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B56" w:rsidRDefault="00A54B56" w:rsidP="00A54B56">
      <w:pPr>
        <w:rPr>
          <w:b/>
          <w:sz w:val="24"/>
          <w:szCs w:val="24"/>
        </w:rPr>
      </w:pPr>
      <w:r>
        <w:rPr>
          <w:b/>
          <w:sz w:val="28"/>
          <w:szCs w:val="28"/>
        </w:rPr>
        <w:t xml:space="preserve">   </w:t>
      </w:r>
      <w:r w:rsidRPr="00750C0E">
        <w:rPr>
          <w:b/>
          <w:sz w:val="24"/>
          <w:szCs w:val="24"/>
        </w:rPr>
        <w:t xml:space="preserve">Министерство образования Чувашской Республики Шумерлинского района </w:t>
      </w:r>
    </w:p>
    <w:p w:rsidR="00A54B56" w:rsidRDefault="00A54B56" w:rsidP="00A54B56">
      <w:pPr>
        <w:rPr>
          <w:b/>
          <w:sz w:val="24"/>
          <w:szCs w:val="24"/>
        </w:rPr>
      </w:pPr>
      <w:r>
        <w:rPr>
          <w:b/>
          <w:sz w:val="24"/>
          <w:szCs w:val="24"/>
        </w:rPr>
        <w:t xml:space="preserve">                          </w:t>
      </w:r>
      <w:r w:rsidRPr="00750C0E">
        <w:rPr>
          <w:b/>
          <w:sz w:val="24"/>
          <w:szCs w:val="24"/>
        </w:rPr>
        <w:t>МОУ «Ходарская гимназия имени И.Н. Ульянова»</w:t>
      </w:r>
    </w:p>
    <w:p w:rsidR="00A54B56" w:rsidRDefault="00A54B56" w:rsidP="00A54B56">
      <w:pPr>
        <w:rPr>
          <w:b/>
          <w:sz w:val="24"/>
          <w:szCs w:val="24"/>
        </w:rPr>
      </w:pPr>
    </w:p>
    <w:p w:rsidR="00A54B56" w:rsidRDefault="00A54B56" w:rsidP="00A54B56">
      <w:pPr>
        <w:rPr>
          <w:b/>
          <w:sz w:val="24"/>
          <w:szCs w:val="24"/>
        </w:rPr>
      </w:pPr>
    </w:p>
    <w:p w:rsidR="00A54B56" w:rsidRDefault="00A54B56" w:rsidP="00A54B56">
      <w:pPr>
        <w:rPr>
          <w:b/>
          <w:sz w:val="24"/>
          <w:szCs w:val="24"/>
        </w:rPr>
      </w:pPr>
    </w:p>
    <w:p w:rsidR="00A54B56" w:rsidRDefault="00A54B56" w:rsidP="00A54B56">
      <w:pPr>
        <w:rPr>
          <w:b/>
          <w:sz w:val="24"/>
          <w:szCs w:val="24"/>
        </w:rPr>
      </w:pPr>
    </w:p>
    <w:p w:rsidR="00A54B56" w:rsidRDefault="00A54B56" w:rsidP="00A54B56">
      <w:pPr>
        <w:rPr>
          <w:b/>
          <w:sz w:val="24"/>
          <w:szCs w:val="24"/>
        </w:rPr>
      </w:pPr>
    </w:p>
    <w:p w:rsidR="00A54B56" w:rsidRDefault="00A54B56" w:rsidP="00A54B56">
      <w:pPr>
        <w:rPr>
          <w:b/>
          <w:sz w:val="24"/>
          <w:szCs w:val="24"/>
        </w:rPr>
      </w:pPr>
    </w:p>
    <w:p w:rsidR="00A54B56" w:rsidRDefault="00A54B56" w:rsidP="00A54B56">
      <w:pPr>
        <w:rPr>
          <w:b/>
          <w:sz w:val="24"/>
          <w:szCs w:val="24"/>
        </w:rPr>
      </w:pPr>
    </w:p>
    <w:p w:rsidR="00A54B56" w:rsidRDefault="00A54B56" w:rsidP="00A54B56">
      <w:pPr>
        <w:rPr>
          <w:b/>
          <w:sz w:val="24"/>
          <w:szCs w:val="24"/>
        </w:rPr>
      </w:pPr>
    </w:p>
    <w:p w:rsidR="00A54B56" w:rsidRDefault="00A54B56" w:rsidP="00A54B56">
      <w:pPr>
        <w:rPr>
          <w:b/>
          <w:sz w:val="24"/>
          <w:szCs w:val="24"/>
        </w:rPr>
      </w:pPr>
    </w:p>
    <w:p w:rsidR="00A54B56" w:rsidRDefault="00A54B56" w:rsidP="00A54B56">
      <w:pPr>
        <w:rPr>
          <w:b/>
          <w:sz w:val="24"/>
          <w:szCs w:val="24"/>
        </w:rPr>
      </w:pPr>
    </w:p>
    <w:p w:rsidR="00A54B56" w:rsidRDefault="00A54B56" w:rsidP="00A54B56">
      <w:pPr>
        <w:rPr>
          <w:b/>
          <w:sz w:val="24"/>
          <w:szCs w:val="24"/>
        </w:rPr>
      </w:pPr>
    </w:p>
    <w:p w:rsidR="00A54B56" w:rsidRDefault="006E4A76" w:rsidP="00A54B56">
      <w:pPr>
        <w:ind w:left="-720" w:firstLine="360"/>
        <w:rPr>
          <w:b/>
          <w:sz w:val="24"/>
          <w:szCs w:val="24"/>
        </w:rPr>
      </w:pPr>
      <w:r>
        <w:rPr>
          <w:b/>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8.75pt;height:99.75pt" fillcolor="#369" stroked="f">
            <v:shadow on="t" color="#b2b2b2" opacity="52429f" offset="3pt"/>
            <v:textpath style="font-family:&quot;Times New Roman&quot;;font-size:48pt;font-weight:bold;font-style:italic;v-text-kern:t" trim="t" fitpath="t" string="Русь и Золотая Орда"/>
          </v:shape>
        </w:pict>
      </w:r>
    </w:p>
    <w:p w:rsidR="00A54B56" w:rsidRDefault="00A54B56" w:rsidP="00A54B56">
      <w:pPr>
        <w:tabs>
          <w:tab w:val="left" w:pos="7095"/>
        </w:tabs>
        <w:rPr>
          <w:sz w:val="28"/>
          <w:szCs w:val="28"/>
        </w:rPr>
      </w:pPr>
    </w:p>
    <w:p w:rsidR="00A54B56" w:rsidRDefault="00A54B56" w:rsidP="00A54B56">
      <w:pPr>
        <w:tabs>
          <w:tab w:val="left" w:pos="7095"/>
        </w:tabs>
        <w:rPr>
          <w:sz w:val="28"/>
          <w:szCs w:val="28"/>
        </w:rPr>
      </w:pPr>
    </w:p>
    <w:p w:rsidR="00A54B56" w:rsidRDefault="00A54B56" w:rsidP="00A54B56">
      <w:pPr>
        <w:tabs>
          <w:tab w:val="left" w:pos="7095"/>
        </w:tabs>
        <w:rPr>
          <w:sz w:val="28"/>
          <w:szCs w:val="28"/>
        </w:rPr>
      </w:pPr>
    </w:p>
    <w:p w:rsidR="00A54B56" w:rsidRDefault="00A54B56" w:rsidP="00A54B56">
      <w:pPr>
        <w:tabs>
          <w:tab w:val="left" w:pos="7095"/>
        </w:tabs>
        <w:rPr>
          <w:sz w:val="28"/>
          <w:szCs w:val="28"/>
        </w:rPr>
      </w:pPr>
    </w:p>
    <w:p w:rsidR="00A54B56" w:rsidRDefault="00A54B56" w:rsidP="00A54B56">
      <w:pPr>
        <w:tabs>
          <w:tab w:val="left" w:pos="7095"/>
        </w:tabs>
        <w:rPr>
          <w:sz w:val="28"/>
          <w:szCs w:val="28"/>
        </w:rPr>
      </w:pPr>
    </w:p>
    <w:p w:rsidR="00A54B56" w:rsidRDefault="00A54B56" w:rsidP="00A54B56">
      <w:pPr>
        <w:rPr>
          <w:b/>
          <w:sz w:val="24"/>
          <w:szCs w:val="24"/>
        </w:rPr>
      </w:pPr>
    </w:p>
    <w:p w:rsidR="00A54B56" w:rsidRDefault="00A54B56" w:rsidP="00A54B56">
      <w:pPr>
        <w:rPr>
          <w:b/>
          <w:sz w:val="24"/>
          <w:szCs w:val="24"/>
        </w:rPr>
      </w:pPr>
    </w:p>
    <w:p w:rsidR="00A54B56" w:rsidRDefault="00A54B56" w:rsidP="00A54B56">
      <w:pPr>
        <w:rPr>
          <w:b/>
          <w:sz w:val="24"/>
          <w:szCs w:val="24"/>
        </w:rPr>
      </w:pPr>
    </w:p>
    <w:p w:rsidR="00A54B56" w:rsidRDefault="00A54B56" w:rsidP="00A54B56">
      <w:pPr>
        <w:rPr>
          <w:b/>
          <w:sz w:val="24"/>
          <w:szCs w:val="24"/>
        </w:rPr>
      </w:pPr>
      <w:r>
        <w:rPr>
          <w:b/>
          <w:sz w:val="24"/>
          <w:szCs w:val="24"/>
        </w:rPr>
        <w:t xml:space="preserve">                                                             </w:t>
      </w:r>
    </w:p>
    <w:p w:rsidR="00A54B56" w:rsidRDefault="00A54B56" w:rsidP="00A54B56">
      <w:pPr>
        <w:rPr>
          <w:b/>
          <w:sz w:val="24"/>
          <w:szCs w:val="24"/>
        </w:rPr>
      </w:pPr>
    </w:p>
    <w:p w:rsidR="00A54B56" w:rsidRDefault="00A54B56" w:rsidP="00A54B56">
      <w:pPr>
        <w:rPr>
          <w:b/>
          <w:sz w:val="24"/>
          <w:szCs w:val="24"/>
        </w:rPr>
      </w:pPr>
    </w:p>
    <w:p w:rsidR="00A54B56" w:rsidRDefault="00A54B56" w:rsidP="00A54B56">
      <w:pPr>
        <w:rPr>
          <w:b/>
          <w:sz w:val="24"/>
          <w:szCs w:val="24"/>
        </w:rPr>
      </w:pPr>
    </w:p>
    <w:p w:rsidR="00A54B56" w:rsidRDefault="00A54B56" w:rsidP="00A54B56">
      <w:pPr>
        <w:rPr>
          <w:b/>
          <w:sz w:val="24"/>
          <w:szCs w:val="24"/>
        </w:rPr>
      </w:pPr>
    </w:p>
    <w:p w:rsidR="00A54B56" w:rsidRDefault="00A54B56" w:rsidP="00A54B56">
      <w:pPr>
        <w:rPr>
          <w:b/>
          <w:sz w:val="24"/>
          <w:szCs w:val="24"/>
        </w:rPr>
      </w:pPr>
    </w:p>
    <w:p w:rsidR="00A54B56" w:rsidRDefault="00A54B56" w:rsidP="00A54B56">
      <w:pPr>
        <w:rPr>
          <w:b/>
          <w:sz w:val="24"/>
          <w:szCs w:val="24"/>
        </w:rPr>
      </w:pPr>
    </w:p>
    <w:p w:rsidR="00A54B56" w:rsidRDefault="00A54B56" w:rsidP="00A54B56">
      <w:pPr>
        <w:rPr>
          <w:b/>
          <w:sz w:val="24"/>
          <w:szCs w:val="24"/>
        </w:rPr>
      </w:pPr>
    </w:p>
    <w:p w:rsidR="00A54B56" w:rsidRDefault="00A54B56" w:rsidP="00A54B56">
      <w:pPr>
        <w:rPr>
          <w:b/>
          <w:sz w:val="24"/>
          <w:szCs w:val="24"/>
        </w:rPr>
      </w:pPr>
    </w:p>
    <w:p w:rsidR="00A54B56" w:rsidRDefault="00A54B56" w:rsidP="00A54B56">
      <w:pPr>
        <w:rPr>
          <w:b/>
          <w:sz w:val="24"/>
          <w:szCs w:val="24"/>
        </w:rPr>
      </w:pPr>
    </w:p>
    <w:p w:rsidR="00A54B56" w:rsidRPr="00F500D1" w:rsidRDefault="00A54B56" w:rsidP="00A54B56">
      <w:pPr>
        <w:rPr>
          <w:b/>
          <w:sz w:val="40"/>
          <w:szCs w:val="40"/>
        </w:rPr>
      </w:pPr>
      <w:r>
        <w:rPr>
          <w:b/>
          <w:sz w:val="24"/>
          <w:szCs w:val="24"/>
        </w:rPr>
        <w:t xml:space="preserve">                                                              Выполнила ученица 10 «г» класса</w:t>
      </w:r>
    </w:p>
    <w:p w:rsidR="00A54B56" w:rsidRDefault="00A54B56" w:rsidP="00A54B56">
      <w:pPr>
        <w:ind w:left="-540"/>
        <w:rPr>
          <w:b/>
          <w:sz w:val="24"/>
          <w:szCs w:val="24"/>
        </w:rPr>
      </w:pPr>
      <w:r>
        <w:rPr>
          <w:b/>
          <w:sz w:val="24"/>
          <w:szCs w:val="24"/>
        </w:rPr>
        <w:t xml:space="preserve">                                                                       МОУ «Ходарской гимназии имени И.Н.Ульянова»</w:t>
      </w:r>
    </w:p>
    <w:p w:rsidR="00A54B56" w:rsidRDefault="00A54B56" w:rsidP="00A54B56">
      <w:pPr>
        <w:ind w:left="-540"/>
        <w:rPr>
          <w:b/>
          <w:sz w:val="24"/>
          <w:szCs w:val="24"/>
        </w:rPr>
      </w:pPr>
      <w:r>
        <w:rPr>
          <w:b/>
          <w:sz w:val="24"/>
          <w:szCs w:val="24"/>
        </w:rPr>
        <w:t xml:space="preserve">                                                                       Автономова Елена</w:t>
      </w:r>
    </w:p>
    <w:p w:rsidR="00A54B56" w:rsidRDefault="00A54B56" w:rsidP="00A54B56">
      <w:pPr>
        <w:ind w:left="-540"/>
        <w:rPr>
          <w:b/>
          <w:sz w:val="24"/>
          <w:szCs w:val="24"/>
        </w:rPr>
      </w:pPr>
      <w:r>
        <w:rPr>
          <w:b/>
          <w:sz w:val="24"/>
          <w:szCs w:val="24"/>
        </w:rPr>
        <w:t xml:space="preserve">                                                                       под руководством учителя истории</w:t>
      </w:r>
    </w:p>
    <w:p w:rsidR="00A54B56" w:rsidRDefault="00A54B56" w:rsidP="00A54B56">
      <w:pPr>
        <w:ind w:left="-540"/>
        <w:rPr>
          <w:b/>
          <w:sz w:val="24"/>
          <w:szCs w:val="24"/>
        </w:rPr>
      </w:pPr>
      <w:r>
        <w:rPr>
          <w:b/>
          <w:sz w:val="24"/>
          <w:szCs w:val="24"/>
        </w:rPr>
        <w:t xml:space="preserve">                                                                       Спиркина Андрея Борисовича. </w:t>
      </w:r>
    </w:p>
    <w:p w:rsidR="00A54B56" w:rsidRDefault="00A54B56" w:rsidP="00A54B56">
      <w:pPr>
        <w:ind w:left="-540"/>
        <w:rPr>
          <w:b/>
          <w:sz w:val="24"/>
          <w:szCs w:val="24"/>
        </w:rPr>
      </w:pPr>
    </w:p>
    <w:p w:rsidR="00A54B56" w:rsidRDefault="00A54B56" w:rsidP="00A54B56">
      <w:pPr>
        <w:ind w:left="-540"/>
        <w:rPr>
          <w:b/>
          <w:sz w:val="24"/>
          <w:szCs w:val="24"/>
        </w:rPr>
      </w:pPr>
      <w:r>
        <w:rPr>
          <w:b/>
          <w:sz w:val="24"/>
          <w:szCs w:val="24"/>
        </w:rPr>
        <w:t xml:space="preserve">                                                          </w:t>
      </w:r>
    </w:p>
    <w:p w:rsidR="00A54B56" w:rsidRDefault="00A54B56" w:rsidP="00A54B56">
      <w:pPr>
        <w:ind w:left="-540"/>
        <w:rPr>
          <w:b/>
          <w:sz w:val="24"/>
          <w:szCs w:val="24"/>
        </w:rPr>
      </w:pPr>
    </w:p>
    <w:p w:rsidR="00A54B56" w:rsidRDefault="00A54B56" w:rsidP="00A54B56">
      <w:pPr>
        <w:ind w:left="-540"/>
        <w:rPr>
          <w:b/>
          <w:sz w:val="24"/>
          <w:szCs w:val="24"/>
        </w:rPr>
      </w:pPr>
    </w:p>
    <w:p w:rsidR="00A54B56" w:rsidRDefault="00A54B56" w:rsidP="00A54B56">
      <w:pPr>
        <w:ind w:left="-540"/>
        <w:rPr>
          <w:b/>
          <w:sz w:val="24"/>
          <w:szCs w:val="24"/>
        </w:rPr>
      </w:pPr>
    </w:p>
    <w:p w:rsidR="00A54B56" w:rsidRDefault="00A54B56" w:rsidP="00A54B56">
      <w:pPr>
        <w:ind w:left="-540"/>
        <w:rPr>
          <w:b/>
          <w:sz w:val="24"/>
          <w:szCs w:val="24"/>
        </w:rPr>
      </w:pPr>
    </w:p>
    <w:p w:rsidR="00A54B56" w:rsidRPr="00F23F20" w:rsidRDefault="00A54B56" w:rsidP="00A54B56">
      <w:pPr>
        <w:ind w:left="-540"/>
        <w:rPr>
          <w:sz w:val="28"/>
          <w:szCs w:val="28"/>
        </w:rPr>
      </w:pPr>
      <w:r>
        <w:rPr>
          <w:b/>
          <w:sz w:val="24"/>
          <w:szCs w:val="24"/>
        </w:rPr>
        <w:t xml:space="preserve">                                                         Ходары, 2007.</w:t>
      </w:r>
    </w:p>
    <w:p w:rsidR="00A54B56" w:rsidRDefault="00A54B56" w:rsidP="00A54B56">
      <w:pPr>
        <w:rPr>
          <w:b/>
          <w:sz w:val="24"/>
          <w:szCs w:val="24"/>
        </w:rPr>
      </w:pPr>
    </w:p>
    <w:p w:rsidR="00A54B56" w:rsidRDefault="00A54B56" w:rsidP="00A54B56">
      <w:pPr>
        <w:rPr>
          <w:rFonts w:ascii="Monotype Corsiva" w:hAnsi="Monotype Corsiva"/>
          <w:b/>
          <w:sz w:val="48"/>
          <w:szCs w:val="48"/>
        </w:rPr>
      </w:pPr>
      <w:r>
        <w:rPr>
          <w:rFonts w:ascii="Monotype Corsiva" w:hAnsi="Monotype Corsiva"/>
          <w:b/>
          <w:sz w:val="48"/>
          <w:szCs w:val="48"/>
        </w:rPr>
        <w:t xml:space="preserve">                          Содержание</w:t>
      </w:r>
    </w:p>
    <w:p w:rsidR="00A54B56" w:rsidRDefault="00A54B56" w:rsidP="00A54B56">
      <w:pPr>
        <w:rPr>
          <w:sz w:val="32"/>
          <w:szCs w:val="32"/>
        </w:rPr>
      </w:pPr>
    </w:p>
    <w:p w:rsidR="00A54B56" w:rsidRDefault="00A54B56" w:rsidP="00A54B56">
      <w:pPr>
        <w:tabs>
          <w:tab w:val="left" w:pos="7170"/>
        </w:tabs>
        <w:rPr>
          <w:sz w:val="28"/>
          <w:szCs w:val="28"/>
        </w:rPr>
      </w:pPr>
      <w:r w:rsidRPr="00192DF7">
        <w:rPr>
          <w:sz w:val="28"/>
          <w:szCs w:val="28"/>
        </w:rPr>
        <w:t>Введение</w:t>
      </w:r>
      <w:r>
        <w:rPr>
          <w:sz w:val="28"/>
          <w:szCs w:val="28"/>
        </w:rPr>
        <w:tab/>
        <w:t>стр.3</w:t>
      </w:r>
    </w:p>
    <w:p w:rsidR="00A54B56" w:rsidRDefault="00A54B56" w:rsidP="00A54B56">
      <w:pPr>
        <w:tabs>
          <w:tab w:val="left" w:pos="7140"/>
        </w:tabs>
        <w:rPr>
          <w:sz w:val="28"/>
          <w:szCs w:val="28"/>
        </w:rPr>
      </w:pPr>
      <w:r>
        <w:rPr>
          <w:sz w:val="28"/>
          <w:szCs w:val="28"/>
        </w:rPr>
        <w:t>Глава 1. Кто такие монголо-татары?</w:t>
      </w:r>
      <w:r>
        <w:rPr>
          <w:sz w:val="28"/>
          <w:szCs w:val="28"/>
        </w:rPr>
        <w:tab/>
        <w:t>стр.5</w:t>
      </w:r>
    </w:p>
    <w:p w:rsidR="00A54B56" w:rsidRDefault="00A54B56" w:rsidP="00A54B56">
      <w:pPr>
        <w:rPr>
          <w:sz w:val="28"/>
          <w:szCs w:val="28"/>
        </w:rPr>
      </w:pPr>
      <w:r>
        <w:rPr>
          <w:sz w:val="28"/>
          <w:szCs w:val="28"/>
        </w:rPr>
        <w:t xml:space="preserve">        §1 Происхождение монголо-татарских племен.</w:t>
      </w:r>
    </w:p>
    <w:p w:rsidR="00A54B56" w:rsidRDefault="00A54B56" w:rsidP="00A54B56">
      <w:pPr>
        <w:rPr>
          <w:sz w:val="28"/>
          <w:szCs w:val="28"/>
        </w:rPr>
      </w:pPr>
      <w:r>
        <w:rPr>
          <w:sz w:val="28"/>
          <w:szCs w:val="28"/>
        </w:rPr>
        <w:t xml:space="preserve">        §2 Империя Чингисхана.</w:t>
      </w:r>
    </w:p>
    <w:p w:rsidR="00A54B56" w:rsidRDefault="00A54B56" w:rsidP="00A54B56">
      <w:pPr>
        <w:rPr>
          <w:sz w:val="28"/>
          <w:szCs w:val="28"/>
        </w:rPr>
      </w:pPr>
      <w:r>
        <w:rPr>
          <w:sz w:val="28"/>
          <w:szCs w:val="28"/>
        </w:rPr>
        <w:t xml:space="preserve">        §3 Завоевания Чингисхана.</w:t>
      </w:r>
    </w:p>
    <w:p w:rsidR="00A54B56" w:rsidRDefault="00A54B56" w:rsidP="00A54B56">
      <w:pPr>
        <w:rPr>
          <w:sz w:val="28"/>
          <w:szCs w:val="28"/>
        </w:rPr>
      </w:pPr>
      <w:r>
        <w:rPr>
          <w:sz w:val="28"/>
          <w:szCs w:val="28"/>
        </w:rPr>
        <w:t xml:space="preserve">        §4 Образование Золотой Орды.</w:t>
      </w:r>
    </w:p>
    <w:p w:rsidR="00A54B56" w:rsidRDefault="00A54B56" w:rsidP="00A54B56">
      <w:pPr>
        <w:tabs>
          <w:tab w:val="left" w:pos="7080"/>
        </w:tabs>
        <w:rPr>
          <w:sz w:val="28"/>
          <w:szCs w:val="28"/>
        </w:rPr>
      </w:pPr>
      <w:r>
        <w:rPr>
          <w:sz w:val="28"/>
          <w:szCs w:val="28"/>
        </w:rPr>
        <w:t>Глава 2. Нашествия на Русь.</w:t>
      </w:r>
      <w:r>
        <w:rPr>
          <w:sz w:val="28"/>
          <w:szCs w:val="28"/>
        </w:rPr>
        <w:tab/>
        <w:t>стр.10</w:t>
      </w:r>
    </w:p>
    <w:p w:rsidR="00A54B56" w:rsidRDefault="00A54B56" w:rsidP="00A54B56">
      <w:pPr>
        <w:rPr>
          <w:sz w:val="28"/>
          <w:szCs w:val="28"/>
        </w:rPr>
      </w:pPr>
      <w:r>
        <w:rPr>
          <w:sz w:val="28"/>
          <w:szCs w:val="28"/>
        </w:rPr>
        <w:t xml:space="preserve">        §1 Русь в начале 12 века.</w:t>
      </w:r>
    </w:p>
    <w:p w:rsidR="00A54B56" w:rsidRDefault="00A54B56" w:rsidP="00A54B56">
      <w:pPr>
        <w:rPr>
          <w:sz w:val="28"/>
          <w:szCs w:val="28"/>
        </w:rPr>
      </w:pPr>
      <w:r>
        <w:rPr>
          <w:sz w:val="28"/>
          <w:szCs w:val="28"/>
        </w:rPr>
        <w:t xml:space="preserve">        §2 Битва на Калке.</w:t>
      </w:r>
    </w:p>
    <w:p w:rsidR="00A54B56" w:rsidRDefault="00A54B56" w:rsidP="00A54B56">
      <w:pPr>
        <w:rPr>
          <w:sz w:val="28"/>
          <w:szCs w:val="28"/>
        </w:rPr>
      </w:pPr>
      <w:r>
        <w:rPr>
          <w:sz w:val="28"/>
          <w:szCs w:val="28"/>
        </w:rPr>
        <w:t xml:space="preserve">        §3 Завоевание Руси Батыем.</w:t>
      </w:r>
    </w:p>
    <w:p w:rsidR="00A54B56" w:rsidRDefault="00A54B56" w:rsidP="00A54B56">
      <w:pPr>
        <w:rPr>
          <w:sz w:val="28"/>
          <w:szCs w:val="28"/>
        </w:rPr>
      </w:pPr>
      <w:r>
        <w:rPr>
          <w:sz w:val="28"/>
          <w:szCs w:val="28"/>
        </w:rPr>
        <w:t xml:space="preserve">        §4 Куликовская битва.</w:t>
      </w:r>
    </w:p>
    <w:p w:rsidR="00A54B56" w:rsidRDefault="00A54B56" w:rsidP="00A54B56">
      <w:pPr>
        <w:tabs>
          <w:tab w:val="left" w:pos="6915"/>
        </w:tabs>
        <w:rPr>
          <w:sz w:val="28"/>
          <w:szCs w:val="28"/>
        </w:rPr>
      </w:pPr>
      <w:r>
        <w:rPr>
          <w:sz w:val="28"/>
          <w:szCs w:val="28"/>
        </w:rPr>
        <w:t>Глава 3. Как Русь с Ордой рассчиталась.</w:t>
      </w:r>
      <w:r>
        <w:rPr>
          <w:sz w:val="28"/>
          <w:szCs w:val="28"/>
        </w:rPr>
        <w:tab/>
        <w:t xml:space="preserve">  стр.15</w:t>
      </w:r>
    </w:p>
    <w:p w:rsidR="00A54B56" w:rsidRDefault="00A54B56" w:rsidP="00A54B56">
      <w:pPr>
        <w:rPr>
          <w:sz w:val="28"/>
          <w:szCs w:val="28"/>
        </w:rPr>
      </w:pPr>
      <w:r>
        <w:rPr>
          <w:sz w:val="28"/>
          <w:szCs w:val="28"/>
        </w:rPr>
        <w:t xml:space="preserve">        §1 Начало открытой борьбы против Золотой Орды.</w:t>
      </w:r>
    </w:p>
    <w:p w:rsidR="00A54B56" w:rsidRDefault="00A54B56" w:rsidP="00A54B56">
      <w:pPr>
        <w:rPr>
          <w:sz w:val="28"/>
          <w:szCs w:val="28"/>
        </w:rPr>
      </w:pPr>
      <w:r>
        <w:rPr>
          <w:sz w:val="28"/>
          <w:szCs w:val="28"/>
        </w:rPr>
        <w:t xml:space="preserve">        §2 Стояние на Угре.</w:t>
      </w:r>
    </w:p>
    <w:p w:rsidR="00A54B56" w:rsidRDefault="00F264D3" w:rsidP="00A54B56">
      <w:pPr>
        <w:rPr>
          <w:sz w:val="28"/>
          <w:szCs w:val="28"/>
        </w:rPr>
      </w:pPr>
      <w:r>
        <w:rPr>
          <w:sz w:val="28"/>
          <w:szCs w:val="28"/>
        </w:rPr>
        <w:t>Заключение</w:t>
      </w:r>
      <w:r w:rsidR="00A54B56">
        <w:rPr>
          <w:sz w:val="28"/>
          <w:szCs w:val="28"/>
        </w:rPr>
        <w:t xml:space="preserve">                                                                               стр.18</w:t>
      </w:r>
    </w:p>
    <w:p w:rsidR="00A54B56" w:rsidRDefault="00A54B56" w:rsidP="00A54B56">
      <w:pPr>
        <w:rPr>
          <w:sz w:val="28"/>
          <w:szCs w:val="28"/>
        </w:rPr>
      </w:pPr>
      <w:r>
        <w:rPr>
          <w:sz w:val="28"/>
          <w:szCs w:val="28"/>
        </w:rPr>
        <w:t>Список источников и литературы.                                          стр.19</w:t>
      </w:r>
    </w:p>
    <w:p w:rsidR="00A54B56" w:rsidRDefault="00A54B56" w:rsidP="00A54B56">
      <w:pPr>
        <w:spacing w:line="360" w:lineRule="auto"/>
        <w:rPr>
          <w:sz w:val="28"/>
          <w:szCs w:val="28"/>
        </w:rPr>
      </w:pPr>
    </w:p>
    <w:p w:rsidR="002E01DC" w:rsidRDefault="002E01DC">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pPr>
        <w:rPr>
          <w:sz w:val="28"/>
          <w:szCs w:val="28"/>
        </w:rPr>
      </w:pPr>
    </w:p>
    <w:p w:rsidR="00A54B56" w:rsidRDefault="00A54B56" w:rsidP="00A54B56">
      <w:pPr>
        <w:ind w:right="-185"/>
        <w:rPr>
          <w:rFonts w:ascii="Monotype Corsiva" w:hAnsi="Monotype Corsiva"/>
          <w:b/>
          <w:sz w:val="28"/>
          <w:szCs w:val="28"/>
        </w:rPr>
      </w:pPr>
      <w:r>
        <w:rPr>
          <w:rFonts w:ascii="Monotype Corsiva" w:hAnsi="Monotype Corsiva"/>
          <w:b/>
          <w:sz w:val="48"/>
          <w:szCs w:val="48"/>
        </w:rPr>
        <w:t xml:space="preserve">                           </w:t>
      </w:r>
      <w:r w:rsidRPr="00A43F26">
        <w:rPr>
          <w:rFonts w:ascii="Monotype Corsiva" w:hAnsi="Monotype Corsiva"/>
          <w:b/>
          <w:sz w:val="48"/>
          <w:szCs w:val="48"/>
        </w:rPr>
        <w:t>Введение</w:t>
      </w:r>
      <w:r>
        <w:rPr>
          <w:rFonts w:ascii="Monotype Corsiva" w:hAnsi="Monotype Corsiva"/>
          <w:b/>
          <w:sz w:val="48"/>
          <w:szCs w:val="48"/>
        </w:rPr>
        <w:t>.</w:t>
      </w:r>
    </w:p>
    <w:p w:rsidR="00A54B56" w:rsidRPr="00A43F26" w:rsidRDefault="00A54B56" w:rsidP="00A54B56">
      <w:pPr>
        <w:rPr>
          <w:rFonts w:ascii="Monotype Corsiva" w:hAnsi="Monotype Corsiva"/>
          <w:b/>
          <w:sz w:val="28"/>
          <w:szCs w:val="28"/>
        </w:rPr>
      </w:pPr>
    </w:p>
    <w:p w:rsidR="00A54B56" w:rsidRDefault="00A54B56" w:rsidP="00A54B56">
      <w:pPr>
        <w:ind w:left="-360"/>
        <w:rPr>
          <w:sz w:val="28"/>
          <w:szCs w:val="28"/>
        </w:rPr>
      </w:pPr>
      <w:r>
        <w:rPr>
          <w:sz w:val="28"/>
          <w:szCs w:val="28"/>
        </w:rPr>
        <w:t xml:space="preserve">   Каждый период по-своему влиял на развитие нашей страны. Революции внутри страны и народные волнения, мировые войны и междоусобные ссоры… Все это играло очень большую роль в развитии государства. Всякого рода волнения и войны притормаживали и развитие культуры, и экономики, и политики. Государство отставало от ряда западноевропейских стран.</w:t>
      </w:r>
    </w:p>
    <w:p w:rsidR="00A54B56" w:rsidRDefault="00A54B56" w:rsidP="00A54B56">
      <w:pPr>
        <w:ind w:left="-360" w:firstLine="180"/>
        <w:rPr>
          <w:sz w:val="28"/>
          <w:szCs w:val="28"/>
        </w:rPr>
      </w:pPr>
      <w:r>
        <w:rPr>
          <w:sz w:val="28"/>
          <w:szCs w:val="28"/>
        </w:rPr>
        <w:t>Огромным тормозом на пути развития Руси являлось нашествие монголо-татарских племен. Ведь Русь находилась под влиянием Золотой Орды очень длительное время, более двух веков.</w:t>
      </w:r>
    </w:p>
    <w:p w:rsidR="00A54B56" w:rsidRDefault="00A54B56" w:rsidP="00A54B56">
      <w:pPr>
        <w:ind w:left="-360" w:firstLine="180"/>
        <w:rPr>
          <w:sz w:val="28"/>
          <w:szCs w:val="28"/>
        </w:rPr>
      </w:pPr>
      <w:r>
        <w:rPr>
          <w:sz w:val="28"/>
          <w:szCs w:val="28"/>
        </w:rPr>
        <w:t xml:space="preserve">История развития родной страны всегда интересовала людей. До сих пор люди изучают те события, благодаря которым развитие их родины пошло именно так, а не иначе. </w:t>
      </w:r>
    </w:p>
    <w:p w:rsidR="00A54B56" w:rsidRDefault="00A54B56" w:rsidP="00A54B56">
      <w:pPr>
        <w:ind w:left="-360" w:firstLine="180"/>
        <w:rPr>
          <w:sz w:val="28"/>
          <w:szCs w:val="28"/>
        </w:rPr>
      </w:pPr>
      <w:r>
        <w:rPr>
          <w:sz w:val="28"/>
          <w:szCs w:val="28"/>
        </w:rPr>
        <w:t>Я уверена в том, что и нашествие монголо-татар имело большое значение в дальнейшем развитии Русского государства. Значит, и тема нашествия Золотой Орды на Русь актуальна и по сей день.</w:t>
      </w:r>
    </w:p>
    <w:p w:rsidR="00A54B56" w:rsidRDefault="00A54B56" w:rsidP="00A54B56">
      <w:pPr>
        <w:ind w:left="-360" w:firstLine="180"/>
        <w:rPr>
          <w:sz w:val="28"/>
          <w:szCs w:val="28"/>
        </w:rPr>
      </w:pPr>
      <w:r>
        <w:rPr>
          <w:sz w:val="28"/>
          <w:szCs w:val="28"/>
        </w:rPr>
        <w:t xml:space="preserve">Цель моей работы показать то, что нашествие монголо-татарских племен на Русь сыграло значимую роль в дальнейшем ее развитии. Для этого я описываю происхождение монголо-татарских племен, империю и завоевания Чингисхана, образование Золотой Орды. Также </w:t>
      </w:r>
      <w:r w:rsidR="00F264D3">
        <w:rPr>
          <w:sz w:val="28"/>
          <w:szCs w:val="28"/>
        </w:rPr>
        <w:t>повествую о Руси в начале 12 в.</w:t>
      </w:r>
      <w:r>
        <w:rPr>
          <w:sz w:val="28"/>
          <w:szCs w:val="28"/>
        </w:rPr>
        <w:t xml:space="preserve"> Привожу описания битвы на реке Калке, Куликовской битвы и завоевания Руси Батыем. Затем повествую о начале открытой борьбы Руси против Золотой Орды, описываю стояние на реке Угре. После каждой главы делаю выводы, а в конце – общее заключение по всей работе. Привожу список использованной литературы в алфавитном порядке.</w:t>
      </w:r>
    </w:p>
    <w:p w:rsidR="00A54B56" w:rsidRDefault="00A54B56" w:rsidP="00A54B56">
      <w:pPr>
        <w:ind w:left="-360" w:firstLine="180"/>
        <w:rPr>
          <w:sz w:val="28"/>
          <w:szCs w:val="28"/>
        </w:rPr>
      </w:pPr>
      <w:r>
        <w:rPr>
          <w:sz w:val="28"/>
          <w:szCs w:val="28"/>
        </w:rPr>
        <w:t>В книге Чудаковой Н.В., Громова А.В. «Я познаю мир. История» я нашла очень интересные статьи о том, кто такие монголо-татары (стр. 154-156), о Чингисхане (стр. 156-157),</w:t>
      </w:r>
      <w:r w:rsidRPr="00525FA7">
        <w:rPr>
          <w:sz w:val="28"/>
          <w:szCs w:val="28"/>
        </w:rPr>
        <w:t xml:space="preserve"> </w:t>
      </w:r>
      <w:r>
        <w:rPr>
          <w:sz w:val="28"/>
          <w:szCs w:val="28"/>
        </w:rPr>
        <w:t xml:space="preserve">о Золотой Орде (стр. 157-158), о том, как Русь Орде покорялась (стр. 159-160), о Куликовской битве (стр. 162-164) и о том, как Русь с Ордой рассчиталась (стр. 165-167). Все статьи легко воспринимаются читателем, но авторы упускают некоторые важные детали. </w:t>
      </w:r>
    </w:p>
    <w:p w:rsidR="00A54B56" w:rsidRDefault="00A54B56" w:rsidP="00A54B56">
      <w:pPr>
        <w:ind w:left="-360"/>
        <w:rPr>
          <w:sz w:val="28"/>
          <w:szCs w:val="28"/>
        </w:rPr>
      </w:pPr>
      <w:r>
        <w:rPr>
          <w:sz w:val="28"/>
          <w:szCs w:val="28"/>
        </w:rPr>
        <w:t xml:space="preserve">    Из учебника для 10 класса Сахарова А.Н., Буганова В.И. «История России с древнейших времен до конца </w:t>
      </w:r>
      <w:r>
        <w:rPr>
          <w:sz w:val="28"/>
          <w:szCs w:val="28"/>
          <w:lang w:val="en-US"/>
        </w:rPr>
        <w:t>XVII</w:t>
      </w:r>
      <w:r>
        <w:rPr>
          <w:sz w:val="28"/>
          <w:szCs w:val="28"/>
        </w:rPr>
        <w:t xml:space="preserve"> века» я использовала информацию о начале монголо-татарского вторжения (стр. 147-152), о нашествии на Русь (стр. 152-163), о начале открытой борьбы против Золотой Орды (стр. 175-177), о Куликовской битве (стр. 177-179). В учебнике содержится подробная информация обо всех вышеперечисленных событиях, также имеются документы тех времен.</w:t>
      </w:r>
    </w:p>
    <w:p w:rsidR="00A54B56" w:rsidRDefault="00A54B56" w:rsidP="00A54B56">
      <w:pPr>
        <w:ind w:left="-360"/>
        <w:rPr>
          <w:sz w:val="28"/>
          <w:szCs w:val="28"/>
        </w:rPr>
      </w:pPr>
      <w:r>
        <w:rPr>
          <w:sz w:val="28"/>
          <w:szCs w:val="28"/>
        </w:rPr>
        <w:t xml:space="preserve">    Из книги Ишимовой А. «История России» я использовала информацию о нашествии монгол (стр. 85-94). Информация сама по себе интересна, но его трудно понять. Также минусом является то, что в книге нет ни иллюстраций, ни карт.</w:t>
      </w:r>
    </w:p>
    <w:p w:rsidR="00A54B56" w:rsidRPr="00D2230E" w:rsidRDefault="00A54B56" w:rsidP="00A54B56">
      <w:pPr>
        <w:rPr>
          <w:sz w:val="28"/>
          <w:szCs w:val="28"/>
        </w:rPr>
      </w:pPr>
    </w:p>
    <w:p w:rsidR="00A54B56" w:rsidRDefault="00A54B56" w:rsidP="00A54B56">
      <w:pPr>
        <w:tabs>
          <w:tab w:val="left" w:pos="2700"/>
        </w:tabs>
        <w:rPr>
          <w:b/>
          <w:sz w:val="20"/>
          <w:szCs w:val="20"/>
        </w:rPr>
      </w:pPr>
      <w:r>
        <w:rPr>
          <w:sz w:val="28"/>
          <w:szCs w:val="28"/>
        </w:rPr>
        <w:tab/>
        <w:t xml:space="preserve">              </w:t>
      </w:r>
    </w:p>
    <w:p w:rsidR="00A54B56" w:rsidRPr="00665B4D" w:rsidRDefault="00A54B56" w:rsidP="00A54B56">
      <w:pPr>
        <w:tabs>
          <w:tab w:val="left" w:pos="2700"/>
        </w:tabs>
        <w:rPr>
          <w:b/>
          <w:sz w:val="20"/>
          <w:szCs w:val="20"/>
        </w:rPr>
      </w:pPr>
      <w:r>
        <w:rPr>
          <w:b/>
          <w:sz w:val="20"/>
          <w:szCs w:val="20"/>
        </w:rPr>
        <w:t xml:space="preserve">                                                                           3</w:t>
      </w:r>
    </w:p>
    <w:p w:rsidR="00A54B56" w:rsidRDefault="00A54B56" w:rsidP="00A54B56">
      <w:pPr>
        <w:ind w:left="-360"/>
        <w:rPr>
          <w:sz w:val="28"/>
          <w:szCs w:val="28"/>
        </w:rPr>
      </w:pPr>
      <w:r>
        <w:rPr>
          <w:sz w:val="28"/>
          <w:szCs w:val="28"/>
        </w:rPr>
        <w:t xml:space="preserve">    Из «Энциклопедического словаря юного историка» Елмановой Н.С. в своей работе я использовала рассказ об империи Чингисхана (стр. 420-421). Информация изложена подробно, имеется несколько иллюстраций.</w:t>
      </w:r>
    </w:p>
    <w:p w:rsidR="00A54B56" w:rsidRDefault="00A54B56" w:rsidP="00A54B56">
      <w:pPr>
        <w:ind w:left="-360"/>
        <w:rPr>
          <w:sz w:val="28"/>
          <w:szCs w:val="28"/>
        </w:rPr>
      </w:pPr>
      <w:r>
        <w:rPr>
          <w:sz w:val="28"/>
          <w:szCs w:val="28"/>
        </w:rPr>
        <w:t xml:space="preserve">    В 17 томе «Большой Советской Энциклопедии» Введенского Б.А. я нашла подробное описание образования Золотой Орды (стр. 147-150). В тексте все события описаны подробно и понятно. Имеются карты и иллюстрации. </w:t>
      </w:r>
    </w:p>
    <w:p w:rsidR="00A54B56" w:rsidRDefault="00A54B56" w:rsidP="00A54B56">
      <w:pPr>
        <w:rPr>
          <w:sz w:val="28"/>
          <w:szCs w:val="28"/>
        </w:rPr>
      </w:pPr>
      <w:r>
        <w:rPr>
          <w:sz w:val="28"/>
          <w:szCs w:val="28"/>
        </w:rPr>
        <w:t xml:space="preserve">    </w:t>
      </w:r>
    </w:p>
    <w:p w:rsidR="00A54B56" w:rsidRDefault="00A54B56" w:rsidP="00A54B56">
      <w:pPr>
        <w:rPr>
          <w:sz w:val="28"/>
          <w:szCs w:val="28"/>
        </w:rPr>
      </w:pPr>
      <w:r>
        <w:rPr>
          <w:sz w:val="28"/>
          <w:szCs w:val="28"/>
        </w:rPr>
        <w:t xml:space="preserve">    </w:t>
      </w: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rFonts w:ascii="Monotype Corsiva" w:hAnsi="Monotype Corsiva"/>
          <w:b/>
          <w:sz w:val="48"/>
          <w:szCs w:val="48"/>
        </w:rPr>
      </w:pPr>
      <w:r>
        <w:rPr>
          <w:rFonts w:ascii="Monotype Corsiva" w:hAnsi="Monotype Corsiva"/>
          <w:b/>
          <w:sz w:val="48"/>
          <w:szCs w:val="48"/>
        </w:rPr>
        <w:t xml:space="preserve">                        </w:t>
      </w:r>
    </w:p>
    <w:p w:rsidR="00A54B56" w:rsidRDefault="00A54B56" w:rsidP="00A54B56">
      <w:pPr>
        <w:rPr>
          <w:rFonts w:ascii="Monotype Corsiva" w:hAnsi="Monotype Corsiva"/>
          <w:b/>
          <w:sz w:val="48"/>
          <w:szCs w:val="48"/>
        </w:rPr>
      </w:pPr>
    </w:p>
    <w:p w:rsidR="00A54B56" w:rsidRDefault="00A54B56" w:rsidP="00A54B56">
      <w:pPr>
        <w:rPr>
          <w:rFonts w:ascii="Monotype Corsiva" w:hAnsi="Monotype Corsiva"/>
          <w:b/>
          <w:sz w:val="48"/>
          <w:szCs w:val="48"/>
        </w:rPr>
      </w:pPr>
    </w:p>
    <w:p w:rsidR="00A54B56" w:rsidRDefault="00A54B56" w:rsidP="00A54B56">
      <w:pPr>
        <w:rPr>
          <w:rFonts w:ascii="Monotype Corsiva" w:hAnsi="Monotype Corsiva"/>
          <w:b/>
          <w:sz w:val="48"/>
          <w:szCs w:val="48"/>
        </w:rPr>
      </w:pPr>
    </w:p>
    <w:p w:rsidR="00A54B56" w:rsidRDefault="00A54B56" w:rsidP="00A54B56">
      <w:pPr>
        <w:rPr>
          <w:sz w:val="20"/>
          <w:szCs w:val="20"/>
        </w:rPr>
      </w:pPr>
    </w:p>
    <w:p w:rsidR="00A54B56" w:rsidRDefault="00A54B56" w:rsidP="00A54B56">
      <w:pPr>
        <w:rPr>
          <w:sz w:val="20"/>
          <w:szCs w:val="20"/>
        </w:rPr>
      </w:pPr>
      <w:r>
        <w:rPr>
          <w:sz w:val="20"/>
          <w:szCs w:val="20"/>
        </w:rPr>
        <w:t xml:space="preserve">                                                                            </w:t>
      </w:r>
    </w:p>
    <w:p w:rsidR="00A54B56" w:rsidRPr="00665B4D" w:rsidRDefault="00A54B56" w:rsidP="00A54B56">
      <w:pPr>
        <w:rPr>
          <w:b/>
          <w:sz w:val="20"/>
          <w:szCs w:val="20"/>
        </w:rPr>
      </w:pPr>
      <w:r>
        <w:rPr>
          <w:sz w:val="20"/>
          <w:szCs w:val="20"/>
        </w:rPr>
        <w:t xml:space="preserve">                                                                                       </w:t>
      </w:r>
      <w:r>
        <w:rPr>
          <w:b/>
          <w:sz w:val="20"/>
          <w:szCs w:val="20"/>
        </w:rPr>
        <w:t>4</w:t>
      </w:r>
    </w:p>
    <w:p w:rsidR="00A54B56" w:rsidRPr="00A014ED" w:rsidRDefault="00A54B56" w:rsidP="00A54B56">
      <w:pPr>
        <w:rPr>
          <w:rFonts w:ascii="Monotype Corsiva" w:hAnsi="Monotype Corsiva"/>
          <w:b/>
          <w:sz w:val="48"/>
          <w:szCs w:val="48"/>
        </w:rPr>
      </w:pPr>
      <w:r>
        <w:rPr>
          <w:rFonts w:ascii="Monotype Corsiva" w:hAnsi="Monotype Corsiva"/>
          <w:b/>
          <w:sz w:val="48"/>
          <w:szCs w:val="48"/>
        </w:rPr>
        <w:t>Глава 1.Кто такие монголо-татары?</w:t>
      </w:r>
    </w:p>
    <w:p w:rsidR="00A54B56" w:rsidRDefault="00A54B56" w:rsidP="00A54B56">
      <w:pPr>
        <w:rPr>
          <w:b/>
          <w:sz w:val="28"/>
          <w:szCs w:val="28"/>
        </w:rPr>
      </w:pPr>
      <w:r w:rsidRPr="003B4165">
        <w:rPr>
          <w:rFonts w:ascii="Monotype Corsiva" w:hAnsi="Monotype Corsiva"/>
          <w:b/>
          <w:sz w:val="48"/>
          <w:szCs w:val="48"/>
        </w:rPr>
        <w:t>§1 Происхождение монголо-татарских племен</w:t>
      </w:r>
      <w:r>
        <w:rPr>
          <w:rFonts w:ascii="Monotype Corsiva" w:hAnsi="Monotype Corsiva"/>
          <w:b/>
          <w:sz w:val="48"/>
          <w:szCs w:val="48"/>
        </w:rPr>
        <w:t>.</w:t>
      </w:r>
    </w:p>
    <w:p w:rsidR="00A54B56" w:rsidRPr="00BE07ED" w:rsidRDefault="00A54B56" w:rsidP="00A54B56">
      <w:pPr>
        <w:rPr>
          <w:b/>
          <w:sz w:val="28"/>
          <w:szCs w:val="28"/>
        </w:rPr>
      </w:pPr>
    </w:p>
    <w:p w:rsidR="00A54B56" w:rsidRDefault="00A54B56" w:rsidP="00F264D3">
      <w:pPr>
        <w:ind w:left="-360"/>
        <w:rPr>
          <w:sz w:val="28"/>
          <w:szCs w:val="28"/>
        </w:rPr>
      </w:pPr>
      <w:r>
        <w:rPr>
          <w:sz w:val="28"/>
          <w:szCs w:val="28"/>
        </w:rPr>
        <w:t xml:space="preserve"> В начале </w:t>
      </w:r>
      <w:r>
        <w:rPr>
          <w:sz w:val="28"/>
          <w:szCs w:val="28"/>
          <w:lang w:val="en-US"/>
        </w:rPr>
        <w:t>XIII</w:t>
      </w:r>
      <w:r w:rsidRPr="00A94D26">
        <w:rPr>
          <w:sz w:val="28"/>
          <w:szCs w:val="28"/>
        </w:rPr>
        <w:t xml:space="preserve"> </w:t>
      </w:r>
      <w:r>
        <w:rPr>
          <w:sz w:val="28"/>
          <w:szCs w:val="28"/>
        </w:rPr>
        <w:t>в. на Русь стали доходить смутные слухи о появлении где-то на Востоке новой мощной державы степных кочевников. Их доносили купцы из Индии и Средней Азии, путешественники. А вскоре новая грозная опасность встала у русских границ. Это были монголо-татары.</w:t>
      </w:r>
    </w:p>
    <w:p w:rsidR="00A54B56" w:rsidRDefault="00A54B56" w:rsidP="00F264D3">
      <w:pPr>
        <w:ind w:left="-360"/>
        <w:rPr>
          <w:sz w:val="28"/>
          <w:szCs w:val="28"/>
        </w:rPr>
      </w:pPr>
      <w:r>
        <w:rPr>
          <w:sz w:val="28"/>
          <w:szCs w:val="28"/>
        </w:rPr>
        <w:t xml:space="preserve">    Во второй половине </w:t>
      </w:r>
      <w:r>
        <w:rPr>
          <w:sz w:val="28"/>
          <w:szCs w:val="28"/>
          <w:lang w:val="en-US"/>
        </w:rPr>
        <w:t>XII</w:t>
      </w:r>
      <w:r>
        <w:rPr>
          <w:sz w:val="28"/>
          <w:szCs w:val="28"/>
        </w:rPr>
        <w:t xml:space="preserve"> – начале </w:t>
      </w:r>
      <w:r>
        <w:rPr>
          <w:sz w:val="28"/>
          <w:szCs w:val="28"/>
          <w:lang w:val="en-US"/>
        </w:rPr>
        <w:t>XIII</w:t>
      </w:r>
      <w:r>
        <w:rPr>
          <w:sz w:val="28"/>
          <w:szCs w:val="28"/>
        </w:rPr>
        <w:t xml:space="preserve"> в. на огромных пространствах к северу от Китая жили многочисленные монгольские племена. Собственно монголы были одним из этих племен. Именно они дали потом обобщенное название всем родственным им племенам. Татары были другим здешним пламенем. Они враждовали с монголами, но позднее были покорены ими. Но случилось так, что во внешнем мире, и особенно в Западной Европе и на Руси, именно это название – «татары» – закрепилось за всеми монгольскими племенами.</w:t>
      </w:r>
    </w:p>
    <w:p w:rsidR="00A54B56" w:rsidRDefault="00A54B56" w:rsidP="00F264D3">
      <w:pPr>
        <w:ind w:left="-360"/>
        <w:rPr>
          <w:sz w:val="28"/>
          <w:szCs w:val="28"/>
        </w:rPr>
      </w:pPr>
      <w:r>
        <w:rPr>
          <w:sz w:val="28"/>
          <w:szCs w:val="28"/>
        </w:rPr>
        <w:t xml:space="preserve">    Во второй половине  </w:t>
      </w:r>
      <w:r>
        <w:rPr>
          <w:sz w:val="28"/>
          <w:szCs w:val="28"/>
          <w:lang w:val="en-US"/>
        </w:rPr>
        <w:t>XII</w:t>
      </w:r>
      <w:r>
        <w:rPr>
          <w:sz w:val="28"/>
          <w:szCs w:val="28"/>
        </w:rPr>
        <w:t xml:space="preserve"> в. у монголов происходили примерно те же процессы, что и в Западной Европе в </w:t>
      </w:r>
      <w:r>
        <w:rPr>
          <w:sz w:val="28"/>
          <w:szCs w:val="28"/>
          <w:lang w:val="en-US"/>
        </w:rPr>
        <w:t>V</w:t>
      </w:r>
      <w:r w:rsidRPr="0079780B">
        <w:rPr>
          <w:sz w:val="28"/>
          <w:szCs w:val="28"/>
        </w:rPr>
        <w:t xml:space="preserve"> </w:t>
      </w:r>
      <w:r>
        <w:rPr>
          <w:sz w:val="28"/>
          <w:szCs w:val="28"/>
        </w:rPr>
        <w:t>–</w:t>
      </w:r>
      <w:r w:rsidRPr="0079780B">
        <w:rPr>
          <w:sz w:val="28"/>
          <w:szCs w:val="28"/>
        </w:rPr>
        <w:t xml:space="preserve"> </w:t>
      </w:r>
      <w:r>
        <w:rPr>
          <w:sz w:val="28"/>
          <w:szCs w:val="28"/>
          <w:lang w:val="en-US"/>
        </w:rPr>
        <w:t>VII</w:t>
      </w:r>
      <w:r w:rsidRPr="0079780B">
        <w:rPr>
          <w:sz w:val="28"/>
          <w:szCs w:val="28"/>
        </w:rPr>
        <w:t xml:space="preserve"> </w:t>
      </w:r>
      <w:r>
        <w:rPr>
          <w:sz w:val="28"/>
          <w:szCs w:val="28"/>
        </w:rPr>
        <w:t xml:space="preserve">вв. и среди восточных славян в </w:t>
      </w:r>
      <w:r>
        <w:rPr>
          <w:sz w:val="28"/>
          <w:szCs w:val="28"/>
          <w:lang w:val="en-US"/>
        </w:rPr>
        <w:t>VIII</w:t>
      </w:r>
      <w:r>
        <w:rPr>
          <w:sz w:val="28"/>
          <w:szCs w:val="28"/>
        </w:rPr>
        <w:t xml:space="preserve">  –  </w:t>
      </w:r>
      <w:r>
        <w:rPr>
          <w:sz w:val="28"/>
          <w:szCs w:val="28"/>
          <w:lang w:val="en-US"/>
        </w:rPr>
        <w:t>IX</w:t>
      </w:r>
      <w:r>
        <w:rPr>
          <w:sz w:val="28"/>
          <w:szCs w:val="28"/>
        </w:rPr>
        <w:t xml:space="preserve"> вв.: шло отмирание родоплеменных отношений, появлялась частная собственность, хозяйственной основой общества становилась отдельная семья. Но разница во времени была велика. Монголы запаздывали в своем развитии по сравнению с Русью на 4 века, не говоря уже о западноевропейских странах. Имелось и другое отличие: монголы были кочевниками-скотоводами. Основой их хозяйства, главным богатством были табуны коней, стада рогатого скота. Поэтому они постоянно нуждались в обширных и богатых пастбищах.</w:t>
      </w:r>
    </w:p>
    <w:p w:rsidR="00A54B56" w:rsidRDefault="00A54B56" w:rsidP="00F264D3">
      <w:pPr>
        <w:ind w:left="-360"/>
        <w:rPr>
          <w:sz w:val="28"/>
          <w:szCs w:val="28"/>
        </w:rPr>
      </w:pPr>
      <w:r>
        <w:rPr>
          <w:sz w:val="28"/>
          <w:szCs w:val="28"/>
        </w:rPr>
        <w:t xml:space="preserve">    Среди монголов выделялись вожди – ханы. Рядом с ними встали племенные старейшины – нойоны. Им принадлежало огромное количество скота, они захватывали себе лучшие пастбища. Ханы и нойоны могли содержать боевые дружины, подчинять себе простых соплеменников – аратов. У крупных ханов появилась своя дружина – нукеры. </w:t>
      </w:r>
    </w:p>
    <w:p w:rsidR="00A54B56" w:rsidRDefault="00A54B56" w:rsidP="00F264D3">
      <w:pPr>
        <w:ind w:left="-360"/>
        <w:rPr>
          <w:sz w:val="28"/>
          <w:szCs w:val="28"/>
        </w:rPr>
      </w:pPr>
      <w:r>
        <w:rPr>
          <w:sz w:val="28"/>
          <w:szCs w:val="28"/>
        </w:rPr>
        <w:t xml:space="preserve">   В монгольском обществе, как и у других средневековых народов, зарождались феодальные отношения и государственность. Но здесь мерилом богатства, власти, основой господства одних людей над другими были скот и пастбища. Здесь велось кочевое хозяйство и не строились города. Все это придавало монгольскому обществу черты отсталой цивилизации.</w:t>
      </w:r>
    </w:p>
    <w:p w:rsidR="00A54B56" w:rsidRPr="00291304" w:rsidRDefault="00A54B56" w:rsidP="00A54B56">
      <w:pPr>
        <w:rPr>
          <w:sz w:val="28"/>
          <w:szCs w:val="28"/>
        </w:rPr>
      </w:pPr>
      <w:r>
        <w:rPr>
          <w:sz w:val="28"/>
          <w:szCs w:val="28"/>
        </w:rPr>
        <w:t xml:space="preserve">   </w:t>
      </w:r>
    </w:p>
    <w:p w:rsidR="00A54B56" w:rsidRDefault="00A54B56" w:rsidP="00A54B56">
      <w:pPr>
        <w:rPr>
          <w:sz w:val="28"/>
          <w:szCs w:val="28"/>
        </w:rPr>
      </w:pPr>
      <w:r>
        <w:rPr>
          <w:sz w:val="28"/>
          <w:szCs w:val="28"/>
        </w:rPr>
        <w:t xml:space="preserve"> </w:t>
      </w:r>
    </w:p>
    <w:p w:rsidR="00A54B56" w:rsidRPr="003E10FE" w:rsidRDefault="00A54B56" w:rsidP="00A54B56">
      <w:pPr>
        <w:rPr>
          <w:sz w:val="28"/>
          <w:szCs w:val="28"/>
        </w:rPr>
      </w:pPr>
    </w:p>
    <w:p w:rsidR="00A54B56" w:rsidRPr="003E10FE" w:rsidRDefault="00A54B56" w:rsidP="00A54B56">
      <w:pPr>
        <w:rPr>
          <w:sz w:val="28"/>
          <w:szCs w:val="28"/>
        </w:rPr>
      </w:pPr>
    </w:p>
    <w:p w:rsidR="00A54B56" w:rsidRPr="003E10FE" w:rsidRDefault="00A54B56" w:rsidP="00A54B56">
      <w:pPr>
        <w:rPr>
          <w:sz w:val="28"/>
          <w:szCs w:val="28"/>
        </w:rPr>
      </w:pPr>
    </w:p>
    <w:p w:rsidR="00A54B56" w:rsidRPr="003E10FE" w:rsidRDefault="00A54B56" w:rsidP="00A54B56">
      <w:pPr>
        <w:rPr>
          <w:sz w:val="28"/>
          <w:szCs w:val="28"/>
        </w:rPr>
      </w:pPr>
    </w:p>
    <w:p w:rsidR="00F264D3" w:rsidRDefault="00A54B56" w:rsidP="00A54B56">
      <w:pPr>
        <w:tabs>
          <w:tab w:val="left" w:pos="3405"/>
        </w:tabs>
        <w:rPr>
          <w:sz w:val="20"/>
          <w:szCs w:val="20"/>
        </w:rPr>
      </w:pPr>
      <w:r>
        <w:rPr>
          <w:sz w:val="28"/>
          <w:szCs w:val="28"/>
        </w:rPr>
        <w:tab/>
      </w:r>
      <w:r>
        <w:rPr>
          <w:sz w:val="20"/>
          <w:szCs w:val="20"/>
        </w:rPr>
        <w:t xml:space="preserve">  </w:t>
      </w:r>
    </w:p>
    <w:p w:rsidR="00F264D3" w:rsidRDefault="00F264D3" w:rsidP="00A54B56">
      <w:pPr>
        <w:tabs>
          <w:tab w:val="left" w:pos="3405"/>
        </w:tabs>
        <w:rPr>
          <w:sz w:val="20"/>
          <w:szCs w:val="20"/>
        </w:rPr>
      </w:pPr>
    </w:p>
    <w:p w:rsidR="00F264D3" w:rsidRDefault="00F264D3" w:rsidP="00A54B56">
      <w:pPr>
        <w:tabs>
          <w:tab w:val="left" w:pos="3405"/>
        </w:tabs>
        <w:rPr>
          <w:sz w:val="20"/>
          <w:szCs w:val="20"/>
        </w:rPr>
      </w:pPr>
    </w:p>
    <w:p w:rsidR="00F264D3" w:rsidRDefault="00F264D3" w:rsidP="00A54B56">
      <w:pPr>
        <w:tabs>
          <w:tab w:val="left" w:pos="3405"/>
        </w:tabs>
        <w:rPr>
          <w:sz w:val="20"/>
          <w:szCs w:val="20"/>
        </w:rPr>
      </w:pPr>
    </w:p>
    <w:p w:rsidR="00F264D3" w:rsidRDefault="00F264D3" w:rsidP="00A54B56">
      <w:pPr>
        <w:tabs>
          <w:tab w:val="left" w:pos="3405"/>
        </w:tabs>
        <w:rPr>
          <w:sz w:val="20"/>
          <w:szCs w:val="20"/>
        </w:rPr>
      </w:pPr>
    </w:p>
    <w:p w:rsidR="00A54B56" w:rsidRPr="003E10FE" w:rsidRDefault="00F264D3" w:rsidP="00A54B56">
      <w:pPr>
        <w:tabs>
          <w:tab w:val="left" w:pos="3405"/>
        </w:tabs>
        <w:rPr>
          <w:b/>
          <w:sz w:val="20"/>
          <w:szCs w:val="20"/>
        </w:rPr>
      </w:pPr>
      <w:r>
        <w:rPr>
          <w:sz w:val="20"/>
          <w:szCs w:val="20"/>
        </w:rPr>
        <w:t xml:space="preserve">                                                                           </w:t>
      </w:r>
      <w:r w:rsidR="00A54B56">
        <w:rPr>
          <w:sz w:val="20"/>
          <w:szCs w:val="20"/>
        </w:rPr>
        <w:t xml:space="preserve">   </w:t>
      </w:r>
      <w:r w:rsidR="00A54B56">
        <w:rPr>
          <w:b/>
          <w:sz w:val="20"/>
          <w:szCs w:val="20"/>
        </w:rPr>
        <w:t xml:space="preserve"> 5</w:t>
      </w:r>
    </w:p>
    <w:p w:rsidR="00A54B56" w:rsidRDefault="00F264D3" w:rsidP="00A54B56">
      <w:pPr>
        <w:rPr>
          <w:rFonts w:ascii="Monotype Corsiva" w:hAnsi="Monotype Corsiva"/>
          <w:b/>
          <w:sz w:val="28"/>
          <w:szCs w:val="28"/>
        </w:rPr>
      </w:pPr>
      <w:r>
        <w:rPr>
          <w:sz w:val="28"/>
          <w:szCs w:val="28"/>
        </w:rPr>
        <w:t xml:space="preserve">                          </w:t>
      </w:r>
      <w:r w:rsidR="00A54B56">
        <w:rPr>
          <w:b/>
          <w:sz w:val="28"/>
          <w:szCs w:val="28"/>
        </w:rPr>
        <w:t xml:space="preserve"> </w:t>
      </w:r>
      <w:r w:rsidR="00A54B56" w:rsidRPr="001C7D1E">
        <w:rPr>
          <w:rFonts w:ascii="Monotype Corsiva" w:hAnsi="Monotype Corsiva"/>
          <w:b/>
          <w:sz w:val="48"/>
          <w:szCs w:val="48"/>
        </w:rPr>
        <w:t>§2Империя Чингисхана</w:t>
      </w:r>
    </w:p>
    <w:p w:rsidR="00A54B56" w:rsidRPr="001C7D1E" w:rsidRDefault="00A54B56" w:rsidP="00A54B56">
      <w:pPr>
        <w:rPr>
          <w:rFonts w:ascii="Monotype Corsiva" w:hAnsi="Monotype Corsiva"/>
          <w:b/>
          <w:sz w:val="28"/>
          <w:szCs w:val="28"/>
        </w:rPr>
      </w:pPr>
    </w:p>
    <w:p w:rsidR="00A54B56" w:rsidRDefault="00A54B56" w:rsidP="00F264D3">
      <w:pPr>
        <w:ind w:left="-360"/>
        <w:rPr>
          <w:sz w:val="28"/>
          <w:szCs w:val="28"/>
        </w:rPr>
      </w:pPr>
      <w:r>
        <w:rPr>
          <w:sz w:val="28"/>
          <w:szCs w:val="28"/>
        </w:rPr>
        <w:t xml:space="preserve">    Монгольская феодальная империя сложилась в результате завоевательных походов </w:t>
      </w:r>
      <w:r w:rsidRPr="00D3485C">
        <w:rPr>
          <w:sz w:val="28"/>
          <w:szCs w:val="28"/>
        </w:rPr>
        <w:t>Чингисхана</w:t>
      </w:r>
      <w:r>
        <w:rPr>
          <w:sz w:val="28"/>
          <w:szCs w:val="28"/>
        </w:rPr>
        <w:t xml:space="preserve"> и его преемников в 13-14 вв.</w:t>
      </w:r>
    </w:p>
    <w:p w:rsidR="00A54B56" w:rsidRDefault="00A54B56" w:rsidP="00F264D3">
      <w:pPr>
        <w:ind w:left="-360"/>
        <w:rPr>
          <w:sz w:val="28"/>
          <w:szCs w:val="28"/>
        </w:rPr>
      </w:pPr>
      <w:r>
        <w:rPr>
          <w:sz w:val="28"/>
          <w:szCs w:val="28"/>
        </w:rPr>
        <w:t xml:space="preserve">    В начале 13 в. </w:t>
      </w:r>
      <w:r w:rsidR="00E27625">
        <w:rPr>
          <w:sz w:val="28"/>
          <w:szCs w:val="28"/>
        </w:rPr>
        <w:t>н</w:t>
      </w:r>
      <w:r>
        <w:rPr>
          <w:sz w:val="28"/>
          <w:szCs w:val="28"/>
        </w:rPr>
        <w:t xml:space="preserve">а территории Центральной Азии в итоге длительной межплеменной борьбы единое Монгольское государство, в состав которого вошли все основные монгольские племена кочевников-скотоводов и охотников. В истории монголов это был существенный прогресс, качественно новая ступень развития: создание единого государства способствовала консолидации монгольской народности, утверждению феодальных отношений, сменивших общинно-родовые. Основателем Монгольского государства стал хан Тэмучин (1162-1227), который в </w:t>
      </w:r>
      <w:smartTag w:uri="urn:schemas-microsoft-com:office:smarttags" w:element="metricconverter">
        <w:smartTagPr>
          <w:attr w:name="ProductID" w:val="1206 г"/>
        </w:smartTagPr>
        <w:r>
          <w:rPr>
            <w:sz w:val="28"/>
            <w:szCs w:val="28"/>
          </w:rPr>
          <w:t>1206 г</w:t>
        </w:r>
      </w:smartTag>
      <w:r>
        <w:rPr>
          <w:sz w:val="28"/>
          <w:szCs w:val="28"/>
        </w:rPr>
        <w:t xml:space="preserve">. был </w:t>
      </w:r>
      <w:r w:rsidR="00E27625">
        <w:rPr>
          <w:sz w:val="28"/>
          <w:szCs w:val="28"/>
        </w:rPr>
        <w:t>провозглашен</w:t>
      </w:r>
      <w:r>
        <w:rPr>
          <w:sz w:val="28"/>
          <w:szCs w:val="28"/>
        </w:rPr>
        <w:t xml:space="preserve"> Чингисханом, т.е. великим ханом.</w:t>
      </w:r>
    </w:p>
    <w:p w:rsidR="00A54B56" w:rsidRDefault="00A54B56" w:rsidP="00F264D3">
      <w:pPr>
        <w:ind w:left="-360"/>
        <w:rPr>
          <w:sz w:val="28"/>
          <w:szCs w:val="28"/>
        </w:rPr>
      </w:pPr>
      <w:r>
        <w:rPr>
          <w:sz w:val="28"/>
          <w:szCs w:val="28"/>
        </w:rPr>
        <w:t xml:space="preserve">     Выразитель интересов дружинников и нарождавшегося класса феодалов,</w:t>
      </w:r>
      <w:r w:rsidRPr="00DB3BE9">
        <w:rPr>
          <w:sz w:val="28"/>
          <w:szCs w:val="28"/>
        </w:rPr>
        <w:t xml:space="preserve"> </w:t>
      </w:r>
      <w:r>
        <w:rPr>
          <w:sz w:val="28"/>
          <w:szCs w:val="28"/>
        </w:rPr>
        <w:t xml:space="preserve">Чингисхан осуществил ряд радикальных реформ по укреплению централизованной военно-административной системы государственного управления, пересечению любых проявлений сепаратизма. Население было разбито на «десятки», «сотни», «тысячи» кочевников, которые в ратное время немедленно становились воинами. Образована личная гвардия – опора хана. В целях усиления позиций правившей династии все ближайшие родственники хана получили крупные уделы. Составлен свод законов («Яса»), где, в частности, аратам запрещалось самовольно переходить из одного «десятка» в другой. Виновные в малейших нарушениях «Ясы» строго наказывались. Происходили сдвиги в сфере культуры. К началу 13 в. Относится появление общемонгольской письменности; в </w:t>
      </w:r>
      <w:smartTag w:uri="urn:schemas-microsoft-com:office:smarttags" w:element="metricconverter">
        <w:smartTagPr>
          <w:attr w:name="ProductID" w:val="1240 г"/>
        </w:smartTagPr>
        <w:r>
          <w:rPr>
            <w:sz w:val="28"/>
            <w:szCs w:val="28"/>
          </w:rPr>
          <w:t>1240 г</w:t>
        </w:r>
      </w:smartTag>
      <w:r>
        <w:rPr>
          <w:sz w:val="28"/>
          <w:szCs w:val="28"/>
        </w:rPr>
        <w:t>. создан знаменитый историко-литературный памятник «Сокровенное сказание монголов». При</w:t>
      </w:r>
      <w:r w:rsidRPr="00A503CA">
        <w:rPr>
          <w:sz w:val="28"/>
          <w:szCs w:val="28"/>
        </w:rPr>
        <w:t xml:space="preserve"> </w:t>
      </w:r>
      <w:r>
        <w:rPr>
          <w:sz w:val="28"/>
          <w:szCs w:val="28"/>
        </w:rPr>
        <w:t>Чингисхане была основана столица Монгольской империи –</w:t>
      </w:r>
      <w:r w:rsidR="00F264D3">
        <w:rPr>
          <w:sz w:val="28"/>
          <w:szCs w:val="28"/>
        </w:rPr>
        <w:t xml:space="preserve"> </w:t>
      </w:r>
      <w:r>
        <w:rPr>
          <w:sz w:val="28"/>
          <w:szCs w:val="28"/>
        </w:rPr>
        <w:t xml:space="preserve">город Каракорум, который был не только административным центром, но и средоточием ремесел и торговли.  </w:t>
      </w:r>
    </w:p>
    <w:p w:rsidR="00A54B56" w:rsidRPr="00811677" w:rsidRDefault="00A54B56" w:rsidP="00A54B56">
      <w:pPr>
        <w:rPr>
          <w:sz w:val="28"/>
          <w:szCs w:val="28"/>
        </w:rPr>
      </w:pPr>
    </w:p>
    <w:p w:rsidR="00A54B56" w:rsidRPr="00811677" w:rsidRDefault="00A54B56" w:rsidP="00A54B56">
      <w:pPr>
        <w:rPr>
          <w:sz w:val="28"/>
          <w:szCs w:val="28"/>
        </w:rPr>
      </w:pPr>
    </w:p>
    <w:p w:rsidR="00A54B56" w:rsidRPr="00811677" w:rsidRDefault="00A54B56" w:rsidP="00A54B56">
      <w:pPr>
        <w:rPr>
          <w:sz w:val="28"/>
          <w:szCs w:val="28"/>
        </w:rPr>
      </w:pPr>
    </w:p>
    <w:p w:rsidR="00A54B56" w:rsidRPr="00811677" w:rsidRDefault="00A54B56" w:rsidP="00A54B56">
      <w:pPr>
        <w:rPr>
          <w:sz w:val="28"/>
          <w:szCs w:val="28"/>
        </w:rPr>
      </w:pPr>
    </w:p>
    <w:p w:rsidR="00A54B56" w:rsidRPr="00811677" w:rsidRDefault="00A54B56" w:rsidP="00A54B56">
      <w:pPr>
        <w:rPr>
          <w:sz w:val="28"/>
          <w:szCs w:val="28"/>
        </w:rPr>
      </w:pPr>
    </w:p>
    <w:p w:rsidR="00A54B56" w:rsidRPr="00811677" w:rsidRDefault="00A54B56" w:rsidP="00A54B56">
      <w:pPr>
        <w:rPr>
          <w:sz w:val="28"/>
          <w:szCs w:val="28"/>
        </w:rPr>
      </w:pPr>
    </w:p>
    <w:p w:rsidR="00A54B56" w:rsidRPr="00811677" w:rsidRDefault="00A54B56" w:rsidP="00A54B56">
      <w:pPr>
        <w:rPr>
          <w:sz w:val="28"/>
          <w:szCs w:val="28"/>
        </w:rPr>
      </w:pPr>
    </w:p>
    <w:p w:rsidR="00A54B56" w:rsidRPr="00811677" w:rsidRDefault="00A54B56" w:rsidP="00A54B56">
      <w:pPr>
        <w:rPr>
          <w:sz w:val="28"/>
          <w:szCs w:val="28"/>
        </w:rPr>
      </w:pPr>
    </w:p>
    <w:p w:rsidR="00A54B56" w:rsidRPr="00811677" w:rsidRDefault="00A54B56" w:rsidP="00A54B56">
      <w:pPr>
        <w:rPr>
          <w:sz w:val="28"/>
          <w:szCs w:val="28"/>
        </w:rPr>
      </w:pPr>
    </w:p>
    <w:p w:rsidR="00A54B56" w:rsidRPr="00811677" w:rsidRDefault="00A54B56" w:rsidP="00A54B56">
      <w:pPr>
        <w:rPr>
          <w:sz w:val="28"/>
          <w:szCs w:val="28"/>
        </w:rPr>
      </w:pPr>
    </w:p>
    <w:p w:rsidR="00A54B56" w:rsidRPr="00811677" w:rsidRDefault="00A54B56" w:rsidP="00A54B56">
      <w:pPr>
        <w:rPr>
          <w:sz w:val="28"/>
          <w:szCs w:val="28"/>
        </w:rPr>
      </w:pPr>
    </w:p>
    <w:p w:rsidR="00A54B56" w:rsidRPr="00811677" w:rsidRDefault="00A54B56" w:rsidP="00A54B56">
      <w:pPr>
        <w:rPr>
          <w:sz w:val="28"/>
          <w:szCs w:val="28"/>
        </w:rPr>
      </w:pPr>
    </w:p>
    <w:p w:rsidR="00A54B56" w:rsidRPr="00811677" w:rsidRDefault="00A54B56" w:rsidP="00A54B56">
      <w:pPr>
        <w:rPr>
          <w:sz w:val="28"/>
          <w:szCs w:val="28"/>
        </w:rPr>
      </w:pPr>
    </w:p>
    <w:p w:rsidR="00A54B56" w:rsidRDefault="00A54B56" w:rsidP="00A54B56">
      <w:pPr>
        <w:rPr>
          <w:sz w:val="28"/>
          <w:szCs w:val="28"/>
        </w:rPr>
      </w:pPr>
    </w:p>
    <w:p w:rsidR="00F264D3" w:rsidRDefault="00A54B56" w:rsidP="00A54B56">
      <w:pPr>
        <w:tabs>
          <w:tab w:val="left" w:pos="3390"/>
        </w:tabs>
        <w:rPr>
          <w:sz w:val="28"/>
          <w:szCs w:val="28"/>
        </w:rPr>
      </w:pPr>
      <w:r>
        <w:rPr>
          <w:sz w:val="28"/>
          <w:szCs w:val="28"/>
        </w:rPr>
        <w:tab/>
        <w:t xml:space="preserve">        </w:t>
      </w:r>
    </w:p>
    <w:p w:rsidR="00A54B56" w:rsidRPr="00811677" w:rsidRDefault="00F264D3" w:rsidP="00A54B56">
      <w:pPr>
        <w:tabs>
          <w:tab w:val="left" w:pos="3390"/>
        </w:tabs>
        <w:rPr>
          <w:b/>
          <w:sz w:val="20"/>
          <w:szCs w:val="20"/>
        </w:rPr>
      </w:pPr>
      <w:r>
        <w:rPr>
          <w:sz w:val="28"/>
          <w:szCs w:val="28"/>
        </w:rPr>
        <w:t xml:space="preserve">                                                       </w:t>
      </w:r>
      <w:r w:rsidR="00A54B56">
        <w:rPr>
          <w:sz w:val="28"/>
          <w:szCs w:val="28"/>
        </w:rPr>
        <w:t xml:space="preserve"> </w:t>
      </w:r>
      <w:r w:rsidR="00A54B56">
        <w:rPr>
          <w:b/>
          <w:sz w:val="20"/>
          <w:szCs w:val="20"/>
        </w:rPr>
        <w:t>6</w:t>
      </w:r>
    </w:p>
    <w:p w:rsidR="00A54B56" w:rsidRDefault="00A54B56" w:rsidP="00A54B56">
      <w:pPr>
        <w:rPr>
          <w:rFonts w:ascii="Monotype Corsiva" w:hAnsi="Monotype Corsiva"/>
          <w:b/>
          <w:sz w:val="28"/>
          <w:szCs w:val="28"/>
        </w:rPr>
      </w:pPr>
      <w:r>
        <w:rPr>
          <w:b/>
          <w:sz w:val="28"/>
          <w:szCs w:val="28"/>
        </w:rPr>
        <w:t xml:space="preserve">                        </w:t>
      </w:r>
      <w:r w:rsidRPr="002A39DD">
        <w:rPr>
          <w:rFonts w:ascii="Monotype Corsiva" w:hAnsi="Monotype Corsiva"/>
          <w:b/>
          <w:sz w:val="48"/>
          <w:szCs w:val="48"/>
        </w:rPr>
        <w:t>§3 Завоевания Чингисхана</w:t>
      </w:r>
    </w:p>
    <w:p w:rsidR="00A54B56" w:rsidRPr="002A39DD" w:rsidRDefault="00A54B56" w:rsidP="00A54B56">
      <w:pPr>
        <w:rPr>
          <w:rFonts w:ascii="Monotype Corsiva" w:hAnsi="Monotype Corsiva"/>
          <w:b/>
          <w:sz w:val="28"/>
          <w:szCs w:val="28"/>
        </w:rPr>
      </w:pPr>
    </w:p>
    <w:p w:rsidR="00A54B56" w:rsidRDefault="00A54B56" w:rsidP="00F264D3">
      <w:pPr>
        <w:ind w:left="-360"/>
        <w:rPr>
          <w:sz w:val="28"/>
          <w:szCs w:val="28"/>
        </w:rPr>
      </w:pPr>
      <w:r>
        <w:rPr>
          <w:sz w:val="28"/>
          <w:szCs w:val="28"/>
        </w:rPr>
        <w:t xml:space="preserve">    С </w:t>
      </w:r>
      <w:smartTag w:uri="urn:schemas-microsoft-com:office:smarttags" w:element="metricconverter">
        <w:smartTagPr>
          <w:attr w:name="ProductID" w:val="1211 г"/>
        </w:smartTagPr>
        <w:r>
          <w:rPr>
            <w:sz w:val="28"/>
            <w:szCs w:val="28"/>
          </w:rPr>
          <w:t>1211 г</w:t>
        </w:r>
      </w:smartTag>
      <w:r>
        <w:rPr>
          <w:sz w:val="28"/>
          <w:szCs w:val="28"/>
        </w:rPr>
        <w:t xml:space="preserve">. </w:t>
      </w:r>
      <w:r w:rsidRPr="00E64EB4">
        <w:rPr>
          <w:sz w:val="28"/>
          <w:szCs w:val="28"/>
        </w:rPr>
        <w:t>Чингисхан</w:t>
      </w:r>
      <w:r>
        <w:rPr>
          <w:sz w:val="28"/>
          <w:szCs w:val="28"/>
        </w:rPr>
        <w:t xml:space="preserve"> начал многочисленные захватнические войны, видя в них главное средство обогащения, удовлетворения возраставших потребностей кочевой знати, утверждения господства над другими странами. Завоевание новых земель, захват военной добычи, обложение данью покоренных народов – это сулило быстрое и небывалое обогащение, абсолютную власть над огромными территориями. Успеху походов способствовали внутренняя прочность Монгольского государства, создание сильного подвижного войска (конницы), хорошо оснащенного технически, спаянного железной дисциплиной, управляемого искусными полководцами. При этом Чингисхан умело использовал междоусобные конфликты, внутренние распри в стране противника. </w:t>
      </w:r>
    </w:p>
    <w:p w:rsidR="00A54B56" w:rsidRDefault="00A54B56" w:rsidP="00F264D3">
      <w:pPr>
        <w:ind w:left="-360"/>
        <w:rPr>
          <w:sz w:val="28"/>
          <w:szCs w:val="28"/>
        </w:rPr>
      </w:pPr>
      <w:r>
        <w:rPr>
          <w:sz w:val="28"/>
          <w:szCs w:val="28"/>
        </w:rPr>
        <w:t xml:space="preserve">    В результате монгольским завоевателям удалось покорить многие народы Азии и Европы, захватить обширные регионы. В </w:t>
      </w:r>
      <w:smartTag w:uri="urn:schemas-microsoft-com:office:smarttags" w:element="metricconverter">
        <w:smartTagPr>
          <w:attr w:name="ProductID" w:val="1211 г"/>
        </w:smartTagPr>
        <w:r>
          <w:rPr>
            <w:sz w:val="28"/>
            <w:szCs w:val="28"/>
          </w:rPr>
          <w:t>1211 г</w:t>
        </w:r>
      </w:smartTag>
      <w:r>
        <w:rPr>
          <w:sz w:val="28"/>
          <w:szCs w:val="28"/>
        </w:rPr>
        <w:t xml:space="preserve">. началось нашествие на Китай, монголы нанесли ряд серьезных поражений войскам Цзиньского государства. Они разрушили около 90 городов и в </w:t>
      </w:r>
      <w:smartTag w:uri="urn:schemas-microsoft-com:office:smarttags" w:element="metricconverter">
        <w:smartTagPr>
          <w:attr w:name="ProductID" w:val="1215 г"/>
        </w:smartTagPr>
        <w:r>
          <w:rPr>
            <w:sz w:val="28"/>
            <w:szCs w:val="28"/>
          </w:rPr>
          <w:t>1215 г</w:t>
        </w:r>
      </w:smartTag>
      <w:r>
        <w:rPr>
          <w:sz w:val="28"/>
          <w:szCs w:val="28"/>
        </w:rPr>
        <w:t xml:space="preserve">. взяли Пекин (Яньцзын). В1218 – 1221 гг. Чингисхан двинулся на Туркестан, завоевал Семиречье, разгромил хорезм-шаха Мухаммеда, овладел Ургенчем, Бухарой, Самаркандом и другими центрами Средней Азии. В </w:t>
      </w:r>
      <w:smartTag w:uri="urn:schemas-microsoft-com:office:smarttags" w:element="metricconverter">
        <w:smartTagPr>
          <w:attr w:name="ProductID" w:val="1223 г"/>
        </w:smartTagPr>
        <w:r>
          <w:rPr>
            <w:sz w:val="28"/>
            <w:szCs w:val="28"/>
          </w:rPr>
          <w:t>1223 г</w:t>
        </w:r>
      </w:smartTag>
      <w:r>
        <w:rPr>
          <w:sz w:val="28"/>
          <w:szCs w:val="28"/>
        </w:rPr>
        <w:t xml:space="preserve">. монголы дошли до Крыма, проникли на Закавказье, опустошили часть Грузии и Азербайджана, по берегу Каспийского моря прошли в земли аланов и, победив их, вышли в половецкие степи. В </w:t>
      </w:r>
      <w:smartTag w:uri="urn:schemas-microsoft-com:office:smarttags" w:element="metricconverter">
        <w:smartTagPr>
          <w:attr w:name="ProductID" w:val="1223 г"/>
        </w:smartTagPr>
        <w:r>
          <w:rPr>
            <w:sz w:val="28"/>
            <w:szCs w:val="28"/>
          </w:rPr>
          <w:t>1223 г</w:t>
        </w:r>
      </w:smartTag>
      <w:r>
        <w:rPr>
          <w:sz w:val="28"/>
          <w:szCs w:val="28"/>
        </w:rPr>
        <w:t xml:space="preserve">. монгольские отряды разбили объединенное русско-половецкое войско у реки Калка. В 1225 – 1227 гг. Чингисхан предпринял свой последний поход – против государства тангутов. </w:t>
      </w:r>
    </w:p>
    <w:p w:rsidR="00A54B56" w:rsidRDefault="00A54B56" w:rsidP="00F264D3">
      <w:pPr>
        <w:ind w:left="-360"/>
        <w:rPr>
          <w:sz w:val="28"/>
          <w:szCs w:val="28"/>
        </w:rPr>
      </w:pPr>
      <w:r>
        <w:rPr>
          <w:sz w:val="28"/>
          <w:szCs w:val="28"/>
        </w:rPr>
        <w:t xml:space="preserve">   К концу жизни Чингисхана в состав империи входили кроме собственно Монголии Северный Китай, Восточный Туркестан, Средняя Азия, степи от Иртыша до Волги, большая часть Ирана и Кавказа. Чингисхан поделил земли империи между своими сыновьями – Джучи, Чагадаем, Угэдэем, Тулуем. После смерти Чингисхана их усулы все более приобретали черты независимых владений, хотя номинально признавалась власть всемонгольского хана.</w:t>
      </w:r>
    </w:p>
    <w:p w:rsidR="00A54B56" w:rsidRPr="00DA62B3" w:rsidRDefault="00A54B56" w:rsidP="00A54B56">
      <w:pPr>
        <w:rPr>
          <w:sz w:val="28"/>
          <w:szCs w:val="28"/>
        </w:rPr>
      </w:pPr>
    </w:p>
    <w:p w:rsidR="00A54B56" w:rsidRPr="00DA62B3" w:rsidRDefault="00A54B56" w:rsidP="00A54B56">
      <w:pPr>
        <w:rPr>
          <w:sz w:val="28"/>
          <w:szCs w:val="28"/>
        </w:rPr>
      </w:pPr>
    </w:p>
    <w:p w:rsidR="00A54B56" w:rsidRPr="00DA62B3" w:rsidRDefault="00A54B56" w:rsidP="00A54B56">
      <w:pPr>
        <w:rPr>
          <w:sz w:val="28"/>
          <w:szCs w:val="28"/>
        </w:rPr>
      </w:pPr>
    </w:p>
    <w:p w:rsidR="00A54B56" w:rsidRPr="00DA62B3" w:rsidRDefault="00A54B56" w:rsidP="00A54B56">
      <w:pPr>
        <w:rPr>
          <w:sz w:val="28"/>
          <w:szCs w:val="28"/>
        </w:rPr>
      </w:pPr>
    </w:p>
    <w:p w:rsidR="00A54B56" w:rsidRPr="00DA62B3" w:rsidRDefault="00A54B56" w:rsidP="00A54B56">
      <w:pPr>
        <w:rPr>
          <w:sz w:val="28"/>
          <w:szCs w:val="28"/>
        </w:rPr>
      </w:pPr>
    </w:p>
    <w:p w:rsidR="00A54B56" w:rsidRPr="00DA62B3" w:rsidRDefault="00A54B56" w:rsidP="00A54B56">
      <w:pPr>
        <w:rPr>
          <w:sz w:val="28"/>
          <w:szCs w:val="28"/>
        </w:rPr>
      </w:pPr>
    </w:p>
    <w:p w:rsidR="00A54B56" w:rsidRPr="00DA62B3" w:rsidRDefault="00A54B56" w:rsidP="00A54B56">
      <w:pPr>
        <w:rPr>
          <w:sz w:val="28"/>
          <w:szCs w:val="28"/>
        </w:rPr>
      </w:pPr>
    </w:p>
    <w:p w:rsidR="00A54B56" w:rsidRPr="00DA62B3" w:rsidRDefault="00A54B56" w:rsidP="00A54B56">
      <w:pPr>
        <w:rPr>
          <w:sz w:val="28"/>
          <w:szCs w:val="28"/>
        </w:rPr>
      </w:pPr>
    </w:p>
    <w:p w:rsidR="00A54B56" w:rsidRPr="00DA62B3" w:rsidRDefault="00A54B56" w:rsidP="00A54B56">
      <w:pPr>
        <w:rPr>
          <w:sz w:val="28"/>
          <w:szCs w:val="28"/>
        </w:rPr>
      </w:pPr>
    </w:p>
    <w:p w:rsidR="00A54B56" w:rsidRDefault="00A54B56" w:rsidP="00A54B56">
      <w:pPr>
        <w:rPr>
          <w:sz w:val="28"/>
          <w:szCs w:val="28"/>
        </w:rPr>
      </w:pPr>
    </w:p>
    <w:p w:rsidR="00F264D3" w:rsidRDefault="00A54B56" w:rsidP="00A54B56">
      <w:pPr>
        <w:tabs>
          <w:tab w:val="left" w:pos="3390"/>
        </w:tabs>
        <w:rPr>
          <w:b/>
          <w:sz w:val="20"/>
          <w:szCs w:val="20"/>
        </w:rPr>
      </w:pPr>
      <w:r>
        <w:rPr>
          <w:sz w:val="28"/>
          <w:szCs w:val="28"/>
        </w:rPr>
        <w:tab/>
      </w:r>
      <w:r>
        <w:rPr>
          <w:b/>
          <w:sz w:val="20"/>
          <w:szCs w:val="20"/>
        </w:rPr>
        <w:t xml:space="preserve">          </w:t>
      </w:r>
    </w:p>
    <w:p w:rsidR="00F264D3" w:rsidRDefault="00F264D3" w:rsidP="00A54B56">
      <w:pPr>
        <w:tabs>
          <w:tab w:val="left" w:pos="3390"/>
        </w:tabs>
        <w:rPr>
          <w:b/>
          <w:sz w:val="20"/>
          <w:szCs w:val="20"/>
        </w:rPr>
      </w:pPr>
    </w:p>
    <w:p w:rsidR="00F264D3" w:rsidRDefault="00F264D3" w:rsidP="00A54B56">
      <w:pPr>
        <w:tabs>
          <w:tab w:val="left" w:pos="3390"/>
        </w:tabs>
        <w:rPr>
          <w:b/>
          <w:sz w:val="20"/>
          <w:szCs w:val="20"/>
        </w:rPr>
      </w:pPr>
    </w:p>
    <w:p w:rsidR="00F264D3" w:rsidRDefault="00F264D3" w:rsidP="00A54B56">
      <w:pPr>
        <w:tabs>
          <w:tab w:val="left" w:pos="3390"/>
        </w:tabs>
        <w:rPr>
          <w:b/>
          <w:sz w:val="20"/>
          <w:szCs w:val="20"/>
        </w:rPr>
      </w:pPr>
    </w:p>
    <w:p w:rsidR="00A54B56" w:rsidRPr="00DA62B3" w:rsidRDefault="00F264D3" w:rsidP="00A54B56">
      <w:pPr>
        <w:tabs>
          <w:tab w:val="left" w:pos="3390"/>
        </w:tabs>
        <w:rPr>
          <w:b/>
          <w:sz w:val="20"/>
          <w:szCs w:val="20"/>
        </w:rPr>
      </w:pPr>
      <w:r>
        <w:rPr>
          <w:b/>
          <w:sz w:val="20"/>
          <w:szCs w:val="20"/>
        </w:rPr>
        <w:t xml:space="preserve">                                                                            </w:t>
      </w:r>
      <w:r w:rsidR="00A54B56">
        <w:rPr>
          <w:b/>
          <w:sz w:val="20"/>
          <w:szCs w:val="20"/>
        </w:rPr>
        <w:t xml:space="preserve">  7</w:t>
      </w:r>
    </w:p>
    <w:p w:rsidR="00A54B56" w:rsidRDefault="00A54B56" w:rsidP="00A54B56">
      <w:pPr>
        <w:pStyle w:val="a3"/>
        <w:spacing w:before="0" w:beforeAutospacing="0" w:after="0" w:afterAutospacing="0"/>
        <w:ind w:firstLine="360"/>
        <w:rPr>
          <w:rFonts w:ascii="Monotype Corsiva" w:hAnsi="Monotype Corsiva"/>
          <w:b/>
          <w:iCs/>
          <w:sz w:val="48"/>
          <w:szCs w:val="48"/>
        </w:rPr>
      </w:pPr>
      <w:r>
        <w:rPr>
          <w:rFonts w:ascii="Monotype Corsiva" w:hAnsi="Monotype Corsiva"/>
          <w:b/>
          <w:iCs/>
          <w:sz w:val="48"/>
          <w:szCs w:val="48"/>
        </w:rPr>
        <w:t xml:space="preserve">            §4 Образование Золотой Орды</w:t>
      </w:r>
    </w:p>
    <w:p w:rsidR="00A54B56" w:rsidRDefault="00A54B56" w:rsidP="00A54B56">
      <w:pPr>
        <w:pStyle w:val="a3"/>
        <w:spacing w:before="0" w:beforeAutospacing="0" w:after="0" w:afterAutospacing="0"/>
        <w:rPr>
          <w:sz w:val="28"/>
          <w:szCs w:val="28"/>
        </w:rPr>
      </w:pPr>
    </w:p>
    <w:p w:rsidR="00A54B56" w:rsidRDefault="00F264D3" w:rsidP="00F264D3">
      <w:pPr>
        <w:pStyle w:val="a3"/>
        <w:spacing w:before="0" w:beforeAutospacing="0" w:after="0" w:afterAutospacing="0"/>
        <w:ind w:left="-360" w:firstLine="0"/>
        <w:rPr>
          <w:sz w:val="28"/>
          <w:szCs w:val="28"/>
        </w:rPr>
      </w:pPr>
      <w:r>
        <w:rPr>
          <w:sz w:val="28"/>
          <w:szCs w:val="28"/>
        </w:rPr>
        <w:t xml:space="preserve">    </w:t>
      </w:r>
      <w:r w:rsidR="00A54B56" w:rsidRPr="00EB57A2">
        <w:rPr>
          <w:sz w:val="28"/>
          <w:szCs w:val="28"/>
        </w:rPr>
        <w:t xml:space="preserve">Русские летописи, говоря о прибытии великого князя Ярослава в ставку Батыя, не сообщают, сколько времени он пребывал у Батыя, и лишь отмечают, что Ярослав был отпущен по истечении сентября 1243г. (учитывая старый календарный счет, прибыл он летом того же года –1242) . Если так, то можно предположительно датировать начало складывания Золотой Орды 1242 годом, когда Батый в качестве главы нового государства стал принимать к себе русских князей и стал давать им ярлыки на княжение. Русские летописи, описывая приемы Батыем русских князей, рассматривают его как главу вполне оформленного государства уже в 1243-44 гг. </w:t>
      </w:r>
    </w:p>
    <w:p w:rsidR="00A54B56" w:rsidRDefault="00F264D3" w:rsidP="00F264D3">
      <w:pPr>
        <w:pStyle w:val="a3"/>
        <w:spacing w:before="0" w:beforeAutospacing="0" w:after="0" w:afterAutospacing="0"/>
        <w:ind w:left="-360" w:firstLine="0"/>
        <w:rPr>
          <w:sz w:val="28"/>
          <w:szCs w:val="28"/>
        </w:rPr>
      </w:pPr>
      <w:r>
        <w:rPr>
          <w:sz w:val="28"/>
          <w:szCs w:val="28"/>
        </w:rPr>
        <w:t xml:space="preserve">    </w:t>
      </w:r>
      <w:r w:rsidR="00A54B56" w:rsidRPr="00EB57A2">
        <w:rPr>
          <w:sz w:val="28"/>
          <w:szCs w:val="28"/>
        </w:rPr>
        <w:t xml:space="preserve">Как бы конкурируя с Каракорумом, официальной резиденцией великих ханов, Батый начал строить на Волге свой город Сарай – столицу нового государства Золотой Орды. </w:t>
      </w:r>
    </w:p>
    <w:p w:rsidR="00A54B56" w:rsidRDefault="00F264D3" w:rsidP="00F264D3">
      <w:pPr>
        <w:pStyle w:val="a3"/>
        <w:spacing w:before="0" w:beforeAutospacing="0" w:after="0" w:afterAutospacing="0"/>
        <w:ind w:left="-360" w:firstLine="0"/>
        <w:rPr>
          <w:sz w:val="28"/>
          <w:szCs w:val="28"/>
        </w:rPr>
      </w:pPr>
      <w:r>
        <w:rPr>
          <w:sz w:val="28"/>
          <w:szCs w:val="28"/>
        </w:rPr>
        <w:t xml:space="preserve">    </w:t>
      </w:r>
      <w:r w:rsidR="00A54B56">
        <w:rPr>
          <w:sz w:val="28"/>
          <w:szCs w:val="28"/>
        </w:rPr>
        <w:t>П</w:t>
      </w:r>
      <w:r w:rsidR="00A54B56" w:rsidRPr="00EB57A2">
        <w:rPr>
          <w:sz w:val="28"/>
          <w:szCs w:val="28"/>
        </w:rPr>
        <w:t>отомки Джучи владели огромной территорией, охватывающей почти половину Азии и Европы — от Иртыша до Дуная и от Черного и Касп</w:t>
      </w:r>
      <w:r w:rsidR="00A54B56">
        <w:rPr>
          <w:sz w:val="28"/>
          <w:szCs w:val="28"/>
        </w:rPr>
        <w:t>ийского морей до “страны мрака”</w:t>
      </w:r>
      <w:r w:rsidR="00A54B56" w:rsidRPr="00EB57A2">
        <w:rPr>
          <w:sz w:val="28"/>
          <w:szCs w:val="28"/>
        </w:rPr>
        <w:t>. Ни одно из монгольских владений, образованных потомками Чингисхана, не могло сравняться с Золотой Ордой</w:t>
      </w:r>
      <w:r w:rsidR="00A54B56">
        <w:rPr>
          <w:sz w:val="28"/>
          <w:szCs w:val="28"/>
        </w:rPr>
        <w:t>,</w:t>
      </w:r>
      <w:r w:rsidR="00A54B56" w:rsidRPr="00EB57A2">
        <w:rPr>
          <w:sz w:val="28"/>
          <w:szCs w:val="28"/>
        </w:rPr>
        <w:t xml:space="preserve"> ни по обширности своей территории, ни по численности населения. </w:t>
      </w:r>
    </w:p>
    <w:p w:rsidR="00A54B56" w:rsidRDefault="00F264D3" w:rsidP="00F264D3">
      <w:pPr>
        <w:pStyle w:val="a3"/>
        <w:spacing w:before="0" w:beforeAutospacing="0" w:after="0" w:afterAutospacing="0"/>
        <w:ind w:left="-360" w:firstLine="0"/>
        <w:rPr>
          <w:sz w:val="28"/>
          <w:szCs w:val="28"/>
        </w:rPr>
      </w:pPr>
      <w:r>
        <w:rPr>
          <w:sz w:val="28"/>
          <w:szCs w:val="28"/>
        </w:rPr>
        <w:t xml:space="preserve">    </w:t>
      </w:r>
      <w:r w:rsidR="00A54B56" w:rsidRPr="00EB57A2">
        <w:rPr>
          <w:sz w:val="28"/>
          <w:szCs w:val="28"/>
        </w:rPr>
        <w:t xml:space="preserve">Говоря о народах, покоренных монголами, необходимо остановиться на татарах, также покоренных монголами в числе других народов. </w:t>
      </w:r>
    </w:p>
    <w:p w:rsidR="00A54B56" w:rsidRDefault="00F264D3" w:rsidP="00F264D3">
      <w:pPr>
        <w:pStyle w:val="a3"/>
        <w:spacing w:before="0" w:beforeAutospacing="0" w:after="0" w:afterAutospacing="0"/>
        <w:ind w:left="-360" w:firstLine="0"/>
        <w:rPr>
          <w:sz w:val="28"/>
          <w:szCs w:val="28"/>
        </w:rPr>
      </w:pPr>
      <w:r>
        <w:rPr>
          <w:sz w:val="28"/>
          <w:szCs w:val="28"/>
        </w:rPr>
        <w:t xml:space="preserve">    </w:t>
      </w:r>
      <w:r w:rsidR="00A54B56">
        <w:rPr>
          <w:sz w:val="28"/>
          <w:szCs w:val="28"/>
        </w:rPr>
        <w:t>Д</w:t>
      </w:r>
      <w:r w:rsidR="00A54B56" w:rsidRPr="00EB57A2">
        <w:rPr>
          <w:sz w:val="28"/>
          <w:szCs w:val="28"/>
        </w:rPr>
        <w:t xml:space="preserve">овольно часто ставится равенство между татарами и монголами, говорится о татарском завоевании и татарском иге, не отличая татар от монголов. Между тем татарские племена, говорящие на тюркском языке, отличались от монгол, язык которых не был тюркским. </w:t>
      </w:r>
    </w:p>
    <w:p w:rsidR="00A54B56" w:rsidRDefault="00A54B56" w:rsidP="00F264D3">
      <w:pPr>
        <w:pStyle w:val="a3"/>
        <w:spacing w:before="0" w:beforeAutospacing="0" w:after="0" w:afterAutospacing="0"/>
        <w:ind w:left="-360" w:firstLine="360"/>
        <w:rPr>
          <w:sz w:val="28"/>
          <w:szCs w:val="28"/>
        </w:rPr>
      </w:pPr>
      <w:r w:rsidRPr="00EB57A2">
        <w:rPr>
          <w:sz w:val="28"/>
          <w:szCs w:val="28"/>
        </w:rPr>
        <w:t xml:space="preserve">Когда образовалась Золотая Орда, татарами стали называть и половцев, завоеванных монголами. Впоследствии термин “татары” был закреплен за всеми тюркскими племенами, порабощенными монголами: половцами, булгарами, буртасами, мажарами и самими татарами. </w:t>
      </w:r>
    </w:p>
    <w:p w:rsidR="00A54B56" w:rsidRDefault="00A54B56" w:rsidP="00F264D3">
      <w:pPr>
        <w:pStyle w:val="a3"/>
        <w:spacing w:before="0" w:beforeAutospacing="0" w:after="0" w:afterAutospacing="0"/>
        <w:ind w:left="-360" w:firstLine="360"/>
        <w:rPr>
          <w:sz w:val="28"/>
          <w:szCs w:val="28"/>
        </w:rPr>
      </w:pPr>
      <w:r w:rsidRPr="00EB57A2">
        <w:rPr>
          <w:sz w:val="28"/>
          <w:szCs w:val="28"/>
        </w:rPr>
        <w:t xml:space="preserve">При образовании Золотой Орды Джучиев улус был разделен между 14 сыновьями Джучи в виде наследственных владений. Каждый из братьев Батыя, стоявший во главе улуса, считал себя государем своего улуса и не признавал над собой никакой власти. Так и случилось позднее, когда государство стало распадаться на новые государственные объединения, но в первый период существования Золотой Орды все же имелось условное единство всего Джучиева улуса. Тем не менее, каждый из них нес определенную повинность в пользу хана и служил ему. </w:t>
      </w:r>
    </w:p>
    <w:p w:rsidR="00A54B56" w:rsidRDefault="00A54B56" w:rsidP="00F264D3">
      <w:pPr>
        <w:pStyle w:val="a3"/>
        <w:spacing w:before="0" w:beforeAutospacing="0" w:after="0" w:afterAutospacing="0"/>
        <w:ind w:left="-360" w:firstLine="360"/>
        <w:rPr>
          <w:sz w:val="28"/>
          <w:szCs w:val="28"/>
        </w:rPr>
      </w:pPr>
      <w:r w:rsidRPr="00EB57A2">
        <w:rPr>
          <w:sz w:val="28"/>
          <w:szCs w:val="28"/>
        </w:rPr>
        <w:t xml:space="preserve">После смерти Батыя, на трон был выдвинут Берке. Ко времени правления хана Берке относится, во-первых, проведение переписи (1257-1259гг.) всего податного населения Руси и в других улусах, во-вторых, учреждение постоянной военно-политической организации монголов в каждом подчиненном монголам улусе в лице десятников, сотников, тысячников и темников. </w:t>
      </w:r>
    </w:p>
    <w:p w:rsidR="00A54B56" w:rsidRPr="009D066B" w:rsidRDefault="00A54B56" w:rsidP="00A54B56">
      <w:pPr>
        <w:pStyle w:val="a3"/>
        <w:spacing w:before="0" w:beforeAutospacing="0" w:after="0" w:afterAutospacing="0"/>
        <w:rPr>
          <w:b/>
          <w:sz w:val="20"/>
          <w:szCs w:val="20"/>
        </w:rPr>
      </w:pPr>
      <w:r>
        <w:rPr>
          <w:sz w:val="28"/>
          <w:szCs w:val="28"/>
        </w:rPr>
        <w:t xml:space="preserve">                                     </w:t>
      </w:r>
      <w:r>
        <w:rPr>
          <w:b/>
          <w:sz w:val="20"/>
          <w:szCs w:val="20"/>
        </w:rPr>
        <w:t xml:space="preserve">      </w:t>
      </w:r>
      <w:r w:rsidR="00E27625">
        <w:rPr>
          <w:b/>
          <w:sz w:val="20"/>
          <w:szCs w:val="20"/>
        </w:rPr>
        <w:t xml:space="preserve">               </w:t>
      </w:r>
      <w:r>
        <w:rPr>
          <w:b/>
          <w:sz w:val="20"/>
          <w:szCs w:val="20"/>
        </w:rPr>
        <w:t>8</w:t>
      </w:r>
    </w:p>
    <w:p w:rsidR="00A54B56" w:rsidRDefault="00A54B56" w:rsidP="00F264D3">
      <w:pPr>
        <w:pStyle w:val="a3"/>
        <w:spacing w:before="0" w:beforeAutospacing="0" w:after="0" w:afterAutospacing="0"/>
        <w:ind w:left="-360" w:firstLine="360"/>
        <w:rPr>
          <w:sz w:val="28"/>
          <w:szCs w:val="28"/>
        </w:rPr>
      </w:pPr>
      <w:r w:rsidRPr="00EB57A2">
        <w:rPr>
          <w:sz w:val="28"/>
          <w:szCs w:val="28"/>
        </w:rPr>
        <w:t xml:space="preserve">Юридическим оформлением независимости Джучиева улуса от великих ханов стала чеканка собственной монеты с именем хана. Но превращение Золотой Орды в независимое государство отразилось не только на чеканке монеты. В 1267г. Менгу-Тимур первый из ханов дает ярлык русскому духовенству, освободивший митрополита от целого ряда повинностей и урегулировавший взаимоотношения русской церкви с ханами Золотой Орды. Сохранился также ярлык хана на имя великого князя Ярослава Ярославича об открытии “пути” немецким купцам из Риги на беспрепятственный проезд рижан через Новгородскую землю в Золотую Орду. </w:t>
      </w:r>
    </w:p>
    <w:p w:rsidR="00A54B56" w:rsidRDefault="00A54B56" w:rsidP="00F264D3">
      <w:pPr>
        <w:pStyle w:val="a3"/>
        <w:spacing w:before="0" w:beforeAutospacing="0" w:after="0" w:afterAutospacing="0"/>
        <w:ind w:left="-360" w:firstLine="360"/>
        <w:rPr>
          <w:sz w:val="28"/>
          <w:szCs w:val="28"/>
        </w:rPr>
      </w:pPr>
      <w:r w:rsidRPr="00EB57A2">
        <w:rPr>
          <w:sz w:val="28"/>
          <w:szCs w:val="28"/>
        </w:rPr>
        <w:t>Царевичи, стоявшие во главе отдельных улусов – орд, при хане Узбеке сделались послушным оружием хана и ханской администрации. Источники больше не сообщают о созыве курултаев. Вместо них созываются совещания при хане, в которых участвовали его ближайшие родственники, жены и влиятельные темники. Совещания созывались и по семейным вопросам хана, и по вопросам управления государством. В последнем сл</w:t>
      </w:r>
      <w:r>
        <w:rPr>
          <w:sz w:val="28"/>
          <w:szCs w:val="28"/>
        </w:rPr>
        <w:t>учае их передавал совет (диван)</w:t>
      </w:r>
      <w:r w:rsidRPr="00EB57A2">
        <w:rPr>
          <w:sz w:val="28"/>
          <w:szCs w:val="28"/>
        </w:rPr>
        <w:t xml:space="preserve">, состоявший из четырех улусных эмиров, назначенных самим ханом. О существовании чего-нибудь подобного этому учреждению до Узбека в источниках не указывается. Из этих четырех эмиров, входивших в совет, более или менее ясно определена функция двух его членов – беклерибека (князь князей, старший эмир) и визиря, из них первый распоряжался военными делами, руководил темниками, тысячниками и т.д., второй – визирь – гражданскими делами государства. Поскольку Золотая Орда, как и все феодальные государства, прежде всего была военно-феодальным государством, поэтому руководителю военного ведомства давалось предпочтение перед гражданским. </w:t>
      </w:r>
    </w:p>
    <w:p w:rsidR="00A54B56" w:rsidRDefault="00A54B56" w:rsidP="00F264D3">
      <w:pPr>
        <w:pStyle w:val="a3"/>
        <w:spacing w:before="0" w:beforeAutospacing="0" w:after="0" w:afterAutospacing="0"/>
        <w:ind w:left="-360" w:firstLine="360"/>
        <w:rPr>
          <w:sz w:val="28"/>
          <w:szCs w:val="28"/>
        </w:rPr>
      </w:pPr>
      <w:r w:rsidRPr="00EB57A2">
        <w:rPr>
          <w:sz w:val="28"/>
          <w:szCs w:val="28"/>
        </w:rPr>
        <w:t xml:space="preserve">В связи с централизацией государственного управления при хане Узбеке, должно быть произошло и упорядочение органов власти на местах. Вначале, в период образования Золотой Орды, произошла децентрализация власти. Теперь же, когда произошла централизация власти, прежние улусы были преобразованы в области во главе с областными начальниками-эмирами. </w:t>
      </w:r>
    </w:p>
    <w:p w:rsidR="00A54B56" w:rsidRDefault="00A54B56" w:rsidP="00F264D3">
      <w:pPr>
        <w:pStyle w:val="a3"/>
        <w:spacing w:before="0" w:beforeAutospacing="0" w:after="0" w:afterAutospacing="0"/>
        <w:ind w:left="-360" w:firstLine="360"/>
        <w:rPr>
          <w:sz w:val="28"/>
          <w:szCs w:val="28"/>
        </w:rPr>
      </w:pPr>
      <w:r w:rsidRPr="00EB57A2">
        <w:rPr>
          <w:sz w:val="28"/>
          <w:szCs w:val="28"/>
        </w:rPr>
        <w:t xml:space="preserve">Правители области пользовались обширной полнотой власти в своих областях. На эти должности назначались обычно представители знатных родов феодальной аристократии, преимущественно из одной и той же фамилии, по наследству занимающие должность правителей областей. </w:t>
      </w:r>
    </w:p>
    <w:p w:rsidR="00A54B56" w:rsidRDefault="00A54B56" w:rsidP="00F264D3">
      <w:pPr>
        <w:pStyle w:val="a3"/>
        <w:spacing w:before="0" w:beforeAutospacing="0" w:after="0" w:afterAutospacing="0"/>
        <w:ind w:left="-360" w:firstLine="360"/>
        <w:rPr>
          <w:sz w:val="28"/>
          <w:szCs w:val="28"/>
        </w:rPr>
      </w:pPr>
      <w:r w:rsidRPr="00EB57A2">
        <w:rPr>
          <w:sz w:val="28"/>
          <w:szCs w:val="28"/>
        </w:rPr>
        <w:t xml:space="preserve">Подводя итог политического развития Золотоордынского государства за первые сто лет его существования, можно сделать заключение, что это довольно примитивное государственное объединение, каким оно было при основании Батыем, ко времени правления хана Узбека превратилось в одно из крупнейших государств средневековья. </w:t>
      </w:r>
    </w:p>
    <w:p w:rsidR="00A54B56" w:rsidRDefault="00A54B56" w:rsidP="00A54B56">
      <w:pPr>
        <w:pStyle w:val="a3"/>
        <w:spacing w:before="0" w:beforeAutospacing="0" w:after="0" w:afterAutospacing="0"/>
        <w:rPr>
          <w:sz w:val="28"/>
          <w:szCs w:val="28"/>
        </w:rPr>
      </w:pPr>
    </w:p>
    <w:p w:rsidR="00A54B56" w:rsidRDefault="00A54B56" w:rsidP="00A54B56">
      <w:pPr>
        <w:pStyle w:val="a3"/>
        <w:spacing w:before="0" w:beforeAutospacing="0" w:after="0" w:afterAutospacing="0"/>
        <w:rPr>
          <w:sz w:val="28"/>
          <w:szCs w:val="28"/>
        </w:rPr>
      </w:pPr>
    </w:p>
    <w:p w:rsidR="00A54B56" w:rsidRDefault="00A54B56" w:rsidP="00A54B56">
      <w:pPr>
        <w:pStyle w:val="a3"/>
        <w:spacing w:before="0" w:beforeAutospacing="0" w:after="0" w:afterAutospacing="0"/>
        <w:rPr>
          <w:sz w:val="28"/>
          <w:szCs w:val="28"/>
        </w:rPr>
      </w:pPr>
    </w:p>
    <w:p w:rsidR="00F264D3" w:rsidRDefault="00A54B56" w:rsidP="00A54B56">
      <w:pPr>
        <w:pStyle w:val="a3"/>
        <w:spacing w:before="0" w:beforeAutospacing="0" w:after="0" w:afterAutospacing="0"/>
      </w:pPr>
      <w:r>
        <w:t xml:space="preserve">                                              </w:t>
      </w:r>
    </w:p>
    <w:p w:rsidR="00F264D3" w:rsidRDefault="00F264D3" w:rsidP="00A54B56">
      <w:pPr>
        <w:pStyle w:val="a3"/>
        <w:spacing w:before="0" w:beforeAutospacing="0" w:after="0" w:afterAutospacing="0"/>
      </w:pPr>
    </w:p>
    <w:p w:rsidR="00F264D3" w:rsidRDefault="00F264D3" w:rsidP="00A54B56">
      <w:pPr>
        <w:pStyle w:val="a3"/>
        <w:spacing w:before="0" w:beforeAutospacing="0" w:after="0" w:afterAutospacing="0"/>
      </w:pPr>
    </w:p>
    <w:p w:rsidR="00F264D3" w:rsidRDefault="00F264D3" w:rsidP="00A54B56">
      <w:pPr>
        <w:pStyle w:val="a3"/>
        <w:spacing w:before="0" w:beforeAutospacing="0" w:after="0" w:afterAutospacing="0"/>
      </w:pPr>
    </w:p>
    <w:p w:rsidR="00A54B56" w:rsidRPr="006A37EB" w:rsidRDefault="00F264D3" w:rsidP="00A54B56">
      <w:pPr>
        <w:pStyle w:val="a3"/>
        <w:spacing w:before="0" w:beforeAutospacing="0" w:after="0" w:afterAutospacing="0"/>
        <w:rPr>
          <w:b/>
          <w:sz w:val="20"/>
          <w:szCs w:val="20"/>
        </w:rPr>
      </w:pPr>
      <w:r>
        <w:t xml:space="preserve">                                                   </w:t>
      </w:r>
      <w:r w:rsidR="00A54B56">
        <w:t xml:space="preserve"> </w:t>
      </w:r>
      <w:r w:rsidR="00A54B56" w:rsidRPr="006A37EB">
        <w:rPr>
          <w:b/>
          <w:sz w:val="20"/>
          <w:szCs w:val="20"/>
        </w:rPr>
        <w:t>9</w:t>
      </w:r>
    </w:p>
    <w:p w:rsidR="00A54B56" w:rsidRPr="003028E3" w:rsidRDefault="00A54B56" w:rsidP="00A54B56">
      <w:pPr>
        <w:pStyle w:val="a3"/>
        <w:ind w:firstLine="0"/>
        <w:rPr>
          <w:rFonts w:ascii="Monotype Corsiva" w:hAnsi="Monotype Corsiva"/>
          <w:sz w:val="48"/>
          <w:szCs w:val="48"/>
        </w:rPr>
      </w:pPr>
      <w:r>
        <w:rPr>
          <w:rFonts w:ascii="Monotype Corsiva" w:hAnsi="Monotype Corsiva"/>
          <w:b/>
          <w:sz w:val="48"/>
          <w:szCs w:val="48"/>
        </w:rPr>
        <w:t>Глава 2. Нашествия на Русь.</w:t>
      </w:r>
    </w:p>
    <w:p w:rsidR="00A54B56" w:rsidRPr="003028E3" w:rsidRDefault="00A54B56" w:rsidP="00A54B56">
      <w:pPr>
        <w:pStyle w:val="a3"/>
        <w:ind w:firstLine="0"/>
        <w:rPr>
          <w:sz w:val="28"/>
          <w:szCs w:val="28"/>
        </w:rPr>
      </w:pPr>
      <w:r w:rsidRPr="00AB63D8">
        <w:rPr>
          <w:rFonts w:ascii="Monotype Corsiva" w:hAnsi="Monotype Corsiva"/>
          <w:b/>
          <w:sz w:val="48"/>
          <w:szCs w:val="48"/>
        </w:rPr>
        <w:t>§1 Русь вначале 12 века.</w:t>
      </w:r>
    </w:p>
    <w:p w:rsidR="00A54B56" w:rsidRDefault="00A54B56" w:rsidP="00F264D3">
      <w:pPr>
        <w:pStyle w:val="a3"/>
        <w:spacing w:before="0" w:beforeAutospacing="0" w:after="0" w:afterAutospacing="0"/>
        <w:ind w:left="-360" w:firstLine="360"/>
        <w:rPr>
          <w:sz w:val="28"/>
          <w:szCs w:val="28"/>
        </w:rPr>
      </w:pPr>
      <w:r w:rsidRPr="0060119F">
        <w:rPr>
          <w:sz w:val="28"/>
          <w:szCs w:val="28"/>
        </w:rPr>
        <w:t>В начале 998 года киевский князь Владимир принял христианство из Византии. Вместе с христианством проникло на Русь ви</w:t>
      </w:r>
      <w:r>
        <w:rPr>
          <w:sz w:val="28"/>
          <w:szCs w:val="28"/>
        </w:rPr>
        <w:t>зантийское культурное влияние: п</w:t>
      </w:r>
      <w:r w:rsidRPr="0060119F">
        <w:rPr>
          <w:sz w:val="28"/>
          <w:szCs w:val="28"/>
        </w:rPr>
        <w:t xml:space="preserve">родолжается превращение Киева в политический, культурный и церковный центр восточнославянского государства. Одновременно усиливается размежевание киевской Руси с ее западнославянскими соседями. Государственное единство Киевской Руси не было простым. И со второй половины 11 века намечаются признаки ее феодального дробления. Так, например, князья из рода Рюриковичей стремятся все к большей самостоятельности, опираясь при этом на местное боярство. Это приводит к тому, что в конце 11 века на съезде русских князей принято постановление, которое предписывало каждой княжеской семье наследственную власть своими землями. Это явилось переходом к новой политической системе. </w:t>
      </w:r>
    </w:p>
    <w:p w:rsidR="00A54B56" w:rsidRDefault="00A54B56" w:rsidP="00F264D3">
      <w:pPr>
        <w:pStyle w:val="a3"/>
        <w:spacing w:before="0" w:beforeAutospacing="0" w:after="0" w:afterAutospacing="0"/>
        <w:ind w:left="-360" w:firstLine="360"/>
        <w:rPr>
          <w:sz w:val="28"/>
          <w:szCs w:val="28"/>
        </w:rPr>
      </w:pPr>
      <w:r w:rsidRPr="0060119F">
        <w:rPr>
          <w:sz w:val="28"/>
          <w:szCs w:val="28"/>
        </w:rPr>
        <w:t>Сразу же стали образовываться крупные самостоятельные княжества, среди которых наиб</w:t>
      </w:r>
      <w:r>
        <w:rPr>
          <w:sz w:val="28"/>
          <w:szCs w:val="28"/>
        </w:rPr>
        <w:t>олее крупными были: Владимиро-</w:t>
      </w:r>
      <w:r w:rsidRPr="0060119F">
        <w:rPr>
          <w:sz w:val="28"/>
          <w:szCs w:val="28"/>
        </w:rPr>
        <w:t>Суздальское (потомки Юрия Долгорукого</w:t>
      </w:r>
      <w:r>
        <w:rPr>
          <w:sz w:val="28"/>
          <w:szCs w:val="28"/>
        </w:rPr>
        <w:t>), расположенного в Волго-</w:t>
      </w:r>
      <w:r w:rsidRPr="0060119F">
        <w:rPr>
          <w:sz w:val="28"/>
          <w:szCs w:val="28"/>
        </w:rPr>
        <w:t>Окском междуречье; Черниговское</w:t>
      </w:r>
      <w:r>
        <w:rPr>
          <w:sz w:val="28"/>
          <w:szCs w:val="28"/>
        </w:rPr>
        <w:t xml:space="preserve"> (потомки Олега Святославовича)</w:t>
      </w:r>
      <w:r w:rsidRPr="0060119F">
        <w:rPr>
          <w:sz w:val="28"/>
          <w:szCs w:val="28"/>
        </w:rPr>
        <w:t>; Смолен</w:t>
      </w:r>
      <w:r>
        <w:rPr>
          <w:sz w:val="28"/>
          <w:szCs w:val="28"/>
        </w:rPr>
        <w:t>ское (Ростиславовичи); Галицко-</w:t>
      </w:r>
      <w:r w:rsidRPr="0060119F">
        <w:rPr>
          <w:sz w:val="28"/>
          <w:szCs w:val="28"/>
        </w:rPr>
        <w:t>Волынско</w:t>
      </w:r>
      <w:r>
        <w:rPr>
          <w:sz w:val="28"/>
          <w:szCs w:val="28"/>
        </w:rPr>
        <w:t>е (одна из линий Мономаховичей)</w:t>
      </w:r>
      <w:r w:rsidRPr="0060119F">
        <w:rPr>
          <w:sz w:val="28"/>
          <w:szCs w:val="28"/>
        </w:rPr>
        <w:t xml:space="preserve">; </w:t>
      </w:r>
      <w:r>
        <w:rPr>
          <w:sz w:val="28"/>
          <w:szCs w:val="28"/>
        </w:rPr>
        <w:t>Рязанское (Черниговские князья)</w:t>
      </w:r>
      <w:r w:rsidRPr="0060119F">
        <w:rPr>
          <w:sz w:val="28"/>
          <w:szCs w:val="28"/>
        </w:rPr>
        <w:t xml:space="preserve">. Как следствие значение Киевского государства убывало, а его престол стал яблоком раздора между различными ветвями рода Рюриковичей. Сын Юрия Долгорукого - Андрей Боголюбский подверг Киев трехдневному погрому и объявил столицей нового княжества свой престольный град Владимир. </w:t>
      </w:r>
    </w:p>
    <w:p w:rsidR="00A54B56" w:rsidRDefault="00A54B56" w:rsidP="00F264D3">
      <w:pPr>
        <w:pStyle w:val="a3"/>
        <w:spacing w:before="0" w:beforeAutospacing="0" w:after="0" w:afterAutospacing="0"/>
        <w:ind w:left="-360" w:firstLine="360"/>
        <w:rPr>
          <w:sz w:val="28"/>
          <w:szCs w:val="28"/>
        </w:rPr>
      </w:pPr>
      <w:r>
        <w:rPr>
          <w:sz w:val="28"/>
          <w:szCs w:val="28"/>
        </w:rPr>
        <w:t>Владимиро-</w:t>
      </w:r>
      <w:r w:rsidRPr="0060119F">
        <w:rPr>
          <w:sz w:val="28"/>
          <w:szCs w:val="28"/>
        </w:rPr>
        <w:t xml:space="preserve">Суздальское княжество стало наиболее сильным на Руси, но оно уже не могло претендовать на владение всеми древнерусскими землями. </w:t>
      </w:r>
      <w:r>
        <w:rPr>
          <w:sz w:val="28"/>
          <w:szCs w:val="28"/>
        </w:rPr>
        <w:t>Вскоре вслед за Владимиро-</w:t>
      </w:r>
      <w:r w:rsidRPr="0060119F">
        <w:rPr>
          <w:sz w:val="28"/>
          <w:szCs w:val="28"/>
        </w:rPr>
        <w:t>Су</w:t>
      </w:r>
      <w:r>
        <w:rPr>
          <w:sz w:val="28"/>
          <w:szCs w:val="28"/>
        </w:rPr>
        <w:t>з</w:t>
      </w:r>
      <w:r w:rsidRPr="0060119F">
        <w:rPr>
          <w:sz w:val="28"/>
          <w:szCs w:val="28"/>
        </w:rPr>
        <w:t>дальским князем начали объявлять себя великими князьями и гла</w:t>
      </w:r>
      <w:r>
        <w:rPr>
          <w:sz w:val="28"/>
          <w:szCs w:val="28"/>
        </w:rPr>
        <w:t>вы других государств (княжеств)</w:t>
      </w:r>
      <w:r w:rsidRPr="0060119F">
        <w:rPr>
          <w:sz w:val="28"/>
          <w:szCs w:val="28"/>
        </w:rPr>
        <w:t xml:space="preserve">. Таким образом, Русь к началу 12 века представляла </w:t>
      </w:r>
      <w:r>
        <w:rPr>
          <w:sz w:val="28"/>
          <w:szCs w:val="28"/>
        </w:rPr>
        <w:t xml:space="preserve">собой </w:t>
      </w:r>
      <w:r w:rsidRPr="0060119F">
        <w:rPr>
          <w:sz w:val="28"/>
          <w:szCs w:val="28"/>
        </w:rPr>
        <w:t>несколько крупных княжеств (ко</w:t>
      </w:r>
      <w:r>
        <w:rPr>
          <w:sz w:val="28"/>
          <w:szCs w:val="28"/>
        </w:rPr>
        <w:t>торые делились на более мелкие), постоянно соперничающие между собой, ведущие</w:t>
      </w:r>
      <w:r w:rsidRPr="0060119F">
        <w:rPr>
          <w:sz w:val="28"/>
          <w:szCs w:val="28"/>
        </w:rPr>
        <w:t xml:space="preserve"> войны за неподеленные земли. Если говорить о культуре и культурном развитии Древней Руси к началу 12 века, то нужно отметить один важный момент. До конца 11 века одним из самых блестящих по своей культуре во всей Европе средневеково</w:t>
      </w:r>
      <w:r w:rsidR="00F264D3">
        <w:rPr>
          <w:sz w:val="28"/>
          <w:szCs w:val="28"/>
        </w:rPr>
        <w:t>й - было Киевское государство, н</w:t>
      </w:r>
      <w:r w:rsidRPr="0060119F">
        <w:rPr>
          <w:sz w:val="28"/>
          <w:szCs w:val="28"/>
        </w:rPr>
        <w:t xml:space="preserve">о к началу 12 века это государство разбилось на несколько самостоятельных княжеств. </w:t>
      </w:r>
    </w:p>
    <w:p w:rsidR="00A54B56" w:rsidRDefault="00A54B56" w:rsidP="00F264D3">
      <w:pPr>
        <w:pStyle w:val="a3"/>
        <w:spacing w:before="0" w:beforeAutospacing="0" w:after="0" w:afterAutospacing="0"/>
        <w:ind w:left="-360" w:firstLine="360"/>
        <w:rPr>
          <w:sz w:val="28"/>
          <w:szCs w:val="28"/>
        </w:rPr>
      </w:pPr>
      <w:r>
        <w:rPr>
          <w:sz w:val="28"/>
          <w:szCs w:val="28"/>
        </w:rPr>
        <w:t>Культура Галицко-</w:t>
      </w:r>
      <w:r w:rsidRPr="0060119F">
        <w:rPr>
          <w:sz w:val="28"/>
          <w:szCs w:val="28"/>
        </w:rPr>
        <w:t xml:space="preserve">Волынского княжества ориентировалась на Запад, это связано с географическим положением, близостью к западным странам Венгрии и Польши. </w:t>
      </w:r>
    </w:p>
    <w:p w:rsidR="00A54B56" w:rsidRDefault="00A54B56" w:rsidP="00A54B56">
      <w:pPr>
        <w:pStyle w:val="a3"/>
        <w:spacing w:before="0" w:beforeAutospacing="0" w:after="0" w:afterAutospacing="0"/>
        <w:rPr>
          <w:sz w:val="28"/>
          <w:szCs w:val="28"/>
        </w:rPr>
      </w:pPr>
    </w:p>
    <w:p w:rsidR="00FB7A3E" w:rsidRDefault="00A54B56" w:rsidP="00A54B56">
      <w:pPr>
        <w:pStyle w:val="a3"/>
        <w:spacing w:before="0" w:beforeAutospacing="0" w:after="0" w:afterAutospacing="0"/>
        <w:rPr>
          <w:b/>
          <w:sz w:val="20"/>
          <w:szCs w:val="20"/>
        </w:rPr>
      </w:pPr>
      <w:r>
        <w:rPr>
          <w:sz w:val="28"/>
          <w:szCs w:val="28"/>
        </w:rPr>
        <w:t xml:space="preserve">                          </w:t>
      </w:r>
      <w:r>
        <w:rPr>
          <w:b/>
          <w:sz w:val="20"/>
          <w:szCs w:val="20"/>
        </w:rPr>
        <w:t xml:space="preserve">                        </w:t>
      </w:r>
    </w:p>
    <w:p w:rsidR="00FB7A3E" w:rsidRDefault="00FB7A3E" w:rsidP="00A54B56">
      <w:pPr>
        <w:pStyle w:val="a3"/>
        <w:spacing w:before="0" w:beforeAutospacing="0" w:after="0" w:afterAutospacing="0"/>
        <w:rPr>
          <w:b/>
          <w:sz w:val="20"/>
          <w:szCs w:val="20"/>
        </w:rPr>
      </w:pPr>
    </w:p>
    <w:p w:rsidR="00FB7A3E" w:rsidRDefault="00FB7A3E" w:rsidP="00A54B56">
      <w:pPr>
        <w:pStyle w:val="a3"/>
        <w:spacing w:before="0" w:beforeAutospacing="0" w:after="0" w:afterAutospacing="0"/>
        <w:rPr>
          <w:b/>
          <w:sz w:val="20"/>
          <w:szCs w:val="20"/>
        </w:rPr>
      </w:pPr>
    </w:p>
    <w:p w:rsidR="00FB7A3E" w:rsidRDefault="00FB7A3E" w:rsidP="00A54B56">
      <w:pPr>
        <w:pStyle w:val="a3"/>
        <w:spacing w:before="0" w:beforeAutospacing="0" w:after="0" w:afterAutospacing="0"/>
        <w:rPr>
          <w:b/>
          <w:sz w:val="20"/>
          <w:szCs w:val="20"/>
        </w:rPr>
      </w:pPr>
    </w:p>
    <w:p w:rsidR="00A54B56" w:rsidRPr="003028E3" w:rsidRDefault="00FB7A3E" w:rsidP="00A54B56">
      <w:pPr>
        <w:pStyle w:val="a3"/>
        <w:spacing w:before="0" w:beforeAutospacing="0" w:after="0" w:afterAutospacing="0"/>
        <w:rPr>
          <w:b/>
          <w:sz w:val="20"/>
          <w:szCs w:val="20"/>
        </w:rPr>
      </w:pPr>
      <w:r>
        <w:rPr>
          <w:b/>
          <w:sz w:val="20"/>
          <w:szCs w:val="20"/>
        </w:rPr>
        <w:t xml:space="preserve">                                                             </w:t>
      </w:r>
      <w:r w:rsidR="00A54B56">
        <w:rPr>
          <w:b/>
          <w:sz w:val="20"/>
          <w:szCs w:val="20"/>
        </w:rPr>
        <w:t>10</w:t>
      </w:r>
    </w:p>
    <w:p w:rsidR="00A54B56" w:rsidRDefault="00A54B56" w:rsidP="00FB7A3E">
      <w:pPr>
        <w:pStyle w:val="a3"/>
        <w:spacing w:before="0" w:beforeAutospacing="0" w:after="0" w:afterAutospacing="0"/>
        <w:ind w:left="-360" w:firstLine="360"/>
        <w:rPr>
          <w:sz w:val="28"/>
          <w:szCs w:val="28"/>
        </w:rPr>
      </w:pPr>
      <w:r w:rsidRPr="0060119F">
        <w:rPr>
          <w:sz w:val="28"/>
          <w:szCs w:val="28"/>
        </w:rPr>
        <w:t xml:space="preserve">Широкое развитие получила летопись, художественная иконопись. Было хорошо развито деревянное и каменное архитектурное строительство. А в последствии это княжество прославилось своими книгами. </w:t>
      </w:r>
    </w:p>
    <w:p w:rsidR="00A54B56" w:rsidRDefault="00A54B56" w:rsidP="00FB7A3E">
      <w:pPr>
        <w:pStyle w:val="a3"/>
        <w:spacing w:before="0" w:beforeAutospacing="0" w:after="0" w:afterAutospacing="0"/>
        <w:ind w:left="-360" w:firstLine="360"/>
        <w:rPr>
          <w:sz w:val="28"/>
          <w:szCs w:val="28"/>
        </w:rPr>
      </w:pPr>
      <w:r>
        <w:rPr>
          <w:sz w:val="28"/>
          <w:szCs w:val="28"/>
        </w:rPr>
        <w:t>Владимиро-</w:t>
      </w:r>
      <w:r w:rsidRPr="0060119F">
        <w:rPr>
          <w:sz w:val="28"/>
          <w:szCs w:val="28"/>
        </w:rPr>
        <w:t>Суздальское княжество, сохраняя культурные традиции Киевской Руси, близко по своей культуре в Византии. Особенное развитие получила архитектура, а в основном каменная. Великолепными памятниками того времени являются Золотые ворота во Владимире</w:t>
      </w:r>
      <w:r>
        <w:rPr>
          <w:sz w:val="28"/>
          <w:szCs w:val="28"/>
        </w:rPr>
        <w:t xml:space="preserve"> </w:t>
      </w:r>
      <w:r w:rsidRPr="0060119F">
        <w:rPr>
          <w:sz w:val="28"/>
          <w:szCs w:val="28"/>
        </w:rPr>
        <w:t>(узел</w:t>
      </w:r>
      <w:r>
        <w:rPr>
          <w:sz w:val="28"/>
          <w:szCs w:val="28"/>
        </w:rPr>
        <w:t xml:space="preserve"> обороны и торжественный въезд)</w:t>
      </w:r>
      <w:r w:rsidRPr="0060119F">
        <w:rPr>
          <w:sz w:val="28"/>
          <w:szCs w:val="28"/>
        </w:rPr>
        <w:t xml:space="preserve">. </w:t>
      </w:r>
    </w:p>
    <w:p w:rsidR="00A54B56" w:rsidRDefault="00A54B56" w:rsidP="00FB7A3E">
      <w:pPr>
        <w:pStyle w:val="a3"/>
        <w:spacing w:before="0" w:beforeAutospacing="0" w:after="0" w:afterAutospacing="0"/>
        <w:ind w:left="-360" w:firstLine="360"/>
        <w:rPr>
          <w:sz w:val="28"/>
          <w:szCs w:val="28"/>
        </w:rPr>
      </w:pPr>
      <w:r w:rsidRPr="0060119F">
        <w:rPr>
          <w:sz w:val="28"/>
          <w:szCs w:val="28"/>
        </w:rPr>
        <w:t>Успенский собор (величественный, все вокруг по</w:t>
      </w:r>
      <w:r>
        <w:rPr>
          <w:sz w:val="28"/>
          <w:szCs w:val="28"/>
        </w:rPr>
        <w:t>коряющий, как и держава Андрея)</w:t>
      </w:r>
      <w:r w:rsidRPr="0060119F">
        <w:rPr>
          <w:sz w:val="28"/>
          <w:szCs w:val="28"/>
        </w:rPr>
        <w:t xml:space="preserve">. Так же в этом княжестве была широко распространена иконопись и летопись. Свидетельством тому иконы: Следует так же выделить Новгород и Псков </w:t>
      </w:r>
      <w:r>
        <w:rPr>
          <w:sz w:val="28"/>
          <w:szCs w:val="28"/>
        </w:rPr>
        <w:t>–</w:t>
      </w:r>
      <w:r w:rsidRPr="0060119F">
        <w:rPr>
          <w:sz w:val="28"/>
          <w:szCs w:val="28"/>
        </w:rPr>
        <w:t xml:space="preserve"> эти города избегли разорения во время нашествия. Следует также отметить то, что в Новгороде установился особый (феодальный) политический строй. Выбор высших должностных лиц, приглашения князей, важнейшие вопросы общественной жизни республики феодальной </w:t>
      </w:r>
      <w:r>
        <w:rPr>
          <w:sz w:val="28"/>
          <w:szCs w:val="28"/>
        </w:rPr>
        <w:t>решало вече (народное собрание)</w:t>
      </w:r>
      <w:r w:rsidRPr="0060119F">
        <w:rPr>
          <w:sz w:val="28"/>
          <w:szCs w:val="28"/>
        </w:rPr>
        <w:t>. Что же касается культурного развития, то наиболее широкое развитие получила письменность, деревянное зодчеств</w:t>
      </w:r>
      <w:r>
        <w:rPr>
          <w:sz w:val="28"/>
          <w:szCs w:val="28"/>
        </w:rPr>
        <w:t>о (Кижи) и главная особенность –</w:t>
      </w:r>
      <w:r w:rsidRPr="0060119F">
        <w:rPr>
          <w:sz w:val="28"/>
          <w:szCs w:val="28"/>
        </w:rPr>
        <w:t xml:space="preserve"> ювелирное дело. </w:t>
      </w:r>
    </w:p>
    <w:p w:rsidR="00A54B56" w:rsidRDefault="00A54B56" w:rsidP="00FB7A3E">
      <w:pPr>
        <w:pStyle w:val="a3"/>
        <w:spacing w:before="0" w:beforeAutospacing="0" w:after="0" w:afterAutospacing="0"/>
        <w:ind w:left="-360" w:firstLine="360"/>
        <w:rPr>
          <w:sz w:val="28"/>
          <w:szCs w:val="28"/>
        </w:rPr>
      </w:pPr>
      <w:r w:rsidRPr="0060119F">
        <w:rPr>
          <w:sz w:val="28"/>
          <w:szCs w:val="28"/>
        </w:rPr>
        <w:t>Таким образом, русские города, были богатыми не только предметами искусства, но что более важно для захватчиков, они представляли лакомый кусок для того</w:t>
      </w:r>
      <w:r>
        <w:rPr>
          <w:sz w:val="28"/>
          <w:szCs w:val="28"/>
        </w:rPr>
        <w:t>,</w:t>
      </w:r>
      <w:r w:rsidRPr="0060119F">
        <w:rPr>
          <w:sz w:val="28"/>
          <w:szCs w:val="28"/>
        </w:rPr>
        <w:t xml:space="preserve"> кто бы мог их захватить. </w:t>
      </w:r>
    </w:p>
    <w:p w:rsidR="00A54B56" w:rsidRDefault="00A54B56" w:rsidP="00FB7A3E">
      <w:pPr>
        <w:pStyle w:val="a3"/>
        <w:spacing w:before="0" w:beforeAutospacing="0" w:after="0" w:afterAutospacing="0"/>
        <w:ind w:left="-360" w:firstLine="360"/>
        <w:rPr>
          <w:sz w:val="28"/>
          <w:szCs w:val="28"/>
        </w:rPr>
      </w:pPr>
      <w:r w:rsidRPr="0060119F">
        <w:rPr>
          <w:sz w:val="28"/>
          <w:szCs w:val="28"/>
        </w:rPr>
        <w:t>Что же можно было сказать об организованности русского войска? Русские княжества дружины были по тому времени превосходным войском. Их вооружение славилось далеко за пределами Руси, но эти дружины были малочисленны</w:t>
      </w:r>
      <w:r>
        <w:rPr>
          <w:sz w:val="28"/>
          <w:szCs w:val="28"/>
        </w:rPr>
        <w:t>,</w:t>
      </w:r>
      <w:r w:rsidRPr="0060119F">
        <w:rPr>
          <w:sz w:val="28"/>
          <w:szCs w:val="28"/>
        </w:rPr>
        <w:t xml:space="preserve"> и их состав насчитывал всего несколько сот человек. Для того чтобы организовывать оборону страны от хорошо подготовленного агрессивного врага это было слишком мало. Княжеские дружинники и</w:t>
      </w:r>
      <w:r>
        <w:rPr>
          <w:sz w:val="28"/>
          <w:szCs w:val="28"/>
        </w:rPr>
        <w:t>з</w:t>
      </w:r>
      <w:r w:rsidRPr="0060119F">
        <w:rPr>
          <w:sz w:val="28"/>
          <w:szCs w:val="28"/>
        </w:rPr>
        <w:t>-за своего феодального характера являлись малопригодными к действию большими силами под единым командованием, по единому плану. Основную же часть русского войска составляли городские и сельские ополчения, набиравшиеся в момент опасности. Об их вооружении и профессиональной подготовки можно сказать, что они оставляли желать лучшего. Русские города со своими укреплениями не могли быть непреодолимым препятствием для мощной осадной техники кочевников. Население крупных городов составляло 20-30 тысяч человек и в случае нападения могло выставить до 10 тысяч воинов защитников, а поскольку город, как правило, сопротивлялся в одиночку, то 60</w:t>
      </w:r>
      <w:r>
        <w:rPr>
          <w:sz w:val="28"/>
          <w:szCs w:val="28"/>
        </w:rPr>
        <w:t>-70-ному войску можно было сломи</w:t>
      </w:r>
      <w:r w:rsidRPr="0060119F">
        <w:rPr>
          <w:sz w:val="28"/>
          <w:szCs w:val="28"/>
        </w:rPr>
        <w:t>ть сопротивление защитник</w:t>
      </w:r>
      <w:r>
        <w:rPr>
          <w:sz w:val="28"/>
          <w:szCs w:val="28"/>
        </w:rPr>
        <w:t>ов в течение</w:t>
      </w:r>
      <w:r w:rsidRPr="0060119F">
        <w:rPr>
          <w:sz w:val="28"/>
          <w:szCs w:val="28"/>
        </w:rPr>
        <w:t xml:space="preserve"> недели. </w:t>
      </w:r>
    </w:p>
    <w:p w:rsidR="00A54B56" w:rsidRPr="0060119F" w:rsidRDefault="00A54B56" w:rsidP="00FB7A3E">
      <w:pPr>
        <w:pStyle w:val="a3"/>
        <w:spacing w:before="0" w:beforeAutospacing="0" w:after="0" w:afterAutospacing="0"/>
        <w:ind w:left="-360" w:firstLine="360"/>
        <w:rPr>
          <w:sz w:val="28"/>
          <w:szCs w:val="28"/>
        </w:rPr>
      </w:pPr>
      <w:r w:rsidRPr="0060119F">
        <w:rPr>
          <w:sz w:val="28"/>
          <w:szCs w:val="28"/>
        </w:rPr>
        <w:t xml:space="preserve">Таким образом, Русское государство представляло собой несколько крупных княжеств, постоянно соперничающих между собой, не обладая одним большим войском, способным оказать сопротивление армаде кочевников. </w:t>
      </w:r>
    </w:p>
    <w:p w:rsidR="00A54B56" w:rsidRDefault="00A54B56" w:rsidP="00A54B56">
      <w:pPr>
        <w:rPr>
          <w:sz w:val="28"/>
          <w:szCs w:val="28"/>
        </w:rPr>
      </w:pPr>
    </w:p>
    <w:p w:rsidR="00FB7A3E" w:rsidRDefault="00A54B56" w:rsidP="00A54B56">
      <w:pPr>
        <w:rPr>
          <w:b/>
          <w:sz w:val="20"/>
          <w:szCs w:val="20"/>
        </w:rPr>
      </w:pPr>
      <w:r w:rsidRPr="003028E3">
        <w:rPr>
          <w:b/>
          <w:sz w:val="20"/>
          <w:szCs w:val="20"/>
        </w:rPr>
        <w:t xml:space="preserve">                                           </w:t>
      </w:r>
      <w:r>
        <w:rPr>
          <w:b/>
          <w:sz w:val="20"/>
          <w:szCs w:val="20"/>
        </w:rPr>
        <w:t xml:space="preserve">                              </w:t>
      </w:r>
    </w:p>
    <w:p w:rsidR="00FB7A3E" w:rsidRDefault="00FB7A3E" w:rsidP="00A54B56">
      <w:pPr>
        <w:rPr>
          <w:b/>
          <w:sz w:val="20"/>
          <w:szCs w:val="20"/>
        </w:rPr>
      </w:pPr>
    </w:p>
    <w:p w:rsidR="00FB7A3E" w:rsidRDefault="00FB7A3E" w:rsidP="00A54B56">
      <w:pPr>
        <w:rPr>
          <w:b/>
          <w:sz w:val="20"/>
          <w:szCs w:val="20"/>
        </w:rPr>
      </w:pPr>
    </w:p>
    <w:p w:rsidR="00A54B56" w:rsidRPr="003028E3" w:rsidRDefault="00FB7A3E" w:rsidP="00A54B56">
      <w:pPr>
        <w:rPr>
          <w:b/>
          <w:sz w:val="20"/>
          <w:szCs w:val="20"/>
        </w:rPr>
      </w:pPr>
      <w:r>
        <w:rPr>
          <w:b/>
          <w:sz w:val="20"/>
          <w:szCs w:val="20"/>
        </w:rPr>
        <w:t xml:space="preserve">                                                                                 </w:t>
      </w:r>
      <w:r w:rsidR="00A54B56">
        <w:rPr>
          <w:b/>
          <w:sz w:val="20"/>
          <w:szCs w:val="20"/>
        </w:rPr>
        <w:t>11</w:t>
      </w:r>
    </w:p>
    <w:p w:rsidR="00A54B56" w:rsidRPr="001D4816" w:rsidRDefault="00A54B56" w:rsidP="00A54B56">
      <w:pPr>
        <w:rPr>
          <w:rFonts w:ascii="Monotype Corsiva" w:hAnsi="Monotype Corsiva"/>
          <w:b/>
          <w:sz w:val="48"/>
          <w:szCs w:val="48"/>
        </w:rPr>
      </w:pPr>
      <w:r>
        <w:rPr>
          <w:b/>
          <w:sz w:val="48"/>
          <w:szCs w:val="48"/>
        </w:rPr>
        <w:t xml:space="preserve">                     </w:t>
      </w:r>
      <w:r w:rsidRPr="001D4816">
        <w:rPr>
          <w:rFonts w:ascii="Monotype Corsiva" w:hAnsi="Monotype Corsiva"/>
          <w:b/>
          <w:sz w:val="48"/>
          <w:szCs w:val="48"/>
        </w:rPr>
        <w:t>§2 Битва на Калке.</w:t>
      </w:r>
    </w:p>
    <w:p w:rsidR="00A54B56" w:rsidRDefault="00A54B56" w:rsidP="00A54B56">
      <w:pPr>
        <w:rPr>
          <w:sz w:val="28"/>
          <w:szCs w:val="28"/>
        </w:rPr>
      </w:pPr>
    </w:p>
    <w:p w:rsidR="00A54B56" w:rsidRDefault="00A54B56" w:rsidP="00FB7A3E">
      <w:pPr>
        <w:ind w:left="-360" w:firstLine="360"/>
        <w:rPr>
          <w:sz w:val="28"/>
          <w:szCs w:val="28"/>
        </w:rPr>
      </w:pPr>
      <w:r>
        <w:rPr>
          <w:sz w:val="28"/>
          <w:szCs w:val="28"/>
        </w:rPr>
        <w:t>В половецких степях и на границах Руси действовал отборный отряд войска Чингисхана под руководством его лучших полководцев – Джэбэ и Субэдэ. Половецкий хан Котян, в пределы которого вступили монголы, обратился к русским князьям за помощью. Русские князья не доверяли своим старинным противникам. Была уверенность, что русские дружины одолеют и этих пришельцев, как печенег и половцев. Такие настроения отразил и съезд князей в Киеве. Галицкий князь призывал к выступлению против неведомого врага. На его призыв откликнулись не все. Дали согласие участвовать в походе киевский князь Мстислав Романович, Мстислав Святославович Черниговский, Даниил Романович, а также князья помельче. В помощи отказал могущественный князь Юрий Владимирский, но послал ростовский полк.</w:t>
      </w:r>
    </w:p>
    <w:p w:rsidR="00FB7A3E" w:rsidRDefault="00A54B56" w:rsidP="00FB7A3E">
      <w:pPr>
        <w:ind w:left="-360" w:firstLine="360"/>
        <w:rPr>
          <w:sz w:val="28"/>
          <w:szCs w:val="28"/>
        </w:rPr>
      </w:pPr>
      <w:r>
        <w:rPr>
          <w:sz w:val="28"/>
          <w:szCs w:val="28"/>
        </w:rPr>
        <w:t>Решающая битва между объединенными русскими дружинами и войском Джэбэ</w:t>
      </w:r>
      <w:r w:rsidRPr="00A668B6">
        <w:rPr>
          <w:sz w:val="28"/>
          <w:szCs w:val="28"/>
        </w:rPr>
        <w:t xml:space="preserve"> </w:t>
      </w:r>
      <w:r>
        <w:rPr>
          <w:sz w:val="28"/>
          <w:szCs w:val="28"/>
        </w:rPr>
        <w:t>и Субэдэ произошла 31 мая 1223г. на реке Калка, неподалеку от побережья Азовского моря.</w:t>
      </w:r>
    </w:p>
    <w:p w:rsidR="00A54B56" w:rsidRDefault="00A54B56" w:rsidP="00FB7A3E">
      <w:pPr>
        <w:ind w:left="-360" w:firstLine="360"/>
        <w:rPr>
          <w:sz w:val="28"/>
          <w:szCs w:val="28"/>
        </w:rPr>
      </w:pPr>
      <w:r>
        <w:rPr>
          <w:sz w:val="28"/>
          <w:szCs w:val="28"/>
        </w:rPr>
        <w:t>Во время битвы на Калке погибли шесть князей, из простых воинов вернулся домой лишь каждый десятый. Это поражение оказалось для Руси одним из самых тяжелых за все ее историю.</w:t>
      </w:r>
    </w:p>
    <w:p w:rsidR="00A54B56" w:rsidRPr="002D2645" w:rsidRDefault="00A54B56" w:rsidP="00A54B56">
      <w:pPr>
        <w:rPr>
          <w:sz w:val="28"/>
          <w:szCs w:val="28"/>
        </w:rPr>
      </w:pPr>
    </w:p>
    <w:p w:rsidR="00A54B56" w:rsidRPr="002D2645" w:rsidRDefault="00A54B56" w:rsidP="00A54B56">
      <w:pPr>
        <w:rPr>
          <w:sz w:val="28"/>
          <w:szCs w:val="28"/>
        </w:rPr>
      </w:pPr>
    </w:p>
    <w:p w:rsidR="00A54B56" w:rsidRPr="002D2645" w:rsidRDefault="00A54B56" w:rsidP="00A54B56">
      <w:pPr>
        <w:rPr>
          <w:sz w:val="28"/>
          <w:szCs w:val="28"/>
        </w:rPr>
      </w:pPr>
    </w:p>
    <w:p w:rsidR="00A54B56" w:rsidRPr="002D2645" w:rsidRDefault="00A54B56" w:rsidP="00A54B56">
      <w:pPr>
        <w:rPr>
          <w:sz w:val="28"/>
          <w:szCs w:val="28"/>
        </w:rPr>
      </w:pPr>
    </w:p>
    <w:p w:rsidR="00A54B56" w:rsidRPr="002D2645" w:rsidRDefault="00A54B56" w:rsidP="00A54B56">
      <w:pPr>
        <w:rPr>
          <w:sz w:val="28"/>
          <w:szCs w:val="28"/>
        </w:rPr>
      </w:pPr>
    </w:p>
    <w:p w:rsidR="00A54B56" w:rsidRPr="002D2645" w:rsidRDefault="00A54B56" w:rsidP="00A54B56">
      <w:pPr>
        <w:rPr>
          <w:sz w:val="28"/>
          <w:szCs w:val="28"/>
        </w:rPr>
      </w:pPr>
    </w:p>
    <w:p w:rsidR="00A54B56" w:rsidRPr="002D2645" w:rsidRDefault="00A54B56" w:rsidP="00A54B56">
      <w:pPr>
        <w:rPr>
          <w:sz w:val="28"/>
          <w:szCs w:val="28"/>
        </w:rPr>
      </w:pPr>
    </w:p>
    <w:p w:rsidR="00A54B56" w:rsidRPr="002D2645" w:rsidRDefault="00A54B56" w:rsidP="00A54B56">
      <w:pPr>
        <w:rPr>
          <w:sz w:val="28"/>
          <w:szCs w:val="28"/>
        </w:rPr>
      </w:pPr>
    </w:p>
    <w:p w:rsidR="00A54B56" w:rsidRPr="002D2645" w:rsidRDefault="00A54B56" w:rsidP="00A54B56">
      <w:pPr>
        <w:rPr>
          <w:sz w:val="28"/>
          <w:szCs w:val="28"/>
        </w:rPr>
      </w:pPr>
    </w:p>
    <w:p w:rsidR="00A54B56" w:rsidRPr="002D2645" w:rsidRDefault="00A54B56" w:rsidP="00A54B56">
      <w:pPr>
        <w:rPr>
          <w:sz w:val="28"/>
          <w:szCs w:val="28"/>
        </w:rPr>
      </w:pPr>
    </w:p>
    <w:p w:rsidR="00A54B56" w:rsidRPr="002D2645" w:rsidRDefault="00A54B56" w:rsidP="00A54B56">
      <w:pPr>
        <w:rPr>
          <w:sz w:val="28"/>
          <w:szCs w:val="28"/>
        </w:rPr>
      </w:pPr>
    </w:p>
    <w:p w:rsidR="00A54B56" w:rsidRPr="002D2645" w:rsidRDefault="00A54B56" w:rsidP="00A54B56">
      <w:pPr>
        <w:rPr>
          <w:sz w:val="28"/>
          <w:szCs w:val="28"/>
        </w:rPr>
      </w:pPr>
    </w:p>
    <w:p w:rsidR="00A54B56" w:rsidRPr="002D2645" w:rsidRDefault="00A54B56" w:rsidP="00A54B56">
      <w:pPr>
        <w:rPr>
          <w:sz w:val="28"/>
          <w:szCs w:val="28"/>
        </w:rPr>
      </w:pPr>
    </w:p>
    <w:p w:rsidR="00A54B56" w:rsidRPr="002D2645" w:rsidRDefault="00A54B56" w:rsidP="00A54B56">
      <w:pPr>
        <w:rPr>
          <w:sz w:val="28"/>
          <w:szCs w:val="28"/>
        </w:rPr>
      </w:pPr>
    </w:p>
    <w:p w:rsidR="00A54B56" w:rsidRPr="002D2645" w:rsidRDefault="00A54B56" w:rsidP="00A54B56">
      <w:pPr>
        <w:rPr>
          <w:sz w:val="28"/>
          <w:szCs w:val="28"/>
        </w:rPr>
      </w:pPr>
    </w:p>
    <w:p w:rsidR="00A54B56" w:rsidRPr="002D2645" w:rsidRDefault="00A54B56" w:rsidP="00A54B56">
      <w:pPr>
        <w:rPr>
          <w:sz w:val="28"/>
          <w:szCs w:val="28"/>
        </w:rPr>
      </w:pPr>
    </w:p>
    <w:p w:rsidR="00A54B56" w:rsidRPr="002D2645"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tabs>
          <w:tab w:val="left" w:pos="5610"/>
        </w:tabs>
        <w:rPr>
          <w:sz w:val="28"/>
          <w:szCs w:val="28"/>
        </w:rPr>
      </w:pPr>
      <w:r>
        <w:rPr>
          <w:sz w:val="28"/>
          <w:szCs w:val="28"/>
        </w:rPr>
        <w:tab/>
      </w:r>
    </w:p>
    <w:p w:rsidR="00A54B56" w:rsidRDefault="00A54B56" w:rsidP="00A54B56">
      <w:pPr>
        <w:tabs>
          <w:tab w:val="left" w:pos="5610"/>
        </w:tabs>
        <w:rPr>
          <w:sz w:val="28"/>
          <w:szCs w:val="28"/>
        </w:rPr>
      </w:pPr>
    </w:p>
    <w:p w:rsidR="00A54B56" w:rsidRDefault="00A54B56" w:rsidP="00A54B56">
      <w:pPr>
        <w:tabs>
          <w:tab w:val="left" w:pos="5610"/>
        </w:tabs>
        <w:rPr>
          <w:sz w:val="28"/>
          <w:szCs w:val="28"/>
        </w:rPr>
      </w:pPr>
    </w:p>
    <w:p w:rsidR="00A54B56" w:rsidRDefault="00A54B56" w:rsidP="00A54B56">
      <w:pPr>
        <w:tabs>
          <w:tab w:val="left" w:pos="5610"/>
        </w:tabs>
        <w:rPr>
          <w:sz w:val="28"/>
          <w:szCs w:val="28"/>
        </w:rPr>
      </w:pPr>
    </w:p>
    <w:p w:rsidR="00FB7A3E" w:rsidRDefault="00A54B56" w:rsidP="00A54B56">
      <w:pPr>
        <w:tabs>
          <w:tab w:val="left" w:pos="5610"/>
        </w:tabs>
        <w:rPr>
          <w:sz w:val="28"/>
          <w:szCs w:val="28"/>
        </w:rPr>
      </w:pPr>
      <w:r>
        <w:rPr>
          <w:sz w:val="28"/>
          <w:szCs w:val="28"/>
        </w:rPr>
        <w:t xml:space="preserve">                                                           </w:t>
      </w:r>
    </w:p>
    <w:p w:rsidR="00A54B56" w:rsidRPr="002D2645" w:rsidRDefault="00FB7A3E" w:rsidP="00A54B56">
      <w:pPr>
        <w:tabs>
          <w:tab w:val="left" w:pos="5610"/>
        </w:tabs>
        <w:rPr>
          <w:b/>
          <w:sz w:val="20"/>
          <w:szCs w:val="20"/>
        </w:rPr>
      </w:pPr>
      <w:r>
        <w:rPr>
          <w:sz w:val="28"/>
          <w:szCs w:val="28"/>
        </w:rPr>
        <w:t xml:space="preserve">                                                         </w:t>
      </w:r>
      <w:r w:rsidR="00A54B56">
        <w:rPr>
          <w:sz w:val="28"/>
          <w:szCs w:val="28"/>
        </w:rPr>
        <w:t xml:space="preserve"> </w:t>
      </w:r>
      <w:r w:rsidR="00A54B56">
        <w:rPr>
          <w:b/>
          <w:sz w:val="20"/>
          <w:szCs w:val="20"/>
        </w:rPr>
        <w:t>12</w:t>
      </w:r>
    </w:p>
    <w:p w:rsidR="00A54B56" w:rsidRDefault="00A54B56" w:rsidP="00A54B56">
      <w:pPr>
        <w:rPr>
          <w:rFonts w:ascii="Monotype Corsiva" w:hAnsi="Monotype Corsiva"/>
          <w:b/>
          <w:sz w:val="28"/>
          <w:szCs w:val="28"/>
        </w:rPr>
      </w:pPr>
      <w:r>
        <w:rPr>
          <w:b/>
          <w:sz w:val="28"/>
          <w:szCs w:val="28"/>
        </w:rPr>
        <w:t xml:space="preserve">                             </w:t>
      </w:r>
      <w:r w:rsidRPr="003E178E">
        <w:rPr>
          <w:rFonts w:ascii="Monotype Corsiva" w:hAnsi="Monotype Corsiva"/>
          <w:b/>
          <w:sz w:val="48"/>
          <w:szCs w:val="48"/>
        </w:rPr>
        <w:t>§3 Завоевание Руси Батыем.</w:t>
      </w:r>
    </w:p>
    <w:p w:rsidR="00A54B56" w:rsidRPr="003E178E" w:rsidRDefault="00A54B56" w:rsidP="00A54B56">
      <w:pPr>
        <w:rPr>
          <w:rFonts w:ascii="Monotype Corsiva" w:hAnsi="Monotype Corsiva"/>
          <w:b/>
          <w:sz w:val="28"/>
          <w:szCs w:val="28"/>
        </w:rPr>
      </w:pPr>
    </w:p>
    <w:p w:rsidR="00A54B56" w:rsidRDefault="00FB7A3E" w:rsidP="00FB7A3E">
      <w:pPr>
        <w:ind w:left="-360" w:firstLine="180"/>
        <w:rPr>
          <w:sz w:val="28"/>
          <w:szCs w:val="28"/>
        </w:rPr>
      </w:pPr>
      <w:r>
        <w:rPr>
          <w:sz w:val="28"/>
          <w:szCs w:val="28"/>
        </w:rPr>
        <w:t xml:space="preserve">  </w:t>
      </w:r>
      <w:r w:rsidR="00A54B56">
        <w:rPr>
          <w:sz w:val="28"/>
          <w:szCs w:val="28"/>
        </w:rPr>
        <w:t xml:space="preserve">Осенью </w:t>
      </w:r>
      <w:smartTag w:uri="urn:schemas-microsoft-com:office:smarttags" w:element="metricconverter">
        <w:smartTagPr>
          <w:attr w:name="ProductID" w:val="1236 г"/>
        </w:smartTagPr>
        <w:r w:rsidR="00A54B56">
          <w:rPr>
            <w:sz w:val="28"/>
            <w:szCs w:val="28"/>
          </w:rPr>
          <w:t>1236 г</w:t>
        </w:r>
      </w:smartTag>
      <w:r w:rsidR="00A54B56">
        <w:rPr>
          <w:sz w:val="28"/>
          <w:szCs w:val="28"/>
        </w:rPr>
        <w:t xml:space="preserve">. на Волжскую Булгарию двинулось огромное войско Батыя. Год спустя та же участь постигла Северо-Восточную Русь. В декабре </w:t>
      </w:r>
      <w:smartTag w:uri="urn:schemas-microsoft-com:office:smarttags" w:element="metricconverter">
        <w:smartTagPr>
          <w:attr w:name="ProductID" w:val="1237 г"/>
        </w:smartTagPr>
        <w:r w:rsidR="00A54B56">
          <w:rPr>
            <w:sz w:val="28"/>
            <w:szCs w:val="28"/>
          </w:rPr>
          <w:t>1237 г</w:t>
        </w:r>
      </w:smartTag>
      <w:r w:rsidR="00A54B56">
        <w:rPr>
          <w:sz w:val="28"/>
          <w:szCs w:val="28"/>
        </w:rPr>
        <w:t xml:space="preserve">. Батый подошел к Рязани. Рязанские полки дали сражение татарам на реке Воронеж, но из-за неравенства сил потерпели поражение. В битве погиб и князь Юрий. 21 декабря </w:t>
      </w:r>
      <w:smartTag w:uri="urn:schemas-microsoft-com:office:smarttags" w:element="metricconverter">
        <w:smartTagPr>
          <w:attr w:name="ProductID" w:val="1237 г"/>
        </w:smartTagPr>
        <w:r w:rsidR="00A54B56">
          <w:rPr>
            <w:sz w:val="28"/>
            <w:szCs w:val="28"/>
          </w:rPr>
          <w:t>1237 г</w:t>
        </w:r>
      </w:smartTag>
      <w:r w:rsidR="00A54B56">
        <w:rPr>
          <w:sz w:val="28"/>
          <w:szCs w:val="28"/>
        </w:rPr>
        <w:t>., после пяти дней осады, Рязань пала. Затем были взяты Пронск и другие города. Княжество лежало в руинах.</w:t>
      </w:r>
    </w:p>
    <w:p w:rsidR="00A54B56" w:rsidRDefault="00FB7A3E" w:rsidP="00FB7A3E">
      <w:pPr>
        <w:ind w:left="-360" w:firstLine="180"/>
        <w:rPr>
          <w:sz w:val="28"/>
          <w:szCs w:val="28"/>
        </w:rPr>
      </w:pPr>
      <w:r>
        <w:rPr>
          <w:sz w:val="28"/>
          <w:szCs w:val="28"/>
        </w:rPr>
        <w:t xml:space="preserve">  </w:t>
      </w:r>
      <w:r w:rsidR="00A54B56">
        <w:rPr>
          <w:sz w:val="28"/>
          <w:szCs w:val="28"/>
        </w:rPr>
        <w:t xml:space="preserve">Взяв Коломну, завоеватели вступили в пределы Владимиро-Суздальской земли. После разгрома Москвы они повернули на восток и подошли к Владимиру. В феврале </w:t>
      </w:r>
      <w:smartTag w:uri="urn:schemas-microsoft-com:office:smarttags" w:element="metricconverter">
        <w:smartTagPr>
          <w:attr w:name="ProductID" w:val="1238 г"/>
        </w:smartTagPr>
        <w:r w:rsidR="00A54B56">
          <w:rPr>
            <w:sz w:val="28"/>
            <w:szCs w:val="28"/>
          </w:rPr>
          <w:t>1238 г</w:t>
        </w:r>
      </w:smartTag>
      <w:r w:rsidR="00A54B56">
        <w:rPr>
          <w:sz w:val="28"/>
          <w:szCs w:val="28"/>
        </w:rPr>
        <w:t xml:space="preserve">. столица княжества была взята штурмом. Одновременно отдельные отряды монголо-татар, рассыпавшись по всему княжеству, захватили Суздаль и Ростов, Ярославль и Переяславль, Юрьев и Галич, Дмитров и Тверь, другие города. 4 марта </w:t>
      </w:r>
      <w:smartTag w:uri="urn:schemas-microsoft-com:office:smarttags" w:element="metricconverter">
        <w:smartTagPr>
          <w:attr w:name="ProductID" w:val="1238 г"/>
        </w:smartTagPr>
        <w:r w:rsidR="00A54B56">
          <w:rPr>
            <w:sz w:val="28"/>
            <w:szCs w:val="28"/>
          </w:rPr>
          <w:t>1238 г</w:t>
        </w:r>
      </w:smartTag>
      <w:r w:rsidR="00A54B56">
        <w:rPr>
          <w:sz w:val="28"/>
          <w:szCs w:val="28"/>
        </w:rPr>
        <w:t>. на реке Сити, притоке Мологи, к северо-западу от Ярославля, кровопро</w:t>
      </w:r>
      <w:r w:rsidR="004B04F0">
        <w:rPr>
          <w:sz w:val="28"/>
          <w:szCs w:val="28"/>
        </w:rPr>
        <w:t>литном сражении войско Юрия Всев</w:t>
      </w:r>
      <w:r w:rsidR="00A54B56">
        <w:rPr>
          <w:sz w:val="28"/>
          <w:szCs w:val="28"/>
        </w:rPr>
        <w:t>олодовича потерпело страшное поражение, сам он был убит.</w:t>
      </w:r>
    </w:p>
    <w:p w:rsidR="00A54B56" w:rsidRDefault="00A54B56" w:rsidP="00FB7A3E">
      <w:pPr>
        <w:ind w:left="-360" w:firstLine="360"/>
        <w:rPr>
          <w:sz w:val="28"/>
          <w:szCs w:val="28"/>
        </w:rPr>
      </w:pPr>
      <w:r>
        <w:rPr>
          <w:sz w:val="28"/>
          <w:szCs w:val="28"/>
        </w:rPr>
        <w:t>После двухнедельной осады монголы взяли маленький городок Торжок и двинулись в сторону Новгорода Великого. Однако в 100 верстах от города Батый дал приказ поворачивать на юг.</w:t>
      </w:r>
    </w:p>
    <w:p w:rsidR="00A54B56" w:rsidRDefault="00A54B56" w:rsidP="00FB7A3E">
      <w:pPr>
        <w:ind w:left="-360"/>
        <w:rPr>
          <w:sz w:val="28"/>
          <w:szCs w:val="28"/>
        </w:rPr>
      </w:pPr>
      <w:r>
        <w:rPr>
          <w:sz w:val="28"/>
          <w:szCs w:val="28"/>
        </w:rPr>
        <w:t xml:space="preserve">    </w:t>
      </w:r>
      <w:r w:rsidR="00FB7A3E">
        <w:rPr>
          <w:sz w:val="28"/>
          <w:szCs w:val="28"/>
        </w:rPr>
        <w:t xml:space="preserve"> </w:t>
      </w:r>
      <w:r>
        <w:rPr>
          <w:sz w:val="28"/>
          <w:szCs w:val="28"/>
        </w:rPr>
        <w:t>По дороге в южные степи много хлопот хану причинил маленький городок Козельск. Семь недель монголо-татары, несмотря на многократное численное превосходство, постоянные штурмы, не могли взять его. Их потери составили несколько тысяч человек, включая родственников Батыя. «Злой город»</w:t>
      </w:r>
      <w:r w:rsidRPr="00750813">
        <w:rPr>
          <w:sz w:val="28"/>
          <w:szCs w:val="28"/>
        </w:rPr>
        <w:t xml:space="preserve"> </w:t>
      </w:r>
      <w:r>
        <w:rPr>
          <w:sz w:val="28"/>
          <w:szCs w:val="28"/>
        </w:rPr>
        <w:t xml:space="preserve">– так прозвали </w:t>
      </w:r>
      <w:r w:rsidR="00F264D3">
        <w:rPr>
          <w:sz w:val="28"/>
          <w:szCs w:val="28"/>
        </w:rPr>
        <w:t>они,</w:t>
      </w:r>
      <w:r>
        <w:rPr>
          <w:sz w:val="28"/>
          <w:szCs w:val="28"/>
        </w:rPr>
        <w:t xml:space="preserve"> </w:t>
      </w:r>
      <w:r w:rsidR="00F264D3">
        <w:rPr>
          <w:sz w:val="28"/>
          <w:szCs w:val="28"/>
        </w:rPr>
        <w:t>наконец,</w:t>
      </w:r>
      <w:r>
        <w:rPr>
          <w:sz w:val="28"/>
          <w:szCs w:val="28"/>
        </w:rPr>
        <w:t xml:space="preserve"> Козельск; всех его жителей, вплоть до младенцев, как и повсюду, безжалостно перебили.</w:t>
      </w:r>
    </w:p>
    <w:p w:rsidR="00A54B56" w:rsidRDefault="00FB7A3E" w:rsidP="00FB7A3E">
      <w:pPr>
        <w:ind w:left="-360" w:firstLine="180"/>
        <w:rPr>
          <w:sz w:val="28"/>
          <w:szCs w:val="28"/>
        </w:rPr>
      </w:pPr>
      <w:r>
        <w:rPr>
          <w:sz w:val="28"/>
          <w:szCs w:val="28"/>
        </w:rPr>
        <w:t xml:space="preserve">  </w:t>
      </w:r>
      <w:r w:rsidR="00A54B56">
        <w:rPr>
          <w:sz w:val="28"/>
          <w:szCs w:val="28"/>
        </w:rPr>
        <w:t xml:space="preserve">В </w:t>
      </w:r>
      <w:smartTag w:uri="urn:schemas-microsoft-com:office:smarttags" w:element="metricconverter">
        <w:smartTagPr>
          <w:attr w:name="ProductID" w:val="1239 г"/>
        </w:smartTagPr>
        <w:r w:rsidR="00A54B56">
          <w:rPr>
            <w:sz w:val="28"/>
            <w:szCs w:val="28"/>
          </w:rPr>
          <w:t>1239 г</w:t>
        </w:r>
      </w:smartTag>
      <w:r w:rsidR="00A54B56">
        <w:rPr>
          <w:sz w:val="28"/>
          <w:szCs w:val="28"/>
        </w:rPr>
        <w:t>. Батый, добив половцев и набравшись сил в степях, снова появился на Руси. Сначала были разорены Муромское княжество, земли по реке Клязьме. Но основные силы хана действовали на юге. После ожесточенных</w:t>
      </w:r>
      <w:r w:rsidR="00A54B56" w:rsidRPr="004C0D04">
        <w:rPr>
          <w:sz w:val="28"/>
          <w:szCs w:val="28"/>
        </w:rPr>
        <w:t xml:space="preserve"> </w:t>
      </w:r>
      <w:r w:rsidR="00A54B56">
        <w:rPr>
          <w:sz w:val="28"/>
          <w:szCs w:val="28"/>
        </w:rPr>
        <w:t xml:space="preserve">боев монголы взяли и уничтожили Чернигов и Переяславль. В </w:t>
      </w:r>
      <w:smartTag w:uri="urn:schemas-microsoft-com:office:smarttags" w:element="metricconverter">
        <w:smartTagPr>
          <w:attr w:name="ProductID" w:val="1240 г"/>
        </w:smartTagPr>
        <w:r w:rsidR="00A54B56">
          <w:rPr>
            <w:sz w:val="28"/>
            <w:szCs w:val="28"/>
          </w:rPr>
          <w:t>1240 г</w:t>
        </w:r>
      </w:smartTag>
      <w:r w:rsidR="00A54B56">
        <w:rPr>
          <w:sz w:val="28"/>
          <w:szCs w:val="28"/>
        </w:rPr>
        <w:t xml:space="preserve">. огромное войско завоевателей подошло к Киеву и, преодолев отчаянное сопротивление его жителей, захватило город. </w:t>
      </w: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FB7A3E" w:rsidRDefault="00A54B56" w:rsidP="00A54B56">
      <w:pPr>
        <w:rPr>
          <w:sz w:val="28"/>
          <w:szCs w:val="28"/>
        </w:rPr>
      </w:pPr>
      <w:r>
        <w:rPr>
          <w:sz w:val="28"/>
          <w:szCs w:val="28"/>
        </w:rPr>
        <w:t xml:space="preserve">                                                          </w:t>
      </w:r>
    </w:p>
    <w:p w:rsidR="00A54B56" w:rsidRPr="00654BC2" w:rsidRDefault="00FB7A3E" w:rsidP="00A54B56">
      <w:pPr>
        <w:rPr>
          <w:b/>
          <w:sz w:val="20"/>
          <w:szCs w:val="20"/>
        </w:rPr>
      </w:pPr>
      <w:r>
        <w:rPr>
          <w:sz w:val="28"/>
          <w:szCs w:val="28"/>
        </w:rPr>
        <w:t xml:space="preserve">                                                   </w:t>
      </w:r>
      <w:r w:rsidR="00A54B56">
        <w:rPr>
          <w:sz w:val="28"/>
          <w:szCs w:val="28"/>
        </w:rPr>
        <w:t xml:space="preserve"> </w:t>
      </w:r>
      <w:r w:rsidR="00A54B56">
        <w:rPr>
          <w:b/>
          <w:sz w:val="20"/>
          <w:szCs w:val="20"/>
        </w:rPr>
        <w:t>13</w:t>
      </w:r>
    </w:p>
    <w:p w:rsidR="00A54B56" w:rsidRPr="00DC6CE5" w:rsidRDefault="00A54B56" w:rsidP="00A54B56">
      <w:pPr>
        <w:rPr>
          <w:rFonts w:ascii="Monotype Corsiva" w:hAnsi="Monotype Corsiva"/>
          <w:b/>
          <w:sz w:val="48"/>
          <w:szCs w:val="48"/>
        </w:rPr>
      </w:pPr>
      <w:r w:rsidRPr="00DC6CE5">
        <w:rPr>
          <w:rFonts w:ascii="Monotype Corsiva" w:hAnsi="Monotype Corsiva"/>
          <w:b/>
          <w:sz w:val="48"/>
          <w:szCs w:val="48"/>
        </w:rPr>
        <w:t xml:space="preserve"> </w:t>
      </w:r>
      <w:r>
        <w:rPr>
          <w:rFonts w:ascii="Monotype Corsiva" w:hAnsi="Monotype Corsiva"/>
          <w:b/>
          <w:sz w:val="48"/>
          <w:szCs w:val="48"/>
        </w:rPr>
        <w:t xml:space="preserve">                    </w:t>
      </w:r>
      <w:r w:rsidRPr="00DC6CE5">
        <w:rPr>
          <w:rFonts w:ascii="Monotype Corsiva" w:hAnsi="Monotype Corsiva"/>
          <w:b/>
          <w:sz w:val="48"/>
          <w:szCs w:val="48"/>
        </w:rPr>
        <w:t xml:space="preserve">  §4 Куликовская битва.    </w:t>
      </w:r>
    </w:p>
    <w:p w:rsidR="00A54B56" w:rsidRDefault="00A54B56" w:rsidP="00A54B56">
      <w:pPr>
        <w:rPr>
          <w:b/>
          <w:sz w:val="28"/>
          <w:szCs w:val="28"/>
        </w:rPr>
      </w:pPr>
    </w:p>
    <w:p w:rsidR="00A54B56" w:rsidRDefault="00A54B56" w:rsidP="00FB7A3E">
      <w:pPr>
        <w:ind w:left="-360"/>
        <w:rPr>
          <w:sz w:val="28"/>
          <w:szCs w:val="28"/>
        </w:rPr>
      </w:pPr>
      <w:r>
        <w:rPr>
          <w:sz w:val="28"/>
          <w:szCs w:val="28"/>
        </w:rPr>
        <w:t xml:space="preserve">   </w:t>
      </w:r>
      <w:r w:rsidRPr="00CD191F">
        <w:rPr>
          <w:sz w:val="28"/>
          <w:szCs w:val="28"/>
        </w:rPr>
        <w:t xml:space="preserve">Мамай </w:t>
      </w:r>
      <w:r>
        <w:rPr>
          <w:sz w:val="28"/>
          <w:szCs w:val="28"/>
        </w:rPr>
        <w:t xml:space="preserve">собрал воинов со всей Орды, нанял в итальянских колониях, существовавших тогда в Крыму, тяжело вооруженных пехотинцев. Со своим войском он двинулся на Русь и остановился в августе </w:t>
      </w:r>
      <w:smartTag w:uri="urn:schemas-microsoft-com:office:smarttags" w:element="metricconverter">
        <w:smartTagPr>
          <w:attr w:name="ProductID" w:val="1380 г"/>
        </w:smartTagPr>
        <w:r>
          <w:rPr>
            <w:sz w:val="28"/>
            <w:szCs w:val="28"/>
          </w:rPr>
          <w:t>1380 г</w:t>
        </w:r>
      </w:smartTag>
      <w:r>
        <w:rPr>
          <w:sz w:val="28"/>
          <w:szCs w:val="28"/>
        </w:rPr>
        <w:t>. у ее границ в верховьях Дона, поджидая полки своего союзника – великого князя литовского.</w:t>
      </w:r>
    </w:p>
    <w:p w:rsidR="00A54B56" w:rsidRDefault="00A54B56" w:rsidP="00FB7A3E">
      <w:pPr>
        <w:ind w:left="-360"/>
        <w:rPr>
          <w:sz w:val="28"/>
          <w:szCs w:val="28"/>
        </w:rPr>
      </w:pPr>
      <w:r>
        <w:rPr>
          <w:sz w:val="28"/>
          <w:szCs w:val="28"/>
        </w:rPr>
        <w:t xml:space="preserve">   Готовилась и Русь. Помимо московских дружин, в войске Дмитрия Ивановича были полки из многих земель Северо-Восточной Руси, пришли отряды из западнорусских земель во главе с братьями Ягайлы. Русские переправились через Дон в ночь на 8 сентября </w:t>
      </w:r>
      <w:smartTag w:uri="urn:schemas-microsoft-com:office:smarttags" w:element="metricconverter">
        <w:smartTagPr>
          <w:attr w:name="ProductID" w:val="1380 г"/>
        </w:smartTagPr>
        <w:r>
          <w:rPr>
            <w:sz w:val="28"/>
            <w:szCs w:val="28"/>
          </w:rPr>
          <w:t>1380 г</w:t>
        </w:r>
      </w:smartTag>
      <w:r>
        <w:rPr>
          <w:sz w:val="28"/>
          <w:szCs w:val="28"/>
        </w:rPr>
        <w:t>. Здесь, на обширном Куликовом поле утром началась кровопролитная битва. В центре русских войск стоял большой полк, на флангах – полки правой и левой руки, впереди – передовой полк, позади – запасной, на восточной окраине за рекой Смолкой – засадный полк. Мамай в центре поставил пехоту, на флангах – конницу.</w:t>
      </w:r>
    </w:p>
    <w:p w:rsidR="00A54B56" w:rsidRDefault="00A54B56" w:rsidP="00FB7A3E">
      <w:pPr>
        <w:ind w:left="-360"/>
        <w:rPr>
          <w:sz w:val="28"/>
          <w:szCs w:val="28"/>
        </w:rPr>
      </w:pPr>
      <w:r>
        <w:rPr>
          <w:sz w:val="28"/>
          <w:szCs w:val="28"/>
        </w:rPr>
        <w:t xml:space="preserve">    По преданию, сигналом к сражению стал поединок Пересвета и Челубея, русского и ордынского богатырей, погибших в схватке. Ордынские силы обрушили страшный удар на передовой полк, полностью его уничтожили, но и сами потеряли много воинов. Затем ордынцы набросились на большой полк и прорвались к стягу великого князя. На помощь пришли брянские, владимирские и суздальские дружины. Большой полк устоял. </w:t>
      </w:r>
    </w:p>
    <w:p w:rsidR="00A54B56" w:rsidRDefault="00A54B56" w:rsidP="00FB7A3E">
      <w:pPr>
        <w:ind w:left="-360"/>
        <w:rPr>
          <w:sz w:val="28"/>
          <w:szCs w:val="28"/>
        </w:rPr>
      </w:pPr>
      <w:r>
        <w:rPr>
          <w:sz w:val="28"/>
          <w:szCs w:val="28"/>
        </w:rPr>
        <w:t xml:space="preserve">   Ордынцам не удалось сломить и правый фланг русских. Мамай перенес удар на левый их фланг. Сюда смерчем налетели конные ордынские полки, и русские начали медленно отступать. Враг рвался вперед, отбросил и резервный полк, начал обходить большой полк.</w:t>
      </w:r>
    </w:p>
    <w:p w:rsidR="00A54B56" w:rsidRDefault="00A54B56" w:rsidP="00FB7A3E">
      <w:pPr>
        <w:ind w:left="-360"/>
        <w:rPr>
          <w:sz w:val="28"/>
          <w:szCs w:val="28"/>
        </w:rPr>
      </w:pPr>
      <w:r>
        <w:rPr>
          <w:sz w:val="28"/>
          <w:szCs w:val="28"/>
        </w:rPr>
        <w:t xml:space="preserve">    Наступил критический момент сражения, и тут в бой неожиданно для ордынцев вступил засадный полк во главе с князем Владимиром Андреевичем и Дмитрием Михайловичем Боброком. Удар был настолько стремителен и страшен, что ордынцев, смятых и разгромленных, охватила паника. Их конница бросилась бежать, смяв свою же пехоту, и устремилась к Красному холму, где находилась ставка Мамая. Войско Мамая перестало существовать, а сам он бежал в Крым и там погиб.</w:t>
      </w:r>
    </w:p>
    <w:p w:rsidR="00A54B56" w:rsidRDefault="00A54B56" w:rsidP="00FB7A3E">
      <w:pPr>
        <w:ind w:left="-360"/>
        <w:rPr>
          <w:sz w:val="28"/>
          <w:szCs w:val="28"/>
        </w:rPr>
      </w:pPr>
      <w:r>
        <w:rPr>
          <w:sz w:val="28"/>
          <w:szCs w:val="28"/>
        </w:rPr>
        <w:t xml:space="preserve">    Победа Дмитрия Ивановича над Золотой Ордой вдохнула новые силы и надежды в сердца русских людей. Москва показала себя политическим лидером Руси, а ее князь, прозванный Донским, – вождем национального значения. </w:t>
      </w: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FB7A3E" w:rsidRDefault="00A54B56" w:rsidP="00A54B56">
      <w:pPr>
        <w:rPr>
          <w:sz w:val="28"/>
          <w:szCs w:val="28"/>
        </w:rPr>
      </w:pPr>
      <w:r>
        <w:rPr>
          <w:sz w:val="28"/>
          <w:szCs w:val="28"/>
        </w:rPr>
        <w:t xml:space="preserve">                                                        </w:t>
      </w:r>
    </w:p>
    <w:p w:rsidR="00FB7A3E" w:rsidRDefault="00FB7A3E" w:rsidP="00A54B56">
      <w:pPr>
        <w:rPr>
          <w:sz w:val="28"/>
          <w:szCs w:val="28"/>
        </w:rPr>
      </w:pPr>
    </w:p>
    <w:p w:rsidR="00FB7A3E" w:rsidRDefault="00FB7A3E" w:rsidP="00A54B56">
      <w:pPr>
        <w:rPr>
          <w:sz w:val="28"/>
          <w:szCs w:val="28"/>
        </w:rPr>
      </w:pPr>
    </w:p>
    <w:p w:rsidR="00A54B56" w:rsidRPr="00340288" w:rsidRDefault="00FB7A3E" w:rsidP="00A54B56">
      <w:pPr>
        <w:rPr>
          <w:b/>
          <w:sz w:val="20"/>
          <w:szCs w:val="20"/>
        </w:rPr>
      </w:pPr>
      <w:r>
        <w:rPr>
          <w:sz w:val="28"/>
          <w:szCs w:val="28"/>
        </w:rPr>
        <w:t xml:space="preserve">                                                      </w:t>
      </w:r>
      <w:r w:rsidR="00A54B56">
        <w:rPr>
          <w:sz w:val="28"/>
          <w:szCs w:val="28"/>
        </w:rPr>
        <w:t xml:space="preserve"> </w:t>
      </w:r>
      <w:r w:rsidR="00A54B56">
        <w:rPr>
          <w:b/>
          <w:sz w:val="20"/>
          <w:szCs w:val="20"/>
        </w:rPr>
        <w:t>14</w:t>
      </w:r>
    </w:p>
    <w:p w:rsidR="00A54B56" w:rsidRPr="00CA0075" w:rsidRDefault="00A54B56" w:rsidP="00A54B56">
      <w:pPr>
        <w:rPr>
          <w:rFonts w:ascii="Monotype Corsiva" w:hAnsi="Monotype Corsiva"/>
          <w:b/>
          <w:sz w:val="48"/>
          <w:szCs w:val="48"/>
        </w:rPr>
      </w:pPr>
      <w:r>
        <w:rPr>
          <w:rFonts w:ascii="Monotype Corsiva" w:hAnsi="Monotype Corsiva"/>
          <w:b/>
          <w:sz w:val="48"/>
          <w:szCs w:val="48"/>
        </w:rPr>
        <w:t>Глава 3. Как Русь с Ордой рассчиталась.</w:t>
      </w:r>
    </w:p>
    <w:p w:rsidR="00A54B56" w:rsidRDefault="00A54B56" w:rsidP="00A54B56">
      <w:pPr>
        <w:rPr>
          <w:rFonts w:ascii="Monotype Corsiva" w:hAnsi="Monotype Corsiva"/>
          <w:b/>
          <w:sz w:val="48"/>
          <w:szCs w:val="48"/>
        </w:rPr>
      </w:pPr>
      <w:r>
        <w:rPr>
          <w:b/>
          <w:sz w:val="28"/>
          <w:szCs w:val="28"/>
        </w:rPr>
        <w:t xml:space="preserve"> </w:t>
      </w:r>
      <w:r w:rsidRPr="00304989">
        <w:rPr>
          <w:rFonts w:ascii="Monotype Corsiva" w:hAnsi="Monotype Corsiva"/>
          <w:b/>
          <w:sz w:val="48"/>
          <w:szCs w:val="48"/>
        </w:rPr>
        <w:t xml:space="preserve">§1 Начало открытой борьбы против Золотой </w:t>
      </w:r>
      <w:r>
        <w:rPr>
          <w:rFonts w:ascii="Monotype Corsiva" w:hAnsi="Monotype Corsiva"/>
          <w:b/>
          <w:sz w:val="48"/>
          <w:szCs w:val="48"/>
        </w:rPr>
        <w:t xml:space="preserve">     </w:t>
      </w:r>
    </w:p>
    <w:p w:rsidR="00A54B56" w:rsidRPr="00304989" w:rsidRDefault="00A54B56" w:rsidP="00A54B56">
      <w:pPr>
        <w:rPr>
          <w:rFonts w:ascii="Monotype Corsiva" w:hAnsi="Monotype Corsiva"/>
          <w:b/>
          <w:sz w:val="48"/>
          <w:szCs w:val="48"/>
        </w:rPr>
      </w:pPr>
      <w:r>
        <w:rPr>
          <w:rFonts w:ascii="Monotype Corsiva" w:hAnsi="Monotype Corsiva"/>
          <w:b/>
          <w:sz w:val="48"/>
          <w:szCs w:val="48"/>
        </w:rPr>
        <w:t xml:space="preserve">                               Орды.</w:t>
      </w:r>
    </w:p>
    <w:p w:rsidR="00A54B56" w:rsidRDefault="00FB7A3E" w:rsidP="00FB7A3E">
      <w:pPr>
        <w:ind w:left="-360" w:firstLine="180"/>
        <w:rPr>
          <w:sz w:val="28"/>
          <w:szCs w:val="28"/>
        </w:rPr>
      </w:pPr>
      <w:r>
        <w:rPr>
          <w:sz w:val="28"/>
          <w:szCs w:val="28"/>
        </w:rPr>
        <w:t xml:space="preserve">  </w:t>
      </w:r>
      <w:r w:rsidR="00A54B56">
        <w:rPr>
          <w:sz w:val="28"/>
          <w:szCs w:val="28"/>
        </w:rPr>
        <w:t xml:space="preserve">Постепенно Москва  и другие русские княжества переходили к противостоянию Орде. Этому способствовала начавшаяся там «великая замятия» – кровавые междоусобицы, свидетельствовавшие о вступлении этого государства в период раздробленности. За два с половиной десятилетия в Орде сменилось до двух с половиной десятков ханов, случалось, что правили сразу два хана – к востоку от Волги и к западу от нее. Появлялись и исчезали временщики. Одним из них, самым сильным, был Мамай, темник, т. е. командующий 10-тысячным отрядом военачальник. Он фактически правил Ордой от имени ханов, которых русские летописцы называли «мамаевыми царями». Ожесточенная борьба ослабила Орду, и подвластные ей народы начали расправлять плечи. </w:t>
      </w:r>
    </w:p>
    <w:p w:rsidR="00A54B56" w:rsidRDefault="00A54B56" w:rsidP="00FB7A3E">
      <w:pPr>
        <w:ind w:left="-360"/>
        <w:rPr>
          <w:sz w:val="28"/>
          <w:szCs w:val="28"/>
        </w:rPr>
      </w:pPr>
      <w:r>
        <w:rPr>
          <w:sz w:val="28"/>
          <w:szCs w:val="28"/>
        </w:rPr>
        <w:t xml:space="preserve">   </w:t>
      </w:r>
      <w:r w:rsidR="00FB7A3E">
        <w:rPr>
          <w:sz w:val="28"/>
          <w:szCs w:val="28"/>
        </w:rPr>
        <w:t xml:space="preserve"> </w:t>
      </w:r>
      <w:r>
        <w:rPr>
          <w:sz w:val="28"/>
          <w:szCs w:val="28"/>
        </w:rPr>
        <w:t xml:space="preserve">Из летописи: «В </w:t>
      </w:r>
      <w:smartTag w:uri="urn:schemas-microsoft-com:office:smarttags" w:element="metricconverter">
        <w:smartTagPr>
          <w:attr w:name="ProductID" w:val="1365 г"/>
        </w:smartTagPr>
        <w:r>
          <w:rPr>
            <w:sz w:val="28"/>
            <w:szCs w:val="28"/>
          </w:rPr>
          <w:t>1365 г</w:t>
        </w:r>
      </w:smartTag>
      <w:r>
        <w:rPr>
          <w:sz w:val="28"/>
          <w:szCs w:val="28"/>
        </w:rPr>
        <w:t>. рязанские князья разгромили войско ордынского князя. Он сжег Рязань, но, когда возвращался с полоном и награбленным имуществом, его настигли в степи рязанцы. Ожесточенное сражение закончилось их победой. Через два года та же участь постигла другого ордынского князя, разорившего нижегородские земли. Дмитрий и Борис Константиновичи, князья нижегородский и городецкий, полностью разгромили «рать татарскую» на реке Пьяне».</w:t>
      </w:r>
    </w:p>
    <w:p w:rsidR="00A54B56" w:rsidRDefault="00A54B56" w:rsidP="00FB7A3E">
      <w:pPr>
        <w:ind w:left="-360"/>
        <w:rPr>
          <w:sz w:val="28"/>
          <w:szCs w:val="28"/>
        </w:rPr>
      </w:pPr>
      <w:r>
        <w:rPr>
          <w:sz w:val="28"/>
          <w:szCs w:val="28"/>
        </w:rPr>
        <w:t xml:space="preserve">   </w:t>
      </w:r>
      <w:r w:rsidR="00FB7A3E">
        <w:rPr>
          <w:sz w:val="28"/>
          <w:szCs w:val="28"/>
        </w:rPr>
        <w:t xml:space="preserve"> </w:t>
      </w:r>
      <w:r>
        <w:rPr>
          <w:sz w:val="28"/>
          <w:szCs w:val="28"/>
        </w:rPr>
        <w:t>Прошло три года, и ордынцы опустошили Рязанскую землю. Опасность угрожала московским владениям. Дмитрий Иванович и его двоюродный брат Владимир Андреевич привели войско на Оку-реку «и татар не пустили и все лето там стояли».</w:t>
      </w:r>
    </w:p>
    <w:p w:rsidR="00A54B56" w:rsidRDefault="00A54B56" w:rsidP="00FB7A3E">
      <w:pPr>
        <w:ind w:left="-360"/>
        <w:rPr>
          <w:sz w:val="28"/>
          <w:szCs w:val="28"/>
        </w:rPr>
      </w:pPr>
      <w:r>
        <w:rPr>
          <w:sz w:val="28"/>
          <w:szCs w:val="28"/>
        </w:rPr>
        <w:t xml:space="preserve">   </w:t>
      </w:r>
      <w:r w:rsidR="00FB7A3E">
        <w:rPr>
          <w:sz w:val="28"/>
          <w:szCs w:val="28"/>
        </w:rPr>
        <w:t xml:space="preserve"> </w:t>
      </w:r>
      <w:r>
        <w:rPr>
          <w:sz w:val="28"/>
          <w:szCs w:val="28"/>
        </w:rPr>
        <w:t xml:space="preserve">В середине 70-х гг. </w:t>
      </w:r>
      <w:r>
        <w:rPr>
          <w:sz w:val="28"/>
          <w:szCs w:val="28"/>
          <w:lang w:val="en-US"/>
        </w:rPr>
        <w:t>XIV</w:t>
      </w:r>
      <w:r w:rsidRPr="009B4908">
        <w:rPr>
          <w:sz w:val="28"/>
          <w:szCs w:val="28"/>
        </w:rPr>
        <w:t xml:space="preserve"> </w:t>
      </w:r>
      <w:r>
        <w:rPr>
          <w:sz w:val="28"/>
          <w:szCs w:val="28"/>
        </w:rPr>
        <w:t xml:space="preserve">в. Дмитрий прекратил выплату дани Орде и тем самым порвал с ней отношения. Тогда же восставшие жители Нижнего Новгорода перебили 1,5-тысячный ордынский отряд. В ответ Мамай послал карательный отряд, разоривший нижегородские места. В </w:t>
      </w:r>
      <w:smartTag w:uri="urn:schemas-microsoft-com:office:smarttags" w:element="metricconverter">
        <w:smartTagPr>
          <w:attr w:name="ProductID" w:val="1377 г"/>
        </w:smartTagPr>
        <w:r>
          <w:rPr>
            <w:sz w:val="28"/>
            <w:szCs w:val="28"/>
          </w:rPr>
          <w:t>1377 г</w:t>
        </w:r>
      </w:smartTag>
      <w:r>
        <w:rPr>
          <w:sz w:val="28"/>
          <w:szCs w:val="28"/>
        </w:rPr>
        <w:t>. московские войска во главе с Дмитрием Михайловичем Боброком-Волынцем и нижегородская рать взяли город Булгар и другие ордынские города на Средней Волге. Там некоторое время «сидели» русские наместники и сборщик пошлин. Часть торгового пути по Волге оказалась под контролем Москвы.</w:t>
      </w:r>
    </w:p>
    <w:p w:rsidR="00A54B56" w:rsidRDefault="00A54B56" w:rsidP="00FB7A3E">
      <w:pPr>
        <w:ind w:left="-360"/>
        <w:rPr>
          <w:sz w:val="28"/>
          <w:szCs w:val="28"/>
        </w:rPr>
      </w:pPr>
      <w:r>
        <w:rPr>
          <w:sz w:val="28"/>
          <w:szCs w:val="28"/>
        </w:rPr>
        <w:t xml:space="preserve">     Из летописи: «Но в том же году ордынцы разгромили московских и нижегородских воевод на реке Пьянее. Неожиданный удар ордынцев закончился их полной победой. Победители подвергли страшному погрому Нижний Новгород и другие города княжества.</w:t>
      </w:r>
    </w:p>
    <w:p w:rsidR="00A54B56" w:rsidRDefault="00A54B56" w:rsidP="00FB7A3E">
      <w:pPr>
        <w:ind w:left="-360"/>
        <w:rPr>
          <w:sz w:val="28"/>
          <w:szCs w:val="28"/>
        </w:rPr>
      </w:pPr>
      <w:r>
        <w:rPr>
          <w:sz w:val="28"/>
          <w:szCs w:val="28"/>
        </w:rPr>
        <w:t xml:space="preserve">     Год спустя Мамай послал против Москвы войско во главе с опытным полководцем Бегичем. Навстречу татарам вышло большое московское войско во главе с самим правителем. Противники, примерно одинаковые по численности, сошлись в начале августа </w:t>
      </w:r>
      <w:smartTag w:uri="urn:schemas-microsoft-com:office:smarttags" w:element="metricconverter">
        <w:smartTagPr>
          <w:attr w:name="ProductID" w:val="1378 г"/>
        </w:smartTagPr>
        <w:r>
          <w:rPr>
            <w:sz w:val="28"/>
            <w:szCs w:val="28"/>
          </w:rPr>
          <w:t>1378 г</w:t>
        </w:r>
      </w:smartTag>
      <w:r>
        <w:rPr>
          <w:sz w:val="28"/>
          <w:szCs w:val="28"/>
        </w:rPr>
        <w:t>. на реке Воже.</w:t>
      </w:r>
    </w:p>
    <w:p w:rsidR="00A54B56" w:rsidRPr="00CA0075" w:rsidRDefault="00A54B56" w:rsidP="00A54B56">
      <w:pPr>
        <w:rPr>
          <w:b/>
          <w:sz w:val="20"/>
          <w:szCs w:val="20"/>
        </w:rPr>
      </w:pPr>
      <w:r>
        <w:rPr>
          <w:sz w:val="28"/>
          <w:szCs w:val="28"/>
        </w:rPr>
        <w:t xml:space="preserve">                                                         </w:t>
      </w:r>
      <w:r>
        <w:rPr>
          <w:b/>
          <w:sz w:val="20"/>
          <w:szCs w:val="20"/>
        </w:rPr>
        <w:t>15</w:t>
      </w:r>
    </w:p>
    <w:p w:rsidR="00A54B56" w:rsidRDefault="00A54B56" w:rsidP="00FB7A3E">
      <w:pPr>
        <w:ind w:left="-360"/>
        <w:rPr>
          <w:sz w:val="28"/>
          <w:szCs w:val="28"/>
        </w:rPr>
      </w:pPr>
      <w:r>
        <w:rPr>
          <w:sz w:val="28"/>
          <w:szCs w:val="28"/>
        </w:rPr>
        <w:t xml:space="preserve"> </w:t>
      </w:r>
      <w:r w:rsidR="00FB7A3E">
        <w:rPr>
          <w:sz w:val="28"/>
          <w:szCs w:val="28"/>
        </w:rPr>
        <w:t xml:space="preserve">    </w:t>
      </w:r>
      <w:r>
        <w:rPr>
          <w:sz w:val="28"/>
          <w:szCs w:val="28"/>
        </w:rPr>
        <w:t>Большой полк Дмитрия Ивановича отбил натиск ордынцев. Мощный удар московского войска привел к разгрому и бегству противников. Многие, в том числе и Бегич, погибли; другие, бросив огромный обоз, бежали в степи.</w:t>
      </w:r>
    </w:p>
    <w:p w:rsidR="00A54B56" w:rsidRPr="00CA0075" w:rsidRDefault="00A54B56" w:rsidP="00A54B56">
      <w:pPr>
        <w:rPr>
          <w:sz w:val="28"/>
          <w:szCs w:val="28"/>
        </w:rPr>
      </w:pPr>
    </w:p>
    <w:p w:rsidR="00A54B56" w:rsidRPr="00CA0075" w:rsidRDefault="00A54B56" w:rsidP="00A54B56">
      <w:pPr>
        <w:rPr>
          <w:sz w:val="28"/>
          <w:szCs w:val="28"/>
        </w:rPr>
      </w:pPr>
    </w:p>
    <w:p w:rsidR="00A54B56" w:rsidRPr="00CA0075" w:rsidRDefault="00A54B56" w:rsidP="00A54B56">
      <w:pPr>
        <w:rPr>
          <w:sz w:val="28"/>
          <w:szCs w:val="28"/>
        </w:rPr>
      </w:pPr>
    </w:p>
    <w:p w:rsidR="00A54B56" w:rsidRDefault="00A54B56" w:rsidP="00A54B56">
      <w:pPr>
        <w:rPr>
          <w:sz w:val="28"/>
          <w:szCs w:val="28"/>
        </w:rPr>
      </w:pPr>
    </w:p>
    <w:p w:rsidR="00A54B56" w:rsidRDefault="00A54B56" w:rsidP="00A54B56">
      <w:pPr>
        <w:tabs>
          <w:tab w:val="left" w:pos="7125"/>
        </w:tabs>
        <w:rPr>
          <w:sz w:val="28"/>
          <w:szCs w:val="28"/>
        </w:rPr>
      </w:pPr>
      <w:r>
        <w:rPr>
          <w:sz w:val="28"/>
          <w:szCs w:val="28"/>
        </w:rPr>
        <w:tab/>
      </w: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Default="00A54B56" w:rsidP="00A54B56">
      <w:pPr>
        <w:tabs>
          <w:tab w:val="left" w:pos="7125"/>
        </w:tabs>
        <w:rPr>
          <w:sz w:val="28"/>
          <w:szCs w:val="28"/>
        </w:rPr>
      </w:pPr>
    </w:p>
    <w:p w:rsidR="00A54B56" w:rsidRPr="00CA0075" w:rsidRDefault="00A54B56" w:rsidP="00A54B56">
      <w:pPr>
        <w:tabs>
          <w:tab w:val="left" w:pos="7125"/>
        </w:tabs>
        <w:rPr>
          <w:b/>
          <w:sz w:val="20"/>
          <w:szCs w:val="20"/>
        </w:rPr>
      </w:pPr>
      <w:r>
        <w:rPr>
          <w:sz w:val="28"/>
          <w:szCs w:val="28"/>
        </w:rPr>
        <w:t xml:space="preserve">                                                              </w:t>
      </w:r>
      <w:r w:rsidRPr="00CA0075">
        <w:rPr>
          <w:b/>
          <w:sz w:val="20"/>
          <w:szCs w:val="20"/>
        </w:rPr>
        <w:t>16</w:t>
      </w:r>
    </w:p>
    <w:p w:rsidR="00A54B56" w:rsidRDefault="00A54B56" w:rsidP="00A54B56">
      <w:pPr>
        <w:rPr>
          <w:rFonts w:ascii="Monotype Corsiva" w:hAnsi="Monotype Corsiva"/>
          <w:b/>
          <w:sz w:val="28"/>
          <w:szCs w:val="28"/>
        </w:rPr>
      </w:pPr>
      <w:r>
        <w:rPr>
          <w:b/>
          <w:sz w:val="28"/>
          <w:szCs w:val="28"/>
        </w:rPr>
        <w:t xml:space="preserve">                                 </w:t>
      </w:r>
      <w:r w:rsidRPr="005B4DF7">
        <w:rPr>
          <w:rFonts w:ascii="Monotype Corsiva" w:hAnsi="Monotype Corsiva"/>
          <w:b/>
          <w:sz w:val="48"/>
          <w:szCs w:val="48"/>
        </w:rPr>
        <w:t>§2 Стояние на Угре.</w:t>
      </w:r>
    </w:p>
    <w:p w:rsidR="00A54B56" w:rsidRPr="005B4DF7" w:rsidRDefault="00A54B56" w:rsidP="00A54B56">
      <w:pPr>
        <w:rPr>
          <w:rFonts w:ascii="Monotype Corsiva" w:hAnsi="Monotype Corsiva"/>
          <w:b/>
          <w:sz w:val="28"/>
          <w:szCs w:val="28"/>
        </w:rPr>
      </w:pPr>
    </w:p>
    <w:p w:rsidR="00A54B56" w:rsidRDefault="00A54B56" w:rsidP="00FB7A3E">
      <w:pPr>
        <w:ind w:left="-360"/>
        <w:rPr>
          <w:sz w:val="28"/>
          <w:szCs w:val="28"/>
        </w:rPr>
      </w:pPr>
      <w:r>
        <w:rPr>
          <w:sz w:val="28"/>
          <w:szCs w:val="28"/>
        </w:rPr>
        <w:t xml:space="preserve">    Сто лет прошло после Куликовской битвы. Изменилось русское войско, появились пушки, ручное огнестрельное оружие – пищали. Главной силой в русском войск была «кованая рать» – хорошо вооруженная конница. В походах ее поддерживала «судовая рать» – пешее войско, которое к месту битвы доставляли на лодках.</w:t>
      </w:r>
    </w:p>
    <w:p w:rsidR="00A54B56" w:rsidRDefault="00A54B56" w:rsidP="00FB7A3E">
      <w:pPr>
        <w:ind w:left="-360"/>
        <w:rPr>
          <w:sz w:val="28"/>
          <w:szCs w:val="28"/>
        </w:rPr>
      </w:pPr>
      <w:r>
        <w:rPr>
          <w:sz w:val="28"/>
          <w:szCs w:val="28"/>
        </w:rPr>
        <w:t xml:space="preserve">    Летом 1480 года московский князь Иван </w:t>
      </w:r>
      <w:r>
        <w:rPr>
          <w:sz w:val="28"/>
          <w:szCs w:val="28"/>
          <w:lang w:val="en-US"/>
        </w:rPr>
        <w:t>III</w:t>
      </w:r>
      <w:r w:rsidRPr="00F93432">
        <w:rPr>
          <w:sz w:val="28"/>
          <w:szCs w:val="28"/>
        </w:rPr>
        <w:t xml:space="preserve"> </w:t>
      </w:r>
      <w:r>
        <w:rPr>
          <w:sz w:val="28"/>
          <w:szCs w:val="28"/>
        </w:rPr>
        <w:t>узнал, что на Русь ведет свои войска ордынский хан Ахмат.</w:t>
      </w:r>
    </w:p>
    <w:p w:rsidR="00A54B56" w:rsidRDefault="00A54B56" w:rsidP="00FB7A3E">
      <w:pPr>
        <w:ind w:left="-360"/>
        <w:rPr>
          <w:sz w:val="28"/>
          <w:szCs w:val="28"/>
        </w:rPr>
      </w:pPr>
      <w:r>
        <w:rPr>
          <w:sz w:val="28"/>
          <w:szCs w:val="28"/>
        </w:rPr>
        <w:t xml:space="preserve">    Ко времени княжения Ивана </w:t>
      </w:r>
      <w:r>
        <w:rPr>
          <w:sz w:val="28"/>
          <w:szCs w:val="28"/>
          <w:lang w:val="en-US"/>
        </w:rPr>
        <w:t>III</w:t>
      </w:r>
      <w:r>
        <w:rPr>
          <w:sz w:val="28"/>
          <w:szCs w:val="28"/>
        </w:rPr>
        <w:t xml:space="preserve"> Русь тоже изменилась – все княжества объединились вокруг Москвы. Московский князь был теперь главным среди всех русский князей – великим князем.</w:t>
      </w:r>
    </w:p>
    <w:p w:rsidR="00A54B56" w:rsidRDefault="00A54B56" w:rsidP="00FB7A3E">
      <w:pPr>
        <w:ind w:left="-360"/>
        <w:rPr>
          <w:sz w:val="28"/>
          <w:szCs w:val="28"/>
        </w:rPr>
      </w:pPr>
      <w:r>
        <w:rPr>
          <w:sz w:val="28"/>
          <w:szCs w:val="28"/>
        </w:rPr>
        <w:t xml:space="preserve">    Иван </w:t>
      </w:r>
      <w:r>
        <w:rPr>
          <w:sz w:val="28"/>
          <w:szCs w:val="28"/>
          <w:lang w:val="en-US"/>
        </w:rPr>
        <w:t>III</w:t>
      </w:r>
      <w:r>
        <w:rPr>
          <w:sz w:val="28"/>
          <w:szCs w:val="28"/>
        </w:rPr>
        <w:t xml:space="preserve"> повел войско навстречу Ахмату. Летопись гласит, что в русском войске было 180 тыс. человек.</w:t>
      </w:r>
    </w:p>
    <w:p w:rsidR="00A54B56" w:rsidRDefault="00A54B56" w:rsidP="00FB7A3E">
      <w:pPr>
        <w:ind w:left="-360"/>
        <w:rPr>
          <w:sz w:val="28"/>
          <w:szCs w:val="28"/>
        </w:rPr>
      </w:pPr>
      <w:r>
        <w:rPr>
          <w:sz w:val="28"/>
          <w:szCs w:val="28"/>
        </w:rPr>
        <w:t xml:space="preserve">    Недалеко от Калуги протекает неширокая река Угра. Русское войско заняло все броды, и все попытки хана Ахмата перейти реку заканчивались неудачей.</w:t>
      </w:r>
    </w:p>
    <w:p w:rsidR="00A54B56" w:rsidRDefault="00A54B56" w:rsidP="00FB7A3E">
      <w:pPr>
        <w:ind w:left="-360"/>
        <w:rPr>
          <w:sz w:val="28"/>
          <w:szCs w:val="28"/>
        </w:rPr>
      </w:pPr>
      <w:r>
        <w:rPr>
          <w:sz w:val="28"/>
          <w:szCs w:val="28"/>
        </w:rPr>
        <w:t xml:space="preserve">    Началось знаменитое «стояние на Угре». Русские и монгольские войска встали друг против друга на противоположных берегах реки, и никто не решался первым начать наступление. Так продолжалось до октября. </w:t>
      </w:r>
    </w:p>
    <w:p w:rsidR="00A54B56" w:rsidRDefault="00A54B56" w:rsidP="00FB7A3E">
      <w:pPr>
        <w:ind w:left="-360"/>
        <w:rPr>
          <w:sz w:val="28"/>
          <w:szCs w:val="28"/>
        </w:rPr>
      </w:pPr>
      <w:r>
        <w:rPr>
          <w:sz w:val="28"/>
          <w:szCs w:val="28"/>
        </w:rPr>
        <w:t xml:space="preserve">    Дело шло к зиме, и монголо-татары решились поторопить события. Летопись рассказывает: «Татары начали стрелять наших… наши начали стрелять из</w:t>
      </w:r>
      <w:r w:rsidR="00F264D3">
        <w:rPr>
          <w:sz w:val="28"/>
          <w:szCs w:val="28"/>
        </w:rPr>
        <w:t xml:space="preserve"> луков и из пищалей и многих татар</w:t>
      </w:r>
      <w:r>
        <w:rPr>
          <w:sz w:val="28"/>
          <w:szCs w:val="28"/>
        </w:rPr>
        <w:t xml:space="preserve"> побили…»</w:t>
      </w:r>
    </w:p>
    <w:p w:rsidR="00A54B56" w:rsidRDefault="00A54B56" w:rsidP="00FB7A3E">
      <w:pPr>
        <w:ind w:left="-360"/>
        <w:rPr>
          <w:sz w:val="28"/>
          <w:szCs w:val="28"/>
        </w:rPr>
      </w:pPr>
      <w:r>
        <w:rPr>
          <w:sz w:val="28"/>
          <w:szCs w:val="28"/>
        </w:rPr>
        <w:t xml:space="preserve">    Пришли морозы. Татары страдали от холода и голода, начали гибнуть кони. А у русского войск на родной земле был надежный тыл, запасы продовольствия и фуража. Князь Иван убедился, что монголы через Угру не пойдут, и решил отвести свое войско на зимние квартиры к Боровску. </w:t>
      </w:r>
    </w:p>
    <w:p w:rsidR="00A54B56" w:rsidRDefault="00A54B56" w:rsidP="00FB7A3E">
      <w:pPr>
        <w:ind w:left="-360"/>
        <w:rPr>
          <w:sz w:val="28"/>
          <w:szCs w:val="28"/>
        </w:rPr>
      </w:pPr>
      <w:r>
        <w:rPr>
          <w:sz w:val="28"/>
          <w:szCs w:val="28"/>
        </w:rPr>
        <w:t xml:space="preserve">    «Отступили сыновья русские от берега, тогда татары, страхом одержимые, побежали, решив, что если берег отдает им Русь, то значит хочет с нами биться!» – записал летописец. Так ушли татары с русской земли.</w:t>
      </w:r>
    </w:p>
    <w:p w:rsidR="00A54B56" w:rsidRDefault="00A54B56" w:rsidP="00FB7A3E">
      <w:pPr>
        <w:ind w:left="-360"/>
        <w:rPr>
          <w:sz w:val="28"/>
          <w:szCs w:val="28"/>
        </w:rPr>
      </w:pPr>
      <w:r>
        <w:rPr>
          <w:sz w:val="28"/>
          <w:szCs w:val="28"/>
        </w:rPr>
        <w:t xml:space="preserve">    Этот день – 11 ноября 1480 года – принято считать днем освобождения Руси от монголо-татарского ига.</w:t>
      </w: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A54B56" w:rsidRDefault="00A54B56" w:rsidP="00A54B56">
      <w:pPr>
        <w:rPr>
          <w:sz w:val="28"/>
          <w:szCs w:val="28"/>
        </w:rPr>
      </w:pPr>
    </w:p>
    <w:p w:rsidR="00FB7A3E" w:rsidRDefault="00A54B56" w:rsidP="00A54B56">
      <w:pPr>
        <w:rPr>
          <w:sz w:val="28"/>
          <w:szCs w:val="28"/>
        </w:rPr>
      </w:pPr>
      <w:r>
        <w:rPr>
          <w:sz w:val="28"/>
          <w:szCs w:val="28"/>
        </w:rPr>
        <w:t xml:space="preserve">                                                        </w:t>
      </w:r>
    </w:p>
    <w:p w:rsidR="00A54B56" w:rsidRPr="007074FE" w:rsidRDefault="00FB7A3E" w:rsidP="00A54B56">
      <w:pPr>
        <w:rPr>
          <w:b/>
          <w:sz w:val="20"/>
          <w:szCs w:val="20"/>
        </w:rPr>
      </w:pPr>
      <w:r>
        <w:rPr>
          <w:sz w:val="28"/>
          <w:szCs w:val="28"/>
        </w:rPr>
        <w:t xml:space="preserve">                                                          </w:t>
      </w:r>
      <w:r w:rsidR="00A54B56">
        <w:rPr>
          <w:sz w:val="28"/>
          <w:szCs w:val="28"/>
        </w:rPr>
        <w:t xml:space="preserve">  </w:t>
      </w:r>
      <w:r w:rsidR="00A54B56">
        <w:rPr>
          <w:b/>
          <w:sz w:val="20"/>
          <w:szCs w:val="20"/>
        </w:rPr>
        <w:t>17</w:t>
      </w:r>
    </w:p>
    <w:p w:rsidR="00E27625" w:rsidRDefault="00E27625" w:rsidP="00E27625">
      <w:pPr>
        <w:rPr>
          <w:rFonts w:ascii="Monotype Corsiva" w:hAnsi="Monotype Corsiva"/>
          <w:b/>
          <w:sz w:val="28"/>
          <w:szCs w:val="28"/>
        </w:rPr>
      </w:pPr>
      <w:r>
        <w:rPr>
          <w:b/>
          <w:sz w:val="28"/>
          <w:szCs w:val="28"/>
        </w:rPr>
        <w:t xml:space="preserve">                                          </w:t>
      </w:r>
      <w:r w:rsidRPr="00BB22FD">
        <w:rPr>
          <w:rFonts w:ascii="Monotype Corsiva" w:hAnsi="Monotype Corsiva"/>
          <w:b/>
          <w:sz w:val="48"/>
          <w:szCs w:val="48"/>
        </w:rPr>
        <w:t>Заключение.</w:t>
      </w:r>
    </w:p>
    <w:p w:rsidR="00E27625" w:rsidRPr="00BB22FD" w:rsidRDefault="00E27625" w:rsidP="00E27625">
      <w:pPr>
        <w:rPr>
          <w:rFonts w:ascii="Monotype Corsiva" w:hAnsi="Monotype Corsiva"/>
          <w:b/>
          <w:sz w:val="28"/>
          <w:szCs w:val="28"/>
        </w:rPr>
      </w:pPr>
    </w:p>
    <w:p w:rsidR="00E27625" w:rsidRDefault="00E27625" w:rsidP="00FB7A3E">
      <w:pPr>
        <w:ind w:left="-360"/>
        <w:rPr>
          <w:sz w:val="28"/>
          <w:szCs w:val="28"/>
        </w:rPr>
      </w:pPr>
      <w:r>
        <w:rPr>
          <w:sz w:val="28"/>
          <w:szCs w:val="28"/>
        </w:rPr>
        <w:t xml:space="preserve">  Многие тысячи погибших, уведенных в плен, разоренные города и села, разграбленное имущество, сожженные хозяйства, мастерские – таков был страшный результат кровавого смерча, который обрушился на Русь.</w:t>
      </w:r>
    </w:p>
    <w:p w:rsidR="00E27625" w:rsidRDefault="00E27625" w:rsidP="00FB7A3E">
      <w:pPr>
        <w:ind w:left="-360"/>
        <w:rPr>
          <w:sz w:val="28"/>
          <w:szCs w:val="28"/>
        </w:rPr>
      </w:pPr>
      <w:r>
        <w:rPr>
          <w:sz w:val="28"/>
          <w:szCs w:val="28"/>
        </w:rPr>
        <w:t xml:space="preserve">   Нашествие Золотой Орды положило неизгладимый рубеж в истории Руси, поделив ее на две эпохи – до «ордынского нашествия» и после него, домонгольскую Русь и Русь после нашествия монгол. Именно в это время началось отставание Руси от ряда западноевропейских стран. Если там продолжался хозяйственный и культурный прогресс, возводились прекрасные сооружения, создавались литературные шедевры, не за горами была эпоха Возрождения, то Русь лежала, и еще довольно долго, в руинах.</w:t>
      </w:r>
    </w:p>
    <w:p w:rsidR="00E27625" w:rsidRDefault="00E27625" w:rsidP="00FB7A3E">
      <w:pPr>
        <w:ind w:left="-360"/>
        <w:rPr>
          <w:sz w:val="28"/>
          <w:szCs w:val="28"/>
        </w:rPr>
      </w:pPr>
      <w:r>
        <w:rPr>
          <w:sz w:val="28"/>
          <w:szCs w:val="28"/>
        </w:rPr>
        <w:t xml:space="preserve">    Подводя итоги по своей работе, я могу сказать, что Ордынское иго на Руси сыграло, несомненно, отрицательную роль. Это признает и подавляющее большинство историков, хотя высказывались мнения и о том, что иноземное владычество оказало и положительное воздействие на развитие Руси – укрепление там государственного порядка, ослабление княжеских усобиц, заведение ямской связи и т.д.</w:t>
      </w:r>
    </w:p>
    <w:p w:rsidR="00E27625" w:rsidRDefault="00E27625" w:rsidP="00FB7A3E">
      <w:pPr>
        <w:ind w:left="-360"/>
        <w:rPr>
          <w:sz w:val="28"/>
          <w:szCs w:val="28"/>
        </w:rPr>
      </w:pPr>
      <w:r>
        <w:rPr>
          <w:sz w:val="28"/>
          <w:szCs w:val="28"/>
        </w:rPr>
        <w:t xml:space="preserve">   Конечно, более чем двухвековое господство ордынцев привело, помимо прочего, к обоюдным заимствованиям – в хозяйстве, быту, языке и прочем. Но главное – нашествие и иго отбросили Русь назад в ее развитии. Ордынские властители отнюдь не содействовали централизации на Руси, объединению ее земель, а, наоборот, препятствовали в этом. В их интересах было разжигать вражду между русскими князями, не допускать их единства. Все, что происходило в эти годы в плане дальнейшего развития Руси, делалось против их воли, волей русских людей, оплачивалась ими дорогой ценой.  </w:t>
      </w:r>
    </w:p>
    <w:p w:rsidR="00E27625" w:rsidRPr="000C036C" w:rsidRDefault="00E27625" w:rsidP="00E27625">
      <w:pPr>
        <w:rPr>
          <w:sz w:val="28"/>
          <w:szCs w:val="28"/>
        </w:rPr>
      </w:pPr>
    </w:p>
    <w:p w:rsidR="00E27625" w:rsidRPr="000C036C" w:rsidRDefault="00E27625" w:rsidP="00E27625">
      <w:pPr>
        <w:rPr>
          <w:sz w:val="28"/>
          <w:szCs w:val="28"/>
        </w:rPr>
      </w:pPr>
    </w:p>
    <w:p w:rsidR="00E27625" w:rsidRPr="000C036C" w:rsidRDefault="00E27625" w:rsidP="00E27625">
      <w:pPr>
        <w:rPr>
          <w:sz w:val="28"/>
          <w:szCs w:val="28"/>
        </w:rPr>
      </w:pPr>
    </w:p>
    <w:p w:rsidR="00E27625" w:rsidRPr="000C036C" w:rsidRDefault="00E27625" w:rsidP="00E27625">
      <w:pPr>
        <w:rPr>
          <w:sz w:val="28"/>
          <w:szCs w:val="28"/>
        </w:rPr>
      </w:pPr>
    </w:p>
    <w:p w:rsidR="00E27625" w:rsidRPr="000C036C" w:rsidRDefault="00E27625" w:rsidP="00E27625">
      <w:pPr>
        <w:rPr>
          <w:sz w:val="28"/>
          <w:szCs w:val="28"/>
        </w:rPr>
      </w:pPr>
    </w:p>
    <w:p w:rsidR="00E27625" w:rsidRPr="000C036C" w:rsidRDefault="00E27625" w:rsidP="00E27625">
      <w:pPr>
        <w:rPr>
          <w:sz w:val="28"/>
          <w:szCs w:val="28"/>
        </w:rPr>
      </w:pPr>
    </w:p>
    <w:p w:rsidR="00E27625" w:rsidRPr="000C036C" w:rsidRDefault="00E27625" w:rsidP="00E27625">
      <w:pPr>
        <w:rPr>
          <w:sz w:val="28"/>
          <w:szCs w:val="28"/>
        </w:rPr>
      </w:pPr>
    </w:p>
    <w:p w:rsidR="00E27625" w:rsidRPr="000C036C" w:rsidRDefault="00E27625" w:rsidP="00E27625">
      <w:pPr>
        <w:rPr>
          <w:sz w:val="28"/>
          <w:szCs w:val="28"/>
        </w:rPr>
      </w:pPr>
    </w:p>
    <w:p w:rsidR="00E27625" w:rsidRPr="000C036C" w:rsidRDefault="00E27625" w:rsidP="00E27625">
      <w:pPr>
        <w:rPr>
          <w:sz w:val="28"/>
          <w:szCs w:val="28"/>
        </w:rPr>
      </w:pPr>
    </w:p>
    <w:p w:rsidR="00E27625" w:rsidRPr="000C036C" w:rsidRDefault="00E27625" w:rsidP="00E27625">
      <w:pPr>
        <w:rPr>
          <w:sz w:val="28"/>
          <w:szCs w:val="28"/>
        </w:rPr>
      </w:pPr>
    </w:p>
    <w:p w:rsidR="00E27625" w:rsidRPr="000C036C" w:rsidRDefault="00E27625" w:rsidP="00E27625">
      <w:pPr>
        <w:rPr>
          <w:sz w:val="28"/>
          <w:szCs w:val="28"/>
        </w:rPr>
      </w:pPr>
    </w:p>
    <w:p w:rsidR="00E27625" w:rsidRPr="000C036C" w:rsidRDefault="00E27625" w:rsidP="00E27625">
      <w:pPr>
        <w:rPr>
          <w:sz w:val="28"/>
          <w:szCs w:val="28"/>
        </w:rPr>
      </w:pPr>
    </w:p>
    <w:p w:rsidR="00E27625" w:rsidRPr="000C036C" w:rsidRDefault="00E27625" w:rsidP="00E27625">
      <w:pPr>
        <w:rPr>
          <w:sz w:val="28"/>
          <w:szCs w:val="28"/>
        </w:rPr>
      </w:pPr>
    </w:p>
    <w:p w:rsidR="00E27625" w:rsidRPr="000C036C" w:rsidRDefault="00E27625" w:rsidP="00E27625">
      <w:pPr>
        <w:rPr>
          <w:sz w:val="28"/>
          <w:szCs w:val="28"/>
        </w:rPr>
      </w:pPr>
    </w:p>
    <w:p w:rsidR="00E27625" w:rsidRPr="000C036C" w:rsidRDefault="00E27625" w:rsidP="00E27625">
      <w:pPr>
        <w:rPr>
          <w:sz w:val="28"/>
          <w:szCs w:val="28"/>
        </w:rPr>
      </w:pPr>
    </w:p>
    <w:p w:rsidR="00E27625" w:rsidRPr="000C036C" w:rsidRDefault="00E27625" w:rsidP="00E27625">
      <w:pPr>
        <w:rPr>
          <w:sz w:val="28"/>
          <w:szCs w:val="28"/>
        </w:rPr>
      </w:pPr>
    </w:p>
    <w:p w:rsidR="00FB7A3E" w:rsidRDefault="00E27625" w:rsidP="00E27625">
      <w:pPr>
        <w:tabs>
          <w:tab w:val="left" w:pos="3735"/>
        </w:tabs>
        <w:rPr>
          <w:b/>
          <w:sz w:val="20"/>
          <w:szCs w:val="20"/>
        </w:rPr>
      </w:pPr>
      <w:r>
        <w:rPr>
          <w:sz w:val="28"/>
          <w:szCs w:val="28"/>
        </w:rPr>
        <w:tab/>
      </w:r>
      <w:r>
        <w:rPr>
          <w:b/>
          <w:sz w:val="20"/>
          <w:szCs w:val="20"/>
        </w:rPr>
        <w:t xml:space="preserve">        </w:t>
      </w:r>
    </w:p>
    <w:p w:rsidR="00FB7A3E" w:rsidRDefault="00FB7A3E" w:rsidP="00E27625">
      <w:pPr>
        <w:tabs>
          <w:tab w:val="left" w:pos="3735"/>
        </w:tabs>
        <w:rPr>
          <w:b/>
          <w:sz w:val="20"/>
          <w:szCs w:val="20"/>
        </w:rPr>
      </w:pPr>
    </w:p>
    <w:p w:rsidR="00E27625" w:rsidRPr="000C036C" w:rsidRDefault="00FB7A3E" w:rsidP="00E27625">
      <w:pPr>
        <w:tabs>
          <w:tab w:val="left" w:pos="3735"/>
        </w:tabs>
        <w:rPr>
          <w:b/>
          <w:sz w:val="20"/>
          <w:szCs w:val="20"/>
        </w:rPr>
      </w:pPr>
      <w:r>
        <w:rPr>
          <w:b/>
          <w:sz w:val="20"/>
          <w:szCs w:val="20"/>
        </w:rPr>
        <w:t xml:space="preserve">                                                                              </w:t>
      </w:r>
      <w:r w:rsidR="00E27625">
        <w:rPr>
          <w:b/>
          <w:sz w:val="20"/>
          <w:szCs w:val="20"/>
        </w:rPr>
        <w:t>18</w:t>
      </w:r>
    </w:p>
    <w:p w:rsidR="00E27625" w:rsidRDefault="00E27625" w:rsidP="00E27625">
      <w:pPr>
        <w:rPr>
          <w:sz w:val="28"/>
          <w:szCs w:val="28"/>
        </w:rPr>
      </w:pPr>
      <w:r>
        <w:rPr>
          <w:sz w:val="28"/>
          <w:szCs w:val="28"/>
        </w:rPr>
        <w:t xml:space="preserve">               </w:t>
      </w:r>
      <w:r>
        <w:rPr>
          <w:rFonts w:ascii="Monotype Corsiva" w:hAnsi="Monotype Corsiva"/>
          <w:b/>
          <w:sz w:val="48"/>
          <w:szCs w:val="48"/>
        </w:rPr>
        <w:t xml:space="preserve"> Список источников и литературы.</w:t>
      </w:r>
    </w:p>
    <w:p w:rsidR="00E27625" w:rsidRPr="006068A3" w:rsidRDefault="00E27625" w:rsidP="00E27625">
      <w:pPr>
        <w:rPr>
          <w:sz w:val="28"/>
          <w:szCs w:val="28"/>
        </w:rPr>
      </w:pPr>
    </w:p>
    <w:p w:rsidR="00E27625" w:rsidRDefault="00E27625" w:rsidP="00FB7A3E">
      <w:pPr>
        <w:rPr>
          <w:sz w:val="28"/>
          <w:szCs w:val="28"/>
        </w:rPr>
      </w:pPr>
      <w:r>
        <w:rPr>
          <w:sz w:val="28"/>
          <w:szCs w:val="28"/>
        </w:rPr>
        <w:t>1. Введенский Б.А. «Большая Советс</w:t>
      </w:r>
      <w:r w:rsidR="00FB7A3E">
        <w:rPr>
          <w:sz w:val="28"/>
          <w:szCs w:val="28"/>
        </w:rPr>
        <w:t>кая Энциклопедия», Москва,    изд.</w:t>
      </w:r>
      <w:r>
        <w:rPr>
          <w:sz w:val="28"/>
          <w:szCs w:val="28"/>
        </w:rPr>
        <w:t xml:space="preserve">«Большая Советская Энциклопедия», </w:t>
      </w:r>
      <w:smartTag w:uri="urn:schemas-microsoft-com:office:smarttags" w:element="metricconverter">
        <w:smartTagPr>
          <w:attr w:name="ProductID" w:val="1952 г"/>
        </w:smartTagPr>
        <w:r>
          <w:rPr>
            <w:sz w:val="28"/>
            <w:szCs w:val="28"/>
          </w:rPr>
          <w:t>1952 г</w:t>
        </w:r>
      </w:smartTag>
      <w:r>
        <w:rPr>
          <w:sz w:val="28"/>
          <w:szCs w:val="28"/>
        </w:rPr>
        <w:t>., стр. 147-150.</w:t>
      </w:r>
    </w:p>
    <w:p w:rsidR="00E27625" w:rsidRDefault="00E27625" w:rsidP="00E27625">
      <w:pPr>
        <w:rPr>
          <w:sz w:val="28"/>
          <w:szCs w:val="28"/>
        </w:rPr>
      </w:pPr>
      <w:r>
        <w:rPr>
          <w:sz w:val="28"/>
          <w:szCs w:val="28"/>
        </w:rPr>
        <w:t xml:space="preserve">2. Елманова Н.С., Савичева Е.М. «Энциклопедический словарь юного историка», Москва, изд. «Педагогика – пресс», </w:t>
      </w:r>
      <w:smartTag w:uri="urn:schemas-microsoft-com:office:smarttags" w:element="metricconverter">
        <w:smartTagPr>
          <w:attr w:name="ProductID" w:val="1993 г"/>
        </w:smartTagPr>
        <w:r>
          <w:rPr>
            <w:sz w:val="28"/>
            <w:szCs w:val="28"/>
          </w:rPr>
          <w:t>1993 г</w:t>
        </w:r>
      </w:smartTag>
      <w:r>
        <w:rPr>
          <w:sz w:val="28"/>
          <w:szCs w:val="28"/>
        </w:rPr>
        <w:t>., стр. 445стр.</w:t>
      </w:r>
    </w:p>
    <w:p w:rsidR="00E27625" w:rsidRDefault="00E27625" w:rsidP="00E27625">
      <w:pPr>
        <w:rPr>
          <w:sz w:val="28"/>
          <w:szCs w:val="28"/>
        </w:rPr>
      </w:pPr>
      <w:r>
        <w:rPr>
          <w:sz w:val="28"/>
          <w:szCs w:val="28"/>
        </w:rPr>
        <w:t xml:space="preserve">3. Ишимова А.О. «История России», Москва, изд. «Издательство АСТ», </w:t>
      </w:r>
      <w:smartTag w:uri="urn:schemas-microsoft-com:office:smarttags" w:element="metricconverter">
        <w:smartTagPr>
          <w:attr w:name="ProductID" w:val="2002 г"/>
        </w:smartTagPr>
        <w:r>
          <w:rPr>
            <w:sz w:val="28"/>
            <w:szCs w:val="28"/>
          </w:rPr>
          <w:t>2002 г</w:t>
        </w:r>
      </w:smartTag>
      <w:r>
        <w:rPr>
          <w:sz w:val="28"/>
          <w:szCs w:val="28"/>
        </w:rPr>
        <w:t>., 450 стр.</w:t>
      </w:r>
    </w:p>
    <w:p w:rsidR="00E27625" w:rsidRDefault="00E27625" w:rsidP="00E27625">
      <w:pPr>
        <w:rPr>
          <w:sz w:val="28"/>
          <w:szCs w:val="28"/>
        </w:rPr>
      </w:pPr>
      <w:r>
        <w:rPr>
          <w:sz w:val="28"/>
          <w:szCs w:val="28"/>
        </w:rPr>
        <w:t xml:space="preserve">4. Сахаров А.Н., Буганов В.И. «История России с древнейших времен до конца </w:t>
      </w:r>
      <w:r>
        <w:rPr>
          <w:sz w:val="28"/>
          <w:szCs w:val="28"/>
          <w:lang w:val="en-US"/>
        </w:rPr>
        <w:t>XVII</w:t>
      </w:r>
      <w:r w:rsidRPr="006068A3">
        <w:rPr>
          <w:sz w:val="28"/>
          <w:szCs w:val="28"/>
        </w:rPr>
        <w:t xml:space="preserve"> </w:t>
      </w:r>
      <w:r>
        <w:rPr>
          <w:sz w:val="28"/>
          <w:szCs w:val="28"/>
        </w:rPr>
        <w:t xml:space="preserve">века», Москва, изд. «Просвещение», </w:t>
      </w:r>
      <w:smartTag w:uri="urn:schemas-microsoft-com:office:smarttags" w:element="metricconverter">
        <w:smartTagPr>
          <w:attr w:name="ProductID" w:val="2006 г"/>
        </w:smartTagPr>
        <w:r>
          <w:rPr>
            <w:sz w:val="28"/>
            <w:szCs w:val="28"/>
          </w:rPr>
          <w:t>2006 г</w:t>
        </w:r>
      </w:smartTag>
      <w:r>
        <w:rPr>
          <w:sz w:val="28"/>
          <w:szCs w:val="28"/>
        </w:rPr>
        <w:t>., стр. 335.</w:t>
      </w:r>
    </w:p>
    <w:p w:rsidR="00E27625" w:rsidRDefault="00E27625" w:rsidP="00E27625">
      <w:pPr>
        <w:rPr>
          <w:sz w:val="28"/>
          <w:szCs w:val="28"/>
        </w:rPr>
      </w:pPr>
      <w:r>
        <w:rPr>
          <w:sz w:val="28"/>
          <w:szCs w:val="28"/>
        </w:rPr>
        <w:t xml:space="preserve">5. Чудакова Н.В., Громов А.В. «Я познаю мир. История», Москва, изд. «Издательство АСТ», </w:t>
      </w:r>
      <w:smartTag w:uri="urn:schemas-microsoft-com:office:smarttags" w:element="metricconverter">
        <w:smartTagPr>
          <w:attr w:name="ProductID" w:val="2006 г"/>
        </w:smartTagPr>
        <w:r>
          <w:rPr>
            <w:sz w:val="28"/>
            <w:szCs w:val="28"/>
          </w:rPr>
          <w:t>2006 г</w:t>
        </w:r>
      </w:smartTag>
      <w:r>
        <w:rPr>
          <w:sz w:val="28"/>
          <w:szCs w:val="28"/>
        </w:rPr>
        <w:t>., 360 стр.</w:t>
      </w: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Pr="00F23F20" w:rsidRDefault="00E27625" w:rsidP="00E27625">
      <w:pPr>
        <w:rPr>
          <w:sz w:val="28"/>
          <w:szCs w:val="28"/>
        </w:rPr>
      </w:pPr>
    </w:p>
    <w:p w:rsidR="00E27625" w:rsidRDefault="00E27625" w:rsidP="00E27625">
      <w:pPr>
        <w:rPr>
          <w:sz w:val="28"/>
          <w:szCs w:val="28"/>
        </w:rPr>
      </w:pPr>
    </w:p>
    <w:p w:rsidR="00E27625" w:rsidRDefault="00E27625" w:rsidP="00E27625">
      <w:pPr>
        <w:rPr>
          <w:sz w:val="28"/>
          <w:szCs w:val="28"/>
        </w:rPr>
      </w:pPr>
    </w:p>
    <w:p w:rsidR="00E27625" w:rsidRDefault="00E27625" w:rsidP="00E27625">
      <w:pPr>
        <w:tabs>
          <w:tab w:val="left" w:pos="7095"/>
        </w:tabs>
        <w:rPr>
          <w:sz w:val="28"/>
          <w:szCs w:val="28"/>
        </w:rPr>
      </w:pPr>
      <w:r>
        <w:rPr>
          <w:sz w:val="28"/>
          <w:szCs w:val="28"/>
        </w:rPr>
        <w:tab/>
      </w:r>
    </w:p>
    <w:p w:rsidR="00E27625" w:rsidRDefault="00E27625" w:rsidP="00E27625">
      <w:pPr>
        <w:tabs>
          <w:tab w:val="left" w:pos="7095"/>
        </w:tabs>
        <w:rPr>
          <w:sz w:val="28"/>
          <w:szCs w:val="28"/>
        </w:rPr>
      </w:pPr>
    </w:p>
    <w:p w:rsidR="00E27625" w:rsidRDefault="00E27625" w:rsidP="00E27625">
      <w:pPr>
        <w:tabs>
          <w:tab w:val="left" w:pos="7095"/>
        </w:tabs>
        <w:rPr>
          <w:sz w:val="28"/>
          <w:szCs w:val="28"/>
        </w:rPr>
      </w:pPr>
    </w:p>
    <w:p w:rsidR="00E27625" w:rsidRDefault="00E27625" w:rsidP="00E27625">
      <w:pPr>
        <w:tabs>
          <w:tab w:val="left" w:pos="7095"/>
        </w:tabs>
        <w:rPr>
          <w:b/>
          <w:sz w:val="20"/>
          <w:szCs w:val="20"/>
        </w:rPr>
      </w:pPr>
      <w:r>
        <w:rPr>
          <w:sz w:val="28"/>
          <w:szCs w:val="28"/>
        </w:rPr>
        <w:t xml:space="preserve">                                                                </w:t>
      </w:r>
    </w:p>
    <w:p w:rsidR="00E27625" w:rsidRPr="00665B4D" w:rsidRDefault="00E27625" w:rsidP="00E27625">
      <w:pPr>
        <w:tabs>
          <w:tab w:val="left" w:pos="7095"/>
        </w:tabs>
        <w:rPr>
          <w:b/>
          <w:sz w:val="20"/>
          <w:szCs w:val="20"/>
        </w:rPr>
      </w:pPr>
      <w:r>
        <w:rPr>
          <w:b/>
          <w:sz w:val="20"/>
          <w:szCs w:val="20"/>
        </w:rPr>
        <w:t xml:space="preserve">                                                                                   19</w:t>
      </w:r>
    </w:p>
    <w:p w:rsidR="00A54B56" w:rsidRPr="00A54B56" w:rsidRDefault="00A54B56">
      <w:pPr>
        <w:rPr>
          <w:sz w:val="28"/>
          <w:szCs w:val="28"/>
        </w:rPr>
      </w:pPr>
      <w:bookmarkStart w:id="0" w:name="_GoBack"/>
      <w:bookmarkEnd w:id="0"/>
    </w:p>
    <w:sectPr w:rsidR="00A54B56" w:rsidRPr="00A54B56" w:rsidSect="00E27625">
      <w:pgSz w:w="11906" w:h="16838"/>
      <w:pgMar w:top="1134" w:right="850" w:bottom="1134" w:left="1701" w:header="708" w:footer="708" w:gutter="0"/>
      <w:pgBorders w:offsetFrom="page">
        <w:top w:val="pyramidsAbove" w:sz="10" w:space="24" w:color="auto"/>
        <w:left w:val="pyramidsAbove" w:sz="10" w:space="24" w:color="auto"/>
        <w:bottom w:val="pyramidsAbove" w:sz="10" w:space="24" w:color="auto"/>
        <w:right w:val="pyramidsAbo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B56"/>
    <w:rsid w:val="0008283E"/>
    <w:rsid w:val="001C2B5F"/>
    <w:rsid w:val="002E01DC"/>
    <w:rsid w:val="00465A17"/>
    <w:rsid w:val="004B04F0"/>
    <w:rsid w:val="0050730F"/>
    <w:rsid w:val="006E4A76"/>
    <w:rsid w:val="00A54B56"/>
    <w:rsid w:val="00C034A8"/>
    <w:rsid w:val="00D906BE"/>
    <w:rsid w:val="00E27625"/>
    <w:rsid w:val="00F264D3"/>
    <w:rsid w:val="00FB7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2CE2CAAA-E28F-402E-A378-DAE82279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B56"/>
    <w:rPr>
      <w:sz w:val="96"/>
      <w:szCs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54B56"/>
    <w:pPr>
      <w:spacing w:before="100" w:beforeAutospacing="1" w:after="100" w:afterAutospacing="1"/>
      <w:ind w:firstLine="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5276</Words>
  <Characters>30079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Чувашской Республики Шумерлинского района </vt:lpstr>
    </vt:vector>
  </TitlesOfParts>
  <Company>Home</Company>
  <LinksUpToDate>false</LinksUpToDate>
  <CharactersWithSpaces>35285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Чувашской Республики Шумерлинского района </dc:title>
  <dc:subject/>
  <dc:creator>User</dc:creator>
  <cp:keywords/>
  <dc:description/>
  <cp:lastModifiedBy>Irina</cp:lastModifiedBy>
  <cp:revision>2</cp:revision>
  <dcterms:created xsi:type="dcterms:W3CDTF">2014-09-18T13:52:00Z</dcterms:created>
  <dcterms:modified xsi:type="dcterms:W3CDTF">2014-09-18T13:52:00Z</dcterms:modified>
</cp:coreProperties>
</file>