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B7" w:rsidRDefault="000E5AB7" w:rsidP="000E5AB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Республики Казахстан</w:t>
      </w:r>
    </w:p>
    <w:p w:rsidR="000E5AB7" w:rsidRDefault="000E5AB7" w:rsidP="000E5AB7">
      <w:pPr>
        <w:tabs>
          <w:tab w:val="left" w:pos="1160"/>
        </w:tabs>
        <w:jc w:val="center"/>
        <w:rPr>
          <w:rFonts w:ascii="Times New Roman" w:hAnsi="Times New Roman"/>
          <w:sz w:val="28"/>
          <w:szCs w:val="28"/>
        </w:rPr>
      </w:pPr>
      <w:r w:rsidRPr="000E5AB7">
        <w:rPr>
          <w:rFonts w:ascii="Times New Roman" w:hAnsi="Times New Roman"/>
          <w:sz w:val="28"/>
          <w:szCs w:val="28"/>
        </w:rPr>
        <w:t>Уральский  фининсово-экономический колледж</w:t>
      </w:r>
    </w:p>
    <w:p w:rsidR="000E5AB7" w:rsidRP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P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P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P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Default="000E5AB7" w:rsidP="000E5AB7">
      <w:pPr>
        <w:tabs>
          <w:tab w:val="left" w:pos="2800"/>
        </w:tabs>
        <w:jc w:val="center"/>
        <w:rPr>
          <w:rFonts w:ascii="Times New Roman" w:hAnsi="Times New Roman"/>
          <w:b/>
          <w:sz w:val="96"/>
          <w:szCs w:val="96"/>
        </w:rPr>
      </w:pPr>
      <w:r w:rsidRPr="000E5AB7">
        <w:rPr>
          <w:rFonts w:ascii="Times New Roman" w:hAnsi="Times New Roman"/>
          <w:b/>
          <w:sz w:val="96"/>
          <w:szCs w:val="96"/>
        </w:rPr>
        <w:t>Курсовая работа</w:t>
      </w:r>
    </w:p>
    <w:p w:rsidR="000E5AB7" w:rsidRDefault="000E5AB7" w:rsidP="000E5AB7">
      <w:pPr>
        <w:tabs>
          <w:tab w:val="left" w:pos="1340"/>
        </w:tabs>
        <w:jc w:val="center"/>
        <w:rPr>
          <w:rFonts w:ascii="Times New Roman" w:hAnsi="Times New Roman"/>
          <w:sz w:val="36"/>
          <w:szCs w:val="36"/>
        </w:rPr>
      </w:pPr>
      <w:r w:rsidRPr="000E5AB7">
        <w:rPr>
          <w:rFonts w:ascii="Times New Roman" w:hAnsi="Times New Roman"/>
          <w:sz w:val="36"/>
          <w:szCs w:val="36"/>
        </w:rPr>
        <w:t>На тему: «Касса»</w:t>
      </w:r>
    </w:p>
    <w:p w:rsidR="000E5AB7" w:rsidRPr="000E5AB7" w:rsidRDefault="000E5AB7" w:rsidP="000E5AB7">
      <w:pPr>
        <w:rPr>
          <w:rFonts w:ascii="Times New Roman" w:hAnsi="Times New Roman"/>
          <w:sz w:val="36"/>
          <w:szCs w:val="36"/>
        </w:rPr>
      </w:pPr>
    </w:p>
    <w:p w:rsidR="000E5AB7" w:rsidRPr="000E5AB7" w:rsidRDefault="000E5AB7" w:rsidP="000E5AB7">
      <w:pPr>
        <w:rPr>
          <w:rFonts w:ascii="Times New Roman" w:hAnsi="Times New Roman"/>
          <w:sz w:val="36"/>
          <w:szCs w:val="36"/>
        </w:rPr>
      </w:pPr>
    </w:p>
    <w:p w:rsidR="000E5AB7" w:rsidRPr="000E5AB7" w:rsidRDefault="000E5AB7" w:rsidP="000E5AB7">
      <w:pPr>
        <w:rPr>
          <w:rFonts w:ascii="Times New Roman" w:hAnsi="Times New Roman"/>
          <w:sz w:val="36"/>
          <w:szCs w:val="36"/>
        </w:rPr>
      </w:pPr>
    </w:p>
    <w:p w:rsidR="000E5AB7" w:rsidRDefault="000E5AB7" w:rsidP="000E5AB7">
      <w:pPr>
        <w:rPr>
          <w:rFonts w:ascii="Times New Roman" w:hAnsi="Times New Roman"/>
          <w:sz w:val="36"/>
          <w:szCs w:val="36"/>
        </w:rPr>
      </w:pPr>
    </w:p>
    <w:p w:rsidR="000E5AB7" w:rsidRDefault="000E5AB7" w:rsidP="000E5AB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5AB7">
        <w:rPr>
          <w:rFonts w:ascii="Times New Roman" w:hAnsi="Times New Roman"/>
          <w:sz w:val="28"/>
          <w:szCs w:val="28"/>
        </w:rPr>
        <w:t>Выполнила: уч-ся гр Ф-32 Ескендирова А.Н.</w:t>
      </w:r>
    </w:p>
    <w:p w:rsidR="000E5AB7" w:rsidRDefault="000E5AB7" w:rsidP="000E5A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0E5AB7">
        <w:rPr>
          <w:rFonts w:ascii="Times New Roman" w:hAnsi="Times New Roman"/>
          <w:sz w:val="28"/>
          <w:szCs w:val="28"/>
        </w:rPr>
        <w:t xml:space="preserve">Проверила: преподаватель Давлетова С.Р. </w:t>
      </w:r>
    </w:p>
    <w:p w:rsidR="000E5AB7" w:rsidRP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P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P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P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P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Pr="000E5AB7" w:rsidRDefault="000E5AB7" w:rsidP="000E5AB7">
      <w:pPr>
        <w:rPr>
          <w:rFonts w:ascii="Times New Roman" w:hAnsi="Times New Roman"/>
          <w:sz w:val="28"/>
          <w:szCs w:val="28"/>
        </w:rPr>
      </w:pPr>
    </w:p>
    <w:p w:rsidR="000C6860" w:rsidRDefault="000E5AB7" w:rsidP="000E5AB7">
      <w:pPr>
        <w:tabs>
          <w:tab w:val="left" w:pos="26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Уральск,2010 г.</w:t>
      </w:r>
    </w:p>
    <w:p w:rsidR="000E5AB7" w:rsidRDefault="000E5AB7" w:rsidP="000E5AB7">
      <w:pPr>
        <w:tabs>
          <w:tab w:val="left" w:pos="2640"/>
        </w:tabs>
        <w:rPr>
          <w:rFonts w:ascii="Times New Roman" w:hAnsi="Times New Roman"/>
          <w:sz w:val="28"/>
          <w:szCs w:val="28"/>
        </w:rPr>
      </w:pPr>
    </w:p>
    <w:p w:rsidR="000E5AB7" w:rsidRDefault="000E5AB7" w:rsidP="000E5AB7">
      <w:pPr>
        <w:tabs>
          <w:tab w:val="left" w:pos="26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0E5AB7" w:rsidRDefault="000E5AB7" w:rsidP="000E5A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</w:t>
      </w:r>
      <w:r w:rsidR="00D74C16">
        <w:rPr>
          <w:rFonts w:ascii="Times New Roman" w:hAnsi="Times New Roman"/>
          <w:sz w:val="28"/>
          <w:szCs w:val="28"/>
        </w:rPr>
        <w:t>……………3-4 стр</w:t>
      </w:r>
    </w:p>
    <w:p w:rsidR="00D74C16" w:rsidRDefault="00D74C16" w:rsidP="00D74C16">
      <w:pPr>
        <w:pStyle w:val="a8"/>
        <w:spacing w:line="360" w:lineRule="auto"/>
        <w:ind w:firstLine="57"/>
        <w:rPr>
          <w:bCs/>
        </w:rPr>
      </w:pPr>
      <w:r>
        <w:rPr>
          <w:szCs w:val="28"/>
        </w:rPr>
        <w:t xml:space="preserve"> </w:t>
      </w:r>
      <w:r w:rsidRPr="000C6860">
        <w:rPr>
          <w:b/>
          <w:szCs w:val="28"/>
        </w:rPr>
        <w:t xml:space="preserve">Глава </w:t>
      </w:r>
      <w:r w:rsidRPr="000C6860">
        <w:rPr>
          <w:b/>
          <w:szCs w:val="28"/>
          <w:lang w:val="en-US"/>
        </w:rPr>
        <w:t>I</w:t>
      </w:r>
      <w:r>
        <w:rPr>
          <w:szCs w:val="28"/>
        </w:rPr>
        <w:t>.</w:t>
      </w:r>
      <w:r w:rsidRPr="00D74C16">
        <w:rPr>
          <w:szCs w:val="28"/>
        </w:rPr>
        <w:t xml:space="preserve"> </w:t>
      </w:r>
      <w:r>
        <w:rPr>
          <w:bCs/>
        </w:rPr>
        <w:t>Оформление первичных кассовых документов………….</w:t>
      </w:r>
      <w:r w:rsidR="00E43DB8">
        <w:rPr>
          <w:bCs/>
        </w:rPr>
        <w:t>5-8 стр</w:t>
      </w:r>
    </w:p>
    <w:p w:rsidR="000E5AB7" w:rsidRPr="00D74C16" w:rsidRDefault="00D74C16" w:rsidP="000E5A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Pr="00D74C16">
        <w:rPr>
          <w:rFonts w:ascii="Times New Roman" w:hAnsi="Times New Roman"/>
          <w:bCs/>
          <w:iCs/>
          <w:sz w:val="28"/>
          <w:szCs w:val="28"/>
        </w:rPr>
        <w:t>Оформление приема наличных</w:t>
      </w:r>
      <w:r>
        <w:rPr>
          <w:rFonts w:ascii="Times New Roman" w:hAnsi="Times New Roman"/>
          <w:bCs/>
          <w:iCs/>
          <w:sz w:val="28"/>
          <w:szCs w:val="28"/>
        </w:rPr>
        <w:t>………………………………….</w:t>
      </w:r>
      <w:r w:rsidR="00E43DB8">
        <w:rPr>
          <w:rFonts w:ascii="Times New Roman" w:hAnsi="Times New Roman"/>
          <w:bCs/>
          <w:iCs/>
          <w:sz w:val="28"/>
          <w:szCs w:val="28"/>
        </w:rPr>
        <w:t>5-6 стр</w:t>
      </w:r>
    </w:p>
    <w:p w:rsidR="000E5AB7" w:rsidRPr="000E5AB7" w:rsidRDefault="00D74C16" w:rsidP="000E5A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Pr="00D74C16">
        <w:rPr>
          <w:rFonts w:ascii="Times New Roman" w:hAnsi="Times New Roman"/>
          <w:bCs/>
          <w:iCs/>
          <w:sz w:val="28"/>
          <w:szCs w:val="28"/>
        </w:rPr>
        <w:t>Оформление выдачи денег из кассы</w:t>
      </w:r>
      <w:r>
        <w:rPr>
          <w:rFonts w:ascii="Times New Roman" w:hAnsi="Times New Roman"/>
          <w:bCs/>
          <w:iCs/>
          <w:sz w:val="28"/>
          <w:szCs w:val="28"/>
        </w:rPr>
        <w:t>…………………………….</w:t>
      </w:r>
      <w:r w:rsidR="00E43DB8">
        <w:rPr>
          <w:rFonts w:ascii="Times New Roman" w:hAnsi="Times New Roman"/>
          <w:bCs/>
          <w:iCs/>
          <w:sz w:val="28"/>
          <w:szCs w:val="28"/>
        </w:rPr>
        <w:t>7-8 стр</w:t>
      </w:r>
    </w:p>
    <w:p w:rsidR="000E5AB7" w:rsidRPr="00E43DB8" w:rsidRDefault="00E43DB8" w:rsidP="000E5AB7">
      <w:pPr>
        <w:rPr>
          <w:rFonts w:ascii="Times New Roman" w:hAnsi="Times New Roman"/>
          <w:sz w:val="28"/>
          <w:szCs w:val="28"/>
        </w:rPr>
      </w:pPr>
      <w:r w:rsidRPr="000C6860">
        <w:rPr>
          <w:rFonts w:ascii="Times New Roman" w:hAnsi="Times New Roman"/>
          <w:b/>
          <w:sz w:val="28"/>
          <w:szCs w:val="28"/>
        </w:rPr>
        <w:t xml:space="preserve">Глава </w:t>
      </w:r>
      <w:r w:rsidRPr="000C686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C6860">
        <w:rPr>
          <w:rFonts w:ascii="Times New Roman" w:hAnsi="Times New Roman"/>
          <w:b/>
          <w:sz w:val="28"/>
          <w:szCs w:val="28"/>
        </w:rPr>
        <w:t xml:space="preserve"> </w:t>
      </w:r>
      <w:r w:rsidRPr="000C686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43DB8">
        <w:rPr>
          <w:rFonts w:ascii="Times New Roman" w:hAnsi="Times New Roman"/>
          <w:sz w:val="28"/>
          <w:szCs w:val="28"/>
        </w:rPr>
        <w:t>.</w:t>
      </w:r>
      <w:r w:rsidR="00776B2C">
        <w:rPr>
          <w:rFonts w:ascii="Times New Roman" w:hAnsi="Times New Roman"/>
          <w:sz w:val="28"/>
          <w:szCs w:val="28"/>
        </w:rPr>
        <w:t>Документальное оформление и учет операций по кассе в национальной и иностранной валюте</w:t>
      </w:r>
      <w:r w:rsidRPr="00E43DB8">
        <w:rPr>
          <w:rFonts w:ascii="Times New Roman" w:hAnsi="Times New Roman"/>
          <w:sz w:val="28"/>
          <w:szCs w:val="28"/>
        </w:rPr>
        <w:t xml:space="preserve"> </w:t>
      </w:r>
      <w:r w:rsidRPr="00E43DB8">
        <w:rPr>
          <w:rFonts w:ascii="Times New Roman" w:hAnsi="Times New Roman"/>
          <w:bCs/>
          <w:sz w:val="28"/>
          <w:szCs w:val="28"/>
        </w:rPr>
        <w:t>…………</w:t>
      </w:r>
      <w:r w:rsidR="00776B2C">
        <w:rPr>
          <w:rFonts w:ascii="Times New Roman" w:hAnsi="Times New Roman"/>
          <w:bCs/>
          <w:sz w:val="28"/>
          <w:szCs w:val="28"/>
        </w:rPr>
        <w:t>…………………..</w:t>
      </w:r>
      <w:r w:rsidR="000C6860">
        <w:rPr>
          <w:rFonts w:ascii="Times New Roman" w:hAnsi="Times New Roman"/>
          <w:bCs/>
          <w:sz w:val="28"/>
          <w:szCs w:val="28"/>
        </w:rPr>
        <w:t>9-11 стр</w:t>
      </w:r>
    </w:p>
    <w:p w:rsidR="000E5AB7" w:rsidRPr="00776B2C" w:rsidRDefault="00776B2C" w:rsidP="00776B2C">
      <w:pPr>
        <w:pStyle w:val="a3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sz w:val="28"/>
          <w:szCs w:val="28"/>
        </w:rPr>
        <w:t xml:space="preserve">2.1 Документальное оформление и учет операций в национальной </w:t>
      </w:r>
    </w:p>
    <w:p w:rsidR="000E5AB7" w:rsidRDefault="00776B2C" w:rsidP="00776B2C">
      <w:pPr>
        <w:pStyle w:val="a3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sz w:val="28"/>
          <w:szCs w:val="28"/>
        </w:rPr>
        <w:t>валюте………………………………………………………………..</w:t>
      </w:r>
      <w:r w:rsidR="000C6860">
        <w:rPr>
          <w:rFonts w:ascii="Times New Roman" w:hAnsi="Times New Roman"/>
          <w:sz w:val="28"/>
          <w:szCs w:val="28"/>
        </w:rPr>
        <w:t>9 стр</w:t>
      </w:r>
    </w:p>
    <w:p w:rsidR="00776B2C" w:rsidRPr="00776B2C" w:rsidRDefault="00776B2C" w:rsidP="00776B2C">
      <w:pPr>
        <w:pStyle w:val="a3"/>
        <w:rPr>
          <w:rFonts w:ascii="Times New Roman" w:hAnsi="Times New Roman"/>
          <w:sz w:val="28"/>
          <w:szCs w:val="28"/>
        </w:rPr>
      </w:pPr>
    </w:p>
    <w:p w:rsidR="00776B2C" w:rsidRPr="00776B2C" w:rsidRDefault="006A7098" w:rsidP="00776B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776B2C" w:rsidRPr="00776B2C">
        <w:rPr>
          <w:rFonts w:ascii="Times New Roman" w:hAnsi="Times New Roman"/>
          <w:sz w:val="28"/>
          <w:szCs w:val="28"/>
        </w:rPr>
        <w:t xml:space="preserve"> Документальное оформление и учет операций в </w:t>
      </w:r>
      <w:r w:rsidR="00776B2C">
        <w:rPr>
          <w:rFonts w:ascii="Times New Roman" w:hAnsi="Times New Roman"/>
          <w:sz w:val="28"/>
          <w:szCs w:val="28"/>
        </w:rPr>
        <w:t>иностранной</w:t>
      </w:r>
      <w:r w:rsidR="00776B2C" w:rsidRPr="00776B2C">
        <w:rPr>
          <w:rFonts w:ascii="Times New Roman" w:hAnsi="Times New Roman"/>
          <w:sz w:val="28"/>
          <w:szCs w:val="28"/>
        </w:rPr>
        <w:t xml:space="preserve"> </w:t>
      </w:r>
    </w:p>
    <w:p w:rsidR="00776B2C" w:rsidRPr="00776B2C" w:rsidRDefault="00776B2C" w:rsidP="00776B2C">
      <w:pPr>
        <w:pStyle w:val="a3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sz w:val="28"/>
          <w:szCs w:val="28"/>
        </w:rPr>
        <w:t>валюте………………………………………………………………..</w:t>
      </w:r>
      <w:r w:rsidR="000C6860">
        <w:rPr>
          <w:rFonts w:ascii="Times New Roman" w:hAnsi="Times New Roman"/>
          <w:sz w:val="28"/>
          <w:szCs w:val="28"/>
        </w:rPr>
        <w:t>10-11 стр</w:t>
      </w:r>
    </w:p>
    <w:p w:rsidR="000E5AB7" w:rsidRPr="000C6860" w:rsidRDefault="000E5AB7" w:rsidP="000C6860">
      <w:pPr>
        <w:pStyle w:val="a3"/>
        <w:rPr>
          <w:rFonts w:ascii="Times New Roman" w:hAnsi="Times New Roman"/>
          <w:sz w:val="32"/>
          <w:szCs w:val="32"/>
        </w:rPr>
      </w:pPr>
    </w:p>
    <w:p w:rsidR="000E5AB7" w:rsidRPr="000C6860" w:rsidRDefault="000C6860" w:rsidP="000C686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0C6860">
        <w:rPr>
          <w:rFonts w:ascii="Times New Roman" w:hAnsi="Times New Roman"/>
          <w:b/>
          <w:sz w:val="28"/>
          <w:szCs w:val="28"/>
        </w:rPr>
        <w:t xml:space="preserve">Глава </w:t>
      </w:r>
      <w:r w:rsidRPr="000C686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C6860">
        <w:rPr>
          <w:rFonts w:ascii="Times New Roman" w:hAnsi="Times New Roman"/>
          <w:b/>
          <w:sz w:val="28"/>
          <w:szCs w:val="28"/>
        </w:rPr>
        <w:t xml:space="preserve"> </w:t>
      </w:r>
      <w:r w:rsidRPr="000C686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C6860">
        <w:rPr>
          <w:rFonts w:ascii="Times New Roman" w:hAnsi="Times New Roman"/>
          <w:b/>
          <w:sz w:val="28"/>
          <w:szCs w:val="28"/>
        </w:rPr>
        <w:t xml:space="preserve"> </w:t>
      </w:r>
      <w:r w:rsidRPr="000C686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C6860">
        <w:rPr>
          <w:rFonts w:ascii="Times New Roman" w:hAnsi="Times New Roman"/>
          <w:b/>
          <w:sz w:val="28"/>
          <w:szCs w:val="28"/>
        </w:rPr>
        <w:t xml:space="preserve">. </w:t>
      </w:r>
      <w:r w:rsidRPr="000C6860">
        <w:rPr>
          <w:rFonts w:ascii="Times New Roman" w:hAnsi="Times New Roman"/>
          <w:sz w:val="32"/>
          <w:szCs w:val="32"/>
        </w:rPr>
        <w:t>Учет собственного кап</w:t>
      </w:r>
      <w:r w:rsidR="006A7098">
        <w:rPr>
          <w:rFonts w:ascii="Times New Roman" w:hAnsi="Times New Roman"/>
          <w:sz w:val="32"/>
          <w:szCs w:val="32"/>
        </w:rPr>
        <w:t>и</w:t>
      </w:r>
      <w:r w:rsidRPr="000C6860">
        <w:rPr>
          <w:rFonts w:ascii="Times New Roman" w:hAnsi="Times New Roman"/>
          <w:sz w:val="32"/>
          <w:szCs w:val="32"/>
        </w:rPr>
        <w:t xml:space="preserve">тала в АО </w:t>
      </w:r>
    </w:p>
    <w:p w:rsidR="000C6860" w:rsidRDefault="000C6860" w:rsidP="000C6860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0C6860">
        <w:rPr>
          <w:rFonts w:ascii="Times New Roman" w:hAnsi="Times New Roman"/>
          <w:sz w:val="32"/>
          <w:szCs w:val="32"/>
        </w:rPr>
        <w:t>«КазТрансГаз Аймак»</w:t>
      </w:r>
      <w:r>
        <w:rPr>
          <w:rFonts w:ascii="Times New Roman" w:hAnsi="Times New Roman"/>
          <w:sz w:val="32"/>
          <w:szCs w:val="32"/>
        </w:rPr>
        <w:t>……………………………………….</w:t>
      </w:r>
      <w:r w:rsidR="00A66F4B">
        <w:rPr>
          <w:rFonts w:ascii="Times New Roman" w:hAnsi="Times New Roman"/>
          <w:sz w:val="32"/>
          <w:szCs w:val="32"/>
        </w:rPr>
        <w:t>12-17 стр</w:t>
      </w:r>
    </w:p>
    <w:p w:rsidR="000C6860" w:rsidRPr="000C6860" w:rsidRDefault="000C6860" w:rsidP="000C6860">
      <w:pPr>
        <w:pStyle w:val="a3"/>
        <w:jc w:val="both"/>
        <w:rPr>
          <w:rFonts w:ascii="Times New Roman" w:hAnsi="Times New Roman"/>
          <w:sz w:val="32"/>
          <w:szCs w:val="32"/>
        </w:rPr>
      </w:pPr>
    </w:p>
    <w:p w:rsidR="000C6860" w:rsidRPr="000C6860" w:rsidRDefault="000C6860" w:rsidP="000C6860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3.1 Характеристика </w:t>
      </w:r>
      <w:r w:rsidRPr="000C6860">
        <w:rPr>
          <w:rFonts w:ascii="Times New Roman" w:hAnsi="Times New Roman"/>
          <w:sz w:val="28"/>
          <w:szCs w:val="28"/>
        </w:rPr>
        <w:t>АО «КазТрансГаз Аймак»</w:t>
      </w:r>
      <w:r>
        <w:rPr>
          <w:rFonts w:ascii="Times New Roman" w:hAnsi="Times New Roman"/>
          <w:sz w:val="32"/>
          <w:szCs w:val="32"/>
        </w:rPr>
        <w:t>………………….</w:t>
      </w:r>
      <w:r w:rsidR="009742A4">
        <w:rPr>
          <w:rFonts w:ascii="Times New Roman" w:hAnsi="Times New Roman"/>
          <w:sz w:val="32"/>
          <w:szCs w:val="32"/>
        </w:rPr>
        <w:t>12-13 стр</w:t>
      </w:r>
    </w:p>
    <w:p w:rsidR="000E5AB7" w:rsidRDefault="000E5AB7" w:rsidP="000C6860">
      <w:pPr>
        <w:pStyle w:val="a3"/>
      </w:pPr>
    </w:p>
    <w:p w:rsidR="000C6860" w:rsidRPr="000C6860" w:rsidRDefault="000C6860" w:rsidP="000C6860">
      <w:pPr>
        <w:pStyle w:val="a3"/>
        <w:rPr>
          <w:rFonts w:ascii="Times New Roman" w:hAnsi="Times New Roman"/>
          <w:sz w:val="28"/>
          <w:szCs w:val="28"/>
        </w:rPr>
      </w:pPr>
      <w:r w:rsidRPr="000C6860">
        <w:rPr>
          <w:rFonts w:ascii="Times New Roman" w:hAnsi="Times New Roman"/>
          <w:sz w:val="28"/>
          <w:szCs w:val="28"/>
        </w:rPr>
        <w:t xml:space="preserve">3.2 </w:t>
      </w:r>
      <w:r>
        <w:rPr>
          <w:rFonts w:ascii="Times New Roman" w:hAnsi="Times New Roman"/>
          <w:sz w:val="28"/>
          <w:szCs w:val="28"/>
        </w:rPr>
        <w:t xml:space="preserve"> </w:t>
      </w:r>
      <w:r w:rsidR="009742A4" w:rsidRPr="009742A4">
        <w:rPr>
          <w:rFonts w:ascii="Times New Roman" w:hAnsi="Times New Roman"/>
          <w:sz w:val="28"/>
          <w:szCs w:val="28"/>
        </w:rPr>
        <w:t xml:space="preserve"> Порядок ведения кассовых операций на </w:t>
      </w:r>
      <w:r w:rsidR="009742A4" w:rsidRPr="000C6860">
        <w:rPr>
          <w:rFonts w:ascii="Times New Roman" w:hAnsi="Times New Roman"/>
          <w:sz w:val="28"/>
          <w:szCs w:val="28"/>
        </w:rPr>
        <w:t>АО «КазТрансГаз Аймак»</w:t>
      </w:r>
      <w:r>
        <w:rPr>
          <w:rFonts w:ascii="Times New Roman" w:hAnsi="Times New Roman"/>
          <w:sz w:val="32"/>
          <w:szCs w:val="32"/>
        </w:rPr>
        <w:t>…………………………</w:t>
      </w:r>
      <w:r w:rsidR="009742A4">
        <w:rPr>
          <w:rFonts w:ascii="Times New Roman" w:hAnsi="Times New Roman"/>
          <w:sz w:val="32"/>
          <w:szCs w:val="32"/>
        </w:rPr>
        <w:t>………………………………</w:t>
      </w:r>
      <w:r w:rsidR="00A66F4B">
        <w:rPr>
          <w:rFonts w:ascii="Times New Roman" w:hAnsi="Times New Roman"/>
          <w:sz w:val="32"/>
          <w:szCs w:val="32"/>
        </w:rPr>
        <w:t>14-</w:t>
      </w:r>
      <w:r w:rsidR="00167C65">
        <w:rPr>
          <w:rFonts w:ascii="Times New Roman" w:hAnsi="Times New Roman"/>
          <w:sz w:val="32"/>
          <w:szCs w:val="32"/>
        </w:rPr>
        <w:t>20</w:t>
      </w:r>
      <w:r w:rsidR="00A66F4B">
        <w:rPr>
          <w:rFonts w:ascii="Times New Roman" w:hAnsi="Times New Roman"/>
          <w:sz w:val="32"/>
          <w:szCs w:val="32"/>
        </w:rPr>
        <w:t xml:space="preserve"> стр</w:t>
      </w:r>
    </w:p>
    <w:p w:rsidR="000E5AB7" w:rsidRPr="000C6860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Pr="000C6860" w:rsidRDefault="00A66F4B" w:rsidP="000E5A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</w:t>
      </w:r>
      <w:r w:rsidR="00167C65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стр</w:t>
      </w:r>
    </w:p>
    <w:p w:rsidR="000E5AB7" w:rsidRPr="000C6860" w:rsidRDefault="00A66F4B" w:rsidP="000E5A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литературы…………………………………</w:t>
      </w:r>
    </w:p>
    <w:p w:rsidR="000E5AB7" w:rsidRPr="000C6860" w:rsidRDefault="000E5AB7" w:rsidP="000E5AB7">
      <w:pPr>
        <w:rPr>
          <w:rFonts w:ascii="Times New Roman" w:hAnsi="Times New Roman"/>
          <w:sz w:val="28"/>
          <w:szCs w:val="28"/>
        </w:rPr>
      </w:pPr>
    </w:p>
    <w:p w:rsidR="000E5AB7" w:rsidRPr="000C6860" w:rsidRDefault="000E5AB7" w:rsidP="000E5AB7">
      <w:pPr>
        <w:tabs>
          <w:tab w:val="left" w:pos="3320"/>
        </w:tabs>
        <w:rPr>
          <w:rFonts w:ascii="Times New Roman" w:hAnsi="Times New Roman"/>
          <w:sz w:val="28"/>
          <w:szCs w:val="28"/>
        </w:rPr>
      </w:pPr>
      <w:r w:rsidRPr="000C6860">
        <w:rPr>
          <w:rFonts w:ascii="Times New Roman" w:hAnsi="Times New Roman"/>
          <w:sz w:val="28"/>
          <w:szCs w:val="28"/>
        </w:rPr>
        <w:tab/>
      </w:r>
    </w:p>
    <w:p w:rsidR="000E5AB7" w:rsidRPr="000C6860" w:rsidRDefault="000E5AB7" w:rsidP="000E5AB7">
      <w:pPr>
        <w:tabs>
          <w:tab w:val="left" w:pos="3320"/>
        </w:tabs>
        <w:rPr>
          <w:rFonts w:ascii="Times New Roman" w:hAnsi="Times New Roman"/>
          <w:sz w:val="28"/>
          <w:szCs w:val="28"/>
        </w:rPr>
      </w:pPr>
    </w:p>
    <w:p w:rsidR="000E5AB7" w:rsidRPr="000C6860" w:rsidRDefault="000E5AB7" w:rsidP="000E5AB7">
      <w:pPr>
        <w:tabs>
          <w:tab w:val="left" w:pos="3320"/>
        </w:tabs>
        <w:rPr>
          <w:rFonts w:ascii="Times New Roman" w:hAnsi="Times New Roman"/>
          <w:sz w:val="28"/>
          <w:szCs w:val="28"/>
        </w:rPr>
      </w:pPr>
    </w:p>
    <w:p w:rsidR="000E5AB7" w:rsidRPr="000C6860" w:rsidRDefault="000E5AB7" w:rsidP="000E5AB7">
      <w:pPr>
        <w:tabs>
          <w:tab w:val="left" w:pos="3320"/>
        </w:tabs>
        <w:rPr>
          <w:rFonts w:ascii="Times New Roman" w:hAnsi="Times New Roman"/>
          <w:sz w:val="28"/>
          <w:szCs w:val="28"/>
        </w:rPr>
      </w:pPr>
    </w:p>
    <w:p w:rsidR="000E5AB7" w:rsidRPr="000C6860" w:rsidRDefault="000E5AB7" w:rsidP="000E5AB7">
      <w:pPr>
        <w:tabs>
          <w:tab w:val="left" w:pos="3320"/>
        </w:tabs>
        <w:rPr>
          <w:rFonts w:ascii="Times New Roman" w:hAnsi="Times New Roman"/>
          <w:sz w:val="28"/>
          <w:szCs w:val="28"/>
        </w:rPr>
      </w:pPr>
    </w:p>
    <w:p w:rsidR="000E5AB7" w:rsidRPr="000C6860" w:rsidRDefault="000E5AB7" w:rsidP="000E5AB7">
      <w:pPr>
        <w:tabs>
          <w:tab w:val="left" w:pos="3320"/>
        </w:tabs>
        <w:rPr>
          <w:rFonts w:ascii="Times New Roman" w:hAnsi="Times New Roman"/>
          <w:sz w:val="28"/>
          <w:szCs w:val="28"/>
        </w:rPr>
      </w:pPr>
    </w:p>
    <w:p w:rsidR="000E5AB7" w:rsidRPr="006A7098" w:rsidRDefault="000E5AB7" w:rsidP="000E5AB7">
      <w:pPr>
        <w:shd w:val="clear" w:color="auto" w:fill="FFFFFF"/>
        <w:ind w:left="-567" w:firstLine="586"/>
        <w:jc w:val="both"/>
        <w:rPr>
          <w:rFonts w:ascii="Times New Roman" w:hAnsi="Times New Roman"/>
          <w:b/>
          <w:color w:val="000000"/>
          <w:spacing w:val="-2"/>
          <w:sz w:val="32"/>
          <w:szCs w:val="32"/>
        </w:rPr>
      </w:pPr>
      <w:r w:rsidRPr="006A7098">
        <w:rPr>
          <w:rFonts w:ascii="Times New Roman" w:hAnsi="Times New Roman"/>
          <w:b/>
          <w:color w:val="000000"/>
          <w:spacing w:val="-2"/>
          <w:sz w:val="32"/>
          <w:szCs w:val="32"/>
        </w:rPr>
        <w:t>Введение</w:t>
      </w:r>
    </w:p>
    <w:p w:rsidR="000E5AB7" w:rsidRPr="00D74C16" w:rsidRDefault="000E5AB7" w:rsidP="000E5AB7">
      <w:pPr>
        <w:pStyle w:val="a3"/>
        <w:jc w:val="both"/>
        <w:rPr>
          <w:rFonts w:ascii="Times New Roman" w:hAnsi="Times New Roman"/>
          <w:spacing w:val="-1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74C16">
        <w:rPr>
          <w:rFonts w:ascii="Times New Roman" w:hAnsi="Times New Roman"/>
          <w:sz w:val="32"/>
          <w:szCs w:val="32"/>
        </w:rPr>
        <w:t xml:space="preserve">Происходящие в Республике Казахстан коренные политические и </w:t>
      </w:r>
      <w:r w:rsidRPr="00D74C16">
        <w:rPr>
          <w:rFonts w:ascii="Times New Roman" w:hAnsi="Times New Roman"/>
          <w:spacing w:val="-1"/>
          <w:sz w:val="32"/>
          <w:szCs w:val="32"/>
        </w:rPr>
        <w:t xml:space="preserve">социально-экономические преобразования внесли существенные изменения в </w:t>
      </w:r>
      <w:r w:rsidRPr="00D74C16">
        <w:rPr>
          <w:rFonts w:ascii="Times New Roman" w:hAnsi="Times New Roman"/>
          <w:sz w:val="32"/>
          <w:szCs w:val="32"/>
        </w:rPr>
        <w:t xml:space="preserve">учетную систему. Бухгалтерский учет, сложившийся в условиях централизованного управления и жесткого планирования, оказался </w:t>
      </w:r>
      <w:r w:rsidRPr="00D74C16">
        <w:rPr>
          <w:rFonts w:ascii="Times New Roman" w:hAnsi="Times New Roman"/>
          <w:spacing w:val="-1"/>
          <w:sz w:val="32"/>
          <w:szCs w:val="32"/>
        </w:rPr>
        <w:t>неприемлемым в рыночной экономике.</w:t>
      </w:r>
    </w:p>
    <w:p w:rsidR="000E5AB7" w:rsidRPr="00D74C16" w:rsidRDefault="000E5AB7" w:rsidP="000E5AB7">
      <w:pPr>
        <w:pStyle w:val="a3"/>
        <w:jc w:val="both"/>
        <w:rPr>
          <w:rFonts w:ascii="Times New Roman" w:hAnsi="Times New Roman"/>
          <w:spacing w:val="-3"/>
          <w:sz w:val="32"/>
          <w:szCs w:val="32"/>
        </w:rPr>
      </w:pPr>
      <w:r w:rsidRPr="00D74C16">
        <w:rPr>
          <w:rFonts w:ascii="Times New Roman" w:hAnsi="Times New Roman"/>
          <w:sz w:val="32"/>
          <w:szCs w:val="32"/>
        </w:rPr>
        <w:t xml:space="preserve">   Возрастающий уровень развития экономики, финансовой системы, производства, социально-экономические условия порождают новые учетные проблемы. Время доказало, что низкий уровень учета может создавать </w:t>
      </w:r>
      <w:r w:rsidRPr="00D74C16">
        <w:rPr>
          <w:rFonts w:ascii="Times New Roman" w:hAnsi="Times New Roman"/>
          <w:spacing w:val="-1"/>
          <w:sz w:val="32"/>
          <w:szCs w:val="32"/>
        </w:rPr>
        <w:t xml:space="preserve">многочисленные противоречия, сдерживая экономический прогресс в той или </w:t>
      </w:r>
      <w:r w:rsidRPr="00D74C16">
        <w:rPr>
          <w:rFonts w:ascii="Times New Roman" w:hAnsi="Times New Roman"/>
          <w:spacing w:val="-3"/>
          <w:sz w:val="32"/>
          <w:szCs w:val="32"/>
        </w:rPr>
        <w:t>иной стране.</w:t>
      </w:r>
    </w:p>
    <w:p w:rsidR="000E5AB7" w:rsidRPr="00D74C16" w:rsidRDefault="000E5AB7" w:rsidP="000E5AB7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D74C16">
        <w:rPr>
          <w:rFonts w:ascii="Times New Roman" w:hAnsi="Times New Roman"/>
          <w:sz w:val="32"/>
          <w:szCs w:val="32"/>
        </w:rPr>
        <w:t xml:space="preserve">  </w:t>
      </w:r>
      <w:r w:rsidR="00D74C16" w:rsidRPr="00D74C16">
        <w:rPr>
          <w:rFonts w:ascii="Times New Roman" w:hAnsi="Times New Roman"/>
          <w:sz w:val="32"/>
          <w:szCs w:val="32"/>
        </w:rPr>
        <w:t xml:space="preserve"> </w:t>
      </w:r>
      <w:r w:rsidRPr="00D74C16">
        <w:rPr>
          <w:rFonts w:ascii="Times New Roman" w:hAnsi="Times New Roman"/>
          <w:sz w:val="32"/>
          <w:szCs w:val="32"/>
        </w:rPr>
        <w:t xml:space="preserve"> Все хозяйствующие субъекты хранят свои денежные средства на счетах в соответствующих учреждениях банков. Платежи по обязательствам других субъектов проводятся, как правило, в порядке безналичных расчетов через эти учреждения банков. Наличные расчеты производятся в случаях и пределах установленных нормативными документами Национального Банка Республики </w:t>
      </w:r>
      <w:r w:rsidRPr="00D74C16">
        <w:rPr>
          <w:rFonts w:ascii="Times New Roman" w:hAnsi="Times New Roman"/>
          <w:spacing w:val="-3"/>
          <w:sz w:val="32"/>
          <w:szCs w:val="32"/>
        </w:rPr>
        <w:t>Казахстан.</w:t>
      </w:r>
    </w:p>
    <w:p w:rsidR="00D74C16" w:rsidRPr="00D74C16" w:rsidRDefault="00D74C16" w:rsidP="00D74C16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D74C16">
        <w:rPr>
          <w:rFonts w:ascii="Times New Roman" w:hAnsi="Times New Roman"/>
          <w:sz w:val="32"/>
          <w:szCs w:val="32"/>
        </w:rPr>
        <w:t xml:space="preserve">     В экономике страны преобладают безналичные расчеты, которые осуществляются через учреждения банков. Наличные расчеты осуществляются субъектами с персоналом по оплате труда, с подотчетными лицами, депонентами, дебиторами и кредиторами – по платежам, которые соответствии с действующими законоположениями, могут не проводится и через учреждения банков.  </w:t>
      </w:r>
    </w:p>
    <w:p w:rsidR="00D74C16" w:rsidRPr="00D74C16" w:rsidRDefault="00D74C16" w:rsidP="00D74C16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D74C16">
        <w:rPr>
          <w:rFonts w:ascii="Times New Roman" w:hAnsi="Times New Roman"/>
          <w:spacing w:val="1"/>
          <w:sz w:val="32"/>
          <w:szCs w:val="32"/>
        </w:rPr>
        <w:t xml:space="preserve">    Цель расчетов - это содействие укреплению рыночных отношений, </w:t>
      </w:r>
      <w:r w:rsidRPr="00D74C16">
        <w:rPr>
          <w:rFonts w:ascii="Times New Roman" w:hAnsi="Times New Roman"/>
          <w:sz w:val="32"/>
          <w:szCs w:val="32"/>
        </w:rPr>
        <w:t xml:space="preserve">движению совокупного общественного продукта, создание условий для взаимного стимулирования и контроля участников расчетных отношений, а также соизмерения их доходов и расходов на предприятий. В связи с </w:t>
      </w:r>
      <w:r w:rsidRPr="00D74C16">
        <w:rPr>
          <w:rFonts w:ascii="Times New Roman" w:hAnsi="Times New Roman"/>
          <w:spacing w:val="-1"/>
          <w:sz w:val="32"/>
          <w:szCs w:val="32"/>
        </w:rPr>
        <w:t xml:space="preserve">переходом к рыночной экономике есть возможность осуществлять операции с иностранной валютой. Также следует обратить ваше внимание на заполнение </w:t>
      </w:r>
      <w:r w:rsidRPr="00D74C16">
        <w:rPr>
          <w:rFonts w:ascii="Times New Roman" w:hAnsi="Times New Roman"/>
          <w:sz w:val="32"/>
          <w:szCs w:val="32"/>
        </w:rPr>
        <w:t xml:space="preserve">расходных и приходных кассовых ордеров, квитанций, правильное ведение записей по платежной ведомости, авансовый отчет, которые приведены в </w:t>
      </w:r>
      <w:r w:rsidRPr="00D74C16">
        <w:rPr>
          <w:rFonts w:ascii="Times New Roman" w:hAnsi="Times New Roman"/>
          <w:spacing w:val="-1"/>
          <w:sz w:val="32"/>
          <w:szCs w:val="32"/>
        </w:rPr>
        <w:t>приложении моей курсовой работы.</w:t>
      </w:r>
    </w:p>
    <w:p w:rsidR="00D74C16" w:rsidRPr="00D74C16" w:rsidRDefault="00D74C16" w:rsidP="00D74C16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D74C16">
        <w:rPr>
          <w:rFonts w:ascii="Times New Roman" w:hAnsi="Times New Roman"/>
          <w:sz w:val="32"/>
          <w:szCs w:val="32"/>
        </w:rPr>
        <w:t xml:space="preserve"> От правильного ведения безналичных расчетов на предприятии зависит баланс соответствия расходов и доходов, отчет кассира, учет кассовых операций, анализ отчета бухгалтера.</w:t>
      </w:r>
    </w:p>
    <w:p w:rsidR="00D74C16" w:rsidRPr="00D74C16" w:rsidRDefault="00D74C16" w:rsidP="00D74C16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D74C16">
        <w:rPr>
          <w:rFonts w:ascii="Times New Roman" w:hAnsi="Times New Roman"/>
          <w:spacing w:val="-2"/>
          <w:sz w:val="32"/>
          <w:szCs w:val="32"/>
        </w:rPr>
        <w:t xml:space="preserve">  В данной курсовой работе я хочу изложить все вопросы и проблемы, </w:t>
      </w:r>
      <w:r w:rsidRPr="00D74C16">
        <w:rPr>
          <w:rFonts w:ascii="Times New Roman" w:hAnsi="Times New Roman"/>
          <w:sz w:val="32"/>
          <w:szCs w:val="32"/>
        </w:rPr>
        <w:t>которые могут возникнуть при составлении, анализе и ведении учета наличности в кассе в национальной и иностранной валюте.</w:t>
      </w:r>
    </w:p>
    <w:p w:rsidR="00D74C16" w:rsidRPr="00D74C16" w:rsidRDefault="00D74C16" w:rsidP="00D74C16">
      <w:pPr>
        <w:shd w:val="clear" w:color="auto" w:fill="FFFFFF"/>
        <w:spacing w:before="610"/>
        <w:ind w:left="-567" w:right="10" w:firstLine="586"/>
        <w:jc w:val="both"/>
        <w:rPr>
          <w:sz w:val="32"/>
          <w:szCs w:val="32"/>
        </w:rPr>
      </w:pPr>
    </w:p>
    <w:p w:rsidR="00D74C16" w:rsidRDefault="00D74C16" w:rsidP="00D74C16"/>
    <w:p w:rsidR="00D74C16" w:rsidRPr="00D74C16" w:rsidRDefault="00D74C16" w:rsidP="00D74C16">
      <w:pPr>
        <w:sectPr w:rsidR="00D74C16" w:rsidRPr="00D74C16" w:rsidSect="00167C65">
          <w:footerReference w:type="default" r:id="rId6"/>
          <w:pgSz w:w="11909" w:h="16834"/>
          <w:pgMar w:top="1229" w:right="826" w:bottom="360" w:left="1579" w:header="720" w:footer="720" w:gutter="0"/>
          <w:pgBorders w:display="firstPage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60"/>
          <w:noEndnote/>
        </w:sectPr>
      </w:pPr>
    </w:p>
    <w:p w:rsidR="000E5AB7" w:rsidRPr="00E43DB8" w:rsidRDefault="00E43DB8" w:rsidP="00E43DB8">
      <w:pPr>
        <w:pStyle w:val="a3"/>
        <w:rPr>
          <w:rFonts w:ascii="Times New Roman" w:hAnsi="Times New Roman"/>
          <w:b/>
          <w:sz w:val="32"/>
          <w:szCs w:val="32"/>
        </w:rPr>
      </w:pPr>
      <w:r w:rsidRPr="00E43DB8">
        <w:rPr>
          <w:rFonts w:ascii="Times New Roman" w:hAnsi="Times New Roman"/>
          <w:b/>
          <w:sz w:val="32"/>
          <w:szCs w:val="32"/>
        </w:rPr>
        <w:t>Глава I. Оформление первичных кассовых документов.</w:t>
      </w:r>
    </w:p>
    <w:p w:rsidR="00E43DB8" w:rsidRDefault="00E43DB8" w:rsidP="00E43DB8">
      <w:pPr>
        <w:pStyle w:val="a3"/>
        <w:rPr>
          <w:rFonts w:ascii="Times New Roman" w:hAnsi="Times New Roman"/>
          <w:b/>
          <w:sz w:val="32"/>
          <w:szCs w:val="32"/>
        </w:rPr>
      </w:pPr>
      <w:r w:rsidRPr="00E43DB8">
        <w:rPr>
          <w:rFonts w:ascii="Times New Roman" w:hAnsi="Times New Roman"/>
          <w:b/>
          <w:sz w:val="32"/>
          <w:szCs w:val="32"/>
        </w:rPr>
        <w:t>1.1 Оформление приема наличных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0E5AB7" w:rsidRDefault="000E5AB7" w:rsidP="00E43DB8"/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 xml:space="preserve">Задачи учета денежных средств заключаются в обеспечении сохранности </w:t>
      </w:r>
      <w:r w:rsidRPr="00E43DB8">
        <w:rPr>
          <w:rFonts w:ascii="Times New Roman" w:hAnsi="Times New Roman"/>
          <w:spacing w:val="-1"/>
          <w:sz w:val="28"/>
          <w:szCs w:val="28"/>
        </w:rPr>
        <w:t xml:space="preserve">денежных средств и контроль за использованием их по целевому назначению в </w:t>
      </w:r>
      <w:r w:rsidRPr="00E43DB8">
        <w:rPr>
          <w:rFonts w:ascii="Times New Roman" w:hAnsi="Times New Roman"/>
          <w:sz w:val="28"/>
          <w:szCs w:val="28"/>
        </w:rPr>
        <w:t xml:space="preserve">соответствии с лимитами, сметами. Также оно состоит в полном, достоверном и своевременном документировании всех операций по движению денежных средств; соблюдении расчетной и финансовой дисциплины; своевременном и </w:t>
      </w:r>
      <w:r w:rsidRPr="00E43DB8">
        <w:rPr>
          <w:rFonts w:ascii="Times New Roman" w:hAnsi="Times New Roman"/>
          <w:spacing w:val="6"/>
          <w:sz w:val="28"/>
          <w:szCs w:val="28"/>
        </w:rPr>
        <w:t xml:space="preserve">достоверном ведении аналитического учета; полном и своевременном </w:t>
      </w:r>
      <w:r w:rsidRPr="00E43DB8">
        <w:rPr>
          <w:rFonts w:ascii="Times New Roman" w:hAnsi="Times New Roman"/>
          <w:spacing w:val="4"/>
          <w:sz w:val="28"/>
          <w:szCs w:val="28"/>
        </w:rPr>
        <w:t xml:space="preserve">проведении инвентаризации денежных средств, а также при проведении </w:t>
      </w:r>
      <w:r w:rsidRPr="00E43DB8">
        <w:rPr>
          <w:rFonts w:ascii="Times New Roman" w:hAnsi="Times New Roman"/>
          <w:spacing w:val="-1"/>
          <w:sz w:val="28"/>
          <w:szCs w:val="28"/>
        </w:rPr>
        <w:t>платежей через банк путем безналичных расчетов.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 xml:space="preserve">    </w:t>
      </w:r>
      <w:r w:rsidRPr="00E43DB8">
        <w:rPr>
          <w:rFonts w:ascii="Times New Roman" w:hAnsi="Times New Roman"/>
          <w:spacing w:val="10"/>
          <w:sz w:val="28"/>
          <w:szCs w:val="28"/>
        </w:rPr>
        <w:t xml:space="preserve">Национальный банк осуществляет централизованное плановое </w:t>
      </w:r>
      <w:r w:rsidRPr="00E43DB8">
        <w:rPr>
          <w:rFonts w:ascii="Times New Roman" w:hAnsi="Times New Roman"/>
          <w:spacing w:val="2"/>
          <w:sz w:val="28"/>
          <w:szCs w:val="28"/>
        </w:rPr>
        <w:t xml:space="preserve">управление денежно-кредитной системой, кассовое исполнение бюджета, а </w:t>
      </w:r>
      <w:r w:rsidRPr="00E43DB8">
        <w:rPr>
          <w:rFonts w:ascii="Times New Roman" w:hAnsi="Times New Roman"/>
          <w:spacing w:val="-1"/>
          <w:sz w:val="28"/>
          <w:szCs w:val="28"/>
        </w:rPr>
        <w:t xml:space="preserve">также участвует в формировании свободного валютного плана. Он производит </w:t>
      </w:r>
      <w:r w:rsidRPr="00E43DB8">
        <w:rPr>
          <w:rFonts w:ascii="Times New Roman" w:hAnsi="Times New Roman"/>
          <w:sz w:val="28"/>
          <w:szCs w:val="28"/>
        </w:rPr>
        <w:t xml:space="preserve">эмиссию денег, кредитование, финансирование и расчетное обслуживание </w:t>
      </w:r>
      <w:r w:rsidRPr="00E43DB8">
        <w:rPr>
          <w:rFonts w:ascii="Times New Roman" w:hAnsi="Times New Roman"/>
          <w:spacing w:val="-1"/>
          <w:sz w:val="28"/>
          <w:szCs w:val="28"/>
        </w:rPr>
        <w:t>различных организации учреждении.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    </w:t>
      </w:r>
      <w:r w:rsidRPr="00E43DB8">
        <w:rPr>
          <w:rFonts w:ascii="Times New Roman" w:hAnsi="Times New Roman"/>
          <w:spacing w:val="5"/>
          <w:sz w:val="28"/>
          <w:szCs w:val="28"/>
        </w:rPr>
        <w:t xml:space="preserve">Для осуществления расчетных операций в наличной и безналичной </w:t>
      </w:r>
      <w:r w:rsidRPr="00E43DB8">
        <w:rPr>
          <w:rFonts w:ascii="Times New Roman" w:hAnsi="Times New Roman"/>
          <w:spacing w:val="4"/>
          <w:sz w:val="28"/>
          <w:szCs w:val="28"/>
        </w:rPr>
        <w:t xml:space="preserve">форме предприятие открывает в банке расчетный счет. Право открытия </w:t>
      </w:r>
      <w:r w:rsidRPr="00E43DB8">
        <w:rPr>
          <w:rFonts w:ascii="Times New Roman" w:hAnsi="Times New Roman"/>
          <w:spacing w:val="2"/>
          <w:sz w:val="28"/>
          <w:szCs w:val="28"/>
        </w:rPr>
        <w:t xml:space="preserve">расчетного счета предоставляется организации, являющейся юридическим </w:t>
      </w:r>
      <w:r w:rsidRPr="00E43DB8">
        <w:rPr>
          <w:rFonts w:ascii="Times New Roman" w:hAnsi="Times New Roman"/>
          <w:spacing w:val="4"/>
          <w:sz w:val="28"/>
          <w:szCs w:val="28"/>
        </w:rPr>
        <w:t xml:space="preserve">лицом, имеющей самостоятельный баланс. Открытие расчетного счета </w:t>
      </w:r>
      <w:r w:rsidRPr="00E43DB8">
        <w:rPr>
          <w:rFonts w:ascii="Times New Roman" w:hAnsi="Times New Roman"/>
          <w:spacing w:val="-1"/>
          <w:sz w:val="28"/>
          <w:szCs w:val="28"/>
        </w:rPr>
        <w:t>регулируется законодательством.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Pr="00E43DB8">
        <w:rPr>
          <w:rFonts w:ascii="Times New Roman" w:hAnsi="Times New Roman"/>
          <w:spacing w:val="2"/>
          <w:sz w:val="28"/>
          <w:szCs w:val="28"/>
        </w:rPr>
        <w:t xml:space="preserve">Порядок ведения кассовых операций регламентируется инструкцией </w:t>
      </w:r>
      <w:r w:rsidRPr="00E43DB8">
        <w:rPr>
          <w:rFonts w:ascii="Times New Roman" w:hAnsi="Times New Roman"/>
          <w:spacing w:val="10"/>
          <w:sz w:val="28"/>
          <w:szCs w:val="28"/>
        </w:rPr>
        <w:t xml:space="preserve">Ценных бумаг "О порядке ведения кассовых операций в Республике </w:t>
      </w:r>
      <w:r w:rsidRPr="00E43DB8">
        <w:rPr>
          <w:rFonts w:ascii="Times New Roman" w:hAnsi="Times New Roman"/>
          <w:spacing w:val="2"/>
          <w:sz w:val="28"/>
          <w:szCs w:val="28"/>
        </w:rPr>
        <w:t>Казахстан".</w:t>
      </w:r>
      <w:r>
        <w:rPr>
          <w:spacing w:val="2"/>
        </w:rPr>
        <w:t xml:space="preserve"> </w:t>
      </w:r>
      <w:r w:rsidRPr="00E43DB8">
        <w:rPr>
          <w:rFonts w:ascii="Times New Roman" w:hAnsi="Times New Roman"/>
          <w:spacing w:val="2"/>
          <w:sz w:val="28"/>
          <w:szCs w:val="28"/>
        </w:rPr>
        <w:t xml:space="preserve">Предприятие, как правило, выдает в виде наличных денежных </w:t>
      </w:r>
      <w:r w:rsidRPr="00E43DB8">
        <w:rPr>
          <w:rFonts w:ascii="Times New Roman" w:hAnsi="Times New Roman"/>
          <w:spacing w:val="3"/>
          <w:sz w:val="28"/>
          <w:szCs w:val="28"/>
        </w:rPr>
        <w:t>средств зарплаты и на хозяйственные нужды. Количество наличных денег на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pacing w:val="2"/>
          <w:sz w:val="28"/>
          <w:szCs w:val="28"/>
        </w:rPr>
        <w:t xml:space="preserve">предприятии ограничивается учреждением обслуживающего банка. Такой </w:t>
      </w:r>
      <w:r w:rsidRPr="00E43DB8">
        <w:rPr>
          <w:rFonts w:ascii="Times New Roman" w:hAnsi="Times New Roman"/>
          <w:sz w:val="28"/>
          <w:szCs w:val="28"/>
        </w:rPr>
        <w:t xml:space="preserve">порядок способствует сохранности денежных средств. Сравнительно мелкие </w:t>
      </w:r>
      <w:r w:rsidRPr="00E43DB8">
        <w:rPr>
          <w:rFonts w:ascii="Times New Roman" w:hAnsi="Times New Roman"/>
          <w:spacing w:val="-1"/>
          <w:sz w:val="28"/>
          <w:szCs w:val="28"/>
        </w:rPr>
        <w:t xml:space="preserve">платежи субъекты имеют также оплачивать наличными из кассы, посредством </w:t>
      </w:r>
      <w:r w:rsidRPr="00E43DB8">
        <w:rPr>
          <w:rFonts w:ascii="Times New Roman" w:hAnsi="Times New Roman"/>
          <w:sz w:val="28"/>
          <w:szCs w:val="28"/>
        </w:rPr>
        <w:t>почтовых переводов либо наложенным платежом через предприятия связи.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 xml:space="preserve">Для хранения, приема, а также для выдачи денежных средств каждый </w:t>
      </w:r>
      <w:r w:rsidRPr="00E43DB8">
        <w:rPr>
          <w:rFonts w:ascii="Times New Roman" w:hAnsi="Times New Roman"/>
          <w:spacing w:val="-1"/>
          <w:sz w:val="28"/>
          <w:szCs w:val="28"/>
        </w:rPr>
        <w:t>хозяйствующий субъект имеет кассу. Все операции с наличными денежными средствами осуществляется через кассу предприятия. Касса - это специальное помещение для хранения наличных денег и документов.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</w:t>
      </w:r>
      <w:r w:rsidRPr="00E43DB8">
        <w:rPr>
          <w:rFonts w:ascii="Times New Roman" w:hAnsi="Times New Roman"/>
          <w:spacing w:val="-1"/>
          <w:sz w:val="28"/>
          <w:szCs w:val="28"/>
        </w:rPr>
        <w:t xml:space="preserve">Помещение кассы обязательно должно быть изолировано и оборудовано </w:t>
      </w:r>
      <w:r w:rsidRPr="00E43DB8">
        <w:rPr>
          <w:rFonts w:ascii="Times New Roman" w:hAnsi="Times New Roman"/>
          <w:spacing w:val="1"/>
          <w:sz w:val="28"/>
          <w:szCs w:val="28"/>
        </w:rPr>
        <w:t xml:space="preserve">в соответствии с Требованиями по технической укрепленности касс и </w:t>
      </w:r>
      <w:r w:rsidRPr="00E43DB8">
        <w:rPr>
          <w:rFonts w:ascii="Times New Roman" w:hAnsi="Times New Roman"/>
          <w:sz w:val="28"/>
          <w:szCs w:val="28"/>
        </w:rPr>
        <w:t xml:space="preserve">оснащению средствами охранно-пожарной сигнализации. Руководители </w:t>
      </w:r>
      <w:r w:rsidRPr="00E43DB8">
        <w:rPr>
          <w:rFonts w:ascii="Times New Roman" w:hAnsi="Times New Roman"/>
          <w:spacing w:val="-1"/>
          <w:sz w:val="28"/>
          <w:szCs w:val="28"/>
        </w:rPr>
        <w:t xml:space="preserve">субъектов обязаны обеспечить сохранность денег в кассе, а также при доставке </w:t>
      </w:r>
      <w:r w:rsidRPr="00E43DB8">
        <w:rPr>
          <w:rFonts w:ascii="Times New Roman" w:hAnsi="Times New Roman"/>
          <w:sz w:val="28"/>
          <w:szCs w:val="28"/>
        </w:rPr>
        <w:t xml:space="preserve">их из банка и сдаче в банк. Хранение в кассе наличных средств и других ценностей, не принадлежащих данному субъекту, ни в коем случае не </w:t>
      </w:r>
      <w:r w:rsidRPr="00E43DB8">
        <w:rPr>
          <w:rFonts w:ascii="Times New Roman" w:hAnsi="Times New Roman"/>
          <w:spacing w:val="-3"/>
          <w:sz w:val="28"/>
          <w:szCs w:val="28"/>
        </w:rPr>
        <w:t>допускается.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   </w:t>
      </w:r>
      <w:r w:rsidRPr="00E43DB8">
        <w:rPr>
          <w:rFonts w:ascii="Times New Roman" w:hAnsi="Times New Roman"/>
          <w:spacing w:val="1"/>
          <w:sz w:val="28"/>
          <w:szCs w:val="28"/>
        </w:rPr>
        <w:t xml:space="preserve">Кассир - это материально ответственное лицо, который должен быть </w:t>
      </w:r>
      <w:r w:rsidRPr="00E43DB8">
        <w:rPr>
          <w:rFonts w:ascii="Times New Roman" w:hAnsi="Times New Roman"/>
          <w:sz w:val="28"/>
          <w:szCs w:val="28"/>
        </w:rPr>
        <w:t xml:space="preserve">ознакомлен со всеми порядками ведения различных кассовых операций и несет полную ответственность за сохранность денег в кассе. С ним заключается договор о его полной индивидуальной материальной ответственности. Если же для выдачи оплаты труда и других выплат </w:t>
      </w:r>
      <w:r w:rsidRPr="00E43DB8">
        <w:rPr>
          <w:rFonts w:ascii="Times New Roman" w:hAnsi="Times New Roman"/>
          <w:spacing w:val="-1"/>
          <w:sz w:val="28"/>
          <w:szCs w:val="28"/>
        </w:rPr>
        <w:t xml:space="preserve">привлекаются по письменному приказу руководителя субъекта другие лица, то </w:t>
      </w:r>
      <w:r w:rsidRPr="00E43DB8">
        <w:rPr>
          <w:rFonts w:ascii="Times New Roman" w:hAnsi="Times New Roman"/>
          <w:spacing w:val="1"/>
          <w:sz w:val="28"/>
          <w:szCs w:val="28"/>
        </w:rPr>
        <w:t xml:space="preserve">с ними также заключается договора об их полной индивидуальной </w:t>
      </w:r>
      <w:r w:rsidRPr="00E43DB8">
        <w:rPr>
          <w:rFonts w:ascii="Times New Roman" w:hAnsi="Times New Roman"/>
          <w:spacing w:val="-1"/>
          <w:sz w:val="28"/>
          <w:szCs w:val="28"/>
        </w:rPr>
        <w:t>материальной ответственности.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</w:t>
      </w:r>
      <w:r w:rsidRPr="00E43DB8">
        <w:rPr>
          <w:rFonts w:ascii="Times New Roman" w:hAnsi="Times New Roman"/>
          <w:spacing w:val="-1"/>
          <w:sz w:val="28"/>
          <w:szCs w:val="28"/>
        </w:rPr>
        <w:t xml:space="preserve">Учет операций в кассе ведется обязательно на активных синтетических </w:t>
      </w:r>
      <w:r w:rsidRPr="00E43DB8">
        <w:rPr>
          <w:rFonts w:ascii="Times New Roman" w:hAnsi="Times New Roman"/>
          <w:sz w:val="28"/>
          <w:szCs w:val="28"/>
        </w:rPr>
        <w:t>счетах подраздела 1000 «Наличность в кассе»: 1011 «Наличность в кассе в национальной валюте» и 1012 «Наличность в кассе в иностранной валюте».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Кассовые операции оформляются приходными и расходными кассовыми ордерами и документами, их заменяющими. Бухгалтерия сначала регистрирует их в журнале регистрации приходных и расходных кассовых документов, а затем передает в кассу для исполнения.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Отметим, что принимать и выдавать деньги по кассовым ордерам можно только в день их составления.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 xml:space="preserve">Прием наличных денег кассами предприятий производится по </w:t>
      </w:r>
      <w:r w:rsidRPr="00E43DB8">
        <w:rPr>
          <w:rFonts w:ascii="Times New Roman" w:hAnsi="Times New Roman"/>
          <w:bCs/>
          <w:iCs/>
          <w:sz w:val="28"/>
          <w:szCs w:val="28"/>
        </w:rPr>
        <w:t xml:space="preserve">приходным кассовым ордерам </w:t>
      </w:r>
      <w:r w:rsidRPr="00E43DB8">
        <w:rPr>
          <w:rFonts w:ascii="Times New Roman" w:hAnsi="Times New Roman"/>
          <w:sz w:val="28"/>
          <w:szCs w:val="28"/>
        </w:rPr>
        <w:t>(форма № КО-1 - Приложение № 1). В подтверждение приема денег выдается квитанция к приходному кассовому ордеру с подписями главного бухгалтера или лица, на это уполномоченного, и кассира, заверенная печатью (штампом) кассира или оттиском кассового аппарата.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Приходный кассовый ордер должен обязательно содержать следующие разборчиво заполненные реквизиты: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наименование предприятия, структурного подразделения, код предприятия по ОКПО и код структурного подразделения;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регистрационный номер и дату заполнения;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номер корреспондирующего счета, субсчета;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в графе «Принято от» пишется наименование лица, вносящего деньги в кассу, а если это юридическое лицо, то обязательно указывается фамилия лица, через которого приняты деньги;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в графе «Основание» пишется либо номер и дата договора, либо за что осуществляется прием денег и основание для начисления задолженности (номер и дата счета-фактуры);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указывается сумма цифрами и прописью, причем выделяется отдельной строкой суммы налога с продаж и суммы налога на добавленную стоимость с указанием ставок налогов;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в графе «Приложение» должны быть указаны дата, номер накладной, по которой отпущены товарно-материальные ценности (квитанции, по которой оказаны услуги) и т.п.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Приходный кассовый ордер должен быть подписан главным бухгалтером.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 xml:space="preserve">Кроме того, в главную кассу предприятия может поступать выручка от торговой точки. В этом случае также оформляется приходный кассовый ордер.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43DB8">
        <w:rPr>
          <w:rFonts w:ascii="Times New Roman" w:hAnsi="Times New Roman"/>
          <w:sz w:val="28"/>
          <w:szCs w:val="28"/>
        </w:rPr>
        <w:t>Порядок заполнения приходного кассового ордера такой: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в графе «Принято от» указывается фамилия лица, сдающего выручку;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в графе «Основание» пишется «Торговая выручка за (число, месяц, год);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в графе «Приложение» пишется «Отчет кассира за (число, месяц, год);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и прилагается Отчет кассира. (Приложение № 2).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DB8" w:rsidRDefault="00E43DB8" w:rsidP="00E43DB8"/>
    <w:p w:rsidR="00E43DB8" w:rsidRPr="00E43DB8" w:rsidRDefault="00E43DB8" w:rsidP="00E43DB8">
      <w:pPr>
        <w:sectPr w:rsidR="00E43DB8" w:rsidRPr="00E43DB8">
          <w:pgSz w:w="11909" w:h="16834"/>
          <w:pgMar w:top="663" w:right="711" w:bottom="360" w:left="1666" w:header="720" w:footer="720" w:gutter="0"/>
          <w:cols w:space="60"/>
          <w:noEndnote/>
        </w:sectPr>
      </w:pPr>
    </w:p>
    <w:p w:rsidR="00E43DB8" w:rsidRDefault="00E43DB8" w:rsidP="00E43DB8">
      <w:pPr>
        <w:shd w:val="clear" w:color="auto" w:fill="FFFFFF"/>
        <w:spacing w:before="326"/>
        <w:ind w:left="-567" w:right="10" w:firstLine="586"/>
        <w:rPr>
          <w:b/>
          <w:sz w:val="32"/>
          <w:szCs w:val="32"/>
        </w:rPr>
      </w:pPr>
      <w:r w:rsidRPr="00E43DB8">
        <w:rPr>
          <w:rFonts w:ascii="Times New Roman" w:hAnsi="Times New Roman"/>
          <w:b/>
          <w:sz w:val="32"/>
          <w:szCs w:val="32"/>
        </w:rPr>
        <w:t xml:space="preserve">1.2  </w:t>
      </w:r>
      <w:r w:rsidRPr="00E43DB8">
        <w:rPr>
          <w:rFonts w:ascii="Times New Roman" w:hAnsi="Times New Roman"/>
          <w:b/>
          <w:bCs/>
          <w:iCs/>
          <w:sz w:val="32"/>
          <w:szCs w:val="32"/>
        </w:rPr>
        <w:t>Оформление выдачи денег из кассы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 xml:space="preserve">Оформление выдачи денег из кассы осуществляется по </w:t>
      </w:r>
      <w:r w:rsidRPr="00E43DB8">
        <w:rPr>
          <w:rFonts w:ascii="Times New Roman" w:hAnsi="Times New Roman"/>
          <w:iCs/>
          <w:sz w:val="28"/>
          <w:szCs w:val="28"/>
        </w:rPr>
        <w:t>расходным кассовым ордерам</w:t>
      </w:r>
      <w:r w:rsidRPr="00E43DB8">
        <w:rPr>
          <w:rFonts w:ascii="Times New Roman" w:hAnsi="Times New Roman"/>
          <w:sz w:val="28"/>
          <w:szCs w:val="28"/>
        </w:rPr>
        <w:t xml:space="preserve"> (форма КО-2 - Приложение № 3).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В расходном кассовом ордере должны быть заполнены следующие реквизиты: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наименование предприятия и структурного подразделения, а также код предприятия по ОКПО и код структурного подразделения;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регистрационный номер и дата выписки расходного кассового ордера;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номер корреспондирующего счета, субсчета;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в графе «Выдать» указывается наименование получателя денежной суммы;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в графе «Основание» пишется либо номер и дата договора, либо за что осуществляется выдача денежной суммы и основание для начисления задолженности (номер и дата счета-фактуры);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сумма указывается цифрами и прописью;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в графе «Приложение» должны быть перечислены все прилагаемые к ордеру документы. В качестве приложений могут выступать, например, доверенность, копия приказа руководителя о командировке работника (на основании данного распорядительного документа бухгалтерией производится определение суммы, подлежащей выдаче подотчетному лицу на командировочные расходы).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Расходный кассовый ордер также должен быть подписан главным бухгалтером предприятия, и, кроме того, он должен содержать распорядительную подпись руководителя или уполномоченного лица.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При выдаче денег по расходному кассовому ордеру одному человеку кассир должен потребовать предъявить документ, который удостоверяет личность получателя.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На предприятии таким документом может быть и внутреннее удостоверение, если на нем есть фотография и подпись владельца.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Далее кассир должен записать наименование и номер документа, кем и когда он был выдан, и получить подпись о получении денег. Она делается получателем собственноручно, причем чернилами или шариковой ручкой с указанием суммы: рублей – прописью, копеек – цифрами.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А если деньги выдаются по одному документу нескольким лицам? Тогда получатели также предъявляют документы, удостоверяющие их личность, и расписываются в соответствующей графе. Но запись о данных предъявленного документа не производится.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Кассир может выдать деньги или лицу, которое указано в расходном кассовом ордере, или другому человеку по доверенности. В этом случае в тексте ордера после имени получателя денег указывается фамилия, имя, отчество лица, на которого оформлена доверенность. Доверенность остается в документах дня как приложение к расходному кассовому ордеру или ведомости.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Приходные кассовые ордера и квитанции к ним, а также расходные кассовые ордера и заменяющие их документы должны быть разборчиво и четко заполнены бухгалтерией чернилами, шариковой ручкой или набраны на компьютере, Подчистки, помарки и исправления в первичных кассовых документах не допускаются.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Теперь разберем наиболее часто встречающиеся ошибки и нарушения при оформлении ежедневных кассовых отчетов предприятия. Эти ошибки заключаются в том, что кассиры принимают к исполнению приходные и расходные кассовые ордера, не заполненные полностью. Например, без указания корреспонденции счетов, регистрационного номера ордера или без приложения необходимых первичных документов.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Поэтом, получив к исполнению приходный кассовый ордер, кассир обязан его проверить и, только если все правильно, получить наличные деньги. После этого, он доложен зафиксировать операцию в кассовой книге предприятия, и подписав приходный ордер, выдать квитанцию на руки лицу, внесшему деньги.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При получении расходных кассовых ордеров или документов, их заменяющих, кассир также обязан их проверить на: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- наличие и подлинность на документах подписи главного бухгалтера, а также разрешительной надписи руководителя предприятия;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правильность оформления документов;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DB8">
        <w:rPr>
          <w:rFonts w:ascii="Times New Roman" w:hAnsi="Times New Roman"/>
          <w:sz w:val="28"/>
          <w:szCs w:val="28"/>
        </w:rPr>
        <w:t>наличие перечисленных в документах приложений.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43DB8">
        <w:rPr>
          <w:rFonts w:ascii="Times New Roman" w:hAnsi="Times New Roman"/>
          <w:sz w:val="28"/>
          <w:szCs w:val="28"/>
        </w:rPr>
        <w:t>Если документы оформлены не правильно или неполно, кассир обязан вернуть их без исполнения в бухгалтерию предприятия, но не в коем случае не на руки плательщику. Это противоречит пункту 19 Порядка ведения кассовых операций, где сказано, что выдача приходных и расходных кассовых ордеров или заменяющих их документов на руки лицам, вносящим или получающим деньги, запрещается.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43DB8">
        <w:rPr>
          <w:rFonts w:ascii="Times New Roman" w:hAnsi="Times New Roman"/>
          <w:sz w:val="28"/>
          <w:szCs w:val="28"/>
        </w:rPr>
        <w:t>Приходные и расходные кассовые ордера или заменяющие их документы немедленно после получения или выдачи по ним денег подписываются кассиром, а приложенные к ним документы погашаются штампом или надписью «Оплачено» с указанием даты (число, месяц, год).</w:t>
      </w: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DB8" w:rsidRPr="00E43DB8" w:rsidRDefault="00E43DB8" w:rsidP="00E43DB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DB8" w:rsidRPr="00E43DB8" w:rsidRDefault="00E43DB8" w:rsidP="00E43DB8">
      <w:pPr>
        <w:rPr>
          <w:sz w:val="32"/>
          <w:szCs w:val="32"/>
        </w:rPr>
        <w:sectPr w:rsidR="00E43DB8" w:rsidRPr="00E43DB8">
          <w:pgSz w:w="11909" w:h="16834"/>
          <w:pgMar w:top="668" w:right="775" w:bottom="360" w:left="1625" w:header="720" w:footer="720" w:gutter="0"/>
          <w:cols w:space="60"/>
          <w:noEndnote/>
        </w:sectPr>
      </w:pPr>
    </w:p>
    <w:p w:rsidR="00776B2C" w:rsidRDefault="00776B2C" w:rsidP="00776B2C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776B2C">
        <w:rPr>
          <w:rFonts w:ascii="Times New Roman" w:hAnsi="Times New Roman"/>
          <w:b/>
          <w:sz w:val="32"/>
          <w:szCs w:val="32"/>
        </w:rPr>
        <w:t xml:space="preserve">Глава </w:t>
      </w:r>
      <w:r w:rsidRPr="00776B2C">
        <w:rPr>
          <w:rFonts w:ascii="Times New Roman" w:hAnsi="Times New Roman"/>
          <w:b/>
          <w:sz w:val="32"/>
          <w:szCs w:val="32"/>
          <w:lang w:val="en-US"/>
        </w:rPr>
        <w:t>I</w:t>
      </w:r>
      <w:r w:rsidRPr="00776B2C">
        <w:rPr>
          <w:rFonts w:ascii="Times New Roman" w:hAnsi="Times New Roman"/>
          <w:b/>
          <w:sz w:val="32"/>
          <w:szCs w:val="32"/>
        </w:rPr>
        <w:t xml:space="preserve"> </w:t>
      </w:r>
      <w:r w:rsidRPr="00776B2C">
        <w:rPr>
          <w:rFonts w:ascii="Times New Roman" w:hAnsi="Times New Roman"/>
          <w:b/>
          <w:sz w:val="32"/>
          <w:szCs w:val="32"/>
          <w:lang w:val="en-US"/>
        </w:rPr>
        <w:t>I</w:t>
      </w:r>
      <w:r w:rsidRPr="00776B2C">
        <w:rPr>
          <w:rFonts w:ascii="Times New Roman" w:hAnsi="Times New Roman"/>
          <w:b/>
          <w:sz w:val="32"/>
          <w:szCs w:val="32"/>
        </w:rPr>
        <w:t>.Документальное оформление и учет операций по кассе в национальной и иностранной валюте.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  <w:r w:rsidRPr="00776B2C">
        <w:rPr>
          <w:rFonts w:ascii="Times New Roman" w:hAnsi="Times New Roman"/>
          <w:b/>
          <w:sz w:val="32"/>
          <w:szCs w:val="32"/>
        </w:rPr>
        <w:t xml:space="preserve">2.1 Документальное оформление и учет операций в национальной </w:t>
      </w:r>
    </w:p>
    <w:p w:rsidR="00776B2C" w:rsidRDefault="00776B2C" w:rsidP="00776B2C">
      <w:pPr>
        <w:jc w:val="both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</w:t>
      </w:r>
      <w:r w:rsidRPr="00776B2C">
        <w:rPr>
          <w:rFonts w:ascii="Times New Roman" w:hAnsi="Times New Roman"/>
          <w:b/>
          <w:sz w:val="32"/>
          <w:szCs w:val="32"/>
        </w:rPr>
        <w:t>алюте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</w:t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Учет операций по кассе ведется в учетных </w:t>
      </w:r>
      <w:r w:rsidRPr="00776B2C">
        <w:rPr>
          <w:rFonts w:ascii="Times New Roman" w:hAnsi="Times New Roman"/>
          <w:color w:val="000000"/>
          <w:sz w:val="28"/>
          <w:szCs w:val="28"/>
        </w:rPr>
        <w:t xml:space="preserve">регистрах, которые ведутся по дебету и кредиту счета 1010. Записи в регистре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производятся по мере поступления в бухгалтерию отчетов кассира. При записи суммы с одинаковой корреспонденцией счетов обязательно объединяются. На </w:t>
      </w:r>
      <w:r w:rsidRPr="00776B2C">
        <w:rPr>
          <w:rFonts w:ascii="Times New Roman" w:hAnsi="Times New Roman"/>
          <w:color w:val="000000"/>
          <w:spacing w:val="1"/>
          <w:sz w:val="28"/>
          <w:szCs w:val="28"/>
        </w:rPr>
        <w:t xml:space="preserve">конец месяца в регистрах должен выводится остаток на первое число </w:t>
      </w:r>
      <w:r w:rsidRPr="00776B2C">
        <w:rPr>
          <w:rFonts w:ascii="Times New Roman" w:hAnsi="Times New Roman"/>
          <w:color w:val="000000"/>
          <w:sz w:val="28"/>
          <w:szCs w:val="28"/>
        </w:rPr>
        <w:t xml:space="preserve">следующего за отчетным месяца, который должен обязательно </w:t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соответствовать остатку по отчету кассира и в Главной книге. 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sz w:val="28"/>
          <w:szCs w:val="28"/>
        </w:rPr>
        <w:t xml:space="preserve">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1030 «Денежные средства в кассе» - на суммы, которые получены в кассу с расчетного счета;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1250 «Задолженность работников и других лиц» - сдана в кассу задолженность работников по подотчетным суммам, заработной плате,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недостачам, растратам, хищениям и другие;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z w:val="28"/>
          <w:szCs w:val="28"/>
        </w:rPr>
        <w:t>6010 «Доход от реализации готовой продукции (работ, услуг)»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>При выдаче денег из кассы кредитуется счет 1010, и дебетуются следующие счета: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>«</w:t>
      </w:r>
      <w:r w:rsidRPr="00776B2C">
        <w:rPr>
          <w:rFonts w:ascii="Times New Roman" w:hAnsi="Times New Roman"/>
          <w:color w:val="000000"/>
          <w:sz w:val="28"/>
          <w:szCs w:val="28"/>
        </w:rPr>
        <w:t>Кредиторская задолженность по оплате труда»;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z w:val="28"/>
          <w:szCs w:val="28"/>
        </w:rPr>
        <w:t xml:space="preserve">1250 «Задолженность работников и других лиц» - на суммы, выданные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в подотчет работникам предприятия;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z w:val="28"/>
          <w:szCs w:val="28"/>
        </w:rPr>
        <w:t xml:space="preserve">1030 «Наличность на расчетном счету» - на суммы выручки, </w:t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депонированной заработной платы и других сумм, которые сданы на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расчетный счет предприятия.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В связи с этим можно привести следующую корреспонденцию счетов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по счету 1010 по дебету и кредиту счетов: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8"/>
          <w:sz w:val="28"/>
          <w:szCs w:val="28"/>
        </w:rPr>
        <w:t>1.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Поступление денег в кассу с расчетного счета на основании чека на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br/>
        <w:t>получение наличных денег: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Дебет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1"/>
          <w:sz w:val="28"/>
          <w:szCs w:val="28"/>
        </w:rPr>
        <w:t>Кредит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12"/>
          <w:sz w:val="28"/>
          <w:szCs w:val="28"/>
        </w:rPr>
        <w:t>1010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-10"/>
          <w:sz w:val="28"/>
          <w:szCs w:val="28"/>
        </w:rPr>
        <w:t>1030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14"/>
          <w:sz w:val="28"/>
          <w:szCs w:val="28"/>
        </w:rPr>
        <w:t>2.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>Поступили в кассу деньги от дебиторов: возврат подотчетных сумм,</w:t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суммы материального ущерба: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14"/>
          <w:sz w:val="28"/>
          <w:szCs w:val="28"/>
        </w:rPr>
        <w:t>1030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-7"/>
          <w:sz w:val="28"/>
          <w:szCs w:val="28"/>
        </w:rPr>
        <w:t>1250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9"/>
          <w:sz w:val="28"/>
          <w:szCs w:val="28"/>
        </w:rPr>
        <w:t>3.</w:t>
      </w:r>
      <w:r w:rsidRPr="00776B2C">
        <w:rPr>
          <w:rFonts w:ascii="Times New Roman" w:hAnsi="Times New Roman"/>
          <w:color w:val="000000"/>
          <w:sz w:val="28"/>
          <w:szCs w:val="28"/>
        </w:rPr>
        <w:tab/>
        <w:t>Из кассы выдан аванс под поставку товарно-материальных запасов: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17"/>
          <w:sz w:val="28"/>
          <w:szCs w:val="28"/>
        </w:rPr>
        <w:t>1610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-12"/>
          <w:sz w:val="28"/>
          <w:szCs w:val="28"/>
        </w:rPr>
        <w:t>1010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12"/>
          <w:sz w:val="28"/>
          <w:szCs w:val="28"/>
        </w:rPr>
        <w:t>4.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>Поступила выручка за реализованную готовую продукцию,</w:t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выполнение работ, оказание услуг: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14"/>
          <w:sz w:val="28"/>
          <w:szCs w:val="28"/>
        </w:rPr>
        <w:t>1010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-15"/>
          <w:sz w:val="28"/>
          <w:szCs w:val="28"/>
        </w:rPr>
        <w:t>6010</w:t>
      </w:r>
    </w:p>
    <w:p w:rsid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6B2C" w:rsidRPr="00776B2C" w:rsidRDefault="00776B2C" w:rsidP="00776B2C">
      <w:pPr>
        <w:pStyle w:val="a3"/>
        <w:rPr>
          <w:rFonts w:ascii="Times New Roman" w:hAnsi="Times New Roman"/>
          <w:b/>
          <w:sz w:val="32"/>
          <w:szCs w:val="32"/>
        </w:rPr>
      </w:pPr>
      <w:r w:rsidRPr="00776B2C">
        <w:rPr>
          <w:rFonts w:ascii="Times New Roman" w:hAnsi="Times New Roman"/>
          <w:b/>
          <w:sz w:val="32"/>
          <w:szCs w:val="32"/>
        </w:rPr>
        <w:t xml:space="preserve">2.1 Документальное оформление и учет операций в иностранной </w:t>
      </w:r>
    </w:p>
    <w:p w:rsidR="00776B2C" w:rsidRDefault="00776B2C" w:rsidP="00776B2C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</w:t>
      </w:r>
      <w:r w:rsidRPr="00776B2C">
        <w:rPr>
          <w:rFonts w:ascii="Times New Roman" w:hAnsi="Times New Roman"/>
          <w:b/>
          <w:sz w:val="32"/>
          <w:szCs w:val="32"/>
        </w:rPr>
        <w:t>алюте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</w:t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В связи с переходом к рыночной экономике предприятие получило </w:t>
      </w:r>
      <w:r w:rsidRPr="00776B2C">
        <w:rPr>
          <w:rFonts w:ascii="Times New Roman" w:hAnsi="Times New Roman"/>
          <w:color w:val="000000"/>
          <w:sz w:val="28"/>
          <w:szCs w:val="28"/>
        </w:rPr>
        <w:t xml:space="preserve">право осуществлять операций с иностранной валютой. С этой целью в учреждениях предприятием открывается валютный счет. Для проведения операций с иностранной валютой учреждение должно иметь разрешение ценных бумаг (лицензию). Для открытия валютного счета предприятие предоставляет в учреждение банка те же документы, что и при открытии расчетного счета. Между банком и предприятием, как и при открытии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расчетного счета, заключается договор "О расчетно-кассовом обслуживании".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 xml:space="preserve">При ведении операций, приносящих иностранную валюту, предприятия имеют </w:t>
      </w:r>
      <w:r w:rsidRPr="00776B2C">
        <w:rPr>
          <w:rFonts w:ascii="Times New Roman" w:hAnsi="Times New Roman"/>
          <w:color w:val="000000"/>
          <w:sz w:val="28"/>
          <w:szCs w:val="28"/>
        </w:rPr>
        <w:t xml:space="preserve">право зачислять на валютный счет выручку, получаемую в соответствии с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внешнеэкономической деятельностью, покупать и продавать валюту.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</w:t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>Основными первичными документами для ведения валютных операций являются: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color w:val="000000"/>
          <w:spacing w:val="-28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Поручение на обязательную продажу валюты;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776B2C">
        <w:rPr>
          <w:rFonts w:ascii="Times New Roman" w:hAnsi="Times New Roman"/>
          <w:color w:val="000000"/>
          <w:sz w:val="28"/>
          <w:szCs w:val="28"/>
        </w:rPr>
        <w:t>Платежное поручение на ведение безналичных расчетов.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</w:t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Субъекты, которые совершают операции с валютой, должны открывать </w:t>
      </w:r>
      <w:r w:rsidRPr="00776B2C">
        <w:rPr>
          <w:rFonts w:ascii="Times New Roman" w:hAnsi="Times New Roman"/>
          <w:color w:val="000000"/>
          <w:sz w:val="28"/>
          <w:szCs w:val="28"/>
        </w:rPr>
        <w:t xml:space="preserve">счет 1012«Наличность в кассе в иностранной валюте». Учет в валютной кассе ведется аналогично операциям в кассе субъекта, с той лишь разницей, что в приходных кассовых ордерах и расходных кассовых ордерах и кассовой книге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указывается суммы средств в иностранных валютах и в тенговом эквиваленте.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валютной кассы открывается отдельная кассовая книга. Если объем </w:t>
      </w:r>
      <w:r w:rsidRPr="00776B2C">
        <w:rPr>
          <w:rFonts w:ascii="Times New Roman" w:hAnsi="Times New Roman"/>
          <w:color w:val="000000"/>
          <w:sz w:val="28"/>
          <w:szCs w:val="28"/>
        </w:rPr>
        <w:t xml:space="preserve">валютных операций очень большой, то возможно ведение отдельной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машинограммы или других учетных регистров.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При поступлении валюты дебетуют счет </w:t>
      </w:r>
      <w:r w:rsidRPr="00776B2C">
        <w:rPr>
          <w:rFonts w:ascii="Times New Roman" w:hAnsi="Times New Roman"/>
          <w:color w:val="000000"/>
          <w:sz w:val="28"/>
          <w:szCs w:val="28"/>
        </w:rPr>
        <w:t>1012</w:t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 «Денежные средства в кассе в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иностранной валюте» и кредитуют следующие счета: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1030 «Наличность на валютном счете внутри страны» - при поступлении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валюты с валютного счета;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1210 «Счет к получению» - на суммы валютной выручки, полученной в </w:t>
      </w:r>
      <w:r w:rsidRPr="00776B2C">
        <w:rPr>
          <w:rFonts w:ascii="Times New Roman" w:hAnsi="Times New Roman"/>
          <w:color w:val="000000"/>
          <w:spacing w:val="-5"/>
          <w:sz w:val="28"/>
          <w:szCs w:val="28"/>
        </w:rPr>
        <w:t>кассу;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6250 «Доход от курсовой разницы» - на суммы курсовых разниц при </w:t>
      </w:r>
      <w:r w:rsidRPr="00776B2C">
        <w:rPr>
          <w:rFonts w:ascii="Times New Roman" w:hAnsi="Times New Roman"/>
          <w:color w:val="000000"/>
          <w:sz w:val="28"/>
          <w:szCs w:val="28"/>
        </w:rPr>
        <w:t xml:space="preserve">падении курса тенге по отношению к соответствующим иностранным </w:t>
      </w:r>
      <w:r w:rsidRPr="00776B2C">
        <w:rPr>
          <w:rFonts w:ascii="Times New Roman" w:hAnsi="Times New Roman"/>
          <w:color w:val="000000"/>
          <w:spacing w:val="-4"/>
          <w:sz w:val="28"/>
          <w:szCs w:val="28"/>
        </w:rPr>
        <w:t>валютам;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1250 «Задолженность работников и других лиц» - на суммы валюты,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сданные подотчетными лицами в кассу.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 xml:space="preserve">При выдаче валюты из валютной кассы кредитуют счет 1012 «Наличность </w:t>
      </w:r>
      <w:r w:rsidRPr="00776B2C">
        <w:rPr>
          <w:rFonts w:ascii="Times New Roman" w:hAnsi="Times New Roman"/>
          <w:color w:val="000000"/>
          <w:sz w:val="28"/>
          <w:szCs w:val="28"/>
        </w:rPr>
        <w:t>в кассе в иностранной валюте» и дебетуют следующие счета: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1250 «Задолженность работников и других лиц» - на суммы иностранной валюты, выданные под отчет;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1031   «Наличность на валютном счете внутри страны» - суммы валюты,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сданные на валютный счет;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7430 «Расходы по курсовой разнице» - на суммы курсовой разницы, </w:t>
      </w:r>
      <w:r w:rsidRPr="00776B2C">
        <w:rPr>
          <w:rFonts w:ascii="Times New Roman" w:hAnsi="Times New Roman"/>
          <w:color w:val="000000"/>
          <w:sz w:val="28"/>
          <w:szCs w:val="28"/>
        </w:rPr>
        <w:t xml:space="preserve">образовавшейся в результате повышения курса тенге по отношению к </w:t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соответствующим валютам.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 xml:space="preserve">При обмене валюты образуется разница от изменения курса доходов </w:t>
      </w:r>
      <w:r w:rsidRPr="00776B2C">
        <w:rPr>
          <w:rFonts w:ascii="Times New Roman" w:hAnsi="Times New Roman"/>
          <w:color w:val="000000"/>
          <w:sz w:val="28"/>
          <w:szCs w:val="28"/>
        </w:rPr>
        <w:t>или уменьшение (расход). Эта разница отражается следующим образом: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>Например: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6"/>
          <w:sz w:val="28"/>
          <w:szCs w:val="28"/>
        </w:rPr>
        <w:t>1.</w:t>
      </w:r>
      <w:r w:rsidRPr="00776B2C">
        <w:rPr>
          <w:rFonts w:ascii="Times New Roman" w:hAnsi="Times New Roman"/>
          <w:color w:val="000000"/>
          <w:sz w:val="28"/>
          <w:szCs w:val="28"/>
        </w:rPr>
        <w:tab/>
        <w:t>Поступление валюты в виде доходов курсовой разницы: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z w:val="28"/>
          <w:szCs w:val="28"/>
        </w:rPr>
        <w:t>Дебет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2"/>
          <w:sz w:val="28"/>
          <w:szCs w:val="28"/>
        </w:rPr>
        <w:t>Кредит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4"/>
          <w:sz w:val="28"/>
          <w:szCs w:val="28"/>
        </w:rPr>
        <w:t>1012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-9"/>
          <w:sz w:val="28"/>
          <w:szCs w:val="28"/>
        </w:rPr>
        <w:t>6250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12"/>
          <w:sz w:val="28"/>
          <w:szCs w:val="28"/>
        </w:rPr>
        <w:t>2.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>Образование расходов курсовой разницы при снижении курса</w:t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776B2C">
        <w:rPr>
          <w:rFonts w:ascii="Times New Roman" w:hAnsi="Times New Roman"/>
          <w:color w:val="000000"/>
          <w:spacing w:val="-3"/>
          <w:sz w:val="28"/>
          <w:szCs w:val="28"/>
        </w:rPr>
        <w:t>доллара: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1"/>
          <w:sz w:val="28"/>
          <w:szCs w:val="28"/>
        </w:rPr>
        <w:t>Дебет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2"/>
          <w:sz w:val="28"/>
          <w:szCs w:val="28"/>
        </w:rPr>
        <w:t>Кредит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8"/>
          <w:sz w:val="28"/>
          <w:szCs w:val="28"/>
        </w:rPr>
        <w:t>7430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>1012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t>3. Поступление валюты в валютную кассу с валютного счета:</w:t>
      </w:r>
      <w:r w:rsidRPr="00776B2C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776B2C">
        <w:rPr>
          <w:rFonts w:ascii="Times New Roman" w:hAnsi="Times New Roman"/>
          <w:color w:val="000000"/>
          <w:spacing w:val="-1"/>
          <w:sz w:val="28"/>
          <w:szCs w:val="28"/>
        </w:rPr>
        <w:t>Дебет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1"/>
          <w:sz w:val="28"/>
          <w:szCs w:val="28"/>
        </w:rPr>
        <w:t>Кредит</w:t>
      </w:r>
    </w:p>
    <w:p w:rsidR="00776B2C" w:rsidRPr="00776B2C" w:rsidRDefault="00776B2C" w:rsidP="00776B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6B2C">
        <w:rPr>
          <w:rFonts w:ascii="Times New Roman" w:hAnsi="Times New Roman"/>
          <w:color w:val="000000"/>
          <w:spacing w:val="-6"/>
          <w:sz w:val="28"/>
          <w:szCs w:val="28"/>
        </w:rPr>
        <w:t>1012</w:t>
      </w:r>
      <w:r w:rsidRPr="00776B2C">
        <w:rPr>
          <w:rFonts w:ascii="Times New Roman" w:hAnsi="Times New Roman"/>
          <w:color w:val="000000"/>
          <w:sz w:val="28"/>
          <w:szCs w:val="28"/>
        </w:rPr>
        <w:tab/>
      </w:r>
      <w:r w:rsidRPr="00776B2C">
        <w:rPr>
          <w:rFonts w:ascii="Times New Roman" w:hAnsi="Times New Roman"/>
          <w:color w:val="000000"/>
          <w:spacing w:val="-12"/>
          <w:sz w:val="28"/>
          <w:szCs w:val="28"/>
        </w:rPr>
        <w:t>1032</w:t>
      </w:r>
    </w:p>
    <w:p w:rsidR="000C6860" w:rsidRDefault="000C6860" w:rsidP="00776B2C">
      <w:pPr>
        <w:ind w:firstLine="708"/>
        <w:rPr>
          <w:sz w:val="32"/>
          <w:szCs w:val="32"/>
        </w:rPr>
      </w:pPr>
    </w:p>
    <w:p w:rsidR="000C6860" w:rsidRPr="000C6860" w:rsidRDefault="000C6860" w:rsidP="000C6860">
      <w:pPr>
        <w:rPr>
          <w:sz w:val="32"/>
          <w:szCs w:val="32"/>
        </w:rPr>
      </w:pPr>
    </w:p>
    <w:p w:rsidR="000C6860" w:rsidRPr="000C6860" w:rsidRDefault="000C6860" w:rsidP="000C6860">
      <w:pPr>
        <w:rPr>
          <w:sz w:val="32"/>
          <w:szCs w:val="32"/>
        </w:rPr>
      </w:pPr>
    </w:p>
    <w:p w:rsidR="000C6860" w:rsidRPr="000C6860" w:rsidRDefault="000C6860" w:rsidP="000C6860">
      <w:pPr>
        <w:rPr>
          <w:sz w:val="32"/>
          <w:szCs w:val="32"/>
        </w:rPr>
      </w:pPr>
    </w:p>
    <w:p w:rsidR="000C6860" w:rsidRPr="000C6860" w:rsidRDefault="000C6860" w:rsidP="000C6860">
      <w:pPr>
        <w:rPr>
          <w:sz w:val="32"/>
          <w:szCs w:val="32"/>
        </w:rPr>
      </w:pPr>
    </w:p>
    <w:p w:rsidR="000C6860" w:rsidRPr="000C6860" w:rsidRDefault="000C6860" w:rsidP="000C6860">
      <w:pPr>
        <w:rPr>
          <w:sz w:val="32"/>
          <w:szCs w:val="32"/>
        </w:rPr>
      </w:pPr>
    </w:p>
    <w:p w:rsidR="000C6860" w:rsidRPr="000C6860" w:rsidRDefault="000C6860" w:rsidP="000C6860">
      <w:pPr>
        <w:rPr>
          <w:sz w:val="32"/>
          <w:szCs w:val="32"/>
        </w:rPr>
      </w:pPr>
    </w:p>
    <w:p w:rsidR="000C6860" w:rsidRPr="000C6860" w:rsidRDefault="000C6860" w:rsidP="000C6860">
      <w:pPr>
        <w:rPr>
          <w:sz w:val="32"/>
          <w:szCs w:val="32"/>
        </w:rPr>
      </w:pPr>
    </w:p>
    <w:p w:rsidR="000C6860" w:rsidRPr="000C6860" w:rsidRDefault="000C6860" w:rsidP="000C6860">
      <w:pPr>
        <w:rPr>
          <w:sz w:val="32"/>
          <w:szCs w:val="32"/>
        </w:rPr>
      </w:pPr>
    </w:p>
    <w:p w:rsidR="000C6860" w:rsidRPr="000C6860" w:rsidRDefault="000C6860" w:rsidP="000C6860">
      <w:pPr>
        <w:rPr>
          <w:sz w:val="32"/>
          <w:szCs w:val="32"/>
        </w:rPr>
      </w:pPr>
    </w:p>
    <w:p w:rsidR="000C6860" w:rsidRPr="000C6860" w:rsidRDefault="000C6860" w:rsidP="000C6860">
      <w:pPr>
        <w:rPr>
          <w:sz w:val="32"/>
          <w:szCs w:val="32"/>
        </w:rPr>
      </w:pPr>
    </w:p>
    <w:p w:rsidR="000C6860" w:rsidRPr="000C6860" w:rsidRDefault="000C6860" w:rsidP="000C6860">
      <w:pPr>
        <w:rPr>
          <w:sz w:val="32"/>
          <w:szCs w:val="32"/>
        </w:rPr>
      </w:pPr>
    </w:p>
    <w:p w:rsidR="000C6860" w:rsidRDefault="000C6860" w:rsidP="000C6860">
      <w:pPr>
        <w:rPr>
          <w:sz w:val="32"/>
          <w:szCs w:val="32"/>
        </w:rPr>
      </w:pPr>
    </w:p>
    <w:p w:rsidR="00E43DB8" w:rsidRDefault="000C6860" w:rsidP="000C6860">
      <w:pPr>
        <w:tabs>
          <w:tab w:val="left" w:pos="626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C6860" w:rsidRDefault="000C6860" w:rsidP="000C6860">
      <w:pPr>
        <w:tabs>
          <w:tab w:val="left" w:pos="6260"/>
        </w:tabs>
        <w:rPr>
          <w:sz w:val="32"/>
          <w:szCs w:val="32"/>
        </w:rPr>
      </w:pPr>
    </w:p>
    <w:p w:rsidR="000C6860" w:rsidRDefault="000C6860" w:rsidP="000C6860">
      <w:pPr>
        <w:tabs>
          <w:tab w:val="left" w:pos="6260"/>
        </w:tabs>
        <w:rPr>
          <w:sz w:val="32"/>
          <w:szCs w:val="32"/>
        </w:rPr>
      </w:pPr>
    </w:p>
    <w:p w:rsidR="000C6860" w:rsidRPr="000C6860" w:rsidRDefault="000C6860" w:rsidP="000C6860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0C6860">
        <w:rPr>
          <w:rFonts w:ascii="Times New Roman" w:hAnsi="Times New Roman"/>
          <w:b/>
          <w:sz w:val="32"/>
          <w:szCs w:val="32"/>
        </w:rPr>
        <w:t xml:space="preserve">Глава </w:t>
      </w:r>
      <w:r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0C6860">
        <w:rPr>
          <w:rFonts w:ascii="Times New Roman" w:hAnsi="Times New Roman"/>
          <w:b/>
          <w:sz w:val="32"/>
          <w:szCs w:val="32"/>
        </w:rPr>
        <w:t>. Учет собственного кап</w:t>
      </w:r>
      <w:r>
        <w:rPr>
          <w:rFonts w:ascii="Times New Roman" w:hAnsi="Times New Roman"/>
          <w:b/>
          <w:sz w:val="32"/>
          <w:szCs w:val="32"/>
        </w:rPr>
        <w:t>и</w:t>
      </w:r>
      <w:r w:rsidRPr="000C6860">
        <w:rPr>
          <w:rFonts w:ascii="Times New Roman" w:hAnsi="Times New Roman"/>
          <w:b/>
          <w:sz w:val="32"/>
          <w:szCs w:val="32"/>
        </w:rPr>
        <w:t>тала в АО «КазТрансГаз Аймак».</w:t>
      </w:r>
    </w:p>
    <w:p w:rsidR="000C6860" w:rsidRPr="000C6860" w:rsidRDefault="000C6860" w:rsidP="000C6860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0C6860">
        <w:rPr>
          <w:rFonts w:ascii="Times New Roman" w:hAnsi="Times New Roman"/>
          <w:b/>
          <w:sz w:val="32"/>
          <w:szCs w:val="32"/>
        </w:rPr>
        <w:t>3.1 Характеристика АО «КазТрансГаз Аймак»</w:t>
      </w:r>
      <w:r>
        <w:rPr>
          <w:rFonts w:ascii="Times New Roman" w:hAnsi="Times New Roman"/>
          <w:b/>
          <w:sz w:val="32"/>
          <w:szCs w:val="32"/>
        </w:rPr>
        <w:t>.</w:t>
      </w:r>
      <w:r w:rsidR="009742A4" w:rsidRPr="009742A4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C6860" w:rsidRPr="000C6860" w:rsidRDefault="000C6860" w:rsidP="000C6860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</w:p>
    <w:p w:rsidR="00D115DA" w:rsidRPr="00D115DA" w:rsidRDefault="009328C2" w:rsidP="00D115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74.05pt;margin-top:-.05pt;width:195.5pt;height:68pt;z-index:251657728;visibility:visible">
            <v:imagedata r:id="rId7" o:title="logo"/>
            <w10:wrap type="square"/>
          </v:shape>
        </w:pict>
      </w:r>
      <w:r w:rsidR="00D115DA">
        <w:rPr>
          <w:rFonts w:ascii="Times New Roman" w:hAnsi="Times New Roman"/>
          <w:sz w:val="28"/>
          <w:szCs w:val="28"/>
        </w:rPr>
        <w:t xml:space="preserve">    </w:t>
      </w:r>
      <w:r w:rsidR="00D115DA" w:rsidRPr="00D115DA">
        <w:rPr>
          <w:rFonts w:ascii="Times New Roman" w:hAnsi="Times New Roman"/>
          <w:sz w:val="28"/>
          <w:szCs w:val="28"/>
        </w:rPr>
        <w:t>Акционерное общество «КазТрансГаз</w:t>
      </w:r>
      <w:r w:rsidR="00D115DA">
        <w:rPr>
          <w:rFonts w:ascii="Times New Roman" w:hAnsi="Times New Roman"/>
          <w:sz w:val="28"/>
          <w:szCs w:val="28"/>
        </w:rPr>
        <w:t xml:space="preserve"> Аймак</w:t>
      </w:r>
      <w:r w:rsidR="00D115DA" w:rsidRPr="00D115DA">
        <w:rPr>
          <w:rFonts w:ascii="Times New Roman" w:hAnsi="Times New Roman"/>
          <w:sz w:val="28"/>
          <w:szCs w:val="28"/>
        </w:rPr>
        <w:t>» создано в 2000 году в соответствии с Постановлением Правительства Республики Казахстан №173 от 5 февраля 2000 года в целях приобретения, управления, обслуживания и эксплуатации инфраструктуры магистральных газопроводов в Казахстане. «КазТрансГаз</w:t>
      </w:r>
      <w:r w:rsidR="00D115DA">
        <w:rPr>
          <w:rFonts w:ascii="Times New Roman" w:hAnsi="Times New Roman"/>
          <w:sz w:val="28"/>
          <w:szCs w:val="28"/>
        </w:rPr>
        <w:t xml:space="preserve"> Аймак</w:t>
      </w:r>
      <w:r w:rsidR="00D115DA" w:rsidRPr="00D115DA">
        <w:rPr>
          <w:rFonts w:ascii="Times New Roman" w:hAnsi="Times New Roman"/>
          <w:sz w:val="28"/>
          <w:szCs w:val="28"/>
        </w:rPr>
        <w:t>» входит в состав АО «Национальная компания «КазМунайГаз» и контролирует в стране основную сеть транспортных газопроводов протяженностью более 11 тыс. километров с годовой пропускной способностью до 190 млрд. кубометров.</w:t>
      </w:r>
    </w:p>
    <w:p w:rsidR="00D115DA" w:rsidRPr="00D115DA" w:rsidRDefault="00D115DA" w:rsidP="00D115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115DA">
        <w:rPr>
          <w:rFonts w:ascii="Times New Roman" w:hAnsi="Times New Roman"/>
          <w:sz w:val="28"/>
          <w:szCs w:val="28"/>
        </w:rPr>
        <w:t>АО «КазТрансГаз</w:t>
      </w:r>
      <w:r>
        <w:rPr>
          <w:rFonts w:ascii="Times New Roman" w:hAnsi="Times New Roman"/>
          <w:sz w:val="28"/>
          <w:szCs w:val="28"/>
        </w:rPr>
        <w:t xml:space="preserve"> Аймак</w:t>
      </w:r>
      <w:r w:rsidRPr="00D115DA">
        <w:rPr>
          <w:rFonts w:ascii="Times New Roman" w:hAnsi="Times New Roman"/>
          <w:sz w:val="28"/>
          <w:szCs w:val="28"/>
        </w:rPr>
        <w:t>» за десять лет деятельности компания добилась успехов в газотранспортной отрасли Казахстана, взялась за восстановление и модернизацию магистральных газопроводов. Сегодня «КазТрансГаз</w:t>
      </w:r>
      <w:r>
        <w:rPr>
          <w:rFonts w:ascii="Times New Roman" w:hAnsi="Times New Roman"/>
          <w:sz w:val="28"/>
          <w:szCs w:val="28"/>
        </w:rPr>
        <w:t xml:space="preserve"> Аймак</w:t>
      </w:r>
      <w:r w:rsidRPr="00D115DA">
        <w:rPr>
          <w:rFonts w:ascii="Times New Roman" w:hAnsi="Times New Roman"/>
          <w:sz w:val="28"/>
          <w:szCs w:val="28"/>
        </w:rPr>
        <w:t>» - существенная и неотъемлемая часть казахстанской экономики с крепкими позициями на международном рынке.</w:t>
      </w:r>
    </w:p>
    <w:p w:rsidR="009742A4" w:rsidRPr="009742A4" w:rsidRDefault="009742A4" w:rsidP="009742A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742A4">
        <w:rPr>
          <w:rFonts w:ascii="Times New Roman" w:hAnsi="Times New Roman"/>
          <w:b/>
          <w:sz w:val="28"/>
          <w:szCs w:val="28"/>
        </w:rPr>
        <w:t xml:space="preserve">Ключевые вехи инвестиционной деятельности АО «КазТрансГаз» с начало создания (февраль 2000 г.) </w:t>
      </w:r>
    </w:p>
    <w:p w:rsidR="009742A4" w:rsidRPr="009742A4" w:rsidRDefault="009742A4" w:rsidP="009742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</w:t>
      </w:r>
      <w:r w:rsidRPr="009742A4">
        <w:rPr>
          <w:rFonts w:ascii="Times New Roman" w:hAnsi="Times New Roman"/>
          <w:sz w:val="28"/>
          <w:szCs w:val="28"/>
        </w:rPr>
        <w:t>В ноябре 2000 г.  АО «КазТрансГаз» приобретает 100 % пакет акций компании Intergas International B. V., владеющей, в свою очередь, акциями АО «Интергаз Центральная Азия», являющимся оператором магистральной транспортировки газа в Казахстане;</w:t>
      </w:r>
    </w:p>
    <w:p w:rsidR="009742A4" w:rsidRPr="009742A4" w:rsidRDefault="009742A4" w:rsidP="009742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</w:t>
      </w:r>
      <w:r w:rsidRPr="009742A4">
        <w:rPr>
          <w:rFonts w:ascii="Times New Roman" w:hAnsi="Times New Roman"/>
          <w:sz w:val="28"/>
          <w:szCs w:val="28"/>
        </w:rPr>
        <w:t>В мае 2001 г., совместно с ТОО "LNP-Gas" создано ТОО «KazTransGasLNG» с целью монтажа и эксплуатации установки по очистке попутного нефтянного газа на Жанажолском месторождении в Актюбинской области. В последующем, ТОО "КasTransGas - LNG" было привлечено к реализации проекта по переводу а/транспорта г. Алматы на компримированный природный газ;</w:t>
      </w:r>
    </w:p>
    <w:p w:rsidR="009742A4" w:rsidRPr="009742A4" w:rsidRDefault="009742A4" w:rsidP="009742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Pr="009742A4">
        <w:rPr>
          <w:rFonts w:ascii="Times New Roman" w:hAnsi="Times New Roman"/>
          <w:sz w:val="28"/>
          <w:szCs w:val="28"/>
        </w:rPr>
        <w:t>В апреле 2002 г. создано АО «КазТрансГаз Аймак (ранее ЗАО «КазТрансГаз – Дистрибьюшн»), для консолидации в его уставном капитале газораспределительных сетей и создания тем самым, условий к бесперебойной поставке газа потребителям Казахстана;</w:t>
      </w:r>
    </w:p>
    <w:p w:rsidR="009742A4" w:rsidRPr="009742A4" w:rsidRDefault="009742A4" w:rsidP="009742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</w:t>
      </w:r>
      <w:r w:rsidRPr="009742A4">
        <w:rPr>
          <w:rFonts w:ascii="Times New Roman" w:hAnsi="Times New Roman"/>
          <w:sz w:val="28"/>
          <w:szCs w:val="28"/>
        </w:rPr>
        <w:t>В мае 2003 г. АО «КазТрансГаз» принимает от АО НК «КазМунайГаз» в свой уставной капитал 100 % пакет акций ТОО «Амангельды Газ». ТОО "Амангельдыгаз" привлечено в качестве оператора на Амангельдинской группе месторождении в Жамбылской области по контракту на недропользование, заключенному между АО "КазТрансГаз" и правительством РК;</w:t>
      </w:r>
    </w:p>
    <w:p w:rsidR="009742A4" w:rsidRPr="009742A4" w:rsidRDefault="009742A4" w:rsidP="009742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</w:t>
      </w:r>
      <w:r w:rsidRPr="009742A4">
        <w:rPr>
          <w:rFonts w:ascii="Times New Roman" w:hAnsi="Times New Roman"/>
          <w:sz w:val="28"/>
          <w:szCs w:val="28"/>
        </w:rPr>
        <w:t>В марте 2004 г. , совместно с АО "Кыргызгаз" создано ОсОО «КырКазГаз» (АО «КТГ» - 50%, АО «КыргызГаз» - 50 %) с целью бесперебойного обеспечения потребителей южных регионов Казахстана природным газом узбекского происхождения через МГ "БГР-ТБА";</w:t>
      </w:r>
    </w:p>
    <w:p w:rsidR="009742A4" w:rsidRPr="009742A4" w:rsidRDefault="009742A4" w:rsidP="009742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6.</w:t>
      </w:r>
      <w:r w:rsidRPr="009742A4">
        <w:rPr>
          <w:rFonts w:ascii="Times New Roman" w:hAnsi="Times New Roman"/>
          <w:sz w:val="28"/>
          <w:szCs w:val="28"/>
        </w:rPr>
        <w:t>В мае 2006 г. АО «КазТрансГаз» выкупает 100 % пакет акций АО «Алматыгаз» (в настоящее время – АО «КазТрансГаз-Алматы») для консолидации распределительных сетей РК в группе компаний АО «КазТрансГаз»;</w:t>
      </w:r>
    </w:p>
    <w:p w:rsidR="009742A4" w:rsidRPr="009742A4" w:rsidRDefault="009742A4" w:rsidP="009742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7.</w:t>
      </w:r>
      <w:r w:rsidRPr="009742A4">
        <w:rPr>
          <w:rFonts w:ascii="Times New Roman" w:hAnsi="Times New Roman"/>
          <w:sz w:val="28"/>
          <w:szCs w:val="28"/>
        </w:rPr>
        <w:t>В мае 2006 г. АО «КазТрансГаз» выкупает активы АО «Тбилгази» (в настоящее время – АО «КазТрансГаз – Тбилиси» с целью реализации инвестиционного проекта по продаже природного газа потребителям г. Тбилиси;</w:t>
      </w:r>
    </w:p>
    <w:p w:rsidR="000C6860" w:rsidRPr="00D115DA" w:rsidRDefault="009742A4" w:rsidP="009742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8.</w:t>
      </w:r>
      <w:r w:rsidRPr="009742A4">
        <w:rPr>
          <w:rFonts w:ascii="Times New Roman" w:hAnsi="Times New Roman"/>
          <w:sz w:val="28"/>
          <w:szCs w:val="28"/>
        </w:rPr>
        <w:t>В 2008 г. создано ТОО «Азиатский  газопровод», на равнодолевой основе АО «КТГ» - 50 % TAPLine (КННК «CNPC») для строительства и эксплуатации участка Трансазиатского газопровода на территории Республики Казахстан с целью увеличения транзитного потенциала Республики.</w:t>
      </w:r>
    </w:p>
    <w:p w:rsidR="000C6860" w:rsidRDefault="000C6860" w:rsidP="000C6860">
      <w:pPr>
        <w:tabs>
          <w:tab w:val="left" w:pos="6260"/>
        </w:tabs>
        <w:rPr>
          <w:sz w:val="32"/>
          <w:szCs w:val="32"/>
        </w:rPr>
      </w:pPr>
    </w:p>
    <w:p w:rsidR="000C6860" w:rsidRDefault="000C6860" w:rsidP="000C6860">
      <w:pPr>
        <w:tabs>
          <w:tab w:val="left" w:pos="6260"/>
        </w:tabs>
        <w:rPr>
          <w:sz w:val="32"/>
          <w:szCs w:val="32"/>
        </w:rPr>
      </w:pPr>
    </w:p>
    <w:p w:rsidR="009742A4" w:rsidRDefault="009742A4" w:rsidP="000C6860">
      <w:pPr>
        <w:tabs>
          <w:tab w:val="left" w:pos="6260"/>
        </w:tabs>
        <w:rPr>
          <w:sz w:val="32"/>
          <w:szCs w:val="32"/>
        </w:rPr>
      </w:pPr>
    </w:p>
    <w:p w:rsidR="009742A4" w:rsidRPr="009742A4" w:rsidRDefault="009742A4" w:rsidP="009742A4">
      <w:pPr>
        <w:rPr>
          <w:sz w:val="32"/>
          <w:szCs w:val="32"/>
        </w:rPr>
      </w:pPr>
    </w:p>
    <w:p w:rsidR="009742A4" w:rsidRPr="009742A4" w:rsidRDefault="009742A4" w:rsidP="009742A4">
      <w:pPr>
        <w:rPr>
          <w:sz w:val="32"/>
          <w:szCs w:val="32"/>
        </w:rPr>
      </w:pPr>
    </w:p>
    <w:p w:rsidR="009742A4" w:rsidRPr="009742A4" w:rsidRDefault="009742A4" w:rsidP="009742A4">
      <w:pPr>
        <w:rPr>
          <w:sz w:val="32"/>
          <w:szCs w:val="32"/>
        </w:rPr>
      </w:pPr>
    </w:p>
    <w:p w:rsidR="009742A4" w:rsidRPr="009742A4" w:rsidRDefault="009742A4" w:rsidP="009742A4">
      <w:pPr>
        <w:rPr>
          <w:sz w:val="32"/>
          <w:szCs w:val="32"/>
        </w:rPr>
      </w:pPr>
    </w:p>
    <w:p w:rsidR="009742A4" w:rsidRPr="009742A4" w:rsidRDefault="009742A4" w:rsidP="009742A4">
      <w:pPr>
        <w:rPr>
          <w:sz w:val="32"/>
          <w:szCs w:val="32"/>
        </w:rPr>
      </w:pPr>
    </w:p>
    <w:p w:rsidR="009742A4" w:rsidRPr="009742A4" w:rsidRDefault="009742A4" w:rsidP="009742A4">
      <w:pPr>
        <w:rPr>
          <w:sz w:val="32"/>
          <w:szCs w:val="32"/>
        </w:rPr>
      </w:pPr>
    </w:p>
    <w:p w:rsidR="009742A4" w:rsidRPr="009742A4" w:rsidRDefault="009742A4" w:rsidP="009742A4">
      <w:pPr>
        <w:rPr>
          <w:sz w:val="32"/>
          <w:szCs w:val="32"/>
        </w:rPr>
      </w:pPr>
    </w:p>
    <w:p w:rsidR="009742A4" w:rsidRPr="009742A4" w:rsidRDefault="009742A4" w:rsidP="009742A4">
      <w:pPr>
        <w:rPr>
          <w:sz w:val="32"/>
          <w:szCs w:val="32"/>
        </w:rPr>
      </w:pPr>
    </w:p>
    <w:p w:rsidR="009742A4" w:rsidRPr="009742A4" w:rsidRDefault="009742A4" w:rsidP="009742A4">
      <w:pPr>
        <w:rPr>
          <w:sz w:val="32"/>
          <w:szCs w:val="32"/>
        </w:rPr>
      </w:pPr>
    </w:p>
    <w:p w:rsidR="009742A4" w:rsidRPr="009742A4" w:rsidRDefault="009742A4" w:rsidP="009742A4">
      <w:pPr>
        <w:rPr>
          <w:sz w:val="32"/>
          <w:szCs w:val="32"/>
        </w:rPr>
      </w:pPr>
    </w:p>
    <w:p w:rsidR="009742A4" w:rsidRDefault="009742A4" w:rsidP="009742A4">
      <w:pPr>
        <w:rPr>
          <w:sz w:val="32"/>
          <w:szCs w:val="32"/>
        </w:rPr>
      </w:pPr>
    </w:p>
    <w:p w:rsidR="000C6860" w:rsidRDefault="009742A4" w:rsidP="009742A4">
      <w:pPr>
        <w:tabs>
          <w:tab w:val="left" w:pos="84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9742A4" w:rsidRDefault="009742A4" w:rsidP="009742A4">
      <w:pPr>
        <w:tabs>
          <w:tab w:val="left" w:pos="8480"/>
        </w:tabs>
        <w:rPr>
          <w:b/>
          <w:sz w:val="32"/>
          <w:szCs w:val="32"/>
        </w:rPr>
      </w:pPr>
      <w:r w:rsidRPr="009742A4">
        <w:rPr>
          <w:rFonts w:ascii="Times New Roman" w:hAnsi="Times New Roman"/>
          <w:b/>
          <w:sz w:val="32"/>
          <w:szCs w:val="32"/>
        </w:rPr>
        <w:t xml:space="preserve">3.2   Порядок ведения кассовых операций на </w:t>
      </w:r>
      <w:r w:rsidRPr="000C6860">
        <w:rPr>
          <w:rFonts w:ascii="Times New Roman" w:hAnsi="Times New Roman"/>
          <w:sz w:val="28"/>
          <w:szCs w:val="28"/>
        </w:rPr>
        <w:t>АО «КазТрансГаз Аймак»</w:t>
      </w:r>
    </w:p>
    <w:p w:rsidR="009742A4" w:rsidRPr="009742A4" w:rsidRDefault="009742A4" w:rsidP="009742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742A4">
        <w:rPr>
          <w:rFonts w:ascii="Times New Roman" w:hAnsi="Times New Roman"/>
          <w:sz w:val="28"/>
          <w:szCs w:val="28"/>
        </w:rPr>
        <w:t>Основанием для отражения в учетных регистрах движения наличных денежных средств на АО «КазТрансГаз Аймак» служат унифицированные формы первичной учетной документации по учету кассовых операций, утвержденные ЗАКОН РЕСПУБЛИКИ КАЗАХСТАН от 28 февраля 2007 года №234-III ЗРК            «О бухгалтерском учете и финансовой отчетности»</w:t>
      </w:r>
      <w:r w:rsidR="005D03FD">
        <w:rPr>
          <w:rFonts w:ascii="Times New Roman" w:hAnsi="Times New Roman"/>
          <w:sz w:val="28"/>
          <w:szCs w:val="28"/>
        </w:rPr>
        <w:t xml:space="preserve"> </w:t>
      </w:r>
      <w:r w:rsidR="005D03FD" w:rsidRPr="005D03FD">
        <w:rPr>
          <w:rFonts w:ascii="Times New Roman" w:hAnsi="Times New Roman"/>
          <w:sz w:val="28"/>
          <w:szCs w:val="28"/>
        </w:rPr>
        <w:t>в табл. 1</w:t>
      </w:r>
      <w:r w:rsidR="005D03FD">
        <w:rPr>
          <w:rFonts w:ascii="Times New Roman" w:hAnsi="Times New Roman"/>
          <w:sz w:val="28"/>
          <w:szCs w:val="28"/>
        </w:rPr>
        <w:t>.</w:t>
      </w:r>
    </w:p>
    <w:p w:rsidR="009742A4" w:rsidRDefault="005D03FD" w:rsidP="009742A4">
      <w:pPr>
        <w:rPr>
          <w:sz w:val="32"/>
          <w:szCs w:val="32"/>
        </w:rPr>
      </w:pPr>
      <w:r>
        <w:rPr>
          <w:sz w:val="32"/>
          <w:szCs w:val="32"/>
        </w:rPr>
        <w:t xml:space="preserve"> Таблица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87"/>
        <w:gridCol w:w="3240"/>
      </w:tblGrid>
      <w:tr w:rsidR="005D03FD" w:rsidRPr="00A338C7" w:rsidTr="00A338C7">
        <w:tc>
          <w:tcPr>
            <w:tcW w:w="2093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Номер формы</w:t>
            </w:r>
          </w:p>
        </w:tc>
        <w:tc>
          <w:tcPr>
            <w:tcW w:w="4387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Наименование формы</w:t>
            </w:r>
          </w:p>
        </w:tc>
        <w:tc>
          <w:tcPr>
            <w:tcW w:w="3240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Порядок применения</w:t>
            </w:r>
          </w:p>
        </w:tc>
      </w:tr>
      <w:tr w:rsidR="005D03FD" w:rsidRPr="00A338C7" w:rsidTr="00A338C7">
        <w:tc>
          <w:tcPr>
            <w:tcW w:w="2093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КО-1</w:t>
            </w:r>
          </w:p>
        </w:tc>
        <w:tc>
          <w:tcPr>
            <w:tcW w:w="4387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Приходный кассовый ордер</w:t>
            </w:r>
          </w:p>
        </w:tc>
        <w:tc>
          <w:tcPr>
            <w:tcW w:w="3240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Для оформления поступления наличных денег в кассу АО «КазТрансГаз Аймак»</w:t>
            </w:r>
          </w:p>
        </w:tc>
      </w:tr>
      <w:tr w:rsidR="005D03FD" w:rsidRPr="00A338C7" w:rsidTr="00A338C7">
        <w:tc>
          <w:tcPr>
            <w:tcW w:w="2093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КО-2</w:t>
            </w:r>
          </w:p>
        </w:tc>
        <w:tc>
          <w:tcPr>
            <w:tcW w:w="4387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Расходный кассовый ордер</w:t>
            </w:r>
          </w:p>
        </w:tc>
        <w:tc>
          <w:tcPr>
            <w:tcW w:w="3240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Для оформления выдачи наличных денег из кассы АО «КазТрансГаз Аймак»</w:t>
            </w:r>
          </w:p>
        </w:tc>
      </w:tr>
      <w:tr w:rsidR="005D03FD" w:rsidRPr="00A338C7" w:rsidTr="00A338C7">
        <w:tc>
          <w:tcPr>
            <w:tcW w:w="2093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КО-3</w:t>
            </w:r>
          </w:p>
        </w:tc>
        <w:tc>
          <w:tcPr>
            <w:tcW w:w="4387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Журнал регистрации приходных и расходных кассовых документов</w:t>
            </w:r>
          </w:p>
        </w:tc>
        <w:tc>
          <w:tcPr>
            <w:tcW w:w="3240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Для регистрации бухгалтерией приходных и расходных кассовых ордеров или заменяющих их документов</w:t>
            </w:r>
          </w:p>
        </w:tc>
      </w:tr>
      <w:tr w:rsidR="005D03FD" w:rsidRPr="00A338C7" w:rsidTr="00A338C7">
        <w:tc>
          <w:tcPr>
            <w:tcW w:w="2093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КО-4</w:t>
            </w:r>
          </w:p>
        </w:tc>
        <w:tc>
          <w:tcPr>
            <w:tcW w:w="4387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Кассовая книга</w:t>
            </w:r>
          </w:p>
        </w:tc>
        <w:tc>
          <w:tcPr>
            <w:tcW w:w="3240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Для учета поступлений и выдач наличных денег АО «КазТрансГаз Аймак» в кассе</w:t>
            </w:r>
          </w:p>
        </w:tc>
      </w:tr>
      <w:tr w:rsidR="005D03FD" w:rsidRPr="00A338C7" w:rsidTr="00A338C7">
        <w:tc>
          <w:tcPr>
            <w:tcW w:w="2093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КО-5</w:t>
            </w:r>
          </w:p>
        </w:tc>
        <w:tc>
          <w:tcPr>
            <w:tcW w:w="4387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Книга учета принятых и выданных кассиром денежных средств</w:t>
            </w:r>
          </w:p>
        </w:tc>
        <w:tc>
          <w:tcPr>
            <w:tcW w:w="3240" w:type="dxa"/>
          </w:tcPr>
          <w:p w:rsidR="005D03FD" w:rsidRPr="00A338C7" w:rsidRDefault="005D03FD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Для учета денег, выданных кассиром из кассы АО «КазТрансГаз Аймак» другим кассирам или доверенному лицу (раздатчику), а также учета возврата наличных денег и кассовых документов по произведенным операциям</w:t>
            </w:r>
          </w:p>
        </w:tc>
      </w:tr>
    </w:tbl>
    <w:p w:rsidR="005D03FD" w:rsidRPr="009742A4" w:rsidRDefault="005D03FD" w:rsidP="009742A4">
      <w:pPr>
        <w:rPr>
          <w:sz w:val="32"/>
          <w:szCs w:val="32"/>
        </w:rPr>
      </w:pPr>
    </w:p>
    <w:p w:rsidR="009742A4" w:rsidRPr="009742A4" w:rsidRDefault="009742A4" w:rsidP="009742A4">
      <w:pPr>
        <w:rPr>
          <w:sz w:val="32"/>
          <w:szCs w:val="32"/>
        </w:rPr>
      </w:pPr>
      <w:r w:rsidRPr="009742A4">
        <w:rPr>
          <w:sz w:val="32"/>
          <w:szCs w:val="32"/>
        </w:rPr>
        <w:t xml:space="preserve">     </w:t>
      </w:r>
    </w:p>
    <w:p w:rsidR="005D03FD" w:rsidRPr="005D03FD" w:rsidRDefault="009742A4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 xml:space="preserve"> </w:t>
      </w:r>
      <w:r w:rsidR="005D03FD">
        <w:rPr>
          <w:rFonts w:ascii="Times New Roman" w:hAnsi="Times New Roman"/>
          <w:sz w:val="28"/>
          <w:szCs w:val="28"/>
        </w:rPr>
        <w:t>Документы, являющиеся ос</w:t>
      </w:r>
      <w:r w:rsidR="005D03FD" w:rsidRPr="005D03FD">
        <w:rPr>
          <w:rFonts w:ascii="Times New Roman" w:hAnsi="Times New Roman"/>
          <w:sz w:val="28"/>
          <w:szCs w:val="28"/>
        </w:rPr>
        <w:t xml:space="preserve">нованием для совершения кассовых операций на </w:t>
      </w:r>
      <w:r w:rsidR="005D03FD" w:rsidRPr="000C6860">
        <w:rPr>
          <w:rFonts w:ascii="Times New Roman" w:hAnsi="Times New Roman"/>
          <w:sz w:val="28"/>
          <w:szCs w:val="28"/>
        </w:rPr>
        <w:t>АО «КазТрансГаз Аймак»</w:t>
      </w:r>
      <w:r w:rsidR="005D03FD" w:rsidRPr="005D03FD">
        <w:rPr>
          <w:rFonts w:ascii="Times New Roman" w:hAnsi="Times New Roman"/>
          <w:sz w:val="28"/>
          <w:szCs w:val="28"/>
        </w:rPr>
        <w:t xml:space="preserve">, </w:t>
      </w:r>
      <w:r w:rsidR="005D03FD">
        <w:rPr>
          <w:rFonts w:ascii="Times New Roman" w:hAnsi="Times New Roman"/>
          <w:sz w:val="28"/>
          <w:szCs w:val="28"/>
        </w:rPr>
        <w:t>поступают в бухгалтерию, где ра</w:t>
      </w:r>
      <w:r w:rsidR="005D03FD" w:rsidRPr="005D03FD">
        <w:rPr>
          <w:rFonts w:ascii="Times New Roman" w:hAnsi="Times New Roman"/>
          <w:sz w:val="28"/>
          <w:szCs w:val="28"/>
        </w:rPr>
        <w:t>ботники в соответствии со своими должностными обязанностями: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-- проверяют правильность оформления доку</w:t>
      </w:r>
      <w:r>
        <w:rPr>
          <w:rFonts w:ascii="Times New Roman" w:hAnsi="Times New Roman"/>
          <w:sz w:val="28"/>
          <w:szCs w:val="28"/>
        </w:rPr>
        <w:t>ментов, их соответствие действу</w:t>
      </w:r>
      <w:r w:rsidRPr="005D03FD">
        <w:rPr>
          <w:rFonts w:ascii="Times New Roman" w:hAnsi="Times New Roman"/>
          <w:sz w:val="28"/>
          <w:szCs w:val="28"/>
        </w:rPr>
        <w:t>ющему законодательству и характеру соверш</w:t>
      </w:r>
      <w:r>
        <w:rPr>
          <w:rFonts w:ascii="Times New Roman" w:hAnsi="Times New Roman"/>
          <w:sz w:val="28"/>
          <w:szCs w:val="28"/>
        </w:rPr>
        <w:t>аемых операций, а также нали</w:t>
      </w:r>
      <w:r w:rsidRPr="005D03FD">
        <w:rPr>
          <w:rFonts w:ascii="Times New Roman" w:hAnsi="Times New Roman"/>
          <w:sz w:val="28"/>
          <w:szCs w:val="28"/>
        </w:rPr>
        <w:t xml:space="preserve">чие необходимых письменных указаний руководителя </w:t>
      </w:r>
      <w:r w:rsidRPr="000C6860">
        <w:rPr>
          <w:rFonts w:ascii="Times New Roman" w:hAnsi="Times New Roman"/>
          <w:sz w:val="28"/>
          <w:szCs w:val="28"/>
        </w:rPr>
        <w:t>АО «КазТрансГаз Аймак»</w:t>
      </w:r>
      <w:r w:rsidRPr="005D03FD">
        <w:rPr>
          <w:rFonts w:ascii="Times New Roman" w:hAnsi="Times New Roman"/>
          <w:sz w:val="28"/>
          <w:szCs w:val="28"/>
        </w:rPr>
        <w:t xml:space="preserve"> или лиц, уполномоченных им на совершение хозяйственных операций;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-- оформляют приходные и расходные кассовые ордера или заменяющие их документы;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-- получают необходимые подписи уполномоч</w:t>
      </w:r>
      <w:r>
        <w:rPr>
          <w:rFonts w:ascii="Times New Roman" w:hAnsi="Times New Roman"/>
          <w:sz w:val="28"/>
          <w:szCs w:val="28"/>
        </w:rPr>
        <w:t>енных лиц, предусмотренные блан</w:t>
      </w:r>
      <w:r w:rsidRPr="005D03FD">
        <w:rPr>
          <w:rFonts w:ascii="Times New Roman" w:hAnsi="Times New Roman"/>
          <w:sz w:val="28"/>
          <w:szCs w:val="28"/>
        </w:rPr>
        <w:t>ками кассовых документов;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-- регистрируют (до передачи в кассу) в журн</w:t>
      </w:r>
      <w:r>
        <w:rPr>
          <w:rFonts w:ascii="Times New Roman" w:hAnsi="Times New Roman"/>
          <w:sz w:val="28"/>
          <w:szCs w:val="28"/>
        </w:rPr>
        <w:t>але регистрации приходных и рас</w:t>
      </w:r>
      <w:r w:rsidRPr="005D03FD">
        <w:rPr>
          <w:rFonts w:ascii="Times New Roman" w:hAnsi="Times New Roman"/>
          <w:sz w:val="28"/>
          <w:szCs w:val="28"/>
        </w:rPr>
        <w:t>ходных кассовых документов (форма № КО-3);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 xml:space="preserve">-- передают кассиру приходные и расходные кассовые ордера или заменяющие их документы вместе с приложенными </w:t>
      </w:r>
      <w:r>
        <w:rPr>
          <w:rFonts w:ascii="Times New Roman" w:hAnsi="Times New Roman"/>
          <w:sz w:val="28"/>
          <w:szCs w:val="28"/>
        </w:rPr>
        <w:t>к ним оправдательными и распоря</w:t>
      </w:r>
      <w:r w:rsidRPr="005D03FD">
        <w:rPr>
          <w:rFonts w:ascii="Times New Roman" w:hAnsi="Times New Roman"/>
          <w:sz w:val="28"/>
          <w:szCs w:val="28"/>
        </w:rPr>
        <w:t>дительными документами.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Документы заполняются в одном экземпляре</w:t>
      </w:r>
      <w:r>
        <w:rPr>
          <w:rFonts w:ascii="Times New Roman" w:hAnsi="Times New Roman"/>
          <w:sz w:val="28"/>
          <w:szCs w:val="28"/>
        </w:rPr>
        <w:t xml:space="preserve"> четко и ясно чернилами, шарико</w:t>
      </w:r>
      <w:r w:rsidRPr="005D03FD">
        <w:rPr>
          <w:rFonts w:ascii="Times New Roman" w:hAnsi="Times New Roman"/>
          <w:sz w:val="28"/>
          <w:szCs w:val="28"/>
        </w:rPr>
        <w:t>вой ручкой или выписываются на машине (пи</w:t>
      </w:r>
      <w:r>
        <w:rPr>
          <w:rFonts w:ascii="Times New Roman" w:hAnsi="Times New Roman"/>
          <w:sz w:val="28"/>
          <w:szCs w:val="28"/>
        </w:rPr>
        <w:t>шущей, вычислительной). Подчист</w:t>
      </w:r>
      <w:r w:rsidRPr="005D03FD">
        <w:rPr>
          <w:rFonts w:ascii="Times New Roman" w:hAnsi="Times New Roman"/>
          <w:sz w:val="28"/>
          <w:szCs w:val="28"/>
        </w:rPr>
        <w:t>ки, помарки или исправления в этих документах не допускаются.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 xml:space="preserve">Приходный кассовый ордер и квитанция к </w:t>
      </w:r>
      <w:r>
        <w:rPr>
          <w:rFonts w:ascii="Times New Roman" w:hAnsi="Times New Roman"/>
          <w:sz w:val="28"/>
          <w:szCs w:val="28"/>
        </w:rPr>
        <w:t>приходному кассовому ордеру, ко</w:t>
      </w:r>
      <w:r w:rsidRPr="005D03FD">
        <w:rPr>
          <w:rFonts w:ascii="Times New Roman" w:hAnsi="Times New Roman"/>
          <w:sz w:val="28"/>
          <w:szCs w:val="28"/>
        </w:rPr>
        <w:t>торая является его частью, заполняются од</w:t>
      </w:r>
      <w:r>
        <w:rPr>
          <w:rFonts w:ascii="Times New Roman" w:hAnsi="Times New Roman"/>
          <w:sz w:val="28"/>
          <w:szCs w:val="28"/>
        </w:rPr>
        <w:t>новременно и подписываются глав</w:t>
      </w:r>
      <w:r w:rsidRPr="005D03FD">
        <w:rPr>
          <w:rFonts w:ascii="Times New Roman" w:hAnsi="Times New Roman"/>
          <w:sz w:val="28"/>
          <w:szCs w:val="28"/>
        </w:rPr>
        <w:t>ным бухгалтером или лицом, уполномоченным на это письме</w:t>
      </w:r>
      <w:r>
        <w:rPr>
          <w:rFonts w:ascii="Times New Roman" w:hAnsi="Times New Roman"/>
          <w:sz w:val="28"/>
          <w:szCs w:val="28"/>
        </w:rPr>
        <w:t>нным распоряжени</w:t>
      </w:r>
      <w:r w:rsidRPr="005D03FD">
        <w:rPr>
          <w:rFonts w:ascii="Times New Roman" w:hAnsi="Times New Roman"/>
          <w:sz w:val="28"/>
          <w:szCs w:val="28"/>
        </w:rPr>
        <w:t xml:space="preserve">ем руководителя </w:t>
      </w:r>
      <w:r w:rsidRPr="000C6860">
        <w:rPr>
          <w:rFonts w:ascii="Times New Roman" w:hAnsi="Times New Roman"/>
          <w:sz w:val="28"/>
          <w:szCs w:val="28"/>
        </w:rPr>
        <w:t>АО «КазТрансГаз Аймак»</w:t>
      </w:r>
      <w:r w:rsidRPr="005D03FD">
        <w:rPr>
          <w:rFonts w:ascii="Times New Roman" w:hAnsi="Times New Roman"/>
          <w:sz w:val="28"/>
          <w:szCs w:val="28"/>
        </w:rPr>
        <w:t>. Квитанция приходного ордера выдается только после получения денег.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 xml:space="preserve">Расходный кассовый ордер на </w:t>
      </w:r>
      <w:r w:rsidRPr="000C6860">
        <w:rPr>
          <w:rFonts w:ascii="Times New Roman" w:hAnsi="Times New Roman"/>
          <w:sz w:val="28"/>
          <w:szCs w:val="28"/>
        </w:rPr>
        <w:t>АО «КазТрансГаз Аймак»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3FD">
        <w:rPr>
          <w:rFonts w:ascii="Times New Roman" w:hAnsi="Times New Roman"/>
          <w:sz w:val="28"/>
          <w:szCs w:val="28"/>
        </w:rPr>
        <w:t xml:space="preserve">подписывается руководителем </w:t>
      </w:r>
      <w:r w:rsidRPr="000C6860">
        <w:rPr>
          <w:rFonts w:ascii="Times New Roman" w:hAnsi="Times New Roman"/>
          <w:sz w:val="28"/>
          <w:szCs w:val="28"/>
        </w:rPr>
        <w:t>АО «КазТрансГаз Аймак»</w:t>
      </w:r>
      <w:r>
        <w:rPr>
          <w:rFonts w:ascii="Times New Roman" w:hAnsi="Times New Roman"/>
          <w:sz w:val="28"/>
          <w:szCs w:val="28"/>
        </w:rPr>
        <w:t xml:space="preserve"> и глав</w:t>
      </w:r>
      <w:r w:rsidRPr="005D03FD">
        <w:rPr>
          <w:rFonts w:ascii="Times New Roman" w:hAnsi="Times New Roman"/>
          <w:sz w:val="28"/>
          <w:szCs w:val="28"/>
        </w:rPr>
        <w:t>ным бухгалтером или лицом, на это уполномоченным. Рас</w:t>
      </w:r>
      <w:r>
        <w:rPr>
          <w:rFonts w:ascii="Times New Roman" w:hAnsi="Times New Roman"/>
          <w:sz w:val="28"/>
          <w:szCs w:val="28"/>
        </w:rPr>
        <w:t>ходные кассовые орде</w:t>
      </w:r>
      <w:r w:rsidRPr="005D03FD">
        <w:rPr>
          <w:rFonts w:ascii="Times New Roman" w:hAnsi="Times New Roman"/>
          <w:sz w:val="28"/>
          <w:szCs w:val="28"/>
        </w:rPr>
        <w:t>ра, оформленные на основании платежных (расчетно-платежных) ведомостей на оплату труда и других приравненных к ней платежей, регистрируются после их выдачи.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Регистрация приходных и расходных кас</w:t>
      </w:r>
      <w:r>
        <w:rPr>
          <w:rFonts w:ascii="Times New Roman" w:hAnsi="Times New Roman"/>
          <w:sz w:val="28"/>
          <w:szCs w:val="28"/>
        </w:rPr>
        <w:t>совых документов может осуществ</w:t>
      </w:r>
      <w:r w:rsidRPr="005D03FD">
        <w:rPr>
          <w:rFonts w:ascii="Times New Roman" w:hAnsi="Times New Roman"/>
          <w:sz w:val="28"/>
          <w:szCs w:val="28"/>
        </w:rPr>
        <w:t>ляться с применением средств вычислительной техники. При этом в машинограмме «Вкладной лист журнала регистрации прих</w:t>
      </w:r>
      <w:r>
        <w:rPr>
          <w:rFonts w:ascii="Times New Roman" w:hAnsi="Times New Roman"/>
          <w:sz w:val="28"/>
          <w:szCs w:val="28"/>
        </w:rPr>
        <w:t>одных и расходных кассовых орде</w:t>
      </w:r>
      <w:r w:rsidRPr="005D03FD">
        <w:rPr>
          <w:rFonts w:ascii="Times New Roman" w:hAnsi="Times New Roman"/>
          <w:sz w:val="28"/>
          <w:szCs w:val="28"/>
        </w:rPr>
        <w:t>ров», составляемой за соответствующий день,</w:t>
      </w:r>
      <w:r>
        <w:rPr>
          <w:rFonts w:ascii="Times New Roman" w:hAnsi="Times New Roman"/>
          <w:sz w:val="28"/>
          <w:szCs w:val="28"/>
        </w:rPr>
        <w:t xml:space="preserve"> обеспечивается также формирова</w:t>
      </w:r>
      <w:r w:rsidRPr="005D03FD">
        <w:rPr>
          <w:rFonts w:ascii="Times New Roman" w:hAnsi="Times New Roman"/>
          <w:sz w:val="28"/>
          <w:szCs w:val="28"/>
        </w:rPr>
        <w:t>ние данных для учета движения денежных средств по целевому назначению,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 xml:space="preserve">Прием и выдача денег по кассовым ордерам на </w:t>
      </w:r>
      <w:r w:rsidRPr="000C6860">
        <w:rPr>
          <w:rFonts w:ascii="Times New Roman" w:hAnsi="Times New Roman"/>
          <w:sz w:val="28"/>
          <w:szCs w:val="28"/>
        </w:rPr>
        <w:t>АО «КазТрансГаз Аймак»</w:t>
      </w:r>
      <w:r w:rsidRPr="005D03FD">
        <w:rPr>
          <w:rFonts w:ascii="Times New Roman" w:hAnsi="Times New Roman"/>
          <w:sz w:val="28"/>
          <w:szCs w:val="28"/>
        </w:rPr>
        <w:t xml:space="preserve"> может производиться только в день их составления. Выдача приходных и расходн</w:t>
      </w:r>
      <w:r>
        <w:rPr>
          <w:rFonts w:ascii="Times New Roman" w:hAnsi="Times New Roman"/>
          <w:sz w:val="28"/>
          <w:szCs w:val="28"/>
        </w:rPr>
        <w:t>ых кассовых ордеров или заменяю</w:t>
      </w:r>
      <w:r w:rsidRPr="005D03FD">
        <w:rPr>
          <w:rFonts w:ascii="Times New Roman" w:hAnsi="Times New Roman"/>
          <w:sz w:val="28"/>
          <w:szCs w:val="28"/>
        </w:rPr>
        <w:t>щих их документов на руки лицам, вносящим или получающим деньг</w:t>
      </w:r>
      <w:r>
        <w:rPr>
          <w:rFonts w:ascii="Times New Roman" w:hAnsi="Times New Roman"/>
          <w:sz w:val="28"/>
          <w:szCs w:val="28"/>
        </w:rPr>
        <w:t>и, запреща</w:t>
      </w:r>
      <w:r w:rsidRPr="005D03FD">
        <w:rPr>
          <w:rFonts w:ascii="Times New Roman" w:hAnsi="Times New Roman"/>
          <w:sz w:val="28"/>
          <w:szCs w:val="28"/>
        </w:rPr>
        <w:t>ется.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Кассир при получении приходных и расходных кассовых ордеров или заменяющих их документов проверяет: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-- наличие и подлинность на документах подписи главного бухгалтера, а на расходном кассовом ордере или заменяющем его документе -- разрешит</w:t>
      </w:r>
      <w:r>
        <w:rPr>
          <w:rFonts w:ascii="Times New Roman" w:hAnsi="Times New Roman"/>
          <w:sz w:val="28"/>
          <w:szCs w:val="28"/>
        </w:rPr>
        <w:t>ель</w:t>
      </w:r>
      <w:r w:rsidRPr="005D03FD">
        <w:rPr>
          <w:rFonts w:ascii="Times New Roman" w:hAnsi="Times New Roman"/>
          <w:sz w:val="28"/>
          <w:szCs w:val="28"/>
        </w:rPr>
        <w:t xml:space="preserve">ной надписи (подписи) руководителя </w:t>
      </w:r>
      <w:r w:rsidRPr="000C6860">
        <w:rPr>
          <w:rFonts w:ascii="Times New Roman" w:hAnsi="Times New Roman"/>
          <w:sz w:val="28"/>
          <w:szCs w:val="28"/>
        </w:rPr>
        <w:t>АО «КазТрансГаз Аймак»</w:t>
      </w:r>
      <w:r>
        <w:rPr>
          <w:rFonts w:ascii="Times New Roman" w:hAnsi="Times New Roman"/>
          <w:sz w:val="28"/>
          <w:szCs w:val="28"/>
        </w:rPr>
        <w:t>или лиц, на это уполно</w:t>
      </w:r>
      <w:r w:rsidRPr="005D03FD">
        <w:rPr>
          <w:rFonts w:ascii="Times New Roman" w:hAnsi="Times New Roman"/>
          <w:sz w:val="28"/>
          <w:szCs w:val="28"/>
        </w:rPr>
        <w:t>моченных;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-- правильность оформления документов;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-- наличие перечисленных в документах приложений.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В случае несоблюдения одного из этих тр</w:t>
      </w:r>
      <w:r>
        <w:rPr>
          <w:rFonts w:ascii="Times New Roman" w:hAnsi="Times New Roman"/>
          <w:sz w:val="28"/>
          <w:szCs w:val="28"/>
        </w:rPr>
        <w:t>ебований кассир возвращает доку</w:t>
      </w:r>
      <w:r w:rsidRPr="005D03FD">
        <w:rPr>
          <w:rFonts w:ascii="Times New Roman" w:hAnsi="Times New Roman"/>
          <w:sz w:val="28"/>
          <w:szCs w:val="28"/>
        </w:rPr>
        <w:t>менты в бухгалтерию для надлежащего оформления.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 xml:space="preserve">на </w:t>
      </w:r>
      <w:r w:rsidRPr="000C6860">
        <w:rPr>
          <w:rFonts w:ascii="Times New Roman" w:hAnsi="Times New Roman"/>
          <w:sz w:val="28"/>
          <w:szCs w:val="28"/>
        </w:rPr>
        <w:t>АО «КазТрансГаз Аймак»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3FD">
        <w:rPr>
          <w:rFonts w:ascii="Times New Roman" w:hAnsi="Times New Roman"/>
          <w:sz w:val="28"/>
          <w:szCs w:val="28"/>
        </w:rPr>
        <w:t>может иметь в кассе деньги в пределах лимитов, установленных банком по соглас</w:t>
      </w:r>
      <w:r>
        <w:rPr>
          <w:rFonts w:ascii="Times New Roman" w:hAnsi="Times New Roman"/>
          <w:sz w:val="28"/>
          <w:szCs w:val="28"/>
        </w:rPr>
        <w:t xml:space="preserve">ованию </w:t>
      </w:r>
      <w:r w:rsidRPr="000C6860">
        <w:rPr>
          <w:rFonts w:ascii="Times New Roman" w:hAnsi="Times New Roman"/>
          <w:sz w:val="28"/>
          <w:szCs w:val="28"/>
        </w:rPr>
        <w:t>АО «КазТрансГаз Аймак»</w:t>
      </w:r>
      <w:r>
        <w:rPr>
          <w:rFonts w:ascii="Times New Roman" w:hAnsi="Times New Roman"/>
          <w:sz w:val="28"/>
          <w:szCs w:val="28"/>
        </w:rPr>
        <w:t xml:space="preserve"> м (при не</w:t>
      </w:r>
      <w:r w:rsidRPr="005D03FD">
        <w:rPr>
          <w:rFonts w:ascii="Times New Roman" w:hAnsi="Times New Roman"/>
          <w:sz w:val="28"/>
          <w:szCs w:val="28"/>
        </w:rPr>
        <w:t>обходимости лимиты касс пересматриваются), и использовать из выручки в пределах норм на оплату труда и выплату социально-трудовых льгот, закупку сельс</w:t>
      </w:r>
      <w:r>
        <w:rPr>
          <w:rFonts w:ascii="Times New Roman" w:hAnsi="Times New Roman"/>
          <w:sz w:val="28"/>
          <w:szCs w:val="28"/>
        </w:rPr>
        <w:t>кохозяйственной продукции, скуп</w:t>
      </w:r>
      <w:r w:rsidRPr="005D03FD">
        <w:rPr>
          <w:rFonts w:ascii="Times New Roman" w:hAnsi="Times New Roman"/>
          <w:sz w:val="28"/>
          <w:szCs w:val="28"/>
        </w:rPr>
        <w:t>ку тары и вещей у населения. Пр</w:t>
      </w:r>
      <w:r>
        <w:rPr>
          <w:rFonts w:ascii="Times New Roman" w:hAnsi="Times New Roman"/>
          <w:sz w:val="28"/>
          <w:szCs w:val="28"/>
        </w:rPr>
        <w:t xml:space="preserve">и этом </w:t>
      </w:r>
      <w:r w:rsidR="00A66F4B" w:rsidRPr="000C6860">
        <w:rPr>
          <w:rFonts w:ascii="Times New Roman" w:hAnsi="Times New Roman"/>
          <w:sz w:val="28"/>
          <w:szCs w:val="28"/>
        </w:rPr>
        <w:t>АО «КазТрансГаз Аймак»</w:t>
      </w:r>
      <w:r>
        <w:rPr>
          <w:rFonts w:ascii="Times New Roman" w:hAnsi="Times New Roman"/>
          <w:sz w:val="28"/>
          <w:szCs w:val="28"/>
        </w:rPr>
        <w:t xml:space="preserve"> обязаны сда</w:t>
      </w:r>
      <w:r w:rsidRPr="005D03FD">
        <w:rPr>
          <w:rFonts w:ascii="Times New Roman" w:hAnsi="Times New Roman"/>
          <w:sz w:val="28"/>
          <w:szCs w:val="28"/>
        </w:rPr>
        <w:t>вать в банк всю денежную нали</w:t>
      </w:r>
      <w:r>
        <w:rPr>
          <w:rFonts w:ascii="Times New Roman" w:hAnsi="Times New Roman"/>
          <w:sz w:val="28"/>
          <w:szCs w:val="28"/>
        </w:rPr>
        <w:t>чность сверх установленных лими</w:t>
      </w:r>
      <w:r w:rsidRPr="005D03FD">
        <w:rPr>
          <w:rFonts w:ascii="Times New Roman" w:hAnsi="Times New Roman"/>
          <w:sz w:val="28"/>
          <w:szCs w:val="28"/>
        </w:rPr>
        <w:t>тов остатка наличных денег в кассе в порядке</w:t>
      </w:r>
      <w:r>
        <w:rPr>
          <w:rFonts w:ascii="Times New Roman" w:hAnsi="Times New Roman"/>
          <w:sz w:val="28"/>
          <w:szCs w:val="28"/>
        </w:rPr>
        <w:t xml:space="preserve"> и сроки, согласо</w:t>
      </w:r>
      <w:r w:rsidRPr="005D03FD">
        <w:rPr>
          <w:rFonts w:ascii="Times New Roman" w:hAnsi="Times New Roman"/>
          <w:sz w:val="28"/>
          <w:szCs w:val="28"/>
        </w:rPr>
        <w:t>ванные с обслуживающими банками.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Сверх установленного лимита деньги могут храниться в кассе для выплаты зарплаты, пенсий,</w:t>
      </w:r>
      <w:r w:rsidR="00A66F4B">
        <w:rPr>
          <w:rFonts w:ascii="Times New Roman" w:hAnsi="Times New Roman"/>
          <w:sz w:val="28"/>
          <w:szCs w:val="28"/>
        </w:rPr>
        <w:t xml:space="preserve"> пособий в течение 3-х дней, вк</w:t>
      </w:r>
      <w:r w:rsidRPr="005D03FD">
        <w:rPr>
          <w:rFonts w:ascii="Times New Roman" w:hAnsi="Times New Roman"/>
          <w:sz w:val="28"/>
          <w:szCs w:val="28"/>
        </w:rPr>
        <w:t>лючая день получения денег в банке</w:t>
      </w:r>
      <w:r w:rsidR="00A66F4B">
        <w:rPr>
          <w:rFonts w:ascii="Times New Roman" w:hAnsi="Times New Roman"/>
          <w:sz w:val="28"/>
          <w:szCs w:val="28"/>
        </w:rPr>
        <w:t>. Но накапливать в сво</w:t>
      </w:r>
      <w:r w:rsidRPr="005D03FD">
        <w:rPr>
          <w:rFonts w:ascii="Times New Roman" w:hAnsi="Times New Roman"/>
          <w:sz w:val="28"/>
          <w:szCs w:val="28"/>
        </w:rPr>
        <w:t xml:space="preserve">их кассах наличные средства сверх установленных лимитов для осуществления предстоящих расходов, в т. ч. на оплату труда, </w:t>
      </w:r>
      <w:r w:rsidR="00A66F4B" w:rsidRPr="000C6860">
        <w:rPr>
          <w:rFonts w:ascii="Times New Roman" w:hAnsi="Times New Roman"/>
          <w:sz w:val="28"/>
          <w:szCs w:val="28"/>
        </w:rPr>
        <w:t>АО «КазТрансГаз Аймак»</w:t>
      </w:r>
      <w:r w:rsidR="00A66F4B">
        <w:rPr>
          <w:rFonts w:ascii="Times New Roman" w:hAnsi="Times New Roman"/>
          <w:sz w:val="28"/>
          <w:szCs w:val="28"/>
        </w:rPr>
        <w:t xml:space="preserve"> </w:t>
      </w:r>
      <w:r w:rsidRPr="005D03FD">
        <w:rPr>
          <w:rFonts w:ascii="Times New Roman" w:hAnsi="Times New Roman"/>
          <w:sz w:val="28"/>
          <w:szCs w:val="28"/>
        </w:rPr>
        <w:t>не имеют права.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 xml:space="preserve">За сохранность денежных средств в кассе отвечает кассир, с которым заключается договор о материальной ответственности. На небольших </w:t>
      </w:r>
      <w:r w:rsidR="00A66F4B" w:rsidRPr="000C6860">
        <w:rPr>
          <w:rFonts w:ascii="Times New Roman" w:hAnsi="Times New Roman"/>
          <w:sz w:val="28"/>
          <w:szCs w:val="28"/>
        </w:rPr>
        <w:t>АО «КазТрансГаз Аймак»</w:t>
      </w:r>
      <w:r w:rsidRPr="005D03FD">
        <w:rPr>
          <w:rFonts w:ascii="Times New Roman" w:hAnsi="Times New Roman"/>
          <w:sz w:val="28"/>
          <w:szCs w:val="28"/>
        </w:rPr>
        <w:t xml:space="preserve"> х, не и</w:t>
      </w:r>
      <w:r w:rsidR="00A66F4B">
        <w:rPr>
          <w:rFonts w:ascii="Times New Roman" w:hAnsi="Times New Roman"/>
          <w:sz w:val="28"/>
          <w:szCs w:val="28"/>
        </w:rPr>
        <w:t>меющих в штате кассира, его обя</w:t>
      </w:r>
      <w:r w:rsidRPr="005D03FD">
        <w:rPr>
          <w:rFonts w:ascii="Times New Roman" w:hAnsi="Times New Roman"/>
          <w:sz w:val="28"/>
          <w:szCs w:val="28"/>
        </w:rPr>
        <w:t>занности согласно Порядк</w:t>
      </w:r>
      <w:r w:rsidR="00A66F4B">
        <w:rPr>
          <w:rFonts w:ascii="Times New Roman" w:hAnsi="Times New Roman"/>
          <w:sz w:val="28"/>
          <w:szCs w:val="28"/>
        </w:rPr>
        <w:t>у ведения кассовых операций в РК мо</w:t>
      </w:r>
      <w:r w:rsidRPr="005D03FD">
        <w:rPr>
          <w:rFonts w:ascii="Times New Roman" w:hAnsi="Times New Roman"/>
          <w:sz w:val="28"/>
          <w:szCs w:val="28"/>
        </w:rPr>
        <w:t xml:space="preserve">гут выполняться главным бухгалтером или другим работником по письменному распоряжению руководителя </w:t>
      </w:r>
      <w:r w:rsidR="00A66F4B" w:rsidRPr="000C6860">
        <w:rPr>
          <w:rFonts w:ascii="Times New Roman" w:hAnsi="Times New Roman"/>
          <w:sz w:val="28"/>
          <w:szCs w:val="28"/>
        </w:rPr>
        <w:t>АО «КазТрансГаз Аймак»</w:t>
      </w:r>
      <w:r w:rsidRPr="005D03FD">
        <w:rPr>
          <w:rFonts w:ascii="Times New Roman" w:hAnsi="Times New Roman"/>
          <w:sz w:val="28"/>
          <w:szCs w:val="28"/>
        </w:rPr>
        <w:t xml:space="preserve"> при условии заключения с ним соответствующего договора.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 xml:space="preserve">На </w:t>
      </w:r>
      <w:r w:rsidR="00A66F4B" w:rsidRPr="000C6860">
        <w:rPr>
          <w:rFonts w:ascii="Times New Roman" w:hAnsi="Times New Roman"/>
          <w:sz w:val="28"/>
          <w:szCs w:val="28"/>
        </w:rPr>
        <w:t>АО «КазТрансГаз Аймак»</w:t>
      </w:r>
      <w:r w:rsidRPr="005D03FD">
        <w:rPr>
          <w:rFonts w:ascii="Times New Roman" w:hAnsi="Times New Roman"/>
          <w:sz w:val="28"/>
          <w:szCs w:val="28"/>
        </w:rPr>
        <w:t>при условии обеспечения</w:t>
      </w:r>
      <w:r w:rsidR="00A66F4B">
        <w:rPr>
          <w:rFonts w:ascii="Times New Roman" w:hAnsi="Times New Roman"/>
          <w:sz w:val="28"/>
          <w:szCs w:val="28"/>
        </w:rPr>
        <w:t xml:space="preserve"> полной сохранности кассовых до</w:t>
      </w:r>
      <w:r w:rsidRPr="005D03FD">
        <w:rPr>
          <w:rFonts w:ascii="Times New Roman" w:hAnsi="Times New Roman"/>
          <w:sz w:val="28"/>
          <w:szCs w:val="28"/>
        </w:rPr>
        <w:t>кументов кассовая книга может вестись авто</w:t>
      </w:r>
      <w:r w:rsidR="00A66F4B">
        <w:rPr>
          <w:rFonts w:ascii="Times New Roman" w:hAnsi="Times New Roman"/>
          <w:sz w:val="28"/>
          <w:szCs w:val="28"/>
        </w:rPr>
        <w:t>матизированным способом, при ко</w:t>
      </w:r>
      <w:r w:rsidRPr="005D03FD">
        <w:rPr>
          <w:rFonts w:ascii="Times New Roman" w:hAnsi="Times New Roman"/>
          <w:sz w:val="28"/>
          <w:szCs w:val="28"/>
        </w:rPr>
        <w:t>тором листы кассовой книги формируются в виде машинограмм: «Вкладной лист кассовой книги» и «Отчет кассира». Обе машинограммы должны составляться к началу следующего рабочего дня, иметь одинаковое содержание и включать все реквизиты, предусмотренные формой кассовой книги. Нум</w:t>
      </w:r>
      <w:r w:rsidR="00A66F4B">
        <w:rPr>
          <w:rFonts w:ascii="Times New Roman" w:hAnsi="Times New Roman"/>
          <w:sz w:val="28"/>
          <w:szCs w:val="28"/>
        </w:rPr>
        <w:t>ерация листов кассо</w:t>
      </w:r>
      <w:r w:rsidRPr="005D03FD">
        <w:rPr>
          <w:rFonts w:ascii="Times New Roman" w:hAnsi="Times New Roman"/>
          <w:sz w:val="28"/>
          <w:szCs w:val="28"/>
        </w:rPr>
        <w:t>вой книги в этом случае осуществляется автоматически в порядке возрастания с начала года.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Кассир после получения машинограмм «Вкладной лист кассовой книги» и «Отчет кассира» обязан проверить правильн</w:t>
      </w:r>
      <w:r w:rsidR="00A66F4B">
        <w:rPr>
          <w:rFonts w:ascii="Times New Roman" w:hAnsi="Times New Roman"/>
          <w:sz w:val="28"/>
          <w:szCs w:val="28"/>
        </w:rPr>
        <w:t>ость составления указанных доку</w:t>
      </w:r>
      <w:r w:rsidRPr="005D03FD">
        <w:rPr>
          <w:rFonts w:ascii="Times New Roman" w:hAnsi="Times New Roman"/>
          <w:sz w:val="28"/>
          <w:szCs w:val="28"/>
        </w:rPr>
        <w:t>ментов, подписать их и передать «Отчет кас</w:t>
      </w:r>
      <w:r w:rsidR="00A66F4B">
        <w:rPr>
          <w:rFonts w:ascii="Times New Roman" w:hAnsi="Times New Roman"/>
          <w:sz w:val="28"/>
          <w:szCs w:val="28"/>
        </w:rPr>
        <w:t>сира» вместе с приходными и рас</w:t>
      </w:r>
      <w:r w:rsidRPr="005D03FD">
        <w:rPr>
          <w:rFonts w:ascii="Times New Roman" w:hAnsi="Times New Roman"/>
          <w:sz w:val="28"/>
          <w:szCs w:val="28"/>
        </w:rPr>
        <w:t>ходными кассовыми документами в бухгалтер</w:t>
      </w:r>
      <w:r w:rsidR="00A66F4B">
        <w:rPr>
          <w:rFonts w:ascii="Times New Roman" w:hAnsi="Times New Roman"/>
          <w:sz w:val="28"/>
          <w:szCs w:val="28"/>
        </w:rPr>
        <w:t>ию под расписку во вкладном лис</w:t>
      </w:r>
      <w:r w:rsidRPr="005D03FD">
        <w:rPr>
          <w:rFonts w:ascii="Times New Roman" w:hAnsi="Times New Roman"/>
          <w:sz w:val="28"/>
          <w:szCs w:val="28"/>
        </w:rPr>
        <w:t xml:space="preserve">те кассовой книги. В целях обеспечения сохранности и удобства использования машинограммы «Вкладной лист кассовой книги» в течение </w:t>
      </w:r>
      <w:r w:rsidR="00A66F4B">
        <w:rPr>
          <w:rFonts w:ascii="Times New Roman" w:hAnsi="Times New Roman"/>
          <w:sz w:val="28"/>
          <w:szCs w:val="28"/>
        </w:rPr>
        <w:t>года хранятся касси</w:t>
      </w:r>
      <w:r w:rsidRPr="005D03FD">
        <w:rPr>
          <w:rFonts w:ascii="Times New Roman" w:hAnsi="Times New Roman"/>
          <w:sz w:val="28"/>
          <w:szCs w:val="28"/>
        </w:rPr>
        <w:t>ром отдельно за каждый месяц. По окончании календарного года (или по мере необходимости) машинограммы «Вкладной</w:t>
      </w:r>
      <w:r w:rsidR="00A66F4B">
        <w:rPr>
          <w:rFonts w:ascii="Times New Roman" w:hAnsi="Times New Roman"/>
          <w:sz w:val="28"/>
          <w:szCs w:val="28"/>
        </w:rPr>
        <w:t xml:space="preserve"> лист кассовой книги» брошюруют</w:t>
      </w:r>
      <w:r w:rsidRPr="005D03FD">
        <w:rPr>
          <w:rFonts w:ascii="Times New Roman" w:hAnsi="Times New Roman"/>
          <w:sz w:val="28"/>
          <w:szCs w:val="28"/>
        </w:rPr>
        <w:t>ся в хронологическом порядке. Общее количест</w:t>
      </w:r>
      <w:r w:rsidR="00A66F4B">
        <w:rPr>
          <w:rFonts w:ascii="Times New Roman" w:hAnsi="Times New Roman"/>
          <w:sz w:val="28"/>
          <w:szCs w:val="28"/>
        </w:rPr>
        <w:t>во листов за год заверяется под</w:t>
      </w:r>
      <w:r w:rsidRPr="005D03FD">
        <w:rPr>
          <w:rFonts w:ascii="Times New Roman" w:hAnsi="Times New Roman"/>
          <w:sz w:val="28"/>
          <w:szCs w:val="28"/>
        </w:rPr>
        <w:t xml:space="preserve">писями руководителя и главного бухгалтера </w:t>
      </w:r>
      <w:r w:rsidR="00A66F4B" w:rsidRPr="000C6860">
        <w:rPr>
          <w:rFonts w:ascii="Times New Roman" w:hAnsi="Times New Roman"/>
          <w:sz w:val="28"/>
          <w:szCs w:val="28"/>
        </w:rPr>
        <w:t>АО «КазТрансГаз Аймак»</w:t>
      </w:r>
      <w:r w:rsidR="00A66F4B">
        <w:rPr>
          <w:rFonts w:ascii="Times New Roman" w:hAnsi="Times New Roman"/>
          <w:sz w:val="28"/>
          <w:szCs w:val="28"/>
        </w:rPr>
        <w:t>, и книга опечатыва</w:t>
      </w:r>
      <w:r w:rsidRPr="005D03FD">
        <w:rPr>
          <w:rFonts w:ascii="Times New Roman" w:hAnsi="Times New Roman"/>
          <w:sz w:val="28"/>
          <w:szCs w:val="28"/>
        </w:rPr>
        <w:t>ется.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Ответственность за соблюдение порядка ве</w:t>
      </w:r>
      <w:r w:rsidR="00A66F4B">
        <w:rPr>
          <w:rFonts w:ascii="Times New Roman" w:hAnsi="Times New Roman"/>
          <w:sz w:val="28"/>
          <w:szCs w:val="28"/>
        </w:rPr>
        <w:t>дения кассовых операций возлага</w:t>
      </w:r>
      <w:r w:rsidRPr="005D03FD">
        <w:rPr>
          <w:rFonts w:ascii="Times New Roman" w:hAnsi="Times New Roman"/>
          <w:sz w:val="28"/>
          <w:szCs w:val="28"/>
        </w:rPr>
        <w:t>ется на руководителей предприятий, главных бухгалтеров и кассиров.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 xml:space="preserve">Синтетический и аналитический учет на </w:t>
      </w:r>
      <w:r w:rsidR="00A66F4B" w:rsidRPr="000C6860">
        <w:rPr>
          <w:rFonts w:ascii="Times New Roman" w:hAnsi="Times New Roman"/>
          <w:sz w:val="28"/>
          <w:szCs w:val="28"/>
        </w:rPr>
        <w:t>АО «КазТрансГаз Аймак»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 xml:space="preserve">Кассир </w:t>
      </w:r>
      <w:r w:rsidR="00A66F4B" w:rsidRPr="000C6860">
        <w:rPr>
          <w:rFonts w:ascii="Times New Roman" w:hAnsi="Times New Roman"/>
          <w:sz w:val="28"/>
          <w:szCs w:val="28"/>
        </w:rPr>
        <w:t>АО «КазТрансГаз Аймак»</w:t>
      </w:r>
      <w:r w:rsidR="00A66F4B">
        <w:rPr>
          <w:rFonts w:ascii="Times New Roman" w:hAnsi="Times New Roman"/>
          <w:sz w:val="28"/>
          <w:szCs w:val="28"/>
        </w:rPr>
        <w:t xml:space="preserve"> </w:t>
      </w:r>
      <w:r w:rsidRPr="005D03FD">
        <w:rPr>
          <w:rFonts w:ascii="Times New Roman" w:hAnsi="Times New Roman"/>
          <w:sz w:val="28"/>
          <w:szCs w:val="28"/>
        </w:rPr>
        <w:t xml:space="preserve">принимает в кассу наличные деньги от юридических лиц по приходным кассовым ордерам </w:t>
      </w:r>
      <w:r w:rsidR="00A66F4B">
        <w:rPr>
          <w:rFonts w:ascii="Times New Roman" w:hAnsi="Times New Roman"/>
          <w:sz w:val="28"/>
          <w:szCs w:val="28"/>
        </w:rPr>
        <w:t>(Приложение 1), выписанным глав</w:t>
      </w:r>
      <w:r w:rsidRPr="005D03FD">
        <w:rPr>
          <w:rFonts w:ascii="Times New Roman" w:hAnsi="Times New Roman"/>
          <w:sz w:val="28"/>
          <w:szCs w:val="28"/>
        </w:rPr>
        <w:t>ным бухгалтером. При составле</w:t>
      </w:r>
      <w:r w:rsidR="00A66F4B">
        <w:rPr>
          <w:rFonts w:ascii="Times New Roman" w:hAnsi="Times New Roman"/>
          <w:sz w:val="28"/>
          <w:szCs w:val="28"/>
        </w:rPr>
        <w:t>нии ордера должно быть юридичес</w:t>
      </w:r>
      <w:r w:rsidRPr="005D03FD">
        <w:rPr>
          <w:rFonts w:ascii="Times New Roman" w:hAnsi="Times New Roman"/>
          <w:sz w:val="28"/>
          <w:szCs w:val="28"/>
        </w:rPr>
        <w:t>кое обоснование для принятия денежных средств в кассу.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В зависимости от цели сред</w:t>
      </w:r>
      <w:r w:rsidR="00A66F4B">
        <w:rPr>
          <w:rFonts w:ascii="Times New Roman" w:hAnsi="Times New Roman"/>
          <w:sz w:val="28"/>
          <w:szCs w:val="28"/>
        </w:rPr>
        <w:t>ств, приходуемых в кассу, в каж</w:t>
      </w:r>
      <w:r w:rsidRPr="005D03FD">
        <w:rPr>
          <w:rFonts w:ascii="Times New Roman" w:hAnsi="Times New Roman"/>
          <w:sz w:val="28"/>
          <w:szCs w:val="28"/>
        </w:rPr>
        <w:t xml:space="preserve">дом отдельном случае необходимы соответствующие обоснования. В таблице 1 отражены различные операции </w:t>
      </w:r>
      <w:r w:rsidR="00A66F4B" w:rsidRPr="000C6860">
        <w:rPr>
          <w:rFonts w:ascii="Times New Roman" w:hAnsi="Times New Roman"/>
          <w:sz w:val="28"/>
          <w:szCs w:val="28"/>
        </w:rPr>
        <w:t>АО «КазТрансГаз Аймак»</w:t>
      </w:r>
      <w:r w:rsidRPr="005D03FD">
        <w:rPr>
          <w:rFonts w:ascii="Times New Roman" w:hAnsi="Times New Roman"/>
          <w:sz w:val="28"/>
          <w:szCs w:val="28"/>
        </w:rPr>
        <w:t>, оформляемые приходными ордерами, и кор</w:t>
      </w:r>
      <w:r w:rsidR="00A66F4B">
        <w:rPr>
          <w:rFonts w:ascii="Times New Roman" w:hAnsi="Times New Roman"/>
          <w:sz w:val="28"/>
          <w:szCs w:val="28"/>
        </w:rPr>
        <w:t>респондирующие счета (т. е. фик</w:t>
      </w:r>
      <w:r w:rsidRPr="005D03FD">
        <w:rPr>
          <w:rFonts w:ascii="Times New Roman" w:hAnsi="Times New Roman"/>
          <w:sz w:val="28"/>
          <w:szCs w:val="28"/>
        </w:rPr>
        <w:t>сируемая на ордере проводка).</w:t>
      </w:r>
    </w:p>
    <w:p w:rsidR="005D03FD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Одновременно с заполнением приходного кассового ордера оформляется квитанция к нему, заверенная печатью (штампом) кассира или оттиском кассового аппарата, которая выдается лицу, сдавшему деньги, только после получения их кассиром.</w:t>
      </w:r>
    </w:p>
    <w:p w:rsidR="009742A4" w:rsidRPr="005D03FD" w:rsidRDefault="005D03FD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03FD">
        <w:rPr>
          <w:rFonts w:ascii="Times New Roman" w:hAnsi="Times New Roman"/>
          <w:sz w:val="28"/>
          <w:szCs w:val="28"/>
        </w:rPr>
        <w:t>Нумерация приходных ордеров ведется по порядку, начиная с 1 января и до конца года.</w:t>
      </w:r>
      <w:r w:rsidR="009742A4" w:rsidRPr="005D03FD">
        <w:rPr>
          <w:rFonts w:ascii="Times New Roman" w:hAnsi="Times New Roman"/>
          <w:sz w:val="28"/>
          <w:szCs w:val="28"/>
        </w:rPr>
        <w:t xml:space="preserve">               </w:t>
      </w:r>
    </w:p>
    <w:p w:rsidR="00A66F4B" w:rsidRDefault="00A66F4B" w:rsidP="005D03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6F4B" w:rsidRPr="00EA5E0A" w:rsidRDefault="00A66F4B" w:rsidP="00EA5E0A">
      <w:pPr>
        <w:pStyle w:val="a3"/>
        <w:tabs>
          <w:tab w:val="center" w:pos="4752"/>
        </w:tabs>
        <w:rPr>
          <w:rFonts w:ascii="Times New Roman" w:hAnsi="Times New Roman"/>
          <w:sz w:val="28"/>
          <w:szCs w:val="28"/>
        </w:rPr>
      </w:pPr>
      <w:r w:rsidRPr="00EA5E0A">
        <w:rPr>
          <w:rFonts w:ascii="Times New Roman" w:hAnsi="Times New Roman"/>
          <w:sz w:val="28"/>
          <w:szCs w:val="28"/>
        </w:rPr>
        <w:t>Таблица 1</w:t>
      </w:r>
      <w:r w:rsidR="00EA5E0A">
        <w:rPr>
          <w:rFonts w:ascii="Times New Roman" w:hAnsi="Times New Roman"/>
          <w:sz w:val="28"/>
          <w:szCs w:val="28"/>
        </w:rPr>
        <w:tab/>
      </w:r>
    </w:p>
    <w:p w:rsidR="00A66F4B" w:rsidRPr="00EA5E0A" w:rsidRDefault="00A66F4B" w:rsidP="00EA5E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A5E0A">
        <w:rPr>
          <w:rFonts w:ascii="Times New Roman" w:hAnsi="Times New Roman"/>
          <w:b/>
          <w:sz w:val="28"/>
          <w:szCs w:val="28"/>
        </w:rPr>
        <w:t>Кассовые операции, оформляемые приходным кассовым ордером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663"/>
        <w:gridCol w:w="3240"/>
      </w:tblGrid>
      <w:tr w:rsidR="00A66F4B" w:rsidRPr="00A338C7" w:rsidTr="00A338C7">
        <w:tc>
          <w:tcPr>
            <w:tcW w:w="817" w:type="dxa"/>
          </w:tcPr>
          <w:p w:rsidR="00A66F4B" w:rsidRPr="00A338C7" w:rsidRDefault="00A66F4B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663" w:type="dxa"/>
          </w:tcPr>
          <w:p w:rsidR="00A66F4B" w:rsidRPr="00A338C7" w:rsidRDefault="00A66F4B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Операций</w:t>
            </w:r>
          </w:p>
        </w:tc>
        <w:tc>
          <w:tcPr>
            <w:tcW w:w="3240" w:type="dxa"/>
          </w:tcPr>
          <w:p w:rsidR="00A66F4B" w:rsidRPr="00A338C7" w:rsidRDefault="00A66F4B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A66F4B" w:rsidRPr="00A338C7" w:rsidTr="00A338C7">
        <w:tc>
          <w:tcPr>
            <w:tcW w:w="817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3" w:type="dxa"/>
          </w:tcPr>
          <w:p w:rsidR="00A66F4B" w:rsidRPr="00A338C7" w:rsidRDefault="00A66F4B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Зарплата из банка, средства на хознуж-ды, командировки</w:t>
            </w:r>
          </w:p>
        </w:tc>
        <w:tc>
          <w:tcPr>
            <w:tcW w:w="3240" w:type="dxa"/>
          </w:tcPr>
          <w:p w:rsidR="00A66F4B" w:rsidRPr="00A338C7" w:rsidRDefault="00A66F4B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Чек из чековой книжки</w:t>
            </w:r>
          </w:p>
        </w:tc>
      </w:tr>
      <w:tr w:rsidR="00A66F4B" w:rsidRPr="00A338C7" w:rsidTr="00A338C7">
        <w:tc>
          <w:tcPr>
            <w:tcW w:w="817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3" w:type="dxa"/>
          </w:tcPr>
          <w:p w:rsidR="00A66F4B" w:rsidRPr="00A338C7" w:rsidRDefault="00A66F4B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Наличная выручка</w:t>
            </w:r>
          </w:p>
        </w:tc>
        <w:tc>
          <w:tcPr>
            <w:tcW w:w="3240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Справка - заявление о принятии выручки или авансовый отчет</w:t>
            </w:r>
          </w:p>
        </w:tc>
      </w:tr>
      <w:tr w:rsidR="00A66F4B" w:rsidRPr="00A338C7" w:rsidTr="00A338C7">
        <w:tc>
          <w:tcPr>
            <w:tcW w:w="817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3" w:type="dxa"/>
          </w:tcPr>
          <w:p w:rsidR="00A66F4B" w:rsidRPr="00A338C7" w:rsidRDefault="00A66F4B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Возврат неиспользованной подотчетной суммы</w:t>
            </w:r>
          </w:p>
        </w:tc>
        <w:tc>
          <w:tcPr>
            <w:tcW w:w="3240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Авансовый отчет</w:t>
            </w:r>
          </w:p>
        </w:tc>
      </w:tr>
      <w:tr w:rsidR="00A66F4B" w:rsidRPr="00A338C7" w:rsidTr="00A338C7">
        <w:tc>
          <w:tcPr>
            <w:tcW w:w="817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3" w:type="dxa"/>
          </w:tcPr>
          <w:p w:rsidR="00A66F4B" w:rsidRPr="00A338C7" w:rsidRDefault="00A66F4B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Взносы в уставный капитал</w:t>
            </w:r>
          </w:p>
        </w:tc>
        <w:tc>
          <w:tcPr>
            <w:tcW w:w="3240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Выписка из устава или из протокола собрания</w:t>
            </w:r>
          </w:p>
        </w:tc>
      </w:tr>
      <w:tr w:rsidR="00A66F4B" w:rsidRPr="00A338C7" w:rsidTr="00A338C7">
        <w:tc>
          <w:tcPr>
            <w:tcW w:w="817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3" w:type="dxa"/>
          </w:tcPr>
          <w:p w:rsidR="00A66F4B" w:rsidRPr="00A338C7" w:rsidRDefault="00A66F4B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 xml:space="preserve">Наличный займ от </w:t>
            </w:r>
            <w:r w:rsidR="00EA5E0A" w:rsidRPr="00A338C7">
              <w:rPr>
                <w:rFonts w:ascii="Times New Roman" w:hAnsi="Times New Roman"/>
                <w:sz w:val="28"/>
                <w:szCs w:val="28"/>
              </w:rPr>
              <w:t xml:space="preserve"> АО «КазТрансГаз Аймак», </w:t>
            </w:r>
            <w:r w:rsidRPr="00A338C7">
              <w:rPr>
                <w:rFonts w:ascii="Times New Roman" w:hAnsi="Times New Roman"/>
                <w:sz w:val="28"/>
                <w:szCs w:val="28"/>
              </w:rPr>
              <w:t>или физического лица</w:t>
            </w:r>
          </w:p>
        </w:tc>
        <w:tc>
          <w:tcPr>
            <w:tcW w:w="3240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Двухсторонний кредитный договор</w:t>
            </w:r>
          </w:p>
        </w:tc>
      </w:tr>
      <w:tr w:rsidR="00A66F4B" w:rsidRPr="00A338C7" w:rsidTr="00A338C7">
        <w:tc>
          <w:tcPr>
            <w:tcW w:w="817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3" w:type="dxa"/>
          </w:tcPr>
          <w:p w:rsidR="00A66F4B" w:rsidRPr="00A338C7" w:rsidRDefault="00A66F4B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Безвозмездное спонсорское получение денег</w:t>
            </w:r>
          </w:p>
        </w:tc>
        <w:tc>
          <w:tcPr>
            <w:tcW w:w="3240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Письмо-заявление о приеме средств с визой руководителя</w:t>
            </w:r>
          </w:p>
        </w:tc>
      </w:tr>
      <w:tr w:rsidR="00A66F4B" w:rsidRPr="00A338C7" w:rsidTr="00A338C7">
        <w:tc>
          <w:tcPr>
            <w:tcW w:w="817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3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Внесение средств в погашение недостач по результатам инвентаризации</w:t>
            </w:r>
          </w:p>
        </w:tc>
        <w:tc>
          <w:tcPr>
            <w:tcW w:w="3240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Акт результатов инвентаризации и выписка из протокола собрания</w:t>
            </w:r>
          </w:p>
        </w:tc>
      </w:tr>
      <w:tr w:rsidR="00A66F4B" w:rsidRPr="00A338C7" w:rsidTr="00A338C7">
        <w:tc>
          <w:tcPr>
            <w:tcW w:w="817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3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Возврат ссуды, полученной работником на строительство, садовый участок и т д</w:t>
            </w:r>
          </w:p>
        </w:tc>
        <w:tc>
          <w:tcPr>
            <w:tcW w:w="3240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Договор с работником, выписка из протокола собрания</w:t>
            </w:r>
          </w:p>
        </w:tc>
      </w:tr>
      <w:tr w:rsidR="00A66F4B" w:rsidRPr="00A338C7" w:rsidTr="00A338C7">
        <w:tc>
          <w:tcPr>
            <w:tcW w:w="817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63" w:type="dxa"/>
          </w:tcPr>
          <w:p w:rsidR="00EA5E0A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Получение наличной арендной платы</w:t>
            </w:r>
          </w:p>
          <w:p w:rsidR="00EA5E0A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а) текущая аренда, финансируемая аренда</w:t>
            </w:r>
          </w:p>
          <w:p w:rsidR="00EA5E0A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б) за следующие периоды</w:t>
            </w:r>
          </w:p>
        </w:tc>
        <w:tc>
          <w:tcPr>
            <w:tcW w:w="3240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Двухсторонний арендный договор</w:t>
            </w:r>
          </w:p>
        </w:tc>
      </w:tr>
      <w:tr w:rsidR="00A66F4B" w:rsidRPr="00A338C7" w:rsidTr="00A338C7">
        <w:tc>
          <w:tcPr>
            <w:tcW w:w="817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63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Получение аванса</w:t>
            </w:r>
          </w:p>
        </w:tc>
        <w:tc>
          <w:tcPr>
            <w:tcW w:w="3240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Договор</w:t>
            </w:r>
          </w:p>
        </w:tc>
      </w:tr>
      <w:tr w:rsidR="00A66F4B" w:rsidRPr="00A338C7" w:rsidTr="00A338C7">
        <w:tc>
          <w:tcPr>
            <w:tcW w:w="817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63" w:type="dxa"/>
          </w:tcPr>
          <w:p w:rsidR="00EA5E0A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Излишки, выявленные при инвентаризации кассы относятся в доход  АО «КазТрансГаз Аймак»,</w:t>
            </w:r>
          </w:p>
          <w:p w:rsidR="00A66F4B" w:rsidRPr="00A338C7" w:rsidRDefault="00A66F4B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A66F4B" w:rsidRPr="00A338C7" w:rsidRDefault="00EA5E0A" w:rsidP="00A3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8C7">
              <w:rPr>
                <w:rFonts w:ascii="Times New Roman" w:hAnsi="Times New Roman"/>
                <w:sz w:val="28"/>
                <w:szCs w:val="28"/>
              </w:rPr>
              <w:t>Акт результатов инвентаризации</w:t>
            </w:r>
          </w:p>
        </w:tc>
      </w:tr>
    </w:tbl>
    <w:p w:rsidR="00A66F4B" w:rsidRPr="00A66F4B" w:rsidRDefault="00A66F4B" w:rsidP="00A66F4B"/>
    <w:p w:rsidR="00EA5E0A" w:rsidRPr="00E473CE" w:rsidRDefault="00EA5E0A" w:rsidP="00E473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73CE">
        <w:rPr>
          <w:rFonts w:ascii="Times New Roman" w:hAnsi="Times New Roman"/>
          <w:sz w:val="28"/>
          <w:szCs w:val="28"/>
        </w:rPr>
        <w:t xml:space="preserve">Выдачу наличных денег на АО «КазТрансГаз Аймак», кассир оформляет расходным кассовым ордером, рас четно-платежными или платежными ведомостями на </w:t>
      </w:r>
      <w:r w:rsidR="00E473CE" w:rsidRPr="00E473CE">
        <w:rPr>
          <w:rFonts w:ascii="Times New Roman" w:hAnsi="Times New Roman"/>
          <w:sz w:val="28"/>
          <w:szCs w:val="28"/>
        </w:rPr>
        <w:t>выдачу аванса, зарплаты, заявле</w:t>
      </w:r>
      <w:r w:rsidRPr="00E473CE">
        <w:rPr>
          <w:rFonts w:ascii="Times New Roman" w:hAnsi="Times New Roman"/>
          <w:sz w:val="28"/>
          <w:szCs w:val="28"/>
        </w:rPr>
        <w:t>нием о произведенных расходах с приложением чеков, счетов и др. с наложением на этих документах штампа с реквизитами расходного ордера.</w:t>
      </w:r>
    </w:p>
    <w:p w:rsidR="00EA5E0A" w:rsidRPr="00E473CE" w:rsidRDefault="00EA5E0A" w:rsidP="00E473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73CE">
        <w:rPr>
          <w:rFonts w:ascii="Times New Roman" w:hAnsi="Times New Roman"/>
          <w:sz w:val="28"/>
          <w:szCs w:val="28"/>
        </w:rPr>
        <w:t>Документы на выдачу денег подписываются руководителем и главным бухгалтером. Подпись руководителя не обязательна, если она имеется на прилагаемых к расходным ордерам документах.</w:t>
      </w:r>
    </w:p>
    <w:p w:rsidR="00EA5E0A" w:rsidRPr="00E473CE" w:rsidRDefault="00EA5E0A" w:rsidP="00E473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73CE">
        <w:rPr>
          <w:rFonts w:ascii="Times New Roman" w:hAnsi="Times New Roman"/>
          <w:sz w:val="28"/>
          <w:szCs w:val="28"/>
        </w:rPr>
        <w:t>Расходный кассовый ордер составляется главным бухгалтером при наличии основания (см. таблицу 2).</w:t>
      </w:r>
    </w:p>
    <w:p w:rsidR="00EA5E0A" w:rsidRPr="00E473CE" w:rsidRDefault="00EA5E0A" w:rsidP="00E473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73CE">
        <w:rPr>
          <w:rFonts w:ascii="Times New Roman" w:hAnsi="Times New Roman"/>
          <w:sz w:val="28"/>
          <w:szCs w:val="28"/>
        </w:rPr>
        <w:t>Если заменяющий расходный кассовый ордер документ составлен на выдачу денег нескольким л</w:t>
      </w:r>
      <w:r w:rsidR="00E473CE" w:rsidRPr="00E473CE">
        <w:rPr>
          <w:rFonts w:ascii="Times New Roman" w:hAnsi="Times New Roman"/>
          <w:sz w:val="28"/>
          <w:szCs w:val="28"/>
        </w:rPr>
        <w:t>ицам, то получатели также предъ</w:t>
      </w:r>
      <w:r w:rsidRPr="00E473CE">
        <w:rPr>
          <w:rFonts w:ascii="Times New Roman" w:hAnsi="Times New Roman"/>
          <w:sz w:val="28"/>
          <w:szCs w:val="28"/>
        </w:rPr>
        <w:t>являют указанные документы, удостоверяющие их личность, и расписываются в соответствующей</w:t>
      </w:r>
      <w:r w:rsidR="00E473CE" w:rsidRPr="00E473CE">
        <w:rPr>
          <w:rFonts w:ascii="Times New Roman" w:hAnsi="Times New Roman"/>
          <w:sz w:val="28"/>
          <w:szCs w:val="28"/>
        </w:rPr>
        <w:t xml:space="preserve"> графе платежных документов- Од</w:t>
      </w:r>
      <w:r w:rsidRPr="00E473CE">
        <w:rPr>
          <w:rFonts w:ascii="Times New Roman" w:hAnsi="Times New Roman"/>
          <w:sz w:val="28"/>
          <w:szCs w:val="28"/>
        </w:rPr>
        <w:t>нако, в последнем случае запись о данных документа, удостоверяющего личность на денежном документе, заменяющем кассовый расходный ордер, не производится. На пре</w:t>
      </w:r>
      <w:r w:rsidR="00E473CE" w:rsidRPr="00E473CE">
        <w:rPr>
          <w:rFonts w:ascii="Times New Roman" w:hAnsi="Times New Roman"/>
          <w:sz w:val="28"/>
          <w:szCs w:val="28"/>
        </w:rPr>
        <w:t>дприятии выдача денег может про</w:t>
      </w:r>
      <w:r w:rsidRPr="00E473CE">
        <w:rPr>
          <w:rFonts w:ascii="Times New Roman" w:hAnsi="Times New Roman"/>
          <w:sz w:val="28"/>
          <w:szCs w:val="28"/>
        </w:rPr>
        <w:t xml:space="preserve">изводиться по удостоверению, выданному </w:t>
      </w:r>
      <w:r w:rsidR="00E473CE" w:rsidRPr="00E473CE">
        <w:rPr>
          <w:rFonts w:ascii="Times New Roman" w:hAnsi="Times New Roman"/>
          <w:sz w:val="28"/>
          <w:szCs w:val="28"/>
        </w:rPr>
        <w:t>АО «КазТрансГаз Аймак»,</w:t>
      </w:r>
      <w:r w:rsidRPr="00E473CE">
        <w:rPr>
          <w:rFonts w:ascii="Times New Roman" w:hAnsi="Times New Roman"/>
          <w:sz w:val="28"/>
          <w:szCs w:val="28"/>
        </w:rPr>
        <w:t>, при наличии на нем фотографии и личной подписи владельца.</w:t>
      </w:r>
    </w:p>
    <w:p w:rsidR="00EA5E0A" w:rsidRPr="00E473CE" w:rsidRDefault="00EA5E0A" w:rsidP="00E473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73CE">
        <w:rPr>
          <w:rFonts w:ascii="Times New Roman" w:hAnsi="Times New Roman"/>
          <w:sz w:val="28"/>
          <w:szCs w:val="28"/>
        </w:rPr>
        <w:t xml:space="preserve">Выдача денег лицам, не состоящим в списочном составе </w:t>
      </w:r>
      <w:r w:rsidR="00E473CE" w:rsidRPr="00E473CE">
        <w:rPr>
          <w:rFonts w:ascii="Times New Roman" w:hAnsi="Times New Roman"/>
          <w:sz w:val="28"/>
          <w:szCs w:val="28"/>
        </w:rPr>
        <w:t>АО «КазТрансГаз Аймак»</w:t>
      </w:r>
      <w:r w:rsidRPr="00E473CE">
        <w:rPr>
          <w:rFonts w:ascii="Times New Roman" w:hAnsi="Times New Roman"/>
          <w:sz w:val="28"/>
          <w:szCs w:val="28"/>
        </w:rPr>
        <w:t>, производится по рас</w:t>
      </w:r>
      <w:r w:rsidR="00E473CE" w:rsidRPr="00E473CE">
        <w:rPr>
          <w:rFonts w:ascii="Times New Roman" w:hAnsi="Times New Roman"/>
          <w:sz w:val="28"/>
          <w:szCs w:val="28"/>
        </w:rPr>
        <w:t>ходным кассовым ордерам, выписы</w:t>
      </w:r>
      <w:r w:rsidRPr="00E473CE">
        <w:rPr>
          <w:rFonts w:ascii="Times New Roman" w:hAnsi="Times New Roman"/>
          <w:sz w:val="28"/>
          <w:szCs w:val="28"/>
        </w:rPr>
        <w:t>ваемым отдельно на каждое лицо, или по отдельной ведомости на основании заключенных договоров.</w:t>
      </w:r>
    </w:p>
    <w:p w:rsidR="00A66F4B" w:rsidRPr="00E473CE" w:rsidRDefault="00EA5E0A" w:rsidP="00E473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73CE">
        <w:rPr>
          <w:rFonts w:ascii="Times New Roman" w:hAnsi="Times New Roman"/>
          <w:sz w:val="28"/>
          <w:szCs w:val="28"/>
        </w:rPr>
        <w:t>Выдача денег лицам, привлекае</w:t>
      </w:r>
      <w:r w:rsidR="00E473CE" w:rsidRPr="00E473CE">
        <w:rPr>
          <w:rFonts w:ascii="Times New Roman" w:hAnsi="Times New Roman"/>
          <w:sz w:val="28"/>
          <w:szCs w:val="28"/>
        </w:rPr>
        <w:t>мым, например, на работы, а так</w:t>
      </w:r>
      <w:r w:rsidRPr="00E473CE">
        <w:rPr>
          <w:rFonts w:ascii="Times New Roman" w:hAnsi="Times New Roman"/>
          <w:sz w:val="28"/>
          <w:szCs w:val="28"/>
        </w:rPr>
        <w:t xml:space="preserve">же для ликвидации последствий </w:t>
      </w:r>
      <w:r w:rsidR="00E473CE" w:rsidRPr="00E473CE">
        <w:rPr>
          <w:rFonts w:ascii="Times New Roman" w:hAnsi="Times New Roman"/>
          <w:sz w:val="28"/>
          <w:szCs w:val="28"/>
        </w:rPr>
        <w:t>стихийных бедствий, может произ</w:t>
      </w:r>
      <w:r w:rsidRPr="00E473CE">
        <w:rPr>
          <w:rFonts w:ascii="Times New Roman" w:hAnsi="Times New Roman"/>
          <w:sz w:val="28"/>
          <w:szCs w:val="28"/>
        </w:rPr>
        <w:t xml:space="preserve">водиться по ведомости. Ведомости составляются отдельно по каждой </w:t>
      </w:r>
      <w:r w:rsidR="00E473CE" w:rsidRPr="00E473CE">
        <w:rPr>
          <w:rFonts w:ascii="Times New Roman" w:hAnsi="Times New Roman"/>
          <w:sz w:val="28"/>
          <w:szCs w:val="28"/>
        </w:rPr>
        <w:t xml:space="preserve">АО «КазТрансГаз Аймак», </w:t>
      </w:r>
      <w:r w:rsidRPr="00E473CE">
        <w:rPr>
          <w:rFonts w:ascii="Times New Roman" w:hAnsi="Times New Roman"/>
          <w:sz w:val="28"/>
          <w:szCs w:val="28"/>
        </w:rPr>
        <w:t>работники которой были направлены на указанные работы, и заверяются, кроме подп</w:t>
      </w:r>
      <w:r w:rsidR="00E473CE" w:rsidRPr="00E473CE">
        <w:rPr>
          <w:rFonts w:ascii="Times New Roman" w:hAnsi="Times New Roman"/>
          <w:sz w:val="28"/>
          <w:szCs w:val="28"/>
        </w:rPr>
        <w:t>иси руководителя и главного бух</w:t>
      </w:r>
      <w:r w:rsidRPr="00E473CE">
        <w:rPr>
          <w:rFonts w:ascii="Times New Roman" w:hAnsi="Times New Roman"/>
          <w:sz w:val="28"/>
          <w:szCs w:val="28"/>
        </w:rPr>
        <w:t xml:space="preserve">галтера </w:t>
      </w:r>
      <w:r w:rsidR="00E473CE" w:rsidRPr="00E473CE">
        <w:rPr>
          <w:rFonts w:ascii="Times New Roman" w:hAnsi="Times New Roman"/>
          <w:sz w:val="28"/>
          <w:szCs w:val="28"/>
        </w:rPr>
        <w:t>АО «КазТрансГаз Аймак»,, подписью уполномочен</w:t>
      </w:r>
      <w:r w:rsidRPr="00E473CE">
        <w:rPr>
          <w:rFonts w:ascii="Times New Roman" w:hAnsi="Times New Roman"/>
          <w:sz w:val="28"/>
          <w:szCs w:val="28"/>
        </w:rPr>
        <w:t xml:space="preserve">ного соответствующей </w:t>
      </w:r>
      <w:r w:rsidR="00E473CE" w:rsidRPr="00E473CE">
        <w:rPr>
          <w:rFonts w:ascii="Times New Roman" w:hAnsi="Times New Roman"/>
          <w:sz w:val="28"/>
          <w:szCs w:val="28"/>
        </w:rPr>
        <w:t>АО «КазТрансГаз Аймак»,</w:t>
      </w:r>
      <w:r w:rsidRPr="00E473CE">
        <w:rPr>
          <w:rFonts w:ascii="Times New Roman" w:hAnsi="Times New Roman"/>
          <w:sz w:val="28"/>
          <w:szCs w:val="28"/>
        </w:rPr>
        <w:t>.</w:t>
      </w:r>
    </w:p>
    <w:p w:rsidR="00A66F4B" w:rsidRPr="00A66F4B" w:rsidRDefault="00A66F4B" w:rsidP="00A66F4B"/>
    <w:p w:rsidR="00A66F4B" w:rsidRPr="00A66F4B" w:rsidRDefault="00E473CE" w:rsidP="00A66F4B">
      <w:r w:rsidRPr="00E473CE">
        <w:t>Таблица 2.</w:t>
      </w:r>
    </w:p>
    <w:p w:rsidR="00A66F4B" w:rsidRPr="00A66F4B" w:rsidRDefault="00E473CE" w:rsidP="00E473CE">
      <w:pPr>
        <w:jc w:val="center"/>
      </w:pPr>
      <w:r w:rsidRPr="00E473CE">
        <w:t>Кассовые операции, оформляемые расходным кассовым ордером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663"/>
        <w:gridCol w:w="3240"/>
      </w:tblGrid>
      <w:tr w:rsidR="00E473CE" w:rsidRPr="00A338C7" w:rsidTr="00A338C7">
        <w:tc>
          <w:tcPr>
            <w:tcW w:w="817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№</w:t>
            </w:r>
          </w:p>
          <w:p w:rsidR="00E473CE" w:rsidRPr="00A338C7" w:rsidRDefault="00E473CE" w:rsidP="00A338C7">
            <w:pPr>
              <w:spacing w:after="0" w:line="240" w:lineRule="auto"/>
            </w:pPr>
          </w:p>
          <w:p w:rsidR="00E473CE" w:rsidRPr="00A338C7" w:rsidRDefault="00E473CE" w:rsidP="00A338C7">
            <w:pPr>
              <w:spacing w:after="0" w:line="240" w:lineRule="auto"/>
            </w:pPr>
            <w:r w:rsidRPr="00A338C7">
              <w:t>п/п</w:t>
            </w:r>
          </w:p>
        </w:tc>
        <w:tc>
          <w:tcPr>
            <w:tcW w:w="5663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Операция</w:t>
            </w:r>
          </w:p>
        </w:tc>
        <w:tc>
          <w:tcPr>
            <w:tcW w:w="3240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Основание</w:t>
            </w:r>
          </w:p>
        </w:tc>
      </w:tr>
      <w:tr w:rsidR="00E473CE" w:rsidRPr="00A338C7" w:rsidTr="00A338C7">
        <w:tc>
          <w:tcPr>
            <w:tcW w:w="817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1</w:t>
            </w:r>
          </w:p>
        </w:tc>
        <w:tc>
          <w:tcPr>
            <w:tcW w:w="5663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Зарплата</w:t>
            </w:r>
          </w:p>
          <w:p w:rsidR="00E473CE" w:rsidRPr="00A338C7" w:rsidRDefault="00E473CE" w:rsidP="00A338C7">
            <w:pPr>
              <w:spacing w:after="0" w:line="240" w:lineRule="auto"/>
            </w:pPr>
            <w:r w:rsidRPr="00A338C7">
              <w:t>а) работникам</w:t>
            </w:r>
          </w:p>
          <w:p w:rsidR="00E473CE" w:rsidRPr="00A338C7" w:rsidRDefault="00E473CE" w:rsidP="00A338C7">
            <w:pPr>
              <w:spacing w:after="0" w:line="240" w:lineRule="auto"/>
            </w:pPr>
          </w:p>
          <w:p w:rsidR="00E473CE" w:rsidRPr="00A338C7" w:rsidRDefault="00E473CE" w:rsidP="00A338C7">
            <w:pPr>
              <w:spacing w:after="0" w:line="240" w:lineRule="auto"/>
            </w:pPr>
            <w:r w:rsidRPr="00A338C7">
              <w:t>б) пенсии, пособия</w:t>
            </w:r>
          </w:p>
        </w:tc>
        <w:tc>
          <w:tcPr>
            <w:tcW w:w="3240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Расчетная, платежная ведомость</w:t>
            </w:r>
          </w:p>
        </w:tc>
      </w:tr>
      <w:tr w:rsidR="00E473CE" w:rsidRPr="00A338C7" w:rsidTr="00A338C7">
        <w:tc>
          <w:tcPr>
            <w:tcW w:w="817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2</w:t>
            </w:r>
          </w:p>
        </w:tc>
        <w:tc>
          <w:tcPr>
            <w:tcW w:w="5663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ab/>
            </w:r>
          </w:p>
          <w:p w:rsidR="00E473CE" w:rsidRPr="00A338C7" w:rsidRDefault="00E473CE" w:rsidP="00A338C7">
            <w:pPr>
              <w:spacing w:after="0" w:line="240" w:lineRule="auto"/>
            </w:pPr>
            <w:r w:rsidRPr="00A338C7">
              <w:t>Выплата дивидендов акционерам</w:t>
            </w:r>
          </w:p>
        </w:tc>
        <w:tc>
          <w:tcPr>
            <w:tcW w:w="3240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Решение собрания акционеров</w:t>
            </w:r>
          </w:p>
        </w:tc>
      </w:tr>
      <w:tr w:rsidR="00E473CE" w:rsidRPr="00A338C7" w:rsidTr="00A338C7">
        <w:tc>
          <w:tcPr>
            <w:tcW w:w="817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3</w:t>
            </w:r>
          </w:p>
        </w:tc>
        <w:tc>
          <w:tcPr>
            <w:tcW w:w="5663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Выручка в банк</w:t>
            </w:r>
          </w:p>
          <w:p w:rsidR="00E473CE" w:rsidRPr="00A338C7" w:rsidRDefault="00E473CE" w:rsidP="00A338C7">
            <w:pPr>
              <w:spacing w:after="0" w:line="240" w:lineRule="auto"/>
            </w:pPr>
            <w:r w:rsidRPr="00A338C7">
              <w:t>а) самостоятельно</w:t>
            </w:r>
          </w:p>
          <w:p w:rsidR="00E473CE" w:rsidRPr="00A338C7" w:rsidRDefault="00E473CE" w:rsidP="00A338C7">
            <w:pPr>
              <w:spacing w:after="0" w:line="240" w:lineRule="auto"/>
            </w:pPr>
          </w:p>
          <w:p w:rsidR="00E473CE" w:rsidRPr="00A338C7" w:rsidRDefault="00E473CE" w:rsidP="00A338C7">
            <w:pPr>
              <w:spacing w:after="0" w:line="240" w:lineRule="auto"/>
            </w:pPr>
            <w:r w:rsidRPr="00A338C7">
              <w:t>б) через инкассацию</w:t>
            </w:r>
          </w:p>
        </w:tc>
        <w:tc>
          <w:tcPr>
            <w:tcW w:w="3240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Выписка из протокола, квитанция банка Препроводительная ведомость</w:t>
            </w:r>
          </w:p>
        </w:tc>
      </w:tr>
      <w:tr w:rsidR="00E473CE" w:rsidRPr="00A338C7" w:rsidTr="00A338C7">
        <w:tc>
          <w:tcPr>
            <w:tcW w:w="817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4</w:t>
            </w:r>
          </w:p>
        </w:tc>
        <w:tc>
          <w:tcPr>
            <w:tcW w:w="5663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В подотчет на хознужды и командировки</w:t>
            </w:r>
          </w:p>
        </w:tc>
        <w:tc>
          <w:tcPr>
            <w:tcW w:w="3240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Заявление с визой руководителя или приказ</w:t>
            </w:r>
          </w:p>
        </w:tc>
      </w:tr>
      <w:tr w:rsidR="00E473CE" w:rsidRPr="00A338C7" w:rsidTr="00A338C7">
        <w:tc>
          <w:tcPr>
            <w:tcW w:w="817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5</w:t>
            </w:r>
          </w:p>
        </w:tc>
        <w:tc>
          <w:tcPr>
            <w:tcW w:w="5663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Выдан аванс</w:t>
            </w:r>
          </w:p>
        </w:tc>
        <w:tc>
          <w:tcPr>
            <w:tcW w:w="3240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Договор</w:t>
            </w:r>
          </w:p>
        </w:tc>
      </w:tr>
      <w:tr w:rsidR="00E473CE" w:rsidRPr="00A338C7" w:rsidTr="00A338C7">
        <w:tc>
          <w:tcPr>
            <w:tcW w:w="817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6</w:t>
            </w:r>
          </w:p>
        </w:tc>
        <w:tc>
          <w:tcPr>
            <w:tcW w:w="5663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Уплачено поставщику</w:t>
            </w:r>
          </w:p>
        </w:tc>
        <w:tc>
          <w:tcPr>
            <w:tcW w:w="3240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Договор</w:t>
            </w:r>
          </w:p>
        </w:tc>
      </w:tr>
      <w:tr w:rsidR="00E473CE" w:rsidRPr="00A338C7" w:rsidTr="00A338C7">
        <w:tc>
          <w:tcPr>
            <w:tcW w:w="817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7</w:t>
            </w:r>
          </w:p>
        </w:tc>
        <w:tc>
          <w:tcPr>
            <w:tcW w:w="5663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Возврат полученного от покупателя аванса</w:t>
            </w:r>
          </w:p>
        </w:tc>
        <w:tc>
          <w:tcPr>
            <w:tcW w:w="3240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Договор</w:t>
            </w:r>
          </w:p>
        </w:tc>
      </w:tr>
      <w:tr w:rsidR="00E473CE" w:rsidRPr="00A338C7" w:rsidTr="00A338C7">
        <w:tc>
          <w:tcPr>
            <w:tcW w:w="817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8</w:t>
            </w:r>
          </w:p>
        </w:tc>
        <w:tc>
          <w:tcPr>
            <w:tcW w:w="5663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Отражена недостача в кассе</w:t>
            </w:r>
          </w:p>
        </w:tc>
        <w:tc>
          <w:tcPr>
            <w:tcW w:w="3240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Акт инвентаризации</w:t>
            </w:r>
          </w:p>
        </w:tc>
      </w:tr>
      <w:tr w:rsidR="00E473CE" w:rsidRPr="00A338C7" w:rsidTr="00A338C7">
        <w:tc>
          <w:tcPr>
            <w:tcW w:w="817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9</w:t>
            </w:r>
          </w:p>
        </w:tc>
        <w:tc>
          <w:tcPr>
            <w:tcW w:w="5663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Выдана ссуда работникам</w:t>
            </w:r>
          </w:p>
        </w:tc>
        <w:tc>
          <w:tcPr>
            <w:tcW w:w="3240" w:type="dxa"/>
          </w:tcPr>
          <w:p w:rsidR="00E473CE" w:rsidRPr="00A338C7" w:rsidRDefault="00E473CE" w:rsidP="00A338C7">
            <w:pPr>
              <w:spacing w:after="0" w:line="240" w:lineRule="auto"/>
            </w:pPr>
            <w:r w:rsidRPr="00A338C7">
              <w:t>Двухсторонний договор</w:t>
            </w:r>
          </w:p>
        </w:tc>
      </w:tr>
    </w:tbl>
    <w:p w:rsidR="00A66F4B" w:rsidRPr="00A66F4B" w:rsidRDefault="00A66F4B" w:rsidP="00A66F4B"/>
    <w:p w:rsidR="00E473CE" w:rsidRPr="00167C65" w:rsidRDefault="00167C65" w:rsidP="00167C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473CE" w:rsidRPr="00167C65">
        <w:rPr>
          <w:rFonts w:ascii="Times New Roman" w:hAnsi="Times New Roman"/>
          <w:sz w:val="28"/>
          <w:szCs w:val="28"/>
        </w:rPr>
        <w:t>Приходные и расходные кассовые ордера до передачи их в кассу регистрируются бухгалтерией в журнале регистрации. Расходные ордера, оформленные на платежные ведомости, регистрируются только после выдачи по ним средств. При этом оплата труда, выплата пособий по социальному страхова</w:t>
      </w:r>
      <w:r w:rsidRPr="00167C65">
        <w:rPr>
          <w:rFonts w:ascii="Times New Roman" w:hAnsi="Times New Roman"/>
          <w:sz w:val="28"/>
          <w:szCs w:val="28"/>
        </w:rPr>
        <w:t>нию, сти</w:t>
      </w:r>
      <w:r w:rsidR="00E473CE" w:rsidRPr="00167C65">
        <w:rPr>
          <w:rFonts w:ascii="Times New Roman" w:hAnsi="Times New Roman"/>
          <w:sz w:val="28"/>
          <w:szCs w:val="28"/>
        </w:rPr>
        <w:t xml:space="preserve">пендий производится кассиром по платежным (расчетно-платежным) ведомостям без составления расходного ордера на каждого получателя. На титульном (заглавном) листе платежной (расчетно-платежной) ведомости делается разрешительная надпись о выдаче денег за подписями руководителя и главного бухгалтера </w:t>
      </w:r>
      <w:r w:rsidRPr="00167C65">
        <w:rPr>
          <w:rFonts w:ascii="Times New Roman" w:hAnsi="Times New Roman"/>
          <w:sz w:val="28"/>
          <w:szCs w:val="28"/>
        </w:rPr>
        <w:t>АО «КазТрансГаз Аймак»</w:t>
      </w:r>
      <w:r w:rsidR="00E473CE" w:rsidRPr="00167C65">
        <w:rPr>
          <w:rFonts w:ascii="Times New Roman" w:hAnsi="Times New Roman"/>
          <w:sz w:val="28"/>
          <w:szCs w:val="28"/>
        </w:rPr>
        <w:t>или лиц, на это уполномоченных.</w:t>
      </w:r>
    </w:p>
    <w:p w:rsidR="00E473CE" w:rsidRPr="00167C65" w:rsidRDefault="00167C65" w:rsidP="00167C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473CE" w:rsidRPr="00167C65">
        <w:rPr>
          <w:rFonts w:ascii="Times New Roman" w:hAnsi="Times New Roman"/>
          <w:sz w:val="28"/>
          <w:szCs w:val="28"/>
        </w:rPr>
        <w:t>В аналогичном порядке оформляются и разовые выдачи денег на оплату труда (при уходе в отпуск, болезни и др.), а также выдача депонированных сумм и денег под отч</w:t>
      </w:r>
      <w:r w:rsidRPr="00167C65">
        <w:rPr>
          <w:rFonts w:ascii="Times New Roman" w:hAnsi="Times New Roman"/>
          <w:sz w:val="28"/>
          <w:szCs w:val="28"/>
        </w:rPr>
        <w:t>ет на расходы, связан</w:t>
      </w:r>
      <w:r w:rsidR="00E473CE" w:rsidRPr="00167C65">
        <w:rPr>
          <w:rFonts w:ascii="Times New Roman" w:hAnsi="Times New Roman"/>
          <w:sz w:val="28"/>
          <w:szCs w:val="28"/>
        </w:rPr>
        <w:t>ные со служебными командировками, нескольким лицам.</w:t>
      </w:r>
    </w:p>
    <w:p w:rsidR="00E473CE" w:rsidRPr="00167C65" w:rsidRDefault="00167C65" w:rsidP="00167C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473CE" w:rsidRPr="00167C65">
        <w:rPr>
          <w:rFonts w:ascii="Times New Roman" w:hAnsi="Times New Roman"/>
          <w:sz w:val="28"/>
          <w:szCs w:val="28"/>
        </w:rPr>
        <w:t>На расчетно-платежной ведомости фиксируется срок выдачи средств. По истечении сроков оплаты по ведомости кассир:</w:t>
      </w:r>
    </w:p>
    <w:p w:rsidR="00E473CE" w:rsidRPr="00167C65" w:rsidRDefault="00E473CE" w:rsidP="00167C65">
      <w:pPr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а) против невыплаченных сумм делает запись. “Депонировано";</w:t>
      </w:r>
    </w:p>
    <w:p w:rsidR="00E473CE" w:rsidRPr="00167C65" w:rsidRDefault="00E473CE" w:rsidP="00167C65">
      <w:pPr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б) составляет реестр депонированных сумм;</w:t>
      </w:r>
    </w:p>
    <w:p w:rsidR="00E473CE" w:rsidRPr="00167C65" w:rsidRDefault="00E473CE" w:rsidP="00167C65">
      <w:pPr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в) в конце ведомости проставляет фактически выплаченные и недополученные суммы;</w:t>
      </w:r>
    </w:p>
    <w:p w:rsidR="00E473CE" w:rsidRPr="00167C65" w:rsidRDefault="00E473CE" w:rsidP="00167C65">
      <w:pPr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 xml:space="preserve">г) заверяет своей подписью, записывает в кассовую книгу фактически выплаченную сумму и </w:t>
      </w:r>
      <w:r w:rsidR="00167C65" w:rsidRPr="00167C65">
        <w:rPr>
          <w:rFonts w:ascii="Times New Roman" w:hAnsi="Times New Roman"/>
          <w:sz w:val="28"/>
          <w:szCs w:val="28"/>
        </w:rPr>
        <w:t>ставит на ведомости штамп с ука</w:t>
      </w:r>
      <w:r w:rsidRPr="00167C65">
        <w:rPr>
          <w:rFonts w:ascii="Times New Roman" w:hAnsi="Times New Roman"/>
          <w:sz w:val="28"/>
          <w:szCs w:val="28"/>
        </w:rPr>
        <w:t>занием номера соответствующего расходного ордера. Депонированные суммы сдаются</w:t>
      </w:r>
      <w:r w:rsidR="00167C65" w:rsidRPr="00167C65">
        <w:rPr>
          <w:rFonts w:ascii="Times New Roman" w:hAnsi="Times New Roman"/>
          <w:sz w:val="28"/>
          <w:szCs w:val="28"/>
        </w:rPr>
        <w:t xml:space="preserve"> в банк, на них составляется об</w:t>
      </w:r>
      <w:r w:rsidRPr="00167C65">
        <w:rPr>
          <w:rFonts w:ascii="Times New Roman" w:hAnsi="Times New Roman"/>
          <w:sz w:val="28"/>
          <w:szCs w:val="28"/>
        </w:rPr>
        <w:t>щий расходный кассовый ордер.</w:t>
      </w:r>
    </w:p>
    <w:p w:rsidR="00E473CE" w:rsidRPr="00167C65" w:rsidRDefault="00167C65" w:rsidP="00167C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473CE" w:rsidRPr="00167C65">
        <w:rPr>
          <w:rFonts w:ascii="Times New Roman" w:hAnsi="Times New Roman"/>
          <w:sz w:val="28"/>
          <w:szCs w:val="28"/>
        </w:rPr>
        <w:t>Все факты поступления и выдачи наличных денег учитываются в кассовой книге, которая долж</w:t>
      </w:r>
      <w:r w:rsidRPr="00167C65">
        <w:rPr>
          <w:rFonts w:ascii="Times New Roman" w:hAnsi="Times New Roman"/>
          <w:sz w:val="28"/>
          <w:szCs w:val="28"/>
        </w:rPr>
        <w:t>на быть пронумерована, прошнуро</w:t>
      </w:r>
      <w:r w:rsidR="00E473CE" w:rsidRPr="00167C65">
        <w:rPr>
          <w:rFonts w:ascii="Times New Roman" w:hAnsi="Times New Roman"/>
          <w:sz w:val="28"/>
          <w:szCs w:val="28"/>
        </w:rPr>
        <w:t>вана и опечатана. Количество ее</w:t>
      </w:r>
      <w:r w:rsidRPr="00167C65">
        <w:rPr>
          <w:rFonts w:ascii="Times New Roman" w:hAnsi="Times New Roman"/>
          <w:sz w:val="28"/>
          <w:szCs w:val="28"/>
        </w:rPr>
        <w:t xml:space="preserve"> листов заверяется подписями ру</w:t>
      </w:r>
      <w:r w:rsidR="00E473CE" w:rsidRPr="00167C65">
        <w:rPr>
          <w:rFonts w:ascii="Times New Roman" w:hAnsi="Times New Roman"/>
          <w:sz w:val="28"/>
          <w:szCs w:val="28"/>
        </w:rPr>
        <w:t xml:space="preserve">ководителя и главного бухгалтера </w:t>
      </w:r>
      <w:r w:rsidRPr="00167C65">
        <w:rPr>
          <w:rFonts w:ascii="Times New Roman" w:hAnsi="Times New Roman"/>
          <w:sz w:val="28"/>
          <w:szCs w:val="28"/>
        </w:rPr>
        <w:t>АО «КазТрансГаз Аймак».</w:t>
      </w:r>
    </w:p>
    <w:p w:rsidR="00E473CE" w:rsidRPr="00167C65" w:rsidRDefault="00167C65" w:rsidP="00167C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473CE" w:rsidRPr="00167C65">
        <w:rPr>
          <w:rFonts w:ascii="Times New Roman" w:hAnsi="Times New Roman"/>
          <w:sz w:val="28"/>
          <w:szCs w:val="28"/>
        </w:rPr>
        <w:t xml:space="preserve">Записи в кассовой книге ведутся в 2-х экземплярах, имеющих одинаковые номера страниц, через копировальную бумагу. Второй отрывной экземпляр служит отчетом кассира. Подчистки и неоговоренные исправления в книге запрещены. Сделанные исправления заверяются подписями кассира, а также главного бухгалтера </w:t>
      </w:r>
      <w:r w:rsidRPr="00167C65">
        <w:rPr>
          <w:rFonts w:ascii="Times New Roman" w:hAnsi="Times New Roman"/>
          <w:sz w:val="28"/>
          <w:szCs w:val="28"/>
        </w:rPr>
        <w:t xml:space="preserve">АО «КазТрансГаз Аймак» </w:t>
      </w:r>
      <w:r w:rsidR="00E473CE" w:rsidRPr="00167C65">
        <w:rPr>
          <w:rFonts w:ascii="Times New Roman" w:hAnsi="Times New Roman"/>
          <w:sz w:val="28"/>
          <w:szCs w:val="28"/>
        </w:rPr>
        <w:t>или лица, его заменяющего.</w:t>
      </w:r>
    </w:p>
    <w:p w:rsidR="00A66F4B" w:rsidRPr="00167C65" w:rsidRDefault="00167C65" w:rsidP="00167C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473CE" w:rsidRPr="00167C65">
        <w:rPr>
          <w:rFonts w:ascii="Times New Roman" w:hAnsi="Times New Roman"/>
          <w:sz w:val="28"/>
          <w:szCs w:val="28"/>
        </w:rPr>
        <w:t>Записи в кассовую книгу производятся кассиром сразу после получения или выдачи денег по</w:t>
      </w:r>
      <w:r w:rsidRPr="00167C65">
        <w:rPr>
          <w:rFonts w:ascii="Times New Roman" w:hAnsi="Times New Roman"/>
          <w:sz w:val="28"/>
          <w:szCs w:val="28"/>
        </w:rPr>
        <w:t xml:space="preserve"> каждому ордеру или другому, за</w:t>
      </w:r>
      <w:r w:rsidR="00E473CE" w:rsidRPr="00167C65">
        <w:rPr>
          <w:rFonts w:ascii="Times New Roman" w:hAnsi="Times New Roman"/>
          <w:sz w:val="28"/>
          <w:szCs w:val="28"/>
        </w:rPr>
        <w:t>меняющему его документу. Ежедневно он подсчитывает итоги операций за день, выводит остаток денег в кассе на следующее число и передает в бухгалтерию отрывной экземпляр вместе с приходными, расходными кассовыми документами под расписку в кассовой книге.</w:t>
      </w:r>
    </w:p>
    <w:p w:rsidR="00A66F4B" w:rsidRPr="00A66F4B" w:rsidRDefault="00A66F4B" w:rsidP="00A66F4B"/>
    <w:p w:rsidR="00A66F4B" w:rsidRPr="00A66F4B" w:rsidRDefault="00A66F4B" w:rsidP="00A66F4B"/>
    <w:p w:rsidR="00A66F4B" w:rsidRDefault="00A66F4B" w:rsidP="00A66F4B"/>
    <w:p w:rsidR="00167C65" w:rsidRDefault="00167C65" w:rsidP="00A66F4B">
      <w:pPr>
        <w:tabs>
          <w:tab w:val="left" w:pos="7820"/>
        </w:tabs>
      </w:pPr>
    </w:p>
    <w:p w:rsidR="00167C65" w:rsidRDefault="00167C65" w:rsidP="00A66F4B">
      <w:pPr>
        <w:tabs>
          <w:tab w:val="left" w:pos="7820"/>
        </w:tabs>
      </w:pPr>
    </w:p>
    <w:p w:rsidR="00167C65" w:rsidRDefault="00167C65" w:rsidP="00A66F4B">
      <w:pPr>
        <w:tabs>
          <w:tab w:val="left" w:pos="7820"/>
        </w:tabs>
      </w:pPr>
    </w:p>
    <w:p w:rsidR="009742A4" w:rsidRDefault="00A66F4B" w:rsidP="00A66F4B">
      <w:pPr>
        <w:tabs>
          <w:tab w:val="left" w:pos="7820"/>
        </w:tabs>
      </w:pPr>
      <w:r>
        <w:tab/>
      </w:r>
    </w:p>
    <w:p w:rsidR="00A66F4B" w:rsidRPr="00A66F4B" w:rsidRDefault="00A66F4B" w:rsidP="00A66F4B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A66F4B">
        <w:rPr>
          <w:rFonts w:ascii="Times New Roman" w:hAnsi="Times New Roman"/>
          <w:b/>
          <w:sz w:val="32"/>
          <w:szCs w:val="32"/>
        </w:rPr>
        <w:t>Заключение</w:t>
      </w:r>
    </w:p>
    <w:p w:rsidR="00A66F4B" w:rsidRPr="00A66F4B" w:rsidRDefault="00A66F4B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   </w:t>
      </w:r>
      <w:r w:rsidRPr="00A66F4B">
        <w:rPr>
          <w:rFonts w:ascii="Times New Roman" w:hAnsi="Times New Roman"/>
          <w:spacing w:val="1"/>
          <w:sz w:val="28"/>
          <w:szCs w:val="28"/>
        </w:rPr>
        <w:t xml:space="preserve">Бухгалтерский учет - это одна из отраслей науки, которая является </w:t>
      </w:r>
      <w:r w:rsidRPr="00A66F4B">
        <w:rPr>
          <w:rFonts w:ascii="Times New Roman" w:hAnsi="Times New Roman"/>
          <w:spacing w:val="-1"/>
          <w:sz w:val="28"/>
          <w:szCs w:val="28"/>
        </w:rPr>
        <w:t xml:space="preserve">общей организацией системы бухгалтерского учета, которые базируются на </w:t>
      </w:r>
      <w:r w:rsidRPr="00A66F4B">
        <w:rPr>
          <w:rFonts w:ascii="Times New Roman" w:hAnsi="Times New Roman"/>
          <w:sz w:val="28"/>
          <w:szCs w:val="28"/>
        </w:rPr>
        <w:t xml:space="preserve">законодательных актах положения экономических дисциплин. Также рассматриваются основные принципы учетной категории, отвечающие </w:t>
      </w:r>
      <w:r w:rsidRPr="00A66F4B">
        <w:rPr>
          <w:rFonts w:ascii="Times New Roman" w:hAnsi="Times New Roman"/>
          <w:spacing w:val="-1"/>
          <w:sz w:val="28"/>
          <w:szCs w:val="28"/>
        </w:rPr>
        <w:t>современному уровню экономики.</w:t>
      </w:r>
    </w:p>
    <w:p w:rsidR="00A66F4B" w:rsidRPr="00A66F4B" w:rsidRDefault="00A66F4B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</w:t>
      </w:r>
      <w:r w:rsidRPr="00A66F4B">
        <w:rPr>
          <w:rFonts w:ascii="Times New Roman" w:hAnsi="Times New Roman"/>
          <w:spacing w:val="-2"/>
          <w:sz w:val="28"/>
          <w:szCs w:val="28"/>
        </w:rPr>
        <w:t xml:space="preserve">В каждой стране существует определенный расчет денежных средств, </w:t>
      </w:r>
      <w:r w:rsidRPr="00A66F4B">
        <w:rPr>
          <w:rFonts w:ascii="Times New Roman" w:hAnsi="Times New Roman"/>
          <w:sz w:val="28"/>
          <w:szCs w:val="28"/>
        </w:rPr>
        <w:t xml:space="preserve">который, как известно, тоже требует определенного внимания. Все хозяйствующие субъекты хранят свои деньги на счетах в банках, расчет </w:t>
      </w:r>
      <w:r w:rsidRPr="00A66F4B">
        <w:rPr>
          <w:rFonts w:ascii="Times New Roman" w:hAnsi="Times New Roman"/>
          <w:spacing w:val="-1"/>
          <w:sz w:val="28"/>
          <w:szCs w:val="28"/>
        </w:rPr>
        <w:t>которых производится в учреждениях различных банков.</w:t>
      </w:r>
    </w:p>
    <w:p w:rsidR="00A66F4B" w:rsidRPr="00A66F4B" w:rsidRDefault="00A66F4B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66F4B">
        <w:rPr>
          <w:rFonts w:ascii="Times New Roman" w:hAnsi="Times New Roman"/>
          <w:sz w:val="28"/>
          <w:szCs w:val="28"/>
        </w:rPr>
        <w:t xml:space="preserve">В связи с расширением прав организации в ведении бухгалтерского </w:t>
      </w:r>
      <w:r w:rsidRPr="00A66F4B">
        <w:rPr>
          <w:rFonts w:ascii="Times New Roman" w:hAnsi="Times New Roman"/>
          <w:spacing w:val="-1"/>
          <w:sz w:val="28"/>
          <w:szCs w:val="28"/>
        </w:rPr>
        <w:t xml:space="preserve">учета бухгалтерскими службами возникает задача в оптимальной организации </w:t>
      </w:r>
      <w:r w:rsidRPr="00A66F4B">
        <w:rPr>
          <w:rFonts w:ascii="Times New Roman" w:hAnsi="Times New Roman"/>
          <w:sz w:val="28"/>
          <w:szCs w:val="28"/>
        </w:rPr>
        <w:t>учета различных объектов: нематериальных активов, капитальных и финансовых вложений, реализации продукции, учет расчетов и другие.</w:t>
      </w:r>
    </w:p>
    <w:p w:rsidR="00A66F4B" w:rsidRPr="00A66F4B" w:rsidRDefault="00A66F4B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</w:t>
      </w:r>
      <w:r w:rsidRPr="00A66F4B">
        <w:rPr>
          <w:rFonts w:ascii="Times New Roman" w:hAnsi="Times New Roman"/>
          <w:spacing w:val="-2"/>
          <w:sz w:val="28"/>
          <w:szCs w:val="28"/>
        </w:rPr>
        <w:t xml:space="preserve">В условиях перехода предприятия к рыночной экономике увеличивается </w:t>
      </w:r>
      <w:r w:rsidRPr="00A66F4B">
        <w:rPr>
          <w:rFonts w:ascii="Times New Roman" w:hAnsi="Times New Roman"/>
          <w:spacing w:val="-1"/>
          <w:sz w:val="28"/>
          <w:szCs w:val="28"/>
        </w:rPr>
        <w:t xml:space="preserve">роль бухгалтерского учета как средство получения достоверной информации и </w:t>
      </w:r>
      <w:r w:rsidRPr="00A66F4B">
        <w:rPr>
          <w:rFonts w:ascii="Times New Roman" w:hAnsi="Times New Roman"/>
          <w:sz w:val="28"/>
          <w:szCs w:val="28"/>
        </w:rPr>
        <w:t xml:space="preserve">хозяйственной деятельности, контроля за наличием и полнотой введенных </w:t>
      </w:r>
      <w:r w:rsidRPr="00A66F4B">
        <w:rPr>
          <w:rFonts w:ascii="Times New Roman" w:hAnsi="Times New Roman"/>
          <w:spacing w:val="-1"/>
          <w:sz w:val="28"/>
          <w:szCs w:val="28"/>
        </w:rPr>
        <w:t>расчетов на предприятии.</w:t>
      </w:r>
    </w:p>
    <w:p w:rsidR="00A66F4B" w:rsidRPr="00A66F4B" w:rsidRDefault="00A66F4B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</w:t>
      </w:r>
      <w:r w:rsidRPr="00A66F4B">
        <w:rPr>
          <w:rFonts w:ascii="Times New Roman" w:hAnsi="Times New Roman"/>
          <w:spacing w:val="-2"/>
          <w:sz w:val="28"/>
          <w:szCs w:val="28"/>
        </w:rPr>
        <w:t xml:space="preserve">От правильной работы бухгалтера также зависит внешнее и внутреннее </w:t>
      </w:r>
      <w:r w:rsidRPr="00A66F4B">
        <w:rPr>
          <w:rFonts w:ascii="Times New Roman" w:hAnsi="Times New Roman"/>
          <w:sz w:val="28"/>
          <w:szCs w:val="28"/>
        </w:rPr>
        <w:t xml:space="preserve">состояние предприятия, качество выполняемой работы, соответствие </w:t>
      </w:r>
      <w:r w:rsidRPr="00A66F4B">
        <w:rPr>
          <w:rFonts w:ascii="Times New Roman" w:hAnsi="Times New Roman"/>
          <w:spacing w:val="-1"/>
          <w:sz w:val="28"/>
          <w:szCs w:val="28"/>
        </w:rPr>
        <w:t>профессий и квалифицированность специалиста.</w:t>
      </w:r>
    </w:p>
    <w:p w:rsidR="00A66F4B" w:rsidRPr="00A66F4B" w:rsidRDefault="00A66F4B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</w:t>
      </w:r>
      <w:r w:rsidRPr="00A66F4B">
        <w:rPr>
          <w:rFonts w:ascii="Times New Roman" w:hAnsi="Times New Roman"/>
          <w:color w:val="000000"/>
          <w:spacing w:val="-2"/>
          <w:sz w:val="28"/>
          <w:szCs w:val="28"/>
        </w:rPr>
        <w:t xml:space="preserve">В данной курсовой работе я просмотрела все вопросы, касающиеся </w:t>
      </w:r>
      <w:r w:rsidRPr="00A66F4B">
        <w:rPr>
          <w:rFonts w:ascii="Times New Roman" w:hAnsi="Times New Roman"/>
          <w:color w:val="000000"/>
          <w:sz w:val="28"/>
          <w:szCs w:val="28"/>
        </w:rPr>
        <w:t xml:space="preserve">учета наличности в кассе в национальной и иностранной валюте, учет наличности в операционной кассе субъекта, правильное заполнение </w:t>
      </w:r>
      <w:r w:rsidRPr="00A66F4B">
        <w:rPr>
          <w:rFonts w:ascii="Times New Roman" w:hAnsi="Times New Roman"/>
          <w:color w:val="000000"/>
          <w:spacing w:val="-1"/>
          <w:sz w:val="28"/>
          <w:szCs w:val="28"/>
        </w:rPr>
        <w:t>документов, учет денежных средств.</w:t>
      </w:r>
    </w:p>
    <w:p w:rsidR="00A66F4B" w:rsidRPr="00A66F4B" w:rsidRDefault="00A66F4B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66F4B">
        <w:rPr>
          <w:rFonts w:ascii="Times New Roman" w:hAnsi="Times New Roman"/>
          <w:color w:val="000000"/>
          <w:sz w:val="28"/>
          <w:szCs w:val="28"/>
        </w:rPr>
        <w:t>В результате можно подвести следующий вывод, что:</w:t>
      </w:r>
    </w:p>
    <w:p w:rsidR="00A66F4B" w:rsidRPr="00A66F4B" w:rsidRDefault="00A66F4B" w:rsidP="00A66F4B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A66F4B">
        <w:rPr>
          <w:rFonts w:ascii="Times New Roman" w:hAnsi="Times New Roman"/>
          <w:color w:val="000000"/>
          <w:sz w:val="28"/>
          <w:szCs w:val="28"/>
        </w:rPr>
        <w:t>учет наличности в кассе в национальной валюте должна вестись в</w:t>
      </w:r>
      <w:r w:rsidRPr="00A66F4B">
        <w:rPr>
          <w:rFonts w:ascii="Times New Roman" w:hAnsi="Times New Roman"/>
          <w:color w:val="000000"/>
          <w:sz w:val="28"/>
          <w:szCs w:val="28"/>
        </w:rPr>
        <w:br/>
      </w:r>
      <w:r w:rsidRPr="00A66F4B">
        <w:rPr>
          <w:rFonts w:ascii="Times New Roman" w:hAnsi="Times New Roman"/>
          <w:color w:val="000000"/>
          <w:spacing w:val="-1"/>
          <w:sz w:val="28"/>
          <w:szCs w:val="28"/>
        </w:rPr>
        <w:t>соответствии с Правилами ведения кассовых операции, которые утверждаются</w:t>
      </w:r>
      <w:r w:rsidRPr="00A66F4B">
        <w:rPr>
          <w:rFonts w:ascii="Times New Roman" w:hAnsi="Times New Roman"/>
          <w:color w:val="000000"/>
          <w:spacing w:val="-1"/>
          <w:sz w:val="28"/>
          <w:szCs w:val="28"/>
        </w:rPr>
        <w:br/>
        <w:t>Национальным банком Республики Казахстан;</w:t>
      </w:r>
    </w:p>
    <w:p w:rsidR="00A66F4B" w:rsidRPr="00A66F4B" w:rsidRDefault="00A66F4B" w:rsidP="00A66F4B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A66F4B">
        <w:rPr>
          <w:rFonts w:ascii="Times New Roman" w:hAnsi="Times New Roman"/>
          <w:color w:val="000000"/>
          <w:spacing w:val="1"/>
          <w:sz w:val="28"/>
          <w:szCs w:val="28"/>
        </w:rPr>
        <w:t>цель бухгалтерских расчетов - это создание благоприятных условий для</w:t>
      </w:r>
      <w:r w:rsidRPr="00A66F4B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A66F4B">
        <w:rPr>
          <w:rFonts w:ascii="Times New Roman" w:hAnsi="Times New Roman"/>
          <w:color w:val="000000"/>
          <w:sz w:val="28"/>
          <w:szCs w:val="28"/>
        </w:rPr>
        <w:t>стимулирования рыночных отношений, контроля за ходом движения</w:t>
      </w:r>
      <w:r w:rsidRPr="00A66F4B">
        <w:rPr>
          <w:rFonts w:ascii="Times New Roman" w:hAnsi="Times New Roman"/>
          <w:color w:val="000000"/>
          <w:sz w:val="28"/>
          <w:szCs w:val="28"/>
        </w:rPr>
        <w:br/>
      </w:r>
      <w:r w:rsidRPr="00A66F4B">
        <w:rPr>
          <w:rFonts w:ascii="Times New Roman" w:hAnsi="Times New Roman"/>
          <w:color w:val="000000"/>
          <w:spacing w:val="-1"/>
          <w:sz w:val="28"/>
          <w:szCs w:val="28"/>
        </w:rPr>
        <w:t>денежных средств субъекта, полное и своевременное получение информации.</w:t>
      </w:r>
    </w:p>
    <w:p w:rsidR="00A66F4B" w:rsidRPr="00A66F4B" w:rsidRDefault="00A66F4B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A66F4B">
        <w:rPr>
          <w:rFonts w:ascii="Times New Roman" w:hAnsi="Times New Roman"/>
          <w:color w:val="000000"/>
          <w:sz w:val="28"/>
          <w:szCs w:val="28"/>
        </w:rPr>
        <w:t xml:space="preserve">Любой расчет, несмотря на то, какого он направления, требует </w:t>
      </w:r>
      <w:r w:rsidRPr="00A66F4B">
        <w:rPr>
          <w:rFonts w:ascii="Times New Roman" w:hAnsi="Times New Roman"/>
          <w:color w:val="000000"/>
          <w:spacing w:val="-2"/>
          <w:sz w:val="28"/>
          <w:szCs w:val="28"/>
        </w:rPr>
        <w:t xml:space="preserve">определенных затрат и усилии, с чем не каждый бухгалтер может справиться.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</w:t>
      </w:r>
      <w:r w:rsidRPr="00A66F4B">
        <w:rPr>
          <w:rFonts w:ascii="Times New Roman" w:hAnsi="Times New Roman"/>
          <w:color w:val="000000"/>
          <w:sz w:val="28"/>
          <w:szCs w:val="28"/>
        </w:rPr>
        <w:t xml:space="preserve">Поэтому только знание и умение правильной организации и ведении учета наличности в кассе в национальной и иностранной валюте может помочь </w:t>
      </w:r>
      <w:r w:rsidRPr="00A66F4B">
        <w:rPr>
          <w:rFonts w:ascii="Times New Roman" w:hAnsi="Times New Roman"/>
          <w:color w:val="000000"/>
          <w:spacing w:val="-1"/>
          <w:sz w:val="28"/>
          <w:szCs w:val="28"/>
        </w:rPr>
        <w:t>бухгалтеру в любой ситуации на предприятии.</w:t>
      </w:r>
    </w:p>
    <w:p w:rsidR="00A66F4B" w:rsidRDefault="00A66F4B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6F4B" w:rsidRDefault="00A66F4B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C65" w:rsidRDefault="00167C65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C65" w:rsidRDefault="00167C65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C65" w:rsidRDefault="00167C65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C65" w:rsidRDefault="00167C65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C65" w:rsidRDefault="00167C65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C65" w:rsidRPr="00167C65" w:rsidRDefault="00167C65" w:rsidP="00A66F4B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 w:rsidRPr="00167C65">
        <w:rPr>
          <w:rFonts w:ascii="Times New Roman" w:hAnsi="Times New Roman"/>
          <w:b/>
          <w:sz w:val="32"/>
          <w:szCs w:val="32"/>
        </w:rPr>
        <w:t>Список использованной литературы</w:t>
      </w:r>
    </w:p>
    <w:p w:rsidR="00A66F4B" w:rsidRDefault="00A66F4B" w:rsidP="00A66F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7C65" w:rsidRPr="00167C65" w:rsidRDefault="00167C65" w:rsidP="00167C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1. Бабаев Ю.А. Теория бухгалтерского учета: Учебник. для вузов. - 3-е изд., перераб. и доп. - М.: ТК Велби, Изд-во Проспект, 2006. - 256 с.</w:t>
      </w:r>
    </w:p>
    <w:p w:rsidR="00167C65" w:rsidRPr="00167C65" w:rsidRDefault="00167C65" w:rsidP="00167C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2. Богаченко В.М., Кирилова Н. А. Бухгалтерский учёт для ссузов: Учебник. - М.: ТК Велби, Изд-во Проспект, 2006. - 432 с.</w:t>
      </w:r>
    </w:p>
    <w:p w:rsidR="00167C65" w:rsidRPr="00167C65" w:rsidRDefault="00167C65" w:rsidP="00167C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3. Бухгалтерский учёт денежных средств: учебно - практическое пособие / Под ред. Ю.А. Бабаева. - М.: Велби, 2006. - 190 с.</w:t>
      </w:r>
    </w:p>
    <w:p w:rsidR="00167C65" w:rsidRPr="00167C65" w:rsidRDefault="00167C65" w:rsidP="00167C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4. Бухгалтерский финансовый учет: Учебник для вузов / Под ред. проф Ю.А. Бабаева. - М.: Вузовский учебник, 2006. - 525 с.</w:t>
      </w:r>
    </w:p>
    <w:p w:rsidR="00167C65" w:rsidRPr="00167C65" w:rsidRDefault="00167C65" w:rsidP="00167C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5. Васильева Е.В. Бухгалтерский учёт на промышленных предприятиях с рассмотрением особенностей учёта в строительной области: практическое пособие- М.: Изд-во «Экзамен», 2006. - 172 с.</w:t>
      </w:r>
    </w:p>
    <w:p w:rsidR="00167C65" w:rsidRPr="00167C65" w:rsidRDefault="00167C65" w:rsidP="00167C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6. Камышанов П.И., Камышанов А.П. Бухгалтерская финансовая отчётность: составление и анализ. - 5-е издание. - М.: Омега-Л, 2006. - 287 с.</w:t>
      </w:r>
    </w:p>
    <w:p w:rsidR="00167C65" w:rsidRPr="00167C65" w:rsidRDefault="00167C65" w:rsidP="00167C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7. Камышанов П.И., Камышанов А.П. Практическое пособие по бухгалтерскому учёту- 6-е издание, испр. и доп. - М.: Омега-Л, 2006. - 488 с.</w:t>
      </w:r>
    </w:p>
    <w:p w:rsidR="00167C65" w:rsidRPr="00167C65" w:rsidRDefault="00167C65" w:rsidP="00167C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8. Климов М.А. Бух дело. - М.: ИНФРА-М, 2006. - 200 с.</w:t>
      </w:r>
    </w:p>
    <w:p w:rsidR="00167C65" w:rsidRPr="00167C65" w:rsidRDefault="00167C65" w:rsidP="00167C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9. Климова М.А. Бух учёт. Самоучитель. - М.: Изд. РИОР, 2006. - 175 с.</w:t>
      </w:r>
    </w:p>
    <w:p w:rsidR="00167C65" w:rsidRPr="00167C65" w:rsidRDefault="00167C65" w:rsidP="00167C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10. Кондраков Н.П. Бухгалтерский учет: Учебное пособие. - 5-е изд., перераб. и доп. - М.: ИНФРА-М, 2006. - 717 с.</w:t>
      </w:r>
    </w:p>
    <w:p w:rsidR="00A66F4B" w:rsidRPr="00A66F4B" w:rsidRDefault="00167C65" w:rsidP="00167C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C65">
        <w:rPr>
          <w:rFonts w:ascii="Times New Roman" w:hAnsi="Times New Roman"/>
          <w:sz w:val="28"/>
          <w:szCs w:val="28"/>
        </w:rPr>
        <w:t>11. Кондраков Н.П., Иванова М.А. Бухгалтерский управленческий учёт: учеб пособие. - М.: ИНФРА-М, 2006 - 368 с.</w:t>
      </w:r>
      <w:bookmarkStart w:id="0" w:name="_GoBack"/>
      <w:bookmarkEnd w:id="0"/>
    </w:p>
    <w:sectPr w:rsidR="00A66F4B" w:rsidRPr="00A66F4B" w:rsidSect="000E5AB7">
      <w:pgSz w:w="11909" w:h="16834"/>
      <w:pgMar w:top="1229" w:right="826" w:bottom="360" w:left="157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104" w:rsidRDefault="00891104" w:rsidP="00D74C16">
      <w:pPr>
        <w:spacing w:after="0" w:line="240" w:lineRule="auto"/>
      </w:pPr>
      <w:r>
        <w:separator/>
      </w:r>
    </w:p>
  </w:endnote>
  <w:endnote w:type="continuationSeparator" w:id="0">
    <w:p w:rsidR="00891104" w:rsidRDefault="00891104" w:rsidP="00D7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60" w:rsidRDefault="007F208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38C7">
      <w:rPr>
        <w:noProof/>
      </w:rPr>
      <w:t>1</w:t>
    </w:r>
    <w:r>
      <w:fldChar w:fldCharType="end"/>
    </w:r>
  </w:p>
  <w:p w:rsidR="000C6860" w:rsidRDefault="000C68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104" w:rsidRDefault="00891104" w:rsidP="00D74C16">
      <w:pPr>
        <w:spacing w:after="0" w:line="240" w:lineRule="auto"/>
      </w:pPr>
      <w:r>
        <w:separator/>
      </w:r>
    </w:p>
  </w:footnote>
  <w:footnote w:type="continuationSeparator" w:id="0">
    <w:p w:rsidR="00891104" w:rsidRDefault="00891104" w:rsidP="00D74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AB7"/>
    <w:rsid w:val="000A13D0"/>
    <w:rsid w:val="000C6860"/>
    <w:rsid w:val="000E5AB7"/>
    <w:rsid w:val="00167C65"/>
    <w:rsid w:val="00397AB6"/>
    <w:rsid w:val="00435EEC"/>
    <w:rsid w:val="005D03FD"/>
    <w:rsid w:val="006A7098"/>
    <w:rsid w:val="00776B2C"/>
    <w:rsid w:val="007F2082"/>
    <w:rsid w:val="00891104"/>
    <w:rsid w:val="009328C2"/>
    <w:rsid w:val="009742A4"/>
    <w:rsid w:val="009D5B0E"/>
    <w:rsid w:val="00A338C7"/>
    <w:rsid w:val="00A66F4B"/>
    <w:rsid w:val="00D115DA"/>
    <w:rsid w:val="00D74C16"/>
    <w:rsid w:val="00DB7BD8"/>
    <w:rsid w:val="00E43DB8"/>
    <w:rsid w:val="00E473CE"/>
    <w:rsid w:val="00E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3FFDED5F-0252-40E3-B764-E96536B4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AB7"/>
    <w:rPr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74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D74C16"/>
  </w:style>
  <w:style w:type="paragraph" w:styleId="a6">
    <w:name w:val="footer"/>
    <w:basedOn w:val="a"/>
    <w:link w:val="a7"/>
    <w:uiPriority w:val="99"/>
    <w:unhideWhenUsed/>
    <w:rsid w:val="00D74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74C16"/>
  </w:style>
  <w:style w:type="paragraph" w:styleId="a8">
    <w:name w:val="Body Text"/>
    <w:basedOn w:val="a"/>
    <w:link w:val="a9"/>
    <w:semiHidden/>
    <w:rsid w:val="00D74C1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9">
    <w:name w:val="Основний текст Знак"/>
    <w:basedOn w:val="a0"/>
    <w:link w:val="a8"/>
    <w:semiHidden/>
    <w:rsid w:val="00D74C16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7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742A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D03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5755</Words>
  <Characters>32805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2014-07-20T12:30:00Z</dcterms:created>
  <dcterms:modified xsi:type="dcterms:W3CDTF">2014-07-20T12:30:00Z</dcterms:modified>
</cp:coreProperties>
</file>