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73A" w:rsidRPr="00C6173A" w:rsidRDefault="00C6173A" w:rsidP="00C6173A">
      <w:pPr>
        <w:spacing w:line="276" w:lineRule="auto"/>
        <w:jc w:val="center"/>
        <w:rPr>
          <w:rFonts w:ascii="Arial" w:hAnsi="Arial" w:cs="Arial"/>
          <w:sz w:val="28"/>
          <w:szCs w:val="28"/>
        </w:rPr>
      </w:pPr>
      <w:r w:rsidRPr="00C6173A">
        <w:rPr>
          <w:rFonts w:ascii="Arial" w:hAnsi="Arial" w:cs="Arial"/>
          <w:sz w:val="28"/>
          <w:szCs w:val="28"/>
        </w:rPr>
        <w:t>Академия права и управления</w:t>
      </w:r>
    </w:p>
    <w:p w:rsidR="00C6173A" w:rsidRPr="00C6173A" w:rsidRDefault="00C6173A" w:rsidP="00C6173A">
      <w:pPr>
        <w:pStyle w:val="1"/>
        <w:spacing w:line="276" w:lineRule="auto"/>
        <w:jc w:val="center"/>
        <w:rPr>
          <w:rFonts w:ascii="Arial" w:hAnsi="Arial" w:cs="Arial"/>
          <w:b w:val="0"/>
          <w:sz w:val="28"/>
          <w:szCs w:val="28"/>
        </w:rPr>
      </w:pPr>
      <w:r w:rsidRPr="00C6173A">
        <w:rPr>
          <w:rFonts w:ascii="Arial" w:hAnsi="Arial" w:cs="Arial"/>
          <w:b w:val="0"/>
          <w:sz w:val="28"/>
          <w:szCs w:val="28"/>
        </w:rPr>
        <w:t>Пермский филиал</w:t>
      </w:r>
    </w:p>
    <w:p w:rsidR="00C6173A" w:rsidRPr="00C6173A" w:rsidRDefault="00C6173A" w:rsidP="00C6173A">
      <w:pPr>
        <w:rPr>
          <w:rFonts w:ascii="Arial" w:hAnsi="Arial" w:cs="Arial"/>
          <w:sz w:val="28"/>
          <w:szCs w:val="28"/>
        </w:rPr>
      </w:pPr>
    </w:p>
    <w:p w:rsidR="00C6173A" w:rsidRPr="00C6173A" w:rsidRDefault="00C6173A" w:rsidP="00C6173A">
      <w:pPr>
        <w:rPr>
          <w:rFonts w:ascii="Arial" w:hAnsi="Arial" w:cs="Arial"/>
          <w:sz w:val="28"/>
          <w:szCs w:val="28"/>
        </w:rPr>
      </w:pPr>
    </w:p>
    <w:p w:rsidR="00C6173A" w:rsidRPr="00C6173A" w:rsidRDefault="00C6173A" w:rsidP="00C6173A">
      <w:pPr>
        <w:rPr>
          <w:rFonts w:ascii="Arial" w:hAnsi="Arial" w:cs="Arial"/>
          <w:sz w:val="28"/>
          <w:szCs w:val="28"/>
        </w:rPr>
      </w:pPr>
    </w:p>
    <w:p w:rsidR="00C6173A" w:rsidRPr="00C6173A" w:rsidRDefault="00C6173A" w:rsidP="00C6173A">
      <w:pPr>
        <w:rPr>
          <w:rFonts w:ascii="Arial" w:hAnsi="Arial" w:cs="Arial"/>
          <w:sz w:val="28"/>
          <w:szCs w:val="28"/>
        </w:rPr>
      </w:pPr>
    </w:p>
    <w:p w:rsidR="00C6173A" w:rsidRPr="00C6173A" w:rsidRDefault="00C6173A" w:rsidP="00C6173A">
      <w:pPr>
        <w:rPr>
          <w:rFonts w:ascii="Arial" w:hAnsi="Arial" w:cs="Arial"/>
          <w:sz w:val="28"/>
          <w:szCs w:val="28"/>
        </w:rPr>
      </w:pPr>
    </w:p>
    <w:p w:rsidR="00C6173A" w:rsidRPr="00C6173A" w:rsidRDefault="00C6173A" w:rsidP="00C6173A">
      <w:pPr>
        <w:rPr>
          <w:rFonts w:ascii="Arial" w:hAnsi="Arial" w:cs="Arial"/>
          <w:sz w:val="28"/>
          <w:szCs w:val="28"/>
        </w:rPr>
      </w:pPr>
    </w:p>
    <w:p w:rsidR="00C6173A" w:rsidRPr="00C6173A" w:rsidRDefault="00C6173A" w:rsidP="00C6173A">
      <w:pPr>
        <w:pStyle w:val="1"/>
        <w:rPr>
          <w:rFonts w:ascii="Arial" w:hAnsi="Arial" w:cs="Arial"/>
          <w:b w:val="0"/>
          <w:bCs w:val="0"/>
          <w:sz w:val="28"/>
          <w:szCs w:val="28"/>
        </w:rPr>
      </w:pPr>
    </w:p>
    <w:p w:rsidR="00C6173A" w:rsidRPr="00C6173A" w:rsidRDefault="00C6173A" w:rsidP="00C6173A">
      <w:pPr>
        <w:pStyle w:val="1"/>
        <w:jc w:val="center"/>
        <w:rPr>
          <w:rFonts w:ascii="Arial" w:hAnsi="Arial" w:cs="Arial"/>
          <w:bCs w:val="0"/>
          <w:sz w:val="40"/>
          <w:szCs w:val="28"/>
        </w:rPr>
      </w:pPr>
      <w:r w:rsidRPr="00C6173A">
        <w:rPr>
          <w:rFonts w:ascii="Arial" w:hAnsi="Arial" w:cs="Arial"/>
          <w:bCs w:val="0"/>
          <w:sz w:val="40"/>
          <w:szCs w:val="28"/>
        </w:rPr>
        <w:t>КОНТРОЛЬНАЯ   РАБОТА</w:t>
      </w:r>
    </w:p>
    <w:p w:rsidR="00C6173A" w:rsidRPr="00C6173A" w:rsidRDefault="00C6173A" w:rsidP="00C6173A">
      <w:pPr>
        <w:jc w:val="center"/>
        <w:rPr>
          <w:rFonts w:ascii="Arial" w:hAnsi="Arial" w:cs="Arial"/>
          <w:b/>
          <w:sz w:val="40"/>
          <w:szCs w:val="28"/>
        </w:rPr>
      </w:pPr>
    </w:p>
    <w:p w:rsidR="00C6173A" w:rsidRPr="00C6173A" w:rsidRDefault="00C6173A" w:rsidP="00C6173A">
      <w:pPr>
        <w:pStyle w:val="2"/>
        <w:spacing w:line="360" w:lineRule="auto"/>
        <w:jc w:val="center"/>
        <w:rPr>
          <w:rFonts w:ascii="Arial" w:hAnsi="Arial" w:cs="Arial"/>
          <w:bCs w:val="0"/>
          <w:i w:val="0"/>
          <w:iCs w:val="0"/>
          <w:sz w:val="40"/>
        </w:rPr>
      </w:pPr>
      <w:r w:rsidRPr="00C6173A">
        <w:rPr>
          <w:rFonts w:ascii="Arial" w:hAnsi="Arial" w:cs="Arial"/>
          <w:i w:val="0"/>
          <w:sz w:val="40"/>
        </w:rPr>
        <w:t xml:space="preserve">по  дисциплине </w:t>
      </w:r>
      <w:r w:rsidR="00D00805">
        <w:rPr>
          <w:rFonts w:ascii="Arial" w:hAnsi="Arial" w:cs="Arial"/>
          <w:bCs w:val="0"/>
          <w:i w:val="0"/>
          <w:iCs w:val="0"/>
          <w:sz w:val="40"/>
        </w:rPr>
        <w:t>"</w:t>
      </w:r>
      <w:r w:rsidRPr="00C6173A">
        <w:rPr>
          <w:rFonts w:ascii="Arial" w:hAnsi="Arial" w:cs="Arial"/>
          <w:bCs w:val="0"/>
          <w:i w:val="0"/>
          <w:iCs w:val="0"/>
          <w:sz w:val="40"/>
        </w:rPr>
        <w:t>Экономика"</w:t>
      </w:r>
    </w:p>
    <w:p w:rsidR="00C6173A" w:rsidRPr="00C6173A" w:rsidRDefault="00C6173A" w:rsidP="00C6173A">
      <w:pPr>
        <w:jc w:val="center"/>
        <w:rPr>
          <w:rFonts w:ascii="Arial" w:hAnsi="Arial" w:cs="Arial"/>
          <w:b/>
          <w:i/>
          <w:sz w:val="40"/>
          <w:szCs w:val="28"/>
        </w:rPr>
      </w:pPr>
      <w:r w:rsidRPr="00C6173A">
        <w:rPr>
          <w:rFonts w:ascii="Arial" w:hAnsi="Arial" w:cs="Arial"/>
          <w:b/>
          <w:i/>
          <w:sz w:val="40"/>
          <w:szCs w:val="28"/>
        </w:rPr>
        <w:t xml:space="preserve">Тема: </w:t>
      </w:r>
      <w:r w:rsidR="00D00805">
        <w:rPr>
          <w:rFonts w:ascii="Arial" w:hAnsi="Arial" w:cs="Arial"/>
          <w:b/>
          <w:i/>
          <w:sz w:val="40"/>
          <w:szCs w:val="28"/>
        </w:rPr>
        <w:t>"</w:t>
      </w:r>
      <w:r w:rsidRPr="00C6173A">
        <w:rPr>
          <w:rFonts w:ascii="Arial" w:hAnsi="Arial" w:cs="Arial"/>
          <w:b/>
          <w:i/>
          <w:sz w:val="40"/>
          <w:szCs w:val="28"/>
        </w:rPr>
        <w:t>Фирма в рыночной экономике"</w:t>
      </w:r>
    </w:p>
    <w:p w:rsidR="00C6173A" w:rsidRPr="00C6173A" w:rsidRDefault="00C6173A" w:rsidP="00C6173A">
      <w:pPr>
        <w:rPr>
          <w:rFonts w:ascii="Arial" w:hAnsi="Arial" w:cs="Arial"/>
          <w:sz w:val="28"/>
          <w:szCs w:val="28"/>
        </w:rPr>
      </w:pPr>
    </w:p>
    <w:p w:rsidR="00C6173A" w:rsidRPr="00C6173A" w:rsidRDefault="00C6173A" w:rsidP="00C6173A">
      <w:pPr>
        <w:rPr>
          <w:rFonts w:ascii="Arial" w:hAnsi="Arial" w:cs="Arial"/>
          <w:sz w:val="28"/>
          <w:szCs w:val="28"/>
        </w:rPr>
      </w:pPr>
    </w:p>
    <w:p w:rsidR="00C6173A" w:rsidRPr="00C6173A" w:rsidRDefault="00C6173A" w:rsidP="00C6173A">
      <w:pPr>
        <w:rPr>
          <w:rFonts w:ascii="Arial" w:hAnsi="Arial" w:cs="Arial"/>
          <w:sz w:val="28"/>
          <w:szCs w:val="28"/>
        </w:rPr>
      </w:pPr>
      <w:r w:rsidRPr="00C6173A">
        <w:rPr>
          <w:rFonts w:ascii="Arial" w:hAnsi="Arial" w:cs="Arial"/>
          <w:sz w:val="28"/>
          <w:szCs w:val="28"/>
        </w:rPr>
        <w:tab/>
      </w:r>
      <w:r w:rsidRPr="00C6173A">
        <w:rPr>
          <w:rFonts w:ascii="Arial" w:hAnsi="Arial" w:cs="Arial"/>
          <w:sz w:val="28"/>
          <w:szCs w:val="28"/>
        </w:rPr>
        <w:tab/>
      </w:r>
    </w:p>
    <w:p w:rsidR="00C6173A" w:rsidRPr="00C6173A" w:rsidRDefault="00C6173A" w:rsidP="00C6173A">
      <w:pPr>
        <w:ind w:left="5640"/>
        <w:jc w:val="center"/>
        <w:rPr>
          <w:rFonts w:ascii="Arial" w:hAnsi="Arial" w:cs="Arial"/>
          <w:b/>
          <w:sz w:val="28"/>
          <w:szCs w:val="28"/>
        </w:rPr>
      </w:pPr>
      <w:r w:rsidRPr="00C6173A">
        <w:rPr>
          <w:rFonts w:ascii="Arial" w:hAnsi="Arial" w:cs="Arial"/>
          <w:b/>
          <w:bCs/>
          <w:sz w:val="28"/>
          <w:szCs w:val="28"/>
        </w:rPr>
        <w:t>Выполнил:</w:t>
      </w:r>
    </w:p>
    <w:p w:rsidR="00F12EEC" w:rsidRDefault="00F12EEC" w:rsidP="00C6173A">
      <w:pPr>
        <w:ind w:left="5640"/>
        <w:jc w:val="center"/>
        <w:rPr>
          <w:rFonts w:ascii="Arial" w:hAnsi="Arial" w:cs="Arial"/>
          <w:b/>
          <w:sz w:val="28"/>
          <w:szCs w:val="28"/>
        </w:rPr>
      </w:pPr>
    </w:p>
    <w:p w:rsidR="00C6173A" w:rsidRPr="00C6173A" w:rsidRDefault="00C6173A" w:rsidP="00C6173A">
      <w:pPr>
        <w:ind w:left="5640"/>
        <w:jc w:val="center"/>
        <w:rPr>
          <w:rFonts w:ascii="Arial" w:hAnsi="Arial" w:cs="Arial"/>
          <w:b/>
          <w:sz w:val="28"/>
          <w:szCs w:val="28"/>
        </w:rPr>
      </w:pPr>
      <w:r w:rsidRPr="00C6173A">
        <w:rPr>
          <w:rFonts w:ascii="Arial" w:hAnsi="Arial" w:cs="Arial"/>
          <w:b/>
          <w:sz w:val="28"/>
          <w:szCs w:val="28"/>
        </w:rPr>
        <w:t>Проверил:</w:t>
      </w:r>
    </w:p>
    <w:p w:rsidR="00C6173A" w:rsidRPr="006B0930" w:rsidRDefault="00C6173A" w:rsidP="00C6173A">
      <w:pPr>
        <w:ind w:left="5640"/>
        <w:jc w:val="center"/>
        <w:rPr>
          <w:rFonts w:ascii="Arial" w:hAnsi="Arial" w:cs="Arial"/>
          <w:sz w:val="28"/>
          <w:szCs w:val="28"/>
        </w:rPr>
      </w:pPr>
      <w:r w:rsidRPr="006B0930">
        <w:rPr>
          <w:rFonts w:ascii="Arial" w:hAnsi="Arial" w:cs="Arial"/>
          <w:sz w:val="28"/>
          <w:szCs w:val="28"/>
        </w:rPr>
        <w:t>Преподаватель Глодных</w:t>
      </w:r>
      <w:r w:rsidR="006B0930" w:rsidRPr="006B0930">
        <w:rPr>
          <w:rFonts w:ascii="Arial" w:hAnsi="Arial" w:cs="Arial"/>
          <w:sz w:val="28"/>
          <w:szCs w:val="28"/>
        </w:rPr>
        <w:t xml:space="preserve"> Н.М.</w:t>
      </w:r>
    </w:p>
    <w:p w:rsidR="00C6173A" w:rsidRPr="00C6173A" w:rsidRDefault="00C6173A" w:rsidP="00C6173A">
      <w:pPr>
        <w:rPr>
          <w:rFonts w:ascii="Arial" w:hAnsi="Arial" w:cs="Arial"/>
          <w:sz w:val="28"/>
          <w:szCs w:val="28"/>
        </w:rPr>
      </w:pPr>
      <w:r w:rsidRPr="00C6173A">
        <w:rPr>
          <w:rFonts w:ascii="Arial" w:hAnsi="Arial" w:cs="Arial"/>
          <w:sz w:val="28"/>
          <w:szCs w:val="28"/>
        </w:rPr>
        <w:tab/>
      </w:r>
      <w:r w:rsidRPr="00C6173A">
        <w:rPr>
          <w:rFonts w:ascii="Arial" w:hAnsi="Arial" w:cs="Arial"/>
          <w:sz w:val="28"/>
          <w:szCs w:val="28"/>
        </w:rPr>
        <w:tab/>
      </w:r>
      <w:r w:rsidRPr="00C6173A">
        <w:rPr>
          <w:rFonts w:ascii="Arial" w:hAnsi="Arial" w:cs="Arial"/>
          <w:sz w:val="28"/>
          <w:szCs w:val="28"/>
        </w:rPr>
        <w:tab/>
      </w:r>
      <w:r w:rsidRPr="00C6173A">
        <w:rPr>
          <w:rFonts w:ascii="Arial" w:hAnsi="Arial" w:cs="Arial"/>
          <w:sz w:val="28"/>
          <w:szCs w:val="28"/>
        </w:rPr>
        <w:tab/>
      </w:r>
      <w:r w:rsidRPr="00C6173A">
        <w:rPr>
          <w:rFonts w:ascii="Arial" w:hAnsi="Arial" w:cs="Arial"/>
          <w:sz w:val="28"/>
          <w:szCs w:val="28"/>
        </w:rPr>
        <w:tab/>
        <w:t xml:space="preserve">          </w:t>
      </w:r>
    </w:p>
    <w:p w:rsidR="00C6173A" w:rsidRPr="00C6173A" w:rsidRDefault="00C6173A" w:rsidP="00C6173A">
      <w:pPr>
        <w:pStyle w:val="4"/>
        <w:jc w:val="left"/>
        <w:rPr>
          <w:rFonts w:ascii="Arial" w:hAnsi="Arial" w:cs="Arial"/>
          <w:b w:val="0"/>
          <w:sz w:val="28"/>
          <w:szCs w:val="28"/>
        </w:rPr>
      </w:pPr>
    </w:p>
    <w:p w:rsidR="00C6173A" w:rsidRPr="00C6173A" w:rsidRDefault="00C6173A" w:rsidP="00C6173A">
      <w:pPr>
        <w:rPr>
          <w:rFonts w:ascii="Arial" w:hAnsi="Arial" w:cs="Arial"/>
          <w:sz w:val="28"/>
          <w:szCs w:val="28"/>
        </w:rPr>
      </w:pPr>
    </w:p>
    <w:p w:rsidR="00C6173A" w:rsidRPr="00C6173A" w:rsidRDefault="00C6173A" w:rsidP="00C6173A">
      <w:pPr>
        <w:rPr>
          <w:rFonts w:ascii="Arial" w:hAnsi="Arial" w:cs="Arial"/>
          <w:sz w:val="28"/>
          <w:szCs w:val="28"/>
        </w:rPr>
      </w:pPr>
    </w:p>
    <w:p w:rsidR="00C6173A" w:rsidRPr="00C6173A" w:rsidRDefault="00C6173A" w:rsidP="00C6173A">
      <w:pPr>
        <w:pStyle w:val="4"/>
        <w:jc w:val="center"/>
        <w:rPr>
          <w:rFonts w:ascii="Arial" w:hAnsi="Arial" w:cs="Arial"/>
          <w:b w:val="0"/>
          <w:sz w:val="28"/>
          <w:szCs w:val="28"/>
        </w:rPr>
      </w:pPr>
      <w:r w:rsidRPr="00C6173A">
        <w:rPr>
          <w:rFonts w:ascii="Arial" w:hAnsi="Arial" w:cs="Arial"/>
          <w:b w:val="0"/>
          <w:sz w:val="28"/>
          <w:szCs w:val="28"/>
        </w:rPr>
        <w:t>Пермь, 2009</w:t>
      </w:r>
    </w:p>
    <w:p w:rsidR="00916853" w:rsidRPr="00C6173A" w:rsidRDefault="00C6173A" w:rsidP="001E151F">
      <w:pPr>
        <w:pStyle w:val="a5"/>
        <w:spacing w:after="480" w:line="276" w:lineRule="auto"/>
        <w:jc w:val="center"/>
        <w:rPr>
          <w:rFonts w:ascii="Arial" w:hAnsi="Arial" w:cs="Arial"/>
          <w:b/>
          <w:sz w:val="24"/>
          <w:szCs w:val="24"/>
        </w:rPr>
      </w:pPr>
      <w:r w:rsidRPr="00C6173A">
        <w:rPr>
          <w:rFonts w:ascii="Arial" w:hAnsi="Arial" w:cs="Arial"/>
          <w:b/>
          <w:sz w:val="28"/>
          <w:szCs w:val="28"/>
        </w:rPr>
        <w:br w:type="page"/>
      </w:r>
      <w:r w:rsidR="001E151F" w:rsidRPr="00C6173A">
        <w:rPr>
          <w:rFonts w:ascii="Arial" w:hAnsi="Arial" w:cs="Arial"/>
          <w:b/>
          <w:sz w:val="24"/>
          <w:szCs w:val="24"/>
        </w:rPr>
        <w:lastRenderedPageBreak/>
        <w:t>С</w:t>
      </w:r>
      <w:r w:rsidR="001E151F">
        <w:rPr>
          <w:rFonts w:ascii="Arial" w:hAnsi="Arial" w:cs="Arial"/>
          <w:b/>
          <w:sz w:val="24"/>
          <w:szCs w:val="24"/>
        </w:rPr>
        <w:t xml:space="preserve"> </w:t>
      </w:r>
      <w:r w:rsidR="001E151F" w:rsidRPr="00C6173A">
        <w:rPr>
          <w:rFonts w:ascii="Arial" w:hAnsi="Arial" w:cs="Arial"/>
          <w:b/>
          <w:sz w:val="24"/>
          <w:szCs w:val="24"/>
        </w:rPr>
        <w:t>О</w:t>
      </w:r>
      <w:r w:rsidR="001E151F">
        <w:rPr>
          <w:rFonts w:ascii="Arial" w:hAnsi="Arial" w:cs="Arial"/>
          <w:b/>
          <w:sz w:val="24"/>
          <w:szCs w:val="24"/>
        </w:rPr>
        <w:t xml:space="preserve"> </w:t>
      </w:r>
      <w:r w:rsidR="001E151F" w:rsidRPr="00C6173A">
        <w:rPr>
          <w:rFonts w:ascii="Arial" w:hAnsi="Arial" w:cs="Arial"/>
          <w:b/>
          <w:sz w:val="24"/>
          <w:szCs w:val="24"/>
        </w:rPr>
        <w:t>Д</w:t>
      </w:r>
      <w:r w:rsidR="001E151F">
        <w:rPr>
          <w:rFonts w:ascii="Arial" w:hAnsi="Arial" w:cs="Arial"/>
          <w:b/>
          <w:sz w:val="24"/>
          <w:szCs w:val="24"/>
        </w:rPr>
        <w:t xml:space="preserve"> </w:t>
      </w:r>
      <w:r w:rsidR="001E151F" w:rsidRPr="00C6173A">
        <w:rPr>
          <w:rFonts w:ascii="Arial" w:hAnsi="Arial" w:cs="Arial"/>
          <w:b/>
          <w:sz w:val="24"/>
          <w:szCs w:val="24"/>
        </w:rPr>
        <w:t>Е</w:t>
      </w:r>
      <w:r w:rsidR="001E151F">
        <w:rPr>
          <w:rFonts w:ascii="Arial" w:hAnsi="Arial" w:cs="Arial"/>
          <w:b/>
          <w:sz w:val="24"/>
          <w:szCs w:val="24"/>
        </w:rPr>
        <w:t xml:space="preserve"> </w:t>
      </w:r>
      <w:r w:rsidR="001E151F" w:rsidRPr="00C6173A">
        <w:rPr>
          <w:rFonts w:ascii="Arial" w:hAnsi="Arial" w:cs="Arial"/>
          <w:b/>
          <w:sz w:val="24"/>
          <w:szCs w:val="24"/>
        </w:rPr>
        <w:t>Р</w:t>
      </w:r>
      <w:r w:rsidR="001E151F">
        <w:rPr>
          <w:rFonts w:ascii="Arial" w:hAnsi="Arial" w:cs="Arial"/>
          <w:b/>
          <w:sz w:val="24"/>
          <w:szCs w:val="24"/>
        </w:rPr>
        <w:t xml:space="preserve"> </w:t>
      </w:r>
      <w:r w:rsidR="001E151F" w:rsidRPr="00C6173A">
        <w:rPr>
          <w:rFonts w:ascii="Arial" w:hAnsi="Arial" w:cs="Arial"/>
          <w:b/>
          <w:sz w:val="24"/>
          <w:szCs w:val="24"/>
        </w:rPr>
        <w:t>Ж</w:t>
      </w:r>
      <w:r w:rsidR="001E151F">
        <w:rPr>
          <w:rFonts w:ascii="Arial" w:hAnsi="Arial" w:cs="Arial"/>
          <w:b/>
          <w:sz w:val="24"/>
          <w:szCs w:val="24"/>
        </w:rPr>
        <w:t xml:space="preserve"> </w:t>
      </w:r>
      <w:r w:rsidR="001E151F" w:rsidRPr="00C6173A">
        <w:rPr>
          <w:rFonts w:ascii="Arial" w:hAnsi="Arial" w:cs="Arial"/>
          <w:b/>
          <w:sz w:val="24"/>
          <w:szCs w:val="24"/>
        </w:rPr>
        <w:t>А</w:t>
      </w:r>
      <w:r w:rsidR="001E151F">
        <w:rPr>
          <w:rFonts w:ascii="Arial" w:hAnsi="Arial" w:cs="Arial"/>
          <w:b/>
          <w:sz w:val="24"/>
          <w:szCs w:val="24"/>
        </w:rPr>
        <w:t xml:space="preserve"> </w:t>
      </w:r>
      <w:r w:rsidR="001E151F" w:rsidRPr="00C6173A">
        <w:rPr>
          <w:rFonts w:ascii="Arial" w:hAnsi="Arial" w:cs="Arial"/>
          <w:b/>
          <w:sz w:val="24"/>
          <w:szCs w:val="24"/>
        </w:rPr>
        <w:t>Н</w:t>
      </w:r>
      <w:r w:rsidR="001E151F">
        <w:rPr>
          <w:rFonts w:ascii="Arial" w:hAnsi="Arial" w:cs="Arial"/>
          <w:b/>
          <w:sz w:val="24"/>
          <w:szCs w:val="24"/>
        </w:rPr>
        <w:t xml:space="preserve"> </w:t>
      </w:r>
      <w:r w:rsidR="001E151F" w:rsidRPr="00C6173A">
        <w:rPr>
          <w:rFonts w:ascii="Arial" w:hAnsi="Arial" w:cs="Arial"/>
          <w:b/>
          <w:sz w:val="24"/>
          <w:szCs w:val="24"/>
        </w:rPr>
        <w:t>И</w:t>
      </w:r>
      <w:r w:rsidR="001E151F">
        <w:rPr>
          <w:rFonts w:ascii="Arial" w:hAnsi="Arial" w:cs="Arial"/>
          <w:b/>
          <w:sz w:val="24"/>
          <w:szCs w:val="24"/>
        </w:rPr>
        <w:t xml:space="preserve"> </w:t>
      </w:r>
      <w:r w:rsidR="001E151F" w:rsidRPr="00C6173A">
        <w:rPr>
          <w:rFonts w:ascii="Arial" w:hAnsi="Arial" w:cs="Arial"/>
          <w:b/>
          <w:sz w:val="24"/>
          <w:szCs w:val="24"/>
        </w:rPr>
        <w:t xml:space="preserve">Е </w:t>
      </w:r>
    </w:p>
    <w:tbl>
      <w:tblPr>
        <w:tblW w:w="10456" w:type="dxa"/>
        <w:tblLook w:val="04A0" w:firstRow="1" w:lastRow="0" w:firstColumn="1" w:lastColumn="0" w:noHBand="0" w:noVBand="1"/>
      </w:tblPr>
      <w:tblGrid>
        <w:gridCol w:w="9180"/>
        <w:gridCol w:w="1276"/>
      </w:tblGrid>
      <w:tr w:rsidR="00916853" w:rsidRPr="00C6173A" w:rsidTr="00C6173A">
        <w:tc>
          <w:tcPr>
            <w:tcW w:w="9180" w:type="dxa"/>
            <w:vAlign w:val="center"/>
          </w:tcPr>
          <w:p w:rsidR="00916853" w:rsidRPr="00C6173A" w:rsidRDefault="00916853" w:rsidP="00C6173A">
            <w:pPr>
              <w:pStyle w:val="a5"/>
              <w:spacing w:line="276" w:lineRule="auto"/>
              <w:rPr>
                <w:rFonts w:ascii="Arial" w:hAnsi="Arial" w:cs="Arial"/>
                <w:b/>
                <w:sz w:val="24"/>
                <w:szCs w:val="24"/>
              </w:rPr>
            </w:pPr>
            <w:r w:rsidRPr="00C6173A">
              <w:rPr>
                <w:rFonts w:ascii="Arial" w:hAnsi="Arial" w:cs="Arial"/>
                <w:b/>
                <w:sz w:val="24"/>
                <w:szCs w:val="24"/>
              </w:rPr>
              <w:t xml:space="preserve">Введение </w:t>
            </w:r>
          </w:p>
        </w:tc>
        <w:tc>
          <w:tcPr>
            <w:tcW w:w="1276" w:type="dxa"/>
            <w:vAlign w:val="bottom"/>
          </w:tcPr>
          <w:p w:rsidR="00916853" w:rsidRPr="00C6173A" w:rsidRDefault="00110E90" w:rsidP="00C6173A">
            <w:pPr>
              <w:pStyle w:val="a5"/>
              <w:spacing w:line="276" w:lineRule="auto"/>
              <w:ind w:left="33"/>
              <w:rPr>
                <w:rFonts w:ascii="Arial" w:hAnsi="Arial" w:cs="Arial"/>
                <w:sz w:val="24"/>
                <w:szCs w:val="24"/>
              </w:rPr>
            </w:pPr>
            <w:r>
              <w:rPr>
                <w:rFonts w:ascii="Arial" w:hAnsi="Arial" w:cs="Arial"/>
                <w:sz w:val="24"/>
                <w:szCs w:val="24"/>
              </w:rPr>
              <w:t>2</w:t>
            </w:r>
          </w:p>
        </w:tc>
      </w:tr>
      <w:tr w:rsidR="00916853" w:rsidRPr="00C6173A" w:rsidTr="00C6173A">
        <w:tc>
          <w:tcPr>
            <w:tcW w:w="9180" w:type="dxa"/>
            <w:vAlign w:val="center"/>
          </w:tcPr>
          <w:p w:rsidR="007F0C2F" w:rsidRPr="00C6173A" w:rsidRDefault="007F47C8" w:rsidP="001E151F">
            <w:pPr>
              <w:pStyle w:val="a5"/>
              <w:spacing w:after="120" w:line="276" w:lineRule="auto"/>
              <w:rPr>
                <w:rFonts w:ascii="Arial" w:hAnsi="Arial" w:cs="Arial"/>
                <w:b/>
                <w:kern w:val="16"/>
                <w:sz w:val="24"/>
                <w:szCs w:val="24"/>
              </w:rPr>
            </w:pPr>
            <w:r>
              <w:rPr>
                <w:rFonts w:ascii="Arial" w:hAnsi="Arial" w:cs="Arial"/>
                <w:b/>
                <w:sz w:val="24"/>
                <w:szCs w:val="24"/>
              </w:rPr>
              <w:t>§</w:t>
            </w:r>
            <w:r w:rsidR="00916853" w:rsidRPr="00C6173A">
              <w:rPr>
                <w:rFonts w:ascii="Arial" w:hAnsi="Arial" w:cs="Arial"/>
                <w:b/>
                <w:sz w:val="24"/>
                <w:szCs w:val="24"/>
              </w:rPr>
              <w:t xml:space="preserve">1. </w:t>
            </w:r>
            <w:r w:rsidR="00916853" w:rsidRPr="00C6173A">
              <w:rPr>
                <w:rFonts w:ascii="Arial" w:hAnsi="Arial" w:cs="Arial"/>
                <w:b/>
                <w:kern w:val="16"/>
                <w:sz w:val="24"/>
                <w:szCs w:val="24"/>
              </w:rPr>
              <w:t xml:space="preserve">Фирма как экономический субъект. Принципы организации </w:t>
            </w:r>
          </w:p>
          <w:p w:rsidR="00916853" w:rsidRPr="00C6173A" w:rsidRDefault="007F0C2F" w:rsidP="001E151F">
            <w:pPr>
              <w:pStyle w:val="a5"/>
              <w:spacing w:after="120" w:line="276" w:lineRule="auto"/>
              <w:rPr>
                <w:rFonts w:ascii="Arial" w:hAnsi="Arial" w:cs="Arial"/>
                <w:b/>
                <w:sz w:val="24"/>
                <w:szCs w:val="24"/>
              </w:rPr>
            </w:pPr>
            <w:r w:rsidRPr="00C6173A">
              <w:rPr>
                <w:rFonts w:ascii="Arial" w:hAnsi="Arial" w:cs="Arial"/>
                <w:b/>
                <w:kern w:val="16"/>
                <w:sz w:val="24"/>
                <w:szCs w:val="24"/>
              </w:rPr>
              <w:t xml:space="preserve">     </w:t>
            </w:r>
            <w:r w:rsidR="00916853" w:rsidRPr="00C6173A">
              <w:rPr>
                <w:rFonts w:ascii="Arial" w:hAnsi="Arial" w:cs="Arial"/>
                <w:b/>
                <w:kern w:val="16"/>
                <w:sz w:val="24"/>
                <w:szCs w:val="24"/>
              </w:rPr>
              <w:t xml:space="preserve">предприятия. </w:t>
            </w:r>
          </w:p>
        </w:tc>
        <w:tc>
          <w:tcPr>
            <w:tcW w:w="1276" w:type="dxa"/>
            <w:vAlign w:val="bottom"/>
          </w:tcPr>
          <w:p w:rsidR="00916853" w:rsidRPr="00C6173A" w:rsidRDefault="00916853" w:rsidP="001E151F">
            <w:pPr>
              <w:pStyle w:val="a5"/>
              <w:spacing w:after="120" w:line="276" w:lineRule="auto"/>
              <w:ind w:left="33"/>
              <w:rPr>
                <w:rFonts w:ascii="Arial" w:hAnsi="Arial" w:cs="Arial"/>
                <w:sz w:val="24"/>
                <w:szCs w:val="24"/>
              </w:rPr>
            </w:pPr>
          </w:p>
        </w:tc>
      </w:tr>
      <w:tr w:rsidR="00916853" w:rsidRPr="00C6173A" w:rsidTr="00C6173A">
        <w:tc>
          <w:tcPr>
            <w:tcW w:w="9180" w:type="dxa"/>
            <w:vAlign w:val="center"/>
          </w:tcPr>
          <w:p w:rsidR="00916853" w:rsidRPr="00C6173A" w:rsidRDefault="00916853" w:rsidP="001E151F">
            <w:pPr>
              <w:pStyle w:val="a5"/>
              <w:spacing w:after="120" w:line="276" w:lineRule="auto"/>
              <w:ind w:left="567"/>
              <w:rPr>
                <w:rFonts w:ascii="Arial" w:hAnsi="Arial" w:cs="Arial"/>
                <w:sz w:val="24"/>
                <w:szCs w:val="24"/>
              </w:rPr>
            </w:pPr>
            <w:r w:rsidRPr="00C6173A">
              <w:rPr>
                <w:rFonts w:ascii="Arial" w:hAnsi="Arial" w:cs="Arial"/>
                <w:sz w:val="24"/>
                <w:szCs w:val="24"/>
              </w:rPr>
              <w:t>1.1. Фирма как институт рыночной экономики</w:t>
            </w:r>
          </w:p>
        </w:tc>
        <w:tc>
          <w:tcPr>
            <w:tcW w:w="1276" w:type="dxa"/>
            <w:vAlign w:val="bottom"/>
          </w:tcPr>
          <w:p w:rsidR="00916853" w:rsidRPr="00C6173A" w:rsidRDefault="00110E90" w:rsidP="001E151F">
            <w:pPr>
              <w:pStyle w:val="a5"/>
              <w:spacing w:after="120" w:line="276" w:lineRule="auto"/>
              <w:ind w:left="33"/>
              <w:rPr>
                <w:rFonts w:ascii="Arial" w:hAnsi="Arial" w:cs="Arial"/>
                <w:sz w:val="24"/>
                <w:szCs w:val="24"/>
              </w:rPr>
            </w:pPr>
            <w:r>
              <w:rPr>
                <w:rFonts w:ascii="Arial" w:hAnsi="Arial" w:cs="Arial"/>
                <w:sz w:val="24"/>
                <w:szCs w:val="24"/>
              </w:rPr>
              <w:t>3</w:t>
            </w:r>
          </w:p>
        </w:tc>
      </w:tr>
      <w:tr w:rsidR="00916853" w:rsidRPr="00C6173A" w:rsidTr="00C6173A">
        <w:tc>
          <w:tcPr>
            <w:tcW w:w="9180" w:type="dxa"/>
            <w:vAlign w:val="center"/>
          </w:tcPr>
          <w:p w:rsidR="00916853" w:rsidRPr="00C6173A" w:rsidRDefault="00916853" w:rsidP="001E151F">
            <w:pPr>
              <w:pStyle w:val="a5"/>
              <w:spacing w:after="120" w:line="276" w:lineRule="auto"/>
              <w:ind w:left="567"/>
              <w:rPr>
                <w:rFonts w:ascii="Arial" w:hAnsi="Arial" w:cs="Arial"/>
                <w:sz w:val="24"/>
                <w:szCs w:val="24"/>
              </w:rPr>
            </w:pPr>
            <w:r w:rsidRPr="00C6173A">
              <w:rPr>
                <w:rFonts w:ascii="Arial" w:hAnsi="Arial" w:cs="Arial"/>
                <w:sz w:val="24"/>
                <w:szCs w:val="24"/>
              </w:rPr>
              <w:t>1.2. Объективные причины возникновения и существования фирм</w:t>
            </w:r>
          </w:p>
        </w:tc>
        <w:tc>
          <w:tcPr>
            <w:tcW w:w="1276" w:type="dxa"/>
            <w:vAlign w:val="bottom"/>
          </w:tcPr>
          <w:p w:rsidR="00916853" w:rsidRPr="00C6173A" w:rsidRDefault="0035716B" w:rsidP="001E151F">
            <w:pPr>
              <w:pStyle w:val="a5"/>
              <w:spacing w:after="120" w:line="276" w:lineRule="auto"/>
              <w:ind w:left="33"/>
              <w:rPr>
                <w:rFonts w:ascii="Arial" w:hAnsi="Arial" w:cs="Arial"/>
                <w:sz w:val="24"/>
                <w:szCs w:val="24"/>
              </w:rPr>
            </w:pPr>
            <w:r>
              <w:rPr>
                <w:rFonts w:ascii="Arial" w:hAnsi="Arial" w:cs="Arial"/>
                <w:sz w:val="24"/>
                <w:szCs w:val="24"/>
              </w:rPr>
              <w:t>4</w:t>
            </w:r>
          </w:p>
        </w:tc>
      </w:tr>
      <w:tr w:rsidR="00916853" w:rsidRPr="00C6173A" w:rsidTr="00C6173A">
        <w:tc>
          <w:tcPr>
            <w:tcW w:w="9180" w:type="dxa"/>
            <w:vAlign w:val="center"/>
          </w:tcPr>
          <w:p w:rsidR="00916853" w:rsidRPr="00C6173A" w:rsidRDefault="00916853" w:rsidP="001E151F">
            <w:pPr>
              <w:pStyle w:val="a5"/>
              <w:spacing w:after="120" w:line="276" w:lineRule="auto"/>
              <w:ind w:left="567"/>
              <w:rPr>
                <w:rFonts w:ascii="Arial" w:hAnsi="Arial" w:cs="Arial"/>
                <w:sz w:val="24"/>
                <w:szCs w:val="24"/>
              </w:rPr>
            </w:pPr>
            <w:r w:rsidRPr="00C6173A">
              <w:rPr>
                <w:rFonts w:ascii="Arial" w:hAnsi="Arial" w:cs="Arial"/>
                <w:sz w:val="24"/>
                <w:szCs w:val="24"/>
              </w:rPr>
              <w:t>1.3. Цели фирмы</w:t>
            </w:r>
          </w:p>
        </w:tc>
        <w:tc>
          <w:tcPr>
            <w:tcW w:w="1276" w:type="dxa"/>
            <w:vAlign w:val="bottom"/>
          </w:tcPr>
          <w:p w:rsidR="00916853" w:rsidRPr="00C6173A" w:rsidRDefault="0035716B" w:rsidP="001E151F">
            <w:pPr>
              <w:pStyle w:val="a5"/>
              <w:spacing w:after="120" w:line="276" w:lineRule="auto"/>
              <w:ind w:left="33"/>
              <w:rPr>
                <w:rFonts w:ascii="Arial" w:hAnsi="Arial" w:cs="Arial"/>
                <w:sz w:val="24"/>
                <w:szCs w:val="24"/>
              </w:rPr>
            </w:pPr>
            <w:r>
              <w:rPr>
                <w:rFonts w:ascii="Arial" w:hAnsi="Arial" w:cs="Arial"/>
                <w:sz w:val="24"/>
                <w:szCs w:val="24"/>
              </w:rPr>
              <w:t>4</w:t>
            </w:r>
          </w:p>
        </w:tc>
      </w:tr>
      <w:tr w:rsidR="00916853" w:rsidRPr="00C6173A" w:rsidTr="00C6173A">
        <w:tc>
          <w:tcPr>
            <w:tcW w:w="9180" w:type="dxa"/>
            <w:vAlign w:val="center"/>
          </w:tcPr>
          <w:p w:rsidR="00916853" w:rsidRPr="00C6173A" w:rsidRDefault="007F47C8" w:rsidP="001E151F">
            <w:pPr>
              <w:pStyle w:val="a5"/>
              <w:spacing w:after="120" w:line="276" w:lineRule="auto"/>
              <w:rPr>
                <w:rFonts w:ascii="Arial" w:hAnsi="Arial" w:cs="Arial"/>
                <w:b/>
                <w:sz w:val="24"/>
                <w:szCs w:val="24"/>
              </w:rPr>
            </w:pPr>
            <w:r>
              <w:rPr>
                <w:rFonts w:ascii="Arial" w:hAnsi="Arial" w:cs="Arial"/>
                <w:b/>
                <w:sz w:val="24"/>
                <w:szCs w:val="24"/>
              </w:rPr>
              <w:t>§</w:t>
            </w:r>
            <w:r w:rsidR="00916853" w:rsidRPr="00C6173A">
              <w:rPr>
                <w:rFonts w:ascii="Arial" w:hAnsi="Arial" w:cs="Arial"/>
                <w:b/>
                <w:sz w:val="24"/>
                <w:szCs w:val="24"/>
              </w:rPr>
              <w:t>2</w:t>
            </w:r>
            <w:r w:rsidR="00E34850" w:rsidRPr="00C6173A">
              <w:rPr>
                <w:rFonts w:ascii="Arial" w:hAnsi="Arial" w:cs="Arial"/>
                <w:b/>
                <w:sz w:val="24"/>
                <w:szCs w:val="24"/>
              </w:rPr>
              <w:t xml:space="preserve">. </w:t>
            </w:r>
            <w:r w:rsidR="00E34850" w:rsidRPr="00C6173A">
              <w:rPr>
                <w:rFonts w:ascii="Arial" w:hAnsi="Arial" w:cs="Arial"/>
                <w:b/>
                <w:kern w:val="16"/>
                <w:sz w:val="24"/>
                <w:szCs w:val="24"/>
              </w:rPr>
              <w:t xml:space="preserve">Основные формы деловых предприятий </w:t>
            </w:r>
          </w:p>
        </w:tc>
        <w:tc>
          <w:tcPr>
            <w:tcW w:w="1276" w:type="dxa"/>
            <w:vAlign w:val="bottom"/>
          </w:tcPr>
          <w:p w:rsidR="00916853" w:rsidRPr="00C6173A" w:rsidRDefault="007F47C8" w:rsidP="001E151F">
            <w:pPr>
              <w:pStyle w:val="a5"/>
              <w:spacing w:after="120" w:line="276" w:lineRule="auto"/>
              <w:ind w:left="33"/>
              <w:rPr>
                <w:rFonts w:ascii="Arial" w:hAnsi="Arial" w:cs="Arial"/>
                <w:sz w:val="24"/>
                <w:szCs w:val="24"/>
              </w:rPr>
            </w:pPr>
            <w:r>
              <w:rPr>
                <w:rFonts w:ascii="Arial" w:hAnsi="Arial" w:cs="Arial"/>
                <w:sz w:val="24"/>
                <w:szCs w:val="24"/>
              </w:rPr>
              <w:t>7</w:t>
            </w:r>
          </w:p>
        </w:tc>
      </w:tr>
      <w:tr w:rsidR="00916853" w:rsidRPr="00C6173A" w:rsidTr="00C6173A">
        <w:tc>
          <w:tcPr>
            <w:tcW w:w="9180" w:type="dxa"/>
            <w:vAlign w:val="center"/>
          </w:tcPr>
          <w:p w:rsidR="00916853" w:rsidRPr="00C6173A" w:rsidRDefault="007F47C8" w:rsidP="001E151F">
            <w:pPr>
              <w:pStyle w:val="a5"/>
              <w:spacing w:after="120" w:line="276" w:lineRule="auto"/>
              <w:rPr>
                <w:rFonts w:ascii="Arial" w:hAnsi="Arial" w:cs="Arial"/>
                <w:b/>
                <w:sz w:val="24"/>
                <w:szCs w:val="24"/>
              </w:rPr>
            </w:pPr>
            <w:r>
              <w:rPr>
                <w:rFonts w:ascii="Arial" w:hAnsi="Arial" w:cs="Arial"/>
                <w:b/>
                <w:sz w:val="24"/>
                <w:szCs w:val="24"/>
              </w:rPr>
              <w:t>§</w:t>
            </w:r>
            <w:r w:rsidR="00E34850" w:rsidRPr="00C6173A">
              <w:rPr>
                <w:rFonts w:ascii="Arial" w:hAnsi="Arial" w:cs="Arial"/>
                <w:b/>
                <w:sz w:val="24"/>
                <w:szCs w:val="24"/>
              </w:rPr>
              <w:t xml:space="preserve">3. Издержки фирмы </w:t>
            </w:r>
          </w:p>
        </w:tc>
        <w:tc>
          <w:tcPr>
            <w:tcW w:w="1276" w:type="dxa"/>
            <w:vAlign w:val="bottom"/>
          </w:tcPr>
          <w:p w:rsidR="00916853" w:rsidRPr="00C6173A" w:rsidRDefault="00916853" w:rsidP="001E151F">
            <w:pPr>
              <w:pStyle w:val="a5"/>
              <w:spacing w:after="120" w:line="276" w:lineRule="auto"/>
              <w:ind w:left="33"/>
              <w:rPr>
                <w:rFonts w:ascii="Arial" w:hAnsi="Arial" w:cs="Arial"/>
                <w:sz w:val="24"/>
                <w:szCs w:val="24"/>
              </w:rPr>
            </w:pPr>
          </w:p>
        </w:tc>
      </w:tr>
      <w:tr w:rsidR="00916853" w:rsidRPr="00C6173A" w:rsidTr="00C6173A">
        <w:tc>
          <w:tcPr>
            <w:tcW w:w="9180" w:type="dxa"/>
            <w:vAlign w:val="center"/>
          </w:tcPr>
          <w:p w:rsidR="00916853" w:rsidRPr="00C6173A" w:rsidRDefault="00E34850" w:rsidP="001E151F">
            <w:pPr>
              <w:pStyle w:val="a5"/>
              <w:spacing w:after="120" w:line="276" w:lineRule="auto"/>
              <w:ind w:left="567"/>
              <w:rPr>
                <w:rFonts w:ascii="Arial" w:hAnsi="Arial" w:cs="Arial"/>
                <w:sz w:val="24"/>
                <w:szCs w:val="24"/>
              </w:rPr>
            </w:pPr>
            <w:r w:rsidRPr="00C6173A">
              <w:rPr>
                <w:rFonts w:ascii="Arial" w:hAnsi="Arial" w:cs="Arial"/>
                <w:sz w:val="24"/>
                <w:szCs w:val="24"/>
              </w:rPr>
              <w:t>3.1. Экономические и бухгалтерские издержки</w:t>
            </w:r>
          </w:p>
        </w:tc>
        <w:tc>
          <w:tcPr>
            <w:tcW w:w="1276" w:type="dxa"/>
            <w:vAlign w:val="bottom"/>
          </w:tcPr>
          <w:p w:rsidR="00916853" w:rsidRPr="00C6173A" w:rsidRDefault="00467B1C" w:rsidP="001E151F">
            <w:pPr>
              <w:pStyle w:val="a5"/>
              <w:spacing w:after="120" w:line="276" w:lineRule="auto"/>
              <w:ind w:left="33"/>
              <w:rPr>
                <w:rFonts w:ascii="Arial" w:hAnsi="Arial" w:cs="Arial"/>
                <w:sz w:val="24"/>
                <w:szCs w:val="24"/>
              </w:rPr>
            </w:pPr>
            <w:r>
              <w:rPr>
                <w:rFonts w:ascii="Arial" w:hAnsi="Arial" w:cs="Arial"/>
                <w:sz w:val="24"/>
                <w:szCs w:val="24"/>
              </w:rPr>
              <w:t>9</w:t>
            </w:r>
          </w:p>
        </w:tc>
      </w:tr>
      <w:tr w:rsidR="00916853" w:rsidRPr="00C6173A" w:rsidTr="00C6173A">
        <w:tc>
          <w:tcPr>
            <w:tcW w:w="9180" w:type="dxa"/>
            <w:vAlign w:val="center"/>
          </w:tcPr>
          <w:p w:rsidR="00916853" w:rsidRPr="00C6173A" w:rsidRDefault="00E34850" w:rsidP="001E151F">
            <w:pPr>
              <w:pStyle w:val="a5"/>
              <w:spacing w:after="120" w:line="276" w:lineRule="auto"/>
              <w:ind w:left="567"/>
              <w:rPr>
                <w:rFonts w:ascii="Arial" w:hAnsi="Arial" w:cs="Arial"/>
                <w:sz w:val="24"/>
                <w:szCs w:val="24"/>
              </w:rPr>
            </w:pPr>
            <w:r w:rsidRPr="00C6173A">
              <w:rPr>
                <w:rFonts w:ascii="Arial" w:hAnsi="Arial" w:cs="Arial"/>
                <w:sz w:val="24"/>
                <w:szCs w:val="24"/>
              </w:rPr>
              <w:t>3.2. Издержки производства в краткосрочном периоде</w:t>
            </w:r>
          </w:p>
        </w:tc>
        <w:tc>
          <w:tcPr>
            <w:tcW w:w="1276" w:type="dxa"/>
            <w:vAlign w:val="bottom"/>
          </w:tcPr>
          <w:p w:rsidR="00916853" w:rsidRPr="00C6173A" w:rsidRDefault="002B305B" w:rsidP="001E151F">
            <w:pPr>
              <w:pStyle w:val="a5"/>
              <w:spacing w:after="120" w:line="276" w:lineRule="auto"/>
              <w:ind w:left="33"/>
              <w:rPr>
                <w:rFonts w:ascii="Arial" w:hAnsi="Arial" w:cs="Arial"/>
                <w:sz w:val="24"/>
                <w:szCs w:val="24"/>
              </w:rPr>
            </w:pPr>
            <w:r>
              <w:rPr>
                <w:rFonts w:ascii="Arial" w:hAnsi="Arial" w:cs="Arial"/>
                <w:sz w:val="24"/>
                <w:szCs w:val="24"/>
              </w:rPr>
              <w:t>10</w:t>
            </w:r>
          </w:p>
        </w:tc>
      </w:tr>
      <w:tr w:rsidR="00916853" w:rsidRPr="00C6173A" w:rsidTr="00C6173A">
        <w:tc>
          <w:tcPr>
            <w:tcW w:w="9180" w:type="dxa"/>
            <w:vAlign w:val="center"/>
          </w:tcPr>
          <w:p w:rsidR="00916853" w:rsidRPr="00C6173A" w:rsidRDefault="00E34850" w:rsidP="001E151F">
            <w:pPr>
              <w:pStyle w:val="a5"/>
              <w:spacing w:after="120" w:line="276" w:lineRule="auto"/>
              <w:ind w:left="567"/>
              <w:rPr>
                <w:rFonts w:ascii="Arial" w:hAnsi="Arial" w:cs="Arial"/>
                <w:sz w:val="24"/>
                <w:szCs w:val="24"/>
              </w:rPr>
            </w:pPr>
            <w:r w:rsidRPr="00C6173A">
              <w:rPr>
                <w:rFonts w:ascii="Arial" w:hAnsi="Arial" w:cs="Arial"/>
                <w:sz w:val="24"/>
                <w:szCs w:val="24"/>
              </w:rPr>
              <w:t>3.3. Закон убывающей предельной производительности</w:t>
            </w:r>
          </w:p>
        </w:tc>
        <w:tc>
          <w:tcPr>
            <w:tcW w:w="1276" w:type="dxa"/>
            <w:vAlign w:val="bottom"/>
          </w:tcPr>
          <w:p w:rsidR="00916853" w:rsidRPr="00C6173A" w:rsidRDefault="0034203D" w:rsidP="001E151F">
            <w:pPr>
              <w:pStyle w:val="a5"/>
              <w:spacing w:after="120" w:line="276" w:lineRule="auto"/>
              <w:ind w:left="33"/>
              <w:rPr>
                <w:rFonts w:ascii="Arial" w:hAnsi="Arial" w:cs="Arial"/>
                <w:sz w:val="24"/>
                <w:szCs w:val="24"/>
              </w:rPr>
            </w:pPr>
            <w:r>
              <w:rPr>
                <w:rFonts w:ascii="Arial" w:hAnsi="Arial" w:cs="Arial"/>
                <w:sz w:val="24"/>
                <w:szCs w:val="24"/>
              </w:rPr>
              <w:t>11</w:t>
            </w:r>
          </w:p>
        </w:tc>
      </w:tr>
      <w:tr w:rsidR="00916853" w:rsidRPr="00C6173A" w:rsidTr="00C6173A">
        <w:tc>
          <w:tcPr>
            <w:tcW w:w="9180" w:type="dxa"/>
            <w:vAlign w:val="center"/>
          </w:tcPr>
          <w:p w:rsidR="00916853" w:rsidRPr="00C6173A" w:rsidRDefault="00E34850" w:rsidP="001E151F">
            <w:pPr>
              <w:pStyle w:val="a5"/>
              <w:spacing w:after="120" w:line="276" w:lineRule="auto"/>
              <w:ind w:left="567"/>
              <w:jc w:val="both"/>
              <w:rPr>
                <w:rFonts w:ascii="Arial" w:hAnsi="Arial" w:cs="Arial"/>
                <w:sz w:val="24"/>
                <w:szCs w:val="24"/>
              </w:rPr>
            </w:pPr>
            <w:r w:rsidRPr="00C6173A">
              <w:rPr>
                <w:rFonts w:ascii="Arial" w:hAnsi="Arial" w:cs="Arial"/>
                <w:sz w:val="24"/>
                <w:szCs w:val="24"/>
              </w:rPr>
              <w:t>3.4. Кривые краткосрочных средних и предельных издержек</w:t>
            </w:r>
          </w:p>
        </w:tc>
        <w:tc>
          <w:tcPr>
            <w:tcW w:w="1276" w:type="dxa"/>
            <w:vAlign w:val="bottom"/>
          </w:tcPr>
          <w:p w:rsidR="00916853" w:rsidRPr="00C6173A" w:rsidRDefault="0034203D" w:rsidP="001E151F">
            <w:pPr>
              <w:pStyle w:val="a5"/>
              <w:spacing w:after="120" w:line="276" w:lineRule="auto"/>
              <w:ind w:left="33"/>
              <w:rPr>
                <w:rFonts w:ascii="Arial" w:hAnsi="Arial" w:cs="Arial"/>
                <w:sz w:val="24"/>
                <w:szCs w:val="24"/>
              </w:rPr>
            </w:pPr>
            <w:r>
              <w:rPr>
                <w:rFonts w:ascii="Arial" w:hAnsi="Arial" w:cs="Arial"/>
                <w:sz w:val="24"/>
                <w:szCs w:val="24"/>
              </w:rPr>
              <w:t>12</w:t>
            </w:r>
          </w:p>
        </w:tc>
      </w:tr>
      <w:tr w:rsidR="00916853" w:rsidRPr="00C6173A" w:rsidTr="00C6173A">
        <w:tc>
          <w:tcPr>
            <w:tcW w:w="9180" w:type="dxa"/>
            <w:vAlign w:val="center"/>
          </w:tcPr>
          <w:p w:rsidR="00916853" w:rsidRPr="00C6173A" w:rsidRDefault="00E34850" w:rsidP="001E151F">
            <w:pPr>
              <w:pStyle w:val="a5"/>
              <w:spacing w:after="120" w:line="276" w:lineRule="auto"/>
              <w:ind w:left="567"/>
              <w:rPr>
                <w:rFonts w:ascii="Arial" w:hAnsi="Arial" w:cs="Arial"/>
                <w:sz w:val="24"/>
                <w:szCs w:val="24"/>
              </w:rPr>
            </w:pPr>
            <w:r w:rsidRPr="00C6173A">
              <w:rPr>
                <w:rFonts w:ascii="Arial" w:hAnsi="Arial" w:cs="Arial"/>
                <w:sz w:val="24"/>
                <w:szCs w:val="24"/>
              </w:rPr>
              <w:t>3.5. Издержки производства в долгосрочном периоде</w:t>
            </w:r>
          </w:p>
        </w:tc>
        <w:tc>
          <w:tcPr>
            <w:tcW w:w="1276" w:type="dxa"/>
            <w:vAlign w:val="bottom"/>
          </w:tcPr>
          <w:p w:rsidR="00916853" w:rsidRPr="00C6173A" w:rsidRDefault="004316F3" w:rsidP="001E151F">
            <w:pPr>
              <w:pStyle w:val="a5"/>
              <w:spacing w:after="120" w:line="276" w:lineRule="auto"/>
              <w:ind w:left="33"/>
              <w:rPr>
                <w:rFonts w:ascii="Arial" w:hAnsi="Arial" w:cs="Arial"/>
                <w:sz w:val="24"/>
                <w:szCs w:val="24"/>
              </w:rPr>
            </w:pPr>
            <w:r>
              <w:rPr>
                <w:rFonts w:ascii="Arial" w:hAnsi="Arial" w:cs="Arial"/>
                <w:sz w:val="24"/>
                <w:szCs w:val="24"/>
              </w:rPr>
              <w:t>13</w:t>
            </w:r>
          </w:p>
        </w:tc>
      </w:tr>
      <w:tr w:rsidR="00916853" w:rsidRPr="00C6173A" w:rsidTr="00C6173A">
        <w:tc>
          <w:tcPr>
            <w:tcW w:w="9180" w:type="dxa"/>
            <w:vAlign w:val="center"/>
          </w:tcPr>
          <w:p w:rsidR="00916853" w:rsidRPr="00C6173A" w:rsidRDefault="007F0C2F" w:rsidP="001E151F">
            <w:pPr>
              <w:pStyle w:val="a5"/>
              <w:spacing w:after="120" w:line="276" w:lineRule="auto"/>
              <w:ind w:left="567"/>
              <w:rPr>
                <w:rFonts w:ascii="Arial" w:hAnsi="Arial" w:cs="Arial"/>
                <w:sz w:val="24"/>
                <w:szCs w:val="24"/>
              </w:rPr>
            </w:pPr>
            <w:r w:rsidRPr="00C6173A">
              <w:rPr>
                <w:rFonts w:ascii="Arial" w:hAnsi="Arial" w:cs="Arial"/>
                <w:sz w:val="24"/>
                <w:szCs w:val="24"/>
              </w:rPr>
              <w:t>3.6. Эффект масштаба</w:t>
            </w:r>
          </w:p>
        </w:tc>
        <w:tc>
          <w:tcPr>
            <w:tcW w:w="1276" w:type="dxa"/>
            <w:vAlign w:val="bottom"/>
          </w:tcPr>
          <w:p w:rsidR="00916853" w:rsidRPr="00C6173A" w:rsidRDefault="004316F3" w:rsidP="001E151F">
            <w:pPr>
              <w:pStyle w:val="a5"/>
              <w:spacing w:after="120" w:line="276" w:lineRule="auto"/>
              <w:ind w:left="33"/>
              <w:rPr>
                <w:rFonts w:ascii="Arial" w:hAnsi="Arial" w:cs="Arial"/>
                <w:sz w:val="24"/>
                <w:szCs w:val="24"/>
              </w:rPr>
            </w:pPr>
            <w:r>
              <w:rPr>
                <w:rFonts w:ascii="Arial" w:hAnsi="Arial" w:cs="Arial"/>
                <w:sz w:val="24"/>
                <w:szCs w:val="24"/>
              </w:rPr>
              <w:t>14</w:t>
            </w:r>
          </w:p>
        </w:tc>
      </w:tr>
      <w:tr w:rsidR="00E34850" w:rsidRPr="00C6173A" w:rsidTr="00C6173A">
        <w:tc>
          <w:tcPr>
            <w:tcW w:w="9180" w:type="dxa"/>
            <w:vAlign w:val="center"/>
          </w:tcPr>
          <w:p w:rsidR="007F47C8" w:rsidRDefault="007F47C8" w:rsidP="007F47C8">
            <w:pPr>
              <w:pStyle w:val="a5"/>
              <w:spacing w:after="120" w:line="276" w:lineRule="auto"/>
              <w:ind w:left="426" w:hanging="426"/>
              <w:rPr>
                <w:rFonts w:ascii="Arial" w:hAnsi="Arial" w:cs="Arial"/>
                <w:b/>
                <w:sz w:val="24"/>
                <w:szCs w:val="24"/>
              </w:rPr>
            </w:pPr>
            <w:r>
              <w:rPr>
                <w:rFonts w:ascii="Arial" w:hAnsi="Arial" w:cs="Arial"/>
                <w:b/>
                <w:sz w:val="24"/>
                <w:szCs w:val="24"/>
              </w:rPr>
              <w:t>§</w:t>
            </w:r>
            <w:r w:rsidR="007F0C2F" w:rsidRPr="00C6173A">
              <w:rPr>
                <w:rFonts w:ascii="Arial" w:hAnsi="Arial" w:cs="Arial"/>
                <w:b/>
                <w:sz w:val="24"/>
                <w:szCs w:val="24"/>
              </w:rPr>
              <w:t xml:space="preserve">4. Экономическая природа прибыли и механизм ее образования. </w:t>
            </w:r>
            <w:r>
              <w:rPr>
                <w:rFonts w:ascii="Arial" w:hAnsi="Arial" w:cs="Arial"/>
                <w:b/>
                <w:sz w:val="24"/>
                <w:szCs w:val="24"/>
              </w:rPr>
              <w:t xml:space="preserve"> </w:t>
            </w:r>
          </w:p>
          <w:p w:rsidR="00E34850" w:rsidRPr="00C6173A" w:rsidRDefault="007F47C8" w:rsidP="007F47C8">
            <w:pPr>
              <w:pStyle w:val="a5"/>
              <w:spacing w:after="120" w:line="276" w:lineRule="auto"/>
              <w:ind w:left="426" w:hanging="426"/>
              <w:rPr>
                <w:rFonts w:ascii="Arial" w:hAnsi="Arial" w:cs="Arial"/>
                <w:sz w:val="24"/>
                <w:szCs w:val="24"/>
              </w:rPr>
            </w:pPr>
            <w:r>
              <w:rPr>
                <w:rFonts w:ascii="Arial" w:hAnsi="Arial" w:cs="Arial"/>
                <w:b/>
                <w:sz w:val="24"/>
                <w:szCs w:val="24"/>
              </w:rPr>
              <w:tab/>
            </w:r>
            <w:r w:rsidR="007F0C2F" w:rsidRPr="00C6173A">
              <w:rPr>
                <w:rFonts w:ascii="Arial" w:hAnsi="Arial" w:cs="Arial"/>
                <w:b/>
                <w:sz w:val="24"/>
                <w:szCs w:val="24"/>
              </w:rPr>
              <w:t>Виды прибыли.</w:t>
            </w:r>
          </w:p>
        </w:tc>
        <w:tc>
          <w:tcPr>
            <w:tcW w:w="1276" w:type="dxa"/>
            <w:vAlign w:val="bottom"/>
          </w:tcPr>
          <w:p w:rsidR="00E34850" w:rsidRPr="00C6173A" w:rsidRDefault="002F6D7F" w:rsidP="001E151F">
            <w:pPr>
              <w:pStyle w:val="a5"/>
              <w:spacing w:after="120" w:line="276" w:lineRule="auto"/>
              <w:ind w:left="33"/>
              <w:rPr>
                <w:rFonts w:ascii="Arial" w:hAnsi="Arial" w:cs="Arial"/>
                <w:sz w:val="24"/>
                <w:szCs w:val="24"/>
              </w:rPr>
            </w:pPr>
            <w:r>
              <w:rPr>
                <w:rFonts w:ascii="Arial" w:hAnsi="Arial" w:cs="Arial"/>
                <w:sz w:val="24"/>
                <w:szCs w:val="24"/>
              </w:rPr>
              <w:t>16</w:t>
            </w:r>
          </w:p>
        </w:tc>
      </w:tr>
      <w:tr w:rsidR="00E34850" w:rsidRPr="00C6173A" w:rsidTr="00C6173A">
        <w:tc>
          <w:tcPr>
            <w:tcW w:w="9180" w:type="dxa"/>
            <w:vAlign w:val="center"/>
          </w:tcPr>
          <w:p w:rsidR="00E34850" w:rsidRPr="00C6173A" w:rsidRDefault="007F0C2F" w:rsidP="001E151F">
            <w:pPr>
              <w:pStyle w:val="a5"/>
              <w:spacing w:after="120" w:line="276" w:lineRule="auto"/>
              <w:rPr>
                <w:rFonts w:ascii="Arial" w:hAnsi="Arial" w:cs="Arial"/>
                <w:sz w:val="24"/>
                <w:szCs w:val="24"/>
              </w:rPr>
            </w:pPr>
            <w:r w:rsidRPr="00C6173A">
              <w:rPr>
                <w:rFonts w:ascii="Arial" w:hAnsi="Arial" w:cs="Arial"/>
                <w:sz w:val="24"/>
                <w:szCs w:val="24"/>
              </w:rPr>
              <w:t xml:space="preserve">Список литературы </w:t>
            </w:r>
          </w:p>
        </w:tc>
        <w:tc>
          <w:tcPr>
            <w:tcW w:w="1276" w:type="dxa"/>
            <w:vAlign w:val="bottom"/>
          </w:tcPr>
          <w:p w:rsidR="00E34850" w:rsidRPr="00C6173A" w:rsidRDefault="00E34850" w:rsidP="001E151F">
            <w:pPr>
              <w:pStyle w:val="a5"/>
              <w:spacing w:after="120" w:line="276" w:lineRule="auto"/>
              <w:ind w:left="33"/>
              <w:rPr>
                <w:rFonts w:ascii="Arial" w:hAnsi="Arial" w:cs="Arial"/>
                <w:sz w:val="24"/>
                <w:szCs w:val="24"/>
              </w:rPr>
            </w:pPr>
          </w:p>
        </w:tc>
      </w:tr>
    </w:tbl>
    <w:p w:rsidR="00916853" w:rsidRPr="00C6173A" w:rsidRDefault="00916853" w:rsidP="00C6173A">
      <w:pPr>
        <w:pStyle w:val="a5"/>
        <w:spacing w:line="276" w:lineRule="auto"/>
        <w:jc w:val="center"/>
        <w:rPr>
          <w:rFonts w:ascii="Arial" w:hAnsi="Arial" w:cs="Arial"/>
          <w:b/>
          <w:sz w:val="24"/>
          <w:szCs w:val="24"/>
        </w:rPr>
      </w:pPr>
    </w:p>
    <w:p w:rsidR="00EA55DB" w:rsidRPr="00C6173A" w:rsidRDefault="00916853" w:rsidP="001E151F">
      <w:pPr>
        <w:spacing w:after="480" w:line="276" w:lineRule="auto"/>
        <w:jc w:val="center"/>
        <w:rPr>
          <w:rFonts w:ascii="Arial" w:hAnsi="Arial" w:cs="Arial"/>
          <w:b/>
          <w:sz w:val="24"/>
          <w:szCs w:val="24"/>
        </w:rPr>
      </w:pPr>
      <w:r w:rsidRPr="00C6173A">
        <w:rPr>
          <w:rFonts w:ascii="Arial" w:hAnsi="Arial" w:cs="Arial"/>
          <w:b/>
          <w:sz w:val="24"/>
          <w:szCs w:val="24"/>
        </w:rPr>
        <w:br w:type="page"/>
      </w:r>
      <w:r w:rsidR="001E151F" w:rsidRPr="00C6173A">
        <w:rPr>
          <w:rFonts w:ascii="Arial" w:hAnsi="Arial" w:cs="Arial"/>
          <w:b/>
          <w:sz w:val="24"/>
          <w:szCs w:val="24"/>
        </w:rPr>
        <w:t>В</w:t>
      </w:r>
      <w:r w:rsidR="001E151F">
        <w:rPr>
          <w:rFonts w:ascii="Arial" w:hAnsi="Arial" w:cs="Arial"/>
          <w:b/>
          <w:sz w:val="24"/>
          <w:szCs w:val="24"/>
        </w:rPr>
        <w:t xml:space="preserve"> </w:t>
      </w:r>
      <w:r w:rsidR="001E151F" w:rsidRPr="00C6173A">
        <w:rPr>
          <w:rFonts w:ascii="Arial" w:hAnsi="Arial" w:cs="Arial"/>
          <w:b/>
          <w:sz w:val="24"/>
          <w:szCs w:val="24"/>
        </w:rPr>
        <w:t>В</w:t>
      </w:r>
      <w:r w:rsidR="001E151F">
        <w:rPr>
          <w:rFonts w:ascii="Arial" w:hAnsi="Arial" w:cs="Arial"/>
          <w:b/>
          <w:sz w:val="24"/>
          <w:szCs w:val="24"/>
        </w:rPr>
        <w:t xml:space="preserve"> </w:t>
      </w:r>
      <w:r w:rsidR="001E151F" w:rsidRPr="00C6173A">
        <w:rPr>
          <w:rFonts w:ascii="Arial" w:hAnsi="Arial" w:cs="Arial"/>
          <w:b/>
          <w:sz w:val="24"/>
          <w:szCs w:val="24"/>
        </w:rPr>
        <w:t>Е</w:t>
      </w:r>
      <w:r w:rsidR="001E151F">
        <w:rPr>
          <w:rFonts w:ascii="Arial" w:hAnsi="Arial" w:cs="Arial"/>
          <w:b/>
          <w:sz w:val="24"/>
          <w:szCs w:val="24"/>
        </w:rPr>
        <w:t xml:space="preserve"> </w:t>
      </w:r>
      <w:r w:rsidR="001E151F" w:rsidRPr="00C6173A">
        <w:rPr>
          <w:rFonts w:ascii="Arial" w:hAnsi="Arial" w:cs="Arial"/>
          <w:b/>
          <w:sz w:val="24"/>
          <w:szCs w:val="24"/>
        </w:rPr>
        <w:t>Д</w:t>
      </w:r>
      <w:r w:rsidR="001E151F">
        <w:rPr>
          <w:rFonts w:ascii="Arial" w:hAnsi="Arial" w:cs="Arial"/>
          <w:b/>
          <w:sz w:val="24"/>
          <w:szCs w:val="24"/>
        </w:rPr>
        <w:t xml:space="preserve"> </w:t>
      </w:r>
      <w:r w:rsidR="001E151F" w:rsidRPr="00C6173A">
        <w:rPr>
          <w:rFonts w:ascii="Arial" w:hAnsi="Arial" w:cs="Arial"/>
          <w:b/>
          <w:sz w:val="24"/>
          <w:szCs w:val="24"/>
        </w:rPr>
        <w:t>Е</w:t>
      </w:r>
      <w:r w:rsidR="001E151F">
        <w:rPr>
          <w:rFonts w:ascii="Arial" w:hAnsi="Arial" w:cs="Arial"/>
          <w:b/>
          <w:sz w:val="24"/>
          <w:szCs w:val="24"/>
        </w:rPr>
        <w:t xml:space="preserve"> </w:t>
      </w:r>
      <w:r w:rsidR="001E151F" w:rsidRPr="00C6173A">
        <w:rPr>
          <w:rFonts w:ascii="Arial" w:hAnsi="Arial" w:cs="Arial"/>
          <w:b/>
          <w:sz w:val="24"/>
          <w:szCs w:val="24"/>
        </w:rPr>
        <w:t>Н</w:t>
      </w:r>
      <w:r w:rsidR="001E151F">
        <w:rPr>
          <w:rFonts w:ascii="Arial" w:hAnsi="Arial" w:cs="Arial"/>
          <w:b/>
          <w:sz w:val="24"/>
          <w:szCs w:val="24"/>
        </w:rPr>
        <w:t xml:space="preserve"> </w:t>
      </w:r>
      <w:r w:rsidR="001E151F" w:rsidRPr="00C6173A">
        <w:rPr>
          <w:rFonts w:ascii="Arial" w:hAnsi="Arial" w:cs="Arial"/>
          <w:b/>
          <w:sz w:val="24"/>
          <w:szCs w:val="24"/>
        </w:rPr>
        <w:t>И</w:t>
      </w:r>
      <w:r w:rsidR="001E151F">
        <w:rPr>
          <w:rFonts w:ascii="Arial" w:hAnsi="Arial" w:cs="Arial"/>
          <w:b/>
          <w:sz w:val="24"/>
          <w:szCs w:val="24"/>
        </w:rPr>
        <w:t xml:space="preserve"> </w:t>
      </w:r>
      <w:r w:rsidR="001E151F" w:rsidRPr="00C6173A">
        <w:rPr>
          <w:rFonts w:ascii="Arial" w:hAnsi="Arial" w:cs="Arial"/>
          <w:b/>
          <w:sz w:val="24"/>
          <w:szCs w:val="24"/>
        </w:rPr>
        <w:t>Е</w:t>
      </w:r>
    </w:p>
    <w:p w:rsidR="00EA55DB" w:rsidRPr="00C6173A" w:rsidRDefault="00EA55DB" w:rsidP="001E151F">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На протяжении последних десятилетий в России интенсивно идет процесс формирования рыночных отношений. Наилучшему их развитию способствует предпринимательская деятельность. Фирма является главным звеном рыночной экономики, поскольку только с помощью фирм происходит интенсивное функционирование и развитие рыночных отношений. Поведение фирмы на рынке имеет большое значение не только для предпринимателя и сотрудников фирмы, но и для других групп субъектов. Изучение поведения фирм является необходимым условием выработки экономическими агентами адекватных решений как на микро-, так и на макроуровне. Фирма как экономическое явление интегрирует и организует экономику на микроуровне. Совокупность же фирм определяет эффективность национальной, региональной и мировой экономики в целом. Фирма всегда стоит в центре рыночной экономики, и её функционирование непосредственно сказывается на рыночных отношениях.</w:t>
      </w:r>
    </w:p>
    <w:p w:rsidR="00A112F6" w:rsidRPr="00C6173A" w:rsidRDefault="00A112F6" w:rsidP="00C6173A">
      <w:pPr>
        <w:spacing w:line="276" w:lineRule="auto"/>
        <w:ind w:firstLine="426"/>
        <w:jc w:val="both"/>
        <w:rPr>
          <w:rFonts w:ascii="Arial" w:hAnsi="Arial" w:cs="Arial"/>
          <w:kern w:val="16"/>
          <w:sz w:val="24"/>
          <w:szCs w:val="24"/>
        </w:rPr>
      </w:pPr>
    </w:p>
    <w:p w:rsidR="00A112F6" w:rsidRPr="00C6173A" w:rsidRDefault="00A112F6" w:rsidP="00110E90">
      <w:pPr>
        <w:spacing w:line="276" w:lineRule="auto"/>
        <w:jc w:val="center"/>
        <w:rPr>
          <w:rFonts w:ascii="Arial" w:hAnsi="Arial" w:cs="Arial"/>
          <w:b/>
          <w:kern w:val="16"/>
          <w:sz w:val="24"/>
          <w:szCs w:val="24"/>
        </w:rPr>
      </w:pPr>
      <w:r w:rsidRPr="00C6173A">
        <w:rPr>
          <w:rFonts w:ascii="Arial" w:hAnsi="Arial" w:cs="Arial"/>
          <w:kern w:val="16"/>
          <w:sz w:val="24"/>
          <w:szCs w:val="24"/>
        </w:rPr>
        <w:br w:type="page"/>
      </w:r>
      <w:r w:rsidR="00110E90" w:rsidRPr="00110E90">
        <w:rPr>
          <w:rFonts w:ascii="Arial" w:hAnsi="Arial" w:cs="Arial"/>
          <w:b/>
          <w:kern w:val="16"/>
          <w:sz w:val="24"/>
          <w:szCs w:val="24"/>
        </w:rPr>
        <w:t>§1. ФИРМА</w:t>
      </w:r>
      <w:r w:rsidR="00110E90" w:rsidRPr="00C6173A">
        <w:rPr>
          <w:rFonts w:ascii="Arial" w:hAnsi="Arial" w:cs="Arial"/>
          <w:b/>
          <w:kern w:val="16"/>
          <w:sz w:val="24"/>
          <w:szCs w:val="24"/>
        </w:rPr>
        <w:t xml:space="preserve"> КАК ЭКОНОМИЧЕСКИЙ СУБЪЕКТ.</w:t>
      </w:r>
    </w:p>
    <w:p w:rsidR="007E4BA6" w:rsidRPr="00C6173A" w:rsidRDefault="00110E90" w:rsidP="00110E90">
      <w:pPr>
        <w:pStyle w:val="a5"/>
        <w:spacing w:after="360" w:line="276" w:lineRule="auto"/>
        <w:jc w:val="center"/>
        <w:rPr>
          <w:rFonts w:ascii="Arial" w:hAnsi="Arial" w:cs="Arial"/>
          <w:b/>
          <w:kern w:val="16"/>
          <w:sz w:val="24"/>
          <w:szCs w:val="24"/>
        </w:rPr>
      </w:pPr>
      <w:r w:rsidRPr="00C6173A">
        <w:rPr>
          <w:rFonts w:ascii="Arial" w:hAnsi="Arial" w:cs="Arial"/>
          <w:b/>
          <w:kern w:val="16"/>
          <w:sz w:val="24"/>
          <w:szCs w:val="24"/>
        </w:rPr>
        <w:t>ПРИНЦИПЫ ОРГАНИЗАЦИИ ПРЕДПРИЯТИЯ.</w:t>
      </w:r>
    </w:p>
    <w:p w:rsidR="007E4BA6" w:rsidRPr="00110E90" w:rsidRDefault="00F402BF" w:rsidP="00110E90">
      <w:pPr>
        <w:pStyle w:val="a5"/>
        <w:spacing w:after="360" w:line="276" w:lineRule="auto"/>
        <w:ind w:firstLine="360"/>
        <w:jc w:val="center"/>
        <w:rPr>
          <w:rFonts w:ascii="Arial" w:hAnsi="Arial" w:cs="Arial"/>
          <w:smallCaps/>
          <w:kern w:val="16"/>
          <w:sz w:val="24"/>
          <w:szCs w:val="24"/>
        </w:rPr>
      </w:pPr>
      <w:bookmarkStart w:id="0" w:name="_Toc508891518"/>
      <w:r w:rsidRPr="00110E90">
        <w:rPr>
          <w:rFonts w:ascii="Arial" w:hAnsi="Arial" w:cs="Arial"/>
          <w:b/>
          <w:smallCaps/>
          <w:sz w:val="24"/>
          <w:szCs w:val="24"/>
        </w:rPr>
        <w:t xml:space="preserve">1.1. </w:t>
      </w:r>
      <w:r w:rsidR="007E4BA6" w:rsidRPr="00110E90">
        <w:rPr>
          <w:rFonts w:ascii="Arial" w:hAnsi="Arial" w:cs="Arial"/>
          <w:b/>
          <w:smallCaps/>
          <w:sz w:val="24"/>
          <w:szCs w:val="24"/>
        </w:rPr>
        <w:t>Фирма как институт рыночной экономик</w:t>
      </w:r>
      <w:bookmarkEnd w:id="0"/>
      <w:r w:rsidR="007E4BA6" w:rsidRPr="00110E90">
        <w:rPr>
          <w:rFonts w:ascii="Arial" w:hAnsi="Arial" w:cs="Arial"/>
          <w:b/>
          <w:smallCaps/>
          <w:sz w:val="24"/>
          <w:szCs w:val="24"/>
        </w:rPr>
        <w:t>и</w:t>
      </w:r>
    </w:p>
    <w:p w:rsidR="001E7D7F" w:rsidRPr="00C6173A" w:rsidRDefault="001E7D7F" w:rsidP="00110E90">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Природа фирмы (производителя) обусловлена ее спецификой как экономического агента в рыночной экономике. </w:t>
      </w:r>
      <w:r w:rsidRPr="00110E90">
        <w:rPr>
          <w:rFonts w:ascii="Arial" w:hAnsi="Arial" w:cs="Arial"/>
          <w:b/>
          <w:i/>
          <w:iCs/>
          <w:smallCaps/>
          <w:sz w:val="24"/>
          <w:szCs w:val="24"/>
        </w:rPr>
        <w:t>Фирма</w:t>
      </w:r>
      <w:r w:rsidRPr="00C6173A">
        <w:rPr>
          <w:rFonts w:ascii="Arial" w:hAnsi="Arial" w:cs="Arial"/>
          <w:i/>
          <w:iCs/>
          <w:sz w:val="24"/>
          <w:szCs w:val="24"/>
        </w:rPr>
        <w:t xml:space="preserve"> -</w:t>
      </w:r>
      <w:r w:rsidRPr="00C6173A">
        <w:rPr>
          <w:rFonts w:ascii="Arial" w:hAnsi="Arial" w:cs="Arial"/>
          <w:sz w:val="24"/>
          <w:szCs w:val="24"/>
        </w:rPr>
        <w:t xml:space="preserve"> это</w:t>
      </w:r>
      <w:r w:rsidRPr="00C6173A">
        <w:rPr>
          <w:rFonts w:ascii="Arial" w:hAnsi="Arial" w:cs="Arial"/>
          <w:i/>
          <w:iCs/>
          <w:sz w:val="24"/>
          <w:szCs w:val="24"/>
        </w:rPr>
        <w:t xml:space="preserve"> </w:t>
      </w:r>
      <w:r w:rsidRPr="00C6173A">
        <w:rPr>
          <w:rFonts w:ascii="Arial" w:hAnsi="Arial" w:cs="Arial"/>
          <w:sz w:val="24"/>
          <w:szCs w:val="24"/>
        </w:rPr>
        <w:t xml:space="preserve">экономический агент, занимающийся производственной деятельностью и обладающий хозяйственной самостоятельностью в принятии решений о том, </w:t>
      </w:r>
      <w:r w:rsidRPr="00C6173A">
        <w:rPr>
          <w:rFonts w:ascii="Arial" w:hAnsi="Arial" w:cs="Arial"/>
          <w:i/>
          <w:iCs/>
          <w:sz w:val="24"/>
          <w:szCs w:val="24"/>
        </w:rPr>
        <w:t>что</w:t>
      </w:r>
      <w:r w:rsidRPr="00C6173A">
        <w:rPr>
          <w:rFonts w:ascii="Arial" w:hAnsi="Arial" w:cs="Arial"/>
          <w:sz w:val="24"/>
          <w:szCs w:val="24"/>
        </w:rPr>
        <w:t xml:space="preserve">, </w:t>
      </w:r>
      <w:r w:rsidRPr="00C6173A">
        <w:rPr>
          <w:rFonts w:ascii="Arial" w:hAnsi="Arial" w:cs="Arial"/>
          <w:i/>
          <w:iCs/>
          <w:sz w:val="24"/>
          <w:szCs w:val="24"/>
        </w:rPr>
        <w:t xml:space="preserve">как </w:t>
      </w:r>
      <w:r w:rsidRPr="00C6173A">
        <w:rPr>
          <w:rFonts w:ascii="Arial" w:hAnsi="Arial" w:cs="Arial"/>
          <w:sz w:val="24"/>
          <w:szCs w:val="24"/>
        </w:rPr>
        <w:t xml:space="preserve">и </w:t>
      </w:r>
      <w:r w:rsidRPr="00C6173A">
        <w:rPr>
          <w:rFonts w:ascii="Arial" w:hAnsi="Arial" w:cs="Arial"/>
          <w:i/>
          <w:iCs/>
          <w:sz w:val="24"/>
          <w:szCs w:val="24"/>
        </w:rPr>
        <w:t>в каких количествах</w:t>
      </w:r>
      <w:r w:rsidRPr="00C6173A">
        <w:rPr>
          <w:rFonts w:ascii="Arial" w:hAnsi="Arial" w:cs="Arial"/>
          <w:sz w:val="24"/>
          <w:szCs w:val="24"/>
        </w:rPr>
        <w:t xml:space="preserve"> производить, </w:t>
      </w:r>
      <w:r w:rsidRPr="00C6173A">
        <w:rPr>
          <w:rFonts w:ascii="Arial" w:hAnsi="Arial" w:cs="Arial"/>
          <w:i/>
          <w:iCs/>
          <w:sz w:val="24"/>
          <w:szCs w:val="24"/>
        </w:rPr>
        <w:t>где</w:t>
      </w:r>
      <w:r w:rsidRPr="00C6173A">
        <w:rPr>
          <w:rFonts w:ascii="Arial" w:hAnsi="Arial" w:cs="Arial"/>
          <w:sz w:val="24"/>
          <w:szCs w:val="24"/>
        </w:rPr>
        <w:t xml:space="preserve">, </w:t>
      </w:r>
      <w:r w:rsidRPr="00C6173A">
        <w:rPr>
          <w:rFonts w:ascii="Arial" w:hAnsi="Arial" w:cs="Arial"/>
          <w:i/>
          <w:iCs/>
          <w:sz w:val="24"/>
          <w:szCs w:val="24"/>
        </w:rPr>
        <w:t>кому,</w:t>
      </w:r>
      <w:r w:rsidRPr="00C6173A">
        <w:rPr>
          <w:rFonts w:ascii="Arial" w:hAnsi="Arial" w:cs="Arial"/>
          <w:sz w:val="24"/>
          <w:szCs w:val="24"/>
        </w:rPr>
        <w:t xml:space="preserve"> и </w:t>
      </w:r>
      <w:r w:rsidRPr="00C6173A">
        <w:rPr>
          <w:rFonts w:ascii="Arial" w:hAnsi="Arial" w:cs="Arial"/>
          <w:i/>
          <w:iCs/>
          <w:sz w:val="24"/>
          <w:szCs w:val="24"/>
        </w:rPr>
        <w:t>по какой цене</w:t>
      </w:r>
      <w:r w:rsidRPr="00C6173A">
        <w:rPr>
          <w:rFonts w:ascii="Arial" w:hAnsi="Arial" w:cs="Arial"/>
          <w:sz w:val="24"/>
          <w:szCs w:val="24"/>
        </w:rPr>
        <w:t xml:space="preserve"> продавать продукцию. Фирма объединяет ресурсы для производства определённых экономических благ. Цель фирмы как рационального экономического агента состоит в получении </w:t>
      </w:r>
      <w:r w:rsidRPr="00C6173A">
        <w:rPr>
          <w:rFonts w:ascii="Arial" w:hAnsi="Arial" w:cs="Arial"/>
          <w:i/>
          <w:iCs/>
          <w:sz w:val="24"/>
          <w:szCs w:val="24"/>
        </w:rPr>
        <w:t>максимальной прибыли</w:t>
      </w:r>
      <w:r w:rsidRPr="00C6173A">
        <w:rPr>
          <w:rFonts w:ascii="Arial" w:hAnsi="Arial" w:cs="Arial"/>
          <w:sz w:val="24"/>
          <w:szCs w:val="24"/>
        </w:rPr>
        <w:t>. В самом общем определении прибыль выступает как разница между общей выручкой производителя, полученной от продажи произведенной продукции, и общими издержками, то есть суммой затрат на производство этой продукции.</w:t>
      </w:r>
    </w:p>
    <w:p w:rsidR="007E4BA6" w:rsidRPr="00C6173A" w:rsidRDefault="007E4BA6" w:rsidP="00110E90">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 xml:space="preserve">Фирма как институт изначально являлась опорой предпринимательства, продуктом рыночной экономики. На последующих стадиях экономического развития и научно-технического прогресса ее функции расширяются, роль возрастает. Первоначально термин </w:t>
      </w:r>
      <w:r w:rsidR="00D00805">
        <w:rPr>
          <w:rFonts w:ascii="Arial" w:hAnsi="Arial" w:cs="Arial"/>
          <w:kern w:val="16"/>
          <w:sz w:val="24"/>
          <w:szCs w:val="24"/>
        </w:rPr>
        <w:t>"</w:t>
      </w:r>
      <w:r w:rsidRPr="00C6173A">
        <w:rPr>
          <w:rFonts w:ascii="Arial" w:hAnsi="Arial" w:cs="Arial"/>
          <w:kern w:val="16"/>
          <w:sz w:val="24"/>
          <w:szCs w:val="24"/>
        </w:rPr>
        <w:t>фирма</w:t>
      </w:r>
      <w:r w:rsidR="00D00805">
        <w:rPr>
          <w:rFonts w:ascii="Arial" w:hAnsi="Arial" w:cs="Arial"/>
          <w:kern w:val="16"/>
          <w:sz w:val="24"/>
          <w:szCs w:val="24"/>
        </w:rPr>
        <w:t>"</w:t>
      </w:r>
      <w:r w:rsidRPr="00C6173A">
        <w:rPr>
          <w:rFonts w:ascii="Arial" w:hAnsi="Arial" w:cs="Arial"/>
          <w:kern w:val="16"/>
          <w:sz w:val="24"/>
          <w:szCs w:val="24"/>
        </w:rPr>
        <w:t xml:space="preserve"> (от итальянского </w:t>
      </w:r>
      <w:r w:rsidRPr="00C6173A">
        <w:rPr>
          <w:rFonts w:ascii="Arial" w:hAnsi="Arial" w:cs="Arial"/>
          <w:kern w:val="16"/>
          <w:sz w:val="24"/>
          <w:szCs w:val="24"/>
          <w:lang w:val="en-US"/>
        </w:rPr>
        <w:t>firma</w:t>
      </w:r>
      <w:r w:rsidRPr="00C6173A">
        <w:rPr>
          <w:rFonts w:ascii="Arial" w:hAnsi="Arial" w:cs="Arial"/>
          <w:kern w:val="16"/>
          <w:sz w:val="24"/>
          <w:szCs w:val="24"/>
        </w:rPr>
        <w:t xml:space="preserve"> – подпись) означал </w:t>
      </w:r>
      <w:r w:rsidR="00D00805">
        <w:rPr>
          <w:rFonts w:ascii="Arial" w:hAnsi="Arial" w:cs="Arial"/>
          <w:kern w:val="16"/>
          <w:sz w:val="24"/>
          <w:szCs w:val="24"/>
        </w:rPr>
        <w:t>"</w:t>
      </w:r>
      <w:r w:rsidRPr="00C6173A">
        <w:rPr>
          <w:rFonts w:ascii="Arial" w:hAnsi="Arial" w:cs="Arial"/>
          <w:kern w:val="16"/>
          <w:sz w:val="24"/>
          <w:szCs w:val="24"/>
        </w:rPr>
        <w:t>торговое имя</w:t>
      </w:r>
      <w:r w:rsidR="00D00805">
        <w:rPr>
          <w:rFonts w:ascii="Arial" w:hAnsi="Arial" w:cs="Arial"/>
          <w:kern w:val="16"/>
          <w:sz w:val="24"/>
          <w:szCs w:val="24"/>
        </w:rPr>
        <w:t>"</w:t>
      </w:r>
      <w:r w:rsidRPr="00C6173A">
        <w:rPr>
          <w:rFonts w:ascii="Arial" w:hAnsi="Arial" w:cs="Arial"/>
          <w:kern w:val="16"/>
          <w:sz w:val="24"/>
          <w:szCs w:val="24"/>
        </w:rPr>
        <w:t xml:space="preserve"> коммерсанта. Ныне – это организационная структура бизнеса, предпринимательская единица во всех сферах экономики, обладающая не только юридической, но и реальной экономической самостоятельностью. Правовые формы функционирования современной фирмы многообразны: акционерное общество, общество с ограниченной ответственностью, коммандитное общество и другие. Различные школы экономической науки по-разному трактуют определение фирмы как категории. Традиционная экономическая теория определяет фирму как производственно-технологическую систему, как конгломерат людей и машин. Фирма представлялась </w:t>
      </w:r>
      <w:r w:rsidR="00D00805">
        <w:rPr>
          <w:rFonts w:ascii="Arial" w:hAnsi="Arial" w:cs="Arial"/>
          <w:kern w:val="16"/>
          <w:sz w:val="24"/>
          <w:szCs w:val="24"/>
        </w:rPr>
        <w:t>"</w:t>
      </w:r>
      <w:r w:rsidRPr="00C6173A">
        <w:rPr>
          <w:rFonts w:ascii="Arial" w:hAnsi="Arial" w:cs="Arial"/>
          <w:kern w:val="16"/>
          <w:sz w:val="24"/>
          <w:szCs w:val="24"/>
        </w:rPr>
        <w:t>черным ящиком</w:t>
      </w:r>
      <w:r w:rsidR="00D00805">
        <w:rPr>
          <w:rFonts w:ascii="Arial" w:hAnsi="Arial" w:cs="Arial"/>
          <w:kern w:val="16"/>
          <w:sz w:val="24"/>
          <w:szCs w:val="24"/>
        </w:rPr>
        <w:t>"</w:t>
      </w:r>
      <w:r w:rsidRPr="00C6173A">
        <w:rPr>
          <w:rFonts w:ascii="Arial" w:hAnsi="Arial" w:cs="Arial"/>
          <w:kern w:val="16"/>
          <w:sz w:val="24"/>
          <w:szCs w:val="24"/>
        </w:rPr>
        <w:t>, на входе, в который сосредоточиваются различные ресурсы и технология, а на выходе получается готовый продукт. Для экономической теории считалось несущественным, что происходит внутри. В таком определении фирмы особое внимание обращается на организационные аспекты её функционирования и связанные с ними резервы экономической эффективности.</w:t>
      </w:r>
    </w:p>
    <w:p w:rsidR="001E7D7F" w:rsidRPr="00C6173A" w:rsidRDefault="00FC13A8" w:rsidP="00110E90">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В</w:t>
      </w:r>
      <w:r w:rsidR="007E4BA6" w:rsidRPr="00C6173A">
        <w:rPr>
          <w:rFonts w:ascii="Arial" w:hAnsi="Arial" w:cs="Arial"/>
          <w:kern w:val="16"/>
          <w:sz w:val="24"/>
          <w:szCs w:val="24"/>
        </w:rPr>
        <w:t xml:space="preserve"> классическом определении фирмы акцент делается на предсказании поведения фирмы в соответствии с существующей производственной функцией как формой выражения технологической зависимости между затратами факторов производства и максимально возможным выходом продукции. </w:t>
      </w:r>
    </w:p>
    <w:p w:rsidR="007E4BA6" w:rsidRPr="00C6173A" w:rsidRDefault="007E4BA6" w:rsidP="00110E90">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Фирма занимает важнейшее место в институциональной структуре рыночной экономики.</w:t>
      </w:r>
    </w:p>
    <w:p w:rsidR="001E7D7F" w:rsidRPr="00C6173A" w:rsidRDefault="007E4BA6" w:rsidP="00110E90">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Институциональная структура рыночной системы включает такие институты, как рынок и фирма. Фирма нуждается в объективном контроле со стороны рынка. Но и рынок нуждается в фирмах, так как только организация производства в виде фирм может дать необходимый результат для развития рыночной экономики. Существование рынка и фирмы есть сосуществование в единой рыночной экономике двух типов отношений</w:t>
      </w:r>
      <w:r w:rsidR="001E7D7F" w:rsidRPr="00C6173A">
        <w:rPr>
          <w:rFonts w:ascii="Arial" w:hAnsi="Arial" w:cs="Arial"/>
          <w:kern w:val="16"/>
          <w:sz w:val="24"/>
          <w:szCs w:val="24"/>
        </w:rPr>
        <w:t xml:space="preserve">. </w:t>
      </w:r>
    </w:p>
    <w:p w:rsidR="007E4BA6" w:rsidRPr="00C6173A" w:rsidRDefault="007E4BA6" w:rsidP="00110E90">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Поведение фирм на рынке имеет большое значение для других групп субъектов: домашних хозяйств, государства, иностранцев. Изучение поведения фирм является необходимым условием выработки экономическими агентами адекватных решений, как на микро - так и на макроуровне.</w:t>
      </w:r>
    </w:p>
    <w:p w:rsidR="007E4BA6" w:rsidRPr="00C6173A" w:rsidRDefault="007E4BA6" w:rsidP="00110E90">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Современная фирма – это сложный многоотраслевой комплекс промышленных, торговых и финансовых предприятий национального и международного уровня. Главное в нынешней фирме – ее кадровая компонента: предприниматели, менеджеры, ученые, инженеры, рабочие с их мастерством, профессионализмом, компетентностью, инновационным потенциалом, конкурентной энергией, управленческими новациями, опирающимися на конкретную материально-техническую базу и реальную величину функционирующего капитала. Процветание фирмы, ее известность – производные от таланта и труда ее коллектива.</w:t>
      </w:r>
    </w:p>
    <w:p w:rsidR="007E4BA6" w:rsidRPr="00C6173A" w:rsidRDefault="007E4BA6" w:rsidP="00110E90">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Итак, можно сделать вывод, что фирма действительно находится в центре рыночной экономики и без нее не возможна предпринимательская деятельность.</w:t>
      </w:r>
    </w:p>
    <w:p w:rsidR="007E4BA6" w:rsidRPr="0035716B" w:rsidRDefault="00F402BF" w:rsidP="0035716B">
      <w:pPr>
        <w:pStyle w:val="a5"/>
        <w:spacing w:before="360" w:after="360" w:line="276" w:lineRule="auto"/>
        <w:ind w:firstLine="360"/>
        <w:jc w:val="center"/>
        <w:rPr>
          <w:rFonts w:ascii="Arial" w:hAnsi="Arial" w:cs="Arial"/>
          <w:b/>
          <w:smallCaps/>
          <w:sz w:val="24"/>
          <w:szCs w:val="24"/>
        </w:rPr>
      </w:pPr>
      <w:r w:rsidRPr="0035716B">
        <w:rPr>
          <w:rFonts w:ascii="Arial" w:hAnsi="Arial" w:cs="Arial"/>
          <w:b/>
          <w:smallCaps/>
          <w:sz w:val="24"/>
          <w:szCs w:val="24"/>
        </w:rPr>
        <w:t xml:space="preserve">1.2. </w:t>
      </w:r>
      <w:r w:rsidR="007E4BA6" w:rsidRPr="0035716B">
        <w:rPr>
          <w:rFonts w:ascii="Arial" w:hAnsi="Arial" w:cs="Arial"/>
          <w:b/>
          <w:smallCaps/>
          <w:sz w:val="24"/>
          <w:szCs w:val="24"/>
        </w:rPr>
        <w:t>Объективные причины возникновения и существования фирм</w:t>
      </w:r>
    </w:p>
    <w:p w:rsidR="007E4BA6" w:rsidRPr="00C6173A" w:rsidRDefault="007E4BA6" w:rsidP="0035716B">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Существует несколько подходов к объяснению возникновения и развития фирм.</w:t>
      </w:r>
    </w:p>
    <w:p w:rsidR="007E4BA6" w:rsidRPr="00C6173A" w:rsidRDefault="007E4BA6" w:rsidP="0035716B">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Во-первых, фирма представляет собой организационно-экономическую систему, с помощью которой осуществляются производственные процессы для создания товаров и услуг.</w:t>
      </w:r>
    </w:p>
    <w:p w:rsidR="007E4BA6" w:rsidRPr="00C6173A" w:rsidRDefault="007E4BA6" w:rsidP="0035716B">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Во-вторых, в социально-экономическом отношении фирмы – это общность людей, объединенных едиными мотивами действия.</w:t>
      </w:r>
    </w:p>
    <w:p w:rsidR="001E7D7F" w:rsidRPr="00C6173A" w:rsidRDefault="007E4BA6" w:rsidP="0035716B">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В-третьих, фирма – совокупность взаимовыгодных контрактов. Последнее определение интересно потому, что фирма представляется не как объединение людей, машин и технологий, а как механизм реализации рыночных отношений, в основе которых лежат издержки по осуществлению хозяйственных сделок</w:t>
      </w:r>
      <w:r w:rsidR="001E7D7F" w:rsidRPr="00C6173A">
        <w:rPr>
          <w:rFonts w:ascii="Arial" w:hAnsi="Arial" w:cs="Arial"/>
          <w:kern w:val="16"/>
          <w:sz w:val="24"/>
          <w:szCs w:val="24"/>
        </w:rPr>
        <w:t>.</w:t>
      </w:r>
    </w:p>
    <w:p w:rsidR="007E4BA6" w:rsidRPr="00C6173A" w:rsidRDefault="007E4BA6" w:rsidP="0035716B">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Внутрифирменные экономические связи (внутрифирменные трансакции) охватывают многогранную деятельность фирмы по организации производства, рациональному использованию факторов производства.</w:t>
      </w:r>
    </w:p>
    <w:p w:rsidR="007E4BA6" w:rsidRPr="00C6173A" w:rsidRDefault="007E4BA6" w:rsidP="0035716B">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Рыночные (внешние) и внутрифирменные трансакции тесным образом связаны между собой, и соотношение между ними влияет на оптимальный размер фирмы, иначе можно было бы рассматривать всю экономику как одну гигантскую фирму.</w:t>
      </w:r>
    </w:p>
    <w:p w:rsidR="007E4BA6" w:rsidRPr="00C6173A" w:rsidRDefault="007E4BA6" w:rsidP="0035716B">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Любая фирма, занимающаяся хозяйственной деятельностью, ставит перед собой определенные цели, к достижению которых она стремится. Значит, далее мы должны рассмотреть, что такое цели и как они влияют на деятельность современной фирмы.</w:t>
      </w:r>
    </w:p>
    <w:p w:rsidR="007E4BA6" w:rsidRPr="0035716B" w:rsidRDefault="00F402BF" w:rsidP="0035716B">
      <w:pPr>
        <w:pStyle w:val="a5"/>
        <w:spacing w:before="360" w:after="360" w:line="276" w:lineRule="auto"/>
        <w:ind w:firstLine="360"/>
        <w:jc w:val="center"/>
        <w:rPr>
          <w:rFonts w:ascii="Arial" w:hAnsi="Arial" w:cs="Arial"/>
          <w:b/>
          <w:smallCaps/>
          <w:sz w:val="24"/>
          <w:szCs w:val="24"/>
        </w:rPr>
      </w:pPr>
      <w:bookmarkStart w:id="1" w:name="_Toc508891520"/>
      <w:r w:rsidRPr="0035716B">
        <w:rPr>
          <w:rFonts w:ascii="Arial" w:hAnsi="Arial" w:cs="Arial"/>
          <w:b/>
          <w:smallCaps/>
          <w:sz w:val="24"/>
          <w:szCs w:val="24"/>
        </w:rPr>
        <w:t xml:space="preserve">1.3. </w:t>
      </w:r>
      <w:r w:rsidR="007E4BA6" w:rsidRPr="0035716B">
        <w:rPr>
          <w:rFonts w:ascii="Arial" w:hAnsi="Arial" w:cs="Arial"/>
          <w:b/>
          <w:smallCaps/>
          <w:sz w:val="24"/>
          <w:szCs w:val="24"/>
        </w:rPr>
        <w:t>Цели фирм</w:t>
      </w:r>
      <w:bookmarkEnd w:id="1"/>
      <w:r w:rsidR="007E4BA6" w:rsidRPr="0035716B">
        <w:rPr>
          <w:rFonts w:ascii="Arial" w:hAnsi="Arial" w:cs="Arial"/>
          <w:b/>
          <w:smallCaps/>
          <w:sz w:val="24"/>
          <w:szCs w:val="24"/>
        </w:rPr>
        <w:t>ы</w:t>
      </w:r>
    </w:p>
    <w:p w:rsidR="007E4BA6" w:rsidRPr="00C6173A" w:rsidRDefault="007E4BA6" w:rsidP="00C6173A">
      <w:pPr>
        <w:pStyle w:val="a5"/>
        <w:spacing w:line="276" w:lineRule="auto"/>
        <w:ind w:firstLine="426"/>
        <w:jc w:val="both"/>
        <w:rPr>
          <w:rFonts w:ascii="Arial" w:hAnsi="Arial" w:cs="Arial"/>
          <w:sz w:val="24"/>
          <w:szCs w:val="24"/>
        </w:rPr>
      </w:pPr>
    </w:p>
    <w:p w:rsidR="00FC13A8" w:rsidRPr="00C6173A" w:rsidRDefault="007E4BA6" w:rsidP="003C2295">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 xml:space="preserve">Всякая предпринимательская деятельность имеет своей целью получение прибыли. Поэтому поведение фирмы можно описать с помощью производственной функции, которая определяет нацеленность фирмы на максимизацию прибыли. </w:t>
      </w:r>
    </w:p>
    <w:p w:rsidR="007E4BA6" w:rsidRPr="00C6173A" w:rsidRDefault="007E4BA6" w:rsidP="003C2295">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 xml:space="preserve">Существуют два подхода к внутрифирменной эффективности: </w:t>
      </w:r>
    </w:p>
    <w:p w:rsidR="007E4BA6" w:rsidRPr="00C6173A" w:rsidRDefault="007E4BA6" w:rsidP="003C2295">
      <w:pPr>
        <w:pStyle w:val="a5"/>
        <w:numPr>
          <w:ilvl w:val="0"/>
          <w:numId w:val="18"/>
        </w:numPr>
        <w:spacing w:line="276" w:lineRule="auto"/>
        <w:ind w:left="0" w:firstLine="851"/>
        <w:jc w:val="both"/>
        <w:rPr>
          <w:rFonts w:ascii="Arial" w:hAnsi="Arial" w:cs="Arial"/>
          <w:kern w:val="16"/>
          <w:sz w:val="24"/>
          <w:szCs w:val="24"/>
        </w:rPr>
      </w:pPr>
      <w:r w:rsidRPr="00C6173A">
        <w:rPr>
          <w:rFonts w:ascii="Arial" w:hAnsi="Arial" w:cs="Arial"/>
          <w:kern w:val="16"/>
          <w:sz w:val="24"/>
          <w:szCs w:val="24"/>
        </w:rPr>
        <w:t xml:space="preserve">деятельность фирмы описывается ее производственной функцией, так что при всех возможных комбинациях факторов производства (главным образом, труда и капитала) обеспечивается максимальный выпуск продукции; </w:t>
      </w:r>
    </w:p>
    <w:p w:rsidR="007E4BA6" w:rsidRPr="00C6173A" w:rsidRDefault="007E4BA6" w:rsidP="003C2295">
      <w:pPr>
        <w:pStyle w:val="a5"/>
        <w:numPr>
          <w:ilvl w:val="0"/>
          <w:numId w:val="18"/>
        </w:numPr>
        <w:spacing w:line="276" w:lineRule="auto"/>
        <w:ind w:left="0" w:firstLine="851"/>
        <w:jc w:val="both"/>
        <w:rPr>
          <w:rFonts w:ascii="Arial" w:hAnsi="Arial" w:cs="Arial"/>
          <w:kern w:val="16"/>
          <w:sz w:val="24"/>
          <w:szCs w:val="24"/>
        </w:rPr>
      </w:pPr>
      <w:r w:rsidRPr="00C6173A">
        <w:rPr>
          <w:rFonts w:ascii="Arial" w:hAnsi="Arial" w:cs="Arial"/>
          <w:kern w:val="16"/>
          <w:sz w:val="24"/>
          <w:szCs w:val="24"/>
        </w:rPr>
        <w:t>фирма выбирает комбинацию факторов с наименьшими издержками для каждого возможного объема выпуска продукции. Это дает возможность вывести кривые средних и предельных издержек.</w:t>
      </w:r>
    </w:p>
    <w:p w:rsidR="007E4BA6" w:rsidRPr="00C6173A" w:rsidRDefault="007E4BA6" w:rsidP="003C2295">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Однако представление о том, что единственной целью деятельности фирмы является получение максимальной прибыли, было бы ошибочным.</w:t>
      </w:r>
    </w:p>
    <w:p w:rsidR="007E4BA6" w:rsidRPr="00C6173A" w:rsidRDefault="007E4BA6" w:rsidP="003C2295">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Многообразием возможных положений отдельных фирм в конкретной экономической ситуации на рынке определяется различная нацеленность их функционирования. Это может быть желание выжить при определенном конкретном условии, предполагающем получение минимума прибыли; увеличение доли участия на рынке или захват нового рынка; повышение качества продукции и т.п.</w:t>
      </w:r>
    </w:p>
    <w:p w:rsidR="007E4BA6" w:rsidRPr="00C6173A" w:rsidRDefault="007E4BA6" w:rsidP="003C2295">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В самом общем плане модели деятельности фирмы представлены в табл</w:t>
      </w:r>
      <w:r w:rsidR="003C2295">
        <w:rPr>
          <w:rFonts w:ascii="Arial" w:hAnsi="Arial" w:cs="Arial"/>
          <w:kern w:val="16"/>
          <w:sz w:val="24"/>
          <w:szCs w:val="24"/>
        </w:rPr>
        <w:t>ице</w:t>
      </w:r>
      <w:r w:rsidRPr="00C6173A">
        <w:rPr>
          <w:rFonts w:ascii="Arial" w:hAnsi="Arial" w:cs="Arial"/>
          <w:kern w:val="16"/>
          <w:sz w:val="24"/>
          <w:szCs w:val="24"/>
        </w:rPr>
        <w:t xml:space="preserve"> 1.</w:t>
      </w:r>
    </w:p>
    <w:p w:rsidR="00E46E2D" w:rsidRPr="003C2295" w:rsidRDefault="007E4BA6" w:rsidP="00C6173A">
      <w:pPr>
        <w:spacing w:before="120" w:after="120" w:line="276" w:lineRule="auto"/>
        <w:ind w:firstLine="426"/>
        <w:jc w:val="right"/>
        <w:rPr>
          <w:rFonts w:ascii="Arial" w:hAnsi="Arial" w:cs="Arial"/>
          <w:i/>
          <w:kern w:val="16"/>
          <w:sz w:val="24"/>
          <w:szCs w:val="24"/>
        </w:rPr>
      </w:pPr>
      <w:r w:rsidRPr="003C2295">
        <w:rPr>
          <w:rFonts w:ascii="Arial" w:hAnsi="Arial" w:cs="Arial"/>
          <w:i/>
          <w:kern w:val="16"/>
          <w:sz w:val="24"/>
          <w:szCs w:val="24"/>
        </w:rPr>
        <w:t>Табл</w:t>
      </w:r>
      <w:r w:rsidR="00E46E2D" w:rsidRPr="003C2295">
        <w:rPr>
          <w:rFonts w:ascii="Arial" w:hAnsi="Arial" w:cs="Arial"/>
          <w:i/>
          <w:kern w:val="16"/>
          <w:sz w:val="24"/>
          <w:szCs w:val="24"/>
        </w:rPr>
        <w:t>ица</w:t>
      </w:r>
      <w:r w:rsidRPr="003C2295">
        <w:rPr>
          <w:rFonts w:ascii="Arial" w:hAnsi="Arial" w:cs="Arial"/>
          <w:i/>
          <w:kern w:val="16"/>
          <w:sz w:val="24"/>
          <w:szCs w:val="24"/>
        </w:rPr>
        <w:t xml:space="preserve"> 1. </w:t>
      </w:r>
    </w:p>
    <w:p w:rsidR="007E4BA6" w:rsidRPr="003C2295" w:rsidRDefault="007E4BA6" w:rsidP="00C6173A">
      <w:pPr>
        <w:spacing w:before="120" w:after="120" w:line="276" w:lineRule="auto"/>
        <w:ind w:firstLine="426"/>
        <w:jc w:val="center"/>
        <w:rPr>
          <w:rFonts w:ascii="Arial" w:hAnsi="Arial" w:cs="Arial"/>
          <w:b/>
          <w:kern w:val="16"/>
          <w:sz w:val="24"/>
          <w:szCs w:val="24"/>
        </w:rPr>
      </w:pPr>
      <w:r w:rsidRPr="003C2295">
        <w:rPr>
          <w:rFonts w:ascii="Arial" w:hAnsi="Arial" w:cs="Arial"/>
          <w:b/>
          <w:kern w:val="16"/>
          <w:sz w:val="24"/>
          <w:szCs w:val="24"/>
        </w:rPr>
        <w:t>Цели деятельности фирмы</w:t>
      </w:r>
    </w:p>
    <w:tbl>
      <w:tblPr>
        <w:tblW w:w="5000" w:type="pct"/>
        <w:tblCellMar>
          <w:left w:w="40" w:type="dxa"/>
          <w:right w:w="40" w:type="dxa"/>
        </w:tblCellMar>
        <w:tblLook w:val="0000" w:firstRow="0" w:lastRow="0" w:firstColumn="0" w:lastColumn="0" w:noHBand="0" w:noVBand="0"/>
      </w:tblPr>
      <w:tblGrid>
        <w:gridCol w:w="3976"/>
        <w:gridCol w:w="6309"/>
      </w:tblGrid>
      <w:tr w:rsidR="007E4BA6" w:rsidRPr="003C2295" w:rsidTr="003C2295">
        <w:trPr>
          <w:trHeight w:val="113"/>
        </w:trPr>
        <w:tc>
          <w:tcPr>
            <w:tcW w:w="1933" w:type="pct"/>
            <w:tcBorders>
              <w:top w:val="single" w:sz="6" w:space="0" w:color="auto"/>
              <w:left w:val="single" w:sz="6" w:space="0" w:color="auto"/>
              <w:bottom w:val="single" w:sz="6" w:space="0" w:color="auto"/>
              <w:right w:val="single" w:sz="6" w:space="0" w:color="auto"/>
            </w:tcBorders>
          </w:tcPr>
          <w:p w:rsidR="007E4BA6" w:rsidRPr="003C2295" w:rsidRDefault="007E4BA6" w:rsidP="003C2295">
            <w:pPr>
              <w:spacing w:line="276" w:lineRule="auto"/>
              <w:ind w:left="142" w:firstLine="426"/>
              <w:jc w:val="center"/>
              <w:rPr>
                <w:rFonts w:ascii="Arial" w:hAnsi="Arial" w:cs="Arial"/>
                <w:b/>
                <w:kern w:val="16"/>
                <w:szCs w:val="24"/>
              </w:rPr>
            </w:pPr>
            <w:r w:rsidRPr="003C2295">
              <w:rPr>
                <w:rFonts w:ascii="Arial" w:hAnsi="Arial" w:cs="Arial"/>
                <w:b/>
                <w:kern w:val="16"/>
                <w:szCs w:val="24"/>
              </w:rPr>
              <w:t>Общественная группа</w:t>
            </w:r>
          </w:p>
        </w:tc>
        <w:tc>
          <w:tcPr>
            <w:tcW w:w="3067" w:type="pct"/>
            <w:tcBorders>
              <w:top w:val="single" w:sz="6" w:space="0" w:color="auto"/>
              <w:left w:val="single" w:sz="6" w:space="0" w:color="auto"/>
              <w:bottom w:val="single" w:sz="6" w:space="0" w:color="auto"/>
              <w:right w:val="single" w:sz="6" w:space="0" w:color="auto"/>
            </w:tcBorders>
          </w:tcPr>
          <w:p w:rsidR="007E4BA6" w:rsidRPr="003C2295" w:rsidRDefault="007E4BA6" w:rsidP="003C2295">
            <w:pPr>
              <w:spacing w:line="276" w:lineRule="auto"/>
              <w:ind w:left="39" w:firstLine="426"/>
              <w:jc w:val="center"/>
              <w:rPr>
                <w:rFonts w:ascii="Arial" w:hAnsi="Arial" w:cs="Arial"/>
                <w:b/>
                <w:kern w:val="16"/>
                <w:szCs w:val="24"/>
              </w:rPr>
            </w:pPr>
            <w:r w:rsidRPr="003C2295">
              <w:rPr>
                <w:rFonts w:ascii="Arial" w:hAnsi="Arial" w:cs="Arial"/>
                <w:b/>
                <w:kern w:val="16"/>
                <w:szCs w:val="24"/>
              </w:rPr>
              <w:t>Ожидаемые результаты деятельности фирмы</w:t>
            </w:r>
          </w:p>
        </w:tc>
      </w:tr>
      <w:tr w:rsidR="007E4BA6" w:rsidRPr="00C6173A" w:rsidTr="00467B1C">
        <w:trPr>
          <w:trHeight w:val="20"/>
        </w:trPr>
        <w:tc>
          <w:tcPr>
            <w:tcW w:w="1933" w:type="pct"/>
            <w:tcBorders>
              <w:top w:val="single" w:sz="6" w:space="0" w:color="auto"/>
              <w:left w:val="single" w:sz="6" w:space="0" w:color="auto"/>
              <w:bottom w:val="nil"/>
              <w:right w:val="single" w:sz="6" w:space="0" w:color="auto"/>
            </w:tcBorders>
          </w:tcPr>
          <w:p w:rsidR="007E4BA6" w:rsidRPr="003C2295" w:rsidRDefault="007E4BA6" w:rsidP="003C2295">
            <w:pPr>
              <w:pStyle w:val="5"/>
              <w:spacing w:before="0"/>
              <w:jc w:val="center"/>
              <w:rPr>
                <w:rFonts w:ascii="Arial" w:hAnsi="Arial" w:cs="Arial"/>
                <w:b/>
                <w:color w:val="auto"/>
                <w:sz w:val="24"/>
                <w:szCs w:val="24"/>
              </w:rPr>
            </w:pPr>
            <w:r w:rsidRPr="003C2295">
              <w:rPr>
                <w:rFonts w:ascii="Arial" w:hAnsi="Arial" w:cs="Arial"/>
                <w:b/>
                <w:color w:val="auto"/>
                <w:sz w:val="24"/>
                <w:szCs w:val="24"/>
              </w:rPr>
              <w:t>Общество в целом</w:t>
            </w:r>
          </w:p>
        </w:tc>
        <w:tc>
          <w:tcPr>
            <w:tcW w:w="3067" w:type="pct"/>
            <w:tcBorders>
              <w:top w:val="single" w:sz="6" w:space="0" w:color="auto"/>
              <w:left w:val="single" w:sz="6" w:space="0" w:color="auto"/>
              <w:bottom w:val="nil"/>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Экономический рост</w:t>
            </w:r>
          </w:p>
        </w:tc>
      </w:tr>
      <w:tr w:rsidR="007E4BA6" w:rsidRPr="00C6173A" w:rsidTr="00467B1C">
        <w:trPr>
          <w:trHeight w:val="20"/>
        </w:trPr>
        <w:tc>
          <w:tcPr>
            <w:tcW w:w="1933" w:type="pct"/>
            <w:tcBorders>
              <w:top w:val="nil"/>
              <w:left w:val="single" w:sz="6" w:space="0" w:color="auto"/>
              <w:bottom w:val="nil"/>
              <w:right w:val="single" w:sz="6" w:space="0" w:color="auto"/>
            </w:tcBorders>
          </w:tcPr>
          <w:p w:rsidR="007E4BA6" w:rsidRPr="003C2295" w:rsidRDefault="007E4BA6" w:rsidP="003C2295">
            <w:pPr>
              <w:jc w:val="center"/>
              <w:rPr>
                <w:rFonts w:ascii="Arial" w:hAnsi="Arial" w:cs="Arial"/>
                <w:b/>
                <w:kern w:val="16"/>
                <w:sz w:val="24"/>
                <w:szCs w:val="24"/>
              </w:rPr>
            </w:pPr>
          </w:p>
        </w:tc>
        <w:tc>
          <w:tcPr>
            <w:tcW w:w="3067" w:type="pct"/>
            <w:tcBorders>
              <w:top w:val="nil"/>
              <w:left w:val="single" w:sz="6" w:space="0" w:color="auto"/>
              <w:bottom w:val="nil"/>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Поступления от налогов</w:t>
            </w:r>
          </w:p>
        </w:tc>
      </w:tr>
      <w:tr w:rsidR="007E4BA6" w:rsidRPr="00C6173A" w:rsidTr="00467B1C">
        <w:trPr>
          <w:trHeight w:val="20"/>
        </w:trPr>
        <w:tc>
          <w:tcPr>
            <w:tcW w:w="1933" w:type="pct"/>
            <w:tcBorders>
              <w:top w:val="nil"/>
              <w:left w:val="single" w:sz="6" w:space="0" w:color="auto"/>
              <w:bottom w:val="nil"/>
              <w:right w:val="single" w:sz="6" w:space="0" w:color="auto"/>
            </w:tcBorders>
          </w:tcPr>
          <w:p w:rsidR="007E4BA6" w:rsidRPr="003C2295" w:rsidRDefault="007E4BA6" w:rsidP="003C2295">
            <w:pPr>
              <w:jc w:val="center"/>
              <w:rPr>
                <w:rFonts w:ascii="Arial" w:hAnsi="Arial" w:cs="Arial"/>
                <w:b/>
                <w:kern w:val="16"/>
                <w:sz w:val="24"/>
                <w:szCs w:val="24"/>
              </w:rPr>
            </w:pPr>
          </w:p>
        </w:tc>
        <w:tc>
          <w:tcPr>
            <w:tcW w:w="3067" w:type="pct"/>
            <w:tcBorders>
              <w:top w:val="nil"/>
              <w:left w:val="single" w:sz="6" w:space="0" w:color="auto"/>
              <w:bottom w:val="nil"/>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Уравнивание власти</w:t>
            </w:r>
          </w:p>
        </w:tc>
      </w:tr>
      <w:tr w:rsidR="007E4BA6" w:rsidRPr="00C6173A" w:rsidTr="00467B1C">
        <w:trPr>
          <w:trHeight w:val="20"/>
        </w:trPr>
        <w:tc>
          <w:tcPr>
            <w:tcW w:w="1933" w:type="pct"/>
            <w:tcBorders>
              <w:top w:val="nil"/>
              <w:left w:val="single" w:sz="6" w:space="0" w:color="auto"/>
              <w:bottom w:val="nil"/>
              <w:right w:val="single" w:sz="6" w:space="0" w:color="auto"/>
            </w:tcBorders>
          </w:tcPr>
          <w:p w:rsidR="007E4BA6" w:rsidRPr="003C2295" w:rsidRDefault="007E4BA6" w:rsidP="003C2295">
            <w:pPr>
              <w:jc w:val="center"/>
              <w:rPr>
                <w:rFonts w:ascii="Arial" w:hAnsi="Arial" w:cs="Arial"/>
                <w:b/>
                <w:kern w:val="16"/>
                <w:sz w:val="24"/>
                <w:szCs w:val="24"/>
              </w:rPr>
            </w:pPr>
          </w:p>
        </w:tc>
        <w:tc>
          <w:tcPr>
            <w:tcW w:w="3067" w:type="pct"/>
            <w:tcBorders>
              <w:top w:val="nil"/>
              <w:left w:val="single" w:sz="6" w:space="0" w:color="auto"/>
              <w:bottom w:val="nil"/>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Уравнивание доходов</w:t>
            </w:r>
          </w:p>
        </w:tc>
      </w:tr>
      <w:tr w:rsidR="007E4BA6" w:rsidRPr="00C6173A" w:rsidTr="003C2295">
        <w:trPr>
          <w:trHeight w:val="20"/>
        </w:trPr>
        <w:tc>
          <w:tcPr>
            <w:tcW w:w="1933" w:type="pct"/>
            <w:tcBorders>
              <w:top w:val="nil"/>
              <w:left w:val="single" w:sz="6" w:space="0" w:color="auto"/>
              <w:right w:val="single" w:sz="6" w:space="0" w:color="auto"/>
            </w:tcBorders>
          </w:tcPr>
          <w:p w:rsidR="007E4BA6" w:rsidRPr="003C2295" w:rsidRDefault="007E4BA6" w:rsidP="003C2295">
            <w:pPr>
              <w:jc w:val="center"/>
              <w:rPr>
                <w:rFonts w:ascii="Arial" w:hAnsi="Arial" w:cs="Arial"/>
                <w:b/>
                <w:kern w:val="16"/>
                <w:sz w:val="24"/>
                <w:szCs w:val="24"/>
              </w:rPr>
            </w:pPr>
          </w:p>
        </w:tc>
        <w:tc>
          <w:tcPr>
            <w:tcW w:w="3067" w:type="pct"/>
            <w:tcBorders>
              <w:top w:val="nil"/>
              <w:left w:val="single" w:sz="6" w:space="0" w:color="auto"/>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Сохранение окружающей среды</w:t>
            </w:r>
          </w:p>
        </w:tc>
      </w:tr>
      <w:tr w:rsidR="007E4BA6" w:rsidRPr="00C6173A" w:rsidTr="003C2295">
        <w:trPr>
          <w:trHeight w:val="20"/>
        </w:trPr>
        <w:tc>
          <w:tcPr>
            <w:tcW w:w="1933" w:type="pct"/>
            <w:tcBorders>
              <w:top w:val="nil"/>
              <w:left w:val="single" w:sz="6" w:space="0" w:color="auto"/>
              <w:bottom w:val="single" w:sz="4" w:space="0" w:color="auto"/>
              <w:right w:val="single" w:sz="6" w:space="0" w:color="auto"/>
            </w:tcBorders>
          </w:tcPr>
          <w:p w:rsidR="007E4BA6" w:rsidRPr="003C2295" w:rsidRDefault="007E4BA6" w:rsidP="003C2295">
            <w:pPr>
              <w:jc w:val="center"/>
              <w:rPr>
                <w:rFonts w:ascii="Arial" w:hAnsi="Arial" w:cs="Arial"/>
                <w:b/>
                <w:kern w:val="16"/>
                <w:sz w:val="24"/>
                <w:szCs w:val="24"/>
              </w:rPr>
            </w:pPr>
          </w:p>
        </w:tc>
        <w:tc>
          <w:tcPr>
            <w:tcW w:w="3067" w:type="pct"/>
            <w:tcBorders>
              <w:top w:val="nil"/>
              <w:left w:val="single" w:sz="6" w:space="0" w:color="auto"/>
              <w:bottom w:val="single" w:sz="4" w:space="0" w:color="auto"/>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Сохранение природных ресурсов</w:t>
            </w:r>
          </w:p>
        </w:tc>
      </w:tr>
      <w:tr w:rsidR="007E4BA6" w:rsidRPr="00C6173A" w:rsidTr="003C2295">
        <w:trPr>
          <w:trHeight w:val="20"/>
        </w:trPr>
        <w:tc>
          <w:tcPr>
            <w:tcW w:w="1933" w:type="pct"/>
            <w:tcBorders>
              <w:top w:val="single" w:sz="4" w:space="0" w:color="auto"/>
              <w:left w:val="single" w:sz="6" w:space="0" w:color="auto"/>
              <w:bottom w:val="single" w:sz="4" w:space="0" w:color="auto"/>
              <w:right w:val="single" w:sz="6" w:space="0" w:color="auto"/>
            </w:tcBorders>
          </w:tcPr>
          <w:p w:rsidR="007E4BA6" w:rsidRPr="003C2295" w:rsidRDefault="007E4BA6" w:rsidP="003C2295">
            <w:pPr>
              <w:jc w:val="center"/>
              <w:rPr>
                <w:rFonts w:ascii="Arial" w:hAnsi="Arial" w:cs="Arial"/>
                <w:b/>
                <w:kern w:val="16"/>
                <w:sz w:val="24"/>
                <w:szCs w:val="24"/>
              </w:rPr>
            </w:pPr>
            <w:r w:rsidRPr="003C2295">
              <w:rPr>
                <w:rFonts w:ascii="Arial" w:hAnsi="Arial" w:cs="Arial"/>
                <w:b/>
                <w:kern w:val="16"/>
                <w:sz w:val="24"/>
                <w:szCs w:val="24"/>
              </w:rPr>
              <w:t>Местная община</w:t>
            </w:r>
          </w:p>
        </w:tc>
        <w:tc>
          <w:tcPr>
            <w:tcW w:w="3067" w:type="pct"/>
            <w:tcBorders>
              <w:top w:val="single" w:sz="4" w:space="0" w:color="auto"/>
              <w:left w:val="single" w:sz="6" w:space="0" w:color="auto"/>
              <w:bottom w:val="single" w:sz="4" w:space="0" w:color="auto"/>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Благосостояние общины</w:t>
            </w:r>
          </w:p>
        </w:tc>
      </w:tr>
      <w:tr w:rsidR="007E4BA6" w:rsidRPr="00C6173A" w:rsidTr="003C2295">
        <w:trPr>
          <w:trHeight w:val="20"/>
        </w:trPr>
        <w:tc>
          <w:tcPr>
            <w:tcW w:w="1933" w:type="pct"/>
            <w:tcBorders>
              <w:top w:val="single" w:sz="4" w:space="0" w:color="auto"/>
              <w:left w:val="single" w:sz="6" w:space="0" w:color="auto"/>
              <w:bottom w:val="single" w:sz="4" w:space="0" w:color="auto"/>
              <w:right w:val="single" w:sz="6" w:space="0" w:color="auto"/>
            </w:tcBorders>
          </w:tcPr>
          <w:p w:rsidR="007E4BA6" w:rsidRPr="003C2295" w:rsidRDefault="007E4BA6" w:rsidP="003C2295">
            <w:pPr>
              <w:jc w:val="center"/>
              <w:rPr>
                <w:rFonts w:ascii="Arial" w:hAnsi="Arial" w:cs="Arial"/>
                <w:b/>
                <w:kern w:val="16"/>
                <w:sz w:val="24"/>
                <w:szCs w:val="24"/>
              </w:rPr>
            </w:pPr>
            <w:r w:rsidRPr="003C2295">
              <w:rPr>
                <w:rFonts w:ascii="Arial" w:hAnsi="Arial" w:cs="Arial"/>
                <w:b/>
                <w:kern w:val="16"/>
                <w:sz w:val="24"/>
                <w:szCs w:val="24"/>
              </w:rPr>
              <w:t>Держатели акций</w:t>
            </w:r>
          </w:p>
        </w:tc>
        <w:tc>
          <w:tcPr>
            <w:tcW w:w="3067" w:type="pct"/>
            <w:tcBorders>
              <w:top w:val="single" w:sz="4" w:space="0" w:color="auto"/>
              <w:left w:val="single" w:sz="6" w:space="0" w:color="auto"/>
              <w:bottom w:val="single" w:sz="4" w:space="0" w:color="auto"/>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Рост доходов</w:t>
            </w:r>
          </w:p>
        </w:tc>
      </w:tr>
      <w:tr w:rsidR="007E4BA6" w:rsidRPr="00C6173A" w:rsidTr="003C2295">
        <w:trPr>
          <w:trHeight w:val="20"/>
        </w:trPr>
        <w:tc>
          <w:tcPr>
            <w:tcW w:w="1933" w:type="pct"/>
            <w:tcBorders>
              <w:top w:val="single" w:sz="4" w:space="0" w:color="auto"/>
              <w:left w:val="single" w:sz="6" w:space="0" w:color="auto"/>
              <w:bottom w:val="single" w:sz="4" w:space="0" w:color="auto"/>
              <w:right w:val="single" w:sz="6" w:space="0" w:color="auto"/>
            </w:tcBorders>
          </w:tcPr>
          <w:p w:rsidR="007E4BA6" w:rsidRPr="003C2295" w:rsidRDefault="007E4BA6" w:rsidP="003C2295">
            <w:pPr>
              <w:jc w:val="center"/>
              <w:rPr>
                <w:rFonts w:ascii="Arial" w:hAnsi="Arial" w:cs="Arial"/>
                <w:b/>
                <w:kern w:val="16"/>
                <w:sz w:val="24"/>
                <w:szCs w:val="24"/>
              </w:rPr>
            </w:pPr>
            <w:r w:rsidRPr="003C2295">
              <w:rPr>
                <w:rFonts w:ascii="Arial" w:hAnsi="Arial" w:cs="Arial"/>
                <w:b/>
                <w:kern w:val="16"/>
                <w:sz w:val="24"/>
                <w:szCs w:val="24"/>
              </w:rPr>
              <w:t>Кредиторы</w:t>
            </w:r>
          </w:p>
        </w:tc>
        <w:tc>
          <w:tcPr>
            <w:tcW w:w="3067" w:type="pct"/>
            <w:tcBorders>
              <w:top w:val="single" w:sz="4" w:space="0" w:color="auto"/>
              <w:left w:val="single" w:sz="6" w:space="0" w:color="auto"/>
              <w:bottom w:val="single" w:sz="4" w:space="0" w:color="auto"/>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Рост стоимости акций</w:t>
            </w:r>
          </w:p>
        </w:tc>
      </w:tr>
      <w:tr w:rsidR="007E4BA6" w:rsidRPr="00C6173A" w:rsidTr="003C2295">
        <w:trPr>
          <w:trHeight w:val="20"/>
        </w:trPr>
        <w:tc>
          <w:tcPr>
            <w:tcW w:w="1933" w:type="pct"/>
            <w:tcBorders>
              <w:top w:val="single" w:sz="4" w:space="0" w:color="auto"/>
              <w:left w:val="single" w:sz="6" w:space="0" w:color="auto"/>
              <w:bottom w:val="nil"/>
              <w:right w:val="single" w:sz="6" w:space="0" w:color="auto"/>
            </w:tcBorders>
          </w:tcPr>
          <w:p w:rsidR="007E4BA6" w:rsidRPr="003C2295" w:rsidRDefault="007E4BA6" w:rsidP="003C2295">
            <w:pPr>
              <w:jc w:val="center"/>
              <w:rPr>
                <w:rFonts w:ascii="Arial" w:hAnsi="Arial" w:cs="Arial"/>
                <w:b/>
                <w:kern w:val="16"/>
                <w:sz w:val="24"/>
                <w:szCs w:val="24"/>
              </w:rPr>
            </w:pPr>
            <w:r w:rsidRPr="003C2295">
              <w:rPr>
                <w:rFonts w:ascii="Arial" w:hAnsi="Arial" w:cs="Arial"/>
                <w:b/>
                <w:kern w:val="16"/>
                <w:sz w:val="24"/>
                <w:szCs w:val="24"/>
              </w:rPr>
              <w:t>Потребители</w:t>
            </w:r>
          </w:p>
        </w:tc>
        <w:tc>
          <w:tcPr>
            <w:tcW w:w="3067" w:type="pct"/>
            <w:tcBorders>
              <w:top w:val="single" w:sz="4" w:space="0" w:color="auto"/>
              <w:left w:val="single" w:sz="6" w:space="0" w:color="auto"/>
              <w:bottom w:val="nil"/>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Стабильность доходов</w:t>
            </w:r>
          </w:p>
        </w:tc>
      </w:tr>
      <w:tr w:rsidR="007E4BA6" w:rsidRPr="00C6173A" w:rsidTr="00467B1C">
        <w:trPr>
          <w:trHeight w:val="20"/>
        </w:trPr>
        <w:tc>
          <w:tcPr>
            <w:tcW w:w="1933" w:type="pct"/>
            <w:tcBorders>
              <w:top w:val="nil"/>
              <w:left w:val="single" w:sz="6" w:space="0" w:color="auto"/>
              <w:bottom w:val="nil"/>
              <w:right w:val="single" w:sz="6" w:space="0" w:color="auto"/>
            </w:tcBorders>
          </w:tcPr>
          <w:p w:rsidR="007E4BA6" w:rsidRPr="003C2295" w:rsidRDefault="007E4BA6" w:rsidP="003C2295">
            <w:pPr>
              <w:jc w:val="center"/>
              <w:rPr>
                <w:rFonts w:ascii="Arial" w:hAnsi="Arial" w:cs="Arial"/>
                <w:b/>
                <w:kern w:val="16"/>
                <w:sz w:val="24"/>
                <w:szCs w:val="24"/>
              </w:rPr>
            </w:pPr>
          </w:p>
        </w:tc>
        <w:tc>
          <w:tcPr>
            <w:tcW w:w="3067" w:type="pct"/>
            <w:tcBorders>
              <w:top w:val="nil"/>
              <w:left w:val="single" w:sz="6" w:space="0" w:color="auto"/>
              <w:bottom w:val="nil"/>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Справедливые цены</w:t>
            </w:r>
          </w:p>
        </w:tc>
      </w:tr>
      <w:tr w:rsidR="007E4BA6" w:rsidRPr="00C6173A" w:rsidTr="003C2295">
        <w:trPr>
          <w:trHeight w:val="20"/>
        </w:trPr>
        <w:tc>
          <w:tcPr>
            <w:tcW w:w="1933" w:type="pct"/>
            <w:tcBorders>
              <w:top w:val="nil"/>
              <w:left w:val="single" w:sz="6" w:space="0" w:color="auto"/>
              <w:right w:val="single" w:sz="6" w:space="0" w:color="auto"/>
            </w:tcBorders>
          </w:tcPr>
          <w:p w:rsidR="007E4BA6" w:rsidRPr="003C2295" w:rsidRDefault="007E4BA6" w:rsidP="003C2295">
            <w:pPr>
              <w:jc w:val="center"/>
              <w:rPr>
                <w:rFonts w:ascii="Arial" w:hAnsi="Arial" w:cs="Arial"/>
                <w:b/>
                <w:kern w:val="16"/>
                <w:sz w:val="24"/>
                <w:szCs w:val="24"/>
              </w:rPr>
            </w:pPr>
          </w:p>
        </w:tc>
        <w:tc>
          <w:tcPr>
            <w:tcW w:w="3067" w:type="pct"/>
            <w:tcBorders>
              <w:top w:val="nil"/>
              <w:left w:val="single" w:sz="6" w:space="0" w:color="auto"/>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Обеспечение выбора</w:t>
            </w:r>
          </w:p>
        </w:tc>
      </w:tr>
      <w:tr w:rsidR="007E4BA6" w:rsidRPr="00C6173A" w:rsidTr="003C2295">
        <w:trPr>
          <w:trHeight w:val="20"/>
        </w:trPr>
        <w:tc>
          <w:tcPr>
            <w:tcW w:w="1933" w:type="pct"/>
            <w:tcBorders>
              <w:top w:val="nil"/>
              <w:left w:val="single" w:sz="6" w:space="0" w:color="auto"/>
              <w:bottom w:val="single" w:sz="4" w:space="0" w:color="auto"/>
              <w:right w:val="single" w:sz="6" w:space="0" w:color="auto"/>
            </w:tcBorders>
          </w:tcPr>
          <w:p w:rsidR="007E4BA6" w:rsidRPr="003C2295" w:rsidRDefault="007E4BA6" w:rsidP="003C2295">
            <w:pPr>
              <w:jc w:val="center"/>
              <w:rPr>
                <w:rFonts w:ascii="Arial" w:hAnsi="Arial" w:cs="Arial"/>
                <w:b/>
                <w:kern w:val="16"/>
                <w:sz w:val="24"/>
                <w:szCs w:val="24"/>
              </w:rPr>
            </w:pPr>
          </w:p>
        </w:tc>
        <w:tc>
          <w:tcPr>
            <w:tcW w:w="3067" w:type="pct"/>
            <w:tcBorders>
              <w:top w:val="nil"/>
              <w:left w:val="single" w:sz="6" w:space="0" w:color="auto"/>
              <w:bottom w:val="single" w:sz="4" w:space="0" w:color="auto"/>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Удовлетворение потребностей</w:t>
            </w:r>
          </w:p>
        </w:tc>
      </w:tr>
      <w:tr w:rsidR="007E4BA6" w:rsidRPr="00C6173A" w:rsidTr="003C2295">
        <w:trPr>
          <w:trHeight w:val="20"/>
        </w:trPr>
        <w:tc>
          <w:tcPr>
            <w:tcW w:w="1933" w:type="pct"/>
            <w:tcBorders>
              <w:top w:val="single" w:sz="4" w:space="0" w:color="auto"/>
              <w:left w:val="single" w:sz="6" w:space="0" w:color="auto"/>
              <w:right w:val="single" w:sz="6" w:space="0" w:color="auto"/>
            </w:tcBorders>
          </w:tcPr>
          <w:p w:rsidR="007E4BA6" w:rsidRPr="003C2295" w:rsidRDefault="007E4BA6" w:rsidP="003C2295">
            <w:pPr>
              <w:jc w:val="center"/>
              <w:rPr>
                <w:rFonts w:ascii="Arial" w:hAnsi="Arial" w:cs="Arial"/>
                <w:b/>
                <w:kern w:val="16"/>
                <w:sz w:val="24"/>
                <w:szCs w:val="24"/>
              </w:rPr>
            </w:pPr>
            <w:r w:rsidRPr="003C2295">
              <w:rPr>
                <w:rFonts w:ascii="Arial" w:hAnsi="Arial" w:cs="Arial"/>
                <w:b/>
                <w:kern w:val="16"/>
                <w:sz w:val="24"/>
                <w:szCs w:val="24"/>
              </w:rPr>
              <w:t>Управляющие</w:t>
            </w:r>
          </w:p>
        </w:tc>
        <w:tc>
          <w:tcPr>
            <w:tcW w:w="3067" w:type="pct"/>
            <w:tcBorders>
              <w:top w:val="single" w:sz="4" w:space="0" w:color="auto"/>
              <w:left w:val="single" w:sz="6" w:space="0" w:color="auto"/>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Рост доходов</w:t>
            </w:r>
          </w:p>
        </w:tc>
      </w:tr>
      <w:tr w:rsidR="007E4BA6" w:rsidRPr="00C6173A" w:rsidTr="003C2295">
        <w:trPr>
          <w:trHeight w:val="20"/>
        </w:trPr>
        <w:tc>
          <w:tcPr>
            <w:tcW w:w="1933" w:type="pct"/>
            <w:tcBorders>
              <w:top w:val="nil"/>
              <w:left w:val="single" w:sz="6" w:space="0" w:color="auto"/>
              <w:bottom w:val="single" w:sz="4" w:space="0" w:color="auto"/>
              <w:right w:val="single" w:sz="6" w:space="0" w:color="auto"/>
            </w:tcBorders>
          </w:tcPr>
          <w:p w:rsidR="007E4BA6" w:rsidRPr="003C2295" w:rsidRDefault="007E4BA6" w:rsidP="003C2295">
            <w:pPr>
              <w:jc w:val="center"/>
              <w:rPr>
                <w:rFonts w:ascii="Arial" w:hAnsi="Arial" w:cs="Arial"/>
                <w:b/>
                <w:kern w:val="16"/>
                <w:sz w:val="24"/>
                <w:szCs w:val="24"/>
              </w:rPr>
            </w:pPr>
          </w:p>
        </w:tc>
        <w:tc>
          <w:tcPr>
            <w:tcW w:w="3067" w:type="pct"/>
            <w:tcBorders>
              <w:top w:val="nil"/>
              <w:left w:val="single" w:sz="6" w:space="0" w:color="auto"/>
              <w:bottom w:val="single" w:sz="4" w:space="0" w:color="auto"/>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Профессиональный интерес</w:t>
            </w:r>
          </w:p>
        </w:tc>
      </w:tr>
      <w:tr w:rsidR="007E4BA6" w:rsidRPr="00C6173A" w:rsidTr="003C2295">
        <w:trPr>
          <w:trHeight w:val="20"/>
        </w:trPr>
        <w:tc>
          <w:tcPr>
            <w:tcW w:w="1933" w:type="pct"/>
            <w:tcBorders>
              <w:top w:val="single" w:sz="4" w:space="0" w:color="auto"/>
              <w:left w:val="single" w:sz="6" w:space="0" w:color="auto"/>
              <w:bottom w:val="nil"/>
              <w:right w:val="single" w:sz="6" w:space="0" w:color="auto"/>
            </w:tcBorders>
          </w:tcPr>
          <w:p w:rsidR="007E4BA6" w:rsidRPr="003C2295" w:rsidRDefault="007E4BA6" w:rsidP="003C2295">
            <w:pPr>
              <w:jc w:val="center"/>
              <w:rPr>
                <w:rFonts w:ascii="Arial" w:hAnsi="Arial" w:cs="Arial"/>
                <w:b/>
                <w:kern w:val="16"/>
                <w:sz w:val="24"/>
                <w:szCs w:val="24"/>
              </w:rPr>
            </w:pPr>
            <w:r w:rsidRPr="003C2295">
              <w:rPr>
                <w:rFonts w:ascii="Arial" w:hAnsi="Arial" w:cs="Arial"/>
                <w:b/>
                <w:kern w:val="16"/>
                <w:sz w:val="24"/>
                <w:szCs w:val="24"/>
              </w:rPr>
              <w:t>Работники наемного труда</w:t>
            </w:r>
          </w:p>
        </w:tc>
        <w:tc>
          <w:tcPr>
            <w:tcW w:w="3067" w:type="pct"/>
            <w:tcBorders>
              <w:top w:val="single" w:sz="4" w:space="0" w:color="auto"/>
              <w:left w:val="single" w:sz="6" w:space="0" w:color="auto"/>
              <w:bottom w:val="nil"/>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Занятость</w:t>
            </w:r>
          </w:p>
        </w:tc>
      </w:tr>
      <w:tr w:rsidR="007E4BA6" w:rsidRPr="00C6173A" w:rsidTr="00467B1C">
        <w:trPr>
          <w:trHeight w:val="20"/>
        </w:trPr>
        <w:tc>
          <w:tcPr>
            <w:tcW w:w="1933" w:type="pct"/>
            <w:tcBorders>
              <w:top w:val="nil"/>
              <w:left w:val="single" w:sz="6" w:space="0" w:color="auto"/>
              <w:bottom w:val="nil"/>
              <w:right w:val="single" w:sz="6" w:space="0" w:color="auto"/>
            </w:tcBorders>
          </w:tcPr>
          <w:p w:rsidR="007E4BA6" w:rsidRPr="003C2295" w:rsidRDefault="007E4BA6" w:rsidP="003C2295">
            <w:pPr>
              <w:jc w:val="center"/>
              <w:rPr>
                <w:rFonts w:ascii="Arial" w:hAnsi="Arial" w:cs="Arial"/>
                <w:b/>
                <w:kern w:val="16"/>
                <w:sz w:val="24"/>
                <w:szCs w:val="24"/>
              </w:rPr>
            </w:pPr>
          </w:p>
        </w:tc>
        <w:tc>
          <w:tcPr>
            <w:tcW w:w="3067" w:type="pct"/>
            <w:tcBorders>
              <w:top w:val="nil"/>
              <w:left w:val="single" w:sz="6" w:space="0" w:color="auto"/>
              <w:bottom w:val="nil"/>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Уровень оплаты</w:t>
            </w:r>
          </w:p>
        </w:tc>
      </w:tr>
      <w:tr w:rsidR="007E4BA6" w:rsidRPr="00C6173A" w:rsidTr="00467B1C">
        <w:trPr>
          <w:trHeight w:val="20"/>
        </w:trPr>
        <w:tc>
          <w:tcPr>
            <w:tcW w:w="1933" w:type="pct"/>
            <w:tcBorders>
              <w:top w:val="nil"/>
              <w:left w:val="single" w:sz="6" w:space="0" w:color="auto"/>
              <w:bottom w:val="nil"/>
              <w:right w:val="single" w:sz="6" w:space="0" w:color="auto"/>
            </w:tcBorders>
          </w:tcPr>
          <w:p w:rsidR="007E4BA6" w:rsidRPr="003C2295" w:rsidRDefault="007E4BA6" w:rsidP="003C2295">
            <w:pPr>
              <w:jc w:val="center"/>
              <w:rPr>
                <w:rFonts w:ascii="Arial" w:hAnsi="Arial" w:cs="Arial"/>
                <w:b/>
                <w:kern w:val="16"/>
                <w:sz w:val="24"/>
                <w:szCs w:val="24"/>
              </w:rPr>
            </w:pPr>
          </w:p>
        </w:tc>
        <w:tc>
          <w:tcPr>
            <w:tcW w:w="3067" w:type="pct"/>
            <w:tcBorders>
              <w:top w:val="nil"/>
              <w:left w:val="single" w:sz="6" w:space="0" w:color="auto"/>
              <w:bottom w:val="nil"/>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Досуг</w:t>
            </w:r>
          </w:p>
        </w:tc>
      </w:tr>
      <w:tr w:rsidR="007E4BA6" w:rsidRPr="00C6173A" w:rsidTr="00467B1C">
        <w:trPr>
          <w:trHeight w:val="20"/>
        </w:trPr>
        <w:tc>
          <w:tcPr>
            <w:tcW w:w="1933" w:type="pct"/>
            <w:tcBorders>
              <w:top w:val="nil"/>
              <w:left w:val="single" w:sz="6" w:space="0" w:color="auto"/>
              <w:bottom w:val="nil"/>
              <w:right w:val="single" w:sz="6" w:space="0" w:color="auto"/>
            </w:tcBorders>
          </w:tcPr>
          <w:p w:rsidR="007E4BA6" w:rsidRPr="003C2295" w:rsidRDefault="007E4BA6" w:rsidP="003C2295">
            <w:pPr>
              <w:jc w:val="center"/>
              <w:rPr>
                <w:rFonts w:ascii="Arial" w:hAnsi="Arial" w:cs="Arial"/>
                <w:b/>
                <w:kern w:val="16"/>
                <w:sz w:val="24"/>
                <w:szCs w:val="24"/>
              </w:rPr>
            </w:pPr>
          </w:p>
        </w:tc>
        <w:tc>
          <w:tcPr>
            <w:tcW w:w="3067" w:type="pct"/>
            <w:tcBorders>
              <w:top w:val="nil"/>
              <w:left w:val="single" w:sz="6" w:space="0" w:color="auto"/>
              <w:bottom w:val="nil"/>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Условия труда</w:t>
            </w:r>
          </w:p>
        </w:tc>
      </w:tr>
      <w:tr w:rsidR="007E4BA6" w:rsidRPr="00C6173A" w:rsidTr="00467B1C">
        <w:trPr>
          <w:trHeight w:val="20"/>
        </w:trPr>
        <w:tc>
          <w:tcPr>
            <w:tcW w:w="1933" w:type="pct"/>
            <w:tcBorders>
              <w:top w:val="nil"/>
              <w:left w:val="single" w:sz="6" w:space="0" w:color="auto"/>
              <w:bottom w:val="single" w:sz="6" w:space="0" w:color="auto"/>
              <w:right w:val="single" w:sz="6" w:space="0" w:color="auto"/>
            </w:tcBorders>
          </w:tcPr>
          <w:p w:rsidR="007E4BA6" w:rsidRPr="003C2295" w:rsidRDefault="007E4BA6" w:rsidP="003C2295">
            <w:pPr>
              <w:jc w:val="center"/>
              <w:rPr>
                <w:rFonts w:ascii="Arial" w:hAnsi="Arial" w:cs="Arial"/>
                <w:b/>
                <w:kern w:val="16"/>
                <w:sz w:val="24"/>
                <w:szCs w:val="24"/>
              </w:rPr>
            </w:pPr>
          </w:p>
        </w:tc>
        <w:tc>
          <w:tcPr>
            <w:tcW w:w="3067" w:type="pct"/>
            <w:tcBorders>
              <w:top w:val="nil"/>
              <w:left w:val="single" w:sz="6" w:space="0" w:color="auto"/>
              <w:bottom w:val="single" w:sz="6" w:space="0" w:color="auto"/>
              <w:right w:val="single" w:sz="6" w:space="0" w:color="auto"/>
            </w:tcBorders>
          </w:tcPr>
          <w:p w:rsidR="007E4BA6" w:rsidRPr="00C6173A" w:rsidRDefault="007E4BA6" w:rsidP="003C2295">
            <w:pPr>
              <w:ind w:left="39" w:firstLine="426"/>
              <w:jc w:val="both"/>
              <w:rPr>
                <w:rFonts w:ascii="Arial" w:hAnsi="Arial" w:cs="Arial"/>
                <w:kern w:val="16"/>
                <w:sz w:val="24"/>
                <w:szCs w:val="24"/>
              </w:rPr>
            </w:pPr>
            <w:r w:rsidRPr="00C6173A">
              <w:rPr>
                <w:rFonts w:ascii="Arial" w:hAnsi="Arial" w:cs="Arial"/>
                <w:kern w:val="16"/>
                <w:sz w:val="24"/>
                <w:szCs w:val="24"/>
              </w:rPr>
              <w:t>Удовлетворение от работы</w:t>
            </w:r>
          </w:p>
        </w:tc>
      </w:tr>
    </w:tbl>
    <w:p w:rsidR="007E4BA6" w:rsidRPr="00C6173A" w:rsidRDefault="007E4BA6" w:rsidP="003C2295">
      <w:pPr>
        <w:pStyle w:val="a5"/>
        <w:spacing w:before="120" w:line="276" w:lineRule="auto"/>
        <w:ind w:firstLine="851"/>
        <w:jc w:val="both"/>
        <w:rPr>
          <w:rFonts w:ascii="Arial" w:hAnsi="Arial" w:cs="Arial"/>
          <w:kern w:val="16"/>
          <w:sz w:val="24"/>
          <w:szCs w:val="24"/>
        </w:rPr>
      </w:pPr>
      <w:r w:rsidRPr="00C6173A">
        <w:rPr>
          <w:rFonts w:ascii="Arial" w:hAnsi="Arial" w:cs="Arial"/>
          <w:kern w:val="16"/>
          <w:sz w:val="24"/>
          <w:szCs w:val="24"/>
        </w:rPr>
        <w:t xml:space="preserve">Создание фирмы тесно связано с предпринимательской деятельностью, которая предполагает готовность владельца капитала или менеджера взять на себя персональный риск, с которым эта деятельность сопряжена. Желательного максимального уменьшения риска можно добиться такими приемами: </w:t>
      </w:r>
    </w:p>
    <w:p w:rsidR="007E4BA6" w:rsidRPr="00C6173A" w:rsidRDefault="007E4BA6" w:rsidP="003C2295">
      <w:pPr>
        <w:pStyle w:val="a5"/>
        <w:numPr>
          <w:ilvl w:val="0"/>
          <w:numId w:val="19"/>
        </w:numPr>
        <w:spacing w:line="276" w:lineRule="auto"/>
        <w:ind w:left="0" w:firstLine="851"/>
        <w:jc w:val="both"/>
        <w:rPr>
          <w:rFonts w:ascii="Arial" w:hAnsi="Arial" w:cs="Arial"/>
          <w:kern w:val="16"/>
          <w:sz w:val="24"/>
          <w:szCs w:val="24"/>
        </w:rPr>
      </w:pPr>
      <w:r w:rsidRPr="00C6173A">
        <w:rPr>
          <w:rFonts w:ascii="Arial" w:hAnsi="Arial" w:cs="Arial"/>
          <w:kern w:val="16"/>
          <w:sz w:val="24"/>
          <w:szCs w:val="24"/>
        </w:rPr>
        <w:t>диверсификацией (производство различных видов продукции и распределение капиталовложений по разнообразным видам деятельности);</w:t>
      </w:r>
    </w:p>
    <w:p w:rsidR="007E4BA6" w:rsidRPr="00C6173A" w:rsidRDefault="007E4BA6" w:rsidP="003C2295">
      <w:pPr>
        <w:pStyle w:val="a5"/>
        <w:numPr>
          <w:ilvl w:val="0"/>
          <w:numId w:val="19"/>
        </w:numPr>
        <w:spacing w:line="276" w:lineRule="auto"/>
        <w:ind w:left="0" w:firstLine="851"/>
        <w:jc w:val="both"/>
        <w:rPr>
          <w:rFonts w:ascii="Arial" w:hAnsi="Arial" w:cs="Arial"/>
          <w:kern w:val="16"/>
          <w:sz w:val="24"/>
          <w:szCs w:val="24"/>
        </w:rPr>
      </w:pPr>
      <w:r w:rsidRPr="00C6173A">
        <w:rPr>
          <w:rFonts w:ascii="Arial" w:hAnsi="Arial" w:cs="Arial"/>
          <w:kern w:val="16"/>
          <w:sz w:val="24"/>
          <w:szCs w:val="24"/>
        </w:rPr>
        <w:t>страхованием собственности; максимизацией информации о выбранной сфере деятельности, финансовой и экономической привлекательности предполагаемых объектов капиталовложений;</w:t>
      </w:r>
    </w:p>
    <w:p w:rsidR="007E4BA6" w:rsidRPr="00C6173A" w:rsidRDefault="007E4BA6" w:rsidP="003C2295">
      <w:pPr>
        <w:pStyle w:val="a5"/>
        <w:numPr>
          <w:ilvl w:val="0"/>
          <w:numId w:val="19"/>
        </w:numPr>
        <w:spacing w:line="276" w:lineRule="auto"/>
        <w:ind w:left="0" w:firstLine="851"/>
        <w:jc w:val="both"/>
        <w:rPr>
          <w:rFonts w:ascii="Arial" w:hAnsi="Arial" w:cs="Arial"/>
          <w:kern w:val="16"/>
          <w:sz w:val="24"/>
          <w:szCs w:val="24"/>
        </w:rPr>
      </w:pPr>
      <w:r w:rsidRPr="00C6173A">
        <w:rPr>
          <w:rFonts w:ascii="Arial" w:hAnsi="Arial" w:cs="Arial"/>
          <w:kern w:val="16"/>
          <w:sz w:val="24"/>
          <w:szCs w:val="24"/>
        </w:rPr>
        <w:t>использованием новейших технологий, товаров и услуг, обладающих научно-технической новизной;</w:t>
      </w:r>
    </w:p>
    <w:p w:rsidR="007E4BA6" w:rsidRPr="00C6173A" w:rsidRDefault="007E4BA6" w:rsidP="003C2295">
      <w:pPr>
        <w:pStyle w:val="a5"/>
        <w:numPr>
          <w:ilvl w:val="0"/>
          <w:numId w:val="19"/>
        </w:numPr>
        <w:spacing w:line="276" w:lineRule="auto"/>
        <w:ind w:left="0" w:firstLine="851"/>
        <w:jc w:val="both"/>
        <w:rPr>
          <w:rFonts w:ascii="Arial" w:hAnsi="Arial" w:cs="Arial"/>
          <w:kern w:val="16"/>
          <w:sz w:val="24"/>
          <w:szCs w:val="24"/>
        </w:rPr>
      </w:pPr>
      <w:r w:rsidRPr="00C6173A">
        <w:rPr>
          <w:rFonts w:ascii="Arial" w:hAnsi="Arial" w:cs="Arial"/>
          <w:kern w:val="16"/>
          <w:sz w:val="24"/>
          <w:szCs w:val="24"/>
        </w:rPr>
        <w:t>правильным выбором организационной формы бизнеса, которая обеспечит эффективность использования факторов производства в конкретном виде деятельности.</w:t>
      </w:r>
    </w:p>
    <w:p w:rsidR="007E4BA6" w:rsidRPr="00C6173A" w:rsidRDefault="007E4BA6" w:rsidP="003C2295">
      <w:pPr>
        <w:pStyle w:val="a5"/>
        <w:spacing w:line="276" w:lineRule="auto"/>
        <w:ind w:firstLine="851"/>
        <w:jc w:val="both"/>
        <w:rPr>
          <w:rFonts w:ascii="Arial" w:hAnsi="Arial" w:cs="Arial"/>
          <w:kern w:val="16"/>
          <w:sz w:val="24"/>
          <w:szCs w:val="24"/>
        </w:rPr>
      </w:pPr>
      <w:r w:rsidRPr="00C6173A">
        <w:rPr>
          <w:rFonts w:ascii="Arial" w:hAnsi="Arial" w:cs="Arial"/>
          <w:kern w:val="16"/>
          <w:sz w:val="24"/>
          <w:szCs w:val="24"/>
        </w:rPr>
        <w:t>Фирмы могут иметь разнообразные цели и, соответственно, достигать их различными путями и способами.</w:t>
      </w:r>
    </w:p>
    <w:p w:rsidR="007E4BA6" w:rsidRPr="00C6173A" w:rsidRDefault="003C2295" w:rsidP="003C2295">
      <w:pPr>
        <w:pStyle w:val="a5"/>
        <w:spacing w:after="360" w:line="276" w:lineRule="auto"/>
        <w:ind w:left="360"/>
        <w:jc w:val="center"/>
        <w:rPr>
          <w:rFonts w:ascii="Arial" w:hAnsi="Arial" w:cs="Arial"/>
          <w:b/>
          <w:kern w:val="16"/>
          <w:sz w:val="24"/>
          <w:szCs w:val="24"/>
        </w:rPr>
      </w:pPr>
      <w:r>
        <w:rPr>
          <w:rFonts w:ascii="Arial" w:hAnsi="Arial" w:cs="Arial"/>
          <w:b/>
          <w:kern w:val="16"/>
          <w:sz w:val="24"/>
          <w:szCs w:val="24"/>
          <w:highlight w:val="lightGray"/>
        </w:rPr>
        <w:br w:type="page"/>
        <w:t>§</w:t>
      </w:r>
      <w:r>
        <w:rPr>
          <w:rFonts w:ascii="Arial" w:hAnsi="Arial" w:cs="Arial"/>
          <w:b/>
          <w:kern w:val="16"/>
          <w:sz w:val="24"/>
          <w:szCs w:val="24"/>
        </w:rPr>
        <w:t>2.</w:t>
      </w:r>
      <w:r w:rsidRPr="00C6173A">
        <w:rPr>
          <w:rFonts w:ascii="Arial" w:hAnsi="Arial" w:cs="Arial"/>
          <w:b/>
          <w:kern w:val="16"/>
          <w:sz w:val="24"/>
          <w:szCs w:val="24"/>
        </w:rPr>
        <w:t xml:space="preserve">ОСНОВНЫЕ ФОРМЫ ДЕЛОВЫХ ПРЕДПРИЯТИЙ </w:t>
      </w:r>
    </w:p>
    <w:p w:rsidR="00D532CB" w:rsidRPr="00C6173A" w:rsidRDefault="00D532CB" w:rsidP="002B33D6">
      <w:pPr>
        <w:pStyle w:val="a5"/>
        <w:spacing w:line="276" w:lineRule="auto"/>
        <w:ind w:firstLine="851"/>
        <w:jc w:val="both"/>
        <w:rPr>
          <w:rFonts w:ascii="Arial" w:hAnsi="Arial" w:cs="Arial"/>
          <w:sz w:val="24"/>
          <w:szCs w:val="24"/>
        </w:rPr>
      </w:pPr>
      <w:r w:rsidRPr="00C6173A">
        <w:rPr>
          <w:rFonts w:ascii="Arial" w:hAnsi="Arial" w:cs="Arial"/>
          <w:sz w:val="24"/>
          <w:szCs w:val="24"/>
        </w:rPr>
        <w:t>Правовой основой функционирования предприятий в России является Гражданский кодекс Российской Федерации, который предусматривает разнообразные организационно-правовые формы предприятий.</w:t>
      </w:r>
    </w:p>
    <w:p w:rsidR="00D532CB" w:rsidRPr="00C6173A" w:rsidRDefault="00D532CB" w:rsidP="002B33D6">
      <w:pPr>
        <w:pStyle w:val="a5"/>
        <w:spacing w:line="276" w:lineRule="auto"/>
        <w:ind w:firstLine="851"/>
        <w:jc w:val="both"/>
        <w:rPr>
          <w:rFonts w:ascii="Arial" w:hAnsi="Arial" w:cs="Arial"/>
          <w:sz w:val="24"/>
          <w:szCs w:val="24"/>
        </w:rPr>
      </w:pPr>
      <w:r w:rsidRPr="002B33D6">
        <w:rPr>
          <w:rFonts w:ascii="Arial" w:hAnsi="Arial" w:cs="Arial"/>
          <w:b/>
          <w:bCs/>
          <w:i/>
          <w:smallCaps/>
          <w:sz w:val="24"/>
          <w:szCs w:val="24"/>
        </w:rPr>
        <w:t>Хозяйственные товарищества</w:t>
      </w:r>
      <w:r w:rsidRPr="00C6173A">
        <w:rPr>
          <w:rFonts w:ascii="Arial" w:hAnsi="Arial" w:cs="Arial"/>
          <w:sz w:val="24"/>
          <w:szCs w:val="24"/>
        </w:rPr>
        <w:t>. Они могут создаваться в форме полного товарищества и товарищества на вере.</w:t>
      </w:r>
    </w:p>
    <w:p w:rsidR="00D532CB" w:rsidRPr="00C6173A" w:rsidRDefault="00D532CB" w:rsidP="002B33D6">
      <w:pPr>
        <w:pStyle w:val="a5"/>
        <w:spacing w:line="276" w:lineRule="auto"/>
        <w:ind w:firstLine="851"/>
        <w:jc w:val="both"/>
        <w:rPr>
          <w:rFonts w:ascii="Arial" w:hAnsi="Arial" w:cs="Arial"/>
          <w:sz w:val="24"/>
          <w:szCs w:val="24"/>
        </w:rPr>
      </w:pPr>
      <w:r w:rsidRPr="002B33D6">
        <w:rPr>
          <w:rFonts w:ascii="Arial" w:hAnsi="Arial" w:cs="Arial"/>
          <w:b/>
          <w:bCs/>
          <w:i/>
          <w:smallCaps/>
          <w:sz w:val="24"/>
          <w:szCs w:val="24"/>
        </w:rPr>
        <w:t>Полным товариществом</w:t>
      </w:r>
      <w:r w:rsidRPr="00C6173A">
        <w:rPr>
          <w:rFonts w:ascii="Arial" w:hAnsi="Arial" w:cs="Arial"/>
          <w:sz w:val="24"/>
          <w:szCs w:val="24"/>
        </w:rPr>
        <w:t xml:space="preserve"> признается предприятие, учредители которого, именуемые полными товарищами, занимаются предпринимательской деятельностью и несут ответственность по обязательствам предприятия своим собственным имуществом.</w:t>
      </w:r>
    </w:p>
    <w:p w:rsidR="00D532CB" w:rsidRPr="00C6173A" w:rsidRDefault="00D532CB" w:rsidP="002B33D6">
      <w:pPr>
        <w:pStyle w:val="a5"/>
        <w:spacing w:line="276" w:lineRule="auto"/>
        <w:ind w:firstLine="851"/>
        <w:jc w:val="both"/>
        <w:rPr>
          <w:rFonts w:ascii="Arial" w:hAnsi="Arial" w:cs="Arial"/>
          <w:sz w:val="24"/>
          <w:szCs w:val="24"/>
        </w:rPr>
      </w:pPr>
      <w:r w:rsidRPr="002B33D6">
        <w:rPr>
          <w:rFonts w:ascii="Arial" w:hAnsi="Arial" w:cs="Arial"/>
          <w:b/>
          <w:bCs/>
          <w:i/>
          <w:smallCaps/>
          <w:sz w:val="24"/>
          <w:szCs w:val="24"/>
        </w:rPr>
        <w:t>Товарищество на вере</w:t>
      </w:r>
      <w:r w:rsidRPr="00C6173A">
        <w:rPr>
          <w:rFonts w:ascii="Arial" w:hAnsi="Arial" w:cs="Arial"/>
          <w:sz w:val="24"/>
          <w:szCs w:val="24"/>
        </w:rPr>
        <w:t xml:space="preserve">, или </w:t>
      </w:r>
      <w:r w:rsidRPr="002B33D6">
        <w:rPr>
          <w:rFonts w:ascii="Arial" w:hAnsi="Arial" w:cs="Arial"/>
          <w:b/>
          <w:bCs/>
          <w:i/>
          <w:smallCaps/>
          <w:sz w:val="24"/>
          <w:szCs w:val="24"/>
        </w:rPr>
        <w:t>коммандитное товарищество</w:t>
      </w:r>
      <w:r w:rsidRPr="00C6173A">
        <w:rPr>
          <w:rFonts w:ascii="Arial" w:hAnsi="Arial" w:cs="Arial"/>
          <w:sz w:val="24"/>
          <w:szCs w:val="24"/>
        </w:rPr>
        <w:t>, - это предприятие, в котором наряду с полными товарищами имеется один или несколько участников-вкладчиков (коммандитистов), которые сами не принимают участия в предпринимательской деятельности и несут риск убытков товарищества только в пределах внесенных ими вкладов.</w:t>
      </w:r>
    </w:p>
    <w:p w:rsidR="00D532CB" w:rsidRPr="00C6173A" w:rsidRDefault="00D532CB" w:rsidP="002B33D6">
      <w:pPr>
        <w:pStyle w:val="a5"/>
        <w:spacing w:line="276" w:lineRule="auto"/>
        <w:ind w:firstLine="851"/>
        <w:jc w:val="both"/>
        <w:rPr>
          <w:rFonts w:ascii="Arial" w:hAnsi="Arial" w:cs="Arial"/>
          <w:sz w:val="24"/>
          <w:szCs w:val="24"/>
        </w:rPr>
      </w:pPr>
      <w:r w:rsidRPr="002B33D6">
        <w:rPr>
          <w:rFonts w:ascii="Arial" w:hAnsi="Arial" w:cs="Arial"/>
          <w:b/>
          <w:bCs/>
          <w:i/>
          <w:smallCaps/>
          <w:sz w:val="24"/>
          <w:szCs w:val="24"/>
        </w:rPr>
        <w:t>Хозяйственные общества</w:t>
      </w:r>
      <w:r w:rsidRPr="00C6173A">
        <w:rPr>
          <w:rFonts w:ascii="Arial" w:hAnsi="Arial" w:cs="Arial"/>
          <w:sz w:val="24"/>
          <w:szCs w:val="24"/>
        </w:rPr>
        <w:t>. Наиболее распространенными из них являются общества с ограниченной ответственностью (ООО) и акционерные общества (АО).</w:t>
      </w:r>
    </w:p>
    <w:p w:rsidR="00D532CB" w:rsidRPr="00C6173A" w:rsidRDefault="00D532CB" w:rsidP="002B33D6">
      <w:pPr>
        <w:pStyle w:val="a5"/>
        <w:spacing w:line="276" w:lineRule="auto"/>
        <w:ind w:firstLine="851"/>
        <w:jc w:val="both"/>
        <w:rPr>
          <w:rFonts w:ascii="Arial" w:hAnsi="Arial" w:cs="Arial"/>
          <w:sz w:val="24"/>
          <w:szCs w:val="24"/>
        </w:rPr>
      </w:pPr>
      <w:r w:rsidRPr="00C6173A">
        <w:rPr>
          <w:rFonts w:ascii="Arial" w:hAnsi="Arial" w:cs="Arial"/>
          <w:sz w:val="24"/>
          <w:szCs w:val="24"/>
        </w:rPr>
        <w:t xml:space="preserve">Участники </w:t>
      </w:r>
      <w:r w:rsidRPr="002B33D6">
        <w:rPr>
          <w:rFonts w:ascii="Arial" w:hAnsi="Arial" w:cs="Arial"/>
          <w:b/>
          <w:bCs/>
          <w:i/>
          <w:smallCaps/>
          <w:sz w:val="24"/>
          <w:szCs w:val="24"/>
        </w:rPr>
        <w:t>общества с ограниченной ответственностью</w:t>
      </w:r>
      <w:r w:rsidRPr="00C6173A">
        <w:rPr>
          <w:rFonts w:ascii="Arial" w:hAnsi="Arial" w:cs="Arial"/>
          <w:sz w:val="24"/>
          <w:szCs w:val="24"/>
        </w:rPr>
        <w:t xml:space="preserve"> не отвечают по обязательствам общества и несут риск убытков предприятия в пределах величины вкладов, внесенных в уставный капитал.</w:t>
      </w:r>
    </w:p>
    <w:p w:rsidR="00D532CB" w:rsidRPr="00C6173A" w:rsidRDefault="00D532CB" w:rsidP="002B33D6">
      <w:pPr>
        <w:pStyle w:val="a5"/>
        <w:spacing w:line="276" w:lineRule="auto"/>
        <w:ind w:firstLine="851"/>
        <w:jc w:val="both"/>
        <w:rPr>
          <w:rFonts w:ascii="Arial" w:hAnsi="Arial" w:cs="Arial"/>
          <w:sz w:val="24"/>
          <w:szCs w:val="24"/>
        </w:rPr>
      </w:pPr>
      <w:r w:rsidRPr="002B33D6">
        <w:rPr>
          <w:rFonts w:ascii="Arial" w:hAnsi="Arial" w:cs="Arial"/>
          <w:b/>
          <w:bCs/>
          <w:i/>
          <w:smallCaps/>
          <w:sz w:val="24"/>
          <w:szCs w:val="24"/>
        </w:rPr>
        <w:t>Акционерные общества</w:t>
      </w:r>
      <w:r w:rsidRPr="00C6173A">
        <w:rPr>
          <w:rFonts w:ascii="Arial" w:hAnsi="Arial" w:cs="Arial"/>
          <w:sz w:val="24"/>
          <w:szCs w:val="24"/>
        </w:rPr>
        <w:t xml:space="preserve"> - наиболее развитые формы хозяйственных обществ. Роль вкладов в уставный капитал здесь играют акции. Акционерные общества бывают закрытые (ЗАО) и открытые (ОАО). Участники открытых акционерных обществ могут свободно продавать свои акции. Акции закрытого акционерного общества распределяются только среди его учредителей или иного заранее определенного круга лиц. Оно не вправе проводить открытую подписку на свои акции или как-либо иначе предлагать их для приобретения неограниченному кругу лиц.</w:t>
      </w:r>
    </w:p>
    <w:p w:rsidR="00D532CB" w:rsidRPr="00C6173A" w:rsidRDefault="00D532CB" w:rsidP="002B33D6">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Важной организационно-правовой формой предприятий являются производственные кооперативы. </w:t>
      </w:r>
      <w:r w:rsidRPr="002B33D6">
        <w:rPr>
          <w:rFonts w:ascii="Arial" w:hAnsi="Arial" w:cs="Arial"/>
          <w:b/>
          <w:bCs/>
          <w:i/>
          <w:smallCaps/>
          <w:sz w:val="24"/>
          <w:szCs w:val="24"/>
        </w:rPr>
        <w:t>Производственным кооперативом</w:t>
      </w:r>
      <w:r w:rsidRPr="00C6173A">
        <w:rPr>
          <w:rFonts w:ascii="Arial" w:hAnsi="Arial" w:cs="Arial"/>
          <w:sz w:val="24"/>
          <w:szCs w:val="24"/>
        </w:rPr>
        <w:t xml:space="preserve">, или </w:t>
      </w:r>
      <w:r w:rsidRPr="002B33D6">
        <w:rPr>
          <w:rFonts w:ascii="Arial" w:hAnsi="Arial" w:cs="Arial"/>
          <w:b/>
          <w:bCs/>
          <w:i/>
          <w:smallCaps/>
          <w:sz w:val="24"/>
          <w:szCs w:val="24"/>
        </w:rPr>
        <w:t>артелью</w:t>
      </w:r>
      <w:r w:rsidRPr="00C6173A">
        <w:rPr>
          <w:rFonts w:ascii="Arial" w:hAnsi="Arial" w:cs="Arial"/>
          <w:sz w:val="24"/>
          <w:szCs w:val="24"/>
        </w:rPr>
        <w:t>, называется добровольное объединение граждан для совместной производственной или хозяйственной деятельности посредством их личного трудового или иного участия в делах кооператива и внесения в общий фонд имущественных паевых взносов. В деятельности кооператива могут принимать участие также юридические лица.</w:t>
      </w:r>
    </w:p>
    <w:p w:rsidR="00D532CB" w:rsidRPr="00C6173A" w:rsidRDefault="00D532CB" w:rsidP="002B33D6">
      <w:pPr>
        <w:pStyle w:val="a5"/>
        <w:spacing w:line="276" w:lineRule="auto"/>
        <w:ind w:firstLine="851"/>
        <w:jc w:val="both"/>
        <w:rPr>
          <w:rFonts w:ascii="Arial" w:hAnsi="Arial" w:cs="Arial"/>
          <w:sz w:val="24"/>
          <w:szCs w:val="24"/>
        </w:rPr>
      </w:pPr>
      <w:r w:rsidRPr="00C6173A">
        <w:rPr>
          <w:rFonts w:ascii="Arial" w:hAnsi="Arial" w:cs="Arial"/>
          <w:sz w:val="24"/>
          <w:szCs w:val="24"/>
        </w:rPr>
        <w:t>Российское законодательство запрещает кооперативам выпускать акции, западноевропейское, например, английское, разрешает это. Но во всех случаях акции в кооперативе выполняют лишь роль свидетельств о долевом участии его членов. Такие акции нельзя продавать, при выходе из кооператива его член возвращает акции по номинальной стоимости в обмен на внесенные ранее деньги и иное имущество. При голосовании каждый участник имеет один голос независимо от своего земельного участка, иного имущественного взноса или количества акций.</w:t>
      </w:r>
    </w:p>
    <w:p w:rsidR="00D532CB" w:rsidRPr="00C6173A" w:rsidRDefault="00D532CB" w:rsidP="002B33D6">
      <w:pPr>
        <w:pStyle w:val="a5"/>
        <w:spacing w:line="276" w:lineRule="auto"/>
        <w:ind w:firstLine="851"/>
        <w:jc w:val="both"/>
        <w:rPr>
          <w:rFonts w:ascii="Arial" w:hAnsi="Arial" w:cs="Arial"/>
          <w:sz w:val="24"/>
          <w:szCs w:val="24"/>
        </w:rPr>
      </w:pPr>
      <w:r w:rsidRPr="00C6173A">
        <w:rPr>
          <w:rFonts w:ascii="Arial" w:hAnsi="Arial" w:cs="Arial"/>
          <w:sz w:val="24"/>
          <w:szCs w:val="24"/>
        </w:rPr>
        <w:t>Кооперативное движение имеет длительную историю. В Англии оно насчитывает уже более 150 лет. Здесь кооперативы помимо производственной и строительной деятельности осуществляют торговые, банковские, страховые услуги. В сфере розничной торговли на кооперативные предприятия в Великобритании приходится около 10 % объема продаж.</w:t>
      </w:r>
    </w:p>
    <w:p w:rsidR="00D532CB" w:rsidRPr="00C6173A" w:rsidRDefault="00D532CB" w:rsidP="002B33D6">
      <w:pPr>
        <w:pStyle w:val="a5"/>
        <w:spacing w:line="276" w:lineRule="auto"/>
        <w:ind w:firstLine="851"/>
        <w:jc w:val="both"/>
        <w:rPr>
          <w:rFonts w:ascii="Arial" w:hAnsi="Arial" w:cs="Arial"/>
          <w:sz w:val="24"/>
          <w:szCs w:val="24"/>
        </w:rPr>
      </w:pPr>
      <w:r w:rsidRPr="00C6173A">
        <w:rPr>
          <w:rFonts w:ascii="Arial" w:hAnsi="Arial" w:cs="Arial"/>
          <w:sz w:val="24"/>
          <w:szCs w:val="24"/>
        </w:rPr>
        <w:t>В России под статус производственных кооперативов подпадают традиционные колхозы и торговые кооперативы. Согласно ГК РФ производственные кооперативы имеют право заниматься производством, переработкой, сбытом промышленной, сельскохозяйственной и иной продукции, выполнением разного рода работ, торговлей, бытовым обслуживанием, оказанием других услуг.</w:t>
      </w:r>
    </w:p>
    <w:p w:rsidR="00D532CB" w:rsidRPr="00C6173A" w:rsidRDefault="00D532CB" w:rsidP="002B33D6">
      <w:pPr>
        <w:pStyle w:val="a5"/>
        <w:spacing w:line="276" w:lineRule="auto"/>
        <w:ind w:firstLine="851"/>
        <w:jc w:val="both"/>
        <w:rPr>
          <w:rFonts w:ascii="Arial" w:hAnsi="Arial" w:cs="Arial"/>
          <w:sz w:val="24"/>
          <w:szCs w:val="24"/>
        </w:rPr>
      </w:pPr>
      <w:r w:rsidRPr="002B33D6">
        <w:rPr>
          <w:rFonts w:ascii="Arial" w:hAnsi="Arial" w:cs="Arial"/>
          <w:b/>
          <w:bCs/>
          <w:i/>
          <w:smallCaps/>
          <w:sz w:val="24"/>
          <w:szCs w:val="24"/>
        </w:rPr>
        <w:t>Государственные</w:t>
      </w:r>
      <w:r w:rsidRPr="00C6173A">
        <w:rPr>
          <w:rFonts w:ascii="Arial" w:hAnsi="Arial" w:cs="Arial"/>
          <w:sz w:val="24"/>
          <w:szCs w:val="24"/>
        </w:rPr>
        <w:t xml:space="preserve"> и </w:t>
      </w:r>
      <w:r w:rsidRPr="002B33D6">
        <w:rPr>
          <w:rFonts w:ascii="Arial" w:hAnsi="Arial" w:cs="Arial"/>
          <w:b/>
          <w:bCs/>
          <w:i/>
          <w:smallCaps/>
          <w:sz w:val="24"/>
          <w:szCs w:val="24"/>
        </w:rPr>
        <w:t>муниципальные</w:t>
      </w:r>
      <w:r w:rsidRPr="00C6173A">
        <w:rPr>
          <w:rFonts w:ascii="Arial" w:hAnsi="Arial" w:cs="Arial"/>
          <w:sz w:val="24"/>
          <w:szCs w:val="24"/>
        </w:rPr>
        <w:t xml:space="preserve"> предприятия в России могут существовать в форме унитарных предприятий на праве хозяйственного ведения или </w:t>
      </w:r>
      <w:r w:rsidRPr="002B33D6">
        <w:rPr>
          <w:rFonts w:ascii="Arial" w:hAnsi="Arial" w:cs="Arial"/>
          <w:b/>
          <w:bCs/>
          <w:i/>
          <w:smallCaps/>
          <w:sz w:val="24"/>
          <w:szCs w:val="24"/>
        </w:rPr>
        <w:t>федеральных</w:t>
      </w:r>
      <w:r w:rsidRPr="00C6173A">
        <w:rPr>
          <w:rFonts w:ascii="Arial" w:hAnsi="Arial" w:cs="Arial"/>
          <w:b/>
          <w:bCs/>
          <w:sz w:val="24"/>
          <w:szCs w:val="24"/>
        </w:rPr>
        <w:t xml:space="preserve"> </w:t>
      </w:r>
      <w:r w:rsidRPr="002B33D6">
        <w:rPr>
          <w:rFonts w:ascii="Arial" w:hAnsi="Arial" w:cs="Arial"/>
          <w:b/>
          <w:bCs/>
          <w:i/>
          <w:smallCaps/>
          <w:sz w:val="24"/>
          <w:szCs w:val="24"/>
        </w:rPr>
        <w:t>казенных</w:t>
      </w:r>
      <w:r w:rsidRPr="00C6173A">
        <w:rPr>
          <w:rFonts w:ascii="Arial" w:hAnsi="Arial" w:cs="Arial"/>
          <w:b/>
          <w:bCs/>
          <w:sz w:val="24"/>
          <w:szCs w:val="24"/>
        </w:rPr>
        <w:t xml:space="preserve"> </w:t>
      </w:r>
      <w:r w:rsidRPr="002B33D6">
        <w:rPr>
          <w:rFonts w:ascii="Arial" w:hAnsi="Arial" w:cs="Arial"/>
          <w:b/>
          <w:bCs/>
          <w:i/>
          <w:smallCaps/>
          <w:sz w:val="24"/>
          <w:szCs w:val="24"/>
        </w:rPr>
        <w:t>предприятий</w:t>
      </w:r>
      <w:r w:rsidRPr="00C6173A">
        <w:rPr>
          <w:rFonts w:ascii="Arial" w:hAnsi="Arial" w:cs="Arial"/>
          <w:sz w:val="24"/>
          <w:szCs w:val="24"/>
        </w:rPr>
        <w:t xml:space="preserve"> на праве оперативного управления.</w:t>
      </w:r>
    </w:p>
    <w:p w:rsidR="00D532CB" w:rsidRPr="00C6173A" w:rsidRDefault="00D532CB" w:rsidP="002B33D6">
      <w:pPr>
        <w:pStyle w:val="a5"/>
        <w:spacing w:line="276" w:lineRule="auto"/>
        <w:ind w:firstLine="851"/>
        <w:jc w:val="both"/>
        <w:rPr>
          <w:rFonts w:ascii="Arial" w:hAnsi="Arial" w:cs="Arial"/>
          <w:sz w:val="24"/>
          <w:szCs w:val="24"/>
        </w:rPr>
      </w:pPr>
      <w:r w:rsidRPr="00C6173A">
        <w:rPr>
          <w:rFonts w:ascii="Arial" w:hAnsi="Arial" w:cs="Arial"/>
          <w:sz w:val="24"/>
          <w:szCs w:val="24"/>
        </w:rPr>
        <w:t xml:space="preserve">Своеобразной организационно-правовой формой предприятия является индивидуальная производственная деятельность. </w:t>
      </w:r>
      <w:r w:rsidRPr="002B33D6">
        <w:rPr>
          <w:rFonts w:ascii="Arial" w:hAnsi="Arial" w:cs="Arial"/>
          <w:b/>
          <w:bCs/>
          <w:i/>
          <w:smallCaps/>
          <w:sz w:val="24"/>
          <w:szCs w:val="24"/>
        </w:rPr>
        <w:t>Индивидуальное</w:t>
      </w:r>
      <w:r w:rsidRPr="00C6173A">
        <w:rPr>
          <w:rFonts w:ascii="Arial" w:hAnsi="Arial" w:cs="Arial"/>
          <w:b/>
          <w:bCs/>
          <w:sz w:val="24"/>
          <w:szCs w:val="24"/>
        </w:rPr>
        <w:t xml:space="preserve"> </w:t>
      </w:r>
      <w:r w:rsidRPr="002B33D6">
        <w:rPr>
          <w:rFonts w:ascii="Arial" w:hAnsi="Arial" w:cs="Arial"/>
          <w:b/>
          <w:bCs/>
          <w:i/>
          <w:smallCaps/>
          <w:sz w:val="24"/>
          <w:szCs w:val="24"/>
        </w:rPr>
        <w:t>предпринимательство</w:t>
      </w:r>
      <w:r w:rsidRPr="00C6173A">
        <w:rPr>
          <w:rFonts w:ascii="Arial" w:hAnsi="Arial" w:cs="Arial"/>
          <w:sz w:val="24"/>
          <w:szCs w:val="24"/>
        </w:rPr>
        <w:t xml:space="preserve"> не означает, что предприниматель должен работать в одиночку. Он вправе применять труд других людей, в том числе по найму.</w:t>
      </w:r>
    </w:p>
    <w:p w:rsidR="00F80DA1" w:rsidRPr="00C6173A" w:rsidRDefault="00467B1C" w:rsidP="00467B1C">
      <w:pPr>
        <w:pStyle w:val="a5"/>
        <w:spacing w:after="480" w:line="276" w:lineRule="auto"/>
        <w:jc w:val="center"/>
        <w:rPr>
          <w:rFonts w:ascii="Arial" w:hAnsi="Arial" w:cs="Arial"/>
          <w:b/>
          <w:sz w:val="24"/>
          <w:szCs w:val="24"/>
        </w:rPr>
      </w:pPr>
      <w:r>
        <w:rPr>
          <w:rFonts w:ascii="Arial" w:hAnsi="Arial" w:cs="Arial"/>
          <w:b/>
          <w:sz w:val="24"/>
          <w:szCs w:val="24"/>
        </w:rPr>
        <w:br w:type="page"/>
        <w:t xml:space="preserve">§3. </w:t>
      </w:r>
      <w:r w:rsidRPr="00C6173A">
        <w:rPr>
          <w:rFonts w:ascii="Arial" w:hAnsi="Arial" w:cs="Arial"/>
          <w:b/>
          <w:sz w:val="24"/>
          <w:szCs w:val="24"/>
        </w:rPr>
        <w:t>ИЗДЕРЖКИ ФИРМЫ</w:t>
      </w:r>
    </w:p>
    <w:p w:rsidR="003A3F2C" w:rsidRPr="00C6173A" w:rsidRDefault="003A3F2C" w:rsidP="00467B1C">
      <w:pPr>
        <w:pStyle w:val="a5"/>
        <w:spacing w:line="276" w:lineRule="auto"/>
        <w:ind w:firstLine="851"/>
        <w:jc w:val="both"/>
        <w:rPr>
          <w:rFonts w:ascii="Arial" w:hAnsi="Arial" w:cs="Arial"/>
          <w:sz w:val="24"/>
          <w:szCs w:val="24"/>
        </w:rPr>
      </w:pPr>
      <w:r w:rsidRPr="00C6173A">
        <w:rPr>
          <w:rFonts w:ascii="Arial" w:hAnsi="Arial" w:cs="Arial"/>
          <w:sz w:val="24"/>
          <w:szCs w:val="24"/>
        </w:rPr>
        <w:t xml:space="preserve">Совокупность всех затрат, связанных с использованием ресурсов, необходимых для производства и реализации продукции, составляет </w:t>
      </w:r>
      <w:r w:rsidRPr="00467B1C">
        <w:rPr>
          <w:rFonts w:ascii="Arial" w:hAnsi="Arial" w:cs="Arial"/>
          <w:b/>
          <w:bCs/>
          <w:i/>
          <w:smallCaps/>
          <w:sz w:val="24"/>
          <w:szCs w:val="24"/>
        </w:rPr>
        <w:t>издержки предприятия</w:t>
      </w:r>
      <w:r w:rsidRPr="00C6173A">
        <w:rPr>
          <w:rFonts w:ascii="Arial" w:hAnsi="Arial" w:cs="Arial"/>
          <w:sz w:val="24"/>
          <w:szCs w:val="24"/>
        </w:rPr>
        <w:t>.</w:t>
      </w:r>
    </w:p>
    <w:p w:rsidR="003A3F2C" w:rsidRPr="00C6173A" w:rsidRDefault="003A3F2C" w:rsidP="00C6173A">
      <w:pPr>
        <w:pStyle w:val="a5"/>
        <w:spacing w:line="276" w:lineRule="auto"/>
        <w:ind w:firstLine="360"/>
        <w:jc w:val="both"/>
        <w:rPr>
          <w:rFonts w:ascii="Arial" w:hAnsi="Arial" w:cs="Arial"/>
          <w:sz w:val="24"/>
          <w:szCs w:val="24"/>
        </w:rPr>
      </w:pPr>
    </w:p>
    <w:p w:rsidR="003A3F2C" w:rsidRPr="00C6173A" w:rsidRDefault="00F402BF" w:rsidP="00467B1C">
      <w:pPr>
        <w:pStyle w:val="a5"/>
        <w:spacing w:after="360" w:line="276" w:lineRule="auto"/>
        <w:ind w:firstLine="360"/>
        <w:jc w:val="center"/>
        <w:rPr>
          <w:rFonts w:ascii="Arial" w:hAnsi="Arial" w:cs="Arial"/>
          <w:i/>
          <w:sz w:val="24"/>
          <w:szCs w:val="24"/>
        </w:rPr>
      </w:pPr>
      <w:r w:rsidRPr="00467B1C">
        <w:rPr>
          <w:rFonts w:ascii="Arial" w:hAnsi="Arial" w:cs="Arial"/>
          <w:b/>
          <w:smallCaps/>
          <w:sz w:val="24"/>
          <w:szCs w:val="24"/>
        </w:rPr>
        <w:t xml:space="preserve">3.1. </w:t>
      </w:r>
      <w:r w:rsidR="003A3F2C" w:rsidRPr="00467B1C">
        <w:rPr>
          <w:rFonts w:ascii="Arial" w:hAnsi="Arial" w:cs="Arial"/>
          <w:b/>
          <w:smallCaps/>
          <w:sz w:val="24"/>
          <w:szCs w:val="24"/>
        </w:rPr>
        <w:t>Э</w:t>
      </w:r>
      <w:r w:rsidR="00A058B0" w:rsidRPr="00467B1C">
        <w:rPr>
          <w:rFonts w:ascii="Arial" w:hAnsi="Arial" w:cs="Arial"/>
          <w:b/>
          <w:smallCaps/>
          <w:sz w:val="24"/>
          <w:szCs w:val="24"/>
        </w:rPr>
        <w:t>кономич</w:t>
      </w:r>
      <w:r w:rsidR="00467B1C">
        <w:rPr>
          <w:rFonts w:ascii="Arial" w:hAnsi="Arial" w:cs="Arial"/>
          <w:b/>
          <w:smallCaps/>
          <w:sz w:val="24"/>
          <w:szCs w:val="24"/>
        </w:rPr>
        <w:t>еские и бухгалтерские издержки</w:t>
      </w:r>
    </w:p>
    <w:p w:rsidR="00A058B0" w:rsidRPr="00C6173A" w:rsidRDefault="00A058B0" w:rsidP="00467B1C">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Для определения экономических издержек фирмы необходимо вспомнить свойство экономических издержек как </w:t>
      </w:r>
      <w:r w:rsidRPr="00C6173A">
        <w:rPr>
          <w:rFonts w:ascii="Arial" w:hAnsi="Arial" w:cs="Arial"/>
          <w:i/>
          <w:iCs/>
          <w:sz w:val="24"/>
          <w:szCs w:val="24"/>
        </w:rPr>
        <w:t xml:space="preserve">альтернативных </w:t>
      </w:r>
      <w:r w:rsidRPr="00C6173A">
        <w:rPr>
          <w:rFonts w:ascii="Arial" w:hAnsi="Arial" w:cs="Arial"/>
          <w:sz w:val="24"/>
          <w:szCs w:val="24"/>
        </w:rPr>
        <w:t xml:space="preserve">или </w:t>
      </w:r>
      <w:r w:rsidRPr="00C6173A">
        <w:rPr>
          <w:rFonts w:ascii="Arial" w:hAnsi="Arial" w:cs="Arial"/>
          <w:i/>
          <w:iCs/>
          <w:sz w:val="24"/>
          <w:szCs w:val="24"/>
        </w:rPr>
        <w:t>издержек упущенных возможностей.</w:t>
      </w:r>
      <w:r w:rsidRPr="00C6173A">
        <w:rPr>
          <w:rFonts w:ascii="Arial" w:hAnsi="Arial" w:cs="Arial"/>
          <w:sz w:val="24"/>
          <w:szCs w:val="24"/>
        </w:rPr>
        <w:t xml:space="preserve"> Тогда </w:t>
      </w:r>
      <w:r w:rsidRPr="00C6173A">
        <w:rPr>
          <w:rFonts w:ascii="Arial" w:hAnsi="Arial" w:cs="Arial"/>
          <w:i/>
          <w:iCs/>
          <w:sz w:val="24"/>
          <w:szCs w:val="24"/>
        </w:rPr>
        <w:t xml:space="preserve">экономические издержки </w:t>
      </w:r>
      <w:r w:rsidRPr="00C6173A">
        <w:rPr>
          <w:rFonts w:ascii="Arial" w:hAnsi="Arial" w:cs="Arial"/>
          <w:sz w:val="24"/>
          <w:szCs w:val="24"/>
        </w:rPr>
        <w:t xml:space="preserve">фирмы представляют собой выплаты, которые фирма обязана сделать поставщикам ресурсов для того, чтобы отвлечь эти ресурсы от использования в </w:t>
      </w:r>
      <w:r w:rsidRPr="00C6173A">
        <w:rPr>
          <w:rFonts w:ascii="Arial" w:hAnsi="Arial" w:cs="Arial"/>
          <w:i/>
          <w:iCs/>
          <w:sz w:val="24"/>
          <w:szCs w:val="24"/>
        </w:rPr>
        <w:t xml:space="preserve">альтернативных </w:t>
      </w:r>
      <w:r w:rsidRPr="00C6173A">
        <w:rPr>
          <w:rFonts w:ascii="Arial" w:hAnsi="Arial" w:cs="Arial"/>
          <w:sz w:val="24"/>
          <w:szCs w:val="24"/>
        </w:rPr>
        <w:t>производствах. Они включают в себя:</w:t>
      </w:r>
    </w:p>
    <w:p w:rsidR="00A058B0" w:rsidRPr="00C6173A" w:rsidRDefault="003A3F2C" w:rsidP="00467B1C">
      <w:pPr>
        <w:pStyle w:val="a5"/>
        <w:numPr>
          <w:ilvl w:val="0"/>
          <w:numId w:val="5"/>
        </w:numPr>
        <w:spacing w:line="276" w:lineRule="auto"/>
        <w:ind w:left="0" w:firstLine="851"/>
        <w:jc w:val="both"/>
        <w:rPr>
          <w:rFonts w:ascii="Arial" w:hAnsi="Arial" w:cs="Arial"/>
          <w:sz w:val="24"/>
          <w:szCs w:val="24"/>
        </w:rPr>
      </w:pPr>
      <w:r w:rsidRPr="00C6173A">
        <w:rPr>
          <w:rFonts w:ascii="Arial" w:hAnsi="Arial" w:cs="Arial"/>
          <w:i/>
          <w:iCs/>
          <w:sz w:val="24"/>
          <w:szCs w:val="24"/>
        </w:rPr>
        <w:t>В</w:t>
      </w:r>
      <w:r w:rsidR="00A058B0" w:rsidRPr="00C6173A">
        <w:rPr>
          <w:rFonts w:ascii="Arial" w:hAnsi="Arial" w:cs="Arial"/>
          <w:i/>
          <w:iCs/>
          <w:sz w:val="24"/>
          <w:szCs w:val="24"/>
        </w:rPr>
        <w:t xml:space="preserve">нешние издержки - </w:t>
      </w:r>
      <w:r w:rsidR="00A058B0" w:rsidRPr="00C6173A">
        <w:rPr>
          <w:rFonts w:ascii="Arial" w:hAnsi="Arial" w:cs="Arial"/>
          <w:sz w:val="24"/>
          <w:szCs w:val="24"/>
        </w:rPr>
        <w:t xml:space="preserve">денежные расходы на оплату ресурсов поставщиков, не принадлежащих к числу владельцев данной фирмы. Внешние издержки представляют собой </w:t>
      </w:r>
      <w:r w:rsidR="00A058B0" w:rsidRPr="00C6173A">
        <w:rPr>
          <w:rFonts w:ascii="Arial" w:hAnsi="Arial" w:cs="Arial"/>
          <w:i/>
          <w:iCs/>
          <w:sz w:val="24"/>
          <w:szCs w:val="24"/>
        </w:rPr>
        <w:t xml:space="preserve">явные </w:t>
      </w:r>
      <w:r w:rsidR="00A058B0" w:rsidRPr="00C6173A">
        <w:rPr>
          <w:rFonts w:ascii="Arial" w:hAnsi="Arial" w:cs="Arial"/>
          <w:sz w:val="24"/>
          <w:szCs w:val="24"/>
        </w:rPr>
        <w:t>издержки</w:t>
      </w:r>
      <w:r w:rsidR="00A058B0" w:rsidRPr="00C6173A">
        <w:rPr>
          <w:rFonts w:ascii="Arial" w:hAnsi="Arial" w:cs="Arial"/>
          <w:i/>
          <w:iCs/>
          <w:sz w:val="24"/>
          <w:szCs w:val="24"/>
        </w:rPr>
        <w:t>,</w:t>
      </w:r>
      <w:r w:rsidR="00A058B0" w:rsidRPr="00C6173A">
        <w:rPr>
          <w:rFonts w:ascii="Arial" w:hAnsi="Arial" w:cs="Arial"/>
          <w:sz w:val="24"/>
          <w:szCs w:val="24"/>
        </w:rPr>
        <w:t xml:space="preserve"> так как они сопровождаются денежными потоками, которые регистрируются в бухгалтерских документах как бухгалтерские издержки;</w:t>
      </w:r>
    </w:p>
    <w:p w:rsidR="00A058B0" w:rsidRPr="00C6173A" w:rsidRDefault="003A3F2C" w:rsidP="00467B1C">
      <w:pPr>
        <w:pStyle w:val="a5"/>
        <w:numPr>
          <w:ilvl w:val="0"/>
          <w:numId w:val="5"/>
        </w:numPr>
        <w:spacing w:line="276" w:lineRule="auto"/>
        <w:ind w:left="0" w:firstLine="851"/>
        <w:jc w:val="both"/>
        <w:rPr>
          <w:rFonts w:ascii="Arial" w:hAnsi="Arial" w:cs="Arial"/>
          <w:sz w:val="24"/>
          <w:szCs w:val="24"/>
        </w:rPr>
      </w:pPr>
      <w:r w:rsidRPr="00C6173A">
        <w:rPr>
          <w:rFonts w:ascii="Arial" w:hAnsi="Arial" w:cs="Arial"/>
          <w:i/>
          <w:iCs/>
          <w:sz w:val="24"/>
          <w:szCs w:val="24"/>
        </w:rPr>
        <w:t>В</w:t>
      </w:r>
      <w:r w:rsidR="00A058B0" w:rsidRPr="00C6173A">
        <w:rPr>
          <w:rFonts w:ascii="Arial" w:hAnsi="Arial" w:cs="Arial"/>
          <w:i/>
          <w:iCs/>
          <w:sz w:val="24"/>
          <w:szCs w:val="24"/>
        </w:rPr>
        <w:t>нутренние издержки</w:t>
      </w:r>
      <w:r w:rsidR="00A058B0" w:rsidRPr="00C6173A">
        <w:rPr>
          <w:rFonts w:ascii="Arial" w:hAnsi="Arial" w:cs="Arial"/>
          <w:sz w:val="24"/>
          <w:szCs w:val="24"/>
        </w:rPr>
        <w:t>,</w:t>
      </w:r>
      <w:r w:rsidR="00A058B0" w:rsidRPr="00C6173A">
        <w:rPr>
          <w:rFonts w:ascii="Arial" w:hAnsi="Arial" w:cs="Arial"/>
          <w:i/>
          <w:iCs/>
          <w:sz w:val="24"/>
          <w:szCs w:val="24"/>
        </w:rPr>
        <w:t xml:space="preserve"> </w:t>
      </w:r>
      <w:r w:rsidR="00A058B0" w:rsidRPr="00C6173A">
        <w:rPr>
          <w:rFonts w:ascii="Arial" w:hAnsi="Arial" w:cs="Arial"/>
          <w:sz w:val="24"/>
          <w:szCs w:val="24"/>
        </w:rPr>
        <w:t>то есть издержки на собственные и самостоятельно используемые ресурсы. С точки зрения фирмы внутренние издержки равны денежным поступлениям, которые могли бы быть получены от реализации собственных ресурсов на рынке ресурсов (при наилучшем из возможных способов). Это неоплачиваемые,</w:t>
      </w:r>
      <w:r w:rsidR="00A058B0" w:rsidRPr="00C6173A">
        <w:rPr>
          <w:rFonts w:ascii="Arial" w:hAnsi="Arial" w:cs="Arial"/>
          <w:i/>
          <w:iCs/>
          <w:sz w:val="24"/>
          <w:szCs w:val="24"/>
        </w:rPr>
        <w:t xml:space="preserve"> неявные</w:t>
      </w:r>
      <w:r w:rsidR="00A058B0" w:rsidRPr="00C6173A">
        <w:rPr>
          <w:rFonts w:ascii="Arial" w:hAnsi="Arial" w:cs="Arial"/>
          <w:sz w:val="24"/>
          <w:szCs w:val="24"/>
        </w:rPr>
        <w:t xml:space="preserve">, издержки, так как они не сопровождаются денежными потоками и не регистрируются в бухгалтерских документах. Фирма может иметь такие собственные ресурсы, как земля, капитал, предпринимательская способность и даже рабочая сила. Фирма может вообще не иметь собственных ресурсов, кроме предпринимательской способности, без которой фирма как экономический агент просто не существует. Оплата предпринимательской способности называется </w:t>
      </w:r>
      <w:r w:rsidR="00A058B0" w:rsidRPr="00C6173A">
        <w:rPr>
          <w:rFonts w:ascii="Arial" w:hAnsi="Arial" w:cs="Arial"/>
          <w:i/>
          <w:iCs/>
          <w:sz w:val="24"/>
          <w:szCs w:val="24"/>
        </w:rPr>
        <w:t>нормальной прибылью,</w:t>
      </w:r>
      <w:r w:rsidR="00A058B0" w:rsidRPr="00C6173A">
        <w:rPr>
          <w:rFonts w:ascii="Arial" w:hAnsi="Arial" w:cs="Arial"/>
          <w:sz w:val="24"/>
          <w:szCs w:val="24"/>
        </w:rPr>
        <w:t xml:space="preserve"> которая является частью внутренних издержек.</w:t>
      </w:r>
    </w:p>
    <w:p w:rsidR="00A058B0" w:rsidRPr="00C6173A" w:rsidRDefault="00A058B0" w:rsidP="00467B1C">
      <w:pPr>
        <w:pStyle w:val="a5"/>
        <w:spacing w:line="276" w:lineRule="auto"/>
        <w:ind w:firstLine="851"/>
        <w:jc w:val="both"/>
        <w:rPr>
          <w:rFonts w:ascii="Arial" w:hAnsi="Arial" w:cs="Arial"/>
          <w:sz w:val="24"/>
          <w:szCs w:val="24"/>
        </w:rPr>
      </w:pPr>
      <w:r w:rsidRPr="00C6173A">
        <w:rPr>
          <w:rFonts w:ascii="Arial" w:hAnsi="Arial" w:cs="Arial"/>
          <w:sz w:val="24"/>
          <w:szCs w:val="24"/>
        </w:rPr>
        <w:t xml:space="preserve">Таким образом, экономические издержки всегда больше бухгалтерских - </w:t>
      </w:r>
      <w:r w:rsidRPr="00C6173A">
        <w:rPr>
          <w:rFonts w:ascii="Arial" w:hAnsi="Arial" w:cs="Arial"/>
          <w:i/>
          <w:iCs/>
          <w:sz w:val="24"/>
          <w:szCs w:val="24"/>
        </w:rPr>
        <w:t>по крайней мере, на величину нормальной прибыли</w:t>
      </w:r>
      <w:r w:rsidRPr="00C6173A">
        <w:rPr>
          <w:rFonts w:ascii="Arial" w:hAnsi="Arial" w:cs="Arial"/>
          <w:sz w:val="24"/>
          <w:szCs w:val="24"/>
        </w:rPr>
        <w:t>.</w:t>
      </w:r>
    </w:p>
    <w:p w:rsidR="00A058B0" w:rsidRPr="00C6173A" w:rsidRDefault="00A058B0" w:rsidP="00D7734F">
      <w:pPr>
        <w:pStyle w:val="a5"/>
        <w:spacing w:after="120" w:line="276" w:lineRule="auto"/>
        <w:ind w:firstLine="851"/>
        <w:jc w:val="both"/>
        <w:rPr>
          <w:rFonts w:ascii="Arial" w:hAnsi="Arial" w:cs="Arial"/>
          <w:sz w:val="24"/>
          <w:szCs w:val="24"/>
        </w:rPr>
      </w:pPr>
      <w:r w:rsidRPr="00C6173A">
        <w:rPr>
          <w:rFonts w:ascii="Arial" w:hAnsi="Arial" w:cs="Arial"/>
          <w:sz w:val="24"/>
          <w:szCs w:val="24"/>
        </w:rPr>
        <w:t xml:space="preserve">На рисунке 3.1 показано отличие экономических издержек от бухгалтерских. Бухгалтерские издержки включают в себя только внешние (явные) издержки. Экономические включают в себя все издержки, как внешние, так и внутренние, в том числе </w:t>
      </w:r>
      <w:r w:rsidRPr="00C6173A">
        <w:rPr>
          <w:rFonts w:ascii="Arial" w:hAnsi="Arial" w:cs="Arial"/>
          <w:i/>
          <w:iCs/>
          <w:sz w:val="24"/>
          <w:szCs w:val="24"/>
        </w:rPr>
        <w:t>нормальную прибыль</w:t>
      </w:r>
      <w:r w:rsidRPr="00C6173A">
        <w:rPr>
          <w:rFonts w:ascii="Arial" w:hAnsi="Arial" w:cs="Arial"/>
          <w:sz w:val="24"/>
          <w:szCs w:val="24"/>
        </w:rPr>
        <w:t>, которую определяют как минимальную плату, необходимую для того, чтобы удержать предпринимательскую способность человека в рамках его фирмы.</w:t>
      </w:r>
    </w:p>
    <w:tbl>
      <w:tblPr>
        <w:tblW w:w="0" w:type="auto"/>
        <w:tblLook w:val="04A0" w:firstRow="1" w:lastRow="0" w:firstColumn="1" w:lastColumn="0" w:noHBand="0" w:noVBand="1"/>
      </w:tblPr>
      <w:tblGrid>
        <w:gridCol w:w="2262"/>
        <w:gridCol w:w="2963"/>
        <w:gridCol w:w="2825"/>
        <w:gridCol w:w="2371"/>
      </w:tblGrid>
      <w:tr w:rsidR="00D7734F" w:rsidRPr="00467B1C" w:rsidTr="00D7734F">
        <w:tc>
          <w:tcPr>
            <w:tcW w:w="2262" w:type="dxa"/>
            <w:tcBorders>
              <w:right w:val="single" w:sz="4" w:space="0" w:color="auto"/>
            </w:tcBorders>
            <w:vAlign w:val="center"/>
          </w:tcPr>
          <w:p w:rsidR="00D7734F" w:rsidRPr="00467B1C" w:rsidRDefault="00191ECC" w:rsidP="00D7734F">
            <w:pPr>
              <w:spacing w:line="276" w:lineRule="auto"/>
              <w:ind w:right="318"/>
              <w:jc w:val="center"/>
              <w:outlineLvl w:val="1"/>
              <w:rPr>
                <w:rFonts w:ascii="Arial" w:hAnsi="Arial" w:cs="Arial"/>
                <w:bCs/>
                <w:color w:val="000000"/>
                <w:sz w:val="24"/>
                <w:szCs w:val="24"/>
              </w:rPr>
            </w:pPr>
            <w:r>
              <w:rPr>
                <w:rFonts w:ascii="Arial" w:hAnsi="Arial" w:cs="Arial"/>
                <w:bCs/>
                <w:noProof/>
                <w:color w:val="000000"/>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0" type="#_x0000_t87" style="position:absolute;left:0;text-align:left;margin-left:90.45pt;margin-top:.8pt;width:14.7pt;height:108.7pt;z-index:251655168" adj=",10806" strokeweight="2.25pt"/>
              </w:pict>
            </w:r>
            <w:r>
              <w:rPr>
                <w:rFonts w:ascii="Arial" w:hAnsi="Arial" w:cs="Arial"/>
                <w:i/>
                <w:noProof/>
                <w:sz w:val="24"/>
                <w:szCs w:val="24"/>
              </w:rPr>
              <w:pict>
                <v:shapetype id="_x0000_t202" coordsize="21600,21600" o:spt="202" path="m,l,21600r21600,l21600,xe">
                  <v:stroke joinstyle="miter"/>
                  <v:path gradientshapeok="t" o:connecttype="rect"/>
                </v:shapetype>
                <v:shape id="_x0000_s1041" type="#_x0000_t202" style="position:absolute;left:0;text-align:left;margin-left:-2.6pt;margin-top:13.8pt;width:93.05pt;height:34.8pt;z-index:251656192;mso-height-percent:200;mso-height-percent:200;mso-width-relative:margin;mso-height-relative:margin" filled="f" stroked="f">
                  <v:textbox style="mso-fit-shape-to-text:t">
                    <w:txbxContent>
                      <w:p w:rsidR="00D7734F" w:rsidRDefault="00D7734F" w:rsidP="00D7734F">
                        <w:pPr>
                          <w:jc w:val="center"/>
                          <w:rPr>
                            <w:rFonts w:ascii="Arial" w:hAnsi="Arial" w:cs="Arial"/>
                            <w:b/>
                            <w:sz w:val="24"/>
                          </w:rPr>
                        </w:pPr>
                        <w:r w:rsidRPr="00D7734F">
                          <w:rPr>
                            <w:rFonts w:ascii="Arial" w:hAnsi="Arial" w:cs="Arial"/>
                            <w:b/>
                            <w:sz w:val="24"/>
                          </w:rPr>
                          <w:t xml:space="preserve">Общая </w:t>
                        </w:r>
                      </w:p>
                      <w:p w:rsidR="00D7734F" w:rsidRPr="00D7734F" w:rsidRDefault="00D7734F" w:rsidP="00D7734F">
                        <w:pPr>
                          <w:jc w:val="center"/>
                          <w:rPr>
                            <w:rFonts w:ascii="Arial" w:hAnsi="Arial" w:cs="Arial"/>
                            <w:b/>
                            <w:sz w:val="24"/>
                          </w:rPr>
                        </w:pPr>
                        <w:r w:rsidRPr="00D7734F">
                          <w:rPr>
                            <w:rFonts w:ascii="Arial" w:hAnsi="Arial" w:cs="Arial"/>
                            <w:b/>
                            <w:sz w:val="24"/>
                          </w:rPr>
                          <w:t>выручка</w:t>
                        </w:r>
                      </w:p>
                    </w:txbxContent>
                  </v:textbox>
                </v:shape>
              </w:pict>
            </w:r>
          </w:p>
        </w:tc>
        <w:tc>
          <w:tcPr>
            <w:tcW w:w="2963" w:type="dxa"/>
            <w:tcBorders>
              <w:top w:val="single" w:sz="4" w:space="0" w:color="auto"/>
              <w:left w:val="single" w:sz="4" w:space="0" w:color="auto"/>
              <w:bottom w:val="single" w:sz="4" w:space="0" w:color="auto"/>
              <w:right w:val="single" w:sz="4" w:space="0" w:color="auto"/>
            </w:tcBorders>
            <w:vAlign w:val="center"/>
          </w:tcPr>
          <w:p w:rsidR="00D7734F" w:rsidRPr="00467B1C" w:rsidRDefault="00D7734F" w:rsidP="00D7734F">
            <w:pPr>
              <w:spacing w:line="276" w:lineRule="auto"/>
              <w:jc w:val="center"/>
              <w:outlineLvl w:val="1"/>
              <w:rPr>
                <w:rFonts w:ascii="Arial" w:hAnsi="Arial" w:cs="Arial"/>
                <w:bCs/>
                <w:color w:val="000000"/>
                <w:sz w:val="24"/>
                <w:szCs w:val="24"/>
              </w:rPr>
            </w:pPr>
            <w:r w:rsidRPr="00467B1C">
              <w:rPr>
                <w:rFonts w:ascii="Arial" w:hAnsi="Arial" w:cs="Arial"/>
                <w:bCs/>
                <w:color w:val="000000"/>
                <w:sz w:val="24"/>
                <w:szCs w:val="24"/>
              </w:rPr>
              <w:t>Экономическая</w:t>
            </w:r>
          </w:p>
          <w:p w:rsidR="00D7734F" w:rsidRPr="00467B1C" w:rsidRDefault="00D7734F" w:rsidP="00D7734F">
            <w:pPr>
              <w:spacing w:line="276" w:lineRule="auto"/>
              <w:jc w:val="center"/>
              <w:outlineLvl w:val="1"/>
              <w:rPr>
                <w:rFonts w:ascii="Arial" w:hAnsi="Arial" w:cs="Arial"/>
                <w:bCs/>
                <w:color w:val="000000"/>
                <w:sz w:val="24"/>
                <w:szCs w:val="24"/>
              </w:rPr>
            </w:pPr>
            <w:r w:rsidRPr="00467B1C">
              <w:rPr>
                <w:rFonts w:ascii="Arial" w:hAnsi="Arial" w:cs="Arial"/>
                <w:bCs/>
                <w:color w:val="000000"/>
                <w:sz w:val="24"/>
                <w:szCs w:val="24"/>
              </w:rPr>
              <w:t>(чистая)</w:t>
            </w:r>
          </w:p>
          <w:p w:rsidR="00D7734F" w:rsidRPr="00467B1C" w:rsidRDefault="00D7734F" w:rsidP="00D7734F">
            <w:pPr>
              <w:spacing w:line="276" w:lineRule="auto"/>
              <w:jc w:val="center"/>
              <w:outlineLvl w:val="1"/>
              <w:rPr>
                <w:rFonts w:ascii="Arial" w:hAnsi="Arial" w:cs="Arial"/>
                <w:bCs/>
                <w:color w:val="000000"/>
                <w:sz w:val="24"/>
                <w:szCs w:val="24"/>
              </w:rPr>
            </w:pPr>
            <w:r w:rsidRPr="00467B1C">
              <w:rPr>
                <w:rFonts w:ascii="Arial" w:hAnsi="Arial" w:cs="Arial"/>
                <w:bCs/>
                <w:color w:val="000000"/>
                <w:sz w:val="24"/>
                <w:szCs w:val="24"/>
              </w:rPr>
              <w:t>прибыль</w:t>
            </w:r>
          </w:p>
        </w:tc>
        <w:tc>
          <w:tcPr>
            <w:tcW w:w="2825" w:type="dxa"/>
            <w:vMerge w:val="restart"/>
            <w:tcBorders>
              <w:top w:val="single" w:sz="4" w:space="0" w:color="auto"/>
              <w:left w:val="single" w:sz="4" w:space="0" w:color="auto"/>
              <w:bottom w:val="single" w:sz="4" w:space="0" w:color="auto"/>
              <w:right w:val="single" w:sz="4" w:space="0" w:color="auto"/>
            </w:tcBorders>
            <w:vAlign w:val="center"/>
          </w:tcPr>
          <w:p w:rsidR="00D7734F" w:rsidRPr="00467B1C" w:rsidRDefault="00191ECC" w:rsidP="00D7734F">
            <w:pPr>
              <w:spacing w:line="276" w:lineRule="auto"/>
              <w:jc w:val="center"/>
              <w:outlineLvl w:val="1"/>
              <w:rPr>
                <w:rFonts w:ascii="Arial" w:hAnsi="Arial" w:cs="Arial"/>
                <w:bCs/>
                <w:color w:val="000000"/>
                <w:sz w:val="24"/>
                <w:szCs w:val="24"/>
              </w:rPr>
            </w:pPr>
            <w:r>
              <w:rPr>
                <w:rFonts w:ascii="Arial" w:hAnsi="Arial" w:cs="Arial"/>
                <w:bCs/>
                <w:noProof/>
                <w:color w:val="000000"/>
                <w:sz w:val="24"/>
                <w:szCs w:val="24"/>
              </w:rPr>
              <w:pict>
                <v:shape id="_x0000_s1038" type="#_x0000_t87" style="position:absolute;left:0;text-align:left;margin-left:131.75pt;margin-top:.7pt;width:14.7pt;height:108.8pt;flip:x;z-index:251653120;mso-position-horizontal-relative:text;mso-position-vertical-relative:text" adj=",10806" strokeweight="2.25pt"/>
              </w:pict>
            </w:r>
            <w:r w:rsidR="00D7734F" w:rsidRPr="00467B1C">
              <w:rPr>
                <w:rFonts w:ascii="Arial" w:hAnsi="Arial" w:cs="Arial"/>
                <w:bCs/>
                <w:color w:val="000000"/>
                <w:sz w:val="24"/>
                <w:szCs w:val="24"/>
              </w:rPr>
              <w:t>Бухгалтерская</w:t>
            </w:r>
          </w:p>
          <w:p w:rsidR="00D7734F" w:rsidRPr="00467B1C" w:rsidRDefault="00D7734F" w:rsidP="00D7734F">
            <w:pPr>
              <w:spacing w:line="276" w:lineRule="auto"/>
              <w:jc w:val="center"/>
              <w:outlineLvl w:val="1"/>
              <w:rPr>
                <w:rFonts w:ascii="Arial" w:hAnsi="Arial" w:cs="Arial"/>
                <w:bCs/>
                <w:color w:val="000000"/>
                <w:sz w:val="24"/>
                <w:szCs w:val="24"/>
              </w:rPr>
            </w:pPr>
            <w:r w:rsidRPr="00467B1C">
              <w:rPr>
                <w:rFonts w:ascii="Arial" w:hAnsi="Arial" w:cs="Arial"/>
                <w:bCs/>
                <w:color w:val="000000"/>
                <w:sz w:val="24"/>
                <w:szCs w:val="24"/>
              </w:rPr>
              <w:t>(учетная)</w:t>
            </w:r>
          </w:p>
          <w:p w:rsidR="00D7734F" w:rsidRPr="00467B1C" w:rsidRDefault="00D7734F" w:rsidP="00D7734F">
            <w:pPr>
              <w:spacing w:line="276" w:lineRule="auto"/>
              <w:jc w:val="center"/>
              <w:outlineLvl w:val="1"/>
              <w:rPr>
                <w:rFonts w:ascii="Arial" w:hAnsi="Arial" w:cs="Arial"/>
                <w:bCs/>
                <w:color w:val="000000"/>
                <w:sz w:val="24"/>
                <w:szCs w:val="24"/>
              </w:rPr>
            </w:pPr>
            <w:r w:rsidRPr="00467B1C">
              <w:rPr>
                <w:rFonts w:ascii="Arial" w:hAnsi="Arial" w:cs="Arial"/>
                <w:bCs/>
                <w:color w:val="000000"/>
                <w:sz w:val="24"/>
                <w:szCs w:val="24"/>
              </w:rPr>
              <w:t>прибыль</w:t>
            </w:r>
          </w:p>
        </w:tc>
        <w:tc>
          <w:tcPr>
            <w:tcW w:w="2371" w:type="dxa"/>
            <w:tcBorders>
              <w:left w:val="single" w:sz="4" w:space="0" w:color="auto"/>
            </w:tcBorders>
            <w:vAlign w:val="center"/>
          </w:tcPr>
          <w:p w:rsidR="00D7734F" w:rsidRPr="00467B1C" w:rsidRDefault="00191ECC" w:rsidP="00D7734F">
            <w:pPr>
              <w:spacing w:line="276" w:lineRule="auto"/>
              <w:ind w:left="170"/>
              <w:jc w:val="center"/>
              <w:outlineLvl w:val="1"/>
              <w:rPr>
                <w:rFonts w:ascii="Arial" w:hAnsi="Arial" w:cs="Arial"/>
                <w:bCs/>
                <w:color w:val="000000"/>
                <w:sz w:val="24"/>
                <w:szCs w:val="24"/>
              </w:rPr>
            </w:pPr>
            <w:r>
              <w:rPr>
                <w:rFonts w:ascii="Arial" w:hAnsi="Arial" w:cs="Arial"/>
                <w:i/>
                <w:noProof/>
                <w:sz w:val="24"/>
                <w:szCs w:val="24"/>
                <w:lang w:eastAsia="en-US"/>
              </w:rPr>
              <w:pict>
                <v:shape id="_x0000_s1039" type="#_x0000_t202" style="position:absolute;left:0;text-align:left;margin-left:5.6pt;margin-top:13.7pt;width:93.05pt;height:34.8pt;z-index:251654144;mso-height-percent:200;mso-position-horizontal-relative:text;mso-position-vertical-relative:text;mso-height-percent:200;mso-width-relative:margin;mso-height-relative:margin" filled="f" stroked="f">
                  <v:textbox style="mso-fit-shape-to-text:t">
                    <w:txbxContent>
                      <w:p w:rsidR="00D7734F" w:rsidRDefault="00D7734F" w:rsidP="00D7734F">
                        <w:pPr>
                          <w:jc w:val="center"/>
                          <w:rPr>
                            <w:rFonts w:ascii="Arial" w:hAnsi="Arial" w:cs="Arial"/>
                            <w:b/>
                            <w:sz w:val="24"/>
                          </w:rPr>
                        </w:pPr>
                        <w:r w:rsidRPr="00D7734F">
                          <w:rPr>
                            <w:rFonts w:ascii="Arial" w:hAnsi="Arial" w:cs="Arial"/>
                            <w:b/>
                            <w:sz w:val="24"/>
                          </w:rPr>
                          <w:t xml:space="preserve">Общая </w:t>
                        </w:r>
                      </w:p>
                      <w:p w:rsidR="00D7734F" w:rsidRPr="00D7734F" w:rsidRDefault="00D7734F" w:rsidP="00D7734F">
                        <w:pPr>
                          <w:jc w:val="center"/>
                          <w:rPr>
                            <w:rFonts w:ascii="Arial" w:hAnsi="Arial" w:cs="Arial"/>
                            <w:b/>
                            <w:sz w:val="24"/>
                          </w:rPr>
                        </w:pPr>
                        <w:r w:rsidRPr="00D7734F">
                          <w:rPr>
                            <w:rFonts w:ascii="Arial" w:hAnsi="Arial" w:cs="Arial"/>
                            <w:b/>
                            <w:sz w:val="24"/>
                          </w:rPr>
                          <w:t>выручка</w:t>
                        </w:r>
                      </w:p>
                    </w:txbxContent>
                  </v:textbox>
                </v:shape>
              </w:pict>
            </w:r>
          </w:p>
        </w:tc>
      </w:tr>
      <w:tr w:rsidR="00D7734F" w:rsidRPr="00467B1C" w:rsidTr="00D7734F">
        <w:tc>
          <w:tcPr>
            <w:tcW w:w="2262" w:type="dxa"/>
            <w:vMerge w:val="restart"/>
            <w:tcBorders>
              <w:right w:val="single" w:sz="4" w:space="0" w:color="auto"/>
            </w:tcBorders>
            <w:vAlign w:val="center"/>
          </w:tcPr>
          <w:p w:rsidR="00D7734F" w:rsidRPr="00467B1C" w:rsidRDefault="00191ECC" w:rsidP="00D7734F">
            <w:pPr>
              <w:spacing w:line="276" w:lineRule="auto"/>
              <w:ind w:right="318"/>
              <w:outlineLvl w:val="1"/>
              <w:rPr>
                <w:rFonts w:ascii="Arial" w:hAnsi="Arial" w:cs="Arial"/>
                <w:bCs/>
                <w:color w:val="000000"/>
                <w:sz w:val="24"/>
                <w:szCs w:val="24"/>
              </w:rPr>
            </w:pPr>
            <w:r>
              <w:rPr>
                <w:rFonts w:ascii="Arial" w:hAnsi="Arial" w:cs="Arial"/>
                <w:b/>
                <w:bCs/>
                <w:noProof/>
                <w:color w:val="000000"/>
                <w:sz w:val="24"/>
                <w:szCs w:val="24"/>
              </w:rPr>
              <w:pict>
                <v:shape id="_x0000_s1042" type="#_x0000_t202" style="position:absolute;margin-left:-9.1pt;margin-top:16.4pt;width:93.05pt;height:32.5pt;z-index:251657216;mso-height-percent:200;mso-position-horizontal-relative:text;mso-position-vertical-relative:text;mso-height-percent:200;mso-width-relative:margin;mso-height-relative:margin" filled="f" stroked="f">
                  <v:textbox style="mso-fit-shape-to-text:t">
                    <w:txbxContent>
                      <w:p w:rsidR="00D7734F" w:rsidRPr="00D7734F" w:rsidRDefault="00D7734F" w:rsidP="00D7734F">
                        <w:pPr>
                          <w:jc w:val="center"/>
                          <w:rPr>
                            <w:rFonts w:ascii="Arial" w:hAnsi="Arial" w:cs="Arial"/>
                            <w:sz w:val="22"/>
                          </w:rPr>
                        </w:pPr>
                        <w:r w:rsidRPr="00D7734F">
                          <w:rPr>
                            <w:rFonts w:ascii="Arial" w:hAnsi="Arial" w:cs="Arial"/>
                            <w:sz w:val="22"/>
                          </w:rPr>
                          <w:t>Экономические издержки</w:t>
                        </w:r>
                      </w:p>
                    </w:txbxContent>
                  </v:textbox>
                </v:shape>
              </w:pict>
            </w:r>
            <w:r>
              <w:rPr>
                <w:rFonts w:ascii="Arial" w:hAnsi="Arial" w:cs="Arial"/>
                <w:b/>
                <w:bCs/>
                <w:noProof/>
                <w:color w:val="000000"/>
                <w:sz w:val="24"/>
                <w:szCs w:val="24"/>
              </w:rPr>
              <w:pict>
                <v:shape id="_x0000_s1043" type="#_x0000_t87" style="position:absolute;margin-left:74.45pt;margin-top:1.15pt;width:7.15pt;height:60.8pt;z-index:251658240;mso-position-horizontal-relative:text;mso-position-vertical-relative:text"/>
              </w:pict>
            </w:r>
          </w:p>
        </w:tc>
        <w:tc>
          <w:tcPr>
            <w:tcW w:w="2963" w:type="dxa"/>
            <w:tcBorders>
              <w:top w:val="single" w:sz="4" w:space="0" w:color="auto"/>
              <w:left w:val="single" w:sz="4" w:space="0" w:color="auto"/>
              <w:bottom w:val="dotDash" w:sz="4" w:space="0" w:color="auto"/>
              <w:right w:val="single" w:sz="4" w:space="0" w:color="auto"/>
            </w:tcBorders>
            <w:vAlign w:val="center"/>
          </w:tcPr>
          <w:p w:rsidR="00D7734F" w:rsidRDefault="00D7734F" w:rsidP="00D7734F">
            <w:pPr>
              <w:spacing w:line="276" w:lineRule="auto"/>
              <w:jc w:val="center"/>
              <w:outlineLvl w:val="1"/>
              <w:rPr>
                <w:rFonts w:ascii="Arial" w:hAnsi="Arial" w:cs="Arial"/>
                <w:bCs/>
                <w:color w:val="000000"/>
                <w:sz w:val="24"/>
                <w:szCs w:val="24"/>
              </w:rPr>
            </w:pPr>
            <w:r w:rsidRPr="00467B1C">
              <w:rPr>
                <w:rFonts w:ascii="Arial" w:hAnsi="Arial" w:cs="Arial"/>
                <w:bCs/>
                <w:color w:val="000000"/>
                <w:sz w:val="24"/>
                <w:szCs w:val="24"/>
              </w:rPr>
              <w:t xml:space="preserve">Внутренние </w:t>
            </w:r>
          </w:p>
          <w:p w:rsidR="00D7734F" w:rsidRPr="00467B1C" w:rsidRDefault="00D7734F" w:rsidP="00D7734F">
            <w:pPr>
              <w:spacing w:line="276" w:lineRule="auto"/>
              <w:jc w:val="center"/>
              <w:outlineLvl w:val="1"/>
              <w:rPr>
                <w:rFonts w:ascii="Arial" w:hAnsi="Arial" w:cs="Arial"/>
                <w:bCs/>
                <w:color w:val="000000"/>
                <w:sz w:val="24"/>
                <w:szCs w:val="24"/>
              </w:rPr>
            </w:pPr>
            <w:r w:rsidRPr="00467B1C">
              <w:rPr>
                <w:rFonts w:ascii="Arial" w:hAnsi="Arial" w:cs="Arial"/>
                <w:bCs/>
                <w:color w:val="000000"/>
                <w:sz w:val="24"/>
                <w:szCs w:val="24"/>
              </w:rPr>
              <w:t>издержки +</w:t>
            </w:r>
          </w:p>
        </w:tc>
        <w:tc>
          <w:tcPr>
            <w:tcW w:w="2825" w:type="dxa"/>
            <w:vMerge/>
            <w:tcBorders>
              <w:left w:val="single" w:sz="4" w:space="0" w:color="auto"/>
              <w:bottom w:val="single" w:sz="4" w:space="0" w:color="auto"/>
              <w:right w:val="single" w:sz="4" w:space="0" w:color="auto"/>
            </w:tcBorders>
            <w:vAlign w:val="center"/>
          </w:tcPr>
          <w:p w:rsidR="00D7734F" w:rsidRPr="00467B1C" w:rsidRDefault="00D7734F" w:rsidP="00D7734F">
            <w:pPr>
              <w:spacing w:line="276" w:lineRule="auto"/>
              <w:jc w:val="center"/>
              <w:outlineLvl w:val="1"/>
              <w:rPr>
                <w:rFonts w:ascii="Arial" w:hAnsi="Arial" w:cs="Arial"/>
                <w:bCs/>
                <w:color w:val="000000"/>
                <w:sz w:val="24"/>
                <w:szCs w:val="24"/>
              </w:rPr>
            </w:pPr>
          </w:p>
        </w:tc>
        <w:tc>
          <w:tcPr>
            <w:tcW w:w="2371" w:type="dxa"/>
            <w:tcBorders>
              <w:left w:val="single" w:sz="4" w:space="0" w:color="auto"/>
            </w:tcBorders>
            <w:vAlign w:val="center"/>
          </w:tcPr>
          <w:p w:rsidR="00D7734F" w:rsidRPr="00467B1C" w:rsidRDefault="00191ECC" w:rsidP="00D7734F">
            <w:pPr>
              <w:spacing w:line="276" w:lineRule="auto"/>
              <w:ind w:left="170"/>
              <w:jc w:val="center"/>
              <w:outlineLvl w:val="1"/>
              <w:rPr>
                <w:rFonts w:ascii="Arial" w:hAnsi="Arial" w:cs="Arial"/>
                <w:bCs/>
                <w:color w:val="000000"/>
                <w:sz w:val="24"/>
                <w:szCs w:val="24"/>
              </w:rPr>
            </w:pPr>
            <w:r>
              <w:rPr>
                <w:rFonts w:ascii="Arial" w:hAnsi="Arial" w:cs="Arial"/>
                <w:b/>
                <w:bCs/>
                <w:noProof/>
                <w:color w:val="000000"/>
                <w:sz w:val="24"/>
                <w:szCs w:val="24"/>
              </w:rPr>
              <w:pict>
                <v:shape id="_x0000_s1044" type="#_x0000_t202" style="position:absolute;left:0;text-align:left;margin-left:18.85pt;margin-top:29.35pt;width:93.05pt;height:32.5pt;z-index:251659264;mso-height-percent:200;mso-position-horizontal-relative:text;mso-position-vertical-relative:text;mso-height-percent:200;mso-width-relative:margin;mso-height-relative:margin" filled="f" stroked="f">
                  <v:textbox style="mso-fit-shape-to-text:t">
                    <w:txbxContent>
                      <w:p w:rsidR="00D7734F" w:rsidRPr="00D7734F" w:rsidRDefault="00D7734F" w:rsidP="00D7734F">
                        <w:pPr>
                          <w:jc w:val="center"/>
                          <w:rPr>
                            <w:rFonts w:ascii="Arial" w:hAnsi="Arial" w:cs="Arial"/>
                            <w:sz w:val="22"/>
                          </w:rPr>
                        </w:pPr>
                        <w:r>
                          <w:rPr>
                            <w:rFonts w:ascii="Arial" w:hAnsi="Arial" w:cs="Arial"/>
                            <w:sz w:val="22"/>
                          </w:rPr>
                          <w:t>Бухгалтерские</w:t>
                        </w:r>
                        <w:r w:rsidRPr="00D7734F">
                          <w:rPr>
                            <w:rFonts w:ascii="Arial" w:hAnsi="Arial" w:cs="Arial"/>
                            <w:sz w:val="22"/>
                          </w:rPr>
                          <w:t xml:space="preserve"> издержки</w:t>
                        </w:r>
                      </w:p>
                    </w:txbxContent>
                  </v:textbox>
                </v:shape>
              </w:pict>
            </w:r>
            <w:r>
              <w:rPr>
                <w:rFonts w:ascii="Arial" w:hAnsi="Arial" w:cs="Arial"/>
                <w:b/>
                <w:bCs/>
                <w:noProof/>
                <w:color w:val="000000"/>
                <w:sz w:val="24"/>
                <w:szCs w:val="24"/>
              </w:rPr>
              <w:pict>
                <v:shape id="_x0000_s1045" type="#_x0000_t87" style="position:absolute;left:0;text-align:left;margin-left:11.6pt;margin-top:31.45pt;width:7.15pt;height:30.35pt;flip:x;z-index:-251656192;mso-position-horizontal-relative:text;mso-position-vertical-relative:text"/>
              </w:pict>
            </w:r>
          </w:p>
        </w:tc>
      </w:tr>
      <w:tr w:rsidR="00D7734F" w:rsidRPr="00467B1C" w:rsidTr="00D7734F">
        <w:tc>
          <w:tcPr>
            <w:tcW w:w="2262" w:type="dxa"/>
            <w:vMerge/>
            <w:tcBorders>
              <w:right w:val="single" w:sz="4" w:space="0" w:color="auto"/>
            </w:tcBorders>
            <w:vAlign w:val="center"/>
          </w:tcPr>
          <w:p w:rsidR="00D7734F" w:rsidRPr="00467B1C" w:rsidRDefault="00D7734F" w:rsidP="00D7734F">
            <w:pPr>
              <w:spacing w:line="276" w:lineRule="auto"/>
              <w:ind w:right="318"/>
              <w:jc w:val="center"/>
              <w:outlineLvl w:val="1"/>
              <w:rPr>
                <w:rFonts w:ascii="Arial" w:hAnsi="Arial" w:cs="Arial"/>
                <w:bCs/>
                <w:color w:val="000000"/>
                <w:sz w:val="24"/>
                <w:szCs w:val="24"/>
              </w:rPr>
            </w:pPr>
          </w:p>
        </w:tc>
        <w:tc>
          <w:tcPr>
            <w:tcW w:w="2963" w:type="dxa"/>
            <w:tcBorders>
              <w:top w:val="dotDash" w:sz="4" w:space="0" w:color="auto"/>
              <w:left w:val="single" w:sz="4" w:space="0" w:color="auto"/>
              <w:bottom w:val="single" w:sz="4" w:space="0" w:color="auto"/>
              <w:right w:val="single" w:sz="4" w:space="0" w:color="auto"/>
            </w:tcBorders>
            <w:vAlign w:val="center"/>
          </w:tcPr>
          <w:p w:rsidR="00D7734F" w:rsidRDefault="00D7734F" w:rsidP="00D7734F">
            <w:pPr>
              <w:spacing w:line="276" w:lineRule="auto"/>
              <w:jc w:val="center"/>
              <w:outlineLvl w:val="1"/>
              <w:rPr>
                <w:rFonts w:ascii="Arial" w:hAnsi="Arial" w:cs="Arial"/>
                <w:bCs/>
                <w:color w:val="000000"/>
                <w:sz w:val="24"/>
                <w:szCs w:val="24"/>
              </w:rPr>
            </w:pPr>
            <w:r w:rsidRPr="00467B1C">
              <w:rPr>
                <w:rFonts w:ascii="Arial" w:hAnsi="Arial" w:cs="Arial"/>
                <w:bCs/>
                <w:color w:val="000000"/>
                <w:sz w:val="24"/>
                <w:szCs w:val="24"/>
              </w:rPr>
              <w:t xml:space="preserve">Внешние </w:t>
            </w:r>
          </w:p>
          <w:p w:rsidR="00D7734F" w:rsidRPr="00467B1C" w:rsidRDefault="00D7734F" w:rsidP="00D7734F">
            <w:pPr>
              <w:spacing w:line="276" w:lineRule="auto"/>
              <w:jc w:val="center"/>
              <w:outlineLvl w:val="1"/>
              <w:rPr>
                <w:rFonts w:ascii="Arial" w:hAnsi="Arial" w:cs="Arial"/>
                <w:bCs/>
                <w:color w:val="000000"/>
                <w:sz w:val="24"/>
                <w:szCs w:val="24"/>
              </w:rPr>
            </w:pPr>
            <w:r w:rsidRPr="00467B1C">
              <w:rPr>
                <w:rFonts w:ascii="Arial" w:hAnsi="Arial" w:cs="Arial"/>
                <w:bCs/>
                <w:color w:val="000000"/>
                <w:sz w:val="24"/>
                <w:szCs w:val="24"/>
              </w:rPr>
              <w:t>издержки</w:t>
            </w:r>
          </w:p>
        </w:tc>
        <w:tc>
          <w:tcPr>
            <w:tcW w:w="2825" w:type="dxa"/>
            <w:tcBorders>
              <w:top w:val="single" w:sz="4" w:space="0" w:color="auto"/>
              <w:left w:val="single" w:sz="4" w:space="0" w:color="auto"/>
              <w:bottom w:val="single" w:sz="4" w:space="0" w:color="auto"/>
              <w:right w:val="single" w:sz="4" w:space="0" w:color="auto"/>
            </w:tcBorders>
            <w:vAlign w:val="center"/>
          </w:tcPr>
          <w:p w:rsidR="00D7734F" w:rsidRDefault="00D7734F" w:rsidP="00D7734F">
            <w:pPr>
              <w:spacing w:line="276" w:lineRule="auto"/>
              <w:jc w:val="center"/>
              <w:outlineLvl w:val="1"/>
              <w:rPr>
                <w:rFonts w:ascii="Arial" w:hAnsi="Arial" w:cs="Arial"/>
                <w:bCs/>
                <w:color w:val="000000"/>
                <w:sz w:val="24"/>
                <w:szCs w:val="24"/>
              </w:rPr>
            </w:pPr>
            <w:r w:rsidRPr="00467B1C">
              <w:rPr>
                <w:rFonts w:ascii="Arial" w:hAnsi="Arial" w:cs="Arial"/>
                <w:bCs/>
                <w:color w:val="000000"/>
                <w:sz w:val="24"/>
                <w:szCs w:val="24"/>
              </w:rPr>
              <w:t xml:space="preserve">Внешние </w:t>
            </w:r>
          </w:p>
          <w:p w:rsidR="00D7734F" w:rsidRPr="00467B1C" w:rsidRDefault="00D7734F" w:rsidP="00D7734F">
            <w:pPr>
              <w:spacing w:line="276" w:lineRule="auto"/>
              <w:jc w:val="center"/>
              <w:outlineLvl w:val="1"/>
              <w:rPr>
                <w:rFonts w:ascii="Arial" w:hAnsi="Arial" w:cs="Arial"/>
                <w:bCs/>
                <w:color w:val="000000"/>
                <w:sz w:val="24"/>
                <w:szCs w:val="24"/>
              </w:rPr>
            </w:pPr>
            <w:r w:rsidRPr="00467B1C">
              <w:rPr>
                <w:rFonts w:ascii="Arial" w:hAnsi="Arial" w:cs="Arial"/>
                <w:bCs/>
                <w:color w:val="000000"/>
                <w:sz w:val="24"/>
                <w:szCs w:val="24"/>
              </w:rPr>
              <w:t>издержки</w:t>
            </w:r>
          </w:p>
        </w:tc>
        <w:tc>
          <w:tcPr>
            <w:tcW w:w="2371" w:type="dxa"/>
            <w:tcBorders>
              <w:left w:val="single" w:sz="4" w:space="0" w:color="auto"/>
            </w:tcBorders>
            <w:vAlign w:val="center"/>
          </w:tcPr>
          <w:p w:rsidR="00D7734F" w:rsidRPr="00467B1C" w:rsidRDefault="00D7734F" w:rsidP="00D7734F">
            <w:pPr>
              <w:spacing w:line="276" w:lineRule="auto"/>
              <w:ind w:left="170"/>
              <w:jc w:val="center"/>
              <w:outlineLvl w:val="1"/>
              <w:rPr>
                <w:rFonts w:ascii="Arial" w:hAnsi="Arial" w:cs="Arial"/>
                <w:bCs/>
                <w:color w:val="000000"/>
                <w:sz w:val="24"/>
                <w:szCs w:val="24"/>
              </w:rPr>
            </w:pPr>
          </w:p>
        </w:tc>
      </w:tr>
    </w:tbl>
    <w:p w:rsidR="00467B1C" w:rsidRPr="00467B1C" w:rsidRDefault="00D7734F" w:rsidP="00545546">
      <w:pPr>
        <w:shd w:val="clear" w:color="auto" w:fill="FFFFFF"/>
        <w:spacing w:before="120" w:after="240" w:line="276" w:lineRule="auto"/>
        <w:jc w:val="center"/>
        <w:outlineLvl w:val="1"/>
        <w:rPr>
          <w:rFonts w:ascii="Arial" w:hAnsi="Arial" w:cs="Arial"/>
          <w:bCs/>
          <w:color w:val="000000"/>
          <w:sz w:val="24"/>
          <w:szCs w:val="24"/>
        </w:rPr>
      </w:pPr>
      <w:r w:rsidRPr="00D7734F">
        <w:rPr>
          <w:rFonts w:ascii="Arial" w:hAnsi="Arial" w:cs="Arial"/>
          <w:b/>
          <w:bCs/>
          <w:color w:val="000000"/>
          <w:sz w:val="24"/>
          <w:szCs w:val="24"/>
        </w:rPr>
        <w:t>Рис. 3.1.</w:t>
      </w:r>
      <w:r>
        <w:rPr>
          <w:rFonts w:ascii="Arial" w:hAnsi="Arial" w:cs="Arial"/>
          <w:bCs/>
          <w:color w:val="000000"/>
          <w:sz w:val="24"/>
          <w:szCs w:val="24"/>
        </w:rPr>
        <w:t xml:space="preserve"> Отличие экономических издержек от бухгалтерских</w:t>
      </w:r>
    </w:p>
    <w:p w:rsidR="00467B1C" w:rsidRPr="00C6173A" w:rsidRDefault="00467B1C" w:rsidP="00C6173A">
      <w:pPr>
        <w:shd w:val="clear" w:color="auto" w:fill="FFFFFF"/>
        <w:spacing w:line="276" w:lineRule="auto"/>
        <w:outlineLvl w:val="1"/>
        <w:rPr>
          <w:rFonts w:ascii="Arial" w:hAnsi="Arial" w:cs="Arial"/>
          <w:b/>
          <w:bCs/>
          <w:color w:val="000000"/>
          <w:sz w:val="24"/>
          <w:szCs w:val="24"/>
        </w:rPr>
      </w:pPr>
    </w:p>
    <w:p w:rsidR="003A3F2C" w:rsidRPr="00C6173A" w:rsidRDefault="003A3F2C" w:rsidP="00C6173A">
      <w:pPr>
        <w:pStyle w:val="a5"/>
        <w:spacing w:line="276" w:lineRule="auto"/>
        <w:ind w:firstLine="708"/>
        <w:rPr>
          <w:rFonts w:ascii="Arial" w:hAnsi="Arial" w:cs="Arial"/>
          <w:i/>
          <w:sz w:val="24"/>
          <w:szCs w:val="24"/>
        </w:rPr>
      </w:pPr>
    </w:p>
    <w:p w:rsidR="00A058B0" w:rsidRPr="00545546" w:rsidRDefault="00F402BF" w:rsidP="00545546">
      <w:pPr>
        <w:pStyle w:val="a5"/>
        <w:spacing w:after="360" w:line="276" w:lineRule="auto"/>
        <w:ind w:firstLine="360"/>
        <w:jc w:val="center"/>
        <w:rPr>
          <w:rFonts w:ascii="Arial" w:hAnsi="Arial" w:cs="Arial"/>
          <w:b/>
          <w:smallCaps/>
          <w:sz w:val="24"/>
          <w:szCs w:val="24"/>
        </w:rPr>
      </w:pPr>
      <w:r w:rsidRPr="00545546">
        <w:rPr>
          <w:rFonts w:ascii="Arial" w:hAnsi="Arial" w:cs="Arial"/>
          <w:b/>
          <w:smallCaps/>
          <w:sz w:val="24"/>
          <w:szCs w:val="24"/>
        </w:rPr>
        <w:t xml:space="preserve">3.2. </w:t>
      </w:r>
      <w:r w:rsidR="003A3F2C" w:rsidRPr="00545546">
        <w:rPr>
          <w:rFonts w:ascii="Arial" w:hAnsi="Arial" w:cs="Arial"/>
          <w:b/>
          <w:smallCaps/>
          <w:sz w:val="24"/>
          <w:szCs w:val="24"/>
        </w:rPr>
        <w:t>И</w:t>
      </w:r>
      <w:r w:rsidR="00A058B0" w:rsidRPr="00545546">
        <w:rPr>
          <w:rFonts w:ascii="Arial" w:hAnsi="Arial" w:cs="Arial"/>
          <w:b/>
          <w:smallCaps/>
          <w:sz w:val="24"/>
          <w:szCs w:val="24"/>
        </w:rPr>
        <w:t>здержки производства в краткосрочном периоде</w:t>
      </w:r>
    </w:p>
    <w:p w:rsidR="00A058B0" w:rsidRPr="00C6173A" w:rsidRDefault="00A058B0" w:rsidP="000E68A9">
      <w:pPr>
        <w:pStyle w:val="a5"/>
        <w:spacing w:line="276" w:lineRule="auto"/>
        <w:ind w:firstLine="851"/>
        <w:jc w:val="both"/>
        <w:rPr>
          <w:rFonts w:ascii="Arial" w:hAnsi="Arial" w:cs="Arial"/>
          <w:sz w:val="24"/>
          <w:szCs w:val="24"/>
        </w:rPr>
      </w:pPr>
      <w:r w:rsidRPr="00C6173A">
        <w:rPr>
          <w:rFonts w:ascii="Arial" w:hAnsi="Arial" w:cs="Arial"/>
          <w:sz w:val="24"/>
          <w:szCs w:val="24"/>
        </w:rPr>
        <w:t>Теперь, когда мы знаем природу экономических издержек фирмы, можно приступить к анализу: нам предстоит выяснить, как изменяется объем издержек при изменении объема производства, то есть мы будем рассматривать издержки (TC) как функцию от объема производства (Q). В свою очередь объем производства зависит от количества используемых фирмой ресурсов (факторов производства), что показывает производственная функция:</w:t>
      </w:r>
    </w:p>
    <w:p w:rsidR="00A058B0" w:rsidRPr="00C6173A" w:rsidRDefault="00A058B0" w:rsidP="000E68A9">
      <w:pPr>
        <w:pStyle w:val="a5"/>
        <w:spacing w:before="120" w:after="120" w:line="276" w:lineRule="auto"/>
        <w:jc w:val="center"/>
        <w:rPr>
          <w:rFonts w:ascii="Arial" w:hAnsi="Arial" w:cs="Arial"/>
          <w:sz w:val="24"/>
          <w:szCs w:val="24"/>
        </w:rPr>
      </w:pPr>
      <w:r w:rsidRPr="00C6173A">
        <w:rPr>
          <w:rFonts w:ascii="Arial" w:hAnsi="Arial" w:cs="Arial"/>
          <w:b/>
          <w:sz w:val="24"/>
          <w:szCs w:val="24"/>
        </w:rPr>
        <w:t>Q = f (F</w:t>
      </w:r>
      <w:r w:rsidRPr="00C6173A">
        <w:rPr>
          <w:rFonts w:ascii="Arial" w:hAnsi="Arial" w:cs="Arial"/>
          <w:b/>
          <w:sz w:val="24"/>
          <w:szCs w:val="24"/>
          <w:vertAlign w:val="subscript"/>
        </w:rPr>
        <w:t>1</w:t>
      </w:r>
      <w:r w:rsidRPr="00C6173A">
        <w:rPr>
          <w:rFonts w:ascii="Arial" w:hAnsi="Arial" w:cs="Arial"/>
          <w:b/>
          <w:sz w:val="24"/>
          <w:szCs w:val="24"/>
        </w:rPr>
        <w:t>, F</w:t>
      </w:r>
      <w:r w:rsidRPr="00C6173A">
        <w:rPr>
          <w:rFonts w:ascii="Arial" w:hAnsi="Arial" w:cs="Arial"/>
          <w:b/>
          <w:sz w:val="24"/>
          <w:szCs w:val="24"/>
          <w:vertAlign w:val="subscript"/>
        </w:rPr>
        <w:t>2</w:t>
      </w:r>
      <w:r w:rsidRPr="00C6173A">
        <w:rPr>
          <w:rFonts w:ascii="Arial" w:hAnsi="Arial" w:cs="Arial"/>
          <w:b/>
          <w:sz w:val="24"/>
          <w:szCs w:val="24"/>
        </w:rPr>
        <w:t>, …F</w:t>
      </w:r>
      <w:r w:rsidRPr="00C6173A">
        <w:rPr>
          <w:rFonts w:ascii="Arial" w:hAnsi="Arial" w:cs="Arial"/>
          <w:b/>
          <w:sz w:val="24"/>
          <w:szCs w:val="24"/>
          <w:vertAlign w:val="subscript"/>
        </w:rPr>
        <w:t>n</w:t>
      </w:r>
      <w:r w:rsidRPr="00C6173A">
        <w:rPr>
          <w:rFonts w:ascii="Arial" w:hAnsi="Arial" w:cs="Arial"/>
          <w:b/>
          <w:sz w:val="24"/>
          <w:szCs w:val="24"/>
        </w:rPr>
        <w:t>), где F</w:t>
      </w:r>
      <w:r w:rsidRPr="00C6173A">
        <w:rPr>
          <w:rFonts w:ascii="Arial" w:hAnsi="Arial" w:cs="Arial"/>
          <w:b/>
          <w:sz w:val="24"/>
          <w:szCs w:val="24"/>
          <w:vertAlign w:val="subscript"/>
        </w:rPr>
        <w:t>1</w:t>
      </w:r>
      <w:r w:rsidRPr="00C6173A">
        <w:rPr>
          <w:rFonts w:ascii="Arial" w:hAnsi="Arial" w:cs="Arial"/>
          <w:b/>
          <w:sz w:val="24"/>
          <w:szCs w:val="24"/>
        </w:rPr>
        <w:t>, F</w:t>
      </w:r>
      <w:r w:rsidRPr="00C6173A">
        <w:rPr>
          <w:rFonts w:ascii="Arial" w:hAnsi="Arial" w:cs="Arial"/>
          <w:b/>
          <w:sz w:val="24"/>
          <w:szCs w:val="24"/>
          <w:vertAlign w:val="subscript"/>
        </w:rPr>
        <w:t>2</w:t>
      </w:r>
      <w:r w:rsidRPr="00C6173A">
        <w:rPr>
          <w:rFonts w:ascii="Arial" w:hAnsi="Arial" w:cs="Arial"/>
          <w:b/>
          <w:sz w:val="24"/>
          <w:szCs w:val="24"/>
        </w:rPr>
        <w:t>, …, F</w:t>
      </w:r>
      <w:r w:rsidRPr="00C6173A">
        <w:rPr>
          <w:rFonts w:ascii="Arial" w:hAnsi="Arial" w:cs="Arial"/>
          <w:b/>
          <w:sz w:val="24"/>
          <w:szCs w:val="24"/>
          <w:vertAlign w:val="subscript"/>
        </w:rPr>
        <w:t>n</w:t>
      </w:r>
      <w:r w:rsidRPr="00C6173A">
        <w:rPr>
          <w:rFonts w:ascii="Arial" w:hAnsi="Arial" w:cs="Arial"/>
          <w:b/>
          <w:sz w:val="24"/>
          <w:szCs w:val="24"/>
        </w:rPr>
        <w:t xml:space="preserve"> </w:t>
      </w:r>
      <w:r w:rsidRPr="00C6173A">
        <w:rPr>
          <w:rFonts w:ascii="Arial" w:hAnsi="Arial" w:cs="Arial"/>
          <w:sz w:val="24"/>
          <w:szCs w:val="24"/>
        </w:rPr>
        <w:t>- ресурсы (факторы).</w:t>
      </w:r>
    </w:p>
    <w:p w:rsidR="00A058B0" w:rsidRPr="00C6173A" w:rsidRDefault="00A058B0" w:rsidP="000E68A9">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В </w:t>
      </w:r>
      <w:r w:rsidRPr="00C6173A">
        <w:rPr>
          <w:rFonts w:ascii="Arial" w:hAnsi="Arial" w:cs="Arial"/>
          <w:b/>
          <w:bCs/>
          <w:sz w:val="24"/>
          <w:szCs w:val="24"/>
        </w:rPr>
        <w:t>краткосрочном периоде</w:t>
      </w:r>
      <w:r w:rsidRPr="00C6173A">
        <w:rPr>
          <w:rFonts w:ascii="Arial" w:hAnsi="Arial" w:cs="Arial"/>
          <w:sz w:val="24"/>
          <w:szCs w:val="24"/>
        </w:rPr>
        <w:t xml:space="preserve"> фирма может изменить лишь часть ресурсов, остальные ресурсы остаются постоянными. Следовательно, </w:t>
      </w:r>
      <w:r w:rsidRPr="00C6173A">
        <w:rPr>
          <w:rFonts w:ascii="Arial" w:hAnsi="Arial" w:cs="Arial"/>
          <w:i/>
          <w:iCs/>
          <w:sz w:val="24"/>
          <w:szCs w:val="24"/>
        </w:rPr>
        <w:t>общие</w:t>
      </w:r>
      <w:r w:rsidRPr="00C6173A">
        <w:rPr>
          <w:rFonts w:ascii="Arial" w:hAnsi="Arial" w:cs="Arial"/>
          <w:sz w:val="24"/>
          <w:szCs w:val="24"/>
        </w:rPr>
        <w:t xml:space="preserve"> издержки в краткосрочном периоде можно разделить на </w:t>
      </w:r>
      <w:r w:rsidRPr="00C6173A">
        <w:rPr>
          <w:rFonts w:ascii="Arial" w:hAnsi="Arial" w:cs="Arial"/>
          <w:i/>
          <w:iCs/>
          <w:sz w:val="24"/>
          <w:szCs w:val="24"/>
        </w:rPr>
        <w:t>переменные и постоянные.</w:t>
      </w:r>
    </w:p>
    <w:p w:rsidR="00A058B0" w:rsidRPr="00C6173A" w:rsidRDefault="00A058B0" w:rsidP="000E68A9">
      <w:pPr>
        <w:pStyle w:val="a5"/>
        <w:spacing w:line="276" w:lineRule="auto"/>
        <w:ind w:firstLine="851"/>
        <w:jc w:val="both"/>
        <w:rPr>
          <w:rFonts w:ascii="Arial" w:hAnsi="Arial" w:cs="Arial"/>
          <w:sz w:val="24"/>
          <w:szCs w:val="24"/>
        </w:rPr>
      </w:pPr>
      <w:r w:rsidRPr="00C6173A">
        <w:rPr>
          <w:rFonts w:ascii="Arial" w:hAnsi="Arial" w:cs="Arial"/>
          <w:i/>
          <w:iCs/>
          <w:sz w:val="24"/>
          <w:szCs w:val="24"/>
        </w:rPr>
        <w:t xml:space="preserve">Постоянные издержки </w:t>
      </w:r>
      <w:r w:rsidRPr="00C6173A">
        <w:rPr>
          <w:rFonts w:ascii="Arial" w:hAnsi="Arial" w:cs="Arial"/>
          <w:sz w:val="24"/>
          <w:szCs w:val="24"/>
        </w:rPr>
        <w:t>не изменяются при изменении объема производства, и фирма должна их оплачивать, даже если она временно вообще прекратила производство. Они включают в себя расходы, связанные с самим существованием капитала фирмы: амортизационные отчисления, рентные и процентные платежи, страховые выплаты, а также жалованье управленческого персонала, стипендии будущим специалистам и т.д.</w:t>
      </w:r>
    </w:p>
    <w:p w:rsidR="00A058B0" w:rsidRPr="00C6173A" w:rsidRDefault="00A058B0" w:rsidP="000E68A9">
      <w:pPr>
        <w:pStyle w:val="a5"/>
        <w:spacing w:line="276" w:lineRule="auto"/>
        <w:ind w:firstLine="851"/>
        <w:jc w:val="both"/>
        <w:rPr>
          <w:rFonts w:ascii="Arial" w:hAnsi="Arial" w:cs="Arial"/>
          <w:sz w:val="24"/>
          <w:szCs w:val="24"/>
        </w:rPr>
      </w:pPr>
      <w:r w:rsidRPr="00C6173A">
        <w:rPr>
          <w:rFonts w:ascii="Arial" w:hAnsi="Arial" w:cs="Arial"/>
          <w:i/>
          <w:iCs/>
          <w:sz w:val="24"/>
          <w:szCs w:val="24"/>
        </w:rPr>
        <w:t>Переменные издержки</w:t>
      </w:r>
      <w:r w:rsidRPr="00C6173A">
        <w:rPr>
          <w:rFonts w:ascii="Arial" w:hAnsi="Arial" w:cs="Arial"/>
          <w:sz w:val="24"/>
          <w:szCs w:val="24"/>
        </w:rPr>
        <w:t xml:space="preserve"> изменяются в зависимости от изменения объема производства. Они включают в себя оплату труда большей части работников фирмы, а также расходы на сырье, электроэнергию и т.п.</w:t>
      </w:r>
    </w:p>
    <w:p w:rsidR="003A3F2C" w:rsidRPr="00C6173A" w:rsidRDefault="003A3F2C" w:rsidP="00C6173A">
      <w:pPr>
        <w:pStyle w:val="a5"/>
        <w:spacing w:line="276" w:lineRule="auto"/>
        <w:ind w:firstLine="708"/>
        <w:jc w:val="both"/>
        <w:rPr>
          <w:rFonts w:ascii="Arial" w:hAnsi="Arial" w:cs="Arial"/>
          <w:sz w:val="24"/>
          <w:szCs w:val="24"/>
        </w:rPr>
      </w:pPr>
    </w:p>
    <w:p w:rsidR="00A058B0" w:rsidRPr="00C6173A" w:rsidRDefault="00191ECC" w:rsidP="000E68A9">
      <w:pPr>
        <w:spacing w:line="276" w:lineRule="auto"/>
        <w:jc w:val="center"/>
        <w:rPr>
          <w:rFonts w:ascii="Arial" w:hAnsi="Arial" w:cs="Arial"/>
          <w:color w:val="000000"/>
          <w:sz w:val="24"/>
          <w:szCs w:val="24"/>
        </w:rPr>
      </w:pPr>
      <w:r>
        <w:rPr>
          <w:rFonts w:ascii="Arial" w:hAnsi="Arial" w:cs="Arial"/>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1" o:spid="_x0000_i1025" type="#_x0000_t75" alt="Рис. 3.2 Кривые постоянных, переменных и общих издержек" style="width:208.5pt;height:166.5pt;visibility:visible">
            <v:imagedata r:id="rId7" o:title="Рис"/>
          </v:shape>
        </w:pict>
      </w:r>
    </w:p>
    <w:p w:rsidR="00A058B0" w:rsidRPr="00C6173A" w:rsidRDefault="00A058B0" w:rsidP="000E68A9">
      <w:pPr>
        <w:spacing w:before="182" w:line="276" w:lineRule="auto"/>
        <w:jc w:val="center"/>
        <w:rPr>
          <w:rFonts w:ascii="Arial" w:hAnsi="Arial" w:cs="Arial"/>
          <w:color w:val="000000"/>
          <w:sz w:val="24"/>
          <w:szCs w:val="24"/>
        </w:rPr>
      </w:pPr>
      <w:r w:rsidRPr="000E68A9">
        <w:rPr>
          <w:rFonts w:ascii="Arial" w:hAnsi="Arial" w:cs="Arial"/>
          <w:b/>
          <w:color w:val="000000"/>
          <w:sz w:val="24"/>
          <w:szCs w:val="24"/>
        </w:rPr>
        <w:t>Рис. 3.2</w:t>
      </w:r>
      <w:r w:rsidR="000E68A9" w:rsidRPr="000E68A9">
        <w:rPr>
          <w:rFonts w:ascii="Arial" w:hAnsi="Arial" w:cs="Arial"/>
          <w:b/>
          <w:color w:val="000000"/>
          <w:sz w:val="24"/>
          <w:szCs w:val="24"/>
        </w:rPr>
        <w:t>.</w:t>
      </w:r>
      <w:r w:rsidRPr="00C6173A">
        <w:rPr>
          <w:rFonts w:ascii="Arial" w:hAnsi="Arial" w:cs="Arial"/>
          <w:color w:val="000000"/>
          <w:sz w:val="24"/>
          <w:szCs w:val="24"/>
        </w:rPr>
        <w:t xml:space="preserve"> Кривые постоянных, переменных и общих издержек</w:t>
      </w:r>
    </w:p>
    <w:p w:rsidR="00A058B0" w:rsidRPr="00C6173A" w:rsidRDefault="00A058B0" w:rsidP="000E68A9">
      <w:pPr>
        <w:pStyle w:val="a5"/>
        <w:spacing w:before="120" w:after="120" w:line="276" w:lineRule="auto"/>
        <w:jc w:val="center"/>
        <w:rPr>
          <w:rFonts w:ascii="Arial" w:hAnsi="Arial" w:cs="Arial"/>
          <w:b/>
          <w:sz w:val="24"/>
          <w:szCs w:val="24"/>
        </w:rPr>
      </w:pPr>
      <w:r w:rsidRPr="00C6173A">
        <w:rPr>
          <w:rFonts w:ascii="Arial" w:hAnsi="Arial" w:cs="Arial"/>
          <w:b/>
          <w:sz w:val="24"/>
          <w:szCs w:val="24"/>
        </w:rPr>
        <w:t>TC = FC + VC</w:t>
      </w:r>
    </w:p>
    <w:p w:rsidR="00A058B0" w:rsidRPr="00C6173A" w:rsidRDefault="00A058B0" w:rsidP="000E68A9">
      <w:pPr>
        <w:pStyle w:val="a5"/>
        <w:spacing w:line="276" w:lineRule="auto"/>
        <w:ind w:firstLine="851"/>
        <w:jc w:val="both"/>
        <w:rPr>
          <w:rFonts w:ascii="Arial" w:hAnsi="Arial" w:cs="Arial"/>
          <w:sz w:val="24"/>
          <w:szCs w:val="24"/>
        </w:rPr>
      </w:pPr>
      <w:r w:rsidRPr="00C6173A">
        <w:rPr>
          <w:rFonts w:ascii="Arial" w:hAnsi="Arial" w:cs="Arial"/>
          <w:sz w:val="24"/>
          <w:szCs w:val="24"/>
        </w:rPr>
        <w:t>На рисунке 3.2 показаны кривые постоянных (</w:t>
      </w:r>
      <w:r w:rsidRPr="00C6173A">
        <w:rPr>
          <w:rFonts w:ascii="Arial" w:hAnsi="Arial" w:cs="Arial"/>
          <w:b/>
          <w:bCs/>
          <w:sz w:val="24"/>
          <w:szCs w:val="24"/>
        </w:rPr>
        <w:t>FC</w:t>
      </w:r>
      <w:r w:rsidRPr="00C6173A">
        <w:rPr>
          <w:rFonts w:ascii="Arial" w:hAnsi="Arial" w:cs="Arial"/>
          <w:sz w:val="24"/>
          <w:szCs w:val="24"/>
        </w:rPr>
        <w:t>), переменных (</w:t>
      </w:r>
      <w:r w:rsidRPr="00C6173A">
        <w:rPr>
          <w:rFonts w:ascii="Arial" w:hAnsi="Arial" w:cs="Arial"/>
          <w:b/>
          <w:bCs/>
          <w:sz w:val="24"/>
          <w:szCs w:val="24"/>
        </w:rPr>
        <w:t>VC</w:t>
      </w:r>
      <w:r w:rsidRPr="00C6173A">
        <w:rPr>
          <w:rFonts w:ascii="Arial" w:hAnsi="Arial" w:cs="Arial"/>
          <w:sz w:val="24"/>
          <w:szCs w:val="24"/>
        </w:rPr>
        <w:t>) и общих издержек (</w:t>
      </w:r>
      <w:r w:rsidRPr="00C6173A">
        <w:rPr>
          <w:rFonts w:ascii="Arial" w:hAnsi="Arial" w:cs="Arial"/>
          <w:b/>
          <w:bCs/>
          <w:sz w:val="24"/>
          <w:szCs w:val="24"/>
        </w:rPr>
        <w:t>TC</w:t>
      </w:r>
      <w:r w:rsidRPr="00C6173A">
        <w:rPr>
          <w:rFonts w:ascii="Arial" w:hAnsi="Arial" w:cs="Arial"/>
          <w:sz w:val="24"/>
          <w:szCs w:val="24"/>
        </w:rPr>
        <w:t>).</w:t>
      </w:r>
    </w:p>
    <w:p w:rsidR="00A058B0" w:rsidRPr="00C6173A" w:rsidRDefault="00A058B0" w:rsidP="000E68A9">
      <w:pPr>
        <w:pStyle w:val="a5"/>
        <w:spacing w:line="276" w:lineRule="auto"/>
        <w:ind w:firstLine="851"/>
        <w:jc w:val="both"/>
        <w:rPr>
          <w:rFonts w:ascii="Arial" w:hAnsi="Arial" w:cs="Arial"/>
          <w:sz w:val="24"/>
          <w:szCs w:val="24"/>
        </w:rPr>
      </w:pPr>
      <w:r w:rsidRPr="00C6173A">
        <w:rPr>
          <w:rFonts w:ascii="Arial" w:hAnsi="Arial" w:cs="Arial"/>
          <w:sz w:val="24"/>
          <w:szCs w:val="24"/>
        </w:rPr>
        <w:t>Величина постоянных издержек (</w:t>
      </w:r>
      <w:r w:rsidRPr="00C6173A">
        <w:rPr>
          <w:rFonts w:ascii="Arial" w:hAnsi="Arial" w:cs="Arial"/>
          <w:b/>
          <w:bCs/>
          <w:sz w:val="24"/>
          <w:szCs w:val="24"/>
        </w:rPr>
        <w:t>FC</w:t>
      </w:r>
      <w:r w:rsidRPr="00C6173A">
        <w:rPr>
          <w:rFonts w:ascii="Arial" w:hAnsi="Arial" w:cs="Arial"/>
          <w:sz w:val="24"/>
          <w:szCs w:val="24"/>
        </w:rPr>
        <w:t>) не изменяется при изменении объема производства(</w:t>
      </w:r>
      <w:r w:rsidRPr="00C6173A">
        <w:rPr>
          <w:rFonts w:ascii="Arial" w:hAnsi="Arial" w:cs="Arial"/>
          <w:b/>
          <w:bCs/>
          <w:sz w:val="24"/>
          <w:szCs w:val="24"/>
        </w:rPr>
        <w:t>Q),</w:t>
      </w:r>
      <w:r w:rsidRPr="00C6173A">
        <w:rPr>
          <w:rFonts w:ascii="Arial" w:hAnsi="Arial" w:cs="Arial"/>
          <w:sz w:val="24"/>
          <w:szCs w:val="24"/>
        </w:rPr>
        <w:t xml:space="preserve"> поэтому кривая </w:t>
      </w:r>
      <w:r w:rsidRPr="00C6173A">
        <w:rPr>
          <w:rFonts w:ascii="Arial" w:hAnsi="Arial" w:cs="Arial"/>
          <w:b/>
          <w:bCs/>
          <w:sz w:val="24"/>
          <w:szCs w:val="24"/>
        </w:rPr>
        <w:t>FC</w:t>
      </w:r>
      <w:r w:rsidRPr="00C6173A">
        <w:rPr>
          <w:rFonts w:ascii="Arial" w:hAnsi="Arial" w:cs="Arial"/>
          <w:sz w:val="24"/>
          <w:szCs w:val="24"/>
        </w:rPr>
        <w:t>- горизонтальная линия.</w:t>
      </w:r>
    </w:p>
    <w:p w:rsidR="00A058B0" w:rsidRPr="00C6173A" w:rsidRDefault="00A058B0" w:rsidP="000E68A9">
      <w:pPr>
        <w:pStyle w:val="a5"/>
        <w:spacing w:line="276" w:lineRule="auto"/>
        <w:ind w:firstLine="851"/>
        <w:jc w:val="both"/>
        <w:rPr>
          <w:rFonts w:ascii="Arial" w:hAnsi="Arial" w:cs="Arial"/>
          <w:sz w:val="24"/>
          <w:szCs w:val="24"/>
        </w:rPr>
      </w:pPr>
      <w:r w:rsidRPr="00C6173A">
        <w:rPr>
          <w:rFonts w:ascii="Arial" w:hAnsi="Arial" w:cs="Arial"/>
          <w:sz w:val="24"/>
          <w:szCs w:val="24"/>
        </w:rPr>
        <w:t>Величина переменных издержек (</w:t>
      </w:r>
      <w:r w:rsidRPr="00C6173A">
        <w:rPr>
          <w:rFonts w:ascii="Arial" w:hAnsi="Arial" w:cs="Arial"/>
          <w:b/>
          <w:bCs/>
          <w:sz w:val="24"/>
          <w:szCs w:val="24"/>
        </w:rPr>
        <w:t>VC</w:t>
      </w:r>
      <w:r w:rsidRPr="00C6173A">
        <w:rPr>
          <w:rFonts w:ascii="Arial" w:hAnsi="Arial" w:cs="Arial"/>
          <w:sz w:val="24"/>
          <w:szCs w:val="24"/>
        </w:rPr>
        <w:t>) изменяется при изменении объёма производства, поэтому они представлены возрастающей кривой.</w:t>
      </w:r>
    </w:p>
    <w:p w:rsidR="00A058B0" w:rsidRPr="00C6173A" w:rsidRDefault="00A058B0" w:rsidP="000E68A9">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Общие издержки равны сумме постоянных и переменных издержек, следовательно, кривая </w:t>
      </w:r>
      <w:r w:rsidRPr="00C6173A">
        <w:rPr>
          <w:rFonts w:ascii="Arial" w:hAnsi="Arial" w:cs="Arial"/>
          <w:b/>
          <w:bCs/>
          <w:sz w:val="24"/>
          <w:szCs w:val="24"/>
        </w:rPr>
        <w:t>TC</w:t>
      </w:r>
      <w:r w:rsidRPr="00C6173A">
        <w:rPr>
          <w:rFonts w:ascii="Arial" w:hAnsi="Arial" w:cs="Arial"/>
          <w:sz w:val="24"/>
          <w:szCs w:val="24"/>
        </w:rPr>
        <w:t xml:space="preserve"> параллельна кривой </w:t>
      </w:r>
      <w:r w:rsidRPr="00C6173A">
        <w:rPr>
          <w:rFonts w:ascii="Arial" w:hAnsi="Arial" w:cs="Arial"/>
          <w:b/>
          <w:bCs/>
          <w:sz w:val="24"/>
          <w:szCs w:val="24"/>
        </w:rPr>
        <w:t>VC</w:t>
      </w:r>
      <w:r w:rsidRPr="00C6173A">
        <w:rPr>
          <w:rFonts w:ascii="Arial" w:hAnsi="Arial" w:cs="Arial"/>
          <w:sz w:val="24"/>
          <w:szCs w:val="24"/>
        </w:rPr>
        <w:t xml:space="preserve">, причем расстояние между кривыми </w:t>
      </w:r>
      <w:r w:rsidRPr="00C6173A">
        <w:rPr>
          <w:rFonts w:ascii="Arial" w:hAnsi="Arial" w:cs="Arial"/>
          <w:b/>
          <w:bCs/>
          <w:sz w:val="24"/>
          <w:szCs w:val="24"/>
        </w:rPr>
        <w:t>TC</w:t>
      </w:r>
      <w:r w:rsidRPr="00C6173A">
        <w:rPr>
          <w:rFonts w:ascii="Arial" w:hAnsi="Arial" w:cs="Arial"/>
          <w:sz w:val="24"/>
          <w:szCs w:val="24"/>
        </w:rPr>
        <w:t xml:space="preserve"> и </w:t>
      </w:r>
      <w:r w:rsidRPr="00C6173A">
        <w:rPr>
          <w:rFonts w:ascii="Arial" w:hAnsi="Arial" w:cs="Arial"/>
          <w:b/>
          <w:bCs/>
          <w:sz w:val="24"/>
          <w:szCs w:val="24"/>
        </w:rPr>
        <w:t>VC</w:t>
      </w:r>
      <w:r w:rsidRPr="00C6173A">
        <w:rPr>
          <w:rFonts w:ascii="Arial" w:hAnsi="Arial" w:cs="Arial"/>
          <w:sz w:val="24"/>
          <w:szCs w:val="24"/>
        </w:rPr>
        <w:t xml:space="preserve"> равно </w:t>
      </w:r>
      <w:r w:rsidRPr="00C6173A">
        <w:rPr>
          <w:rFonts w:ascii="Arial" w:hAnsi="Arial" w:cs="Arial"/>
          <w:b/>
          <w:bCs/>
          <w:sz w:val="24"/>
          <w:szCs w:val="24"/>
        </w:rPr>
        <w:t>FC</w:t>
      </w:r>
      <w:r w:rsidRPr="00C6173A">
        <w:rPr>
          <w:rFonts w:ascii="Arial" w:hAnsi="Arial" w:cs="Arial"/>
          <w:sz w:val="24"/>
          <w:szCs w:val="24"/>
        </w:rPr>
        <w:t>.</w:t>
      </w:r>
    </w:p>
    <w:p w:rsidR="00A058B0" w:rsidRPr="00C6173A" w:rsidRDefault="00A058B0" w:rsidP="000E68A9">
      <w:pPr>
        <w:pStyle w:val="a5"/>
        <w:spacing w:line="276" w:lineRule="auto"/>
        <w:ind w:firstLine="851"/>
        <w:jc w:val="both"/>
        <w:rPr>
          <w:rFonts w:ascii="Arial" w:hAnsi="Arial" w:cs="Arial"/>
          <w:sz w:val="24"/>
          <w:szCs w:val="24"/>
        </w:rPr>
      </w:pPr>
      <w:r w:rsidRPr="00C6173A">
        <w:rPr>
          <w:rFonts w:ascii="Arial" w:hAnsi="Arial" w:cs="Arial"/>
          <w:sz w:val="24"/>
          <w:szCs w:val="24"/>
        </w:rPr>
        <w:t>Как видно на рисунке 3.2, прирост переменных издержек (</w:t>
      </w:r>
      <w:r w:rsidRPr="00C6173A">
        <w:rPr>
          <w:rFonts w:ascii="Arial" w:hAnsi="Arial" w:cs="Arial"/>
          <w:b/>
          <w:bCs/>
          <w:sz w:val="24"/>
          <w:szCs w:val="24"/>
        </w:rPr>
        <w:t>VC</w:t>
      </w:r>
      <w:r w:rsidRPr="00C6173A">
        <w:rPr>
          <w:rFonts w:ascii="Arial" w:hAnsi="Arial" w:cs="Arial"/>
          <w:sz w:val="24"/>
          <w:szCs w:val="24"/>
        </w:rPr>
        <w:t xml:space="preserve">), обусловленный увеличением объёма производства </w:t>
      </w:r>
      <w:r w:rsidRPr="00C6173A">
        <w:rPr>
          <w:rFonts w:ascii="Arial" w:hAnsi="Arial" w:cs="Arial"/>
          <w:b/>
          <w:bCs/>
          <w:sz w:val="24"/>
          <w:szCs w:val="24"/>
        </w:rPr>
        <w:t>Q</w:t>
      </w:r>
      <w:r w:rsidRPr="00C6173A">
        <w:rPr>
          <w:rFonts w:ascii="Arial" w:hAnsi="Arial" w:cs="Arial"/>
          <w:sz w:val="24"/>
          <w:szCs w:val="24"/>
        </w:rPr>
        <w:t xml:space="preserve">, не является постоянным: действует закон </w:t>
      </w:r>
      <w:r w:rsidRPr="00C6173A">
        <w:rPr>
          <w:rFonts w:ascii="Arial" w:hAnsi="Arial" w:cs="Arial"/>
          <w:i/>
          <w:iCs/>
          <w:sz w:val="24"/>
          <w:szCs w:val="24"/>
        </w:rPr>
        <w:t>убывающей предельной производительности (убывающей отдачи, убывающего предельного продукта).</w:t>
      </w:r>
    </w:p>
    <w:p w:rsidR="00A058B0" w:rsidRPr="000E68A9" w:rsidRDefault="00F402BF" w:rsidP="000E68A9">
      <w:pPr>
        <w:pStyle w:val="a5"/>
        <w:spacing w:before="360" w:after="360" w:line="276" w:lineRule="auto"/>
        <w:ind w:firstLine="360"/>
        <w:jc w:val="center"/>
        <w:rPr>
          <w:rFonts w:ascii="Arial" w:hAnsi="Arial" w:cs="Arial"/>
          <w:b/>
          <w:smallCaps/>
          <w:sz w:val="24"/>
          <w:szCs w:val="24"/>
        </w:rPr>
      </w:pPr>
      <w:r w:rsidRPr="000E68A9">
        <w:rPr>
          <w:rFonts w:ascii="Arial" w:hAnsi="Arial" w:cs="Arial"/>
          <w:b/>
          <w:smallCaps/>
          <w:sz w:val="24"/>
          <w:szCs w:val="24"/>
        </w:rPr>
        <w:t xml:space="preserve">3.3. </w:t>
      </w:r>
      <w:r w:rsidR="00D371BD" w:rsidRPr="000E68A9">
        <w:rPr>
          <w:rFonts w:ascii="Arial" w:hAnsi="Arial" w:cs="Arial"/>
          <w:b/>
          <w:smallCaps/>
          <w:sz w:val="24"/>
          <w:szCs w:val="24"/>
        </w:rPr>
        <w:t>З</w:t>
      </w:r>
      <w:r w:rsidR="00A058B0" w:rsidRPr="000E68A9">
        <w:rPr>
          <w:rFonts w:ascii="Arial" w:hAnsi="Arial" w:cs="Arial"/>
          <w:b/>
          <w:smallCaps/>
          <w:sz w:val="24"/>
          <w:szCs w:val="24"/>
        </w:rPr>
        <w:t>акон убывающей предельной производительности</w:t>
      </w:r>
    </w:p>
    <w:p w:rsidR="00A058B0" w:rsidRPr="00C6173A" w:rsidRDefault="00A058B0" w:rsidP="00D00805">
      <w:pPr>
        <w:pStyle w:val="a5"/>
        <w:spacing w:line="276" w:lineRule="auto"/>
        <w:ind w:firstLine="851"/>
        <w:jc w:val="both"/>
        <w:rPr>
          <w:rFonts w:ascii="Arial" w:hAnsi="Arial" w:cs="Arial"/>
          <w:sz w:val="24"/>
          <w:szCs w:val="24"/>
        </w:rPr>
      </w:pPr>
      <w:r w:rsidRPr="00C6173A">
        <w:rPr>
          <w:rFonts w:ascii="Arial" w:hAnsi="Arial" w:cs="Arial"/>
          <w:sz w:val="24"/>
          <w:szCs w:val="24"/>
        </w:rPr>
        <w:t>Рассмотрим этот закон. Предположим, что в производстве товара используются только два фактора: капитал (</w:t>
      </w:r>
      <w:r w:rsidRPr="00C6173A">
        <w:rPr>
          <w:rFonts w:ascii="Arial" w:hAnsi="Arial" w:cs="Arial"/>
          <w:b/>
          <w:bCs/>
          <w:sz w:val="24"/>
          <w:szCs w:val="24"/>
        </w:rPr>
        <w:t>К</w:t>
      </w:r>
      <w:r w:rsidRPr="00C6173A">
        <w:rPr>
          <w:rFonts w:ascii="Arial" w:hAnsi="Arial" w:cs="Arial"/>
          <w:sz w:val="24"/>
          <w:szCs w:val="24"/>
        </w:rPr>
        <w:t>) и труд (</w:t>
      </w:r>
      <w:r w:rsidRPr="00C6173A">
        <w:rPr>
          <w:rFonts w:ascii="Arial" w:hAnsi="Arial" w:cs="Arial"/>
          <w:b/>
          <w:bCs/>
          <w:sz w:val="24"/>
          <w:szCs w:val="24"/>
        </w:rPr>
        <w:t>L</w:t>
      </w:r>
      <w:r w:rsidRPr="00C6173A">
        <w:rPr>
          <w:rFonts w:ascii="Arial" w:hAnsi="Arial" w:cs="Arial"/>
          <w:sz w:val="24"/>
          <w:szCs w:val="24"/>
        </w:rPr>
        <w:t xml:space="preserve">), тогда </w:t>
      </w:r>
      <w:r w:rsidRPr="00C6173A">
        <w:rPr>
          <w:rFonts w:ascii="Arial" w:hAnsi="Arial" w:cs="Arial"/>
          <w:b/>
          <w:bCs/>
          <w:sz w:val="24"/>
          <w:szCs w:val="24"/>
        </w:rPr>
        <w:t>Q</w:t>
      </w:r>
      <w:r w:rsidRPr="00C6173A">
        <w:rPr>
          <w:rFonts w:ascii="Arial" w:hAnsi="Arial" w:cs="Arial"/>
          <w:sz w:val="24"/>
          <w:szCs w:val="24"/>
        </w:rPr>
        <w:t xml:space="preserve"> = </w:t>
      </w:r>
      <w:r w:rsidRPr="00C6173A">
        <w:rPr>
          <w:rFonts w:ascii="Arial" w:hAnsi="Arial" w:cs="Arial"/>
          <w:b/>
          <w:bCs/>
          <w:sz w:val="24"/>
          <w:szCs w:val="24"/>
        </w:rPr>
        <w:t>f(K, L</w:t>
      </w:r>
      <w:r w:rsidRPr="00C6173A">
        <w:rPr>
          <w:rFonts w:ascii="Arial" w:hAnsi="Arial" w:cs="Arial"/>
          <w:sz w:val="24"/>
          <w:szCs w:val="24"/>
        </w:rPr>
        <w:t xml:space="preserve">), В краткосрочном периоде капитал - постоянный фактор, а труд - переменный. На рисунке 3.3 </w:t>
      </w:r>
      <w:r w:rsidR="00D00805">
        <w:rPr>
          <w:rFonts w:ascii="Arial" w:hAnsi="Arial" w:cs="Arial"/>
          <w:sz w:val="24"/>
          <w:szCs w:val="24"/>
        </w:rPr>
        <w:t>"</w:t>
      </w:r>
      <w:r w:rsidRPr="00C6173A">
        <w:rPr>
          <w:rFonts w:ascii="Arial" w:hAnsi="Arial" w:cs="Arial"/>
          <w:sz w:val="24"/>
          <w:szCs w:val="24"/>
        </w:rPr>
        <w:t>А</w:t>
      </w:r>
      <w:r w:rsidR="00D00805">
        <w:rPr>
          <w:rFonts w:ascii="Arial" w:hAnsi="Arial" w:cs="Arial"/>
          <w:sz w:val="24"/>
          <w:szCs w:val="24"/>
        </w:rPr>
        <w:t>"</w:t>
      </w:r>
      <w:r w:rsidRPr="00C6173A">
        <w:rPr>
          <w:rFonts w:ascii="Arial" w:hAnsi="Arial" w:cs="Arial"/>
          <w:sz w:val="24"/>
          <w:szCs w:val="24"/>
        </w:rPr>
        <w:t xml:space="preserve"> изображена кривая общего продукта </w:t>
      </w:r>
      <w:r w:rsidRPr="00C6173A">
        <w:rPr>
          <w:rFonts w:ascii="Arial" w:hAnsi="Arial" w:cs="Arial"/>
          <w:b/>
          <w:bCs/>
          <w:sz w:val="24"/>
          <w:szCs w:val="24"/>
        </w:rPr>
        <w:t xml:space="preserve">TP </w:t>
      </w:r>
      <w:r w:rsidRPr="00C6173A">
        <w:rPr>
          <w:rFonts w:ascii="Arial" w:hAnsi="Arial" w:cs="Arial"/>
          <w:sz w:val="24"/>
          <w:szCs w:val="24"/>
        </w:rPr>
        <w:t>(</w:t>
      </w:r>
      <w:r w:rsidRPr="00C6173A">
        <w:rPr>
          <w:rFonts w:ascii="Arial" w:hAnsi="Arial" w:cs="Arial"/>
          <w:b/>
          <w:bCs/>
          <w:sz w:val="24"/>
          <w:szCs w:val="24"/>
        </w:rPr>
        <w:t>TP = Q</w:t>
      </w:r>
      <w:r w:rsidRPr="00C6173A">
        <w:rPr>
          <w:rFonts w:ascii="Arial" w:hAnsi="Arial" w:cs="Arial"/>
          <w:sz w:val="24"/>
          <w:szCs w:val="24"/>
        </w:rPr>
        <w:t xml:space="preserve">). По мере того, как в производстве товара при постоянной величине капитала </w:t>
      </w:r>
      <w:r w:rsidRPr="00C6173A">
        <w:rPr>
          <w:rFonts w:ascii="Arial" w:hAnsi="Arial" w:cs="Arial"/>
          <w:b/>
          <w:bCs/>
          <w:sz w:val="24"/>
          <w:szCs w:val="24"/>
        </w:rPr>
        <w:t>K</w:t>
      </w:r>
      <w:r w:rsidRPr="00C6173A">
        <w:rPr>
          <w:rFonts w:ascii="Arial" w:hAnsi="Arial" w:cs="Arial"/>
          <w:sz w:val="24"/>
          <w:szCs w:val="24"/>
        </w:rPr>
        <w:t xml:space="preserve"> наращивается применение труда </w:t>
      </w:r>
      <w:r w:rsidRPr="00C6173A">
        <w:rPr>
          <w:rFonts w:ascii="Arial" w:hAnsi="Arial" w:cs="Arial"/>
          <w:b/>
          <w:bCs/>
          <w:sz w:val="24"/>
          <w:szCs w:val="24"/>
        </w:rPr>
        <w:t>L</w:t>
      </w:r>
      <w:r w:rsidRPr="00C6173A">
        <w:rPr>
          <w:rFonts w:ascii="Arial" w:hAnsi="Arial" w:cs="Arial"/>
          <w:sz w:val="24"/>
          <w:szCs w:val="24"/>
        </w:rPr>
        <w:t xml:space="preserve">, величина общего продукта </w:t>
      </w:r>
      <w:r w:rsidRPr="00C6173A">
        <w:rPr>
          <w:rFonts w:ascii="Arial" w:hAnsi="Arial" w:cs="Arial"/>
          <w:b/>
          <w:bCs/>
          <w:sz w:val="24"/>
          <w:szCs w:val="24"/>
        </w:rPr>
        <w:t>ТР</w:t>
      </w:r>
      <w:r w:rsidRPr="00C6173A">
        <w:rPr>
          <w:rFonts w:ascii="Arial" w:hAnsi="Arial" w:cs="Arial"/>
          <w:sz w:val="24"/>
          <w:szCs w:val="24"/>
        </w:rPr>
        <w:t xml:space="preserve"> растет, сначала возрастающим, а затем замедляющимся темпом (рисунок 3.3 </w:t>
      </w:r>
      <w:r w:rsidR="00D00805">
        <w:rPr>
          <w:rFonts w:ascii="Arial" w:hAnsi="Arial" w:cs="Arial"/>
          <w:sz w:val="24"/>
          <w:szCs w:val="24"/>
        </w:rPr>
        <w:t>"</w:t>
      </w:r>
      <w:r w:rsidRPr="00C6173A">
        <w:rPr>
          <w:rFonts w:ascii="Arial" w:hAnsi="Arial" w:cs="Arial"/>
          <w:sz w:val="24"/>
          <w:szCs w:val="24"/>
        </w:rPr>
        <w:t>А</w:t>
      </w:r>
      <w:r w:rsidR="00D00805">
        <w:rPr>
          <w:rFonts w:ascii="Arial" w:hAnsi="Arial" w:cs="Arial"/>
          <w:sz w:val="24"/>
          <w:szCs w:val="24"/>
        </w:rPr>
        <w:t>"</w:t>
      </w:r>
      <w:r w:rsidRPr="00C6173A">
        <w:rPr>
          <w:rFonts w:ascii="Arial" w:hAnsi="Arial" w:cs="Arial"/>
          <w:sz w:val="24"/>
          <w:szCs w:val="24"/>
        </w:rPr>
        <w:t xml:space="preserve">). Наконец при некотором значении </w:t>
      </w:r>
      <w:r w:rsidRPr="00C6173A">
        <w:rPr>
          <w:rFonts w:ascii="Arial" w:hAnsi="Arial" w:cs="Arial"/>
          <w:b/>
          <w:bCs/>
          <w:sz w:val="24"/>
          <w:szCs w:val="24"/>
        </w:rPr>
        <w:t>L</w:t>
      </w:r>
      <w:r w:rsidRPr="00C6173A">
        <w:rPr>
          <w:rFonts w:ascii="Arial" w:hAnsi="Arial" w:cs="Arial"/>
          <w:b/>
          <w:bCs/>
          <w:sz w:val="24"/>
          <w:szCs w:val="24"/>
          <w:vertAlign w:val="subscript"/>
        </w:rPr>
        <w:t>1</w:t>
      </w:r>
      <w:r w:rsidRPr="00C6173A">
        <w:rPr>
          <w:rFonts w:ascii="Arial" w:hAnsi="Arial" w:cs="Arial"/>
          <w:sz w:val="24"/>
          <w:szCs w:val="24"/>
        </w:rPr>
        <w:t xml:space="preserve"> рост </w:t>
      </w:r>
      <w:r w:rsidRPr="00C6173A">
        <w:rPr>
          <w:rFonts w:ascii="Arial" w:hAnsi="Arial" w:cs="Arial"/>
          <w:b/>
          <w:bCs/>
          <w:sz w:val="24"/>
          <w:szCs w:val="24"/>
        </w:rPr>
        <w:t>ТР</w:t>
      </w:r>
      <w:r w:rsidRPr="00C6173A">
        <w:rPr>
          <w:rFonts w:ascii="Arial" w:hAnsi="Arial" w:cs="Arial"/>
          <w:sz w:val="24"/>
          <w:szCs w:val="24"/>
        </w:rPr>
        <w:t xml:space="preserve"> прекращается. Если и дальше будет увеличиваться использование труда, </w:t>
      </w:r>
      <w:r w:rsidRPr="00C6173A">
        <w:rPr>
          <w:rFonts w:ascii="Arial" w:hAnsi="Arial" w:cs="Arial"/>
          <w:b/>
          <w:bCs/>
          <w:sz w:val="24"/>
          <w:szCs w:val="24"/>
        </w:rPr>
        <w:t>ТР</w:t>
      </w:r>
      <w:r w:rsidRPr="00C6173A">
        <w:rPr>
          <w:rFonts w:ascii="Arial" w:hAnsi="Arial" w:cs="Arial"/>
          <w:sz w:val="24"/>
          <w:szCs w:val="24"/>
        </w:rPr>
        <w:t xml:space="preserve"> начнет сокращаться. В этом проявляется закон</w:t>
      </w:r>
      <w:r w:rsidRPr="00C6173A">
        <w:rPr>
          <w:rFonts w:ascii="Arial" w:hAnsi="Arial" w:cs="Arial"/>
          <w:i/>
          <w:iCs/>
          <w:sz w:val="24"/>
          <w:szCs w:val="24"/>
        </w:rPr>
        <w:t xml:space="preserve"> убывающей предельной производительности (убывающего предельного продукта).</w:t>
      </w:r>
      <w:r w:rsidRPr="00C6173A">
        <w:rPr>
          <w:rFonts w:ascii="Arial" w:hAnsi="Arial" w:cs="Arial"/>
          <w:sz w:val="24"/>
          <w:szCs w:val="24"/>
        </w:rPr>
        <w:t xml:space="preserve"> Для иллюстрации действия этого закона воспользуемся графиком </w:t>
      </w:r>
      <w:r w:rsidRPr="00C6173A">
        <w:rPr>
          <w:rFonts w:ascii="Arial" w:hAnsi="Arial" w:cs="Arial"/>
          <w:i/>
          <w:iCs/>
          <w:sz w:val="24"/>
          <w:szCs w:val="24"/>
        </w:rPr>
        <w:t>предельного продукта</w:t>
      </w:r>
      <w:r w:rsidRPr="00C6173A">
        <w:rPr>
          <w:rFonts w:ascii="Arial" w:hAnsi="Arial" w:cs="Arial"/>
          <w:sz w:val="24"/>
          <w:szCs w:val="24"/>
        </w:rPr>
        <w:t xml:space="preserve"> (</w:t>
      </w:r>
      <w:r w:rsidRPr="00C6173A">
        <w:rPr>
          <w:rFonts w:ascii="Arial" w:hAnsi="Arial" w:cs="Arial"/>
          <w:b/>
          <w:bCs/>
          <w:sz w:val="24"/>
          <w:szCs w:val="24"/>
        </w:rPr>
        <w:t>МР)</w:t>
      </w:r>
      <w:r w:rsidRPr="00C6173A">
        <w:rPr>
          <w:rFonts w:ascii="Arial" w:hAnsi="Arial" w:cs="Arial"/>
          <w:sz w:val="24"/>
          <w:szCs w:val="24"/>
        </w:rPr>
        <w:t xml:space="preserve"> на рисунке 3.3 </w:t>
      </w:r>
      <w:r w:rsidR="00D00805">
        <w:rPr>
          <w:rFonts w:ascii="Arial" w:hAnsi="Arial" w:cs="Arial"/>
          <w:sz w:val="24"/>
          <w:szCs w:val="24"/>
        </w:rPr>
        <w:t>"</w:t>
      </w:r>
      <w:r w:rsidRPr="00C6173A">
        <w:rPr>
          <w:rFonts w:ascii="Arial" w:hAnsi="Arial" w:cs="Arial"/>
          <w:sz w:val="24"/>
          <w:szCs w:val="24"/>
        </w:rPr>
        <w:t>Б</w:t>
      </w:r>
      <w:r w:rsidR="00D00805">
        <w:rPr>
          <w:rFonts w:ascii="Arial" w:hAnsi="Arial" w:cs="Arial"/>
          <w:sz w:val="24"/>
          <w:szCs w:val="24"/>
        </w:rPr>
        <w:t>"</w:t>
      </w:r>
      <w:r w:rsidRPr="00C6173A">
        <w:rPr>
          <w:rFonts w:ascii="Arial" w:hAnsi="Arial" w:cs="Arial"/>
          <w:sz w:val="24"/>
          <w:szCs w:val="24"/>
        </w:rPr>
        <w:t>.</w:t>
      </w:r>
    </w:p>
    <w:p w:rsidR="00A058B0" w:rsidRPr="00C6173A" w:rsidRDefault="00A058B0" w:rsidP="00D00805">
      <w:pPr>
        <w:pStyle w:val="a5"/>
        <w:spacing w:line="276" w:lineRule="auto"/>
        <w:ind w:firstLine="851"/>
        <w:jc w:val="both"/>
        <w:rPr>
          <w:rFonts w:ascii="Arial" w:hAnsi="Arial" w:cs="Arial"/>
          <w:sz w:val="24"/>
          <w:szCs w:val="24"/>
        </w:rPr>
      </w:pPr>
      <w:r w:rsidRPr="00C6173A">
        <w:rPr>
          <w:rFonts w:ascii="Arial" w:hAnsi="Arial" w:cs="Arial"/>
          <w:i/>
          <w:iCs/>
          <w:sz w:val="24"/>
          <w:szCs w:val="24"/>
        </w:rPr>
        <w:t xml:space="preserve">Предельным продуктом </w:t>
      </w:r>
      <w:r w:rsidRPr="00C6173A">
        <w:rPr>
          <w:rFonts w:ascii="Arial" w:hAnsi="Arial" w:cs="Arial"/>
          <w:sz w:val="24"/>
          <w:szCs w:val="24"/>
        </w:rPr>
        <w:t>называется прирост общего продукта, полученный от увеличения переменного фактора на 1 единицу</w:t>
      </w:r>
      <w:r w:rsidR="00D371BD" w:rsidRPr="00C6173A">
        <w:rPr>
          <w:rFonts w:ascii="Arial" w:hAnsi="Arial" w:cs="Arial"/>
          <w:sz w:val="24"/>
          <w:szCs w:val="24"/>
        </w:rPr>
        <w:t>.</w:t>
      </w:r>
    </w:p>
    <w:p w:rsidR="00A058B0" w:rsidRPr="00C6173A" w:rsidRDefault="00191ECC" w:rsidP="00C6173A">
      <w:pPr>
        <w:shd w:val="clear" w:color="auto" w:fill="FFFFFF"/>
        <w:spacing w:before="182" w:line="276" w:lineRule="auto"/>
        <w:jc w:val="center"/>
        <w:rPr>
          <w:rFonts w:ascii="Arial" w:hAnsi="Arial" w:cs="Arial"/>
          <w:color w:val="000000"/>
          <w:sz w:val="24"/>
          <w:szCs w:val="24"/>
        </w:rPr>
      </w:pPr>
      <w:r>
        <w:rPr>
          <w:rFonts w:ascii="Arial" w:hAnsi="Arial" w:cs="Arial"/>
          <w:noProof/>
          <w:color w:val="000000"/>
          <w:sz w:val="24"/>
          <w:szCs w:val="24"/>
        </w:rPr>
        <w:pict>
          <v:shape id="Рисунок 29" o:spid="_x0000_i1026" type="#_x0000_t75" alt="pic33" style="width:263.25pt;height:290.25pt;visibility:visible">
            <v:imagedata r:id="rId8" o:title="pic33" cropbottom="3274f"/>
          </v:shape>
        </w:pict>
      </w:r>
    </w:p>
    <w:p w:rsidR="00D00805" w:rsidRPr="00D00805" w:rsidRDefault="00D00805" w:rsidP="00D00805">
      <w:pPr>
        <w:pStyle w:val="a5"/>
        <w:spacing w:line="276" w:lineRule="auto"/>
        <w:ind w:firstLine="426"/>
        <w:jc w:val="center"/>
        <w:rPr>
          <w:rFonts w:ascii="Arial" w:hAnsi="Arial" w:cs="Arial"/>
          <w:b/>
          <w:sz w:val="24"/>
          <w:szCs w:val="24"/>
        </w:rPr>
      </w:pPr>
      <w:r w:rsidRPr="00D00805">
        <w:rPr>
          <w:rFonts w:ascii="Arial" w:hAnsi="Arial" w:cs="Arial"/>
          <w:b/>
          <w:sz w:val="24"/>
          <w:szCs w:val="24"/>
        </w:rPr>
        <w:t>Рис. 3.3.</w:t>
      </w:r>
    </w:p>
    <w:p w:rsidR="00A058B0" w:rsidRPr="00C6173A" w:rsidRDefault="00A058B0" w:rsidP="00D00805">
      <w:pPr>
        <w:pStyle w:val="a5"/>
        <w:spacing w:line="276" w:lineRule="auto"/>
        <w:ind w:firstLine="851"/>
        <w:jc w:val="both"/>
        <w:rPr>
          <w:rFonts w:ascii="Arial" w:hAnsi="Arial" w:cs="Arial"/>
          <w:sz w:val="24"/>
          <w:szCs w:val="24"/>
        </w:rPr>
      </w:pPr>
      <w:r w:rsidRPr="00C6173A">
        <w:rPr>
          <w:rFonts w:ascii="Arial" w:hAnsi="Arial" w:cs="Arial"/>
          <w:sz w:val="24"/>
          <w:szCs w:val="24"/>
        </w:rPr>
        <w:t xml:space="preserve">Сначала по мере роста </w:t>
      </w:r>
      <w:r w:rsidRPr="00C6173A">
        <w:rPr>
          <w:rFonts w:ascii="Arial" w:hAnsi="Arial" w:cs="Arial"/>
          <w:b/>
          <w:bCs/>
          <w:sz w:val="24"/>
          <w:szCs w:val="24"/>
        </w:rPr>
        <w:t>L</w:t>
      </w:r>
      <w:r w:rsidRPr="00C6173A">
        <w:rPr>
          <w:rFonts w:ascii="Arial" w:hAnsi="Arial" w:cs="Arial"/>
          <w:sz w:val="24"/>
          <w:szCs w:val="24"/>
        </w:rPr>
        <w:t xml:space="preserve">, </w:t>
      </w:r>
      <w:r w:rsidRPr="00C6173A">
        <w:rPr>
          <w:rFonts w:ascii="Arial" w:hAnsi="Arial" w:cs="Arial"/>
          <w:b/>
          <w:bCs/>
          <w:sz w:val="24"/>
          <w:szCs w:val="24"/>
        </w:rPr>
        <w:t>МР</w:t>
      </w:r>
      <w:r w:rsidRPr="00C6173A">
        <w:rPr>
          <w:rFonts w:ascii="Arial" w:hAnsi="Arial" w:cs="Arial"/>
          <w:sz w:val="24"/>
          <w:szCs w:val="24"/>
        </w:rPr>
        <w:t xml:space="preserve"> растет, достигая максимального значения при </w:t>
      </w:r>
      <w:r w:rsidRPr="00C6173A">
        <w:rPr>
          <w:rFonts w:ascii="Arial" w:hAnsi="Arial" w:cs="Arial"/>
          <w:b/>
          <w:bCs/>
          <w:sz w:val="24"/>
          <w:szCs w:val="24"/>
        </w:rPr>
        <w:t>L</w:t>
      </w:r>
      <w:r w:rsidRPr="00C6173A">
        <w:rPr>
          <w:rFonts w:ascii="Arial" w:hAnsi="Arial" w:cs="Arial"/>
          <w:b/>
          <w:bCs/>
          <w:sz w:val="24"/>
          <w:szCs w:val="24"/>
          <w:vertAlign w:val="subscript"/>
        </w:rPr>
        <w:t>0</w:t>
      </w:r>
      <w:r w:rsidRPr="00C6173A">
        <w:rPr>
          <w:rFonts w:ascii="Arial" w:hAnsi="Arial" w:cs="Arial"/>
          <w:sz w:val="24"/>
          <w:szCs w:val="24"/>
        </w:rPr>
        <w:t xml:space="preserve"> (это как раз то значение </w:t>
      </w:r>
      <w:r w:rsidRPr="00C6173A">
        <w:rPr>
          <w:rFonts w:ascii="Arial" w:hAnsi="Arial" w:cs="Arial"/>
          <w:b/>
          <w:bCs/>
          <w:sz w:val="24"/>
          <w:szCs w:val="24"/>
        </w:rPr>
        <w:t>L</w:t>
      </w:r>
      <w:r w:rsidRPr="00C6173A">
        <w:rPr>
          <w:rFonts w:ascii="Arial" w:hAnsi="Arial" w:cs="Arial"/>
          <w:sz w:val="24"/>
          <w:szCs w:val="24"/>
        </w:rPr>
        <w:t xml:space="preserve">, при котором начинает замедляться рост </w:t>
      </w:r>
      <w:r w:rsidRPr="00C6173A">
        <w:rPr>
          <w:rFonts w:ascii="Arial" w:hAnsi="Arial" w:cs="Arial"/>
          <w:b/>
          <w:bCs/>
          <w:sz w:val="24"/>
          <w:szCs w:val="24"/>
        </w:rPr>
        <w:t>ТР</w:t>
      </w:r>
      <w:r w:rsidRPr="00C6173A">
        <w:rPr>
          <w:rFonts w:ascii="Arial" w:hAnsi="Arial" w:cs="Arial"/>
          <w:sz w:val="24"/>
          <w:szCs w:val="24"/>
        </w:rPr>
        <w:t xml:space="preserve"> на рис. 3.3 А). После этого по мере роста </w:t>
      </w:r>
      <w:r w:rsidRPr="00C6173A">
        <w:rPr>
          <w:rFonts w:ascii="Arial" w:hAnsi="Arial" w:cs="Arial"/>
          <w:b/>
          <w:bCs/>
          <w:sz w:val="24"/>
          <w:szCs w:val="24"/>
        </w:rPr>
        <w:t>L</w:t>
      </w:r>
      <w:r w:rsidRPr="00C6173A">
        <w:rPr>
          <w:rFonts w:ascii="Arial" w:hAnsi="Arial" w:cs="Arial"/>
          <w:sz w:val="24"/>
          <w:szCs w:val="24"/>
        </w:rPr>
        <w:t xml:space="preserve">, </w:t>
      </w:r>
      <w:r w:rsidRPr="00C6173A">
        <w:rPr>
          <w:rFonts w:ascii="Arial" w:hAnsi="Arial" w:cs="Arial"/>
          <w:b/>
          <w:bCs/>
          <w:sz w:val="24"/>
          <w:szCs w:val="24"/>
        </w:rPr>
        <w:t>МР</w:t>
      </w:r>
      <w:r w:rsidRPr="00C6173A">
        <w:rPr>
          <w:rFonts w:ascii="Arial" w:hAnsi="Arial" w:cs="Arial"/>
          <w:sz w:val="24"/>
          <w:szCs w:val="24"/>
        </w:rPr>
        <w:t xml:space="preserve"> убывает, пока не достигнет нулевого значения при </w:t>
      </w:r>
      <w:r w:rsidRPr="00C6173A">
        <w:rPr>
          <w:rFonts w:ascii="Arial" w:hAnsi="Arial" w:cs="Arial"/>
          <w:b/>
          <w:bCs/>
          <w:sz w:val="24"/>
          <w:szCs w:val="24"/>
        </w:rPr>
        <w:t>L</w:t>
      </w:r>
      <w:r w:rsidRPr="00C6173A">
        <w:rPr>
          <w:rFonts w:ascii="Arial" w:hAnsi="Arial" w:cs="Arial"/>
          <w:b/>
          <w:bCs/>
          <w:sz w:val="24"/>
          <w:szCs w:val="24"/>
          <w:vertAlign w:val="subscript"/>
        </w:rPr>
        <w:t>1</w:t>
      </w:r>
      <w:r w:rsidRPr="00C6173A">
        <w:rPr>
          <w:rFonts w:ascii="Arial" w:hAnsi="Arial" w:cs="Arial"/>
          <w:sz w:val="24"/>
          <w:szCs w:val="24"/>
          <w:vertAlign w:val="subscript"/>
        </w:rPr>
        <w:t xml:space="preserve"> </w:t>
      </w:r>
      <w:r w:rsidRPr="00C6173A">
        <w:rPr>
          <w:rFonts w:ascii="Arial" w:hAnsi="Arial" w:cs="Arial"/>
          <w:sz w:val="24"/>
          <w:szCs w:val="24"/>
        </w:rPr>
        <w:t xml:space="preserve">(именно при </w:t>
      </w:r>
      <w:r w:rsidRPr="00C6173A">
        <w:rPr>
          <w:rFonts w:ascii="Arial" w:hAnsi="Arial" w:cs="Arial"/>
          <w:b/>
          <w:bCs/>
          <w:sz w:val="24"/>
          <w:szCs w:val="24"/>
        </w:rPr>
        <w:t>L</w:t>
      </w:r>
      <w:r w:rsidRPr="00C6173A">
        <w:rPr>
          <w:rFonts w:ascii="Arial" w:hAnsi="Arial" w:cs="Arial"/>
          <w:b/>
          <w:bCs/>
          <w:sz w:val="24"/>
          <w:szCs w:val="24"/>
          <w:vertAlign w:val="subscript"/>
        </w:rPr>
        <w:t>1</w:t>
      </w:r>
      <w:r w:rsidRPr="00C6173A">
        <w:rPr>
          <w:rFonts w:ascii="Arial" w:hAnsi="Arial" w:cs="Arial"/>
          <w:sz w:val="24"/>
          <w:szCs w:val="24"/>
        </w:rPr>
        <w:t xml:space="preserve"> на рис. 3.3 </w:t>
      </w:r>
      <w:r w:rsidR="00D00805">
        <w:rPr>
          <w:rFonts w:ascii="Arial" w:hAnsi="Arial" w:cs="Arial"/>
          <w:sz w:val="24"/>
          <w:szCs w:val="24"/>
        </w:rPr>
        <w:t>"</w:t>
      </w:r>
      <w:r w:rsidRPr="00C6173A">
        <w:rPr>
          <w:rFonts w:ascii="Arial" w:hAnsi="Arial" w:cs="Arial"/>
          <w:sz w:val="24"/>
          <w:szCs w:val="24"/>
        </w:rPr>
        <w:t>А</w:t>
      </w:r>
      <w:r w:rsidR="00D00805">
        <w:rPr>
          <w:rFonts w:ascii="Arial" w:hAnsi="Arial" w:cs="Arial"/>
          <w:sz w:val="24"/>
          <w:szCs w:val="24"/>
        </w:rPr>
        <w:t>"</w:t>
      </w:r>
      <w:r w:rsidRPr="00C6173A">
        <w:rPr>
          <w:rFonts w:ascii="Arial" w:hAnsi="Arial" w:cs="Arial"/>
          <w:sz w:val="24"/>
          <w:szCs w:val="24"/>
        </w:rPr>
        <w:t xml:space="preserve"> </w:t>
      </w:r>
      <w:r w:rsidRPr="00C6173A">
        <w:rPr>
          <w:rFonts w:ascii="Arial" w:hAnsi="Arial" w:cs="Arial"/>
          <w:b/>
          <w:bCs/>
          <w:sz w:val="24"/>
          <w:szCs w:val="24"/>
        </w:rPr>
        <w:t>ТР</w:t>
      </w:r>
      <w:r w:rsidRPr="00C6173A">
        <w:rPr>
          <w:rFonts w:ascii="Arial" w:hAnsi="Arial" w:cs="Arial"/>
          <w:sz w:val="24"/>
          <w:szCs w:val="24"/>
        </w:rPr>
        <w:t xml:space="preserve"> достигает максимального значения). Сформулируем закон </w:t>
      </w:r>
      <w:r w:rsidRPr="00C6173A">
        <w:rPr>
          <w:rFonts w:ascii="Arial" w:hAnsi="Arial" w:cs="Arial"/>
          <w:i/>
          <w:iCs/>
          <w:sz w:val="24"/>
          <w:szCs w:val="24"/>
        </w:rPr>
        <w:t>убывающей предельной производительности (убывающего предельного продукта, убывающей отдачи)</w:t>
      </w:r>
      <w:r w:rsidRPr="00C6173A">
        <w:rPr>
          <w:rFonts w:ascii="Arial" w:hAnsi="Arial" w:cs="Arial"/>
          <w:sz w:val="24"/>
          <w:szCs w:val="24"/>
        </w:rPr>
        <w:t>:</w:t>
      </w:r>
    </w:p>
    <w:p w:rsidR="00A058B0" w:rsidRPr="00C6173A" w:rsidRDefault="00A058B0" w:rsidP="00D00805">
      <w:pPr>
        <w:pStyle w:val="a5"/>
        <w:spacing w:line="276" w:lineRule="auto"/>
        <w:ind w:firstLine="851"/>
        <w:jc w:val="both"/>
        <w:rPr>
          <w:rFonts w:ascii="Arial" w:hAnsi="Arial" w:cs="Arial"/>
          <w:b/>
          <w:sz w:val="24"/>
          <w:szCs w:val="24"/>
        </w:rPr>
      </w:pPr>
      <w:r w:rsidRPr="00C6173A">
        <w:rPr>
          <w:rFonts w:ascii="Arial" w:hAnsi="Arial" w:cs="Arial"/>
          <w:b/>
          <w:sz w:val="24"/>
          <w:szCs w:val="24"/>
        </w:rPr>
        <w:t xml:space="preserve">по достижении некоторой величины переменного ресурса (L) дальнейшее его наращивание при неизменной величине другого ресурса (K) приводит к уменьшению </w:t>
      </w:r>
      <w:r w:rsidRPr="00C6173A">
        <w:rPr>
          <w:rFonts w:ascii="Arial" w:hAnsi="Arial" w:cs="Arial"/>
          <w:b/>
          <w:i/>
          <w:iCs/>
          <w:sz w:val="24"/>
          <w:szCs w:val="24"/>
        </w:rPr>
        <w:t>предельного продукта</w:t>
      </w:r>
      <w:r w:rsidRPr="00C6173A">
        <w:rPr>
          <w:rFonts w:ascii="Arial" w:hAnsi="Arial" w:cs="Arial"/>
          <w:b/>
          <w:sz w:val="24"/>
          <w:szCs w:val="24"/>
        </w:rPr>
        <w:t xml:space="preserve"> (прироста продукта в расчете на каждую последующую единицу ресурса).</w:t>
      </w:r>
    </w:p>
    <w:p w:rsidR="00A058B0" w:rsidRDefault="00A058B0" w:rsidP="00D00805">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На рисунке 3.3 </w:t>
      </w:r>
      <w:r w:rsidR="00D00805">
        <w:rPr>
          <w:rFonts w:ascii="Arial" w:hAnsi="Arial" w:cs="Arial"/>
          <w:sz w:val="24"/>
          <w:szCs w:val="24"/>
        </w:rPr>
        <w:t>"</w:t>
      </w:r>
      <w:r w:rsidRPr="00C6173A">
        <w:rPr>
          <w:rFonts w:ascii="Arial" w:hAnsi="Arial" w:cs="Arial"/>
          <w:sz w:val="24"/>
          <w:szCs w:val="24"/>
        </w:rPr>
        <w:t>Б</w:t>
      </w:r>
      <w:r w:rsidR="00D00805">
        <w:rPr>
          <w:rFonts w:ascii="Arial" w:hAnsi="Arial" w:cs="Arial"/>
          <w:sz w:val="24"/>
          <w:szCs w:val="24"/>
        </w:rPr>
        <w:t>"</w:t>
      </w:r>
      <w:r w:rsidRPr="00C6173A">
        <w:rPr>
          <w:rFonts w:ascii="Arial" w:hAnsi="Arial" w:cs="Arial"/>
          <w:sz w:val="24"/>
          <w:szCs w:val="24"/>
        </w:rPr>
        <w:t xml:space="preserve"> изображена также кривая среднего продукта </w:t>
      </w:r>
      <w:r w:rsidRPr="00C6173A">
        <w:rPr>
          <w:rFonts w:ascii="Arial" w:hAnsi="Arial" w:cs="Arial"/>
          <w:b/>
          <w:bCs/>
          <w:sz w:val="24"/>
          <w:szCs w:val="24"/>
        </w:rPr>
        <w:t>АР</w:t>
      </w:r>
      <w:r w:rsidRPr="00C6173A">
        <w:rPr>
          <w:rFonts w:ascii="Arial" w:hAnsi="Arial" w:cs="Arial"/>
          <w:sz w:val="24"/>
          <w:szCs w:val="24"/>
        </w:rPr>
        <w:t xml:space="preserve">, который связан как с общим продуктом </w:t>
      </w:r>
      <w:r w:rsidRPr="00C6173A">
        <w:rPr>
          <w:rFonts w:ascii="Arial" w:hAnsi="Arial" w:cs="Arial"/>
          <w:b/>
          <w:bCs/>
          <w:sz w:val="24"/>
          <w:szCs w:val="24"/>
        </w:rPr>
        <w:t>ТР</w:t>
      </w:r>
      <w:r w:rsidRPr="00C6173A">
        <w:rPr>
          <w:rFonts w:ascii="Arial" w:hAnsi="Arial" w:cs="Arial"/>
          <w:sz w:val="24"/>
          <w:szCs w:val="24"/>
        </w:rPr>
        <w:t xml:space="preserve">, так и с предельным продуктом </w:t>
      </w:r>
      <w:r w:rsidRPr="00C6173A">
        <w:rPr>
          <w:rFonts w:ascii="Arial" w:hAnsi="Arial" w:cs="Arial"/>
          <w:b/>
          <w:bCs/>
          <w:sz w:val="24"/>
          <w:szCs w:val="24"/>
        </w:rPr>
        <w:t>МР</w:t>
      </w:r>
      <w:r w:rsidRPr="00C6173A">
        <w:rPr>
          <w:rFonts w:ascii="Arial" w:hAnsi="Arial" w:cs="Arial"/>
          <w:sz w:val="24"/>
          <w:szCs w:val="24"/>
        </w:rPr>
        <w:t>, что видно из формулы среднего продукта:</w:t>
      </w:r>
    </w:p>
    <w:p w:rsidR="00D00805" w:rsidRPr="00CF48C8" w:rsidRDefault="001021BE" w:rsidP="00CF48C8">
      <w:pPr>
        <w:pStyle w:val="a5"/>
        <w:spacing w:before="120" w:after="120" w:line="276" w:lineRule="auto"/>
        <w:jc w:val="center"/>
        <w:rPr>
          <w:rFonts w:ascii="Arial" w:hAnsi="Arial" w:cs="Arial"/>
          <w:sz w:val="24"/>
          <w:szCs w:val="24"/>
        </w:rPr>
      </w:pPr>
      <w:r w:rsidRPr="00CF48C8">
        <w:rPr>
          <w:rFonts w:ascii="Arial" w:hAnsi="Arial" w:cs="Arial"/>
          <w:position w:val="-24"/>
          <w:sz w:val="24"/>
          <w:szCs w:val="24"/>
        </w:rPr>
        <w:object w:dxaOrig="960" w:dyaOrig="620">
          <v:shape id="_x0000_i1027" type="#_x0000_t75" style="width:48pt;height:30.75pt" o:ole="">
            <v:imagedata r:id="rId9" o:title=""/>
          </v:shape>
          <o:OLEObject Type="Embed" ProgID="Equation.3" ShapeID="_x0000_i1027" DrawAspect="Content" ObjectID="_1458407279" r:id="rId10"/>
        </w:object>
      </w:r>
    </w:p>
    <w:p w:rsidR="00A058B0" w:rsidRPr="00C6173A" w:rsidRDefault="00A058B0" w:rsidP="00CF48C8">
      <w:pPr>
        <w:pStyle w:val="a5"/>
        <w:spacing w:line="276" w:lineRule="auto"/>
        <w:ind w:firstLine="851"/>
        <w:jc w:val="both"/>
        <w:rPr>
          <w:rFonts w:ascii="Arial" w:hAnsi="Arial" w:cs="Arial"/>
          <w:sz w:val="24"/>
          <w:szCs w:val="24"/>
        </w:rPr>
      </w:pPr>
      <w:r w:rsidRPr="00C6173A">
        <w:rPr>
          <w:rFonts w:ascii="Arial" w:hAnsi="Arial" w:cs="Arial"/>
          <w:sz w:val="24"/>
          <w:szCs w:val="24"/>
        </w:rPr>
        <w:t>Средний продукт или производительность труда - важный показатель эффективности производства.</w:t>
      </w:r>
    </w:p>
    <w:p w:rsidR="00A058B0" w:rsidRPr="00C6173A" w:rsidRDefault="00A058B0" w:rsidP="00CF48C8">
      <w:pPr>
        <w:pStyle w:val="a5"/>
        <w:spacing w:line="276" w:lineRule="auto"/>
        <w:ind w:firstLine="851"/>
        <w:jc w:val="both"/>
        <w:rPr>
          <w:rFonts w:ascii="Arial" w:hAnsi="Arial" w:cs="Arial"/>
          <w:sz w:val="24"/>
          <w:szCs w:val="24"/>
        </w:rPr>
      </w:pPr>
      <w:r w:rsidRPr="00C6173A">
        <w:rPr>
          <w:rFonts w:ascii="Arial" w:hAnsi="Arial" w:cs="Arial"/>
          <w:sz w:val="24"/>
          <w:szCs w:val="24"/>
        </w:rPr>
        <w:t xml:space="preserve">Таким образом, </w:t>
      </w:r>
      <w:r w:rsidRPr="00C6173A">
        <w:rPr>
          <w:rFonts w:ascii="Arial" w:hAnsi="Arial" w:cs="Arial"/>
          <w:b/>
          <w:bCs/>
          <w:sz w:val="24"/>
          <w:szCs w:val="24"/>
        </w:rPr>
        <w:t>именно закон убывающей предельной производительности объясняет форму кривых общих и переменных издержек в краткосрочном периоде.</w:t>
      </w:r>
    </w:p>
    <w:p w:rsidR="00A058B0" w:rsidRPr="008C2833" w:rsidRDefault="00F402BF" w:rsidP="008C2833">
      <w:pPr>
        <w:pStyle w:val="a5"/>
        <w:spacing w:before="360" w:after="360" w:line="276" w:lineRule="auto"/>
        <w:ind w:firstLine="360"/>
        <w:jc w:val="center"/>
        <w:rPr>
          <w:rFonts w:ascii="Arial" w:hAnsi="Arial" w:cs="Arial"/>
          <w:b/>
          <w:smallCaps/>
          <w:sz w:val="24"/>
          <w:szCs w:val="24"/>
        </w:rPr>
      </w:pPr>
      <w:r w:rsidRPr="008C2833">
        <w:rPr>
          <w:rFonts w:ascii="Arial" w:hAnsi="Arial" w:cs="Arial"/>
          <w:b/>
          <w:smallCaps/>
          <w:sz w:val="24"/>
          <w:szCs w:val="24"/>
        </w:rPr>
        <w:t xml:space="preserve">3.4. </w:t>
      </w:r>
      <w:r w:rsidR="00D371BD" w:rsidRPr="008C2833">
        <w:rPr>
          <w:rFonts w:ascii="Arial" w:hAnsi="Arial" w:cs="Arial"/>
          <w:b/>
          <w:smallCaps/>
          <w:sz w:val="24"/>
          <w:szCs w:val="24"/>
        </w:rPr>
        <w:t>К</w:t>
      </w:r>
      <w:r w:rsidR="00A058B0" w:rsidRPr="008C2833">
        <w:rPr>
          <w:rFonts w:ascii="Arial" w:hAnsi="Arial" w:cs="Arial"/>
          <w:b/>
          <w:smallCaps/>
          <w:sz w:val="24"/>
          <w:szCs w:val="24"/>
        </w:rPr>
        <w:t>ривые краткосрочных средних и предельных издержек</w:t>
      </w:r>
    </w:p>
    <w:p w:rsidR="00A058B0" w:rsidRPr="00C6173A" w:rsidRDefault="00A058B0" w:rsidP="00B94BBC">
      <w:pPr>
        <w:pStyle w:val="a5"/>
        <w:spacing w:line="276" w:lineRule="auto"/>
        <w:ind w:firstLine="851"/>
        <w:jc w:val="both"/>
        <w:rPr>
          <w:rFonts w:ascii="Arial" w:hAnsi="Arial" w:cs="Arial"/>
          <w:sz w:val="24"/>
          <w:szCs w:val="24"/>
        </w:rPr>
      </w:pPr>
      <w:r w:rsidRPr="00C6173A">
        <w:rPr>
          <w:rFonts w:ascii="Arial" w:hAnsi="Arial" w:cs="Arial"/>
          <w:sz w:val="24"/>
          <w:szCs w:val="24"/>
        </w:rPr>
        <w:t>Понимание природы общих издержек имеет важное практическое значение для фирмы, так как от величины общих издержек зависит общий объем прибыли.</w:t>
      </w:r>
    </w:p>
    <w:p w:rsidR="00A058B0" w:rsidRPr="00C6173A" w:rsidRDefault="00A058B0" w:rsidP="00B94BBC">
      <w:pPr>
        <w:pStyle w:val="a5"/>
        <w:spacing w:line="276" w:lineRule="auto"/>
        <w:ind w:firstLine="851"/>
        <w:jc w:val="both"/>
        <w:rPr>
          <w:rFonts w:ascii="Arial" w:hAnsi="Arial" w:cs="Arial"/>
          <w:sz w:val="24"/>
          <w:szCs w:val="24"/>
        </w:rPr>
      </w:pPr>
      <w:r w:rsidRPr="00C6173A">
        <w:rPr>
          <w:rFonts w:ascii="Arial" w:hAnsi="Arial" w:cs="Arial"/>
          <w:sz w:val="24"/>
          <w:szCs w:val="24"/>
        </w:rPr>
        <w:t>Однако не меньший интерес представляют средние издержки, так как они дают информацию об издержках производства на единицу продукции:</w:t>
      </w:r>
    </w:p>
    <w:p w:rsidR="00A058B0" w:rsidRPr="00C6173A" w:rsidRDefault="00A058B0" w:rsidP="00B94BBC">
      <w:pPr>
        <w:pStyle w:val="a5"/>
        <w:tabs>
          <w:tab w:val="left" w:pos="4536"/>
        </w:tabs>
        <w:spacing w:line="276" w:lineRule="auto"/>
        <w:ind w:firstLine="851"/>
        <w:rPr>
          <w:rFonts w:ascii="Arial" w:hAnsi="Arial" w:cs="Arial"/>
          <w:sz w:val="24"/>
          <w:szCs w:val="24"/>
        </w:rPr>
      </w:pPr>
      <w:r w:rsidRPr="00C6173A">
        <w:rPr>
          <w:rFonts w:ascii="Arial" w:hAnsi="Arial" w:cs="Arial"/>
          <w:sz w:val="24"/>
          <w:szCs w:val="24"/>
        </w:rPr>
        <w:t xml:space="preserve">Средние постоянные издержки </w:t>
      </w:r>
      <w:r w:rsidR="00B94BBC">
        <w:rPr>
          <w:rFonts w:ascii="Arial" w:hAnsi="Arial" w:cs="Arial"/>
          <w:sz w:val="24"/>
          <w:szCs w:val="24"/>
        </w:rPr>
        <w:tab/>
      </w:r>
      <w:r w:rsidRPr="00C6173A">
        <w:rPr>
          <w:rFonts w:ascii="Arial" w:hAnsi="Arial" w:cs="Arial"/>
          <w:b/>
          <w:bCs/>
          <w:sz w:val="24"/>
          <w:szCs w:val="24"/>
        </w:rPr>
        <w:t>AFC = FC : Q</w:t>
      </w:r>
    </w:p>
    <w:p w:rsidR="00A058B0" w:rsidRPr="00C6173A" w:rsidRDefault="00A058B0" w:rsidP="00B94BBC">
      <w:pPr>
        <w:pStyle w:val="a5"/>
        <w:tabs>
          <w:tab w:val="left" w:pos="4536"/>
        </w:tabs>
        <w:spacing w:line="276" w:lineRule="auto"/>
        <w:ind w:firstLine="851"/>
        <w:rPr>
          <w:rFonts w:ascii="Arial" w:hAnsi="Arial" w:cs="Arial"/>
          <w:sz w:val="24"/>
          <w:szCs w:val="24"/>
        </w:rPr>
      </w:pPr>
      <w:r w:rsidRPr="00C6173A">
        <w:rPr>
          <w:rFonts w:ascii="Arial" w:hAnsi="Arial" w:cs="Arial"/>
          <w:sz w:val="24"/>
          <w:szCs w:val="24"/>
        </w:rPr>
        <w:t xml:space="preserve">Средние переменные издержки </w:t>
      </w:r>
      <w:r w:rsidR="00B94BBC">
        <w:rPr>
          <w:rFonts w:ascii="Arial" w:hAnsi="Arial" w:cs="Arial"/>
          <w:sz w:val="24"/>
          <w:szCs w:val="24"/>
        </w:rPr>
        <w:tab/>
      </w:r>
      <w:r w:rsidRPr="00C6173A">
        <w:rPr>
          <w:rFonts w:ascii="Arial" w:hAnsi="Arial" w:cs="Arial"/>
          <w:b/>
          <w:bCs/>
          <w:sz w:val="24"/>
          <w:szCs w:val="24"/>
        </w:rPr>
        <w:t>AVC = VC : Q</w:t>
      </w:r>
    </w:p>
    <w:p w:rsidR="00A058B0" w:rsidRPr="00C6173A" w:rsidRDefault="00A058B0" w:rsidP="00B94BBC">
      <w:pPr>
        <w:pStyle w:val="a5"/>
        <w:tabs>
          <w:tab w:val="left" w:pos="4536"/>
        </w:tabs>
        <w:spacing w:line="276" w:lineRule="auto"/>
        <w:ind w:firstLine="851"/>
        <w:rPr>
          <w:rFonts w:ascii="Arial" w:hAnsi="Arial" w:cs="Arial"/>
          <w:b/>
          <w:bCs/>
          <w:sz w:val="24"/>
          <w:szCs w:val="24"/>
        </w:rPr>
      </w:pPr>
      <w:r w:rsidRPr="00C6173A">
        <w:rPr>
          <w:rFonts w:ascii="Arial" w:hAnsi="Arial" w:cs="Arial"/>
          <w:sz w:val="24"/>
          <w:szCs w:val="24"/>
        </w:rPr>
        <w:t xml:space="preserve">Средние общие издержки           </w:t>
      </w:r>
      <w:r w:rsidR="00B94BBC">
        <w:rPr>
          <w:rFonts w:ascii="Arial" w:hAnsi="Arial" w:cs="Arial"/>
          <w:sz w:val="24"/>
          <w:szCs w:val="24"/>
        </w:rPr>
        <w:tab/>
      </w:r>
      <w:r w:rsidRPr="00C6173A">
        <w:rPr>
          <w:rFonts w:ascii="Arial" w:hAnsi="Arial" w:cs="Arial"/>
          <w:b/>
          <w:bCs/>
          <w:sz w:val="24"/>
          <w:szCs w:val="24"/>
        </w:rPr>
        <w:t>ATC = TC : Q = AFC + AVC</w:t>
      </w:r>
    </w:p>
    <w:p w:rsidR="00201875" w:rsidRPr="00C6173A" w:rsidRDefault="00191ECC" w:rsidP="00C6173A">
      <w:pPr>
        <w:pStyle w:val="a5"/>
        <w:spacing w:line="276" w:lineRule="auto"/>
        <w:rPr>
          <w:rFonts w:ascii="Arial" w:hAnsi="Arial" w:cs="Arial"/>
          <w:sz w:val="24"/>
          <w:szCs w:val="24"/>
        </w:rPr>
      </w:pPr>
      <w:r>
        <w:rPr>
          <w:rFonts w:ascii="Arial" w:hAnsi="Arial" w:cs="Arial"/>
          <w:noProof/>
          <w:color w:val="000000"/>
          <w:sz w:val="24"/>
          <w:szCs w:val="24"/>
        </w:rPr>
        <w:pict>
          <v:shape id="_x0000_s1047" type="#_x0000_t202" style="position:absolute;margin-left:233.05pt;margin-top:6.8pt;width:23.15pt;height:21pt;z-index:251662336;mso-height-percent:200;mso-height-percent:200;mso-width-relative:margin;mso-height-relative:margin" filled="f" stroked="f">
            <v:textbox style="mso-fit-shape-to-text:t">
              <w:txbxContent>
                <w:p w:rsidR="00B94BBC" w:rsidRPr="00B94BBC" w:rsidRDefault="00B94BBC" w:rsidP="00B94BBC">
                  <w:pPr>
                    <w:rPr>
                      <w:b/>
                      <w:sz w:val="24"/>
                    </w:rPr>
                  </w:pPr>
                  <w:r>
                    <w:rPr>
                      <w:b/>
                      <w:sz w:val="24"/>
                    </w:rPr>
                    <w:t>Б</w:t>
                  </w:r>
                </w:p>
              </w:txbxContent>
            </v:textbox>
          </v:shape>
        </w:pict>
      </w:r>
      <w:r>
        <w:rPr>
          <w:rFonts w:ascii="Arial" w:hAnsi="Arial" w:cs="Arial"/>
          <w:noProof/>
          <w:sz w:val="24"/>
          <w:szCs w:val="24"/>
          <w:lang w:eastAsia="en-US"/>
        </w:rPr>
        <w:pict>
          <v:shape id="_x0000_s1046" type="#_x0000_t202" style="position:absolute;margin-left:25.9pt;margin-top:6.8pt;width:23.15pt;height:21pt;z-index:251661312;mso-height-percent:200;mso-height-percent:200;mso-width-relative:margin;mso-height-relative:margin" filled="f" stroked="f">
            <v:textbox style="mso-fit-shape-to-text:t">
              <w:txbxContent>
                <w:p w:rsidR="00B94BBC" w:rsidRPr="00B94BBC" w:rsidRDefault="00B94BBC">
                  <w:pPr>
                    <w:rPr>
                      <w:b/>
                      <w:sz w:val="24"/>
                    </w:rPr>
                  </w:pPr>
                  <w:r w:rsidRPr="00B94BBC">
                    <w:rPr>
                      <w:b/>
                      <w:sz w:val="24"/>
                    </w:rPr>
                    <w:t>А</w:t>
                  </w:r>
                </w:p>
              </w:txbxContent>
            </v:textbox>
          </v:shape>
        </w:pict>
      </w:r>
    </w:p>
    <w:p w:rsidR="00A058B0" w:rsidRPr="00C6173A" w:rsidRDefault="00191ECC" w:rsidP="00B94BBC">
      <w:pPr>
        <w:spacing w:line="276" w:lineRule="auto"/>
        <w:jc w:val="center"/>
        <w:rPr>
          <w:rFonts w:ascii="Arial" w:hAnsi="Arial" w:cs="Arial"/>
          <w:color w:val="000000"/>
          <w:sz w:val="24"/>
          <w:szCs w:val="24"/>
        </w:rPr>
      </w:pPr>
      <w:r>
        <w:rPr>
          <w:rFonts w:ascii="Arial" w:hAnsi="Arial" w:cs="Arial"/>
          <w:noProof/>
          <w:color w:val="000000"/>
          <w:sz w:val="24"/>
          <w:szCs w:val="24"/>
        </w:rPr>
        <w:pict>
          <v:shape id="Рисунок 39" o:spid="_x0000_i1028" type="#_x0000_t75" alt="Рис. Кривые издержек" style="width:476.25pt;height:212.25pt;visibility:visible">
            <v:imagedata r:id="rId11" o:title="Рис" cropbottom="5271f"/>
          </v:shape>
        </w:pict>
      </w:r>
    </w:p>
    <w:p w:rsidR="00A058B0" w:rsidRPr="00C6173A" w:rsidRDefault="00A058B0" w:rsidP="00B94BBC">
      <w:pPr>
        <w:spacing w:before="182" w:line="276" w:lineRule="auto"/>
        <w:jc w:val="center"/>
        <w:rPr>
          <w:rFonts w:ascii="Arial" w:hAnsi="Arial" w:cs="Arial"/>
          <w:color w:val="000000"/>
          <w:sz w:val="24"/>
          <w:szCs w:val="24"/>
        </w:rPr>
      </w:pPr>
      <w:r w:rsidRPr="00B94BBC">
        <w:rPr>
          <w:rFonts w:ascii="Arial" w:hAnsi="Arial" w:cs="Arial"/>
          <w:b/>
          <w:color w:val="000000"/>
          <w:sz w:val="24"/>
          <w:szCs w:val="24"/>
        </w:rPr>
        <w:t>Рис.</w:t>
      </w:r>
      <w:r w:rsidR="00B94BBC" w:rsidRPr="00B94BBC">
        <w:rPr>
          <w:rFonts w:ascii="Arial" w:hAnsi="Arial" w:cs="Arial"/>
          <w:b/>
          <w:color w:val="000000"/>
          <w:sz w:val="24"/>
          <w:szCs w:val="24"/>
        </w:rPr>
        <w:t>3.4.</w:t>
      </w:r>
      <w:r w:rsidR="00B94BBC">
        <w:rPr>
          <w:rFonts w:ascii="Arial" w:hAnsi="Arial" w:cs="Arial"/>
          <w:color w:val="000000"/>
          <w:sz w:val="24"/>
          <w:szCs w:val="24"/>
        </w:rPr>
        <w:t xml:space="preserve"> </w:t>
      </w:r>
      <w:r w:rsidRPr="00C6173A">
        <w:rPr>
          <w:rFonts w:ascii="Arial" w:hAnsi="Arial" w:cs="Arial"/>
          <w:color w:val="000000"/>
          <w:sz w:val="24"/>
          <w:szCs w:val="24"/>
        </w:rPr>
        <w:t xml:space="preserve"> Кривые издержек</w:t>
      </w:r>
    </w:p>
    <w:p w:rsidR="00B338FA" w:rsidRPr="00C6173A" w:rsidRDefault="00B338FA" w:rsidP="00C6173A">
      <w:pPr>
        <w:pStyle w:val="a5"/>
        <w:spacing w:line="276" w:lineRule="auto"/>
        <w:jc w:val="both"/>
        <w:rPr>
          <w:rFonts w:ascii="Arial" w:hAnsi="Arial" w:cs="Arial"/>
          <w:sz w:val="24"/>
          <w:szCs w:val="24"/>
        </w:rPr>
      </w:pPr>
    </w:p>
    <w:p w:rsidR="00A058B0" w:rsidRPr="00C6173A" w:rsidRDefault="00A058B0" w:rsidP="00B94BBC">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На рисунке 3.4 </w:t>
      </w:r>
      <w:r w:rsidR="00B94BBC">
        <w:rPr>
          <w:rFonts w:ascii="Arial" w:hAnsi="Arial" w:cs="Arial"/>
          <w:sz w:val="24"/>
          <w:szCs w:val="24"/>
        </w:rPr>
        <w:t xml:space="preserve">«А» </w:t>
      </w:r>
      <w:r w:rsidRPr="00C6173A">
        <w:rPr>
          <w:rFonts w:ascii="Arial" w:hAnsi="Arial" w:cs="Arial"/>
          <w:sz w:val="24"/>
          <w:szCs w:val="24"/>
        </w:rPr>
        <w:t>изображены три кривые средних издержек. Буква “</w:t>
      </w:r>
      <w:r w:rsidRPr="00C6173A">
        <w:rPr>
          <w:rFonts w:ascii="Arial" w:hAnsi="Arial" w:cs="Arial"/>
          <w:b/>
          <w:bCs/>
          <w:sz w:val="24"/>
          <w:szCs w:val="24"/>
        </w:rPr>
        <w:t>S</w:t>
      </w:r>
      <w:r w:rsidRPr="00C6173A">
        <w:rPr>
          <w:rFonts w:ascii="Arial" w:hAnsi="Arial" w:cs="Arial"/>
          <w:sz w:val="24"/>
          <w:szCs w:val="24"/>
        </w:rPr>
        <w:t xml:space="preserve">” перед обозначением кривых означает, что это кривые </w:t>
      </w:r>
      <w:r w:rsidRPr="00C6173A">
        <w:rPr>
          <w:rFonts w:ascii="Arial" w:hAnsi="Arial" w:cs="Arial"/>
          <w:b/>
          <w:bCs/>
          <w:sz w:val="24"/>
          <w:szCs w:val="24"/>
        </w:rPr>
        <w:t xml:space="preserve">краткосрочных </w:t>
      </w:r>
      <w:r w:rsidRPr="00C6173A">
        <w:rPr>
          <w:rFonts w:ascii="Arial" w:hAnsi="Arial" w:cs="Arial"/>
          <w:sz w:val="24"/>
          <w:szCs w:val="24"/>
        </w:rPr>
        <w:t>средних издержек.</w:t>
      </w:r>
    </w:p>
    <w:p w:rsidR="00A058B0" w:rsidRDefault="00A058B0" w:rsidP="00B94BBC">
      <w:pPr>
        <w:pStyle w:val="a5"/>
        <w:spacing w:line="276" w:lineRule="auto"/>
        <w:ind w:firstLine="851"/>
        <w:jc w:val="both"/>
        <w:rPr>
          <w:rFonts w:ascii="Arial" w:hAnsi="Arial" w:cs="Arial"/>
          <w:sz w:val="24"/>
          <w:szCs w:val="24"/>
        </w:rPr>
      </w:pPr>
      <w:r w:rsidRPr="00C6173A">
        <w:rPr>
          <w:rFonts w:ascii="Arial" w:hAnsi="Arial" w:cs="Arial"/>
          <w:sz w:val="24"/>
          <w:szCs w:val="24"/>
        </w:rPr>
        <w:t xml:space="preserve">Стратегическое значение для фирмы имеет расчет </w:t>
      </w:r>
      <w:r w:rsidRPr="00C6173A">
        <w:rPr>
          <w:rFonts w:ascii="Arial" w:hAnsi="Arial" w:cs="Arial"/>
          <w:i/>
          <w:iCs/>
          <w:sz w:val="24"/>
          <w:szCs w:val="24"/>
        </w:rPr>
        <w:t>предельных издержек</w:t>
      </w:r>
      <w:r w:rsidRPr="00C6173A">
        <w:rPr>
          <w:rFonts w:ascii="Arial" w:hAnsi="Arial" w:cs="Arial"/>
          <w:sz w:val="24"/>
          <w:szCs w:val="24"/>
        </w:rPr>
        <w:t>, которые представляют собой прирост общих издержек TC (или прирост переменных издержек TVC), являющийся результатом производства дополнительной единицы продукции:</w:t>
      </w:r>
    </w:p>
    <w:p w:rsidR="00B94BBC" w:rsidRPr="00C6173A" w:rsidRDefault="00B94BBC" w:rsidP="00B94BBC">
      <w:pPr>
        <w:pStyle w:val="a5"/>
        <w:spacing w:line="276" w:lineRule="auto"/>
        <w:jc w:val="center"/>
        <w:rPr>
          <w:rFonts w:ascii="Arial" w:hAnsi="Arial" w:cs="Arial"/>
          <w:sz w:val="24"/>
          <w:szCs w:val="24"/>
        </w:rPr>
      </w:pPr>
      <w:r w:rsidRPr="00B94BBC">
        <w:rPr>
          <w:rFonts w:ascii="Arial" w:hAnsi="Arial" w:cs="Arial"/>
          <w:position w:val="-28"/>
          <w:sz w:val="24"/>
          <w:szCs w:val="24"/>
        </w:rPr>
        <w:object w:dxaOrig="1960" w:dyaOrig="660">
          <v:shape id="_x0000_i1029" type="#_x0000_t75" style="width:98.25pt;height:33pt" o:ole="">
            <v:imagedata r:id="rId12" o:title=""/>
          </v:shape>
          <o:OLEObject Type="Embed" ProgID="Equation.3" ShapeID="_x0000_i1029" DrawAspect="Content" ObjectID="_1458407280" r:id="rId13"/>
        </w:object>
      </w:r>
    </w:p>
    <w:p w:rsidR="00A058B0" w:rsidRPr="00C6173A" w:rsidRDefault="00A058B0" w:rsidP="00B94BBC">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Предельные издержки связаны обратной зависимостью с предельным продуктом: если предельный продукт растет, то предельные издержки сокращаются и наоборот. Поэтому кривая предельных издержек сначала круто опускается вниз, достигая минимального значения, что соответствует максимальному значению предельного продукта. Затем кривая предельных издержек идет круто вверх (так как начинает действовать </w:t>
      </w:r>
      <w:r w:rsidRPr="00C6173A">
        <w:rPr>
          <w:rFonts w:ascii="Arial" w:hAnsi="Arial" w:cs="Arial"/>
          <w:i/>
          <w:iCs/>
          <w:sz w:val="24"/>
          <w:szCs w:val="24"/>
        </w:rPr>
        <w:t>закон убывающего предельного продукта</w:t>
      </w:r>
      <w:r w:rsidRPr="00C6173A">
        <w:rPr>
          <w:rFonts w:ascii="Arial" w:hAnsi="Arial" w:cs="Arial"/>
          <w:sz w:val="24"/>
          <w:szCs w:val="24"/>
        </w:rPr>
        <w:t>), пересекая кривые средних переменных и средних общих издержек.</w:t>
      </w:r>
    </w:p>
    <w:p w:rsidR="00A058B0" w:rsidRPr="00C6173A" w:rsidRDefault="00B94BBC" w:rsidP="00B94BBC">
      <w:pPr>
        <w:pStyle w:val="a5"/>
        <w:spacing w:line="276" w:lineRule="auto"/>
        <w:ind w:firstLine="851"/>
        <w:jc w:val="both"/>
        <w:rPr>
          <w:rFonts w:ascii="Arial" w:hAnsi="Arial" w:cs="Arial"/>
          <w:sz w:val="24"/>
          <w:szCs w:val="24"/>
        </w:rPr>
      </w:pPr>
      <w:r>
        <w:rPr>
          <w:rFonts w:ascii="Arial" w:hAnsi="Arial" w:cs="Arial"/>
          <w:sz w:val="24"/>
          <w:szCs w:val="24"/>
        </w:rPr>
        <w:t>На рисунке 3.4. «Б»</w:t>
      </w:r>
      <w:r w:rsidR="00A058B0" w:rsidRPr="00C6173A">
        <w:rPr>
          <w:rFonts w:ascii="Arial" w:hAnsi="Arial" w:cs="Arial"/>
          <w:sz w:val="24"/>
          <w:szCs w:val="24"/>
        </w:rPr>
        <w:t xml:space="preserve"> показана взаимосвязь трех видов краткосрочных издержек: средних переменных, средних общих и предельных издержек. </w:t>
      </w:r>
      <w:r w:rsidR="00A058B0" w:rsidRPr="00C6173A">
        <w:rPr>
          <w:rFonts w:ascii="Arial" w:hAnsi="Arial" w:cs="Arial"/>
          <w:b/>
          <w:bCs/>
          <w:sz w:val="24"/>
          <w:szCs w:val="24"/>
        </w:rPr>
        <w:t>Кривая предельных издержек MC пересекает кривые AVC и ATC в точках их</w:t>
      </w:r>
      <w:r w:rsidR="00A058B0" w:rsidRPr="00C6173A">
        <w:rPr>
          <w:rFonts w:ascii="Arial" w:hAnsi="Arial" w:cs="Arial"/>
          <w:sz w:val="24"/>
          <w:szCs w:val="24"/>
        </w:rPr>
        <w:t xml:space="preserve"> </w:t>
      </w:r>
      <w:r w:rsidR="00A058B0" w:rsidRPr="00C6173A">
        <w:rPr>
          <w:rFonts w:ascii="Arial" w:hAnsi="Arial" w:cs="Arial"/>
          <w:b/>
          <w:bCs/>
          <w:sz w:val="24"/>
          <w:szCs w:val="24"/>
        </w:rPr>
        <w:t>наименьших значений</w:t>
      </w:r>
      <w:r w:rsidR="00A058B0" w:rsidRPr="00C6173A">
        <w:rPr>
          <w:rFonts w:ascii="Arial" w:hAnsi="Arial" w:cs="Arial"/>
          <w:sz w:val="24"/>
          <w:szCs w:val="24"/>
        </w:rPr>
        <w:t xml:space="preserve">. Это объясняется тем, что пока предельные издержки </w:t>
      </w:r>
      <w:r w:rsidR="00A058B0" w:rsidRPr="00C6173A">
        <w:rPr>
          <w:rFonts w:ascii="Arial" w:hAnsi="Arial" w:cs="Arial"/>
          <w:b/>
          <w:bCs/>
          <w:sz w:val="24"/>
          <w:szCs w:val="24"/>
        </w:rPr>
        <w:t>MC</w:t>
      </w:r>
      <w:r w:rsidR="00A058B0" w:rsidRPr="00C6173A">
        <w:rPr>
          <w:rFonts w:ascii="Arial" w:hAnsi="Arial" w:cs="Arial"/>
          <w:sz w:val="24"/>
          <w:szCs w:val="24"/>
        </w:rPr>
        <w:t xml:space="preserve"> меньше средних издержек (</w:t>
      </w:r>
      <w:r w:rsidR="00A058B0" w:rsidRPr="00C6173A">
        <w:rPr>
          <w:rFonts w:ascii="Arial" w:hAnsi="Arial" w:cs="Arial"/>
          <w:b/>
          <w:bCs/>
          <w:sz w:val="24"/>
          <w:szCs w:val="24"/>
        </w:rPr>
        <w:t>ATC</w:t>
      </w:r>
      <w:r w:rsidR="00A058B0" w:rsidRPr="00C6173A">
        <w:rPr>
          <w:rFonts w:ascii="Arial" w:hAnsi="Arial" w:cs="Arial"/>
          <w:sz w:val="24"/>
          <w:szCs w:val="24"/>
        </w:rPr>
        <w:t xml:space="preserve"> или </w:t>
      </w:r>
      <w:r w:rsidR="00A058B0" w:rsidRPr="00C6173A">
        <w:rPr>
          <w:rFonts w:ascii="Arial" w:hAnsi="Arial" w:cs="Arial"/>
          <w:b/>
          <w:bCs/>
          <w:sz w:val="24"/>
          <w:szCs w:val="24"/>
        </w:rPr>
        <w:t>AVC</w:t>
      </w:r>
      <w:r w:rsidR="00A058B0" w:rsidRPr="00C6173A">
        <w:rPr>
          <w:rFonts w:ascii="Arial" w:hAnsi="Arial" w:cs="Arial"/>
          <w:sz w:val="24"/>
          <w:szCs w:val="24"/>
        </w:rPr>
        <w:t>), средние издержки убывают. Если предельные издержки становятся больше средних - средние издержки растут. В точках пересечения предельных и средних издержек последние перестали убывать, но еще не начали возрастать, следовательно, это и есть точки минимальных значений кривых средних издержек (</w:t>
      </w:r>
      <w:r w:rsidR="00A058B0" w:rsidRPr="00C6173A">
        <w:rPr>
          <w:rFonts w:ascii="Arial" w:hAnsi="Arial" w:cs="Arial"/>
          <w:b/>
          <w:bCs/>
          <w:sz w:val="24"/>
          <w:szCs w:val="24"/>
        </w:rPr>
        <w:t>ATC</w:t>
      </w:r>
      <w:r w:rsidR="00A058B0" w:rsidRPr="00C6173A">
        <w:rPr>
          <w:rFonts w:ascii="Arial" w:hAnsi="Arial" w:cs="Arial"/>
          <w:sz w:val="24"/>
          <w:szCs w:val="24"/>
        </w:rPr>
        <w:t xml:space="preserve"> и </w:t>
      </w:r>
      <w:r w:rsidR="00A058B0" w:rsidRPr="00C6173A">
        <w:rPr>
          <w:rFonts w:ascii="Arial" w:hAnsi="Arial" w:cs="Arial"/>
          <w:b/>
          <w:bCs/>
          <w:sz w:val="24"/>
          <w:szCs w:val="24"/>
        </w:rPr>
        <w:t>AVC</w:t>
      </w:r>
      <w:r w:rsidR="00A058B0" w:rsidRPr="00C6173A">
        <w:rPr>
          <w:rFonts w:ascii="Arial" w:hAnsi="Arial" w:cs="Arial"/>
          <w:sz w:val="24"/>
          <w:szCs w:val="24"/>
        </w:rPr>
        <w:t>).</w:t>
      </w:r>
    </w:p>
    <w:p w:rsidR="00A058B0" w:rsidRPr="00C6173A" w:rsidRDefault="00A058B0" w:rsidP="00B94BBC">
      <w:pPr>
        <w:pStyle w:val="a5"/>
        <w:spacing w:line="276" w:lineRule="auto"/>
        <w:ind w:firstLine="851"/>
        <w:jc w:val="both"/>
        <w:rPr>
          <w:rFonts w:ascii="Arial" w:hAnsi="Arial" w:cs="Arial"/>
          <w:sz w:val="24"/>
          <w:szCs w:val="24"/>
        </w:rPr>
      </w:pPr>
      <w:r w:rsidRPr="00C6173A">
        <w:rPr>
          <w:rFonts w:ascii="Arial" w:hAnsi="Arial" w:cs="Arial"/>
          <w:sz w:val="24"/>
          <w:szCs w:val="24"/>
        </w:rPr>
        <w:t>Кривые средних и предельных издержек могут сдвигаться, если:</w:t>
      </w:r>
    </w:p>
    <w:p w:rsidR="00A058B0" w:rsidRPr="00C6173A" w:rsidRDefault="00A058B0" w:rsidP="00D15FE4">
      <w:pPr>
        <w:pStyle w:val="a5"/>
        <w:spacing w:line="276" w:lineRule="auto"/>
        <w:ind w:firstLine="851"/>
        <w:jc w:val="both"/>
        <w:rPr>
          <w:rFonts w:ascii="Arial" w:hAnsi="Arial" w:cs="Arial"/>
          <w:sz w:val="24"/>
          <w:szCs w:val="24"/>
        </w:rPr>
      </w:pPr>
      <w:r w:rsidRPr="00C6173A">
        <w:rPr>
          <w:rFonts w:ascii="Arial" w:hAnsi="Arial" w:cs="Arial"/>
          <w:sz w:val="24"/>
          <w:szCs w:val="24"/>
        </w:rPr>
        <w:t>а) изменится технология;</w:t>
      </w:r>
    </w:p>
    <w:p w:rsidR="00A058B0" w:rsidRPr="00C6173A" w:rsidRDefault="00A058B0" w:rsidP="00D15FE4">
      <w:pPr>
        <w:pStyle w:val="a5"/>
        <w:spacing w:line="276" w:lineRule="auto"/>
        <w:ind w:firstLine="851"/>
        <w:jc w:val="both"/>
        <w:rPr>
          <w:rFonts w:ascii="Arial" w:hAnsi="Arial" w:cs="Arial"/>
          <w:sz w:val="24"/>
          <w:szCs w:val="24"/>
        </w:rPr>
      </w:pPr>
      <w:r w:rsidRPr="00C6173A">
        <w:rPr>
          <w:rFonts w:ascii="Arial" w:hAnsi="Arial" w:cs="Arial"/>
          <w:sz w:val="24"/>
          <w:szCs w:val="24"/>
        </w:rPr>
        <w:t>б) изменятся цены на ресурсы.</w:t>
      </w:r>
    </w:p>
    <w:p w:rsidR="00A058B0" w:rsidRPr="00C6173A" w:rsidRDefault="00A058B0" w:rsidP="00B94BBC">
      <w:pPr>
        <w:pStyle w:val="a5"/>
        <w:spacing w:line="276" w:lineRule="auto"/>
        <w:ind w:firstLine="851"/>
        <w:jc w:val="both"/>
        <w:rPr>
          <w:rFonts w:ascii="Arial" w:hAnsi="Arial" w:cs="Arial"/>
          <w:sz w:val="24"/>
          <w:szCs w:val="24"/>
        </w:rPr>
      </w:pPr>
      <w:r w:rsidRPr="00C6173A">
        <w:rPr>
          <w:rFonts w:ascii="Arial" w:hAnsi="Arial" w:cs="Arial"/>
          <w:sz w:val="24"/>
          <w:szCs w:val="24"/>
        </w:rPr>
        <w:t>Следует подчеркнуть, что средние постоянные издержки (</w:t>
      </w:r>
      <w:r w:rsidRPr="00C6173A">
        <w:rPr>
          <w:rFonts w:ascii="Arial" w:hAnsi="Arial" w:cs="Arial"/>
          <w:b/>
          <w:bCs/>
          <w:sz w:val="24"/>
          <w:szCs w:val="24"/>
        </w:rPr>
        <w:t>AFC</w:t>
      </w:r>
      <w:r w:rsidRPr="00C6173A">
        <w:rPr>
          <w:rFonts w:ascii="Arial" w:hAnsi="Arial" w:cs="Arial"/>
          <w:sz w:val="24"/>
          <w:szCs w:val="24"/>
        </w:rPr>
        <w:t>) не зависят ни от средних, ни от предельных издержек.</w:t>
      </w:r>
    </w:p>
    <w:p w:rsidR="00A058B0" w:rsidRPr="00D15FE4" w:rsidRDefault="00F402BF" w:rsidP="00D15FE4">
      <w:pPr>
        <w:pStyle w:val="a5"/>
        <w:spacing w:before="360" w:after="360" w:line="276" w:lineRule="auto"/>
        <w:ind w:firstLine="360"/>
        <w:jc w:val="center"/>
        <w:rPr>
          <w:rFonts w:ascii="Arial" w:hAnsi="Arial" w:cs="Arial"/>
          <w:b/>
          <w:smallCaps/>
          <w:sz w:val="24"/>
          <w:szCs w:val="24"/>
        </w:rPr>
      </w:pPr>
      <w:r w:rsidRPr="00D15FE4">
        <w:rPr>
          <w:rFonts w:ascii="Arial" w:hAnsi="Arial" w:cs="Arial"/>
          <w:b/>
          <w:smallCaps/>
          <w:sz w:val="24"/>
          <w:szCs w:val="24"/>
        </w:rPr>
        <w:t xml:space="preserve">3.5. </w:t>
      </w:r>
      <w:r w:rsidR="00201875" w:rsidRPr="00D15FE4">
        <w:rPr>
          <w:rFonts w:ascii="Arial" w:hAnsi="Arial" w:cs="Arial"/>
          <w:b/>
          <w:smallCaps/>
          <w:sz w:val="24"/>
          <w:szCs w:val="24"/>
        </w:rPr>
        <w:t>И</w:t>
      </w:r>
      <w:r w:rsidR="00A058B0" w:rsidRPr="00D15FE4">
        <w:rPr>
          <w:rFonts w:ascii="Arial" w:hAnsi="Arial" w:cs="Arial"/>
          <w:b/>
          <w:smallCaps/>
          <w:sz w:val="24"/>
          <w:szCs w:val="24"/>
        </w:rPr>
        <w:t>здержки производства в долгосрочном периоде</w:t>
      </w:r>
    </w:p>
    <w:p w:rsidR="00A058B0" w:rsidRPr="00C6173A" w:rsidRDefault="00A058B0" w:rsidP="00D15FE4">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В долгосрочном периоде все издержки являются переменными, так как фирма может изменить все свои ресурсы, включая производственные мощности. Однако, увеличивая производственные мощности, фирма просто переходит на новый фиксированный их объем (уровень). </w:t>
      </w:r>
      <w:r w:rsidRPr="00C6173A">
        <w:rPr>
          <w:rFonts w:ascii="Arial" w:hAnsi="Arial" w:cs="Arial"/>
          <w:b/>
          <w:bCs/>
          <w:sz w:val="24"/>
          <w:szCs w:val="24"/>
        </w:rPr>
        <w:t xml:space="preserve">Определенный фиксированный уровень производственных мощностей определяет </w:t>
      </w:r>
      <w:r w:rsidRPr="00C6173A">
        <w:rPr>
          <w:rFonts w:ascii="Arial" w:hAnsi="Arial" w:cs="Arial"/>
          <w:b/>
          <w:bCs/>
          <w:i/>
          <w:iCs/>
          <w:sz w:val="24"/>
          <w:szCs w:val="24"/>
        </w:rPr>
        <w:t>масштаб</w:t>
      </w:r>
      <w:r w:rsidRPr="00C6173A">
        <w:rPr>
          <w:rFonts w:ascii="Arial" w:hAnsi="Arial" w:cs="Arial"/>
          <w:b/>
          <w:bCs/>
          <w:sz w:val="24"/>
          <w:szCs w:val="24"/>
        </w:rPr>
        <w:t xml:space="preserve"> </w:t>
      </w:r>
      <w:r w:rsidRPr="00C6173A">
        <w:rPr>
          <w:rFonts w:ascii="Arial" w:hAnsi="Arial" w:cs="Arial"/>
          <w:b/>
          <w:bCs/>
          <w:i/>
          <w:iCs/>
          <w:sz w:val="24"/>
          <w:szCs w:val="24"/>
        </w:rPr>
        <w:t>производства.</w:t>
      </w:r>
      <w:r w:rsidRPr="00C6173A">
        <w:rPr>
          <w:rFonts w:ascii="Arial" w:hAnsi="Arial" w:cs="Arial"/>
          <w:sz w:val="24"/>
          <w:szCs w:val="24"/>
        </w:rPr>
        <w:t xml:space="preserve"> Не следует путать </w:t>
      </w:r>
      <w:r w:rsidRPr="00C6173A">
        <w:rPr>
          <w:rFonts w:ascii="Arial" w:hAnsi="Arial" w:cs="Arial"/>
          <w:i/>
          <w:iCs/>
          <w:sz w:val="24"/>
          <w:szCs w:val="24"/>
        </w:rPr>
        <w:t>масштаб производства</w:t>
      </w:r>
      <w:r w:rsidRPr="00C6173A">
        <w:rPr>
          <w:rFonts w:ascii="Arial" w:hAnsi="Arial" w:cs="Arial"/>
          <w:sz w:val="24"/>
          <w:szCs w:val="24"/>
        </w:rPr>
        <w:t xml:space="preserve"> и </w:t>
      </w:r>
      <w:r w:rsidRPr="00C6173A">
        <w:rPr>
          <w:rFonts w:ascii="Arial" w:hAnsi="Arial" w:cs="Arial"/>
          <w:i/>
          <w:iCs/>
          <w:sz w:val="24"/>
          <w:szCs w:val="24"/>
        </w:rPr>
        <w:t>объем производства:</w:t>
      </w:r>
      <w:r w:rsidRPr="00C6173A">
        <w:rPr>
          <w:rFonts w:ascii="Arial" w:hAnsi="Arial" w:cs="Arial"/>
          <w:sz w:val="24"/>
          <w:szCs w:val="24"/>
        </w:rPr>
        <w:t xml:space="preserve"> масштаб производства может быть выражен соответствующей кривой краткосрочных средних общих издержек, объем производства представлен координатой какой-либо точки на любой из этих кривых</w:t>
      </w:r>
      <w:r w:rsidR="00201875" w:rsidRPr="00C6173A">
        <w:rPr>
          <w:rFonts w:ascii="Arial" w:hAnsi="Arial" w:cs="Arial"/>
          <w:sz w:val="24"/>
          <w:szCs w:val="24"/>
        </w:rPr>
        <w:t>.</w:t>
      </w:r>
    </w:p>
    <w:p w:rsidR="00A058B0" w:rsidRPr="00C6173A" w:rsidRDefault="00A058B0" w:rsidP="00D15FE4">
      <w:pPr>
        <w:pStyle w:val="a5"/>
        <w:spacing w:line="276" w:lineRule="auto"/>
        <w:ind w:firstLine="851"/>
        <w:jc w:val="both"/>
        <w:rPr>
          <w:rFonts w:ascii="Arial" w:hAnsi="Arial" w:cs="Arial"/>
          <w:sz w:val="24"/>
          <w:szCs w:val="24"/>
        </w:rPr>
      </w:pPr>
      <w:r w:rsidRPr="00C6173A">
        <w:rPr>
          <w:rFonts w:ascii="Arial" w:hAnsi="Arial" w:cs="Arial"/>
          <w:sz w:val="24"/>
          <w:szCs w:val="24"/>
        </w:rPr>
        <w:t xml:space="preserve">Чтобы правильно и быстро определить эффективный масштаб производства, используют кривую </w:t>
      </w:r>
      <w:r w:rsidRPr="00C6173A">
        <w:rPr>
          <w:rFonts w:ascii="Arial" w:hAnsi="Arial" w:cs="Arial"/>
          <w:i/>
          <w:iCs/>
          <w:sz w:val="24"/>
          <w:szCs w:val="24"/>
        </w:rPr>
        <w:t>долгосрочных средних издержек</w:t>
      </w:r>
      <w:r w:rsidRPr="00C6173A">
        <w:rPr>
          <w:rFonts w:ascii="Arial" w:hAnsi="Arial" w:cs="Arial"/>
          <w:sz w:val="24"/>
          <w:szCs w:val="24"/>
        </w:rPr>
        <w:t xml:space="preserve"> </w:t>
      </w:r>
      <w:r w:rsidRPr="00C6173A">
        <w:rPr>
          <w:rFonts w:ascii="Arial" w:hAnsi="Arial" w:cs="Arial"/>
          <w:b/>
          <w:bCs/>
          <w:sz w:val="24"/>
          <w:szCs w:val="24"/>
        </w:rPr>
        <w:t>LAC.</w:t>
      </w:r>
      <w:r w:rsidRPr="00C6173A">
        <w:rPr>
          <w:rFonts w:ascii="Arial" w:hAnsi="Arial" w:cs="Arial"/>
          <w:sz w:val="24"/>
          <w:szCs w:val="24"/>
        </w:rPr>
        <w:t xml:space="preserve"> Эту кривую называют также </w:t>
      </w:r>
      <w:r w:rsidRPr="00C6173A">
        <w:rPr>
          <w:rFonts w:ascii="Arial" w:hAnsi="Arial" w:cs="Arial"/>
          <w:i/>
          <w:iCs/>
          <w:sz w:val="24"/>
          <w:szCs w:val="24"/>
        </w:rPr>
        <w:t>кривой выбора фирмы</w:t>
      </w:r>
      <w:r w:rsidRPr="00C6173A">
        <w:rPr>
          <w:rFonts w:ascii="Arial" w:hAnsi="Arial" w:cs="Arial"/>
          <w:sz w:val="24"/>
          <w:szCs w:val="24"/>
        </w:rPr>
        <w:t xml:space="preserve">: фирма </w:t>
      </w:r>
      <w:r w:rsidRPr="00C6173A">
        <w:rPr>
          <w:rFonts w:ascii="Arial" w:hAnsi="Arial" w:cs="Arial"/>
          <w:b/>
          <w:bCs/>
          <w:i/>
          <w:iCs/>
          <w:sz w:val="24"/>
          <w:szCs w:val="24"/>
        </w:rPr>
        <w:t>выбирает</w:t>
      </w:r>
      <w:r w:rsidRPr="00C6173A">
        <w:rPr>
          <w:rFonts w:ascii="Arial" w:hAnsi="Arial" w:cs="Arial"/>
          <w:sz w:val="24"/>
          <w:szCs w:val="24"/>
        </w:rPr>
        <w:t xml:space="preserve"> </w:t>
      </w:r>
      <w:r w:rsidRPr="00C6173A">
        <w:rPr>
          <w:rFonts w:ascii="Arial" w:hAnsi="Arial" w:cs="Arial"/>
          <w:b/>
          <w:bCs/>
          <w:sz w:val="24"/>
          <w:szCs w:val="24"/>
        </w:rPr>
        <w:t>масштаб производства, который обеспечивает производство с наименьшими средними</w:t>
      </w:r>
      <w:r w:rsidRPr="00C6173A">
        <w:rPr>
          <w:rFonts w:ascii="Arial" w:hAnsi="Arial" w:cs="Arial"/>
          <w:sz w:val="24"/>
          <w:szCs w:val="24"/>
        </w:rPr>
        <w:t xml:space="preserve"> </w:t>
      </w:r>
      <w:r w:rsidRPr="00C6173A">
        <w:rPr>
          <w:rFonts w:ascii="Arial" w:hAnsi="Arial" w:cs="Arial"/>
          <w:b/>
          <w:bCs/>
          <w:sz w:val="24"/>
          <w:szCs w:val="24"/>
        </w:rPr>
        <w:t>издержками</w:t>
      </w:r>
      <w:r w:rsidRPr="00C6173A">
        <w:rPr>
          <w:rFonts w:ascii="Arial" w:hAnsi="Arial" w:cs="Arial"/>
          <w:sz w:val="24"/>
          <w:szCs w:val="24"/>
        </w:rPr>
        <w:t>, то есть обеспечивает оптимальный объем производства (</w:t>
      </w:r>
      <w:r w:rsidRPr="00C6173A">
        <w:rPr>
          <w:rFonts w:ascii="Arial" w:hAnsi="Arial" w:cs="Arial"/>
          <w:b/>
          <w:bCs/>
          <w:sz w:val="24"/>
          <w:szCs w:val="24"/>
        </w:rPr>
        <w:t>Q</w:t>
      </w:r>
      <w:r w:rsidRPr="00C6173A">
        <w:rPr>
          <w:rFonts w:ascii="Arial" w:hAnsi="Arial" w:cs="Arial"/>
          <w:b/>
          <w:bCs/>
          <w:sz w:val="24"/>
          <w:szCs w:val="24"/>
          <w:vertAlign w:val="subscript"/>
        </w:rPr>
        <w:t>оптим.</w:t>
      </w:r>
      <w:r w:rsidRPr="00C6173A">
        <w:rPr>
          <w:rFonts w:ascii="Arial" w:hAnsi="Arial" w:cs="Arial"/>
          <w:sz w:val="24"/>
          <w:szCs w:val="24"/>
        </w:rPr>
        <w:t xml:space="preserve"> на рисунке 3.</w:t>
      </w:r>
      <w:r w:rsidR="00D15FE4">
        <w:rPr>
          <w:rFonts w:ascii="Arial" w:hAnsi="Arial" w:cs="Arial"/>
          <w:sz w:val="24"/>
          <w:szCs w:val="24"/>
        </w:rPr>
        <w:t>5</w:t>
      </w:r>
      <w:r w:rsidRPr="00C6173A">
        <w:rPr>
          <w:rFonts w:ascii="Arial" w:hAnsi="Arial" w:cs="Arial"/>
          <w:sz w:val="24"/>
          <w:szCs w:val="24"/>
        </w:rPr>
        <w:t xml:space="preserve"> можно произвести с наименьшими средними издержками только достигнув эффективного масштаба производства </w:t>
      </w:r>
      <w:r w:rsidRPr="00C6173A">
        <w:rPr>
          <w:rFonts w:ascii="Arial" w:hAnsi="Arial" w:cs="Arial"/>
          <w:b/>
          <w:bCs/>
          <w:sz w:val="24"/>
          <w:szCs w:val="24"/>
        </w:rPr>
        <w:t>SATC</w:t>
      </w:r>
      <w:r w:rsidRPr="00C6173A">
        <w:rPr>
          <w:rFonts w:ascii="Arial" w:hAnsi="Arial" w:cs="Arial"/>
          <w:b/>
          <w:bCs/>
          <w:sz w:val="24"/>
          <w:szCs w:val="24"/>
          <w:vertAlign w:val="subscript"/>
        </w:rPr>
        <w:t>3</w:t>
      </w:r>
      <w:r w:rsidRPr="00C6173A">
        <w:rPr>
          <w:rFonts w:ascii="Arial" w:hAnsi="Arial" w:cs="Arial"/>
          <w:sz w:val="24"/>
          <w:szCs w:val="24"/>
        </w:rPr>
        <w:t>).</w:t>
      </w:r>
    </w:p>
    <w:p w:rsidR="00A058B0" w:rsidRPr="00C6173A" w:rsidRDefault="00A058B0" w:rsidP="00D15FE4">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Однако фирма, как правило, достигает эффективного масштаба не сразу при создании, а постепенно, последовательно увеличивая объем (и соответственно и масштаб) производства. Кривая </w:t>
      </w:r>
      <w:r w:rsidRPr="00C6173A">
        <w:rPr>
          <w:rFonts w:ascii="Arial" w:hAnsi="Arial" w:cs="Arial"/>
          <w:b/>
          <w:bCs/>
          <w:sz w:val="24"/>
          <w:szCs w:val="24"/>
        </w:rPr>
        <w:t>LAC</w:t>
      </w:r>
      <w:r w:rsidRPr="00C6173A">
        <w:rPr>
          <w:rFonts w:ascii="Arial" w:hAnsi="Arial" w:cs="Arial"/>
          <w:sz w:val="24"/>
          <w:szCs w:val="24"/>
        </w:rPr>
        <w:t xml:space="preserve"> строится как касательная к кривым краткосрочных средних общих издержек (рис.3.6).. На рисунке 3.6 различные масштабы производства представлены кривыми </w:t>
      </w:r>
      <w:r w:rsidRPr="00C6173A">
        <w:rPr>
          <w:rFonts w:ascii="Arial" w:hAnsi="Arial" w:cs="Arial"/>
          <w:b/>
          <w:bCs/>
          <w:sz w:val="24"/>
          <w:szCs w:val="24"/>
        </w:rPr>
        <w:t>SATC</w:t>
      </w:r>
      <w:r w:rsidRPr="00C6173A">
        <w:rPr>
          <w:rFonts w:ascii="Arial" w:hAnsi="Arial" w:cs="Arial"/>
          <w:b/>
          <w:bCs/>
          <w:sz w:val="24"/>
          <w:szCs w:val="24"/>
          <w:vertAlign w:val="subscript"/>
        </w:rPr>
        <w:t>1</w:t>
      </w:r>
      <w:r w:rsidRPr="00C6173A">
        <w:rPr>
          <w:rFonts w:ascii="Arial" w:hAnsi="Arial" w:cs="Arial"/>
          <w:sz w:val="24"/>
          <w:szCs w:val="24"/>
        </w:rPr>
        <w:t xml:space="preserve">, </w:t>
      </w:r>
      <w:r w:rsidRPr="00C6173A">
        <w:rPr>
          <w:rFonts w:ascii="Arial" w:hAnsi="Arial" w:cs="Arial"/>
          <w:b/>
          <w:bCs/>
          <w:sz w:val="24"/>
          <w:szCs w:val="24"/>
        </w:rPr>
        <w:t>SATC</w:t>
      </w:r>
      <w:r w:rsidRPr="00C6173A">
        <w:rPr>
          <w:rFonts w:ascii="Arial" w:hAnsi="Arial" w:cs="Arial"/>
          <w:b/>
          <w:bCs/>
          <w:sz w:val="24"/>
          <w:szCs w:val="24"/>
          <w:vertAlign w:val="subscript"/>
        </w:rPr>
        <w:t>2</w:t>
      </w:r>
      <w:r w:rsidRPr="00C6173A">
        <w:rPr>
          <w:rFonts w:ascii="Arial" w:hAnsi="Arial" w:cs="Arial"/>
          <w:sz w:val="24"/>
          <w:szCs w:val="24"/>
        </w:rPr>
        <w:t xml:space="preserve">. </w:t>
      </w:r>
      <w:r w:rsidRPr="00C6173A">
        <w:rPr>
          <w:rFonts w:ascii="Arial" w:hAnsi="Arial" w:cs="Arial"/>
          <w:b/>
          <w:bCs/>
          <w:sz w:val="24"/>
          <w:szCs w:val="24"/>
        </w:rPr>
        <w:t>SATC</w:t>
      </w:r>
      <w:r w:rsidRPr="00C6173A">
        <w:rPr>
          <w:rFonts w:ascii="Arial" w:hAnsi="Arial" w:cs="Arial"/>
          <w:b/>
          <w:bCs/>
          <w:sz w:val="24"/>
          <w:szCs w:val="24"/>
          <w:vertAlign w:val="subscript"/>
        </w:rPr>
        <w:t>3</w:t>
      </w:r>
      <w:r w:rsidRPr="00C6173A">
        <w:rPr>
          <w:rFonts w:ascii="Arial" w:hAnsi="Arial" w:cs="Arial"/>
          <w:sz w:val="24"/>
          <w:szCs w:val="24"/>
        </w:rPr>
        <w:t xml:space="preserve">, </w:t>
      </w:r>
      <w:r w:rsidRPr="00C6173A">
        <w:rPr>
          <w:rFonts w:ascii="Arial" w:hAnsi="Arial" w:cs="Arial"/>
          <w:b/>
          <w:bCs/>
          <w:sz w:val="24"/>
          <w:szCs w:val="24"/>
        </w:rPr>
        <w:t>SATC</w:t>
      </w:r>
      <w:r w:rsidRPr="00C6173A">
        <w:rPr>
          <w:rFonts w:ascii="Arial" w:hAnsi="Arial" w:cs="Arial"/>
          <w:b/>
          <w:bCs/>
          <w:sz w:val="24"/>
          <w:szCs w:val="24"/>
          <w:vertAlign w:val="subscript"/>
        </w:rPr>
        <w:t>4</w:t>
      </w:r>
      <w:r w:rsidRPr="00C6173A">
        <w:rPr>
          <w:rFonts w:ascii="Arial" w:hAnsi="Arial" w:cs="Arial"/>
          <w:sz w:val="24"/>
          <w:szCs w:val="24"/>
        </w:rPr>
        <w:t xml:space="preserve">, </w:t>
      </w:r>
      <w:r w:rsidRPr="00C6173A">
        <w:rPr>
          <w:rFonts w:ascii="Arial" w:hAnsi="Arial" w:cs="Arial"/>
          <w:b/>
          <w:bCs/>
          <w:sz w:val="24"/>
          <w:szCs w:val="24"/>
        </w:rPr>
        <w:t>SATC</w:t>
      </w:r>
      <w:r w:rsidRPr="00C6173A">
        <w:rPr>
          <w:rFonts w:ascii="Arial" w:hAnsi="Arial" w:cs="Arial"/>
          <w:b/>
          <w:bCs/>
          <w:sz w:val="24"/>
          <w:szCs w:val="24"/>
          <w:vertAlign w:val="subscript"/>
        </w:rPr>
        <w:t>5</w:t>
      </w:r>
      <w:r w:rsidRPr="00C6173A">
        <w:rPr>
          <w:rFonts w:ascii="Arial" w:hAnsi="Arial" w:cs="Arial"/>
          <w:sz w:val="24"/>
          <w:szCs w:val="24"/>
        </w:rPr>
        <w:t>. Вертикальные пунктирные линии из точек пересечения соответствующей пары краткосрочных кривых средних издержек (SATC</w:t>
      </w:r>
      <w:r w:rsidRPr="00C6173A">
        <w:rPr>
          <w:rFonts w:ascii="Arial" w:hAnsi="Arial" w:cs="Arial"/>
          <w:sz w:val="24"/>
          <w:szCs w:val="24"/>
          <w:vertAlign w:val="subscript"/>
        </w:rPr>
        <w:t>1</w:t>
      </w:r>
      <w:r w:rsidRPr="00C6173A">
        <w:rPr>
          <w:rFonts w:ascii="Arial" w:hAnsi="Arial" w:cs="Arial"/>
          <w:sz w:val="24"/>
          <w:szCs w:val="24"/>
        </w:rPr>
        <w:t xml:space="preserve"> и SATC</w:t>
      </w:r>
      <w:r w:rsidRPr="00C6173A">
        <w:rPr>
          <w:rFonts w:ascii="Arial" w:hAnsi="Arial" w:cs="Arial"/>
          <w:sz w:val="24"/>
          <w:szCs w:val="24"/>
          <w:vertAlign w:val="subscript"/>
        </w:rPr>
        <w:t>2</w:t>
      </w:r>
      <w:r w:rsidRPr="00C6173A">
        <w:rPr>
          <w:rFonts w:ascii="Arial" w:hAnsi="Arial" w:cs="Arial"/>
          <w:sz w:val="24"/>
          <w:szCs w:val="24"/>
        </w:rPr>
        <w:t>, SATC</w:t>
      </w:r>
      <w:r w:rsidRPr="00C6173A">
        <w:rPr>
          <w:rFonts w:ascii="Arial" w:hAnsi="Arial" w:cs="Arial"/>
          <w:sz w:val="24"/>
          <w:szCs w:val="24"/>
          <w:vertAlign w:val="subscript"/>
        </w:rPr>
        <w:t>2</w:t>
      </w:r>
      <w:r w:rsidRPr="00C6173A">
        <w:rPr>
          <w:rFonts w:ascii="Arial" w:hAnsi="Arial" w:cs="Arial"/>
          <w:sz w:val="24"/>
          <w:szCs w:val="24"/>
        </w:rPr>
        <w:t xml:space="preserve"> и SATC</w:t>
      </w:r>
      <w:r w:rsidRPr="00C6173A">
        <w:rPr>
          <w:rFonts w:ascii="Arial" w:hAnsi="Arial" w:cs="Arial"/>
          <w:sz w:val="24"/>
          <w:szCs w:val="24"/>
          <w:vertAlign w:val="subscript"/>
        </w:rPr>
        <w:t>3</w:t>
      </w:r>
      <w:r w:rsidRPr="00C6173A">
        <w:rPr>
          <w:rFonts w:ascii="Arial" w:hAnsi="Arial" w:cs="Arial"/>
          <w:sz w:val="24"/>
          <w:szCs w:val="24"/>
        </w:rPr>
        <w:t xml:space="preserve">) указывают на следующее: если фирма достигла, например, объема производства </w:t>
      </w:r>
      <w:r w:rsidRPr="00C6173A">
        <w:rPr>
          <w:rFonts w:ascii="Arial" w:hAnsi="Arial" w:cs="Arial"/>
          <w:b/>
          <w:bCs/>
          <w:sz w:val="24"/>
          <w:szCs w:val="24"/>
        </w:rPr>
        <w:t>Q</w:t>
      </w:r>
      <w:r w:rsidRPr="00C6173A">
        <w:rPr>
          <w:rFonts w:ascii="Arial" w:hAnsi="Arial" w:cs="Arial"/>
          <w:b/>
          <w:bCs/>
          <w:sz w:val="24"/>
          <w:szCs w:val="24"/>
          <w:vertAlign w:val="subscript"/>
        </w:rPr>
        <w:t>1</w:t>
      </w:r>
      <w:r w:rsidRPr="00C6173A">
        <w:rPr>
          <w:rFonts w:ascii="Arial" w:hAnsi="Arial" w:cs="Arial"/>
          <w:sz w:val="24"/>
          <w:szCs w:val="24"/>
        </w:rPr>
        <w:t xml:space="preserve"> при масштабе производства </w:t>
      </w:r>
      <w:r w:rsidRPr="00C6173A">
        <w:rPr>
          <w:rFonts w:ascii="Arial" w:hAnsi="Arial" w:cs="Arial"/>
          <w:b/>
          <w:bCs/>
          <w:sz w:val="24"/>
          <w:szCs w:val="24"/>
        </w:rPr>
        <w:t>SATC</w:t>
      </w:r>
      <w:r w:rsidRPr="00C6173A">
        <w:rPr>
          <w:rFonts w:ascii="Arial" w:hAnsi="Arial" w:cs="Arial"/>
          <w:b/>
          <w:bCs/>
          <w:sz w:val="24"/>
          <w:szCs w:val="24"/>
          <w:vertAlign w:val="subscript"/>
        </w:rPr>
        <w:t>1</w:t>
      </w:r>
      <w:r w:rsidRPr="00C6173A">
        <w:rPr>
          <w:rFonts w:ascii="Arial" w:hAnsi="Arial" w:cs="Arial"/>
          <w:sz w:val="24"/>
          <w:szCs w:val="24"/>
        </w:rPr>
        <w:t xml:space="preserve"> и планирует дальнейшее наращивание объема производства, она должна перейти на новый, более высокий масштаб </w:t>
      </w:r>
      <w:r w:rsidRPr="00C6173A">
        <w:rPr>
          <w:rFonts w:ascii="Arial" w:hAnsi="Arial" w:cs="Arial"/>
          <w:b/>
          <w:bCs/>
          <w:sz w:val="24"/>
          <w:szCs w:val="24"/>
        </w:rPr>
        <w:t>SATC</w:t>
      </w:r>
      <w:r w:rsidRPr="00C6173A">
        <w:rPr>
          <w:rFonts w:ascii="Arial" w:hAnsi="Arial" w:cs="Arial"/>
          <w:b/>
          <w:bCs/>
          <w:sz w:val="24"/>
          <w:szCs w:val="24"/>
          <w:vertAlign w:val="subscript"/>
        </w:rPr>
        <w:t>2</w:t>
      </w:r>
      <w:r w:rsidRPr="00C6173A">
        <w:rPr>
          <w:rFonts w:ascii="Arial" w:hAnsi="Arial" w:cs="Arial"/>
          <w:b/>
          <w:bCs/>
          <w:sz w:val="24"/>
          <w:szCs w:val="24"/>
        </w:rPr>
        <w:t>.</w:t>
      </w:r>
      <w:r w:rsidRPr="00C6173A">
        <w:rPr>
          <w:rFonts w:ascii="Arial" w:hAnsi="Arial" w:cs="Arial"/>
          <w:sz w:val="24"/>
          <w:szCs w:val="24"/>
        </w:rPr>
        <w:t xml:space="preserve"> В противном случае ее средние издержки резко возрастут. С другой стороны, крупномасштабная (крупная) фирма эффективна только при производстве большого объема продукции, иначе ее издержки будут очень высокими.</w:t>
      </w:r>
    </w:p>
    <w:p w:rsidR="00201875" w:rsidRPr="00C6173A" w:rsidRDefault="00201875" w:rsidP="00C6173A">
      <w:pPr>
        <w:pStyle w:val="a5"/>
        <w:spacing w:line="276" w:lineRule="auto"/>
        <w:ind w:firstLine="426"/>
        <w:jc w:val="both"/>
        <w:rPr>
          <w:rFonts w:ascii="Arial" w:hAnsi="Arial" w:cs="Arial"/>
          <w:sz w:val="24"/>
          <w:szCs w:val="24"/>
        </w:rPr>
      </w:pPr>
    </w:p>
    <w:p w:rsidR="00A058B0" w:rsidRPr="00C6173A" w:rsidRDefault="00191ECC" w:rsidP="00D15FE4">
      <w:pPr>
        <w:spacing w:line="276" w:lineRule="auto"/>
        <w:jc w:val="center"/>
        <w:rPr>
          <w:rFonts w:ascii="Arial" w:hAnsi="Arial" w:cs="Arial"/>
          <w:color w:val="000000"/>
          <w:sz w:val="24"/>
          <w:szCs w:val="24"/>
        </w:rPr>
      </w:pPr>
      <w:r>
        <w:rPr>
          <w:rFonts w:ascii="Arial" w:hAnsi="Arial" w:cs="Arial"/>
          <w:noProof/>
          <w:color w:val="000000"/>
          <w:sz w:val="24"/>
          <w:szCs w:val="24"/>
        </w:rPr>
        <w:pict>
          <v:shape id="Рисунок 49" o:spid="_x0000_i1030" type="#_x0000_t75" alt="Рис. 3.6 долгосрочный период совокупность краткосрочных периодов" style="width:437.25pt;height:205.5pt;visibility:visible">
            <v:imagedata r:id="rId14" o:title="Рис"/>
          </v:shape>
        </w:pict>
      </w:r>
    </w:p>
    <w:p w:rsidR="00A058B0" w:rsidRPr="00C6173A" w:rsidRDefault="00D15FE4" w:rsidP="00D15FE4">
      <w:pPr>
        <w:spacing w:before="182" w:line="276" w:lineRule="auto"/>
        <w:jc w:val="center"/>
        <w:rPr>
          <w:rFonts w:ascii="Arial" w:hAnsi="Arial" w:cs="Arial"/>
          <w:color w:val="000000"/>
          <w:sz w:val="24"/>
          <w:szCs w:val="24"/>
        </w:rPr>
      </w:pPr>
      <w:r w:rsidRPr="00D15FE4">
        <w:rPr>
          <w:rFonts w:ascii="Arial" w:hAnsi="Arial" w:cs="Arial"/>
          <w:b/>
          <w:color w:val="000000"/>
          <w:sz w:val="24"/>
          <w:szCs w:val="24"/>
        </w:rPr>
        <w:t>Рис. 3.5.</w:t>
      </w:r>
      <w:r w:rsidR="00A058B0" w:rsidRPr="00C6173A">
        <w:rPr>
          <w:rFonts w:ascii="Arial" w:hAnsi="Arial" w:cs="Arial"/>
          <w:color w:val="000000"/>
          <w:sz w:val="24"/>
          <w:szCs w:val="24"/>
        </w:rPr>
        <w:t xml:space="preserve"> </w:t>
      </w:r>
      <w:r>
        <w:rPr>
          <w:rFonts w:ascii="Arial" w:hAnsi="Arial" w:cs="Arial"/>
          <w:color w:val="000000"/>
          <w:sz w:val="24"/>
          <w:szCs w:val="24"/>
        </w:rPr>
        <w:t>Д</w:t>
      </w:r>
      <w:r w:rsidR="00A058B0" w:rsidRPr="00C6173A">
        <w:rPr>
          <w:rFonts w:ascii="Arial" w:hAnsi="Arial" w:cs="Arial"/>
          <w:color w:val="000000"/>
          <w:sz w:val="24"/>
          <w:szCs w:val="24"/>
        </w:rPr>
        <w:t>олгосрочный период совокупность краткосрочных периодов</w:t>
      </w:r>
    </w:p>
    <w:p w:rsidR="00A058B0" w:rsidRPr="00C6173A" w:rsidRDefault="00A058B0" w:rsidP="00C6173A">
      <w:pPr>
        <w:pStyle w:val="a5"/>
        <w:spacing w:line="276" w:lineRule="auto"/>
        <w:ind w:firstLine="708"/>
        <w:jc w:val="both"/>
        <w:rPr>
          <w:rFonts w:ascii="Arial" w:hAnsi="Arial" w:cs="Arial"/>
          <w:sz w:val="24"/>
          <w:szCs w:val="24"/>
        </w:rPr>
      </w:pPr>
      <w:r w:rsidRPr="00C6173A">
        <w:rPr>
          <w:rFonts w:ascii="Arial" w:hAnsi="Arial" w:cs="Arial"/>
          <w:sz w:val="24"/>
          <w:szCs w:val="24"/>
        </w:rPr>
        <w:t>Таким образом, рисунок 3.</w:t>
      </w:r>
      <w:r w:rsidR="00D15FE4">
        <w:rPr>
          <w:rFonts w:ascii="Arial" w:hAnsi="Arial" w:cs="Arial"/>
          <w:sz w:val="24"/>
          <w:szCs w:val="24"/>
        </w:rPr>
        <w:t>5</w:t>
      </w:r>
      <w:r w:rsidRPr="00C6173A">
        <w:rPr>
          <w:rFonts w:ascii="Arial" w:hAnsi="Arial" w:cs="Arial"/>
          <w:sz w:val="24"/>
          <w:szCs w:val="24"/>
        </w:rPr>
        <w:t xml:space="preserve"> иллюстрирует простой вывод: долгосрочный период выступает как совокупность краткосрочных периодов.</w:t>
      </w:r>
    </w:p>
    <w:p w:rsidR="00A058B0" w:rsidRPr="004316F3" w:rsidRDefault="00F402BF" w:rsidP="004316F3">
      <w:pPr>
        <w:pStyle w:val="a5"/>
        <w:spacing w:before="360" w:after="360" w:line="276" w:lineRule="auto"/>
        <w:ind w:firstLine="360"/>
        <w:jc w:val="center"/>
        <w:rPr>
          <w:rFonts w:ascii="Arial" w:hAnsi="Arial" w:cs="Arial"/>
          <w:b/>
          <w:smallCaps/>
          <w:sz w:val="24"/>
          <w:szCs w:val="24"/>
        </w:rPr>
      </w:pPr>
      <w:r w:rsidRPr="004316F3">
        <w:rPr>
          <w:rFonts w:ascii="Arial" w:hAnsi="Arial" w:cs="Arial"/>
          <w:b/>
          <w:smallCaps/>
          <w:sz w:val="24"/>
          <w:szCs w:val="24"/>
        </w:rPr>
        <w:t xml:space="preserve">3.6. </w:t>
      </w:r>
      <w:r w:rsidR="00201875" w:rsidRPr="004316F3">
        <w:rPr>
          <w:rFonts w:ascii="Arial" w:hAnsi="Arial" w:cs="Arial"/>
          <w:b/>
          <w:smallCaps/>
          <w:sz w:val="24"/>
          <w:szCs w:val="24"/>
        </w:rPr>
        <w:t>Э</w:t>
      </w:r>
      <w:r w:rsidR="00A058B0" w:rsidRPr="004316F3">
        <w:rPr>
          <w:rFonts w:ascii="Arial" w:hAnsi="Arial" w:cs="Arial"/>
          <w:b/>
          <w:smallCaps/>
          <w:sz w:val="24"/>
          <w:szCs w:val="24"/>
        </w:rPr>
        <w:t>ффект масштаба</w:t>
      </w:r>
    </w:p>
    <w:p w:rsidR="00A058B0" w:rsidRPr="00C6173A" w:rsidRDefault="00A058B0" w:rsidP="004316F3">
      <w:pPr>
        <w:pStyle w:val="a5"/>
        <w:spacing w:line="276" w:lineRule="auto"/>
        <w:ind w:firstLine="708"/>
        <w:jc w:val="both"/>
        <w:rPr>
          <w:rFonts w:ascii="Arial" w:hAnsi="Arial" w:cs="Arial"/>
          <w:sz w:val="24"/>
          <w:szCs w:val="24"/>
        </w:rPr>
      </w:pPr>
      <w:r w:rsidRPr="00C6173A">
        <w:rPr>
          <w:rFonts w:ascii="Arial" w:hAnsi="Arial" w:cs="Arial"/>
          <w:sz w:val="24"/>
          <w:szCs w:val="24"/>
        </w:rPr>
        <w:t xml:space="preserve">По мере движения вдоль кривой </w:t>
      </w:r>
      <w:r w:rsidRPr="00C6173A">
        <w:rPr>
          <w:rFonts w:ascii="Arial" w:hAnsi="Arial" w:cs="Arial"/>
          <w:b/>
          <w:bCs/>
          <w:sz w:val="24"/>
          <w:szCs w:val="24"/>
        </w:rPr>
        <w:t>LAC</w:t>
      </w:r>
      <w:r w:rsidRPr="00C6173A">
        <w:rPr>
          <w:rFonts w:ascii="Arial" w:hAnsi="Arial" w:cs="Arial"/>
          <w:sz w:val="24"/>
          <w:szCs w:val="24"/>
        </w:rPr>
        <w:t xml:space="preserve"> в процессе перехода от одного масштаба производства к другому, более высокому, долгосрочные средние издержки </w:t>
      </w:r>
      <w:r w:rsidRPr="00C6173A">
        <w:rPr>
          <w:rFonts w:ascii="Arial" w:hAnsi="Arial" w:cs="Arial"/>
          <w:b/>
          <w:bCs/>
          <w:sz w:val="24"/>
          <w:szCs w:val="24"/>
        </w:rPr>
        <w:t>LAC</w:t>
      </w:r>
      <w:r w:rsidRPr="00C6173A">
        <w:rPr>
          <w:rFonts w:ascii="Arial" w:hAnsi="Arial" w:cs="Arial"/>
          <w:sz w:val="24"/>
          <w:szCs w:val="24"/>
        </w:rPr>
        <w:t xml:space="preserve"> сначала падают, а затем возрастают. Такую U-образную форму кривой </w:t>
      </w:r>
      <w:r w:rsidRPr="00C6173A">
        <w:rPr>
          <w:rFonts w:ascii="Arial" w:hAnsi="Arial" w:cs="Arial"/>
          <w:b/>
          <w:bCs/>
          <w:sz w:val="24"/>
          <w:szCs w:val="24"/>
        </w:rPr>
        <w:t>LAC</w:t>
      </w:r>
      <w:r w:rsidRPr="00C6173A">
        <w:rPr>
          <w:rFonts w:ascii="Arial" w:hAnsi="Arial" w:cs="Arial"/>
          <w:sz w:val="24"/>
          <w:szCs w:val="24"/>
        </w:rPr>
        <w:t xml:space="preserve"> нельзя объяснить с помощью закона убывающей отдачи, так как все факторы в долгосрочном периоде являются переменными (а закон действует лишь при наличии </w:t>
      </w:r>
      <w:r w:rsidRPr="00C6173A">
        <w:rPr>
          <w:rFonts w:ascii="Arial" w:hAnsi="Arial" w:cs="Arial"/>
          <w:b/>
          <w:bCs/>
          <w:sz w:val="24"/>
          <w:szCs w:val="24"/>
        </w:rPr>
        <w:t>хотя бы одного</w:t>
      </w:r>
      <w:r w:rsidRPr="00C6173A">
        <w:rPr>
          <w:rFonts w:ascii="Arial" w:hAnsi="Arial" w:cs="Arial"/>
          <w:sz w:val="24"/>
          <w:szCs w:val="24"/>
        </w:rPr>
        <w:t xml:space="preserve"> постоянного фактора). Форма кривой </w:t>
      </w:r>
      <w:r w:rsidRPr="00C6173A">
        <w:rPr>
          <w:rFonts w:ascii="Arial" w:hAnsi="Arial" w:cs="Arial"/>
          <w:b/>
          <w:bCs/>
          <w:sz w:val="24"/>
          <w:szCs w:val="24"/>
        </w:rPr>
        <w:t>LAC</w:t>
      </w:r>
      <w:r w:rsidRPr="00C6173A">
        <w:rPr>
          <w:rFonts w:ascii="Arial" w:hAnsi="Arial" w:cs="Arial"/>
          <w:sz w:val="24"/>
          <w:szCs w:val="24"/>
        </w:rPr>
        <w:t xml:space="preserve"> обусловлена </w:t>
      </w:r>
      <w:r w:rsidRPr="00C6173A">
        <w:rPr>
          <w:rFonts w:ascii="Arial" w:hAnsi="Arial" w:cs="Arial"/>
          <w:i/>
          <w:iCs/>
          <w:sz w:val="24"/>
          <w:szCs w:val="24"/>
        </w:rPr>
        <w:t>эффектом масштаба (отдачей от масштаба):</w:t>
      </w:r>
      <w:r w:rsidRPr="00C6173A">
        <w:rPr>
          <w:rFonts w:ascii="Arial" w:hAnsi="Arial" w:cs="Arial"/>
          <w:sz w:val="24"/>
          <w:szCs w:val="24"/>
        </w:rPr>
        <w:t xml:space="preserve"> там, где кривая падает, говорят о </w:t>
      </w:r>
      <w:r w:rsidRPr="00C6173A">
        <w:rPr>
          <w:rFonts w:ascii="Arial" w:hAnsi="Arial" w:cs="Arial"/>
          <w:b/>
          <w:bCs/>
          <w:i/>
          <w:iCs/>
          <w:sz w:val="24"/>
          <w:szCs w:val="24"/>
        </w:rPr>
        <w:t>положительном эффекте масштаба</w:t>
      </w:r>
      <w:r w:rsidRPr="00C6173A">
        <w:rPr>
          <w:rFonts w:ascii="Arial" w:hAnsi="Arial" w:cs="Arial"/>
          <w:i/>
          <w:iCs/>
          <w:sz w:val="24"/>
          <w:szCs w:val="24"/>
        </w:rPr>
        <w:t xml:space="preserve"> (экономии от масштаба)</w:t>
      </w:r>
      <w:r w:rsidRPr="00C6173A">
        <w:rPr>
          <w:rFonts w:ascii="Arial" w:hAnsi="Arial" w:cs="Arial"/>
          <w:sz w:val="24"/>
          <w:szCs w:val="24"/>
        </w:rPr>
        <w:t xml:space="preserve">; там, где кривая растет - об </w:t>
      </w:r>
      <w:r w:rsidRPr="00C6173A">
        <w:rPr>
          <w:rFonts w:ascii="Arial" w:hAnsi="Arial" w:cs="Arial"/>
          <w:b/>
          <w:bCs/>
          <w:i/>
          <w:iCs/>
          <w:sz w:val="24"/>
          <w:szCs w:val="24"/>
        </w:rPr>
        <w:t>отрицательном эффекте</w:t>
      </w:r>
      <w:r w:rsidRPr="00C6173A">
        <w:rPr>
          <w:rFonts w:ascii="Arial" w:hAnsi="Arial" w:cs="Arial"/>
          <w:i/>
          <w:iCs/>
          <w:sz w:val="24"/>
          <w:szCs w:val="24"/>
        </w:rPr>
        <w:t xml:space="preserve"> </w:t>
      </w:r>
      <w:r w:rsidRPr="00C6173A">
        <w:rPr>
          <w:rFonts w:ascii="Arial" w:hAnsi="Arial" w:cs="Arial"/>
          <w:b/>
          <w:bCs/>
          <w:i/>
          <w:iCs/>
          <w:sz w:val="24"/>
          <w:szCs w:val="24"/>
        </w:rPr>
        <w:t>масштаба</w:t>
      </w:r>
      <w:r w:rsidRPr="00C6173A">
        <w:rPr>
          <w:rFonts w:ascii="Arial" w:hAnsi="Arial" w:cs="Arial"/>
          <w:i/>
          <w:iCs/>
          <w:sz w:val="24"/>
          <w:szCs w:val="24"/>
        </w:rPr>
        <w:t xml:space="preserve"> (потерях от масштаба)</w:t>
      </w:r>
      <w:r w:rsidRPr="00C6173A">
        <w:rPr>
          <w:rFonts w:ascii="Arial" w:hAnsi="Arial" w:cs="Arial"/>
          <w:sz w:val="24"/>
          <w:szCs w:val="24"/>
        </w:rPr>
        <w:t>.</w:t>
      </w:r>
    </w:p>
    <w:p w:rsidR="00A058B0" w:rsidRPr="00C6173A" w:rsidRDefault="00A058B0" w:rsidP="004316F3">
      <w:pPr>
        <w:pStyle w:val="a5"/>
        <w:spacing w:line="276" w:lineRule="auto"/>
        <w:ind w:firstLine="708"/>
        <w:jc w:val="both"/>
        <w:rPr>
          <w:rFonts w:ascii="Arial" w:hAnsi="Arial" w:cs="Arial"/>
          <w:sz w:val="24"/>
          <w:szCs w:val="24"/>
        </w:rPr>
      </w:pPr>
      <w:r w:rsidRPr="00C6173A">
        <w:rPr>
          <w:rFonts w:ascii="Arial" w:hAnsi="Arial" w:cs="Arial"/>
          <w:sz w:val="24"/>
          <w:szCs w:val="24"/>
        </w:rPr>
        <w:t>Факторы положительного эффекта масштаба (эффекта массового производства):</w:t>
      </w:r>
    </w:p>
    <w:p w:rsidR="00A058B0" w:rsidRPr="00C6173A" w:rsidRDefault="00A058B0" w:rsidP="004316F3">
      <w:pPr>
        <w:pStyle w:val="a5"/>
        <w:numPr>
          <w:ilvl w:val="0"/>
          <w:numId w:val="6"/>
        </w:numPr>
        <w:spacing w:line="276" w:lineRule="auto"/>
        <w:ind w:left="0" w:firstLine="708"/>
        <w:jc w:val="both"/>
        <w:rPr>
          <w:rFonts w:ascii="Arial" w:hAnsi="Arial" w:cs="Arial"/>
          <w:sz w:val="24"/>
          <w:szCs w:val="24"/>
        </w:rPr>
      </w:pPr>
      <w:r w:rsidRPr="00C6173A">
        <w:rPr>
          <w:rFonts w:ascii="Arial" w:hAnsi="Arial" w:cs="Arial"/>
          <w:sz w:val="24"/>
          <w:szCs w:val="24"/>
        </w:rPr>
        <w:t>специализация труда;</w:t>
      </w:r>
    </w:p>
    <w:p w:rsidR="00A058B0" w:rsidRPr="00C6173A" w:rsidRDefault="00A058B0" w:rsidP="004316F3">
      <w:pPr>
        <w:pStyle w:val="a5"/>
        <w:numPr>
          <w:ilvl w:val="0"/>
          <w:numId w:val="6"/>
        </w:numPr>
        <w:spacing w:line="276" w:lineRule="auto"/>
        <w:ind w:left="0" w:firstLine="708"/>
        <w:jc w:val="both"/>
        <w:rPr>
          <w:rFonts w:ascii="Arial" w:hAnsi="Arial" w:cs="Arial"/>
          <w:sz w:val="24"/>
          <w:szCs w:val="24"/>
        </w:rPr>
      </w:pPr>
      <w:r w:rsidRPr="00C6173A">
        <w:rPr>
          <w:rFonts w:ascii="Arial" w:hAnsi="Arial" w:cs="Arial"/>
          <w:sz w:val="24"/>
          <w:szCs w:val="24"/>
        </w:rPr>
        <w:t>специализация труда управленческого персонала;</w:t>
      </w:r>
    </w:p>
    <w:p w:rsidR="00A058B0" w:rsidRPr="00C6173A" w:rsidRDefault="00A058B0" w:rsidP="004316F3">
      <w:pPr>
        <w:pStyle w:val="a5"/>
        <w:numPr>
          <w:ilvl w:val="0"/>
          <w:numId w:val="6"/>
        </w:numPr>
        <w:spacing w:line="276" w:lineRule="auto"/>
        <w:ind w:left="0" w:firstLine="708"/>
        <w:jc w:val="both"/>
        <w:rPr>
          <w:rFonts w:ascii="Arial" w:hAnsi="Arial" w:cs="Arial"/>
          <w:sz w:val="24"/>
          <w:szCs w:val="24"/>
        </w:rPr>
      </w:pPr>
      <w:r w:rsidRPr="00C6173A">
        <w:rPr>
          <w:rFonts w:ascii="Arial" w:hAnsi="Arial" w:cs="Arial"/>
          <w:sz w:val="24"/>
          <w:szCs w:val="24"/>
        </w:rPr>
        <w:t>эффективное использование капитала;</w:t>
      </w:r>
    </w:p>
    <w:p w:rsidR="00A058B0" w:rsidRPr="00C6173A" w:rsidRDefault="00A058B0" w:rsidP="004316F3">
      <w:pPr>
        <w:pStyle w:val="a5"/>
        <w:numPr>
          <w:ilvl w:val="0"/>
          <w:numId w:val="6"/>
        </w:numPr>
        <w:spacing w:line="276" w:lineRule="auto"/>
        <w:ind w:left="0" w:firstLine="708"/>
        <w:jc w:val="both"/>
        <w:rPr>
          <w:rFonts w:ascii="Arial" w:hAnsi="Arial" w:cs="Arial"/>
          <w:sz w:val="24"/>
          <w:szCs w:val="24"/>
        </w:rPr>
      </w:pPr>
      <w:r w:rsidRPr="00C6173A">
        <w:rPr>
          <w:rFonts w:ascii="Arial" w:hAnsi="Arial" w:cs="Arial"/>
          <w:sz w:val="24"/>
          <w:szCs w:val="24"/>
        </w:rPr>
        <w:t>производство побочных продуктов (комбинирование производства).</w:t>
      </w:r>
    </w:p>
    <w:p w:rsidR="00A058B0" w:rsidRPr="00C6173A" w:rsidRDefault="00A058B0" w:rsidP="004316F3">
      <w:pPr>
        <w:pStyle w:val="a5"/>
        <w:spacing w:line="276" w:lineRule="auto"/>
        <w:ind w:firstLine="708"/>
        <w:jc w:val="both"/>
        <w:rPr>
          <w:rFonts w:ascii="Arial" w:hAnsi="Arial" w:cs="Arial"/>
          <w:sz w:val="24"/>
          <w:szCs w:val="24"/>
        </w:rPr>
      </w:pPr>
      <w:r w:rsidRPr="00C6173A">
        <w:rPr>
          <w:rFonts w:ascii="Arial" w:hAnsi="Arial" w:cs="Arial"/>
          <w:sz w:val="24"/>
          <w:szCs w:val="24"/>
        </w:rPr>
        <w:t>Факторы отрицательного эффекта масштаба - это факторы, обусловленные трудностями, связанными с управлением и координацией крупномасштабных операций, и проблемами в области трудовых отношений на больших предприятиях.</w:t>
      </w:r>
    </w:p>
    <w:p w:rsidR="00A058B0" w:rsidRPr="00C6173A" w:rsidRDefault="00A058B0" w:rsidP="004316F3">
      <w:pPr>
        <w:pStyle w:val="a5"/>
        <w:spacing w:line="276" w:lineRule="auto"/>
        <w:ind w:firstLine="708"/>
        <w:jc w:val="both"/>
        <w:rPr>
          <w:rFonts w:ascii="Arial" w:hAnsi="Arial" w:cs="Arial"/>
          <w:sz w:val="24"/>
          <w:szCs w:val="24"/>
        </w:rPr>
      </w:pPr>
      <w:r w:rsidRPr="00C6173A">
        <w:rPr>
          <w:rFonts w:ascii="Arial" w:hAnsi="Arial" w:cs="Arial"/>
          <w:sz w:val="24"/>
          <w:szCs w:val="24"/>
        </w:rPr>
        <w:t>Для многих отраслей типична кривая, представленная на рисунке 3.</w:t>
      </w:r>
      <w:r w:rsidR="004316F3">
        <w:rPr>
          <w:rFonts w:ascii="Arial" w:hAnsi="Arial" w:cs="Arial"/>
          <w:sz w:val="24"/>
          <w:szCs w:val="24"/>
        </w:rPr>
        <w:t>6</w:t>
      </w:r>
      <w:r w:rsidRPr="00C6173A">
        <w:rPr>
          <w:rFonts w:ascii="Arial" w:hAnsi="Arial" w:cs="Arial"/>
          <w:sz w:val="24"/>
          <w:szCs w:val="24"/>
        </w:rPr>
        <w:t xml:space="preserve">. Точка на кривой LAC, соответствующая </w:t>
      </w:r>
      <w:r w:rsidRPr="00C6173A">
        <w:rPr>
          <w:rFonts w:ascii="Arial" w:hAnsi="Arial" w:cs="Arial"/>
          <w:b/>
          <w:bCs/>
          <w:sz w:val="24"/>
          <w:szCs w:val="24"/>
        </w:rPr>
        <w:t>Q</w:t>
      </w:r>
      <w:r w:rsidRPr="00C6173A">
        <w:rPr>
          <w:rFonts w:ascii="Arial" w:hAnsi="Arial" w:cs="Arial"/>
          <w:b/>
          <w:bCs/>
          <w:sz w:val="24"/>
          <w:szCs w:val="24"/>
          <w:vertAlign w:val="subscript"/>
        </w:rPr>
        <w:t>0</w:t>
      </w:r>
      <w:r w:rsidRPr="00C6173A">
        <w:rPr>
          <w:rFonts w:ascii="Arial" w:hAnsi="Arial" w:cs="Arial"/>
          <w:b/>
          <w:bCs/>
          <w:sz w:val="24"/>
          <w:szCs w:val="24"/>
        </w:rPr>
        <w:t xml:space="preserve"> </w:t>
      </w:r>
      <w:r w:rsidRPr="00C6173A">
        <w:rPr>
          <w:rFonts w:ascii="Arial" w:hAnsi="Arial" w:cs="Arial"/>
          <w:sz w:val="24"/>
          <w:szCs w:val="24"/>
        </w:rPr>
        <w:t xml:space="preserve">характеризует </w:t>
      </w:r>
      <w:r w:rsidRPr="00C6173A">
        <w:rPr>
          <w:rFonts w:ascii="Arial" w:hAnsi="Arial" w:cs="Arial"/>
          <w:i/>
          <w:iCs/>
          <w:sz w:val="24"/>
          <w:szCs w:val="24"/>
        </w:rPr>
        <w:t>минимально эффективный масштаб</w:t>
      </w:r>
      <w:r w:rsidRPr="00C6173A">
        <w:rPr>
          <w:rFonts w:ascii="Arial" w:hAnsi="Arial" w:cs="Arial"/>
          <w:sz w:val="24"/>
          <w:szCs w:val="24"/>
        </w:rPr>
        <w:t xml:space="preserve"> производства, где исчерпывается </w:t>
      </w:r>
      <w:r w:rsidRPr="00C6173A">
        <w:rPr>
          <w:rFonts w:ascii="Arial" w:hAnsi="Arial" w:cs="Arial"/>
          <w:i/>
          <w:iCs/>
          <w:sz w:val="24"/>
          <w:szCs w:val="24"/>
        </w:rPr>
        <w:t>экономия от масштаба</w:t>
      </w:r>
      <w:r w:rsidRPr="00C6173A">
        <w:rPr>
          <w:rFonts w:ascii="Arial" w:hAnsi="Arial" w:cs="Arial"/>
          <w:sz w:val="24"/>
          <w:szCs w:val="24"/>
        </w:rPr>
        <w:t xml:space="preserve"> и начинается </w:t>
      </w:r>
      <w:r w:rsidRPr="00C6173A">
        <w:rPr>
          <w:rFonts w:ascii="Arial" w:hAnsi="Arial" w:cs="Arial"/>
          <w:i/>
          <w:iCs/>
          <w:sz w:val="24"/>
          <w:szCs w:val="24"/>
        </w:rPr>
        <w:t>постоянная отдача от масштаба</w:t>
      </w:r>
      <w:r w:rsidRPr="00C6173A">
        <w:rPr>
          <w:rFonts w:ascii="Arial" w:hAnsi="Arial" w:cs="Arial"/>
          <w:sz w:val="24"/>
          <w:szCs w:val="24"/>
        </w:rPr>
        <w:t xml:space="preserve">. Но существуют и другие кривые. Форма кривых долгосрочных средних издержек может подсказать ответ на вопрос, какие по масштабу фирмы преобладают в данной отрасли (кривые </w:t>
      </w:r>
      <w:r w:rsidRPr="00C6173A">
        <w:rPr>
          <w:rFonts w:ascii="Arial" w:hAnsi="Arial" w:cs="Arial"/>
          <w:b/>
          <w:bCs/>
          <w:sz w:val="24"/>
          <w:szCs w:val="24"/>
        </w:rPr>
        <w:t>LAC</w:t>
      </w:r>
      <w:r w:rsidRPr="00C6173A">
        <w:rPr>
          <w:rFonts w:ascii="Arial" w:hAnsi="Arial" w:cs="Arial"/>
          <w:sz w:val="24"/>
          <w:szCs w:val="24"/>
        </w:rPr>
        <w:t xml:space="preserve"> на рисунках 3.</w:t>
      </w:r>
      <w:r w:rsidR="004316F3">
        <w:rPr>
          <w:rFonts w:ascii="Arial" w:hAnsi="Arial" w:cs="Arial"/>
          <w:sz w:val="24"/>
          <w:szCs w:val="24"/>
        </w:rPr>
        <w:t>7</w:t>
      </w:r>
      <w:r w:rsidRPr="00C6173A">
        <w:rPr>
          <w:rFonts w:ascii="Arial" w:hAnsi="Arial" w:cs="Arial"/>
          <w:sz w:val="24"/>
          <w:szCs w:val="24"/>
        </w:rPr>
        <w:t>, 3.</w:t>
      </w:r>
      <w:r w:rsidR="004316F3">
        <w:rPr>
          <w:rFonts w:ascii="Arial" w:hAnsi="Arial" w:cs="Arial"/>
          <w:sz w:val="24"/>
          <w:szCs w:val="24"/>
        </w:rPr>
        <w:t>8</w:t>
      </w:r>
      <w:r w:rsidRPr="00C6173A">
        <w:rPr>
          <w:rFonts w:ascii="Arial" w:hAnsi="Arial" w:cs="Arial"/>
          <w:sz w:val="24"/>
          <w:szCs w:val="24"/>
        </w:rPr>
        <w:t>, 3.</w:t>
      </w:r>
      <w:r w:rsidR="004316F3">
        <w:rPr>
          <w:rFonts w:ascii="Arial" w:hAnsi="Arial" w:cs="Arial"/>
          <w:sz w:val="24"/>
          <w:szCs w:val="24"/>
        </w:rPr>
        <w:t>9</w:t>
      </w:r>
      <w:r w:rsidRPr="00C6173A">
        <w:rPr>
          <w:rFonts w:ascii="Arial" w:hAnsi="Arial" w:cs="Arial"/>
          <w:sz w:val="24"/>
          <w:szCs w:val="24"/>
        </w:rPr>
        <w:t>)</w:t>
      </w:r>
    </w:p>
    <w:p w:rsidR="00A058B0" w:rsidRPr="00C6173A" w:rsidRDefault="00191ECC" w:rsidP="00C6173A">
      <w:pPr>
        <w:shd w:val="clear" w:color="auto" w:fill="FFFFFF"/>
        <w:spacing w:before="182" w:line="276" w:lineRule="auto"/>
        <w:jc w:val="center"/>
        <w:rPr>
          <w:rFonts w:ascii="Arial" w:hAnsi="Arial" w:cs="Arial"/>
          <w:color w:val="000000"/>
          <w:sz w:val="24"/>
          <w:szCs w:val="24"/>
        </w:rPr>
      </w:pPr>
      <w:r>
        <w:rPr>
          <w:rFonts w:ascii="Arial" w:hAnsi="Arial" w:cs="Arial"/>
          <w:noProof/>
          <w:color w:val="000000"/>
          <w:sz w:val="24"/>
          <w:szCs w:val="24"/>
        </w:rPr>
        <w:pict>
          <v:shape id="Рисунок 57" o:spid="_x0000_i1031" type="#_x0000_t75" alt="pic37" style="width:164.25pt;height:131.25pt;visibility:visible">
            <v:imagedata r:id="rId15" o:title="pic37"/>
          </v:shape>
        </w:pict>
      </w:r>
    </w:p>
    <w:p w:rsidR="00A058B0" w:rsidRPr="00C6173A" w:rsidRDefault="00191ECC" w:rsidP="00C6173A">
      <w:pPr>
        <w:shd w:val="clear" w:color="auto" w:fill="FFFFFF"/>
        <w:spacing w:before="182" w:line="276" w:lineRule="auto"/>
        <w:jc w:val="center"/>
        <w:rPr>
          <w:rFonts w:ascii="Arial" w:hAnsi="Arial" w:cs="Arial"/>
          <w:color w:val="000000"/>
          <w:sz w:val="24"/>
          <w:szCs w:val="24"/>
        </w:rPr>
      </w:pPr>
      <w:r>
        <w:rPr>
          <w:rFonts w:ascii="Arial" w:hAnsi="Arial" w:cs="Arial"/>
          <w:noProof/>
          <w:color w:val="000000"/>
          <w:sz w:val="24"/>
          <w:szCs w:val="24"/>
        </w:rPr>
        <w:pict>
          <v:shape id="Рисунок 58" o:spid="_x0000_i1032" type="#_x0000_t75" alt="pic310" style="width:479.25pt;height:138pt;visibility:visible">
            <v:imagedata r:id="rId16" o:title="pic310" cropbottom="7572f"/>
          </v:shape>
        </w:pict>
      </w:r>
    </w:p>
    <w:tbl>
      <w:tblPr>
        <w:tblW w:w="0" w:type="auto"/>
        <w:tblLook w:val="04A0" w:firstRow="1" w:lastRow="0" w:firstColumn="1" w:lastColumn="0" w:noHBand="0" w:noVBand="1"/>
      </w:tblPr>
      <w:tblGrid>
        <w:gridCol w:w="3473"/>
        <w:gridCol w:w="3298"/>
        <w:gridCol w:w="3650"/>
      </w:tblGrid>
      <w:tr w:rsidR="00D15FE4" w:rsidRPr="00B94BBC" w:rsidTr="00B94BBC">
        <w:tc>
          <w:tcPr>
            <w:tcW w:w="3473" w:type="dxa"/>
          </w:tcPr>
          <w:p w:rsidR="00B94BBC" w:rsidRPr="00B94BBC" w:rsidRDefault="00B94BBC" w:rsidP="00B94BBC">
            <w:pPr>
              <w:pStyle w:val="a5"/>
              <w:spacing w:line="276" w:lineRule="auto"/>
              <w:ind w:left="284"/>
              <w:jc w:val="center"/>
              <w:rPr>
                <w:rFonts w:ascii="Arial" w:hAnsi="Arial" w:cs="Arial"/>
                <w:sz w:val="24"/>
                <w:szCs w:val="24"/>
              </w:rPr>
            </w:pPr>
            <w:r w:rsidRPr="00B94BBC">
              <w:rPr>
                <w:rFonts w:ascii="Arial" w:hAnsi="Arial" w:cs="Arial"/>
                <w:b/>
                <w:sz w:val="24"/>
                <w:szCs w:val="24"/>
              </w:rPr>
              <w:t>Рис. 3.</w:t>
            </w:r>
            <w:r w:rsidR="004316F3">
              <w:rPr>
                <w:rFonts w:ascii="Arial" w:hAnsi="Arial" w:cs="Arial"/>
                <w:b/>
                <w:sz w:val="24"/>
                <w:szCs w:val="24"/>
              </w:rPr>
              <w:t>7</w:t>
            </w:r>
            <w:r w:rsidRPr="00B94BBC">
              <w:rPr>
                <w:rFonts w:ascii="Arial" w:hAnsi="Arial" w:cs="Arial"/>
                <w:b/>
                <w:sz w:val="24"/>
                <w:szCs w:val="24"/>
              </w:rPr>
              <w:t>.</w:t>
            </w:r>
            <w:r w:rsidRPr="00B94BBC">
              <w:rPr>
                <w:rFonts w:ascii="Arial" w:hAnsi="Arial" w:cs="Arial"/>
                <w:sz w:val="24"/>
                <w:szCs w:val="24"/>
              </w:rPr>
              <w:t xml:space="preserve"> </w:t>
            </w:r>
          </w:p>
          <w:p w:rsidR="00B94BBC" w:rsidRPr="00B94BBC" w:rsidRDefault="00B94BBC" w:rsidP="00B94BBC">
            <w:pPr>
              <w:pStyle w:val="a5"/>
              <w:spacing w:line="276" w:lineRule="auto"/>
              <w:ind w:left="284"/>
              <w:jc w:val="center"/>
              <w:rPr>
                <w:rFonts w:ascii="Arial" w:hAnsi="Arial" w:cs="Arial"/>
                <w:sz w:val="24"/>
                <w:szCs w:val="24"/>
              </w:rPr>
            </w:pPr>
            <w:r w:rsidRPr="00B94BBC">
              <w:rPr>
                <w:rFonts w:ascii="Arial" w:hAnsi="Arial" w:cs="Arial"/>
                <w:sz w:val="24"/>
                <w:szCs w:val="24"/>
              </w:rPr>
              <w:t>Мелкие и средние</w:t>
            </w:r>
          </w:p>
        </w:tc>
        <w:tc>
          <w:tcPr>
            <w:tcW w:w="3298" w:type="dxa"/>
          </w:tcPr>
          <w:p w:rsidR="00B94BBC" w:rsidRPr="00B94BBC" w:rsidRDefault="00B94BBC" w:rsidP="00B94BBC">
            <w:pPr>
              <w:pStyle w:val="a5"/>
              <w:spacing w:line="276" w:lineRule="auto"/>
              <w:ind w:left="213"/>
              <w:jc w:val="center"/>
              <w:rPr>
                <w:rFonts w:ascii="Arial" w:hAnsi="Arial" w:cs="Arial"/>
                <w:sz w:val="24"/>
                <w:szCs w:val="24"/>
              </w:rPr>
            </w:pPr>
            <w:r w:rsidRPr="00B94BBC">
              <w:rPr>
                <w:rFonts w:ascii="Arial" w:hAnsi="Arial" w:cs="Arial"/>
                <w:b/>
                <w:sz w:val="24"/>
                <w:szCs w:val="24"/>
              </w:rPr>
              <w:t>Рис. 3.</w:t>
            </w:r>
            <w:r w:rsidR="004316F3">
              <w:rPr>
                <w:rFonts w:ascii="Arial" w:hAnsi="Arial" w:cs="Arial"/>
                <w:b/>
                <w:sz w:val="24"/>
                <w:szCs w:val="24"/>
              </w:rPr>
              <w:t>8</w:t>
            </w:r>
            <w:r w:rsidRPr="00B94BBC">
              <w:rPr>
                <w:rFonts w:ascii="Arial" w:hAnsi="Arial" w:cs="Arial"/>
                <w:b/>
                <w:sz w:val="24"/>
                <w:szCs w:val="24"/>
              </w:rPr>
              <w:t>.</w:t>
            </w:r>
            <w:r w:rsidRPr="00B94BBC">
              <w:rPr>
                <w:rFonts w:ascii="Arial" w:hAnsi="Arial" w:cs="Arial"/>
                <w:sz w:val="24"/>
                <w:szCs w:val="24"/>
              </w:rPr>
              <w:t xml:space="preserve"> </w:t>
            </w:r>
          </w:p>
          <w:p w:rsidR="00B94BBC" w:rsidRPr="00B94BBC" w:rsidRDefault="00B94BBC" w:rsidP="00B94BBC">
            <w:pPr>
              <w:pStyle w:val="a5"/>
              <w:spacing w:line="276" w:lineRule="auto"/>
              <w:ind w:left="213"/>
              <w:jc w:val="center"/>
              <w:rPr>
                <w:rFonts w:ascii="Arial" w:hAnsi="Arial" w:cs="Arial"/>
                <w:sz w:val="24"/>
                <w:szCs w:val="24"/>
              </w:rPr>
            </w:pPr>
            <w:r w:rsidRPr="00B94BBC">
              <w:rPr>
                <w:rFonts w:ascii="Arial" w:hAnsi="Arial" w:cs="Arial"/>
                <w:sz w:val="24"/>
                <w:szCs w:val="24"/>
              </w:rPr>
              <w:t>Очень крупные</w:t>
            </w:r>
          </w:p>
        </w:tc>
        <w:tc>
          <w:tcPr>
            <w:tcW w:w="3650" w:type="dxa"/>
          </w:tcPr>
          <w:p w:rsidR="00B94BBC" w:rsidRPr="00B94BBC" w:rsidRDefault="00B94BBC" w:rsidP="00B94BBC">
            <w:pPr>
              <w:pStyle w:val="a5"/>
              <w:spacing w:line="276" w:lineRule="auto"/>
              <w:ind w:right="282"/>
              <w:jc w:val="center"/>
              <w:rPr>
                <w:rFonts w:ascii="Arial" w:hAnsi="Arial" w:cs="Arial"/>
                <w:sz w:val="24"/>
                <w:szCs w:val="24"/>
              </w:rPr>
            </w:pPr>
            <w:r w:rsidRPr="00B94BBC">
              <w:rPr>
                <w:rFonts w:ascii="Arial" w:hAnsi="Arial" w:cs="Arial"/>
                <w:b/>
                <w:sz w:val="24"/>
                <w:szCs w:val="24"/>
              </w:rPr>
              <w:t>Рис. 3.</w:t>
            </w:r>
            <w:r w:rsidR="004316F3">
              <w:rPr>
                <w:rFonts w:ascii="Arial" w:hAnsi="Arial" w:cs="Arial"/>
                <w:b/>
                <w:sz w:val="24"/>
                <w:szCs w:val="24"/>
              </w:rPr>
              <w:t>9</w:t>
            </w:r>
            <w:r w:rsidRPr="00B94BBC">
              <w:rPr>
                <w:rFonts w:ascii="Arial" w:hAnsi="Arial" w:cs="Arial"/>
                <w:b/>
                <w:sz w:val="24"/>
                <w:szCs w:val="24"/>
              </w:rPr>
              <w:t>.</w:t>
            </w:r>
            <w:r w:rsidRPr="00B94BBC">
              <w:rPr>
                <w:rFonts w:ascii="Arial" w:hAnsi="Arial" w:cs="Arial"/>
                <w:sz w:val="24"/>
                <w:szCs w:val="24"/>
              </w:rPr>
              <w:t xml:space="preserve"> </w:t>
            </w:r>
          </w:p>
          <w:p w:rsidR="00B94BBC" w:rsidRPr="00B94BBC" w:rsidRDefault="00B94BBC" w:rsidP="00B94BBC">
            <w:pPr>
              <w:pStyle w:val="a5"/>
              <w:spacing w:line="276" w:lineRule="auto"/>
              <w:ind w:right="282"/>
              <w:jc w:val="center"/>
              <w:rPr>
                <w:rFonts w:ascii="Arial" w:hAnsi="Arial" w:cs="Arial"/>
                <w:sz w:val="24"/>
                <w:szCs w:val="24"/>
              </w:rPr>
            </w:pPr>
            <w:r w:rsidRPr="00B94BBC">
              <w:rPr>
                <w:rFonts w:ascii="Arial" w:hAnsi="Arial" w:cs="Arial"/>
                <w:sz w:val="24"/>
                <w:szCs w:val="24"/>
              </w:rPr>
              <w:t>Разные</w:t>
            </w:r>
          </w:p>
        </w:tc>
      </w:tr>
    </w:tbl>
    <w:p w:rsidR="00B94BBC" w:rsidRDefault="00B94BBC" w:rsidP="00C6173A">
      <w:pPr>
        <w:pStyle w:val="a5"/>
        <w:spacing w:line="276" w:lineRule="auto"/>
        <w:jc w:val="center"/>
        <w:rPr>
          <w:rFonts w:ascii="Arial" w:hAnsi="Arial" w:cs="Arial"/>
          <w:b/>
          <w:sz w:val="24"/>
          <w:szCs w:val="24"/>
        </w:rPr>
      </w:pPr>
    </w:p>
    <w:p w:rsidR="00F402BF" w:rsidRPr="00C6173A" w:rsidRDefault="00B94BBC" w:rsidP="00C6173A">
      <w:pPr>
        <w:pStyle w:val="a5"/>
        <w:spacing w:line="276" w:lineRule="auto"/>
        <w:jc w:val="center"/>
        <w:rPr>
          <w:rFonts w:ascii="Arial" w:hAnsi="Arial" w:cs="Arial"/>
          <w:b/>
          <w:sz w:val="24"/>
          <w:szCs w:val="24"/>
        </w:rPr>
      </w:pPr>
      <w:r>
        <w:rPr>
          <w:rFonts w:ascii="Arial" w:hAnsi="Arial" w:cs="Arial"/>
          <w:b/>
          <w:sz w:val="24"/>
          <w:szCs w:val="24"/>
        </w:rPr>
        <w:br w:type="page"/>
      </w:r>
      <w:r w:rsidR="002F6D7F">
        <w:rPr>
          <w:rFonts w:ascii="Arial" w:hAnsi="Arial" w:cs="Arial"/>
          <w:b/>
          <w:sz w:val="24"/>
          <w:szCs w:val="24"/>
        </w:rPr>
        <w:t>§</w:t>
      </w:r>
      <w:r w:rsidR="002F6D7F" w:rsidRPr="00C6173A">
        <w:rPr>
          <w:rFonts w:ascii="Arial" w:hAnsi="Arial" w:cs="Arial"/>
          <w:b/>
          <w:sz w:val="24"/>
          <w:szCs w:val="24"/>
        </w:rPr>
        <w:t xml:space="preserve">4. ЭКОНОМИЧЕСКАЯ ПРИРОДА ПРИБЫЛИ И МЕХАНИЗМ ЕЕ ОБРАЗОВАНИЯ. </w:t>
      </w:r>
    </w:p>
    <w:p w:rsidR="00F402BF" w:rsidRPr="00C6173A" w:rsidRDefault="002F6D7F" w:rsidP="002F6D7F">
      <w:pPr>
        <w:pStyle w:val="a5"/>
        <w:spacing w:after="480" w:line="276" w:lineRule="auto"/>
        <w:jc w:val="center"/>
        <w:rPr>
          <w:rFonts w:ascii="Arial" w:hAnsi="Arial" w:cs="Arial"/>
          <w:b/>
          <w:sz w:val="24"/>
          <w:szCs w:val="24"/>
        </w:rPr>
      </w:pPr>
      <w:r w:rsidRPr="00C6173A">
        <w:rPr>
          <w:rFonts w:ascii="Arial" w:hAnsi="Arial" w:cs="Arial"/>
          <w:b/>
          <w:sz w:val="24"/>
          <w:szCs w:val="24"/>
        </w:rPr>
        <w:t>ВИДЫ ПРИБЫЛИ.</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Прибыль представляет собой разницу между доходами, полученными фирмой в результате реализации продукции и расходами, связанными с производством, продажей данного товара или услуги.</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В отличие от заработной платы, которая имеет строго фиксированный характер, прибыль представляет собой остаточный доход.</w:t>
      </w:r>
    </w:p>
    <w:p w:rsidR="00681766" w:rsidRPr="00C6173A" w:rsidRDefault="00681766" w:rsidP="002F6D7F">
      <w:pPr>
        <w:pStyle w:val="a5"/>
        <w:spacing w:line="276" w:lineRule="auto"/>
        <w:ind w:firstLine="851"/>
        <w:jc w:val="both"/>
        <w:rPr>
          <w:rFonts w:ascii="Arial" w:hAnsi="Arial" w:cs="Arial"/>
          <w:b/>
          <w:sz w:val="24"/>
          <w:szCs w:val="24"/>
        </w:rPr>
      </w:pPr>
      <w:r w:rsidRPr="00C6173A">
        <w:rPr>
          <w:rFonts w:ascii="Arial" w:hAnsi="Arial" w:cs="Arial"/>
          <w:b/>
          <w:sz w:val="24"/>
          <w:szCs w:val="24"/>
        </w:rPr>
        <w:t>Виды прибыли:</w:t>
      </w:r>
    </w:p>
    <w:p w:rsidR="00681766" w:rsidRPr="00C6173A" w:rsidRDefault="00681766" w:rsidP="002F6D7F">
      <w:pPr>
        <w:pStyle w:val="a5"/>
        <w:numPr>
          <w:ilvl w:val="0"/>
          <w:numId w:val="12"/>
        </w:numPr>
        <w:tabs>
          <w:tab w:val="left" w:pos="993"/>
        </w:tabs>
        <w:spacing w:line="276" w:lineRule="auto"/>
        <w:ind w:left="0" w:firstLine="851"/>
        <w:jc w:val="both"/>
        <w:rPr>
          <w:rFonts w:ascii="Arial" w:hAnsi="Arial" w:cs="Arial"/>
          <w:sz w:val="24"/>
          <w:szCs w:val="24"/>
        </w:rPr>
      </w:pPr>
      <w:r w:rsidRPr="00C6173A">
        <w:rPr>
          <w:rFonts w:ascii="Arial" w:hAnsi="Arial" w:cs="Arial"/>
          <w:b/>
          <w:bCs/>
          <w:sz w:val="24"/>
          <w:szCs w:val="24"/>
        </w:rPr>
        <w:t>Валовая прибыль</w:t>
      </w:r>
      <w:r w:rsidRPr="00C6173A">
        <w:rPr>
          <w:rFonts w:ascii="Arial" w:hAnsi="Arial" w:cs="Arial"/>
          <w:sz w:val="24"/>
          <w:szCs w:val="24"/>
        </w:rPr>
        <w:t> </w:t>
      </w:r>
      <w:r w:rsidR="00F402BF" w:rsidRPr="00C6173A">
        <w:rPr>
          <w:rFonts w:ascii="Arial" w:hAnsi="Arial" w:cs="Arial"/>
          <w:sz w:val="24"/>
          <w:szCs w:val="24"/>
        </w:rPr>
        <w:t>-</w:t>
      </w:r>
      <w:r w:rsidRPr="00C6173A">
        <w:rPr>
          <w:rFonts w:ascii="Arial" w:hAnsi="Arial" w:cs="Arial"/>
          <w:sz w:val="24"/>
          <w:szCs w:val="24"/>
        </w:rPr>
        <w:t xml:space="preserve"> прибыль, которая представляет собой разницу между выручкой и издержками на производство продукции. </w:t>
      </w:r>
    </w:p>
    <w:p w:rsidR="00681766" w:rsidRPr="00C6173A" w:rsidRDefault="00F402BF" w:rsidP="002F6D7F">
      <w:pPr>
        <w:pStyle w:val="a5"/>
        <w:numPr>
          <w:ilvl w:val="0"/>
          <w:numId w:val="12"/>
        </w:numPr>
        <w:tabs>
          <w:tab w:val="left" w:pos="993"/>
        </w:tabs>
        <w:spacing w:line="276" w:lineRule="auto"/>
        <w:ind w:left="0" w:firstLine="851"/>
        <w:jc w:val="both"/>
        <w:rPr>
          <w:rFonts w:ascii="Arial" w:hAnsi="Arial" w:cs="Arial"/>
          <w:sz w:val="24"/>
          <w:szCs w:val="24"/>
        </w:rPr>
      </w:pPr>
      <w:r w:rsidRPr="00C6173A">
        <w:rPr>
          <w:rFonts w:ascii="Arial" w:hAnsi="Arial" w:cs="Arial"/>
          <w:b/>
          <w:bCs/>
          <w:sz w:val="24"/>
          <w:szCs w:val="24"/>
        </w:rPr>
        <w:t>Ч</w:t>
      </w:r>
      <w:r w:rsidR="00681766" w:rsidRPr="00C6173A">
        <w:rPr>
          <w:rFonts w:ascii="Arial" w:hAnsi="Arial" w:cs="Arial"/>
          <w:b/>
          <w:bCs/>
          <w:sz w:val="24"/>
          <w:szCs w:val="24"/>
        </w:rPr>
        <w:t>истая прибыль</w:t>
      </w:r>
      <w:r w:rsidR="00681766" w:rsidRPr="00C6173A">
        <w:rPr>
          <w:rFonts w:ascii="Arial" w:hAnsi="Arial" w:cs="Arial"/>
          <w:sz w:val="24"/>
          <w:szCs w:val="24"/>
        </w:rPr>
        <w:t> </w:t>
      </w:r>
      <w:r w:rsidRPr="00C6173A">
        <w:rPr>
          <w:rFonts w:ascii="Arial" w:hAnsi="Arial" w:cs="Arial"/>
          <w:sz w:val="24"/>
          <w:szCs w:val="24"/>
        </w:rPr>
        <w:t>-</w:t>
      </w:r>
      <w:r w:rsidR="00681766" w:rsidRPr="00C6173A">
        <w:rPr>
          <w:rFonts w:ascii="Arial" w:hAnsi="Arial" w:cs="Arial"/>
          <w:sz w:val="24"/>
          <w:szCs w:val="24"/>
        </w:rPr>
        <w:t xml:space="preserve"> валовая прибыль за вычетом всех налогов и отчислений</w:t>
      </w:r>
      <w:r w:rsidRPr="00C6173A">
        <w:rPr>
          <w:rFonts w:ascii="Arial" w:hAnsi="Arial" w:cs="Arial"/>
          <w:sz w:val="24"/>
          <w:szCs w:val="24"/>
        </w:rPr>
        <w:t>.</w:t>
      </w:r>
      <w:r w:rsidR="00681766" w:rsidRPr="00C6173A">
        <w:rPr>
          <w:rFonts w:ascii="Arial" w:hAnsi="Arial" w:cs="Arial"/>
          <w:sz w:val="24"/>
          <w:szCs w:val="24"/>
        </w:rPr>
        <w:t xml:space="preserve"> </w:t>
      </w:r>
    </w:p>
    <w:p w:rsidR="00681766" w:rsidRPr="00C6173A" w:rsidRDefault="00681766" w:rsidP="002F6D7F">
      <w:pPr>
        <w:pStyle w:val="a5"/>
        <w:numPr>
          <w:ilvl w:val="0"/>
          <w:numId w:val="12"/>
        </w:numPr>
        <w:tabs>
          <w:tab w:val="left" w:pos="993"/>
        </w:tabs>
        <w:spacing w:line="276" w:lineRule="auto"/>
        <w:ind w:left="0" w:firstLine="851"/>
        <w:jc w:val="both"/>
        <w:rPr>
          <w:rFonts w:ascii="Arial" w:hAnsi="Arial" w:cs="Arial"/>
          <w:sz w:val="24"/>
          <w:szCs w:val="24"/>
        </w:rPr>
      </w:pPr>
      <w:r w:rsidRPr="00C6173A">
        <w:rPr>
          <w:rFonts w:ascii="Arial" w:hAnsi="Arial" w:cs="Arial"/>
          <w:b/>
          <w:bCs/>
          <w:sz w:val="24"/>
          <w:szCs w:val="24"/>
        </w:rPr>
        <w:t>Бухгалтерская прибыль</w:t>
      </w:r>
      <w:r w:rsidRPr="00C6173A">
        <w:rPr>
          <w:rFonts w:ascii="Arial" w:hAnsi="Arial" w:cs="Arial"/>
          <w:sz w:val="24"/>
          <w:szCs w:val="24"/>
        </w:rPr>
        <w:t> </w:t>
      </w:r>
      <w:r w:rsidR="00F402BF" w:rsidRPr="00C6173A">
        <w:rPr>
          <w:rFonts w:ascii="Arial" w:hAnsi="Arial" w:cs="Arial"/>
          <w:sz w:val="24"/>
          <w:szCs w:val="24"/>
        </w:rPr>
        <w:t>-</w:t>
      </w:r>
      <w:r w:rsidRPr="00C6173A">
        <w:rPr>
          <w:rFonts w:ascii="Arial" w:hAnsi="Arial" w:cs="Arial"/>
          <w:sz w:val="24"/>
          <w:szCs w:val="24"/>
        </w:rPr>
        <w:t xml:space="preserve"> выручка минус бухгалтерские издержки</w:t>
      </w:r>
      <w:r w:rsidR="00F402BF" w:rsidRPr="00C6173A">
        <w:rPr>
          <w:rFonts w:ascii="Arial" w:hAnsi="Arial" w:cs="Arial"/>
          <w:sz w:val="24"/>
          <w:szCs w:val="24"/>
        </w:rPr>
        <w:t>.</w:t>
      </w:r>
      <w:r w:rsidRPr="00C6173A">
        <w:rPr>
          <w:rFonts w:ascii="Arial" w:hAnsi="Arial" w:cs="Arial"/>
          <w:sz w:val="24"/>
          <w:szCs w:val="24"/>
        </w:rPr>
        <w:t xml:space="preserve"> </w:t>
      </w:r>
    </w:p>
    <w:p w:rsidR="00681766" w:rsidRPr="00C6173A" w:rsidRDefault="00681766" w:rsidP="002F6D7F">
      <w:pPr>
        <w:pStyle w:val="a5"/>
        <w:numPr>
          <w:ilvl w:val="0"/>
          <w:numId w:val="12"/>
        </w:numPr>
        <w:tabs>
          <w:tab w:val="left" w:pos="993"/>
        </w:tabs>
        <w:spacing w:line="276" w:lineRule="auto"/>
        <w:ind w:left="0" w:firstLine="851"/>
        <w:jc w:val="both"/>
        <w:rPr>
          <w:rFonts w:ascii="Arial" w:hAnsi="Arial" w:cs="Arial"/>
          <w:sz w:val="24"/>
          <w:szCs w:val="24"/>
        </w:rPr>
      </w:pPr>
      <w:r w:rsidRPr="00C6173A">
        <w:rPr>
          <w:rFonts w:ascii="Arial" w:hAnsi="Arial" w:cs="Arial"/>
          <w:b/>
          <w:bCs/>
          <w:sz w:val="24"/>
          <w:szCs w:val="24"/>
        </w:rPr>
        <w:t>Экономическая прибыль</w:t>
      </w:r>
      <w:r w:rsidRPr="00C6173A">
        <w:rPr>
          <w:rFonts w:ascii="Arial" w:hAnsi="Arial" w:cs="Arial"/>
          <w:sz w:val="24"/>
          <w:szCs w:val="24"/>
        </w:rPr>
        <w:t> </w:t>
      </w:r>
      <w:r w:rsidR="00F402BF" w:rsidRPr="00C6173A">
        <w:rPr>
          <w:rFonts w:ascii="Arial" w:hAnsi="Arial" w:cs="Arial"/>
          <w:sz w:val="24"/>
          <w:szCs w:val="24"/>
        </w:rPr>
        <w:t>-</w:t>
      </w:r>
      <w:r w:rsidRPr="00C6173A">
        <w:rPr>
          <w:rFonts w:ascii="Arial" w:hAnsi="Arial" w:cs="Arial"/>
          <w:sz w:val="24"/>
          <w:szCs w:val="24"/>
        </w:rPr>
        <w:t xml:space="preserve"> выручка минус экономические издержки (риск предпринимателя). </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Важным для фирмы источником дохода является </w:t>
      </w:r>
      <w:r w:rsidRPr="00C6173A">
        <w:rPr>
          <w:rFonts w:ascii="Arial" w:hAnsi="Arial" w:cs="Arial"/>
          <w:b/>
          <w:bCs/>
          <w:sz w:val="24"/>
          <w:szCs w:val="24"/>
        </w:rPr>
        <w:t>учредительская прибыль</w:t>
      </w:r>
      <w:r w:rsidRPr="00C6173A">
        <w:rPr>
          <w:rFonts w:ascii="Arial" w:hAnsi="Arial" w:cs="Arial"/>
          <w:sz w:val="24"/>
          <w:szCs w:val="24"/>
        </w:rPr>
        <w:t>, которая образуется как разница между суммой, полученной от продажи акций по открытой подписке, и реальным капиталом, помещенным в предприятие. Она присваивается учредителями данного акционерного общества.</w:t>
      </w:r>
    </w:p>
    <w:p w:rsidR="00681766" w:rsidRPr="00C6173A" w:rsidRDefault="00681766" w:rsidP="002F6D7F">
      <w:pPr>
        <w:pStyle w:val="a5"/>
        <w:spacing w:line="276" w:lineRule="auto"/>
        <w:ind w:firstLine="851"/>
        <w:rPr>
          <w:rFonts w:ascii="Arial" w:hAnsi="Arial" w:cs="Arial"/>
          <w:b/>
          <w:sz w:val="24"/>
          <w:szCs w:val="24"/>
        </w:rPr>
      </w:pPr>
      <w:r w:rsidRPr="00C6173A">
        <w:rPr>
          <w:rFonts w:ascii="Arial" w:hAnsi="Arial" w:cs="Arial"/>
          <w:b/>
          <w:sz w:val="24"/>
          <w:szCs w:val="24"/>
        </w:rPr>
        <w:t>Источники прибыли:</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Прибыль создается в сфере производства, но свою специфическую экономическую форму она приобретает в сфере обращения. Существует ряд факторов, которые определяют размер прибыли. К этим факторам относят:</w:t>
      </w:r>
    </w:p>
    <w:p w:rsidR="00681766" w:rsidRPr="00C6173A" w:rsidRDefault="00681766" w:rsidP="002F6D7F">
      <w:pPr>
        <w:pStyle w:val="a5"/>
        <w:numPr>
          <w:ilvl w:val="0"/>
          <w:numId w:val="13"/>
        </w:numPr>
        <w:tabs>
          <w:tab w:val="left" w:pos="993"/>
        </w:tabs>
        <w:spacing w:line="276" w:lineRule="auto"/>
        <w:ind w:left="0" w:firstLine="851"/>
        <w:jc w:val="both"/>
        <w:rPr>
          <w:rFonts w:ascii="Arial" w:hAnsi="Arial" w:cs="Arial"/>
          <w:sz w:val="24"/>
          <w:szCs w:val="24"/>
        </w:rPr>
      </w:pPr>
      <w:r w:rsidRPr="00C6173A">
        <w:rPr>
          <w:rFonts w:ascii="Arial" w:hAnsi="Arial" w:cs="Arial"/>
          <w:sz w:val="24"/>
          <w:szCs w:val="24"/>
        </w:rPr>
        <w:t xml:space="preserve">уровень производительности труда — если растет производительность труда, то увеличивается количество продукции и увеличивается общая масса прибыли; </w:t>
      </w:r>
    </w:p>
    <w:p w:rsidR="00681766" w:rsidRPr="00C6173A" w:rsidRDefault="00681766" w:rsidP="002F6D7F">
      <w:pPr>
        <w:pStyle w:val="a5"/>
        <w:numPr>
          <w:ilvl w:val="0"/>
          <w:numId w:val="13"/>
        </w:numPr>
        <w:tabs>
          <w:tab w:val="left" w:pos="993"/>
        </w:tabs>
        <w:spacing w:line="276" w:lineRule="auto"/>
        <w:ind w:left="0" w:firstLine="851"/>
        <w:jc w:val="both"/>
        <w:rPr>
          <w:rFonts w:ascii="Arial" w:hAnsi="Arial" w:cs="Arial"/>
          <w:sz w:val="24"/>
          <w:szCs w:val="24"/>
        </w:rPr>
      </w:pPr>
      <w:r w:rsidRPr="00C6173A">
        <w:rPr>
          <w:rFonts w:ascii="Arial" w:hAnsi="Arial" w:cs="Arial"/>
          <w:sz w:val="24"/>
          <w:szCs w:val="24"/>
        </w:rPr>
        <w:t xml:space="preserve">снижение издержек производства — экономия материальных и трудовых затрат; </w:t>
      </w:r>
    </w:p>
    <w:p w:rsidR="00681766" w:rsidRPr="00C6173A" w:rsidRDefault="00681766" w:rsidP="002F6D7F">
      <w:pPr>
        <w:pStyle w:val="a5"/>
        <w:numPr>
          <w:ilvl w:val="0"/>
          <w:numId w:val="13"/>
        </w:numPr>
        <w:tabs>
          <w:tab w:val="left" w:pos="993"/>
        </w:tabs>
        <w:spacing w:line="276" w:lineRule="auto"/>
        <w:ind w:left="0" w:firstLine="851"/>
        <w:jc w:val="both"/>
        <w:rPr>
          <w:rFonts w:ascii="Arial" w:hAnsi="Arial" w:cs="Arial"/>
          <w:sz w:val="24"/>
          <w:szCs w:val="24"/>
        </w:rPr>
      </w:pPr>
      <w:r w:rsidRPr="00C6173A">
        <w:rPr>
          <w:rFonts w:ascii="Arial" w:hAnsi="Arial" w:cs="Arial"/>
          <w:sz w:val="24"/>
          <w:szCs w:val="24"/>
        </w:rPr>
        <w:t xml:space="preserve">изменение структуры производства и ассортимента производимой продукции в сторону повышения высокоприбыльных видов продукции </w:t>
      </w:r>
    </w:p>
    <w:p w:rsidR="00681766" w:rsidRPr="00C6173A" w:rsidRDefault="00681766" w:rsidP="002F6D7F">
      <w:pPr>
        <w:pStyle w:val="a5"/>
        <w:numPr>
          <w:ilvl w:val="0"/>
          <w:numId w:val="13"/>
        </w:numPr>
        <w:tabs>
          <w:tab w:val="left" w:pos="993"/>
        </w:tabs>
        <w:spacing w:line="276" w:lineRule="auto"/>
        <w:ind w:left="0" w:firstLine="851"/>
        <w:jc w:val="both"/>
        <w:rPr>
          <w:rFonts w:ascii="Arial" w:hAnsi="Arial" w:cs="Arial"/>
          <w:sz w:val="24"/>
          <w:szCs w:val="24"/>
        </w:rPr>
      </w:pPr>
      <w:r w:rsidRPr="00C6173A">
        <w:rPr>
          <w:rFonts w:ascii="Arial" w:hAnsi="Arial" w:cs="Arial"/>
          <w:sz w:val="24"/>
          <w:szCs w:val="24"/>
        </w:rPr>
        <w:t xml:space="preserve">уровень цен (повышение) </w:t>
      </w:r>
    </w:p>
    <w:p w:rsidR="00681766" w:rsidRPr="00C6173A" w:rsidRDefault="00681766" w:rsidP="002F6D7F">
      <w:pPr>
        <w:pStyle w:val="a5"/>
        <w:numPr>
          <w:ilvl w:val="0"/>
          <w:numId w:val="13"/>
        </w:numPr>
        <w:tabs>
          <w:tab w:val="left" w:pos="993"/>
        </w:tabs>
        <w:spacing w:line="276" w:lineRule="auto"/>
        <w:ind w:left="0" w:firstLine="851"/>
        <w:jc w:val="both"/>
        <w:rPr>
          <w:rFonts w:ascii="Arial" w:hAnsi="Arial" w:cs="Arial"/>
          <w:sz w:val="24"/>
          <w:szCs w:val="24"/>
        </w:rPr>
      </w:pPr>
      <w:r w:rsidRPr="00C6173A">
        <w:rPr>
          <w:rFonts w:ascii="Arial" w:hAnsi="Arial" w:cs="Arial"/>
          <w:sz w:val="24"/>
          <w:szCs w:val="24"/>
        </w:rPr>
        <w:t xml:space="preserve">скорость общего оборота авансируемого капитала — ускорение оборачиваемости капитала фирмы ведет к экономии основных и оборотных средств, а отсюда к росту объемов производимой продукции; </w:t>
      </w:r>
    </w:p>
    <w:p w:rsidR="00681766" w:rsidRPr="00C6173A" w:rsidRDefault="00681766" w:rsidP="002F6D7F">
      <w:pPr>
        <w:pStyle w:val="a5"/>
        <w:numPr>
          <w:ilvl w:val="0"/>
          <w:numId w:val="13"/>
        </w:numPr>
        <w:tabs>
          <w:tab w:val="left" w:pos="993"/>
        </w:tabs>
        <w:spacing w:line="276" w:lineRule="auto"/>
        <w:ind w:left="0" w:firstLine="851"/>
        <w:jc w:val="both"/>
        <w:rPr>
          <w:rFonts w:ascii="Arial" w:hAnsi="Arial" w:cs="Arial"/>
          <w:sz w:val="24"/>
          <w:szCs w:val="24"/>
        </w:rPr>
      </w:pPr>
      <w:r w:rsidRPr="00C6173A">
        <w:rPr>
          <w:rFonts w:ascii="Arial" w:hAnsi="Arial" w:cs="Arial"/>
          <w:sz w:val="24"/>
          <w:szCs w:val="24"/>
        </w:rPr>
        <w:t xml:space="preserve">распределение валовой прибыли на чистую прибыль и размер всех прочих отчислений (налогов и платежей). </w:t>
      </w:r>
    </w:p>
    <w:p w:rsidR="00681766" w:rsidRPr="00C6173A" w:rsidRDefault="00681766" w:rsidP="002F6D7F">
      <w:pPr>
        <w:pStyle w:val="a5"/>
        <w:spacing w:line="276" w:lineRule="auto"/>
        <w:ind w:firstLine="851"/>
        <w:rPr>
          <w:rFonts w:ascii="Arial" w:hAnsi="Arial" w:cs="Arial"/>
          <w:b/>
          <w:sz w:val="24"/>
          <w:szCs w:val="24"/>
        </w:rPr>
      </w:pPr>
      <w:r w:rsidRPr="00C6173A">
        <w:rPr>
          <w:rFonts w:ascii="Arial" w:hAnsi="Arial" w:cs="Arial"/>
          <w:b/>
          <w:sz w:val="24"/>
          <w:szCs w:val="24"/>
        </w:rPr>
        <w:t>Современные теории прибыли.</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Все теории прибыли можно разделить на </w:t>
      </w:r>
      <w:r w:rsidRPr="00C6173A">
        <w:rPr>
          <w:rFonts w:ascii="Arial" w:hAnsi="Arial" w:cs="Arial"/>
          <w:b/>
          <w:bCs/>
          <w:sz w:val="24"/>
          <w:szCs w:val="24"/>
        </w:rPr>
        <w:t>2 группы:</w:t>
      </w:r>
    </w:p>
    <w:p w:rsidR="00681766" w:rsidRPr="00C6173A" w:rsidRDefault="00681766" w:rsidP="002F6D7F">
      <w:pPr>
        <w:pStyle w:val="a5"/>
        <w:numPr>
          <w:ilvl w:val="0"/>
          <w:numId w:val="15"/>
        </w:numPr>
        <w:tabs>
          <w:tab w:val="clear" w:pos="720"/>
          <w:tab w:val="num" w:pos="993"/>
        </w:tabs>
        <w:spacing w:line="276" w:lineRule="auto"/>
        <w:ind w:left="0" w:firstLine="851"/>
        <w:jc w:val="both"/>
        <w:rPr>
          <w:rFonts w:ascii="Arial" w:hAnsi="Arial" w:cs="Arial"/>
          <w:sz w:val="24"/>
          <w:szCs w:val="24"/>
        </w:rPr>
      </w:pPr>
      <w:r w:rsidRPr="00C6173A">
        <w:rPr>
          <w:rFonts w:ascii="Arial" w:hAnsi="Arial" w:cs="Arial"/>
          <w:sz w:val="24"/>
          <w:szCs w:val="24"/>
        </w:rPr>
        <w:t>субъективные</w:t>
      </w:r>
      <w:r w:rsidR="00F402BF" w:rsidRPr="00C6173A">
        <w:rPr>
          <w:rFonts w:ascii="Arial" w:hAnsi="Arial" w:cs="Arial"/>
          <w:sz w:val="24"/>
          <w:szCs w:val="24"/>
        </w:rPr>
        <w:t>;</w:t>
      </w:r>
      <w:r w:rsidRPr="00C6173A">
        <w:rPr>
          <w:rFonts w:ascii="Arial" w:hAnsi="Arial" w:cs="Arial"/>
          <w:sz w:val="24"/>
          <w:szCs w:val="24"/>
        </w:rPr>
        <w:t xml:space="preserve"> </w:t>
      </w:r>
    </w:p>
    <w:p w:rsidR="00681766" w:rsidRPr="00C6173A" w:rsidRDefault="00681766" w:rsidP="002F6D7F">
      <w:pPr>
        <w:pStyle w:val="a5"/>
        <w:numPr>
          <w:ilvl w:val="0"/>
          <w:numId w:val="15"/>
        </w:numPr>
        <w:tabs>
          <w:tab w:val="clear" w:pos="720"/>
          <w:tab w:val="num" w:pos="993"/>
        </w:tabs>
        <w:spacing w:line="276" w:lineRule="auto"/>
        <w:ind w:left="0" w:firstLine="851"/>
        <w:jc w:val="both"/>
        <w:rPr>
          <w:rFonts w:ascii="Arial" w:hAnsi="Arial" w:cs="Arial"/>
          <w:sz w:val="24"/>
          <w:szCs w:val="24"/>
        </w:rPr>
      </w:pPr>
      <w:r w:rsidRPr="00C6173A">
        <w:rPr>
          <w:rFonts w:ascii="Arial" w:hAnsi="Arial" w:cs="Arial"/>
          <w:sz w:val="24"/>
          <w:szCs w:val="24"/>
        </w:rPr>
        <w:t>объективные</w:t>
      </w:r>
      <w:r w:rsidR="00F402BF" w:rsidRPr="00C6173A">
        <w:rPr>
          <w:rFonts w:ascii="Arial" w:hAnsi="Arial" w:cs="Arial"/>
          <w:sz w:val="24"/>
          <w:szCs w:val="24"/>
        </w:rPr>
        <w:t>.</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b/>
          <w:bCs/>
          <w:sz w:val="24"/>
          <w:szCs w:val="24"/>
        </w:rPr>
        <w:t>Субъективные теории прибыли</w:t>
      </w:r>
      <w:r w:rsidRPr="00C6173A">
        <w:rPr>
          <w:rFonts w:ascii="Arial" w:hAnsi="Arial" w:cs="Arial"/>
          <w:sz w:val="24"/>
          <w:szCs w:val="24"/>
        </w:rPr>
        <w:t xml:space="preserve"> — объясняют ее наличием тем фактором, что эта прибыль является своего рода платой предпринимателю за риск. </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b/>
          <w:bCs/>
          <w:sz w:val="24"/>
          <w:szCs w:val="24"/>
        </w:rPr>
        <w:t>Объективные теории прибыли</w:t>
      </w:r>
      <w:r w:rsidRPr="00C6173A">
        <w:rPr>
          <w:rFonts w:ascii="Arial" w:hAnsi="Arial" w:cs="Arial"/>
          <w:sz w:val="24"/>
          <w:szCs w:val="24"/>
        </w:rPr>
        <w:t xml:space="preserve">. Здесь выделяют следующие направления: </w:t>
      </w:r>
    </w:p>
    <w:p w:rsidR="00681766" w:rsidRPr="00C6173A" w:rsidRDefault="00681766" w:rsidP="002F6D7F">
      <w:pPr>
        <w:pStyle w:val="a5"/>
        <w:numPr>
          <w:ilvl w:val="0"/>
          <w:numId w:val="16"/>
        </w:numPr>
        <w:tabs>
          <w:tab w:val="clear" w:pos="720"/>
          <w:tab w:val="num" w:pos="993"/>
        </w:tabs>
        <w:spacing w:line="276" w:lineRule="auto"/>
        <w:ind w:left="0" w:firstLine="851"/>
        <w:jc w:val="both"/>
        <w:rPr>
          <w:rFonts w:ascii="Arial" w:hAnsi="Arial" w:cs="Arial"/>
          <w:sz w:val="24"/>
          <w:szCs w:val="24"/>
        </w:rPr>
      </w:pPr>
      <w:r w:rsidRPr="00C6173A">
        <w:rPr>
          <w:rFonts w:ascii="Arial" w:hAnsi="Arial" w:cs="Arial"/>
          <w:b/>
          <w:bCs/>
          <w:i/>
          <w:iCs/>
          <w:sz w:val="24"/>
          <w:szCs w:val="24"/>
        </w:rPr>
        <w:t>классическое,</w:t>
      </w:r>
      <w:r w:rsidRPr="00C6173A">
        <w:rPr>
          <w:rFonts w:ascii="Arial" w:hAnsi="Arial" w:cs="Arial"/>
          <w:sz w:val="24"/>
          <w:szCs w:val="24"/>
        </w:rPr>
        <w:t xml:space="preserve"> где прибыль является воплощением прибавочной стоимости, которая создается в процессе эксплуатации наемных работников оно дает </w:t>
      </w:r>
      <w:r w:rsidRPr="00C6173A">
        <w:rPr>
          <w:rFonts w:ascii="Arial" w:hAnsi="Arial" w:cs="Arial"/>
          <w:b/>
          <w:bCs/>
          <w:i/>
          <w:iCs/>
          <w:sz w:val="24"/>
          <w:szCs w:val="24"/>
        </w:rPr>
        <w:t>структурное объяснение прибыли</w:t>
      </w:r>
      <w:r w:rsidRPr="00C6173A">
        <w:rPr>
          <w:rFonts w:ascii="Arial" w:hAnsi="Arial" w:cs="Arial"/>
          <w:sz w:val="24"/>
          <w:szCs w:val="24"/>
        </w:rPr>
        <w:t xml:space="preserve"> (связанное с различными типами рыночных структур). Эта теория объясняет наличие и существование прибыли тем фактом, что существуют различные рыночные структуры на рынке несовершенной конкуренции. </w:t>
      </w:r>
    </w:p>
    <w:p w:rsidR="00681766" w:rsidRPr="00C6173A" w:rsidRDefault="00681766" w:rsidP="002F6D7F">
      <w:pPr>
        <w:pStyle w:val="a5"/>
        <w:numPr>
          <w:ilvl w:val="0"/>
          <w:numId w:val="16"/>
        </w:numPr>
        <w:tabs>
          <w:tab w:val="clear" w:pos="720"/>
          <w:tab w:val="num" w:pos="993"/>
        </w:tabs>
        <w:spacing w:line="276" w:lineRule="auto"/>
        <w:ind w:left="0" w:firstLine="851"/>
        <w:jc w:val="both"/>
        <w:rPr>
          <w:rFonts w:ascii="Arial" w:hAnsi="Arial" w:cs="Arial"/>
          <w:sz w:val="24"/>
          <w:szCs w:val="24"/>
        </w:rPr>
      </w:pPr>
      <w:r w:rsidRPr="00C6173A">
        <w:rPr>
          <w:rFonts w:ascii="Arial" w:hAnsi="Arial" w:cs="Arial"/>
          <w:b/>
          <w:bCs/>
          <w:i/>
          <w:iCs/>
          <w:sz w:val="24"/>
          <w:szCs w:val="24"/>
        </w:rPr>
        <w:t>конъюнктурное объяснение прибыли</w:t>
      </w:r>
      <w:r w:rsidRPr="00C6173A">
        <w:rPr>
          <w:rFonts w:ascii="Arial" w:hAnsi="Arial" w:cs="Arial"/>
          <w:sz w:val="24"/>
          <w:szCs w:val="24"/>
        </w:rPr>
        <w:t xml:space="preserve">, то есть прибыль связывают с объективной ситуацией на рынке. </w:t>
      </w:r>
    </w:p>
    <w:p w:rsidR="00681766" w:rsidRPr="00C6173A" w:rsidRDefault="00681766" w:rsidP="002F6D7F">
      <w:pPr>
        <w:pStyle w:val="a5"/>
        <w:tabs>
          <w:tab w:val="num" w:pos="993"/>
        </w:tabs>
        <w:spacing w:line="276" w:lineRule="auto"/>
        <w:ind w:firstLine="851"/>
        <w:rPr>
          <w:rFonts w:ascii="Arial" w:hAnsi="Arial" w:cs="Arial"/>
          <w:b/>
          <w:sz w:val="24"/>
          <w:szCs w:val="24"/>
        </w:rPr>
      </w:pPr>
      <w:r w:rsidRPr="00C6173A">
        <w:rPr>
          <w:rFonts w:ascii="Arial" w:hAnsi="Arial" w:cs="Arial"/>
          <w:b/>
          <w:sz w:val="24"/>
          <w:szCs w:val="24"/>
        </w:rPr>
        <w:t>Функции прибыли:</w:t>
      </w:r>
    </w:p>
    <w:p w:rsidR="00681766" w:rsidRPr="00C6173A" w:rsidRDefault="00C96429" w:rsidP="002F6D7F">
      <w:pPr>
        <w:pStyle w:val="a5"/>
        <w:numPr>
          <w:ilvl w:val="0"/>
          <w:numId w:val="17"/>
        </w:numPr>
        <w:tabs>
          <w:tab w:val="clear" w:pos="720"/>
          <w:tab w:val="num" w:pos="993"/>
        </w:tabs>
        <w:spacing w:line="276" w:lineRule="auto"/>
        <w:ind w:left="0" w:firstLine="851"/>
        <w:jc w:val="both"/>
        <w:rPr>
          <w:rFonts w:ascii="Arial" w:hAnsi="Arial" w:cs="Arial"/>
          <w:sz w:val="24"/>
          <w:szCs w:val="24"/>
        </w:rPr>
      </w:pPr>
      <w:r w:rsidRPr="00C6173A">
        <w:rPr>
          <w:rFonts w:ascii="Arial" w:hAnsi="Arial" w:cs="Arial"/>
          <w:b/>
          <w:bCs/>
          <w:sz w:val="24"/>
          <w:szCs w:val="24"/>
        </w:rPr>
        <w:t>Р</w:t>
      </w:r>
      <w:r w:rsidR="00681766" w:rsidRPr="00C6173A">
        <w:rPr>
          <w:rFonts w:ascii="Arial" w:hAnsi="Arial" w:cs="Arial"/>
          <w:b/>
          <w:bCs/>
          <w:sz w:val="24"/>
          <w:szCs w:val="24"/>
        </w:rPr>
        <w:t>аспределительная</w:t>
      </w:r>
      <w:r w:rsidRPr="00C6173A">
        <w:rPr>
          <w:rFonts w:ascii="Arial" w:hAnsi="Arial" w:cs="Arial"/>
          <w:sz w:val="24"/>
          <w:szCs w:val="24"/>
        </w:rPr>
        <w:t xml:space="preserve"> - </w:t>
      </w:r>
      <w:r w:rsidR="00681766" w:rsidRPr="00C6173A">
        <w:rPr>
          <w:rFonts w:ascii="Arial" w:hAnsi="Arial" w:cs="Arial"/>
          <w:sz w:val="24"/>
          <w:szCs w:val="24"/>
        </w:rPr>
        <w:t>создание фондов денежных средств, обеспечивающих финансирование принятых к реализации программ и стратегий, поддержа</w:t>
      </w:r>
      <w:r w:rsidR="00681766" w:rsidRPr="00C6173A">
        <w:rPr>
          <w:rFonts w:ascii="Arial" w:hAnsi="Arial" w:cs="Arial"/>
          <w:sz w:val="24"/>
          <w:szCs w:val="24"/>
        </w:rPr>
        <w:softHyphen/>
        <w:t>ние оптимальной структуры капитала, сведение к минимуму риска банк</w:t>
      </w:r>
      <w:r w:rsidR="00681766" w:rsidRPr="00C6173A">
        <w:rPr>
          <w:rFonts w:ascii="Arial" w:hAnsi="Arial" w:cs="Arial"/>
          <w:sz w:val="24"/>
          <w:szCs w:val="24"/>
        </w:rPr>
        <w:softHyphen/>
        <w:t xml:space="preserve">ротства; </w:t>
      </w:r>
    </w:p>
    <w:p w:rsidR="00681766" w:rsidRPr="00C6173A" w:rsidRDefault="00C96429" w:rsidP="002F6D7F">
      <w:pPr>
        <w:pStyle w:val="a5"/>
        <w:numPr>
          <w:ilvl w:val="0"/>
          <w:numId w:val="17"/>
        </w:numPr>
        <w:tabs>
          <w:tab w:val="clear" w:pos="720"/>
          <w:tab w:val="num" w:pos="993"/>
        </w:tabs>
        <w:spacing w:line="276" w:lineRule="auto"/>
        <w:ind w:left="0" w:firstLine="851"/>
        <w:jc w:val="both"/>
        <w:rPr>
          <w:rFonts w:ascii="Arial" w:hAnsi="Arial" w:cs="Arial"/>
          <w:sz w:val="24"/>
          <w:szCs w:val="24"/>
        </w:rPr>
      </w:pPr>
      <w:r w:rsidRPr="00C6173A">
        <w:rPr>
          <w:rFonts w:ascii="Arial" w:hAnsi="Arial" w:cs="Arial"/>
          <w:b/>
          <w:bCs/>
          <w:sz w:val="24"/>
          <w:szCs w:val="24"/>
        </w:rPr>
        <w:t>С</w:t>
      </w:r>
      <w:r w:rsidR="00681766" w:rsidRPr="00C6173A">
        <w:rPr>
          <w:rFonts w:ascii="Arial" w:hAnsi="Arial" w:cs="Arial"/>
          <w:b/>
          <w:bCs/>
          <w:sz w:val="24"/>
          <w:szCs w:val="24"/>
        </w:rPr>
        <w:t>тимулирующая</w:t>
      </w:r>
      <w:r w:rsidRPr="00C6173A">
        <w:rPr>
          <w:rFonts w:ascii="Arial" w:hAnsi="Arial" w:cs="Arial"/>
          <w:b/>
          <w:bCs/>
          <w:sz w:val="24"/>
          <w:szCs w:val="24"/>
        </w:rPr>
        <w:t xml:space="preserve"> -</w:t>
      </w:r>
      <w:r w:rsidR="00681766" w:rsidRPr="00C6173A">
        <w:rPr>
          <w:rFonts w:ascii="Arial" w:hAnsi="Arial" w:cs="Arial"/>
          <w:sz w:val="24"/>
          <w:szCs w:val="24"/>
        </w:rPr>
        <w:t xml:space="preserve"> снижение издержек производства, внедрение инноваций и технических усовершенствований. </w:t>
      </w:r>
    </w:p>
    <w:p w:rsidR="00681766" w:rsidRPr="00C6173A" w:rsidRDefault="00C96429" w:rsidP="002F6D7F">
      <w:pPr>
        <w:pStyle w:val="a5"/>
        <w:numPr>
          <w:ilvl w:val="0"/>
          <w:numId w:val="17"/>
        </w:numPr>
        <w:tabs>
          <w:tab w:val="clear" w:pos="720"/>
          <w:tab w:val="num" w:pos="993"/>
        </w:tabs>
        <w:spacing w:line="276" w:lineRule="auto"/>
        <w:ind w:left="0" w:firstLine="851"/>
        <w:jc w:val="both"/>
        <w:rPr>
          <w:rFonts w:ascii="Arial" w:hAnsi="Arial" w:cs="Arial"/>
          <w:sz w:val="24"/>
          <w:szCs w:val="24"/>
        </w:rPr>
      </w:pPr>
      <w:r w:rsidRPr="00C6173A">
        <w:rPr>
          <w:rFonts w:ascii="Arial" w:hAnsi="Arial" w:cs="Arial"/>
          <w:b/>
          <w:bCs/>
          <w:sz w:val="24"/>
          <w:szCs w:val="24"/>
        </w:rPr>
        <w:t>О</w:t>
      </w:r>
      <w:r w:rsidR="00681766" w:rsidRPr="00C6173A">
        <w:rPr>
          <w:rFonts w:ascii="Arial" w:hAnsi="Arial" w:cs="Arial"/>
          <w:b/>
          <w:bCs/>
          <w:sz w:val="24"/>
          <w:szCs w:val="24"/>
        </w:rPr>
        <w:t>ценочная</w:t>
      </w:r>
      <w:r w:rsidRPr="00C6173A">
        <w:rPr>
          <w:rFonts w:ascii="Arial" w:hAnsi="Arial" w:cs="Arial"/>
          <w:b/>
          <w:bCs/>
          <w:sz w:val="24"/>
          <w:szCs w:val="24"/>
        </w:rPr>
        <w:t xml:space="preserve"> -</w:t>
      </w:r>
      <w:r w:rsidR="00681766" w:rsidRPr="00C6173A">
        <w:rPr>
          <w:rFonts w:ascii="Arial" w:hAnsi="Arial" w:cs="Arial"/>
          <w:sz w:val="24"/>
          <w:szCs w:val="24"/>
        </w:rPr>
        <w:t xml:space="preserve"> прибыль служит для оценки производственной и коммерческой деятельности предприятия, при этом используется показатель уровня рентабельности конкретного вида продукции, который находится как отношение прибыли к затратам на производство этой продукции (исчисляется в процентах); </w:t>
      </w:r>
    </w:p>
    <w:p w:rsidR="00681766" w:rsidRPr="00C6173A" w:rsidRDefault="002F6D7F" w:rsidP="002F6D7F">
      <w:pPr>
        <w:pStyle w:val="a5"/>
        <w:spacing w:line="276" w:lineRule="auto"/>
        <w:ind w:firstLine="851"/>
        <w:jc w:val="both"/>
        <w:rPr>
          <w:rFonts w:ascii="Arial" w:hAnsi="Arial" w:cs="Arial"/>
          <w:sz w:val="24"/>
          <w:szCs w:val="24"/>
        </w:rPr>
      </w:pPr>
      <w:r>
        <w:rPr>
          <w:rFonts w:ascii="Arial" w:hAnsi="Arial" w:cs="Arial"/>
          <w:sz w:val="24"/>
          <w:szCs w:val="24"/>
        </w:rPr>
        <w:t>П</w:t>
      </w:r>
      <w:r w:rsidR="00681766" w:rsidRPr="00C6173A">
        <w:rPr>
          <w:rFonts w:ascii="Arial" w:hAnsi="Arial" w:cs="Arial"/>
          <w:sz w:val="24"/>
          <w:szCs w:val="24"/>
        </w:rPr>
        <w:t>рибыль с точки зрения наемных работников, составляющих до 90 % населения современных промышленно развитых стран, и государства, т. е. с точки зрения подавляющего большинства общества, есть разница между явными доходами предприятия и столь же явными издержками:</w:t>
      </w:r>
    </w:p>
    <w:p w:rsidR="00681766" w:rsidRPr="00C6173A" w:rsidRDefault="00681766" w:rsidP="002F6D7F">
      <w:pPr>
        <w:pStyle w:val="a5"/>
        <w:spacing w:line="276" w:lineRule="auto"/>
        <w:ind w:firstLine="851"/>
        <w:jc w:val="center"/>
        <w:rPr>
          <w:rFonts w:ascii="Arial" w:hAnsi="Arial" w:cs="Arial"/>
          <w:b/>
          <w:sz w:val="24"/>
          <w:szCs w:val="24"/>
        </w:rPr>
      </w:pPr>
      <w:r w:rsidRPr="00C6173A">
        <w:rPr>
          <w:rFonts w:ascii="Arial" w:hAnsi="Arial" w:cs="Arial"/>
          <w:b/>
          <w:sz w:val="24"/>
          <w:szCs w:val="24"/>
        </w:rPr>
        <w:t>Прибыль = Совокупный доход - Явные издержки</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Предприниматели и теоретики, отражающие их точку зрения, считают иначе. Они используют термин ''прибыль'' для обозначения разности между совокупным доходом и ее издержками, включая как явные, так и неявные издержки. Но понимая, что такая подмена понятий не может быть воспринята обществом, они вводят специальный термин </w:t>
      </w:r>
      <w:r w:rsidRPr="00C6173A">
        <w:rPr>
          <w:rFonts w:ascii="Arial" w:hAnsi="Arial" w:cs="Arial"/>
          <w:b/>
          <w:bCs/>
          <w:sz w:val="24"/>
          <w:szCs w:val="24"/>
        </w:rPr>
        <w:t>''чистая экономическая прибыль''</w:t>
      </w:r>
      <w:r w:rsidRPr="00C6173A">
        <w:rPr>
          <w:rFonts w:ascii="Arial" w:hAnsi="Arial" w:cs="Arial"/>
          <w:sz w:val="24"/>
          <w:szCs w:val="24"/>
        </w:rPr>
        <w:t xml:space="preserve"> для обозначения введенной таким образом новой трактовки прибыли.</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В результате в рыночных теориях фигурируют три вида прибыли.</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Общественно признаваемая прибыль, поскольку она образуется путем вычитания из дохода бухгалтерских издержек и фиксируется в бухгалтерских документах, называется </w:t>
      </w:r>
      <w:r w:rsidRPr="00C6173A">
        <w:rPr>
          <w:rFonts w:ascii="Arial" w:hAnsi="Arial" w:cs="Arial"/>
          <w:b/>
          <w:bCs/>
          <w:sz w:val="24"/>
          <w:szCs w:val="24"/>
        </w:rPr>
        <w:t>бухгалтерской</w:t>
      </w:r>
      <w:r w:rsidRPr="00C6173A">
        <w:rPr>
          <w:rFonts w:ascii="Arial" w:hAnsi="Arial" w:cs="Arial"/>
          <w:sz w:val="24"/>
          <w:szCs w:val="24"/>
        </w:rPr>
        <w:t>.</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 xml:space="preserve">Кроме того, вводится понятие </w:t>
      </w:r>
      <w:r w:rsidRPr="00C6173A">
        <w:rPr>
          <w:rFonts w:ascii="Arial" w:hAnsi="Arial" w:cs="Arial"/>
          <w:b/>
          <w:bCs/>
          <w:sz w:val="24"/>
          <w:szCs w:val="24"/>
        </w:rPr>
        <w:t>нормальной прибыли</w:t>
      </w:r>
      <w:r w:rsidRPr="00C6173A">
        <w:rPr>
          <w:rFonts w:ascii="Arial" w:hAnsi="Arial" w:cs="Arial"/>
          <w:sz w:val="24"/>
          <w:szCs w:val="24"/>
        </w:rPr>
        <w:t>, которое используется для обозначения альтернативных издержек предпринимательского капитала. Нормальная прибыль - это прибыль, необходимая и достаточная для нормального развития предприятия в данном обществе. В упрощенном виде нормальная прибыль рассчитывается следующим образом. Допустим, некий предприниматель использовал принадлежащие ему 200 000 долларов в качестве капитала для начала собственного дела. Если бы он положил эти деньги на срочный вклад в банк, то получал бы, скажем, 10% дохода, что составляет 20 000 долларов в год. Эти 20 000 и составляют сумму нормальной прибыли, которая включается в неявные издержки предпринимателя.</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Таким образом, в случаях, когда бухгалтерская прибыль равна нормальной прибыли, с точки зрения предпринимателя его прибыль равна нулю.</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 xml:space="preserve">Третьим видом прибыли является </w:t>
      </w:r>
      <w:r w:rsidRPr="00C6173A">
        <w:rPr>
          <w:rFonts w:ascii="Arial" w:hAnsi="Arial" w:cs="Arial"/>
          <w:b/>
          <w:bCs/>
          <w:sz w:val="24"/>
          <w:szCs w:val="24"/>
        </w:rPr>
        <w:t>чистая экономическая прибыль</w:t>
      </w:r>
      <w:r w:rsidRPr="00C6173A">
        <w:rPr>
          <w:rFonts w:ascii="Arial" w:hAnsi="Arial" w:cs="Arial"/>
          <w:sz w:val="24"/>
          <w:szCs w:val="24"/>
        </w:rPr>
        <w:t>, которая представляет собой надбавку к нормальной прибыли и рассчитывается как разница между бухгалтерской прибылью и неявными издержками.</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В результате то, что называют чистой экономической прибылью, является, в сущности, искаженной прибылью. Занизить величину реальной прибыли предпринимателю несложно на значительную величину вплоть до нуля, манипулируя произвольными величинами начисляемой самому себе заработной платы и других альтернативных издержек. В особенности спекулятивный характер носят рассуждения о неполученной аренде и доходе с капитала. Очевидно, что, сдав свое помещение в аренду и положив наличные деньги в банк, собственник этих благ получал бы соответствующий доход в форме арендной платы и процента. Решив вместо этого осуществлять производственную деятельность, он получает тот же доход, только в форме прибыли. Но благодаря расчету чистой экономической прибыли получается, что предприниматель не имеет никаких доходов.</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Некоторые теоретики идут еще дальше, утверждая, что ''чистая экономическая прибыль представляет собой разновидность экономической ренты'', подменяя тем самым понятие чистой экономической прибыли понятием ренты. Таким образом, делается прямая попытка изгнать из экономической теории термин ''прибыль''.</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Дело окончательно запутывается тем, что помимо чистой экономической прибыли, или просто чистой прибыли (pure profit), в лексиконе предпринимателей применяется еще одно понятие чистой прибыли (net profits), которое означает часть общей прибыли, остающейся после уплаты налогов и начисления амортизации.</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Такая ''теория'' предпринимателям нужна для того, чтобы не слишком бросались в глаза их наемным работникам и всему обществу их реальные сверхприбыли. Слово ''сверхприбыль'', можно сказать, вообще отсутствует в маржиналистском лексиконе, а если иногда и употребляется, то как синоним понятия ''прибыль''. Этот термин (super-normal profits - сверхнормальная прибыль) используется для описания фирм, работающих в отраслях промышленности, в которых извлекаемая прибыль превосходит все альтернативные издержки.</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Между тем категория ''сверхнормальная прибыль'', или просто ''сверхприбыль'', имеет особое значение для понимания сущности современной монополизированной экономики.</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b/>
          <w:bCs/>
          <w:sz w:val="24"/>
          <w:szCs w:val="24"/>
        </w:rPr>
        <w:t>Сверхприбыль</w:t>
      </w:r>
      <w:r w:rsidRPr="00C6173A">
        <w:rPr>
          <w:rFonts w:ascii="Arial" w:hAnsi="Arial" w:cs="Arial"/>
          <w:sz w:val="24"/>
          <w:szCs w:val="24"/>
        </w:rPr>
        <w:t xml:space="preserve">, или </w:t>
      </w:r>
      <w:r w:rsidRPr="00C6173A">
        <w:rPr>
          <w:rFonts w:ascii="Arial" w:hAnsi="Arial" w:cs="Arial"/>
          <w:b/>
          <w:bCs/>
          <w:sz w:val="24"/>
          <w:szCs w:val="24"/>
        </w:rPr>
        <w:t>монопольная прибыль</w:t>
      </w:r>
      <w:r w:rsidRPr="00C6173A">
        <w:rPr>
          <w:rFonts w:ascii="Arial" w:hAnsi="Arial" w:cs="Arial"/>
          <w:sz w:val="24"/>
          <w:szCs w:val="24"/>
        </w:rPr>
        <w:t xml:space="preserve">, есть излишек сверх </w:t>
      </w:r>
      <w:r w:rsidRPr="00C6173A">
        <w:rPr>
          <w:rFonts w:ascii="Arial" w:hAnsi="Arial" w:cs="Arial"/>
          <w:b/>
          <w:bCs/>
          <w:sz w:val="24"/>
          <w:szCs w:val="24"/>
        </w:rPr>
        <w:t>нормальной прибыли</w:t>
      </w:r>
      <w:r w:rsidRPr="00C6173A">
        <w:rPr>
          <w:rFonts w:ascii="Arial" w:hAnsi="Arial" w:cs="Arial"/>
          <w:sz w:val="24"/>
          <w:szCs w:val="24"/>
        </w:rPr>
        <w:t>, обычной для современного по преимуществу монополизированного макрорынка. Лишь на конкурентном рынке сверхприбыль носит случайный, временный характер. Там она образуется у покупателя или продавца благодаря случайному соотношению спроса и предложения или кратковременно возникшей монополии на определенный вид продукции, на лучшую в данной отрасли технику, технологию, организацию, квалификацию работников. На монопольном рынке сверхприбыль является обязательным устойчивым отношением.</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Устойчивый характер монопольной прибыли исторически возник в результате концентрации производства в конце XIX - начале XX вв. Поя-вившиеся в это время гигантские торговопромышленные монополии затруднили перелив капитала и обеспечили себе за счет прибавочной стоимости, созданной в немонополистическом секторе, невиданные прежде сверхприбыли, которые уже не подлежали процессу выравнивания по законам конкурентного рынка. В этих условиях обычная средняя прибыль монополистических предприятий закрепляется и принимает характер постоянной ''ренты'', а добавочная прибыль, реализуемая в монопольной цене, становится сверхприбылью. Как отмечал К. Маркс, образование этой ''собственно монопольной прибыли'' нарушает основной закон конкуренции и требует государственного вмешательства.</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В условиях государственно-монополистического капитализма, господствующего в настоящее время во всех развитых странах, монопольная прибыль приобретает всеобщий характер в результате того, что монополии подчиняют себе народное хозяйство и на большинстве рынков становятся основными продавцами и основными покупателями. Таким образом возникает новый вид конкуренции - монополистическая конкуренция. Она эффективно выравнивает уровень прибыли монополий, но немонополизированные отрасли не участвуют в выравнивании прибылей, постоянно получая прибыли ниже нормального уровня.</w:t>
      </w:r>
    </w:p>
    <w:p w:rsidR="00681766" w:rsidRPr="00C6173A" w:rsidRDefault="00681766" w:rsidP="002F6D7F">
      <w:pPr>
        <w:pStyle w:val="a5"/>
        <w:spacing w:line="276" w:lineRule="auto"/>
        <w:ind w:firstLine="851"/>
        <w:jc w:val="both"/>
        <w:rPr>
          <w:rFonts w:ascii="Arial" w:hAnsi="Arial" w:cs="Arial"/>
          <w:sz w:val="24"/>
          <w:szCs w:val="24"/>
        </w:rPr>
      </w:pPr>
      <w:r w:rsidRPr="00C6173A">
        <w:rPr>
          <w:rFonts w:ascii="Arial" w:hAnsi="Arial" w:cs="Arial"/>
          <w:sz w:val="24"/>
          <w:szCs w:val="24"/>
        </w:rPr>
        <w:t>При создании вертикальных производственных комплексов, в которых предприятия соединены подетальной или пооперационной специализацией и осуществляют так называемые ''последовательные капиталовложения'', возникает сверхприбыль, превышающая уровень средней монопольной прибыли. Чтобы включиться в такую производственную вертикаль через субконтракты, немонополистическим предприятиям приходится жертвовать частью средней прибыли.</w:t>
      </w:r>
    </w:p>
    <w:p w:rsidR="001002BC" w:rsidRPr="00C6173A" w:rsidRDefault="002F6D7F" w:rsidP="002F6D7F">
      <w:pPr>
        <w:pStyle w:val="a5"/>
        <w:spacing w:after="720" w:line="276" w:lineRule="auto"/>
        <w:jc w:val="center"/>
        <w:rPr>
          <w:rFonts w:ascii="Arial" w:hAnsi="Arial" w:cs="Arial"/>
          <w:b/>
          <w:kern w:val="16"/>
          <w:sz w:val="24"/>
          <w:szCs w:val="24"/>
        </w:rPr>
      </w:pPr>
      <w:r>
        <w:rPr>
          <w:rFonts w:ascii="Arial" w:hAnsi="Arial" w:cs="Arial"/>
          <w:b/>
          <w:kern w:val="16"/>
          <w:sz w:val="24"/>
          <w:szCs w:val="24"/>
        </w:rPr>
        <w:br w:type="page"/>
        <w:t>СПИСОК ИСПОЛЬЗУЕМОЙ ЛИТЕРАТУРЫ</w:t>
      </w:r>
    </w:p>
    <w:p w:rsidR="001002BC" w:rsidRPr="00C6173A" w:rsidRDefault="001002BC" w:rsidP="002F6D7F">
      <w:pPr>
        <w:pStyle w:val="ab"/>
        <w:numPr>
          <w:ilvl w:val="0"/>
          <w:numId w:val="20"/>
        </w:numPr>
        <w:tabs>
          <w:tab w:val="clear" w:pos="360"/>
          <w:tab w:val="clear" w:pos="4153"/>
          <w:tab w:val="clear" w:pos="8306"/>
          <w:tab w:val="num" w:pos="1134"/>
        </w:tabs>
        <w:spacing w:before="120" w:after="120" w:line="480" w:lineRule="auto"/>
        <w:ind w:left="0" w:firstLine="851"/>
        <w:jc w:val="both"/>
        <w:rPr>
          <w:rFonts w:ascii="Arial" w:hAnsi="Arial" w:cs="Arial"/>
          <w:sz w:val="24"/>
          <w:szCs w:val="24"/>
        </w:rPr>
      </w:pPr>
      <w:r w:rsidRPr="002F6D7F">
        <w:rPr>
          <w:rFonts w:ascii="Arial" w:hAnsi="Arial" w:cs="Arial"/>
          <w:b/>
          <w:sz w:val="24"/>
          <w:szCs w:val="24"/>
        </w:rPr>
        <w:t>Гукасьян Г. М.</w:t>
      </w:r>
      <w:r w:rsidRPr="00C6173A">
        <w:rPr>
          <w:rFonts w:ascii="Arial" w:hAnsi="Arial" w:cs="Arial"/>
          <w:sz w:val="24"/>
          <w:szCs w:val="24"/>
        </w:rPr>
        <w:t xml:space="preserve"> Экономическая теория: ключевые вопросы: Учебное пособие/Под ред. д.э.н., профессора А. И. Добрынина. – М.: ИНФРА-М, 2002.</w:t>
      </w:r>
    </w:p>
    <w:p w:rsidR="001002BC" w:rsidRPr="00C6173A" w:rsidRDefault="001002BC" w:rsidP="002F6D7F">
      <w:pPr>
        <w:pStyle w:val="ab"/>
        <w:numPr>
          <w:ilvl w:val="0"/>
          <w:numId w:val="20"/>
        </w:numPr>
        <w:tabs>
          <w:tab w:val="clear" w:pos="360"/>
          <w:tab w:val="clear" w:pos="4153"/>
          <w:tab w:val="clear" w:pos="8306"/>
          <w:tab w:val="num" w:pos="1134"/>
        </w:tabs>
        <w:spacing w:before="120" w:after="120" w:line="480" w:lineRule="auto"/>
        <w:ind w:left="0" w:firstLine="851"/>
        <w:jc w:val="both"/>
        <w:rPr>
          <w:rFonts w:ascii="Arial" w:hAnsi="Arial" w:cs="Arial"/>
          <w:sz w:val="24"/>
          <w:szCs w:val="24"/>
        </w:rPr>
      </w:pPr>
      <w:r w:rsidRPr="002F6D7F">
        <w:rPr>
          <w:rFonts w:ascii="Arial" w:hAnsi="Arial" w:cs="Arial"/>
          <w:b/>
          <w:sz w:val="24"/>
          <w:szCs w:val="24"/>
        </w:rPr>
        <w:t>Долан Э. Дж., Линдсей Д.</w:t>
      </w:r>
      <w:r w:rsidRPr="00C6173A">
        <w:rPr>
          <w:rFonts w:ascii="Arial" w:hAnsi="Arial" w:cs="Arial"/>
          <w:sz w:val="24"/>
          <w:szCs w:val="24"/>
        </w:rPr>
        <w:t xml:space="preserve"> Микроэкономика /Пер. с англ. В. Лукашевича и др.; Под общ. ред. Лисовика Б. и Лукашевича В. – С-Пб., 2004. – 448 с.</w:t>
      </w:r>
    </w:p>
    <w:p w:rsidR="001002BC" w:rsidRPr="00C6173A" w:rsidRDefault="001002BC" w:rsidP="002F6D7F">
      <w:pPr>
        <w:pStyle w:val="ad"/>
        <w:numPr>
          <w:ilvl w:val="0"/>
          <w:numId w:val="20"/>
        </w:numPr>
        <w:tabs>
          <w:tab w:val="clear" w:pos="360"/>
          <w:tab w:val="num" w:pos="1134"/>
        </w:tabs>
        <w:spacing w:before="120" w:after="120" w:line="480" w:lineRule="auto"/>
        <w:ind w:left="0" w:firstLine="851"/>
        <w:jc w:val="both"/>
        <w:rPr>
          <w:rFonts w:ascii="Arial" w:hAnsi="Arial" w:cs="Arial"/>
          <w:sz w:val="24"/>
          <w:szCs w:val="24"/>
        </w:rPr>
      </w:pPr>
      <w:r w:rsidRPr="002F6D7F">
        <w:rPr>
          <w:rFonts w:ascii="Arial" w:hAnsi="Arial" w:cs="Arial"/>
          <w:b/>
          <w:sz w:val="24"/>
          <w:szCs w:val="24"/>
        </w:rPr>
        <w:t>Камаев В. Д.</w:t>
      </w:r>
      <w:r w:rsidRPr="00C6173A">
        <w:rPr>
          <w:rFonts w:ascii="Arial" w:hAnsi="Arial" w:cs="Arial"/>
          <w:sz w:val="24"/>
          <w:szCs w:val="24"/>
        </w:rPr>
        <w:t xml:space="preserve"> Учебник по основам экономической теории (экономика). – М.: </w:t>
      </w:r>
      <w:r w:rsidR="00D00805">
        <w:rPr>
          <w:rFonts w:ascii="Arial" w:hAnsi="Arial" w:cs="Arial"/>
          <w:sz w:val="24"/>
          <w:szCs w:val="24"/>
        </w:rPr>
        <w:t>"</w:t>
      </w:r>
      <w:r w:rsidRPr="00C6173A">
        <w:rPr>
          <w:rFonts w:ascii="Arial" w:hAnsi="Arial" w:cs="Arial"/>
          <w:sz w:val="24"/>
          <w:szCs w:val="24"/>
        </w:rPr>
        <w:t>ВЛАДОС</w:t>
      </w:r>
      <w:r w:rsidR="00D00805">
        <w:rPr>
          <w:rFonts w:ascii="Arial" w:hAnsi="Arial" w:cs="Arial"/>
          <w:sz w:val="24"/>
          <w:szCs w:val="24"/>
        </w:rPr>
        <w:t>"</w:t>
      </w:r>
      <w:r w:rsidRPr="00C6173A">
        <w:rPr>
          <w:rFonts w:ascii="Arial" w:hAnsi="Arial" w:cs="Arial"/>
          <w:sz w:val="24"/>
          <w:szCs w:val="24"/>
        </w:rPr>
        <w:t>, 2002, – 384 с.</w:t>
      </w:r>
    </w:p>
    <w:p w:rsidR="001002BC" w:rsidRPr="00C6173A" w:rsidRDefault="001002BC" w:rsidP="002F6D7F">
      <w:pPr>
        <w:pStyle w:val="ab"/>
        <w:numPr>
          <w:ilvl w:val="0"/>
          <w:numId w:val="20"/>
        </w:numPr>
        <w:tabs>
          <w:tab w:val="clear" w:pos="360"/>
          <w:tab w:val="clear" w:pos="4153"/>
          <w:tab w:val="clear" w:pos="8306"/>
          <w:tab w:val="num" w:pos="1134"/>
        </w:tabs>
        <w:spacing w:before="120" w:after="120" w:line="480" w:lineRule="auto"/>
        <w:ind w:left="0" w:firstLine="851"/>
        <w:jc w:val="both"/>
        <w:rPr>
          <w:rFonts w:ascii="Arial" w:hAnsi="Arial" w:cs="Arial"/>
          <w:sz w:val="24"/>
          <w:szCs w:val="24"/>
        </w:rPr>
      </w:pPr>
      <w:r w:rsidRPr="002F6D7F">
        <w:rPr>
          <w:rFonts w:ascii="Arial" w:hAnsi="Arial" w:cs="Arial"/>
          <w:b/>
          <w:sz w:val="24"/>
          <w:szCs w:val="24"/>
        </w:rPr>
        <w:t>Курс экономической теории</w:t>
      </w:r>
      <w:r w:rsidRPr="00C6173A">
        <w:rPr>
          <w:rFonts w:ascii="Arial" w:hAnsi="Arial" w:cs="Arial"/>
          <w:sz w:val="24"/>
          <w:szCs w:val="24"/>
        </w:rPr>
        <w:t>: Учебник для ВУЗов / В. А. Амвросов и др.; под общей редакцией Чепурина М. Н. – Киров: АСА, 2003. – 624 с.</w:t>
      </w:r>
    </w:p>
    <w:p w:rsidR="001002BC" w:rsidRPr="00C6173A" w:rsidRDefault="001002BC" w:rsidP="002F6D7F">
      <w:pPr>
        <w:pStyle w:val="ab"/>
        <w:numPr>
          <w:ilvl w:val="0"/>
          <w:numId w:val="20"/>
        </w:numPr>
        <w:tabs>
          <w:tab w:val="clear" w:pos="360"/>
          <w:tab w:val="clear" w:pos="4153"/>
          <w:tab w:val="clear" w:pos="8306"/>
          <w:tab w:val="num" w:pos="1134"/>
        </w:tabs>
        <w:spacing w:before="120" w:after="120" w:line="480" w:lineRule="auto"/>
        <w:ind w:left="0" w:firstLine="851"/>
        <w:jc w:val="both"/>
        <w:rPr>
          <w:rFonts w:ascii="Arial" w:hAnsi="Arial" w:cs="Arial"/>
          <w:sz w:val="24"/>
          <w:szCs w:val="24"/>
        </w:rPr>
      </w:pPr>
      <w:r w:rsidRPr="002F6D7F">
        <w:rPr>
          <w:rFonts w:ascii="Arial" w:hAnsi="Arial" w:cs="Arial"/>
          <w:b/>
          <w:sz w:val="24"/>
          <w:szCs w:val="24"/>
        </w:rPr>
        <w:t>Кэмпбелл Р. Макконнелл, Стэнли Л. Брю.</w:t>
      </w:r>
      <w:r w:rsidRPr="00C6173A">
        <w:rPr>
          <w:rFonts w:ascii="Arial" w:hAnsi="Arial" w:cs="Arial"/>
          <w:sz w:val="24"/>
          <w:szCs w:val="24"/>
        </w:rPr>
        <w:t xml:space="preserve"> Экономикс: принципы, проблемы и политика. В 2 т.: Пер с англ. 11-го изд. – М.: Республика, 2001.</w:t>
      </w:r>
    </w:p>
    <w:p w:rsidR="001002BC" w:rsidRPr="00C6173A" w:rsidRDefault="001002BC" w:rsidP="002F6D7F">
      <w:pPr>
        <w:pStyle w:val="ab"/>
        <w:numPr>
          <w:ilvl w:val="0"/>
          <w:numId w:val="20"/>
        </w:numPr>
        <w:tabs>
          <w:tab w:val="clear" w:pos="360"/>
          <w:tab w:val="clear" w:pos="4153"/>
          <w:tab w:val="clear" w:pos="8306"/>
          <w:tab w:val="num" w:pos="1134"/>
        </w:tabs>
        <w:spacing w:before="120" w:after="120" w:line="480" w:lineRule="auto"/>
        <w:ind w:left="0" w:firstLine="851"/>
        <w:jc w:val="both"/>
        <w:rPr>
          <w:rFonts w:ascii="Arial" w:hAnsi="Arial" w:cs="Arial"/>
          <w:sz w:val="24"/>
          <w:szCs w:val="24"/>
        </w:rPr>
      </w:pPr>
      <w:r w:rsidRPr="002F6D7F">
        <w:rPr>
          <w:rFonts w:ascii="Arial" w:hAnsi="Arial" w:cs="Arial"/>
          <w:b/>
          <w:sz w:val="24"/>
          <w:szCs w:val="24"/>
        </w:rPr>
        <w:t>Мамедов О. Ю.</w:t>
      </w:r>
      <w:r w:rsidRPr="00C6173A">
        <w:rPr>
          <w:rFonts w:ascii="Arial" w:hAnsi="Arial" w:cs="Arial"/>
          <w:sz w:val="24"/>
          <w:szCs w:val="24"/>
        </w:rPr>
        <w:t xml:space="preserve"> Современная экономика. Общедоступный учебный курс. – Ростов-на-Дону: издательство </w:t>
      </w:r>
      <w:r w:rsidR="00D00805">
        <w:rPr>
          <w:rFonts w:ascii="Arial" w:hAnsi="Arial" w:cs="Arial"/>
          <w:sz w:val="24"/>
          <w:szCs w:val="24"/>
        </w:rPr>
        <w:t>"</w:t>
      </w:r>
      <w:r w:rsidRPr="00C6173A">
        <w:rPr>
          <w:rFonts w:ascii="Arial" w:hAnsi="Arial" w:cs="Arial"/>
          <w:sz w:val="24"/>
          <w:szCs w:val="24"/>
        </w:rPr>
        <w:t>Феникс</w:t>
      </w:r>
      <w:r w:rsidR="00D00805">
        <w:rPr>
          <w:rFonts w:ascii="Arial" w:hAnsi="Arial" w:cs="Arial"/>
          <w:sz w:val="24"/>
          <w:szCs w:val="24"/>
        </w:rPr>
        <w:t>"</w:t>
      </w:r>
      <w:r w:rsidRPr="00C6173A">
        <w:rPr>
          <w:rFonts w:ascii="Arial" w:hAnsi="Arial" w:cs="Arial"/>
          <w:sz w:val="24"/>
          <w:szCs w:val="24"/>
        </w:rPr>
        <w:t>, 2006. – 608 с.</w:t>
      </w:r>
    </w:p>
    <w:p w:rsidR="001002BC" w:rsidRPr="00C6173A" w:rsidRDefault="001002BC" w:rsidP="002F6D7F">
      <w:pPr>
        <w:pStyle w:val="ad"/>
        <w:numPr>
          <w:ilvl w:val="0"/>
          <w:numId w:val="20"/>
        </w:numPr>
        <w:tabs>
          <w:tab w:val="clear" w:pos="360"/>
          <w:tab w:val="num" w:pos="1134"/>
        </w:tabs>
        <w:spacing w:before="120" w:after="120" w:line="480" w:lineRule="auto"/>
        <w:ind w:left="0" w:firstLine="851"/>
        <w:jc w:val="both"/>
        <w:rPr>
          <w:rFonts w:ascii="Arial" w:hAnsi="Arial" w:cs="Arial"/>
          <w:sz w:val="24"/>
          <w:szCs w:val="24"/>
        </w:rPr>
      </w:pPr>
      <w:r w:rsidRPr="002F6D7F">
        <w:rPr>
          <w:rFonts w:ascii="Arial" w:hAnsi="Arial" w:cs="Arial"/>
          <w:b/>
          <w:sz w:val="24"/>
          <w:szCs w:val="24"/>
        </w:rPr>
        <w:t>Сажина М. А., Чибриков Г. Г.</w:t>
      </w:r>
      <w:r w:rsidRPr="00C6173A">
        <w:rPr>
          <w:rFonts w:ascii="Arial" w:hAnsi="Arial" w:cs="Arial"/>
          <w:sz w:val="24"/>
          <w:szCs w:val="24"/>
        </w:rPr>
        <w:t xml:space="preserve"> Основы экономической теории: Учеб. пособие для вузов / Отв. ред. и руководитель авт. коллектива П. В. Савченко. – М.: Экономика, 2004. – 367 с.</w:t>
      </w:r>
    </w:p>
    <w:p w:rsidR="001002BC" w:rsidRPr="00C6173A" w:rsidRDefault="001002BC" w:rsidP="002F6D7F">
      <w:pPr>
        <w:pStyle w:val="ab"/>
        <w:numPr>
          <w:ilvl w:val="0"/>
          <w:numId w:val="20"/>
        </w:numPr>
        <w:tabs>
          <w:tab w:val="clear" w:pos="360"/>
          <w:tab w:val="clear" w:pos="4153"/>
          <w:tab w:val="clear" w:pos="8306"/>
          <w:tab w:val="num" w:pos="1134"/>
        </w:tabs>
        <w:spacing w:before="120" w:after="120" w:line="480" w:lineRule="auto"/>
        <w:ind w:left="0" w:firstLine="851"/>
        <w:jc w:val="both"/>
        <w:rPr>
          <w:rFonts w:ascii="Arial" w:hAnsi="Arial" w:cs="Arial"/>
          <w:snapToGrid w:val="0"/>
          <w:color w:val="000000"/>
          <w:sz w:val="24"/>
          <w:szCs w:val="24"/>
        </w:rPr>
      </w:pPr>
      <w:r w:rsidRPr="00C6173A">
        <w:rPr>
          <w:rFonts w:ascii="Arial" w:hAnsi="Arial" w:cs="Arial"/>
          <w:snapToGrid w:val="0"/>
          <w:color w:val="000000"/>
          <w:sz w:val="24"/>
          <w:szCs w:val="24"/>
        </w:rPr>
        <w:t xml:space="preserve"> </w:t>
      </w:r>
      <w:r w:rsidRPr="002F6D7F">
        <w:rPr>
          <w:rFonts w:ascii="Arial" w:hAnsi="Arial" w:cs="Arial"/>
          <w:b/>
          <w:snapToGrid w:val="0"/>
          <w:color w:val="000000"/>
          <w:sz w:val="24"/>
          <w:szCs w:val="24"/>
        </w:rPr>
        <w:t>Экономика</w:t>
      </w:r>
      <w:r w:rsidRPr="00C6173A">
        <w:rPr>
          <w:rFonts w:ascii="Arial" w:hAnsi="Arial" w:cs="Arial"/>
          <w:snapToGrid w:val="0"/>
          <w:color w:val="000000"/>
          <w:sz w:val="24"/>
          <w:szCs w:val="24"/>
        </w:rPr>
        <w:t>: Учебник / Под ред. доц. Булатова А. С. 2-е изд., перераб. и доп. – М.: Издательство БЕК, 2005. – 816 с.</w:t>
      </w:r>
    </w:p>
    <w:p w:rsidR="001002BC" w:rsidRPr="00C6173A" w:rsidRDefault="001002BC" w:rsidP="001002BC">
      <w:pPr>
        <w:pStyle w:val="a5"/>
        <w:spacing w:line="360" w:lineRule="auto"/>
        <w:jc w:val="both"/>
        <w:rPr>
          <w:rFonts w:ascii="Arial" w:hAnsi="Arial" w:cs="Arial"/>
          <w:kern w:val="16"/>
          <w:sz w:val="28"/>
          <w:szCs w:val="28"/>
        </w:rPr>
      </w:pPr>
    </w:p>
    <w:p w:rsidR="001002BC" w:rsidRPr="00C6173A" w:rsidRDefault="001002BC" w:rsidP="007E4BA6">
      <w:pPr>
        <w:pStyle w:val="a5"/>
        <w:spacing w:line="276" w:lineRule="auto"/>
        <w:jc w:val="both"/>
        <w:rPr>
          <w:rFonts w:ascii="Arial" w:hAnsi="Arial" w:cs="Arial"/>
          <w:b/>
          <w:kern w:val="16"/>
          <w:sz w:val="28"/>
          <w:szCs w:val="28"/>
        </w:rPr>
      </w:pPr>
    </w:p>
    <w:p w:rsidR="001002BC" w:rsidRPr="00C6173A" w:rsidRDefault="001002BC" w:rsidP="007E4BA6">
      <w:pPr>
        <w:pStyle w:val="a5"/>
        <w:spacing w:line="276" w:lineRule="auto"/>
        <w:jc w:val="both"/>
        <w:rPr>
          <w:rFonts w:ascii="Arial" w:hAnsi="Arial" w:cs="Arial"/>
          <w:b/>
          <w:kern w:val="16"/>
          <w:sz w:val="28"/>
          <w:szCs w:val="28"/>
        </w:rPr>
      </w:pPr>
      <w:bookmarkStart w:id="2" w:name="_GoBack"/>
      <w:bookmarkEnd w:id="2"/>
    </w:p>
    <w:sectPr w:rsidR="001002BC" w:rsidRPr="00C6173A" w:rsidSect="001E151F">
      <w:headerReference w:type="default" r:id="rId17"/>
      <w:footerReference w:type="default" r:id="rId18"/>
      <w:pgSz w:w="11906" w:h="16838"/>
      <w:pgMar w:top="851" w:right="567"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E16" w:rsidRDefault="000C5E16" w:rsidP="00916853">
      <w:pPr>
        <w:pStyle w:val="a5"/>
      </w:pPr>
      <w:r>
        <w:separator/>
      </w:r>
    </w:p>
  </w:endnote>
  <w:endnote w:type="continuationSeparator" w:id="0">
    <w:p w:rsidR="000C5E16" w:rsidRDefault="000C5E16" w:rsidP="00916853">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B1C" w:rsidRDefault="00467B1C">
    <w:pPr>
      <w:pStyle w:val="af0"/>
      <w:jc w:val="right"/>
    </w:pPr>
  </w:p>
  <w:p w:rsidR="00467B1C" w:rsidRDefault="00467B1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E16" w:rsidRDefault="000C5E16" w:rsidP="00916853">
      <w:pPr>
        <w:pStyle w:val="a5"/>
      </w:pPr>
      <w:r>
        <w:separator/>
      </w:r>
    </w:p>
  </w:footnote>
  <w:footnote w:type="continuationSeparator" w:id="0">
    <w:p w:rsidR="000C5E16" w:rsidRDefault="000C5E16" w:rsidP="00916853">
      <w:pPr>
        <w:pStyle w:val="a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B1C" w:rsidRPr="001E151F" w:rsidRDefault="00467B1C" w:rsidP="001E151F">
    <w:pPr>
      <w:pStyle w:val="ab"/>
      <w:jc w:val="center"/>
      <w:rPr>
        <w:rFonts w:ascii="Arial" w:hAnsi="Arial" w:cs="Arial"/>
        <w:sz w:val="22"/>
      </w:rPr>
    </w:pPr>
    <w:r w:rsidRPr="001E151F">
      <w:rPr>
        <w:rFonts w:ascii="Arial" w:hAnsi="Arial" w:cs="Arial"/>
        <w:sz w:val="22"/>
      </w:rPr>
      <w:fldChar w:fldCharType="begin"/>
    </w:r>
    <w:r w:rsidRPr="001E151F">
      <w:rPr>
        <w:rFonts w:ascii="Arial" w:hAnsi="Arial" w:cs="Arial"/>
        <w:sz w:val="22"/>
      </w:rPr>
      <w:instrText xml:space="preserve"> PAGE   \* MERGEFORMAT </w:instrText>
    </w:r>
    <w:r w:rsidRPr="001E151F">
      <w:rPr>
        <w:rFonts w:ascii="Arial" w:hAnsi="Arial" w:cs="Arial"/>
        <w:sz w:val="22"/>
      </w:rPr>
      <w:fldChar w:fldCharType="separate"/>
    </w:r>
    <w:r w:rsidR="00F12EEC">
      <w:rPr>
        <w:rFonts w:ascii="Arial" w:hAnsi="Arial" w:cs="Arial"/>
        <w:noProof/>
        <w:sz w:val="22"/>
      </w:rPr>
      <w:t>1</w:t>
    </w:r>
    <w:r w:rsidRPr="001E151F">
      <w:rPr>
        <w:rFonts w:ascii="Arial" w:hAnsi="Arial" w:cs="Arial"/>
        <w:sz w:val="22"/>
      </w:rPr>
      <w:fldChar w:fldCharType="end"/>
    </w:r>
  </w:p>
  <w:p w:rsidR="00467B1C" w:rsidRDefault="00467B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1E09"/>
    <w:multiLevelType w:val="hybridMultilevel"/>
    <w:tmpl w:val="796A5FB0"/>
    <w:lvl w:ilvl="0" w:tplc="84229690">
      <w:start w:val="1"/>
      <w:numFmt w:val="decimal"/>
      <w:lvlText w:val="%1."/>
      <w:lvlJc w:val="left"/>
      <w:pPr>
        <w:ind w:left="1140" w:hanging="7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E5ED2"/>
    <w:multiLevelType w:val="multilevel"/>
    <w:tmpl w:val="2642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DE1A17"/>
    <w:multiLevelType w:val="multilevel"/>
    <w:tmpl w:val="30E66C38"/>
    <w:lvl w:ilvl="0">
      <w:start w:val="1"/>
      <w:numFmt w:val="decimal"/>
      <w:lvlText w:val="%1."/>
      <w:lvlJc w:val="lef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990645B"/>
    <w:multiLevelType w:val="hybridMultilevel"/>
    <w:tmpl w:val="97A2C0A8"/>
    <w:lvl w:ilvl="0" w:tplc="ABFECE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DA3AE5"/>
    <w:multiLevelType w:val="hybridMultilevel"/>
    <w:tmpl w:val="3D02FFAC"/>
    <w:lvl w:ilvl="0" w:tplc="8EB2AF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F41FBE"/>
    <w:multiLevelType w:val="hybridMultilevel"/>
    <w:tmpl w:val="768A1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E208B2"/>
    <w:multiLevelType w:val="multilevel"/>
    <w:tmpl w:val="81F29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F55C34"/>
    <w:multiLevelType w:val="hybridMultilevel"/>
    <w:tmpl w:val="69565E9E"/>
    <w:lvl w:ilvl="0" w:tplc="0F92BE0C">
      <w:start w:val="1"/>
      <w:numFmt w:val="decimal"/>
      <w:lvlText w:val="%1)"/>
      <w:lvlJc w:val="left"/>
      <w:pPr>
        <w:tabs>
          <w:tab w:val="num" w:pos="1134"/>
        </w:tabs>
        <w:ind w:left="1134" w:hanging="708"/>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8">
    <w:nsid w:val="33517672"/>
    <w:multiLevelType w:val="hybridMultilevel"/>
    <w:tmpl w:val="EAEE4172"/>
    <w:lvl w:ilvl="0" w:tplc="36BC57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C76C4E"/>
    <w:multiLevelType w:val="multilevel"/>
    <w:tmpl w:val="30E66C38"/>
    <w:lvl w:ilvl="0">
      <w:start w:val="1"/>
      <w:numFmt w:val="decimal"/>
      <w:lvlText w:val="%1."/>
      <w:lvlJc w:val="lef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40DA1ACD"/>
    <w:multiLevelType w:val="multilevel"/>
    <w:tmpl w:val="8B50DFE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4481589C"/>
    <w:multiLevelType w:val="hybridMultilevel"/>
    <w:tmpl w:val="2F369FBE"/>
    <w:lvl w:ilvl="0" w:tplc="ABFECE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9B382A"/>
    <w:multiLevelType w:val="multilevel"/>
    <w:tmpl w:val="CA34A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B4587E"/>
    <w:multiLevelType w:val="multilevel"/>
    <w:tmpl w:val="4A504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1C3519"/>
    <w:multiLevelType w:val="hybridMultilevel"/>
    <w:tmpl w:val="896A16CE"/>
    <w:lvl w:ilvl="0" w:tplc="0419000F">
      <w:start w:val="1"/>
      <w:numFmt w:val="decimal"/>
      <w:lvlText w:val="%1."/>
      <w:lvlJc w:val="left"/>
      <w:pPr>
        <w:tabs>
          <w:tab w:val="num" w:pos="862"/>
        </w:tabs>
        <w:ind w:left="862" w:hanging="360"/>
      </w:pPr>
      <w:rPr>
        <w:rFonts w:cs="Times New Roman"/>
      </w:rPr>
    </w:lvl>
    <w:lvl w:ilvl="1" w:tplc="04190019">
      <w:start w:val="1"/>
      <w:numFmt w:val="lowerLetter"/>
      <w:lvlText w:val="%2."/>
      <w:lvlJc w:val="left"/>
      <w:pPr>
        <w:tabs>
          <w:tab w:val="num" w:pos="1582"/>
        </w:tabs>
        <w:ind w:left="1582" w:hanging="360"/>
      </w:pPr>
      <w:rPr>
        <w:rFonts w:cs="Times New Roman"/>
      </w:rPr>
    </w:lvl>
    <w:lvl w:ilvl="2" w:tplc="0419001B">
      <w:start w:val="1"/>
      <w:numFmt w:val="lowerRoman"/>
      <w:lvlText w:val="%3."/>
      <w:lvlJc w:val="right"/>
      <w:pPr>
        <w:tabs>
          <w:tab w:val="num" w:pos="2302"/>
        </w:tabs>
        <w:ind w:left="2302" w:hanging="180"/>
      </w:pPr>
      <w:rPr>
        <w:rFonts w:cs="Times New Roman"/>
      </w:rPr>
    </w:lvl>
    <w:lvl w:ilvl="3" w:tplc="0419000F">
      <w:start w:val="1"/>
      <w:numFmt w:val="decimal"/>
      <w:lvlText w:val="%4."/>
      <w:lvlJc w:val="left"/>
      <w:pPr>
        <w:tabs>
          <w:tab w:val="num" w:pos="3022"/>
        </w:tabs>
        <w:ind w:left="3022" w:hanging="360"/>
      </w:pPr>
      <w:rPr>
        <w:rFonts w:cs="Times New Roman"/>
      </w:rPr>
    </w:lvl>
    <w:lvl w:ilvl="4" w:tplc="04190019">
      <w:start w:val="1"/>
      <w:numFmt w:val="lowerLetter"/>
      <w:lvlText w:val="%5."/>
      <w:lvlJc w:val="left"/>
      <w:pPr>
        <w:tabs>
          <w:tab w:val="num" w:pos="3742"/>
        </w:tabs>
        <w:ind w:left="3742" w:hanging="360"/>
      </w:pPr>
      <w:rPr>
        <w:rFonts w:cs="Times New Roman"/>
      </w:rPr>
    </w:lvl>
    <w:lvl w:ilvl="5" w:tplc="0419001B">
      <w:start w:val="1"/>
      <w:numFmt w:val="lowerRoman"/>
      <w:lvlText w:val="%6."/>
      <w:lvlJc w:val="right"/>
      <w:pPr>
        <w:tabs>
          <w:tab w:val="num" w:pos="4462"/>
        </w:tabs>
        <w:ind w:left="4462" w:hanging="180"/>
      </w:pPr>
      <w:rPr>
        <w:rFonts w:cs="Times New Roman"/>
      </w:rPr>
    </w:lvl>
    <w:lvl w:ilvl="6" w:tplc="0419000F">
      <w:start w:val="1"/>
      <w:numFmt w:val="decimal"/>
      <w:lvlText w:val="%7."/>
      <w:lvlJc w:val="left"/>
      <w:pPr>
        <w:tabs>
          <w:tab w:val="num" w:pos="5182"/>
        </w:tabs>
        <w:ind w:left="5182" w:hanging="360"/>
      </w:pPr>
      <w:rPr>
        <w:rFonts w:cs="Times New Roman"/>
      </w:rPr>
    </w:lvl>
    <w:lvl w:ilvl="7" w:tplc="04190019">
      <w:start w:val="1"/>
      <w:numFmt w:val="lowerLetter"/>
      <w:lvlText w:val="%8."/>
      <w:lvlJc w:val="left"/>
      <w:pPr>
        <w:tabs>
          <w:tab w:val="num" w:pos="5902"/>
        </w:tabs>
        <w:ind w:left="5902" w:hanging="360"/>
      </w:pPr>
      <w:rPr>
        <w:rFonts w:cs="Times New Roman"/>
      </w:rPr>
    </w:lvl>
    <w:lvl w:ilvl="8" w:tplc="0419001B">
      <w:start w:val="1"/>
      <w:numFmt w:val="lowerRoman"/>
      <w:lvlText w:val="%9."/>
      <w:lvlJc w:val="right"/>
      <w:pPr>
        <w:tabs>
          <w:tab w:val="num" w:pos="6622"/>
        </w:tabs>
        <w:ind w:left="6622" w:hanging="180"/>
      </w:pPr>
      <w:rPr>
        <w:rFonts w:cs="Times New Roman"/>
      </w:rPr>
    </w:lvl>
  </w:abstractNum>
  <w:abstractNum w:abstractNumId="15">
    <w:nsid w:val="690544D6"/>
    <w:multiLevelType w:val="singleLevel"/>
    <w:tmpl w:val="0419000F"/>
    <w:lvl w:ilvl="0">
      <w:start w:val="1"/>
      <w:numFmt w:val="decimal"/>
      <w:lvlText w:val="%1."/>
      <w:lvlJc w:val="left"/>
      <w:pPr>
        <w:tabs>
          <w:tab w:val="num" w:pos="360"/>
        </w:tabs>
        <w:ind w:left="360" w:hanging="360"/>
      </w:pPr>
    </w:lvl>
  </w:abstractNum>
  <w:abstractNum w:abstractNumId="16">
    <w:nsid w:val="6F863326"/>
    <w:multiLevelType w:val="hybridMultilevel"/>
    <w:tmpl w:val="CC44058A"/>
    <w:lvl w:ilvl="0" w:tplc="ABFECED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709A1FE2"/>
    <w:multiLevelType w:val="hybridMultilevel"/>
    <w:tmpl w:val="BBDEB274"/>
    <w:lvl w:ilvl="0" w:tplc="DBE6A8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342DFC"/>
    <w:multiLevelType w:val="multilevel"/>
    <w:tmpl w:val="8B50DFE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7A740777"/>
    <w:multiLevelType w:val="multilevel"/>
    <w:tmpl w:val="2642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4"/>
  </w:num>
  <w:num w:numId="3">
    <w:abstractNumId w:val="7"/>
  </w:num>
  <w:num w:numId="4">
    <w:abstractNumId w:val="5"/>
  </w:num>
  <w:num w:numId="5">
    <w:abstractNumId w:val="0"/>
  </w:num>
  <w:num w:numId="6">
    <w:abstractNumId w:val="11"/>
  </w:num>
  <w:num w:numId="7">
    <w:abstractNumId w:val="6"/>
  </w:num>
  <w:num w:numId="8">
    <w:abstractNumId w:val="12"/>
  </w:num>
  <w:num w:numId="9">
    <w:abstractNumId w:val="13"/>
  </w:num>
  <w:num w:numId="10">
    <w:abstractNumId w:val="18"/>
  </w:num>
  <w:num w:numId="11">
    <w:abstractNumId w:val="19"/>
  </w:num>
  <w:num w:numId="12">
    <w:abstractNumId w:val="4"/>
  </w:num>
  <w:num w:numId="13">
    <w:abstractNumId w:val="8"/>
  </w:num>
  <w:num w:numId="14">
    <w:abstractNumId w:val="10"/>
  </w:num>
  <w:num w:numId="15">
    <w:abstractNumId w:val="2"/>
  </w:num>
  <w:num w:numId="16">
    <w:abstractNumId w:val="9"/>
  </w:num>
  <w:num w:numId="17">
    <w:abstractNumId w:val="1"/>
  </w:num>
  <w:num w:numId="18">
    <w:abstractNumId w:val="16"/>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5DB"/>
    <w:rsid w:val="000C5E16"/>
    <w:rsid w:val="000E68A9"/>
    <w:rsid w:val="001002BC"/>
    <w:rsid w:val="001021BE"/>
    <w:rsid w:val="00110E90"/>
    <w:rsid w:val="00124F62"/>
    <w:rsid w:val="00191ECC"/>
    <w:rsid w:val="001E151F"/>
    <w:rsid w:val="001E7D7F"/>
    <w:rsid w:val="00201875"/>
    <w:rsid w:val="002B305B"/>
    <w:rsid w:val="002B33D6"/>
    <w:rsid w:val="002F6D7F"/>
    <w:rsid w:val="0034203D"/>
    <w:rsid w:val="0035716B"/>
    <w:rsid w:val="003A3F2C"/>
    <w:rsid w:val="003C2295"/>
    <w:rsid w:val="004316F3"/>
    <w:rsid w:val="00467B1C"/>
    <w:rsid w:val="00545546"/>
    <w:rsid w:val="00612C52"/>
    <w:rsid w:val="00663C88"/>
    <w:rsid w:val="00681766"/>
    <w:rsid w:val="006B0930"/>
    <w:rsid w:val="00712A3E"/>
    <w:rsid w:val="007E4BA6"/>
    <w:rsid w:val="007F0C2F"/>
    <w:rsid w:val="007F47C8"/>
    <w:rsid w:val="00872D36"/>
    <w:rsid w:val="008C2833"/>
    <w:rsid w:val="008E2A9A"/>
    <w:rsid w:val="00916853"/>
    <w:rsid w:val="00A058B0"/>
    <w:rsid w:val="00A112F6"/>
    <w:rsid w:val="00AE2094"/>
    <w:rsid w:val="00AF7F8A"/>
    <w:rsid w:val="00B338FA"/>
    <w:rsid w:val="00B94BBC"/>
    <w:rsid w:val="00C32DC2"/>
    <w:rsid w:val="00C6173A"/>
    <w:rsid w:val="00C96429"/>
    <w:rsid w:val="00CA502F"/>
    <w:rsid w:val="00CF48C8"/>
    <w:rsid w:val="00D00805"/>
    <w:rsid w:val="00D15FE4"/>
    <w:rsid w:val="00D371BD"/>
    <w:rsid w:val="00D452E7"/>
    <w:rsid w:val="00D532CB"/>
    <w:rsid w:val="00D7734F"/>
    <w:rsid w:val="00E34850"/>
    <w:rsid w:val="00E46E2D"/>
    <w:rsid w:val="00E86E25"/>
    <w:rsid w:val="00E94848"/>
    <w:rsid w:val="00EA55DB"/>
    <w:rsid w:val="00EF5A10"/>
    <w:rsid w:val="00F12EEC"/>
    <w:rsid w:val="00F402BF"/>
    <w:rsid w:val="00F80DA1"/>
    <w:rsid w:val="00FC13A8"/>
    <w:rsid w:val="00FD5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5:chartTrackingRefBased/>
  <w15:docId w15:val="{41CA084E-EB38-4D7E-8727-C7F69E1B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5DB"/>
    <w:rPr>
      <w:rFonts w:ascii="Times New Roman" w:eastAsia="Times New Roman" w:hAnsi="Times New Roman"/>
    </w:rPr>
  </w:style>
  <w:style w:type="paragraph" w:styleId="1">
    <w:name w:val="heading 1"/>
    <w:basedOn w:val="a"/>
    <w:next w:val="a"/>
    <w:link w:val="10"/>
    <w:uiPriority w:val="9"/>
    <w:qFormat/>
    <w:rsid w:val="00C6173A"/>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C6173A"/>
    <w:pPr>
      <w:keepNext/>
      <w:spacing w:before="240" w:after="60"/>
      <w:outlineLvl w:val="1"/>
    </w:pPr>
    <w:rPr>
      <w:rFonts w:ascii="Cambria" w:hAnsi="Cambria"/>
      <w:b/>
      <w:bCs/>
      <w:i/>
      <w:iCs/>
      <w:sz w:val="28"/>
      <w:szCs w:val="28"/>
    </w:rPr>
  </w:style>
  <w:style w:type="paragraph" w:styleId="4">
    <w:name w:val="heading 4"/>
    <w:basedOn w:val="a"/>
    <w:next w:val="a"/>
    <w:link w:val="40"/>
    <w:uiPriority w:val="99"/>
    <w:qFormat/>
    <w:rsid w:val="00EA55DB"/>
    <w:pPr>
      <w:keepNext/>
      <w:spacing w:line="360" w:lineRule="auto"/>
      <w:jc w:val="both"/>
      <w:outlineLvl w:val="3"/>
    </w:pPr>
    <w:rPr>
      <w:b/>
      <w:bCs/>
      <w:sz w:val="24"/>
      <w:szCs w:val="24"/>
    </w:rPr>
  </w:style>
  <w:style w:type="paragraph" w:styleId="5">
    <w:name w:val="heading 5"/>
    <w:basedOn w:val="a"/>
    <w:next w:val="a"/>
    <w:link w:val="50"/>
    <w:uiPriority w:val="9"/>
    <w:semiHidden/>
    <w:unhideWhenUsed/>
    <w:qFormat/>
    <w:rsid w:val="007E4BA6"/>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rsid w:val="00EA55DB"/>
    <w:rPr>
      <w:rFonts w:ascii="Times New Roman" w:eastAsia="Times New Roman" w:hAnsi="Times New Roman" w:cs="Times New Roman"/>
      <w:b/>
      <w:bCs/>
      <w:sz w:val="24"/>
      <w:szCs w:val="24"/>
      <w:lang w:eastAsia="ru-RU"/>
    </w:rPr>
  </w:style>
  <w:style w:type="paragraph" w:styleId="a3">
    <w:name w:val="List Paragraph"/>
    <w:basedOn w:val="a"/>
    <w:uiPriority w:val="34"/>
    <w:qFormat/>
    <w:rsid w:val="00A112F6"/>
    <w:pPr>
      <w:ind w:left="720"/>
      <w:contextualSpacing/>
    </w:pPr>
  </w:style>
  <w:style w:type="paragraph" w:customStyle="1" w:styleId="a4">
    <w:name w:val="Второй уровень"/>
    <w:basedOn w:val="a"/>
    <w:uiPriority w:val="99"/>
    <w:rsid w:val="007E4BA6"/>
    <w:pPr>
      <w:spacing w:before="120" w:after="120"/>
      <w:ind w:left="567"/>
    </w:pPr>
    <w:rPr>
      <w:b/>
      <w:bCs/>
      <w:kern w:val="16"/>
      <w:sz w:val="26"/>
      <w:szCs w:val="26"/>
    </w:rPr>
  </w:style>
  <w:style w:type="character" w:customStyle="1" w:styleId="50">
    <w:name w:val="Заголовок 5 Знак"/>
    <w:link w:val="5"/>
    <w:uiPriority w:val="9"/>
    <w:semiHidden/>
    <w:rsid w:val="007E4BA6"/>
    <w:rPr>
      <w:rFonts w:ascii="Cambria" w:eastAsia="Times New Roman" w:hAnsi="Cambria" w:cs="Times New Roman"/>
      <w:color w:val="243F60"/>
      <w:sz w:val="20"/>
      <w:szCs w:val="20"/>
      <w:lang w:eastAsia="ru-RU"/>
    </w:rPr>
  </w:style>
  <w:style w:type="paragraph" w:styleId="a5">
    <w:name w:val="No Spacing"/>
    <w:uiPriority w:val="1"/>
    <w:qFormat/>
    <w:rsid w:val="007E4BA6"/>
    <w:rPr>
      <w:rFonts w:ascii="Times New Roman" w:eastAsia="Times New Roman" w:hAnsi="Times New Roman"/>
    </w:rPr>
  </w:style>
  <w:style w:type="paragraph" w:styleId="a6">
    <w:name w:val="Balloon Text"/>
    <w:basedOn w:val="a"/>
    <w:link w:val="a7"/>
    <w:uiPriority w:val="99"/>
    <w:semiHidden/>
    <w:unhideWhenUsed/>
    <w:rsid w:val="00A058B0"/>
    <w:rPr>
      <w:rFonts w:ascii="Tahoma" w:hAnsi="Tahoma" w:cs="Tahoma"/>
      <w:sz w:val="16"/>
      <w:szCs w:val="16"/>
    </w:rPr>
  </w:style>
  <w:style w:type="character" w:customStyle="1" w:styleId="a7">
    <w:name w:val="Текст выноски Знак"/>
    <w:link w:val="a6"/>
    <w:uiPriority w:val="99"/>
    <w:semiHidden/>
    <w:rsid w:val="00A058B0"/>
    <w:rPr>
      <w:rFonts w:ascii="Tahoma" w:eastAsia="Times New Roman" w:hAnsi="Tahoma" w:cs="Tahoma"/>
      <w:sz w:val="16"/>
      <w:szCs w:val="16"/>
      <w:lang w:eastAsia="ru-RU"/>
    </w:rPr>
  </w:style>
  <w:style w:type="paragraph" w:styleId="a8">
    <w:name w:val="Normal (Web)"/>
    <w:basedOn w:val="a"/>
    <w:uiPriority w:val="99"/>
    <w:semiHidden/>
    <w:unhideWhenUsed/>
    <w:rsid w:val="00681766"/>
    <w:pPr>
      <w:spacing w:before="182" w:after="182"/>
    </w:pPr>
    <w:rPr>
      <w:sz w:val="24"/>
      <w:szCs w:val="24"/>
    </w:rPr>
  </w:style>
  <w:style w:type="character" w:styleId="a9">
    <w:name w:val="Strong"/>
    <w:uiPriority w:val="22"/>
    <w:qFormat/>
    <w:rsid w:val="00681766"/>
    <w:rPr>
      <w:b/>
      <w:bCs/>
    </w:rPr>
  </w:style>
  <w:style w:type="character" w:styleId="aa">
    <w:name w:val="Emphasis"/>
    <w:uiPriority w:val="20"/>
    <w:qFormat/>
    <w:rsid w:val="00681766"/>
    <w:rPr>
      <w:i/>
      <w:iCs/>
    </w:rPr>
  </w:style>
  <w:style w:type="paragraph" w:styleId="ab">
    <w:name w:val="header"/>
    <w:basedOn w:val="a"/>
    <w:link w:val="ac"/>
    <w:uiPriority w:val="99"/>
    <w:rsid w:val="001002BC"/>
    <w:pPr>
      <w:tabs>
        <w:tab w:val="center" w:pos="4153"/>
        <w:tab w:val="right" w:pos="8306"/>
      </w:tabs>
    </w:pPr>
    <w:rPr>
      <w:sz w:val="28"/>
      <w:szCs w:val="28"/>
    </w:rPr>
  </w:style>
  <w:style w:type="character" w:customStyle="1" w:styleId="ac">
    <w:name w:val="Верхний колонтитул Знак"/>
    <w:link w:val="ab"/>
    <w:uiPriority w:val="99"/>
    <w:rsid w:val="001002BC"/>
    <w:rPr>
      <w:rFonts w:ascii="Times New Roman" w:eastAsia="Times New Roman" w:hAnsi="Times New Roman" w:cs="Times New Roman"/>
      <w:sz w:val="28"/>
      <w:szCs w:val="28"/>
      <w:lang w:eastAsia="ru-RU"/>
    </w:rPr>
  </w:style>
  <w:style w:type="paragraph" w:styleId="ad">
    <w:name w:val="footnote text"/>
    <w:basedOn w:val="a"/>
    <w:link w:val="ae"/>
    <w:uiPriority w:val="99"/>
    <w:semiHidden/>
    <w:rsid w:val="001002BC"/>
  </w:style>
  <w:style w:type="character" w:customStyle="1" w:styleId="ae">
    <w:name w:val="Текст сноски Знак"/>
    <w:link w:val="ad"/>
    <w:uiPriority w:val="99"/>
    <w:semiHidden/>
    <w:rsid w:val="001002BC"/>
    <w:rPr>
      <w:rFonts w:ascii="Times New Roman" w:eastAsia="Times New Roman" w:hAnsi="Times New Roman" w:cs="Times New Roman"/>
      <w:sz w:val="20"/>
      <w:szCs w:val="20"/>
      <w:lang w:eastAsia="ru-RU"/>
    </w:rPr>
  </w:style>
  <w:style w:type="table" w:styleId="af">
    <w:name w:val="Table Grid"/>
    <w:basedOn w:val="a1"/>
    <w:uiPriority w:val="59"/>
    <w:rsid w:val="009168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footer"/>
    <w:basedOn w:val="a"/>
    <w:link w:val="af1"/>
    <w:uiPriority w:val="99"/>
    <w:unhideWhenUsed/>
    <w:rsid w:val="00916853"/>
    <w:pPr>
      <w:tabs>
        <w:tab w:val="center" w:pos="4677"/>
        <w:tab w:val="right" w:pos="9355"/>
      </w:tabs>
    </w:pPr>
  </w:style>
  <w:style w:type="character" w:customStyle="1" w:styleId="af1">
    <w:name w:val="Нижний колонтитул Знак"/>
    <w:link w:val="af0"/>
    <w:uiPriority w:val="99"/>
    <w:rsid w:val="00916853"/>
    <w:rPr>
      <w:rFonts w:ascii="Times New Roman" w:eastAsia="Times New Roman" w:hAnsi="Times New Roman" w:cs="Times New Roman"/>
      <w:sz w:val="20"/>
      <w:szCs w:val="20"/>
      <w:lang w:eastAsia="ru-RU"/>
    </w:rPr>
  </w:style>
  <w:style w:type="character" w:customStyle="1" w:styleId="10">
    <w:name w:val="Заголовок 1 Знак"/>
    <w:link w:val="1"/>
    <w:uiPriority w:val="9"/>
    <w:rsid w:val="00C6173A"/>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C6173A"/>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904500">
      <w:bodyDiv w:val="1"/>
      <w:marLeft w:val="0"/>
      <w:marRight w:val="0"/>
      <w:marTop w:val="0"/>
      <w:marBottom w:val="0"/>
      <w:divBdr>
        <w:top w:val="none" w:sz="0" w:space="0" w:color="auto"/>
        <w:left w:val="none" w:sz="0" w:space="0" w:color="auto"/>
        <w:bottom w:val="none" w:sz="0" w:space="0" w:color="auto"/>
        <w:right w:val="none" w:sz="0" w:space="0" w:color="auto"/>
      </w:divBdr>
      <w:divsChild>
        <w:div w:id="819543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5549</Words>
  <Characters>31633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OlgaP</dc:creator>
  <cp:keywords/>
  <dc:description/>
  <cp:lastModifiedBy>admin</cp:lastModifiedBy>
  <cp:revision>2</cp:revision>
  <dcterms:created xsi:type="dcterms:W3CDTF">2014-04-07T17:22:00Z</dcterms:created>
  <dcterms:modified xsi:type="dcterms:W3CDTF">2014-04-07T17:22:00Z</dcterms:modified>
</cp:coreProperties>
</file>