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A15C2E" w:rsidRPr="00743653">
        <w:trPr>
          <w:jc w:val="center"/>
        </w:trPr>
        <w:tc>
          <w:tcPr>
            <w:tcW w:w="2367" w:type="dxa"/>
            <w:shd w:val="clear" w:color="auto" w:fill="E6E6E6"/>
          </w:tcPr>
          <w:p w:rsidR="00A15C2E" w:rsidRPr="00743653" w:rsidRDefault="00A15C2E" w:rsidP="00A15C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A15C2E" w:rsidRPr="00743653" w:rsidRDefault="00A15C2E" w:rsidP="00A15C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A15C2E" w:rsidRPr="00743653" w:rsidRDefault="00A15C2E" w:rsidP="00A15C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A15C2E" w:rsidRPr="00743653" w:rsidRDefault="00A15C2E" w:rsidP="00A15C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A15C2E" w:rsidRPr="00743653">
        <w:trPr>
          <w:jc w:val="center"/>
        </w:trPr>
        <w:tc>
          <w:tcPr>
            <w:tcW w:w="2367" w:type="dxa"/>
          </w:tcPr>
          <w:p w:rsidR="00A15C2E" w:rsidRPr="00A15C2E" w:rsidRDefault="00A15C2E" w:rsidP="00A15C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Стилистика английского языка</w:t>
            </w:r>
          </w:p>
        </w:tc>
        <w:tc>
          <w:tcPr>
            <w:tcW w:w="2368" w:type="dxa"/>
          </w:tcPr>
          <w:p w:rsidR="00A15C2E" w:rsidRPr="00743653" w:rsidRDefault="00A15C2E" w:rsidP="00A15C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A15C2E" w:rsidRPr="00743653" w:rsidRDefault="00A15C2E" w:rsidP="00A15C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Семсиологические выразительные средства и приемы в современном английском языке</w:t>
            </w:r>
          </w:p>
        </w:tc>
        <w:tc>
          <w:tcPr>
            <w:tcW w:w="1109" w:type="dxa"/>
          </w:tcPr>
          <w:p w:rsidR="00A15C2E" w:rsidRPr="00743653" w:rsidRDefault="00A15C2E" w:rsidP="00A15C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</w:tr>
      <w:tr w:rsidR="00A15C2E" w:rsidRPr="00743653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A15C2E" w:rsidRPr="00743653" w:rsidRDefault="00A15C2E" w:rsidP="00A15C2E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A15C2E" w:rsidRPr="00743653">
        <w:trPr>
          <w:jc w:val="center"/>
        </w:trPr>
        <w:tc>
          <w:tcPr>
            <w:tcW w:w="9571" w:type="dxa"/>
            <w:gridSpan w:val="4"/>
          </w:tcPr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Введение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it-IT"/>
              </w:rPr>
              <w:t>I</w:t>
            </w:r>
            <w:r w:rsidRPr="00A15C2E">
              <w:rPr>
                <w:sz w:val="24"/>
                <w:szCs w:val="24"/>
                <w:lang w:val="ru-RU"/>
              </w:rPr>
              <w:t>. Стилистическая семасиология как лингвистическая дисципли</w:t>
            </w:r>
            <w:r>
              <w:rPr>
                <w:sz w:val="24"/>
                <w:szCs w:val="24"/>
                <w:lang w:val="ru-RU"/>
              </w:rPr>
              <w:t>на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1.1. Предмет изучения семасио</w:t>
            </w:r>
            <w:r>
              <w:rPr>
                <w:sz w:val="24"/>
                <w:szCs w:val="24"/>
                <w:lang w:val="ru-RU"/>
              </w:rPr>
              <w:t>логии, ее связь со стилистикой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1.2. Проблемы классификации выразительных средств и стилистических приемов на семасиологическом уровне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en-GB"/>
              </w:rPr>
              <w:t>II</w:t>
            </w:r>
            <w:r w:rsidRPr="00A15C2E">
              <w:rPr>
                <w:sz w:val="24"/>
                <w:szCs w:val="24"/>
                <w:lang w:val="ru-RU"/>
              </w:rPr>
              <w:t>. Семасиологические выразительные средства современного английского языка (фигуры замещения)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2.1. Фигуры количества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2.1.1. Гипербола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2.1.2. Мейозис и литота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2.2. Фигуры качества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2.2.1. Метафора</w:t>
            </w:r>
          </w:p>
          <w:p w:rsid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2.2.2. Метонимия и синекдоха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2.2.3. Перифраз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2.2.4. Эвфемизм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2.2.5. Эпите</w:t>
            </w:r>
            <w:r>
              <w:rPr>
                <w:sz w:val="24"/>
                <w:szCs w:val="24"/>
                <w:lang w:val="ru-RU"/>
              </w:rPr>
              <w:t>т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color w:val="000000"/>
                <w:sz w:val="24"/>
                <w:szCs w:val="24"/>
                <w:lang w:val="ru-RU"/>
              </w:rPr>
              <w:t>2.2.6. Антономазия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2.2.7. Персонификация и аллегория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2.2.8. Ирония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en-GB"/>
              </w:rPr>
              <w:t>III</w:t>
            </w:r>
            <w:r w:rsidRPr="00A15C2E">
              <w:rPr>
                <w:sz w:val="24"/>
                <w:szCs w:val="24"/>
                <w:lang w:val="ru-RU"/>
              </w:rPr>
              <w:t>. Стилистические приемы се</w:t>
            </w:r>
            <w:r>
              <w:rPr>
                <w:sz w:val="24"/>
                <w:szCs w:val="24"/>
                <w:lang w:val="ru-RU"/>
              </w:rPr>
              <w:t>масиологии (фигуры совмещения)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3.1. Фигуры тожества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3.1.1. Сравнение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3.1.2. Употребление синонимов-заместителей и синонимов-уточнителей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3.2. Фигуры противоположности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3.3. Фигуры неравенства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  <w:r w:rsidRPr="00A15C2E">
              <w:rPr>
                <w:sz w:val="24"/>
                <w:szCs w:val="24"/>
                <w:lang w:val="ru-RU"/>
              </w:rPr>
              <w:t>Заключение</w:t>
            </w:r>
          </w:p>
          <w:p w:rsidR="00A15C2E" w:rsidRPr="00743653" w:rsidRDefault="00A15C2E" w:rsidP="00A15C2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15C2E" w:rsidRPr="00743653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A15C2E" w:rsidRPr="00743653" w:rsidRDefault="00A15C2E" w:rsidP="00A15C2E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A15C2E" w:rsidRPr="00A15C2E">
        <w:trPr>
          <w:jc w:val="center"/>
        </w:trPr>
        <w:tc>
          <w:tcPr>
            <w:tcW w:w="9571" w:type="dxa"/>
            <w:gridSpan w:val="4"/>
          </w:tcPr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>Арбекова Т.И. Лексикология английского языка. – М.: Высшая школа. 1977. – 240 с.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>Арнольд И.В. Стилистика современного английского языка. – Л.: Просвещение. 1981. – 295 с.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>Виноградов В.В. Язык художественных произведений. // Вопросы языкознания. – 1954. - № 5. – С. 7 – 15.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>Гальперин И.Р. Очерки по стилистике английского языка. – М.: Издательство литературы на иностранных языках, 1958. – 460 с.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>Кунин А.В. Англо-русский фразеологический словарь. – М.: Русский язык, 1984. – 944 с.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 xml:space="preserve">Мороховский А.Н. и др. Стилистика английского языка. – К.: Высшая школа, 1991. – 272 с. 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>Русский язык. Энциклопедия / Под ред. Ю.Н. Караулова. – М.: Дрофа, 1998. – 703 с.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>Словарь употребительных английский пословиц. – М.: Русский язык, 1985. – 232 с.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</w:rPr>
              <w:t>Шор Р. Семасиология // Режим доступа: http://www.bestreferat.ru/referat-74453.html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Aldington R. All men are enemies // </w:t>
            </w:r>
            <w:r w:rsidRPr="00A15C2E">
              <w:rPr>
                <w:sz w:val="24"/>
                <w:szCs w:val="24"/>
              </w:rPr>
              <w:t>Режим</w:t>
            </w:r>
            <w:r w:rsidRPr="00A15C2E">
              <w:rPr>
                <w:sz w:val="24"/>
                <w:szCs w:val="24"/>
                <w:lang w:val="en-GB"/>
              </w:rPr>
              <w:t xml:space="preserve"> </w:t>
            </w:r>
            <w:r w:rsidRPr="00A15C2E">
              <w:rPr>
                <w:sz w:val="24"/>
                <w:szCs w:val="24"/>
              </w:rPr>
              <w:t>доступа</w:t>
            </w:r>
            <w:r w:rsidRPr="00A15C2E">
              <w:rPr>
                <w:sz w:val="24"/>
                <w:szCs w:val="24"/>
                <w:lang w:val="en-GB"/>
              </w:rPr>
              <w:t>: http://lib.aldebaran.ru/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>Carroll L. Alice in Wonderland. – M.: Progress Publishers, 1979. – 236 p.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Carroll L. The hunting of the Snark. // </w:t>
            </w:r>
            <w:r w:rsidRPr="00A15C2E">
              <w:rPr>
                <w:sz w:val="24"/>
                <w:szCs w:val="24"/>
              </w:rPr>
              <w:t>Режим</w:t>
            </w:r>
            <w:r w:rsidRPr="00A15C2E">
              <w:rPr>
                <w:sz w:val="24"/>
                <w:szCs w:val="24"/>
                <w:lang w:val="en-GB"/>
              </w:rPr>
              <w:t xml:space="preserve"> </w:t>
            </w:r>
            <w:r w:rsidRPr="00A15C2E">
              <w:rPr>
                <w:sz w:val="24"/>
                <w:szCs w:val="24"/>
              </w:rPr>
              <w:t>доступа</w:t>
            </w:r>
            <w:r w:rsidRPr="00A15C2E">
              <w:rPr>
                <w:sz w:val="24"/>
                <w:szCs w:val="24"/>
                <w:lang w:val="en-GB"/>
              </w:rPr>
              <w:t>: http://lib.aldebaran.ru/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A15C2E">
                  <w:rPr>
                    <w:sz w:val="24"/>
                    <w:szCs w:val="24"/>
                    <w:lang w:val="en-GB"/>
                  </w:rPr>
                  <w:t>Cloete St</w:t>
                </w:r>
              </w:smartTag>
            </w:smartTag>
            <w:r w:rsidRPr="00A15C2E">
              <w:rPr>
                <w:sz w:val="24"/>
                <w:szCs w:val="24"/>
                <w:lang w:val="en-GB"/>
              </w:rPr>
              <w:t xml:space="preserve">. The Land of the Eagle and other African Stories. – </w:t>
            </w:r>
            <w:smartTag w:uri="urn:schemas-microsoft-com:office:smarttags" w:element="City">
              <w:r w:rsidRPr="00A15C2E">
                <w:rPr>
                  <w:sz w:val="24"/>
                  <w:szCs w:val="24"/>
                  <w:lang w:val="en-GB"/>
                </w:rPr>
                <w:t>London</w:t>
              </w:r>
            </w:smartTag>
            <w:r w:rsidRPr="00A15C2E">
              <w:rPr>
                <w:sz w:val="24"/>
                <w:szCs w:val="24"/>
                <w:lang w:val="en-GB"/>
              </w:rPr>
              <w:t xml:space="preserve">: </w:t>
            </w:r>
            <w:smartTag w:uri="urn:schemas-microsoft-com:office:smarttags" w:element="City">
              <w:smartTag w:uri="urn:schemas-microsoft-com:office:smarttags" w:element="place">
                <w:r w:rsidRPr="00A15C2E">
                  <w:rPr>
                    <w:sz w:val="24"/>
                    <w:szCs w:val="24"/>
                    <w:lang w:val="en-GB"/>
                  </w:rPr>
                  <w:t>FONTANA</w:t>
                </w:r>
              </w:smartTag>
            </w:smartTag>
            <w:r w:rsidRPr="00A15C2E">
              <w:rPr>
                <w:sz w:val="24"/>
                <w:szCs w:val="24"/>
                <w:lang w:val="en-GB"/>
              </w:rPr>
              <w:t xml:space="preserve">, Collins. </w:t>
            </w:r>
            <w:r w:rsidRPr="00A15C2E">
              <w:rPr>
                <w:sz w:val="24"/>
                <w:szCs w:val="24"/>
              </w:rPr>
              <w:t xml:space="preserve">1973. – 190 </w:t>
            </w:r>
            <w:r w:rsidRPr="00A15C2E">
              <w:rPr>
                <w:sz w:val="24"/>
                <w:szCs w:val="24"/>
                <w:lang w:val="en-GB"/>
              </w:rPr>
              <w:t>p</w:t>
            </w:r>
            <w:r w:rsidRPr="00A15C2E">
              <w:rPr>
                <w:sz w:val="24"/>
                <w:szCs w:val="24"/>
              </w:rPr>
              <w:t>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  <w:lang w:val="en-GB"/>
              </w:rPr>
              <w:t>Gr</w:t>
            </w:r>
            <w:r w:rsidRPr="00A15C2E">
              <w:rPr>
                <w:rFonts w:eastAsia="MS Mincho"/>
                <w:spacing w:val="8"/>
                <w:sz w:val="24"/>
                <w:szCs w:val="24"/>
                <w:lang w:val="en-US"/>
              </w:rPr>
              <w:t>and</w:t>
            </w:r>
            <w:r w:rsidRPr="00A15C2E">
              <w:rPr>
                <w:rFonts w:eastAsia="MS Mincho"/>
                <w:spacing w:val="8"/>
                <w:sz w:val="24"/>
                <w:szCs w:val="24"/>
              </w:rPr>
              <w:t xml:space="preserve"> </w:t>
            </w:r>
            <w:r w:rsidRPr="00A15C2E">
              <w:rPr>
                <w:rFonts w:eastAsia="MS Mincho"/>
                <w:spacing w:val="8"/>
                <w:sz w:val="24"/>
                <w:szCs w:val="24"/>
                <w:lang w:val="en-US"/>
              </w:rPr>
              <w:t>M</w:t>
            </w:r>
            <w:r w:rsidRPr="00A15C2E">
              <w:rPr>
                <w:rFonts w:eastAsia="MS Mincho"/>
                <w:spacing w:val="8"/>
                <w:sz w:val="24"/>
                <w:szCs w:val="24"/>
              </w:rPr>
              <w:t xml:space="preserve">. </w:t>
            </w:r>
            <w:r w:rsidRPr="00A15C2E">
              <w:rPr>
                <w:rFonts w:eastAsia="MS Mincho"/>
                <w:spacing w:val="8"/>
                <w:sz w:val="24"/>
                <w:szCs w:val="24"/>
                <w:lang w:val="en-US"/>
              </w:rPr>
              <w:t>Cyro</w:t>
            </w:r>
            <w:r w:rsidRPr="00A15C2E">
              <w:rPr>
                <w:rFonts w:eastAsia="MS Mincho"/>
                <w:spacing w:val="8"/>
                <w:sz w:val="24"/>
                <w:szCs w:val="24"/>
              </w:rPr>
              <w:t xml:space="preserve">. </w:t>
            </w:r>
            <w:r w:rsidRPr="00A15C2E">
              <w:rPr>
                <w:sz w:val="24"/>
                <w:szCs w:val="24"/>
              </w:rPr>
              <w:t xml:space="preserve">// Режим доступа: </w:t>
            </w:r>
            <w:r w:rsidRPr="00A15C2E">
              <w:rPr>
                <w:sz w:val="24"/>
                <w:szCs w:val="24"/>
                <w:lang w:val="en-GB"/>
              </w:rPr>
              <w:t>http</w:t>
            </w:r>
            <w:r w:rsidRPr="00A15C2E">
              <w:rPr>
                <w:sz w:val="24"/>
                <w:szCs w:val="24"/>
              </w:rPr>
              <w:t>://</w:t>
            </w:r>
            <w:r w:rsidRPr="00A15C2E">
              <w:rPr>
                <w:sz w:val="24"/>
                <w:szCs w:val="24"/>
                <w:lang w:val="en-GB"/>
              </w:rPr>
              <w:t>greylib</w:t>
            </w:r>
            <w:r w:rsidRPr="00A15C2E">
              <w:rPr>
                <w:sz w:val="24"/>
                <w:szCs w:val="24"/>
              </w:rPr>
              <w:t>.</w:t>
            </w:r>
            <w:r w:rsidRPr="00A15C2E">
              <w:rPr>
                <w:sz w:val="24"/>
                <w:szCs w:val="24"/>
                <w:lang w:val="en-GB"/>
              </w:rPr>
              <w:t>align</w:t>
            </w:r>
            <w:r w:rsidRPr="00A15C2E">
              <w:rPr>
                <w:sz w:val="24"/>
                <w:szCs w:val="24"/>
              </w:rPr>
              <w:t>.</w:t>
            </w:r>
            <w:r w:rsidRPr="00A15C2E">
              <w:rPr>
                <w:sz w:val="24"/>
                <w:szCs w:val="24"/>
                <w:lang w:val="en-GB"/>
              </w:rPr>
              <w:t>ru</w:t>
            </w:r>
            <w:r w:rsidRPr="00A15C2E">
              <w:rPr>
                <w:sz w:val="24"/>
                <w:szCs w:val="24"/>
              </w:rPr>
              <w:t>/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A15C2E">
              <w:rPr>
                <w:sz w:val="24"/>
                <w:szCs w:val="24"/>
                <w:lang w:val="en-GB"/>
              </w:rPr>
              <w:t>Jerome</w:t>
            </w:r>
            <w:r w:rsidRPr="00A15C2E">
              <w:rPr>
                <w:sz w:val="24"/>
                <w:szCs w:val="24"/>
              </w:rPr>
              <w:t xml:space="preserve"> </w:t>
            </w:r>
            <w:r w:rsidRPr="00A15C2E">
              <w:rPr>
                <w:sz w:val="24"/>
                <w:szCs w:val="24"/>
                <w:lang w:val="en-GB"/>
              </w:rPr>
              <w:t>J</w:t>
            </w:r>
            <w:r w:rsidRPr="00A15C2E">
              <w:rPr>
                <w:sz w:val="24"/>
                <w:szCs w:val="24"/>
              </w:rPr>
              <w:t>.</w:t>
            </w:r>
            <w:r w:rsidRPr="00A15C2E">
              <w:rPr>
                <w:sz w:val="24"/>
                <w:szCs w:val="24"/>
                <w:lang w:val="en-GB"/>
              </w:rPr>
              <w:t>K</w:t>
            </w:r>
            <w:r w:rsidRPr="00A15C2E">
              <w:rPr>
                <w:sz w:val="24"/>
                <w:szCs w:val="24"/>
              </w:rPr>
              <w:t xml:space="preserve">. </w:t>
            </w:r>
            <w:r w:rsidRPr="00A15C2E">
              <w:rPr>
                <w:sz w:val="24"/>
                <w:szCs w:val="24"/>
                <w:lang w:val="en-GB"/>
              </w:rPr>
              <w:t>Paul</w:t>
            </w:r>
            <w:r w:rsidRPr="00A15C2E">
              <w:rPr>
                <w:sz w:val="24"/>
                <w:szCs w:val="24"/>
              </w:rPr>
              <w:t xml:space="preserve"> </w:t>
            </w:r>
            <w:r w:rsidRPr="00A15C2E">
              <w:rPr>
                <w:sz w:val="24"/>
                <w:szCs w:val="24"/>
                <w:lang w:val="en-GB"/>
              </w:rPr>
              <w:t>Kelver</w:t>
            </w:r>
            <w:r w:rsidRPr="00A15C2E">
              <w:rPr>
                <w:sz w:val="24"/>
                <w:szCs w:val="24"/>
              </w:rPr>
              <w:t xml:space="preserve">. //  Режим доступа: </w:t>
            </w:r>
            <w:r w:rsidRPr="00A15C2E">
              <w:rPr>
                <w:sz w:val="24"/>
                <w:szCs w:val="24"/>
                <w:lang w:val="en-GB"/>
              </w:rPr>
              <w:t>http</w:t>
            </w:r>
            <w:r w:rsidRPr="00A15C2E">
              <w:rPr>
                <w:sz w:val="24"/>
                <w:szCs w:val="24"/>
              </w:rPr>
              <w:t>://</w:t>
            </w:r>
            <w:r w:rsidRPr="00A15C2E">
              <w:rPr>
                <w:sz w:val="24"/>
                <w:szCs w:val="24"/>
                <w:lang w:val="en-GB"/>
              </w:rPr>
              <w:t>www</w:t>
            </w:r>
            <w:r w:rsidRPr="00A15C2E">
              <w:rPr>
                <w:sz w:val="24"/>
                <w:szCs w:val="24"/>
              </w:rPr>
              <w:t>.</w:t>
            </w:r>
            <w:r w:rsidRPr="00A15C2E">
              <w:rPr>
                <w:sz w:val="24"/>
                <w:szCs w:val="24"/>
                <w:lang w:val="en-GB"/>
              </w:rPr>
              <w:t>fluent</w:t>
            </w:r>
            <w:r w:rsidRPr="00A15C2E">
              <w:rPr>
                <w:sz w:val="24"/>
                <w:szCs w:val="24"/>
              </w:rPr>
              <w:t>-</w:t>
            </w:r>
            <w:r w:rsidRPr="00A15C2E">
              <w:rPr>
                <w:sz w:val="24"/>
                <w:szCs w:val="24"/>
                <w:lang w:val="en-GB"/>
              </w:rPr>
              <w:t>english</w:t>
            </w:r>
            <w:r w:rsidRPr="00A15C2E">
              <w:rPr>
                <w:sz w:val="24"/>
                <w:szCs w:val="24"/>
              </w:rPr>
              <w:t>.</w:t>
            </w:r>
            <w:r w:rsidRPr="00A15C2E">
              <w:rPr>
                <w:sz w:val="24"/>
                <w:szCs w:val="24"/>
                <w:lang w:val="en-GB"/>
              </w:rPr>
              <w:t>ru</w:t>
            </w:r>
            <w:r w:rsidRPr="00A15C2E">
              <w:rPr>
                <w:sz w:val="24"/>
                <w:szCs w:val="24"/>
              </w:rPr>
              <w:t>/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Lawrence P. Historical </w:t>
            </w:r>
            <w:r w:rsidRPr="00A15C2E">
              <w:rPr>
                <w:color w:val="000000"/>
                <w:sz w:val="24"/>
                <w:szCs w:val="24"/>
                <w:lang w:val="en-GB"/>
              </w:rPr>
              <w:t xml:space="preserve">chronicle. – </w:t>
            </w:r>
            <w:smartTag w:uri="urn:schemas-microsoft-com:office:smarttags" w:element="City">
              <w:smartTag w:uri="urn:schemas-microsoft-com:office:smarttags" w:element="place">
                <w:r w:rsidRPr="00A15C2E">
                  <w:rPr>
                    <w:color w:val="000000"/>
                    <w:sz w:val="24"/>
                    <w:szCs w:val="24"/>
                    <w:lang w:val="en-GB"/>
                  </w:rPr>
                  <w:t>London</w:t>
                </w:r>
              </w:smartTag>
            </w:smartTag>
            <w:r w:rsidRPr="00A15C2E">
              <w:rPr>
                <w:color w:val="000000"/>
                <w:sz w:val="24"/>
                <w:szCs w:val="24"/>
                <w:lang w:val="en-GB"/>
              </w:rPr>
              <w:t>: Pinguine, 1987. – 340 p.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Marryat Fr. </w:t>
            </w:r>
            <w:r w:rsidRPr="00A15C2E">
              <w:rPr>
                <w:sz w:val="24"/>
                <w:szCs w:val="24"/>
                <w:lang w:val="en-US"/>
              </w:rPr>
              <w:t xml:space="preserve">The Children of the </w:t>
            </w:r>
            <w:smartTag w:uri="urn:schemas-microsoft-com:office:smarttags" w:element="place">
              <w:r w:rsidRPr="00A15C2E">
                <w:rPr>
                  <w:sz w:val="24"/>
                  <w:szCs w:val="24"/>
                  <w:lang w:val="en-US"/>
                </w:rPr>
                <w:t>New Forest</w:t>
              </w:r>
            </w:smartTag>
            <w:r w:rsidRPr="00A15C2E">
              <w:rPr>
                <w:sz w:val="24"/>
                <w:szCs w:val="24"/>
                <w:lang w:val="en-US"/>
              </w:rPr>
              <w:t xml:space="preserve">. – </w:t>
            </w:r>
            <w:smartTag w:uri="urn:schemas-microsoft-com:office:smarttags" w:element="country-region">
              <w:r w:rsidRPr="00A15C2E">
                <w:rPr>
                  <w:sz w:val="24"/>
                  <w:szCs w:val="24"/>
                  <w:lang w:val="en-US"/>
                </w:rPr>
                <w:t>Great Britain</w:t>
              </w:r>
            </w:smartTag>
            <w:r w:rsidRPr="00A15C2E">
              <w:rPr>
                <w:sz w:val="24"/>
                <w:szCs w:val="24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A15C2E">
                  <w:rPr>
                    <w:sz w:val="24"/>
                    <w:szCs w:val="24"/>
                    <w:lang w:val="en-US"/>
                  </w:rPr>
                  <w:t>Oxford</w:t>
                </w:r>
              </w:smartTag>
              <w:r w:rsidRPr="00A15C2E">
                <w:rPr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 w:rsidRPr="00A15C2E"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</w:smartTag>
            <w:r w:rsidRPr="00A15C2E">
              <w:rPr>
                <w:sz w:val="24"/>
                <w:szCs w:val="24"/>
                <w:lang w:val="en-US"/>
              </w:rPr>
              <w:t xml:space="preserve"> Press, 2000. – 135 p. 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O’Neill E. Long Day’s  Journey into Night //  </w:t>
            </w:r>
            <w:r w:rsidRPr="00A15C2E">
              <w:rPr>
                <w:sz w:val="24"/>
                <w:szCs w:val="24"/>
              </w:rPr>
              <w:t>Режим</w:t>
            </w:r>
            <w:r w:rsidRPr="00A15C2E">
              <w:rPr>
                <w:sz w:val="24"/>
                <w:szCs w:val="24"/>
                <w:lang w:val="en-GB"/>
              </w:rPr>
              <w:t xml:space="preserve"> </w:t>
            </w:r>
            <w:r w:rsidRPr="00A15C2E">
              <w:rPr>
                <w:sz w:val="24"/>
                <w:szCs w:val="24"/>
              </w:rPr>
              <w:t>доступа</w:t>
            </w:r>
            <w:r w:rsidRPr="00A15C2E">
              <w:rPr>
                <w:sz w:val="24"/>
                <w:szCs w:val="24"/>
                <w:lang w:val="en-GB"/>
              </w:rPr>
              <w:t>: http://www.fluent-english.ru/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>Pearls of Poesy or Anthology of British Poets. – Humburg: Nolte &amp; Koehler, 1856. – 242 p.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Silitoe A. Raw Material Twain M. A Connecticut Yankee in King Arthur’s Court. // </w:t>
            </w:r>
            <w:r w:rsidRPr="00A15C2E">
              <w:rPr>
                <w:sz w:val="24"/>
                <w:szCs w:val="24"/>
              </w:rPr>
              <w:t>Режим</w:t>
            </w:r>
            <w:r w:rsidRPr="00A15C2E">
              <w:rPr>
                <w:sz w:val="24"/>
                <w:szCs w:val="24"/>
                <w:lang w:val="en-GB"/>
              </w:rPr>
              <w:t xml:space="preserve"> </w:t>
            </w:r>
            <w:r w:rsidRPr="00A15C2E">
              <w:rPr>
                <w:sz w:val="24"/>
                <w:szCs w:val="24"/>
              </w:rPr>
              <w:t>доступа</w:t>
            </w:r>
            <w:r w:rsidRPr="00A15C2E">
              <w:rPr>
                <w:sz w:val="24"/>
                <w:szCs w:val="24"/>
                <w:lang w:val="en-GB"/>
              </w:rPr>
              <w:t>: http://lib.aldebaran.ru/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Twain M. A Connecticut Yankee in King Arthur’s Court. // </w:t>
            </w:r>
            <w:r w:rsidRPr="00A15C2E">
              <w:rPr>
                <w:sz w:val="24"/>
                <w:szCs w:val="24"/>
              </w:rPr>
              <w:t>Режим</w:t>
            </w:r>
            <w:r w:rsidRPr="00A15C2E">
              <w:rPr>
                <w:sz w:val="24"/>
                <w:szCs w:val="24"/>
                <w:lang w:val="en-GB"/>
              </w:rPr>
              <w:t xml:space="preserve"> </w:t>
            </w:r>
            <w:r w:rsidRPr="00A15C2E">
              <w:rPr>
                <w:sz w:val="24"/>
                <w:szCs w:val="24"/>
              </w:rPr>
              <w:t>доступа</w:t>
            </w:r>
            <w:r w:rsidRPr="00A15C2E">
              <w:rPr>
                <w:sz w:val="24"/>
                <w:szCs w:val="24"/>
                <w:lang w:val="en-GB"/>
              </w:rPr>
              <w:t>: http://lib.aldebaran.ru/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Wallace E. On the Spot //  </w:t>
            </w:r>
            <w:r w:rsidRPr="00A15C2E">
              <w:rPr>
                <w:sz w:val="24"/>
                <w:szCs w:val="24"/>
              </w:rPr>
              <w:t>Режим</w:t>
            </w:r>
            <w:r w:rsidRPr="00A15C2E">
              <w:rPr>
                <w:sz w:val="24"/>
                <w:szCs w:val="24"/>
                <w:lang w:val="en-GB"/>
              </w:rPr>
              <w:t xml:space="preserve"> </w:t>
            </w:r>
            <w:r w:rsidRPr="00A15C2E">
              <w:rPr>
                <w:sz w:val="24"/>
                <w:szCs w:val="24"/>
              </w:rPr>
              <w:t>доступа</w:t>
            </w:r>
            <w:r w:rsidRPr="00A15C2E">
              <w:rPr>
                <w:sz w:val="24"/>
                <w:szCs w:val="24"/>
                <w:lang w:val="en-GB"/>
              </w:rPr>
              <w:t>: http://www.fluent-english.ru/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 xml:space="preserve">Wilde O. Fairy Tales and Stories. – </w:t>
            </w:r>
            <w:smartTag w:uri="urn:schemas-microsoft-com:office:smarttags" w:element="country-region">
              <w:smartTag w:uri="urn:schemas-microsoft-com:office:smarttags" w:element="place">
                <w:r w:rsidRPr="00A15C2E">
                  <w:rPr>
                    <w:sz w:val="24"/>
                    <w:szCs w:val="24"/>
                    <w:lang w:val="en-GB"/>
                  </w:rPr>
                  <w:t>Czechoslovakia</w:t>
                </w:r>
              </w:smartTag>
            </w:smartTag>
            <w:r w:rsidRPr="00A15C2E">
              <w:rPr>
                <w:sz w:val="24"/>
                <w:szCs w:val="24"/>
                <w:lang w:val="en-GB"/>
              </w:rPr>
              <w:t>: Octopus Books, 1980. – 336 p.</w:t>
            </w:r>
          </w:p>
          <w:p w:rsidR="00A15C2E" w:rsidRPr="00A15C2E" w:rsidRDefault="00A15C2E" w:rsidP="00A15C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GB"/>
              </w:rPr>
            </w:pPr>
            <w:r w:rsidRPr="00A15C2E">
              <w:rPr>
                <w:sz w:val="24"/>
                <w:szCs w:val="24"/>
                <w:lang w:val="en-GB"/>
              </w:rPr>
              <w:t>Wilde O. Selections. Vol. 1. – M.: Progress, 1979. – 392 p.</w:t>
            </w:r>
          </w:p>
          <w:p w:rsidR="00A15C2E" w:rsidRPr="00A15C2E" w:rsidRDefault="00A15C2E" w:rsidP="00A15C2E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A15C2E" w:rsidRDefault="000C628E">
      <w:pPr>
        <w:rPr>
          <w:lang w:val="en-GB"/>
        </w:rPr>
      </w:pPr>
    </w:p>
    <w:p w:rsidR="00A15C2E" w:rsidRPr="00A15C2E" w:rsidRDefault="00A15C2E">
      <w:pPr>
        <w:rPr>
          <w:lang w:val="en-GB"/>
        </w:rPr>
      </w:pPr>
    </w:p>
    <w:p w:rsidR="00A15C2E" w:rsidRPr="00A15C2E" w:rsidRDefault="00A15C2E">
      <w:pPr>
        <w:rPr>
          <w:lang w:val="en-GB"/>
        </w:rPr>
      </w:pPr>
    </w:p>
    <w:p w:rsidR="00A15C2E" w:rsidRPr="00A15C2E" w:rsidRDefault="00A15C2E">
      <w:pPr>
        <w:rPr>
          <w:lang w:val="en-GB"/>
        </w:rPr>
      </w:pPr>
      <w:bookmarkStart w:id="0" w:name="_GoBack"/>
      <w:bookmarkEnd w:id="0"/>
    </w:p>
    <w:sectPr w:rsidR="00A15C2E" w:rsidRPr="00A1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F7C"/>
    <w:multiLevelType w:val="hybridMultilevel"/>
    <w:tmpl w:val="11147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C2E"/>
    <w:rsid w:val="000C628E"/>
    <w:rsid w:val="002C7B2E"/>
    <w:rsid w:val="0038005C"/>
    <w:rsid w:val="003E0FBC"/>
    <w:rsid w:val="007E4110"/>
    <w:rsid w:val="008254A5"/>
    <w:rsid w:val="0084045C"/>
    <w:rsid w:val="008C43B9"/>
    <w:rsid w:val="00902D8B"/>
    <w:rsid w:val="00943E58"/>
    <w:rsid w:val="009C08EA"/>
    <w:rsid w:val="00A15C2E"/>
    <w:rsid w:val="00A31C79"/>
    <w:rsid w:val="00A71A00"/>
    <w:rsid w:val="00B167EB"/>
    <w:rsid w:val="00C6112C"/>
    <w:rsid w:val="00C957D8"/>
    <w:rsid w:val="00CD3181"/>
    <w:rsid w:val="00CE0804"/>
    <w:rsid w:val="00D85183"/>
    <w:rsid w:val="00DF1678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5BBD9-D6A2-40E8-9156-551D6A30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C2E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A15C2E"/>
    <w:pPr>
      <w:spacing w:line="360" w:lineRule="auto"/>
      <w:jc w:val="both"/>
    </w:pPr>
    <w:rPr>
      <w:noProof w:val="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2014-07-20T11:48:00Z</dcterms:created>
  <dcterms:modified xsi:type="dcterms:W3CDTF">2014-07-20T11:48:00Z</dcterms:modified>
</cp:coreProperties>
</file>