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D6" w:rsidRDefault="001322D6" w:rsidP="001322D6">
      <w:pPr>
        <w:jc w:val="center"/>
        <w:rPr>
          <w:b/>
          <w:sz w:val="36"/>
          <w:szCs w:val="36"/>
        </w:rPr>
      </w:pPr>
      <w:r w:rsidRPr="009C0E9C">
        <w:rPr>
          <w:b/>
          <w:sz w:val="36"/>
          <w:szCs w:val="36"/>
        </w:rPr>
        <w:t>Индивидуальный план самообразования</w:t>
      </w:r>
    </w:p>
    <w:p w:rsidR="001322D6" w:rsidRDefault="001322D6" w:rsidP="001322D6">
      <w:pPr>
        <w:jc w:val="center"/>
        <w:rPr>
          <w:b/>
        </w:rPr>
      </w:pPr>
      <w:r w:rsidRPr="009C0E9C">
        <w:rPr>
          <w:b/>
          <w:sz w:val="36"/>
          <w:szCs w:val="36"/>
        </w:rPr>
        <w:t xml:space="preserve">на </w:t>
      </w:r>
      <w:r>
        <w:rPr>
          <w:b/>
          <w:sz w:val="36"/>
          <w:szCs w:val="36"/>
        </w:rPr>
        <w:t>2009</w:t>
      </w:r>
      <w:r w:rsidRPr="009C0E9C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2010</w:t>
      </w:r>
      <w:r w:rsidRPr="009C0E9C">
        <w:rPr>
          <w:b/>
          <w:sz w:val="36"/>
          <w:szCs w:val="36"/>
        </w:rPr>
        <w:t xml:space="preserve"> учебный год</w:t>
      </w:r>
      <w:r w:rsidRPr="009C0E9C">
        <w:rPr>
          <w:b/>
        </w:rPr>
        <w:t>.</w:t>
      </w:r>
    </w:p>
    <w:p w:rsidR="001322D6" w:rsidRDefault="001322D6" w:rsidP="001322D6"/>
    <w:p w:rsidR="001322D6" w:rsidRDefault="001322D6" w:rsidP="001322D6"/>
    <w:p w:rsidR="001322D6" w:rsidRPr="00BA74C1" w:rsidRDefault="001322D6" w:rsidP="001322D6">
      <w:pPr>
        <w:rPr>
          <w:sz w:val="28"/>
          <w:szCs w:val="28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>Учителя математики муниципального общеобразовательного учреждения средней общеобразовательной школы с . Сосновоборское</w:t>
      </w: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>Кузнецовой Ирины Владимировны</w:t>
      </w:r>
    </w:p>
    <w:p w:rsidR="001322D6" w:rsidRPr="000571A2" w:rsidRDefault="001322D6" w:rsidP="001322D6">
      <w:pPr>
        <w:tabs>
          <w:tab w:val="left" w:pos="3870"/>
        </w:tabs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>Образование: высшее</w:t>
      </w:r>
    </w:p>
    <w:p w:rsidR="001322D6" w:rsidRPr="000571A2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 xml:space="preserve">Учебное заведение, которое окончил учитель: Саратовский государственный педагогический институт </w:t>
      </w:r>
    </w:p>
    <w:p w:rsidR="001322D6" w:rsidRPr="000571A2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>Год окончания: 1970</w:t>
      </w:r>
    </w:p>
    <w:p w:rsidR="001322D6" w:rsidRPr="000571A2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>Специальность по диплому:  преподаватель математики</w:t>
      </w:r>
    </w:p>
    <w:p w:rsidR="001322D6" w:rsidRPr="000571A2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 xml:space="preserve">Категория: </w:t>
      </w:r>
      <w:r w:rsidRPr="000571A2">
        <w:rPr>
          <w:sz w:val="32"/>
          <w:szCs w:val="32"/>
          <w:lang w:val="en-US"/>
        </w:rPr>
        <w:t>II</w:t>
      </w:r>
    </w:p>
    <w:p w:rsidR="001322D6" w:rsidRPr="001322D6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>Педагогический стаж: 3</w:t>
      </w:r>
      <w:r>
        <w:rPr>
          <w:sz w:val="32"/>
          <w:szCs w:val="32"/>
        </w:rPr>
        <w:t>9</w:t>
      </w:r>
      <w:r w:rsidRPr="000571A2">
        <w:rPr>
          <w:sz w:val="32"/>
          <w:szCs w:val="32"/>
        </w:rPr>
        <w:t xml:space="preserve"> лет</w:t>
      </w:r>
    </w:p>
    <w:p w:rsidR="001322D6" w:rsidRPr="000571A2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 xml:space="preserve">Стаж работы в данном учебном заведении: </w:t>
      </w:r>
      <w:r>
        <w:rPr>
          <w:sz w:val="32"/>
          <w:szCs w:val="32"/>
        </w:rPr>
        <w:t>20</w:t>
      </w:r>
      <w:r w:rsidRPr="000571A2">
        <w:rPr>
          <w:sz w:val="32"/>
          <w:szCs w:val="32"/>
        </w:rPr>
        <w:t xml:space="preserve"> лет</w:t>
      </w:r>
    </w:p>
    <w:p w:rsidR="001322D6" w:rsidRPr="000571A2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>Курсовая переподготовка: 2006</w:t>
      </w:r>
    </w:p>
    <w:p w:rsidR="001322D6" w:rsidRPr="001322D6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  <w:r w:rsidRPr="000571A2">
        <w:rPr>
          <w:sz w:val="32"/>
          <w:szCs w:val="32"/>
        </w:rPr>
        <w:t xml:space="preserve">Учебная нагрузка: </w:t>
      </w:r>
      <w:r>
        <w:rPr>
          <w:sz w:val="32"/>
          <w:szCs w:val="32"/>
        </w:rPr>
        <w:t>24</w:t>
      </w:r>
      <w:r w:rsidRPr="001322D6">
        <w:rPr>
          <w:sz w:val="32"/>
          <w:szCs w:val="32"/>
        </w:rPr>
        <w:t xml:space="preserve"> </w:t>
      </w:r>
      <w:r w:rsidRPr="000571A2">
        <w:rPr>
          <w:sz w:val="32"/>
          <w:szCs w:val="32"/>
        </w:rPr>
        <w:t>ч</w:t>
      </w:r>
    </w:p>
    <w:p w:rsidR="001322D6" w:rsidRPr="000571A2" w:rsidRDefault="001322D6" w:rsidP="001322D6">
      <w:pPr>
        <w:rPr>
          <w:sz w:val="32"/>
          <w:szCs w:val="32"/>
        </w:rPr>
      </w:pPr>
    </w:p>
    <w:p w:rsidR="001322D6" w:rsidRPr="000571A2" w:rsidRDefault="001322D6" w:rsidP="001322D6">
      <w:pPr>
        <w:rPr>
          <w:sz w:val="32"/>
          <w:szCs w:val="32"/>
        </w:rPr>
      </w:pPr>
    </w:p>
    <w:p w:rsidR="001322D6" w:rsidRDefault="001322D6" w:rsidP="001322D6"/>
    <w:p w:rsidR="001322D6" w:rsidRDefault="001322D6" w:rsidP="001322D6"/>
    <w:p w:rsidR="001322D6" w:rsidRDefault="001322D6" w:rsidP="001322D6"/>
    <w:p w:rsidR="001322D6" w:rsidRDefault="001322D6" w:rsidP="001322D6"/>
    <w:p w:rsidR="001322D6" w:rsidRDefault="001322D6" w:rsidP="001322D6"/>
    <w:p w:rsidR="001322D6" w:rsidRDefault="001322D6" w:rsidP="001322D6"/>
    <w:p w:rsidR="001322D6" w:rsidRDefault="001322D6" w:rsidP="001322D6"/>
    <w:p w:rsidR="001322D6" w:rsidRDefault="001322D6" w:rsidP="001322D6"/>
    <w:p w:rsidR="001322D6" w:rsidRDefault="001322D6" w:rsidP="001322D6"/>
    <w:p w:rsidR="001322D6" w:rsidRDefault="001322D6" w:rsidP="001322D6"/>
    <w:p w:rsidR="001322D6" w:rsidRPr="001322D6" w:rsidRDefault="001322D6" w:rsidP="001322D6"/>
    <w:p w:rsidR="001322D6" w:rsidRPr="001322D6" w:rsidRDefault="001322D6" w:rsidP="001322D6"/>
    <w:p w:rsidR="001322D6" w:rsidRPr="001322D6" w:rsidRDefault="001322D6" w:rsidP="001322D6"/>
    <w:p w:rsidR="001322D6" w:rsidRPr="001322D6" w:rsidRDefault="001322D6" w:rsidP="001322D6"/>
    <w:p w:rsidR="001322D6" w:rsidRPr="00746022" w:rsidRDefault="001322D6" w:rsidP="001322D6">
      <w:pPr>
        <w:rPr>
          <w:b/>
          <w:sz w:val="36"/>
          <w:szCs w:val="36"/>
        </w:rPr>
      </w:pPr>
    </w:p>
    <w:p w:rsidR="001322D6" w:rsidRDefault="001322D6" w:rsidP="001322D6">
      <w:pPr>
        <w:tabs>
          <w:tab w:val="left" w:pos="1560"/>
          <w:tab w:val="left" w:pos="2355"/>
        </w:tabs>
        <w:rPr>
          <w:b/>
          <w:sz w:val="32"/>
          <w:szCs w:val="32"/>
        </w:rPr>
      </w:pPr>
    </w:p>
    <w:p w:rsidR="001322D6" w:rsidRDefault="001322D6" w:rsidP="001322D6">
      <w:pPr>
        <w:tabs>
          <w:tab w:val="left" w:pos="1560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Общая методическая тема района на 2009-2010 учебный год:</w:t>
      </w:r>
    </w:p>
    <w:p w:rsidR="001322D6" w:rsidRDefault="001322D6" w:rsidP="001322D6">
      <w:pPr>
        <w:tabs>
          <w:tab w:val="left" w:pos="1560"/>
        </w:tabs>
        <w:jc w:val="center"/>
        <w:rPr>
          <w:b/>
          <w:sz w:val="32"/>
          <w:szCs w:val="32"/>
        </w:rPr>
      </w:pPr>
    </w:p>
    <w:p w:rsidR="001322D6" w:rsidRPr="005737AB" w:rsidRDefault="001322D6" w:rsidP="001322D6">
      <w:pPr>
        <w:tabs>
          <w:tab w:val="left" w:pos="1560"/>
        </w:tabs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«ИННОВАЦИОННЫЕ ПОДХОДЫ К КАЧЕСТВУ ОБРАЗОВАНИЯ»</w:t>
      </w:r>
    </w:p>
    <w:p w:rsidR="001322D6" w:rsidRDefault="001322D6" w:rsidP="001322D6"/>
    <w:p w:rsidR="001322D6" w:rsidRDefault="001322D6" w:rsidP="001322D6">
      <w:pPr>
        <w:rPr>
          <w:sz w:val="32"/>
          <w:szCs w:val="32"/>
        </w:rPr>
      </w:pPr>
    </w:p>
    <w:p w:rsidR="001322D6" w:rsidRPr="005737AB" w:rsidRDefault="001322D6" w:rsidP="001322D6">
      <w:pPr>
        <w:rPr>
          <w:sz w:val="32"/>
          <w:szCs w:val="32"/>
        </w:rPr>
      </w:pPr>
    </w:p>
    <w:p w:rsidR="001322D6" w:rsidRDefault="001322D6" w:rsidP="001322D6">
      <w:pPr>
        <w:rPr>
          <w:sz w:val="32"/>
          <w:szCs w:val="32"/>
        </w:rPr>
      </w:pPr>
    </w:p>
    <w:p w:rsidR="001322D6" w:rsidRDefault="001322D6" w:rsidP="001322D6">
      <w:pPr>
        <w:tabs>
          <w:tab w:val="left" w:pos="1560"/>
        </w:tabs>
        <w:jc w:val="center"/>
        <w:rPr>
          <w:b/>
          <w:sz w:val="32"/>
          <w:szCs w:val="32"/>
        </w:rPr>
      </w:pPr>
    </w:p>
    <w:p w:rsidR="001322D6" w:rsidRDefault="001322D6" w:rsidP="001322D6">
      <w:pPr>
        <w:tabs>
          <w:tab w:val="left" w:pos="1560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Общая методическая тема школы на 2009-2010 учебный год:</w:t>
      </w:r>
    </w:p>
    <w:p w:rsidR="001322D6" w:rsidRDefault="001322D6" w:rsidP="001322D6">
      <w:pPr>
        <w:tabs>
          <w:tab w:val="left" w:pos="1560"/>
        </w:tabs>
        <w:jc w:val="center"/>
        <w:rPr>
          <w:i/>
          <w:sz w:val="32"/>
          <w:szCs w:val="32"/>
        </w:rPr>
      </w:pPr>
    </w:p>
    <w:p w:rsidR="001322D6" w:rsidRDefault="001322D6" w:rsidP="001322D6">
      <w:pPr>
        <w:tabs>
          <w:tab w:val="left" w:pos="1560"/>
        </w:tabs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«НЕПРЕРЫВНОЕ СОВЕРШЕНСТВОВАНИЕ ПЕДАГОГИЧЕСКОГО МАСТЕРСТВА. МЕТОДИЧЕСКОЕ СОПРОВОЖДЕНИЕ ОБРАЗОВАТЕЛЬНОГО ПРОЦЕССА»</w:t>
      </w:r>
    </w:p>
    <w:p w:rsidR="001322D6" w:rsidRDefault="001322D6" w:rsidP="001322D6">
      <w:pPr>
        <w:tabs>
          <w:tab w:val="left" w:pos="1560"/>
        </w:tabs>
        <w:jc w:val="center"/>
        <w:rPr>
          <w:i/>
          <w:sz w:val="32"/>
          <w:szCs w:val="32"/>
        </w:rPr>
      </w:pPr>
    </w:p>
    <w:p w:rsidR="001322D6" w:rsidRDefault="001322D6" w:rsidP="001322D6">
      <w:pPr>
        <w:tabs>
          <w:tab w:val="left" w:pos="1560"/>
        </w:tabs>
        <w:jc w:val="center"/>
        <w:rPr>
          <w:i/>
          <w:sz w:val="32"/>
          <w:szCs w:val="32"/>
        </w:rPr>
      </w:pPr>
    </w:p>
    <w:p w:rsidR="001322D6" w:rsidRDefault="001322D6" w:rsidP="001322D6">
      <w:pPr>
        <w:tabs>
          <w:tab w:val="left" w:pos="1560"/>
        </w:tabs>
        <w:jc w:val="center"/>
        <w:rPr>
          <w:i/>
          <w:sz w:val="32"/>
          <w:szCs w:val="32"/>
        </w:rPr>
      </w:pPr>
    </w:p>
    <w:p w:rsidR="001322D6" w:rsidRDefault="001322D6" w:rsidP="001322D6">
      <w:pPr>
        <w:tabs>
          <w:tab w:val="left" w:pos="960"/>
          <w:tab w:val="left" w:pos="1560"/>
        </w:tabs>
        <w:ind w:left="360" w:hanging="540"/>
        <w:rPr>
          <w:i/>
          <w:sz w:val="32"/>
          <w:szCs w:val="32"/>
        </w:rPr>
      </w:pPr>
      <w:r>
        <w:rPr>
          <w:i/>
          <w:sz w:val="32"/>
          <w:szCs w:val="32"/>
        </w:rPr>
        <w:tab/>
      </w:r>
      <w:r>
        <w:rPr>
          <w:i/>
          <w:sz w:val="32"/>
          <w:szCs w:val="32"/>
        </w:rPr>
        <w:tab/>
      </w:r>
    </w:p>
    <w:p w:rsidR="001322D6" w:rsidRPr="0064557E" w:rsidRDefault="001322D6" w:rsidP="001322D6">
      <w:pPr>
        <w:tabs>
          <w:tab w:val="left" w:pos="1560"/>
        </w:tabs>
        <w:jc w:val="center"/>
        <w:rPr>
          <w:sz w:val="32"/>
          <w:szCs w:val="32"/>
        </w:rPr>
      </w:pPr>
    </w:p>
    <w:p w:rsidR="001322D6" w:rsidRDefault="001322D6" w:rsidP="001322D6">
      <w:pPr>
        <w:tabs>
          <w:tab w:val="left" w:pos="15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Общая методическая тема МО учителей предметов естественно-математического цикла на 2009-2010 учебный год:</w:t>
      </w:r>
    </w:p>
    <w:p w:rsidR="001322D6" w:rsidRDefault="001322D6" w:rsidP="001322D6">
      <w:pPr>
        <w:tabs>
          <w:tab w:val="left" w:pos="1560"/>
        </w:tabs>
        <w:jc w:val="center"/>
        <w:rPr>
          <w:b/>
          <w:sz w:val="32"/>
          <w:szCs w:val="32"/>
        </w:rPr>
      </w:pPr>
    </w:p>
    <w:p w:rsidR="001322D6" w:rsidRDefault="001322D6" w:rsidP="001322D6">
      <w:pPr>
        <w:tabs>
          <w:tab w:val="left" w:pos="1560"/>
        </w:tabs>
        <w:jc w:val="center"/>
        <w:rPr>
          <w:b/>
          <w:sz w:val="32"/>
          <w:szCs w:val="32"/>
        </w:rPr>
      </w:pPr>
    </w:p>
    <w:p w:rsidR="001322D6" w:rsidRPr="0064557E" w:rsidRDefault="001322D6" w:rsidP="001322D6">
      <w:pPr>
        <w:tabs>
          <w:tab w:val="left" w:pos="1560"/>
        </w:tabs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«ЛИЧНОСТНО-ОРИЕНТИРОВАННОЕ ОБУЧЕНИЕ С УЧЁТОМ ИНТЕРЕСОВ УЧАЩИХСЯ И ИХ СПОСОБНОСТЕЙ» </w:t>
      </w:r>
    </w:p>
    <w:p w:rsidR="001322D6" w:rsidRDefault="001322D6" w:rsidP="001322D6">
      <w:pPr>
        <w:rPr>
          <w:b/>
          <w:sz w:val="36"/>
          <w:szCs w:val="36"/>
        </w:rPr>
      </w:pPr>
    </w:p>
    <w:p w:rsidR="001322D6" w:rsidRDefault="001322D6" w:rsidP="001322D6">
      <w:pPr>
        <w:rPr>
          <w:b/>
          <w:sz w:val="36"/>
          <w:szCs w:val="36"/>
        </w:rPr>
      </w:pPr>
    </w:p>
    <w:p w:rsidR="001322D6" w:rsidRDefault="001322D6" w:rsidP="001322D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Индивидуальная тема по самообразованию на 2009-2010 учебный год:</w:t>
      </w:r>
    </w:p>
    <w:p w:rsidR="001322D6" w:rsidRDefault="001322D6" w:rsidP="001322D6">
      <w:pPr>
        <w:tabs>
          <w:tab w:val="left" w:pos="540"/>
        </w:tabs>
        <w:rPr>
          <w:b/>
          <w:sz w:val="36"/>
          <w:szCs w:val="36"/>
        </w:rPr>
      </w:pPr>
    </w:p>
    <w:p w:rsidR="001322D6" w:rsidRPr="00A02C69" w:rsidRDefault="001322D6" w:rsidP="001322D6">
      <w:pPr>
        <w:tabs>
          <w:tab w:val="left" w:pos="930"/>
        </w:tabs>
        <w:jc w:val="center"/>
        <w:rPr>
          <w:i/>
          <w:sz w:val="36"/>
          <w:szCs w:val="36"/>
        </w:rPr>
      </w:pPr>
      <w:r w:rsidRPr="00A02C69">
        <w:rPr>
          <w:i/>
          <w:sz w:val="36"/>
          <w:szCs w:val="36"/>
        </w:rPr>
        <w:t>«Практическая направленность в преподавании</w:t>
      </w:r>
      <w:r>
        <w:rPr>
          <w:i/>
          <w:sz w:val="36"/>
          <w:szCs w:val="36"/>
        </w:rPr>
        <w:t xml:space="preserve"> математики</w:t>
      </w:r>
      <w:r w:rsidRPr="00A02C69">
        <w:rPr>
          <w:i/>
          <w:sz w:val="36"/>
          <w:szCs w:val="36"/>
        </w:rPr>
        <w:t>»</w:t>
      </w:r>
    </w:p>
    <w:p w:rsidR="001322D6" w:rsidRDefault="001322D6" w:rsidP="001322D6">
      <w:pPr>
        <w:tabs>
          <w:tab w:val="left" w:pos="930"/>
        </w:tabs>
        <w:jc w:val="center"/>
        <w:rPr>
          <w:sz w:val="28"/>
          <w:szCs w:val="28"/>
        </w:rPr>
      </w:pPr>
    </w:p>
    <w:p w:rsidR="001322D6" w:rsidRDefault="001322D6" w:rsidP="001322D6">
      <w:pPr>
        <w:tabs>
          <w:tab w:val="left" w:pos="930"/>
        </w:tabs>
        <w:jc w:val="center"/>
        <w:rPr>
          <w:b/>
          <w:sz w:val="32"/>
          <w:szCs w:val="32"/>
        </w:rPr>
      </w:pPr>
    </w:p>
    <w:p w:rsidR="001322D6" w:rsidRPr="00207DCF" w:rsidRDefault="001322D6" w:rsidP="001322D6">
      <w:pPr>
        <w:tabs>
          <w:tab w:val="left" w:pos="930"/>
        </w:tabs>
        <w:jc w:val="center"/>
        <w:rPr>
          <w:b/>
          <w:sz w:val="32"/>
          <w:szCs w:val="32"/>
        </w:rPr>
      </w:pPr>
    </w:p>
    <w:p w:rsidR="001322D6" w:rsidRDefault="001322D6" w:rsidP="001322D6">
      <w:pPr>
        <w:rPr>
          <w:sz w:val="28"/>
          <w:szCs w:val="28"/>
        </w:rPr>
      </w:pPr>
      <w:r>
        <w:rPr>
          <w:sz w:val="28"/>
          <w:szCs w:val="28"/>
        </w:rPr>
        <w:t>Работа начата в 2007 году</w:t>
      </w:r>
    </w:p>
    <w:p w:rsidR="001322D6" w:rsidRDefault="001322D6" w:rsidP="001322D6">
      <w:pPr>
        <w:rPr>
          <w:sz w:val="28"/>
          <w:szCs w:val="28"/>
        </w:rPr>
      </w:pPr>
      <w:r>
        <w:rPr>
          <w:sz w:val="28"/>
          <w:szCs w:val="28"/>
        </w:rPr>
        <w:t>Завершить предполагается в 2010 году.</w:t>
      </w:r>
    </w:p>
    <w:p w:rsidR="001322D6" w:rsidRDefault="001322D6" w:rsidP="001322D6">
      <w:pPr>
        <w:rPr>
          <w:sz w:val="28"/>
          <w:szCs w:val="28"/>
        </w:rPr>
      </w:pPr>
    </w:p>
    <w:p w:rsidR="001322D6" w:rsidRPr="00746022" w:rsidRDefault="001322D6" w:rsidP="001322D6">
      <w:pPr>
        <w:tabs>
          <w:tab w:val="center" w:pos="5102"/>
          <w:tab w:val="left" w:pos="8505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 w:rsidRPr="00746022">
        <w:rPr>
          <w:b/>
          <w:sz w:val="28"/>
          <w:szCs w:val="28"/>
        </w:rPr>
        <w:t>Цели и задачи самообразования по теме</w:t>
      </w:r>
      <w:r w:rsidRPr="00746022">
        <w:rPr>
          <w:b/>
          <w:sz w:val="28"/>
          <w:szCs w:val="28"/>
        </w:rPr>
        <w:tab/>
      </w:r>
    </w:p>
    <w:p w:rsidR="001322D6" w:rsidRPr="00746022" w:rsidRDefault="001322D6" w:rsidP="001322D6">
      <w:pPr>
        <w:tabs>
          <w:tab w:val="center" w:pos="5102"/>
          <w:tab w:val="left" w:pos="8505"/>
        </w:tabs>
        <w:rPr>
          <w:b/>
          <w:i/>
          <w:sz w:val="28"/>
          <w:szCs w:val="28"/>
        </w:rPr>
      </w:pPr>
      <w:r w:rsidRPr="00746022">
        <w:rPr>
          <w:b/>
          <w:i/>
          <w:sz w:val="28"/>
          <w:szCs w:val="28"/>
        </w:rPr>
        <w:t xml:space="preserve">Задачи </w:t>
      </w:r>
    </w:p>
    <w:p w:rsidR="001322D6" w:rsidRPr="00746022" w:rsidRDefault="001322D6" w:rsidP="001322D6">
      <w:pPr>
        <w:tabs>
          <w:tab w:val="center" w:pos="5102"/>
          <w:tab w:val="left" w:pos="8505"/>
        </w:tabs>
        <w:rPr>
          <w:sz w:val="28"/>
          <w:szCs w:val="28"/>
        </w:rPr>
      </w:pPr>
    </w:p>
    <w:p w:rsidR="001322D6" w:rsidRPr="00746022" w:rsidRDefault="001322D6" w:rsidP="001322D6">
      <w:pPr>
        <w:numPr>
          <w:ilvl w:val="0"/>
          <w:numId w:val="1"/>
        </w:numPr>
        <w:tabs>
          <w:tab w:val="center" w:pos="5102"/>
          <w:tab w:val="left" w:pos="8505"/>
        </w:tabs>
        <w:rPr>
          <w:sz w:val="28"/>
          <w:szCs w:val="28"/>
        </w:rPr>
      </w:pPr>
      <w:r w:rsidRPr="00746022">
        <w:rPr>
          <w:sz w:val="28"/>
          <w:szCs w:val="28"/>
        </w:rPr>
        <w:t>Развитие мышления учащихся, формирование у них умений самостоятельно приобретать и применять знания в практических ситуациях.</w:t>
      </w:r>
    </w:p>
    <w:p w:rsidR="001322D6" w:rsidRPr="00746022" w:rsidRDefault="001322D6" w:rsidP="001322D6">
      <w:pPr>
        <w:numPr>
          <w:ilvl w:val="0"/>
          <w:numId w:val="1"/>
        </w:numPr>
        <w:tabs>
          <w:tab w:val="center" w:pos="5102"/>
          <w:tab w:val="left" w:pos="8505"/>
        </w:tabs>
        <w:rPr>
          <w:sz w:val="28"/>
          <w:szCs w:val="28"/>
        </w:rPr>
      </w:pPr>
      <w:r w:rsidRPr="00746022">
        <w:rPr>
          <w:sz w:val="28"/>
          <w:szCs w:val="28"/>
        </w:rPr>
        <w:t xml:space="preserve">Овладение школьными знаниями, понятиями, теоремами и формулами и  широкими возможностями  их применения при решении задач и доказательств математических  законов. </w:t>
      </w:r>
    </w:p>
    <w:p w:rsidR="001322D6" w:rsidRPr="00746022" w:rsidRDefault="001322D6" w:rsidP="001322D6">
      <w:pPr>
        <w:numPr>
          <w:ilvl w:val="0"/>
          <w:numId w:val="1"/>
        </w:numPr>
        <w:tabs>
          <w:tab w:val="center" w:pos="5102"/>
          <w:tab w:val="left" w:pos="8505"/>
        </w:tabs>
        <w:rPr>
          <w:sz w:val="28"/>
          <w:szCs w:val="28"/>
        </w:rPr>
      </w:pPr>
      <w:r w:rsidRPr="00746022">
        <w:rPr>
          <w:sz w:val="28"/>
          <w:szCs w:val="28"/>
        </w:rPr>
        <w:t>Усвоение школьниками основных идей практического применения усвоенных знаний и умений на практике.</w:t>
      </w:r>
    </w:p>
    <w:p w:rsidR="001322D6" w:rsidRPr="00746022" w:rsidRDefault="001322D6" w:rsidP="001322D6">
      <w:pPr>
        <w:numPr>
          <w:ilvl w:val="0"/>
          <w:numId w:val="1"/>
        </w:numPr>
        <w:tabs>
          <w:tab w:val="center" w:pos="5102"/>
          <w:tab w:val="left" w:pos="8505"/>
        </w:tabs>
        <w:rPr>
          <w:sz w:val="28"/>
          <w:szCs w:val="28"/>
        </w:rPr>
      </w:pPr>
      <w:r w:rsidRPr="00746022">
        <w:rPr>
          <w:sz w:val="28"/>
          <w:szCs w:val="28"/>
        </w:rPr>
        <w:t>Формирование познавательного интереса к алгебре и геометрии.</w:t>
      </w:r>
    </w:p>
    <w:p w:rsidR="001322D6" w:rsidRPr="00746022" w:rsidRDefault="001322D6" w:rsidP="001322D6">
      <w:pPr>
        <w:numPr>
          <w:ilvl w:val="0"/>
          <w:numId w:val="1"/>
        </w:numPr>
        <w:tabs>
          <w:tab w:val="center" w:pos="5102"/>
          <w:tab w:val="left" w:pos="8505"/>
        </w:tabs>
        <w:rPr>
          <w:sz w:val="28"/>
          <w:szCs w:val="28"/>
        </w:rPr>
      </w:pPr>
      <w:r w:rsidRPr="00746022">
        <w:rPr>
          <w:sz w:val="28"/>
          <w:szCs w:val="28"/>
        </w:rPr>
        <w:t>Развитие творческих и индивидуальных способностей, осознанных мотивов учения.</w:t>
      </w:r>
    </w:p>
    <w:p w:rsidR="001322D6" w:rsidRPr="00746022" w:rsidRDefault="001322D6" w:rsidP="001322D6">
      <w:pPr>
        <w:numPr>
          <w:ilvl w:val="0"/>
          <w:numId w:val="1"/>
        </w:numPr>
        <w:tabs>
          <w:tab w:val="center" w:pos="5102"/>
          <w:tab w:val="left" w:pos="8505"/>
        </w:tabs>
        <w:rPr>
          <w:sz w:val="28"/>
          <w:szCs w:val="28"/>
        </w:rPr>
      </w:pPr>
      <w:r w:rsidRPr="00746022">
        <w:rPr>
          <w:sz w:val="28"/>
          <w:szCs w:val="28"/>
        </w:rPr>
        <w:t>Подготовка к продолжению образования и сознательному выбору профессии.</w:t>
      </w:r>
    </w:p>
    <w:p w:rsidR="001322D6" w:rsidRPr="00746022" w:rsidRDefault="001322D6" w:rsidP="001322D6">
      <w:pPr>
        <w:tabs>
          <w:tab w:val="left" w:pos="1755"/>
        </w:tabs>
        <w:rPr>
          <w:sz w:val="28"/>
          <w:szCs w:val="28"/>
        </w:rPr>
      </w:pPr>
    </w:p>
    <w:p w:rsidR="001322D6" w:rsidRPr="00746022" w:rsidRDefault="001322D6" w:rsidP="001322D6">
      <w:pPr>
        <w:tabs>
          <w:tab w:val="left" w:pos="1755"/>
        </w:tabs>
        <w:rPr>
          <w:sz w:val="28"/>
          <w:szCs w:val="28"/>
        </w:rPr>
      </w:pPr>
    </w:p>
    <w:p w:rsidR="001322D6" w:rsidRPr="00746022" w:rsidRDefault="001322D6" w:rsidP="001322D6">
      <w:pPr>
        <w:tabs>
          <w:tab w:val="left" w:pos="1755"/>
        </w:tabs>
        <w:rPr>
          <w:sz w:val="28"/>
          <w:szCs w:val="28"/>
        </w:rPr>
      </w:pPr>
    </w:p>
    <w:p w:rsidR="001322D6" w:rsidRPr="00746022" w:rsidRDefault="001322D6" w:rsidP="001322D6">
      <w:pPr>
        <w:tabs>
          <w:tab w:val="left" w:pos="1755"/>
        </w:tabs>
        <w:rPr>
          <w:sz w:val="28"/>
          <w:szCs w:val="28"/>
        </w:rPr>
      </w:pPr>
      <w:r w:rsidRPr="00746022">
        <w:rPr>
          <w:b/>
          <w:i/>
          <w:sz w:val="28"/>
          <w:szCs w:val="28"/>
        </w:rPr>
        <w:t>Цели</w:t>
      </w:r>
      <w:r w:rsidRPr="00746022">
        <w:rPr>
          <w:b/>
          <w:i/>
          <w:sz w:val="28"/>
          <w:szCs w:val="28"/>
        </w:rPr>
        <w:tab/>
      </w:r>
    </w:p>
    <w:p w:rsidR="001322D6" w:rsidRPr="00746022" w:rsidRDefault="001322D6" w:rsidP="001322D6">
      <w:pPr>
        <w:tabs>
          <w:tab w:val="left" w:pos="1755"/>
        </w:tabs>
        <w:rPr>
          <w:sz w:val="28"/>
          <w:szCs w:val="28"/>
        </w:rPr>
      </w:pPr>
    </w:p>
    <w:p w:rsidR="001322D6" w:rsidRPr="00746022" w:rsidRDefault="001322D6" w:rsidP="001322D6">
      <w:pPr>
        <w:numPr>
          <w:ilvl w:val="0"/>
          <w:numId w:val="2"/>
        </w:numPr>
        <w:tabs>
          <w:tab w:val="left" w:pos="1755"/>
        </w:tabs>
        <w:rPr>
          <w:sz w:val="28"/>
          <w:szCs w:val="28"/>
        </w:rPr>
      </w:pPr>
      <w:r w:rsidRPr="00746022">
        <w:rPr>
          <w:sz w:val="28"/>
          <w:szCs w:val="28"/>
        </w:rPr>
        <w:t>Показать органическую связь теоретических обобщений и их практического применения.</w:t>
      </w:r>
    </w:p>
    <w:p w:rsidR="001322D6" w:rsidRPr="00746022" w:rsidRDefault="001322D6" w:rsidP="001322D6">
      <w:pPr>
        <w:numPr>
          <w:ilvl w:val="0"/>
          <w:numId w:val="2"/>
        </w:numPr>
        <w:tabs>
          <w:tab w:val="left" w:pos="1755"/>
        </w:tabs>
        <w:rPr>
          <w:sz w:val="28"/>
          <w:szCs w:val="28"/>
        </w:rPr>
      </w:pPr>
      <w:r w:rsidRPr="00746022">
        <w:rPr>
          <w:sz w:val="28"/>
          <w:szCs w:val="28"/>
        </w:rPr>
        <w:t>Знакомство с методами научного познания и важнейшими категориями научной информации.</w:t>
      </w:r>
    </w:p>
    <w:p w:rsidR="001322D6" w:rsidRPr="00746022" w:rsidRDefault="001322D6" w:rsidP="001322D6">
      <w:pPr>
        <w:numPr>
          <w:ilvl w:val="0"/>
          <w:numId w:val="2"/>
        </w:numPr>
        <w:tabs>
          <w:tab w:val="left" w:pos="1755"/>
        </w:tabs>
        <w:rPr>
          <w:sz w:val="28"/>
          <w:szCs w:val="28"/>
        </w:rPr>
      </w:pPr>
      <w:r w:rsidRPr="00746022">
        <w:rPr>
          <w:sz w:val="28"/>
          <w:szCs w:val="28"/>
        </w:rPr>
        <w:t>Усиление наглядности обучения при помощи аудиовизуальных средств ( компьютеров ).</w:t>
      </w:r>
    </w:p>
    <w:p w:rsidR="001322D6" w:rsidRPr="00746022" w:rsidRDefault="001322D6" w:rsidP="001322D6">
      <w:pPr>
        <w:numPr>
          <w:ilvl w:val="0"/>
          <w:numId w:val="2"/>
        </w:numPr>
        <w:tabs>
          <w:tab w:val="left" w:pos="1755"/>
        </w:tabs>
        <w:rPr>
          <w:sz w:val="28"/>
          <w:szCs w:val="28"/>
        </w:rPr>
      </w:pPr>
      <w:r w:rsidRPr="00746022">
        <w:rPr>
          <w:sz w:val="28"/>
          <w:szCs w:val="28"/>
        </w:rPr>
        <w:t>Подготовка учащихся к сдаче ЕГЭ.</w:t>
      </w:r>
    </w:p>
    <w:p w:rsidR="001322D6" w:rsidRPr="00746022" w:rsidRDefault="001322D6" w:rsidP="001322D6">
      <w:pPr>
        <w:numPr>
          <w:ilvl w:val="0"/>
          <w:numId w:val="2"/>
        </w:numPr>
        <w:tabs>
          <w:tab w:val="left" w:pos="1755"/>
        </w:tabs>
        <w:rPr>
          <w:sz w:val="28"/>
          <w:szCs w:val="28"/>
        </w:rPr>
      </w:pPr>
      <w:r w:rsidRPr="00746022">
        <w:rPr>
          <w:sz w:val="28"/>
          <w:szCs w:val="28"/>
        </w:rPr>
        <w:t>Развитие индивидуальных способностей учеников.</w:t>
      </w:r>
    </w:p>
    <w:p w:rsidR="001322D6" w:rsidRPr="00746022" w:rsidRDefault="001322D6" w:rsidP="001322D6">
      <w:pPr>
        <w:tabs>
          <w:tab w:val="left" w:pos="1755"/>
        </w:tabs>
        <w:rPr>
          <w:sz w:val="28"/>
          <w:szCs w:val="28"/>
        </w:rPr>
      </w:pPr>
    </w:p>
    <w:p w:rsidR="001322D6" w:rsidRPr="00746022" w:rsidRDefault="001322D6" w:rsidP="001322D6">
      <w:pPr>
        <w:tabs>
          <w:tab w:val="left" w:pos="1755"/>
        </w:tabs>
        <w:rPr>
          <w:sz w:val="28"/>
          <w:szCs w:val="28"/>
        </w:rPr>
      </w:pPr>
    </w:p>
    <w:p w:rsidR="001322D6" w:rsidRPr="00746022" w:rsidRDefault="001322D6" w:rsidP="001322D6">
      <w:pPr>
        <w:tabs>
          <w:tab w:val="left" w:pos="1755"/>
          <w:tab w:val="center" w:pos="5102"/>
        </w:tabs>
        <w:jc w:val="center"/>
        <w:rPr>
          <w:b/>
          <w:sz w:val="28"/>
          <w:szCs w:val="28"/>
        </w:rPr>
      </w:pPr>
      <w:r w:rsidRPr="00746022">
        <w:rPr>
          <w:b/>
          <w:sz w:val="28"/>
          <w:szCs w:val="28"/>
        </w:rPr>
        <w:t>Основные вопросы, намеченные для изучения</w:t>
      </w:r>
    </w:p>
    <w:p w:rsidR="001322D6" w:rsidRPr="00746022" w:rsidRDefault="001322D6" w:rsidP="001322D6">
      <w:pPr>
        <w:tabs>
          <w:tab w:val="left" w:pos="1755"/>
          <w:tab w:val="center" w:pos="5102"/>
        </w:tabs>
        <w:jc w:val="center"/>
        <w:rPr>
          <w:b/>
          <w:sz w:val="28"/>
          <w:szCs w:val="28"/>
        </w:rPr>
      </w:pPr>
    </w:p>
    <w:p w:rsidR="001322D6" w:rsidRPr="00746022" w:rsidRDefault="001322D6" w:rsidP="001322D6">
      <w:pPr>
        <w:tabs>
          <w:tab w:val="left" w:pos="1755"/>
          <w:tab w:val="center" w:pos="5102"/>
        </w:tabs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12"/>
        <w:gridCol w:w="4690"/>
        <w:gridCol w:w="2383"/>
        <w:gridCol w:w="1586"/>
      </w:tblGrid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№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Вид деятельности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Где и когда заслушивается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сроки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1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Разработка календарно-тематического планирования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заседании МО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8.09.2009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2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020"/>
                <w:tab w:val="left" w:pos="1755"/>
                <w:tab w:val="center" w:pos="5102"/>
              </w:tabs>
              <w:rPr>
                <w:b/>
              </w:rPr>
            </w:pPr>
            <w:r w:rsidRPr="001322D6">
              <w:rPr>
                <w:b/>
              </w:rPr>
              <w:tab/>
            </w:r>
            <w:r w:rsidRPr="001322D6">
              <w:t>Пути преодоления математических затруднений школьников при изучении физики</w:t>
            </w:r>
            <w:r w:rsidRPr="001322D6">
              <w:rPr>
                <w:b/>
              </w:rPr>
              <w:tab/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  <w:rPr>
                <w:b/>
              </w:rPr>
            </w:pPr>
          </w:p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заседании МО</w:t>
            </w:r>
          </w:p>
          <w:p w:rsidR="001322D6" w:rsidRPr="001322D6" w:rsidRDefault="001322D6" w:rsidP="001322D6">
            <w:pPr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октябрь</w:t>
            </w:r>
          </w:p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2009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3</w:t>
            </w:r>
          </w:p>
        </w:tc>
        <w:tc>
          <w:tcPr>
            <w:tcW w:w="5220" w:type="dxa"/>
          </w:tcPr>
          <w:p w:rsidR="001322D6" w:rsidRPr="001322D6" w:rsidRDefault="001322D6" w:rsidP="001322D6">
            <w:r w:rsidRPr="001322D6">
              <w:t xml:space="preserve">Принять участие в программе </w:t>
            </w:r>
            <w:r w:rsidRPr="001322D6">
              <w:rPr>
                <w:lang w:val="en-US"/>
              </w:rPr>
              <w:t>Intel</w:t>
            </w:r>
            <w:r w:rsidRPr="001322D6">
              <w:t xml:space="preserve"> «Обучение для будущего», разработать проект по теме: «От сказки до Вселенной»</w:t>
            </w:r>
          </w:p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презентация для учащихся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ноябрь</w:t>
            </w:r>
          </w:p>
          <w:p w:rsidR="001322D6" w:rsidRPr="001322D6" w:rsidRDefault="001322D6" w:rsidP="001322D6">
            <w:pPr>
              <w:jc w:val="center"/>
            </w:pPr>
            <w:r w:rsidRPr="001322D6">
              <w:t>2009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4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Разработка портфолио учителя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заседании МО</w:t>
            </w:r>
          </w:p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декабрь</w:t>
            </w:r>
          </w:p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2009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960"/>
                <w:tab w:val="left" w:pos="1755"/>
                <w:tab w:val="left" w:pos="1965"/>
                <w:tab w:val="center" w:pos="5102"/>
              </w:tabs>
              <w:jc w:val="center"/>
            </w:pP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5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Разработка рабочих программ по геометрии и алгебре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заседании МО и педсовете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январь – февраль 2010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6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Подготовка учащихся к олимпиадам по математике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педсовете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октябрь – май 2009 - 2010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7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Изучение проектной технологии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заседании МО</w:t>
            </w:r>
          </w:p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jc w:val="center"/>
            </w:pPr>
            <w:r w:rsidRPr="001322D6">
              <w:t>февраль 2010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8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Организация исследовательской деятельности учащихся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заседании МО</w:t>
            </w:r>
          </w:p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jc w:val="center"/>
            </w:pPr>
            <w:r w:rsidRPr="001322D6">
              <w:t>март 2010</w:t>
            </w:r>
          </w:p>
        </w:tc>
      </w:tr>
      <w:tr w:rsidR="001322D6" w:rsidRPr="001322D6"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9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Как повысить способность учащихся показывать свои знания и умения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заседании МО</w:t>
            </w:r>
          </w:p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jc w:val="center"/>
            </w:pPr>
            <w:r w:rsidRPr="001322D6">
              <w:t>апрель 2010</w:t>
            </w:r>
          </w:p>
        </w:tc>
      </w:tr>
      <w:tr w:rsidR="001322D6" w:rsidRPr="001322D6">
        <w:trPr>
          <w:trHeight w:val="70"/>
        </w:trPr>
        <w:tc>
          <w:tcPr>
            <w:tcW w:w="1008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11</w:t>
            </w:r>
          </w:p>
        </w:tc>
        <w:tc>
          <w:tcPr>
            <w:tcW w:w="52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Элементы личностно-ориентированной технологии на уроках математики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1755"/>
                <w:tab w:val="center" w:pos="5102"/>
              </w:tabs>
              <w:jc w:val="center"/>
            </w:pPr>
            <w:r w:rsidRPr="001322D6">
              <w:t>на заседании МО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jc w:val="center"/>
            </w:pPr>
            <w:r w:rsidRPr="001322D6">
              <w:t>май 2010</w:t>
            </w:r>
          </w:p>
        </w:tc>
      </w:tr>
    </w:tbl>
    <w:p w:rsidR="001322D6" w:rsidRPr="001322D6" w:rsidRDefault="001322D6" w:rsidP="001322D6">
      <w:pPr>
        <w:tabs>
          <w:tab w:val="left" w:pos="1755"/>
          <w:tab w:val="center" w:pos="5102"/>
        </w:tabs>
        <w:jc w:val="center"/>
        <w:rPr>
          <w:b/>
        </w:rPr>
      </w:pPr>
    </w:p>
    <w:p w:rsidR="001322D6" w:rsidRDefault="001322D6" w:rsidP="001322D6">
      <w:pPr>
        <w:tabs>
          <w:tab w:val="left" w:pos="1755"/>
          <w:tab w:val="center" w:pos="510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Литература по теме</w:t>
      </w:r>
    </w:p>
    <w:p w:rsidR="001322D6" w:rsidRDefault="001322D6" w:rsidP="001322D6">
      <w:pPr>
        <w:tabs>
          <w:tab w:val="left" w:pos="1755"/>
          <w:tab w:val="center" w:pos="5102"/>
        </w:tabs>
        <w:jc w:val="center"/>
        <w:rPr>
          <w:sz w:val="32"/>
          <w:szCs w:val="32"/>
        </w:rPr>
      </w:pPr>
    </w:p>
    <w:p w:rsidR="001322D6" w:rsidRPr="001322D6" w:rsidRDefault="001322D6" w:rsidP="001322D6">
      <w:pPr>
        <w:numPr>
          <w:ilvl w:val="0"/>
          <w:numId w:val="3"/>
        </w:numPr>
        <w:tabs>
          <w:tab w:val="left" w:pos="1755"/>
          <w:tab w:val="center" w:pos="5102"/>
        </w:tabs>
        <w:rPr>
          <w:sz w:val="26"/>
          <w:szCs w:val="26"/>
        </w:rPr>
      </w:pPr>
      <w:r w:rsidRPr="001322D6">
        <w:rPr>
          <w:sz w:val="26"/>
          <w:szCs w:val="26"/>
        </w:rPr>
        <w:t xml:space="preserve">Рабочие программы по математике в  5 – 11 классы. Автор – составитель </w:t>
      </w:r>
      <w:r w:rsidRPr="001322D6">
        <w:rPr>
          <w:i/>
          <w:sz w:val="26"/>
          <w:szCs w:val="26"/>
        </w:rPr>
        <w:t>Г.М. Кузнецова</w:t>
      </w:r>
      <w:r w:rsidRPr="001322D6">
        <w:rPr>
          <w:sz w:val="26"/>
          <w:szCs w:val="26"/>
        </w:rPr>
        <w:t xml:space="preserve">  – М: издательство «Глобус», 2009.</w:t>
      </w:r>
    </w:p>
    <w:p w:rsidR="001322D6" w:rsidRPr="001322D6" w:rsidRDefault="001322D6" w:rsidP="001322D6">
      <w:pPr>
        <w:numPr>
          <w:ilvl w:val="0"/>
          <w:numId w:val="3"/>
        </w:numPr>
        <w:tabs>
          <w:tab w:val="left" w:pos="1755"/>
          <w:tab w:val="center" w:pos="5102"/>
        </w:tabs>
        <w:rPr>
          <w:sz w:val="26"/>
          <w:szCs w:val="26"/>
        </w:rPr>
      </w:pPr>
      <w:r w:rsidRPr="001322D6">
        <w:rPr>
          <w:i/>
          <w:sz w:val="26"/>
          <w:szCs w:val="26"/>
        </w:rPr>
        <w:t>Л.А.Горлова</w:t>
      </w:r>
      <w:r w:rsidRPr="001322D6">
        <w:rPr>
          <w:sz w:val="26"/>
          <w:szCs w:val="26"/>
        </w:rPr>
        <w:t xml:space="preserve"> Нетрадиционные уроки, внеурочные мероприятия 7-11 классы. Физика . Москва: ВАКО, 2006.</w:t>
      </w:r>
    </w:p>
    <w:p w:rsidR="001322D6" w:rsidRPr="001322D6" w:rsidRDefault="001322D6" w:rsidP="001322D6">
      <w:pPr>
        <w:numPr>
          <w:ilvl w:val="0"/>
          <w:numId w:val="3"/>
        </w:numPr>
        <w:rPr>
          <w:b/>
          <w:i/>
          <w:sz w:val="26"/>
          <w:szCs w:val="26"/>
        </w:rPr>
      </w:pPr>
      <w:r w:rsidRPr="001322D6">
        <w:rPr>
          <w:i/>
          <w:sz w:val="26"/>
          <w:szCs w:val="26"/>
        </w:rPr>
        <w:t>Я.И.Перельман</w:t>
      </w:r>
      <w:r w:rsidRPr="001322D6">
        <w:rPr>
          <w:sz w:val="26"/>
          <w:szCs w:val="26"/>
        </w:rPr>
        <w:t xml:space="preserve"> Живая математика. -М.: Наука, 1970.</w:t>
      </w:r>
    </w:p>
    <w:p w:rsidR="001322D6" w:rsidRPr="001322D6" w:rsidRDefault="001322D6" w:rsidP="001322D6">
      <w:pPr>
        <w:numPr>
          <w:ilvl w:val="0"/>
          <w:numId w:val="3"/>
        </w:numPr>
        <w:rPr>
          <w:b/>
          <w:i/>
          <w:sz w:val="26"/>
          <w:szCs w:val="26"/>
        </w:rPr>
      </w:pPr>
      <w:r w:rsidRPr="001322D6">
        <w:rPr>
          <w:sz w:val="26"/>
          <w:szCs w:val="26"/>
        </w:rPr>
        <w:t xml:space="preserve"> </w:t>
      </w:r>
      <w:r w:rsidRPr="001322D6">
        <w:rPr>
          <w:i/>
          <w:sz w:val="26"/>
          <w:szCs w:val="26"/>
        </w:rPr>
        <w:t>Я.И.Перельман</w:t>
      </w:r>
      <w:r w:rsidRPr="001322D6">
        <w:rPr>
          <w:sz w:val="26"/>
          <w:szCs w:val="26"/>
        </w:rPr>
        <w:t xml:space="preserve"> Занимательная алгебра,   М.: Наука, 1978. </w:t>
      </w:r>
    </w:p>
    <w:p w:rsidR="001322D6" w:rsidRPr="001322D6" w:rsidRDefault="001322D6" w:rsidP="001322D6">
      <w:pPr>
        <w:numPr>
          <w:ilvl w:val="0"/>
          <w:numId w:val="3"/>
        </w:numPr>
        <w:rPr>
          <w:b/>
          <w:i/>
          <w:sz w:val="26"/>
          <w:szCs w:val="26"/>
        </w:rPr>
      </w:pPr>
      <w:r w:rsidRPr="001322D6">
        <w:rPr>
          <w:i/>
          <w:sz w:val="26"/>
          <w:szCs w:val="26"/>
        </w:rPr>
        <w:t>Б.А. Кордемский</w:t>
      </w:r>
      <w:r w:rsidRPr="001322D6">
        <w:rPr>
          <w:sz w:val="26"/>
          <w:szCs w:val="26"/>
        </w:rPr>
        <w:t>, Математическая смекалка, - М: Наука, 1965.</w:t>
      </w:r>
    </w:p>
    <w:p w:rsidR="001322D6" w:rsidRPr="001322D6" w:rsidRDefault="001322D6" w:rsidP="001322D6">
      <w:pPr>
        <w:numPr>
          <w:ilvl w:val="0"/>
          <w:numId w:val="3"/>
        </w:numPr>
        <w:rPr>
          <w:b/>
          <w:i/>
          <w:sz w:val="26"/>
          <w:szCs w:val="26"/>
        </w:rPr>
      </w:pPr>
      <w:r w:rsidRPr="001322D6">
        <w:rPr>
          <w:i/>
          <w:sz w:val="26"/>
          <w:szCs w:val="26"/>
        </w:rPr>
        <w:t>Ф.Ф. Нагибин, Е.С. Канин</w:t>
      </w:r>
      <w:r w:rsidRPr="001322D6">
        <w:rPr>
          <w:sz w:val="26"/>
          <w:szCs w:val="26"/>
        </w:rPr>
        <w:t xml:space="preserve"> Математическая шкатулка, - М: Просвещение, 1984.</w:t>
      </w:r>
    </w:p>
    <w:p w:rsidR="001322D6" w:rsidRPr="001322D6" w:rsidRDefault="001322D6" w:rsidP="001322D6">
      <w:pPr>
        <w:numPr>
          <w:ilvl w:val="0"/>
          <w:numId w:val="3"/>
        </w:numPr>
        <w:ind w:right="-545"/>
        <w:rPr>
          <w:sz w:val="26"/>
          <w:szCs w:val="26"/>
        </w:rPr>
      </w:pPr>
      <w:r w:rsidRPr="001322D6">
        <w:rPr>
          <w:i/>
          <w:sz w:val="26"/>
          <w:szCs w:val="26"/>
        </w:rPr>
        <w:t>Г.И. Глейзер</w:t>
      </w:r>
      <w:r w:rsidRPr="001322D6">
        <w:rPr>
          <w:sz w:val="26"/>
          <w:szCs w:val="26"/>
        </w:rPr>
        <w:t xml:space="preserve"> История математики в школе  </w:t>
      </w:r>
      <w:r w:rsidRPr="001322D6">
        <w:rPr>
          <w:sz w:val="26"/>
          <w:szCs w:val="26"/>
          <w:lang w:val="en-US"/>
        </w:rPr>
        <w:t>VII</w:t>
      </w:r>
      <w:r w:rsidRPr="001322D6">
        <w:rPr>
          <w:sz w:val="26"/>
          <w:szCs w:val="26"/>
        </w:rPr>
        <w:t xml:space="preserve"> – </w:t>
      </w:r>
      <w:r w:rsidRPr="001322D6">
        <w:rPr>
          <w:sz w:val="26"/>
          <w:szCs w:val="26"/>
          <w:lang w:val="en-US"/>
        </w:rPr>
        <w:t>VIII</w:t>
      </w:r>
      <w:r w:rsidRPr="001322D6">
        <w:rPr>
          <w:sz w:val="26"/>
          <w:szCs w:val="26"/>
        </w:rPr>
        <w:t xml:space="preserve"> классы, - М: Просвещение, 1982.</w:t>
      </w:r>
    </w:p>
    <w:p w:rsidR="001322D6" w:rsidRPr="001322D6" w:rsidRDefault="001322D6" w:rsidP="001322D6">
      <w:pPr>
        <w:numPr>
          <w:ilvl w:val="0"/>
          <w:numId w:val="3"/>
        </w:numPr>
        <w:ind w:right="-545"/>
        <w:rPr>
          <w:sz w:val="26"/>
          <w:szCs w:val="26"/>
        </w:rPr>
      </w:pPr>
      <w:r w:rsidRPr="001322D6">
        <w:rPr>
          <w:i/>
          <w:sz w:val="26"/>
          <w:szCs w:val="26"/>
        </w:rPr>
        <w:t>Н. Я. Виленкин, Л.П. Шибасов, З.Ф. Шибасова</w:t>
      </w:r>
      <w:r w:rsidRPr="001322D6">
        <w:rPr>
          <w:sz w:val="26"/>
          <w:szCs w:val="26"/>
        </w:rPr>
        <w:t xml:space="preserve"> За страницами учебника математики, - М: Просвещение, 1998.</w:t>
      </w:r>
    </w:p>
    <w:p w:rsidR="001322D6" w:rsidRPr="001322D6" w:rsidRDefault="001322D6" w:rsidP="001322D6">
      <w:pPr>
        <w:numPr>
          <w:ilvl w:val="0"/>
          <w:numId w:val="3"/>
        </w:numPr>
        <w:ind w:right="-545"/>
        <w:rPr>
          <w:sz w:val="26"/>
          <w:szCs w:val="26"/>
        </w:rPr>
      </w:pPr>
      <w:r w:rsidRPr="001322D6">
        <w:rPr>
          <w:i/>
          <w:sz w:val="26"/>
          <w:szCs w:val="26"/>
        </w:rPr>
        <w:t>П. Слоун, Д. Макхейл</w:t>
      </w:r>
      <w:r w:rsidRPr="001322D6">
        <w:rPr>
          <w:sz w:val="26"/>
          <w:szCs w:val="26"/>
        </w:rPr>
        <w:t xml:space="preserve"> Трудные задачки, - М: АСТ, 2006.</w:t>
      </w:r>
    </w:p>
    <w:p w:rsidR="001322D6" w:rsidRPr="001322D6" w:rsidRDefault="001322D6" w:rsidP="001322D6">
      <w:pPr>
        <w:numPr>
          <w:ilvl w:val="0"/>
          <w:numId w:val="3"/>
        </w:numPr>
        <w:ind w:right="-545"/>
        <w:rPr>
          <w:sz w:val="26"/>
          <w:szCs w:val="26"/>
        </w:rPr>
      </w:pPr>
      <w:r w:rsidRPr="001322D6">
        <w:rPr>
          <w:i/>
          <w:sz w:val="26"/>
          <w:szCs w:val="26"/>
        </w:rPr>
        <w:t xml:space="preserve">Д.А. Мальцева, А.Г. Клово </w:t>
      </w:r>
      <w:r w:rsidRPr="001322D6">
        <w:rPr>
          <w:sz w:val="26"/>
          <w:szCs w:val="26"/>
        </w:rPr>
        <w:t>Алгебра 10 – 11 классы. Тематические тесты. Подготовка к ЕГЭ, Москва, НИИ школьных технологий, 2009</w:t>
      </w:r>
    </w:p>
    <w:p w:rsidR="001322D6" w:rsidRPr="001322D6" w:rsidRDefault="001322D6" w:rsidP="001322D6">
      <w:pPr>
        <w:numPr>
          <w:ilvl w:val="0"/>
          <w:numId w:val="3"/>
        </w:numPr>
        <w:shd w:val="clear" w:color="auto" w:fill="FFFFFF"/>
        <w:spacing w:before="72" w:line="202" w:lineRule="exact"/>
        <w:ind w:right="10"/>
        <w:rPr>
          <w:sz w:val="26"/>
          <w:szCs w:val="26"/>
        </w:rPr>
      </w:pPr>
      <w:r w:rsidRPr="001322D6">
        <w:rPr>
          <w:i/>
          <w:sz w:val="26"/>
          <w:szCs w:val="26"/>
        </w:rPr>
        <w:t>Т. Л. Афанасьева, Л. А. Тапилина</w:t>
      </w:r>
      <w:r w:rsidRPr="001322D6">
        <w:rPr>
          <w:sz w:val="26"/>
          <w:szCs w:val="26"/>
        </w:rPr>
        <w:t xml:space="preserve"> Алгебра 10 класс. Поурочные планы, Волгоград, «Учитель», 2007.</w:t>
      </w:r>
    </w:p>
    <w:p w:rsidR="001322D6" w:rsidRPr="001322D6" w:rsidRDefault="001322D6" w:rsidP="001322D6">
      <w:pPr>
        <w:numPr>
          <w:ilvl w:val="0"/>
          <w:numId w:val="3"/>
        </w:numPr>
        <w:shd w:val="clear" w:color="auto" w:fill="FFFFFF"/>
        <w:spacing w:before="72" w:line="202" w:lineRule="exact"/>
        <w:ind w:right="10"/>
        <w:rPr>
          <w:sz w:val="26"/>
          <w:szCs w:val="26"/>
        </w:rPr>
      </w:pPr>
      <w:r w:rsidRPr="001322D6">
        <w:rPr>
          <w:i/>
          <w:sz w:val="26"/>
          <w:szCs w:val="26"/>
        </w:rPr>
        <w:t>С.Р. Сефибеков</w:t>
      </w:r>
      <w:r w:rsidRPr="001322D6">
        <w:rPr>
          <w:sz w:val="26"/>
          <w:szCs w:val="26"/>
        </w:rPr>
        <w:t xml:space="preserve"> Внеклассная работа по математике,,  - М: Просвещение, 1998.</w:t>
      </w:r>
    </w:p>
    <w:p w:rsidR="001322D6" w:rsidRPr="001322D6" w:rsidRDefault="001322D6" w:rsidP="001322D6">
      <w:pPr>
        <w:numPr>
          <w:ilvl w:val="0"/>
          <w:numId w:val="3"/>
        </w:numPr>
        <w:shd w:val="clear" w:color="auto" w:fill="FFFFFF"/>
        <w:spacing w:before="72" w:line="202" w:lineRule="exact"/>
        <w:ind w:right="10"/>
        <w:rPr>
          <w:sz w:val="26"/>
          <w:szCs w:val="26"/>
        </w:rPr>
      </w:pPr>
      <w:r w:rsidRPr="001322D6">
        <w:rPr>
          <w:i/>
          <w:sz w:val="26"/>
          <w:szCs w:val="26"/>
        </w:rPr>
        <w:t>Н.А. Терешин, Т.Н. Терешина</w:t>
      </w:r>
      <w:r w:rsidRPr="001322D6">
        <w:rPr>
          <w:sz w:val="26"/>
          <w:szCs w:val="26"/>
        </w:rPr>
        <w:t xml:space="preserve"> 2000 задач по алгебре и началам анализа для 10 кл., - М: «Аквариум», 1998. </w:t>
      </w:r>
    </w:p>
    <w:p w:rsidR="001322D6" w:rsidRPr="001322D6" w:rsidRDefault="001322D6" w:rsidP="001322D6">
      <w:pPr>
        <w:numPr>
          <w:ilvl w:val="0"/>
          <w:numId w:val="3"/>
        </w:numPr>
        <w:shd w:val="clear" w:color="auto" w:fill="FFFFFF"/>
        <w:spacing w:before="72" w:line="202" w:lineRule="exact"/>
        <w:ind w:right="10"/>
        <w:rPr>
          <w:sz w:val="26"/>
          <w:szCs w:val="26"/>
        </w:rPr>
      </w:pPr>
      <w:r w:rsidRPr="001322D6">
        <w:rPr>
          <w:i/>
          <w:sz w:val="26"/>
          <w:szCs w:val="26"/>
        </w:rPr>
        <w:t>И.Х. Сивашинский</w:t>
      </w:r>
      <w:r w:rsidRPr="001322D6">
        <w:rPr>
          <w:sz w:val="26"/>
          <w:szCs w:val="26"/>
        </w:rPr>
        <w:t xml:space="preserve"> Задачи по математике для внеклассных занятий,,  - М: Просвещение, 1998.</w:t>
      </w:r>
    </w:p>
    <w:p w:rsidR="001322D6" w:rsidRPr="001322D6" w:rsidRDefault="001322D6" w:rsidP="001322D6">
      <w:pPr>
        <w:numPr>
          <w:ilvl w:val="0"/>
          <w:numId w:val="3"/>
        </w:numPr>
        <w:shd w:val="clear" w:color="auto" w:fill="FFFFFF"/>
        <w:spacing w:before="72" w:line="202" w:lineRule="exact"/>
        <w:ind w:right="10"/>
        <w:rPr>
          <w:sz w:val="26"/>
          <w:szCs w:val="26"/>
        </w:rPr>
      </w:pPr>
      <w:r w:rsidRPr="001322D6">
        <w:rPr>
          <w:sz w:val="26"/>
          <w:szCs w:val="26"/>
        </w:rPr>
        <w:t>М.И. Башмаков Алгебра и начала анализа, учебник для 10 – 11 классов,л., - М: Просвещение, 1998.</w:t>
      </w:r>
    </w:p>
    <w:p w:rsidR="001322D6" w:rsidRPr="001322D6" w:rsidRDefault="001322D6" w:rsidP="001322D6">
      <w:pPr>
        <w:numPr>
          <w:ilvl w:val="0"/>
          <w:numId w:val="3"/>
        </w:numPr>
        <w:tabs>
          <w:tab w:val="left" w:pos="1755"/>
          <w:tab w:val="center" w:pos="5102"/>
        </w:tabs>
        <w:rPr>
          <w:sz w:val="26"/>
          <w:szCs w:val="26"/>
        </w:rPr>
      </w:pPr>
      <w:r w:rsidRPr="001322D6">
        <w:rPr>
          <w:sz w:val="26"/>
          <w:szCs w:val="26"/>
        </w:rPr>
        <w:t>В.С.ГОряинов Школьные олимпиады: физика, математика, информатика. Ростов н/Д: Феникс, 2004.</w:t>
      </w:r>
    </w:p>
    <w:p w:rsidR="001322D6" w:rsidRPr="009F37A2" w:rsidRDefault="001322D6" w:rsidP="001322D6">
      <w:pPr>
        <w:tabs>
          <w:tab w:val="left" w:pos="1755"/>
          <w:tab w:val="center" w:pos="5102"/>
        </w:tabs>
        <w:rPr>
          <w:sz w:val="28"/>
          <w:szCs w:val="28"/>
        </w:rPr>
      </w:pPr>
    </w:p>
    <w:p w:rsidR="001322D6" w:rsidRDefault="001322D6" w:rsidP="001322D6">
      <w:pPr>
        <w:tabs>
          <w:tab w:val="left" w:pos="1755"/>
          <w:tab w:val="center" w:pos="5102"/>
        </w:tabs>
        <w:rPr>
          <w:b/>
          <w:sz w:val="36"/>
          <w:szCs w:val="36"/>
        </w:rPr>
      </w:pPr>
    </w:p>
    <w:p w:rsidR="001322D6" w:rsidRDefault="001322D6" w:rsidP="001322D6">
      <w:pPr>
        <w:tabs>
          <w:tab w:val="left" w:pos="1755"/>
          <w:tab w:val="center" w:pos="5102"/>
        </w:tabs>
        <w:rPr>
          <w:b/>
          <w:sz w:val="36"/>
          <w:szCs w:val="36"/>
        </w:rPr>
      </w:pPr>
    </w:p>
    <w:p w:rsidR="001322D6" w:rsidRDefault="001322D6" w:rsidP="001322D6">
      <w:pPr>
        <w:tabs>
          <w:tab w:val="left" w:pos="1755"/>
          <w:tab w:val="center" w:pos="5102"/>
        </w:tabs>
        <w:rPr>
          <w:b/>
          <w:sz w:val="36"/>
          <w:szCs w:val="36"/>
        </w:rPr>
      </w:pPr>
    </w:p>
    <w:p w:rsidR="001322D6" w:rsidRDefault="001322D6" w:rsidP="001322D6">
      <w:pPr>
        <w:tabs>
          <w:tab w:val="left" w:pos="1755"/>
          <w:tab w:val="center" w:pos="5102"/>
        </w:tabs>
        <w:jc w:val="center"/>
        <w:rPr>
          <w:b/>
          <w:sz w:val="36"/>
          <w:szCs w:val="36"/>
        </w:rPr>
      </w:pPr>
      <w:r w:rsidRPr="00056A14">
        <w:rPr>
          <w:b/>
          <w:sz w:val="36"/>
          <w:szCs w:val="36"/>
        </w:rPr>
        <w:t>Творческое сотрудничество</w:t>
      </w:r>
    </w:p>
    <w:tbl>
      <w:tblPr>
        <w:tblStyle w:val="a3"/>
        <w:tblpPr w:leftFromText="180" w:rightFromText="180" w:vertAnchor="text" w:horzAnchor="margin" w:tblpXSpec="center" w:tblpY="132"/>
        <w:tblW w:w="10656" w:type="dxa"/>
        <w:tblLayout w:type="fixed"/>
        <w:tblLook w:val="01E0" w:firstRow="1" w:lastRow="1" w:firstColumn="1" w:lastColumn="1" w:noHBand="0" w:noVBand="0"/>
      </w:tblPr>
      <w:tblGrid>
        <w:gridCol w:w="1368"/>
        <w:gridCol w:w="2340"/>
        <w:gridCol w:w="1080"/>
        <w:gridCol w:w="1800"/>
        <w:gridCol w:w="2520"/>
        <w:gridCol w:w="1548"/>
      </w:tblGrid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дата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Ф.И.О.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учителя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класс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предмет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тема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Степень результативности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  <w:r w:rsidRPr="001322D6">
              <w:t>23.09.09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Елисеев Виктор Васильевич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7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ОБЖ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Средства индивидуальной защиты органов дыхания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30.01.09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Овтова Надежда Александровна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8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jc w:val="center"/>
            </w:pPr>
            <w:r w:rsidRPr="001322D6">
              <w:t>география</w:t>
            </w:r>
          </w:p>
        </w:tc>
        <w:tc>
          <w:tcPr>
            <w:tcW w:w="2520" w:type="dxa"/>
            <w:tcBorders>
              <w:bottom w:val="nil"/>
            </w:tcBorders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Природные комплексы России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6.02.09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Тюкалова Юлия Владимировна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jc w:val="center"/>
            </w:pPr>
            <w:r w:rsidRPr="001322D6">
              <w:t>7-9</w:t>
            </w:r>
          </w:p>
        </w:tc>
        <w:tc>
          <w:tcPr>
            <w:tcW w:w="1800" w:type="dxa"/>
            <w:tcBorders>
              <w:right w:val="nil"/>
            </w:tcBorders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jc w:val="center"/>
            </w:pPr>
            <w:r w:rsidRPr="001322D6">
              <w:t>литература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Тема метели в творчестве А.С.Пушкина</w:t>
            </w:r>
          </w:p>
        </w:tc>
        <w:tc>
          <w:tcPr>
            <w:tcW w:w="1548" w:type="dxa"/>
            <w:tcBorders>
              <w:left w:val="nil"/>
            </w:tcBorders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средняя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9.02.09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Плугина Нина Николаевна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jc w:val="center"/>
            </w:pPr>
            <w:r w:rsidRPr="001322D6">
              <w:t>8-10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химия</w:t>
            </w:r>
          </w:p>
        </w:tc>
        <w:tc>
          <w:tcPr>
            <w:tcW w:w="2520" w:type="dxa"/>
            <w:tcBorders>
              <w:top w:val="nil"/>
            </w:tcBorders>
          </w:tcPr>
          <w:p w:rsidR="001322D6" w:rsidRPr="001322D6" w:rsidRDefault="001322D6" w:rsidP="001322D6">
            <w:pPr>
              <w:jc w:val="center"/>
            </w:pPr>
            <w:r w:rsidRPr="001322D6">
              <w:t>Вино безумных творит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11.02.09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Безшапошникова Ольга Владимировна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9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информатика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Ставка простейших фигур в текстовом редакторе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средняя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12.02.09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Горбунова Ольга Александровна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5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природоведение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Царства живой природы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27.02.09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Суркова Светлана Геннадьевна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jc w:val="center"/>
            </w:pPr>
            <w:r w:rsidRPr="001322D6">
              <w:t>4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математика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Умножение числа на сумму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tabs>
                <w:tab w:val="left" w:pos="8385"/>
              </w:tabs>
            </w:pPr>
            <w:r w:rsidRPr="001322D6">
              <w:t>27.02.09</w:t>
            </w:r>
          </w:p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Голубева Мария Михайловна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6-10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технология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Урок – зачёт по технологии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средняя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</w:tr>
    </w:tbl>
    <w:p w:rsidR="001322D6" w:rsidRPr="001322D6" w:rsidRDefault="001322D6" w:rsidP="001322D6">
      <w:pPr>
        <w:tabs>
          <w:tab w:val="left" w:pos="8385"/>
        </w:tabs>
      </w:pPr>
      <w:r w:rsidRPr="001322D6">
        <w:tab/>
      </w:r>
    </w:p>
    <w:p w:rsidR="001322D6" w:rsidRPr="001322D6" w:rsidRDefault="001322D6" w:rsidP="001322D6">
      <w:pPr>
        <w:tabs>
          <w:tab w:val="left" w:pos="8385"/>
        </w:tabs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rPr>
          <w:sz w:val="32"/>
          <w:szCs w:val="32"/>
        </w:rPr>
      </w:pPr>
    </w:p>
    <w:p w:rsidR="001322D6" w:rsidRDefault="001322D6" w:rsidP="001322D6">
      <w:pPr>
        <w:tabs>
          <w:tab w:val="left" w:pos="8385"/>
        </w:tabs>
        <w:jc w:val="center"/>
        <w:rPr>
          <w:b/>
          <w:sz w:val="28"/>
          <w:szCs w:val="28"/>
        </w:rPr>
      </w:pPr>
      <w:r w:rsidRPr="00F54115">
        <w:rPr>
          <w:b/>
          <w:sz w:val="36"/>
          <w:szCs w:val="36"/>
        </w:rPr>
        <w:t>Разработка уроков и мероприятий</w:t>
      </w:r>
    </w:p>
    <w:p w:rsidR="001322D6" w:rsidRDefault="001322D6" w:rsidP="001322D6">
      <w:pPr>
        <w:tabs>
          <w:tab w:val="left" w:pos="8385"/>
        </w:tabs>
        <w:jc w:val="center"/>
        <w:rPr>
          <w:b/>
          <w:sz w:val="28"/>
          <w:szCs w:val="28"/>
        </w:rPr>
      </w:pPr>
    </w:p>
    <w:p w:rsidR="001322D6" w:rsidRDefault="001322D6" w:rsidP="001322D6">
      <w:pPr>
        <w:tabs>
          <w:tab w:val="left" w:pos="8385"/>
        </w:tabs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66"/>
        <w:gridCol w:w="4969"/>
        <w:gridCol w:w="1744"/>
        <w:gridCol w:w="1792"/>
      </w:tblGrid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№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Название, тема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Срок выполнения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Отметка о выполнении</w:t>
            </w: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 xml:space="preserve">«От сказки до Вселенной», 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проект по физике для 8-11 классов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Ноябрь 2009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2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1785"/>
                <w:tab w:val="left" w:pos="8385"/>
              </w:tabs>
              <w:jc w:val="center"/>
            </w:pPr>
            <w:r w:rsidRPr="001322D6">
              <w:t xml:space="preserve">«Дорога во Вселенную», внеклассное мероприятие по физике и математике </w:t>
            </w:r>
          </w:p>
          <w:p w:rsidR="001322D6" w:rsidRPr="001322D6" w:rsidRDefault="001322D6" w:rsidP="001322D6">
            <w:pPr>
              <w:tabs>
                <w:tab w:val="left" w:pos="1785"/>
                <w:tab w:val="left" w:pos="8385"/>
              </w:tabs>
              <w:jc w:val="center"/>
            </w:pPr>
            <w:r w:rsidRPr="001322D6">
              <w:t xml:space="preserve"> для 8-11 классов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февраль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3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«Суд природы над обществом»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внеклассное мероприятие для 7-11 классов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март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4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Урок, посвященный 64- летию Победы советского народа в годы Великой Отечественной войны 1941- 1945 гг.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май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5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Математическая игра «Слабое звено»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Для учащихся 8-11 классов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jc w:val="center"/>
            </w:pPr>
            <w:r w:rsidRPr="001322D6">
              <w:t>апрель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6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Подготовка учащихся к олимпиадам по физике и математике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jc w:val="center"/>
            </w:pPr>
            <w:r w:rsidRPr="001322D6">
              <w:t>текущая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7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Подготовка учащихся 8 и 10 классов к итоговой аттестации в форме тестов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текущая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1275"/>
                <w:tab w:val="left" w:pos="8385"/>
              </w:tabs>
            </w:pPr>
            <w:r w:rsidRPr="001322D6">
              <w:tab/>
            </w: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8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 xml:space="preserve">Подборка тестов для подготовки к ЕГЭ 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по математике за 9 класс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сентябрь-октябрь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1275"/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9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 xml:space="preserve">Подборка тестов для подготовки к ЕГЭ 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по математике за 11 класс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сентябрь-октябрь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1275"/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10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1530"/>
                <w:tab w:val="left" w:pos="8385"/>
              </w:tabs>
              <w:jc w:val="center"/>
            </w:pPr>
            <w:r w:rsidRPr="001322D6">
              <w:t>Подборка тестов для промежуточной аттестации по алгебре для 9 класса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ноябрь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1275"/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18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11</w:t>
            </w:r>
          </w:p>
        </w:tc>
        <w:tc>
          <w:tcPr>
            <w:tcW w:w="5580" w:type="dxa"/>
          </w:tcPr>
          <w:p w:rsidR="001322D6" w:rsidRPr="001322D6" w:rsidRDefault="001322D6" w:rsidP="001322D6">
            <w:pPr>
              <w:tabs>
                <w:tab w:val="left" w:pos="1530"/>
                <w:tab w:val="left" w:pos="8385"/>
              </w:tabs>
              <w:jc w:val="center"/>
            </w:pPr>
            <w:r w:rsidRPr="001322D6">
              <w:t>Подборка тестов для промежуточной аттестации по алгебре и началам анализа для 11 класса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>
              <w:t>февраль</w:t>
            </w:r>
          </w:p>
        </w:tc>
        <w:tc>
          <w:tcPr>
            <w:tcW w:w="1852" w:type="dxa"/>
          </w:tcPr>
          <w:p w:rsidR="001322D6" w:rsidRPr="001322D6" w:rsidRDefault="001322D6" w:rsidP="001322D6">
            <w:pPr>
              <w:tabs>
                <w:tab w:val="left" w:pos="1275"/>
                <w:tab w:val="left" w:pos="8385"/>
              </w:tabs>
              <w:jc w:val="center"/>
            </w:pPr>
          </w:p>
        </w:tc>
      </w:tr>
    </w:tbl>
    <w:p w:rsidR="001322D6" w:rsidRPr="001322D6" w:rsidRDefault="001322D6" w:rsidP="001322D6">
      <w:pPr>
        <w:tabs>
          <w:tab w:val="left" w:pos="8385"/>
        </w:tabs>
        <w:rPr>
          <w:b/>
        </w:rPr>
      </w:pPr>
    </w:p>
    <w:p w:rsidR="001322D6" w:rsidRDefault="001322D6" w:rsidP="001322D6">
      <w:pPr>
        <w:tabs>
          <w:tab w:val="left" w:pos="8385"/>
        </w:tabs>
        <w:rPr>
          <w:b/>
          <w:sz w:val="36"/>
          <w:szCs w:val="36"/>
        </w:rPr>
      </w:pPr>
    </w:p>
    <w:p w:rsidR="001322D6" w:rsidRDefault="001322D6" w:rsidP="001322D6">
      <w:pPr>
        <w:tabs>
          <w:tab w:val="left" w:pos="8385"/>
        </w:tabs>
        <w:jc w:val="center"/>
        <w:rPr>
          <w:sz w:val="28"/>
          <w:szCs w:val="28"/>
        </w:rPr>
      </w:pPr>
      <w:r w:rsidRPr="00D7766D">
        <w:rPr>
          <w:b/>
          <w:sz w:val="36"/>
          <w:szCs w:val="36"/>
        </w:rPr>
        <w:t>Чей опыт предполагается изучить</w:t>
      </w:r>
    </w:p>
    <w:tbl>
      <w:tblPr>
        <w:tblStyle w:val="a3"/>
        <w:tblpPr w:leftFromText="180" w:rightFromText="180" w:vertAnchor="text" w:horzAnchor="margin" w:tblpXSpec="center" w:tblpY="160"/>
        <w:tblW w:w="0" w:type="auto"/>
        <w:tblLook w:val="01E0" w:firstRow="1" w:lastRow="1" w:firstColumn="1" w:lastColumn="1" w:noHBand="0" w:noVBand="0"/>
      </w:tblPr>
      <w:tblGrid>
        <w:gridCol w:w="809"/>
        <w:gridCol w:w="4221"/>
        <w:gridCol w:w="2802"/>
        <w:gridCol w:w="1739"/>
      </w:tblGrid>
      <w:tr w:rsidR="001322D6"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№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Название технологии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источники</w:t>
            </w: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сроки</w:t>
            </w:r>
          </w:p>
        </w:tc>
      </w:tr>
      <w:tr w:rsidR="001322D6"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Личностно-ориентированное образование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В.В.Сериков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Педагогика. – 1994, № 5</w:t>
            </w: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сентябрь</w:t>
            </w:r>
          </w:p>
        </w:tc>
      </w:tr>
      <w:tr w:rsidR="001322D6"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2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Активизация психологических факторов развития и личностный подход к учащимся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Г.К.Селевко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Москва: МГУ, 1989</w:t>
            </w: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октябрь</w:t>
            </w:r>
          </w:p>
        </w:tc>
      </w:tr>
      <w:tr w:rsidR="001322D6"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3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1425"/>
                <w:tab w:val="left" w:pos="8385"/>
              </w:tabs>
              <w:jc w:val="center"/>
            </w:pPr>
            <w:r w:rsidRPr="001322D6">
              <w:t>Опыт разработки теории педагогики сотрудничества(республиканская конференция по активным методам обучения)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Г.К.Селевко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Пермь, 1994</w:t>
            </w: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ноябрь</w:t>
            </w:r>
          </w:p>
        </w:tc>
      </w:tr>
      <w:tr w:rsidR="001322D6"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4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Педагогика сотрудничества. Методические рекомендации.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Г.К.Селевко, Н.К.Тихомирова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Ярославль, 1989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jc w:val="center"/>
            </w:pPr>
            <w:r w:rsidRPr="001322D6">
              <w:t>декабрь</w:t>
            </w:r>
          </w:p>
        </w:tc>
      </w:tr>
      <w:tr w:rsidR="001322D6"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5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Куда и как исчезли тройки.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В.Ф.Шаталов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М: Просвещение, 1990</w:t>
            </w: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январь</w:t>
            </w:r>
          </w:p>
        </w:tc>
      </w:tr>
      <w:tr w:rsidR="001322D6"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6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Защита проектов как форма организации итогового повторения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Н.В.Каптелова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журнал «Физика в школе», № 1 за 2007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февраль</w:t>
            </w:r>
          </w:p>
        </w:tc>
      </w:tr>
      <w:tr w:rsidR="001322D6"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7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Применение метода проектов для подготовки учащихся к научно-практическим конференциям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М.В.Валов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журнал «Физика в школе», № 5 за 2007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март</w:t>
            </w:r>
          </w:p>
        </w:tc>
      </w:tr>
      <w:tr w:rsidR="001322D6">
        <w:trPr>
          <w:trHeight w:val="1355"/>
        </w:trPr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8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Построение модели личностно-ориентированного урока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Н.В.Фирюлина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журнал «Физика в школе», № 6 за 2007</w:t>
            </w:r>
          </w:p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март</w:t>
            </w:r>
          </w:p>
        </w:tc>
      </w:tr>
      <w:tr w:rsidR="001322D6">
        <w:trPr>
          <w:trHeight w:val="1355"/>
        </w:trPr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9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 xml:space="preserve">Проектная деятельность учащихся при обучении математики </w:t>
            </w:r>
          </w:p>
          <w:p w:rsidR="001322D6" w:rsidRPr="001322D6" w:rsidRDefault="001322D6" w:rsidP="001322D6">
            <w:pPr>
              <w:jc w:val="center"/>
            </w:pPr>
            <w:r w:rsidRPr="001322D6">
              <w:t>в средней школе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jc w:val="center"/>
            </w:pPr>
            <w:r w:rsidRPr="001322D6">
              <w:t>Е.Ю.Баркова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журнал «Математика в школе», №4 за 2007</w:t>
            </w:r>
          </w:p>
          <w:p w:rsidR="001322D6" w:rsidRPr="001322D6" w:rsidRDefault="001322D6" w:rsidP="001322D6">
            <w:pPr>
              <w:jc w:val="center"/>
            </w:pPr>
          </w:p>
          <w:p w:rsidR="001322D6" w:rsidRPr="001322D6" w:rsidRDefault="001322D6" w:rsidP="001322D6">
            <w:pPr>
              <w:jc w:val="center"/>
            </w:pP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март</w:t>
            </w:r>
          </w:p>
        </w:tc>
      </w:tr>
      <w:tr w:rsidR="001322D6">
        <w:trPr>
          <w:trHeight w:val="1355"/>
        </w:trPr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10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Поиски новых технологий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jc w:val="center"/>
            </w:pPr>
            <w:r w:rsidRPr="001322D6">
              <w:t>И.В.Потапова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журнал «Математика  в школе», № 3 за 2008</w:t>
            </w:r>
          </w:p>
          <w:p w:rsidR="001322D6" w:rsidRPr="001322D6" w:rsidRDefault="001322D6" w:rsidP="001322D6">
            <w:pPr>
              <w:jc w:val="center"/>
            </w:pP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апрель</w:t>
            </w:r>
          </w:p>
        </w:tc>
      </w:tr>
      <w:tr w:rsidR="001322D6">
        <w:trPr>
          <w:trHeight w:val="1355"/>
        </w:trPr>
        <w:tc>
          <w:tcPr>
            <w:tcW w:w="80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11</w:t>
            </w:r>
          </w:p>
        </w:tc>
        <w:tc>
          <w:tcPr>
            <w:tcW w:w="4221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Повышение практической направленности курса  и математики</w:t>
            </w:r>
          </w:p>
        </w:tc>
        <w:tc>
          <w:tcPr>
            <w:tcW w:w="2802" w:type="dxa"/>
          </w:tcPr>
          <w:p w:rsidR="001322D6" w:rsidRPr="001322D6" w:rsidRDefault="001322D6" w:rsidP="001322D6">
            <w:pPr>
              <w:jc w:val="center"/>
            </w:pPr>
            <w:r w:rsidRPr="001322D6">
              <w:t>Г.Г.Никифоров</w:t>
            </w:r>
          </w:p>
          <w:p w:rsidR="001322D6" w:rsidRPr="001322D6" w:rsidRDefault="001322D6" w:rsidP="001322D6">
            <w:pPr>
              <w:jc w:val="center"/>
            </w:pPr>
            <w:r w:rsidRPr="001322D6">
              <w:t>журнал «Математика в школе», № 1 за 2009</w:t>
            </w:r>
          </w:p>
        </w:tc>
        <w:tc>
          <w:tcPr>
            <w:tcW w:w="1739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апрель</w:t>
            </w:r>
          </w:p>
        </w:tc>
      </w:tr>
    </w:tbl>
    <w:p w:rsidR="001322D6" w:rsidRDefault="001322D6" w:rsidP="001322D6">
      <w:pPr>
        <w:tabs>
          <w:tab w:val="left" w:pos="8385"/>
        </w:tabs>
        <w:jc w:val="center"/>
        <w:rPr>
          <w:sz w:val="28"/>
          <w:szCs w:val="28"/>
        </w:rPr>
      </w:pPr>
    </w:p>
    <w:p w:rsidR="001322D6" w:rsidRDefault="001322D6" w:rsidP="001322D6">
      <w:pPr>
        <w:tabs>
          <w:tab w:val="left" w:pos="8385"/>
        </w:tabs>
        <w:jc w:val="center"/>
        <w:rPr>
          <w:sz w:val="28"/>
          <w:szCs w:val="28"/>
        </w:rPr>
      </w:pPr>
    </w:p>
    <w:p w:rsidR="001322D6" w:rsidRDefault="001322D6" w:rsidP="001322D6">
      <w:pPr>
        <w:tabs>
          <w:tab w:val="left" w:pos="8385"/>
        </w:tabs>
        <w:jc w:val="center"/>
        <w:rPr>
          <w:b/>
          <w:sz w:val="36"/>
          <w:szCs w:val="36"/>
        </w:rPr>
      </w:pPr>
      <w:r w:rsidRPr="003F3DF2">
        <w:rPr>
          <w:b/>
          <w:sz w:val="36"/>
          <w:szCs w:val="36"/>
        </w:rPr>
        <w:t>Практические выходы ( доклады, рефераты )</w:t>
      </w:r>
    </w:p>
    <w:p w:rsidR="001322D6" w:rsidRDefault="001322D6" w:rsidP="001322D6">
      <w:pPr>
        <w:tabs>
          <w:tab w:val="left" w:pos="8385"/>
        </w:tabs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43"/>
        <w:gridCol w:w="5090"/>
        <w:gridCol w:w="3238"/>
      </w:tblGrid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№</w:t>
            </w:r>
          </w:p>
        </w:tc>
        <w:tc>
          <w:tcPr>
            <w:tcW w:w="557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Вид деятельности</w:t>
            </w:r>
          </w:p>
        </w:tc>
        <w:tc>
          <w:tcPr>
            <w:tcW w:w="3474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Где и когда заслушивается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</w:t>
            </w:r>
          </w:p>
        </w:tc>
        <w:tc>
          <w:tcPr>
            <w:tcW w:w="557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Участие в деловой игре «Диагностика» на педсовете по теме: «Причины неуспеваемости»</w:t>
            </w:r>
          </w:p>
        </w:tc>
        <w:tc>
          <w:tcPr>
            <w:tcW w:w="3474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педсовет № 2,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23.10.2009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2</w:t>
            </w:r>
          </w:p>
        </w:tc>
        <w:tc>
          <w:tcPr>
            <w:tcW w:w="557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Проект «От сказки до Вселенной»</w:t>
            </w:r>
          </w:p>
        </w:tc>
        <w:tc>
          <w:tcPr>
            <w:tcW w:w="3474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на заседании МО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декабрь 2009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3</w:t>
            </w:r>
          </w:p>
        </w:tc>
        <w:tc>
          <w:tcPr>
            <w:tcW w:w="557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Внеклассное мероприятие «Дорога во Вселенную» с применением ИКТ</w:t>
            </w:r>
          </w:p>
        </w:tc>
        <w:tc>
          <w:tcPr>
            <w:tcW w:w="3474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на заседании МО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Февраль 2010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557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3474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557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3474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>
        <w:tc>
          <w:tcPr>
            <w:tcW w:w="1368" w:type="dxa"/>
          </w:tcPr>
          <w:p w:rsidR="001322D6" w:rsidRDefault="001322D6" w:rsidP="001322D6">
            <w:pPr>
              <w:tabs>
                <w:tab w:val="left" w:pos="8385"/>
              </w:tabs>
              <w:jc w:val="center"/>
              <w:rPr>
                <w:sz w:val="28"/>
                <w:szCs w:val="28"/>
              </w:rPr>
            </w:pPr>
          </w:p>
          <w:p w:rsidR="001322D6" w:rsidRDefault="001322D6" w:rsidP="001322D6">
            <w:pPr>
              <w:tabs>
                <w:tab w:val="left" w:pos="83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78" w:type="dxa"/>
          </w:tcPr>
          <w:p w:rsidR="001322D6" w:rsidRDefault="001322D6" w:rsidP="001322D6">
            <w:pPr>
              <w:tabs>
                <w:tab w:val="left" w:pos="838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1322D6" w:rsidRDefault="001322D6" w:rsidP="001322D6">
            <w:pPr>
              <w:tabs>
                <w:tab w:val="left" w:pos="838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1322D6" w:rsidRDefault="001322D6" w:rsidP="001322D6">
      <w:pPr>
        <w:tabs>
          <w:tab w:val="left" w:pos="8385"/>
        </w:tabs>
        <w:rPr>
          <w:sz w:val="28"/>
          <w:szCs w:val="28"/>
        </w:rPr>
      </w:pPr>
    </w:p>
    <w:p w:rsidR="001322D6" w:rsidRDefault="001322D6" w:rsidP="001322D6">
      <w:pPr>
        <w:tabs>
          <w:tab w:val="left" w:pos="8385"/>
        </w:tabs>
        <w:jc w:val="center"/>
        <w:rPr>
          <w:sz w:val="28"/>
          <w:szCs w:val="28"/>
        </w:rPr>
      </w:pPr>
    </w:p>
    <w:p w:rsidR="001322D6" w:rsidRDefault="001322D6" w:rsidP="001322D6">
      <w:pPr>
        <w:tabs>
          <w:tab w:val="left" w:pos="8385"/>
        </w:tabs>
        <w:jc w:val="center"/>
        <w:rPr>
          <w:b/>
          <w:sz w:val="36"/>
          <w:szCs w:val="36"/>
        </w:rPr>
      </w:pPr>
      <w:r w:rsidRPr="00447F49">
        <w:rPr>
          <w:b/>
          <w:sz w:val="36"/>
          <w:szCs w:val="36"/>
        </w:rPr>
        <w:t>График районных мероприятий</w:t>
      </w:r>
    </w:p>
    <w:p w:rsidR="001322D6" w:rsidRDefault="001322D6" w:rsidP="001322D6">
      <w:pPr>
        <w:tabs>
          <w:tab w:val="left" w:pos="8385"/>
        </w:tabs>
        <w:rPr>
          <w:b/>
          <w:sz w:val="36"/>
          <w:szCs w:val="3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12"/>
        <w:gridCol w:w="4379"/>
        <w:gridCol w:w="2371"/>
        <w:gridCol w:w="1609"/>
      </w:tblGrid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№</w:t>
            </w: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тема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школа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сроки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</w:t>
            </w: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«Новинки методической литературы» -доклад на августовском совещании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Г. Петровск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№3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26.08.2009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2</w:t>
            </w: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«Технология проектной деятельности»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Г. Петровск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№ 4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30.11.2009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3</w:t>
            </w: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«Инновационные технологии»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Г. Петровск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№ 6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14.10.2009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4</w:t>
            </w: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«Технология подготовки учащихся к ЕГЭ по математике в 11 классе»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МОУ СОШ п. Пригородный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11.01.2010</w:t>
            </w: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5</w:t>
            </w: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«Технология подготовки учащихся к ЕГЭ по математике в 9 классе»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Г. Петровск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№3</w:t>
            </w: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17.02.2010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  <w:tr w:rsidR="001322D6" w:rsidRP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486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  <w:tc>
          <w:tcPr>
            <w:tcW w:w="1672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</w:tc>
      </w:tr>
    </w:tbl>
    <w:p w:rsidR="001322D6" w:rsidRDefault="001322D6" w:rsidP="001322D6">
      <w:pPr>
        <w:tabs>
          <w:tab w:val="left" w:pos="8385"/>
        </w:tabs>
        <w:jc w:val="center"/>
        <w:rPr>
          <w:sz w:val="28"/>
          <w:szCs w:val="28"/>
        </w:rPr>
      </w:pPr>
    </w:p>
    <w:p w:rsidR="001322D6" w:rsidRDefault="001322D6" w:rsidP="001322D6">
      <w:pPr>
        <w:tabs>
          <w:tab w:val="left" w:pos="8385"/>
        </w:tabs>
        <w:rPr>
          <w:sz w:val="28"/>
          <w:szCs w:val="28"/>
        </w:rPr>
      </w:pPr>
    </w:p>
    <w:p w:rsidR="001322D6" w:rsidRDefault="001322D6" w:rsidP="001322D6">
      <w:pPr>
        <w:tabs>
          <w:tab w:val="left" w:pos="8385"/>
        </w:tabs>
        <w:jc w:val="center"/>
        <w:rPr>
          <w:b/>
          <w:sz w:val="28"/>
          <w:szCs w:val="28"/>
        </w:rPr>
      </w:pPr>
      <w:r w:rsidRPr="001322D6">
        <w:rPr>
          <w:b/>
          <w:sz w:val="28"/>
          <w:szCs w:val="28"/>
        </w:rPr>
        <w:t>Изучение передового опыта ( сколько посещено уроков, мероприятий )</w:t>
      </w:r>
    </w:p>
    <w:p w:rsidR="001322D6" w:rsidRPr="001322D6" w:rsidRDefault="001322D6" w:rsidP="001322D6">
      <w:pPr>
        <w:tabs>
          <w:tab w:val="left" w:pos="8385"/>
        </w:tabs>
        <w:jc w:val="center"/>
        <w:rPr>
          <w:b/>
          <w:sz w:val="28"/>
          <w:szCs w:val="28"/>
        </w:rPr>
      </w:pPr>
    </w:p>
    <w:tbl>
      <w:tblPr>
        <w:tblStyle w:val="a3"/>
        <w:tblW w:w="10656" w:type="dxa"/>
        <w:tblInd w:w="-1058" w:type="dxa"/>
        <w:tblLayout w:type="fixed"/>
        <w:tblLook w:val="01E0" w:firstRow="1" w:lastRow="1" w:firstColumn="1" w:lastColumn="1" w:noHBand="0" w:noVBand="0"/>
      </w:tblPr>
      <w:tblGrid>
        <w:gridCol w:w="1368"/>
        <w:gridCol w:w="2340"/>
        <w:gridCol w:w="1080"/>
        <w:gridCol w:w="1800"/>
        <w:gridCol w:w="2520"/>
        <w:gridCol w:w="1548"/>
      </w:tblGrid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дата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Ф.И.О.</w:t>
            </w: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учителя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класс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предмет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тема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Степень результативности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  <w:r w:rsidRPr="001322D6">
              <w:t>23.09.09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Елисеев Виктор Васильевич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7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ОБЖ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Средства индивидуальной защиты органов дыхания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30.11.09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Овтова Надежда Александровна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8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jc w:val="center"/>
            </w:pPr>
            <w:r w:rsidRPr="001322D6">
              <w:t>география</w:t>
            </w:r>
          </w:p>
        </w:tc>
        <w:tc>
          <w:tcPr>
            <w:tcW w:w="2520" w:type="dxa"/>
            <w:tcBorders>
              <w:bottom w:val="nil"/>
            </w:tcBorders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Природные комплексы России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6.02.09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Тюкалова Юлия Владимировна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jc w:val="center"/>
            </w:pPr>
            <w:r w:rsidRPr="001322D6">
              <w:t>7-9</w:t>
            </w:r>
          </w:p>
        </w:tc>
        <w:tc>
          <w:tcPr>
            <w:tcW w:w="1800" w:type="dxa"/>
            <w:tcBorders>
              <w:right w:val="nil"/>
            </w:tcBorders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jc w:val="center"/>
            </w:pPr>
            <w:r w:rsidRPr="001322D6">
              <w:t>литература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Тема метели в творчестве А.С.Пушкина</w:t>
            </w:r>
          </w:p>
        </w:tc>
        <w:tc>
          <w:tcPr>
            <w:tcW w:w="1548" w:type="dxa"/>
            <w:tcBorders>
              <w:left w:val="nil"/>
            </w:tcBorders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средняя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9.02.09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Плугина Нина Николаевна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jc w:val="center"/>
            </w:pPr>
            <w:r w:rsidRPr="001322D6">
              <w:t>8-10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химия</w:t>
            </w:r>
          </w:p>
        </w:tc>
        <w:tc>
          <w:tcPr>
            <w:tcW w:w="2520" w:type="dxa"/>
            <w:tcBorders>
              <w:top w:val="nil"/>
            </w:tcBorders>
          </w:tcPr>
          <w:p w:rsidR="001322D6" w:rsidRPr="001322D6" w:rsidRDefault="001322D6" w:rsidP="001322D6">
            <w:pPr>
              <w:jc w:val="center"/>
            </w:pPr>
            <w:r w:rsidRPr="001322D6">
              <w:t>Вино безумных творит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11.02.09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Безшапошникова Ольга Владимировна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9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информатика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Вставка простейших фигур в текстовом редакторе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</w:p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средняя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12.02.09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Горбунова Ольга Александровна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5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природоведение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Царства живой природы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27.02.09</w:t>
            </w: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Суркова Светлана Геннадьевна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jc w:val="center"/>
            </w:pPr>
            <w:r w:rsidRPr="001322D6">
              <w:t>4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математика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Умножение числа на сумму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высокая</w:t>
            </w:r>
          </w:p>
        </w:tc>
      </w:tr>
      <w:tr w:rsidR="001322D6">
        <w:tc>
          <w:tcPr>
            <w:tcW w:w="1368" w:type="dxa"/>
          </w:tcPr>
          <w:p w:rsidR="001322D6" w:rsidRPr="001322D6" w:rsidRDefault="001322D6" w:rsidP="001322D6">
            <w:pPr>
              <w:tabs>
                <w:tab w:val="left" w:pos="8385"/>
              </w:tabs>
            </w:pPr>
          </w:p>
          <w:p w:rsidR="001322D6" w:rsidRPr="001322D6" w:rsidRDefault="001322D6" w:rsidP="001322D6">
            <w:pPr>
              <w:tabs>
                <w:tab w:val="left" w:pos="8385"/>
              </w:tabs>
            </w:pPr>
            <w:r w:rsidRPr="001322D6">
              <w:t>27.02.09</w:t>
            </w:r>
          </w:p>
          <w:p w:rsidR="001322D6" w:rsidRPr="001322D6" w:rsidRDefault="001322D6" w:rsidP="001322D6">
            <w:pPr>
              <w:tabs>
                <w:tab w:val="left" w:pos="8385"/>
              </w:tabs>
            </w:pPr>
          </w:p>
        </w:tc>
        <w:tc>
          <w:tcPr>
            <w:tcW w:w="234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Голубева Мария Михайловна</w:t>
            </w:r>
          </w:p>
        </w:tc>
        <w:tc>
          <w:tcPr>
            <w:tcW w:w="108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6-10</w:t>
            </w:r>
          </w:p>
        </w:tc>
        <w:tc>
          <w:tcPr>
            <w:tcW w:w="180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технология</w:t>
            </w:r>
          </w:p>
        </w:tc>
        <w:tc>
          <w:tcPr>
            <w:tcW w:w="2520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Урок – зачёт по технологии</w:t>
            </w:r>
          </w:p>
        </w:tc>
        <w:tc>
          <w:tcPr>
            <w:tcW w:w="1548" w:type="dxa"/>
          </w:tcPr>
          <w:p w:rsidR="001322D6" w:rsidRPr="001322D6" w:rsidRDefault="001322D6" w:rsidP="001322D6">
            <w:pPr>
              <w:tabs>
                <w:tab w:val="left" w:pos="8385"/>
              </w:tabs>
              <w:jc w:val="center"/>
            </w:pPr>
            <w:r w:rsidRPr="001322D6">
              <w:t>средняя</w:t>
            </w:r>
          </w:p>
        </w:tc>
      </w:tr>
    </w:tbl>
    <w:p w:rsidR="000748F0" w:rsidRDefault="000748F0" w:rsidP="001322D6">
      <w:bookmarkStart w:id="0" w:name="_GoBack"/>
      <w:bookmarkEnd w:id="0"/>
    </w:p>
    <w:sectPr w:rsidR="0007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4AEA"/>
    <w:multiLevelType w:val="hybridMultilevel"/>
    <w:tmpl w:val="7F4AD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8205F"/>
    <w:multiLevelType w:val="hybridMultilevel"/>
    <w:tmpl w:val="1E3EB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7D461A"/>
    <w:multiLevelType w:val="hybridMultilevel"/>
    <w:tmpl w:val="3D3EF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2D6"/>
    <w:rsid w:val="000748F0"/>
    <w:rsid w:val="001322D6"/>
    <w:rsid w:val="001A415F"/>
    <w:rsid w:val="00260883"/>
    <w:rsid w:val="00873CEB"/>
    <w:rsid w:val="00A7016E"/>
    <w:rsid w:val="00B2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1067-7D16-4D2E-9E53-8D585207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Индивидуальный план самообразования</vt:lpstr>
    </vt:vector>
  </TitlesOfParts>
  <Company>home</Company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план самообразования</dc:title>
  <dc:subject/>
  <dc:creator>IV</dc:creator>
  <cp:keywords/>
  <dc:description/>
  <cp:lastModifiedBy>Irina</cp:lastModifiedBy>
  <cp:revision>2</cp:revision>
  <dcterms:created xsi:type="dcterms:W3CDTF">2014-09-01T08:31:00Z</dcterms:created>
  <dcterms:modified xsi:type="dcterms:W3CDTF">2014-09-01T08:31:00Z</dcterms:modified>
</cp:coreProperties>
</file>