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D4" w:rsidRDefault="00086801">
      <w:pPr>
        <w:pStyle w:val="1"/>
        <w:jc w:val="center"/>
      </w:pPr>
      <w:r>
        <w:t>Омар хайям - Раздумья о смысле человеческого бытия1</w:t>
      </w:r>
    </w:p>
    <w:p w:rsidR="00B01ED4" w:rsidRPr="00086801" w:rsidRDefault="00086801">
      <w:pPr>
        <w:pStyle w:val="a3"/>
      </w:pPr>
      <w:r>
        <w:t xml:space="preserve">Этот мир я сравнил бы с простым фонарем. </w:t>
      </w:r>
      <w:r>
        <w:br/>
        <w:t>Солнце с свечкой, пылающей жарким огнем.</w:t>
      </w:r>
      <w:r>
        <w:br/>
        <w:t xml:space="preserve">Мы блуждаем, как тени, в загадочном мире, </w:t>
      </w:r>
      <w:r>
        <w:br/>
        <w:t>Ничего достоверно не зная о нем.</w:t>
      </w:r>
      <w:r>
        <w:br/>
        <w:t>Омар Хайям</w:t>
      </w:r>
      <w:r>
        <w:br/>
      </w:r>
      <w:r>
        <w:br/>
        <w:t>Великий поэт и философ Омар Хайям и в наши дни широко известен как выдающийся мыслитель, исследователь, астроном. Но и это далеко не все, чем славится его имя. Он стал настоящим энциклопедистом своего времени. Не случайно среди его титулов можно услышать такие, как Ученейший муж века, Доказательство Истины, Царь философов Востока и Запада и множество других, не менее достойных званий. Но жизнь великого ученого не ограничивалась научными изысканиями. Известно около двух тысяч лирических четверостиший (рубай), написанных им. И каждое из них - маленькая поэма.</w:t>
      </w:r>
      <w:r>
        <w:br/>
        <w:t>Хайяма переполняла любовь к жизни, он наслаждался ею во всех проявлениях. И это чувство выражал в своей поэзии:</w:t>
      </w:r>
      <w:r>
        <w:br/>
      </w:r>
      <w:r>
        <w:br/>
        <w:t xml:space="preserve">Мир прекрасен! На все благодарно взирай! </w:t>
      </w:r>
      <w:r>
        <w:br/>
        <w:t>Нам для жизни Господь подарил этот рай!</w:t>
      </w:r>
      <w:r>
        <w:br/>
      </w:r>
      <w:r>
        <w:br/>
        <w:t>Омар Хайям призывает своих читателей беречь каждый миг этой жизни, делать его радостным и пьянящим, жить так, чтобы оставить свой значимый след, стараться приносить пользу, делать добро тем, кто находится рядом с тобой.</w:t>
      </w:r>
      <w:r>
        <w:br/>
        <w:t>Поэт в своих стихах пел гимны искренней дружбе, воспевал любовь - чистое, безгреховное чувство, которое «изначальней всего остального», то, «что всей нашей жизни основа», то, что «одно в этом мире духовно». В любви Хайям видел главный смысл жизни. Он утверждал, что дни, проведенные без любви, бессмысленны и пусты, а человек, не познавший этого волшебного чувства, «без утешения влачит свой век унылый». С уверенностью говорил он:</w:t>
      </w:r>
      <w:r>
        <w:br/>
      </w:r>
      <w:r>
        <w:br/>
        <w:t>Кто не знает любви, не пылает любовью,</w:t>
      </w:r>
      <w:r>
        <w:br/>
        <w:t>Тот мертвец, ибо жизнь, безусловно, любовь.</w:t>
      </w:r>
      <w:r>
        <w:br/>
      </w:r>
      <w:r>
        <w:br/>
        <w:t>Центральной идеей всего мировоззрения поэта было утверждение прав личности. Личность - вольная, чистая душой, свободно мыслящая - вот неизменный идеал Хайяма.</w:t>
      </w:r>
      <w:r>
        <w:br/>
        <w:t>Он постоянно воспевал основные человеческие ценности: мудрость, жизнерадостность, способность к искренним чувствам. Но реальная жизнь сложна и противоречива. Поэтому в его стихах часто можно встретить сомнение, неверие, озадаченность, иногда даже отчаяние:</w:t>
      </w:r>
      <w:r>
        <w:br/>
      </w:r>
      <w:r>
        <w:br/>
        <w:t xml:space="preserve">Нет ни рая, ни ада, о сердце мое! </w:t>
      </w:r>
      <w:r>
        <w:br/>
        <w:t>Нет из мрака возврата, о сердце мое!</w:t>
      </w:r>
      <w:r>
        <w:br/>
        <w:t xml:space="preserve">И не надо надеяться, о мое сердце! </w:t>
      </w:r>
      <w:r>
        <w:br/>
        <w:t>И бояться не надо, о сердце мое!</w:t>
      </w:r>
      <w:r>
        <w:br/>
      </w:r>
      <w:r>
        <w:br/>
        <w:t>Поэт всегда прославлял движение, вечное и непрерывное, что и составляет абсолютный закон бытия.</w:t>
      </w:r>
      <w:r>
        <w:br/>
        <w:t>Омар Хайям четко разграничивал добро и зло, умел отличить одно от другого, но никогда не навязывал читателю свои взгляды и убеждения. Как философ он обладал способностью так выражать свои мысли, свое понимание жизни, чтобы окружающие сами могли разобраться во всем и сделать правильные выводы. Омар Хайям не поучает, он размышляет. Размышляет над непреходящими ценностями, над важнейшими проблемами, стоящими перед человечеством, над смыслом самого бытия. Он постоянно ставит перед нами и перед собой вопросы и тем самым как бы вовлекает нас, читателей, в свои размышления, заставляет всерьез задуматься о том, для чего мы пришли в этот мир.</w:t>
      </w:r>
      <w:r>
        <w:br/>
        <w:t>Многогранно и уникально творчество Омара Хайяма. Критики отмечают, что по своеобразию и глубине созданных им произведений ему нет равных ни среди его современников, ни среди последующих поколений. Им написано великое множество стихотворений и трактатов. И людей во все времена не перестает интересовать ход его мыслей, восхищать и удивлять мудрость, звучащая в его творчестве. Всю жизнь свою посвятил великий мыслитель постижению смысла человеческого бытия. Но даже он не смог до конца разгадать эту тайну. И все же безмерна ценность заветов философа:</w:t>
      </w:r>
      <w:r>
        <w:br/>
      </w:r>
      <w:r>
        <w:br/>
        <w:t xml:space="preserve">Смысла жизни открыть не пытайся секрет, </w:t>
      </w:r>
      <w:r>
        <w:br/>
        <w:t xml:space="preserve">Не постигнешь всю мудрость за тысячу лет, </w:t>
      </w:r>
      <w:r>
        <w:br/>
        <w:t xml:space="preserve">Лучше рай сотвори на зеленой лужайке - </w:t>
      </w:r>
      <w:r>
        <w:br/>
        <w:t>На небесный надежды особенно нет.</w:t>
      </w:r>
      <w:bookmarkStart w:id="0" w:name="_GoBack"/>
      <w:bookmarkEnd w:id="0"/>
    </w:p>
    <w:sectPr w:rsidR="00B01ED4" w:rsidRPr="000868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801"/>
    <w:rsid w:val="00086801"/>
    <w:rsid w:val="00B01ED4"/>
    <w:rsid w:val="00CF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CB7AA-DFC5-4FC4-83A0-61C67B7A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3172</Characters>
  <Application>Microsoft Office Word</Application>
  <DocSecurity>0</DocSecurity>
  <Lines>26</Lines>
  <Paragraphs>7</Paragraphs>
  <ScaleCrop>false</ScaleCrop>
  <Company>diakov.net</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Омар хайям - Раздумья о смысле человеческого бытия1</dc:title>
  <dc:subject/>
  <dc:creator>Irina</dc:creator>
  <cp:keywords/>
  <dc:description/>
  <cp:lastModifiedBy>Irina</cp:lastModifiedBy>
  <cp:revision>2</cp:revision>
  <dcterms:created xsi:type="dcterms:W3CDTF">2014-07-18T20:42:00Z</dcterms:created>
  <dcterms:modified xsi:type="dcterms:W3CDTF">2014-07-18T20:42:00Z</dcterms:modified>
</cp:coreProperties>
</file>