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E14" w:rsidRPr="004C24B5" w:rsidRDefault="00963E14" w:rsidP="004C24B5">
      <w:pPr>
        <w:pStyle w:val="a3"/>
        <w:rPr>
          <w:rFonts w:ascii="Courier New" w:hAnsi="Courier New" w:cs="Courier New"/>
        </w:rPr>
      </w:pPr>
    </w:p>
    <w:p w:rsidR="00963E14" w:rsidRPr="004C24B5" w:rsidRDefault="00863899" w:rsidP="004C24B5">
      <w:pPr>
        <w:pStyle w:val="a3"/>
        <w:rPr>
          <w:rFonts w:ascii="Courier New" w:hAnsi="Courier New" w:cs="Courier New"/>
        </w:rPr>
      </w:pPr>
      <w:r w:rsidRPr="004C24B5">
        <w:rPr>
          <w:rFonts w:ascii="Courier New" w:hAnsi="Courier New" w:cs="Courier New"/>
        </w:rPr>
        <w:t xml:space="preserve">&lt;p align=justify&gt;&lt;br&gt;&lt;br /&gt;Григорий Александрович Печорин является главным героем романа М.Ю. Лермонтова «Герой нашего времени». Роман написан в достаточно необычной для читателя форм. События, происходящие с героем, описываются автором не в хронологическом порядке, что придает произведению некоторую загадочность.&lt;br /&gt;Мне кажется, что в этом романе М.Ю. Лермонтов пытается открыть читателю все тайны человеческой души, тем самым раскрывая нравственную сторону человеческого мировоззрения. «Герой нашего времени» точно, портрет, но не одного человека: это портрет, составленный из пороков всего нашего поколения в полном их развитии». И хотя роман написан лишь в середине девятнадцатого века, в настоящее время людей, подобных Печорину, можно встретить где угодно, но нельзя утверждать, что их подавляющее большинство. Это не так.&lt;br /&gt;По-моему, главной целью, которую поставил перед собой М.Ю. Лермонтов при написании романа, было раскрытие смысла жизни и нравственных проблем личности. Печорин был довольно замкнутым и скрытным человеком, именно это и отличало его от других людей. Между Печориным и его знакомыми существует преграда, которую герой не может преодолеть, именно она отделяет его от привычного образа жизни и поведения других людей. Что-то мешает ему заниматься теми же обыденными делами, которыми занимаются все остальные, поэтому Печорин представляется читателю одиноким, покинутым, лишним человеком.&lt;br /&gt;Со временем герой начинает оценивать те события, которые ему пришлось пережить. В голову ему приходит вопрос: «Зачем я жил? Для какой цели я родился?». Он начинает понимать, что время потеряно, ничего значительного в его жизни не произошло и вряд ли уже может случиться. Печорин с горечью осознает, что ничего не сделал для того, чтобы быть признанным в обществе и окружающем его мире. Невольно Печорин задумывается о смерти.&lt;br /&gt;Все его размышления над собственными поступками и их анализ убеждают Печорина в том, что человек несет ответственность за свою судьбу. Он пытается отвечать за свои деяния, какими бы они не были и какой бы результат не принесли. Ведь он, конечно же, понимает, какую боль причиняет Мери, хотя не равнодушие заставляет совершить такой поступок, он просто боится обыденности. Печорин губит любовь княжны к себе, нанося ей тяжелую душевную травму. Но в то же время он спасает ее от несчастья, которое ожидало бы их в будущем, от романа с низким и мелким существом.&lt;br /&gt;Пройдя такой жизненный путь, который наводит Печорина на размышления о цели и смысле жизни, лишь после совершения многих ошибок он начинает понимать, где оступился. Иногда он даже задумывается о предопределении человеческой судьбы, считая, что, наверное, можно было бы построить жизнь из других материй и поступков, сначала обдумывая, а уже потом закладывая по определенной схеме кирпичики фундамента, на котором будет основываться вся его будущая, более насыщенная счастьем, жизнь. Но если все предопределено, то уже мы ничего не можем сделать. Он стал лишним человеком. Как жаль, что для того, чтобы понять суть жизни, ему пришлось потерять первый и последний шанс на счастливую жизнь.&lt;br /&gt;К тому же нельзя утверждать, что Печорин был совершенным эгоистом, но мы не можем говорить и о проявлении заботы к людям с его стороны. Объяснения его с княжной Мери говорят нам о его самопожертвовании, герой не хотел обманывать тех, кого уважал. На протяжении всего романа в Печорине борются эгоизм и искренность чувств по отношению к окружающим, готовность подвергнуть себя к риску лишь для того, чтобы проснулись, наконец, в человеке добрые чувства. Не смотря на попытку Печорина хоть как-то изменить впустую прожитую жизнь, добавить в нее капельки веселья и счастья, он не выдерживает этих нравственных проблем, которые почти неразрешимы, следствием чего является его отъезд из России с надеждой умереть в местах, не напоминающих о прошлом.&lt;br /&gt;Мне кажется, что произведение М.Ю. Лермонтова является вершиной, пиком великолепного творчества. «Герой нашего времени» раскрывает читателю, способному размышлять на философские темы, всю суть человеческой души, не зависимо, о ком идет речь. «Герой нашего времени» - мое любимое произведение из всех творений М.Ю.Лермонтова.&lt;br /&gt;&lt;br /&gt;&lt;br /&gt;&lt;/p&gt;  </w:t>
      </w:r>
    </w:p>
    <w:p w:rsidR="004C24B5" w:rsidRDefault="004C24B5" w:rsidP="004C24B5">
      <w:pPr>
        <w:pStyle w:val="a3"/>
        <w:rPr>
          <w:rFonts w:ascii="Courier New" w:hAnsi="Courier New" w:cs="Courier New"/>
        </w:rPr>
      </w:pPr>
      <w:bookmarkStart w:id="0" w:name="_GoBack"/>
      <w:bookmarkEnd w:id="0"/>
    </w:p>
    <w:sectPr w:rsidR="004C24B5" w:rsidSect="004C24B5">
      <w:pgSz w:w="11906" w:h="16838"/>
      <w:pgMar w:top="850" w:right="1335" w:bottom="85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15EC"/>
    <w:rsid w:val="003B7635"/>
    <w:rsid w:val="004615EC"/>
    <w:rsid w:val="004C24B5"/>
    <w:rsid w:val="00863899"/>
    <w:rsid w:val="00963E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B9C03D-140D-4799-896B-26E8C4504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4C24B5"/>
    <w:pPr>
      <w:spacing w:after="0" w:line="240" w:lineRule="auto"/>
    </w:pPr>
    <w:rPr>
      <w:rFonts w:ascii="Consolas" w:hAnsi="Consolas"/>
      <w:sz w:val="21"/>
      <w:szCs w:val="21"/>
    </w:rPr>
  </w:style>
  <w:style w:type="character" w:customStyle="1" w:styleId="a4">
    <w:name w:val="Текст Знак"/>
    <w:link w:val="a3"/>
    <w:uiPriority w:val="99"/>
    <w:rsid w:val="004C24B5"/>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629</Words>
  <Characters>3587</Characters>
  <Application>Microsoft Office Word</Application>
  <DocSecurity>0</DocSecurity>
  <Lines>29</Lines>
  <Paragraphs>8</Paragraphs>
  <ScaleCrop>false</ScaleCrop>
  <Company/>
  <LinksUpToDate>false</LinksUpToDate>
  <CharactersWithSpaces>4208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2014-06-23T22:29:00Z</dcterms:created>
  <dcterms:modified xsi:type="dcterms:W3CDTF">2014-06-23T22:29:00Z</dcterms:modified>
</cp:coreProperties>
</file>