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2C" w:rsidRDefault="0046602C" w:rsidP="002F404A">
      <w:pPr>
        <w:keepNext/>
        <w:jc w:val="center"/>
        <w:rPr>
          <w:sz w:val="28"/>
          <w:szCs w:val="28"/>
        </w:rPr>
      </w:pPr>
    </w:p>
    <w:p w:rsidR="002F404A" w:rsidRPr="00937E5D" w:rsidRDefault="002F404A" w:rsidP="002F404A">
      <w:pPr>
        <w:keepNext/>
        <w:jc w:val="center"/>
        <w:rPr>
          <w:sz w:val="28"/>
          <w:szCs w:val="28"/>
        </w:rPr>
      </w:pPr>
      <w:r w:rsidRPr="00937E5D">
        <w:rPr>
          <w:sz w:val="28"/>
          <w:szCs w:val="28"/>
        </w:rPr>
        <w:t xml:space="preserve">ФЕДЕРАЛЬНОЕ ГОСУДАРСТВЕННОЕ ОБРАЗОВАТЕЛЬНОЕ </w:t>
      </w:r>
    </w:p>
    <w:p w:rsidR="002F404A" w:rsidRPr="00937E5D" w:rsidRDefault="002F404A" w:rsidP="002F404A">
      <w:pPr>
        <w:keepNext/>
        <w:jc w:val="center"/>
        <w:rPr>
          <w:sz w:val="28"/>
          <w:szCs w:val="28"/>
        </w:rPr>
      </w:pPr>
      <w:r w:rsidRPr="00937E5D">
        <w:rPr>
          <w:sz w:val="28"/>
          <w:szCs w:val="28"/>
        </w:rPr>
        <w:t>УЧРЕЖДЕНИЕ ВЫСШЕГО ПРОФЕССИОНАЛЬНОГО ОБРАЗОВАНИЯ</w:t>
      </w:r>
    </w:p>
    <w:p w:rsidR="002F404A" w:rsidRPr="00937E5D" w:rsidRDefault="002F404A" w:rsidP="002F404A">
      <w:pPr>
        <w:keepNext/>
        <w:jc w:val="center"/>
        <w:rPr>
          <w:sz w:val="28"/>
          <w:szCs w:val="28"/>
        </w:rPr>
      </w:pPr>
      <w:r w:rsidRPr="00937E5D">
        <w:rPr>
          <w:sz w:val="28"/>
          <w:szCs w:val="28"/>
        </w:rPr>
        <w:t>«ФИНАНСОВАЯ АКАДЕМИЯ ПРИ ПРАВИТЕЛЬСТВЕ РОССИЙСКОЙ ФЕДЕРАЦИИ»</w:t>
      </w: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  <w:r w:rsidRPr="00937E5D">
        <w:rPr>
          <w:sz w:val="28"/>
          <w:szCs w:val="28"/>
        </w:rPr>
        <w:t>Кафедра «</w:t>
      </w:r>
      <w:r>
        <w:rPr>
          <w:sz w:val="28"/>
          <w:szCs w:val="28"/>
        </w:rPr>
        <w:t>Оценка и управление собственностью</w:t>
      </w:r>
      <w:r w:rsidRPr="00937E5D">
        <w:rPr>
          <w:sz w:val="28"/>
          <w:szCs w:val="28"/>
        </w:rPr>
        <w:t>»</w:t>
      </w: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rPr>
          <w:spacing w:val="1"/>
          <w:sz w:val="28"/>
          <w:szCs w:val="28"/>
        </w:rPr>
      </w:pPr>
    </w:p>
    <w:p w:rsidR="002F404A" w:rsidRPr="00937E5D" w:rsidRDefault="002F404A" w:rsidP="002F404A">
      <w:pPr>
        <w:rPr>
          <w:b/>
          <w:sz w:val="28"/>
          <w:szCs w:val="28"/>
        </w:rPr>
      </w:pPr>
    </w:p>
    <w:p w:rsidR="002F404A" w:rsidRPr="00937E5D" w:rsidRDefault="002F404A" w:rsidP="002F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i/>
          <w:sz w:val="28"/>
          <w:szCs w:val="28"/>
        </w:rPr>
      </w:pPr>
      <w:r w:rsidRPr="00937E5D">
        <w:rPr>
          <w:i/>
          <w:sz w:val="28"/>
          <w:szCs w:val="28"/>
        </w:rPr>
        <w:t>на тему:</w:t>
      </w: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b/>
          <w:sz w:val="28"/>
          <w:szCs w:val="28"/>
        </w:rPr>
      </w:pPr>
      <w:r w:rsidRPr="00937E5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Оценка акций: подходы и методы</w:t>
      </w:r>
      <w:r w:rsidRPr="00937E5D">
        <w:rPr>
          <w:b/>
          <w:sz w:val="28"/>
          <w:szCs w:val="28"/>
        </w:rPr>
        <w:t>»</w:t>
      </w: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</w:p>
    <w:p w:rsidR="002F404A" w:rsidRPr="00937E5D" w:rsidRDefault="002F404A" w:rsidP="002F404A">
      <w:pPr>
        <w:rPr>
          <w:sz w:val="28"/>
          <w:szCs w:val="28"/>
        </w:rPr>
      </w:pPr>
    </w:p>
    <w:p w:rsidR="002F404A" w:rsidRPr="00937E5D" w:rsidRDefault="002F404A" w:rsidP="002F404A">
      <w:pPr>
        <w:rPr>
          <w:sz w:val="28"/>
          <w:szCs w:val="28"/>
        </w:rPr>
      </w:pPr>
    </w:p>
    <w:p w:rsidR="002F404A" w:rsidRPr="00937E5D" w:rsidRDefault="002F404A" w:rsidP="002F404A">
      <w:pPr>
        <w:rPr>
          <w:sz w:val="28"/>
          <w:szCs w:val="28"/>
        </w:rPr>
      </w:pPr>
    </w:p>
    <w:p w:rsidR="002F404A" w:rsidRPr="00937E5D" w:rsidRDefault="002F404A" w:rsidP="002F404A">
      <w:pPr>
        <w:rPr>
          <w:sz w:val="28"/>
          <w:szCs w:val="28"/>
        </w:rPr>
      </w:pPr>
    </w:p>
    <w:p w:rsidR="002F404A" w:rsidRDefault="002F404A" w:rsidP="002F404A">
      <w:pPr>
        <w:jc w:val="right"/>
        <w:rPr>
          <w:sz w:val="28"/>
          <w:szCs w:val="28"/>
        </w:rPr>
      </w:pPr>
    </w:p>
    <w:p w:rsidR="00966886" w:rsidRPr="00937E5D" w:rsidRDefault="00966886" w:rsidP="002F404A">
      <w:pPr>
        <w:jc w:val="right"/>
        <w:rPr>
          <w:sz w:val="28"/>
          <w:szCs w:val="28"/>
        </w:rPr>
      </w:pPr>
    </w:p>
    <w:p w:rsidR="002F404A" w:rsidRPr="00937E5D" w:rsidRDefault="002F404A" w:rsidP="002F404A">
      <w:pPr>
        <w:jc w:val="right"/>
        <w:rPr>
          <w:sz w:val="28"/>
          <w:szCs w:val="28"/>
        </w:rPr>
      </w:pPr>
    </w:p>
    <w:p w:rsidR="002F404A" w:rsidRPr="00937E5D" w:rsidRDefault="002F404A" w:rsidP="002F404A">
      <w:pPr>
        <w:jc w:val="right"/>
        <w:rPr>
          <w:sz w:val="28"/>
          <w:szCs w:val="28"/>
        </w:rPr>
      </w:pPr>
    </w:p>
    <w:p w:rsidR="002F404A" w:rsidRPr="00937E5D" w:rsidRDefault="002F404A" w:rsidP="002F404A">
      <w:pPr>
        <w:jc w:val="right"/>
        <w:rPr>
          <w:sz w:val="28"/>
          <w:szCs w:val="28"/>
        </w:rPr>
      </w:pPr>
    </w:p>
    <w:p w:rsidR="002F404A" w:rsidRPr="00937E5D" w:rsidRDefault="002F404A" w:rsidP="002F404A">
      <w:pPr>
        <w:jc w:val="right"/>
        <w:rPr>
          <w:sz w:val="28"/>
          <w:szCs w:val="28"/>
        </w:rPr>
      </w:pPr>
    </w:p>
    <w:p w:rsidR="002F404A" w:rsidRDefault="002F404A" w:rsidP="002F404A">
      <w:pPr>
        <w:jc w:val="right"/>
        <w:rPr>
          <w:sz w:val="28"/>
          <w:szCs w:val="28"/>
        </w:rPr>
      </w:pPr>
    </w:p>
    <w:p w:rsidR="005E24FD" w:rsidRDefault="005E24FD" w:rsidP="002F404A">
      <w:pPr>
        <w:jc w:val="right"/>
        <w:rPr>
          <w:sz w:val="28"/>
          <w:szCs w:val="28"/>
        </w:rPr>
      </w:pPr>
    </w:p>
    <w:p w:rsidR="005E24FD" w:rsidRPr="00937E5D" w:rsidRDefault="005E24FD" w:rsidP="002F404A">
      <w:pPr>
        <w:jc w:val="right"/>
        <w:rPr>
          <w:sz w:val="28"/>
          <w:szCs w:val="28"/>
        </w:rPr>
      </w:pPr>
    </w:p>
    <w:p w:rsidR="002F404A" w:rsidRPr="00937E5D" w:rsidRDefault="002F404A" w:rsidP="002F404A">
      <w:pPr>
        <w:rPr>
          <w:sz w:val="28"/>
          <w:szCs w:val="28"/>
        </w:rPr>
      </w:pPr>
    </w:p>
    <w:p w:rsidR="002F404A" w:rsidRPr="00937E5D" w:rsidRDefault="002F404A" w:rsidP="002F404A">
      <w:pPr>
        <w:jc w:val="center"/>
        <w:rPr>
          <w:sz w:val="28"/>
          <w:szCs w:val="28"/>
        </w:rPr>
      </w:pPr>
      <w:r w:rsidRPr="00937E5D">
        <w:rPr>
          <w:sz w:val="28"/>
          <w:szCs w:val="28"/>
        </w:rPr>
        <w:t>Москва 2009</w:t>
      </w:r>
    </w:p>
    <w:p w:rsidR="00FE6771" w:rsidRDefault="00FE6771" w:rsidP="00F85C47">
      <w:pPr>
        <w:jc w:val="both"/>
      </w:pPr>
    </w:p>
    <w:p w:rsidR="00F85C47" w:rsidRDefault="00F85C47" w:rsidP="00F85C47">
      <w:pPr>
        <w:jc w:val="both"/>
      </w:pPr>
    </w:p>
    <w:p w:rsidR="00F85C47" w:rsidRDefault="00F85C47" w:rsidP="00F85C47">
      <w:pPr>
        <w:jc w:val="both"/>
      </w:pPr>
    </w:p>
    <w:p w:rsidR="00493D67" w:rsidRDefault="00493D67" w:rsidP="00493D67">
      <w:pPr>
        <w:spacing w:line="360" w:lineRule="auto"/>
        <w:jc w:val="center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center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center"/>
        <w:rPr>
          <w:sz w:val="28"/>
          <w:szCs w:val="28"/>
        </w:rPr>
      </w:pPr>
    </w:p>
    <w:p w:rsidR="00493D67" w:rsidRPr="00493D67" w:rsidRDefault="00493D67" w:rsidP="00493D67">
      <w:pPr>
        <w:spacing w:line="360" w:lineRule="auto"/>
        <w:jc w:val="center"/>
        <w:rPr>
          <w:sz w:val="28"/>
          <w:szCs w:val="28"/>
        </w:rPr>
      </w:pPr>
      <w:r w:rsidRPr="00493D67">
        <w:rPr>
          <w:sz w:val="28"/>
          <w:szCs w:val="28"/>
        </w:rPr>
        <w:t>Содержание</w:t>
      </w:r>
    </w:p>
    <w:p w:rsidR="00493D67" w:rsidRPr="00493D67" w:rsidRDefault="00493D67" w:rsidP="00493D67">
      <w:pPr>
        <w:spacing w:line="360" w:lineRule="auto"/>
        <w:jc w:val="center"/>
        <w:rPr>
          <w:sz w:val="28"/>
          <w:szCs w:val="28"/>
        </w:rPr>
      </w:pPr>
    </w:p>
    <w:p w:rsidR="00493D67" w:rsidRPr="00493D67" w:rsidRDefault="00493D67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493D67">
        <w:rPr>
          <w:sz w:val="28"/>
          <w:szCs w:val="28"/>
        </w:rPr>
        <w:fldChar w:fldCharType="begin"/>
      </w:r>
      <w:r w:rsidRPr="00493D67">
        <w:rPr>
          <w:sz w:val="28"/>
          <w:szCs w:val="28"/>
        </w:rPr>
        <w:instrText xml:space="preserve"> TOC \o "1-3" \h \z \u </w:instrText>
      </w:r>
      <w:r w:rsidRPr="00493D67">
        <w:rPr>
          <w:sz w:val="28"/>
          <w:szCs w:val="28"/>
        </w:rPr>
        <w:fldChar w:fldCharType="separate"/>
      </w:r>
      <w:hyperlink w:anchor="_Toc247591136" w:history="1">
        <w:r w:rsidRPr="00493D67">
          <w:rPr>
            <w:rStyle w:val="a7"/>
            <w:noProof/>
            <w:sz w:val="28"/>
            <w:szCs w:val="28"/>
          </w:rPr>
          <w:t>Введение</w:t>
        </w:r>
        <w:r w:rsidRPr="00493D67">
          <w:rPr>
            <w:noProof/>
            <w:webHidden/>
            <w:sz w:val="28"/>
            <w:szCs w:val="28"/>
          </w:rPr>
          <w:tab/>
        </w:r>
        <w:r w:rsidRPr="00493D67">
          <w:rPr>
            <w:noProof/>
            <w:webHidden/>
            <w:sz w:val="28"/>
            <w:szCs w:val="28"/>
          </w:rPr>
          <w:fldChar w:fldCharType="begin"/>
        </w:r>
        <w:r w:rsidRPr="00493D67">
          <w:rPr>
            <w:noProof/>
            <w:webHidden/>
            <w:sz w:val="28"/>
            <w:szCs w:val="28"/>
          </w:rPr>
          <w:instrText xml:space="preserve"> PAGEREF _Toc247591136 \h </w:instrText>
        </w:r>
        <w:r w:rsidRPr="00493D67">
          <w:rPr>
            <w:noProof/>
            <w:webHidden/>
            <w:sz w:val="28"/>
            <w:szCs w:val="28"/>
          </w:rPr>
        </w:r>
        <w:r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3</w:t>
        </w:r>
        <w:r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493D67" w:rsidRPr="00493D67" w:rsidRDefault="009E5AC9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hyperlink w:anchor="_Toc247591137" w:history="1">
        <w:r w:rsidR="00493D67" w:rsidRPr="00493D67">
          <w:rPr>
            <w:rStyle w:val="a7"/>
            <w:noProof/>
            <w:sz w:val="28"/>
            <w:szCs w:val="28"/>
          </w:rPr>
          <w:t>Основные критерии оценки долевых ценных бумаг</w:t>
        </w:r>
        <w:r w:rsidR="00493D67" w:rsidRPr="00493D67">
          <w:rPr>
            <w:noProof/>
            <w:webHidden/>
            <w:sz w:val="28"/>
            <w:szCs w:val="28"/>
          </w:rPr>
          <w:tab/>
        </w:r>
        <w:r w:rsidR="00493D67" w:rsidRPr="00493D67">
          <w:rPr>
            <w:noProof/>
            <w:webHidden/>
            <w:sz w:val="28"/>
            <w:szCs w:val="28"/>
          </w:rPr>
          <w:fldChar w:fldCharType="begin"/>
        </w:r>
        <w:r w:rsidR="00493D67" w:rsidRPr="00493D67">
          <w:rPr>
            <w:noProof/>
            <w:webHidden/>
            <w:sz w:val="28"/>
            <w:szCs w:val="28"/>
          </w:rPr>
          <w:instrText xml:space="preserve"> PAGEREF _Toc247591137 \h </w:instrText>
        </w:r>
        <w:r w:rsidR="00493D67" w:rsidRPr="00493D67">
          <w:rPr>
            <w:noProof/>
            <w:webHidden/>
            <w:sz w:val="28"/>
            <w:szCs w:val="28"/>
          </w:rPr>
        </w:r>
        <w:r w:rsidR="00493D67"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4</w:t>
        </w:r>
        <w:r w:rsidR="00493D67"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493D67" w:rsidRPr="00493D67" w:rsidRDefault="009E5AC9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hyperlink w:anchor="_Toc247591138" w:history="1">
        <w:r w:rsidR="00493D67" w:rsidRPr="00493D67">
          <w:rPr>
            <w:rStyle w:val="a7"/>
            <w:noProof/>
            <w:sz w:val="28"/>
            <w:szCs w:val="28"/>
          </w:rPr>
          <w:t>Основные подходы к оценке акций</w:t>
        </w:r>
        <w:r w:rsidR="00493D67" w:rsidRPr="00493D67">
          <w:rPr>
            <w:noProof/>
            <w:webHidden/>
            <w:sz w:val="28"/>
            <w:szCs w:val="28"/>
          </w:rPr>
          <w:tab/>
        </w:r>
        <w:r w:rsidR="00493D67" w:rsidRPr="00493D67">
          <w:rPr>
            <w:noProof/>
            <w:webHidden/>
            <w:sz w:val="28"/>
            <w:szCs w:val="28"/>
          </w:rPr>
          <w:fldChar w:fldCharType="begin"/>
        </w:r>
        <w:r w:rsidR="00493D67" w:rsidRPr="00493D67">
          <w:rPr>
            <w:noProof/>
            <w:webHidden/>
            <w:sz w:val="28"/>
            <w:szCs w:val="28"/>
          </w:rPr>
          <w:instrText xml:space="preserve"> PAGEREF _Toc247591138 \h </w:instrText>
        </w:r>
        <w:r w:rsidR="00493D67" w:rsidRPr="00493D67">
          <w:rPr>
            <w:noProof/>
            <w:webHidden/>
            <w:sz w:val="28"/>
            <w:szCs w:val="28"/>
          </w:rPr>
        </w:r>
        <w:r w:rsidR="00493D67"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8</w:t>
        </w:r>
        <w:r w:rsidR="00493D67"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493D67" w:rsidRPr="00493D67" w:rsidRDefault="009E5AC9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hyperlink w:anchor="_Toc247591139" w:history="1">
        <w:r w:rsidR="00493D67" w:rsidRPr="00493D67">
          <w:rPr>
            <w:rStyle w:val="a7"/>
            <w:noProof/>
            <w:sz w:val="28"/>
            <w:szCs w:val="28"/>
          </w:rPr>
          <w:t>Методы оценки акций</w:t>
        </w:r>
        <w:r w:rsidR="00493D67" w:rsidRPr="00493D67">
          <w:rPr>
            <w:noProof/>
            <w:webHidden/>
            <w:sz w:val="28"/>
            <w:szCs w:val="28"/>
          </w:rPr>
          <w:tab/>
        </w:r>
        <w:r w:rsidR="00493D67" w:rsidRPr="00493D67">
          <w:rPr>
            <w:noProof/>
            <w:webHidden/>
            <w:sz w:val="28"/>
            <w:szCs w:val="28"/>
          </w:rPr>
          <w:fldChar w:fldCharType="begin"/>
        </w:r>
        <w:r w:rsidR="00493D67" w:rsidRPr="00493D67">
          <w:rPr>
            <w:noProof/>
            <w:webHidden/>
            <w:sz w:val="28"/>
            <w:szCs w:val="28"/>
          </w:rPr>
          <w:instrText xml:space="preserve"> PAGEREF _Toc247591139 \h </w:instrText>
        </w:r>
        <w:r w:rsidR="00493D67" w:rsidRPr="00493D67">
          <w:rPr>
            <w:noProof/>
            <w:webHidden/>
            <w:sz w:val="28"/>
            <w:szCs w:val="28"/>
          </w:rPr>
        </w:r>
        <w:r w:rsidR="00493D67"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13</w:t>
        </w:r>
        <w:r w:rsidR="00493D67"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493D67" w:rsidRPr="00493D67" w:rsidRDefault="009E5AC9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hyperlink w:anchor="_Toc247591140" w:history="1">
        <w:r w:rsidR="00493D67" w:rsidRPr="00493D67">
          <w:rPr>
            <w:rStyle w:val="a7"/>
            <w:noProof/>
            <w:spacing w:val="5"/>
            <w:sz w:val="28"/>
            <w:szCs w:val="28"/>
          </w:rPr>
          <w:t>Заключение</w:t>
        </w:r>
        <w:r w:rsidR="00493D67" w:rsidRPr="00493D67">
          <w:rPr>
            <w:noProof/>
            <w:webHidden/>
            <w:sz w:val="28"/>
            <w:szCs w:val="28"/>
          </w:rPr>
          <w:tab/>
        </w:r>
        <w:r w:rsidR="00493D67" w:rsidRPr="00493D67">
          <w:rPr>
            <w:noProof/>
            <w:webHidden/>
            <w:sz w:val="28"/>
            <w:szCs w:val="28"/>
          </w:rPr>
          <w:fldChar w:fldCharType="begin"/>
        </w:r>
        <w:r w:rsidR="00493D67" w:rsidRPr="00493D67">
          <w:rPr>
            <w:noProof/>
            <w:webHidden/>
            <w:sz w:val="28"/>
            <w:szCs w:val="28"/>
          </w:rPr>
          <w:instrText xml:space="preserve"> PAGEREF _Toc247591140 \h </w:instrText>
        </w:r>
        <w:r w:rsidR="00493D67" w:rsidRPr="00493D67">
          <w:rPr>
            <w:noProof/>
            <w:webHidden/>
            <w:sz w:val="28"/>
            <w:szCs w:val="28"/>
          </w:rPr>
        </w:r>
        <w:r w:rsidR="00493D67"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18</w:t>
        </w:r>
        <w:r w:rsidR="00493D67"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493D67" w:rsidRPr="00493D67" w:rsidRDefault="009E5AC9" w:rsidP="00493D67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hyperlink w:anchor="_Toc247591141" w:history="1">
        <w:r w:rsidR="00493D67" w:rsidRPr="00493D67">
          <w:rPr>
            <w:rStyle w:val="a7"/>
            <w:noProof/>
            <w:sz w:val="28"/>
            <w:szCs w:val="28"/>
          </w:rPr>
          <w:t>Список литературы</w:t>
        </w:r>
        <w:r w:rsidR="00493D67" w:rsidRPr="00493D67">
          <w:rPr>
            <w:noProof/>
            <w:webHidden/>
            <w:sz w:val="28"/>
            <w:szCs w:val="28"/>
          </w:rPr>
          <w:tab/>
        </w:r>
        <w:r w:rsidR="00493D67" w:rsidRPr="00493D67">
          <w:rPr>
            <w:noProof/>
            <w:webHidden/>
            <w:sz w:val="28"/>
            <w:szCs w:val="28"/>
          </w:rPr>
          <w:fldChar w:fldCharType="begin"/>
        </w:r>
        <w:r w:rsidR="00493D67" w:rsidRPr="00493D67">
          <w:rPr>
            <w:noProof/>
            <w:webHidden/>
            <w:sz w:val="28"/>
            <w:szCs w:val="28"/>
          </w:rPr>
          <w:instrText xml:space="preserve"> PAGEREF _Toc247591141 \h </w:instrText>
        </w:r>
        <w:r w:rsidR="00493D67" w:rsidRPr="00493D67">
          <w:rPr>
            <w:noProof/>
            <w:webHidden/>
            <w:sz w:val="28"/>
            <w:szCs w:val="28"/>
          </w:rPr>
        </w:r>
        <w:r w:rsidR="00493D67" w:rsidRPr="00493D67">
          <w:rPr>
            <w:noProof/>
            <w:webHidden/>
            <w:sz w:val="28"/>
            <w:szCs w:val="28"/>
          </w:rPr>
          <w:fldChar w:fldCharType="separate"/>
        </w:r>
        <w:r w:rsidR="00165F18">
          <w:rPr>
            <w:noProof/>
            <w:webHidden/>
            <w:sz w:val="28"/>
            <w:szCs w:val="28"/>
          </w:rPr>
          <w:t>21</w:t>
        </w:r>
        <w:r w:rsidR="00493D67" w:rsidRPr="00493D67">
          <w:rPr>
            <w:noProof/>
            <w:webHidden/>
            <w:sz w:val="28"/>
            <w:szCs w:val="28"/>
          </w:rPr>
          <w:fldChar w:fldCharType="end"/>
        </w:r>
      </w:hyperlink>
    </w:p>
    <w:p w:rsidR="00F85C47" w:rsidRDefault="00493D67" w:rsidP="00493D67">
      <w:pPr>
        <w:spacing w:line="360" w:lineRule="auto"/>
        <w:jc w:val="both"/>
        <w:rPr>
          <w:sz w:val="28"/>
          <w:szCs w:val="28"/>
        </w:rPr>
      </w:pPr>
      <w:r w:rsidRPr="00493D67">
        <w:rPr>
          <w:sz w:val="28"/>
          <w:szCs w:val="28"/>
        </w:rPr>
        <w:fldChar w:fldCharType="end"/>
      </w: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493D67" w:rsidRDefault="00493D67" w:rsidP="00493D67">
      <w:pPr>
        <w:spacing w:line="360" w:lineRule="auto"/>
        <w:jc w:val="both"/>
        <w:rPr>
          <w:sz w:val="28"/>
          <w:szCs w:val="28"/>
        </w:rPr>
      </w:pPr>
    </w:p>
    <w:p w:rsidR="005F7D22" w:rsidRDefault="005F7D22" w:rsidP="00F85C47">
      <w:pPr>
        <w:jc w:val="both"/>
      </w:pPr>
    </w:p>
    <w:p w:rsidR="005F7D22" w:rsidRDefault="005F7D22" w:rsidP="00F85C47">
      <w:pPr>
        <w:jc w:val="both"/>
      </w:pPr>
    </w:p>
    <w:p w:rsidR="00493D67" w:rsidRDefault="00493D67" w:rsidP="00F85C47">
      <w:pPr>
        <w:jc w:val="both"/>
      </w:pPr>
    </w:p>
    <w:p w:rsidR="00493D67" w:rsidRDefault="00493D67" w:rsidP="00F85C47">
      <w:pPr>
        <w:jc w:val="both"/>
      </w:pPr>
    </w:p>
    <w:p w:rsidR="002F404A" w:rsidRDefault="002F404A" w:rsidP="00F85C47">
      <w:pPr>
        <w:jc w:val="both"/>
      </w:pPr>
    </w:p>
    <w:p w:rsidR="002F404A" w:rsidRDefault="002F404A" w:rsidP="00F85C47">
      <w:pPr>
        <w:jc w:val="both"/>
      </w:pPr>
    </w:p>
    <w:p w:rsidR="005F7D22" w:rsidRPr="00493D67" w:rsidRDefault="00493D67" w:rsidP="00493D6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247591136"/>
      <w:r w:rsidRPr="00493D6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85C47" w:rsidRPr="00BF613F" w:rsidRDefault="00F85C47" w:rsidP="00493D67">
      <w:pPr>
        <w:spacing w:line="360" w:lineRule="auto"/>
        <w:ind w:firstLine="720"/>
        <w:jc w:val="both"/>
        <w:rPr>
          <w:sz w:val="28"/>
          <w:szCs w:val="28"/>
        </w:rPr>
      </w:pPr>
      <w:r w:rsidRPr="00BF613F">
        <w:rPr>
          <w:sz w:val="28"/>
          <w:szCs w:val="28"/>
        </w:rPr>
        <w:t>В ряде случаев таких, как: внесение акций в уставный капитал предприятия, изменение номинальной стоимости акций, приватизация, национализация, муниципализация, реорганизация или банкротство (несостоятельность), залог при предоставлении организациям средств федерального бюджета на возвратной и платной основе для финансирования инвестиционных программ оборонной промышле</w:t>
      </w:r>
      <w:r w:rsidR="00BF613F">
        <w:rPr>
          <w:sz w:val="28"/>
          <w:szCs w:val="28"/>
        </w:rPr>
        <w:t xml:space="preserve">нности и другое, - </w:t>
      </w:r>
      <w:r w:rsidRPr="00BF613F">
        <w:rPr>
          <w:sz w:val="28"/>
          <w:szCs w:val="28"/>
        </w:rPr>
        <w:t>российским законодательством предполагается обязательная оценка ценных бумаг. Эта оценка включает в себя не только определение их стоимости, но и оценку их легитимности, объема закрепляемых прав собственности, правомочности владения и правомерности использования.</w:t>
      </w:r>
    </w:p>
    <w:p w:rsidR="00BF613F" w:rsidRDefault="00BF613F" w:rsidP="00517350">
      <w:pPr>
        <w:spacing w:line="360" w:lineRule="auto"/>
        <w:ind w:firstLine="720"/>
        <w:jc w:val="both"/>
        <w:rPr>
          <w:sz w:val="28"/>
          <w:szCs w:val="28"/>
        </w:rPr>
      </w:pPr>
      <w:r w:rsidRPr="00BF613F">
        <w:rPr>
          <w:sz w:val="28"/>
          <w:szCs w:val="28"/>
        </w:rPr>
        <w:t xml:space="preserve">Оценка ценных бумаг базируется в основном на международных стандартах оценки, которые не всегда можно адекватно применить к российским реалиям. </w:t>
      </w:r>
    </w:p>
    <w:p w:rsidR="005F7D22" w:rsidRDefault="00BF613F" w:rsidP="005173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мне хотелось бы подробно остановиться на оценке долевых ценных бумаг, в частности акций. </w:t>
      </w:r>
    </w:p>
    <w:p w:rsidR="00517350" w:rsidRDefault="005F7D22" w:rsidP="00517350">
      <w:pPr>
        <w:spacing w:line="360" w:lineRule="auto"/>
        <w:ind w:firstLine="720"/>
        <w:jc w:val="both"/>
        <w:rPr>
          <w:sz w:val="28"/>
          <w:szCs w:val="28"/>
        </w:rPr>
      </w:pPr>
      <w:r w:rsidRPr="005F7D22">
        <w:rPr>
          <w:b/>
          <w:bCs/>
          <w:sz w:val="28"/>
          <w:szCs w:val="28"/>
        </w:rPr>
        <w:t>Оценка акций</w:t>
      </w:r>
      <w:r w:rsidRPr="005F7D22">
        <w:rPr>
          <w:sz w:val="28"/>
          <w:szCs w:val="28"/>
        </w:rPr>
        <w:t xml:space="preserve"> предприятия - это, по сути, определение стоимости данной компании (оценка бизнеса), а точнее, той доли стоимости бизнеса, которая приходится на оцениваемый пакет акций. Оценочная экспертиза может быть проведена для определения рыночной стоимости обыкновенных и привилегированных акций, эмитированных открытыми или закрытыми акционерными обществами.</w:t>
      </w:r>
    </w:p>
    <w:p w:rsidR="00517350" w:rsidRDefault="00517350" w:rsidP="005173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целей оценки акций можно рассмотреть следующие пункты: </w:t>
      </w:r>
      <w:r w:rsidRPr="00517350">
        <w:rPr>
          <w:sz w:val="28"/>
          <w:szCs w:val="28"/>
        </w:rPr>
        <w:t>совершение сделок купли-продажи</w:t>
      </w:r>
      <w:r>
        <w:rPr>
          <w:sz w:val="28"/>
          <w:szCs w:val="28"/>
        </w:rPr>
        <w:t>;</w:t>
      </w:r>
      <w:r w:rsidRPr="00517350">
        <w:rPr>
          <w:sz w:val="28"/>
          <w:szCs w:val="28"/>
        </w:rPr>
        <w:t xml:space="preserve"> реструктуризация предприятия (слияния, поглощения, разделения компаний)</w:t>
      </w:r>
      <w:r>
        <w:rPr>
          <w:sz w:val="28"/>
          <w:szCs w:val="28"/>
        </w:rPr>
        <w:t>;</w:t>
      </w:r>
      <w:r w:rsidRPr="00517350">
        <w:rPr>
          <w:sz w:val="28"/>
          <w:szCs w:val="28"/>
        </w:rPr>
        <w:t xml:space="preserve"> осуществление дополнительной эмиссии </w:t>
      </w:r>
      <w:r>
        <w:rPr>
          <w:sz w:val="28"/>
          <w:szCs w:val="28"/>
        </w:rPr>
        <w:t>акций;</w:t>
      </w:r>
      <w:r w:rsidRPr="00517350">
        <w:rPr>
          <w:sz w:val="28"/>
          <w:szCs w:val="28"/>
        </w:rPr>
        <w:t xml:space="preserve"> выкуп акций у акционеров</w:t>
      </w:r>
      <w:r>
        <w:rPr>
          <w:sz w:val="28"/>
          <w:szCs w:val="28"/>
        </w:rPr>
        <w:t>;</w:t>
      </w:r>
      <w:r w:rsidRPr="00517350">
        <w:rPr>
          <w:sz w:val="28"/>
          <w:szCs w:val="28"/>
        </w:rPr>
        <w:t xml:space="preserve"> привлечение внешнего финансирования</w:t>
      </w:r>
      <w:r>
        <w:rPr>
          <w:sz w:val="28"/>
          <w:szCs w:val="28"/>
        </w:rPr>
        <w:t>;</w:t>
      </w:r>
      <w:r w:rsidRPr="00517350">
        <w:rPr>
          <w:sz w:val="28"/>
          <w:szCs w:val="28"/>
        </w:rPr>
        <w:t xml:space="preserve"> совершение сделок мены, наследования, дарения</w:t>
      </w:r>
      <w:r>
        <w:rPr>
          <w:sz w:val="28"/>
          <w:szCs w:val="28"/>
        </w:rPr>
        <w:t>;</w:t>
      </w:r>
      <w:r w:rsidRPr="00517350">
        <w:rPr>
          <w:sz w:val="28"/>
          <w:szCs w:val="28"/>
        </w:rPr>
        <w:t xml:space="preserve"> получение кредита под залог ценных бумаг (определения залоговой стоимости) и другое.</w:t>
      </w:r>
    </w:p>
    <w:p w:rsidR="00517350" w:rsidRDefault="00517350" w:rsidP="00517350">
      <w:pPr>
        <w:spacing w:line="360" w:lineRule="auto"/>
        <w:ind w:firstLine="720"/>
        <w:jc w:val="both"/>
        <w:rPr>
          <w:sz w:val="28"/>
          <w:szCs w:val="28"/>
        </w:rPr>
      </w:pPr>
      <w:r w:rsidRPr="00517350">
        <w:rPr>
          <w:sz w:val="28"/>
          <w:szCs w:val="28"/>
        </w:rPr>
        <w:t xml:space="preserve">По сути, </w:t>
      </w:r>
      <w:r w:rsidRPr="00517350">
        <w:rPr>
          <w:bCs/>
          <w:sz w:val="28"/>
          <w:szCs w:val="28"/>
        </w:rPr>
        <w:t>оценка акций</w:t>
      </w:r>
      <w:r w:rsidRPr="00517350">
        <w:rPr>
          <w:sz w:val="28"/>
          <w:szCs w:val="28"/>
        </w:rPr>
        <w:t xml:space="preserve"> необходима для определения их стоимости как финансового инструмента, который приносит прибыль владельцу. К способам извлечения прибыли относятся получение дивидендов и рост стоимости акции, связанный с улучшением финансовых показателей компании, расширением ее бизнеса и ростом стоимости активов. Следовательно, оценка акций проводится по следующим показателям: рынок капитала, чистые активы и дивиденды.</w:t>
      </w:r>
    </w:p>
    <w:p w:rsidR="00517350" w:rsidRDefault="00517350" w:rsidP="005173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мне хотелось бы сначала рассмотреть основные критерии оценки долевых ценных бумаг и потом перейти к основным подходам и методам оценки акций.</w:t>
      </w:r>
    </w:p>
    <w:p w:rsidR="00517350" w:rsidRDefault="00517350" w:rsidP="00517350">
      <w:pPr>
        <w:spacing w:line="360" w:lineRule="auto"/>
        <w:ind w:firstLine="346"/>
        <w:jc w:val="both"/>
        <w:rPr>
          <w:sz w:val="28"/>
          <w:szCs w:val="28"/>
        </w:rPr>
      </w:pPr>
    </w:p>
    <w:p w:rsidR="00517350" w:rsidRPr="00493D67" w:rsidRDefault="00517350" w:rsidP="00493D67">
      <w:pPr>
        <w:pStyle w:val="1"/>
        <w:rPr>
          <w:rFonts w:ascii="Times New Roman" w:hAnsi="Times New Roman"/>
          <w:sz w:val="28"/>
        </w:rPr>
      </w:pPr>
      <w:bookmarkStart w:id="1" w:name="_Toc247591137"/>
      <w:r w:rsidRPr="00493D67">
        <w:rPr>
          <w:rFonts w:ascii="Times New Roman" w:hAnsi="Times New Roman"/>
          <w:sz w:val="28"/>
        </w:rPr>
        <w:t>Основные критерии оценки долевых ценных бумаг</w:t>
      </w:r>
      <w:bookmarkEnd w:id="1"/>
    </w:p>
    <w:p w:rsidR="009A1801" w:rsidRPr="009A1801" w:rsidRDefault="009A1801" w:rsidP="002974D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>Долевые ценные бумаги удостоверяют участие их владельца в акционерном (складочном) капитале и его конкретные права на участие в управлении, получении доходов и части имущества при ликвидации общества. К долевым ценным бумагам относятся акции, сертификаты владельцев паев и долей.</w:t>
      </w:r>
    </w:p>
    <w:p w:rsidR="009A1801" w:rsidRPr="009A1801" w:rsidRDefault="009A1801" w:rsidP="002974D9">
      <w:pPr>
        <w:tabs>
          <w:tab w:val="left" w:pos="2700"/>
        </w:tabs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 xml:space="preserve">Основными критериями оценки долевых ценных бумаг являются цели оценки, вид </w:t>
      </w:r>
      <w:hyperlink r:id="rId7" w:tgtFrame="_blank" w:tooltip="Термин: Цена (Price) / Раздел: Общая экономика" w:history="1">
        <w:r w:rsidRPr="009A1801">
          <w:rPr>
            <w:sz w:val="28"/>
          </w:rPr>
          <w:t>стоимости</w:t>
        </w:r>
      </w:hyperlink>
      <w:r w:rsidRPr="009A1801">
        <w:rPr>
          <w:color w:val="000000"/>
          <w:sz w:val="28"/>
          <w:szCs w:val="28"/>
        </w:rPr>
        <w:t xml:space="preserve">, статус эмитента, инвестиционные качества и управленческие возможности. </w:t>
      </w:r>
      <w:r w:rsidRPr="009A1801">
        <w:rPr>
          <w:iCs/>
          <w:color w:val="000000"/>
          <w:sz w:val="28"/>
          <w:szCs w:val="28"/>
        </w:rPr>
        <w:t xml:space="preserve">Цели оценки </w:t>
      </w:r>
      <w:r w:rsidRPr="009A1801">
        <w:rPr>
          <w:color w:val="000000"/>
          <w:sz w:val="28"/>
          <w:szCs w:val="28"/>
        </w:rPr>
        <w:t>тесно связаны с мотивами владения и приобретения ценных бумаг. Преобладающими мотивами владения и приобретения долевых ценных бумаг (акций) являются:</w:t>
      </w:r>
    </w:p>
    <w:p w:rsidR="009A1801" w:rsidRPr="009A1801" w:rsidRDefault="009A1801" w:rsidP="002974D9">
      <w:pPr>
        <w:numPr>
          <w:ilvl w:val="0"/>
          <w:numId w:val="9"/>
        </w:numPr>
        <w:tabs>
          <w:tab w:val="clear" w:pos="2880"/>
          <w:tab w:val="left" w:pos="542"/>
          <w:tab w:val="left" w:pos="900"/>
        </w:tabs>
        <w:spacing w:line="360" w:lineRule="auto"/>
        <w:ind w:left="900"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>контроль над собственностью, участие в капитале;</w:t>
      </w:r>
    </w:p>
    <w:p w:rsidR="009A1801" w:rsidRPr="009A1801" w:rsidRDefault="009A1801" w:rsidP="002974D9">
      <w:pPr>
        <w:numPr>
          <w:ilvl w:val="0"/>
          <w:numId w:val="9"/>
        </w:numPr>
        <w:tabs>
          <w:tab w:val="clear" w:pos="2880"/>
          <w:tab w:val="left" w:pos="542"/>
          <w:tab w:val="left" w:pos="900"/>
        </w:tabs>
        <w:spacing w:line="360" w:lineRule="auto"/>
        <w:ind w:left="900"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>выгодное размещение средств путем вложения в высокодоходные и ликвидные, а также в недооцененные акции, т.е. сбережение и накопление капитала;</w:t>
      </w:r>
    </w:p>
    <w:p w:rsidR="009A1801" w:rsidRPr="009A1801" w:rsidRDefault="009A1801" w:rsidP="002974D9">
      <w:pPr>
        <w:numPr>
          <w:ilvl w:val="0"/>
          <w:numId w:val="9"/>
        </w:numPr>
        <w:tabs>
          <w:tab w:val="clear" w:pos="2880"/>
          <w:tab w:val="left" w:pos="900"/>
        </w:tabs>
        <w:spacing w:line="360" w:lineRule="auto"/>
        <w:ind w:left="900"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 xml:space="preserve">приращение капитала за счет получения дохода как регулярного (дивиденд), так и спекулятивного от последующей продажи по более высокой цене (кратковременные спекуляции на изменении рыночной стоимости, арбитражные сделки и сделки </w:t>
      </w:r>
      <w:r>
        <w:rPr>
          <w:color w:val="000000"/>
          <w:sz w:val="28"/>
          <w:szCs w:val="28"/>
        </w:rPr>
        <w:t>РЕПО</w:t>
      </w:r>
      <w:r w:rsidRPr="009A1801">
        <w:rPr>
          <w:color w:val="000000"/>
          <w:sz w:val="28"/>
          <w:szCs w:val="28"/>
        </w:rPr>
        <w:t>);</w:t>
      </w:r>
    </w:p>
    <w:p w:rsidR="009A1801" w:rsidRPr="009A1801" w:rsidRDefault="009A1801" w:rsidP="002974D9">
      <w:pPr>
        <w:numPr>
          <w:ilvl w:val="0"/>
          <w:numId w:val="9"/>
        </w:numPr>
        <w:tabs>
          <w:tab w:val="clear" w:pos="2880"/>
          <w:tab w:val="left" w:pos="547"/>
          <w:tab w:val="left" w:pos="900"/>
        </w:tabs>
        <w:spacing w:line="360" w:lineRule="auto"/>
        <w:ind w:left="900" w:firstLine="708"/>
        <w:jc w:val="both"/>
        <w:rPr>
          <w:rFonts w:ascii="Calibri" w:hAnsi="Calibri"/>
          <w:color w:val="000000"/>
        </w:rPr>
      </w:pPr>
      <w:r w:rsidRPr="009A1801">
        <w:rPr>
          <w:color w:val="000000"/>
          <w:sz w:val="28"/>
          <w:szCs w:val="28"/>
        </w:rPr>
        <w:t>избежание и уменьшение инвестиционного риска путем вложений в малорисковые акции, конвертации акций, диверсификации;</w:t>
      </w:r>
    </w:p>
    <w:p w:rsidR="009A1801" w:rsidRDefault="009A1801" w:rsidP="002974D9">
      <w:pPr>
        <w:numPr>
          <w:ilvl w:val="0"/>
          <w:numId w:val="9"/>
        </w:numPr>
        <w:tabs>
          <w:tab w:val="clear" w:pos="2880"/>
          <w:tab w:val="left" w:pos="518"/>
          <w:tab w:val="left" w:pos="900"/>
        </w:tabs>
        <w:spacing w:line="360" w:lineRule="auto"/>
        <w:ind w:left="900" w:firstLine="708"/>
        <w:jc w:val="both"/>
        <w:rPr>
          <w:color w:val="000000"/>
          <w:sz w:val="28"/>
          <w:szCs w:val="28"/>
        </w:rPr>
      </w:pPr>
      <w:r w:rsidRPr="009A1801">
        <w:rPr>
          <w:color w:val="000000"/>
          <w:sz w:val="28"/>
          <w:szCs w:val="28"/>
        </w:rPr>
        <w:t xml:space="preserve">иные цели, связанные с долевой природой ценных бумаг. </w:t>
      </w:r>
    </w:p>
    <w:p w:rsidR="009A1801" w:rsidRDefault="009A1801" w:rsidP="002974D9">
      <w:pPr>
        <w:tabs>
          <w:tab w:val="left" w:pos="518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A1801">
        <w:rPr>
          <w:color w:val="000000"/>
          <w:sz w:val="28"/>
          <w:szCs w:val="28"/>
        </w:rPr>
        <w:t xml:space="preserve">Цели оценки зависят и от того, какой </w:t>
      </w:r>
      <w:r w:rsidRPr="009A1801">
        <w:rPr>
          <w:iCs/>
          <w:color w:val="000000"/>
          <w:sz w:val="28"/>
          <w:szCs w:val="28"/>
        </w:rPr>
        <w:t xml:space="preserve">вид стоимости </w:t>
      </w:r>
      <w:r w:rsidRPr="009A1801">
        <w:rPr>
          <w:color w:val="000000"/>
          <w:sz w:val="28"/>
          <w:szCs w:val="28"/>
        </w:rPr>
        <w:t>акций</w:t>
      </w:r>
      <w:r>
        <w:rPr>
          <w:color w:val="000000"/>
          <w:sz w:val="28"/>
          <w:szCs w:val="28"/>
        </w:rPr>
        <w:t xml:space="preserve"> определяется. </w:t>
      </w:r>
      <w:r w:rsidR="002F404A">
        <w:rPr>
          <w:color w:val="000000"/>
          <w:sz w:val="28"/>
          <w:szCs w:val="28"/>
        </w:rPr>
        <w:t>В соответствии с курсом рынок ценных бумаг можно выделить</w:t>
      </w:r>
      <w:r>
        <w:rPr>
          <w:color w:val="000000"/>
          <w:sz w:val="28"/>
          <w:szCs w:val="28"/>
        </w:rPr>
        <w:t xml:space="preserve"> виды стоимости акций:</w:t>
      </w:r>
    </w:p>
    <w:p w:rsidR="009A1801" w:rsidRDefault="009A1801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Номинальная стоимость.</w:t>
      </w:r>
      <w:r>
        <w:rPr>
          <w:color w:val="000000"/>
          <w:sz w:val="28"/>
          <w:szCs w:val="28"/>
        </w:rPr>
        <w:t xml:space="preserve"> Определяется как отношение уставного капитала к числу выпущенных акций. Показывает долю акционерного капитала, приходящуюся на одну акцию. Из нее рассчитывается количество дивидендов и определяется стоимость выплат акционерам при ликвидации общества.</w:t>
      </w:r>
    </w:p>
    <w:p w:rsidR="009A1801" w:rsidRDefault="003638F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Эмиссионная стоимость.</w:t>
      </w:r>
      <w:r>
        <w:rPr>
          <w:color w:val="000000"/>
          <w:sz w:val="28"/>
          <w:szCs w:val="28"/>
        </w:rPr>
        <w:t xml:space="preserve"> Определяется на основании решения совета директоров. При размещении среди акционеров дополнительных акций (или эмиссионных ценных бумаг, конвертируемых в акции) может быть меньше цены размещения среди иных лиц.</w:t>
      </w:r>
    </w:p>
    <w:p w:rsidR="003638F8" w:rsidRDefault="003638F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Базисная стоимость.</w:t>
      </w:r>
      <w:r>
        <w:rPr>
          <w:color w:val="000000"/>
          <w:sz w:val="28"/>
          <w:szCs w:val="28"/>
        </w:rPr>
        <w:t xml:space="preserve"> Применяется при расчете фьючерсных и форвардных контрактов, фиксируется на определенную дату.</w:t>
      </w:r>
    </w:p>
    <w:p w:rsidR="003638F8" w:rsidRDefault="003638F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Дисконтированная стоимость.</w:t>
      </w:r>
      <w:r>
        <w:rPr>
          <w:color w:val="000000"/>
          <w:sz w:val="28"/>
          <w:szCs w:val="28"/>
        </w:rPr>
        <w:t xml:space="preserve"> Используется для составления прогнозов. Рассчитывается по формуле дисконтирования с учетом дисконтных множителей, норм инвестирования.</w:t>
      </w:r>
    </w:p>
    <w:p w:rsidR="003638F8" w:rsidRDefault="007D0BC0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Учетная стоимость.</w:t>
      </w:r>
      <w:r>
        <w:rPr>
          <w:color w:val="000000"/>
          <w:sz w:val="28"/>
          <w:szCs w:val="28"/>
        </w:rPr>
        <w:t xml:space="preserve"> Определяется как фактическая цена сделок. Используется на вторичном рынке ценных бумаг.</w:t>
      </w:r>
    </w:p>
    <w:p w:rsidR="007D0BC0" w:rsidRDefault="007D0BC0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Внутренняя владельческая стоимость.</w:t>
      </w:r>
      <w:r>
        <w:rPr>
          <w:color w:val="000000"/>
          <w:sz w:val="28"/>
          <w:szCs w:val="28"/>
        </w:rPr>
        <w:t xml:space="preserve"> Определяется как отношение суммы дивидендов к величине чистой прибыли.</w:t>
      </w:r>
      <w:r w:rsidR="00922038">
        <w:rPr>
          <w:color w:val="000000"/>
          <w:sz w:val="28"/>
          <w:szCs w:val="28"/>
        </w:rPr>
        <w:t xml:space="preserve"> 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 xml:space="preserve">Реальная внутренняя стоимость. </w:t>
      </w:r>
      <w:r>
        <w:rPr>
          <w:color w:val="000000"/>
          <w:sz w:val="28"/>
          <w:szCs w:val="28"/>
        </w:rPr>
        <w:t>Сравнительная цена, определяемая путем умножения внутренней владельческой стоимости на коэффициент соотношения средневзвешенных результатов финансово-хозяйственной деятельности общества и аналогичных среднеотраслевых средневзвешенных показателей.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Балансовая стоимость.</w:t>
      </w:r>
      <w:r>
        <w:rPr>
          <w:color w:val="000000"/>
          <w:sz w:val="28"/>
          <w:szCs w:val="28"/>
        </w:rPr>
        <w:t xml:space="preserve"> Определяется путем деления общей стоимости имущества предприятия (по балансу) на число акций.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Базовая чистая стоимость.</w:t>
      </w:r>
      <w:r>
        <w:rPr>
          <w:color w:val="000000"/>
          <w:sz w:val="28"/>
          <w:szCs w:val="28"/>
        </w:rPr>
        <w:t xml:space="preserve"> Определяется путем деления стоимости чистых активов общества на число выпущенных акций.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Биржевая стоимость.</w:t>
      </w:r>
      <w:r>
        <w:rPr>
          <w:color w:val="000000"/>
          <w:sz w:val="28"/>
          <w:szCs w:val="28"/>
        </w:rPr>
        <w:t xml:space="preserve"> Рассчитывается как минимальная, максимальная и средняя цена сделок на бирже.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Котировочная стоимость.</w:t>
      </w:r>
      <w:r>
        <w:rPr>
          <w:color w:val="000000"/>
          <w:sz w:val="28"/>
          <w:szCs w:val="28"/>
        </w:rPr>
        <w:t xml:space="preserve"> Определяется как отношение рыночной стоимости акций к учетной стоимости предыдущих сделок. Нужна для определения котировки.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Курсовая стоимость.</w:t>
      </w:r>
      <w:r>
        <w:rPr>
          <w:color w:val="000000"/>
          <w:sz w:val="28"/>
          <w:szCs w:val="28"/>
        </w:rPr>
        <w:t xml:space="preserve"> Определяется как отношение текущей цены, или цены возможного приобретения, на данный момент времени к номиналу. Показывает текущий рыночный курс.</w:t>
      </w:r>
    </w:p>
    <w:p w:rsidR="00922038" w:rsidRDefault="00922038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Рыночная стоимость.</w:t>
      </w:r>
      <w:r>
        <w:rPr>
          <w:color w:val="000000"/>
          <w:sz w:val="28"/>
          <w:szCs w:val="28"/>
        </w:rPr>
        <w:t xml:space="preserve"> Определяется как стоимость в текущий момент времени, отражающая действительную конъюнктуру рынка при полной и достоверной информации о спросе и предложении, а также должном маркетинге. </w:t>
      </w:r>
      <w:r w:rsidR="00463D5A">
        <w:rPr>
          <w:color w:val="000000"/>
          <w:sz w:val="28"/>
          <w:szCs w:val="28"/>
        </w:rPr>
        <w:t>Применяется</w:t>
      </w:r>
      <w:r>
        <w:rPr>
          <w:color w:val="000000"/>
          <w:sz w:val="28"/>
          <w:szCs w:val="28"/>
        </w:rPr>
        <w:t xml:space="preserve"> для определения торгов, конкурсов и других форм свободного рыночного обращения или средней цены спроса (предложения).</w:t>
      </w:r>
    </w:p>
    <w:p w:rsidR="00922038" w:rsidRDefault="003E5CFF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Инвестиционная стоимость.</w:t>
      </w:r>
      <w:r>
        <w:rPr>
          <w:color w:val="000000"/>
          <w:sz w:val="28"/>
          <w:szCs w:val="28"/>
        </w:rPr>
        <w:t xml:space="preserve"> Опред</w:t>
      </w:r>
      <w:r w:rsidR="00463D5A">
        <w:rPr>
          <w:color w:val="000000"/>
          <w:sz w:val="28"/>
          <w:szCs w:val="28"/>
        </w:rPr>
        <w:t>еляется как ожидаемая стоимость акций к концу инвестиционного периода с учетом их ликвидности и доходности.</w:t>
      </w:r>
    </w:p>
    <w:p w:rsidR="00463D5A" w:rsidRDefault="00463D5A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Выкупная стоимость.</w:t>
      </w:r>
      <w:r>
        <w:rPr>
          <w:color w:val="000000"/>
          <w:sz w:val="28"/>
          <w:szCs w:val="28"/>
        </w:rPr>
        <w:t xml:space="preserve"> Определяется как стоимость приобретения собственных акций по решению совета директоров.</w:t>
      </w:r>
    </w:p>
    <w:p w:rsidR="00463D5A" w:rsidRDefault="00463D5A" w:rsidP="002974D9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1080" w:firstLine="0"/>
        <w:jc w:val="both"/>
        <w:rPr>
          <w:color w:val="000000"/>
          <w:sz w:val="28"/>
          <w:szCs w:val="28"/>
        </w:rPr>
      </w:pPr>
      <w:r w:rsidRPr="002974D9">
        <w:rPr>
          <w:i/>
          <w:color w:val="000000"/>
          <w:sz w:val="28"/>
          <w:szCs w:val="28"/>
        </w:rPr>
        <w:t>Ликвидационная стоимость.</w:t>
      </w:r>
      <w:r>
        <w:rPr>
          <w:color w:val="000000"/>
          <w:sz w:val="28"/>
          <w:szCs w:val="28"/>
        </w:rPr>
        <w:t xml:space="preserve"> Определяется как стоимость реализуемого имущества ликвидируемой организации (в фактических ценах), выплачиваемая на одну акцию.</w:t>
      </w:r>
    </w:p>
    <w:p w:rsidR="00CF3B52" w:rsidRPr="00CF3B52" w:rsidRDefault="00CF3B52" w:rsidP="002974D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CF3B52">
        <w:rPr>
          <w:color w:val="000000"/>
          <w:sz w:val="28"/>
          <w:szCs w:val="28"/>
        </w:rPr>
        <w:t xml:space="preserve">На мировых фондовых рынках балансовая </w:t>
      </w:r>
      <w:hyperlink r:id="rId8" w:tgtFrame="_blank" w:tooltip="Термин: Цена (Price) / Раздел: Общая экономика" w:history="1">
        <w:r w:rsidRPr="002974D9">
          <w:rPr>
            <w:sz w:val="28"/>
          </w:rPr>
          <w:t>стоимость</w:t>
        </w:r>
      </w:hyperlink>
      <w:r w:rsidRPr="00CF3B52">
        <w:rPr>
          <w:color w:val="000000"/>
          <w:sz w:val="28"/>
          <w:szCs w:val="28"/>
        </w:rPr>
        <w:t xml:space="preserve"> является своего рода базисным критерием по отношению к рыночной стоимости. Последняя может быть меньше, больше или равна балансовой стоимости.</w:t>
      </w:r>
    </w:p>
    <w:p w:rsidR="00CF3B52" w:rsidRPr="00CF3B52" w:rsidRDefault="00CF3B52" w:rsidP="002974D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CF3B52">
        <w:rPr>
          <w:iCs/>
          <w:color w:val="000000"/>
          <w:sz w:val="28"/>
          <w:szCs w:val="28"/>
        </w:rPr>
        <w:t xml:space="preserve">Статус эмитента </w:t>
      </w:r>
      <w:r w:rsidRPr="00CF3B52">
        <w:rPr>
          <w:color w:val="000000"/>
          <w:sz w:val="28"/>
          <w:szCs w:val="28"/>
        </w:rPr>
        <w:t>как критерий оценки долевых ценных бумаг определяется на основании соответствия его деятельности принципам корпоративных финансов. Эти принципы в целом таковы: основная цель деятельности корпорации — получение дохода, корпорация действует в определенном временном финансовом пространстве; для сопоставимой оценки инвестиций в различные финансовые инструменты необходимо рассчитывать и применять чистую приведенную стоимость; риск является величиной, зависимой от дохода и альтернативных издержек; для определения эффективности инвестиционных вложений необходимо использовать моделирование; требуется выполнять сравнительный анализ альтернативных источников финансирования; дивидендная политика должна быть взаимоувязана с динамикой</w:t>
      </w:r>
      <w:r w:rsidRPr="00CF3B52">
        <w:rPr>
          <w:rFonts w:cs="Arial"/>
          <w:color w:val="000000"/>
          <w:sz w:val="28"/>
          <w:szCs w:val="28"/>
        </w:rPr>
        <w:t xml:space="preserve"> </w:t>
      </w:r>
      <w:r w:rsidRPr="00CF3B52">
        <w:rPr>
          <w:color w:val="000000"/>
          <w:sz w:val="28"/>
          <w:szCs w:val="28"/>
        </w:rPr>
        <w:t>структуры капитала; долговая стратегия финансирования при определенных условиях может быть весьма эффективной; рациональное управление кредиторской задолженностью и денежными средствами с использованием операций фондового рынка является важным фактором предупреждения банкротства; реорганизация корпорации путем слияния или деления с использованием ценных бумаг может быть весьма эффективной; успех ценных бумаг корпорации зависит от востребованности ее товаров и признания на мировом рынке; соотношение собственного (долевых ценных бумаг) и заемного капитала (долговых ценных бумаг) должно быть прогнозируемой величиной</w:t>
      </w:r>
      <w:r w:rsidR="002974D9">
        <w:rPr>
          <w:color w:val="000000"/>
          <w:sz w:val="28"/>
          <w:szCs w:val="28"/>
        </w:rPr>
        <w:t>.</w:t>
      </w:r>
    </w:p>
    <w:p w:rsidR="00CF3B52" w:rsidRPr="00CF3B52" w:rsidRDefault="00CF3B52" w:rsidP="002974D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CF3B52">
        <w:rPr>
          <w:iCs/>
          <w:color w:val="000000"/>
          <w:sz w:val="28"/>
          <w:szCs w:val="28"/>
        </w:rPr>
        <w:t xml:space="preserve">Инвестиционные качества и управленческие возможности </w:t>
      </w:r>
      <w:r w:rsidRPr="00CF3B52">
        <w:rPr>
          <w:color w:val="000000"/>
          <w:sz w:val="28"/>
          <w:szCs w:val="28"/>
        </w:rPr>
        <w:t>акций относятся к весьма распростра</w:t>
      </w:r>
      <w:r w:rsidR="002974D9">
        <w:rPr>
          <w:color w:val="000000"/>
          <w:sz w:val="28"/>
          <w:szCs w:val="28"/>
        </w:rPr>
        <w:t xml:space="preserve">ненным критериям оценки. </w:t>
      </w:r>
      <w:r w:rsidRPr="00CF3B52">
        <w:rPr>
          <w:color w:val="000000"/>
          <w:sz w:val="28"/>
          <w:szCs w:val="28"/>
        </w:rPr>
        <w:t>Выбор критериев и их приоритетности индивидуален и зависит от того, с каких позиций выполняется оценка. Оценка с позиций диалектики основана на том, что внутренним источником развития любой деятельности на рынке ценных бумаг является единство и борьба противоположностей. Например, в процессе подготовки эмиссии (выпуска) ценных бумаг интересы администрации и миноритарных акционеров, с одной стороны, едины (желание привлечь новые инвестиции), а другой — противоположны, так как в качестве потенциальных инвесторов каждая сторона видит разных юридических и физических лиц. В этом случае очевидно, что инвестиционные качества и управленческие возможности ценных бумаг являются главными критериями оценки. В последнее время интересы акционеров и менеджеров весьма разнятся, что подтверждается многочисленными разбирательствами по фактам занижения стоимости акций при их скупке менеджерами. Данная позиция ориентирована прежде всего на конкретные цели оценки и виды стоимости.</w:t>
      </w:r>
    </w:p>
    <w:p w:rsidR="00CF3B52" w:rsidRPr="00CF3B52" w:rsidRDefault="00CF3B52" w:rsidP="002974D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CF3B52">
        <w:rPr>
          <w:color w:val="000000"/>
          <w:sz w:val="28"/>
          <w:szCs w:val="28"/>
        </w:rPr>
        <w:t>Оценка с позиций фиксации состояния рынка построена на сравнении, установлении соотношений между различными явлениями путем их сопоставления. Эта позиция эффективна при определении приоритетов инвестирования на фондовом рынке среди прочих других и основана на таких критериях, как статус эмитента, инвестиционные качества и управленческие возможности ценных бумаг.</w:t>
      </w:r>
    </w:p>
    <w:p w:rsidR="00CF3B52" w:rsidRDefault="00CF3B52" w:rsidP="00463D5A">
      <w:pPr>
        <w:ind w:left="360"/>
        <w:jc w:val="both"/>
        <w:rPr>
          <w:color w:val="000000"/>
          <w:sz w:val="28"/>
          <w:szCs w:val="28"/>
        </w:rPr>
      </w:pPr>
    </w:p>
    <w:p w:rsidR="00CF3B52" w:rsidRPr="00493D67" w:rsidRDefault="00C96D15" w:rsidP="00493D67">
      <w:pPr>
        <w:pStyle w:val="1"/>
        <w:rPr>
          <w:rFonts w:ascii="Times New Roman" w:hAnsi="Times New Roman"/>
          <w:sz w:val="28"/>
        </w:rPr>
      </w:pPr>
      <w:bookmarkStart w:id="2" w:name="_Toc247591138"/>
      <w:r w:rsidRPr="00493D67">
        <w:rPr>
          <w:rFonts w:ascii="Times New Roman" w:hAnsi="Times New Roman"/>
          <w:sz w:val="28"/>
        </w:rPr>
        <w:t>Основные подходы к оценке акций</w:t>
      </w:r>
      <w:bookmarkEnd w:id="2"/>
    </w:p>
    <w:p w:rsidR="00152551" w:rsidRPr="0073429D" w:rsidRDefault="00152551" w:rsidP="002974D9">
      <w:pPr>
        <w:shd w:val="clear" w:color="auto" w:fill="FFFFFF"/>
        <w:spacing w:line="360" w:lineRule="auto"/>
        <w:ind w:right="91" w:firstLine="720"/>
        <w:jc w:val="both"/>
        <w:rPr>
          <w:sz w:val="28"/>
          <w:szCs w:val="28"/>
        </w:rPr>
      </w:pPr>
      <w:r w:rsidRPr="0073429D">
        <w:rPr>
          <w:i/>
          <w:iCs/>
          <w:color w:val="000000"/>
          <w:spacing w:val="-9"/>
          <w:sz w:val="28"/>
          <w:szCs w:val="28"/>
        </w:rPr>
        <w:t xml:space="preserve">Затратный подход. </w:t>
      </w:r>
      <w:r w:rsidRPr="0073429D">
        <w:rPr>
          <w:color w:val="000000"/>
          <w:spacing w:val="-9"/>
          <w:sz w:val="28"/>
          <w:szCs w:val="28"/>
        </w:rPr>
        <w:t>Наиболее применим затратный</w:t>
      </w:r>
      <w:r w:rsidRPr="0073429D">
        <w:rPr>
          <w:color w:val="000000"/>
          <w:spacing w:val="-4"/>
          <w:sz w:val="28"/>
          <w:szCs w:val="28"/>
        </w:rPr>
        <w:t xml:space="preserve"> или имущественный подход (накопления активов), кото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рый основан на позиции, что акция стоит столько, сколько сто</w:t>
      </w:r>
      <w:r w:rsidRPr="0073429D">
        <w:rPr>
          <w:color w:val="000000"/>
          <w:spacing w:val="-6"/>
          <w:sz w:val="28"/>
          <w:szCs w:val="28"/>
        </w:rPr>
        <w:softHyphen/>
        <w:t xml:space="preserve">ит действующее предприятие (бизнес эмитента). По концепции </w:t>
      </w:r>
      <w:r w:rsidRPr="0073429D">
        <w:rPr>
          <w:color w:val="000000"/>
          <w:spacing w:val="-8"/>
          <w:sz w:val="28"/>
          <w:szCs w:val="28"/>
        </w:rPr>
        <w:t xml:space="preserve">замещения рыночная стоимость акций берется равной рыночной </w:t>
      </w:r>
      <w:r w:rsidRPr="0073429D">
        <w:rPr>
          <w:color w:val="000000"/>
          <w:spacing w:val="-11"/>
          <w:sz w:val="28"/>
          <w:szCs w:val="28"/>
        </w:rPr>
        <w:t xml:space="preserve">стоимости акций «замещаемого предприятия». Обычно стоимость </w:t>
      </w:r>
      <w:r w:rsidRPr="0073429D">
        <w:rPr>
          <w:color w:val="000000"/>
          <w:spacing w:val="-6"/>
          <w:sz w:val="28"/>
          <w:szCs w:val="28"/>
        </w:rPr>
        <w:t>замещения используется как верхний предел стоимости компа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нии. Стоимость замещения определяется как затраты на созда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2"/>
          <w:sz w:val="28"/>
          <w:szCs w:val="28"/>
        </w:rPr>
        <w:t>ние аналогичного производства. Концепции, построенные на</w:t>
      </w:r>
      <w:r w:rsidR="002974D9">
        <w:rPr>
          <w:color w:val="000000"/>
          <w:spacing w:val="-2"/>
          <w:sz w:val="28"/>
          <w:szCs w:val="28"/>
        </w:rPr>
        <w:t xml:space="preserve"> </w:t>
      </w:r>
      <w:r w:rsidR="009E5AC9">
        <w:rPr>
          <w:noProof/>
          <w:sz w:val="28"/>
          <w:szCs w:val="28"/>
        </w:rPr>
        <w:pict>
          <v:line id="_x0000_s1027" style="position:absolute;left:0;text-align:left;z-index:251657728;mso-position-horizontal-relative:margin;mso-position-vertical-relative:text" from="-45.35pt,522.7pt" to="-45.35pt,533.25pt" o:allowincell="f" strokeweight=".25pt">
            <w10:wrap anchorx="margin"/>
          </v:line>
        </w:pict>
      </w:r>
      <w:r w:rsidRPr="0073429D">
        <w:rPr>
          <w:color w:val="000000"/>
          <w:spacing w:val="-11"/>
          <w:sz w:val="28"/>
          <w:szCs w:val="28"/>
        </w:rPr>
        <w:t xml:space="preserve">балансовой стоимости активов, весьма зависимы от достоверности </w:t>
      </w:r>
      <w:r w:rsidRPr="0073429D">
        <w:rPr>
          <w:color w:val="000000"/>
          <w:spacing w:val="-6"/>
          <w:sz w:val="28"/>
          <w:szCs w:val="28"/>
        </w:rPr>
        <w:t>баланса, т. е. реальности отражения в отчетности действитель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ного финансово-хозяйственного состояния эмитента. Балансо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вая стоимость активов, в свою очередь, может быть использо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 xml:space="preserve">вана как база цены продажи акций или как основа сравнения. </w:t>
      </w:r>
      <w:r w:rsidRPr="0073429D">
        <w:rPr>
          <w:color w:val="000000"/>
          <w:spacing w:val="-8"/>
          <w:sz w:val="28"/>
          <w:szCs w:val="28"/>
        </w:rPr>
        <w:t xml:space="preserve">Для оценки стоимости активов используют различные подходы. </w:t>
      </w:r>
      <w:r w:rsidRPr="0073429D">
        <w:rPr>
          <w:color w:val="000000"/>
          <w:spacing w:val="-4"/>
          <w:sz w:val="28"/>
          <w:szCs w:val="28"/>
        </w:rPr>
        <w:t xml:space="preserve">Наиболее распространенной является оценка акций на основе </w:t>
      </w:r>
      <w:r w:rsidRPr="0073429D">
        <w:rPr>
          <w:color w:val="000000"/>
          <w:spacing w:val="-5"/>
          <w:sz w:val="28"/>
          <w:szCs w:val="28"/>
        </w:rPr>
        <w:t>стоимости чистых активов.</w:t>
      </w:r>
    </w:p>
    <w:p w:rsidR="002974D9" w:rsidRDefault="00152551" w:rsidP="002974D9">
      <w:pPr>
        <w:shd w:val="clear" w:color="auto" w:fill="FFFFFF"/>
        <w:spacing w:line="360" w:lineRule="auto"/>
        <w:ind w:left="24" w:firstLine="696"/>
        <w:jc w:val="both"/>
        <w:rPr>
          <w:sz w:val="28"/>
          <w:szCs w:val="28"/>
        </w:rPr>
      </w:pPr>
      <w:r w:rsidRPr="0073429D">
        <w:rPr>
          <w:color w:val="000000"/>
          <w:spacing w:val="-1"/>
          <w:sz w:val="28"/>
          <w:szCs w:val="28"/>
        </w:rPr>
        <w:t xml:space="preserve">Преимущества затратного подхода состоят в том, что он </w:t>
      </w:r>
      <w:r w:rsidRPr="0073429D">
        <w:rPr>
          <w:color w:val="000000"/>
          <w:sz w:val="28"/>
          <w:szCs w:val="28"/>
        </w:rPr>
        <w:t xml:space="preserve">базируется на рыночной стоимости реальных активов, а его </w:t>
      </w:r>
      <w:r w:rsidRPr="0073429D">
        <w:rPr>
          <w:color w:val="000000"/>
          <w:spacing w:val="-6"/>
          <w:sz w:val="28"/>
          <w:szCs w:val="28"/>
        </w:rPr>
        <w:t xml:space="preserve">недостатки связаны со статичностью и невозможностью учесть </w:t>
      </w:r>
      <w:r w:rsidRPr="0073429D">
        <w:rPr>
          <w:color w:val="000000"/>
          <w:spacing w:val="-1"/>
          <w:sz w:val="28"/>
          <w:szCs w:val="28"/>
        </w:rPr>
        <w:t xml:space="preserve">перспективы развития эмитента. Этот подход тесно связан с </w:t>
      </w:r>
      <w:r w:rsidRPr="0073429D">
        <w:rPr>
          <w:color w:val="000000"/>
          <w:spacing w:val="-3"/>
          <w:sz w:val="28"/>
          <w:szCs w:val="28"/>
        </w:rPr>
        <w:t>оценкой стоимости различных составных частей бизнеса (не</w:t>
      </w:r>
      <w:r w:rsidRPr="0073429D">
        <w:rPr>
          <w:color w:val="000000"/>
          <w:spacing w:val="-3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>движимого и движимого имущества, нематериальных акти</w:t>
      </w:r>
      <w:r w:rsidRPr="0073429D">
        <w:rPr>
          <w:color w:val="000000"/>
          <w:spacing w:val="-1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>вов и др.) и определением уровня экономической состоятель</w:t>
      </w:r>
      <w:r w:rsidRPr="0073429D">
        <w:rPr>
          <w:color w:val="000000"/>
          <w:spacing w:val="-3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>ности эмитента. Он основан на зависимости востребованно</w:t>
      </w:r>
      <w:r w:rsidRPr="0073429D">
        <w:rPr>
          <w:color w:val="000000"/>
          <w:spacing w:val="-1"/>
          <w:sz w:val="28"/>
          <w:szCs w:val="28"/>
        </w:rPr>
        <w:softHyphen/>
        <w:t>сти, ликвидности, конкурентоспособности ценных бумаг от эффективности бизнеса корпорации, ее финансовой незави</w:t>
      </w:r>
      <w:r w:rsidRPr="0073429D">
        <w:rPr>
          <w:color w:val="000000"/>
          <w:spacing w:val="-1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симости, платежеспособности, деловой активности, рентабель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2"/>
          <w:sz w:val="28"/>
          <w:szCs w:val="28"/>
        </w:rPr>
        <w:t>ности и т. п.</w:t>
      </w:r>
    </w:p>
    <w:p w:rsidR="002974D9" w:rsidRDefault="002974D9" w:rsidP="002974D9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</w:t>
      </w:r>
      <w:r w:rsidR="00152551" w:rsidRPr="0073429D">
        <w:rPr>
          <w:color w:val="000000"/>
          <w:spacing w:val="-5"/>
          <w:sz w:val="28"/>
          <w:szCs w:val="28"/>
        </w:rPr>
        <w:t>нализ и диагностика финансово-хозяйствен</w:t>
      </w:r>
      <w:r w:rsidR="00152551" w:rsidRPr="0073429D">
        <w:rPr>
          <w:color w:val="000000"/>
          <w:spacing w:val="-5"/>
          <w:sz w:val="28"/>
          <w:szCs w:val="28"/>
        </w:rPr>
        <w:softHyphen/>
      </w:r>
      <w:r w:rsidR="00152551" w:rsidRPr="0073429D">
        <w:rPr>
          <w:color w:val="000000"/>
          <w:sz w:val="28"/>
          <w:szCs w:val="28"/>
        </w:rPr>
        <w:t xml:space="preserve">ной деятельности эмитента при этом являются лишь базой </w:t>
      </w:r>
      <w:r w:rsidR="00152551" w:rsidRPr="0073429D">
        <w:rPr>
          <w:color w:val="000000"/>
          <w:spacing w:val="-4"/>
          <w:sz w:val="28"/>
          <w:szCs w:val="28"/>
        </w:rPr>
        <w:t>оценки. Сама оценка выполняется по общепринятой комплек</w:t>
      </w:r>
      <w:r w:rsidR="00152551" w:rsidRPr="0073429D">
        <w:rPr>
          <w:color w:val="000000"/>
          <w:spacing w:val="-4"/>
          <w:sz w:val="28"/>
          <w:szCs w:val="28"/>
        </w:rPr>
        <w:softHyphen/>
      </w:r>
      <w:r w:rsidR="00152551" w:rsidRPr="0073429D">
        <w:rPr>
          <w:color w:val="000000"/>
          <w:spacing w:val="-6"/>
          <w:sz w:val="28"/>
          <w:szCs w:val="28"/>
        </w:rPr>
        <w:t xml:space="preserve">сной методике с обязательным использованием </w:t>
      </w:r>
      <w:r w:rsidR="00152551" w:rsidRPr="0073429D">
        <w:rPr>
          <w:color w:val="000000"/>
          <w:spacing w:val="-4"/>
          <w:sz w:val="28"/>
          <w:szCs w:val="28"/>
        </w:rPr>
        <w:t>трех подходов.</w:t>
      </w:r>
      <w:r w:rsidR="004E0D94" w:rsidRPr="0073429D">
        <w:rPr>
          <w:color w:val="000000"/>
          <w:spacing w:val="-4"/>
          <w:sz w:val="28"/>
          <w:szCs w:val="28"/>
        </w:rPr>
        <w:t xml:space="preserve"> </w:t>
      </w:r>
    </w:p>
    <w:p w:rsidR="002974D9" w:rsidRDefault="002974D9" w:rsidP="002974D9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4"/>
          <w:sz w:val="28"/>
          <w:szCs w:val="28"/>
        </w:rPr>
      </w:pPr>
    </w:p>
    <w:p w:rsidR="002974D9" w:rsidRDefault="004E0D94" w:rsidP="002974D9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6"/>
          <w:sz w:val="28"/>
          <w:szCs w:val="28"/>
        </w:rPr>
      </w:pPr>
      <w:r w:rsidRPr="0073429D">
        <w:rPr>
          <w:i/>
          <w:iCs/>
          <w:color w:val="000000"/>
          <w:spacing w:val="-8"/>
          <w:sz w:val="28"/>
          <w:szCs w:val="28"/>
        </w:rPr>
        <w:t xml:space="preserve">Доходный подход. </w:t>
      </w:r>
      <w:r w:rsidRPr="0073429D">
        <w:rPr>
          <w:color w:val="000000"/>
          <w:spacing w:val="-8"/>
          <w:sz w:val="28"/>
          <w:szCs w:val="28"/>
        </w:rPr>
        <w:t>При оценке акций в ряде случаев необхо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дима оценка их доходности (прибыльности). Серьезного инвес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8"/>
          <w:sz w:val="28"/>
          <w:szCs w:val="28"/>
        </w:rPr>
        <w:t>тора обычно мало интересует стоимость основных фондов пред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 xml:space="preserve">приятия, стоимость имущественного комплекса в целом. Его </w:t>
      </w:r>
      <w:r w:rsidRPr="0073429D">
        <w:rPr>
          <w:color w:val="000000"/>
          <w:spacing w:val="-8"/>
          <w:sz w:val="28"/>
          <w:szCs w:val="28"/>
        </w:rPr>
        <w:t>главным образом интересует, какую чистую прибыль будет при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 xml:space="preserve">носить предприятие и за какую сумму он сможет продать свою </w:t>
      </w:r>
      <w:r w:rsidRPr="0073429D">
        <w:rPr>
          <w:color w:val="000000"/>
          <w:spacing w:val="-6"/>
          <w:sz w:val="28"/>
          <w:szCs w:val="28"/>
        </w:rPr>
        <w:t>долю в этом предприятии (в форме пакета акций) через опреде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9"/>
          <w:sz w:val="28"/>
          <w:szCs w:val="28"/>
        </w:rPr>
        <w:t xml:space="preserve">ленное число лет. Размер предоставляемых инвестиций при этом </w:t>
      </w:r>
      <w:r w:rsidRPr="0073429D">
        <w:rPr>
          <w:color w:val="000000"/>
          <w:spacing w:val="-5"/>
          <w:sz w:val="28"/>
          <w:szCs w:val="28"/>
        </w:rPr>
        <w:t>определяется как некая средняя величина между объемом чис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той прибыли предприятия за последние 4—5 лет для средних предприятий (7—8 лет для высокоустойчивых предприятий) и </w:t>
      </w:r>
      <w:r w:rsidRPr="0073429D">
        <w:rPr>
          <w:color w:val="000000"/>
          <w:spacing w:val="-5"/>
          <w:sz w:val="28"/>
          <w:szCs w:val="28"/>
        </w:rPr>
        <w:t xml:space="preserve">ожидаемой чистой прибылью с учетом инвестиций в течение </w:t>
      </w:r>
      <w:r w:rsidRPr="0073429D">
        <w:rPr>
          <w:color w:val="000000"/>
          <w:spacing w:val="-6"/>
          <w:sz w:val="28"/>
          <w:szCs w:val="28"/>
        </w:rPr>
        <w:t>будущих 4-5 лет.</w:t>
      </w:r>
    </w:p>
    <w:p w:rsidR="002974D9" w:rsidRDefault="00AD40ED" w:rsidP="002974D9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</w:t>
      </w:r>
      <w:r w:rsidR="004E0D94" w:rsidRPr="0073429D">
        <w:rPr>
          <w:color w:val="000000"/>
          <w:spacing w:val="-6"/>
          <w:sz w:val="28"/>
          <w:szCs w:val="28"/>
        </w:rPr>
        <w:t>ысо</w:t>
      </w:r>
      <w:r w:rsidR="004E0D94" w:rsidRPr="0073429D">
        <w:rPr>
          <w:color w:val="000000"/>
          <w:spacing w:val="-6"/>
          <w:sz w:val="28"/>
          <w:szCs w:val="28"/>
        </w:rPr>
        <w:softHyphen/>
      </w:r>
      <w:r w:rsidR="004E0D94" w:rsidRPr="0073429D">
        <w:rPr>
          <w:color w:val="000000"/>
          <w:spacing w:val="-5"/>
          <w:sz w:val="28"/>
          <w:szCs w:val="28"/>
        </w:rPr>
        <w:t>кий уровень риска, характеризующий российский рынок инве</w:t>
      </w:r>
      <w:r w:rsidR="004E0D94" w:rsidRPr="0073429D">
        <w:rPr>
          <w:color w:val="000000"/>
          <w:spacing w:val="-5"/>
          <w:sz w:val="28"/>
          <w:szCs w:val="28"/>
        </w:rPr>
        <w:softHyphen/>
      </w:r>
      <w:r w:rsidR="004E0D94" w:rsidRPr="0073429D">
        <w:rPr>
          <w:color w:val="000000"/>
          <w:spacing w:val="-12"/>
          <w:sz w:val="28"/>
          <w:szCs w:val="28"/>
        </w:rPr>
        <w:t xml:space="preserve">стиций, делает неоправданным рассмотрение длительного периода </w:t>
      </w:r>
      <w:r w:rsidR="004E0D94" w:rsidRPr="0073429D">
        <w:rPr>
          <w:color w:val="000000"/>
          <w:spacing w:val="-4"/>
          <w:sz w:val="28"/>
          <w:szCs w:val="28"/>
        </w:rPr>
        <w:t xml:space="preserve">в качестве прогнозного, так как суммы прироста стоимости с </w:t>
      </w:r>
      <w:r w:rsidR="004E0D94" w:rsidRPr="0073429D">
        <w:rPr>
          <w:color w:val="000000"/>
          <w:spacing w:val="-9"/>
          <w:sz w:val="28"/>
          <w:szCs w:val="28"/>
        </w:rPr>
        <w:t>течением времени стремятся к нулю. С другой стороны, прогноз</w:t>
      </w:r>
      <w:r w:rsidR="004E0D94" w:rsidRPr="0073429D">
        <w:rPr>
          <w:color w:val="000000"/>
          <w:spacing w:val="-9"/>
          <w:sz w:val="28"/>
          <w:szCs w:val="28"/>
        </w:rPr>
        <w:softHyphen/>
      </w:r>
      <w:r w:rsidR="004E0D94" w:rsidRPr="0073429D">
        <w:rPr>
          <w:color w:val="000000"/>
          <w:spacing w:val="-7"/>
          <w:sz w:val="28"/>
          <w:szCs w:val="28"/>
        </w:rPr>
        <w:t>ный период должен продолжаться, пока темпы роста предприя</w:t>
      </w:r>
      <w:r w:rsidR="004E0D94" w:rsidRPr="0073429D">
        <w:rPr>
          <w:color w:val="000000"/>
          <w:spacing w:val="-7"/>
          <w:sz w:val="28"/>
          <w:szCs w:val="28"/>
        </w:rPr>
        <w:softHyphen/>
      </w:r>
      <w:r w:rsidR="004E0D94" w:rsidRPr="0073429D">
        <w:rPr>
          <w:color w:val="000000"/>
          <w:spacing w:val="-6"/>
          <w:sz w:val="28"/>
          <w:szCs w:val="28"/>
        </w:rPr>
        <w:t>тия не стабилизируются (предполагается, что в остаточный пе</w:t>
      </w:r>
      <w:r w:rsidR="004E0D94" w:rsidRPr="0073429D">
        <w:rPr>
          <w:color w:val="000000"/>
          <w:spacing w:val="-6"/>
          <w:sz w:val="28"/>
          <w:szCs w:val="28"/>
        </w:rPr>
        <w:softHyphen/>
      </w:r>
      <w:r w:rsidR="004E0D94" w:rsidRPr="0073429D">
        <w:rPr>
          <w:color w:val="000000"/>
          <w:spacing w:val="-2"/>
          <w:sz w:val="28"/>
          <w:szCs w:val="28"/>
        </w:rPr>
        <w:t xml:space="preserve">риод должны иметь место стабильные долгосрочные темпы </w:t>
      </w:r>
      <w:r w:rsidR="004E0D94" w:rsidRPr="0073429D">
        <w:rPr>
          <w:color w:val="000000"/>
          <w:spacing w:val="-9"/>
          <w:sz w:val="28"/>
          <w:szCs w:val="28"/>
        </w:rPr>
        <w:t>роста или одноуровневый бесконечный поток доходов). Для про</w:t>
      </w:r>
      <w:r w:rsidR="004E0D94" w:rsidRPr="0073429D">
        <w:rPr>
          <w:color w:val="000000"/>
          <w:spacing w:val="-9"/>
          <w:sz w:val="28"/>
          <w:szCs w:val="28"/>
        </w:rPr>
        <w:softHyphen/>
        <w:t xml:space="preserve">ведения расчетов ожидаемый темп инфляции не учитывается как </w:t>
      </w:r>
      <w:r w:rsidR="004E0D94" w:rsidRPr="0073429D">
        <w:rPr>
          <w:color w:val="000000"/>
          <w:spacing w:val="-6"/>
          <w:sz w:val="28"/>
          <w:szCs w:val="28"/>
        </w:rPr>
        <w:t>в доходах, так и в расходах, поскольку они, как правило, совпа</w:t>
      </w:r>
      <w:r w:rsidR="004E0D94" w:rsidRPr="0073429D">
        <w:rPr>
          <w:color w:val="000000"/>
          <w:spacing w:val="-6"/>
          <w:sz w:val="28"/>
          <w:szCs w:val="28"/>
        </w:rPr>
        <w:softHyphen/>
      </w:r>
      <w:r w:rsidR="004E0D94" w:rsidRPr="0073429D">
        <w:rPr>
          <w:color w:val="000000"/>
          <w:spacing w:val="-12"/>
          <w:sz w:val="28"/>
          <w:szCs w:val="28"/>
        </w:rPr>
        <w:t>дают.</w:t>
      </w:r>
    </w:p>
    <w:p w:rsidR="001D51F7" w:rsidRDefault="002974D9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Ч</w:t>
      </w:r>
      <w:r w:rsidR="004E0D94" w:rsidRPr="0073429D">
        <w:rPr>
          <w:color w:val="000000"/>
          <w:spacing w:val="-3"/>
          <w:sz w:val="28"/>
          <w:szCs w:val="28"/>
        </w:rPr>
        <w:t>истые денежные потоки определяются как разница меж</w:t>
      </w:r>
      <w:r w:rsidR="004E0D94" w:rsidRPr="0073429D">
        <w:rPr>
          <w:color w:val="000000"/>
          <w:spacing w:val="-3"/>
          <w:sz w:val="28"/>
          <w:szCs w:val="28"/>
        </w:rPr>
        <w:softHyphen/>
      </w:r>
      <w:r w:rsidR="004E0D94" w:rsidRPr="0073429D">
        <w:rPr>
          <w:color w:val="000000"/>
          <w:spacing w:val="-6"/>
          <w:sz w:val="28"/>
          <w:szCs w:val="28"/>
        </w:rPr>
        <w:t>ду притоком и оттоком денежных средств за определенный пе</w:t>
      </w:r>
      <w:r w:rsidR="004E0D94" w:rsidRPr="0073429D">
        <w:rPr>
          <w:color w:val="000000"/>
          <w:spacing w:val="-6"/>
          <w:sz w:val="28"/>
          <w:szCs w:val="28"/>
        </w:rPr>
        <w:softHyphen/>
      </w:r>
      <w:r w:rsidR="004E0D94" w:rsidRPr="0073429D">
        <w:rPr>
          <w:color w:val="000000"/>
          <w:spacing w:val="-8"/>
          <w:sz w:val="28"/>
          <w:szCs w:val="28"/>
        </w:rPr>
        <w:t>риод времени. Денежный поток для собственного капитала (без</w:t>
      </w:r>
      <w:r w:rsidR="004E0D94" w:rsidRPr="0073429D">
        <w:rPr>
          <w:color w:val="000000"/>
          <w:spacing w:val="-8"/>
          <w:sz w:val="28"/>
          <w:szCs w:val="28"/>
        </w:rPr>
        <w:softHyphen/>
      </w:r>
      <w:r w:rsidR="004E0D94" w:rsidRPr="0073429D">
        <w:rPr>
          <w:color w:val="000000"/>
          <w:spacing w:val="2"/>
          <w:sz w:val="28"/>
          <w:szCs w:val="28"/>
        </w:rPr>
        <w:t xml:space="preserve">долговой денежный поток) указывает на то, сколько и на </w:t>
      </w:r>
      <w:r w:rsidR="004E0D94" w:rsidRPr="0073429D">
        <w:rPr>
          <w:color w:val="000000"/>
          <w:spacing w:val="-2"/>
          <w:sz w:val="28"/>
          <w:szCs w:val="28"/>
        </w:rPr>
        <w:t>каких условиях будет привлекаться заемных средств для фи</w:t>
      </w:r>
      <w:r w:rsidR="004E0D94" w:rsidRPr="0073429D">
        <w:rPr>
          <w:color w:val="000000"/>
          <w:spacing w:val="-2"/>
          <w:sz w:val="28"/>
          <w:szCs w:val="28"/>
        </w:rPr>
        <w:softHyphen/>
        <w:t>нансирования инвестиционного процесса с учетом амортиза</w:t>
      </w:r>
      <w:r w:rsidR="004E0D94" w:rsidRPr="0073429D">
        <w:rPr>
          <w:color w:val="000000"/>
          <w:spacing w:val="-2"/>
          <w:sz w:val="28"/>
          <w:szCs w:val="28"/>
        </w:rPr>
        <w:softHyphen/>
      </w:r>
      <w:r w:rsidR="004E0D94" w:rsidRPr="0073429D">
        <w:rPr>
          <w:color w:val="000000"/>
          <w:spacing w:val="-3"/>
          <w:sz w:val="28"/>
          <w:szCs w:val="28"/>
        </w:rPr>
        <w:t>ционных отчислений (компенсация учтенных затрат на амор</w:t>
      </w:r>
      <w:r w:rsidR="004E0D94" w:rsidRPr="0073429D">
        <w:rPr>
          <w:color w:val="000000"/>
          <w:spacing w:val="-3"/>
          <w:sz w:val="28"/>
          <w:szCs w:val="28"/>
        </w:rPr>
        <w:softHyphen/>
      </w:r>
      <w:r w:rsidR="004E0D94" w:rsidRPr="0073429D">
        <w:rPr>
          <w:color w:val="000000"/>
          <w:spacing w:val="-5"/>
          <w:sz w:val="28"/>
          <w:szCs w:val="28"/>
        </w:rPr>
        <w:t>тизацию, которые фактически остаются на предприятии и тра</w:t>
      </w:r>
      <w:r w:rsidR="004E0D94" w:rsidRPr="0073429D">
        <w:rPr>
          <w:color w:val="000000"/>
          <w:spacing w:val="-5"/>
          <w:sz w:val="28"/>
          <w:szCs w:val="28"/>
        </w:rPr>
        <w:softHyphen/>
      </w:r>
      <w:r w:rsidR="004E0D94" w:rsidRPr="0073429D">
        <w:rPr>
          <w:color w:val="000000"/>
          <w:spacing w:val="2"/>
          <w:sz w:val="28"/>
          <w:szCs w:val="28"/>
        </w:rPr>
        <w:t xml:space="preserve">тятся на восстановление основных фондов) и увеличения </w:t>
      </w:r>
      <w:r w:rsidR="004E0D94" w:rsidRPr="0073429D">
        <w:rPr>
          <w:color w:val="000000"/>
          <w:spacing w:val="-3"/>
          <w:sz w:val="28"/>
          <w:szCs w:val="28"/>
        </w:rPr>
        <w:t>долгосрочной задолженности собственного оборотного капи</w:t>
      </w:r>
      <w:r w:rsidR="004E0D94" w:rsidRPr="0073429D">
        <w:rPr>
          <w:color w:val="000000"/>
          <w:spacing w:val="-3"/>
          <w:sz w:val="28"/>
          <w:szCs w:val="28"/>
        </w:rPr>
        <w:softHyphen/>
      </w:r>
      <w:r w:rsidR="004E0D94" w:rsidRPr="0073429D">
        <w:rPr>
          <w:color w:val="000000"/>
          <w:spacing w:val="-4"/>
          <w:sz w:val="28"/>
          <w:szCs w:val="28"/>
        </w:rPr>
        <w:t>тала (увеличение запасов сырья и материалов, незавершенно</w:t>
      </w:r>
      <w:r w:rsidR="004E0D94" w:rsidRPr="0073429D">
        <w:rPr>
          <w:color w:val="000000"/>
          <w:spacing w:val="-4"/>
          <w:sz w:val="28"/>
          <w:szCs w:val="28"/>
        </w:rPr>
        <w:softHyphen/>
        <w:t xml:space="preserve">го производства, а также запаса готовой, но не реализованной </w:t>
      </w:r>
      <w:r w:rsidR="004E0D94" w:rsidRPr="0073429D">
        <w:rPr>
          <w:color w:val="000000"/>
          <w:spacing w:val="-3"/>
          <w:sz w:val="28"/>
          <w:szCs w:val="28"/>
        </w:rPr>
        <w:t>или не оплаченной продукции). Движение краткосрочной за</w:t>
      </w:r>
      <w:r w:rsidR="004E0D94" w:rsidRPr="0073429D">
        <w:rPr>
          <w:color w:val="000000"/>
          <w:spacing w:val="-3"/>
          <w:sz w:val="28"/>
          <w:szCs w:val="28"/>
        </w:rPr>
        <w:softHyphen/>
      </w:r>
      <w:r w:rsidR="004E0D94" w:rsidRPr="0073429D">
        <w:rPr>
          <w:color w:val="000000"/>
          <w:spacing w:val="-1"/>
          <w:sz w:val="28"/>
          <w:szCs w:val="28"/>
        </w:rPr>
        <w:t>долженности не учитывается, так как считается, что ее обо</w:t>
      </w:r>
      <w:r w:rsidR="004E0D94" w:rsidRPr="0073429D">
        <w:rPr>
          <w:color w:val="000000"/>
          <w:spacing w:val="-1"/>
          <w:sz w:val="28"/>
          <w:szCs w:val="28"/>
        </w:rPr>
        <w:softHyphen/>
      </w:r>
      <w:r w:rsidR="004E0D94" w:rsidRPr="0073429D">
        <w:rPr>
          <w:color w:val="000000"/>
          <w:spacing w:val="-3"/>
          <w:sz w:val="28"/>
          <w:szCs w:val="28"/>
        </w:rPr>
        <w:t>рот включается в оборот средств предприятия в соответству</w:t>
      </w:r>
      <w:r w:rsidR="004E0D94" w:rsidRPr="0073429D">
        <w:rPr>
          <w:color w:val="000000"/>
          <w:spacing w:val="-3"/>
          <w:sz w:val="28"/>
          <w:szCs w:val="28"/>
        </w:rPr>
        <w:softHyphen/>
        <w:t>ющем отчетном периоде.</w:t>
      </w:r>
    </w:p>
    <w:p w:rsidR="001D51F7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6"/>
          <w:sz w:val="28"/>
          <w:szCs w:val="28"/>
        </w:rPr>
        <w:t>Концепция стоимости, определяемой на основе капитализа</w:t>
      </w:r>
      <w:r w:rsidRPr="0073429D">
        <w:rPr>
          <w:color w:val="000000"/>
          <w:spacing w:val="-6"/>
          <w:sz w:val="28"/>
          <w:szCs w:val="28"/>
        </w:rPr>
        <w:softHyphen/>
        <w:t xml:space="preserve">ции чистой прибыли, является базисной. Отношение рыночной </w:t>
      </w:r>
      <w:r w:rsidRPr="0073429D">
        <w:rPr>
          <w:color w:val="000000"/>
          <w:spacing w:val="-10"/>
          <w:sz w:val="28"/>
          <w:szCs w:val="28"/>
        </w:rPr>
        <w:t xml:space="preserve">капитализации компании к чистой прибыли (отношение «цена — </w:t>
      </w:r>
      <w:r w:rsidRPr="0073429D">
        <w:rPr>
          <w:color w:val="000000"/>
          <w:spacing w:val="-6"/>
          <w:sz w:val="28"/>
          <w:szCs w:val="28"/>
        </w:rPr>
        <w:t xml:space="preserve">прибыль», </w:t>
      </w:r>
      <w:r w:rsidRPr="0073429D">
        <w:rPr>
          <w:i/>
          <w:iCs/>
          <w:color w:val="000000"/>
          <w:spacing w:val="-6"/>
          <w:sz w:val="28"/>
          <w:szCs w:val="28"/>
        </w:rPr>
        <w:t xml:space="preserve">Р/Е) </w:t>
      </w:r>
      <w:r w:rsidRPr="0073429D">
        <w:rPr>
          <w:color w:val="000000"/>
          <w:spacing w:val="-6"/>
          <w:sz w:val="28"/>
          <w:szCs w:val="28"/>
        </w:rPr>
        <w:t>считается основной статистической характери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стикой акций. Самой надежной считается концепция стоимос</w:t>
      </w:r>
      <w:r w:rsidRPr="0073429D">
        <w:rPr>
          <w:color w:val="000000"/>
          <w:spacing w:val="-5"/>
          <w:sz w:val="28"/>
          <w:szCs w:val="28"/>
        </w:rPr>
        <w:softHyphen/>
        <w:t>ти, определяемая на основе дисконтирования денежного пото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ка, учитывающая изменение в будущем текущей стоимости де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1"/>
          <w:sz w:val="28"/>
          <w:szCs w:val="28"/>
        </w:rPr>
        <w:t xml:space="preserve">нежных средств. Коэффициент дисконтирования при этом </w:t>
      </w:r>
      <w:r w:rsidRPr="0073429D">
        <w:rPr>
          <w:color w:val="000000"/>
          <w:spacing w:val="-13"/>
          <w:sz w:val="28"/>
          <w:szCs w:val="28"/>
        </w:rPr>
        <w:t xml:space="preserve">учитывает в качестве нормы инвестирования учетную ставку Банка </w:t>
      </w:r>
      <w:r w:rsidRPr="0073429D">
        <w:rPr>
          <w:color w:val="000000"/>
          <w:spacing w:val="-11"/>
          <w:sz w:val="28"/>
          <w:szCs w:val="28"/>
        </w:rPr>
        <w:t>России или среднюю ставку банковских депозитов. Трудность ис</w:t>
      </w:r>
      <w:r w:rsidRPr="0073429D">
        <w:rPr>
          <w:color w:val="000000"/>
          <w:spacing w:val="-11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пользования дисконтирования связана с необходимостью про</w:t>
      </w:r>
      <w:r w:rsidRPr="0073429D">
        <w:rPr>
          <w:color w:val="000000"/>
          <w:spacing w:val="-5"/>
          <w:sz w:val="28"/>
          <w:szCs w:val="28"/>
        </w:rPr>
        <w:softHyphen/>
        <w:t>гнозирования денежных потоков.</w:t>
      </w:r>
    </w:p>
    <w:p w:rsidR="001D51F7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6"/>
          <w:sz w:val="28"/>
          <w:szCs w:val="28"/>
        </w:rPr>
      </w:pPr>
      <w:r w:rsidRPr="0073429D">
        <w:rPr>
          <w:color w:val="000000"/>
          <w:spacing w:val="-6"/>
          <w:sz w:val="28"/>
          <w:szCs w:val="28"/>
        </w:rPr>
        <w:t>Концепция стоимости, определяемая на основе капитализа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ции денежного потока, используется для экспресс-анализа или </w:t>
      </w:r>
      <w:r w:rsidRPr="0073429D">
        <w:rPr>
          <w:color w:val="000000"/>
          <w:spacing w:val="-3"/>
          <w:sz w:val="28"/>
          <w:szCs w:val="28"/>
        </w:rPr>
        <w:t xml:space="preserve">получения первого приближения при определении рыночной </w:t>
      </w:r>
      <w:r w:rsidRPr="0073429D">
        <w:rPr>
          <w:color w:val="000000"/>
          <w:spacing w:val="-6"/>
          <w:sz w:val="28"/>
          <w:szCs w:val="28"/>
        </w:rPr>
        <w:t>стоимости более точным методом. Расчет основан на примене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 xml:space="preserve">нии усредненного по отрасли соотношения между рыночной </w:t>
      </w:r>
      <w:r w:rsidRPr="0073429D">
        <w:rPr>
          <w:color w:val="000000"/>
          <w:spacing w:val="-5"/>
          <w:sz w:val="28"/>
          <w:szCs w:val="28"/>
        </w:rPr>
        <w:t>стоимостью предприятия (бизнеса) и денежным потоком. Дан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ный метод часто используется для оценки остаточной стоимос</w:t>
      </w:r>
      <w:r w:rsidRPr="0073429D">
        <w:rPr>
          <w:color w:val="000000"/>
          <w:spacing w:val="-6"/>
          <w:sz w:val="28"/>
          <w:szCs w:val="28"/>
        </w:rPr>
        <w:softHyphen/>
        <w:t>ти акционерного общества.</w:t>
      </w:r>
    </w:p>
    <w:p w:rsidR="001D51F7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8"/>
          <w:sz w:val="28"/>
          <w:szCs w:val="28"/>
        </w:rPr>
      </w:pPr>
      <w:r w:rsidRPr="0073429D">
        <w:rPr>
          <w:color w:val="000000"/>
          <w:spacing w:val="-7"/>
          <w:sz w:val="28"/>
          <w:szCs w:val="28"/>
        </w:rPr>
        <w:t>Использование доходного подхода имеет некоторые особен</w:t>
      </w:r>
      <w:r w:rsidRPr="0073429D">
        <w:rPr>
          <w:color w:val="000000"/>
          <w:spacing w:val="-7"/>
          <w:sz w:val="28"/>
          <w:szCs w:val="28"/>
        </w:rPr>
        <w:softHyphen/>
        <w:t>ности. Прежде всего необходимо рассчитать денежные доходы предприятия, т. е. узнать реальные доходы и расходы, цену реа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лизации, стоимость приобретаемых сырья и энергоресурсов, а </w:t>
      </w:r>
      <w:r w:rsidRPr="0073429D">
        <w:rPr>
          <w:color w:val="000000"/>
          <w:spacing w:val="-8"/>
          <w:sz w:val="28"/>
          <w:szCs w:val="28"/>
        </w:rPr>
        <w:t>также реальную заработную плату.</w:t>
      </w:r>
    </w:p>
    <w:p w:rsidR="001D51F7" w:rsidRDefault="001D51F7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8"/>
          <w:sz w:val="28"/>
          <w:szCs w:val="28"/>
        </w:rPr>
      </w:pPr>
    </w:p>
    <w:p w:rsidR="001D51F7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5"/>
          <w:sz w:val="28"/>
          <w:szCs w:val="28"/>
        </w:rPr>
      </w:pPr>
      <w:r w:rsidRPr="0073429D">
        <w:rPr>
          <w:i/>
          <w:iCs/>
          <w:color w:val="000000"/>
          <w:spacing w:val="-8"/>
          <w:sz w:val="28"/>
          <w:szCs w:val="28"/>
        </w:rPr>
        <w:t xml:space="preserve">Сравнительный подход. </w:t>
      </w:r>
      <w:r w:rsidRPr="0073429D">
        <w:rPr>
          <w:color w:val="000000"/>
          <w:spacing w:val="-8"/>
          <w:sz w:val="28"/>
          <w:szCs w:val="28"/>
        </w:rPr>
        <w:t>Сравнительный подход к оценке ак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9"/>
          <w:sz w:val="28"/>
          <w:szCs w:val="28"/>
        </w:rPr>
        <w:t xml:space="preserve">ций основан на методе рынка капитала (стоимости акционерного </w:t>
      </w:r>
      <w:r w:rsidRPr="0073429D">
        <w:rPr>
          <w:color w:val="000000"/>
          <w:spacing w:val="-7"/>
          <w:sz w:val="28"/>
          <w:szCs w:val="28"/>
        </w:rPr>
        <w:t xml:space="preserve">общества, аналогичного по величине и структуре акционерного </w:t>
      </w:r>
      <w:r w:rsidRPr="0073429D">
        <w:rPr>
          <w:color w:val="000000"/>
          <w:spacing w:val="-5"/>
          <w:sz w:val="28"/>
          <w:szCs w:val="28"/>
        </w:rPr>
        <w:t>капитала), методе сделок (аналогичных по характеристикам и стоимости пакетов акций), методе мультипликаторов (исполь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зовании отраслевых финансовых и фондовых коэффициентов). Финансовые коэффициенты включают пять групп: ликвиднос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8"/>
          <w:sz w:val="28"/>
          <w:szCs w:val="28"/>
        </w:rPr>
        <w:t>ти, деловой активности, финансовой зависимости (рычага), при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быльности и ликвидности обыкновенных акций.</w:t>
      </w:r>
    </w:p>
    <w:p w:rsidR="004E0D94" w:rsidRPr="0073429D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sz w:val="28"/>
          <w:szCs w:val="28"/>
        </w:rPr>
      </w:pPr>
      <w:r w:rsidRPr="0073429D">
        <w:rPr>
          <w:color w:val="000000"/>
          <w:spacing w:val="-5"/>
          <w:sz w:val="28"/>
          <w:szCs w:val="28"/>
        </w:rPr>
        <w:t xml:space="preserve">Фондовые коэффициенты основаны на соотношениях цены и определенных параметров пакетов акций или дохода на одну </w:t>
      </w:r>
      <w:r w:rsidRPr="0073429D">
        <w:rPr>
          <w:color w:val="000000"/>
          <w:spacing w:val="-9"/>
          <w:sz w:val="28"/>
          <w:szCs w:val="28"/>
        </w:rPr>
        <w:t>акцию. В качестве базы сравнения берется цена одной акции, оп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ределенного пакета или 100% акций. Коэффициенты сравнива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ют со средними показателями других сопоставимых предприя</w:t>
      </w:r>
      <w:r w:rsidRPr="0073429D">
        <w:rPr>
          <w:color w:val="000000"/>
          <w:spacing w:val="-5"/>
          <w:sz w:val="28"/>
          <w:szCs w:val="28"/>
        </w:rPr>
        <w:softHyphen/>
        <w:t>тий аналогичной отрасли. Существует ряд коэффициентов, ха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4"/>
          <w:sz w:val="28"/>
          <w:szCs w:val="28"/>
        </w:rPr>
        <w:t xml:space="preserve">рактеризующих ликвидность обыкновенных акций, к ним </w:t>
      </w:r>
      <w:r w:rsidRPr="0073429D">
        <w:rPr>
          <w:color w:val="000000"/>
          <w:spacing w:val="-5"/>
          <w:sz w:val="28"/>
          <w:szCs w:val="28"/>
        </w:rPr>
        <w:t>относятся так называемые коэффициенты состояния рынка ак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ций, которые преобразовывают ключевую информацию о пред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приятии, выражая ее в расчете на одну акцию. Эти коэффици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енты позволяют инвестору определить, какая доля совокупной </w:t>
      </w:r>
      <w:r w:rsidRPr="0073429D">
        <w:rPr>
          <w:color w:val="000000"/>
          <w:spacing w:val="-9"/>
          <w:sz w:val="28"/>
          <w:szCs w:val="28"/>
        </w:rPr>
        <w:t>прибыли, дивидендов и собственного капитала предприятия при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8"/>
          <w:sz w:val="28"/>
          <w:szCs w:val="28"/>
        </w:rPr>
        <w:t>ходится на каждую акцию:</w:t>
      </w:r>
    </w:p>
    <w:p w:rsidR="004E0D94" w:rsidRPr="0073429D" w:rsidRDefault="004E0D94" w:rsidP="001D51F7">
      <w:pPr>
        <w:shd w:val="clear" w:color="auto" w:fill="FFFFFF"/>
        <w:spacing w:before="58" w:line="360" w:lineRule="auto"/>
        <w:ind w:left="504" w:right="274" w:hanging="274"/>
        <w:jc w:val="both"/>
        <w:rPr>
          <w:sz w:val="28"/>
          <w:szCs w:val="28"/>
        </w:rPr>
      </w:pPr>
      <w:r w:rsidRPr="0073429D">
        <w:rPr>
          <w:color w:val="000000"/>
          <w:spacing w:val="-2"/>
          <w:sz w:val="28"/>
          <w:szCs w:val="28"/>
        </w:rPr>
        <w:t xml:space="preserve">• </w:t>
      </w:r>
      <w:r w:rsidRPr="0073429D">
        <w:rPr>
          <w:i/>
          <w:iCs/>
          <w:color w:val="000000"/>
          <w:spacing w:val="-2"/>
          <w:sz w:val="28"/>
          <w:szCs w:val="28"/>
        </w:rPr>
        <w:t xml:space="preserve">отношение цены обыкновенной акции к чистой прибыли на </w:t>
      </w:r>
      <w:r w:rsidRPr="0073429D">
        <w:rPr>
          <w:i/>
          <w:iCs/>
          <w:color w:val="000000"/>
          <w:spacing w:val="-8"/>
          <w:sz w:val="28"/>
          <w:szCs w:val="28"/>
        </w:rPr>
        <w:t xml:space="preserve">акцию </w:t>
      </w:r>
      <w:r w:rsidRPr="0073429D">
        <w:rPr>
          <w:color w:val="000000"/>
          <w:spacing w:val="-8"/>
          <w:sz w:val="28"/>
          <w:szCs w:val="28"/>
        </w:rPr>
        <w:t>(в последнем отчетном году или к прогнозному зна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 xml:space="preserve">чению в текущем году) — </w:t>
      </w:r>
      <w:r w:rsidRPr="0073429D">
        <w:rPr>
          <w:i/>
          <w:iCs/>
          <w:color w:val="000000"/>
          <w:spacing w:val="-7"/>
          <w:sz w:val="28"/>
          <w:szCs w:val="28"/>
        </w:rPr>
        <w:t xml:space="preserve">Р/Е. </w:t>
      </w:r>
      <w:r w:rsidR="001D51F7" w:rsidRPr="001D51F7">
        <w:rPr>
          <w:color w:val="000000"/>
          <w:spacing w:val="-6"/>
          <w:sz w:val="28"/>
          <w:szCs w:val="28"/>
        </w:rPr>
        <w:t xml:space="preserve">Данный </w:t>
      </w:r>
      <w:r w:rsidRPr="0073429D">
        <w:rPr>
          <w:color w:val="000000"/>
          <w:spacing w:val="-6"/>
          <w:sz w:val="28"/>
          <w:szCs w:val="28"/>
        </w:rPr>
        <w:t>показатель можно использовать для</w:t>
      </w:r>
      <w:r w:rsidR="001D51F7">
        <w:rPr>
          <w:color w:val="000000"/>
          <w:spacing w:val="-6"/>
          <w:sz w:val="28"/>
          <w:szCs w:val="28"/>
        </w:rPr>
        <w:t xml:space="preserve"> </w:t>
      </w:r>
      <w:r w:rsidRPr="001D51F7">
        <w:rPr>
          <w:color w:val="000000"/>
          <w:spacing w:val="-6"/>
          <w:sz w:val="28"/>
          <w:szCs w:val="28"/>
        </w:rPr>
        <w:t>определения стоимости акций лишь в том случае, если рост прибыли в расчете на акцию стабилен. Если этот рост ко</w:t>
      </w:r>
      <w:r w:rsidRPr="001D51F7">
        <w:rPr>
          <w:color w:val="000000"/>
          <w:spacing w:val="-6"/>
          <w:sz w:val="28"/>
          <w:szCs w:val="28"/>
        </w:rPr>
        <w:softHyphen/>
        <w:t>леблется из года в год, то стоимость акции нельзя определить на основе прибыли на акцию лишь за последний год;</w:t>
      </w:r>
    </w:p>
    <w:p w:rsidR="004E0D94" w:rsidRPr="001D51F7" w:rsidRDefault="004E0D94" w:rsidP="001D51F7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586" w:hanging="269"/>
        <w:jc w:val="both"/>
        <w:rPr>
          <w:color w:val="000000"/>
          <w:spacing w:val="-6"/>
          <w:sz w:val="28"/>
          <w:szCs w:val="28"/>
        </w:rPr>
      </w:pPr>
      <w:r w:rsidRPr="0073429D">
        <w:rPr>
          <w:i/>
          <w:iCs/>
          <w:color w:val="000000"/>
          <w:spacing w:val="-1"/>
          <w:sz w:val="28"/>
          <w:szCs w:val="28"/>
        </w:rPr>
        <w:t>отношение рыночной капитализации к выручке от реализа</w:t>
      </w:r>
      <w:r w:rsidRPr="0073429D">
        <w:rPr>
          <w:i/>
          <w:iCs/>
          <w:color w:val="000000"/>
          <w:spacing w:val="-1"/>
          <w:sz w:val="28"/>
          <w:szCs w:val="28"/>
        </w:rPr>
        <w:softHyphen/>
      </w:r>
      <w:r w:rsidRPr="0073429D">
        <w:rPr>
          <w:i/>
          <w:iCs/>
          <w:color w:val="000000"/>
          <w:spacing w:val="-2"/>
          <w:w w:val="94"/>
          <w:sz w:val="28"/>
          <w:szCs w:val="28"/>
        </w:rPr>
        <w:t>ции</w:t>
      </w:r>
      <w:r w:rsidRPr="001D51F7">
        <w:rPr>
          <w:color w:val="000000"/>
          <w:spacing w:val="-6"/>
          <w:sz w:val="28"/>
          <w:szCs w:val="28"/>
        </w:rPr>
        <w:t xml:space="preserve"> (в последнем</w:t>
      </w:r>
      <w:r w:rsidRPr="0073429D">
        <w:rPr>
          <w:color w:val="000000"/>
          <w:spacing w:val="-2"/>
          <w:w w:val="94"/>
          <w:sz w:val="28"/>
          <w:szCs w:val="28"/>
        </w:rPr>
        <w:t xml:space="preserve"> </w:t>
      </w:r>
      <w:r w:rsidRPr="001D51F7">
        <w:rPr>
          <w:color w:val="000000"/>
          <w:spacing w:val="-6"/>
          <w:sz w:val="28"/>
          <w:szCs w:val="28"/>
        </w:rPr>
        <w:t>отчетном году или к прогнозному значе</w:t>
      </w:r>
      <w:r w:rsidRPr="001D51F7">
        <w:rPr>
          <w:color w:val="000000"/>
          <w:spacing w:val="-6"/>
          <w:sz w:val="28"/>
          <w:szCs w:val="28"/>
        </w:rPr>
        <w:softHyphen/>
        <w:t>нию в текущем году)</w:t>
      </w:r>
      <w:r w:rsidRPr="0073429D">
        <w:rPr>
          <w:color w:val="000000"/>
          <w:spacing w:val="-1"/>
          <w:w w:val="94"/>
          <w:sz w:val="28"/>
          <w:szCs w:val="28"/>
        </w:rPr>
        <w:t xml:space="preserve"> — </w:t>
      </w:r>
      <w:r w:rsidRPr="0073429D">
        <w:rPr>
          <w:i/>
          <w:iCs/>
          <w:color w:val="000000"/>
          <w:spacing w:val="-1"/>
          <w:w w:val="94"/>
          <w:sz w:val="28"/>
          <w:szCs w:val="28"/>
          <w:lang w:val="en-US"/>
        </w:rPr>
        <w:t>PSR</w:t>
      </w:r>
      <w:r w:rsidRPr="001D51F7">
        <w:rPr>
          <w:color w:val="000000"/>
          <w:spacing w:val="-6"/>
          <w:sz w:val="28"/>
          <w:szCs w:val="28"/>
        </w:rPr>
        <w:t>. Чем ниже</w:t>
      </w:r>
      <w:r w:rsidR="001D51F7" w:rsidRPr="001D51F7">
        <w:rPr>
          <w:color w:val="000000"/>
          <w:spacing w:val="-6"/>
          <w:sz w:val="28"/>
          <w:szCs w:val="28"/>
        </w:rPr>
        <w:t xml:space="preserve"> </w:t>
      </w:r>
      <w:r w:rsidRPr="001D51F7">
        <w:rPr>
          <w:color w:val="000000"/>
          <w:spacing w:val="-6"/>
          <w:sz w:val="28"/>
          <w:szCs w:val="28"/>
        </w:rPr>
        <w:t>данный показатель, тем менее вероятно, что акции будут</w:t>
      </w:r>
      <w:r w:rsidR="001D51F7">
        <w:rPr>
          <w:color w:val="000000"/>
          <w:spacing w:val="-6"/>
          <w:sz w:val="28"/>
          <w:szCs w:val="28"/>
        </w:rPr>
        <w:t xml:space="preserve"> </w:t>
      </w:r>
      <w:r w:rsidRPr="001D51F7">
        <w:rPr>
          <w:color w:val="000000"/>
          <w:spacing w:val="-6"/>
          <w:sz w:val="28"/>
          <w:szCs w:val="28"/>
        </w:rPr>
        <w:t>переоценены;</w:t>
      </w:r>
    </w:p>
    <w:p w:rsidR="004E0D94" w:rsidRPr="0073429D" w:rsidRDefault="004E0D94" w:rsidP="001D51F7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586" w:hanging="269"/>
        <w:jc w:val="both"/>
        <w:rPr>
          <w:color w:val="000000"/>
          <w:w w:val="94"/>
          <w:sz w:val="28"/>
          <w:szCs w:val="28"/>
        </w:rPr>
      </w:pPr>
      <w:r w:rsidRPr="0073429D">
        <w:rPr>
          <w:i/>
          <w:iCs/>
          <w:color w:val="000000"/>
          <w:spacing w:val="-4"/>
          <w:w w:val="94"/>
          <w:sz w:val="28"/>
          <w:szCs w:val="28"/>
        </w:rPr>
        <w:t>отношение рыночной капитализации к результату движе</w:t>
      </w:r>
      <w:r w:rsidRPr="0073429D">
        <w:rPr>
          <w:i/>
          <w:iCs/>
          <w:color w:val="000000"/>
          <w:spacing w:val="-4"/>
          <w:w w:val="94"/>
          <w:sz w:val="28"/>
          <w:szCs w:val="28"/>
        </w:rPr>
        <w:softHyphen/>
      </w:r>
      <w:r w:rsidRPr="0073429D">
        <w:rPr>
          <w:i/>
          <w:iCs/>
          <w:color w:val="000000"/>
          <w:spacing w:val="-5"/>
          <w:w w:val="94"/>
          <w:sz w:val="28"/>
          <w:szCs w:val="28"/>
        </w:rPr>
        <w:t xml:space="preserve">ния денежных средств предприятия </w:t>
      </w:r>
      <w:r w:rsidRPr="0073429D">
        <w:rPr>
          <w:color w:val="000000"/>
          <w:spacing w:val="-5"/>
          <w:w w:val="94"/>
          <w:sz w:val="28"/>
          <w:szCs w:val="28"/>
        </w:rPr>
        <w:t xml:space="preserve"> — </w:t>
      </w:r>
      <w:r w:rsidRPr="0073429D">
        <w:rPr>
          <w:i/>
          <w:iCs/>
          <w:color w:val="000000"/>
          <w:spacing w:val="-5"/>
          <w:w w:val="94"/>
          <w:sz w:val="28"/>
          <w:szCs w:val="28"/>
          <w:lang w:val="en-US"/>
        </w:rPr>
        <w:t>P</w:t>
      </w:r>
      <w:r w:rsidRPr="0073429D">
        <w:rPr>
          <w:i/>
          <w:iCs/>
          <w:color w:val="000000"/>
          <w:spacing w:val="-5"/>
          <w:w w:val="94"/>
          <w:sz w:val="28"/>
          <w:szCs w:val="28"/>
        </w:rPr>
        <w:t>/</w:t>
      </w:r>
      <w:r w:rsidRPr="0073429D">
        <w:rPr>
          <w:i/>
          <w:iCs/>
          <w:color w:val="000000"/>
          <w:spacing w:val="-5"/>
          <w:w w:val="94"/>
          <w:sz w:val="28"/>
          <w:szCs w:val="28"/>
          <w:lang w:val="en-US"/>
        </w:rPr>
        <w:t>CF</w:t>
      </w:r>
      <w:r w:rsidRPr="0073429D">
        <w:rPr>
          <w:i/>
          <w:iCs/>
          <w:color w:val="000000"/>
          <w:spacing w:val="-5"/>
          <w:w w:val="94"/>
          <w:sz w:val="28"/>
          <w:szCs w:val="28"/>
        </w:rPr>
        <w:t>.</w:t>
      </w:r>
      <w:r w:rsidR="001D51F7">
        <w:rPr>
          <w:i/>
          <w:iCs/>
          <w:color w:val="000000"/>
          <w:spacing w:val="-5"/>
          <w:w w:val="94"/>
          <w:sz w:val="28"/>
          <w:szCs w:val="28"/>
        </w:rPr>
        <w:t xml:space="preserve"> </w:t>
      </w:r>
      <w:r w:rsidRPr="001D51F7">
        <w:rPr>
          <w:color w:val="000000"/>
          <w:spacing w:val="-6"/>
          <w:sz w:val="28"/>
          <w:szCs w:val="28"/>
        </w:rPr>
        <w:t>Это важный показатель, так как именно движение денеж</w:t>
      </w:r>
      <w:r w:rsidRPr="001D51F7">
        <w:rPr>
          <w:color w:val="000000"/>
          <w:spacing w:val="-6"/>
          <w:sz w:val="28"/>
          <w:szCs w:val="28"/>
        </w:rPr>
        <w:softHyphen/>
        <w:t>ных средств наиболее полно характеризует финансовую результативность деятельности предприятия;</w:t>
      </w:r>
    </w:p>
    <w:p w:rsidR="004E0D94" w:rsidRPr="0073429D" w:rsidRDefault="004E0D94" w:rsidP="00AD40ED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586" w:hanging="269"/>
        <w:jc w:val="both"/>
        <w:rPr>
          <w:color w:val="000000"/>
          <w:w w:val="94"/>
          <w:sz w:val="28"/>
          <w:szCs w:val="28"/>
        </w:rPr>
      </w:pPr>
      <w:r w:rsidRPr="0073429D">
        <w:rPr>
          <w:i/>
          <w:iCs/>
          <w:color w:val="000000"/>
          <w:spacing w:val="-1"/>
          <w:sz w:val="28"/>
          <w:szCs w:val="28"/>
        </w:rPr>
        <w:t xml:space="preserve">соотношение рыночной и балансовой стоимости акций, </w:t>
      </w:r>
      <w:r w:rsidRPr="001D51F7">
        <w:rPr>
          <w:color w:val="000000"/>
          <w:spacing w:val="-6"/>
          <w:sz w:val="28"/>
          <w:szCs w:val="28"/>
        </w:rPr>
        <w:t>со</w:t>
      </w:r>
      <w:r w:rsidRPr="001D51F7">
        <w:rPr>
          <w:color w:val="000000"/>
          <w:spacing w:val="-6"/>
          <w:sz w:val="28"/>
          <w:szCs w:val="28"/>
        </w:rPr>
        <w:softHyphen/>
        <w:t>поставляющее рыночную капитализацию предприятия и раз</w:t>
      </w:r>
      <w:r w:rsidRPr="001D51F7">
        <w:rPr>
          <w:color w:val="000000"/>
          <w:spacing w:val="-6"/>
          <w:sz w:val="28"/>
          <w:szCs w:val="28"/>
        </w:rPr>
        <w:softHyphen/>
        <w:t>мер его собственного капитала</w:t>
      </w:r>
      <w:r w:rsidR="001D51F7">
        <w:rPr>
          <w:color w:val="000000"/>
          <w:spacing w:val="-6"/>
          <w:sz w:val="28"/>
          <w:szCs w:val="28"/>
        </w:rPr>
        <w:t>;</w:t>
      </w:r>
    </w:p>
    <w:p w:rsidR="001D51F7" w:rsidRPr="001D51F7" w:rsidRDefault="004E0D94" w:rsidP="001D51F7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586" w:hanging="269"/>
        <w:rPr>
          <w:sz w:val="28"/>
          <w:szCs w:val="28"/>
        </w:rPr>
      </w:pPr>
      <w:r w:rsidRPr="0073429D">
        <w:rPr>
          <w:i/>
          <w:iCs/>
          <w:color w:val="000000"/>
          <w:spacing w:val="-4"/>
          <w:sz w:val="28"/>
          <w:szCs w:val="28"/>
        </w:rPr>
        <w:t>отношение размера полученных дивидендов к текущей коти</w:t>
      </w:r>
      <w:r w:rsidRPr="0073429D">
        <w:rPr>
          <w:i/>
          <w:iCs/>
          <w:color w:val="000000"/>
          <w:spacing w:val="-4"/>
          <w:sz w:val="28"/>
          <w:szCs w:val="28"/>
        </w:rPr>
        <w:softHyphen/>
      </w:r>
      <w:r w:rsidRPr="0073429D">
        <w:rPr>
          <w:i/>
          <w:iCs/>
          <w:color w:val="000000"/>
          <w:spacing w:val="-1"/>
          <w:sz w:val="28"/>
          <w:szCs w:val="28"/>
        </w:rPr>
        <w:t xml:space="preserve">ровке акций (дивидендная доходность) </w:t>
      </w:r>
      <w:r w:rsidRPr="0073429D">
        <w:rPr>
          <w:color w:val="000000"/>
          <w:spacing w:val="-1"/>
          <w:sz w:val="28"/>
          <w:szCs w:val="28"/>
        </w:rPr>
        <w:t>и др.</w:t>
      </w:r>
    </w:p>
    <w:p w:rsidR="001D51F7" w:rsidRDefault="004E0D94" w:rsidP="001D51F7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9"/>
          <w:sz w:val="28"/>
          <w:szCs w:val="28"/>
        </w:rPr>
      </w:pPr>
      <w:r w:rsidRPr="001D51F7">
        <w:rPr>
          <w:color w:val="000000"/>
          <w:spacing w:val="-9"/>
          <w:sz w:val="28"/>
          <w:szCs w:val="28"/>
        </w:rPr>
        <w:t>В качестве базового коэффициента можно использовать от</w:t>
      </w:r>
      <w:r w:rsidRPr="001D51F7">
        <w:rPr>
          <w:color w:val="000000"/>
          <w:spacing w:val="-9"/>
          <w:sz w:val="28"/>
          <w:szCs w:val="28"/>
        </w:rPr>
        <w:softHyphen/>
        <w:t>ношение «цена/прибыль», которое представляет собой отношение цены акции к чистой прибыли аналогичного предприятия, ак</w:t>
      </w:r>
      <w:r w:rsidRPr="001D51F7">
        <w:rPr>
          <w:color w:val="000000"/>
          <w:spacing w:val="-9"/>
          <w:sz w:val="28"/>
          <w:szCs w:val="28"/>
        </w:rPr>
        <w:softHyphen/>
        <w:t xml:space="preserve">ции которого имеют рыночную котировку. </w:t>
      </w:r>
    </w:p>
    <w:p w:rsidR="00D34A1D" w:rsidRDefault="004E0D94" w:rsidP="00D34A1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9"/>
          <w:sz w:val="28"/>
          <w:szCs w:val="28"/>
        </w:rPr>
      </w:pPr>
      <w:r w:rsidRPr="001D51F7">
        <w:rPr>
          <w:color w:val="000000"/>
          <w:spacing w:val="-9"/>
          <w:sz w:val="28"/>
          <w:szCs w:val="28"/>
        </w:rPr>
        <w:t>Методы рыночной аналогии (рынка капитала, сравнения)</w:t>
      </w:r>
      <w:r w:rsidR="001D51F7" w:rsidRPr="001D51F7">
        <w:rPr>
          <w:color w:val="000000"/>
          <w:spacing w:val="-9"/>
          <w:sz w:val="28"/>
          <w:szCs w:val="28"/>
        </w:rPr>
        <w:t xml:space="preserve"> </w:t>
      </w:r>
      <w:r w:rsidRPr="001D51F7">
        <w:rPr>
          <w:color w:val="000000"/>
          <w:spacing w:val="-9"/>
          <w:sz w:val="28"/>
          <w:szCs w:val="28"/>
        </w:rPr>
        <w:t>необходимы при оценке акций эмитентов одной и той же отрас</w:t>
      </w:r>
      <w:r w:rsidRPr="001D51F7">
        <w:rPr>
          <w:color w:val="000000"/>
          <w:spacing w:val="-9"/>
          <w:sz w:val="28"/>
          <w:szCs w:val="28"/>
        </w:rPr>
        <w:softHyphen/>
        <w:t>левой принадлежности, одинаковой производительности и профи</w:t>
      </w:r>
      <w:r w:rsidRPr="001D51F7">
        <w:rPr>
          <w:color w:val="000000"/>
          <w:spacing w:val="-9"/>
          <w:sz w:val="28"/>
          <w:szCs w:val="28"/>
        </w:rPr>
        <w:softHyphen/>
        <w:t>ля деятельности. Данный подход связан с подбором предприя</w:t>
      </w:r>
      <w:r w:rsidRPr="001D51F7">
        <w:rPr>
          <w:color w:val="000000"/>
          <w:spacing w:val="-9"/>
          <w:sz w:val="28"/>
          <w:szCs w:val="28"/>
        </w:rPr>
        <w:softHyphen/>
        <w:t>тий-аналогов, сравнимых по анализу финансового состояния, ликвидности, структуре капитала, оборачиваемости и рентабель</w:t>
      </w:r>
      <w:r w:rsidRPr="001D51F7">
        <w:rPr>
          <w:color w:val="000000"/>
          <w:spacing w:val="-9"/>
          <w:sz w:val="28"/>
          <w:szCs w:val="28"/>
        </w:rPr>
        <w:softHyphen/>
        <w:t>ности, с проведением сравнения по периодам между показате</w:t>
      </w:r>
      <w:r w:rsidRPr="001D51F7">
        <w:rPr>
          <w:color w:val="000000"/>
          <w:spacing w:val="-9"/>
          <w:sz w:val="28"/>
          <w:szCs w:val="28"/>
        </w:rPr>
        <w:softHyphen/>
        <w:t>лями эмитента и среднеотраслевыми показателями предприятий-аналогов. Высокого профессионализма требует проведение кор</w:t>
      </w:r>
      <w:r w:rsidRPr="001D51F7">
        <w:rPr>
          <w:color w:val="000000"/>
          <w:spacing w:val="-9"/>
          <w:sz w:val="28"/>
          <w:szCs w:val="28"/>
        </w:rPr>
        <w:softHyphen/>
        <w:t>ректировки влияния изменения показателей на оценку акций. При сравнении анализируют ценность активов, которая определяет</w:t>
      </w:r>
      <w:r w:rsidRPr="001D51F7">
        <w:rPr>
          <w:color w:val="000000"/>
          <w:spacing w:val="-9"/>
          <w:sz w:val="28"/>
          <w:szCs w:val="28"/>
        </w:rPr>
        <w:softHyphen/>
        <w:t>ся вероятной ценой, по которой они могут быть проданы при наличии сформированного рынка. Наиболее вероятной величи</w:t>
      </w:r>
      <w:r w:rsidRPr="001D51F7">
        <w:rPr>
          <w:color w:val="000000"/>
          <w:spacing w:val="-9"/>
          <w:sz w:val="28"/>
          <w:szCs w:val="28"/>
        </w:rPr>
        <w:softHyphen/>
        <w:t>ной стоимости оцениваемого предприятия может быть реальная цена продажи аналогичного акционерного общества или цена на аналогичные акции, зафиксированные рынком.</w:t>
      </w:r>
    </w:p>
    <w:p w:rsidR="00D34A1D" w:rsidRDefault="004E0D94" w:rsidP="00D34A1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9"/>
          <w:sz w:val="28"/>
          <w:szCs w:val="28"/>
        </w:rPr>
      </w:pPr>
      <w:r w:rsidRPr="00D34A1D">
        <w:rPr>
          <w:color w:val="000000"/>
          <w:spacing w:val="-9"/>
          <w:sz w:val="28"/>
          <w:szCs w:val="28"/>
        </w:rPr>
        <w:t>Сравнение предполагает реализацию принципа альтернатив</w:t>
      </w:r>
      <w:r w:rsidRPr="00D34A1D">
        <w:rPr>
          <w:color w:val="000000"/>
          <w:spacing w:val="-9"/>
          <w:sz w:val="28"/>
          <w:szCs w:val="28"/>
        </w:rPr>
        <w:softHyphen/>
        <w:t>ных инвестиций. Инвестор, вкл</w:t>
      </w:r>
      <w:r w:rsidR="005E24FD">
        <w:rPr>
          <w:color w:val="000000"/>
          <w:spacing w:val="-9"/>
          <w:sz w:val="28"/>
          <w:szCs w:val="28"/>
        </w:rPr>
        <w:t>адывая деньги в акции, поку</w:t>
      </w:r>
      <w:r w:rsidR="005E24FD">
        <w:rPr>
          <w:color w:val="000000"/>
          <w:spacing w:val="-9"/>
          <w:sz w:val="28"/>
          <w:szCs w:val="28"/>
        </w:rPr>
        <w:softHyphen/>
        <w:t xml:space="preserve">пает </w:t>
      </w:r>
      <w:r w:rsidRPr="00D34A1D">
        <w:rPr>
          <w:color w:val="000000"/>
          <w:spacing w:val="-9"/>
          <w:sz w:val="28"/>
          <w:szCs w:val="28"/>
        </w:rPr>
        <w:t>прежде всего будущий доход. Стремление получить мак</w:t>
      </w:r>
      <w:r w:rsidRPr="00D34A1D">
        <w:rPr>
          <w:color w:val="000000"/>
          <w:spacing w:val="-9"/>
          <w:sz w:val="28"/>
          <w:szCs w:val="28"/>
        </w:rPr>
        <w:softHyphen/>
        <w:t>симальный доход от инвестиций при адекватном риске и сво</w:t>
      </w:r>
      <w:r w:rsidRPr="00D34A1D">
        <w:rPr>
          <w:color w:val="000000"/>
          <w:spacing w:val="-9"/>
          <w:sz w:val="28"/>
          <w:szCs w:val="28"/>
        </w:rPr>
        <w:softHyphen/>
        <w:t>бодном размещении капитала обеспечивает выравнивание рыночных цен. Вероятная цена купли-продажи акционерного общества отражает его производственные и финансовые возмож</w:t>
      </w:r>
      <w:r w:rsidRPr="00D34A1D">
        <w:rPr>
          <w:color w:val="000000"/>
          <w:spacing w:val="-9"/>
          <w:sz w:val="28"/>
          <w:szCs w:val="28"/>
        </w:rPr>
        <w:softHyphen/>
        <w:t>ности, положение на рынке, перспективы развития.</w:t>
      </w:r>
    </w:p>
    <w:p w:rsidR="00D34A1D" w:rsidRDefault="004E0D94" w:rsidP="00D34A1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7"/>
          <w:sz w:val="28"/>
          <w:szCs w:val="28"/>
        </w:rPr>
        <w:t>Недостаток данного подхода состоит в использовании ретро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спективной оценки, сложности подбора предприятий-аналогов, </w:t>
      </w:r>
      <w:r w:rsidRPr="0073429D">
        <w:rPr>
          <w:color w:val="000000"/>
          <w:spacing w:val="-7"/>
          <w:sz w:val="28"/>
          <w:szCs w:val="28"/>
        </w:rPr>
        <w:t>наличии большого числа особенностей, которые требуется выя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вить и количественно измерить, а также в отсутствии репрезен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тативной информационной базы.</w:t>
      </w:r>
    </w:p>
    <w:p w:rsidR="00D34A1D" w:rsidRDefault="00D34A1D" w:rsidP="00D34A1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5"/>
          <w:sz w:val="28"/>
          <w:szCs w:val="28"/>
        </w:rPr>
      </w:pPr>
    </w:p>
    <w:p w:rsidR="004E0D94" w:rsidRDefault="004E0D94" w:rsidP="00D34A1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7"/>
          <w:sz w:val="28"/>
          <w:szCs w:val="28"/>
        </w:rPr>
      </w:pPr>
      <w:r w:rsidRPr="0073429D">
        <w:rPr>
          <w:color w:val="000000"/>
          <w:spacing w:val="-8"/>
          <w:sz w:val="28"/>
          <w:szCs w:val="28"/>
        </w:rPr>
        <w:t>В целом различные концепции оценки ценных бумаг базиру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3"/>
          <w:sz w:val="28"/>
          <w:szCs w:val="28"/>
        </w:rPr>
        <w:t xml:space="preserve">ются на анализе активов или изучении динамики доходов. </w:t>
      </w:r>
      <w:r w:rsidRPr="0073429D">
        <w:rPr>
          <w:color w:val="000000"/>
          <w:spacing w:val="-7"/>
          <w:sz w:val="28"/>
          <w:szCs w:val="28"/>
        </w:rPr>
        <w:t xml:space="preserve">В различных ситуациях фондовый рынок по-разному реагирует на изменение стоимости активов или прогнозируемых доходов. </w:t>
      </w:r>
      <w:r w:rsidRPr="0073429D">
        <w:rPr>
          <w:color w:val="000000"/>
          <w:spacing w:val="-9"/>
          <w:sz w:val="28"/>
          <w:szCs w:val="28"/>
        </w:rPr>
        <w:t xml:space="preserve">Поэтому, например, методика определения стоимости акций при </w:t>
      </w:r>
      <w:r w:rsidRPr="0073429D">
        <w:rPr>
          <w:color w:val="000000"/>
          <w:spacing w:val="-6"/>
          <w:sz w:val="28"/>
          <w:szCs w:val="28"/>
        </w:rPr>
        <w:t xml:space="preserve">ликвидации основана на оценке остаточной стоимости активов. </w:t>
      </w:r>
      <w:r w:rsidRPr="0073429D">
        <w:rPr>
          <w:color w:val="000000"/>
          <w:spacing w:val="-5"/>
          <w:sz w:val="28"/>
          <w:szCs w:val="28"/>
        </w:rPr>
        <w:t xml:space="preserve">Оценка акций действующего производства в большей степени </w:t>
      </w:r>
      <w:r w:rsidRPr="0073429D">
        <w:rPr>
          <w:color w:val="000000"/>
          <w:spacing w:val="-7"/>
          <w:sz w:val="28"/>
          <w:szCs w:val="28"/>
        </w:rPr>
        <w:t>предполагает изучение доходов.</w:t>
      </w:r>
    </w:p>
    <w:p w:rsidR="00D34A1D" w:rsidRDefault="00D34A1D" w:rsidP="00D34A1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4E0D94" w:rsidRPr="00493D67" w:rsidRDefault="007D4BDA" w:rsidP="00493D67">
      <w:pPr>
        <w:pStyle w:val="1"/>
        <w:spacing w:line="360" w:lineRule="auto"/>
        <w:rPr>
          <w:rFonts w:ascii="Times New Roman" w:hAnsi="Times New Roman"/>
          <w:sz w:val="28"/>
        </w:rPr>
      </w:pPr>
      <w:bookmarkStart w:id="3" w:name="_Toc247591139"/>
      <w:r w:rsidRPr="00493D67">
        <w:rPr>
          <w:rFonts w:ascii="Times New Roman" w:hAnsi="Times New Roman"/>
          <w:sz w:val="28"/>
        </w:rPr>
        <w:t>Методы оценки акций</w:t>
      </w:r>
      <w:bookmarkEnd w:id="3"/>
    </w:p>
    <w:p w:rsidR="00D34A1D" w:rsidRDefault="00D34A1D" w:rsidP="00493D67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Основными подходами к </w:t>
      </w:r>
      <w:r w:rsidR="00CC7DDA" w:rsidRPr="0073429D">
        <w:rPr>
          <w:color w:val="000000"/>
          <w:spacing w:val="-4"/>
          <w:sz w:val="28"/>
          <w:szCs w:val="28"/>
        </w:rPr>
        <w:t xml:space="preserve">оценки акций </w:t>
      </w:r>
      <w:r>
        <w:rPr>
          <w:color w:val="000000"/>
          <w:spacing w:val="-4"/>
          <w:sz w:val="28"/>
          <w:szCs w:val="28"/>
        </w:rPr>
        <w:t xml:space="preserve">являются </w:t>
      </w:r>
      <w:r w:rsidR="00CC7DDA" w:rsidRPr="0073429D">
        <w:rPr>
          <w:color w:val="000000"/>
          <w:spacing w:val="-12"/>
          <w:sz w:val="28"/>
          <w:szCs w:val="28"/>
        </w:rPr>
        <w:t>следующие: имущественный (затратный), доходный и сравнитель</w:t>
      </w:r>
      <w:r w:rsidR="00CC7DDA" w:rsidRPr="0073429D">
        <w:rPr>
          <w:color w:val="000000"/>
          <w:spacing w:val="-12"/>
          <w:sz w:val="28"/>
          <w:szCs w:val="28"/>
        </w:rPr>
        <w:softHyphen/>
      </w:r>
      <w:r w:rsidR="00CC7DDA" w:rsidRPr="0073429D">
        <w:rPr>
          <w:color w:val="000000"/>
          <w:spacing w:val="-6"/>
          <w:sz w:val="28"/>
          <w:szCs w:val="28"/>
        </w:rPr>
        <w:t xml:space="preserve">ный, или рыночных продаж (метод капитала). Данные подходы, в свою очередь, базируются на </w:t>
      </w:r>
      <w:r w:rsidR="005E24FD">
        <w:rPr>
          <w:color w:val="000000"/>
          <w:spacing w:val="-6"/>
          <w:sz w:val="28"/>
          <w:szCs w:val="28"/>
        </w:rPr>
        <w:t xml:space="preserve"> следующих методах оценки, как-то: </w:t>
      </w:r>
      <w:r w:rsidR="00CC7DDA" w:rsidRPr="0073429D">
        <w:rPr>
          <w:color w:val="000000"/>
          <w:spacing w:val="-6"/>
          <w:sz w:val="28"/>
          <w:szCs w:val="28"/>
        </w:rPr>
        <w:t>мониторинге, статис</w:t>
      </w:r>
      <w:r w:rsidR="00CC7DDA" w:rsidRPr="0073429D">
        <w:rPr>
          <w:color w:val="000000"/>
          <w:spacing w:val="-6"/>
          <w:sz w:val="28"/>
          <w:szCs w:val="28"/>
        </w:rPr>
        <w:softHyphen/>
      </w:r>
      <w:r w:rsidR="00CC7DDA" w:rsidRPr="0073429D">
        <w:rPr>
          <w:color w:val="000000"/>
          <w:spacing w:val="-4"/>
          <w:sz w:val="28"/>
          <w:szCs w:val="28"/>
        </w:rPr>
        <w:t>тическом, факторном, техническом, фундаментальном, факто</w:t>
      </w:r>
      <w:r w:rsidR="00CC7DDA" w:rsidRPr="0073429D">
        <w:rPr>
          <w:color w:val="000000"/>
          <w:spacing w:val="-4"/>
          <w:sz w:val="28"/>
          <w:szCs w:val="28"/>
        </w:rPr>
        <w:softHyphen/>
        <w:t>графическом, рейтингов</w:t>
      </w:r>
      <w:r>
        <w:rPr>
          <w:color w:val="000000"/>
          <w:spacing w:val="-4"/>
          <w:sz w:val="28"/>
          <w:szCs w:val="28"/>
        </w:rPr>
        <w:t xml:space="preserve">ом, нормативно-параметрическом и </w:t>
      </w:r>
      <w:r w:rsidR="00CC7DDA" w:rsidRPr="0073429D">
        <w:rPr>
          <w:color w:val="000000"/>
          <w:spacing w:val="-4"/>
          <w:sz w:val="28"/>
          <w:szCs w:val="28"/>
        </w:rPr>
        <w:t>эк</w:t>
      </w:r>
      <w:r w:rsidR="00CC7DDA" w:rsidRPr="0073429D">
        <w:rPr>
          <w:color w:val="000000"/>
          <w:spacing w:val="-4"/>
          <w:sz w:val="28"/>
          <w:szCs w:val="28"/>
        </w:rPr>
        <w:softHyphen/>
      </w:r>
      <w:r w:rsidR="00CC7DDA" w:rsidRPr="0073429D">
        <w:rPr>
          <w:color w:val="000000"/>
          <w:spacing w:val="-5"/>
          <w:sz w:val="28"/>
          <w:szCs w:val="28"/>
        </w:rPr>
        <w:t xml:space="preserve">спертном анализе, экономико-математическом моделировании </w:t>
      </w:r>
      <w:r w:rsidR="00CC7DDA" w:rsidRPr="0073429D">
        <w:rPr>
          <w:color w:val="000000"/>
          <w:spacing w:val="-6"/>
          <w:sz w:val="28"/>
          <w:szCs w:val="28"/>
        </w:rPr>
        <w:t>и прогнозировании.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i/>
          <w:iCs/>
          <w:color w:val="000000"/>
          <w:spacing w:val="-10"/>
          <w:sz w:val="28"/>
          <w:szCs w:val="28"/>
        </w:rPr>
        <w:t xml:space="preserve">Текущее наблюдение (мониторинг) </w:t>
      </w:r>
      <w:r w:rsidRPr="0073429D">
        <w:rPr>
          <w:color w:val="000000"/>
          <w:spacing w:val="-10"/>
          <w:sz w:val="28"/>
          <w:szCs w:val="28"/>
        </w:rPr>
        <w:t>основано на фиксации лю</w:t>
      </w:r>
      <w:r w:rsidRPr="0073429D">
        <w:rPr>
          <w:color w:val="000000"/>
          <w:spacing w:val="-10"/>
          <w:sz w:val="28"/>
          <w:szCs w:val="28"/>
        </w:rPr>
        <w:softHyphen/>
      </w:r>
      <w:r w:rsidRPr="0073429D">
        <w:rPr>
          <w:color w:val="000000"/>
          <w:spacing w:val="-12"/>
          <w:sz w:val="28"/>
          <w:szCs w:val="28"/>
        </w:rPr>
        <w:t xml:space="preserve">бых сведений о рынке ценных бумаг. Аналитик изучает сообщения </w:t>
      </w:r>
      <w:r w:rsidRPr="0073429D">
        <w:rPr>
          <w:color w:val="000000"/>
          <w:spacing w:val="-8"/>
          <w:sz w:val="28"/>
          <w:szCs w:val="28"/>
        </w:rPr>
        <w:t xml:space="preserve">средств массовой информации, мнения специалистов, биржевые </w:t>
      </w:r>
      <w:r w:rsidRPr="0073429D">
        <w:rPr>
          <w:color w:val="000000"/>
          <w:spacing w:val="-1"/>
          <w:sz w:val="28"/>
          <w:szCs w:val="28"/>
        </w:rPr>
        <w:t xml:space="preserve">бюллетени, события экономической и политической жизни, </w:t>
      </w:r>
      <w:r w:rsidRPr="0073429D">
        <w:rPr>
          <w:color w:val="000000"/>
          <w:spacing w:val="-9"/>
          <w:sz w:val="28"/>
          <w:szCs w:val="28"/>
        </w:rPr>
        <w:t>которые имеют отношение или могут оказать какое-либо воздей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ствие на развитие рынка ценных бумаг.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73429D">
        <w:rPr>
          <w:i/>
          <w:iCs/>
          <w:color w:val="000000"/>
          <w:spacing w:val="-9"/>
          <w:sz w:val="28"/>
          <w:szCs w:val="28"/>
        </w:rPr>
        <w:t xml:space="preserve">Статистический анализ </w:t>
      </w:r>
      <w:r w:rsidRPr="0073429D">
        <w:rPr>
          <w:color w:val="000000"/>
          <w:spacing w:val="-9"/>
          <w:sz w:val="28"/>
          <w:szCs w:val="28"/>
        </w:rPr>
        <w:t xml:space="preserve">предполагает изучение средних цен, </w:t>
      </w:r>
      <w:r w:rsidRPr="0073429D">
        <w:rPr>
          <w:color w:val="000000"/>
          <w:spacing w:val="-2"/>
          <w:sz w:val="28"/>
          <w:szCs w:val="28"/>
        </w:rPr>
        <w:t>минимальных и максимальных цен покупки и продажи, чис</w:t>
      </w:r>
      <w:r w:rsidRPr="0073429D">
        <w:rPr>
          <w:color w:val="000000"/>
          <w:spacing w:val="-2"/>
          <w:sz w:val="28"/>
          <w:szCs w:val="28"/>
        </w:rPr>
        <w:softHyphen/>
        <w:t xml:space="preserve">ла сделок по видам ценных бумаг, средних объемов сделок, </w:t>
      </w:r>
      <w:r w:rsidRPr="0073429D">
        <w:rPr>
          <w:color w:val="000000"/>
          <w:spacing w:val="-8"/>
          <w:sz w:val="28"/>
          <w:szCs w:val="28"/>
        </w:rPr>
        <w:t xml:space="preserve">фондовых индексов. </w:t>
      </w:r>
      <w:r w:rsidRPr="00D34A1D">
        <w:rPr>
          <w:iCs/>
          <w:color w:val="000000"/>
          <w:spacing w:val="-8"/>
          <w:sz w:val="28"/>
          <w:szCs w:val="28"/>
        </w:rPr>
        <w:t>Средние показатели</w:t>
      </w:r>
      <w:r w:rsidRPr="0073429D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73429D">
        <w:rPr>
          <w:color w:val="000000"/>
          <w:spacing w:val="-8"/>
          <w:sz w:val="28"/>
          <w:szCs w:val="28"/>
        </w:rPr>
        <w:t xml:space="preserve">курса акций отражают </w:t>
      </w:r>
      <w:r w:rsidRPr="0073429D">
        <w:rPr>
          <w:color w:val="000000"/>
          <w:spacing w:val="-2"/>
          <w:sz w:val="28"/>
          <w:szCs w:val="28"/>
        </w:rPr>
        <w:t>изменения уровня цен. Расчет средней (нормальной или цен</w:t>
      </w:r>
      <w:r w:rsidRPr="0073429D">
        <w:rPr>
          <w:color w:val="000000"/>
          <w:spacing w:val="-2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 xml:space="preserve">тральной) стоимости акций основан на методах скользящей </w:t>
      </w:r>
      <w:r w:rsidRPr="0073429D">
        <w:rPr>
          <w:color w:val="000000"/>
          <w:spacing w:val="-3"/>
          <w:sz w:val="28"/>
          <w:szCs w:val="28"/>
        </w:rPr>
        <w:t>средней или линии тренда. Общепринят подход, что скользя</w:t>
      </w:r>
      <w:r w:rsidRPr="0073429D">
        <w:rPr>
          <w:color w:val="000000"/>
          <w:spacing w:val="-3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щую среднюю необходимо рассчитывать за долгосрочный пе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z w:val="28"/>
          <w:szCs w:val="28"/>
        </w:rPr>
        <w:t xml:space="preserve">риод. В этом случае очевидна тенденция изменения цены. </w:t>
      </w:r>
      <w:r w:rsidRPr="0073429D">
        <w:rPr>
          <w:color w:val="000000"/>
          <w:spacing w:val="5"/>
          <w:sz w:val="28"/>
          <w:szCs w:val="28"/>
        </w:rPr>
        <w:t xml:space="preserve">Линии тренда могут быть среднеарифметическими или </w:t>
      </w:r>
      <w:r w:rsidRPr="0073429D">
        <w:rPr>
          <w:color w:val="000000"/>
          <w:spacing w:val="1"/>
          <w:sz w:val="28"/>
          <w:szCs w:val="28"/>
        </w:rPr>
        <w:t xml:space="preserve">среднегеометрическими. После определения линии тренда </w:t>
      </w:r>
      <w:r w:rsidRPr="0073429D">
        <w:rPr>
          <w:color w:val="000000"/>
          <w:spacing w:val="-5"/>
          <w:sz w:val="28"/>
          <w:szCs w:val="28"/>
        </w:rPr>
        <w:t xml:space="preserve">необходимо установить выше и ниже этой линии (нормальной </w:t>
      </w:r>
      <w:r w:rsidRPr="0073429D">
        <w:rPr>
          <w:color w:val="000000"/>
          <w:spacing w:val="-1"/>
          <w:sz w:val="28"/>
          <w:szCs w:val="28"/>
        </w:rPr>
        <w:t xml:space="preserve">стоимости) так называемые точки реагирования. Когда курс </w:t>
      </w:r>
      <w:r w:rsidRPr="0073429D">
        <w:rPr>
          <w:color w:val="000000"/>
          <w:spacing w:val="-4"/>
          <w:sz w:val="28"/>
          <w:szCs w:val="28"/>
        </w:rPr>
        <w:t xml:space="preserve">акций достигает этих точек, ценные бумаги следует продавать или покупать. Обычный метод расчета средних заключается в </w:t>
      </w:r>
      <w:r w:rsidRPr="0073429D">
        <w:rPr>
          <w:color w:val="000000"/>
          <w:spacing w:val="-3"/>
          <w:sz w:val="28"/>
          <w:szCs w:val="28"/>
        </w:rPr>
        <w:t xml:space="preserve">сложении дневных курсов акций и делении суммы на тот или </w:t>
      </w:r>
      <w:r w:rsidRPr="0073429D">
        <w:rPr>
          <w:color w:val="000000"/>
          <w:spacing w:val="-1"/>
          <w:sz w:val="28"/>
          <w:szCs w:val="28"/>
        </w:rPr>
        <w:t>иной выбранный делитель.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13"/>
          <w:sz w:val="28"/>
          <w:szCs w:val="28"/>
        </w:rPr>
        <w:t xml:space="preserve">Хотя термины «средний показатель» </w:t>
      </w:r>
      <w:r w:rsidRPr="00D34A1D">
        <w:rPr>
          <w:iCs/>
          <w:color w:val="000000"/>
          <w:spacing w:val="-13"/>
          <w:sz w:val="28"/>
          <w:szCs w:val="28"/>
        </w:rPr>
        <w:t>(</w:t>
      </w:r>
      <w:r w:rsidRPr="00D34A1D">
        <w:rPr>
          <w:iCs/>
          <w:color w:val="000000"/>
          <w:spacing w:val="-13"/>
          <w:sz w:val="28"/>
          <w:szCs w:val="28"/>
          <w:lang w:val="en-US"/>
        </w:rPr>
        <w:t>average</w:t>
      </w:r>
      <w:r w:rsidRPr="00D34A1D">
        <w:rPr>
          <w:iCs/>
          <w:color w:val="000000"/>
          <w:spacing w:val="-13"/>
          <w:sz w:val="28"/>
          <w:szCs w:val="28"/>
        </w:rPr>
        <w:t xml:space="preserve">) </w:t>
      </w:r>
      <w:r w:rsidRPr="00D34A1D">
        <w:rPr>
          <w:color w:val="000000"/>
          <w:spacing w:val="-13"/>
          <w:sz w:val="28"/>
          <w:szCs w:val="28"/>
        </w:rPr>
        <w:t xml:space="preserve">и «индекс» </w:t>
      </w:r>
      <w:r w:rsidRPr="00D34A1D">
        <w:rPr>
          <w:iCs/>
          <w:color w:val="000000"/>
          <w:spacing w:val="-13"/>
          <w:sz w:val="28"/>
          <w:szCs w:val="28"/>
        </w:rPr>
        <w:t>(</w:t>
      </w:r>
      <w:r w:rsidRPr="00D34A1D">
        <w:rPr>
          <w:iCs/>
          <w:color w:val="000000"/>
          <w:spacing w:val="-13"/>
          <w:sz w:val="28"/>
          <w:szCs w:val="28"/>
          <w:lang w:val="en-US"/>
        </w:rPr>
        <w:t>index</w:t>
      </w:r>
      <w:r w:rsidRPr="00D34A1D">
        <w:rPr>
          <w:iCs/>
          <w:color w:val="000000"/>
          <w:spacing w:val="-13"/>
          <w:sz w:val="28"/>
          <w:szCs w:val="28"/>
        </w:rPr>
        <w:t xml:space="preserve">) </w:t>
      </w:r>
      <w:r w:rsidRPr="00D34A1D">
        <w:rPr>
          <w:color w:val="000000"/>
          <w:spacing w:val="-6"/>
          <w:sz w:val="28"/>
          <w:szCs w:val="28"/>
        </w:rPr>
        <w:t>иногда употребляются как синонимы, с технической точки зре</w:t>
      </w:r>
      <w:r w:rsidRPr="00D34A1D">
        <w:rPr>
          <w:color w:val="000000"/>
          <w:spacing w:val="-6"/>
          <w:sz w:val="28"/>
          <w:szCs w:val="28"/>
        </w:rPr>
        <w:softHyphen/>
      </w:r>
      <w:r w:rsidRPr="00D34A1D">
        <w:rPr>
          <w:color w:val="000000"/>
          <w:spacing w:val="-10"/>
          <w:sz w:val="28"/>
          <w:szCs w:val="28"/>
        </w:rPr>
        <w:t xml:space="preserve">ния </w:t>
      </w:r>
      <w:r w:rsidRPr="00D34A1D">
        <w:rPr>
          <w:iCs/>
          <w:color w:val="000000"/>
          <w:spacing w:val="-10"/>
          <w:sz w:val="28"/>
          <w:szCs w:val="28"/>
        </w:rPr>
        <w:t>фондовые индексы</w:t>
      </w:r>
      <w:r w:rsidRPr="0073429D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3429D">
        <w:rPr>
          <w:color w:val="000000"/>
          <w:spacing w:val="-10"/>
          <w:sz w:val="28"/>
          <w:szCs w:val="28"/>
        </w:rPr>
        <w:t xml:space="preserve">представляют собой более чистые методы </w:t>
      </w:r>
      <w:r w:rsidRPr="0073429D">
        <w:rPr>
          <w:color w:val="000000"/>
          <w:spacing w:val="-2"/>
          <w:sz w:val="28"/>
          <w:szCs w:val="28"/>
        </w:rPr>
        <w:t xml:space="preserve">измерения изменений уровня цен на акции по сравнению со </w:t>
      </w:r>
      <w:r w:rsidRPr="0073429D">
        <w:rPr>
          <w:color w:val="000000"/>
          <w:spacing w:val="-8"/>
          <w:sz w:val="28"/>
          <w:szCs w:val="28"/>
        </w:rPr>
        <w:t>средними показателями. Это особенно проявляется, если наблю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 xml:space="preserve">дение за фондовыми рынками ведется в течение длительного </w:t>
      </w:r>
      <w:r w:rsidRPr="0073429D">
        <w:rPr>
          <w:color w:val="000000"/>
          <w:spacing w:val="-6"/>
          <w:sz w:val="28"/>
          <w:szCs w:val="28"/>
        </w:rPr>
        <w:t xml:space="preserve">времени. Каждый из индексов имеет свой базовый период, в то время как средние показатели представляют собой взвешенное </w:t>
      </w:r>
      <w:r w:rsidRPr="0073429D">
        <w:rPr>
          <w:color w:val="000000"/>
          <w:spacing w:val="-12"/>
          <w:sz w:val="28"/>
          <w:szCs w:val="28"/>
        </w:rPr>
        <w:t xml:space="preserve">или невзвешенное средне арифметическое значение курсов группы </w:t>
      </w:r>
      <w:r w:rsidRPr="0073429D">
        <w:rPr>
          <w:color w:val="000000"/>
          <w:spacing w:val="-3"/>
          <w:sz w:val="28"/>
          <w:szCs w:val="28"/>
        </w:rPr>
        <w:t xml:space="preserve">акций. Индексы обычно взвешиваются одним из нескольких </w:t>
      </w:r>
      <w:r w:rsidRPr="0073429D">
        <w:rPr>
          <w:color w:val="000000"/>
          <w:spacing w:val="-5"/>
          <w:sz w:val="28"/>
          <w:szCs w:val="28"/>
        </w:rPr>
        <w:t>методов; наиболее распространенным методом является умно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жение числа выпущенных акций каждой компании на их цену. </w:t>
      </w:r>
      <w:r w:rsidRPr="0073429D">
        <w:rPr>
          <w:color w:val="000000"/>
          <w:spacing w:val="-9"/>
          <w:sz w:val="28"/>
          <w:szCs w:val="28"/>
        </w:rPr>
        <w:t>При расчете индекса неизменно учитываются акции многих ком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11"/>
          <w:sz w:val="28"/>
          <w:szCs w:val="28"/>
        </w:rPr>
        <w:t xml:space="preserve">паний, причем с помощью использования точных математических </w:t>
      </w:r>
      <w:r w:rsidRPr="0073429D">
        <w:rPr>
          <w:color w:val="000000"/>
          <w:spacing w:val="-12"/>
          <w:sz w:val="28"/>
          <w:szCs w:val="28"/>
        </w:rPr>
        <w:t>формул устраняются статистические погрешности, присущие сред</w:t>
      </w:r>
      <w:r w:rsidRPr="0073429D">
        <w:rPr>
          <w:color w:val="000000"/>
          <w:spacing w:val="-12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ним показателям.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9"/>
          <w:sz w:val="28"/>
          <w:szCs w:val="28"/>
        </w:rPr>
        <w:t>Фондовые индексы справедливо считают основными индика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торами российского финансового рынка. Наиболее значимыми из них являются фондовые индексы РТС и </w:t>
      </w:r>
      <w:r w:rsidRPr="0073429D">
        <w:rPr>
          <w:color w:val="000000"/>
          <w:spacing w:val="-2"/>
          <w:sz w:val="28"/>
          <w:szCs w:val="28"/>
        </w:rPr>
        <w:t xml:space="preserve">ММВБ. Развитие сводных фондовых </w:t>
      </w:r>
      <w:r w:rsidRPr="0073429D">
        <w:rPr>
          <w:color w:val="000000"/>
          <w:spacing w:val="-13"/>
          <w:sz w:val="28"/>
          <w:szCs w:val="28"/>
        </w:rPr>
        <w:t xml:space="preserve">индикаторов </w:t>
      </w:r>
      <w:r w:rsidRPr="00D34A1D">
        <w:rPr>
          <w:iCs/>
          <w:color w:val="000000"/>
          <w:spacing w:val="-13"/>
          <w:sz w:val="28"/>
          <w:szCs w:val="28"/>
        </w:rPr>
        <w:t>{</w:t>
      </w:r>
      <w:r w:rsidRPr="00D34A1D">
        <w:rPr>
          <w:iCs/>
          <w:color w:val="000000"/>
          <w:spacing w:val="-13"/>
          <w:sz w:val="28"/>
          <w:szCs w:val="28"/>
          <w:lang w:val="en-US"/>
        </w:rPr>
        <w:t>bench</w:t>
      </w:r>
      <w:r w:rsidRPr="00D34A1D">
        <w:rPr>
          <w:iCs/>
          <w:color w:val="000000"/>
          <w:spacing w:val="-13"/>
          <w:sz w:val="28"/>
          <w:szCs w:val="28"/>
        </w:rPr>
        <w:t xml:space="preserve"> </w:t>
      </w:r>
      <w:r w:rsidRPr="00D34A1D">
        <w:rPr>
          <w:iCs/>
          <w:color w:val="000000"/>
          <w:spacing w:val="-13"/>
          <w:sz w:val="28"/>
          <w:szCs w:val="28"/>
          <w:lang w:val="en-US"/>
        </w:rPr>
        <w:t>marks</w:t>
      </w:r>
      <w:r w:rsidRPr="00D34A1D">
        <w:rPr>
          <w:iCs/>
          <w:color w:val="000000"/>
          <w:spacing w:val="-13"/>
          <w:sz w:val="28"/>
          <w:szCs w:val="28"/>
        </w:rPr>
        <w:t>)</w:t>
      </w:r>
      <w:r w:rsidRPr="0073429D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73429D">
        <w:rPr>
          <w:color w:val="000000"/>
          <w:spacing w:val="-13"/>
          <w:sz w:val="28"/>
          <w:szCs w:val="28"/>
        </w:rPr>
        <w:t xml:space="preserve">создает дополнительные экономические </w:t>
      </w:r>
      <w:r w:rsidRPr="0073429D">
        <w:rPr>
          <w:color w:val="000000"/>
          <w:spacing w:val="-4"/>
          <w:sz w:val="28"/>
          <w:szCs w:val="28"/>
        </w:rPr>
        <w:t xml:space="preserve">ориентиры для участников финансового рынка, способствует </w:t>
      </w:r>
      <w:r w:rsidRPr="0073429D">
        <w:rPr>
          <w:color w:val="000000"/>
          <w:spacing w:val="-11"/>
          <w:sz w:val="28"/>
          <w:szCs w:val="28"/>
        </w:rPr>
        <w:t xml:space="preserve">эффективному ценообразованию на этом рынке. Рассматриваются </w:t>
      </w:r>
      <w:r w:rsidRPr="0073429D">
        <w:rPr>
          <w:color w:val="000000"/>
          <w:spacing w:val="-4"/>
          <w:sz w:val="28"/>
          <w:szCs w:val="28"/>
        </w:rPr>
        <w:t>взаимосвязи между курсами акций и изменениями в экономи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ческой активности.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i/>
          <w:iCs/>
          <w:color w:val="000000"/>
          <w:spacing w:val="-9"/>
          <w:sz w:val="28"/>
          <w:szCs w:val="28"/>
        </w:rPr>
        <w:t xml:space="preserve">Рейтинговый анализ </w:t>
      </w:r>
      <w:r w:rsidRPr="0073429D">
        <w:rPr>
          <w:color w:val="000000"/>
          <w:spacing w:val="-9"/>
          <w:sz w:val="28"/>
          <w:szCs w:val="28"/>
        </w:rPr>
        <w:t>предполагает составление рейтинга (ран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 xml:space="preserve">жированных по определенным признакам рядов) и определение </w:t>
      </w:r>
      <w:r w:rsidRPr="0073429D">
        <w:rPr>
          <w:color w:val="000000"/>
          <w:spacing w:val="-9"/>
          <w:sz w:val="28"/>
          <w:szCs w:val="28"/>
        </w:rPr>
        <w:t xml:space="preserve">на его основе места эмитента, инвестора, ценной бумаги, отрасли </w:t>
      </w:r>
      <w:r w:rsidRPr="0073429D">
        <w:rPr>
          <w:color w:val="000000"/>
          <w:spacing w:val="-5"/>
          <w:sz w:val="28"/>
          <w:szCs w:val="28"/>
        </w:rPr>
        <w:t>и региона на рынке ценных бумаг.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429D">
        <w:rPr>
          <w:i/>
          <w:iCs/>
          <w:color w:val="000000"/>
          <w:spacing w:val="-8"/>
          <w:sz w:val="28"/>
          <w:szCs w:val="28"/>
        </w:rPr>
        <w:t xml:space="preserve">Нормативно-параметрический анализ </w:t>
      </w:r>
      <w:r w:rsidRPr="0073429D">
        <w:rPr>
          <w:color w:val="000000"/>
          <w:spacing w:val="-8"/>
          <w:sz w:val="28"/>
          <w:szCs w:val="28"/>
        </w:rPr>
        <w:t xml:space="preserve">исходит из положения </w:t>
      </w:r>
      <w:r w:rsidRPr="0073429D">
        <w:rPr>
          <w:color w:val="000000"/>
          <w:spacing w:val="-4"/>
          <w:sz w:val="28"/>
          <w:szCs w:val="28"/>
        </w:rPr>
        <w:t xml:space="preserve">о том, что оценку акций можно разложить на ряд параметров, </w:t>
      </w:r>
      <w:r w:rsidRPr="0073429D">
        <w:rPr>
          <w:color w:val="000000"/>
          <w:spacing w:val="-9"/>
          <w:sz w:val="28"/>
          <w:szCs w:val="28"/>
        </w:rPr>
        <w:t>имеющих нормативное значение. Например, выделяются отдель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ные параметры (факторы) и каждый параметр оценивается оп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10"/>
          <w:sz w:val="28"/>
          <w:szCs w:val="28"/>
        </w:rPr>
        <w:t>ределенным количеством баллов. Сумма баллов по всем парамет</w:t>
      </w:r>
      <w:r w:rsidRPr="0073429D">
        <w:rPr>
          <w:color w:val="000000"/>
          <w:spacing w:val="-10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рам сравнивается со средним нормативным значением. По ре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z w:val="28"/>
          <w:szCs w:val="28"/>
        </w:rPr>
        <w:t>зультатам сравнения дается оценка акций.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73429D">
        <w:rPr>
          <w:i/>
          <w:iCs/>
          <w:color w:val="000000"/>
          <w:spacing w:val="-10"/>
          <w:sz w:val="28"/>
          <w:szCs w:val="28"/>
        </w:rPr>
        <w:t xml:space="preserve">Экспертный анализ </w:t>
      </w:r>
      <w:r w:rsidRPr="0073429D">
        <w:rPr>
          <w:color w:val="000000"/>
          <w:spacing w:val="-10"/>
          <w:sz w:val="28"/>
          <w:szCs w:val="28"/>
        </w:rPr>
        <w:t xml:space="preserve">выполняется высококвалифицированными </w:t>
      </w:r>
      <w:r w:rsidRPr="0073429D">
        <w:rPr>
          <w:color w:val="000000"/>
          <w:spacing w:val="-6"/>
          <w:sz w:val="28"/>
          <w:szCs w:val="28"/>
        </w:rPr>
        <w:t>специалистами на основе комплексного использования профес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>сиональных знаний. Естественно, что эта оценка имеет опре</w:t>
      </w:r>
      <w:r w:rsidRPr="0073429D">
        <w:rPr>
          <w:color w:val="000000"/>
          <w:spacing w:val="-1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деленную степень погрешности. Эксперты могут сопровождать </w:t>
      </w:r>
      <w:r w:rsidRPr="0073429D">
        <w:rPr>
          <w:color w:val="000000"/>
          <w:spacing w:val="1"/>
          <w:sz w:val="28"/>
          <w:szCs w:val="28"/>
        </w:rPr>
        <w:t xml:space="preserve">свои оценки данными о вероятности возникновения тех или </w:t>
      </w:r>
      <w:r w:rsidRPr="0073429D">
        <w:rPr>
          <w:color w:val="000000"/>
          <w:spacing w:val="-7"/>
          <w:sz w:val="28"/>
          <w:szCs w:val="28"/>
        </w:rPr>
        <w:t xml:space="preserve">иных факторов, определенным образом влияющих на стоимость </w:t>
      </w:r>
      <w:r w:rsidRPr="0073429D">
        <w:rPr>
          <w:color w:val="000000"/>
          <w:sz w:val="28"/>
          <w:szCs w:val="28"/>
        </w:rPr>
        <w:t xml:space="preserve">акций. Можно ограничиться получением экспертных оценок </w:t>
      </w:r>
      <w:r w:rsidRPr="0073429D">
        <w:rPr>
          <w:color w:val="000000"/>
          <w:spacing w:val="-3"/>
          <w:sz w:val="28"/>
          <w:szCs w:val="28"/>
        </w:rPr>
        <w:t>либо оценить наиболее вероятные варианты. Отметим, что эк</w:t>
      </w:r>
      <w:r w:rsidRPr="0073429D">
        <w:rPr>
          <w:color w:val="000000"/>
          <w:spacing w:val="-3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 xml:space="preserve">спертная оценка — это своего рода искусство, основанное на </w:t>
      </w:r>
      <w:r w:rsidRPr="0073429D">
        <w:rPr>
          <w:color w:val="000000"/>
          <w:spacing w:val="-6"/>
          <w:sz w:val="28"/>
          <w:szCs w:val="28"/>
        </w:rPr>
        <w:t>сочетании научных методик и интуиции экспертов-аналитиков. Оценка основана на одновременном учете большого числа про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тиворечивых факторов, использовании всевозможных теорети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>ческих подходов и знании практики.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73429D">
        <w:rPr>
          <w:i/>
          <w:iCs/>
          <w:color w:val="000000"/>
          <w:spacing w:val="-6"/>
          <w:sz w:val="28"/>
          <w:szCs w:val="28"/>
        </w:rPr>
        <w:t xml:space="preserve">Экономико-математическое моделирование </w:t>
      </w:r>
      <w:r w:rsidRPr="0073429D">
        <w:rPr>
          <w:color w:val="000000"/>
          <w:spacing w:val="-6"/>
          <w:sz w:val="28"/>
          <w:szCs w:val="28"/>
        </w:rPr>
        <w:t>основано на по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>строении различных моделей, представляющих собой опреде</w:t>
      </w:r>
      <w:r w:rsidRPr="0073429D">
        <w:rPr>
          <w:color w:val="000000"/>
          <w:spacing w:val="-3"/>
          <w:sz w:val="28"/>
          <w:szCs w:val="28"/>
        </w:rPr>
        <w:softHyphen/>
        <w:t>ленные схемы изменения оценки акций при заданных услови</w:t>
      </w:r>
      <w:r w:rsidRPr="0073429D">
        <w:rPr>
          <w:color w:val="000000"/>
          <w:spacing w:val="-3"/>
          <w:sz w:val="28"/>
          <w:szCs w:val="28"/>
        </w:rPr>
        <w:softHyphen/>
        <w:t xml:space="preserve">ях и обстоятельствах. При оценке акций </w:t>
      </w:r>
      <w:r w:rsidR="00D34A1D">
        <w:rPr>
          <w:color w:val="000000"/>
          <w:spacing w:val="-3"/>
          <w:sz w:val="28"/>
          <w:szCs w:val="28"/>
        </w:rPr>
        <w:t>используют моно</w:t>
      </w:r>
      <w:r w:rsidRPr="0073429D">
        <w:rPr>
          <w:color w:val="000000"/>
          <w:spacing w:val="-3"/>
          <w:sz w:val="28"/>
          <w:szCs w:val="28"/>
        </w:rPr>
        <w:t>про</w:t>
      </w:r>
      <w:r w:rsidRPr="0073429D">
        <w:rPr>
          <w:color w:val="000000"/>
          <w:spacing w:val="-2"/>
          <w:sz w:val="28"/>
          <w:szCs w:val="28"/>
        </w:rPr>
        <w:t xml:space="preserve">дуктовые и много продуктовые, статические и динамические, </w:t>
      </w:r>
      <w:r w:rsidRPr="0073429D">
        <w:rPr>
          <w:color w:val="000000"/>
          <w:spacing w:val="-5"/>
          <w:sz w:val="28"/>
          <w:szCs w:val="28"/>
        </w:rPr>
        <w:t>натуральные и стоимостные, микроэкономические и макроэко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номические, линейные и нелинейные, глобальные и локальные, </w:t>
      </w:r>
      <w:r w:rsidRPr="0073429D">
        <w:rPr>
          <w:color w:val="000000"/>
          <w:spacing w:val="-4"/>
          <w:sz w:val="28"/>
          <w:szCs w:val="28"/>
        </w:rPr>
        <w:t>отраслевые и территориальные, дескриптивные и оптимизаци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онные модели. Модели оценки определяют либо ожидаемую до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>ходность, либо внутреннюю стоимость акций, которая в дей</w:t>
      </w:r>
      <w:r w:rsidRPr="0073429D">
        <w:rPr>
          <w:color w:val="000000"/>
          <w:spacing w:val="-1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ствительности представляет собой «справедливую, действитель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 xml:space="preserve">ную рыночную стоимость». Внутренняя стоимость акций равна </w:t>
      </w:r>
      <w:r w:rsidRPr="0073429D">
        <w:rPr>
          <w:color w:val="000000"/>
          <w:spacing w:val="-8"/>
          <w:sz w:val="28"/>
          <w:szCs w:val="28"/>
        </w:rPr>
        <w:t xml:space="preserve">текущей или приведенной стоимости потоков денежных средств, </w:t>
      </w:r>
      <w:r w:rsidRPr="0073429D">
        <w:rPr>
          <w:color w:val="000000"/>
          <w:spacing w:val="-6"/>
          <w:sz w:val="28"/>
          <w:szCs w:val="28"/>
        </w:rPr>
        <w:t>включающих дивиденды и доходы от повышения курсовой сто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имости акций.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7"/>
          <w:sz w:val="28"/>
          <w:szCs w:val="28"/>
        </w:rPr>
        <w:t>На практике наиболее часто используются трендовые моде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ли. Трендовые модели основаны на разложении показателей, представленных временным рядом на три компоненты: тренд,</w:t>
      </w:r>
      <w:r w:rsidR="00D34A1D">
        <w:rPr>
          <w:color w:val="000000"/>
          <w:spacing w:val="-4"/>
          <w:sz w:val="28"/>
          <w:szCs w:val="28"/>
        </w:rPr>
        <w:t xml:space="preserve"> </w:t>
      </w:r>
      <w:r w:rsidRPr="0073429D">
        <w:rPr>
          <w:color w:val="000000"/>
          <w:spacing w:val="-8"/>
          <w:sz w:val="28"/>
          <w:szCs w:val="28"/>
        </w:rPr>
        <w:t xml:space="preserve">годовую (волновую) и остаточную. Тренд рассматривается здесь </w:t>
      </w:r>
      <w:r w:rsidRPr="0073429D">
        <w:rPr>
          <w:color w:val="000000"/>
          <w:spacing w:val="-4"/>
          <w:sz w:val="28"/>
          <w:szCs w:val="28"/>
        </w:rPr>
        <w:t>как непрерывная функция от времени, годовая компонента яв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ляется периодической функцией от времени, которая наклады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2"/>
          <w:sz w:val="28"/>
          <w:szCs w:val="28"/>
        </w:rPr>
        <w:t xml:space="preserve">вается на тренд, остаточная компонента по гипотезе является </w:t>
      </w:r>
      <w:r w:rsidRPr="0073429D">
        <w:rPr>
          <w:color w:val="000000"/>
          <w:spacing w:val="-4"/>
          <w:sz w:val="28"/>
          <w:szCs w:val="28"/>
        </w:rPr>
        <w:t>случайным стационарным процессом. Таким образом, трендо</w:t>
      </w:r>
      <w:r w:rsidRPr="0073429D">
        <w:rPr>
          <w:color w:val="000000"/>
          <w:spacing w:val="-8"/>
          <w:sz w:val="28"/>
          <w:szCs w:val="28"/>
        </w:rPr>
        <w:t>вые модели отражают математические зависимости, определяю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щие коридор значений, в котором через некий промежуток вре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 xml:space="preserve">мени с определенной вероятностью будет находиться рыночная </w:t>
      </w:r>
      <w:r w:rsidRPr="0073429D">
        <w:rPr>
          <w:color w:val="000000"/>
          <w:spacing w:val="-6"/>
          <w:sz w:val="28"/>
          <w:szCs w:val="28"/>
        </w:rPr>
        <w:t xml:space="preserve">цена акций. Решение задачи оценки акций можно подразделить </w:t>
      </w:r>
      <w:r w:rsidRPr="0073429D">
        <w:rPr>
          <w:color w:val="000000"/>
          <w:spacing w:val="-5"/>
          <w:sz w:val="28"/>
          <w:szCs w:val="28"/>
        </w:rPr>
        <w:t>на следующие основные этапы: анализ временных рядов изме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8"/>
          <w:sz w:val="28"/>
          <w:szCs w:val="28"/>
        </w:rPr>
        <w:t>нения стоимости акций, выбор соответствующих методов и фор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мулирование предпосылок для выделения функции тренда, про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гнозирование трендов, анализ остаточной компоненты.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i/>
          <w:iCs/>
          <w:color w:val="000000"/>
          <w:spacing w:val="-5"/>
          <w:sz w:val="28"/>
          <w:szCs w:val="28"/>
        </w:rPr>
        <w:t xml:space="preserve">Прогнозирование </w:t>
      </w:r>
      <w:r w:rsidRPr="0073429D">
        <w:rPr>
          <w:color w:val="000000"/>
          <w:spacing w:val="-5"/>
          <w:sz w:val="28"/>
          <w:szCs w:val="28"/>
        </w:rPr>
        <w:t xml:space="preserve">обычно осуществляется с учетом реальной </w:t>
      </w:r>
      <w:r w:rsidRPr="0073429D">
        <w:rPr>
          <w:color w:val="000000"/>
          <w:spacing w:val="-2"/>
          <w:sz w:val="28"/>
          <w:szCs w:val="28"/>
        </w:rPr>
        <w:t xml:space="preserve">вероятности наступления тех или иных событий на фондовом </w:t>
      </w:r>
      <w:r w:rsidRPr="0073429D">
        <w:rPr>
          <w:color w:val="000000"/>
          <w:spacing w:val="-8"/>
          <w:sz w:val="28"/>
          <w:szCs w:val="28"/>
        </w:rPr>
        <w:t xml:space="preserve">рынке. Один путь сводится к определению вероятностной общей </w:t>
      </w:r>
      <w:r w:rsidRPr="0073429D">
        <w:rPr>
          <w:color w:val="000000"/>
          <w:sz w:val="28"/>
          <w:szCs w:val="28"/>
        </w:rPr>
        <w:t xml:space="preserve">экономической перспективы и степени ее влияния на оценку </w:t>
      </w:r>
      <w:r w:rsidRPr="0073429D">
        <w:rPr>
          <w:color w:val="000000"/>
          <w:spacing w:val="-4"/>
          <w:sz w:val="28"/>
          <w:szCs w:val="28"/>
        </w:rPr>
        <w:t xml:space="preserve">акций. Другой путь включает изучение конкретных отраслей и </w:t>
      </w:r>
      <w:r w:rsidRPr="0073429D">
        <w:rPr>
          <w:color w:val="000000"/>
          <w:spacing w:val="2"/>
          <w:sz w:val="28"/>
          <w:szCs w:val="28"/>
        </w:rPr>
        <w:t xml:space="preserve">регионов для выяснения того, как их ожидаемые изменения </w:t>
      </w:r>
      <w:r w:rsidRPr="0073429D">
        <w:rPr>
          <w:color w:val="000000"/>
          <w:spacing w:val="-4"/>
          <w:sz w:val="28"/>
          <w:szCs w:val="28"/>
        </w:rPr>
        <w:t>повлияют на оценку акций. Основным методом прогнозирова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9"/>
          <w:sz w:val="28"/>
          <w:szCs w:val="28"/>
        </w:rPr>
        <w:t>ния является разработка трех вариантов сценариев развития оцен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>ки акций — пессимистического, наиболее вероятного и оптими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стического — с учетом количественной оценки влияния на ре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9"/>
          <w:sz w:val="28"/>
          <w:szCs w:val="28"/>
        </w:rPr>
        <w:t xml:space="preserve">зультаты расчетов изменений экономической и социальной среды </w:t>
      </w:r>
      <w:r w:rsidRPr="0073429D">
        <w:rPr>
          <w:color w:val="000000"/>
          <w:spacing w:val="-6"/>
          <w:sz w:val="28"/>
          <w:szCs w:val="28"/>
        </w:rPr>
        <w:t>существования эмитента, различных рисков. Для каждого вари</w:t>
      </w:r>
      <w:r w:rsidRPr="0073429D">
        <w:rPr>
          <w:color w:val="000000"/>
          <w:spacing w:val="-6"/>
          <w:sz w:val="28"/>
          <w:szCs w:val="28"/>
        </w:rPr>
        <w:softHyphen/>
        <w:t xml:space="preserve">анта определяется вероятность их осуществления (40, 30 и 10%) </w:t>
      </w:r>
      <w:r w:rsidRPr="0073429D">
        <w:rPr>
          <w:color w:val="000000"/>
          <w:spacing w:val="-5"/>
          <w:sz w:val="28"/>
          <w:szCs w:val="28"/>
        </w:rPr>
        <w:t>в зависимости от прогнозируемых тенденций изменения ситуа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 xml:space="preserve">ции на рынке. Затем на основе анализа динамики независимых </w:t>
      </w:r>
      <w:r w:rsidRPr="0073429D">
        <w:rPr>
          <w:color w:val="000000"/>
          <w:spacing w:val="-7"/>
          <w:sz w:val="28"/>
          <w:szCs w:val="28"/>
        </w:rPr>
        <w:t>переменных величин прогнозируют стоимость акций при реали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2"/>
          <w:sz w:val="28"/>
          <w:szCs w:val="28"/>
        </w:rPr>
        <w:t xml:space="preserve">зации каждого сценария. Получают результаты по вариантам. </w:t>
      </w:r>
      <w:r w:rsidRPr="0073429D">
        <w:rPr>
          <w:color w:val="000000"/>
          <w:spacing w:val="-9"/>
          <w:sz w:val="28"/>
          <w:szCs w:val="28"/>
        </w:rPr>
        <w:t>В предположении нормального распределения конечного резуль</w:t>
      </w:r>
      <w:r w:rsidRPr="0073429D">
        <w:rPr>
          <w:color w:val="000000"/>
          <w:spacing w:val="-9"/>
          <w:sz w:val="28"/>
          <w:szCs w:val="28"/>
        </w:rPr>
        <w:softHyphen/>
      </w:r>
      <w:r w:rsidRPr="0073429D">
        <w:rPr>
          <w:color w:val="000000"/>
          <w:spacing w:val="-8"/>
          <w:sz w:val="28"/>
          <w:szCs w:val="28"/>
        </w:rPr>
        <w:t>тата определяют доверительный интервал, рассчитав среднеквад</w:t>
      </w:r>
      <w:r w:rsidRPr="0073429D">
        <w:rPr>
          <w:color w:val="000000"/>
          <w:spacing w:val="-5"/>
          <w:sz w:val="28"/>
          <w:szCs w:val="28"/>
        </w:rPr>
        <w:t>ратическое отклонение и вариацию.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73429D">
        <w:rPr>
          <w:color w:val="000000"/>
          <w:spacing w:val="-7"/>
          <w:sz w:val="28"/>
          <w:szCs w:val="28"/>
        </w:rPr>
        <w:t>Прогнозирование должно дополняться качественным анали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зом перспектив развития эмитента. Важен прогноз важнейших </w:t>
      </w:r>
      <w:r w:rsidRPr="0073429D">
        <w:rPr>
          <w:color w:val="000000"/>
          <w:spacing w:val="-10"/>
          <w:sz w:val="28"/>
          <w:szCs w:val="28"/>
        </w:rPr>
        <w:t xml:space="preserve">будущих финансовых показателей, а значит, и доходности акций. </w:t>
      </w:r>
      <w:r w:rsidRPr="0073429D">
        <w:rPr>
          <w:color w:val="000000"/>
          <w:spacing w:val="-6"/>
          <w:sz w:val="28"/>
          <w:szCs w:val="28"/>
        </w:rPr>
        <w:t xml:space="preserve">Проводится опрос менеджеров с целью выяснения их мнений о </w:t>
      </w:r>
      <w:r w:rsidRPr="0073429D">
        <w:rPr>
          <w:color w:val="000000"/>
          <w:spacing w:val="-11"/>
          <w:sz w:val="28"/>
          <w:szCs w:val="28"/>
        </w:rPr>
        <w:t>сильных (слабых) сторонах эмитента, об открывающихся возмож</w:t>
      </w:r>
      <w:r w:rsidRPr="0073429D">
        <w:rPr>
          <w:color w:val="000000"/>
          <w:spacing w:val="-11"/>
          <w:sz w:val="28"/>
          <w:szCs w:val="28"/>
        </w:rPr>
        <w:softHyphen/>
      </w:r>
      <w:r w:rsidRPr="0073429D">
        <w:rPr>
          <w:color w:val="000000"/>
          <w:spacing w:val="-10"/>
          <w:sz w:val="28"/>
          <w:szCs w:val="28"/>
        </w:rPr>
        <w:t xml:space="preserve">ностях конкуренции и угрозах снижения рентабельности бизнеса, </w:t>
      </w:r>
      <w:r w:rsidRPr="0073429D">
        <w:rPr>
          <w:color w:val="000000"/>
          <w:spacing w:val="-4"/>
          <w:sz w:val="28"/>
          <w:szCs w:val="28"/>
        </w:rPr>
        <w:t xml:space="preserve">доходности и ликвидности акций. При анализе возможностей </w:t>
      </w:r>
      <w:r w:rsidRPr="0073429D">
        <w:rPr>
          <w:color w:val="000000"/>
          <w:spacing w:val="-8"/>
          <w:sz w:val="28"/>
          <w:szCs w:val="28"/>
        </w:rPr>
        <w:t xml:space="preserve">следует уделять внимание развитию тесных взаимоотношений с </w:t>
      </w:r>
      <w:r w:rsidRPr="0073429D">
        <w:rPr>
          <w:color w:val="000000"/>
          <w:spacing w:val="-9"/>
          <w:sz w:val="28"/>
          <w:szCs w:val="28"/>
        </w:rPr>
        <w:t xml:space="preserve">клиентами и поставщиками, заключению стратегических союзов </w:t>
      </w:r>
      <w:r w:rsidRPr="0073429D">
        <w:rPr>
          <w:color w:val="000000"/>
          <w:spacing w:val="-3"/>
          <w:sz w:val="28"/>
          <w:szCs w:val="28"/>
        </w:rPr>
        <w:t xml:space="preserve">с конкурентами, расширению производственной кооперации, </w:t>
      </w:r>
      <w:r w:rsidRPr="0073429D">
        <w:rPr>
          <w:color w:val="000000"/>
          <w:spacing w:val="-6"/>
          <w:sz w:val="28"/>
          <w:szCs w:val="28"/>
        </w:rPr>
        <w:t>специфическим рыночным и товарным инициативам, повыше</w:t>
      </w:r>
      <w:r w:rsidRPr="0073429D">
        <w:rPr>
          <w:color w:val="000000"/>
          <w:spacing w:val="-6"/>
          <w:sz w:val="28"/>
          <w:szCs w:val="28"/>
        </w:rPr>
        <w:softHyphen/>
        <w:t>нию уровня деловой репутации, развитию корпоративной стра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>тегии, основанной на допущении, что цель компании заключа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 xml:space="preserve">ется в максимизации долгосрочной прибыли (нормы отдачи </w:t>
      </w:r>
      <w:r w:rsidRPr="0073429D">
        <w:rPr>
          <w:color w:val="000000"/>
          <w:spacing w:val="-7"/>
          <w:sz w:val="28"/>
          <w:szCs w:val="28"/>
        </w:rPr>
        <w:t>инвестиций).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73429D">
        <w:rPr>
          <w:color w:val="000000"/>
          <w:spacing w:val="-5"/>
          <w:sz w:val="28"/>
          <w:szCs w:val="28"/>
        </w:rPr>
        <w:t>Из-за большого числа методов прогнозирования, возможно</w:t>
      </w:r>
      <w:r w:rsidRPr="0073429D">
        <w:rPr>
          <w:color w:val="000000"/>
          <w:spacing w:val="-5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сти разных вариантов прогноза рынка ценных бумаг, существо</w:t>
      </w:r>
      <w:r w:rsidRPr="0073429D">
        <w:rPr>
          <w:color w:val="000000"/>
          <w:spacing w:val="-6"/>
          <w:sz w:val="28"/>
          <w:szCs w:val="28"/>
        </w:rPr>
        <w:softHyphen/>
        <w:t>вания различных критериев выбора оптимального прогноза воз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2"/>
          <w:sz w:val="28"/>
          <w:szCs w:val="28"/>
        </w:rPr>
        <w:t xml:space="preserve">никает необходимость комбинации прогнозов, учитывающих </w:t>
      </w:r>
      <w:r w:rsidRPr="0073429D">
        <w:rPr>
          <w:color w:val="000000"/>
          <w:spacing w:val="-5"/>
          <w:sz w:val="28"/>
          <w:szCs w:val="28"/>
        </w:rPr>
        <w:t xml:space="preserve">специфику различных методов прогнозирования оценки акций. </w:t>
      </w:r>
      <w:r w:rsidRPr="0073429D">
        <w:rPr>
          <w:color w:val="000000"/>
          <w:spacing w:val="-7"/>
          <w:sz w:val="28"/>
          <w:szCs w:val="28"/>
        </w:rPr>
        <w:t>На качество прогнозов оценки акций влияет большое число фак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3"/>
          <w:sz w:val="28"/>
          <w:szCs w:val="28"/>
        </w:rPr>
        <w:t xml:space="preserve">торов, основными из которых являются: 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73429D">
        <w:rPr>
          <w:color w:val="000000"/>
          <w:spacing w:val="-3"/>
          <w:sz w:val="28"/>
          <w:szCs w:val="28"/>
        </w:rPr>
        <w:t>1) связанные с подго</w:t>
      </w:r>
      <w:r w:rsidRPr="0073429D">
        <w:rPr>
          <w:color w:val="000000"/>
          <w:spacing w:val="-3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товкой, обработкой и анализом информации; 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73429D">
        <w:rPr>
          <w:color w:val="000000"/>
          <w:spacing w:val="-5"/>
          <w:sz w:val="28"/>
          <w:szCs w:val="28"/>
        </w:rPr>
        <w:t xml:space="preserve">2) обусловленные </w:t>
      </w:r>
      <w:r w:rsidRPr="0073429D">
        <w:rPr>
          <w:color w:val="000000"/>
          <w:spacing w:val="-10"/>
          <w:sz w:val="28"/>
          <w:szCs w:val="28"/>
        </w:rPr>
        <w:t xml:space="preserve">качеством построения модели, ее соответствием прогнозируемому </w:t>
      </w:r>
      <w:r w:rsidRPr="0073429D">
        <w:rPr>
          <w:color w:val="000000"/>
          <w:spacing w:val="-7"/>
          <w:sz w:val="28"/>
          <w:szCs w:val="28"/>
        </w:rPr>
        <w:t xml:space="preserve">процессу. </w:t>
      </w:r>
    </w:p>
    <w:p w:rsidR="00D34A1D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73429D">
        <w:rPr>
          <w:color w:val="000000"/>
          <w:spacing w:val="-7"/>
          <w:sz w:val="28"/>
          <w:szCs w:val="28"/>
        </w:rPr>
        <w:t>Кроме того, при прогнозировании необходимо учиты</w:t>
      </w:r>
      <w:r w:rsidRPr="0073429D">
        <w:rPr>
          <w:color w:val="000000"/>
          <w:spacing w:val="-7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вать ошибки. Ошибки в прогнозировании — это ошибки исход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ных данных, модели прогноза, согласования и стратегии, кото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1"/>
          <w:sz w:val="28"/>
          <w:szCs w:val="28"/>
        </w:rPr>
        <w:t xml:space="preserve">рые заключаются в расхождении между данными прогноза и </w:t>
      </w:r>
      <w:r w:rsidRPr="0073429D">
        <w:rPr>
          <w:color w:val="000000"/>
          <w:spacing w:val="-10"/>
          <w:sz w:val="28"/>
          <w:szCs w:val="28"/>
        </w:rPr>
        <w:t>фактическими данными. Ошибки исходных данных связаны глав</w:t>
      </w:r>
      <w:r w:rsidRPr="0073429D">
        <w:rPr>
          <w:color w:val="000000"/>
          <w:spacing w:val="-10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ным образом с неточностью измерений, некачественностью вы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борки, недостоверностью показателей. Ошибки модели возни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6"/>
          <w:sz w:val="28"/>
          <w:szCs w:val="28"/>
        </w:rPr>
        <w:t>кают из-за несоответствия реальной ситуации как целевой фун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кции, так и системы ограничений.</w:t>
      </w:r>
    </w:p>
    <w:p w:rsidR="00CC7DDA" w:rsidRDefault="00CC7DDA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  <w:r w:rsidRPr="0073429D">
        <w:rPr>
          <w:color w:val="000000"/>
          <w:spacing w:val="2"/>
          <w:sz w:val="28"/>
          <w:szCs w:val="28"/>
        </w:rPr>
        <w:t>Конкретный выбор метода оценки является результатом про</w:t>
      </w:r>
      <w:r w:rsidRPr="0073429D">
        <w:rPr>
          <w:color w:val="000000"/>
          <w:spacing w:val="2"/>
          <w:sz w:val="28"/>
          <w:szCs w:val="28"/>
        </w:rPr>
        <w:softHyphen/>
      </w:r>
      <w:r w:rsidRPr="0073429D">
        <w:rPr>
          <w:color w:val="000000"/>
          <w:spacing w:val="3"/>
          <w:sz w:val="28"/>
          <w:szCs w:val="28"/>
        </w:rPr>
        <w:t>фессиональных предпочтений оценщика. Участие независимо</w:t>
      </w:r>
      <w:r w:rsidRPr="0073429D">
        <w:rPr>
          <w:color w:val="000000"/>
          <w:spacing w:val="3"/>
          <w:sz w:val="28"/>
          <w:szCs w:val="28"/>
        </w:rPr>
        <w:softHyphen/>
      </w:r>
      <w:r w:rsidRPr="0073429D">
        <w:rPr>
          <w:color w:val="000000"/>
          <w:spacing w:val="2"/>
          <w:sz w:val="28"/>
          <w:szCs w:val="28"/>
        </w:rPr>
        <w:t>го оценщика обязательно при выкупе акций у акционеров обще</w:t>
      </w:r>
      <w:r w:rsidRPr="0073429D">
        <w:rPr>
          <w:color w:val="000000"/>
          <w:spacing w:val="2"/>
          <w:sz w:val="28"/>
          <w:szCs w:val="28"/>
        </w:rPr>
        <w:softHyphen/>
      </w:r>
      <w:r w:rsidRPr="0073429D">
        <w:rPr>
          <w:color w:val="000000"/>
          <w:spacing w:val="4"/>
          <w:sz w:val="28"/>
          <w:szCs w:val="28"/>
        </w:rPr>
        <w:t xml:space="preserve">ства. Однако если котировки акций опубликованы в печати, то </w:t>
      </w:r>
      <w:r w:rsidRPr="0073429D">
        <w:rPr>
          <w:color w:val="000000"/>
          <w:spacing w:val="5"/>
          <w:sz w:val="28"/>
          <w:szCs w:val="28"/>
        </w:rPr>
        <w:t>они должны учитываться при проведении оценки.</w:t>
      </w:r>
    </w:p>
    <w:p w:rsidR="00D14A08" w:rsidRDefault="00D14A08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D14A08" w:rsidRPr="00493D67" w:rsidRDefault="00D14A08" w:rsidP="00493D67">
      <w:pPr>
        <w:pStyle w:val="1"/>
        <w:spacing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  <w:bookmarkStart w:id="4" w:name="_Toc247591140"/>
      <w:r w:rsidRPr="00493D67">
        <w:rPr>
          <w:rFonts w:ascii="Times New Roman" w:hAnsi="Times New Roman"/>
          <w:color w:val="000000"/>
          <w:spacing w:val="5"/>
          <w:sz w:val="28"/>
          <w:szCs w:val="28"/>
        </w:rPr>
        <w:t>Заключение</w:t>
      </w:r>
      <w:bookmarkEnd w:id="4"/>
    </w:p>
    <w:p w:rsidR="00D14A08" w:rsidRDefault="00D14A08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современной экономике оценка акций является неотъемлемой ее частью. Развитие финансового рынка способствует ее развитию. Оценка акций имеет свою специфику, обусловленную особенностями различных видов акций. В своей работе я попыталась кратко охарактеризовать</w:t>
      </w:r>
      <w:r w:rsidR="00AD40ED">
        <w:rPr>
          <w:color w:val="000000"/>
          <w:spacing w:val="5"/>
          <w:sz w:val="28"/>
          <w:szCs w:val="28"/>
        </w:rPr>
        <w:t xml:space="preserve"> данный вид оценки, дать его определение, рассмотреть основные подходы к оценки акций и методы их оценки.</w:t>
      </w:r>
    </w:p>
    <w:p w:rsidR="00AD40ED" w:rsidRDefault="00AD40ED" w:rsidP="00AD40ED">
      <w:pPr>
        <w:spacing w:line="360" w:lineRule="auto"/>
        <w:ind w:firstLine="720"/>
        <w:jc w:val="both"/>
        <w:rPr>
          <w:sz w:val="28"/>
          <w:szCs w:val="28"/>
        </w:rPr>
      </w:pPr>
      <w:r w:rsidRPr="00AD40ED">
        <w:rPr>
          <w:bCs/>
          <w:sz w:val="28"/>
          <w:szCs w:val="28"/>
        </w:rPr>
        <w:t>Оценка акций</w:t>
      </w:r>
      <w:r w:rsidRPr="005F7D22">
        <w:rPr>
          <w:sz w:val="28"/>
          <w:szCs w:val="28"/>
        </w:rPr>
        <w:t xml:space="preserve"> предприятия - это, по сути, определение стоимости данной компании (оценка бизнеса), а точнее, той доли стоимости бизнеса, которая приходится на оцениваемый пакет акций. Оценочная экспертиза может быть проведена для определения рыночной стоимости обыкновенных и привилегированных акций, эмитированных открытыми или закрытыми акционерными обществами.</w:t>
      </w:r>
    </w:p>
    <w:p w:rsidR="00AD40ED" w:rsidRDefault="00AD40ED" w:rsidP="00AD40ED">
      <w:pPr>
        <w:spacing w:line="360" w:lineRule="auto"/>
        <w:ind w:firstLine="720"/>
        <w:jc w:val="both"/>
        <w:rPr>
          <w:sz w:val="28"/>
          <w:szCs w:val="28"/>
        </w:rPr>
      </w:pPr>
      <w:r w:rsidRPr="00517350">
        <w:rPr>
          <w:sz w:val="28"/>
          <w:szCs w:val="28"/>
        </w:rPr>
        <w:t xml:space="preserve">По сути, </w:t>
      </w:r>
      <w:r w:rsidRPr="00517350">
        <w:rPr>
          <w:bCs/>
          <w:sz w:val="28"/>
          <w:szCs w:val="28"/>
        </w:rPr>
        <w:t>оценка акций</w:t>
      </w:r>
      <w:r w:rsidRPr="00517350">
        <w:rPr>
          <w:sz w:val="28"/>
          <w:szCs w:val="28"/>
        </w:rPr>
        <w:t xml:space="preserve"> необходима для определения их стоимости как финансового инструмента, который приносит прибыль владельцу. К способам извлечения прибыли относятся получение дивидендов и рост стоимости акции, связанный с улучшением финансовых показателей компании, расширением ее бизнеса и ростом стоимости активов</w:t>
      </w:r>
      <w:r>
        <w:rPr>
          <w:sz w:val="28"/>
          <w:szCs w:val="28"/>
        </w:rPr>
        <w:t>.</w:t>
      </w:r>
    </w:p>
    <w:p w:rsidR="00AD40ED" w:rsidRDefault="00AD40ED" w:rsidP="00AD40E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Основными подходами к оценке акций являются: затратный, доходный и сравнительный. </w:t>
      </w:r>
      <w:r w:rsidRPr="0073429D">
        <w:rPr>
          <w:color w:val="000000"/>
          <w:spacing w:val="-1"/>
          <w:sz w:val="28"/>
          <w:szCs w:val="28"/>
        </w:rPr>
        <w:t xml:space="preserve">Преимущества затратного подхода состоят в том, что он </w:t>
      </w:r>
      <w:r w:rsidRPr="0073429D">
        <w:rPr>
          <w:color w:val="000000"/>
          <w:sz w:val="28"/>
          <w:szCs w:val="28"/>
        </w:rPr>
        <w:t xml:space="preserve">базируется на рыночной стоимости реальных активов, а его </w:t>
      </w:r>
      <w:r w:rsidRPr="0073429D">
        <w:rPr>
          <w:color w:val="000000"/>
          <w:spacing w:val="-6"/>
          <w:sz w:val="28"/>
          <w:szCs w:val="28"/>
        </w:rPr>
        <w:t xml:space="preserve">недостатки связаны со статичностью и невозможностью учесть </w:t>
      </w:r>
      <w:r w:rsidRPr="0073429D">
        <w:rPr>
          <w:color w:val="000000"/>
          <w:spacing w:val="-1"/>
          <w:sz w:val="28"/>
          <w:szCs w:val="28"/>
        </w:rPr>
        <w:t>перспективы развития эмитента.</w:t>
      </w:r>
      <w:r>
        <w:rPr>
          <w:color w:val="000000"/>
          <w:spacing w:val="-1"/>
          <w:sz w:val="28"/>
          <w:szCs w:val="28"/>
        </w:rPr>
        <w:t xml:space="preserve"> Основа доходного подхода состоит в следующем: инвестора </w:t>
      </w:r>
      <w:r w:rsidRPr="0073429D">
        <w:rPr>
          <w:color w:val="000000"/>
          <w:spacing w:val="-8"/>
          <w:sz w:val="28"/>
          <w:szCs w:val="28"/>
        </w:rPr>
        <w:t xml:space="preserve">обычно мало интересует стоимость </w:t>
      </w:r>
      <w:r w:rsidRPr="0073429D">
        <w:rPr>
          <w:color w:val="000000"/>
          <w:spacing w:val="-3"/>
          <w:sz w:val="28"/>
          <w:szCs w:val="28"/>
        </w:rPr>
        <w:t xml:space="preserve">имущественного комплекса </w:t>
      </w:r>
      <w:r>
        <w:rPr>
          <w:color w:val="000000"/>
          <w:spacing w:val="-3"/>
          <w:sz w:val="28"/>
          <w:szCs w:val="28"/>
        </w:rPr>
        <w:t xml:space="preserve">предприятия </w:t>
      </w:r>
      <w:r w:rsidRPr="0073429D">
        <w:rPr>
          <w:color w:val="000000"/>
          <w:spacing w:val="-3"/>
          <w:sz w:val="28"/>
          <w:szCs w:val="28"/>
        </w:rPr>
        <w:t>в целом</w:t>
      </w:r>
      <w:r>
        <w:rPr>
          <w:color w:val="000000"/>
          <w:spacing w:val="-3"/>
          <w:sz w:val="28"/>
          <w:szCs w:val="28"/>
        </w:rPr>
        <w:t>, е</w:t>
      </w:r>
      <w:r w:rsidRPr="0073429D">
        <w:rPr>
          <w:color w:val="000000"/>
          <w:spacing w:val="-3"/>
          <w:sz w:val="28"/>
          <w:szCs w:val="28"/>
        </w:rPr>
        <w:t xml:space="preserve">го </w:t>
      </w:r>
      <w:r w:rsidRPr="0073429D">
        <w:rPr>
          <w:color w:val="000000"/>
          <w:spacing w:val="-8"/>
          <w:sz w:val="28"/>
          <w:szCs w:val="28"/>
        </w:rPr>
        <w:t>главным образом интересует, какую чистую прибыль будет при</w:t>
      </w:r>
      <w:r w:rsidRPr="0073429D">
        <w:rPr>
          <w:color w:val="000000"/>
          <w:spacing w:val="-8"/>
          <w:sz w:val="28"/>
          <w:szCs w:val="28"/>
        </w:rPr>
        <w:softHyphen/>
      </w:r>
      <w:r w:rsidRPr="0073429D">
        <w:rPr>
          <w:color w:val="000000"/>
          <w:spacing w:val="-7"/>
          <w:sz w:val="28"/>
          <w:szCs w:val="28"/>
        </w:rPr>
        <w:t xml:space="preserve">носить предприятие и за какую сумму он сможет продать свою </w:t>
      </w:r>
      <w:r w:rsidRPr="0073429D">
        <w:rPr>
          <w:color w:val="000000"/>
          <w:spacing w:val="-6"/>
          <w:sz w:val="28"/>
          <w:szCs w:val="28"/>
        </w:rPr>
        <w:t>долю в этом предприятии (в форме пакета акций) через опреде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9"/>
          <w:sz w:val="28"/>
          <w:szCs w:val="28"/>
        </w:rPr>
        <w:t>ленное число лет.</w:t>
      </w:r>
      <w:r>
        <w:rPr>
          <w:color w:val="000000"/>
          <w:spacing w:val="-9"/>
          <w:sz w:val="28"/>
          <w:szCs w:val="28"/>
        </w:rPr>
        <w:t xml:space="preserve">  </w:t>
      </w:r>
      <w:r w:rsidRPr="00D34A1D">
        <w:rPr>
          <w:color w:val="000000"/>
          <w:spacing w:val="-9"/>
          <w:sz w:val="28"/>
          <w:szCs w:val="28"/>
        </w:rPr>
        <w:t>Сравнение предполагает реализацию прин</w:t>
      </w:r>
      <w:r>
        <w:rPr>
          <w:color w:val="000000"/>
          <w:spacing w:val="-9"/>
          <w:sz w:val="28"/>
          <w:szCs w:val="28"/>
        </w:rPr>
        <w:t>ципа альтернатив</w:t>
      </w:r>
      <w:r>
        <w:rPr>
          <w:color w:val="000000"/>
          <w:spacing w:val="-9"/>
          <w:sz w:val="28"/>
          <w:szCs w:val="28"/>
        </w:rPr>
        <w:softHyphen/>
        <w:t>ных инвестиций:</w:t>
      </w:r>
      <w:r w:rsidRPr="00D34A1D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и</w:t>
      </w:r>
      <w:r w:rsidRPr="00D34A1D">
        <w:rPr>
          <w:color w:val="000000"/>
          <w:spacing w:val="-9"/>
          <w:sz w:val="28"/>
          <w:szCs w:val="28"/>
        </w:rPr>
        <w:t>нвестор, вкладывая деньги в акции, покупает</w:t>
      </w:r>
      <w:r>
        <w:rPr>
          <w:color w:val="000000"/>
          <w:spacing w:val="-9"/>
          <w:sz w:val="28"/>
          <w:szCs w:val="28"/>
        </w:rPr>
        <w:t xml:space="preserve"> </w:t>
      </w:r>
      <w:r w:rsidRPr="00D34A1D">
        <w:rPr>
          <w:color w:val="000000"/>
          <w:spacing w:val="-9"/>
          <w:sz w:val="28"/>
          <w:szCs w:val="28"/>
        </w:rPr>
        <w:t>прежде всего будущий доход</w:t>
      </w:r>
      <w:r>
        <w:rPr>
          <w:color w:val="000000"/>
          <w:spacing w:val="-9"/>
          <w:sz w:val="28"/>
          <w:szCs w:val="28"/>
        </w:rPr>
        <w:t>, а с</w:t>
      </w:r>
      <w:r w:rsidRPr="00D34A1D">
        <w:rPr>
          <w:color w:val="000000"/>
          <w:spacing w:val="-9"/>
          <w:sz w:val="28"/>
          <w:szCs w:val="28"/>
        </w:rPr>
        <w:t>тремление получить мак</w:t>
      </w:r>
      <w:r w:rsidRPr="00D34A1D">
        <w:rPr>
          <w:color w:val="000000"/>
          <w:spacing w:val="-9"/>
          <w:sz w:val="28"/>
          <w:szCs w:val="28"/>
        </w:rPr>
        <w:softHyphen/>
        <w:t>симальный доход от инвестиций при адекватном риске и сво</w:t>
      </w:r>
      <w:r w:rsidRPr="00D34A1D">
        <w:rPr>
          <w:color w:val="000000"/>
          <w:spacing w:val="-9"/>
          <w:sz w:val="28"/>
          <w:szCs w:val="28"/>
        </w:rPr>
        <w:softHyphen/>
        <w:t xml:space="preserve">бодном размещении капитала </w:t>
      </w:r>
      <w:r>
        <w:rPr>
          <w:color w:val="000000"/>
          <w:spacing w:val="-9"/>
          <w:sz w:val="28"/>
          <w:szCs w:val="28"/>
        </w:rPr>
        <w:t xml:space="preserve">предполагает сравнение </w:t>
      </w:r>
      <w:r w:rsidRPr="00D34A1D">
        <w:rPr>
          <w:color w:val="000000"/>
          <w:spacing w:val="-9"/>
          <w:sz w:val="28"/>
          <w:szCs w:val="28"/>
        </w:rPr>
        <w:t xml:space="preserve">акционерного общества </w:t>
      </w:r>
      <w:r>
        <w:rPr>
          <w:color w:val="000000"/>
          <w:spacing w:val="-9"/>
          <w:sz w:val="28"/>
          <w:szCs w:val="28"/>
        </w:rPr>
        <w:t xml:space="preserve">с аналогичными и </w:t>
      </w:r>
      <w:r w:rsidRPr="00D34A1D">
        <w:rPr>
          <w:color w:val="000000"/>
          <w:spacing w:val="-9"/>
          <w:sz w:val="28"/>
          <w:szCs w:val="28"/>
        </w:rPr>
        <w:t>отражает его производственные и финансовые возмож</w:t>
      </w:r>
      <w:r w:rsidRPr="00D34A1D">
        <w:rPr>
          <w:color w:val="000000"/>
          <w:spacing w:val="-9"/>
          <w:sz w:val="28"/>
          <w:szCs w:val="28"/>
        </w:rPr>
        <w:softHyphen/>
        <w:t>ности, положение на рынке, перспективы развития.</w:t>
      </w: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</w:t>
      </w:r>
      <w:r w:rsidRPr="0073429D">
        <w:rPr>
          <w:color w:val="000000"/>
          <w:spacing w:val="-6"/>
          <w:sz w:val="28"/>
          <w:szCs w:val="28"/>
        </w:rPr>
        <w:t>одходы</w:t>
      </w:r>
      <w:r>
        <w:rPr>
          <w:color w:val="000000"/>
          <w:spacing w:val="-6"/>
          <w:sz w:val="28"/>
          <w:szCs w:val="28"/>
        </w:rPr>
        <w:t xml:space="preserve"> к оценке акций предполагают следующие методы оценки, как-то: </w:t>
      </w:r>
      <w:r w:rsidRPr="0073429D">
        <w:rPr>
          <w:color w:val="000000"/>
          <w:spacing w:val="-6"/>
          <w:sz w:val="28"/>
          <w:szCs w:val="28"/>
        </w:rPr>
        <w:t>мониторинге, статис</w:t>
      </w:r>
      <w:r w:rsidRPr="0073429D">
        <w:rPr>
          <w:color w:val="000000"/>
          <w:spacing w:val="-6"/>
          <w:sz w:val="28"/>
          <w:szCs w:val="28"/>
        </w:rPr>
        <w:softHyphen/>
      </w:r>
      <w:r w:rsidRPr="0073429D">
        <w:rPr>
          <w:color w:val="000000"/>
          <w:spacing w:val="-4"/>
          <w:sz w:val="28"/>
          <w:szCs w:val="28"/>
        </w:rPr>
        <w:t>тическом, факторном, техническом, фундаментальном, факто</w:t>
      </w:r>
      <w:r w:rsidRPr="0073429D">
        <w:rPr>
          <w:color w:val="000000"/>
          <w:spacing w:val="-4"/>
          <w:sz w:val="28"/>
          <w:szCs w:val="28"/>
        </w:rPr>
        <w:softHyphen/>
        <w:t>графическом, рейтингов</w:t>
      </w:r>
      <w:r>
        <w:rPr>
          <w:color w:val="000000"/>
          <w:spacing w:val="-4"/>
          <w:sz w:val="28"/>
          <w:szCs w:val="28"/>
        </w:rPr>
        <w:t xml:space="preserve">ом, нормативно-параметрическом и </w:t>
      </w:r>
      <w:r w:rsidRPr="0073429D">
        <w:rPr>
          <w:color w:val="000000"/>
          <w:spacing w:val="-4"/>
          <w:sz w:val="28"/>
          <w:szCs w:val="28"/>
        </w:rPr>
        <w:t>эк</w:t>
      </w:r>
      <w:r w:rsidRPr="0073429D">
        <w:rPr>
          <w:color w:val="000000"/>
          <w:spacing w:val="-4"/>
          <w:sz w:val="28"/>
          <w:szCs w:val="28"/>
        </w:rPr>
        <w:softHyphen/>
      </w:r>
      <w:r w:rsidRPr="0073429D">
        <w:rPr>
          <w:color w:val="000000"/>
          <w:spacing w:val="-5"/>
          <w:sz w:val="28"/>
          <w:szCs w:val="28"/>
        </w:rPr>
        <w:t xml:space="preserve">спертном анализе, экономико-математическом моделировании </w:t>
      </w:r>
      <w:r w:rsidRPr="0073429D">
        <w:rPr>
          <w:color w:val="000000"/>
          <w:spacing w:val="-6"/>
          <w:sz w:val="28"/>
          <w:szCs w:val="28"/>
        </w:rPr>
        <w:t>и прогнозировании.</w:t>
      </w: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  <w:r w:rsidRPr="0073429D">
        <w:rPr>
          <w:color w:val="000000"/>
          <w:spacing w:val="2"/>
          <w:sz w:val="28"/>
          <w:szCs w:val="28"/>
        </w:rPr>
        <w:t>Конкретный выбор метода оценки является результатом про</w:t>
      </w:r>
      <w:r w:rsidRPr="0073429D">
        <w:rPr>
          <w:color w:val="000000"/>
          <w:spacing w:val="2"/>
          <w:sz w:val="28"/>
          <w:szCs w:val="28"/>
        </w:rPr>
        <w:softHyphen/>
      </w:r>
      <w:r w:rsidRPr="0073429D">
        <w:rPr>
          <w:color w:val="000000"/>
          <w:spacing w:val="3"/>
          <w:sz w:val="28"/>
          <w:szCs w:val="28"/>
        </w:rPr>
        <w:t>фессиональных предпочтений оценщика. Участие независимо</w:t>
      </w:r>
      <w:r w:rsidRPr="0073429D">
        <w:rPr>
          <w:color w:val="000000"/>
          <w:spacing w:val="3"/>
          <w:sz w:val="28"/>
          <w:szCs w:val="28"/>
        </w:rPr>
        <w:softHyphen/>
      </w:r>
      <w:r w:rsidRPr="0073429D">
        <w:rPr>
          <w:color w:val="000000"/>
          <w:spacing w:val="2"/>
          <w:sz w:val="28"/>
          <w:szCs w:val="28"/>
        </w:rPr>
        <w:t>го оценщика обязательно при выкупе акций у акционеров обще</w:t>
      </w:r>
      <w:r w:rsidRPr="0073429D">
        <w:rPr>
          <w:color w:val="000000"/>
          <w:spacing w:val="2"/>
          <w:sz w:val="28"/>
          <w:szCs w:val="28"/>
        </w:rPr>
        <w:softHyphen/>
      </w:r>
      <w:r w:rsidRPr="0073429D">
        <w:rPr>
          <w:color w:val="000000"/>
          <w:spacing w:val="4"/>
          <w:sz w:val="28"/>
          <w:szCs w:val="28"/>
        </w:rPr>
        <w:t xml:space="preserve">ства. Однако если котировки акций опубликованы в печати, то </w:t>
      </w:r>
      <w:r w:rsidRPr="0073429D">
        <w:rPr>
          <w:color w:val="000000"/>
          <w:spacing w:val="5"/>
          <w:sz w:val="28"/>
          <w:szCs w:val="28"/>
        </w:rPr>
        <w:t>они должны учитываться при проведении оценки.</w:t>
      </w: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493D67" w:rsidRDefault="00493D67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5E24FD" w:rsidRDefault="005E24FD" w:rsidP="005E24FD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5E24FD" w:rsidRPr="00493D67" w:rsidRDefault="005E24FD" w:rsidP="00493D67">
      <w:pPr>
        <w:pStyle w:val="1"/>
        <w:rPr>
          <w:rFonts w:ascii="Times New Roman" w:hAnsi="Times New Roman"/>
          <w:sz w:val="28"/>
        </w:rPr>
      </w:pPr>
      <w:bookmarkStart w:id="5" w:name="_Toc247591141"/>
      <w:r w:rsidRPr="00493D67">
        <w:rPr>
          <w:rFonts w:ascii="Times New Roman" w:hAnsi="Times New Roman"/>
          <w:sz w:val="28"/>
        </w:rPr>
        <w:t>Список литературы</w:t>
      </w:r>
      <w:bookmarkEnd w:id="5"/>
    </w:p>
    <w:p w:rsidR="005E24FD" w:rsidRPr="005E24FD" w:rsidRDefault="005E24FD" w:rsidP="005E24F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24FD">
        <w:rPr>
          <w:color w:val="000000"/>
          <w:sz w:val="28"/>
          <w:szCs w:val="28"/>
        </w:rPr>
        <w:t>Брейли Р., Майерс С. Принципы корпоративных финансов. М.</w:t>
      </w:r>
      <w:r w:rsidRPr="005E24FD">
        <w:rPr>
          <w:color w:val="000000"/>
          <w:sz w:val="28"/>
          <w:szCs w:val="28"/>
          <w:lang w:val="en"/>
        </w:rPr>
        <w:t>: Олимп-Бизнес, 2004</w:t>
      </w:r>
    </w:p>
    <w:p w:rsidR="005E24FD" w:rsidRPr="005E24FD" w:rsidRDefault="005E24FD" w:rsidP="005E24F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5E24FD">
        <w:rPr>
          <w:color w:val="000000"/>
          <w:sz w:val="28"/>
          <w:szCs w:val="28"/>
        </w:rPr>
        <w:t>Феррис К., Пети Б. П. Оценка стоимости компании. М.; СПб.; Киев: ИД "Вильямс", 2003</w:t>
      </w:r>
    </w:p>
    <w:p w:rsidR="005E24FD" w:rsidRPr="005E24FD" w:rsidRDefault="005E24FD" w:rsidP="005E24F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5E24FD">
        <w:rPr>
          <w:color w:val="000000"/>
          <w:sz w:val="28"/>
          <w:szCs w:val="28"/>
        </w:rPr>
        <w:t>Козырь Ю. Изменение структуры капитала и способы оценки акций. РЦБ № 16, 2007</w:t>
      </w:r>
    </w:p>
    <w:p w:rsidR="005E24FD" w:rsidRPr="005E24FD" w:rsidRDefault="005E24FD" w:rsidP="005E24F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5E24FD">
        <w:rPr>
          <w:bCs/>
          <w:sz w:val="28"/>
          <w:szCs w:val="28"/>
        </w:rPr>
        <w:t>Семенова Е.В. Операции</w:t>
      </w:r>
      <w:r w:rsidRPr="005E24FD">
        <w:rPr>
          <w:sz w:val="28"/>
          <w:szCs w:val="28"/>
        </w:rPr>
        <w:t xml:space="preserve"> </w:t>
      </w:r>
      <w:r w:rsidRPr="005E24FD">
        <w:rPr>
          <w:bCs/>
          <w:sz w:val="28"/>
          <w:szCs w:val="28"/>
        </w:rPr>
        <w:t>с</w:t>
      </w:r>
      <w:r w:rsidRPr="005E24FD">
        <w:rPr>
          <w:sz w:val="28"/>
          <w:szCs w:val="28"/>
        </w:rPr>
        <w:t xml:space="preserve"> </w:t>
      </w:r>
      <w:r w:rsidRPr="005E24FD">
        <w:rPr>
          <w:bCs/>
          <w:sz w:val="28"/>
          <w:szCs w:val="28"/>
        </w:rPr>
        <w:t>ценными</w:t>
      </w:r>
      <w:r w:rsidRPr="005E24FD">
        <w:rPr>
          <w:sz w:val="28"/>
          <w:szCs w:val="28"/>
        </w:rPr>
        <w:t xml:space="preserve"> </w:t>
      </w:r>
      <w:r w:rsidRPr="005E24FD">
        <w:rPr>
          <w:bCs/>
          <w:sz w:val="28"/>
          <w:szCs w:val="28"/>
        </w:rPr>
        <w:t>бумагами</w:t>
      </w:r>
      <w:r>
        <w:rPr>
          <w:bCs/>
          <w:sz w:val="28"/>
          <w:szCs w:val="28"/>
        </w:rPr>
        <w:t>.</w:t>
      </w:r>
      <w:r w:rsidRPr="005E24FD">
        <w:rPr>
          <w:sz w:val="28"/>
          <w:szCs w:val="28"/>
        </w:rPr>
        <w:t xml:space="preserve"> М.: Дело АНХ, 2009</w:t>
      </w:r>
    </w:p>
    <w:p w:rsidR="005E24FD" w:rsidRDefault="005E24FD" w:rsidP="00AD40ED">
      <w:pPr>
        <w:shd w:val="clear" w:color="auto" w:fill="FFFFFF"/>
        <w:spacing w:line="360" w:lineRule="auto"/>
        <w:ind w:left="24" w:firstLine="696"/>
        <w:jc w:val="both"/>
        <w:rPr>
          <w:color w:val="000000"/>
          <w:spacing w:val="-9"/>
          <w:sz w:val="28"/>
          <w:szCs w:val="28"/>
        </w:rPr>
      </w:pPr>
    </w:p>
    <w:p w:rsidR="00AD40ED" w:rsidRDefault="00AD40ED" w:rsidP="00AD40ED">
      <w:pPr>
        <w:spacing w:line="360" w:lineRule="auto"/>
        <w:ind w:firstLine="720"/>
        <w:jc w:val="both"/>
        <w:rPr>
          <w:sz w:val="28"/>
          <w:szCs w:val="28"/>
        </w:rPr>
      </w:pPr>
    </w:p>
    <w:p w:rsidR="00AD40ED" w:rsidRDefault="00AD40ED" w:rsidP="00AD40ED">
      <w:pPr>
        <w:spacing w:line="360" w:lineRule="auto"/>
        <w:ind w:firstLine="720"/>
        <w:jc w:val="both"/>
        <w:rPr>
          <w:sz w:val="28"/>
          <w:szCs w:val="28"/>
        </w:rPr>
      </w:pPr>
    </w:p>
    <w:p w:rsidR="00AD40ED" w:rsidRDefault="00AD40ED" w:rsidP="00D34A1D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D34A1D" w:rsidRDefault="00D34A1D" w:rsidP="00D34A1D">
      <w:pPr>
        <w:shd w:val="clear" w:color="auto" w:fill="FFFFFF"/>
        <w:spacing w:line="360" w:lineRule="auto"/>
        <w:ind w:left="53" w:firstLine="667"/>
        <w:jc w:val="both"/>
        <w:rPr>
          <w:color w:val="000000"/>
          <w:spacing w:val="5"/>
          <w:sz w:val="28"/>
          <w:szCs w:val="28"/>
        </w:rPr>
      </w:pPr>
    </w:p>
    <w:p w:rsidR="00D34A1D" w:rsidRPr="0073429D" w:rsidRDefault="00D34A1D" w:rsidP="00D34A1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C7DDA" w:rsidRDefault="00CC7DDA" w:rsidP="00CC7DDA">
      <w:pPr>
        <w:shd w:val="clear" w:color="auto" w:fill="FFFFFF"/>
        <w:spacing w:line="235" w:lineRule="exact"/>
        <w:ind w:left="14" w:right="254" w:firstLine="302"/>
        <w:jc w:val="both"/>
      </w:pPr>
    </w:p>
    <w:p w:rsidR="00CC7DDA" w:rsidRDefault="00CC7DDA" w:rsidP="00CC7DDA">
      <w:pPr>
        <w:shd w:val="clear" w:color="auto" w:fill="FFFFFF"/>
        <w:spacing w:line="235" w:lineRule="exact"/>
        <w:ind w:left="14" w:right="254" w:firstLine="302"/>
        <w:jc w:val="both"/>
      </w:pPr>
    </w:p>
    <w:p w:rsidR="00C96D15" w:rsidRPr="00152551" w:rsidRDefault="00C96D15" w:rsidP="00CF3B52">
      <w:pPr>
        <w:jc w:val="both"/>
        <w:rPr>
          <w:b/>
          <w:color w:val="000000"/>
          <w:sz w:val="28"/>
          <w:szCs w:val="28"/>
        </w:rPr>
      </w:pPr>
    </w:p>
    <w:p w:rsidR="00463D5A" w:rsidRDefault="00463D5A" w:rsidP="00463D5A">
      <w:pPr>
        <w:ind w:left="360"/>
        <w:jc w:val="both"/>
        <w:rPr>
          <w:color w:val="000000"/>
          <w:sz w:val="28"/>
          <w:szCs w:val="28"/>
        </w:rPr>
      </w:pPr>
    </w:p>
    <w:p w:rsidR="009A1801" w:rsidRPr="009A1801" w:rsidRDefault="009A1801" w:rsidP="009A1801">
      <w:pPr>
        <w:tabs>
          <w:tab w:val="left" w:pos="518"/>
        </w:tabs>
        <w:jc w:val="both"/>
        <w:rPr>
          <w:rFonts w:ascii="Calibri" w:hAnsi="Calibri"/>
          <w:color w:val="000000"/>
        </w:rPr>
      </w:pPr>
    </w:p>
    <w:p w:rsidR="00517350" w:rsidRPr="00517350" w:rsidRDefault="00517350" w:rsidP="00517350">
      <w:pPr>
        <w:spacing w:line="360" w:lineRule="auto"/>
        <w:ind w:firstLine="900"/>
        <w:jc w:val="both"/>
        <w:rPr>
          <w:sz w:val="28"/>
          <w:szCs w:val="28"/>
        </w:rPr>
      </w:pPr>
    </w:p>
    <w:p w:rsidR="005F7D22" w:rsidRDefault="005F7D22" w:rsidP="00BF613F">
      <w:pPr>
        <w:spacing w:line="360" w:lineRule="auto"/>
        <w:ind w:firstLine="346"/>
        <w:jc w:val="both"/>
        <w:rPr>
          <w:sz w:val="28"/>
          <w:szCs w:val="28"/>
        </w:rPr>
      </w:pPr>
    </w:p>
    <w:p w:rsidR="00F85C47" w:rsidRPr="00BF613F" w:rsidRDefault="00BF613F" w:rsidP="005F7D22">
      <w:pPr>
        <w:spacing w:line="360" w:lineRule="auto"/>
        <w:jc w:val="both"/>
        <w:rPr>
          <w:sz w:val="28"/>
          <w:szCs w:val="28"/>
        </w:rPr>
      </w:pPr>
      <w:r w:rsidRPr="00BF613F">
        <w:rPr>
          <w:sz w:val="28"/>
          <w:szCs w:val="28"/>
        </w:rPr>
        <w:t xml:space="preserve"> </w:t>
      </w:r>
    </w:p>
    <w:p w:rsidR="00F85C47" w:rsidRPr="00F85C47" w:rsidRDefault="00F85C47" w:rsidP="00F85C47">
      <w:pPr>
        <w:jc w:val="both"/>
        <w:rPr>
          <w:sz w:val="28"/>
          <w:szCs w:val="28"/>
        </w:rPr>
      </w:pPr>
      <w:bookmarkStart w:id="6" w:name="_GoBack"/>
      <w:bookmarkEnd w:id="6"/>
    </w:p>
    <w:sectPr w:rsidR="00F85C47" w:rsidRPr="00F85C47" w:rsidSect="00922038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F1" w:rsidRDefault="006D73F1">
      <w:r>
        <w:separator/>
      </w:r>
    </w:p>
  </w:endnote>
  <w:endnote w:type="continuationSeparator" w:id="0">
    <w:p w:rsidR="006D73F1" w:rsidRDefault="006D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18" w:rsidRDefault="00165F18" w:rsidP="009220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5F18" w:rsidRDefault="00165F18" w:rsidP="0092203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18" w:rsidRDefault="00165F18" w:rsidP="009220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602C">
      <w:rPr>
        <w:rStyle w:val="a9"/>
        <w:noProof/>
      </w:rPr>
      <w:t>2</w:t>
    </w:r>
    <w:r>
      <w:rPr>
        <w:rStyle w:val="a9"/>
      </w:rPr>
      <w:fldChar w:fldCharType="end"/>
    </w:r>
  </w:p>
  <w:p w:rsidR="00165F18" w:rsidRDefault="00165F18" w:rsidP="009220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F1" w:rsidRDefault="006D73F1">
      <w:r>
        <w:separator/>
      </w:r>
    </w:p>
  </w:footnote>
  <w:footnote w:type="continuationSeparator" w:id="0">
    <w:p w:rsidR="006D73F1" w:rsidRDefault="006D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1D092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656A71A"/>
    <w:lvl w:ilvl="0">
      <w:numFmt w:val="bullet"/>
      <w:lvlText w:val="*"/>
      <w:lvlJc w:val="left"/>
    </w:lvl>
  </w:abstractNum>
  <w:abstractNum w:abstractNumId="2">
    <w:nsid w:val="115469CC"/>
    <w:multiLevelType w:val="hybridMultilevel"/>
    <w:tmpl w:val="8CECAA68"/>
    <w:lvl w:ilvl="0" w:tplc="1D627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72FAB"/>
    <w:multiLevelType w:val="singleLevel"/>
    <w:tmpl w:val="BBD2109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51674E9"/>
    <w:multiLevelType w:val="hybridMultilevel"/>
    <w:tmpl w:val="1F3CA498"/>
    <w:lvl w:ilvl="0" w:tplc="027C96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235AF"/>
    <w:multiLevelType w:val="multilevel"/>
    <w:tmpl w:val="F13AC4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B082C59"/>
    <w:multiLevelType w:val="singleLevel"/>
    <w:tmpl w:val="DE2CE8E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2F00B04"/>
    <w:multiLevelType w:val="multilevel"/>
    <w:tmpl w:val="92B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81989"/>
    <w:multiLevelType w:val="multilevel"/>
    <w:tmpl w:val="C24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615E5"/>
    <w:multiLevelType w:val="hybridMultilevel"/>
    <w:tmpl w:val="528EA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C47"/>
    <w:rsid w:val="0006336B"/>
    <w:rsid w:val="00152551"/>
    <w:rsid w:val="00165F18"/>
    <w:rsid w:val="001D51F7"/>
    <w:rsid w:val="002974D9"/>
    <w:rsid w:val="002F404A"/>
    <w:rsid w:val="0030611A"/>
    <w:rsid w:val="003638F8"/>
    <w:rsid w:val="003E5CFF"/>
    <w:rsid w:val="00463D5A"/>
    <w:rsid w:val="0046602C"/>
    <w:rsid w:val="0048444B"/>
    <w:rsid w:val="00493D67"/>
    <w:rsid w:val="004E0D94"/>
    <w:rsid w:val="00517350"/>
    <w:rsid w:val="005E24FD"/>
    <w:rsid w:val="005F7D22"/>
    <w:rsid w:val="006D73F1"/>
    <w:rsid w:val="006E21C6"/>
    <w:rsid w:val="007277A7"/>
    <w:rsid w:val="0073429D"/>
    <w:rsid w:val="007400A5"/>
    <w:rsid w:val="007D0BC0"/>
    <w:rsid w:val="007D4BDA"/>
    <w:rsid w:val="0086508B"/>
    <w:rsid w:val="00922038"/>
    <w:rsid w:val="0096632D"/>
    <w:rsid w:val="00966886"/>
    <w:rsid w:val="009A1801"/>
    <w:rsid w:val="009E5AC9"/>
    <w:rsid w:val="00AD40ED"/>
    <w:rsid w:val="00BF613F"/>
    <w:rsid w:val="00C96D15"/>
    <w:rsid w:val="00CC7DDA"/>
    <w:rsid w:val="00CF3B52"/>
    <w:rsid w:val="00D01C8F"/>
    <w:rsid w:val="00D14A08"/>
    <w:rsid w:val="00D34A1D"/>
    <w:rsid w:val="00E542BC"/>
    <w:rsid w:val="00F85C47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99AE455-D69C-41E8-82FC-5D98C70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rsid w:val="004844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ложение Ателье"/>
    <w:basedOn w:val="a"/>
    <w:next w:val="1"/>
    <w:rsid w:val="0048444B"/>
    <w:pPr>
      <w:numPr>
        <w:numId w:val="2"/>
      </w:numPr>
    </w:pPr>
    <w:rPr>
      <w:b/>
      <w:sz w:val="28"/>
    </w:rPr>
  </w:style>
  <w:style w:type="paragraph" w:styleId="a">
    <w:name w:val="List Number"/>
    <w:basedOn w:val="a1"/>
    <w:rsid w:val="0048444B"/>
    <w:pPr>
      <w:numPr>
        <w:numId w:val="1"/>
      </w:numPr>
    </w:pPr>
  </w:style>
  <w:style w:type="character" w:styleId="a5">
    <w:name w:val="Strong"/>
    <w:basedOn w:val="a2"/>
    <w:qFormat/>
    <w:rsid w:val="005F7D22"/>
    <w:rPr>
      <w:b/>
      <w:bCs/>
    </w:rPr>
  </w:style>
  <w:style w:type="paragraph" w:styleId="a6">
    <w:name w:val="Normal (Web)"/>
    <w:basedOn w:val="a1"/>
    <w:rsid w:val="00517350"/>
    <w:pPr>
      <w:spacing w:before="100" w:beforeAutospacing="1" w:after="100" w:afterAutospacing="1"/>
    </w:pPr>
  </w:style>
  <w:style w:type="character" w:styleId="a7">
    <w:name w:val="Hyperlink"/>
    <w:basedOn w:val="a2"/>
    <w:rsid w:val="009A1801"/>
    <w:rPr>
      <w:strike w:val="0"/>
      <w:dstrike w:val="0"/>
      <w:color w:val="0000FF"/>
      <w:u w:val="none"/>
      <w:effect w:val="none"/>
    </w:rPr>
  </w:style>
  <w:style w:type="paragraph" w:styleId="a8">
    <w:name w:val="footer"/>
    <w:basedOn w:val="a1"/>
    <w:rsid w:val="00922038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922038"/>
  </w:style>
  <w:style w:type="table" w:styleId="aa">
    <w:name w:val="Table Grid"/>
    <w:basedOn w:val="a3"/>
    <w:rsid w:val="007D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autoRedefine/>
    <w:semiHidden/>
    <w:rsid w:val="0049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886">
          <w:marLeft w:val="3"/>
          <w:marRight w:val="10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aw.com/Cont-Economy/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exaw.com/Cont-Economy/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32795</CharactersWithSpaces>
  <SharedDoc>false</SharedDoc>
  <HLinks>
    <vt:vector size="48" baseType="variant">
      <vt:variant>
        <vt:i4>6553658</vt:i4>
      </vt:variant>
      <vt:variant>
        <vt:i4>42</vt:i4>
      </vt:variant>
      <vt:variant>
        <vt:i4>0</vt:i4>
      </vt:variant>
      <vt:variant>
        <vt:i4>5</vt:i4>
      </vt:variant>
      <vt:variant>
        <vt:lpwstr>http://forexaw.com/Cont-Economy/15</vt:lpwstr>
      </vt:variant>
      <vt:variant>
        <vt:lpwstr/>
      </vt:variant>
      <vt:variant>
        <vt:i4>6553699</vt:i4>
      </vt:variant>
      <vt:variant>
        <vt:i4>39</vt:i4>
      </vt:variant>
      <vt:variant>
        <vt:i4>0</vt:i4>
      </vt:variant>
      <vt:variant>
        <vt:i4>5</vt:i4>
      </vt:variant>
      <vt:variant>
        <vt:lpwstr>http://www.forexaw.com/Cont-Economy/15</vt:lpwstr>
      </vt:variant>
      <vt:variant>
        <vt:lpwstr/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_Toc247591141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_Toc247591140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_Toc247591139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_Toc247591138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_Toc247591137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_Toc247591136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</dc:creator>
  <cp:keywords/>
  <cp:lastModifiedBy>admin</cp:lastModifiedBy>
  <cp:revision>2</cp:revision>
  <cp:lastPrinted>2009-12-03T05:14:00Z</cp:lastPrinted>
  <dcterms:created xsi:type="dcterms:W3CDTF">2014-05-20T20:01:00Z</dcterms:created>
  <dcterms:modified xsi:type="dcterms:W3CDTF">2014-05-20T20:01:00Z</dcterms:modified>
</cp:coreProperties>
</file>