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42B" w:rsidRDefault="00AF242B" w:rsidP="005F3BD2">
      <w:pPr>
        <w:pStyle w:val="2"/>
        <w:overflowPunct/>
        <w:autoSpaceDE/>
        <w:autoSpaceDN/>
        <w:adjustRightInd/>
        <w:spacing w:line="360" w:lineRule="auto"/>
        <w:ind w:firstLine="0"/>
        <w:jc w:val="center"/>
      </w:pPr>
    </w:p>
    <w:p w:rsidR="00695178" w:rsidRPr="005F3BD2" w:rsidRDefault="00695178" w:rsidP="005F3BD2">
      <w:pPr>
        <w:pStyle w:val="2"/>
        <w:overflowPunct/>
        <w:autoSpaceDE/>
        <w:autoSpaceDN/>
        <w:adjustRightInd/>
        <w:spacing w:line="360" w:lineRule="auto"/>
        <w:ind w:firstLine="0"/>
        <w:jc w:val="center"/>
      </w:pPr>
      <w:r w:rsidRPr="005F3BD2">
        <w:t>ОГЛАВЛЕНИЕ</w:t>
      </w:r>
    </w:p>
    <w:p w:rsidR="00695178" w:rsidRPr="005F3BD2" w:rsidRDefault="00695178" w:rsidP="005F3BD2">
      <w:pPr>
        <w:pStyle w:val="2"/>
        <w:overflowPunct/>
        <w:autoSpaceDE/>
        <w:autoSpaceDN/>
        <w:adjustRightInd/>
        <w:spacing w:line="360" w:lineRule="auto"/>
        <w:ind w:firstLine="720"/>
      </w:pPr>
    </w:p>
    <w:p w:rsidR="0023690E" w:rsidRPr="005F3BD2" w:rsidRDefault="0023690E" w:rsidP="005F3BD2">
      <w:pPr>
        <w:pStyle w:val="2"/>
        <w:overflowPunct/>
        <w:autoSpaceDE/>
        <w:autoSpaceDN/>
        <w:adjustRightInd/>
        <w:spacing w:line="360" w:lineRule="auto"/>
        <w:ind w:firstLine="720"/>
      </w:pPr>
      <w:r w:rsidRPr="005F3BD2">
        <w:t>Введение</w:t>
      </w:r>
      <w:r w:rsidR="00906C23">
        <w:t>………………………………………………………………………3</w:t>
      </w:r>
    </w:p>
    <w:p w:rsidR="0023690E" w:rsidRPr="005F3BD2" w:rsidRDefault="0023690E" w:rsidP="005F3BD2">
      <w:pPr>
        <w:pStyle w:val="2"/>
        <w:overflowPunct/>
        <w:autoSpaceDE/>
        <w:autoSpaceDN/>
        <w:adjustRightInd/>
        <w:spacing w:line="360" w:lineRule="auto"/>
        <w:ind w:firstLine="720"/>
      </w:pPr>
      <w:r w:rsidRPr="005F3BD2">
        <w:t>Глава 1. Конкурентоспособность торговых организаций в условиях современной экономики</w:t>
      </w:r>
      <w:r w:rsidR="00906C23">
        <w:t>…………………………………………………………….6</w:t>
      </w:r>
    </w:p>
    <w:p w:rsidR="0023690E" w:rsidRPr="005F3BD2" w:rsidRDefault="0023690E" w:rsidP="005F3BD2">
      <w:pPr>
        <w:pStyle w:val="2"/>
        <w:numPr>
          <w:ilvl w:val="1"/>
          <w:numId w:val="5"/>
        </w:numPr>
        <w:overflowPunct/>
        <w:autoSpaceDE/>
        <w:autoSpaceDN/>
        <w:adjustRightInd/>
        <w:spacing w:line="360" w:lineRule="auto"/>
        <w:ind w:left="0" w:firstLine="720"/>
      </w:pPr>
      <w:r w:rsidRPr="005F3BD2">
        <w:t>Конкурентоспособность: сущность, виды и значение</w:t>
      </w:r>
      <w:r w:rsidR="00906C23">
        <w:t>…………..6</w:t>
      </w:r>
    </w:p>
    <w:p w:rsidR="0023690E" w:rsidRPr="005F3BD2" w:rsidRDefault="0023690E" w:rsidP="005F3BD2">
      <w:pPr>
        <w:pStyle w:val="2"/>
        <w:numPr>
          <w:ilvl w:val="1"/>
          <w:numId w:val="5"/>
        </w:numPr>
        <w:overflowPunct/>
        <w:autoSpaceDE/>
        <w:autoSpaceDN/>
        <w:adjustRightInd/>
        <w:spacing w:line="360" w:lineRule="auto"/>
        <w:ind w:left="0" w:firstLine="720"/>
      </w:pPr>
      <w:r w:rsidRPr="005F3BD2">
        <w:t>Современное состояние конкуренции в торговле</w:t>
      </w:r>
      <w:r w:rsidR="00906C23">
        <w:t>……………...12</w:t>
      </w:r>
    </w:p>
    <w:p w:rsidR="0023690E" w:rsidRPr="005F3BD2" w:rsidRDefault="0023690E" w:rsidP="005F3BD2">
      <w:pPr>
        <w:pStyle w:val="2"/>
        <w:numPr>
          <w:ilvl w:val="1"/>
          <w:numId w:val="5"/>
        </w:numPr>
        <w:overflowPunct/>
        <w:autoSpaceDE/>
        <w:autoSpaceDN/>
        <w:adjustRightInd/>
        <w:spacing w:line="360" w:lineRule="auto"/>
        <w:ind w:left="0" w:firstLine="720"/>
      </w:pPr>
      <w:r w:rsidRPr="005F3BD2">
        <w:t>Показатели конкурентоспособности организаций торговли</w:t>
      </w:r>
      <w:r w:rsidR="009D197B">
        <w:t>…..14</w:t>
      </w:r>
    </w:p>
    <w:p w:rsidR="0023690E" w:rsidRPr="005F3BD2" w:rsidRDefault="0023690E" w:rsidP="005F3BD2">
      <w:pPr>
        <w:pStyle w:val="2"/>
        <w:overflowPunct/>
        <w:autoSpaceDE/>
        <w:autoSpaceDN/>
        <w:adjustRightInd/>
        <w:spacing w:line="360" w:lineRule="auto"/>
        <w:ind w:left="720" w:firstLine="0"/>
      </w:pPr>
      <w:r w:rsidRPr="005F3BD2">
        <w:t>Глава 2. Оценка конкурентоспособности</w:t>
      </w:r>
      <w:r w:rsidR="00906C23">
        <w:t xml:space="preserve"> </w:t>
      </w:r>
      <w:r w:rsidR="00906C23" w:rsidRPr="005F3BD2">
        <w:t>ООО «Сан Инбев»</w:t>
      </w:r>
      <w:r w:rsidR="009D197B">
        <w:t>…………...20</w:t>
      </w:r>
    </w:p>
    <w:p w:rsidR="0023690E" w:rsidRPr="005F3BD2" w:rsidRDefault="0023690E" w:rsidP="009D197B">
      <w:pPr>
        <w:pStyle w:val="2"/>
        <w:numPr>
          <w:ilvl w:val="1"/>
          <w:numId w:val="6"/>
        </w:numPr>
        <w:overflowPunct/>
        <w:autoSpaceDE/>
        <w:autoSpaceDN/>
        <w:adjustRightInd/>
        <w:spacing w:line="360" w:lineRule="auto"/>
        <w:ind w:left="0" w:firstLine="720"/>
      </w:pPr>
      <w:r w:rsidRPr="005F3BD2">
        <w:t xml:space="preserve">Экономическая характеристика финансово-хозяйственной деятельности </w:t>
      </w:r>
      <w:r w:rsidR="009D197B">
        <w:t xml:space="preserve"> </w:t>
      </w:r>
      <w:r w:rsidR="009D197B" w:rsidRPr="005F3BD2">
        <w:t>ООО «Сан Инбев»</w:t>
      </w:r>
      <w:r w:rsidR="009D197B">
        <w:t>…………………………………………………20</w:t>
      </w:r>
    </w:p>
    <w:p w:rsidR="0023690E" w:rsidRPr="005F3BD2" w:rsidRDefault="0023690E" w:rsidP="005F3BD2">
      <w:pPr>
        <w:pStyle w:val="2"/>
        <w:numPr>
          <w:ilvl w:val="1"/>
          <w:numId w:val="6"/>
        </w:numPr>
        <w:overflowPunct/>
        <w:autoSpaceDE/>
        <w:autoSpaceDN/>
        <w:adjustRightInd/>
        <w:spacing w:line="360" w:lineRule="auto"/>
        <w:ind w:left="0" w:firstLine="720"/>
      </w:pPr>
      <w:r w:rsidRPr="005F3BD2">
        <w:t>Оценка конкурен</w:t>
      </w:r>
      <w:r w:rsidR="009D197B">
        <w:t xml:space="preserve">тоспособности </w:t>
      </w:r>
      <w:r w:rsidR="009D197B" w:rsidRPr="005F3BD2">
        <w:t>ООО «Сан Инбев»</w:t>
      </w:r>
      <w:r w:rsidR="009D197B">
        <w:t>………………23</w:t>
      </w:r>
    </w:p>
    <w:p w:rsidR="0023690E" w:rsidRPr="009D197B" w:rsidRDefault="0023690E" w:rsidP="005F3BD2">
      <w:pPr>
        <w:pStyle w:val="2"/>
        <w:overflowPunct/>
        <w:autoSpaceDE/>
        <w:autoSpaceDN/>
        <w:adjustRightInd/>
        <w:spacing w:line="360" w:lineRule="auto"/>
        <w:ind w:firstLine="720"/>
        <w:rPr>
          <w:u w:val="single"/>
        </w:rPr>
      </w:pPr>
      <w:r w:rsidRPr="005F3BD2">
        <w:t>Глава 3. Пути повышения конкурентоспособности</w:t>
      </w:r>
      <w:r w:rsidR="009D197B">
        <w:t xml:space="preserve"> </w:t>
      </w:r>
      <w:r w:rsidR="009D197B" w:rsidRPr="005F3BD2">
        <w:t>ООО «Сан Инбев»</w:t>
      </w:r>
      <w:r w:rsidR="009D197B">
        <w:t>...33</w:t>
      </w:r>
    </w:p>
    <w:p w:rsidR="0023690E" w:rsidRPr="005F3BD2" w:rsidRDefault="0023690E" w:rsidP="005F3BD2">
      <w:pPr>
        <w:pStyle w:val="2"/>
        <w:overflowPunct/>
        <w:autoSpaceDE/>
        <w:autoSpaceDN/>
        <w:adjustRightInd/>
        <w:spacing w:line="360" w:lineRule="auto"/>
        <w:ind w:firstLine="720"/>
      </w:pPr>
      <w:r w:rsidRPr="005F3BD2">
        <w:t>Заключение</w:t>
      </w:r>
      <w:r w:rsidR="009D197B">
        <w:t>…………………………………………………………………..39</w:t>
      </w:r>
    </w:p>
    <w:p w:rsidR="0023690E" w:rsidRPr="005F3BD2" w:rsidRDefault="0023690E" w:rsidP="005F3BD2">
      <w:pPr>
        <w:pStyle w:val="2"/>
        <w:overflowPunct/>
        <w:autoSpaceDE/>
        <w:autoSpaceDN/>
        <w:adjustRightInd/>
        <w:spacing w:line="360" w:lineRule="auto"/>
        <w:ind w:firstLine="720"/>
      </w:pPr>
      <w:r w:rsidRPr="005F3BD2">
        <w:t>Библиографический список</w:t>
      </w:r>
      <w:r w:rsidR="009D197B">
        <w:t>………………………………………………...41</w:t>
      </w:r>
    </w:p>
    <w:p w:rsidR="00695178" w:rsidRDefault="00695178" w:rsidP="005F3BD2">
      <w:pPr>
        <w:spacing w:line="360" w:lineRule="auto"/>
        <w:rPr>
          <w:sz w:val="28"/>
          <w:szCs w:val="28"/>
        </w:rPr>
      </w:pPr>
    </w:p>
    <w:p w:rsidR="00906C23" w:rsidRPr="005F3BD2" w:rsidRDefault="00906C23" w:rsidP="005F3BD2">
      <w:pPr>
        <w:spacing w:line="360" w:lineRule="auto"/>
        <w:rPr>
          <w:sz w:val="28"/>
          <w:szCs w:val="28"/>
        </w:rPr>
      </w:pPr>
    </w:p>
    <w:p w:rsidR="00695178" w:rsidRPr="005F3BD2" w:rsidRDefault="00695178" w:rsidP="005F3BD2">
      <w:pPr>
        <w:spacing w:line="360" w:lineRule="auto"/>
        <w:rPr>
          <w:sz w:val="28"/>
          <w:szCs w:val="28"/>
        </w:rPr>
      </w:pPr>
    </w:p>
    <w:p w:rsidR="00695178" w:rsidRPr="005F3BD2" w:rsidRDefault="00695178" w:rsidP="005F3BD2">
      <w:pPr>
        <w:spacing w:line="360" w:lineRule="auto"/>
        <w:rPr>
          <w:sz w:val="28"/>
          <w:szCs w:val="28"/>
        </w:rPr>
      </w:pPr>
    </w:p>
    <w:p w:rsidR="00695178" w:rsidRPr="005F3BD2" w:rsidRDefault="00695178" w:rsidP="005F3BD2">
      <w:pPr>
        <w:spacing w:line="360" w:lineRule="auto"/>
        <w:rPr>
          <w:sz w:val="28"/>
          <w:szCs w:val="28"/>
        </w:rPr>
      </w:pPr>
    </w:p>
    <w:p w:rsidR="00695178" w:rsidRPr="005F3BD2" w:rsidRDefault="00695178" w:rsidP="005F3BD2">
      <w:pPr>
        <w:spacing w:line="360" w:lineRule="auto"/>
        <w:rPr>
          <w:sz w:val="28"/>
          <w:szCs w:val="28"/>
        </w:rPr>
      </w:pPr>
    </w:p>
    <w:p w:rsidR="00695178" w:rsidRPr="005F3BD2" w:rsidRDefault="00695178" w:rsidP="005F3BD2">
      <w:pPr>
        <w:spacing w:line="360" w:lineRule="auto"/>
        <w:rPr>
          <w:sz w:val="28"/>
          <w:szCs w:val="28"/>
        </w:rPr>
      </w:pPr>
    </w:p>
    <w:p w:rsidR="00695178" w:rsidRDefault="00695178" w:rsidP="005F3BD2">
      <w:pPr>
        <w:spacing w:line="360" w:lineRule="auto"/>
        <w:rPr>
          <w:sz w:val="28"/>
          <w:szCs w:val="28"/>
        </w:rPr>
      </w:pPr>
    </w:p>
    <w:p w:rsidR="009D197B" w:rsidRDefault="009D197B" w:rsidP="005F3BD2">
      <w:pPr>
        <w:spacing w:line="360" w:lineRule="auto"/>
        <w:rPr>
          <w:sz w:val="28"/>
          <w:szCs w:val="28"/>
        </w:rPr>
      </w:pPr>
    </w:p>
    <w:p w:rsidR="009D197B" w:rsidRDefault="009D197B" w:rsidP="005F3BD2">
      <w:pPr>
        <w:spacing w:line="360" w:lineRule="auto"/>
        <w:rPr>
          <w:sz w:val="28"/>
          <w:szCs w:val="28"/>
        </w:rPr>
      </w:pPr>
    </w:p>
    <w:p w:rsidR="009D197B" w:rsidRDefault="009D197B" w:rsidP="005F3BD2">
      <w:pPr>
        <w:spacing w:line="360" w:lineRule="auto"/>
        <w:rPr>
          <w:sz w:val="28"/>
          <w:szCs w:val="28"/>
        </w:rPr>
      </w:pPr>
    </w:p>
    <w:p w:rsidR="009D197B" w:rsidRPr="005F3BD2" w:rsidRDefault="009D197B" w:rsidP="005F3BD2">
      <w:pPr>
        <w:spacing w:line="360" w:lineRule="auto"/>
        <w:rPr>
          <w:sz w:val="28"/>
          <w:szCs w:val="28"/>
        </w:rPr>
      </w:pPr>
    </w:p>
    <w:p w:rsidR="00695178" w:rsidRPr="005F3BD2" w:rsidRDefault="00695178" w:rsidP="005F3BD2">
      <w:pPr>
        <w:spacing w:line="360" w:lineRule="auto"/>
        <w:rPr>
          <w:sz w:val="28"/>
          <w:szCs w:val="28"/>
        </w:rPr>
      </w:pPr>
    </w:p>
    <w:p w:rsidR="00695178" w:rsidRPr="005F3BD2" w:rsidRDefault="00695178" w:rsidP="005F3BD2">
      <w:pPr>
        <w:spacing w:line="360" w:lineRule="auto"/>
        <w:rPr>
          <w:sz w:val="28"/>
          <w:szCs w:val="28"/>
        </w:rPr>
      </w:pPr>
    </w:p>
    <w:p w:rsidR="0023690E" w:rsidRPr="00A7407F" w:rsidRDefault="0023690E" w:rsidP="005F3BD2">
      <w:pPr>
        <w:pStyle w:val="2"/>
        <w:overflowPunct/>
        <w:autoSpaceDE/>
        <w:autoSpaceDN/>
        <w:adjustRightInd/>
        <w:spacing w:line="360" w:lineRule="auto"/>
        <w:ind w:firstLine="720"/>
        <w:jc w:val="center"/>
        <w:rPr>
          <w:b/>
          <w:sz w:val="32"/>
          <w:szCs w:val="32"/>
        </w:rPr>
      </w:pPr>
      <w:r w:rsidRPr="00A7407F">
        <w:rPr>
          <w:b/>
          <w:sz w:val="32"/>
          <w:szCs w:val="32"/>
        </w:rPr>
        <w:t>Введение</w:t>
      </w:r>
    </w:p>
    <w:p w:rsidR="00695178" w:rsidRPr="005F3BD2" w:rsidRDefault="00695178" w:rsidP="005F3BD2">
      <w:pPr>
        <w:spacing w:line="360" w:lineRule="auto"/>
        <w:rPr>
          <w:sz w:val="28"/>
          <w:szCs w:val="28"/>
        </w:rPr>
      </w:pPr>
    </w:p>
    <w:p w:rsidR="00675401" w:rsidRPr="005F3BD2" w:rsidRDefault="00675401" w:rsidP="005F3BD2">
      <w:pPr>
        <w:spacing w:line="360" w:lineRule="auto"/>
        <w:ind w:firstLine="851"/>
        <w:jc w:val="both"/>
        <w:rPr>
          <w:sz w:val="28"/>
          <w:szCs w:val="28"/>
        </w:rPr>
      </w:pPr>
      <w:r w:rsidRPr="005F3BD2">
        <w:rPr>
          <w:sz w:val="28"/>
          <w:szCs w:val="28"/>
        </w:rPr>
        <w:t xml:space="preserve">В рыночной экономике одним из важнейших факторов роста продаж продукции предприятия является повышение уровня его конкурентоспособности и роли в занимаемой им рыночной нише. Повышение уровня организации всех ключевых структур предприятия, занимающихся  вопросами реализации продукции и оказанием услуг,   расценивается в настоящее время как решающее условие роста его конкурентоспособности  на внутреннем и внешнем рынках. </w:t>
      </w:r>
    </w:p>
    <w:p w:rsidR="00675401" w:rsidRPr="005F3BD2" w:rsidRDefault="00675401" w:rsidP="005F3BD2">
      <w:pPr>
        <w:pStyle w:val="20"/>
        <w:widowControl w:val="0"/>
        <w:suppressAutoHyphens/>
        <w:spacing w:after="0" w:line="360" w:lineRule="auto"/>
        <w:ind w:left="0" w:firstLine="851"/>
        <w:jc w:val="both"/>
        <w:rPr>
          <w:rFonts w:ascii="Times New Roman" w:hAnsi="Times New Roman"/>
          <w:sz w:val="28"/>
          <w:szCs w:val="28"/>
        </w:rPr>
      </w:pPr>
      <w:r w:rsidRPr="005F3BD2">
        <w:rPr>
          <w:rFonts w:ascii="Times New Roman" w:hAnsi="Times New Roman"/>
          <w:sz w:val="28"/>
          <w:szCs w:val="28"/>
        </w:rPr>
        <w:t xml:space="preserve">Конкурентоспособность </w:t>
      </w:r>
      <w:r w:rsidRPr="005F3BD2">
        <w:rPr>
          <w:rFonts w:ascii="Times New Roman" w:hAnsi="Times New Roman"/>
          <w:sz w:val="28"/>
          <w:szCs w:val="28"/>
        </w:rPr>
        <w:sym w:font="Symbol" w:char="F02D"/>
      </w:r>
      <w:r w:rsidRPr="005F3BD2">
        <w:rPr>
          <w:rFonts w:ascii="Times New Roman" w:hAnsi="Times New Roman"/>
          <w:sz w:val="28"/>
          <w:szCs w:val="28"/>
        </w:rPr>
        <w:t xml:space="preserve"> сравнительная характеристика товаров, содержащая комплексную оценку всей совокупности его качественных и экономических свойств относительно выявленных требований рынка или свойств другого товара. На конкурентоспособность продукции оказывают влияние  3 основных фактора: качество выпускаемой продукции; экономические показатели, определяемые затратами потребителя на приобретение и эксплуатацию товаров; организация продажи и продвижения товаров на рынке.</w:t>
      </w:r>
    </w:p>
    <w:p w:rsidR="00675401" w:rsidRPr="005F3BD2" w:rsidRDefault="00675401" w:rsidP="005F3BD2">
      <w:pPr>
        <w:spacing w:line="360" w:lineRule="auto"/>
        <w:jc w:val="both"/>
        <w:rPr>
          <w:sz w:val="28"/>
          <w:szCs w:val="28"/>
        </w:rPr>
      </w:pPr>
      <w:r w:rsidRPr="005F3BD2">
        <w:rPr>
          <w:sz w:val="28"/>
          <w:szCs w:val="28"/>
        </w:rPr>
        <w:tab/>
        <w:t xml:space="preserve">Проблема конкурентоспособности носит универсальный, всемирный характер. Ныне она затрагивает практически все страны мира, всех товаропроизводителей. </w:t>
      </w:r>
    </w:p>
    <w:p w:rsidR="00675401" w:rsidRDefault="00675401" w:rsidP="005F3BD2">
      <w:pPr>
        <w:spacing w:line="360" w:lineRule="auto"/>
        <w:jc w:val="both"/>
        <w:rPr>
          <w:sz w:val="28"/>
          <w:szCs w:val="28"/>
        </w:rPr>
      </w:pPr>
      <w:r w:rsidRPr="005F3BD2">
        <w:rPr>
          <w:sz w:val="28"/>
          <w:szCs w:val="28"/>
        </w:rPr>
        <w:tab/>
        <w:t xml:space="preserve">В рыночных условиях особое значение приобретает управление конкурентоспособностью предприятия. Проблемы достижения конкурентоспособности хозяйствующих субъектов не могут быть оптимально решены без учета особенностей развития конкретной отрасли народного хозяйства. В розничной торговле потребительскими товарами за последние годы усилилась конкуренция, что вызвано, как внутренними факторами развития торговли, так и активностью проникновения на российский рынок зарубежных компаний. </w:t>
      </w:r>
    </w:p>
    <w:p w:rsidR="00C9611B" w:rsidRPr="005F3BD2" w:rsidRDefault="00C9611B" w:rsidP="005F3BD2">
      <w:pPr>
        <w:spacing w:line="360" w:lineRule="auto"/>
        <w:jc w:val="both"/>
        <w:rPr>
          <w:sz w:val="28"/>
          <w:szCs w:val="28"/>
        </w:rPr>
      </w:pPr>
    </w:p>
    <w:p w:rsidR="00675401" w:rsidRPr="005F3BD2" w:rsidRDefault="00675401" w:rsidP="005F3BD2">
      <w:pPr>
        <w:spacing w:line="360" w:lineRule="auto"/>
        <w:jc w:val="both"/>
        <w:rPr>
          <w:sz w:val="28"/>
          <w:szCs w:val="28"/>
        </w:rPr>
      </w:pPr>
      <w:r w:rsidRPr="005F3BD2">
        <w:rPr>
          <w:sz w:val="28"/>
          <w:szCs w:val="28"/>
        </w:rPr>
        <w:tab/>
        <w:t xml:space="preserve">В этих условиях успех хозяйствующего субъекта напрямую зависит от достижения конкурентоспособности и реализации конкурентных подходов, обеспечивающих его устойчивое рыночное положение. </w:t>
      </w:r>
    </w:p>
    <w:p w:rsidR="00675401" w:rsidRPr="005F3BD2" w:rsidRDefault="00675401" w:rsidP="005F3BD2">
      <w:pPr>
        <w:spacing w:line="360" w:lineRule="auto"/>
        <w:jc w:val="both"/>
        <w:rPr>
          <w:sz w:val="28"/>
          <w:szCs w:val="28"/>
        </w:rPr>
      </w:pPr>
      <w:r w:rsidRPr="005F3BD2">
        <w:rPr>
          <w:sz w:val="28"/>
          <w:szCs w:val="28"/>
        </w:rPr>
        <w:tab/>
        <w:t>Решение проблемы повышения конкурентоспособности розничных торговых предприятий предполагает выработку мер по достижению и поддержанию конкурентных преимуществ на рынке потребительских товаров.</w:t>
      </w:r>
    </w:p>
    <w:p w:rsidR="00675401" w:rsidRPr="005F3BD2" w:rsidRDefault="00675401" w:rsidP="005F3BD2">
      <w:pPr>
        <w:spacing w:line="360" w:lineRule="auto"/>
        <w:jc w:val="both"/>
        <w:rPr>
          <w:sz w:val="28"/>
          <w:szCs w:val="28"/>
        </w:rPr>
      </w:pPr>
      <w:r w:rsidRPr="005F3BD2">
        <w:rPr>
          <w:sz w:val="28"/>
          <w:szCs w:val="28"/>
        </w:rPr>
        <w:tab/>
        <w:t>В последние годы как в теории, так и на практике все больше уделяется внимания необходимости комплексного решения проблемы развития конкуренции и повышения конкурентоспособности торговых предприятий.</w:t>
      </w:r>
    </w:p>
    <w:p w:rsidR="00675401" w:rsidRPr="005F3BD2" w:rsidRDefault="00675401" w:rsidP="005F3BD2">
      <w:pPr>
        <w:spacing w:line="360" w:lineRule="auto"/>
        <w:ind w:firstLine="851"/>
        <w:jc w:val="both"/>
        <w:rPr>
          <w:sz w:val="28"/>
          <w:szCs w:val="28"/>
        </w:rPr>
      </w:pPr>
      <w:r w:rsidRPr="005F3BD2">
        <w:rPr>
          <w:sz w:val="28"/>
          <w:szCs w:val="28"/>
        </w:rPr>
        <w:t>Актуальность настоящей работы обусловлена, с одной стороны, большим интересом к теме в современной науке, с другой стороны, ее недостаточной разработанностью. Рассмотрение вопросов связанных с данной тематикой носит как теоретическую, так и практическую значимость.</w:t>
      </w:r>
    </w:p>
    <w:p w:rsidR="00675401" w:rsidRPr="005F3BD2" w:rsidRDefault="00675401" w:rsidP="005F3BD2">
      <w:pPr>
        <w:spacing w:line="360" w:lineRule="auto"/>
        <w:jc w:val="both"/>
        <w:rPr>
          <w:sz w:val="28"/>
          <w:szCs w:val="28"/>
        </w:rPr>
      </w:pPr>
      <w:r w:rsidRPr="005F3BD2">
        <w:rPr>
          <w:sz w:val="28"/>
          <w:szCs w:val="28"/>
        </w:rPr>
        <w:tab/>
        <w:t>Цель курсовой работы – изучение теоретических положений сущности конкурентоспособности торгового предприятия, разработка методики комплексной ее оценки, определение основных направлений дальнейшего развития предприятия.</w:t>
      </w:r>
    </w:p>
    <w:p w:rsidR="00675401" w:rsidRPr="005F3BD2" w:rsidRDefault="00675401" w:rsidP="005F3BD2">
      <w:pPr>
        <w:spacing w:line="360" w:lineRule="auto"/>
        <w:jc w:val="both"/>
        <w:rPr>
          <w:sz w:val="28"/>
          <w:szCs w:val="28"/>
        </w:rPr>
      </w:pPr>
      <w:r w:rsidRPr="005F3BD2">
        <w:rPr>
          <w:sz w:val="28"/>
          <w:szCs w:val="28"/>
        </w:rPr>
        <w:tab/>
        <w:t xml:space="preserve">В соответствии с поставленной целью в работе решался комплекс следующих взаимосвязанных задач: </w:t>
      </w:r>
    </w:p>
    <w:p w:rsidR="00675401" w:rsidRPr="005F3BD2" w:rsidRDefault="00675401" w:rsidP="005F3BD2">
      <w:pPr>
        <w:spacing w:line="360" w:lineRule="auto"/>
        <w:ind w:firstLine="369"/>
        <w:jc w:val="both"/>
        <w:rPr>
          <w:sz w:val="28"/>
          <w:szCs w:val="28"/>
        </w:rPr>
      </w:pPr>
      <w:r w:rsidRPr="005F3BD2">
        <w:rPr>
          <w:sz w:val="28"/>
          <w:szCs w:val="28"/>
        </w:rPr>
        <w:t xml:space="preserve">1)  изучить и систематизировать теоретические положения, характеризующие сущность, специфику конкурентоспособности розничных торговых предприятий на потребительском рынке; раскрыть содержание понятия «конкурентоспособность торгового предприятия»; </w:t>
      </w:r>
    </w:p>
    <w:p w:rsidR="00675401" w:rsidRPr="005F3BD2" w:rsidRDefault="00675401" w:rsidP="005F3BD2">
      <w:pPr>
        <w:spacing w:line="360" w:lineRule="auto"/>
        <w:ind w:firstLine="369"/>
        <w:jc w:val="both"/>
        <w:rPr>
          <w:sz w:val="28"/>
          <w:szCs w:val="28"/>
        </w:rPr>
      </w:pPr>
      <w:r w:rsidRPr="005F3BD2">
        <w:rPr>
          <w:sz w:val="28"/>
          <w:szCs w:val="28"/>
        </w:rPr>
        <w:t xml:space="preserve">2)  обосновать и определить систему факторов, оказывающих влияние на конкурентоспособность торгового предприятия; </w:t>
      </w:r>
    </w:p>
    <w:p w:rsidR="00675401" w:rsidRPr="005F3BD2" w:rsidRDefault="00675401" w:rsidP="005F3BD2">
      <w:pPr>
        <w:spacing w:line="360" w:lineRule="auto"/>
        <w:ind w:firstLine="369"/>
        <w:jc w:val="both"/>
        <w:rPr>
          <w:sz w:val="28"/>
          <w:szCs w:val="28"/>
        </w:rPr>
      </w:pPr>
      <w:r w:rsidRPr="005F3BD2">
        <w:rPr>
          <w:sz w:val="28"/>
          <w:szCs w:val="28"/>
        </w:rPr>
        <w:t>3)  провести оценку конкурентоспособности оптового торгового предприятия ООО «Сан Ин</w:t>
      </w:r>
      <w:r w:rsidR="00A7407F">
        <w:rPr>
          <w:sz w:val="28"/>
          <w:szCs w:val="28"/>
        </w:rPr>
        <w:t>б</w:t>
      </w:r>
      <w:r w:rsidRPr="005F3BD2">
        <w:rPr>
          <w:sz w:val="28"/>
          <w:szCs w:val="28"/>
        </w:rPr>
        <w:t>ев»;</w:t>
      </w:r>
    </w:p>
    <w:p w:rsidR="00675401" w:rsidRPr="005F3BD2" w:rsidRDefault="00675401" w:rsidP="005F3BD2">
      <w:pPr>
        <w:spacing w:line="360" w:lineRule="auto"/>
        <w:ind w:firstLine="369"/>
        <w:jc w:val="both"/>
        <w:rPr>
          <w:sz w:val="28"/>
          <w:szCs w:val="28"/>
        </w:rPr>
      </w:pPr>
      <w:r w:rsidRPr="005F3BD2">
        <w:rPr>
          <w:sz w:val="28"/>
          <w:szCs w:val="28"/>
        </w:rPr>
        <w:t xml:space="preserve">4)  определить основные направления повышения конкурентоспособности оптового торгового предприятия. </w:t>
      </w:r>
    </w:p>
    <w:p w:rsidR="00675401" w:rsidRPr="005F3BD2" w:rsidRDefault="00675401" w:rsidP="005F3BD2">
      <w:pPr>
        <w:spacing w:line="360" w:lineRule="auto"/>
        <w:jc w:val="both"/>
        <w:rPr>
          <w:sz w:val="28"/>
          <w:szCs w:val="28"/>
        </w:rPr>
      </w:pPr>
      <w:r w:rsidRPr="005F3BD2">
        <w:rPr>
          <w:sz w:val="28"/>
          <w:szCs w:val="28"/>
        </w:rPr>
        <w:tab/>
        <w:t>Предметом исследования является конкурентоспособность оптового торгового предприятия ООО «Сан Ин</w:t>
      </w:r>
      <w:r w:rsidR="00A7407F">
        <w:rPr>
          <w:sz w:val="28"/>
          <w:szCs w:val="28"/>
        </w:rPr>
        <w:t>б</w:t>
      </w:r>
      <w:r w:rsidRPr="005F3BD2">
        <w:rPr>
          <w:sz w:val="28"/>
          <w:szCs w:val="28"/>
        </w:rPr>
        <w:t xml:space="preserve">ев». </w:t>
      </w:r>
    </w:p>
    <w:p w:rsidR="00675401" w:rsidRPr="005F3BD2" w:rsidRDefault="00675401" w:rsidP="005F3BD2">
      <w:pPr>
        <w:spacing w:line="360" w:lineRule="auto"/>
        <w:jc w:val="both"/>
        <w:rPr>
          <w:sz w:val="28"/>
          <w:szCs w:val="28"/>
        </w:rPr>
      </w:pPr>
      <w:r w:rsidRPr="005F3BD2">
        <w:rPr>
          <w:sz w:val="28"/>
          <w:szCs w:val="28"/>
        </w:rPr>
        <w:tab/>
        <w:t>Объектом исследования определена деятельность ООО «Сан Ин</w:t>
      </w:r>
      <w:r w:rsidR="00A7407F">
        <w:rPr>
          <w:sz w:val="28"/>
          <w:szCs w:val="28"/>
        </w:rPr>
        <w:t>б</w:t>
      </w:r>
      <w:r w:rsidRPr="005F3BD2">
        <w:rPr>
          <w:sz w:val="28"/>
          <w:szCs w:val="28"/>
        </w:rPr>
        <w:t>ев».</w:t>
      </w:r>
    </w:p>
    <w:p w:rsidR="00675401" w:rsidRPr="005F3BD2" w:rsidRDefault="00675401" w:rsidP="005F3BD2">
      <w:pPr>
        <w:spacing w:line="360" w:lineRule="auto"/>
        <w:jc w:val="both"/>
        <w:rPr>
          <w:sz w:val="28"/>
          <w:szCs w:val="28"/>
        </w:rPr>
      </w:pPr>
      <w:r w:rsidRPr="005F3BD2">
        <w:rPr>
          <w:sz w:val="28"/>
          <w:szCs w:val="28"/>
        </w:rPr>
        <w:tab/>
        <w:t xml:space="preserve">Практическая значимость исследования заключается в возможности использования выводов и рекомендаций работы в качестве теоретической основы эффективного управления розничной торговлей на уровне предприятия. </w:t>
      </w:r>
    </w:p>
    <w:p w:rsidR="0023690E" w:rsidRPr="005F3BD2" w:rsidRDefault="0023690E" w:rsidP="005F3BD2">
      <w:pPr>
        <w:spacing w:line="360" w:lineRule="auto"/>
        <w:jc w:val="both"/>
        <w:rPr>
          <w:sz w:val="28"/>
          <w:szCs w:val="28"/>
        </w:rPr>
      </w:pPr>
    </w:p>
    <w:p w:rsidR="0023690E" w:rsidRPr="005F3BD2" w:rsidRDefault="0023690E" w:rsidP="005F3BD2">
      <w:pPr>
        <w:spacing w:line="360" w:lineRule="auto"/>
        <w:jc w:val="both"/>
        <w:rPr>
          <w:sz w:val="28"/>
          <w:szCs w:val="28"/>
        </w:rPr>
      </w:pPr>
    </w:p>
    <w:p w:rsidR="0023690E" w:rsidRPr="005F3BD2" w:rsidRDefault="0023690E" w:rsidP="005F3BD2">
      <w:pPr>
        <w:spacing w:line="360" w:lineRule="auto"/>
        <w:rPr>
          <w:sz w:val="28"/>
          <w:szCs w:val="28"/>
        </w:rPr>
      </w:pPr>
    </w:p>
    <w:p w:rsidR="0023690E" w:rsidRPr="005F3BD2" w:rsidRDefault="0023690E" w:rsidP="005F3BD2">
      <w:pPr>
        <w:spacing w:line="360" w:lineRule="auto"/>
        <w:rPr>
          <w:sz w:val="28"/>
          <w:szCs w:val="28"/>
        </w:rPr>
      </w:pPr>
    </w:p>
    <w:p w:rsidR="0023690E" w:rsidRPr="005F3BD2" w:rsidRDefault="0023690E" w:rsidP="005F3BD2">
      <w:pPr>
        <w:spacing w:line="360" w:lineRule="auto"/>
        <w:rPr>
          <w:sz w:val="28"/>
          <w:szCs w:val="28"/>
        </w:rPr>
      </w:pPr>
    </w:p>
    <w:p w:rsidR="0023690E" w:rsidRPr="005F3BD2" w:rsidRDefault="0023690E" w:rsidP="005F3BD2">
      <w:pPr>
        <w:spacing w:line="360" w:lineRule="auto"/>
        <w:rPr>
          <w:sz w:val="28"/>
          <w:szCs w:val="28"/>
        </w:rPr>
      </w:pPr>
    </w:p>
    <w:p w:rsidR="0023690E" w:rsidRPr="005F3BD2" w:rsidRDefault="0023690E" w:rsidP="005F3BD2">
      <w:pPr>
        <w:spacing w:line="360" w:lineRule="auto"/>
        <w:rPr>
          <w:sz w:val="28"/>
          <w:szCs w:val="28"/>
        </w:rPr>
      </w:pPr>
    </w:p>
    <w:p w:rsidR="0023690E" w:rsidRPr="005F3BD2" w:rsidRDefault="0023690E" w:rsidP="005F3BD2">
      <w:pPr>
        <w:spacing w:line="360" w:lineRule="auto"/>
        <w:rPr>
          <w:sz w:val="28"/>
          <w:szCs w:val="28"/>
        </w:rPr>
      </w:pPr>
    </w:p>
    <w:p w:rsidR="0023690E" w:rsidRPr="005F3BD2" w:rsidRDefault="0023690E" w:rsidP="005F3BD2">
      <w:pPr>
        <w:spacing w:line="360" w:lineRule="auto"/>
        <w:rPr>
          <w:sz w:val="28"/>
          <w:szCs w:val="28"/>
        </w:rPr>
      </w:pPr>
    </w:p>
    <w:p w:rsidR="0023690E" w:rsidRPr="005F3BD2" w:rsidRDefault="0023690E" w:rsidP="005F3BD2">
      <w:pPr>
        <w:spacing w:line="360" w:lineRule="auto"/>
        <w:rPr>
          <w:sz w:val="28"/>
          <w:szCs w:val="28"/>
        </w:rPr>
      </w:pPr>
    </w:p>
    <w:p w:rsidR="0023690E" w:rsidRPr="005F3BD2" w:rsidRDefault="0023690E" w:rsidP="005F3BD2">
      <w:pPr>
        <w:spacing w:line="360" w:lineRule="auto"/>
        <w:rPr>
          <w:sz w:val="28"/>
          <w:szCs w:val="28"/>
        </w:rPr>
      </w:pPr>
    </w:p>
    <w:p w:rsidR="0023690E" w:rsidRPr="005F3BD2" w:rsidRDefault="0023690E" w:rsidP="005F3BD2">
      <w:pPr>
        <w:spacing w:line="360" w:lineRule="auto"/>
        <w:rPr>
          <w:sz w:val="28"/>
          <w:szCs w:val="28"/>
        </w:rPr>
      </w:pPr>
    </w:p>
    <w:p w:rsidR="0023690E" w:rsidRPr="005F3BD2" w:rsidRDefault="0023690E" w:rsidP="005F3BD2">
      <w:pPr>
        <w:spacing w:line="360" w:lineRule="auto"/>
        <w:rPr>
          <w:sz w:val="28"/>
          <w:szCs w:val="28"/>
        </w:rPr>
      </w:pPr>
    </w:p>
    <w:p w:rsidR="0023690E" w:rsidRPr="005F3BD2" w:rsidRDefault="0023690E" w:rsidP="005F3BD2">
      <w:pPr>
        <w:spacing w:line="360" w:lineRule="auto"/>
        <w:rPr>
          <w:sz w:val="28"/>
          <w:szCs w:val="28"/>
        </w:rPr>
      </w:pPr>
    </w:p>
    <w:p w:rsidR="0023690E" w:rsidRPr="005F3BD2" w:rsidRDefault="0023690E" w:rsidP="005F3BD2">
      <w:pPr>
        <w:spacing w:line="360" w:lineRule="auto"/>
        <w:rPr>
          <w:sz w:val="28"/>
          <w:szCs w:val="28"/>
        </w:rPr>
      </w:pPr>
    </w:p>
    <w:p w:rsidR="0023690E" w:rsidRPr="005F3BD2" w:rsidRDefault="0023690E" w:rsidP="005F3BD2">
      <w:pPr>
        <w:spacing w:line="360" w:lineRule="auto"/>
        <w:rPr>
          <w:sz w:val="28"/>
          <w:szCs w:val="28"/>
        </w:rPr>
      </w:pPr>
    </w:p>
    <w:p w:rsidR="0023690E" w:rsidRPr="005F3BD2" w:rsidRDefault="0023690E" w:rsidP="005F3BD2">
      <w:pPr>
        <w:spacing w:line="360" w:lineRule="auto"/>
        <w:rPr>
          <w:sz w:val="28"/>
          <w:szCs w:val="28"/>
        </w:rPr>
      </w:pPr>
    </w:p>
    <w:p w:rsidR="0023690E" w:rsidRPr="005F3BD2" w:rsidRDefault="0023690E" w:rsidP="005F3BD2">
      <w:pPr>
        <w:spacing w:line="360" w:lineRule="auto"/>
        <w:rPr>
          <w:sz w:val="28"/>
          <w:szCs w:val="28"/>
        </w:rPr>
      </w:pPr>
    </w:p>
    <w:p w:rsidR="0023690E" w:rsidRPr="005F3BD2" w:rsidRDefault="0023690E" w:rsidP="005F3BD2">
      <w:pPr>
        <w:spacing w:line="360" w:lineRule="auto"/>
        <w:rPr>
          <w:sz w:val="28"/>
          <w:szCs w:val="28"/>
        </w:rPr>
      </w:pPr>
    </w:p>
    <w:p w:rsidR="0023690E" w:rsidRPr="005F3BD2" w:rsidRDefault="0023690E" w:rsidP="005F3BD2">
      <w:pPr>
        <w:spacing w:line="360" w:lineRule="auto"/>
        <w:rPr>
          <w:sz w:val="28"/>
          <w:szCs w:val="28"/>
        </w:rPr>
      </w:pPr>
    </w:p>
    <w:p w:rsidR="00675401" w:rsidRPr="005F3BD2" w:rsidRDefault="00675401" w:rsidP="005F3BD2">
      <w:pPr>
        <w:spacing w:line="360" w:lineRule="auto"/>
        <w:rPr>
          <w:sz w:val="28"/>
          <w:szCs w:val="28"/>
        </w:rPr>
      </w:pPr>
    </w:p>
    <w:p w:rsidR="00675401" w:rsidRPr="005F3BD2" w:rsidRDefault="00675401" w:rsidP="005F3BD2">
      <w:pPr>
        <w:spacing w:line="360" w:lineRule="auto"/>
        <w:rPr>
          <w:sz w:val="28"/>
          <w:szCs w:val="28"/>
        </w:rPr>
      </w:pPr>
    </w:p>
    <w:p w:rsidR="00A61EE4" w:rsidRPr="005F3BD2" w:rsidRDefault="00A61EE4" w:rsidP="005F3BD2">
      <w:pPr>
        <w:pStyle w:val="2"/>
        <w:overflowPunct/>
        <w:autoSpaceDE/>
        <w:autoSpaceDN/>
        <w:adjustRightInd/>
        <w:spacing w:line="360" w:lineRule="auto"/>
        <w:ind w:firstLine="720"/>
      </w:pPr>
    </w:p>
    <w:p w:rsidR="00675401" w:rsidRPr="00A7407F" w:rsidRDefault="00675401" w:rsidP="005F3BD2">
      <w:pPr>
        <w:pStyle w:val="2"/>
        <w:overflowPunct/>
        <w:autoSpaceDE/>
        <w:autoSpaceDN/>
        <w:adjustRightInd/>
        <w:spacing w:line="360" w:lineRule="auto"/>
        <w:ind w:firstLine="720"/>
        <w:jc w:val="center"/>
        <w:rPr>
          <w:b/>
          <w:sz w:val="32"/>
          <w:szCs w:val="32"/>
        </w:rPr>
      </w:pPr>
      <w:r w:rsidRPr="00A7407F">
        <w:rPr>
          <w:b/>
          <w:sz w:val="32"/>
          <w:szCs w:val="32"/>
        </w:rPr>
        <w:t>Глава 1. Конкурентоспособность торговых организаций в условиях современной экономики</w:t>
      </w:r>
    </w:p>
    <w:p w:rsidR="00675401" w:rsidRPr="00A7407F" w:rsidRDefault="00675401" w:rsidP="005F3BD2">
      <w:pPr>
        <w:pStyle w:val="2"/>
        <w:overflowPunct/>
        <w:autoSpaceDE/>
        <w:autoSpaceDN/>
        <w:adjustRightInd/>
        <w:spacing w:line="360" w:lineRule="auto"/>
        <w:ind w:firstLine="720"/>
        <w:jc w:val="center"/>
        <w:rPr>
          <w:b/>
          <w:sz w:val="32"/>
          <w:szCs w:val="32"/>
        </w:rPr>
      </w:pPr>
    </w:p>
    <w:p w:rsidR="00675401" w:rsidRPr="00A7407F" w:rsidRDefault="00675401" w:rsidP="005F3BD2">
      <w:pPr>
        <w:pStyle w:val="2"/>
        <w:numPr>
          <w:ilvl w:val="1"/>
          <w:numId w:val="9"/>
        </w:numPr>
        <w:overflowPunct/>
        <w:autoSpaceDE/>
        <w:autoSpaceDN/>
        <w:adjustRightInd/>
        <w:spacing w:line="360" w:lineRule="auto"/>
        <w:jc w:val="center"/>
        <w:rPr>
          <w:b/>
          <w:sz w:val="32"/>
          <w:szCs w:val="32"/>
        </w:rPr>
      </w:pPr>
      <w:r w:rsidRPr="00A7407F">
        <w:rPr>
          <w:b/>
          <w:sz w:val="32"/>
          <w:szCs w:val="32"/>
        </w:rPr>
        <w:t>Конкурентоспособность: сущность, виды и значение</w:t>
      </w:r>
    </w:p>
    <w:p w:rsidR="00695178" w:rsidRPr="00A7407F" w:rsidRDefault="00695178" w:rsidP="005F3BD2">
      <w:pPr>
        <w:spacing w:line="360" w:lineRule="auto"/>
        <w:rPr>
          <w:b/>
          <w:sz w:val="32"/>
          <w:szCs w:val="32"/>
        </w:rPr>
      </w:pPr>
    </w:p>
    <w:p w:rsidR="00695178" w:rsidRPr="005F3BD2" w:rsidRDefault="00695178" w:rsidP="005F3BD2">
      <w:pPr>
        <w:spacing w:line="360" w:lineRule="auto"/>
        <w:rPr>
          <w:sz w:val="28"/>
          <w:szCs w:val="28"/>
        </w:rPr>
      </w:pPr>
    </w:p>
    <w:p w:rsidR="009458C9" w:rsidRPr="005F3BD2" w:rsidRDefault="009458C9" w:rsidP="005F3BD2">
      <w:pPr>
        <w:pStyle w:val="a7"/>
        <w:spacing w:line="360" w:lineRule="auto"/>
        <w:ind w:firstLine="851"/>
        <w:jc w:val="both"/>
        <w:rPr>
          <w:sz w:val="28"/>
          <w:szCs w:val="28"/>
        </w:rPr>
      </w:pPr>
      <w:r w:rsidRPr="005F3BD2">
        <w:rPr>
          <w:sz w:val="28"/>
          <w:szCs w:val="28"/>
        </w:rPr>
        <w:tab/>
        <w:t>Несмотря на значительное количество работ, посвященных данной проблеме, существуют некоторые различия в понимании категории «конкурентоспособность». Многовариантность определений, относительность, а также различие подходов к оценке и анализу конкурентоспособности на разных ее уровнях.</w:t>
      </w:r>
    </w:p>
    <w:p w:rsidR="009458C9" w:rsidRPr="005F3BD2" w:rsidRDefault="00E00B32" w:rsidP="005F3BD2">
      <w:pPr>
        <w:pStyle w:val="a7"/>
        <w:spacing w:line="360" w:lineRule="auto"/>
        <w:ind w:firstLine="851"/>
        <w:jc w:val="both"/>
        <w:rPr>
          <w:sz w:val="28"/>
          <w:szCs w:val="28"/>
        </w:rPr>
      </w:pPr>
      <w:r w:rsidRPr="005F3BD2">
        <w:rPr>
          <w:sz w:val="28"/>
          <w:szCs w:val="28"/>
        </w:rPr>
        <w:t>Прежде всего, необходимо отметить, что различают конкурентоспособность товаров, товаропроизводителей, отраслей и стран. Между всеми этими уровнями существует тесная взаимосвязь: страновая и отраслевая конкурентоспособность в конечном итоге зависят от способности конкретных производителей выпускать конкурентоспособные товары. Таким образом, в основе всех остальных уровней конкурентоспособности лежит «конкурентоспособность товара», то есть эта ка</w:t>
      </w:r>
      <w:r w:rsidR="00A7407F">
        <w:rPr>
          <w:sz w:val="28"/>
          <w:szCs w:val="28"/>
        </w:rPr>
        <w:t xml:space="preserve">тегория является базовой [см. </w:t>
      </w:r>
      <w:r w:rsidR="00906C23">
        <w:rPr>
          <w:sz w:val="28"/>
          <w:szCs w:val="28"/>
        </w:rPr>
        <w:t>3</w:t>
      </w:r>
      <w:r w:rsidRPr="005F3BD2">
        <w:rPr>
          <w:sz w:val="28"/>
          <w:szCs w:val="28"/>
        </w:rPr>
        <w:t>, с. 11].</w:t>
      </w:r>
    </w:p>
    <w:p w:rsidR="00E00B32" w:rsidRPr="005F3BD2" w:rsidRDefault="00E00B32" w:rsidP="005F3BD2">
      <w:pPr>
        <w:spacing w:line="360" w:lineRule="auto"/>
        <w:ind w:firstLine="709"/>
        <w:jc w:val="both"/>
        <w:rPr>
          <w:sz w:val="28"/>
          <w:szCs w:val="28"/>
        </w:rPr>
      </w:pPr>
      <w:r w:rsidRPr="005F3BD2">
        <w:rPr>
          <w:sz w:val="28"/>
          <w:szCs w:val="28"/>
        </w:rPr>
        <w:t xml:space="preserve">Конкурентоспособность - это характеристика товара, отражающая его отличие от товара - конкурента как по степени соответствия конкретной общественной потребности, так и по затратам на ее удовлетворение. </w:t>
      </w:r>
    </w:p>
    <w:p w:rsidR="00E00B32" w:rsidRPr="005F3BD2" w:rsidRDefault="00E00B32" w:rsidP="005F3BD2">
      <w:pPr>
        <w:spacing w:line="360" w:lineRule="auto"/>
        <w:ind w:firstLine="709"/>
        <w:jc w:val="both"/>
        <w:rPr>
          <w:sz w:val="28"/>
          <w:szCs w:val="28"/>
        </w:rPr>
      </w:pPr>
      <w:r w:rsidRPr="005F3BD2">
        <w:rPr>
          <w:sz w:val="28"/>
          <w:szCs w:val="28"/>
        </w:rPr>
        <w:t>Показатель, выражающий такое отличие, определяет конкурентоспособность анализируемого товара по отношению к товару - конкуренту. Базой оценки конкурентоспособности является исследование потребностей покупателя, требований рынка.</w:t>
      </w:r>
    </w:p>
    <w:p w:rsidR="00E00B32" w:rsidRPr="005F3BD2" w:rsidRDefault="00E00B32" w:rsidP="005F3BD2">
      <w:pPr>
        <w:spacing w:line="360" w:lineRule="auto"/>
        <w:ind w:firstLine="709"/>
        <w:jc w:val="both"/>
        <w:rPr>
          <w:sz w:val="28"/>
          <w:szCs w:val="28"/>
        </w:rPr>
      </w:pPr>
      <w:r w:rsidRPr="005F3BD2">
        <w:rPr>
          <w:sz w:val="28"/>
          <w:szCs w:val="28"/>
        </w:rPr>
        <w:t xml:space="preserve">При совершении покупки потребитель осуществляет процесс выбора необходимого ему изделия среди целого ряда аналогичных, предлагаемых на рынке, и приобретает то из них, которое в наибольшей степени удовлетворяет его потребность. </w:t>
      </w:r>
    </w:p>
    <w:p w:rsidR="00E00B32" w:rsidRPr="005F3BD2" w:rsidRDefault="00E00B32" w:rsidP="005F3BD2">
      <w:pPr>
        <w:spacing w:line="360" w:lineRule="auto"/>
        <w:ind w:firstLine="709"/>
        <w:jc w:val="both"/>
        <w:rPr>
          <w:sz w:val="28"/>
          <w:szCs w:val="28"/>
        </w:rPr>
      </w:pPr>
      <w:r w:rsidRPr="005F3BD2">
        <w:rPr>
          <w:sz w:val="28"/>
          <w:szCs w:val="28"/>
        </w:rPr>
        <w:t>При этом покупатель учитывает их потребительские свойства, выясняет степень соответствия собственной потребности. Каждая потребность обладает свойствами и характеризующими их параметрами, которые определяют ее сущность, необходимый потребителю полезный эффект и конкретные условия процесса потребления. При совпадении параметров потребности с параметрами, характеризующими само изделие и совершается покупка.</w:t>
      </w:r>
    </w:p>
    <w:p w:rsidR="00E00B32" w:rsidRPr="005F3BD2" w:rsidRDefault="00E00B32" w:rsidP="005F3BD2">
      <w:pPr>
        <w:spacing w:line="360" w:lineRule="auto"/>
        <w:ind w:firstLine="709"/>
        <w:jc w:val="both"/>
        <w:rPr>
          <w:sz w:val="28"/>
          <w:szCs w:val="28"/>
        </w:rPr>
      </w:pPr>
      <w:r w:rsidRPr="005F3BD2">
        <w:rPr>
          <w:sz w:val="28"/>
          <w:szCs w:val="28"/>
        </w:rPr>
        <w:t>Для того, чтобы товар был приобретен конкретным покупателем, он должен соответствовать потребностям по техническим параметрам и финансовым возможностям потребителя (цена потребления товара), при этом потребитель стремится израсходовать минимум средств для приобретения и потребления товара, то есть оптимизировать свои полные затраты.</w:t>
      </w:r>
    </w:p>
    <w:p w:rsidR="00E00B32" w:rsidRPr="005F3BD2" w:rsidRDefault="00E00B32" w:rsidP="005F3BD2">
      <w:pPr>
        <w:spacing w:line="360" w:lineRule="auto"/>
        <w:ind w:firstLine="709"/>
        <w:jc w:val="both"/>
        <w:rPr>
          <w:sz w:val="28"/>
          <w:szCs w:val="28"/>
        </w:rPr>
      </w:pPr>
      <w:r w:rsidRPr="005F3BD2">
        <w:rPr>
          <w:sz w:val="28"/>
          <w:szCs w:val="28"/>
        </w:rPr>
        <w:t>Поскольку потребности каждого отдельного покупателя складываются по воздействиям обширного комплекса факторов и носят индивидуальный характер, оценки одного и того же товара разными потребителями могут не совпадать. Соответственно неодинаковым и будет их предпочтение, выбор из массы аналогичных товаров, предлагаемых на рынке. Следовательно, по отношению к конкретному потребителю конкурентоспособность данного товара также будет индивидуальной.</w:t>
      </w:r>
    </w:p>
    <w:p w:rsidR="00E00B32" w:rsidRPr="005F3BD2" w:rsidRDefault="00E00B32" w:rsidP="005F3BD2">
      <w:pPr>
        <w:spacing w:line="360" w:lineRule="auto"/>
        <w:ind w:firstLine="709"/>
        <w:jc w:val="both"/>
        <w:rPr>
          <w:sz w:val="28"/>
          <w:szCs w:val="28"/>
        </w:rPr>
      </w:pPr>
      <w:r w:rsidRPr="005F3BD2">
        <w:rPr>
          <w:sz w:val="28"/>
          <w:szCs w:val="28"/>
        </w:rPr>
        <w:t>Наибольшее признание среди товаров, предназначенных для удовлетворения данной общественной потребности, получает тот, который более полно ей соответствует. Это и выделяет его из общей товарной массы, обеспечивает успех в конкурентной борьбе.</w:t>
      </w:r>
    </w:p>
    <w:p w:rsidR="00E00B32" w:rsidRPr="005F3BD2" w:rsidRDefault="00E00B32" w:rsidP="005F3BD2">
      <w:pPr>
        <w:spacing w:line="360" w:lineRule="auto"/>
        <w:ind w:firstLine="709"/>
        <w:jc w:val="both"/>
        <w:rPr>
          <w:sz w:val="28"/>
          <w:szCs w:val="28"/>
        </w:rPr>
      </w:pPr>
      <w:r w:rsidRPr="005F3BD2">
        <w:rPr>
          <w:sz w:val="28"/>
          <w:szCs w:val="28"/>
        </w:rPr>
        <w:t>Таким образом, конкурентоспособность любого товара может быть определена только в результате сравнения, и поэтому является относительным показателем. Она представляет собой характеристику товара, отражающую его отличие от товара - конкурента по степени удовлетворения конкурентной общественной потребности.</w:t>
      </w:r>
    </w:p>
    <w:p w:rsidR="00E00B32" w:rsidRPr="005F3BD2" w:rsidRDefault="00E00B32" w:rsidP="005F3BD2">
      <w:pPr>
        <w:pStyle w:val="a7"/>
        <w:spacing w:line="360" w:lineRule="auto"/>
        <w:ind w:firstLine="851"/>
        <w:rPr>
          <w:sz w:val="28"/>
          <w:szCs w:val="28"/>
        </w:rPr>
      </w:pPr>
      <w:r w:rsidRPr="005F3BD2">
        <w:rPr>
          <w:sz w:val="28"/>
          <w:szCs w:val="28"/>
        </w:rPr>
        <w:t>Однако конкурентоспособность товара является необходимым, но не достаточным условием конкурентоспособности предприятия. Предприятие может производить конкурентоспособную продукцию, но не быть конкурентоспособным. Ярким примером такой ситуации является состояние многих отечественных предприятий военно-промышленного комплекса.</w:t>
      </w:r>
    </w:p>
    <w:p w:rsidR="00E00B32" w:rsidRPr="005F3BD2" w:rsidRDefault="00E00B32" w:rsidP="005F3BD2">
      <w:pPr>
        <w:pStyle w:val="a7"/>
        <w:spacing w:line="360" w:lineRule="auto"/>
        <w:ind w:firstLine="851"/>
        <w:rPr>
          <w:sz w:val="28"/>
          <w:szCs w:val="28"/>
        </w:rPr>
      </w:pPr>
      <w:r w:rsidRPr="005F3BD2">
        <w:rPr>
          <w:sz w:val="28"/>
          <w:szCs w:val="28"/>
        </w:rPr>
        <w:t>Можно выделить следующие основные отличия между понятиями конкурентоспособно</w:t>
      </w:r>
      <w:r w:rsidR="00A7407F">
        <w:rPr>
          <w:sz w:val="28"/>
          <w:szCs w:val="28"/>
        </w:rPr>
        <w:t xml:space="preserve">сти товара и предприятия [см. </w:t>
      </w:r>
      <w:r w:rsidR="00906C23">
        <w:rPr>
          <w:sz w:val="28"/>
          <w:szCs w:val="28"/>
        </w:rPr>
        <w:t>4</w:t>
      </w:r>
      <w:r w:rsidRPr="005F3BD2">
        <w:rPr>
          <w:sz w:val="28"/>
          <w:szCs w:val="28"/>
        </w:rPr>
        <w:t xml:space="preserve">, с. 342]: </w:t>
      </w:r>
    </w:p>
    <w:p w:rsidR="00E00B32" w:rsidRPr="005F3BD2" w:rsidRDefault="00E00B32" w:rsidP="005F3BD2">
      <w:pPr>
        <w:pStyle w:val="a7"/>
        <w:numPr>
          <w:ilvl w:val="0"/>
          <w:numId w:val="10"/>
        </w:numPr>
        <w:spacing w:after="0" w:line="360" w:lineRule="auto"/>
        <w:jc w:val="both"/>
        <w:rPr>
          <w:sz w:val="28"/>
          <w:szCs w:val="28"/>
        </w:rPr>
      </w:pPr>
      <w:r w:rsidRPr="005F3BD2">
        <w:rPr>
          <w:sz w:val="28"/>
          <w:szCs w:val="28"/>
        </w:rPr>
        <w:t>оценка конкурентоспособности товара применяется к каждому конкретному его виду, а конкурентоспособность предприятия охватывает всю номенклатуру и ассортимент, а также все виды производственно-экономической деятельности, осуществляемые предприятием;</w:t>
      </w:r>
    </w:p>
    <w:p w:rsidR="00E00B32" w:rsidRPr="005F3BD2" w:rsidRDefault="00E00B32" w:rsidP="005F3BD2">
      <w:pPr>
        <w:pStyle w:val="a7"/>
        <w:numPr>
          <w:ilvl w:val="0"/>
          <w:numId w:val="10"/>
        </w:numPr>
        <w:spacing w:after="0" w:line="360" w:lineRule="auto"/>
        <w:jc w:val="both"/>
        <w:rPr>
          <w:sz w:val="28"/>
          <w:szCs w:val="28"/>
        </w:rPr>
      </w:pPr>
      <w:r w:rsidRPr="005F3BD2">
        <w:rPr>
          <w:sz w:val="28"/>
          <w:szCs w:val="28"/>
        </w:rPr>
        <w:t>признание конкурентоспособности и товара, и предприятия осуществляется на рынке. В то же время в отличие от оценки конкурентоспособности товара оценку конкурентоспособности предприятия дает не только потребитель, но и сам производитель. Именно предприятие решает вопрос о целесообразности выпуска данной продукции в конкретных условиях;</w:t>
      </w:r>
    </w:p>
    <w:p w:rsidR="00E00B32" w:rsidRPr="005F3BD2" w:rsidRDefault="00E00B32" w:rsidP="005F3BD2">
      <w:pPr>
        <w:pStyle w:val="a7"/>
        <w:numPr>
          <w:ilvl w:val="0"/>
          <w:numId w:val="10"/>
        </w:numPr>
        <w:spacing w:after="0" w:line="360" w:lineRule="auto"/>
        <w:jc w:val="both"/>
        <w:rPr>
          <w:sz w:val="28"/>
          <w:szCs w:val="28"/>
        </w:rPr>
      </w:pPr>
      <w:r w:rsidRPr="005F3BD2">
        <w:rPr>
          <w:sz w:val="28"/>
          <w:szCs w:val="28"/>
        </w:rPr>
        <w:t>товар и предприятие имеют разные временные периоды своего жизненного цикла. Если предметом исследования является текущая оценка конкурентоспособности, то фактор времени не имеет определенного значения, но когда речь заходит о долговременном аспекте, то следует учитывать, что жизненный цикл предприятия, как правило, более продолжителен – за период его функционирования может сменяться несколько поколений изделий. Вместе с тем, иногда жизненный цикл продукции превышает период функционирования предприятия.</w:t>
      </w:r>
    </w:p>
    <w:p w:rsidR="00E00B32" w:rsidRPr="005F3BD2" w:rsidRDefault="00E00B32" w:rsidP="005F3BD2">
      <w:pPr>
        <w:pStyle w:val="a7"/>
        <w:spacing w:after="0" w:line="360" w:lineRule="auto"/>
        <w:jc w:val="both"/>
        <w:rPr>
          <w:sz w:val="28"/>
          <w:szCs w:val="28"/>
        </w:rPr>
      </w:pPr>
      <w:r w:rsidRPr="005F3BD2">
        <w:rPr>
          <w:sz w:val="28"/>
          <w:szCs w:val="28"/>
        </w:rPr>
        <w:tab/>
        <w:t>Конкуренция - необходимое явление при условии, что предложение превышает спрос и, как правило, возникает между товарами, а не производителями. Различают следующие виды конкуренции: функциональная, видовая, предметная, ценовая, скрытая, ценовая, незаконная.</w:t>
      </w:r>
    </w:p>
    <w:p w:rsidR="00E00B32" w:rsidRPr="005F3BD2" w:rsidRDefault="00E00B32" w:rsidP="005F3BD2">
      <w:pPr>
        <w:pStyle w:val="a7"/>
        <w:spacing w:after="0" w:line="360" w:lineRule="auto"/>
        <w:jc w:val="both"/>
        <w:rPr>
          <w:sz w:val="28"/>
          <w:szCs w:val="28"/>
        </w:rPr>
      </w:pPr>
      <w:r w:rsidRPr="005F3BD2">
        <w:rPr>
          <w:i/>
          <w:iCs/>
          <w:sz w:val="28"/>
          <w:szCs w:val="28"/>
        </w:rPr>
        <w:t>Функциональная</w:t>
      </w:r>
      <w:r w:rsidRPr="005F3BD2">
        <w:rPr>
          <w:sz w:val="28"/>
          <w:szCs w:val="28"/>
        </w:rPr>
        <w:t xml:space="preserve"> </w:t>
      </w:r>
      <w:r w:rsidRPr="005F3BD2">
        <w:rPr>
          <w:b/>
          <w:bCs/>
          <w:sz w:val="28"/>
          <w:szCs w:val="28"/>
        </w:rPr>
        <w:t xml:space="preserve">- </w:t>
      </w:r>
      <w:r w:rsidRPr="005F3BD2">
        <w:rPr>
          <w:sz w:val="28"/>
          <w:szCs w:val="28"/>
        </w:rPr>
        <w:t>может возникать из-за того, что одну и ту же потребность можно удовлетворить поразному.</w:t>
      </w:r>
    </w:p>
    <w:p w:rsidR="00E00B32" w:rsidRPr="005F3BD2" w:rsidRDefault="00E00B32" w:rsidP="005F3BD2">
      <w:pPr>
        <w:pStyle w:val="a7"/>
        <w:spacing w:after="0" w:line="360" w:lineRule="auto"/>
        <w:jc w:val="both"/>
        <w:rPr>
          <w:sz w:val="28"/>
          <w:szCs w:val="28"/>
        </w:rPr>
      </w:pPr>
      <w:r w:rsidRPr="005F3BD2">
        <w:rPr>
          <w:i/>
          <w:iCs/>
          <w:sz w:val="28"/>
          <w:szCs w:val="28"/>
        </w:rPr>
        <w:t>Видовая</w:t>
      </w:r>
      <w:r w:rsidRPr="005F3BD2">
        <w:rPr>
          <w:sz w:val="28"/>
          <w:szCs w:val="28"/>
        </w:rPr>
        <w:t xml:space="preserve"> </w:t>
      </w:r>
      <w:r w:rsidRPr="005F3BD2">
        <w:rPr>
          <w:b/>
          <w:bCs/>
          <w:sz w:val="28"/>
          <w:szCs w:val="28"/>
        </w:rPr>
        <w:t xml:space="preserve">- </w:t>
      </w:r>
      <w:r w:rsidRPr="005F3BD2">
        <w:rPr>
          <w:sz w:val="28"/>
          <w:szCs w:val="28"/>
        </w:rPr>
        <w:t>выпуск аналогичных товаров разными предприятиями или одним предприятием, но разного оформления. Важно иметь образ предприятия.</w:t>
      </w:r>
    </w:p>
    <w:p w:rsidR="00E00B32" w:rsidRPr="005F3BD2" w:rsidRDefault="00E00B32" w:rsidP="005F3BD2">
      <w:pPr>
        <w:pStyle w:val="a7"/>
        <w:spacing w:after="0" w:line="360" w:lineRule="auto"/>
        <w:jc w:val="both"/>
        <w:rPr>
          <w:sz w:val="28"/>
          <w:szCs w:val="28"/>
        </w:rPr>
      </w:pPr>
      <w:r w:rsidRPr="005F3BD2">
        <w:rPr>
          <w:i/>
          <w:sz w:val="28"/>
          <w:szCs w:val="28"/>
        </w:rPr>
        <w:t>Предметная</w:t>
      </w:r>
      <w:r w:rsidR="00EF6BAB" w:rsidRPr="005F3BD2">
        <w:rPr>
          <w:i/>
          <w:sz w:val="28"/>
          <w:szCs w:val="28"/>
        </w:rPr>
        <w:t xml:space="preserve"> </w:t>
      </w:r>
      <w:r w:rsidRPr="005F3BD2">
        <w:rPr>
          <w:sz w:val="28"/>
          <w:szCs w:val="28"/>
        </w:rPr>
        <w:t>-</w:t>
      </w:r>
      <w:r w:rsidR="00EF6BAB" w:rsidRPr="005F3BD2">
        <w:rPr>
          <w:sz w:val="28"/>
          <w:szCs w:val="28"/>
        </w:rPr>
        <w:t xml:space="preserve"> </w:t>
      </w:r>
      <w:r w:rsidRPr="005F3BD2">
        <w:rPr>
          <w:sz w:val="28"/>
          <w:szCs w:val="28"/>
        </w:rPr>
        <w:t>как правило, между аналогичными товарами разных предприятий.</w:t>
      </w:r>
    </w:p>
    <w:p w:rsidR="00E00B32" w:rsidRPr="005F3BD2" w:rsidRDefault="00EF6BAB" w:rsidP="005F3BD2">
      <w:pPr>
        <w:pStyle w:val="a7"/>
        <w:spacing w:after="0" w:line="360" w:lineRule="auto"/>
        <w:jc w:val="both"/>
        <w:rPr>
          <w:sz w:val="28"/>
          <w:szCs w:val="28"/>
        </w:rPr>
      </w:pPr>
      <w:r w:rsidRPr="005F3BD2">
        <w:rPr>
          <w:i/>
          <w:sz w:val="28"/>
          <w:szCs w:val="28"/>
        </w:rPr>
        <w:t>Ценовая</w:t>
      </w:r>
      <w:r w:rsidRPr="005F3BD2">
        <w:rPr>
          <w:sz w:val="28"/>
          <w:szCs w:val="28"/>
        </w:rPr>
        <w:t xml:space="preserve"> - наиболее простой вид. Снижая цену можно осуществить захват рынка.</w:t>
      </w:r>
    </w:p>
    <w:p w:rsidR="00EF6BAB" w:rsidRPr="005F3BD2" w:rsidRDefault="00EF6BAB" w:rsidP="005F3BD2">
      <w:pPr>
        <w:pStyle w:val="a7"/>
        <w:spacing w:after="0" w:line="360" w:lineRule="auto"/>
        <w:jc w:val="both"/>
        <w:rPr>
          <w:sz w:val="28"/>
          <w:szCs w:val="28"/>
        </w:rPr>
      </w:pPr>
      <w:r w:rsidRPr="005F3BD2">
        <w:rPr>
          <w:sz w:val="28"/>
          <w:szCs w:val="28"/>
        </w:rPr>
        <w:tab/>
        <w:t>Нельзя забывать, что конкурентоспособность - это, прежде всего лишь сравнительная, а значит, относительная оценка свойств товара. Если бы на рынке не было конкурентов, с товарами которых потребитель сравнивает товар производителя, то нельзя было бы говорить о его конкурентоспособности.</w:t>
      </w:r>
    </w:p>
    <w:p w:rsidR="00D605BF" w:rsidRPr="005F3BD2" w:rsidRDefault="00D605BF" w:rsidP="005F3BD2">
      <w:pPr>
        <w:spacing w:line="360" w:lineRule="auto"/>
        <w:jc w:val="both"/>
        <w:rPr>
          <w:sz w:val="28"/>
          <w:szCs w:val="28"/>
        </w:rPr>
      </w:pPr>
      <w:r w:rsidRPr="005F3BD2">
        <w:rPr>
          <w:sz w:val="28"/>
          <w:szCs w:val="28"/>
        </w:rPr>
        <w:tab/>
        <w:t>Причины конкурентоспособности товаров надо искать в конкурентных преимуществах отдельных его характеристик.</w:t>
      </w:r>
    </w:p>
    <w:p w:rsidR="00D605BF" w:rsidRPr="005F3BD2" w:rsidRDefault="00D605BF" w:rsidP="005F3BD2">
      <w:pPr>
        <w:spacing w:line="360" w:lineRule="auto"/>
        <w:jc w:val="both"/>
        <w:rPr>
          <w:sz w:val="28"/>
          <w:szCs w:val="28"/>
        </w:rPr>
      </w:pPr>
      <w:r w:rsidRPr="005F3BD2">
        <w:rPr>
          <w:sz w:val="28"/>
          <w:szCs w:val="28"/>
        </w:rPr>
        <w:tab/>
        <w:t>Параметры, определяющие конкурентоспособность предприятия:</w:t>
      </w:r>
    </w:p>
    <w:p w:rsidR="00D605BF" w:rsidRPr="005F3BD2" w:rsidRDefault="00D605BF" w:rsidP="005F3BD2">
      <w:pPr>
        <w:spacing w:line="360" w:lineRule="auto"/>
        <w:ind w:firstLine="369"/>
        <w:jc w:val="both"/>
        <w:rPr>
          <w:sz w:val="28"/>
          <w:szCs w:val="28"/>
        </w:rPr>
      </w:pPr>
      <w:r w:rsidRPr="005F3BD2">
        <w:rPr>
          <w:sz w:val="28"/>
          <w:szCs w:val="28"/>
        </w:rPr>
        <w:t>1.   производственный или торгово-сбытовой потенциал (объем продукции, производимой за единицу времени; объем реализации торгового предприятия за единицу времени);</w:t>
      </w:r>
    </w:p>
    <w:p w:rsidR="00D605BF" w:rsidRPr="005F3BD2" w:rsidRDefault="00D605BF" w:rsidP="005F3BD2">
      <w:pPr>
        <w:spacing w:line="360" w:lineRule="auto"/>
        <w:ind w:firstLine="369"/>
        <w:jc w:val="both"/>
        <w:rPr>
          <w:sz w:val="28"/>
          <w:szCs w:val="28"/>
        </w:rPr>
      </w:pPr>
      <w:r w:rsidRPr="005F3BD2">
        <w:rPr>
          <w:sz w:val="28"/>
          <w:szCs w:val="28"/>
        </w:rPr>
        <w:t>2.   финансово-кредитный потенциал (кредиторская задолженность, скорость оборота капитала);</w:t>
      </w:r>
    </w:p>
    <w:p w:rsidR="00D605BF" w:rsidRPr="005F3BD2" w:rsidRDefault="00D605BF" w:rsidP="005F3BD2">
      <w:pPr>
        <w:spacing w:line="360" w:lineRule="auto"/>
        <w:ind w:firstLine="369"/>
        <w:jc w:val="both"/>
        <w:rPr>
          <w:sz w:val="28"/>
          <w:szCs w:val="28"/>
        </w:rPr>
      </w:pPr>
      <w:r w:rsidRPr="005F3BD2">
        <w:rPr>
          <w:sz w:val="28"/>
          <w:szCs w:val="28"/>
        </w:rPr>
        <w:t>3.   имидж предприятия – моральный капитал предприятия;</w:t>
      </w:r>
    </w:p>
    <w:p w:rsidR="00D605BF" w:rsidRPr="005F3BD2" w:rsidRDefault="00D605BF" w:rsidP="005F3BD2">
      <w:pPr>
        <w:spacing w:line="360" w:lineRule="auto"/>
        <w:ind w:firstLine="369"/>
        <w:jc w:val="both"/>
        <w:rPr>
          <w:sz w:val="28"/>
          <w:szCs w:val="28"/>
        </w:rPr>
      </w:pPr>
      <w:r w:rsidRPr="005F3BD2">
        <w:rPr>
          <w:sz w:val="28"/>
          <w:szCs w:val="28"/>
        </w:rPr>
        <w:t>4.   товар (ассортиментная структура, товарные запасы, качество товаров);</w:t>
      </w:r>
    </w:p>
    <w:p w:rsidR="00D605BF" w:rsidRPr="005F3BD2" w:rsidRDefault="00D605BF" w:rsidP="005F3BD2">
      <w:pPr>
        <w:spacing w:line="360" w:lineRule="auto"/>
        <w:ind w:firstLine="369"/>
        <w:jc w:val="both"/>
        <w:rPr>
          <w:sz w:val="28"/>
          <w:szCs w:val="28"/>
        </w:rPr>
      </w:pPr>
      <w:r w:rsidRPr="005F3BD2">
        <w:rPr>
          <w:sz w:val="28"/>
          <w:szCs w:val="28"/>
        </w:rPr>
        <w:t>5.   научно-технический прогресс (проводились ли научные исследования, разработки);</w:t>
      </w:r>
    </w:p>
    <w:p w:rsidR="00D605BF" w:rsidRPr="005F3BD2" w:rsidRDefault="00D605BF" w:rsidP="005F3BD2">
      <w:pPr>
        <w:spacing w:line="360" w:lineRule="auto"/>
        <w:ind w:firstLine="369"/>
        <w:jc w:val="both"/>
        <w:rPr>
          <w:sz w:val="28"/>
          <w:szCs w:val="28"/>
        </w:rPr>
      </w:pPr>
      <w:r w:rsidRPr="005F3BD2">
        <w:rPr>
          <w:sz w:val="28"/>
          <w:szCs w:val="28"/>
        </w:rPr>
        <w:t>6.   инвестиционный потенциал;</w:t>
      </w:r>
    </w:p>
    <w:p w:rsidR="00D605BF" w:rsidRPr="005F3BD2" w:rsidRDefault="00D605BF" w:rsidP="005F3BD2">
      <w:pPr>
        <w:spacing w:line="360" w:lineRule="auto"/>
        <w:ind w:firstLine="369"/>
        <w:jc w:val="both"/>
        <w:rPr>
          <w:sz w:val="28"/>
          <w:szCs w:val="28"/>
        </w:rPr>
      </w:pPr>
      <w:r w:rsidRPr="005F3BD2">
        <w:rPr>
          <w:sz w:val="28"/>
          <w:szCs w:val="28"/>
        </w:rPr>
        <w:t>7.   трудовые ресурсы;</w:t>
      </w:r>
    </w:p>
    <w:p w:rsidR="00D605BF" w:rsidRPr="005F3BD2" w:rsidRDefault="00D605BF" w:rsidP="005F3BD2">
      <w:pPr>
        <w:spacing w:line="360" w:lineRule="auto"/>
        <w:ind w:firstLine="369"/>
        <w:jc w:val="both"/>
        <w:rPr>
          <w:sz w:val="28"/>
          <w:szCs w:val="28"/>
        </w:rPr>
      </w:pPr>
      <w:r w:rsidRPr="005F3BD2">
        <w:rPr>
          <w:sz w:val="28"/>
          <w:szCs w:val="28"/>
        </w:rPr>
        <w:t>8.   управленческий и информационно-аналитический потенциал;</w:t>
      </w:r>
    </w:p>
    <w:p w:rsidR="00D605BF" w:rsidRPr="005F3BD2" w:rsidRDefault="00D605BF" w:rsidP="005F3BD2">
      <w:pPr>
        <w:spacing w:line="360" w:lineRule="auto"/>
        <w:ind w:firstLine="369"/>
        <w:jc w:val="both"/>
        <w:rPr>
          <w:sz w:val="28"/>
          <w:szCs w:val="28"/>
        </w:rPr>
      </w:pPr>
      <w:r w:rsidRPr="005F3BD2">
        <w:rPr>
          <w:sz w:val="28"/>
          <w:szCs w:val="28"/>
        </w:rPr>
        <w:t>9.   бенч-маркетинг (направление стратегического анализа) – установить вероятность успеха в предпринимательской деятельности.</w:t>
      </w:r>
    </w:p>
    <w:p w:rsidR="00D605BF" w:rsidRPr="005F3BD2" w:rsidRDefault="00D605BF" w:rsidP="005F3BD2">
      <w:pPr>
        <w:spacing w:line="360" w:lineRule="auto"/>
        <w:jc w:val="both"/>
        <w:rPr>
          <w:sz w:val="28"/>
          <w:szCs w:val="28"/>
        </w:rPr>
      </w:pPr>
      <w:r w:rsidRPr="005F3BD2">
        <w:rPr>
          <w:sz w:val="28"/>
          <w:szCs w:val="28"/>
        </w:rPr>
        <w:tab/>
        <w:t>Различаются следующие виды конкурентных преимуществ:</w:t>
      </w:r>
    </w:p>
    <w:p w:rsidR="00D605BF" w:rsidRPr="005F3BD2" w:rsidRDefault="00D605BF" w:rsidP="005F3BD2">
      <w:pPr>
        <w:spacing w:line="360" w:lineRule="auto"/>
        <w:jc w:val="both"/>
        <w:rPr>
          <w:sz w:val="28"/>
          <w:szCs w:val="28"/>
        </w:rPr>
      </w:pPr>
      <w:r w:rsidRPr="005F3BD2">
        <w:rPr>
          <w:sz w:val="28"/>
          <w:szCs w:val="28"/>
        </w:rPr>
        <w:t>- Конкурентное преимущество высокого порядка;</w:t>
      </w:r>
    </w:p>
    <w:p w:rsidR="00D605BF" w:rsidRPr="005F3BD2" w:rsidRDefault="00D605BF" w:rsidP="005F3BD2">
      <w:pPr>
        <w:spacing w:line="360" w:lineRule="auto"/>
        <w:jc w:val="both"/>
        <w:rPr>
          <w:sz w:val="28"/>
          <w:szCs w:val="28"/>
        </w:rPr>
      </w:pPr>
      <w:r w:rsidRPr="005F3BD2">
        <w:rPr>
          <w:sz w:val="28"/>
          <w:szCs w:val="28"/>
        </w:rPr>
        <w:t>- Конкурентное преимущество низкого порядка.</w:t>
      </w:r>
    </w:p>
    <w:p w:rsidR="00D605BF" w:rsidRPr="005F3BD2" w:rsidRDefault="00D605BF" w:rsidP="005F3BD2">
      <w:pPr>
        <w:spacing w:line="360" w:lineRule="auto"/>
        <w:jc w:val="both"/>
        <w:rPr>
          <w:sz w:val="28"/>
          <w:szCs w:val="28"/>
        </w:rPr>
      </w:pPr>
      <w:r w:rsidRPr="005F3BD2">
        <w:rPr>
          <w:sz w:val="28"/>
          <w:szCs w:val="28"/>
        </w:rPr>
        <w:tab/>
        <w:t>Конкурентное преимущество высокого порядка – более надежно, требует значительных затрат на его обеспечение, его действие носит более продолжительный характер. Для того, чтобы достигнуть конкурентного преимущества высокого порядка, необходимо больше новизны и способности от руководства предприятия, требуются долговременные и интенсивные вложения капитала в производственные мощности, специальное обучение персонала.</w:t>
      </w:r>
    </w:p>
    <w:p w:rsidR="00D605BF" w:rsidRPr="005F3BD2" w:rsidRDefault="00D605BF" w:rsidP="005F3BD2">
      <w:pPr>
        <w:spacing w:line="360" w:lineRule="auto"/>
        <w:jc w:val="both"/>
        <w:rPr>
          <w:sz w:val="28"/>
          <w:szCs w:val="28"/>
        </w:rPr>
      </w:pPr>
      <w:r w:rsidRPr="005F3BD2">
        <w:rPr>
          <w:sz w:val="28"/>
          <w:szCs w:val="28"/>
        </w:rPr>
        <w:tab/>
        <w:t xml:space="preserve">Конкурентное преимущество низкого порядка – менее устойчиво, т.к. легко достижимо, оно действует не продолжительное время и его легко перенять (дешевая рабочая сила, низкие издержки производства, методы и приемы, позаимствованные у конкурентов). </w:t>
      </w:r>
    </w:p>
    <w:p w:rsidR="00D605BF" w:rsidRPr="005F3BD2" w:rsidRDefault="00D605BF" w:rsidP="005F3BD2">
      <w:pPr>
        <w:spacing w:line="360" w:lineRule="auto"/>
        <w:jc w:val="both"/>
        <w:rPr>
          <w:sz w:val="28"/>
          <w:szCs w:val="28"/>
        </w:rPr>
      </w:pPr>
      <w:r w:rsidRPr="005F3BD2">
        <w:rPr>
          <w:sz w:val="28"/>
          <w:szCs w:val="28"/>
        </w:rPr>
        <w:tab/>
        <w:t>Конкурентные преимущества имеют различные формы проявления, которые можно представить в виде следующей классификационной структуры:</w:t>
      </w:r>
    </w:p>
    <w:p w:rsidR="00D605BF" w:rsidRPr="005F3BD2" w:rsidRDefault="00D605BF" w:rsidP="005F3BD2">
      <w:pPr>
        <w:spacing w:line="360" w:lineRule="auto"/>
        <w:ind w:firstLine="369"/>
        <w:jc w:val="both"/>
        <w:rPr>
          <w:sz w:val="28"/>
          <w:szCs w:val="28"/>
        </w:rPr>
      </w:pPr>
      <w:r w:rsidRPr="005F3BD2">
        <w:rPr>
          <w:sz w:val="28"/>
          <w:szCs w:val="28"/>
        </w:rPr>
        <w:t>-       конкурентное преимущество, основанное на экономических факторах- оно определяет лучшим общеэкономическим состоянием рынков, объективными факторами, стимулирующими спрос (большая и растущая емкость рынка);</w:t>
      </w:r>
    </w:p>
    <w:p w:rsidR="00D605BF" w:rsidRPr="005F3BD2" w:rsidRDefault="00D605BF" w:rsidP="005F3BD2">
      <w:pPr>
        <w:spacing w:line="360" w:lineRule="auto"/>
        <w:ind w:firstLine="369"/>
        <w:jc w:val="both"/>
        <w:rPr>
          <w:sz w:val="28"/>
          <w:szCs w:val="28"/>
        </w:rPr>
      </w:pPr>
      <w:r w:rsidRPr="005F3BD2">
        <w:rPr>
          <w:sz w:val="28"/>
          <w:szCs w:val="28"/>
        </w:rPr>
        <w:t>-       конкурентное преимущество, основанное на нормативно-правовых актах (льготы, иные привилегии, которые предоставляются региону или отдельному предприятию, органов власти и управления, исключительные права на интеллектуальную собственность);</w:t>
      </w:r>
    </w:p>
    <w:p w:rsidR="00D605BF" w:rsidRPr="005F3BD2" w:rsidRDefault="00D605BF" w:rsidP="005F3BD2">
      <w:pPr>
        <w:spacing w:line="360" w:lineRule="auto"/>
        <w:ind w:firstLine="369"/>
        <w:jc w:val="both"/>
        <w:rPr>
          <w:sz w:val="28"/>
          <w:szCs w:val="28"/>
        </w:rPr>
      </w:pPr>
      <w:r w:rsidRPr="005F3BD2">
        <w:rPr>
          <w:sz w:val="28"/>
          <w:szCs w:val="28"/>
        </w:rPr>
        <w:t>-       конкурентное преимущество структурного характера определяется высоким уровнем производства и реализации на предприятиях, возможностью быстрой экспансии в незанятые сегменты рынка;</w:t>
      </w:r>
    </w:p>
    <w:p w:rsidR="00D605BF" w:rsidRPr="005F3BD2" w:rsidRDefault="00D605BF" w:rsidP="005F3BD2">
      <w:pPr>
        <w:spacing w:line="360" w:lineRule="auto"/>
        <w:ind w:firstLine="369"/>
        <w:jc w:val="both"/>
        <w:rPr>
          <w:sz w:val="28"/>
          <w:szCs w:val="28"/>
        </w:rPr>
      </w:pPr>
      <w:r w:rsidRPr="005F3BD2">
        <w:rPr>
          <w:sz w:val="28"/>
          <w:szCs w:val="28"/>
        </w:rPr>
        <w:t>-       конкурентное преимущество, связанное с административными мерами, определяется ограничениями со стороны органов власти (выдачи лицензий, патентов);</w:t>
      </w:r>
    </w:p>
    <w:p w:rsidR="00D605BF" w:rsidRPr="005F3BD2" w:rsidRDefault="00D605BF" w:rsidP="005F3BD2">
      <w:pPr>
        <w:spacing w:line="360" w:lineRule="auto"/>
        <w:ind w:firstLine="369"/>
        <w:jc w:val="both"/>
        <w:rPr>
          <w:sz w:val="28"/>
          <w:szCs w:val="28"/>
        </w:rPr>
      </w:pPr>
      <w:r w:rsidRPr="005F3BD2">
        <w:rPr>
          <w:sz w:val="28"/>
          <w:szCs w:val="28"/>
        </w:rPr>
        <w:t>-       конкурентное преимущество, определенное уровнем развития инфраструктуры предприятия. Они возникают в разной степени развития необходимых средств коммуникации, организованности и открытости рынков труда и капитала;</w:t>
      </w:r>
    </w:p>
    <w:p w:rsidR="00D605BF" w:rsidRPr="005F3BD2" w:rsidRDefault="00D605BF" w:rsidP="005F3BD2">
      <w:pPr>
        <w:spacing w:line="360" w:lineRule="auto"/>
        <w:ind w:firstLine="369"/>
        <w:jc w:val="both"/>
        <w:rPr>
          <w:sz w:val="28"/>
          <w:szCs w:val="28"/>
        </w:rPr>
      </w:pPr>
      <w:r w:rsidRPr="005F3BD2">
        <w:rPr>
          <w:sz w:val="28"/>
          <w:szCs w:val="28"/>
        </w:rPr>
        <w:t>-       конкурентное преимущество технические (технологические) определяются уровнем развития прикладной науки и техники в отрасли;</w:t>
      </w:r>
    </w:p>
    <w:p w:rsidR="00D605BF" w:rsidRPr="005F3BD2" w:rsidRDefault="00D605BF" w:rsidP="005F3BD2">
      <w:pPr>
        <w:spacing w:line="360" w:lineRule="auto"/>
        <w:ind w:firstLine="369"/>
        <w:jc w:val="both"/>
        <w:rPr>
          <w:sz w:val="28"/>
          <w:szCs w:val="28"/>
        </w:rPr>
      </w:pPr>
      <w:r w:rsidRPr="005F3BD2">
        <w:rPr>
          <w:sz w:val="28"/>
          <w:szCs w:val="28"/>
        </w:rPr>
        <w:t>-       конкурентное преимущество, определяемые хорошей информированностью, базируются на наличии обширного банка данных (о продавцах, покупателях, рекламной деятельности, информации об инфраструктуре рынка);</w:t>
      </w:r>
    </w:p>
    <w:p w:rsidR="00D605BF" w:rsidRPr="005F3BD2" w:rsidRDefault="00D605BF" w:rsidP="005F3BD2">
      <w:pPr>
        <w:spacing w:line="360" w:lineRule="auto"/>
        <w:ind w:firstLine="369"/>
        <w:jc w:val="both"/>
        <w:rPr>
          <w:sz w:val="28"/>
          <w:szCs w:val="28"/>
        </w:rPr>
      </w:pPr>
      <w:r w:rsidRPr="005F3BD2">
        <w:rPr>
          <w:sz w:val="28"/>
          <w:szCs w:val="28"/>
        </w:rPr>
        <w:t>-       конкурентное преимущество, основанное на географических факторах – выгодное географическое положение, недоступность транспортных средств для перемещения товаров;</w:t>
      </w:r>
    </w:p>
    <w:p w:rsidR="00D605BF" w:rsidRPr="005F3BD2" w:rsidRDefault="00D605BF" w:rsidP="005F3BD2">
      <w:pPr>
        <w:spacing w:line="360" w:lineRule="auto"/>
        <w:ind w:firstLine="369"/>
        <w:jc w:val="both"/>
        <w:rPr>
          <w:sz w:val="28"/>
          <w:szCs w:val="28"/>
        </w:rPr>
      </w:pPr>
      <w:r w:rsidRPr="005F3BD2">
        <w:rPr>
          <w:sz w:val="28"/>
          <w:szCs w:val="28"/>
        </w:rPr>
        <w:t>-       конкурентное преимущество, основанное на демографических факторах;</w:t>
      </w:r>
    </w:p>
    <w:p w:rsidR="00D605BF" w:rsidRPr="005F3BD2" w:rsidRDefault="00D605BF" w:rsidP="005F3BD2">
      <w:pPr>
        <w:spacing w:line="360" w:lineRule="auto"/>
        <w:ind w:firstLine="369"/>
        <w:jc w:val="both"/>
        <w:rPr>
          <w:sz w:val="28"/>
          <w:szCs w:val="28"/>
        </w:rPr>
      </w:pPr>
      <w:r w:rsidRPr="005F3BD2">
        <w:rPr>
          <w:sz w:val="28"/>
          <w:szCs w:val="28"/>
        </w:rPr>
        <w:t xml:space="preserve">-       конкурентное преимущество не правового порядка, достигаемые в результате недобросовестной конкуренции, недобросовестного выполнения представителями органов власти своих обязанностей. </w:t>
      </w:r>
    </w:p>
    <w:p w:rsidR="00D605BF" w:rsidRDefault="00D605BF" w:rsidP="005F3BD2">
      <w:pPr>
        <w:pStyle w:val="a7"/>
        <w:spacing w:line="360" w:lineRule="auto"/>
        <w:ind w:firstLine="851"/>
        <w:jc w:val="both"/>
        <w:rPr>
          <w:sz w:val="28"/>
          <w:szCs w:val="28"/>
        </w:rPr>
      </w:pPr>
    </w:p>
    <w:p w:rsidR="00C9611B" w:rsidRDefault="00C9611B" w:rsidP="005F3BD2">
      <w:pPr>
        <w:pStyle w:val="a7"/>
        <w:spacing w:line="360" w:lineRule="auto"/>
        <w:ind w:firstLine="851"/>
        <w:jc w:val="both"/>
        <w:rPr>
          <w:sz w:val="28"/>
          <w:szCs w:val="28"/>
        </w:rPr>
      </w:pPr>
    </w:p>
    <w:p w:rsidR="00C9611B" w:rsidRDefault="00C9611B" w:rsidP="005F3BD2">
      <w:pPr>
        <w:pStyle w:val="a7"/>
        <w:spacing w:line="360" w:lineRule="auto"/>
        <w:ind w:firstLine="851"/>
        <w:jc w:val="both"/>
        <w:rPr>
          <w:sz w:val="28"/>
          <w:szCs w:val="28"/>
        </w:rPr>
      </w:pPr>
    </w:p>
    <w:p w:rsidR="00A7407F" w:rsidRPr="005F3BD2" w:rsidRDefault="00A7407F" w:rsidP="005F3BD2">
      <w:pPr>
        <w:pStyle w:val="a7"/>
        <w:spacing w:line="360" w:lineRule="auto"/>
        <w:ind w:firstLine="851"/>
        <w:jc w:val="both"/>
        <w:rPr>
          <w:sz w:val="28"/>
          <w:szCs w:val="28"/>
        </w:rPr>
      </w:pPr>
    </w:p>
    <w:p w:rsidR="00D605BF" w:rsidRPr="00A7407F" w:rsidRDefault="00D605BF" w:rsidP="005F3BD2">
      <w:pPr>
        <w:pStyle w:val="2"/>
        <w:numPr>
          <w:ilvl w:val="1"/>
          <w:numId w:val="9"/>
        </w:numPr>
        <w:overflowPunct/>
        <w:autoSpaceDE/>
        <w:autoSpaceDN/>
        <w:adjustRightInd/>
        <w:spacing w:line="360" w:lineRule="auto"/>
        <w:rPr>
          <w:b/>
          <w:sz w:val="32"/>
          <w:szCs w:val="32"/>
        </w:rPr>
      </w:pPr>
      <w:r w:rsidRPr="00A7407F">
        <w:rPr>
          <w:b/>
          <w:sz w:val="32"/>
          <w:szCs w:val="32"/>
        </w:rPr>
        <w:t>Современное состояние конкуренции в торговле</w:t>
      </w:r>
    </w:p>
    <w:p w:rsidR="00D605BF" w:rsidRPr="005F3BD2" w:rsidRDefault="00D605BF" w:rsidP="005F3BD2">
      <w:pPr>
        <w:pStyle w:val="2"/>
        <w:tabs>
          <w:tab w:val="num" w:pos="1800"/>
        </w:tabs>
        <w:overflowPunct/>
        <w:autoSpaceDE/>
        <w:autoSpaceDN/>
        <w:adjustRightInd/>
        <w:spacing w:line="360" w:lineRule="auto"/>
      </w:pPr>
    </w:p>
    <w:p w:rsidR="00D605BF" w:rsidRPr="005F3BD2" w:rsidRDefault="00D605BF" w:rsidP="005F3BD2">
      <w:pPr>
        <w:pStyle w:val="a7"/>
        <w:spacing w:line="360" w:lineRule="auto"/>
        <w:ind w:firstLine="851"/>
        <w:jc w:val="both"/>
        <w:rPr>
          <w:bCs/>
          <w:iCs/>
          <w:sz w:val="28"/>
          <w:szCs w:val="28"/>
        </w:rPr>
      </w:pPr>
      <w:r w:rsidRPr="005F3BD2">
        <w:rPr>
          <w:bCs/>
          <w:iCs/>
          <w:sz w:val="28"/>
          <w:szCs w:val="28"/>
        </w:rPr>
        <w:t xml:space="preserve">В современной экономической теории конкуренция в общем своем проявлении понимается как некое свойство рынка. Такое понимание возникло в связи с развитием теории морфологии рынка. В зависимости от степени совершенства конкуренции на рынке выделяются различные типы рынков, для каждого из которых свойственно определенное поведение экономических субъектов. Под конкуренцией здесь подразумевается не соперничество, а скорее, степень зависимости общих рыночных условий от поведения отдельных участников рынка </w:t>
      </w:r>
      <w:r w:rsidR="00A7407F">
        <w:rPr>
          <w:sz w:val="28"/>
          <w:szCs w:val="28"/>
        </w:rPr>
        <w:t xml:space="preserve">[см. </w:t>
      </w:r>
      <w:r w:rsidR="00906C23">
        <w:rPr>
          <w:sz w:val="28"/>
          <w:szCs w:val="28"/>
        </w:rPr>
        <w:t>2</w:t>
      </w:r>
      <w:r w:rsidRPr="005F3BD2">
        <w:rPr>
          <w:sz w:val="28"/>
          <w:szCs w:val="28"/>
        </w:rPr>
        <w:t>, с. 29]</w:t>
      </w:r>
      <w:r w:rsidRPr="005F3BD2">
        <w:rPr>
          <w:bCs/>
          <w:iCs/>
          <w:sz w:val="28"/>
          <w:szCs w:val="28"/>
        </w:rPr>
        <w:t xml:space="preserve">. </w:t>
      </w:r>
    </w:p>
    <w:p w:rsidR="00D605BF" w:rsidRPr="005F3BD2" w:rsidRDefault="00D605BF" w:rsidP="005F3BD2">
      <w:pPr>
        <w:pStyle w:val="a7"/>
        <w:spacing w:line="360" w:lineRule="auto"/>
        <w:ind w:firstLine="851"/>
        <w:jc w:val="both"/>
        <w:rPr>
          <w:bCs/>
          <w:iCs/>
          <w:sz w:val="28"/>
          <w:szCs w:val="28"/>
        </w:rPr>
      </w:pPr>
      <w:r w:rsidRPr="005F3BD2">
        <w:rPr>
          <w:bCs/>
          <w:iCs/>
          <w:sz w:val="28"/>
          <w:szCs w:val="28"/>
        </w:rPr>
        <w:t xml:space="preserve">Понятие конкуренции  настолько многозначно как для общества, так и для предприятия, что оно не охватывается каким-либо универсальным определением. Это и способ хозяйствования, и такой способ существования капитала, когда один капитал соперничает с другим капиталом. В конкуренции усматривается как главная сущностная черта, свойство товарного производства, так и способ развития. Кроме того, конкуренция выступает в роли стихийного регулятора общественного производства. </w:t>
      </w:r>
    </w:p>
    <w:p w:rsidR="00D605BF" w:rsidRPr="005F3BD2" w:rsidRDefault="00D605BF" w:rsidP="005F3BD2">
      <w:pPr>
        <w:pStyle w:val="a7"/>
        <w:spacing w:line="360" w:lineRule="auto"/>
        <w:ind w:firstLine="851"/>
        <w:jc w:val="both"/>
        <w:rPr>
          <w:bCs/>
          <w:iCs/>
          <w:sz w:val="28"/>
          <w:szCs w:val="28"/>
        </w:rPr>
      </w:pPr>
      <w:r w:rsidRPr="005F3BD2">
        <w:rPr>
          <w:bCs/>
          <w:iCs/>
          <w:sz w:val="28"/>
          <w:szCs w:val="28"/>
        </w:rPr>
        <w:t xml:space="preserve">Следствием конкуренции является, с одной стороны, обострение производственных и рыночных отношений, а с другой – повышение эффективности хозяйственной деятельности, ускорение НТП. </w:t>
      </w:r>
    </w:p>
    <w:p w:rsidR="00D605BF" w:rsidRPr="005F3BD2" w:rsidRDefault="00D605BF" w:rsidP="005F3BD2">
      <w:pPr>
        <w:pStyle w:val="a7"/>
        <w:spacing w:line="360" w:lineRule="auto"/>
        <w:ind w:firstLine="851"/>
        <w:jc w:val="both"/>
        <w:rPr>
          <w:bCs/>
          <w:iCs/>
          <w:sz w:val="28"/>
          <w:szCs w:val="28"/>
        </w:rPr>
      </w:pPr>
      <w:r w:rsidRPr="005F3BD2">
        <w:rPr>
          <w:bCs/>
          <w:iCs/>
          <w:sz w:val="28"/>
          <w:szCs w:val="28"/>
        </w:rPr>
        <w:t xml:space="preserve">Конкуренция относится к неконтролируемым факторам, которые воздействуют на деятельность организации, которые не могут управляться организацией. </w:t>
      </w:r>
    </w:p>
    <w:p w:rsidR="00D605BF" w:rsidRPr="005F3BD2" w:rsidRDefault="00D605BF" w:rsidP="005F3BD2">
      <w:pPr>
        <w:pStyle w:val="a7"/>
        <w:spacing w:line="360" w:lineRule="auto"/>
        <w:ind w:firstLine="851"/>
        <w:jc w:val="both"/>
        <w:rPr>
          <w:sz w:val="28"/>
          <w:szCs w:val="28"/>
        </w:rPr>
      </w:pPr>
      <w:r w:rsidRPr="005F3BD2">
        <w:rPr>
          <w:sz w:val="28"/>
          <w:szCs w:val="28"/>
        </w:rPr>
        <w:t>Роль конкуренции для современного предприятия – участника рынка сложно определить. Она охватывает как негативные, так и положительные для предприятия и для общества процессы. Однако в современной теории экономики выделяют следующие характеристики роли конкуренции на рын</w:t>
      </w:r>
      <w:r w:rsidR="00A7407F">
        <w:rPr>
          <w:sz w:val="28"/>
          <w:szCs w:val="28"/>
        </w:rPr>
        <w:t xml:space="preserve">ке [см. </w:t>
      </w:r>
      <w:r w:rsidR="00906C23">
        <w:rPr>
          <w:sz w:val="28"/>
          <w:szCs w:val="28"/>
        </w:rPr>
        <w:t>2</w:t>
      </w:r>
      <w:r w:rsidRPr="005F3BD2">
        <w:rPr>
          <w:sz w:val="28"/>
          <w:szCs w:val="28"/>
        </w:rPr>
        <w:t>, с. 40]:</w:t>
      </w:r>
    </w:p>
    <w:p w:rsidR="00D605BF" w:rsidRPr="005F3BD2" w:rsidRDefault="00D605BF" w:rsidP="005F3BD2">
      <w:pPr>
        <w:pStyle w:val="a7"/>
        <w:spacing w:line="360" w:lineRule="auto"/>
        <w:ind w:firstLine="720"/>
        <w:jc w:val="both"/>
        <w:rPr>
          <w:bCs/>
          <w:iCs/>
          <w:sz w:val="28"/>
          <w:szCs w:val="28"/>
        </w:rPr>
      </w:pPr>
      <w:r w:rsidRPr="005F3BD2">
        <w:rPr>
          <w:bCs/>
          <w:iCs/>
          <w:sz w:val="28"/>
          <w:szCs w:val="28"/>
        </w:rPr>
        <w:t>а) конкуренция способствует установлению равновесной цены, уравнению спроса и предложения. На чисто конкурентном рынке отдельные фирмы осуществляют незначительный контроль над ценой продукции, имеют настолько небольшую часть от общего объёма производства, что увеличение или уменьшение её выпуска не будет оказывать ощутимого влияния на цену товара. Производитель, равно как и покупатель, всегда должен ориентироваться на рыночную цену. Таким образом, конкуренция способствует достижению компромисса между продавцами и покупателями. Здесь можно отметить и то, что конкуренция создаёт тождество частных и общественных интересов. “Фирмы и поставщики ресурсов, добивающиеся увеличения собственной выгоды и действующие в рамках остроконкурентной борьбы, одновременно как бы направляемые “невидимой рукой”- способствуют обеспечению государственных, или общественных интересов”.</w:t>
      </w:r>
    </w:p>
    <w:p w:rsidR="00D605BF" w:rsidRPr="005F3BD2" w:rsidRDefault="00D605BF" w:rsidP="005F3BD2">
      <w:pPr>
        <w:pStyle w:val="a7"/>
        <w:spacing w:line="360" w:lineRule="auto"/>
        <w:ind w:firstLine="720"/>
        <w:jc w:val="both"/>
        <w:rPr>
          <w:bCs/>
          <w:iCs/>
          <w:sz w:val="28"/>
          <w:szCs w:val="28"/>
        </w:rPr>
      </w:pPr>
      <w:r w:rsidRPr="005F3BD2">
        <w:rPr>
          <w:bCs/>
          <w:iCs/>
          <w:sz w:val="28"/>
          <w:szCs w:val="28"/>
        </w:rPr>
        <w:t>б) конкуренция поддерживает общественно нормальные условия производства и реализации товаров и услуг. Она как бы подсказывает товаропроизводителям, сколько капитала они должны вложить в производство того или иного товара. Предположим, что один продавец затратил  на производство какого-нибудь товара больше средств, чем другой. При такой ситуации, когда на рынке установится равновесная цена на данный вид товара, больше прибыли будет иметь последний продавец, то есть тот, кто произвёл товар по более низкой себестоимости. А при избытке данного вида товара произойдёт, как уже отмечалось, резкое падение цен, и продавец, затративший на производство много средств, понесёт убытки. Таким образом, конкуренция поддерживает нормальные для всего общества условия производства и в условиях конкуренции ресурсы распределены эффективно.</w:t>
      </w:r>
    </w:p>
    <w:p w:rsidR="00D605BF" w:rsidRPr="005F3BD2" w:rsidRDefault="00D605BF" w:rsidP="005F3BD2">
      <w:pPr>
        <w:pStyle w:val="a7"/>
        <w:spacing w:line="360" w:lineRule="auto"/>
        <w:ind w:firstLine="720"/>
        <w:jc w:val="both"/>
        <w:rPr>
          <w:bCs/>
          <w:iCs/>
          <w:sz w:val="28"/>
          <w:szCs w:val="28"/>
        </w:rPr>
      </w:pPr>
      <w:r w:rsidRPr="005F3BD2">
        <w:rPr>
          <w:bCs/>
          <w:iCs/>
          <w:sz w:val="28"/>
          <w:szCs w:val="28"/>
        </w:rPr>
        <w:t>в) конкуренция стимулирует научно-технический прогресс и повышение эффективности производства. Так как конкуренция служит «уравнительницей цен», то можно сделать вывод, что при рыночном соперничестве будет побеждать тот, кто имеет товары высокого качества с максимально низкой себестоимостью. А для этого необходимо постоянно обновлять условия производства, затрачивать большие капиталовложения на совершенствование техники. В настоящее время встречается много находчивых предпринимателей, которые готовы пойти на риск при производстве товаров с применением новой технологии. Следовательно, при развитии конкуренции с каждым годом повышается эффективность производства.</w:t>
      </w:r>
    </w:p>
    <w:p w:rsidR="00D605BF" w:rsidRPr="00906C23" w:rsidRDefault="00D605BF" w:rsidP="00C9611B">
      <w:pPr>
        <w:pStyle w:val="a7"/>
        <w:spacing w:line="360" w:lineRule="auto"/>
        <w:ind w:firstLine="720"/>
        <w:jc w:val="both"/>
        <w:rPr>
          <w:sz w:val="28"/>
          <w:szCs w:val="28"/>
        </w:rPr>
      </w:pPr>
      <w:r w:rsidRPr="00906C23">
        <w:rPr>
          <w:sz w:val="28"/>
          <w:szCs w:val="28"/>
        </w:rPr>
        <w:t xml:space="preserve">г) при противоборстве субъектов рынка усиливается их социально-экономическое расслоение. В конкуренции участвует множество мелких собственников, которые только начинают вести свою хозяйственную деятельность. Многие из них, не имея достаточного капитала, современных средств производства и других ресурсов, не могут выдержать этого соперничества и через некоторое время терпят убытки, разоряются. И лишь немногие из них наращивают свою экономическую мощь, расширяют предприятия и становятся полноправными и довольно значимыми и уважаемыми субъектами рынка. </w:t>
      </w:r>
    </w:p>
    <w:p w:rsidR="00C9611B" w:rsidRDefault="00C9611B" w:rsidP="00C9611B">
      <w:pPr>
        <w:pStyle w:val="a7"/>
        <w:spacing w:line="360" w:lineRule="auto"/>
        <w:ind w:firstLine="720"/>
        <w:jc w:val="both"/>
      </w:pPr>
    </w:p>
    <w:p w:rsidR="00C9611B" w:rsidRDefault="00C9611B" w:rsidP="00C9611B">
      <w:pPr>
        <w:pStyle w:val="a7"/>
        <w:spacing w:line="360" w:lineRule="auto"/>
        <w:ind w:firstLine="720"/>
        <w:jc w:val="both"/>
      </w:pPr>
    </w:p>
    <w:p w:rsidR="00C9611B" w:rsidRPr="00C9611B" w:rsidRDefault="00C9611B" w:rsidP="00C9611B">
      <w:pPr>
        <w:pStyle w:val="a7"/>
        <w:spacing w:line="360" w:lineRule="auto"/>
        <w:ind w:firstLine="720"/>
        <w:jc w:val="both"/>
        <w:rPr>
          <w:bCs/>
          <w:iCs/>
          <w:sz w:val="28"/>
          <w:szCs w:val="28"/>
        </w:rPr>
      </w:pPr>
    </w:p>
    <w:p w:rsidR="00D605BF" w:rsidRPr="00A7407F" w:rsidRDefault="00D605BF" w:rsidP="005F3BD2">
      <w:pPr>
        <w:pStyle w:val="2"/>
        <w:numPr>
          <w:ilvl w:val="1"/>
          <w:numId w:val="9"/>
        </w:numPr>
        <w:overflowPunct/>
        <w:autoSpaceDE/>
        <w:autoSpaceDN/>
        <w:adjustRightInd/>
        <w:spacing w:line="360" w:lineRule="auto"/>
        <w:jc w:val="center"/>
        <w:rPr>
          <w:b/>
          <w:sz w:val="32"/>
          <w:szCs w:val="32"/>
        </w:rPr>
      </w:pPr>
      <w:r w:rsidRPr="00A7407F">
        <w:rPr>
          <w:b/>
          <w:sz w:val="32"/>
          <w:szCs w:val="32"/>
        </w:rPr>
        <w:t>Показатели конкурентоспособности организаций торговли</w:t>
      </w:r>
    </w:p>
    <w:p w:rsidR="00D605BF" w:rsidRPr="005F3BD2" w:rsidRDefault="00D605BF" w:rsidP="005F3BD2">
      <w:pPr>
        <w:spacing w:line="360" w:lineRule="auto"/>
        <w:rPr>
          <w:sz w:val="28"/>
          <w:szCs w:val="28"/>
        </w:rPr>
      </w:pPr>
    </w:p>
    <w:p w:rsidR="00C04161" w:rsidRPr="005F3BD2" w:rsidRDefault="00C04161" w:rsidP="00A7407F">
      <w:pPr>
        <w:spacing w:line="360" w:lineRule="auto"/>
        <w:jc w:val="both"/>
        <w:rPr>
          <w:sz w:val="28"/>
          <w:szCs w:val="28"/>
        </w:rPr>
      </w:pPr>
      <w:r w:rsidRPr="005F3BD2">
        <w:rPr>
          <w:sz w:val="28"/>
          <w:szCs w:val="28"/>
        </w:rPr>
        <w:tab/>
        <w:t xml:space="preserve">Конкурентоспособность предприятия – это относительная характеристика, которая выражает отличия развития данной фирмы от развития конкурентных фирм по степени удовлетворения своими товарами потребности людей и по эффективности производственной деятельности. </w:t>
      </w:r>
      <w:r w:rsidRPr="005F3BD2">
        <w:rPr>
          <w:sz w:val="28"/>
          <w:szCs w:val="28"/>
        </w:rPr>
        <w:tab/>
        <w:t>Конкурентоспособность предприятия характеризует возможности и динамику его приспособления к условиям рыночной конкуренции. [</w:t>
      </w:r>
      <w:r w:rsidR="00906C23">
        <w:rPr>
          <w:sz w:val="28"/>
          <w:szCs w:val="28"/>
        </w:rPr>
        <w:t>5</w:t>
      </w:r>
      <w:r w:rsidRPr="005F3BD2">
        <w:rPr>
          <w:sz w:val="28"/>
          <w:szCs w:val="28"/>
        </w:rPr>
        <w:t>]</w:t>
      </w:r>
    </w:p>
    <w:p w:rsidR="00C04161" w:rsidRPr="005F3BD2" w:rsidRDefault="00C04161" w:rsidP="00A7407F">
      <w:pPr>
        <w:spacing w:line="360" w:lineRule="auto"/>
        <w:jc w:val="both"/>
        <w:rPr>
          <w:sz w:val="28"/>
          <w:szCs w:val="28"/>
        </w:rPr>
      </w:pPr>
      <w:r w:rsidRPr="005F3BD2">
        <w:rPr>
          <w:sz w:val="28"/>
          <w:szCs w:val="28"/>
        </w:rPr>
        <w:t>Конкурентоспособность предприятия зависит от ряда таких факторов, как:</w:t>
      </w:r>
    </w:p>
    <w:p w:rsidR="00C04161" w:rsidRPr="005F3BD2" w:rsidRDefault="00C04161" w:rsidP="00A7407F">
      <w:pPr>
        <w:spacing w:line="360" w:lineRule="auto"/>
        <w:jc w:val="both"/>
        <w:rPr>
          <w:sz w:val="28"/>
          <w:szCs w:val="28"/>
        </w:rPr>
      </w:pPr>
      <w:r w:rsidRPr="005F3BD2">
        <w:rPr>
          <w:sz w:val="28"/>
          <w:szCs w:val="28"/>
        </w:rPr>
        <w:t>•</w:t>
      </w:r>
      <w:r w:rsidRPr="005F3BD2">
        <w:rPr>
          <w:sz w:val="28"/>
          <w:szCs w:val="28"/>
        </w:rPr>
        <w:tab/>
        <w:t>конкурентоспособность товаров предприятия на внешнем и внутреннем рынках;</w:t>
      </w:r>
    </w:p>
    <w:p w:rsidR="00C04161" w:rsidRPr="005F3BD2" w:rsidRDefault="00C04161" w:rsidP="00A7407F">
      <w:pPr>
        <w:spacing w:line="360" w:lineRule="auto"/>
        <w:jc w:val="both"/>
        <w:rPr>
          <w:sz w:val="28"/>
          <w:szCs w:val="28"/>
        </w:rPr>
      </w:pPr>
      <w:r w:rsidRPr="005F3BD2">
        <w:rPr>
          <w:sz w:val="28"/>
          <w:szCs w:val="28"/>
        </w:rPr>
        <w:t>•</w:t>
      </w:r>
      <w:r w:rsidRPr="005F3BD2">
        <w:rPr>
          <w:sz w:val="28"/>
          <w:szCs w:val="28"/>
        </w:rPr>
        <w:tab/>
        <w:t>вид производимого товара;</w:t>
      </w:r>
    </w:p>
    <w:p w:rsidR="00C04161" w:rsidRPr="005F3BD2" w:rsidRDefault="00C04161" w:rsidP="00A7407F">
      <w:pPr>
        <w:spacing w:line="360" w:lineRule="auto"/>
        <w:jc w:val="both"/>
        <w:rPr>
          <w:sz w:val="28"/>
          <w:szCs w:val="28"/>
        </w:rPr>
      </w:pPr>
      <w:r w:rsidRPr="005F3BD2">
        <w:rPr>
          <w:sz w:val="28"/>
          <w:szCs w:val="28"/>
        </w:rPr>
        <w:t>•</w:t>
      </w:r>
      <w:r w:rsidRPr="005F3BD2">
        <w:rPr>
          <w:sz w:val="28"/>
          <w:szCs w:val="28"/>
        </w:rPr>
        <w:tab/>
        <w:t>ёмкость рынка (количество ежегодных продаж);</w:t>
      </w:r>
    </w:p>
    <w:p w:rsidR="00C04161" w:rsidRPr="005F3BD2" w:rsidRDefault="00C04161" w:rsidP="00A7407F">
      <w:pPr>
        <w:spacing w:line="360" w:lineRule="auto"/>
        <w:jc w:val="both"/>
        <w:rPr>
          <w:sz w:val="28"/>
          <w:szCs w:val="28"/>
        </w:rPr>
      </w:pPr>
      <w:r w:rsidRPr="005F3BD2">
        <w:rPr>
          <w:sz w:val="28"/>
          <w:szCs w:val="28"/>
        </w:rPr>
        <w:t>•</w:t>
      </w:r>
      <w:r w:rsidRPr="005F3BD2">
        <w:rPr>
          <w:sz w:val="28"/>
          <w:szCs w:val="28"/>
        </w:rPr>
        <w:tab/>
        <w:t xml:space="preserve">лёгкость доступа на рынок; </w:t>
      </w:r>
    </w:p>
    <w:p w:rsidR="00C04161" w:rsidRPr="005F3BD2" w:rsidRDefault="00C04161" w:rsidP="00A7407F">
      <w:pPr>
        <w:spacing w:line="360" w:lineRule="auto"/>
        <w:jc w:val="both"/>
        <w:rPr>
          <w:sz w:val="28"/>
          <w:szCs w:val="28"/>
        </w:rPr>
      </w:pPr>
      <w:r w:rsidRPr="005F3BD2">
        <w:rPr>
          <w:sz w:val="28"/>
          <w:szCs w:val="28"/>
        </w:rPr>
        <w:t>•</w:t>
      </w:r>
      <w:r w:rsidRPr="005F3BD2">
        <w:rPr>
          <w:sz w:val="28"/>
          <w:szCs w:val="28"/>
        </w:rPr>
        <w:tab/>
        <w:t>однородность рынка;</w:t>
      </w:r>
    </w:p>
    <w:p w:rsidR="00C04161" w:rsidRPr="005F3BD2" w:rsidRDefault="00C04161" w:rsidP="00A7407F">
      <w:pPr>
        <w:spacing w:line="360" w:lineRule="auto"/>
        <w:jc w:val="both"/>
        <w:rPr>
          <w:sz w:val="28"/>
          <w:szCs w:val="28"/>
        </w:rPr>
      </w:pPr>
      <w:r w:rsidRPr="005F3BD2">
        <w:rPr>
          <w:sz w:val="28"/>
          <w:szCs w:val="28"/>
        </w:rPr>
        <w:t>•</w:t>
      </w:r>
      <w:r w:rsidRPr="005F3BD2">
        <w:rPr>
          <w:sz w:val="28"/>
          <w:szCs w:val="28"/>
        </w:rPr>
        <w:tab/>
        <w:t xml:space="preserve">конкурентные позиции предприятий, уже работающих на данном рынке; </w:t>
      </w:r>
    </w:p>
    <w:p w:rsidR="00C04161" w:rsidRPr="005F3BD2" w:rsidRDefault="00C04161" w:rsidP="00A7407F">
      <w:pPr>
        <w:spacing w:line="360" w:lineRule="auto"/>
        <w:jc w:val="both"/>
        <w:rPr>
          <w:sz w:val="28"/>
          <w:szCs w:val="28"/>
        </w:rPr>
      </w:pPr>
      <w:r w:rsidRPr="005F3BD2">
        <w:rPr>
          <w:sz w:val="28"/>
          <w:szCs w:val="28"/>
        </w:rPr>
        <w:t>•</w:t>
      </w:r>
      <w:r w:rsidRPr="005F3BD2">
        <w:rPr>
          <w:sz w:val="28"/>
          <w:szCs w:val="28"/>
        </w:rPr>
        <w:tab/>
        <w:t>конкурентоспособность отрасли;</w:t>
      </w:r>
    </w:p>
    <w:p w:rsidR="00C04161" w:rsidRPr="005F3BD2" w:rsidRDefault="00C04161" w:rsidP="00A7407F">
      <w:pPr>
        <w:spacing w:line="360" w:lineRule="auto"/>
        <w:jc w:val="both"/>
        <w:rPr>
          <w:sz w:val="28"/>
          <w:szCs w:val="28"/>
        </w:rPr>
      </w:pPr>
      <w:r w:rsidRPr="005F3BD2">
        <w:rPr>
          <w:sz w:val="28"/>
          <w:szCs w:val="28"/>
        </w:rPr>
        <w:t>•</w:t>
      </w:r>
      <w:r w:rsidRPr="005F3BD2">
        <w:rPr>
          <w:sz w:val="28"/>
          <w:szCs w:val="28"/>
        </w:rPr>
        <w:tab/>
        <w:t>возможность технических новшеств в отрасли;</w:t>
      </w:r>
    </w:p>
    <w:p w:rsidR="00D605BF" w:rsidRPr="005F3BD2" w:rsidRDefault="00C04161" w:rsidP="00A7407F">
      <w:pPr>
        <w:spacing w:line="360" w:lineRule="auto"/>
        <w:jc w:val="both"/>
        <w:rPr>
          <w:sz w:val="28"/>
          <w:szCs w:val="28"/>
        </w:rPr>
      </w:pPr>
      <w:r w:rsidRPr="005F3BD2">
        <w:rPr>
          <w:sz w:val="28"/>
          <w:szCs w:val="28"/>
        </w:rPr>
        <w:t>•</w:t>
      </w:r>
      <w:r w:rsidRPr="005F3BD2">
        <w:rPr>
          <w:sz w:val="28"/>
          <w:szCs w:val="28"/>
        </w:rPr>
        <w:tab/>
        <w:t>конкурентоспособность региона и страны.</w:t>
      </w:r>
    </w:p>
    <w:p w:rsidR="00C04161" w:rsidRPr="005F3BD2" w:rsidRDefault="00C04161" w:rsidP="00A7407F">
      <w:pPr>
        <w:spacing w:line="360" w:lineRule="auto"/>
        <w:jc w:val="both"/>
        <w:rPr>
          <w:sz w:val="28"/>
          <w:szCs w:val="28"/>
        </w:rPr>
      </w:pPr>
      <w:r w:rsidRPr="005F3BD2">
        <w:rPr>
          <w:sz w:val="28"/>
          <w:szCs w:val="28"/>
        </w:rPr>
        <w:tab/>
        <w:t>Рассмотрим отдельно все составляющие показатели конкурентоспособности товара.</w:t>
      </w:r>
    </w:p>
    <w:p w:rsidR="00C04161" w:rsidRPr="005F3BD2" w:rsidRDefault="00C04161" w:rsidP="00A7407F">
      <w:pPr>
        <w:spacing w:line="360" w:lineRule="auto"/>
        <w:jc w:val="both"/>
        <w:rPr>
          <w:sz w:val="28"/>
          <w:szCs w:val="28"/>
        </w:rPr>
      </w:pPr>
      <w:r w:rsidRPr="005F3BD2">
        <w:rPr>
          <w:sz w:val="28"/>
          <w:szCs w:val="28"/>
        </w:rPr>
        <w:tab/>
        <w:t>Так, технические показатели товара определяются оценкой соответствия его технического уровня, качества и надежности современным требованиям, которые выдвигаются потребителями на рынке. Эти требования наиболее полно отражают их общественные и индивидуальные потребности при достигнутом (прогнозируемом) уровне социально-экономического развития и научно-технического прогресса как у нас в стране, так и за рубежом.</w:t>
      </w:r>
    </w:p>
    <w:p w:rsidR="00C04161" w:rsidRPr="005F3BD2" w:rsidRDefault="00C04161" w:rsidP="00A7407F">
      <w:pPr>
        <w:spacing w:line="360" w:lineRule="auto"/>
        <w:jc w:val="both"/>
        <w:rPr>
          <w:sz w:val="28"/>
          <w:szCs w:val="28"/>
        </w:rPr>
      </w:pPr>
      <w:r w:rsidRPr="005F3BD2">
        <w:rPr>
          <w:sz w:val="28"/>
          <w:szCs w:val="28"/>
        </w:rPr>
        <w:tab/>
        <w:t>Основные требования потребителей к техническим показателям находят отражение в национальном и международном стандартах.</w:t>
      </w:r>
    </w:p>
    <w:p w:rsidR="00C04161" w:rsidRPr="005F3BD2" w:rsidRDefault="00C04161" w:rsidP="00A7407F">
      <w:pPr>
        <w:spacing w:line="360" w:lineRule="auto"/>
        <w:jc w:val="both"/>
        <w:rPr>
          <w:sz w:val="28"/>
          <w:szCs w:val="28"/>
        </w:rPr>
      </w:pPr>
      <w:r w:rsidRPr="005F3BD2">
        <w:rPr>
          <w:sz w:val="28"/>
          <w:szCs w:val="28"/>
        </w:rPr>
        <w:tab/>
        <w:t>Под стандартизацией понимают разработку и установление технических показателей (норм) для принятой к выпуску продукции, способов ее маркировки, упаковки, транспортировки и хранения. Документ, которым определяется (нормируется), стандартизируемый продукт, называется стандартом. Он является не только техническим, но и государственным документом. Стандарты включают в себя полную характеристику товара и содержат технические условия на его изготовление, правила приемки, сортировки, упаковки, маркировки, транспортировки и хранения. При оценке качества товара, прежде всего, определяется его соответствие стандартам.</w:t>
      </w:r>
    </w:p>
    <w:p w:rsidR="00C04161" w:rsidRPr="005F3BD2" w:rsidRDefault="00C04161" w:rsidP="00A7407F">
      <w:pPr>
        <w:spacing w:line="360" w:lineRule="auto"/>
        <w:jc w:val="both"/>
        <w:rPr>
          <w:sz w:val="28"/>
          <w:szCs w:val="28"/>
        </w:rPr>
      </w:pPr>
      <w:r w:rsidRPr="005F3BD2">
        <w:rPr>
          <w:sz w:val="28"/>
          <w:szCs w:val="28"/>
        </w:rPr>
        <w:tab/>
        <w:t>Соответствие стандартам это регламентируемый потребительский параметр, нарушение которого сводит конкурентоспособность товара к нулю. [</w:t>
      </w:r>
      <w:r w:rsidR="00906C23">
        <w:rPr>
          <w:sz w:val="28"/>
          <w:szCs w:val="28"/>
        </w:rPr>
        <w:t>5</w:t>
      </w:r>
      <w:r w:rsidRPr="005F3BD2">
        <w:rPr>
          <w:sz w:val="28"/>
          <w:szCs w:val="28"/>
        </w:rPr>
        <w:t>]</w:t>
      </w:r>
    </w:p>
    <w:p w:rsidR="00C04161" w:rsidRPr="005F3BD2" w:rsidRDefault="00EA3F83" w:rsidP="00A7407F">
      <w:pPr>
        <w:spacing w:line="360" w:lineRule="auto"/>
        <w:jc w:val="both"/>
        <w:rPr>
          <w:sz w:val="28"/>
          <w:szCs w:val="28"/>
        </w:rPr>
      </w:pPr>
      <w:r w:rsidRPr="005F3BD2">
        <w:rPr>
          <w:sz w:val="28"/>
          <w:szCs w:val="28"/>
        </w:rPr>
        <w:tab/>
      </w:r>
      <w:r w:rsidR="00C04161" w:rsidRPr="005F3BD2">
        <w:rPr>
          <w:sz w:val="28"/>
          <w:szCs w:val="28"/>
        </w:rPr>
        <w:t>В каждой стране существует своя система стандартизации товаров, соответствующая степени развития национальной экономики, науки, техники и технологии.</w:t>
      </w:r>
    </w:p>
    <w:p w:rsidR="00EA3F83" w:rsidRPr="005F3BD2" w:rsidRDefault="00EA3F83" w:rsidP="00A7407F">
      <w:pPr>
        <w:spacing w:line="360" w:lineRule="auto"/>
        <w:jc w:val="both"/>
        <w:rPr>
          <w:sz w:val="28"/>
          <w:szCs w:val="28"/>
        </w:rPr>
      </w:pPr>
      <w:r w:rsidRPr="005F3BD2">
        <w:rPr>
          <w:sz w:val="28"/>
          <w:szCs w:val="28"/>
        </w:rPr>
        <w:tab/>
        <w:t>Оценка конкурентоспособности основывается на сравнении характеристик анализируемой продукции с конкретной потребностью и выявлении их соответствия друг другу. Для объективной оценки необходимо использовать те же критерии, которыми оперирует потребитель, выбирая товар на рынке. Следовательно, должна быть решена задача определения номенклатуры параметров, подлежащих анализу и существенных с точки зрения потребителя.</w:t>
      </w:r>
    </w:p>
    <w:p w:rsidR="00EA3F83" w:rsidRPr="005F3BD2" w:rsidRDefault="00EA3F83" w:rsidP="00A7407F">
      <w:pPr>
        <w:spacing w:line="360" w:lineRule="auto"/>
        <w:jc w:val="both"/>
        <w:rPr>
          <w:sz w:val="28"/>
          <w:szCs w:val="28"/>
        </w:rPr>
      </w:pPr>
      <w:r w:rsidRPr="005F3BD2">
        <w:rPr>
          <w:sz w:val="28"/>
          <w:szCs w:val="28"/>
        </w:rPr>
        <w:tab/>
        <w:t>Номенклатура параметров, используемых при оценке конкурентоспособности, включает две обобщающие группы:</w:t>
      </w:r>
    </w:p>
    <w:p w:rsidR="00EA3F83" w:rsidRPr="005F3BD2" w:rsidRDefault="00EA3F83" w:rsidP="00A7407F">
      <w:pPr>
        <w:spacing w:line="360" w:lineRule="auto"/>
        <w:jc w:val="both"/>
        <w:rPr>
          <w:sz w:val="28"/>
          <w:szCs w:val="28"/>
        </w:rPr>
      </w:pPr>
      <w:r w:rsidRPr="005F3BD2">
        <w:rPr>
          <w:sz w:val="28"/>
          <w:szCs w:val="28"/>
        </w:rPr>
        <w:t>•</w:t>
      </w:r>
      <w:r w:rsidRPr="005F3BD2">
        <w:rPr>
          <w:sz w:val="28"/>
          <w:szCs w:val="28"/>
        </w:rPr>
        <w:tab/>
        <w:t>параметров качества (технических);</w:t>
      </w:r>
    </w:p>
    <w:p w:rsidR="00EA3F83" w:rsidRPr="005F3BD2" w:rsidRDefault="00EA3F83" w:rsidP="00A7407F">
      <w:pPr>
        <w:spacing w:line="360" w:lineRule="auto"/>
        <w:jc w:val="both"/>
        <w:rPr>
          <w:sz w:val="28"/>
          <w:szCs w:val="28"/>
        </w:rPr>
      </w:pPr>
      <w:r w:rsidRPr="005F3BD2">
        <w:rPr>
          <w:sz w:val="28"/>
          <w:szCs w:val="28"/>
        </w:rPr>
        <w:t>•</w:t>
      </w:r>
      <w:r w:rsidRPr="005F3BD2">
        <w:rPr>
          <w:sz w:val="28"/>
          <w:szCs w:val="28"/>
        </w:rPr>
        <w:tab/>
        <w:t>экономических параметров.</w:t>
      </w:r>
    </w:p>
    <w:p w:rsidR="00EA3F83" w:rsidRPr="005F3BD2" w:rsidRDefault="00EA3F83" w:rsidP="00A7407F">
      <w:pPr>
        <w:spacing w:line="360" w:lineRule="auto"/>
        <w:jc w:val="both"/>
        <w:rPr>
          <w:sz w:val="28"/>
          <w:szCs w:val="28"/>
        </w:rPr>
      </w:pPr>
      <w:r w:rsidRPr="005F3BD2">
        <w:rPr>
          <w:sz w:val="28"/>
          <w:szCs w:val="28"/>
        </w:rPr>
        <w:tab/>
        <w:t>К группе технических относятся параметры потребности, которые характеризуют содержание этой потребности и условия ее удовлетворения. К ним относятся:</w:t>
      </w:r>
    </w:p>
    <w:p w:rsidR="00EA3F83" w:rsidRPr="005F3BD2" w:rsidRDefault="00EA3F83" w:rsidP="00A7407F">
      <w:pPr>
        <w:spacing w:line="360" w:lineRule="auto"/>
        <w:jc w:val="both"/>
        <w:rPr>
          <w:sz w:val="28"/>
          <w:szCs w:val="28"/>
        </w:rPr>
      </w:pPr>
      <w:r w:rsidRPr="005F3BD2">
        <w:rPr>
          <w:sz w:val="28"/>
          <w:szCs w:val="28"/>
        </w:rPr>
        <w:t>•</w:t>
      </w:r>
      <w:r w:rsidRPr="005F3BD2">
        <w:rPr>
          <w:sz w:val="28"/>
          <w:szCs w:val="28"/>
        </w:rPr>
        <w:tab/>
        <w:t>параметры назначения;</w:t>
      </w:r>
    </w:p>
    <w:p w:rsidR="00EA3F83" w:rsidRPr="005F3BD2" w:rsidRDefault="00EA3F83" w:rsidP="00A7407F">
      <w:pPr>
        <w:spacing w:line="360" w:lineRule="auto"/>
        <w:jc w:val="both"/>
        <w:rPr>
          <w:sz w:val="28"/>
          <w:szCs w:val="28"/>
        </w:rPr>
      </w:pPr>
      <w:r w:rsidRPr="005F3BD2">
        <w:rPr>
          <w:sz w:val="28"/>
          <w:szCs w:val="28"/>
        </w:rPr>
        <w:t>•</w:t>
      </w:r>
      <w:r w:rsidRPr="005F3BD2">
        <w:rPr>
          <w:sz w:val="28"/>
          <w:szCs w:val="28"/>
        </w:rPr>
        <w:tab/>
        <w:t>эргономические параметры;</w:t>
      </w:r>
    </w:p>
    <w:p w:rsidR="00EA3F83" w:rsidRPr="005F3BD2" w:rsidRDefault="00EA3F83" w:rsidP="00A7407F">
      <w:pPr>
        <w:spacing w:line="360" w:lineRule="auto"/>
        <w:jc w:val="both"/>
        <w:rPr>
          <w:sz w:val="28"/>
          <w:szCs w:val="28"/>
        </w:rPr>
      </w:pPr>
      <w:r w:rsidRPr="005F3BD2">
        <w:rPr>
          <w:sz w:val="28"/>
          <w:szCs w:val="28"/>
        </w:rPr>
        <w:t>•</w:t>
      </w:r>
      <w:r w:rsidRPr="005F3BD2">
        <w:rPr>
          <w:sz w:val="28"/>
          <w:szCs w:val="28"/>
        </w:rPr>
        <w:tab/>
        <w:t>эстетические параметры;</w:t>
      </w:r>
    </w:p>
    <w:p w:rsidR="00EA3F83" w:rsidRPr="005F3BD2" w:rsidRDefault="00EA3F83" w:rsidP="00A7407F">
      <w:pPr>
        <w:spacing w:line="360" w:lineRule="auto"/>
        <w:jc w:val="both"/>
        <w:rPr>
          <w:sz w:val="28"/>
          <w:szCs w:val="28"/>
        </w:rPr>
      </w:pPr>
      <w:r w:rsidRPr="005F3BD2">
        <w:rPr>
          <w:sz w:val="28"/>
          <w:szCs w:val="28"/>
        </w:rPr>
        <w:t>•</w:t>
      </w:r>
      <w:r w:rsidRPr="005F3BD2">
        <w:rPr>
          <w:sz w:val="28"/>
          <w:szCs w:val="28"/>
        </w:rPr>
        <w:tab/>
        <w:t>нормативные параметры.</w:t>
      </w:r>
    </w:p>
    <w:p w:rsidR="00EA3F83" w:rsidRPr="005F3BD2" w:rsidRDefault="00EA3F83" w:rsidP="00A7407F">
      <w:pPr>
        <w:spacing w:line="360" w:lineRule="auto"/>
        <w:jc w:val="both"/>
        <w:rPr>
          <w:sz w:val="28"/>
          <w:szCs w:val="28"/>
        </w:rPr>
      </w:pPr>
      <w:r w:rsidRPr="005F3BD2">
        <w:rPr>
          <w:sz w:val="28"/>
          <w:szCs w:val="28"/>
        </w:rPr>
        <w:tab/>
        <w:t>Параметры назначения характеризуют области применения продукции и функции, которые она предназначена выполнять. По ним можно судить о содержании полезного эффекта, достигаемого с помощью применения данной продукции в конкретных условиях потребления.</w:t>
      </w:r>
    </w:p>
    <w:p w:rsidR="00EA3F83" w:rsidRPr="005F3BD2" w:rsidRDefault="00EA3F83" w:rsidP="00A7407F">
      <w:pPr>
        <w:spacing w:line="360" w:lineRule="auto"/>
        <w:jc w:val="both"/>
        <w:rPr>
          <w:sz w:val="28"/>
          <w:szCs w:val="28"/>
        </w:rPr>
      </w:pPr>
      <w:r w:rsidRPr="005F3BD2">
        <w:rPr>
          <w:sz w:val="28"/>
          <w:szCs w:val="28"/>
        </w:rPr>
        <w:tab/>
        <w:t>Параметры назначения подразделяются:</w:t>
      </w:r>
    </w:p>
    <w:p w:rsidR="00EA3F83" w:rsidRPr="005F3BD2" w:rsidRDefault="00EA3F83" w:rsidP="00A7407F">
      <w:pPr>
        <w:spacing w:line="360" w:lineRule="auto"/>
        <w:jc w:val="both"/>
        <w:rPr>
          <w:sz w:val="28"/>
          <w:szCs w:val="28"/>
        </w:rPr>
      </w:pPr>
      <w:r w:rsidRPr="005F3BD2">
        <w:rPr>
          <w:sz w:val="28"/>
          <w:szCs w:val="28"/>
        </w:rPr>
        <w:t>•</w:t>
      </w:r>
      <w:r w:rsidRPr="005F3BD2">
        <w:rPr>
          <w:sz w:val="28"/>
          <w:szCs w:val="28"/>
        </w:rPr>
        <w:tab/>
        <w:t>на классификационные параметры, характеризующие принадлежность продукции к определенному классу и используемые при оценке только на этапе выбора области применения продукции и товаров - конкурентов, они служат базой для последующего анализа и в дальнейших расчетах не участвуют (пример: пассажировместимость, скорость вращения);</w:t>
      </w:r>
    </w:p>
    <w:p w:rsidR="00EA3F83" w:rsidRPr="005F3BD2" w:rsidRDefault="00EA3F83" w:rsidP="00A7407F">
      <w:pPr>
        <w:spacing w:line="360" w:lineRule="auto"/>
        <w:jc w:val="both"/>
        <w:rPr>
          <w:sz w:val="28"/>
          <w:szCs w:val="28"/>
        </w:rPr>
      </w:pPr>
      <w:r w:rsidRPr="005F3BD2">
        <w:rPr>
          <w:sz w:val="28"/>
          <w:szCs w:val="28"/>
        </w:rPr>
        <w:t>•</w:t>
      </w:r>
      <w:r w:rsidRPr="005F3BD2">
        <w:rPr>
          <w:sz w:val="28"/>
          <w:szCs w:val="28"/>
        </w:rPr>
        <w:tab/>
        <w:t>параметры технической эффективности, характеризующие прогрессивность технических решений, используемых при разработке и изготовлении продукции (например, производительность станка, точность и быстрота срабатывания измерительных приборов, объем памяти для ЭВМ), они могут быть и одновременно и классификационными;</w:t>
      </w:r>
    </w:p>
    <w:p w:rsidR="00EA3F83" w:rsidRPr="005F3BD2" w:rsidRDefault="00EA3F83" w:rsidP="00A7407F">
      <w:pPr>
        <w:spacing w:line="360" w:lineRule="auto"/>
        <w:jc w:val="both"/>
        <w:rPr>
          <w:sz w:val="28"/>
          <w:szCs w:val="28"/>
        </w:rPr>
      </w:pPr>
      <w:r w:rsidRPr="005F3BD2">
        <w:rPr>
          <w:sz w:val="28"/>
          <w:szCs w:val="28"/>
        </w:rPr>
        <w:t>•</w:t>
      </w:r>
      <w:r w:rsidRPr="005F3BD2">
        <w:rPr>
          <w:sz w:val="28"/>
          <w:szCs w:val="28"/>
        </w:rPr>
        <w:tab/>
        <w:t>конструктивные параметры, характеризующие основные проектно - конструкторские решения, использованные при разработке и производстве изделия (состав изделия, его структура, размеры, вес), отдельные параметры также могут служить целям классификации;</w:t>
      </w:r>
    </w:p>
    <w:p w:rsidR="00EA3F83" w:rsidRPr="005F3BD2" w:rsidRDefault="00EA3F83" w:rsidP="00A7407F">
      <w:pPr>
        <w:spacing w:line="360" w:lineRule="auto"/>
        <w:jc w:val="both"/>
        <w:rPr>
          <w:sz w:val="28"/>
          <w:szCs w:val="28"/>
        </w:rPr>
      </w:pPr>
      <w:r w:rsidRPr="005F3BD2">
        <w:rPr>
          <w:sz w:val="28"/>
          <w:szCs w:val="28"/>
        </w:rPr>
        <w:tab/>
        <w:t>Эргономические параметры, характеризующие продукцию с точки зрения ее соответствия свойствам человеческого организма при выполнении трудовых операций или потреблении (гигиенические, антропометрические, физиологические, свойства человека, проявляющиеся в производственных и бытовых процессах);</w:t>
      </w:r>
    </w:p>
    <w:p w:rsidR="00EA3F83" w:rsidRPr="005F3BD2" w:rsidRDefault="00EA3F83" w:rsidP="00A7407F">
      <w:pPr>
        <w:spacing w:line="360" w:lineRule="auto"/>
        <w:jc w:val="both"/>
        <w:rPr>
          <w:sz w:val="28"/>
          <w:szCs w:val="28"/>
        </w:rPr>
      </w:pPr>
      <w:r w:rsidRPr="005F3BD2">
        <w:rPr>
          <w:sz w:val="28"/>
          <w:szCs w:val="28"/>
        </w:rPr>
        <w:tab/>
        <w:t>Эстетические параметры, характеризующие информационную выразительность (рациональность формы, целостность композиции, совершенство производственного исполнения продукции и стабильность товарного вида), они моделируют внешнее восприятие продукции и отражают именно такие ее внешние свойства, которые являются для потребителя наиболее важными, они ранжируются по степени значимости для конкретного вида продукции;</w:t>
      </w:r>
    </w:p>
    <w:p w:rsidR="00EA3F83" w:rsidRPr="005F3BD2" w:rsidRDefault="00EA3F83" w:rsidP="00A7407F">
      <w:pPr>
        <w:spacing w:line="360" w:lineRule="auto"/>
        <w:jc w:val="both"/>
        <w:rPr>
          <w:sz w:val="28"/>
          <w:szCs w:val="28"/>
        </w:rPr>
      </w:pPr>
      <w:r w:rsidRPr="005F3BD2">
        <w:rPr>
          <w:sz w:val="28"/>
          <w:szCs w:val="28"/>
        </w:rPr>
        <w:tab/>
        <w:t>Нормативные параметры, характеризующие свойства продукции, которые регламентируются обязательными нормами, стандартами и законодательством на рынке, где эту продукцию предполагается сбывать (параметры патентной чистоты, характеризующие степень воплощения в продукции технических решений и не подпадающих под действие патентов, выданных в странах предполагаемого сбыта, экологические параметры, параметры безопасности, по которым для данного рынка установлены обязательные действующие требования международных, национальных стандартов, технических регламентов, норм, законодательства).</w:t>
      </w:r>
    </w:p>
    <w:p w:rsidR="00EA3F83" w:rsidRPr="005F3BD2" w:rsidRDefault="00EA3F83" w:rsidP="00A7407F">
      <w:pPr>
        <w:spacing w:line="360" w:lineRule="auto"/>
        <w:jc w:val="both"/>
        <w:rPr>
          <w:sz w:val="28"/>
          <w:szCs w:val="28"/>
        </w:rPr>
      </w:pPr>
      <w:r w:rsidRPr="005F3BD2">
        <w:rPr>
          <w:sz w:val="28"/>
          <w:szCs w:val="28"/>
        </w:rPr>
        <w:tab/>
        <w:t>К группе экономических параметров относятся полные затраты потребителя (цена потребления) по приобретению и потреблению продукции, а также условиями ее приобретения и использования на конкретном рынке.</w:t>
      </w:r>
    </w:p>
    <w:p w:rsidR="00EA3F83" w:rsidRPr="005F3BD2" w:rsidRDefault="00EA3F83" w:rsidP="00A7407F">
      <w:pPr>
        <w:spacing w:line="360" w:lineRule="auto"/>
        <w:jc w:val="both"/>
        <w:rPr>
          <w:sz w:val="28"/>
          <w:szCs w:val="28"/>
        </w:rPr>
      </w:pPr>
      <w:r w:rsidRPr="005F3BD2">
        <w:rPr>
          <w:sz w:val="28"/>
          <w:szCs w:val="28"/>
        </w:rPr>
        <w:tab/>
        <w:t>Полные затраты потребителя в общем случае включают единовременные и текущие затраты.</w:t>
      </w:r>
    </w:p>
    <w:p w:rsidR="00EA3F83" w:rsidRPr="005F3BD2" w:rsidRDefault="00EA3F83" w:rsidP="00A7407F">
      <w:pPr>
        <w:spacing w:line="360" w:lineRule="auto"/>
        <w:jc w:val="both"/>
        <w:rPr>
          <w:sz w:val="28"/>
          <w:szCs w:val="28"/>
        </w:rPr>
      </w:pPr>
      <w:r w:rsidRPr="005F3BD2">
        <w:rPr>
          <w:sz w:val="28"/>
          <w:szCs w:val="28"/>
        </w:rPr>
        <w:tab/>
        <w:t xml:space="preserve">Окончательное решение по выбору номенклатуры параметров, используемых при оценке конкурентоспособности продукции, принимается экспертной комиссией с учетом конкретных условий использования этой продукции и целей оценки. Схема параметров конкурентоспособности показана на рис. </w:t>
      </w:r>
      <w:r w:rsidR="00B91BCA">
        <w:rPr>
          <w:sz w:val="28"/>
          <w:szCs w:val="28"/>
        </w:rPr>
        <w:t>1</w:t>
      </w:r>
      <w:r w:rsidRPr="005F3BD2">
        <w:rPr>
          <w:sz w:val="28"/>
          <w:szCs w:val="28"/>
        </w:rPr>
        <w:t>. [</w:t>
      </w:r>
      <w:r w:rsidR="00906C23">
        <w:rPr>
          <w:sz w:val="28"/>
          <w:szCs w:val="28"/>
        </w:rPr>
        <w:t>7</w:t>
      </w:r>
      <w:r w:rsidRPr="005F3BD2">
        <w:rPr>
          <w:sz w:val="28"/>
          <w:szCs w:val="28"/>
        </w:rPr>
        <w:t>]</w:t>
      </w:r>
    </w:p>
    <w:p w:rsidR="00EA3F83" w:rsidRPr="005F3BD2" w:rsidRDefault="00EA3F83" w:rsidP="00A7407F">
      <w:pPr>
        <w:spacing w:line="360" w:lineRule="auto"/>
        <w:jc w:val="both"/>
        <w:rPr>
          <w:sz w:val="28"/>
          <w:szCs w:val="28"/>
        </w:rPr>
      </w:pPr>
      <w:r w:rsidRPr="005F3BD2">
        <w:rPr>
          <w:sz w:val="28"/>
          <w:szCs w:val="28"/>
        </w:rPr>
        <w:t xml:space="preserve"> </w:t>
      </w:r>
    </w:p>
    <w:p w:rsidR="00EA3F83" w:rsidRPr="005F3BD2" w:rsidRDefault="00EA3F83" w:rsidP="005F3BD2">
      <w:pPr>
        <w:spacing w:line="360" w:lineRule="auto"/>
        <w:rPr>
          <w:sz w:val="28"/>
          <w:szCs w:val="28"/>
        </w:rPr>
      </w:pPr>
      <w:r w:rsidRPr="005F3BD2">
        <w:rPr>
          <w:sz w:val="28"/>
          <w:szCs w:val="28"/>
        </w:rPr>
        <w:t xml:space="preserve"> </w:t>
      </w:r>
      <w:r w:rsidR="004C53AB">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4pt;height:522.75pt">
            <v:imagedata r:id="rId7" o:title=""/>
          </v:shape>
        </w:pict>
      </w:r>
    </w:p>
    <w:p w:rsidR="00EA3F83" w:rsidRPr="005F3BD2" w:rsidRDefault="00EA3F83" w:rsidP="005F3BD2">
      <w:pPr>
        <w:spacing w:line="360" w:lineRule="auto"/>
        <w:rPr>
          <w:sz w:val="28"/>
          <w:szCs w:val="28"/>
        </w:rPr>
      </w:pPr>
      <w:r w:rsidRPr="005F3BD2">
        <w:rPr>
          <w:sz w:val="28"/>
          <w:szCs w:val="28"/>
        </w:rPr>
        <w:t xml:space="preserve">Рис </w:t>
      </w:r>
      <w:r w:rsidR="00B91BCA">
        <w:rPr>
          <w:sz w:val="28"/>
          <w:szCs w:val="28"/>
        </w:rPr>
        <w:t>1</w:t>
      </w:r>
      <w:r w:rsidRPr="005F3BD2">
        <w:rPr>
          <w:sz w:val="28"/>
          <w:szCs w:val="28"/>
        </w:rPr>
        <w:t>. Показатели конкурентоспособности</w:t>
      </w:r>
    </w:p>
    <w:p w:rsidR="00EA3F83" w:rsidRPr="005F3BD2" w:rsidRDefault="00EA3F83" w:rsidP="005F3BD2">
      <w:pPr>
        <w:spacing w:line="360" w:lineRule="auto"/>
        <w:rPr>
          <w:sz w:val="28"/>
          <w:szCs w:val="28"/>
        </w:rPr>
      </w:pPr>
    </w:p>
    <w:p w:rsidR="00E40562" w:rsidRPr="005F3BD2" w:rsidRDefault="00E40562" w:rsidP="005F3BD2">
      <w:pPr>
        <w:spacing w:line="360" w:lineRule="auto"/>
        <w:rPr>
          <w:sz w:val="28"/>
          <w:szCs w:val="28"/>
        </w:rPr>
      </w:pPr>
    </w:p>
    <w:p w:rsidR="00E40562" w:rsidRPr="005F3BD2" w:rsidRDefault="00E40562" w:rsidP="005F3BD2">
      <w:pPr>
        <w:spacing w:line="360" w:lineRule="auto"/>
        <w:rPr>
          <w:sz w:val="28"/>
          <w:szCs w:val="28"/>
        </w:rPr>
      </w:pPr>
    </w:p>
    <w:p w:rsidR="00E40562" w:rsidRPr="005F3BD2" w:rsidRDefault="00E40562" w:rsidP="005F3BD2">
      <w:pPr>
        <w:spacing w:line="360" w:lineRule="auto"/>
        <w:rPr>
          <w:sz w:val="28"/>
          <w:szCs w:val="28"/>
        </w:rPr>
      </w:pPr>
    </w:p>
    <w:p w:rsidR="00E40562" w:rsidRPr="005F3BD2" w:rsidRDefault="00E40562" w:rsidP="005F3BD2">
      <w:pPr>
        <w:spacing w:line="360" w:lineRule="auto"/>
        <w:rPr>
          <w:sz w:val="28"/>
          <w:szCs w:val="28"/>
        </w:rPr>
      </w:pPr>
    </w:p>
    <w:p w:rsidR="00E40562" w:rsidRPr="005F3BD2" w:rsidRDefault="00E40562" w:rsidP="005F3BD2">
      <w:pPr>
        <w:spacing w:line="360" w:lineRule="auto"/>
        <w:rPr>
          <w:sz w:val="28"/>
          <w:szCs w:val="28"/>
        </w:rPr>
      </w:pPr>
    </w:p>
    <w:p w:rsidR="00E40562" w:rsidRPr="00B91BCA" w:rsidRDefault="00E40562" w:rsidP="005F3BD2">
      <w:pPr>
        <w:spacing w:line="360" w:lineRule="auto"/>
        <w:jc w:val="center"/>
        <w:rPr>
          <w:b/>
          <w:sz w:val="32"/>
          <w:szCs w:val="32"/>
        </w:rPr>
      </w:pPr>
      <w:r w:rsidRPr="00B91BCA">
        <w:rPr>
          <w:b/>
          <w:sz w:val="32"/>
          <w:szCs w:val="32"/>
        </w:rPr>
        <w:t>Глава 2. Оценка конкурентоспособности торговой компании Сан Инбев на Российском рынке</w:t>
      </w:r>
    </w:p>
    <w:p w:rsidR="00E40562" w:rsidRDefault="00E40562" w:rsidP="005F3BD2">
      <w:pPr>
        <w:spacing w:line="360" w:lineRule="auto"/>
        <w:jc w:val="center"/>
        <w:rPr>
          <w:b/>
          <w:sz w:val="32"/>
          <w:szCs w:val="32"/>
        </w:rPr>
      </w:pPr>
      <w:r w:rsidRPr="00B91BCA">
        <w:rPr>
          <w:b/>
          <w:sz w:val="32"/>
          <w:szCs w:val="32"/>
        </w:rPr>
        <w:t>2.1 Экономическая характеристика финансово-хозяйственной деятельности</w:t>
      </w:r>
    </w:p>
    <w:p w:rsidR="00B91BCA" w:rsidRPr="00B91BCA" w:rsidRDefault="00B91BCA" w:rsidP="005F3BD2">
      <w:pPr>
        <w:spacing w:line="360" w:lineRule="auto"/>
        <w:jc w:val="center"/>
        <w:rPr>
          <w:b/>
          <w:sz w:val="32"/>
          <w:szCs w:val="32"/>
        </w:rPr>
      </w:pPr>
    </w:p>
    <w:p w:rsidR="00A36293" w:rsidRPr="005F3BD2" w:rsidRDefault="005A0536" w:rsidP="005F3BD2">
      <w:pPr>
        <w:spacing w:line="360" w:lineRule="auto"/>
        <w:jc w:val="both"/>
        <w:rPr>
          <w:sz w:val="28"/>
          <w:szCs w:val="28"/>
        </w:rPr>
      </w:pPr>
      <w:r w:rsidRPr="005F3BD2">
        <w:rPr>
          <w:sz w:val="28"/>
          <w:szCs w:val="28"/>
        </w:rPr>
        <w:tab/>
        <w:t>Объектом  нашего исследования в курсовой работе является т</w:t>
      </w:r>
      <w:r w:rsidR="000B6A92" w:rsidRPr="005F3BD2">
        <w:rPr>
          <w:sz w:val="28"/>
          <w:szCs w:val="28"/>
        </w:rPr>
        <w:t xml:space="preserve">орговая международная корпорация </w:t>
      </w:r>
      <w:hyperlink r:id="rId8" w:tgtFrame="_blank" w:history="1">
        <w:r w:rsidR="00527D54" w:rsidRPr="005F3BD2">
          <w:rPr>
            <w:rStyle w:val="a8"/>
            <w:color w:val="000000"/>
            <w:sz w:val="28"/>
            <w:szCs w:val="28"/>
          </w:rPr>
          <w:t>"Анхойзер-Буш ИнБев"</w:t>
        </w:r>
      </w:hyperlink>
      <w:r w:rsidR="000B6A92" w:rsidRPr="005F3BD2">
        <w:rPr>
          <w:sz w:val="28"/>
          <w:szCs w:val="28"/>
        </w:rPr>
        <w:t xml:space="preserve"> </w:t>
      </w:r>
      <w:r w:rsidR="00527D54" w:rsidRPr="005F3BD2">
        <w:rPr>
          <w:sz w:val="28"/>
          <w:szCs w:val="28"/>
        </w:rPr>
        <w:t xml:space="preserve">объединившаяся с компанией «Сан Интербрю» и в последствии ставшей компанией  </w:t>
      </w:r>
      <w:r w:rsidR="000B6A92" w:rsidRPr="005F3BD2">
        <w:rPr>
          <w:sz w:val="28"/>
          <w:szCs w:val="28"/>
        </w:rPr>
        <w:t>«Сан Инбев»</w:t>
      </w:r>
      <w:r w:rsidR="00527D54" w:rsidRPr="005F3BD2">
        <w:rPr>
          <w:sz w:val="28"/>
          <w:szCs w:val="28"/>
        </w:rPr>
        <w:t>. Данная компания</w:t>
      </w:r>
      <w:r w:rsidR="000B6A92" w:rsidRPr="005F3BD2">
        <w:rPr>
          <w:sz w:val="28"/>
          <w:szCs w:val="28"/>
        </w:rPr>
        <w:t xml:space="preserve"> р</w:t>
      </w:r>
      <w:r w:rsidR="00527D54" w:rsidRPr="005F3BD2">
        <w:rPr>
          <w:sz w:val="28"/>
          <w:szCs w:val="28"/>
        </w:rPr>
        <w:t>аботает на рынке около семи лет</w:t>
      </w:r>
      <w:r w:rsidR="000B6A92" w:rsidRPr="005F3BD2">
        <w:rPr>
          <w:sz w:val="28"/>
          <w:szCs w:val="28"/>
        </w:rPr>
        <w:t xml:space="preserve">, объединившись в 2003 году с компанией «Сан Интербрю»  она вышла на Российский </w:t>
      </w:r>
      <w:r w:rsidRPr="005F3BD2">
        <w:rPr>
          <w:sz w:val="28"/>
          <w:szCs w:val="28"/>
        </w:rPr>
        <w:t xml:space="preserve">рынок, данное предприятие занимается </w:t>
      </w:r>
      <w:r w:rsidR="00527D54" w:rsidRPr="005F3BD2">
        <w:rPr>
          <w:sz w:val="28"/>
          <w:szCs w:val="28"/>
        </w:rPr>
        <w:t xml:space="preserve">производством и </w:t>
      </w:r>
      <w:r w:rsidRPr="005F3BD2">
        <w:rPr>
          <w:sz w:val="28"/>
          <w:szCs w:val="28"/>
        </w:rPr>
        <w:t xml:space="preserve">оптовой продажей пивной продукции. </w:t>
      </w:r>
    </w:p>
    <w:p w:rsidR="004F09FF" w:rsidRPr="005F3BD2" w:rsidRDefault="004F09FF" w:rsidP="005F3BD2">
      <w:pPr>
        <w:spacing w:line="360" w:lineRule="auto"/>
        <w:jc w:val="both"/>
        <w:rPr>
          <w:sz w:val="28"/>
          <w:szCs w:val="28"/>
        </w:rPr>
      </w:pPr>
      <w:r w:rsidRPr="005F3BD2">
        <w:rPr>
          <w:sz w:val="28"/>
          <w:szCs w:val="28"/>
        </w:rPr>
        <w:tab/>
        <w:t>Компания «Сан Инбев» представлена более чем в 46 странах мира.</w:t>
      </w:r>
    </w:p>
    <w:p w:rsidR="00DC1003" w:rsidRPr="00B91BCA" w:rsidRDefault="00A36293" w:rsidP="005F3BD2">
      <w:pPr>
        <w:spacing w:line="360" w:lineRule="auto"/>
        <w:jc w:val="both"/>
        <w:rPr>
          <w:sz w:val="28"/>
          <w:szCs w:val="28"/>
        </w:rPr>
      </w:pPr>
      <w:r w:rsidRPr="005F3BD2">
        <w:rPr>
          <w:sz w:val="28"/>
          <w:szCs w:val="28"/>
        </w:rPr>
        <w:tab/>
        <w:t>Головной офис в России торговой компании «Сан Инбев» находится в городе Москв</w:t>
      </w:r>
      <w:r w:rsidR="00B91BCA">
        <w:rPr>
          <w:sz w:val="28"/>
          <w:szCs w:val="28"/>
        </w:rPr>
        <w:t>а</w:t>
      </w:r>
      <w:r w:rsidR="00C52CAD" w:rsidRPr="005F3BD2">
        <w:rPr>
          <w:sz w:val="28"/>
          <w:szCs w:val="28"/>
        </w:rPr>
        <w:t>, в мире головной офис находится в г. Канберра (Австралия)</w:t>
      </w:r>
      <w:r w:rsidRPr="005F3BD2">
        <w:rPr>
          <w:sz w:val="28"/>
          <w:szCs w:val="28"/>
        </w:rPr>
        <w:t>. Торговая компания имеет развитую сеть отделений на территории Российской Федерации, которая насчитывает уже более 123  филиалов</w:t>
      </w:r>
      <w:r w:rsidR="00C55220" w:rsidRPr="005F3BD2">
        <w:rPr>
          <w:sz w:val="28"/>
          <w:szCs w:val="28"/>
        </w:rPr>
        <w:t>, сотрудников компании</w:t>
      </w:r>
      <w:r w:rsidR="00DC1003" w:rsidRPr="005F3BD2">
        <w:rPr>
          <w:sz w:val="28"/>
          <w:szCs w:val="28"/>
        </w:rPr>
        <w:t xml:space="preserve"> в России около </w:t>
      </w:r>
      <w:r w:rsidR="002734A3" w:rsidRPr="005F3BD2">
        <w:rPr>
          <w:sz w:val="28"/>
          <w:szCs w:val="28"/>
        </w:rPr>
        <w:t>88</w:t>
      </w:r>
      <w:r w:rsidR="00DC1003" w:rsidRPr="005F3BD2">
        <w:rPr>
          <w:sz w:val="28"/>
          <w:szCs w:val="28"/>
        </w:rPr>
        <w:t>00</w:t>
      </w:r>
      <w:r w:rsidR="002734A3" w:rsidRPr="005F3BD2">
        <w:rPr>
          <w:sz w:val="28"/>
          <w:szCs w:val="28"/>
        </w:rPr>
        <w:t xml:space="preserve"> </w:t>
      </w:r>
      <w:r w:rsidR="00DC1003" w:rsidRPr="005F3BD2">
        <w:rPr>
          <w:sz w:val="28"/>
          <w:szCs w:val="28"/>
        </w:rPr>
        <w:t xml:space="preserve">сотрудников, </w:t>
      </w:r>
      <w:r w:rsidR="00B91BCA">
        <w:rPr>
          <w:sz w:val="28"/>
          <w:szCs w:val="28"/>
        </w:rPr>
        <w:t>и имеет</w:t>
      </w:r>
      <w:r w:rsidR="00DC1003" w:rsidRPr="005F3BD2">
        <w:rPr>
          <w:sz w:val="28"/>
          <w:szCs w:val="28"/>
        </w:rPr>
        <w:t xml:space="preserve"> 1</w:t>
      </w:r>
      <w:r w:rsidR="00B91BCA">
        <w:rPr>
          <w:sz w:val="28"/>
          <w:szCs w:val="28"/>
        </w:rPr>
        <w:t>3</w:t>
      </w:r>
      <w:r w:rsidR="00DC1003" w:rsidRPr="005F3BD2">
        <w:rPr>
          <w:sz w:val="28"/>
          <w:szCs w:val="28"/>
        </w:rPr>
        <w:t xml:space="preserve"> заводов.</w:t>
      </w:r>
      <w:r w:rsidR="002734A3" w:rsidRPr="005F3BD2">
        <w:rPr>
          <w:sz w:val="28"/>
          <w:szCs w:val="28"/>
        </w:rPr>
        <w:t xml:space="preserve"> </w:t>
      </w:r>
      <w:r w:rsidR="00B91BCA">
        <w:rPr>
          <w:sz w:val="28"/>
          <w:szCs w:val="28"/>
        </w:rPr>
        <w:t>В России в таких городах как</w:t>
      </w:r>
      <w:r w:rsidR="002734A3" w:rsidRPr="005F3BD2">
        <w:rPr>
          <w:sz w:val="28"/>
          <w:szCs w:val="28"/>
        </w:rPr>
        <w:t xml:space="preserve"> — </w:t>
      </w:r>
      <w:hyperlink r:id="rId9" w:tooltip="Клин (город)" w:history="1">
        <w:r w:rsidR="002734A3" w:rsidRPr="00B91BCA">
          <w:rPr>
            <w:rStyle w:val="a8"/>
            <w:color w:val="auto"/>
            <w:sz w:val="28"/>
            <w:szCs w:val="28"/>
            <w:u w:val="none"/>
          </w:rPr>
          <w:t>Клин</w:t>
        </w:r>
      </w:hyperlink>
      <w:r w:rsidR="002734A3" w:rsidRPr="00B91BCA">
        <w:rPr>
          <w:sz w:val="28"/>
          <w:szCs w:val="28"/>
        </w:rPr>
        <w:t xml:space="preserve">, </w:t>
      </w:r>
      <w:hyperlink r:id="rId10" w:tooltip="Волжский" w:history="1">
        <w:r w:rsidR="002734A3" w:rsidRPr="00B91BCA">
          <w:rPr>
            <w:rStyle w:val="a8"/>
            <w:color w:val="auto"/>
            <w:sz w:val="28"/>
            <w:szCs w:val="28"/>
            <w:u w:val="none"/>
          </w:rPr>
          <w:t>Волжский</w:t>
        </w:r>
      </w:hyperlink>
      <w:r w:rsidR="002734A3" w:rsidRPr="00B91BCA">
        <w:rPr>
          <w:sz w:val="28"/>
          <w:szCs w:val="28"/>
        </w:rPr>
        <w:t xml:space="preserve">, </w:t>
      </w:r>
      <w:hyperlink r:id="rId11" w:tooltip="Омск" w:history="1">
        <w:r w:rsidR="002734A3" w:rsidRPr="00B91BCA">
          <w:rPr>
            <w:rStyle w:val="a8"/>
            <w:color w:val="auto"/>
            <w:sz w:val="28"/>
            <w:szCs w:val="28"/>
            <w:u w:val="none"/>
          </w:rPr>
          <w:t>Омск</w:t>
        </w:r>
      </w:hyperlink>
      <w:r w:rsidR="002734A3" w:rsidRPr="00B91BCA">
        <w:rPr>
          <w:sz w:val="28"/>
          <w:szCs w:val="28"/>
        </w:rPr>
        <w:t xml:space="preserve">, </w:t>
      </w:r>
      <w:hyperlink r:id="rId12" w:tooltip="Пермь" w:history="1">
        <w:r w:rsidR="002734A3" w:rsidRPr="00B91BCA">
          <w:rPr>
            <w:rStyle w:val="a8"/>
            <w:color w:val="auto"/>
            <w:sz w:val="28"/>
            <w:szCs w:val="28"/>
            <w:u w:val="none"/>
          </w:rPr>
          <w:t>Пермь</w:t>
        </w:r>
      </w:hyperlink>
      <w:r w:rsidR="002734A3" w:rsidRPr="00B91BCA">
        <w:rPr>
          <w:sz w:val="28"/>
          <w:szCs w:val="28"/>
        </w:rPr>
        <w:t xml:space="preserve">, </w:t>
      </w:r>
      <w:hyperlink r:id="rId13" w:tooltip="Саранск" w:history="1">
        <w:r w:rsidR="002734A3" w:rsidRPr="00B91BCA">
          <w:rPr>
            <w:rStyle w:val="a8"/>
            <w:color w:val="auto"/>
            <w:sz w:val="28"/>
            <w:szCs w:val="28"/>
            <w:u w:val="none"/>
          </w:rPr>
          <w:t>Саранск</w:t>
        </w:r>
      </w:hyperlink>
      <w:r w:rsidR="002734A3" w:rsidRPr="00B91BCA">
        <w:rPr>
          <w:sz w:val="28"/>
          <w:szCs w:val="28"/>
        </w:rPr>
        <w:t xml:space="preserve">, </w:t>
      </w:r>
      <w:hyperlink r:id="rId14" w:tooltip="Иваново" w:history="1">
        <w:r w:rsidR="002734A3" w:rsidRPr="00B91BCA">
          <w:rPr>
            <w:rStyle w:val="a8"/>
            <w:color w:val="auto"/>
            <w:sz w:val="28"/>
            <w:szCs w:val="28"/>
            <w:u w:val="none"/>
          </w:rPr>
          <w:t>Иваново</w:t>
        </w:r>
      </w:hyperlink>
      <w:r w:rsidR="002734A3" w:rsidRPr="00B91BCA">
        <w:rPr>
          <w:sz w:val="28"/>
          <w:szCs w:val="28"/>
        </w:rPr>
        <w:t xml:space="preserve">, </w:t>
      </w:r>
      <w:hyperlink r:id="rId15" w:tooltip="Курск" w:history="1">
        <w:r w:rsidR="002734A3" w:rsidRPr="00B91BCA">
          <w:rPr>
            <w:rStyle w:val="a8"/>
            <w:color w:val="auto"/>
            <w:sz w:val="28"/>
            <w:szCs w:val="28"/>
            <w:u w:val="none"/>
          </w:rPr>
          <w:t>Курск</w:t>
        </w:r>
      </w:hyperlink>
      <w:r w:rsidR="002734A3" w:rsidRPr="00B91BCA">
        <w:rPr>
          <w:sz w:val="28"/>
          <w:szCs w:val="28"/>
        </w:rPr>
        <w:t xml:space="preserve">, </w:t>
      </w:r>
      <w:hyperlink r:id="rId16" w:tooltip="Новочебоксарск" w:history="1">
        <w:r w:rsidR="002734A3" w:rsidRPr="00B91BCA">
          <w:rPr>
            <w:rStyle w:val="a8"/>
            <w:color w:val="auto"/>
            <w:sz w:val="28"/>
            <w:szCs w:val="28"/>
            <w:u w:val="none"/>
          </w:rPr>
          <w:t>Новочебоксарск</w:t>
        </w:r>
      </w:hyperlink>
      <w:r w:rsidR="002734A3" w:rsidRPr="00B91BCA">
        <w:rPr>
          <w:sz w:val="28"/>
          <w:szCs w:val="28"/>
        </w:rPr>
        <w:t xml:space="preserve">, </w:t>
      </w:r>
      <w:hyperlink r:id="rId17" w:tooltip="Ангарск" w:history="1">
        <w:r w:rsidR="002734A3" w:rsidRPr="00B91BCA">
          <w:rPr>
            <w:rStyle w:val="a8"/>
            <w:color w:val="auto"/>
            <w:sz w:val="28"/>
            <w:szCs w:val="28"/>
            <w:u w:val="none"/>
          </w:rPr>
          <w:t>Ангарск</w:t>
        </w:r>
      </w:hyperlink>
      <w:r w:rsidR="002734A3" w:rsidRPr="00B91BCA">
        <w:rPr>
          <w:sz w:val="28"/>
          <w:szCs w:val="28"/>
        </w:rPr>
        <w:t xml:space="preserve"> и </w:t>
      </w:r>
      <w:hyperlink r:id="rId18" w:tooltip="Санкт-Петербург" w:history="1">
        <w:r w:rsidR="002734A3" w:rsidRPr="00B91BCA">
          <w:rPr>
            <w:rStyle w:val="a8"/>
            <w:color w:val="auto"/>
            <w:sz w:val="28"/>
            <w:szCs w:val="28"/>
            <w:u w:val="none"/>
          </w:rPr>
          <w:t>Санкт-Петербург</w:t>
        </w:r>
      </w:hyperlink>
      <w:r w:rsidR="002734A3" w:rsidRPr="00B91BCA">
        <w:rPr>
          <w:sz w:val="28"/>
          <w:szCs w:val="28"/>
        </w:rPr>
        <w:t xml:space="preserve"> и </w:t>
      </w:r>
      <w:r w:rsidR="00B91BCA">
        <w:rPr>
          <w:sz w:val="28"/>
          <w:szCs w:val="28"/>
        </w:rPr>
        <w:t>н</w:t>
      </w:r>
      <w:r w:rsidR="002734A3" w:rsidRPr="00B91BCA">
        <w:rPr>
          <w:sz w:val="28"/>
          <w:szCs w:val="28"/>
        </w:rPr>
        <w:t xml:space="preserve">а </w:t>
      </w:r>
      <w:hyperlink r:id="rId19" w:tooltip="Украина" w:history="1">
        <w:r w:rsidR="002734A3" w:rsidRPr="00B91BCA">
          <w:rPr>
            <w:rStyle w:val="a8"/>
            <w:color w:val="auto"/>
            <w:sz w:val="28"/>
            <w:szCs w:val="28"/>
            <w:u w:val="none"/>
          </w:rPr>
          <w:t>Украине</w:t>
        </w:r>
      </w:hyperlink>
      <w:r w:rsidR="002734A3" w:rsidRPr="00B91BCA">
        <w:rPr>
          <w:sz w:val="28"/>
          <w:szCs w:val="28"/>
        </w:rPr>
        <w:t xml:space="preserve"> — </w:t>
      </w:r>
      <w:hyperlink r:id="rId20" w:tooltip="Рогань (пивоваренный завод) (страница отсутствует)" w:history="1">
        <w:r w:rsidR="002734A3" w:rsidRPr="00B91BCA">
          <w:rPr>
            <w:rStyle w:val="a8"/>
            <w:color w:val="auto"/>
            <w:sz w:val="28"/>
            <w:szCs w:val="28"/>
            <w:u w:val="none"/>
          </w:rPr>
          <w:t>Рогань</w:t>
        </w:r>
      </w:hyperlink>
      <w:r w:rsidR="002734A3" w:rsidRPr="00B91BCA">
        <w:rPr>
          <w:sz w:val="28"/>
          <w:szCs w:val="28"/>
        </w:rPr>
        <w:t xml:space="preserve"> в </w:t>
      </w:r>
      <w:hyperlink r:id="rId21" w:tooltip="Харьков" w:history="1">
        <w:r w:rsidR="002734A3" w:rsidRPr="00B91BCA">
          <w:rPr>
            <w:rStyle w:val="a8"/>
            <w:color w:val="auto"/>
            <w:sz w:val="28"/>
            <w:szCs w:val="28"/>
            <w:u w:val="none"/>
          </w:rPr>
          <w:t>Харькове</w:t>
        </w:r>
      </w:hyperlink>
      <w:r w:rsidR="002734A3" w:rsidRPr="00B91BCA">
        <w:rPr>
          <w:sz w:val="28"/>
          <w:szCs w:val="28"/>
        </w:rPr>
        <w:t>, «</w:t>
      </w:r>
      <w:hyperlink r:id="rId22" w:tooltip="Черниговское (страница отсутствует)" w:history="1">
        <w:r w:rsidR="002734A3" w:rsidRPr="00B91BCA">
          <w:rPr>
            <w:rStyle w:val="a8"/>
            <w:color w:val="auto"/>
            <w:sz w:val="28"/>
            <w:szCs w:val="28"/>
            <w:u w:val="none"/>
          </w:rPr>
          <w:t>Черниговское</w:t>
        </w:r>
      </w:hyperlink>
      <w:r w:rsidR="002734A3" w:rsidRPr="00B91BCA">
        <w:rPr>
          <w:sz w:val="28"/>
          <w:szCs w:val="28"/>
        </w:rPr>
        <w:t xml:space="preserve">» в </w:t>
      </w:r>
      <w:hyperlink r:id="rId23" w:tooltip="Чернигов" w:history="1">
        <w:r w:rsidR="002734A3" w:rsidRPr="00B91BCA">
          <w:rPr>
            <w:rStyle w:val="a8"/>
            <w:color w:val="auto"/>
            <w:sz w:val="28"/>
            <w:szCs w:val="28"/>
            <w:u w:val="none"/>
          </w:rPr>
          <w:t>Чернигове</w:t>
        </w:r>
      </w:hyperlink>
      <w:r w:rsidR="002734A3" w:rsidRPr="00B91BCA">
        <w:rPr>
          <w:sz w:val="28"/>
          <w:szCs w:val="28"/>
        </w:rPr>
        <w:t>, и «</w:t>
      </w:r>
      <w:hyperlink r:id="rId24" w:tooltip="Янтарь (пивоваренный завод)" w:history="1">
        <w:r w:rsidR="002734A3" w:rsidRPr="00B91BCA">
          <w:rPr>
            <w:rStyle w:val="a8"/>
            <w:color w:val="auto"/>
            <w:sz w:val="28"/>
            <w:szCs w:val="28"/>
            <w:u w:val="none"/>
          </w:rPr>
          <w:t>Янтарь</w:t>
        </w:r>
      </w:hyperlink>
      <w:r w:rsidR="002734A3" w:rsidRPr="00B91BCA">
        <w:rPr>
          <w:sz w:val="28"/>
          <w:szCs w:val="28"/>
        </w:rPr>
        <w:t xml:space="preserve">» в </w:t>
      </w:r>
      <w:hyperlink r:id="rId25" w:tooltip="Николаев (Николаевская область)" w:history="1">
        <w:r w:rsidR="002734A3" w:rsidRPr="00B91BCA">
          <w:rPr>
            <w:rStyle w:val="a8"/>
            <w:color w:val="auto"/>
            <w:sz w:val="28"/>
            <w:szCs w:val="28"/>
            <w:u w:val="none"/>
          </w:rPr>
          <w:t>Николаеве</w:t>
        </w:r>
      </w:hyperlink>
      <w:r w:rsidR="00B91BCA">
        <w:rPr>
          <w:sz w:val="28"/>
          <w:szCs w:val="28"/>
        </w:rPr>
        <w:t>.</w:t>
      </w:r>
    </w:p>
    <w:p w:rsidR="00527D54" w:rsidRPr="005F3BD2" w:rsidRDefault="00B91BCA" w:rsidP="005F3BD2">
      <w:pPr>
        <w:spacing w:line="360" w:lineRule="auto"/>
        <w:jc w:val="both"/>
        <w:rPr>
          <w:sz w:val="28"/>
          <w:szCs w:val="28"/>
        </w:rPr>
      </w:pPr>
      <w:r>
        <w:rPr>
          <w:sz w:val="28"/>
          <w:szCs w:val="28"/>
        </w:rPr>
        <w:tab/>
      </w:r>
      <w:r w:rsidR="00527D54" w:rsidRPr="005F3BD2">
        <w:rPr>
          <w:sz w:val="28"/>
          <w:szCs w:val="28"/>
        </w:rPr>
        <w:t>Предприятие в городе Чит</w:t>
      </w:r>
      <w:r>
        <w:rPr>
          <w:sz w:val="28"/>
          <w:szCs w:val="28"/>
        </w:rPr>
        <w:t>а</w:t>
      </w:r>
      <w:r w:rsidR="00527D54" w:rsidRPr="005F3BD2">
        <w:rPr>
          <w:sz w:val="28"/>
          <w:szCs w:val="28"/>
        </w:rPr>
        <w:t xml:space="preserve"> находится по адресу ул. Промышленная 1.</w:t>
      </w:r>
    </w:p>
    <w:p w:rsidR="00DC1003" w:rsidRPr="005F3BD2" w:rsidRDefault="00527D54" w:rsidP="005F3BD2">
      <w:pPr>
        <w:spacing w:line="360" w:lineRule="auto"/>
        <w:jc w:val="both"/>
        <w:rPr>
          <w:sz w:val="28"/>
          <w:szCs w:val="28"/>
        </w:rPr>
      </w:pPr>
      <w:r w:rsidRPr="005F3BD2">
        <w:rPr>
          <w:sz w:val="28"/>
          <w:szCs w:val="28"/>
        </w:rPr>
        <w:tab/>
      </w:r>
      <w:r w:rsidR="00B91BCA">
        <w:rPr>
          <w:sz w:val="28"/>
          <w:szCs w:val="28"/>
        </w:rPr>
        <w:t>К</w:t>
      </w:r>
      <w:r w:rsidR="00B91BCA" w:rsidRPr="005F3BD2">
        <w:rPr>
          <w:sz w:val="28"/>
          <w:szCs w:val="28"/>
        </w:rPr>
        <w:t>омпани</w:t>
      </w:r>
      <w:r w:rsidR="00B91BCA">
        <w:rPr>
          <w:sz w:val="28"/>
          <w:szCs w:val="28"/>
        </w:rPr>
        <w:t>я</w:t>
      </w:r>
      <w:r w:rsidR="00B91BCA" w:rsidRPr="005F3BD2">
        <w:rPr>
          <w:sz w:val="28"/>
          <w:szCs w:val="28"/>
        </w:rPr>
        <w:t xml:space="preserve"> «Сан Инбев» </w:t>
      </w:r>
      <w:r w:rsidR="00B91BCA">
        <w:rPr>
          <w:sz w:val="28"/>
          <w:szCs w:val="28"/>
        </w:rPr>
        <w:t>представляет на рынке</w:t>
      </w:r>
      <w:r w:rsidR="00D6562C" w:rsidRPr="005F3BD2">
        <w:rPr>
          <w:sz w:val="28"/>
          <w:szCs w:val="28"/>
        </w:rPr>
        <w:t xml:space="preserve"> России</w:t>
      </w:r>
      <w:r w:rsidR="00B91BCA" w:rsidRPr="00B91BCA">
        <w:rPr>
          <w:sz w:val="28"/>
          <w:szCs w:val="28"/>
        </w:rPr>
        <w:t xml:space="preserve"> </w:t>
      </w:r>
      <w:r w:rsidR="00B91BCA">
        <w:rPr>
          <w:sz w:val="28"/>
          <w:szCs w:val="28"/>
        </w:rPr>
        <w:t xml:space="preserve"> такие б</w:t>
      </w:r>
      <w:r w:rsidR="00B91BCA" w:rsidRPr="005F3BD2">
        <w:rPr>
          <w:sz w:val="28"/>
          <w:szCs w:val="28"/>
        </w:rPr>
        <w:t>ренды</w:t>
      </w:r>
      <w:r w:rsidR="00D6562C" w:rsidRPr="005F3BD2">
        <w:rPr>
          <w:sz w:val="28"/>
          <w:szCs w:val="28"/>
        </w:rPr>
        <w:t>:</w:t>
      </w:r>
    </w:p>
    <w:p w:rsidR="00D6562C" w:rsidRPr="005F3BD2" w:rsidRDefault="00D6562C" w:rsidP="005F3BD2">
      <w:pPr>
        <w:spacing w:line="360" w:lineRule="auto"/>
        <w:jc w:val="both"/>
        <w:rPr>
          <w:sz w:val="28"/>
          <w:szCs w:val="28"/>
        </w:rPr>
      </w:pPr>
      <w:r w:rsidRPr="005F3BD2">
        <w:rPr>
          <w:sz w:val="28"/>
          <w:szCs w:val="28"/>
        </w:rPr>
        <w:t>Сибирская корона, Клинское, Бад, Золотая Ангара, Толстяк, Стела Артура, Хугарден, Ловенбрау, Брама, Старопрамен, Багбир</w:t>
      </w:r>
      <w:r w:rsidR="00C52CAD" w:rsidRPr="005F3BD2">
        <w:rPr>
          <w:sz w:val="28"/>
          <w:szCs w:val="28"/>
        </w:rPr>
        <w:t>, Тинькоф, Бекс, Жигулевское.</w:t>
      </w:r>
    </w:p>
    <w:p w:rsidR="009D0E72" w:rsidRPr="005F3BD2" w:rsidRDefault="005A0536" w:rsidP="005F3BD2">
      <w:pPr>
        <w:spacing w:line="360" w:lineRule="auto"/>
        <w:jc w:val="both"/>
        <w:rPr>
          <w:sz w:val="28"/>
          <w:szCs w:val="28"/>
        </w:rPr>
      </w:pPr>
      <w:r w:rsidRPr="005F3BD2">
        <w:rPr>
          <w:sz w:val="28"/>
          <w:szCs w:val="28"/>
        </w:rPr>
        <w:tab/>
        <w:t>Конкретны</w:t>
      </w:r>
      <w:r w:rsidR="00B91BCA">
        <w:rPr>
          <w:sz w:val="28"/>
          <w:szCs w:val="28"/>
        </w:rPr>
        <w:t>м</w:t>
      </w:r>
      <w:r w:rsidRPr="005F3BD2">
        <w:rPr>
          <w:sz w:val="28"/>
          <w:szCs w:val="28"/>
        </w:rPr>
        <w:t xml:space="preserve"> объект</w:t>
      </w:r>
      <w:r w:rsidR="00B91BCA">
        <w:rPr>
          <w:sz w:val="28"/>
          <w:szCs w:val="28"/>
        </w:rPr>
        <w:t>ом</w:t>
      </w:r>
      <w:r w:rsidRPr="005F3BD2">
        <w:rPr>
          <w:sz w:val="28"/>
          <w:szCs w:val="28"/>
        </w:rPr>
        <w:t xml:space="preserve"> исследования</w:t>
      </w:r>
      <w:r w:rsidR="00B91BCA">
        <w:rPr>
          <w:sz w:val="28"/>
          <w:szCs w:val="28"/>
        </w:rPr>
        <w:t xml:space="preserve"> данной курсовой работы</w:t>
      </w:r>
      <w:r w:rsidRPr="005F3BD2">
        <w:rPr>
          <w:sz w:val="28"/>
          <w:szCs w:val="28"/>
        </w:rPr>
        <w:t xml:space="preserve"> является </w:t>
      </w:r>
      <w:r w:rsidR="005F3F49" w:rsidRPr="005F3BD2">
        <w:rPr>
          <w:sz w:val="28"/>
          <w:szCs w:val="28"/>
        </w:rPr>
        <w:t xml:space="preserve"> </w:t>
      </w:r>
      <w:r w:rsidR="009D0E72" w:rsidRPr="005F3BD2">
        <w:rPr>
          <w:sz w:val="28"/>
          <w:szCs w:val="28"/>
        </w:rPr>
        <w:t>оптовы</w:t>
      </w:r>
      <w:r w:rsidR="00B91BCA">
        <w:rPr>
          <w:sz w:val="28"/>
          <w:szCs w:val="28"/>
        </w:rPr>
        <w:t>й</w:t>
      </w:r>
      <w:r w:rsidR="009D0E72" w:rsidRPr="005F3BD2">
        <w:rPr>
          <w:sz w:val="28"/>
          <w:szCs w:val="28"/>
        </w:rPr>
        <w:t xml:space="preserve"> отдел, который располагает складом  находящемся непосредственно на оптовом предприятии имеющем площадь 800м. Там же расположен</w:t>
      </w:r>
      <w:r w:rsidR="00FA28C8" w:rsidRPr="005F3BD2">
        <w:rPr>
          <w:sz w:val="28"/>
          <w:szCs w:val="28"/>
        </w:rPr>
        <w:t xml:space="preserve"> офис предприятия.</w:t>
      </w:r>
      <w:r w:rsidR="00C405DB" w:rsidRPr="005F3BD2">
        <w:rPr>
          <w:sz w:val="28"/>
          <w:szCs w:val="28"/>
        </w:rPr>
        <w:tab/>
      </w:r>
    </w:p>
    <w:p w:rsidR="00C405DB" w:rsidRPr="005F3BD2" w:rsidRDefault="004F09FF" w:rsidP="005F3BD2">
      <w:pPr>
        <w:spacing w:line="360" w:lineRule="auto"/>
        <w:jc w:val="both"/>
        <w:rPr>
          <w:sz w:val="28"/>
          <w:szCs w:val="28"/>
        </w:rPr>
      </w:pPr>
      <w:r w:rsidRPr="005F3BD2">
        <w:rPr>
          <w:sz w:val="28"/>
          <w:szCs w:val="28"/>
        </w:rPr>
        <w:tab/>
        <w:t>Управляющий представительств</w:t>
      </w:r>
      <w:r w:rsidR="00B91BCA">
        <w:rPr>
          <w:sz w:val="28"/>
          <w:szCs w:val="28"/>
        </w:rPr>
        <w:t>ом</w:t>
      </w:r>
      <w:r w:rsidR="00C405DB" w:rsidRPr="005F3BD2">
        <w:rPr>
          <w:sz w:val="28"/>
          <w:szCs w:val="28"/>
        </w:rPr>
        <w:t xml:space="preserve"> в городе Чит</w:t>
      </w:r>
      <w:r w:rsidR="00B91BCA">
        <w:rPr>
          <w:sz w:val="28"/>
          <w:szCs w:val="28"/>
        </w:rPr>
        <w:t>а</w:t>
      </w:r>
      <w:r w:rsidR="00C405DB" w:rsidRPr="005F3BD2">
        <w:rPr>
          <w:sz w:val="28"/>
          <w:szCs w:val="28"/>
        </w:rPr>
        <w:t xml:space="preserve"> является Дорешев Максим Викторович, который организовал работу</w:t>
      </w:r>
      <w:r w:rsidRPr="005F3BD2">
        <w:rPr>
          <w:sz w:val="28"/>
          <w:szCs w:val="28"/>
        </w:rPr>
        <w:t xml:space="preserve"> и штат сотрудников предприятия</w:t>
      </w:r>
      <w:r w:rsidR="00C405DB" w:rsidRPr="005F3BD2">
        <w:rPr>
          <w:sz w:val="28"/>
          <w:szCs w:val="28"/>
        </w:rPr>
        <w:t>.</w:t>
      </w:r>
      <w:r w:rsidR="00C405DB" w:rsidRPr="005F3BD2">
        <w:rPr>
          <w:sz w:val="28"/>
          <w:szCs w:val="28"/>
        </w:rPr>
        <w:tab/>
      </w:r>
      <w:r w:rsidR="00C405DB" w:rsidRPr="005F3BD2">
        <w:rPr>
          <w:sz w:val="28"/>
          <w:szCs w:val="28"/>
        </w:rPr>
        <w:tab/>
      </w:r>
    </w:p>
    <w:p w:rsidR="00E40562" w:rsidRPr="005F3BD2" w:rsidRDefault="00C405DB" w:rsidP="005F3BD2">
      <w:pPr>
        <w:spacing w:line="360" w:lineRule="auto"/>
        <w:jc w:val="both"/>
        <w:rPr>
          <w:sz w:val="28"/>
          <w:szCs w:val="28"/>
        </w:rPr>
      </w:pPr>
      <w:r w:rsidRPr="005F3BD2">
        <w:rPr>
          <w:sz w:val="28"/>
          <w:szCs w:val="28"/>
        </w:rPr>
        <w:tab/>
      </w:r>
      <w:r w:rsidR="00A36293" w:rsidRPr="005F3BD2">
        <w:rPr>
          <w:sz w:val="28"/>
          <w:szCs w:val="28"/>
        </w:rPr>
        <w:t>Основными задачами ООО «Сан Инбев» являются:</w:t>
      </w:r>
    </w:p>
    <w:p w:rsidR="00A36293" w:rsidRPr="005F3BD2" w:rsidRDefault="00B91BCA" w:rsidP="005F3BD2">
      <w:pPr>
        <w:spacing w:line="360" w:lineRule="auto"/>
        <w:jc w:val="both"/>
        <w:rPr>
          <w:sz w:val="28"/>
          <w:szCs w:val="28"/>
        </w:rPr>
      </w:pPr>
      <w:r>
        <w:rPr>
          <w:sz w:val="28"/>
          <w:szCs w:val="28"/>
        </w:rPr>
        <w:t xml:space="preserve"> </w:t>
      </w:r>
      <w:r>
        <w:rPr>
          <w:sz w:val="28"/>
          <w:szCs w:val="28"/>
        </w:rPr>
        <w:tab/>
        <w:t xml:space="preserve">- </w:t>
      </w:r>
      <w:r w:rsidR="00E35E8C" w:rsidRPr="005F3BD2">
        <w:rPr>
          <w:sz w:val="28"/>
          <w:szCs w:val="28"/>
        </w:rPr>
        <w:t>Предоставление качественной, современной эргономичной продукции ООО «Сан Инбев»</w:t>
      </w:r>
      <w:r w:rsidR="003D16CD" w:rsidRPr="005F3BD2">
        <w:rPr>
          <w:sz w:val="28"/>
          <w:szCs w:val="28"/>
        </w:rPr>
        <w:t xml:space="preserve"> на рынке</w:t>
      </w:r>
      <w:r w:rsidR="00E35E8C" w:rsidRPr="005F3BD2">
        <w:rPr>
          <w:sz w:val="28"/>
          <w:szCs w:val="28"/>
        </w:rPr>
        <w:t>.</w:t>
      </w:r>
    </w:p>
    <w:p w:rsidR="00E35E8C" w:rsidRPr="005F3BD2" w:rsidRDefault="00E35E8C" w:rsidP="005F3BD2">
      <w:pPr>
        <w:spacing w:line="360" w:lineRule="auto"/>
        <w:jc w:val="both"/>
        <w:rPr>
          <w:sz w:val="28"/>
          <w:szCs w:val="28"/>
        </w:rPr>
      </w:pPr>
      <w:r w:rsidRPr="005F3BD2">
        <w:rPr>
          <w:sz w:val="28"/>
          <w:szCs w:val="28"/>
        </w:rPr>
        <w:tab/>
        <w:t xml:space="preserve">- </w:t>
      </w:r>
      <w:r w:rsidR="00D37F6B" w:rsidRPr="005F3BD2">
        <w:rPr>
          <w:sz w:val="28"/>
          <w:szCs w:val="28"/>
        </w:rPr>
        <w:t>Создание здоровой конкуренции на рынке.</w:t>
      </w:r>
    </w:p>
    <w:p w:rsidR="00D37F6B" w:rsidRPr="005F3BD2" w:rsidRDefault="00D37F6B" w:rsidP="005F3BD2">
      <w:pPr>
        <w:spacing w:line="360" w:lineRule="auto"/>
        <w:jc w:val="both"/>
        <w:rPr>
          <w:sz w:val="28"/>
          <w:szCs w:val="28"/>
        </w:rPr>
      </w:pPr>
      <w:r w:rsidRPr="005F3BD2">
        <w:rPr>
          <w:sz w:val="28"/>
          <w:szCs w:val="28"/>
        </w:rPr>
        <w:tab/>
        <w:t>- Получение прибыли и увеличение товарооборота на рынке.</w:t>
      </w:r>
    </w:p>
    <w:p w:rsidR="00D37F6B" w:rsidRPr="005F3BD2" w:rsidRDefault="00D37F6B" w:rsidP="005F3BD2">
      <w:pPr>
        <w:spacing w:line="360" w:lineRule="auto"/>
        <w:jc w:val="both"/>
        <w:rPr>
          <w:sz w:val="28"/>
          <w:szCs w:val="28"/>
        </w:rPr>
      </w:pPr>
      <w:r w:rsidRPr="005F3BD2">
        <w:rPr>
          <w:sz w:val="28"/>
          <w:szCs w:val="28"/>
        </w:rPr>
        <w:tab/>
        <w:t>- Стать лидером на рынке пива.</w:t>
      </w:r>
    </w:p>
    <w:p w:rsidR="00064BF5" w:rsidRPr="005F3BD2" w:rsidRDefault="00064BF5" w:rsidP="005F3BD2">
      <w:pPr>
        <w:spacing w:line="360" w:lineRule="auto"/>
        <w:jc w:val="both"/>
        <w:rPr>
          <w:sz w:val="28"/>
          <w:szCs w:val="28"/>
        </w:rPr>
      </w:pPr>
      <w:r w:rsidRPr="005F3BD2">
        <w:rPr>
          <w:sz w:val="28"/>
          <w:szCs w:val="28"/>
        </w:rPr>
        <w:tab/>
        <w:t>- Обеспечение конечного потребителя</w:t>
      </w:r>
      <w:r w:rsidR="00B91BCA">
        <w:rPr>
          <w:sz w:val="28"/>
          <w:szCs w:val="28"/>
        </w:rPr>
        <w:t xml:space="preserve"> своим продуктом</w:t>
      </w:r>
      <w:r w:rsidRPr="005F3BD2">
        <w:rPr>
          <w:sz w:val="28"/>
          <w:szCs w:val="28"/>
        </w:rPr>
        <w:t xml:space="preserve"> с различными вкусами и   любыми финансовыми возможностями.</w:t>
      </w:r>
    </w:p>
    <w:p w:rsidR="00064BF5" w:rsidRPr="005F3BD2" w:rsidRDefault="00064BF5" w:rsidP="005F3BD2">
      <w:pPr>
        <w:spacing w:line="360" w:lineRule="auto"/>
        <w:jc w:val="both"/>
        <w:rPr>
          <w:sz w:val="28"/>
          <w:szCs w:val="28"/>
        </w:rPr>
      </w:pPr>
      <w:r w:rsidRPr="005F3BD2">
        <w:rPr>
          <w:sz w:val="28"/>
          <w:szCs w:val="28"/>
        </w:rPr>
        <w:t xml:space="preserve">Основные направления  деятельности </w:t>
      </w:r>
    </w:p>
    <w:p w:rsidR="000A254C" w:rsidRPr="005F3BD2" w:rsidRDefault="00064BF5" w:rsidP="005F3BD2">
      <w:pPr>
        <w:numPr>
          <w:ilvl w:val="0"/>
          <w:numId w:val="20"/>
        </w:numPr>
        <w:spacing w:line="360" w:lineRule="auto"/>
        <w:jc w:val="both"/>
        <w:rPr>
          <w:sz w:val="28"/>
          <w:szCs w:val="28"/>
        </w:rPr>
      </w:pPr>
      <w:r w:rsidRPr="005F3BD2">
        <w:rPr>
          <w:sz w:val="28"/>
          <w:szCs w:val="28"/>
        </w:rPr>
        <w:t>Работа с торговыми точками (магазинами, супермаркетами, павильонами, кафе</w:t>
      </w:r>
      <w:r w:rsidR="000A254C" w:rsidRPr="005F3BD2">
        <w:rPr>
          <w:sz w:val="28"/>
          <w:szCs w:val="28"/>
        </w:rPr>
        <w:t>, субдистрибьюторами</w:t>
      </w:r>
      <w:r w:rsidRPr="005F3BD2">
        <w:rPr>
          <w:sz w:val="28"/>
          <w:szCs w:val="28"/>
        </w:rPr>
        <w:t>)</w:t>
      </w:r>
      <w:r w:rsidR="000A254C" w:rsidRPr="005F3BD2">
        <w:rPr>
          <w:sz w:val="28"/>
          <w:szCs w:val="28"/>
        </w:rPr>
        <w:t xml:space="preserve">, отдельное направление в деятельности компании, здесь компания предоставляет людей работающих индивидуально с каждой торговой точкой.  </w:t>
      </w:r>
    </w:p>
    <w:p w:rsidR="00064BF5" w:rsidRPr="005F3BD2" w:rsidRDefault="000A254C" w:rsidP="005F3BD2">
      <w:pPr>
        <w:numPr>
          <w:ilvl w:val="0"/>
          <w:numId w:val="20"/>
        </w:numPr>
        <w:spacing w:line="360" w:lineRule="auto"/>
        <w:jc w:val="both"/>
        <w:rPr>
          <w:sz w:val="28"/>
          <w:szCs w:val="28"/>
        </w:rPr>
      </w:pPr>
      <w:r w:rsidRPr="005F3BD2">
        <w:rPr>
          <w:sz w:val="28"/>
          <w:szCs w:val="28"/>
        </w:rPr>
        <w:t>Реализация продукции со сладов (оптовые закупки)</w:t>
      </w:r>
    </w:p>
    <w:p w:rsidR="000A254C" w:rsidRPr="005F3BD2" w:rsidRDefault="000A254C" w:rsidP="005F3BD2">
      <w:pPr>
        <w:numPr>
          <w:ilvl w:val="0"/>
          <w:numId w:val="20"/>
        </w:numPr>
        <w:spacing w:line="360" w:lineRule="auto"/>
        <w:jc w:val="both"/>
        <w:rPr>
          <w:sz w:val="28"/>
          <w:szCs w:val="28"/>
        </w:rPr>
      </w:pPr>
      <w:r w:rsidRPr="005F3BD2">
        <w:rPr>
          <w:sz w:val="28"/>
          <w:szCs w:val="28"/>
        </w:rPr>
        <w:t>Индивидуальный подход к различным клиентам (гибкая ценовая политика, проведение всевозможных акций</w:t>
      </w:r>
      <w:r w:rsidR="00FA28C8" w:rsidRPr="005F3BD2">
        <w:rPr>
          <w:sz w:val="28"/>
          <w:szCs w:val="28"/>
        </w:rPr>
        <w:t>, предоставление отсрочки)</w:t>
      </w:r>
    </w:p>
    <w:p w:rsidR="001328C9" w:rsidRPr="005F3BD2" w:rsidRDefault="000A254C" w:rsidP="005F3BD2">
      <w:pPr>
        <w:spacing w:line="360" w:lineRule="auto"/>
        <w:jc w:val="both"/>
        <w:rPr>
          <w:sz w:val="28"/>
          <w:szCs w:val="28"/>
        </w:rPr>
      </w:pPr>
      <w:r w:rsidRPr="005F3BD2">
        <w:rPr>
          <w:sz w:val="28"/>
          <w:szCs w:val="28"/>
        </w:rPr>
        <w:tab/>
        <w:t xml:space="preserve">В настоящее время </w:t>
      </w:r>
      <w:r w:rsidR="001328C9" w:rsidRPr="005F3BD2">
        <w:rPr>
          <w:sz w:val="28"/>
          <w:szCs w:val="28"/>
        </w:rPr>
        <w:t>ООО «Сан Инбев» занимает:</w:t>
      </w:r>
    </w:p>
    <w:p w:rsidR="001328C9" w:rsidRPr="005F3BD2" w:rsidRDefault="001328C9" w:rsidP="005F3BD2">
      <w:pPr>
        <w:spacing w:line="360" w:lineRule="auto"/>
        <w:jc w:val="both"/>
        <w:rPr>
          <w:sz w:val="28"/>
          <w:szCs w:val="28"/>
        </w:rPr>
      </w:pPr>
      <w:r w:rsidRPr="005F3BD2">
        <w:rPr>
          <w:sz w:val="28"/>
          <w:szCs w:val="28"/>
        </w:rPr>
        <w:tab/>
        <w:t xml:space="preserve">- Первое место в объемах продаж пива в мире  </w:t>
      </w:r>
      <w:r w:rsidR="00064BF5" w:rsidRPr="005F3BD2">
        <w:rPr>
          <w:sz w:val="28"/>
          <w:szCs w:val="28"/>
        </w:rPr>
        <w:tab/>
      </w:r>
      <w:r w:rsidRPr="005F3BD2">
        <w:rPr>
          <w:sz w:val="28"/>
          <w:szCs w:val="28"/>
        </w:rPr>
        <w:t>и второе на рынке России</w:t>
      </w:r>
    </w:p>
    <w:p w:rsidR="001328C9" w:rsidRPr="005F3BD2" w:rsidRDefault="001328C9" w:rsidP="005F3BD2">
      <w:pPr>
        <w:spacing w:line="360" w:lineRule="auto"/>
        <w:jc w:val="both"/>
        <w:rPr>
          <w:sz w:val="28"/>
          <w:szCs w:val="28"/>
        </w:rPr>
      </w:pPr>
      <w:r w:rsidRPr="005F3BD2">
        <w:rPr>
          <w:sz w:val="28"/>
          <w:szCs w:val="28"/>
        </w:rPr>
        <w:tab/>
        <w:t xml:space="preserve">-  Первое место по получаемой прибыли и представленности </w:t>
      </w:r>
    </w:p>
    <w:p w:rsidR="00D37F6B" w:rsidRPr="005F3BD2" w:rsidRDefault="001328C9" w:rsidP="005F3BD2">
      <w:pPr>
        <w:spacing w:line="360" w:lineRule="auto"/>
        <w:jc w:val="both"/>
        <w:rPr>
          <w:sz w:val="28"/>
          <w:szCs w:val="28"/>
        </w:rPr>
      </w:pPr>
      <w:r w:rsidRPr="005F3BD2">
        <w:rPr>
          <w:sz w:val="28"/>
          <w:szCs w:val="28"/>
        </w:rPr>
        <w:tab/>
        <w:t xml:space="preserve">- Объем занятого рынка составляет </w:t>
      </w:r>
      <w:r w:rsidR="00064BF5" w:rsidRPr="005F3BD2">
        <w:rPr>
          <w:sz w:val="28"/>
          <w:szCs w:val="28"/>
        </w:rPr>
        <w:t xml:space="preserve"> </w:t>
      </w:r>
      <w:r w:rsidRPr="005F3BD2">
        <w:rPr>
          <w:sz w:val="28"/>
          <w:szCs w:val="28"/>
        </w:rPr>
        <w:t>в г. Чита</w:t>
      </w:r>
      <w:r w:rsidR="00FA28C8" w:rsidRPr="005F3BD2">
        <w:rPr>
          <w:sz w:val="28"/>
          <w:szCs w:val="28"/>
        </w:rPr>
        <w:t xml:space="preserve"> </w:t>
      </w:r>
      <w:r w:rsidRPr="005F3BD2">
        <w:rPr>
          <w:sz w:val="28"/>
          <w:szCs w:val="28"/>
        </w:rPr>
        <w:t xml:space="preserve">  </w:t>
      </w:r>
      <w:r w:rsidR="00AE0F8C" w:rsidRPr="005F3BD2">
        <w:rPr>
          <w:sz w:val="28"/>
          <w:szCs w:val="28"/>
        </w:rPr>
        <w:t>23</w:t>
      </w:r>
      <w:r w:rsidRPr="005F3BD2">
        <w:rPr>
          <w:sz w:val="28"/>
          <w:szCs w:val="28"/>
        </w:rPr>
        <w:t>%</w:t>
      </w:r>
      <w:r w:rsidR="00F613F8" w:rsidRPr="005F3BD2">
        <w:rPr>
          <w:sz w:val="28"/>
          <w:szCs w:val="28"/>
        </w:rPr>
        <w:t xml:space="preserve">, </w:t>
      </w:r>
      <w:r w:rsidR="000122D2">
        <w:rPr>
          <w:sz w:val="28"/>
          <w:szCs w:val="28"/>
        </w:rPr>
        <w:t>в</w:t>
      </w:r>
      <w:r w:rsidR="00F613F8" w:rsidRPr="005F3BD2">
        <w:rPr>
          <w:sz w:val="28"/>
          <w:szCs w:val="28"/>
        </w:rPr>
        <w:t xml:space="preserve"> России  </w:t>
      </w:r>
      <w:r w:rsidR="00AE0F8C" w:rsidRPr="005F3BD2">
        <w:rPr>
          <w:sz w:val="28"/>
          <w:szCs w:val="28"/>
        </w:rPr>
        <w:t>33</w:t>
      </w:r>
      <w:r w:rsidR="00F613F8" w:rsidRPr="005F3BD2">
        <w:rPr>
          <w:sz w:val="28"/>
          <w:szCs w:val="28"/>
        </w:rPr>
        <w:t>%,  в мире 37%</w:t>
      </w:r>
      <w:r w:rsidR="00FA28C8" w:rsidRPr="005F3BD2">
        <w:rPr>
          <w:sz w:val="28"/>
          <w:szCs w:val="28"/>
        </w:rPr>
        <w:t xml:space="preserve"> (</w:t>
      </w:r>
      <w:r w:rsidRPr="005F3BD2">
        <w:rPr>
          <w:sz w:val="28"/>
          <w:szCs w:val="28"/>
        </w:rPr>
        <w:t>данные актуальны на 28.11.10 г.</w:t>
      </w:r>
      <w:r w:rsidR="00FA28C8" w:rsidRPr="005F3BD2">
        <w:rPr>
          <w:sz w:val="28"/>
          <w:szCs w:val="28"/>
        </w:rPr>
        <w:t xml:space="preserve"> </w:t>
      </w:r>
      <w:r w:rsidR="000122D2">
        <w:rPr>
          <w:sz w:val="28"/>
          <w:szCs w:val="28"/>
        </w:rPr>
        <w:t>п</w:t>
      </w:r>
      <w:r w:rsidR="00FA28C8" w:rsidRPr="005F3BD2">
        <w:rPr>
          <w:sz w:val="28"/>
          <w:szCs w:val="28"/>
        </w:rPr>
        <w:t>о данным Томас Рессерч</w:t>
      </w:r>
      <w:r w:rsidRPr="005F3BD2">
        <w:rPr>
          <w:sz w:val="28"/>
          <w:szCs w:val="28"/>
        </w:rPr>
        <w:t>)</w:t>
      </w:r>
    </w:p>
    <w:p w:rsidR="00C52CAD" w:rsidRPr="005F3BD2" w:rsidRDefault="00F613F8" w:rsidP="005F3BD2">
      <w:pPr>
        <w:spacing w:line="360" w:lineRule="auto"/>
        <w:jc w:val="both"/>
        <w:rPr>
          <w:sz w:val="28"/>
          <w:szCs w:val="28"/>
        </w:rPr>
      </w:pPr>
      <w:r w:rsidRPr="005F3BD2">
        <w:rPr>
          <w:sz w:val="28"/>
          <w:szCs w:val="28"/>
        </w:rPr>
        <w:tab/>
      </w:r>
      <w:r w:rsidR="000122D2">
        <w:rPr>
          <w:sz w:val="28"/>
          <w:szCs w:val="28"/>
        </w:rPr>
        <w:t>- занимает 8 % доли рынка в г</w:t>
      </w:r>
      <w:r w:rsidR="00C52CAD" w:rsidRPr="005F3BD2">
        <w:rPr>
          <w:sz w:val="28"/>
          <w:szCs w:val="28"/>
        </w:rPr>
        <w:t xml:space="preserve">.Чите по </w:t>
      </w:r>
      <w:r w:rsidR="00527D54" w:rsidRPr="005F3BD2">
        <w:rPr>
          <w:sz w:val="28"/>
          <w:szCs w:val="28"/>
        </w:rPr>
        <w:t>супер</w:t>
      </w:r>
      <w:r w:rsidR="00C52CAD" w:rsidRPr="005F3BD2">
        <w:rPr>
          <w:sz w:val="28"/>
          <w:szCs w:val="28"/>
        </w:rPr>
        <w:t xml:space="preserve">премиальному сегменту пива, в России </w:t>
      </w:r>
      <w:r w:rsidR="00527D54" w:rsidRPr="005F3BD2">
        <w:rPr>
          <w:sz w:val="28"/>
          <w:szCs w:val="28"/>
        </w:rPr>
        <w:t>17%, в мире 2</w:t>
      </w:r>
      <w:r w:rsidR="00C52CAD" w:rsidRPr="005F3BD2">
        <w:rPr>
          <w:sz w:val="28"/>
          <w:szCs w:val="28"/>
        </w:rPr>
        <w:t xml:space="preserve">2% (данные актуальны на 28.11.10 г. </w:t>
      </w:r>
      <w:r w:rsidR="000122D2">
        <w:rPr>
          <w:sz w:val="28"/>
          <w:szCs w:val="28"/>
        </w:rPr>
        <w:t>п</w:t>
      </w:r>
      <w:r w:rsidR="00C52CAD" w:rsidRPr="005F3BD2">
        <w:rPr>
          <w:sz w:val="28"/>
          <w:szCs w:val="28"/>
        </w:rPr>
        <w:t>о данным Томас Рессерч)</w:t>
      </w:r>
    </w:p>
    <w:p w:rsidR="00FA28C8" w:rsidRPr="005F3BD2" w:rsidRDefault="00C52CAD" w:rsidP="005F3BD2">
      <w:pPr>
        <w:spacing w:line="360" w:lineRule="auto"/>
        <w:jc w:val="both"/>
        <w:rPr>
          <w:sz w:val="28"/>
          <w:szCs w:val="28"/>
        </w:rPr>
      </w:pPr>
      <w:r w:rsidRPr="005F3BD2">
        <w:rPr>
          <w:sz w:val="28"/>
          <w:szCs w:val="28"/>
        </w:rPr>
        <w:tab/>
      </w:r>
      <w:r w:rsidR="000122D2">
        <w:rPr>
          <w:sz w:val="28"/>
          <w:szCs w:val="28"/>
        </w:rPr>
        <w:t>- занимает 15% доли рынка в г</w:t>
      </w:r>
      <w:r w:rsidR="00F613F8" w:rsidRPr="005F3BD2">
        <w:rPr>
          <w:sz w:val="28"/>
          <w:szCs w:val="28"/>
        </w:rPr>
        <w:t>.</w:t>
      </w:r>
      <w:r w:rsidR="000122D2">
        <w:rPr>
          <w:sz w:val="28"/>
          <w:szCs w:val="28"/>
        </w:rPr>
        <w:t xml:space="preserve"> </w:t>
      </w:r>
      <w:r w:rsidR="00F613F8" w:rsidRPr="005F3BD2">
        <w:rPr>
          <w:sz w:val="28"/>
          <w:szCs w:val="28"/>
        </w:rPr>
        <w:t>Чит</w:t>
      </w:r>
      <w:r w:rsidR="000122D2">
        <w:rPr>
          <w:sz w:val="28"/>
          <w:szCs w:val="28"/>
        </w:rPr>
        <w:t>е по премиальному сегменту пива</w:t>
      </w:r>
      <w:r w:rsidR="00F613F8" w:rsidRPr="005F3BD2">
        <w:rPr>
          <w:sz w:val="28"/>
          <w:szCs w:val="28"/>
        </w:rPr>
        <w:t>, в России 34%, в мире 32%</w:t>
      </w:r>
      <w:r w:rsidR="00FA28C8" w:rsidRPr="005F3BD2">
        <w:rPr>
          <w:sz w:val="28"/>
          <w:szCs w:val="28"/>
        </w:rPr>
        <w:t xml:space="preserve"> (данные актуальны на 28.11.10 г. </w:t>
      </w:r>
      <w:r w:rsidR="000122D2">
        <w:rPr>
          <w:sz w:val="28"/>
          <w:szCs w:val="28"/>
        </w:rPr>
        <w:t>п</w:t>
      </w:r>
      <w:r w:rsidR="00FA28C8" w:rsidRPr="005F3BD2">
        <w:rPr>
          <w:sz w:val="28"/>
          <w:szCs w:val="28"/>
        </w:rPr>
        <w:t>о данным Томас Рессерч)</w:t>
      </w:r>
    </w:p>
    <w:p w:rsidR="00FA28C8" w:rsidRPr="005F3BD2" w:rsidRDefault="00C52CAD" w:rsidP="005F3BD2">
      <w:pPr>
        <w:spacing w:line="360" w:lineRule="auto"/>
        <w:jc w:val="both"/>
        <w:rPr>
          <w:sz w:val="28"/>
          <w:szCs w:val="28"/>
        </w:rPr>
      </w:pPr>
      <w:r w:rsidRPr="005F3BD2">
        <w:rPr>
          <w:sz w:val="28"/>
          <w:szCs w:val="28"/>
        </w:rPr>
        <w:tab/>
        <w:t>- з</w:t>
      </w:r>
      <w:r w:rsidR="000122D2">
        <w:rPr>
          <w:sz w:val="28"/>
          <w:szCs w:val="28"/>
        </w:rPr>
        <w:t>анимает 24% доли рынка в  г</w:t>
      </w:r>
      <w:r w:rsidR="00F613F8" w:rsidRPr="005F3BD2">
        <w:rPr>
          <w:sz w:val="28"/>
          <w:szCs w:val="28"/>
        </w:rPr>
        <w:t>.</w:t>
      </w:r>
      <w:r w:rsidR="000122D2">
        <w:rPr>
          <w:sz w:val="28"/>
          <w:szCs w:val="28"/>
        </w:rPr>
        <w:t xml:space="preserve"> </w:t>
      </w:r>
      <w:r w:rsidR="00F613F8" w:rsidRPr="005F3BD2">
        <w:rPr>
          <w:sz w:val="28"/>
          <w:szCs w:val="28"/>
        </w:rPr>
        <w:t>Чите по эконом  сегменту</w:t>
      </w:r>
      <w:r w:rsidR="000122D2">
        <w:rPr>
          <w:sz w:val="28"/>
          <w:szCs w:val="28"/>
        </w:rPr>
        <w:t xml:space="preserve"> пива</w:t>
      </w:r>
      <w:r w:rsidR="00F613F8" w:rsidRPr="005F3BD2">
        <w:rPr>
          <w:sz w:val="28"/>
          <w:szCs w:val="28"/>
        </w:rPr>
        <w:t>, в России 46%, в мире 32</w:t>
      </w:r>
      <w:r w:rsidR="000122D2">
        <w:rPr>
          <w:sz w:val="28"/>
          <w:szCs w:val="28"/>
        </w:rPr>
        <w:t xml:space="preserve"> </w:t>
      </w:r>
      <w:r w:rsidR="00FA28C8" w:rsidRPr="005F3BD2">
        <w:rPr>
          <w:sz w:val="28"/>
          <w:szCs w:val="28"/>
        </w:rPr>
        <w:t xml:space="preserve">(данные актуальны на 28.11.10 г. </w:t>
      </w:r>
      <w:r w:rsidR="000122D2">
        <w:rPr>
          <w:sz w:val="28"/>
          <w:szCs w:val="28"/>
        </w:rPr>
        <w:t>п</w:t>
      </w:r>
      <w:r w:rsidR="00FA28C8" w:rsidRPr="005F3BD2">
        <w:rPr>
          <w:sz w:val="28"/>
          <w:szCs w:val="28"/>
        </w:rPr>
        <w:t>о данным Томас Рессерч)</w:t>
      </w:r>
      <w:r w:rsidR="00C55220" w:rsidRPr="005F3BD2">
        <w:rPr>
          <w:sz w:val="28"/>
          <w:szCs w:val="28"/>
        </w:rPr>
        <w:t>.</w:t>
      </w:r>
    </w:p>
    <w:p w:rsidR="00C55220" w:rsidRPr="005F3BD2" w:rsidRDefault="00C55220" w:rsidP="005F3BD2">
      <w:pPr>
        <w:spacing w:line="360" w:lineRule="auto"/>
        <w:jc w:val="both"/>
        <w:rPr>
          <w:sz w:val="28"/>
          <w:szCs w:val="28"/>
        </w:rPr>
      </w:pPr>
      <w:r w:rsidRPr="005F3BD2">
        <w:rPr>
          <w:sz w:val="28"/>
          <w:szCs w:val="28"/>
        </w:rPr>
        <w:tab/>
        <w:t>Общий оборот денежных средств</w:t>
      </w:r>
      <w:r w:rsidR="00876F01" w:rsidRPr="005F3BD2">
        <w:rPr>
          <w:sz w:val="28"/>
          <w:szCs w:val="28"/>
        </w:rPr>
        <w:t xml:space="preserve"> </w:t>
      </w:r>
      <w:r w:rsidRPr="005F3BD2">
        <w:rPr>
          <w:sz w:val="28"/>
          <w:szCs w:val="28"/>
        </w:rPr>
        <w:t>в месяц составляет в городе Чита 30 миллионов  рублей</w:t>
      </w:r>
      <w:r w:rsidR="000122D2">
        <w:rPr>
          <w:sz w:val="28"/>
          <w:szCs w:val="28"/>
        </w:rPr>
        <w:t>,</w:t>
      </w:r>
      <w:r w:rsidRPr="005F3BD2">
        <w:rPr>
          <w:sz w:val="28"/>
          <w:szCs w:val="28"/>
        </w:rPr>
        <w:t xml:space="preserve"> в России более 40 миллиардов </w:t>
      </w:r>
      <w:r w:rsidR="00DC1003" w:rsidRPr="005F3BD2">
        <w:rPr>
          <w:sz w:val="28"/>
          <w:szCs w:val="28"/>
        </w:rPr>
        <w:t>рублей, при этом затраты на производство,</w:t>
      </w:r>
      <w:r w:rsidR="00876F01" w:rsidRPr="005F3BD2">
        <w:rPr>
          <w:sz w:val="28"/>
          <w:szCs w:val="28"/>
        </w:rPr>
        <w:t xml:space="preserve"> доставку, зарплату сотрудникам</w:t>
      </w:r>
      <w:r w:rsidR="00DC1003" w:rsidRPr="005F3BD2">
        <w:rPr>
          <w:sz w:val="28"/>
          <w:szCs w:val="28"/>
        </w:rPr>
        <w:t>, содержание складов и автомобилей, выплату налогов составляет в городе Чит</w:t>
      </w:r>
      <w:r w:rsidR="000122D2">
        <w:rPr>
          <w:sz w:val="28"/>
          <w:szCs w:val="28"/>
        </w:rPr>
        <w:t>а</w:t>
      </w:r>
      <w:r w:rsidR="00DC1003" w:rsidRPr="005F3BD2">
        <w:rPr>
          <w:sz w:val="28"/>
          <w:szCs w:val="28"/>
        </w:rPr>
        <w:t xml:space="preserve"> 1</w:t>
      </w:r>
      <w:r w:rsidR="00876F01" w:rsidRPr="005F3BD2">
        <w:rPr>
          <w:sz w:val="28"/>
          <w:szCs w:val="28"/>
        </w:rPr>
        <w:t>9</w:t>
      </w:r>
      <w:r w:rsidR="00DC1003" w:rsidRPr="005F3BD2">
        <w:rPr>
          <w:sz w:val="28"/>
          <w:szCs w:val="28"/>
        </w:rPr>
        <w:t xml:space="preserve"> мил</w:t>
      </w:r>
      <w:r w:rsidR="004F09FF" w:rsidRPr="005F3BD2">
        <w:rPr>
          <w:sz w:val="28"/>
          <w:szCs w:val="28"/>
        </w:rPr>
        <w:t>лионов  рублей, в</w:t>
      </w:r>
      <w:r w:rsidR="00DC1003" w:rsidRPr="005F3BD2">
        <w:rPr>
          <w:sz w:val="28"/>
          <w:szCs w:val="28"/>
        </w:rPr>
        <w:t xml:space="preserve"> России 2</w:t>
      </w:r>
      <w:r w:rsidR="00876F01" w:rsidRPr="005F3BD2">
        <w:rPr>
          <w:sz w:val="28"/>
          <w:szCs w:val="28"/>
        </w:rPr>
        <w:t>9</w:t>
      </w:r>
      <w:r w:rsidR="00DC1003" w:rsidRPr="005F3BD2">
        <w:rPr>
          <w:sz w:val="28"/>
          <w:szCs w:val="28"/>
        </w:rPr>
        <w:t xml:space="preserve"> миллиардов рублей.</w:t>
      </w:r>
    </w:p>
    <w:p w:rsidR="00852EA9" w:rsidRPr="005F3BD2" w:rsidRDefault="000122D2" w:rsidP="005F3BD2">
      <w:pPr>
        <w:pStyle w:val="a4"/>
        <w:spacing w:line="360" w:lineRule="auto"/>
        <w:jc w:val="both"/>
        <w:rPr>
          <w:sz w:val="28"/>
          <w:szCs w:val="28"/>
        </w:rPr>
      </w:pPr>
      <w:r>
        <w:rPr>
          <w:sz w:val="28"/>
          <w:szCs w:val="28"/>
        </w:rPr>
        <w:tab/>
      </w:r>
      <w:r w:rsidR="00852EA9" w:rsidRPr="005F3BD2">
        <w:rPr>
          <w:sz w:val="28"/>
          <w:szCs w:val="28"/>
        </w:rPr>
        <w:t>Половозрастная структура потребителей пива не совпадает с половозрастной структурой населения области. Так, самую большую часть населения Читинского региона составляют женщины преклонного возраста, однако их доля среди потребителей пива невелика. Для определения половозрастной структуры выборочной совокупности потребителей пива представляется достаточным обследовать мнение 40 представителей розничных торговых организаций, чтобы они указали приблизительную долю потребителей того или иного возраста и пола, покупающих для себя пиво. Результаты анкетирования отражены на рисунке</w:t>
      </w:r>
      <w:r>
        <w:rPr>
          <w:sz w:val="28"/>
          <w:szCs w:val="28"/>
        </w:rPr>
        <w:t xml:space="preserve"> </w:t>
      </w:r>
      <w:r w:rsidR="009C6566">
        <w:rPr>
          <w:sz w:val="28"/>
          <w:szCs w:val="28"/>
        </w:rPr>
        <w:t>2</w:t>
      </w:r>
      <w:r w:rsidR="00852EA9" w:rsidRPr="005F3BD2">
        <w:rPr>
          <w:sz w:val="28"/>
          <w:szCs w:val="28"/>
        </w:rPr>
        <w:t xml:space="preserve">. </w:t>
      </w:r>
    </w:p>
    <w:p w:rsidR="00852EA9" w:rsidRPr="005F3BD2" w:rsidRDefault="004C53AB" w:rsidP="005F3BD2">
      <w:pPr>
        <w:pStyle w:val="a4"/>
        <w:spacing w:line="360" w:lineRule="auto"/>
        <w:rPr>
          <w:sz w:val="28"/>
          <w:szCs w:val="28"/>
        </w:rPr>
      </w:pPr>
      <w:r>
        <w:rPr>
          <w:sz w:val="28"/>
          <w:szCs w:val="28"/>
        </w:rPr>
        <w:pict>
          <v:shape id="_x0000_i1042" type="#_x0000_t75" style="width:477pt;height:342pt">
            <v:imagedata r:id="rId26" o:title=""/>
          </v:shape>
        </w:pict>
      </w:r>
    </w:p>
    <w:p w:rsidR="00F613F8" w:rsidRPr="005F3BD2" w:rsidRDefault="00F613F8" w:rsidP="005F3BD2">
      <w:pPr>
        <w:spacing w:line="360" w:lineRule="auto"/>
        <w:jc w:val="both"/>
        <w:rPr>
          <w:sz w:val="28"/>
          <w:szCs w:val="28"/>
        </w:rPr>
      </w:pPr>
    </w:p>
    <w:p w:rsidR="00FA28C8" w:rsidRPr="005F3BD2" w:rsidRDefault="00FA28C8" w:rsidP="005F3BD2">
      <w:pPr>
        <w:spacing w:line="360" w:lineRule="auto"/>
        <w:rPr>
          <w:sz w:val="28"/>
          <w:szCs w:val="28"/>
        </w:rPr>
      </w:pPr>
    </w:p>
    <w:p w:rsidR="001328C9" w:rsidRPr="005F3BD2" w:rsidRDefault="001328C9" w:rsidP="005F3BD2">
      <w:pPr>
        <w:spacing w:line="360" w:lineRule="auto"/>
        <w:rPr>
          <w:sz w:val="28"/>
          <w:szCs w:val="28"/>
        </w:rPr>
      </w:pPr>
      <w:r w:rsidRPr="005F3BD2">
        <w:rPr>
          <w:sz w:val="28"/>
          <w:szCs w:val="28"/>
        </w:rPr>
        <w:tab/>
      </w:r>
    </w:p>
    <w:p w:rsidR="009D0E72" w:rsidRPr="005F3BD2" w:rsidRDefault="009D0E72" w:rsidP="005F3BD2">
      <w:pPr>
        <w:spacing w:line="360" w:lineRule="auto"/>
        <w:rPr>
          <w:sz w:val="28"/>
          <w:szCs w:val="28"/>
        </w:rPr>
      </w:pPr>
      <w:r w:rsidRPr="005F3BD2">
        <w:rPr>
          <w:sz w:val="28"/>
          <w:szCs w:val="28"/>
        </w:rPr>
        <w:tab/>
      </w:r>
    </w:p>
    <w:p w:rsidR="002734A3" w:rsidRPr="005F3BD2" w:rsidRDefault="000122D2" w:rsidP="005F3BD2">
      <w:pPr>
        <w:spacing w:line="360" w:lineRule="auto"/>
        <w:rPr>
          <w:sz w:val="28"/>
          <w:szCs w:val="28"/>
        </w:rPr>
      </w:pPr>
      <w:r w:rsidRPr="005F3BD2">
        <w:rPr>
          <w:sz w:val="28"/>
          <w:szCs w:val="28"/>
        </w:rPr>
        <w:t>рис</w:t>
      </w:r>
      <w:r>
        <w:rPr>
          <w:sz w:val="28"/>
          <w:szCs w:val="28"/>
        </w:rPr>
        <w:t xml:space="preserve">. </w:t>
      </w:r>
      <w:r w:rsidR="009C6566">
        <w:rPr>
          <w:sz w:val="28"/>
          <w:szCs w:val="28"/>
        </w:rPr>
        <w:t>2</w:t>
      </w:r>
      <w:r>
        <w:rPr>
          <w:sz w:val="28"/>
          <w:szCs w:val="28"/>
        </w:rPr>
        <w:t>. Результаты анкетирования</w:t>
      </w:r>
    </w:p>
    <w:p w:rsidR="002734A3" w:rsidRPr="005F3BD2" w:rsidRDefault="002734A3" w:rsidP="005F3BD2">
      <w:pPr>
        <w:spacing w:line="360" w:lineRule="auto"/>
        <w:rPr>
          <w:sz w:val="28"/>
          <w:szCs w:val="28"/>
        </w:rPr>
      </w:pPr>
    </w:p>
    <w:p w:rsidR="002734A3" w:rsidRPr="005F3BD2" w:rsidRDefault="002734A3" w:rsidP="005F3BD2">
      <w:pPr>
        <w:spacing w:line="360" w:lineRule="auto"/>
        <w:rPr>
          <w:sz w:val="28"/>
          <w:szCs w:val="28"/>
        </w:rPr>
      </w:pPr>
    </w:p>
    <w:p w:rsidR="002734A3" w:rsidRPr="005F3BD2" w:rsidRDefault="002734A3" w:rsidP="005F3BD2">
      <w:pPr>
        <w:spacing w:line="360" w:lineRule="auto"/>
        <w:rPr>
          <w:sz w:val="28"/>
          <w:szCs w:val="28"/>
        </w:rPr>
      </w:pPr>
    </w:p>
    <w:p w:rsidR="002734A3" w:rsidRPr="007C4B64" w:rsidRDefault="002734A3" w:rsidP="005F3BD2">
      <w:pPr>
        <w:spacing w:line="360" w:lineRule="auto"/>
        <w:rPr>
          <w:sz w:val="32"/>
          <w:szCs w:val="32"/>
        </w:rPr>
      </w:pPr>
    </w:p>
    <w:p w:rsidR="002734A3" w:rsidRPr="005F3BD2" w:rsidRDefault="007C4B64" w:rsidP="005F3BD2">
      <w:pPr>
        <w:pStyle w:val="2"/>
        <w:numPr>
          <w:ilvl w:val="1"/>
          <w:numId w:val="21"/>
        </w:numPr>
        <w:overflowPunct/>
        <w:autoSpaceDE/>
        <w:autoSpaceDN/>
        <w:adjustRightInd/>
        <w:spacing w:line="360" w:lineRule="auto"/>
        <w:jc w:val="center"/>
        <w:rPr>
          <w:b/>
        </w:rPr>
      </w:pPr>
      <w:r w:rsidRPr="007C4B64">
        <w:rPr>
          <w:b/>
          <w:sz w:val="32"/>
          <w:szCs w:val="32"/>
        </w:rPr>
        <w:t xml:space="preserve"> </w:t>
      </w:r>
      <w:r w:rsidR="002734A3" w:rsidRPr="007C4B64">
        <w:rPr>
          <w:b/>
          <w:sz w:val="32"/>
          <w:szCs w:val="32"/>
        </w:rPr>
        <w:t>Оценка конкурентоспособности торговой компании «Сан Инбев»</w:t>
      </w:r>
    </w:p>
    <w:p w:rsidR="00E8186C" w:rsidRPr="005F3BD2" w:rsidRDefault="00E8186C" w:rsidP="005F3BD2">
      <w:pPr>
        <w:widowControl w:val="0"/>
        <w:autoSpaceDE w:val="0"/>
        <w:autoSpaceDN w:val="0"/>
        <w:adjustRightInd w:val="0"/>
        <w:spacing w:line="360" w:lineRule="auto"/>
        <w:ind w:firstLine="720"/>
        <w:jc w:val="both"/>
        <w:rPr>
          <w:sz w:val="28"/>
          <w:szCs w:val="28"/>
        </w:rPr>
      </w:pP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rPr>
        <w:t>Для определения оценки конкурентоспособности воспользуемся методикой, которая включает в себя три основных раздела:</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rPr>
        <w:t xml:space="preserve">1. Оценка конкурентоспособности продукции. </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rPr>
        <w:t>Она осуществляется на основе ее нормативных, технических, экономических и организационных параметров посредством расчета интегрального показателя конкурентоспособности продукции. Учет нормативных параметров при оценке конкурентоспособности осуществляется с помощью интегрального показателя, который принимает значения лишь 1 и 0. Если продукция соответствует нормам, то показатель равен 1, если не соответствует, то он равен 0.</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rPr>
        <w:t>Нормативными показателями для продукции ООО «</w:t>
      </w:r>
      <w:r w:rsidR="008E119B" w:rsidRPr="005F3BD2">
        <w:rPr>
          <w:sz w:val="28"/>
          <w:szCs w:val="28"/>
        </w:rPr>
        <w:t>Сан Инбев»</w:t>
      </w:r>
      <w:r w:rsidRPr="005F3BD2">
        <w:rPr>
          <w:iCs/>
          <w:sz w:val="28"/>
          <w:szCs w:val="28"/>
        </w:rPr>
        <w:t xml:space="preserve"> являются показатели, установленные ГОСТом РФ. А так как вся продукция, производимая предприятием, удовлетворяет стандартам, то интегральный показатель принимает значение, равное 1</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rPr>
        <w:t xml:space="preserve">Анализ конкурентоспособности продукции включает в себя определение технических показателей, расчет которых позволяет предприятию оценить, насколько конкретное свойство продукции, представленное ею, удовлетворяет соответствующий элемент потребности. Это выражается отношением величины технического параметра анализируемой продукции к величине того же параметра, при которой элемент потребности удовлетворяется полностью (величине параметра гипотетической продукции). </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rPr>
        <w:t xml:space="preserve">Аналогично можно произвести расчеты по всем </w:t>
      </w:r>
      <w:r w:rsidR="00CA48F5" w:rsidRPr="005F3BD2">
        <w:rPr>
          <w:iCs/>
          <w:sz w:val="28"/>
          <w:szCs w:val="28"/>
        </w:rPr>
        <w:t xml:space="preserve">органолептических </w:t>
      </w:r>
      <w:r w:rsidRPr="005F3BD2">
        <w:rPr>
          <w:iCs/>
          <w:sz w:val="28"/>
          <w:szCs w:val="28"/>
        </w:rPr>
        <w:t xml:space="preserve">параметрам, получив, в конечном итоге, полный набор показателей, характеризующих степень приближения свойств анализируемой продукции к требованиям покупателя. При этом значимость свойства в общей структуре свойств продукции должна совпадать со значимостью соответствующего элемента потребности. </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rPr>
        <w:t xml:space="preserve">Для получения на базе единичных группового показателя, характеризующего соответствие продукции потребности, необходимо объединить их с учетом значимости Полученный таким образом показатель характеризует степень соответствия данной продукции существующей потребности по всему набору </w:t>
      </w:r>
      <w:r w:rsidR="008E119B" w:rsidRPr="005F3BD2">
        <w:rPr>
          <w:iCs/>
          <w:sz w:val="28"/>
          <w:szCs w:val="28"/>
        </w:rPr>
        <w:t>органолептических</w:t>
      </w:r>
      <w:r w:rsidRPr="005F3BD2">
        <w:rPr>
          <w:iCs/>
          <w:sz w:val="28"/>
          <w:szCs w:val="28"/>
        </w:rPr>
        <w:t xml:space="preserve"> параметров. Чем выше его величина, тем полнее удовлетворяются запросы потребителя. Единичные и групповой показатели отражают степень удовлетворения потребности, не позволяя при этом оценить конкурентоспособность продукции. Для этого необходимо сопоставить показатели анализируемой продукции и ее конкурента и выяснить, какая из них в большей степени соответствует потребности. Такое сопоставление позволяет определить уровень конкурентоспособности данной продукции в сравнении с продукцией конкурентов по отношению к конкретной потребности. </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rPr>
        <w:t xml:space="preserve">Несмотря на кажущуюся простоту рассмотренного выше показателя, его применение на практике в ряде случаев затруднительно. Он применим, когда четко известны потребность, функция, которую должна выполнять продукция, и конкретные условия ее осуществления. В большинстве случаев для этого необходима обширная и точная информация о потребностях покупателей, а также трудоемкие и дорогостоящие рыночные исследования. </w:t>
      </w:r>
      <w:r w:rsidR="00CA48F5" w:rsidRPr="005F3BD2">
        <w:rPr>
          <w:iCs/>
          <w:sz w:val="28"/>
          <w:szCs w:val="28"/>
        </w:rPr>
        <w:tab/>
      </w:r>
      <w:r w:rsidRPr="005F3BD2">
        <w:rPr>
          <w:iCs/>
          <w:sz w:val="28"/>
          <w:szCs w:val="28"/>
        </w:rPr>
        <w:t xml:space="preserve">Поэтому часто конкурентоспособность оценивается косвенным методом - с помощью товара-образца. В этом случае за основу анализа берется не потребность, а товар-образец, уже пользующийся спросом и, следовательно, в какой-то мере близкий к общественным потребностям. Образец, таким образом, выступает в виде материализованных требований, которым должна соответствовать продукция, предназначенная для удовлетворения определенной потребности, а также моделирует потребность и позволяет вести сравнение его параметров с параметрами продукции, подлежащей оценке, что облегчает и удешевляет процесс анализа. </w:t>
      </w:r>
    </w:p>
    <w:p w:rsidR="009F0920" w:rsidRDefault="009F0920" w:rsidP="005F3BD2">
      <w:pPr>
        <w:pStyle w:val="a9"/>
        <w:spacing w:line="360" w:lineRule="auto"/>
        <w:ind w:firstLine="720"/>
        <w:rPr>
          <w:sz w:val="28"/>
          <w:szCs w:val="28"/>
        </w:rPr>
      </w:pPr>
      <w:r w:rsidRPr="005F3BD2">
        <w:rPr>
          <w:sz w:val="28"/>
          <w:szCs w:val="28"/>
        </w:rPr>
        <w:t xml:space="preserve">Составим лист конкурентоспособности для </w:t>
      </w:r>
      <w:r w:rsidR="00CA48F5" w:rsidRPr="005F3BD2">
        <w:rPr>
          <w:sz w:val="28"/>
          <w:szCs w:val="28"/>
        </w:rPr>
        <w:t>пива</w:t>
      </w:r>
      <w:r w:rsidRPr="005F3BD2">
        <w:rPr>
          <w:sz w:val="28"/>
          <w:szCs w:val="28"/>
        </w:rPr>
        <w:t>, производимо</w:t>
      </w:r>
      <w:r w:rsidR="007C4B64">
        <w:rPr>
          <w:sz w:val="28"/>
          <w:szCs w:val="28"/>
        </w:rPr>
        <w:t>го</w:t>
      </w:r>
      <w:r w:rsidRPr="005F3BD2">
        <w:rPr>
          <w:sz w:val="28"/>
          <w:szCs w:val="28"/>
        </w:rPr>
        <w:t xml:space="preserve"> ООО «</w:t>
      </w:r>
      <w:r w:rsidR="00CA48F5" w:rsidRPr="005F3BD2">
        <w:rPr>
          <w:sz w:val="28"/>
          <w:szCs w:val="28"/>
        </w:rPr>
        <w:t>Сан Инбев</w:t>
      </w:r>
      <w:r w:rsidRPr="005F3BD2">
        <w:rPr>
          <w:sz w:val="28"/>
          <w:szCs w:val="28"/>
        </w:rPr>
        <w:t>»:</w:t>
      </w:r>
    </w:p>
    <w:p w:rsidR="009C6566" w:rsidRDefault="009C6566" w:rsidP="005F3BD2">
      <w:pPr>
        <w:pStyle w:val="a9"/>
        <w:spacing w:line="360" w:lineRule="auto"/>
        <w:ind w:firstLine="720"/>
        <w:rPr>
          <w:sz w:val="28"/>
          <w:szCs w:val="28"/>
        </w:rPr>
      </w:pPr>
    </w:p>
    <w:p w:rsidR="009C6566" w:rsidRDefault="009C6566" w:rsidP="005F3BD2">
      <w:pPr>
        <w:pStyle w:val="a9"/>
        <w:spacing w:line="360" w:lineRule="auto"/>
        <w:ind w:firstLine="720"/>
        <w:rPr>
          <w:sz w:val="28"/>
          <w:szCs w:val="28"/>
        </w:rPr>
      </w:pPr>
    </w:p>
    <w:p w:rsidR="009C6566" w:rsidRPr="005F3BD2" w:rsidRDefault="009C6566" w:rsidP="005F3BD2">
      <w:pPr>
        <w:pStyle w:val="a9"/>
        <w:spacing w:line="360" w:lineRule="auto"/>
        <w:ind w:firstLine="720"/>
        <w:rPr>
          <w:sz w:val="28"/>
          <w:szCs w:val="28"/>
        </w:rPr>
      </w:pPr>
    </w:p>
    <w:p w:rsidR="009F0920" w:rsidRPr="005F3BD2" w:rsidRDefault="00F57BFE" w:rsidP="00F57BFE">
      <w:pPr>
        <w:pStyle w:val="a9"/>
        <w:spacing w:line="360" w:lineRule="auto"/>
        <w:ind w:firstLine="720"/>
        <w:jc w:val="right"/>
        <w:rPr>
          <w:sz w:val="28"/>
          <w:szCs w:val="28"/>
        </w:rPr>
      </w:pPr>
      <w:r>
        <w:rPr>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1115"/>
        <w:gridCol w:w="1456"/>
        <w:gridCol w:w="1316"/>
        <w:gridCol w:w="1121"/>
        <w:gridCol w:w="1656"/>
      </w:tblGrid>
      <w:tr w:rsidR="004F4385" w:rsidRPr="005F3BD2">
        <w:tc>
          <w:tcPr>
            <w:tcW w:w="3285"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Показатели</w:t>
            </w:r>
          </w:p>
        </w:tc>
        <w:tc>
          <w:tcPr>
            <w:tcW w:w="1187"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vertAlign w:val="subscript"/>
                <w:lang w:val="en-US"/>
              </w:rPr>
            </w:pPr>
            <w:r w:rsidRPr="005F3BD2">
              <w:rPr>
                <w:sz w:val="28"/>
                <w:szCs w:val="28"/>
                <w:lang w:val="en-US"/>
              </w:rPr>
              <w:t>W</w:t>
            </w:r>
            <w:r w:rsidRPr="005F3BD2">
              <w:rPr>
                <w:sz w:val="28"/>
                <w:szCs w:val="28"/>
                <w:vertAlign w:val="subscript"/>
                <w:lang w:val="en-US"/>
              </w:rPr>
              <w:t>i</w:t>
            </w:r>
          </w:p>
        </w:tc>
        <w:tc>
          <w:tcPr>
            <w:tcW w:w="1036"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vertAlign w:val="subscript"/>
                <w:lang w:val="en-US"/>
              </w:rPr>
            </w:pPr>
            <w:r w:rsidRPr="005F3BD2">
              <w:rPr>
                <w:sz w:val="28"/>
                <w:szCs w:val="28"/>
                <w:lang w:val="en-US"/>
              </w:rPr>
              <w:t>a</w:t>
            </w:r>
            <w:r w:rsidRPr="005F3BD2">
              <w:rPr>
                <w:sz w:val="28"/>
                <w:szCs w:val="28"/>
                <w:vertAlign w:val="subscript"/>
                <w:lang w:val="en-US"/>
              </w:rPr>
              <w:t>i</w:t>
            </w:r>
          </w:p>
        </w:tc>
        <w:tc>
          <w:tcPr>
            <w:tcW w:w="1187"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vertAlign w:val="subscript"/>
              </w:rPr>
            </w:pPr>
            <w:r w:rsidRPr="005F3BD2">
              <w:rPr>
                <w:sz w:val="28"/>
                <w:szCs w:val="28"/>
                <w:lang w:val="en-US"/>
              </w:rPr>
              <w:t>a</w:t>
            </w:r>
            <w:r w:rsidRPr="005F3BD2">
              <w:rPr>
                <w:sz w:val="28"/>
                <w:szCs w:val="28"/>
                <w:vertAlign w:val="subscript"/>
                <w:lang w:val="en-US"/>
              </w:rPr>
              <w:t>i</w:t>
            </w:r>
            <w:r w:rsidRPr="005F3BD2">
              <w:rPr>
                <w:sz w:val="28"/>
                <w:szCs w:val="28"/>
                <w:vertAlign w:val="subscript"/>
              </w:rPr>
              <w:t xml:space="preserve"> эталона</w:t>
            </w:r>
          </w:p>
        </w:tc>
        <w:tc>
          <w:tcPr>
            <w:tcW w:w="1153"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vertAlign w:val="subscript"/>
              </w:rPr>
            </w:pPr>
            <w:r w:rsidRPr="005F3BD2">
              <w:rPr>
                <w:sz w:val="28"/>
                <w:szCs w:val="28"/>
                <w:lang w:val="en-US"/>
              </w:rPr>
              <w:t>a</w:t>
            </w:r>
            <w:r w:rsidRPr="005F3BD2">
              <w:rPr>
                <w:sz w:val="28"/>
                <w:szCs w:val="28"/>
                <w:vertAlign w:val="subscript"/>
                <w:lang w:val="en-US"/>
              </w:rPr>
              <w:t>i</w:t>
            </w:r>
            <w:r w:rsidRPr="005F3BD2">
              <w:rPr>
                <w:sz w:val="28"/>
                <w:szCs w:val="28"/>
              </w:rPr>
              <w:t>/</w:t>
            </w:r>
            <w:r w:rsidRPr="005F3BD2">
              <w:rPr>
                <w:sz w:val="28"/>
                <w:szCs w:val="28"/>
                <w:lang w:val="en-US"/>
              </w:rPr>
              <w:t>a</w:t>
            </w:r>
            <w:r w:rsidRPr="005F3BD2">
              <w:rPr>
                <w:sz w:val="28"/>
                <w:szCs w:val="28"/>
                <w:vertAlign w:val="subscript"/>
                <w:lang w:val="en-US"/>
              </w:rPr>
              <w:t>i</w:t>
            </w:r>
            <w:r w:rsidRPr="005F3BD2">
              <w:rPr>
                <w:sz w:val="28"/>
                <w:szCs w:val="28"/>
                <w:vertAlign w:val="subscript"/>
              </w:rPr>
              <w:t xml:space="preserve"> эталона</w:t>
            </w:r>
          </w:p>
        </w:tc>
        <w:tc>
          <w:tcPr>
            <w:tcW w:w="1723"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vertAlign w:val="subscript"/>
              </w:rPr>
            </w:pPr>
            <w:r w:rsidRPr="005F3BD2">
              <w:rPr>
                <w:sz w:val="28"/>
                <w:szCs w:val="28"/>
                <w:lang w:val="en-US"/>
              </w:rPr>
              <w:t>W</w:t>
            </w:r>
            <w:r w:rsidRPr="005F3BD2">
              <w:rPr>
                <w:sz w:val="28"/>
                <w:szCs w:val="28"/>
                <w:vertAlign w:val="subscript"/>
                <w:lang w:val="en-US"/>
              </w:rPr>
              <w:t>i</w:t>
            </w:r>
            <w:r w:rsidRPr="005F3BD2">
              <w:rPr>
                <w:sz w:val="28"/>
                <w:szCs w:val="28"/>
              </w:rPr>
              <w:t>*</w:t>
            </w:r>
            <w:r w:rsidRPr="005F3BD2">
              <w:rPr>
                <w:sz w:val="28"/>
                <w:szCs w:val="28"/>
                <w:lang w:val="en-US"/>
              </w:rPr>
              <w:t>a</w:t>
            </w:r>
            <w:r w:rsidRPr="005F3BD2">
              <w:rPr>
                <w:sz w:val="28"/>
                <w:szCs w:val="28"/>
                <w:vertAlign w:val="subscript"/>
                <w:lang w:val="en-US"/>
              </w:rPr>
              <w:t>i</w:t>
            </w:r>
            <w:r w:rsidRPr="005F3BD2">
              <w:rPr>
                <w:sz w:val="28"/>
                <w:szCs w:val="28"/>
              </w:rPr>
              <w:t>/</w:t>
            </w:r>
            <w:r w:rsidRPr="005F3BD2">
              <w:rPr>
                <w:sz w:val="28"/>
                <w:szCs w:val="28"/>
                <w:lang w:val="en-US"/>
              </w:rPr>
              <w:t>a</w:t>
            </w:r>
            <w:r w:rsidRPr="005F3BD2">
              <w:rPr>
                <w:sz w:val="28"/>
                <w:szCs w:val="28"/>
                <w:vertAlign w:val="subscript"/>
                <w:lang w:val="en-US"/>
              </w:rPr>
              <w:t>i</w:t>
            </w:r>
            <w:r w:rsidRPr="005F3BD2">
              <w:rPr>
                <w:sz w:val="28"/>
                <w:szCs w:val="28"/>
                <w:vertAlign w:val="subscript"/>
              </w:rPr>
              <w:t xml:space="preserve"> эталона</w:t>
            </w:r>
          </w:p>
        </w:tc>
      </w:tr>
      <w:tr w:rsidR="004F4385" w:rsidRPr="005F3BD2">
        <w:tc>
          <w:tcPr>
            <w:tcW w:w="3285"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Жесткие:</w:t>
            </w:r>
          </w:p>
        </w:tc>
        <w:tc>
          <w:tcPr>
            <w:tcW w:w="1187"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p>
        </w:tc>
        <w:tc>
          <w:tcPr>
            <w:tcW w:w="1036"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p>
        </w:tc>
        <w:tc>
          <w:tcPr>
            <w:tcW w:w="1187"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p>
        </w:tc>
        <w:tc>
          <w:tcPr>
            <w:tcW w:w="1153"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p>
        </w:tc>
        <w:tc>
          <w:tcPr>
            <w:tcW w:w="1723"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p>
        </w:tc>
      </w:tr>
      <w:tr w:rsidR="004F4385" w:rsidRPr="005F3BD2">
        <w:tc>
          <w:tcPr>
            <w:tcW w:w="3285" w:type="dxa"/>
            <w:tcBorders>
              <w:top w:val="single" w:sz="4" w:space="0" w:color="auto"/>
              <w:left w:val="single" w:sz="4" w:space="0" w:color="auto"/>
              <w:bottom w:val="single" w:sz="4" w:space="0" w:color="auto"/>
              <w:right w:val="single" w:sz="4" w:space="0" w:color="auto"/>
            </w:tcBorders>
          </w:tcPr>
          <w:p w:rsidR="009F0920" w:rsidRPr="005F3BD2" w:rsidRDefault="00CA48F5" w:rsidP="005F3BD2">
            <w:pPr>
              <w:pStyle w:val="a9"/>
              <w:spacing w:line="360" w:lineRule="auto"/>
              <w:rPr>
                <w:sz w:val="28"/>
                <w:szCs w:val="28"/>
              </w:rPr>
            </w:pPr>
            <w:r w:rsidRPr="005F3BD2">
              <w:rPr>
                <w:sz w:val="28"/>
                <w:szCs w:val="28"/>
              </w:rPr>
              <w:t>Объем этилового спирта</w:t>
            </w:r>
            <w:r w:rsidR="009F0920" w:rsidRPr="005F3BD2">
              <w:rPr>
                <w:sz w:val="28"/>
                <w:szCs w:val="28"/>
              </w:rPr>
              <w:t>, %</w:t>
            </w:r>
          </w:p>
        </w:tc>
        <w:tc>
          <w:tcPr>
            <w:tcW w:w="1187"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6</w:t>
            </w:r>
          </w:p>
        </w:tc>
        <w:tc>
          <w:tcPr>
            <w:tcW w:w="1036" w:type="dxa"/>
            <w:tcBorders>
              <w:top w:val="single" w:sz="4" w:space="0" w:color="auto"/>
              <w:left w:val="single" w:sz="4" w:space="0" w:color="auto"/>
              <w:bottom w:val="single" w:sz="4" w:space="0" w:color="auto"/>
              <w:right w:val="single" w:sz="4" w:space="0" w:color="auto"/>
            </w:tcBorders>
          </w:tcPr>
          <w:p w:rsidR="009F0920" w:rsidRPr="005F3BD2" w:rsidRDefault="00FA4364" w:rsidP="005F3BD2">
            <w:pPr>
              <w:pStyle w:val="a9"/>
              <w:spacing w:line="360" w:lineRule="auto"/>
              <w:rPr>
                <w:sz w:val="28"/>
                <w:szCs w:val="28"/>
              </w:rPr>
            </w:pPr>
            <w:r w:rsidRPr="005F3BD2">
              <w:rPr>
                <w:sz w:val="28"/>
                <w:szCs w:val="28"/>
              </w:rPr>
              <w:t>5</w:t>
            </w:r>
          </w:p>
        </w:tc>
        <w:tc>
          <w:tcPr>
            <w:tcW w:w="1187" w:type="dxa"/>
            <w:tcBorders>
              <w:top w:val="single" w:sz="4" w:space="0" w:color="auto"/>
              <w:left w:val="single" w:sz="4" w:space="0" w:color="auto"/>
              <w:bottom w:val="single" w:sz="4" w:space="0" w:color="auto"/>
              <w:right w:val="single" w:sz="4" w:space="0" w:color="auto"/>
            </w:tcBorders>
          </w:tcPr>
          <w:p w:rsidR="009F0920" w:rsidRPr="005F3BD2" w:rsidRDefault="00FA4364" w:rsidP="005F3BD2">
            <w:pPr>
              <w:pStyle w:val="a9"/>
              <w:spacing w:line="360" w:lineRule="auto"/>
              <w:rPr>
                <w:sz w:val="28"/>
                <w:szCs w:val="28"/>
              </w:rPr>
            </w:pPr>
            <w:r w:rsidRPr="005F3BD2">
              <w:rPr>
                <w:sz w:val="28"/>
                <w:szCs w:val="28"/>
              </w:rPr>
              <w:t>5</w:t>
            </w:r>
          </w:p>
        </w:tc>
        <w:tc>
          <w:tcPr>
            <w:tcW w:w="1153" w:type="dxa"/>
            <w:tcBorders>
              <w:top w:val="single" w:sz="4" w:space="0" w:color="auto"/>
              <w:left w:val="single" w:sz="4" w:space="0" w:color="auto"/>
              <w:bottom w:val="single" w:sz="4" w:space="0" w:color="auto"/>
              <w:right w:val="single" w:sz="4" w:space="0" w:color="auto"/>
            </w:tcBorders>
          </w:tcPr>
          <w:p w:rsidR="009F0920" w:rsidRPr="005F3BD2" w:rsidRDefault="00746632" w:rsidP="005F3BD2">
            <w:pPr>
              <w:pStyle w:val="a9"/>
              <w:spacing w:line="360" w:lineRule="auto"/>
              <w:rPr>
                <w:sz w:val="28"/>
                <w:szCs w:val="28"/>
              </w:rPr>
            </w:pPr>
            <w:r w:rsidRPr="005F3BD2">
              <w:rPr>
                <w:sz w:val="28"/>
                <w:szCs w:val="28"/>
              </w:rPr>
              <w:t>1</w:t>
            </w:r>
          </w:p>
        </w:tc>
        <w:tc>
          <w:tcPr>
            <w:tcW w:w="1723" w:type="dxa"/>
            <w:tcBorders>
              <w:top w:val="single" w:sz="4" w:space="0" w:color="auto"/>
              <w:left w:val="single" w:sz="4" w:space="0" w:color="auto"/>
              <w:bottom w:val="single" w:sz="4" w:space="0" w:color="auto"/>
              <w:right w:val="single" w:sz="4" w:space="0" w:color="auto"/>
            </w:tcBorders>
          </w:tcPr>
          <w:p w:rsidR="009F0920" w:rsidRPr="005F3BD2" w:rsidRDefault="00746632" w:rsidP="005F3BD2">
            <w:pPr>
              <w:pStyle w:val="a9"/>
              <w:spacing w:line="360" w:lineRule="auto"/>
              <w:rPr>
                <w:sz w:val="28"/>
                <w:szCs w:val="28"/>
              </w:rPr>
            </w:pPr>
            <w:r w:rsidRPr="005F3BD2">
              <w:rPr>
                <w:sz w:val="28"/>
                <w:szCs w:val="28"/>
              </w:rPr>
              <w:t>6</w:t>
            </w:r>
          </w:p>
        </w:tc>
      </w:tr>
      <w:tr w:rsidR="004F4385" w:rsidRPr="005F3BD2">
        <w:tc>
          <w:tcPr>
            <w:tcW w:w="3285" w:type="dxa"/>
            <w:tcBorders>
              <w:top w:val="single" w:sz="4" w:space="0" w:color="auto"/>
              <w:left w:val="single" w:sz="4" w:space="0" w:color="auto"/>
              <w:bottom w:val="single" w:sz="4" w:space="0" w:color="auto"/>
              <w:right w:val="single" w:sz="4" w:space="0" w:color="auto"/>
            </w:tcBorders>
          </w:tcPr>
          <w:p w:rsidR="009F0920" w:rsidRPr="005F3BD2" w:rsidRDefault="004F4385" w:rsidP="005F3BD2">
            <w:pPr>
              <w:pStyle w:val="a9"/>
              <w:spacing w:line="360" w:lineRule="auto"/>
              <w:rPr>
                <w:sz w:val="28"/>
                <w:szCs w:val="28"/>
              </w:rPr>
            </w:pPr>
            <w:r w:rsidRPr="005F3BD2">
              <w:rPr>
                <w:sz w:val="28"/>
                <w:szCs w:val="28"/>
              </w:rPr>
              <w:t>Чистота продукта</w:t>
            </w:r>
            <w:r w:rsidR="00746632" w:rsidRPr="005F3BD2">
              <w:rPr>
                <w:sz w:val="28"/>
                <w:szCs w:val="28"/>
              </w:rPr>
              <w:t xml:space="preserve"> %</w:t>
            </w:r>
          </w:p>
        </w:tc>
        <w:tc>
          <w:tcPr>
            <w:tcW w:w="1187"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1</w:t>
            </w:r>
          </w:p>
        </w:tc>
        <w:tc>
          <w:tcPr>
            <w:tcW w:w="1036"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0,7(100)</w:t>
            </w:r>
          </w:p>
        </w:tc>
        <w:tc>
          <w:tcPr>
            <w:tcW w:w="1187"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0,8(99)</w:t>
            </w:r>
          </w:p>
        </w:tc>
        <w:tc>
          <w:tcPr>
            <w:tcW w:w="1153"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1,01</w:t>
            </w:r>
          </w:p>
        </w:tc>
        <w:tc>
          <w:tcPr>
            <w:tcW w:w="1723"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1,01</w:t>
            </w:r>
          </w:p>
        </w:tc>
      </w:tr>
      <w:tr w:rsidR="004F4385" w:rsidRPr="005F3BD2">
        <w:tc>
          <w:tcPr>
            <w:tcW w:w="3285" w:type="dxa"/>
            <w:tcBorders>
              <w:top w:val="single" w:sz="4" w:space="0" w:color="auto"/>
              <w:left w:val="single" w:sz="4" w:space="0" w:color="auto"/>
              <w:bottom w:val="single" w:sz="4" w:space="0" w:color="auto"/>
              <w:right w:val="single" w:sz="4" w:space="0" w:color="auto"/>
            </w:tcBorders>
          </w:tcPr>
          <w:p w:rsidR="009F0920" w:rsidRPr="005F3BD2" w:rsidRDefault="004F4385" w:rsidP="005F3BD2">
            <w:pPr>
              <w:pStyle w:val="a9"/>
              <w:spacing w:line="360" w:lineRule="auto"/>
              <w:rPr>
                <w:sz w:val="28"/>
                <w:szCs w:val="28"/>
              </w:rPr>
            </w:pPr>
            <w:r w:rsidRPr="005F3BD2">
              <w:rPr>
                <w:sz w:val="28"/>
                <w:szCs w:val="28"/>
              </w:rPr>
              <w:t>Срок хранения</w:t>
            </w:r>
            <w:r w:rsidR="00746632" w:rsidRPr="005F3BD2">
              <w:rPr>
                <w:sz w:val="28"/>
                <w:szCs w:val="28"/>
              </w:rPr>
              <w:t xml:space="preserve"> %</w:t>
            </w:r>
          </w:p>
        </w:tc>
        <w:tc>
          <w:tcPr>
            <w:tcW w:w="1187"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4</w:t>
            </w:r>
          </w:p>
        </w:tc>
        <w:tc>
          <w:tcPr>
            <w:tcW w:w="1036"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5(100)</w:t>
            </w:r>
          </w:p>
        </w:tc>
        <w:tc>
          <w:tcPr>
            <w:tcW w:w="1187"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7(98)</w:t>
            </w:r>
          </w:p>
        </w:tc>
        <w:tc>
          <w:tcPr>
            <w:tcW w:w="1153"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1,02</w:t>
            </w:r>
          </w:p>
        </w:tc>
        <w:tc>
          <w:tcPr>
            <w:tcW w:w="1723"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4,08</w:t>
            </w:r>
          </w:p>
        </w:tc>
      </w:tr>
      <w:tr w:rsidR="004F4385" w:rsidRPr="005F3BD2">
        <w:tc>
          <w:tcPr>
            <w:tcW w:w="3285"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Цена, %</w:t>
            </w:r>
          </w:p>
        </w:tc>
        <w:tc>
          <w:tcPr>
            <w:tcW w:w="1187"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7</w:t>
            </w:r>
          </w:p>
        </w:tc>
        <w:tc>
          <w:tcPr>
            <w:tcW w:w="1036"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100</w:t>
            </w:r>
          </w:p>
        </w:tc>
        <w:tc>
          <w:tcPr>
            <w:tcW w:w="1187"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100</w:t>
            </w:r>
          </w:p>
        </w:tc>
        <w:tc>
          <w:tcPr>
            <w:tcW w:w="1153"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1</w:t>
            </w:r>
          </w:p>
        </w:tc>
        <w:tc>
          <w:tcPr>
            <w:tcW w:w="1723"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7</w:t>
            </w:r>
          </w:p>
        </w:tc>
      </w:tr>
      <w:tr w:rsidR="004F4385" w:rsidRPr="005F3BD2">
        <w:tc>
          <w:tcPr>
            <w:tcW w:w="3285" w:type="dxa"/>
            <w:tcBorders>
              <w:top w:val="single" w:sz="4" w:space="0" w:color="auto"/>
              <w:left w:val="single" w:sz="4" w:space="0" w:color="auto"/>
              <w:bottom w:val="single" w:sz="4" w:space="0" w:color="auto"/>
              <w:right w:val="single" w:sz="4" w:space="0" w:color="auto"/>
            </w:tcBorders>
          </w:tcPr>
          <w:p w:rsidR="009F0920" w:rsidRPr="005F3BD2" w:rsidRDefault="004F4385" w:rsidP="005F3BD2">
            <w:pPr>
              <w:pStyle w:val="a9"/>
              <w:spacing w:line="360" w:lineRule="auto"/>
              <w:rPr>
                <w:sz w:val="28"/>
                <w:szCs w:val="28"/>
              </w:rPr>
            </w:pPr>
            <w:r w:rsidRPr="005F3BD2">
              <w:rPr>
                <w:sz w:val="28"/>
                <w:szCs w:val="28"/>
              </w:rPr>
              <w:t>Вкус пива</w:t>
            </w:r>
            <w:r w:rsidR="00746632" w:rsidRPr="005F3BD2">
              <w:rPr>
                <w:sz w:val="28"/>
                <w:szCs w:val="28"/>
              </w:rPr>
              <w:t xml:space="preserve"> %</w:t>
            </w:r>
          </w:p>
        </w:tc>
        <w:tc>
          <w:tcPr>
            <w:tcW w:w="1187"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2</w:t>
            </w:r>
          </w:p>
        </w:tc>
        <w:tc>
          <w:tcPr>
            <w:tcW w:w="1036"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8(100)</w:t>
            </w:r>
          </w:p>
        </w:tc>
        <w:tc>
          <w:tcPr>
            <w:tcW w:w="1187"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10(98)</w:t>
            </w:r>
          </w:p>
        </w:tc>
        <w:tc>
          <w:tcPr>
            <w:tcW w:w="1153"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1,02</w:t>
            </w:r>
          </w:p>
        </w:tc>
        <w:tc>
          <w:tcPr>
            <w:tcW w:w="1723"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2,04</w:t>
            </w:r>
          </w:p>
        </w:tc>
      </w:tr>
      <w:tr w:rsidR="004F4385" w:rsidRPr="005F3BD2">
        <w:tc>
          <w:tcPr>
            <w:tcW w:w="3285"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Экологическая чистота материала, %</w:t>
            </w:r>
          </w:p>
        </w:tc>
        <w:tc>
          <w:tcPr>
            <w:tcW w:w="1187"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3</w:t>
            </w:r>
          </w:p>
        </w:tc>
        <w:tc>
          <w:tcPr>
            <w:tcW w:w="1036"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59</w:t>
            </w:r>
          </w:p>
        </w:tc>
        <w:tc>
          <w:tcPr>
            <w:tcW w:w="1187"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62</w:t>
            </w:r>
          </w:p>
        </w:tc>
        <w:tc>
          <w:tcPr>
            <w:tcW w:w="1153"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0,95</w:t>
            </w:r>
          </w:p>
        </w:tc>
        <w:tc>
          <w:tcPr>
            <w:tcW w:w="1723"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2,85</w:t>
            </w:r>
          </w:p>
        </w:tc>
      </w:tr>
      <w:tr w:rsidR="004F4385" w:rsidRPr="005F3BD2">
        <w:tc>
          <w:tcPr>
            <w:tcW w:w="3285"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Сырьевой состав, %</w:t>
            </w:r>
          </w:p>
        </w:tc>
        <w:tc>
          <w:tcPr>
            <w:tcW w:w="1187"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5</w:t>
            </w:r>
          </w:p>
        </w:tc>
        <w:tc>
          <w:tcPr>
            <w:tcW w:w="1036"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75</w:t>
            </w:r>
          </w:p>
        </w:tc>
        <w:tc>
          <w:tcPr>
            <w:tcW w:w="1187"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80</w:t>
            </w:r>
          </w:p>
        </w:tc>
        <w:tc>
          <w:tcPr>
            <w:tcW w:w="1153"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0,94</w:t>
            </w:r>
          </w:p>
        </w:tc>
        <w:tc>
          <w:tcPr>
            <w:tcW w:w="1723"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4,7</w:t>
            </w:r>
          </w:p>
        </w:tc>
      </w:tr>
      <w:tr w:rsidR="004F4385" w:rsidRPr="005F3BD2">
        <w:tc>
          <w:tcPr>
            <w:tcW w:w="3285"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Мягкие:</w:t>
            </w:r>
          </w:p>
        </w:tc>
        <w:tc>
          <w:tcPr>
            <w:tcW w:w="1187"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p>
        </w:tc>
        <w:tc>
          <w:tcPr>
            <w:tcW w:w="1036"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p>
        </w:tc>
        <w:tc>
          <w:tcPr>
            <w:tcW w:w="1187"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p>
        </w:tc>
        <w:tc>
          <w:tcPr>
            <w:tcW w:w="1153"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p>
        </w:tc>
        <w:tc>
          <w:tcPr>
            <w:tcW w:w="1723"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p>
        </w:tc>
      </w:tr>
      <w:tr w:rsidR="004F4385" w:rsidRPr="005F3BD2">
        <w:tc>
          <w:tcPr>
            <w:tcW w:w="3285"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Соответствие моде, баллы</w:t>
            </w:r>
          </w:p>
        </w:tc>
        <w:tc>
          <w:tcPr>
            <w:tcW w:w="1187"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10</w:t>
            </w:r>
          </w:p>
        </w:tc>
        <w:tc>
          <w:tcPr>
            <w:tcW w:w="1036"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98</w:t>
            </w:r>
          </w:p>
        </w:tc>
        <w:tc>
          <w:tcPr>
            <w:tcW w:w="1187"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98</w:t>
            </w:r>
          </w:p>
        </w:tc>
        <w:tc>
          <w:tcPr>
            <w:tcW w:w="1153"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1</w:t>
            </w:r>
          </w:p>
        </w:tc>
        <w:tc>
          <w:tcPr>
            <w:tcW w:w="1723"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10</w:t>
            </w:r>
          </w:p>
        </w:tc>
      </w:tr>
      <w:tr w:rsidR="004F4385" w:rsidRPr="005F3BD2">
        <w:tc>
          <w:tcPr>
            <w:tcW w:w="3285" w:type="dxa"/>
            <w:tcBorders>
              <w:top w:val="single" w:sz="4" w:space="0" w:color="auto"/>
              <w:left w:val="single" w:sz="4" w:space="0" w:color="auto"/>
              <w:bottom w:val="single" w:sz="4" w:space="0" w:color="auto"/>
              <w:right w:val="single" w:sz="4" w:space="0" w:color="auto"/>
            </w:tcBorders>
          </w:tcPr>
          <w:p w:rsidR="004F4385" w:rsidRPr="005F3BD2" w:rsidRDefault="004F4385" w:rsidP="005F3BD2">
            <w:pPr>
              <w:pStyle w:val="a9"/>
              <w:spacing w:line="360" w:lineRule="auto"/>
              <w:rPr>
                <w:sz w:val="28"/>
                <w:szCs w:val="28"/>
              </w:rPr>
            </w:pPr>
            <w:r w:rsidRPr="005F3BD2">
              <w:rPr>
                <w:sz w:val="28"/>
                <w:szCs w:val="28"/>
              </w:rPr>
              <w:t>Эргономичность упаковки</w:t>
            </w:r>
            <w:r w:rsidR="009F0920" w:rsidRPr="005F3BD2">
              <w:rPr>
                <w:sz w:val="28"/>
                <w:szCs w:val="28"/>
              </w:rPr>
              <w:t>,</w:t>
            </w:r>
          </w:p>
          <w:p w:rsidR="009F0920" w:rsidRPr="005F3BD2" w:rsidRDefault="009F0920" w:rsidP="005F3BD2">
            <w:pPr>
              <w:pStyle w:val="a9"/>
              <w:spacing w:line="360" w:lineRule="auto"/>
              <w:rPr>
                <w:sz w:val="28"/>
                <w:szCs w:val="28"/>
              </w:rPr>
            </w:pPr>
            <w:r w:rsidRPr="005F3BD2">
              <w:rPr>
                <w:sz w:val="28"/>
                <w:szCs w:val="28"/>
              </w:rPr>
              <w:t xml:space="preserve"> баллы</w:t>
            </w:r>
          </w:p>
        </w:tc>
        <w:tc>
          <w:tcPr>
            <w:tcW w:w="1187"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9</w:t>
            </w:r>
          </w:p>
        </w:tc>
        <w:tc>
          <w:tcPr>
            <w:tcW w:w="1036"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90</w:t>
            </w:r>
          </w:p>
        </w:tc>
        <w:tc>
          <w:tcPr>
            <w:tcW w:w="1187"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92</w:t>
            </w:r>
          </w:p>
        </w:tc>
        <w:tc>
          <w:tcPr>
            <w:tcW w:w="1153"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0,98</w:t>
            </w:r>
          </w:p>
        </w:tc>
        <w:tc>
          <w:tcPr>
            <w:tcW w:w="1723"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8,82</w:t>
            </w:r>
          </w:p>
        </w:tc>
      </w:tr>
      <w:tr w:rsidR="004F4385" w:rsidRPr="005F3BD2">
        <w:tc>
          <w:tcPr>
            <w:tcW w:w="3285" w:type="dxa"/>
            <w:tcBorders>
              <w:top w:val="single" w:sz="4" w:space="0" w:color="auto"/>
              <w:left w:val="single" w:sz="4" w:space="0" w:color="auto"/>
              <w:bottom w:val="single" w:sz="4" w:space="0" w:color="auto"/>
              <w:right w:val="single" w:sz="4" w:space="0" w:color="auto"/>
            </w:tcBorders>
          </w:tcPr>
          <w:p w:rsidR="004F4385" w:rsidRPr="005F3BD2" w:rsidRDefault="004F4385" w:rsidP="005F3BD2">
            <w:pPr>
              <w:pStyle w:val="a9"/>
              <w:spacing w:line="360" w:lineRule="auto"/>
              <w:rPr>
                <w:sz w:val="28"/>
                <w:szCs w:val="28"/>
              </w:rPr>
            </w:pPr>
            <w:r w:rsidRPr="005F3BD2">
              <w:rPr>
                <w:sz w:val="28"/>
                <w:szCs w:val="28"/>
              </w:rPr>
              <w:t xml:space="preserve">Вид тары, </w:t>
            </w:r>
          </w:p>
          <w:p w:rsidR="009F0920" w:rsidRPr="005F3BD2" w:rsidRDefault="009F0920" w:rsidP="005F3BD2">
            <w:pPr>
              <w:pStyle w:val="a9"/>
              <w:spacing w:line="360" w:lineRule="auto"/>
              <w:rPr>
                <w:sz w:val="28"/>
                <w:szCs w:val="28"/>
              </w:rPr>
            </w:pPr>
            <w:r w:rsidRPr="005F3BD2">
              <w:rPr>
                <w:sz w:val="28"/>
                <w:szCs w:val="28"/>
              </w:rPr>
              <w:t>баллы</w:t>
            </w:r>
          </w:p>
        </w:tc>
        <w:tc>
          <w:tcPr>
            <w:tcW w:w="1187"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8</w:t>
            </w:r>
          </w:p>
        </w:tc>
        <w:tc>
          <w:tcPr>
            <w:tcW w:w="1036"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90</w:t>
            </w:r>
          </w:p>
        </w:tc>
        <w:tc>
          <w:tcPr>
            <w:tcW w:w="1187"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90</w:t>
            </w:r>
          </w:p>
        </w:tc>
        <w:tc>
          <w:tcPr>
            <w:tcW w:w="1153"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1</w:t>
            </w:r>
          </w:p>
        </w:tc>
        <w:tc>
          <w:tcPr>
            <w:tcW w:w="1723"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8</w:t>
            </w:r>
          </w:p>
        </w:tc>
      </w:tr>
      <w:tr w:rsidR="004F4385" w:rsidRPr="005F3BD2">
        <w:tc>
          <w:tcPr>
            <w:tcW w:w="3285"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Итого</w:t>
            </w:r>
          </w:p>
        </w:tc>
        <w:tc>
          <w:tcPr>
            <w:tcW w:w="1187"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55</w:t>
            </w:r>
          </w:p>
        </w:tc>
        <w:tc>
          <w:tcPr>
            <w:tcW w:w="1036"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w:t>
            </w:r>
          </w:p>
        </w:tc>
        <w:tc>
          <w:tcPr>
            <w:tcW w:w="1187"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w:t>
            </w:r>
          </w:p>
        </w:tc>
        <w:tc>
          <w:tcPr>
            <w:tcW w:w="1153"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w:t>
            </w:r>
          </w:p>
        </w:tc>
        <w:tc>
          <w:tcPr>
            <w:tcW w:w="1723" w:type="dxa"/>
            <w:tcBorders>
              <w:top w:val="single" w:sz="4" w:space="0" w:color="auto"/>
              <w:left w:val="single" w:sz="4" w:space="0" w:color="auto"/>
              <w:bottom w:val="single" w:sz="4" w:space="0" w:color="auto"/>
              <w:right w:val="single" w:sz="4" w:space="0" w:color="auto"/>
            </w:tcBorders>
          </w:tcPr>
          <w:p w:rsidR="009F0920" w:rsidRPr="005F3BD2" w:rsidRDefault="00746632" w:rsidP="005F3BD2">
            <w:pPr>
              <w:pStyle w:val="a9"/>
              <w:spacing w:line="360" w:lineRule="auto"/>
              <w:rPr>
                <w:sz w:val="28"/>
                <w:szCs w:val="28"/>
              </w:rPr>
            </w:pPr>
            <w:r w:rsidRPr="005F3BD2">
              <w:rPr>
                <w:sz w:val="28"/>
                <w:szCs w:val="28"/>
              </w:rPr>
              <w:t>54,50</w:t>
            </w:r>
          </w:p>
        </w:tc>
      </w:tr>
    </w:tbl>
    <w:p w:rsidR="009F0920" w:rsidRPr="005F3BD2" w:rsidRDefault="009F0920" w:rsidP="005F3BD2">
      <w:pPr>
        <w:pStyle w:val="a9"/>
        <w:spacing w:line="360" w:lineRule="auto"/>
        <w:ind w:firstLine="720"/>
        <w:rPr>
          <w:sz w:val="28"/>
          <w:szCs w:val="28"/>
        </w:rPr>
      </w:pPr>
    </w:p>
    <w:p w:rsidR="009F0920" w:rsidRPr="005F3BD2" w:rsidRDefault="009C6566" w:rsidP="005F3BD2">
      <w:pPr>
        <w:pStyle w:val="a9"/>
        <w:spacing w:line="360" w:lineRule="auto"/>
        <w:ind w:firstLine="720"/>
        <w:rPr>
          <w:sz w:val="28"/>
          <w:szCs w:val="28"/>
        </w:rPr>
      </w:pPr>
      <w:r>
        <w:rPr>
          <w:sz w:val="28"/>
          <w:szCs w:val="28"/>
        </w:rPr>
        <w:t xml:space="preserve">где, </w:t>
      </w:r>
      <w:r w:rsidR="009F0920" w:rsidRPr="005F3BD2">
        <w:rPr>
          <w:sz w:val="28"/>
          <w:szCs w:val="28"/>
          <w:lang w:val="en-US"/>
        </w:rPr>
        <w:t>W</w:t>
      </w:r>
      <w:r w:rsidR="009F0920" w:rsidRPr="005F3BD2">
        <w:rPr>
          <w:sz w:val="28"/>
          <w:szCs w:val="28"/>
          <w:vertAlign w:val="subscript"/>
          <w:lang w:val="en-US"/>
        </w:rPr>
        <w:t>i</w:t>
      </w:r>
      <w:r w:rsidR="009F0920" w:rsidRPr="005F3BD2">
        <w:rPr>
          <w:sz w:val="28"/>
          <w:szCs w:val="28"/>
          <w:vertAlign w:val="subscript"/>
        </w:rPr>
        <w:t xml:space="preserve"> </w:t>
      </w:r>
      <w:r w:rsidR="009F0920" w:rsidRPr="005F3BD2">
        <w:rPr>
          <w:sz w:val="28"/>
          <w:szCs w:val="28"/>
        </w:rPr>
        <w:t>– весомость значения показателя;</w:t>
      </w:r>
    </w:p>
    <w:p w:rsidR="009F0920" w:rsidRPr="005F3BD2" w:rsidRDefault="009F0920" w:rsidP="005F3BD2">
      <w:pPr>
        <w:pStyle w:val="a9"/>
        <w:spacing w:line="360" w:lineRule="auto"/>
        <w:ind w:firstLine="720"/>
        <w:rPr>
          <w:sz w:val="28"/>
          <w:szCs w:val="28"/>
        </w:rPr>
      </w:pPr>
      <w:r w:rsidRPr="005F3BD2">
        <w:rPr>
          <w:sz w:val="28"/>
          <w:szCs w:val="28"/>
          <w:lang w:val="en-US"/>
        </w:rPr>
        <w:t>A</w:t>
      </w:r>
      <w:r w:rsidRPr="005F3BD2">
        <w:rPr>
          <w:sz w:val="28"/>
          <w:szCs w:val="28"/>
          <w:vertAlign w:val="subscript"/>
          <w:lang w:val="en-US"/>
        </w:rPr>
        <w:t>i</w:t>
      </w:r>
      <w:r w:rsidRPr="005F3BD2">
        <w:rPr>
          <w:sz w:val="28"/>
          <w:szCs w:val="28"/>
        </w:rPr>
        <w:t xml:space="preserve"> – значение показателя для оцениваемого товара;</w:t>
      </w:r>
    </w:p>
    <w:p w:rsidR="009F0920" w:rsidRPr="005F3BD2" w:rsidRDefault="009F0920" w:rsidP="005F3BD2">
      <w:pPr>
        <w:pStyle w:val="a9"/>
        <w:spacing w:line="360" w:lineRule="auto"/>
        <w:ind w:firstLine="720"/>
        <w:rPr>
          <w:sz w:val="28"/>
          <w:szCs w:val="28"/>
        </w:rPr>
      </w:pPr>
      <w:r w:rsidRPr="005F3BD2">
        <w:rPr>
          <w:sz w:val="28"/>
          <w:szCs w:val="28"/>
        </w:rPr>
        <w:t>А</w:t>
      </w:r>
      <w:r w:rsidRPr="005F3BD2">
        <w:rPr>
          <w:sz w:val="28"/>
          <w:szCs w:val="28"/>
          <w:vertAlign w:val="subscript"/>
          <w:lang w:val="en-US"/>
        </w:rPr>
        <w:t>i</w:t>
      </w:r>
      <w:r w:rsidRPr="005F3BD2">
        <w:rPr>
          <w:sz w:val="28"/>
          <w:szCs w:val="28"/>
          <w:vertAlign w:val="subscript"/>
        </w:rPr>
        <w:t xml:space="preserve"> эталона </w:t>
      </w:r>
      <w:r w:rsidRPr="005F3BD2">
        <w:rPr>
          <w:sz w:val="28"/>
          <w:szCs w:val="28"/>
        </w:rPr>
        <w:t>– значение показателя товара-эталона;</w:t>
      </w:r>
    </w:p>
    <w:p w:rsidR="009F0920" w:rsidRPr="005F3BD2" w:rsidRDefault="009F0920" w:rsidP="005F3BD2">
      <w:pPr>
        <w:pStyle w:val="a9"/>
        <w:spacing w:line="360" w:lineRule="auto"/>
        <w:ind w:firstLine="720"/>
        <w:rPr>
          <w:sz w:val="28"/>
          <w:szCs w:val="28"/>
        </w:rPr>
      </w:pPr>
      <w:r w:rsidRPr="005F3BD2">
        <w:rPr>
          <w:sz w:val="28"/>
          <w:szCs w:val="28"/>
        </w:rPr>
        <w:t xml:space="preserve">КСП = </w:t>
      </w:r>
      <w:r w:rsidRPr="005F3BD2">
        <w:rPr>
          <w:sz w:val="28"/>
          <w:szCs w:val="28"/>
          <w:lang w:val="en-US"/>
        </w:rPr>
        <w:t>W</w:t>
      </w:r>
      <w:r w:rsidRPr="005F3BD2">
        <w:rPr>
          <w:sz w:val="28"/>
          <w:szCs w:val="28"/>
          <w:vertAlign w:val="subscript"/>
          <w:lang w:val="en-US"/>
        </w:rPr>
        <w:t>i</w:t>
      </w:r>
      <w:r w:rsidRPr="005F3BD2">
        <w:rPr>
          <w:sz w:val="28"/>
          <w:szCs w:val="28"/>
        </w:rPr>
        <w:t>*</w:t>
      </w:r>
      <w:r w:rsidRPr="005F3BD2">
        <w:rPr>
          <w:sz w:val="28"/>
          <w:szCs w:val="28"/>
          <w:lang w:val="en-US"/>
        </w:rPr>
        <w:t>a</w:t>
      </w:r>
      <w:r w:rsidRPr="005F3BD2">
        <w:rPr>
          <w:sz w:val="28"/>
          <w:szCs w:val="28"/>
          <w:vertAlign w:val="subscript"/>
          <w:lang w:val="en-US"/>
        </w:rPr>
        <w:t>i</w:t>
      </w:r>
      <w:r w:rsidRPr="005F3BD2">
        <w:rPr>
          <w:sz w:val="28"/>
          <w:szCs w:val="28"/>
        </w:rPr>
        <w:t>/</w:t>
      </w:r>
      <w:r w:rsidRPr="005F3BD2">
        <w:rPr>
          <w:sz w:val="28"/>
          <w:szCs w:val="28"/>
          <w:lang w:val="en-US"/>
        </w:rPr>
        <w:t>a</w:t>
      </w:r>
      <w:r w:rsidRPr="005F3BD2">
        <w:rPr>
          <w:sz w:val="28"/>
          <w:szCs w:val="28"/>
          <w:vertAlign w:val="subscript"/>
          <w:lang w:val="en-US"/>
        </w:rPr>
        <w:t>i</w:t>
      </w:r>
      <w:r w:rsidRPr="005F3BD2">
        <w:rPr>
          <w:sz w:val="28"/>
          <w:szCs w:val="28"/>
          <w:vertAlign w:val="subscript"/>
        </w:rPr>
        <w:t xml:space="preserve"> эталона </w:t>
      </w:r>
      <w:r w:rsidRPr="005F3BD2">
        <w:rPr>
          <w:sz w:val="28"/>
          <w:szCs w:val="28"/>
        </w:rPr>
        <w:t xml:space="preserve">/ </w:t>
      </w:r>
      <w:r w:rsidRPr="005F3BD2">
        <w:rPr>
          <w:sz w:val="28"/>
          <w:szCs w:val="28"/>
          <w:lang w:val="en-US"/>
        </w:rPr>
        <w:t>W</w:t>
      </w:r>
      <w:r w:rsidRPr="005F3BD2">
        <w:rPr>
          <w:sz w:val="28"/>
          <w:szCs w:val="28"/>
          <w:vertAlign w:val="subscript"/>
          <w:lang w:val="en-US"/>
        </w:rPr>
        <w:t>i</w:t>
      </w:r>
    </w:p>
    <w:p w:rsidR="009F0920" w:rsidRPr="005F3BD2" w:rsidRDefault="009F0920" w:rsidP="005F3BD2">
      <w:pPr>
        <w:pStyle w:val="a9"/>
        <w:spacing w:line="360" w:lineRule="auto"/>
        <w:ind w:firstLine="720"/>
        <w:rPr>
          <w:sz w:val="28"/>
          <w:szCs w:val="28"/>
        </w:rPr>
      </w:pPr>
      <w:r w:rsidRPr="005F3BD2">
        <w:rPr>
          <w:sz w:val="28"/>
          <w:szCs w:val="28"/>
        </w:rPr>
        <w:t xml:space="preserve">КСП = </w:t>
      </w:r>
      <w:r w:rsidR="00746632" w:rsidRPr="005F3BD2">
        <w:rPr>
          <w:sz w:val="28"/>
          <w:szCs w:val="28"/>
        </w:rPr>
        <w:t>54,50</w:t>
      </w:r>
      <w:r w:rsidRPr="005F3BD2">
        <w:rPr>
          <w:sz w:val="28"/>
          <w:szCs w:val="28"/>
        </w:rPr>
        <w:t xml:space="preserve"> / 55 = 0,9</w:t>
      </w:r>
      <w:r w:rsidR="00746632" w:rsidRPr="005F3BD2">
        <w:rPr>
          <w:sz w:val="28"/>
          <w:szCs w:val="28"/>
        </w:rPr>
        <w:t>9</w:t>
      </w:r>
      <w:r w:rsidRPr="005F3BD2">
        <w:rPr>
          <w:sz w:val="28"/>
          <w:szCs w:val="28"/>
        </w:rPr>
        <w:t>.</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rPr>
        <w:t xml:space="preserve">По анализу полученных данных можно сделать вывод о том, что конкурентоспособность товара отстает от эталона на </w:t>
      </w:r>
      <w:r w:rsidR="00746632" w:rsidRPr="005F3BD2">
        <w:rPr>
          <w:iCs/>
          <w:sz w:val="28"/>
          <w:szCs w:val="28"/>
        </w:rPr>
        <w:t>1</w:t>
      </w:r>
      <w:r w:rsidRPr="005F3BD2">
        <w:rPr>
          <w:iCs/>
          <w:sz w:val="28"/>
          <w:szCs w:val="28"/>
        </w:rPr>
        <w:t>%.</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rPr>
        <w:t xml:space="preserve">Полученный в результате показатель дает возможность решить лишь одну часть проблемы - способна ли данная продукция (и в какой степени) удовлетворить существующую потребность. Однако он оставляет в стороне еще один важнейший аспект, определяющий выбор на рынке, - при каком уровне затрат потребность может быть удовлетворена. Решение этой части проблемы связано с анализом экономических параметров. </w:t>
      </w:r>
    </w:p>
    <w:p w:rsidR="009F0920"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rPr>
        <w:t xml:space="preserve">Проводя оценку продукции, предлагаемой на рынке, покупатель наряду с сопоставлением ее потребительских качеств должен учитывать цену потребления. Стремясь добиться наилучшего соотношения уровня потребительских свойств, продукции и своих расходов, покупатель выбирает ту продукцию, по которой </w:t>
      </w:r>
      <w:r w:rsidR="007C4B64" w:rsidRPr="005F3BD2">
        <w:rPr>
          <w:iCs/>
          <w:sz w:val="28"/>
          <w:szCs w:val="28"/>
        </w:rPr>
        <w:t>будет,</w:t>
      </w:r>
      <w:r w:rsidRPr="005F3BD2">
        <w:rPr>
          <w:iCs/>
          <w:sz w:val="28"/>
          <w:szCs w:val="28"/>
        </w:rPr>
        <w:t xml:space="preserve"> достигнут максимум полезного эффекта на единицу затрат. Таким образом, для определения конкурентоспособности какой- либо продукции необходимо провести сравнение цен потребления. Именно в этом и заключается основная задача сопоставления продукции по экономическим параметрам. Подход к решению задачи оценки экономических параметров продукции во многом сходен с анализом по техническим параметрам. Его особенность состоит в том, что соизмерение всех экономических параметров происходит на стоимостной основе - сопоставляются цены потребления анализируемой продукции и товара-образца. </w:t>
      </w:r>
    </w:p>
    <w:p w:rsidR="009C6566" w:rsidRDefault="009C6566" w:rsidP="005F3BD2">
      <w:pPr>
        <w:widowControl w:val="0"/>
        <w:autoSpaceDE w:val="0"/>
        <w:autoSpaceDN w:val="0"/>
        <w:adjustRightInd w:val="0"/>
        <w:spacing w:line="360" w:lineRule="auto"/>
        <w:ind w:firstLine="720"/>
        <w:jc w:val="both"/>
        <w:rPr>
          <w:iCs/>
          <w:sz w:val="28"/>
          <w:szCs w:val="28"/>
        </w:rPr>
      </w:pPr>
    </w:p>
    <w:p w:rsidR="00F57BFE" w:rsidRPr="005F3BD2" w:rsidRDefault="00F57BFE" w:rsidP="005F3BD2">
      <w:pPr>
        <w:widowControl w:val="0"/>
        <w:autoSpaceDE w:val="0"/>
        <w:autoSpaceDN w:val="0"/>
        <w:adjustRightInd w:val="0"/>
        <w:spacing w:line="360" w:lineRule="auto"/>
        <w:ind w:firstLine="720"/>
        <w:jc w:val="both"/>
        <w:rPr>
          <w:iCs/>
          <w:sz w:val="28"/>
          <w:szCs w:val="28"/>
        </w:rPr>
      </w:pPr>
    </w:p>
    <w:p w:rsidR="009F0920" w:rsidRPr="005F3BD2" w:rsidRDefault="009F0920" w:rsidP="00F57BFE">
      <w:pPr>
        <w:widowControl w:val="0"/>
        <w:autoSpaceDE w:val="0"/>
        <w:autoSpaceDN w:val="0"/>
        <w:adjustRightInd w:val="0"/>
        <w:spacing w:line="360" w:lineRule="auto"/>
        <w:ind w:firstLine="720"/>
        <w:jc w:val="center"/>
        <w:rPr>
          <w:iCs/>
          <w:sz w:val="28"/>
          <w:szCs w:val="28"/>
        </w:rPr>
      </w:pPr>
      <w:r w:rsidRPr="005F3BD2">
        <w:rPr>
          <w:iCs/>
          <w:sz w:val="28"/>
          <w:szCs w:val="28"/>
        </w:rPr>
        <w:t xml:space="preserve">Ценовые параметры на </w:t>
      </w:r>
      <w:r w:rsidR="00746632" w:rsidRPr="005F3BD2">
        <w:rPr>
          <w:iCs/>
          <w:sz w:val="28"/>
          <w:szCs w:val="28"/>
        </w:rPr>
        <w:t>пиво одного сегмента</w:t>
      </w:r>
    </w:p>
    <w:p w:rsidR="009F0920" w:rsidRDefault="00F57BFE" w:rsidP="00F57BFE">
      <w:pPr>
        <w:widowControl w:val="0"/>
        <w:autoSpaceDE w:val="0"/>
        <w:autoSpaceDN w:val="0"/>
        <w:adjustRightInd w:val="0"/>
        <w:spacing w:line="360" w:lineRule="auto"/>
        <w:ind w:firstLine="720"/>
        <w:jc w:val="right"/>
        <w:rPr>
          <w:iCs/>
          <w:sz w:val="28"/>
          <w:szCs w:val="28"/>
        </w:rPr>
      </w:pPr>
      <w:r>
        <w:rPr>
          <w:iCs/>
          <w:sz w:val="28"/>
          <w:szCs w:val="28"/>
        </w:rPr>
        <w:t>Таблица 2</w:t>
      </w:r>
    </w:p>
    <w:p w:rsidR="00F57BFE" w:rsidRPr="005F3BD2" w:rsidRDefault="00F57BFE" w:rsidP="00F57BFE">
      <w:pPr>
        <w:widowControl w:val="0"/>
        <w:autoSpaceDE w:val="0"/>
        <w:autoSpaceDN w:val="0"/>
        <w:adjustRightInd w:val="0"/>
        <w:spacing w:line="360" w:lineRule="auto"/>
        <w:ind w:firstLine="720"/>
        <w:jc w:val="right"/>
        <w:rPr>
          <w:iCs/>
          <w:sz w:val="28"/>
          <w:szCs w:val="28"/>
        </w:rPr>
      </w:pPr>
      <w:r w:rsidRPr="005F3BD2">
        <w:rPr>
          <w:iCs/>
          <w:sz w:val="28"/>
          <w:szCs w:val="28"/>
        </w:rPr>
        <w:t>руб. за шт.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685"/>
        <w:gridCol w:w="2343"/>
        <w:gridCol w:w="1843"/>
      </w:tblGrid>
      <w:tr w:rsidR="009F0920" w:rsidRPr="005F3BD2">
        <w:tc>
          <w:tcPr>
            <w:tcW w:w="1668"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p>
        </w:tc>
        <w:tc>
          <w:tcPr>
            <w:tcW w:w="3685"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ООО «</w:t>
            </w:r>
            <w:r w:rsidR="00746632" w:rsidRPr="005F3BD2">
              <w:rPr>
                <w:sz w:val="28"/>
                <w:szCs w:val="28"/>
              </w:rPr>
              <w:t>Сан Инбев</w:t>
            </w:r>
            <w:r w:rsidRPr="005F3BD2">
              <w:rPr>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9F0920" w:rsidRPr="005F3BD2" w:rsidRDefault="00746632" w:rsidP="005F3BD2">
            <w:pPr>
              <w:pStyle w:val="a9"/>
              <w:spacing w:line="360" w:lineRule="auto"/>
              <w:rPr>
                <w:sz w:val="28"/>
                <w:szCs w:val="28"/>
              </w:rPr>
            </w:pPr>
            <w:r w:rsidRPr="005F3BD2">
              <w:rPr>
                <w:sz w:val="28"/>
                <w:szCs w:val="28"/>
              </w:rPr>
              <w:t>ООО</w:t>
            </w:r>
            <w:r w:rsidR="009F0920" w:rsidRPr="005F3BD2">
              <w:rPr>
                <w:sz w:val="28"/>
                <w:szCs w:val="28"/>
              </w:rPr>
              <w:t>«</w:t>
            </w:r>
            <w:r w:rsidRPr="005F3BD2">
              <w:rPr>
                <w:sz w:val="28"/>
                <w:szCs w:val="28"/>
              </w:rPr>
              <w:t>Балтика</w:t>
            </w:r>
            <w:r w:rsidR="009F0920" w:rsidRPr="005F3BD2">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lang w:val="en-US"/>
              </w:rPr>
              <w:t>a</w:t>
            </w:r>
            <w:r w:rsidRPr="005F3BD2">
              <w:rPr>
                <w:sz w:val="28"/>
                <w:szCs w:val="28"/>
                <w:vertAlign w:val="subscript"/>
                <w:lang w:val="en-US"/>
              </w:rPr>
              <w:t>i</w:t>
            </w:r>
            <w:r w:rsidRPr="005F3BD2">
              <w:rPr>
                <w:sz w:val="28"/>
                <w:szCs w:val="28"/>
              </w:rPr>
              <w:t>/</w:t>
            </w:r>
            <w:r w:rsidRPr="005F3BD2">
              <w:rPr>
                <w:sz w:val="28"/>
                <w:szCs w:val="28"/>
                <w:lang w:val="en-US"/>
              </w:rPr>
              <w:t>a</w:t>
            </w:r>
            <w:r w:rsidRPr="005F3BD2">
              <w:rPr>
                <w:sz w:val="28"/>
                <w:szCs w:val="28"/>
                <w:vertAlign w:val="subscript"/>
                <w:lang w:val="en-US"/>
              </w:rPr>
              <w:t>i</w:t>
            </w:r>
            <w:r w:rsidRPr="005F3BD2">
              <w:rPr>
                <w:sz w:val="28"/>
                <w:szCs w:val="28"/>
                <w:vertAlign w:val="subscript"/>
              </w:rPr>
              <w:t xml:space="preserve"> конкурента</w:t>
            </w:r>
          </w:p>
        </w:tc>
      </w:tr>
      <w:tr w:rsidR="009F0920" w:rsidRPr="005F3BD2">
        <w:tc>
          <w:tcPr>
            <w:tcW w:w="1668"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9"/>
              <w:spacing w:line="360" w:lineRule="auto"/>
              <w:rPr>
                <w:sz w:val="28"/>
                <w:szCs w:val="28"/>
              </w:rPr>
            </w:pPr>
            <w:r w:rsidRPr="005F3BD2">
              <w:rPr>
                <w:sz w:val="28"/>
                <w:szCs w:val="28"/>
              </w:rPr>
              <w:t>Цена, руб.</w:t>
            </w:r>
          </w:p>
        </w:tc>
        <w:tc>
          <w:tcPr>
            <w:tcW w:w="3685" w:type="dxa"/>
            <w:tcBorders>
              <w:top w:val="single" w:sz="4" w:space="0" w:color="auto"/>
              <w:left w:val="single" w:sz="4" w:space="0" w:color="auto"/>
              <w:bottom w:val="single" w:sz="4" w:space="0" w:color="auto"/>
              <w:right w:val="single" w:sz="4" w:space="0" w:color="auto"/>
            </w:tcBorders>
          </w:tcPr>
          <w:p w:rsidR="009F0920" w:rsidRPr="005F3BD2" w:rsidRDefault="004F424E" w:rsidP="005F3BD2">
            <w:pPr>
              <w:pStyle w:val="a9"/>
              <w:spacing w:line="360" w:lineRule="auto"/>
              <w:rPr>
                <w:sz w:val="28"/>
                <w:szCs w:val="28"/>
              </w:rPr>
            </w:pPr>
            <w:r w:rsidRPr="005F3BD2">
              <w:rPr>
                <w:sz w:val="28"/>
                <w:szCs w:val="28"/>
              </w:rPr>
              <w:t>26,54</w:t>
            </w:r>
          </w:p>
        </w:tc>
        <w:tc>
          <w:tcPr>
            <w:tcW w:w="2268" w:type="dxa"/>
            <w:tcBorders>
              <w:top w:val="single" w:sz="4" w:space="0" w:color="auto"/>
              <w:left w:val="single" w:sz="4" w:space="0" w:color="auto"/>
              <w:bottom w:val="single" w:sz="4" w:space="0" w:color="auto"/>
              <w:right w:val="single" w:sz="4" w:space="0" w:color="auto"/>
            </w:tcBorders>
          </w:tcPr>
          <w:p w:rsidR="009F0920" w:rsidRPr="005F3BD2" w:rsidRDefault="004F424E" w:rsidP="005F3BD2">
            <w:pPr>
              <w:pStyle w:val="a9"/>
              <w:spacing w:line="360" w:lineRule="auto"/>
              <w:rPr>
                <w:sz w:val="28"/>
                <w:szCs w:val="28"/>
              </w:rPr>
            </w:pPr>
            <w:r w:rsidRPr="005F3BD2">
              <w:rPr>
                <w:sz w:val="28"/>
                <w:szCs w:val="28"/>
              </w:rPr>
              <w:t>27,42</w:t>
            </w:r>
          </w:p>
        </w:tc>
        <w:tc>
          <w:tcPr>
            <w:tcW w:w="1843" w:type="dxa"/>
            <w:tcBorders>
              <w:top w:val="single" w:sz="4" w:space="0" w:color="auto"/>
              <w:left w:val="single" w:sz="4" w:space="0" w:color="auto"/>
              <w:bottom w:val="single" w:sz="4" w:space="0" w:color="auto"/>
              <w:right w:val="single" w:sz="4" w:space="0" w:color="auto"/>
            </w:tcBorders>
          </w:tcPr>
          <w:p w:rsidR="009F0920" w:rsidRPr="005F3BD2" w:rsidRDefault="004F424E" w:rsidP="005F3BD2">
            <w:pPr>
              <w:pStyle w:val="a9"/>
              <w:tabs>
                <w:tab w:val="left" w:pos="300"/>
                <w:tab w:val="center" w:pos="468"/>
              </w:tabs>
              <w:spacing w:line="360" w:lineRule="auto"/>
              <w:rPr>
                <w:sz w:val="28"/>
                <w:szCs w:val="28"/>
              </w:rPr>
            </w:pPr>
            <w:r w:rsidRPr="005F3BD2">
              <w:rPr>
                <w:sz w:val="28"/>
                <w:szCs w:val="28"/>
              </w:rPr>
              <w:t>0,96</w:t>
            </w:r>
          </w:p>
        </w:tc>
      </w:tr>
    </w:tbl>
    <w:p w:rsidR="009F0920" w:rsidRPr="005F3BD2" w:rsidRDefault="009F0920" w:rsidP="005F3BD2">
      <w:pPr>
        <w:widowControl w:val="0"/>
        <w:autoSpaceDE w:val="0"/>
        <w:autoSpaceDN w:val="0"/>
        <w:adjustRightInd w:val="0"/>
        <w:spacing w:line="360" w:lineRule="auto"/>
        <w:ind w:firstLine="720"/>
        <w:jc w:val="both"/>
        <w:rPr>
          <w:iCs/>
          <w:sz w:val="28"/>
          <w:szCs w:val="28"/>
        </w:rPr>
      </w:pP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rPr>
        <w:t xml:space="preserve">Как видно из таблицы, </w:t>
      </w:r>
      <w:r w:rsidR="004F424E" w:rsidRPr="005F3BD2">
        <w:rPr>
          <w:iCs/>
          <w:sz w:val="28"/>
          <w:szCs w:val="28"/>
        </w:rPr>
        <w:t>пиво</w:t>
      </w:r>
      <w:r w:rsidRPr="005F3BD2">
        <w:rPr>
          <w:iCs/>
          <w:sz w:val="28"/>
          <w:szCs w:val="28"/>
        </w:rPr>
        <w:t>, производимая ООО «</w:t>
      </w:r>
      <w:r w:rsidR="004F424E" w:rsidRPr="005F3BD2">
        <w:rPr>
          <w:sz w:val="28"/>
          <w:szCs w:val="28"/>
        </w:rPr>
        <w:t>Балтика</w:t>
      </w:r>
      <w:r w:rsidRPr="005F3BD2">
        <w:rPr>
          <w:iCs/>
          <w:sz w:val="28"/>
          <w:szCs w:val="28"/>
        </w:rPr>
        <w:t xml:space="preserve">» менее конкурентоспособна по цене, чем продукция основного конкурента – </w:t>
      </w:r>
      <w:r w:rsidR="004F424E" w:rsidRPr="005F3BD2">
        <w:rPr>
          <w:iCs/>
          <w:sz w:val="28"/>
          <w:szCs w:val="28"/>
        </w:rPr>
        <w:t>пивоваренной</w:t>
      </w:r>
      <w:r w:rsidRPr="005F3BD2">
        <w:rPr>
          <w:iCs/>
          <w:sz w:val="28"/>
          <w:szCs w:val="28"/>
        </w:rPr>
        <w:t xml:space="preserve"> фабрики «</w:t>
      </w:r>
      <w:r w:rsidR="004F424E" w:rsidRPr="005F3BD2">
        <w:rPr>
          <w:sz w:val="28"/>
          <w:szCs w:val="28"/>
        </w:rPr>
        <w:t>Сан Инбев</w:t>
      </w:r>
      <w:r w:rsidRPr="005F3BD2">
        <w:rPr>
          <w:iCs/>
          <w:sz w:val="28"/>
          <w:szCs w:val="28"/>
        </w:rPr>
        <w:t>».</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rPr>
        <w:t xml:space="preserve">На основе групповых показателей по нормативным, техническим и экономическим параметрам рассчитывается интегральный показатель конкурентоспособности (Кпрод.). Интегральный показатель отражает различие между сравниваемой продукцией в потребительском эффекте, приходящемся на единицу затрат потребителя, связанных с приобретением и использованием продукции. Если Кпрод меньше 1, то анализируемая продукция уступает образцу, если Кпрод больше 1, то она превосходит образец по конкурентоспособности. При равной конкурентоспособности Кпрод = 1. </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rPr>
        <w:t xml:space="preserve">Следует отметить, что действие группового показателя по техническим параметрам и группового показателя по экономическим параметрам является разнонаправленным. При росте группового показателя по техническим параметрам (т.е. при улучшении технических параметров анализируемой продукции по сравнению с образцом) показатель Кпрод растет, отражая рост конкурентоспособности. При увеличении группового показателя по экономическим параметрам (т.е. при росте расходов по данной продукции) показатель Кпрод падает. </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rPr>
        <w:t>К прод = 1 * 0</w:t>
      </w:r>
      <w:r w:rsidR="004F424E" w:rsidRPr="005F3BD2">
        <w:rPr>
          <w:iCs/>
          <w:sz w:val="28"/>
          <w:szCs w:val="28"/>
        </w:rPr>
        <w:t>,99</w:t>
      </w:r>
      <w:r w:rsidRPr="005F3BD2">
        <w:rPr>
          <w:iCs/>
          <w:sz w:val="28"/>
          <w:szCs w:val="28"/>
        </w:rPr>
        <w:t xml:space="preserve"> * 0,</w:t>
      </w:r>
      <w:r w:rsidR="004F424E" w:rsidRPr="005F3BD2">
        <w:rPr>
          <w:iCs/>
          <w:sz w:val="28"/>
          <w:szCs w:val="28"/>
        </w:rPr>
        <w:t>0,96</w:t>
      </w:r>
      <w:r w:rsidRPr="005F3BD2">
        <w:rPr>
          <w:iCs/>
          <w:sz w:val="28"/>
          <w:szCs w:val="28"/>
        </w:rPr>
        <w:t xml:space="preserve"> = </w:t>
      </w:r>
      <w:r w:rsidR="004F424E" w:rsidRPr="005F3BD2">
        <w:rPr>
          <w:iCs/>
          <w:sz w:val="28"/>
          <w:szCs w:val="28"/>
        </w:rPr>
        <w:t>0,9</w:t>
      </w:r>
      <w:r w:rsidRPr="005F3BD2">
        <w:rPr>
          <w:iCs/>
          <w:sz w:val="28"/>
          <w:szCs w:val="28"/>
        </w:rPr>
        <w:t>5.</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rPr>
        <w:t>Интегральный показатель конкурентоспособности довольно высок. Как видно из расчета на его снижение повлияли экономические параметры, следовательно, предприятию нужно вести более мягкую ценовую политику.</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rPr>
        <w:t>2. Оценка эффективности маркетинговой деятельности.</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rPr>
        <w:t xml:space="preserve">Она осуществляется посредством расчета коэффициентов конкурентоспособности, сгруппированных по элементам комплекса маркетинга, итогом которой является интегральный показатель эффективности маркетинговой деятельности. При оценке эффективности маркетинговой деятельности предприятий-конкурентов (в целом по совокупности деятельности на всех рынках или относительно отдельных рынков) возможно использование следующих критериев, которые целесообразно сгруппировать по отдельным элементам комплекса маркетинга. </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rPr>
        <w:t xml:space="preserve">Продукт: </w:t>
      </w:r>
    </w:p>
    <w:p w:rsidR="009F0920" w:rsidRPr="005F3BD2" w:rsidRDefault="004C53AB" w:rsidP="005F3BD2">
      <w:pPr>
        <w:widowControl w:val="0"/>
        <w:tabs>
          <w:tab w:val="left" w:pos="600"/>
        </w:tabs>
        <w:autoSpaceDE w:val="0"/>
        <w:autoSpaceDN w:val="0"/>
        <w:adjustRightInd w:val="0"/>
        <w:spacing w:line="360" w:lineRule="auto"/>
        <w:ind w:firstLine="720"/>
        <w:jc w:val="both"/>
        <w:rPr>
          <w:iCs/>
          <w:sz w:val="28"/>
          <w:szCs w:val="28"/>
        </w:rPr>
      </w:pPr>
      <w:r>
        <w:rPr>
          <w:iCs/>
          <w:sz w:val="28"/>
          <w:szCs w:val="28"/>
        </w:rPr>
        <w:pict>
          <v:shape id="_x0000_i1027" type="#_x0000_t75" style="width:5.25pt;height:3.75pt">
            <v:imagedata r:id="rId27" o:title=""/>
          </v:shape>
        </w:pict>
      </w:r>
      <w:r w:rsidR="009F0920" w:rsidRPr="005F3BD2">
        <w:rPr>
          <w:iCs/>
          <w:sz w:val="28"/>
          <w:szCs w:val="28"/>
        </w:rPr>
        <w:t xml:space="preserve">коэффициент рыночной доли, показывающий долю, занимаемую предприятием на рынке; </w:t>
      </w:r>
    </w:p>
    <w:p w:rsidR="009F0920" w:rsidRPr="005F3BD2" w:rsidRDefault="004C53AB" w:rsidP="009C6566">
      <w:pPr>
        <w:widowControl w:val="0"/>
        <w:tabs>
          <w:tab w:val="left" w:pos="600"/>
        </w:tabs>
        <w:autoSpaceDE w:val="0"/>
        <w:autoSpaceDN w:val="0"/>
        <w:adjustRightInd w:val="0"/>
        <w:spacing w:line="360" w:lineRule="auto"/>
        <w:ind w:firstLine="720"/>
        <w:jc w:val="both"/>
        <w:rPr>
          <w:iCs/>
          <w:sz w:val="28"/>
          <w:szCs w:val="28"/>
        </w:rPr>
      </w:pPr>
      <w:r>
        <w:rPr>
          <w:iCs/>
          <w:sz w:val="28"/>
          <w:szCs w:val="28"/>
        </w:rPr>
        <w:pict>
          <v:shape id="_x0000_i1028" type="#_x0000_t75" style="width:4.5pt;height:4.5pt">
            <v:imagedata r:id="rId27" o:title=""/>
          </v:shape>
        </w:pict>
      </w:r>
      <w:r w:rsidR="009F0920" w:rsidRPr="005F3BD2">
        <w:rPr>
          <w:iCs/>
          <w:sz w:val="28"/>
          <w:szCs w:val="28"/>
        </w:rPr>
        <w:t xml:space="preserve">коэффициент предпродажной подготовки (КПП), характеризующий усилие предприятия к росту конкурентоспособности за счет улучшения предпродажной подготовки (в случае если продукт не требует предпродажной подготовки в отчетном периоде, то КПП принимается равным 1). </w:t>
      </w:r>
    </w:p>
    <w:p w:rsidR="009F0920" w:rsidRPr="005F3BD2" w:rsidRDefault="009F0920" w:rsidP="005F3BD2">
      <w:pPr>
        <w:widowControl w:val="0"/>
        <w:tabs>
          <w:tab w:val="left" w:pos="600"/>
        </w:tabs>
        <w:autoSpaceDE w:val="0"/>
        <w:autoSpaceDN w:val="0"/>
        <w:adjustRightInd w:val="0"/>
        <w:spacing w:line="360" w:lineRule="auto"/>
        <w:ind w:firstLine="720"/>
        <w:rPr>
          <w:iCs/>
          <w:sz w:val="28"/>
          <w:szCs w:val="28"/>
        </w:rPr>
      </w:pPr>
      <w:r w:rsidRPr="005F3BD2">
        <w:rPr>
          <w:iCs/>
          <w:sz w:val="28"/>
          <w:szCs w:val="28"/>
        </w:rPr>
        <w:t>коэффициент изменения объема продаж, показывающий рост или снижение конкурентоспособности предприятия за счет роста объема продаж</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rPr>
        <w:t xml:space="preserve">Цена: </w:t>
      </w:r>
    </w:p>
    <w:p w:rsidR="009F0920" w:rsidRPr="005F3BD2" w:rsidRDefault="004C53AB" w:rsidP="005F3BD2">
      <w:pPr>
        <w:widowControl w:val="0"/>
        <w:tabs>
          <w:tab w:val="left" w:pos="600"/>
        </w:tabs>
        <w:autoSpaceDE w:val="0"/>
        <w:autoSpaceDN w:val="0"/>
        <w:adjustRightInd w:val="0"/>
        <w:spacing w:line="360" w:lineRule="auto"/>
        <w:ind w:firstLine="720"/>
        <w:jc w:val="both"/>
        <w:rPr>
          <w:iCs/>
          <w:sz w:val="28"/>
          <w:szCs w:val="28"/>
        </w:rPr>
      </w:pPr>
      <w:r>
        <w:rPr>
          <w:iCs/>
          <w:sz w:val="28"/>
          <w:szCs w:val="28"/>
        </w:rPr>
        <w:pict>
          <v:shape id="_x0000_i1029" type="#_x0000_t75" style="width:4.5pt;height:4.5pt">
            <v:imagedata r:id="rId27" o:title=""/>
          </v:shape>
        </w:pict>
      </w:r>
      <w:r w:rsidR="009F0920" w:rsidRPr="005F3BD2">
        <w:rPr>
          <w:iCs/>
          <w:sz w:val="28"/>
          <w:szCs w:val="28"/>
        </w:rPr>
        <w:t xml:space="preserve">коэффициент уровня цен, показывающий рост или снижение конкурентоспособности предприятия за счет динамики цен на продукцию. </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rPr>
        <w:t xml:space="preserve">Доведение продукта до потребителя: </w:t>
      </w:r>
    </w:p>
    <w:p w:rsidR="009F0920" w:rsidRPr="005F3BD2" w:rsidRDefault="009F0920" w:rsidP="005F3BD2">
      <w:pPr>
        <w:widowControl w:val="0"/>
        <w:tabs>
          <w:tab w:val="left" w:pos="600"/>
        </w:tabs>
        <w:autoSpaceDE w:val="0"/>
        <w:autoSpaceDN w:val="0"/>
        <w:adjustRightInd w:val="0"/>
        <w:spacing w:line="360" w:lineRule="auto"/>
        <w:ind w:firstLine="720"/>
        <w:jc w:val="both"/>
        <w:rPr>
          <w:iCs/>
          <w:sz w:val="28"/>
          <w:szCs w:val="28"/>
        </w:rPr>
      </w:pPr>
      <w:r w:rsidRPr="005F3BD2">
        <w:rPr>
          <w:iCs/>
          <w:sz w:val="28"/>
          <w:szCs w:val="28"/>
        </w:rPr>
        <w:t xml:space="preserve">коэффициент доведения продукта до потребителя, показывает стремление предприятия к повышению конкурентоспособности за счет улучшения сбытовой деятельности. </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rPr>
        <w:t xml:space="preserve">Продвижение продукта: </w:t>
      </w:r>
    </w:p>
    <w:p w:rsidR="009F0920" w:rsidRPr="005F3BD2" w:rsidRDefault="004C53AB" w:rsidP="005F3BD2">
      <w:pPr>
        <w:widowControl w:val="0"/>
        <w:tabs>
          <w:tab w:val="left" w:pos="600"/>
        </w:tabs>
        <w:autoSpaceDE w:val="0"/>
        <w:autoSpaceDN w:val="0"/>
        <w:adjustRightInd w:val="0"/>
        <w:spacing w:line="360" w:lineRule="auto"/>
        <w:ind w:firstLine="720"/>
        <w:jc w:val="both"/>
        <w:rPr>
          <w:iCs/>
          <w:sz w:val="28"/>
          <w:szCs w:val="28"/>
        </w:rPr>
      </w:pPr>
      <w:r>
        <w:rPr>
          <w:iCs/>
          <w:sz w:val="28"/>
          <w:szCs w:val="28"/>
        </w:rPr>
        <w:pict>
          <v:shape id="_x0000_i1030" type="#_x0000_t75" style="width:4.5pt;height:4.5pt">
            <v:imagedata r:id="rId27" o:title=""/>
          </v:shape>
        </w:pict>
      </w:r>
      <w:r w:rsidR="009F0920" w:rsidRPr="005F3BD2">
        <w:rPr>
          <w:iCs/>
          <w:sz w:val="28"/>
          <w:szCs w:val="28"/>
        </w:rPr>
        <w:t xml:space="preserve">коэффициент рекламной деятельности, характеризующий стремление предприятия к росту конкурентоспособности за счет улучшения рекламной деятельности; </w:t>
      </w:r>
    </w:p>
    <w:p w:rsidR="009F0920" w:rsidRPr="005F3BD2" w:rsidRDefault="009F0920" w:rsidP="005F3BD2">
      <w:pPr>
        <w:widowControl w:val="0"/>
        <w:tabs>
          <w:tab w:val="left" w:pos="600"/>
        </w:tabs>
        <w:autoSpaceDE w:val="0"/>
        <w:autoSpaceDN w:val="0"/>
        <w:adjustRightInd w:val="0"/>
        <w:spacing w:line="360" w:lineRule="auto"/>
        <w:ind w:firstLine="720"/>
        <w:jc w:val="both"/>
        <w:rPr>
          <w:iCs/>
          <w:sz w:val="28"/>
          <w:szCs w:val="28"/>
        </w:rPr>
      </w:pPr>
      <w:r w:rsidRPr="005F3BD2">
        <w:rPr>
          <w:iCs/>
          <w:sz w:val="28"/>
          <w:szCs w:val="28"/>
        </w:rPr>
        <w:t xml:space="preserve">коэффициент использования персональных продаж, показывающий стремление предприятия к росту конкурентоспособности за счет роста персональных продаж с привлечением торговых агентов; </w:t>
      </w:r>
    </w:p>
    <w:p w:rsidR="009F0920" w:rsidRPr="005F3BD2" w:rsidRDefault="009F0920" w:rsidP="005F3BD2">
      <w:pPr>
        <w:widowControl w:val="0"/>
        <w:tabs>
          <w:tab w:val="left" w:pos="600"/>
        </w:tabs>
        <w:autoSpaceDE w:val="0"/>
        <w:autoSpaceDN w:val="0"/>
        <w:adjustRightInd w:val="0"/>
        <w:spacing w:line="360" w:lineRule="auto"/>
        <w:ind w:firstLine="720"/>
        <w:jc w:val="both"/>
        <w:rPr>
          <w:iCs/>
          <w:sz w:val="28"/>
          <w:szCs w:val="28"/>
        </w:rPr>
      </w:pPr>
      <w:r w:rsidRPr="005F3BD2">
        <w:rPr>
          <w:iCs/>
          <w:sz w:val="28"/>
          <w:szCs w:val="28"/>
        </w:rPr>
        <w:t xml:space="preserve">коэффициент использования связей с общественностью, показывающий стремление предприятия к росту конкурентоспособности за счет улучшения связей с общественностью. </w:t>
      </w:r>
    </w:p>
    <w:p w:rsidR="009F0920" w:rsidRPr="005F3BD2" w:rsidRDefault="009F0920" w:rsidP="005F3BD2">
      <w:pPr>
        <w:pStyle w:val="a7"/>
        <w:spacing w:line="360" w:lineRule="auto"/>
        <w:ind w:firstLine="720"/>
        <w:jc w:val="both"/>
        <w:rPr>
          <w:sz w:val="28"/>
          <w:szCs w:val="28"/>
        </w:rPr>
      </w:pPr>
      <w:r w:rsidRPr="005F3BD2">
        <w:rPr>
          <w:sz w:val="28"/>
          <w:szCs w:val="28"/>
        </w:rPr>
        <w:t>Для начала определим коэффициент рыночной доли:</w:t>
      </w:r>
    </w:p>
    <w:p w:rsidR="009F0920" w:rsidRPr="005F3BD2" w:rsidRDefault="009F0920" w:rsidP="005F3BD2">
      <w:pPr>
        <w:pStyle w:val="a7"/>
        <w:spacing w:line="360" w:lineRule="auto"/>
        <w:ind w:firstLine="720"/>
        <w:jc w:val="both"/>
        <w:rPr>
          <w:sz w:val="28"/>
          <w:szCs w:val="28"/>
        </w:rPr>
      </w:pPr>
      <w:r w:rsidRPr="005F3BD2">
        <w:rPr>
          <w:sz w:val="28"/>
          <w:szCs w:val="28"/>
        </w:rPr>
        <w:t xml:space="preserve">.Предприятия, занимающие наибольшую долю рынка </w:t>
      </w:r>
      <w:r w:rsidR="00242C06" w:rsidRPr="005F3BD2">
        <w:rPr>
          <w:sz w:val="28"/>
          <w:szCs w:val="28"/>
        </w:rPr>
        <w:t>пива</w:t>
      </w:r>
      <w:r w:rsidRPr="005F3BD2">
        <w:rPr>
          <w:sz w:val="28"/>
          <w:szCs w:val="28"/>
        </w:rPr>
        <w:t xml:space="preserve"> России.</w:t>
      </w:r>
    </w:p>
    <w:p w:rsidR="009F0920" w:rsidRPr="005F3BD2" w:rsidRDefault="00F57BFE" w:rsidP="00F57BFE">
      <w:pPr>
        <w:pStyle w:val="a7"/>
        <w:spacing w:line="360" w:lineRule="auto"/>
        <w:ind w:firstLine="720"/>
        <w:jc w:val="right"/>
        <w:rPr>
          <w:sz w:val="28"/>
          <w:szCs w:val="28"/>
        </w:rPr>
      </w:pPr>
      <w:r w:rsidRPr="005F3BD2">
        <w:rPr>
          <w:sz w:val="28"/>
          <w:szCs w:val="28"/>
        </w:rPr>
        <w:t xml:space="preserve">Таблица </w:t>
      </w:r>
      <w:r>
        <w:rPr>
          <w:sz w:val="28"/>
          <w:szCs w:val="28"/>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3786"/>
      </w:tblGrid>
      <w:tr w:rsidR="009F0920" w:rsidRPr="005F3BD2">
        <w:tc>
          <w:tcPr>
            <w:tcW w:w="5070"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7"/>
              <w:spacing w:line="360" w:lineRule="auto"/>
              <w:jc w:val="both"/>
              <w:rPr>
                <w:sz w:val="28"/>
                <w:szCs w:val="28"/>
              </w:rPr>
            </w:pPr>
            <w:r w:rsidRPr="005F3BD2">
              <w:rPr>
                <w:sz w:val="28"/>
                <w:szCs w:val="28"/>
              </w:rPr>
              <w:t>Наименование предприятия и географическое положение</w:t>
            </w:r>
          </w:p>
        </w:tc>
        <w:tc>
          <w:tcPr>
            <w:tcW w:w="3786"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7"/>
              <w:spacing w:line="360" w:lineRule="auto"/>
              <w:jc w:val="both"/>
              <w:rPr>
                <w:sz w:val="28"/>
                <w:szCs w:val="28"/>
              </w:rPr>
            </w:pPr>
            <w:r w:rsidRPr="005F3BD2">
              <w:rPr>
                <w:sz w:val="28"/>
                <w:szCs w:val="28"/>
              </w:rPr>
              <w:t>Доля на рынке в %</w:t>
            </w:r>
          </w:p>
        </w:tc>
      </w:tr>
      <w:tr w:rsidR="009F0920" w:rsidRPr="005F3BD2">
        <w:tc>
          <w:tcPr>
            <w:tcW w:w="5070"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7"/>
              <w:spacing w:line="360" w:lineRule="auto"/>
              <w:jc w:val="both"/>
              <w:rPr>
                <w:sz w:val="28"/>
                <w:szCs w:val="28"/>
              </w:rPr>
            </w:pPr>
            <w:r w:rsidRPr="005F3BD2">
              <w:rPr>
                <w:sz w:val="28"/>
                <w:szCs w:val="28"/>
              </w:rPr>
              <w:t>1</w:t>
            </w:r>
            <w:r w:rsidR="00242C06" w:rsidRPr="005F3BD2">
              <w:rPr>
                <w:sz w:val="28"/>
                <w:szCs w:val="28"/>
              </w:rPr>
              <w:t>. ООО</w:t>
            </w:r>
            <w:r w:rsidRPr="005F3BD2">
              <w:rPr>
                <w:sz w:val="28"/>
                <w:szCs w:val="28"/>
              </w:rPr>
              <w:t xml:space="preserve"> «</w:t>
            </w:r>
            <w:r w:rsidR="00242C06" w:rsidRPr="005F3BD2">
              <w:rPr>
                <w:sz w:val="28"/>
                <w:szCs w:val="28"/>
              </w:rPr>
              <w:t>Балтика</w:t>
            </w:r>
            <w:r w:rsidRPr="005F3BD2">
              <w:rPr>
                <w:sz w:val="28"/>
                <w:szCs w:val="28"/>
              </w:rPr>
              <w:t xml:space="preserve">» г. </w:t>
            </w:r>
            <w:r w:rsidR="00242C06" w:rsidRPr="005F3BD2">
              <w:rPr>
                <w:sz w:val="28"/>
                <w:szCs w:val="28"/>
              </w:rPr>
              <w:t>Чита</w:t>
            </w:r>
          </w:p>
        </w:tc>
        <w:tc>
          <w:tcPr>
            <w:tcW w:w="3786" w:type="dxa"/>
            <w:tcBorders>
              <w:top w:val="single" w:sz="4" w:space="0" w:color="auto"/>
              <w:left w:val="single" w:sz="4" w:space="0" w:color="auto"/>
              <w:bottom w:val="single" w:sz="4" w:space="0" w:color="auto"/>
              <w:right w:val="single" w:sz="4" w:space="0" w:color="auto"/>
            </w:tcBorders>
          </w:tcPr>
          <w:p w:rsidR="009F0920" w:rsidRPr="005F3BD2" w:rsidRDefault="00AE0F8C" w:rsidP="005F3BD2">
            <w:pPr>
              <w:pStyle w:val="a7"/>
              <w:spacing w:line="360" w:lineRule="auto"/>
              <w:jc w:val="both"/>
              <w:rPr>
                <w:sz w:val="28"/>
                <w:szCs w:val="28"/>
              </w:rPr>
            </w:pPr>
            <w:r w:rsidRPr="005F3BD2">
              <w:rPr>
                <w:sz w:val="28"/>
                <w:szCs w:val="28"/>
              </w:rPr>
              <w:t>25</w:t>
            </w:r>
          </w:p>
        </w:tc>
      </w:tr>
      <w:tr w:rsidR="009F0920" w:rsidRPr="005F3BD2">
        <w:tc>
          <w:tcPr>
            <w:tcW w:w="5070"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7"/>
              <w:spacing w:line="360" w:lineRule="auto"/>
              <w:jc w:val="both"/>
              <w:rPr>
                <w:sz w:val="28"/>
                <w:szCs w:val="28"/>
              </w:rPr>
            </w:pPr>
            <w:r w:rsidRPr="005F3BD2">
              <w:rPr>
                <w:sz w:val="28"/>
                <w:szCs w:val="28"/>
              </w:rPr>
              <w:t xml:space="preserve">2. </w:t>
            </w:r>
            <w:r w:rsidR="00242C06" w:rsidRPr="005F3BD2">
              <w:rPr>
                <w:sz w:val="28"/>
                <w:szCs w:val="28"/>
              </w:rPr>
              <w:t>ООО «Сан Инбев» г. Чита</w:t>
            </w:r>
          </w:p>
        </w:tc>
        <w:tc>
          <w:tcPr>
            <w:tcW w:w="3786" w:type="dxa"/>
            <w:tcBorders>
              <w:top w:val="single" w:sz="4" w:space="0" w:color="auto"/>
              <w:left w:val="single" w:sz="4" w:space="0" w:color="auto"/>
              <w:bottom w:val="single" w:sz="4" w:space="0" w:color="auto"/>
              <w:right w:val="single" w:sz="4" w:space="0" w:color="auto"/>
            </w:tcBorders>
          </w:tcPr>
          <w:p w:rsidR="009F0920" w:rsidRPr="005F3BD2" w:rsidRDefault="00AE0F8C" w:rsidP="005F3BD2">
            <w:pPr>
              <w:pStyle w:val="a7"/>
              <w:spacing w:line="360" w:lineRule="auto"/>
              <w:jc w:val="both"/>
              <w:rPr>
                <w:sz w:val="28"/>
                <w:szCs w:val="28"/>
              </w:rPr>
            </w:pPr>
            <w:r w:rsidRPr="005F3BD2">
              <w:rPr>
                <w:sz w:val="28"/>
                <w:szCs w:val="28"/>
              </w:rPr>
              <w:t>23</w:t>
            </w:r>
          </w:p>
        </w:tc>
      </w:tr>
      <w:tr w:rsidR="009F0920" w:rsidRPr="005F3BD2">
        <w:tc>
          <w:tcPr>
            <w:tcW w:w="5070"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7"/>
              <w:spacing w:line="360" w:lineRule="auto"/>
              <w:jc w:val="both"/>
              <w:rPr>
                <w:sz w:val="28"/>
                <w:szCs w:val="28"/>
              </w:rPr>
            </w:pPr>
            <w:r w:rsidRPr="005F3BD2">
              <w:rPr>
                <w:sz w:val="28"/>
                <w:szCs w:val="28"/>
              </w:rPr>
              <w:t xml:space="preserve">3. </w:t>
            </w:r>
            <w:r w:rsidR="00242C06" w:rsidRPr="005F3BD2">
              <w:rPr>
                <w:sz w:val="28"/>
                <w:szCs w:val="28"/>
              </w:rPr>
              <w:t>. ООО «Сабмиллер» г. Чита</w:t>
            </w:r>
          </w:p>
        </w:tc>
        <w:tc>
          <w:tcPr>
            <w:tcW w:w="3786" w:type="dxa"/>
            <w:tcBorders>
              <w:top w:val="single" w:sz="4" w:space="0" w:color="auto"/>
              <w:left w:val="single" w:sz="4" w:space="0" w:color="auto"/>
              <w:bottom w:val="single" w:sz="4" w:space="0" w:color="auto"/>
              <w:right w:val="single" w:sz="4" w:space="0" w:color="auto"/>
            </w:tcBorders>
          </w:tcPr>
          <w:p w:rsidR="009F0920" w:rsidRPr="005F3BD2" w:rsidRDefault="00AE0F8C" w:rsidP="005F3BD2">
            <w:pPr>
              <w:pStyle w:val="a7"/>
              <w:spacing w:line="360" w:lineRule="auto"/>
              <w:jc w:val="both"/>
              <w:rPr>
                <w:sz w:val="28"/>
                <w:szCs w:val="28"/>
              </w:rPr>
            </w:pPr>
            <w:r w:rsidRPr="005F3BD2">
              <w:rPr>
                <w:sz w:val="28"/>
                <w:szCs w:val="28"/>
              </w:rPr>
              <w:t>8</w:t>
            </w:r>
          </w:p>
        </w:tc>
      </w:tr>
      <w:tr w:rsidR="009F0920" w:rsidRPr="005F3BD2">
        <w:tc>
          <w:tcPr>
            <w:tcW w:w="5070"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7"/>
              <w:spacing w:line="360" w:lineRule="auto"/>
              <w:jc w:val="both"/>
              <w:rPr>
                <w:sz w:val="28"/>
                <w:szCs w:val="28"/>
              </w:rPr>
            </w:pPr>
            <w:r w:rsidRPr="005F3BD2">
              <w:rPr>
                <w:sz w:val="28"/>
                <w:szCs w:val="28"/>
              </w:rPr>
              <w:t xml:space="preserve">4. </w:t>
            </w:r>
            <w:r w:rsidR="00242C06" w:rsidRPr="005F3BD2">
              <w:rPr>
                <w:sz w:val="28"/>
                <w:szCs w:val="28"/>
              </w:rPr>
              <w:t>ООО</w:t>
            </w:r>
            <w:r w:rsidRPr="005F3BD2">
              <w:rPr>
                <w:sz w:val="28"/>
                <w:szCs w:val="28"/>
              </w:rPr>
              <w:t xml:space="preserve"> «</w:t>
            </w:r>
            <w:r w:rsidR="00242C06" w:rsidRPr="005F3BD2">
              <w:rPr>
                <w:sz w:val="28"/>
                <w:szCs w:val="28"/>
              </w:rPr>
              <w:t>Эфес</w:t>
            </w:r>
            <w:r w:rsidRPr="005F3BD2">
              <w:rPr>
                <w:sz w:val="28"/>
                <w:szCs w:val="28"/>
              </w:rPr>
              <w:t xml:space="preserve">» г. </w:t>
            </w:r>
            <w:r w:rsidR="00242C06" w:rsidRPr="005F3BD2">
              <w:rPr>
                <w:sz w:val="28"/>
                <w:szCs w:val="28"/>
              </w:rPr>
              <w:t>Чита</w:t>
            </w:r>
          </w:p>
        </w:tc>
        <w:tc>
          <w:tcPr>
            <w:tcW w:w="3786" w:type="dxa"/>
            <w:tcBorders>
              <w:top w:val="single" w:sz="4" w:space="0" w:color="auto"/>
              <w:left w:val="single" w:sz="4" w:space="0" w:color="auto"/>
              <w:bottom w:val="single" w:sz="4" w:space="0" w:color="auto"/>
              <w:right w:val="single" w:sz="4" w:space="0" w:color="auto"/>
            </w:tcBorders>
          </w:tcPr>
          <w:p w:rsidR="009F0920" w:rsidRPr="005F3BD2" w:rsidRDefault="00AE0F8C" w:rsidP="005F3BD2">
            <w:pPr>
              <w:pStyle w:val="a7"/>
              <w:spacing w:line="360" w:lineRule="auto"/>
              <w:jc w:val="both"/>
              <w:rPr>
                <w:sz w:val="28"/>
                <w:szCs w:val="28"/>
              </w:rPr>
            </w:pPr>
            <w:r w:rsidRPr="005F3BD2">
              <w:rPr>
                <w:sz w:val="28"/>
                <w:szCs w:val="28"/>
              </w:rPr>
              <w:t>27</w:t>
            </w:r>
          </w:p>
        </w:tc>
      </w:tr>
      <w:tr w:rsidR="009F0920" w:rsidRPr="005F3BD2">
        <w:tc>
          <w:tcPr>
            <w:tcW w:w="5070" w:type="dxa"/>
            <w:tcBorders>
              <w:top w:val="single" w:sz="4" w:space="0" w:color="auto"/>
              <w:left w:val="single" w:sz="4" w:space="0" w:color="auto"/>
              <w:bottom w:val="single" w:sz="4" w:space="0" w:color="auto"/>
              <w:right w:val="single" w:sz="4" w:space="0" w:color="auto"/>
            </w:tcBorders>
          </w:tcPr>
          <w:p w:rsidR="009F0920" w:rsidRPr="005F3BD2" w:rsidRDefault="009F0920" w:rsidP="005F3BD2">
            <w:pPr>
              <w:pStyle w:val="a7"/>
              <w:spacing w:line="360" w:lineRule="auto"/>
              <w:jc w:val="both"/>
              <w:rPr>
                <w:sz w:val="28"/>
                <w:szCs w:val="28"/>
              </w:rPr>
            </w:pPr>
            <w:r w:rsidRPr="005F3BD2">
              <w:rPr>
                <w:sz w:val="28"/>
                <w:szCs w:val="28"/>
              </w:rPr>
              <w:t>5. ООО «</w:t>
            </w:r>
            <w:r w:rsidR="00242C06" w:rsidRPr="005F3BD2">
              <w:rPr>
                <w:sz w:val="28"/>
                <w:szCs w:val="28"/>
              </w:rPr>
              <w:t>Хейнекен» г. Чита</w:t>
            </w:r>
          </w:p>
        </w:tc>
        <w:tc>
          <w:tcPr>
            <w:tcW w:w="3786" w:type="dxa"/>
            <w:tcBorders>
              <w:top w:val="single" w:sz="4" w:space="0" w:color="auto"/>
              <w:left w:val="single" w:sz="4" w:space="0" w:color="auto"/>
              <w:bottom w:val="single" w:sz="4" w:space="0" w:color="auto"/>
              <w:right w:val="single" w:sz="4" w:space="0" w:color="auto"/>
            </w:tcBorders>
          </w:tcPr>
          <w:p w:rsidR="009F0920" w:rsidRPr="005F3BD2" w:rsidRDefault="00AE0F8C" w:rsidP="005F3BD2">
            <w:pPr>
              <w:pStyle w:val="a7"/>
              <w:spacing w:line="360" w:lineRule="auto"/>
              <w:jc w:val="both"/>
              <w:rPr>
                <w:sz w:val="28"/>
                <w:szCs w:val="28"/>
              </w:rPr>
            </w:pPr>
            <w:r w:rsidRPr="005F3BD2">
              <w:rPr>
                <w:sz w:val="28"/>
                <w:szCs w:val="28"/>
              </w:rPr>
              <w:t>13</w:t>
            </w:r>
          </w:p>
        </w:tc>
      </w:tr>
      <w:tr w:rsidR="00242C06" w:rsidRPr="005F3BD2">
        <w:tc>
          <w:tcPr>
            <w:tcW w:w="5070" w:type="dxa"/>
            <w:tcBorders>
              <w:top w:val="single" w:sz="4" w:space="0" w:color="auto"/>
              <w:left w:val="single" w:sz="4" w:space="0" w:color="auto"/>
              <w:bottom w:val="single" w:sz="4" w:space="0" w:color="auto"/>
              <w:right w:val="single" w:sz="4" w:space="0" w:color="auto"/>
            </w:tcBorders>
          </w:tcPr>
          <w:p w:rsidR="00242C06" w:rsidRPr="005F3BD2" w:rsidRDefault="00242C06" w:rsidP="005F3BD2">
            <w:pPr>
              <w:pStyle w:val="a7"/>
              <w:spacing w:line="360" w:lineRule="auto"/>
              <w:jc w:val="both"/>
              <w:rPr>
                <w:sz w:val="28"/>
                <w:szCs w:val="28"/>
              </w:rPr>
            </w:pPr>
            <w:r w:rsidRPr="005F3BD2">
              <w:rPr>
                <w:sz w:val="28"/>
                <w:szCs w:val="28"/>
              </w:rPr>
              <w:t>6. ООО «Читинские ключи» г. Чита</w:t>
            </w:r>
          </w:p>
        </w:tc>
        <w:tc>
          <w:tcPr>
            <w:tcW w:w="3786" w:type="dxa"/>
            <w:tcBorders>
              <w:top w:val="single" w:sz="4" w:space="0" w:color="auto"/>
              <w:left w:val="single" w:sz="4" w:space="0" w:color="auto"/>
              <w:bottom w:val="single" w:sz="4" w:space="0" w:color="auto"/>
              <w:right w:val="single" w:sz="4" w:space="0" w:color="auto"/>
            </w:tcBorders>
          </w:tcPr>
          <w:p w:rsidR="00242C06" w:rsidRPr="005F3BD2" w:rsidRDefault="00AE0F8C" w:rsidP="005F3BD2">
            <w:pPr>
              <w:pStyle w:val="a7"/>
              <w:spacing w:line="360" w:lineRule="auto"/>
              <w:jc w:val="both"/>
              <w:rPr>
                <w:sz w:val="28"/>
                <w:szCs w:val="28"/>
              </w:rPr>
            </w:pPr>
            <w:r w:rsidRPr="005F3BD2">
              <w:rPr>
                <w:sz w:val="28"/>
                <w:szCs w:val="28"/>
              </w:rPr>
              <w:t xml:space="preserve"> 4</w:t>
            </w:r>
          </w:p>
        </w:tc>
      </w:tr>
    </w:tbl>
    <w:p w:rsidR="009F0920" w:rsidRPr="005F3BD2" w:rsidRDefault="009F0920" w:rsidP="005F3BD2">
      <w:pPr>
        <w:widowControl w:val="0"/>
        <w:autoSpaceDE w:val="0"/>
        <w:autoSpaceDN w:val="0"/>
        <w:adjustRightInd w:val="0"/>
        <w:spacing w:line="360" w:lineRule="auto"/>
        <w:ind w:firstLine="720"/>
        <w:jc w:val="both"/>
        <w:rPr>
          <w:iCs/>
          <w:sz w:val="28"/>
          <w:szCs w:val="28"/>
        </w:rPr>
      </w:pPr>
    </w:p>
    <w:p w:rsidR="00242C06" w:rsidRPr="005F3BD2" w:rsidRDefault="00242C06" w:rsidP="005F3BD2">
      <w:pPr>
        <w:widowControl w:val="0"/>
        <w:autoSpaceDE w:val="0"/>
        <w:autoSpaceDN w:val="0"/>
        <w:adjustRightInd w:val="0"/>
        <w:spacing w:line="360" w:lineRule="auto"/>
        <w:ind w:firstLine="720"/>
        <w:jc w:val="both"/>
        <w:rPr>
          <w:iCs/>
          <w:sz w:val="28"/>
          <w:szCs w:val="28"/>
        </w:rPr>
      </w:pP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rPr>
        <w:t>Как видно из таблицы, доля рынка ООО «</w:t>
      </w:r>
      <w:r w:rsidR="001E24EE" w:rsidRPr="005F3BD2">
        <w:rPr>
          <w:sz w:val="28"/>
          <w:szCs w:val="28"/>
        </w:rPr>
        <w:t>Сан Инбев</w:t>
      </w:r>
      <w:r w:rsidRPr="005F3BD2">
        <w:rPr>
          <w:iCs/>
          <w:sz w:val="28"/>
          <w:szCs w:val="28"/>
        </w:rPr>
        <w:t xml:space="preserve">» равна </w:t>
      </w:r>
      <w:r w:rsidR="001E24EE" w:rsidRPr="005F3BD2">
        <w:rPr>
          <w:iCs/>
          <w:sz w:val="28"/>
          <w:szCs w:val="28"/>
        </w:rPr>
        <w:t>23</w:t>
      </w:r>
      <w:r w:rsidRPr="005F3BD2">
        <w:rPr>
          <w:iCs/>
          <w:sz w:val="28"/>
          <w:szCs w:val="28"/>
        </w:rPr>
        <w:t xml:space="preserve">% , т.е. коэффициент рыночной доли равен </w:t>
      </w:r>
      <w:r w:rsidR="001E24EE" w:rsidRPr="005F3BD2">
        <w:rPr>
          <w:iCs/>
          <w:sz w:val="28"/>
          <w:szCs w:val="28"/>
        </w:rPr>
        <w:t>0,23</w:t>
      </w:r>
      <w:r w:rsidRPr="005F3BD2">
        <w:rPr>
          <w:iCs/>
          <w:sz w:val="28"/>
          <w:szCs w:val="28"/>
        </w:rPr>
        <w:t>.</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rPr>
        <w:t>Коэффициент предпродажной подготовки принимается равным 1, т.к. продукция предприятия не требует предпродажной подготовки.</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rPr>
        <w:t xml:space="preserve">Суммируя вышеперечисленные коэффициенты и находя среднеарифметическую величину, определяется итоговый показатель эффективности маркетинговой деятельности для конкретного продукта - коэффициент маркетингового тестирования конкурентоспособности (КМТК). Следует отметить, что большинство коэффициентов имеют разные величины для разных продуктов. Тогда для расчета интегрального показателя эффективности маркетинговой деятельности предприятия нужно определить сумму коэффициентов маркетингового тестирования конкурентоспособности (КМТК) для всех его продуктов. </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rPr>
        <w:t xml:space="preserve">3. Оценка конкурентоспособности предприятия в целом. </w:t>
      </w:r>
      <w:r w:rsidRPr="005F3BD2">
        <w:rPr>
          <w:iCs/>
          <w:sz w:val="28"/>
          <w:szCs w:val="28"/>
        </w:rPr>
        <w:br/>
        <w:t>Она предполагает расчет показателей, характеризующих позицию предприятия на рын</w:t>
      </w:r>
      <w:r w:rsidR="009C6566">
        <w:rPr>
          <w:iCs/>
          <w:sz w:val="28"/>
          <w:szCs w:val="28"/>
        </w:rPr>
        <w:t xml:space="preserve">ке и его финансовое состояние. </w:t>
      </w:r>
      <w:r w:rsidRPr="005F3BD2">
        <w:rPr>
          <w:iCs/>
          <w:sz w:val="28"/>
          <w:szCs w:val="28"/>
        </w:rPr>
        <w:t xml:space="preserve">Позиция предприятия на рынке оценивается следующими показателями: </w:t>
      </w:r>
    </w:p>
    <w:p w:rsidR="009F0920" w:rsidRPr="005F3BD2" w:rsidRDefault="009F0920" w:rsidP="005F3BD2">
      <w:pPr>
        <w:widowControl w:val="0"/>
        <w:tabs>
          <w:tab w:val="left" w:pos="600"/>
        </w:tabs>
        <w:autoSpaceDE w:val="0"/>
        <w:autoSpaceDN w:val="0"/>
        <w:adjustRightInd w:val="0"/>
        <w:spacing w:line="360" w:lineRule="auto"/>
        <w:ind w:firstLine="720"/>
        <w:rPr>
          <w:iCs/>
          <w:sz w:val="28"/>
          <w:szCs w:val="28"/>
        </w:rPr>
      </w:pPr>
      <w:r w:rsidRPr="005F3BD2">
        <w:rPr>
          <w:iCs/>
          <w:sz w:val="28"/>
          <w:szCs w:val="28"/>
        </w:rPr>
        <w:t xml:space="preserve">текущий спрос; </w:t>
      </w:r>
    </w:p>
    <w:p w:rsidR="009F0920" w:rsidRPr="005F3BD2" w:rsidRDefault="009F0920" w:rsidP="005F3BD2">
      <w:pPr>
        <w:widowControl w:val="0"/>
        <w:tabs>
          <w:tab w:val="left" w:pos="600"/>
        </w:tabs>
        <w:autoSpaceDE w:val="0"/>
        <w:autoSpaceDN w:val="0"/>
        <w:adjustRightInd w:val="0"/>
        <w:spacing w:line="360" w:lineRule="auto"/>
        <w:ind w:firstLine="720"/>
        <w:rPr>
          <w:iCs/>
          <w:sz w:val="28"/>
          <w:szCs w:val="28"/>
        </w:rPr>
      </w:pPr>
      <w:r w:rsidRPr="005F3BD2">
        <w:rPr>
          <w:iCs/>
          <w:sz w:val="28"/>
          <w:szCs w:val="28"/>
        </w:rPr>
        <w:t xml:space="preserve">степень удовлетворения спроса; </w:t>
      </w:r>
    </w:p>
    <w:p w:rsidR="009F0920" w:rsidRPr="005F3BD2" w:rsidRDefault="004C53AB" w:rsidP="005F3BD2">
      <w:pPr>
        <w:widowControl w:val="0"/>
        <w:tabs>
          <w:tab w:val="left" w:pos="600"/>
        </w:tabs>
        <w:autoSpaceDE w:val="0"/>
        <w:autoSpaceDN w:val="0"/>
        <w:adjustRightInd w:val="0"/>
        <w:spacing w:line="360" w:lineRule="auto"/>
        <w:ind w:firstLine="720"/>
        <w:rPr>
          <w:iCs/>
          <w:sz w:val="28"/>
          <w:szCs w:val="28"/>
        </w:rPr>
      </w:pPr>
      <w:r>
        <w:rPr>
          <w:iCs/>
          <w:sz w:val="28"/>
          <w:szCs w:val="28"/>
        </w:rPr>
        <w:pict>
          <v:shape id="_x0000_i1031" type="#_x0000_t75" style="width:4.5pt;height:4.5pt">
            <v:imagedata r:id="rId27" o:title=""/>
          </v:shape>
        </w:pict>
      </w:r>
      <w:r w:rsidR="009F0920" w:rsidRPr="005F3BD2">
        <w:rPr>
          <w:iCs/>
          <w:sz w:val="28"/>
          <w:szCs w:val="28"/>
        </w:rPr>
        <w:t xml:space="preserve">доля рынка. </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rPr>
        <w:t xml:space="preserve">Финансовое состояние предприятия оценивается с помощью следующих показателей: </w:t>
      </w:r>
    </w:p>
    <w:p w:rsidR="009F0920" w:rsidRPr="005F3BD2" w:rsidRDefault="004C53AB" w:rsidP="005F3BD2">
      <w:pPr>
        <w:widowControl w:val="0"/>
        <w:tabs>
          <w:tab w:val="left" w:pos="600"/>
        </w:tabs>
        <w:autoSpaceDE w:val="0"/>
        <w:autoSpaceDN w:val="0"/>
        <w:adjustRightInd w:val="0"/>
        <w:spacing w:line="360" w:lineRule="auto"/>
        <w:ind w:firstLine="720"/>
        <w:rPr>
          <w:iCs/>
          <w:sz w:val="28"/>
          <w:szCs w:val="28"/>
        </w:rPr>
      </w:pPr>
      <w:r>
        <w:rPr>
          <w:iCs/>
          <w:sz w:val="28"/>
          <w:szCs w:val="28"/>
        </w:rPr>
        <w:pict>
          <v:shape id="_x0000_i1032" type="#_x0000_t75" style="width:4.5pt;height:4.5pt">
            <v:imagedata r:id="rId27" o:title=""/>
          </v:shape>
        </w:pict>
      </w:r>
      <w:r w:rsidR="009F0920" w:rsidRPr="005F3BD2">
        <w:rPr>
          <w:iCs/>
          <w:sz w:val="28"/>
          <w:szCs w:val="28"/>
        </w:rPr>
        <w:t xml:space="preserve">рентабельность продукции; </w:t>
      </w:r>
    </w:p>
    <w:p w:rsidR="009F0920" w:rsidRPr="005F3BD2" w:rsidRDefault="004C53AB" w:rsidP="005F3BD2">
      <w:pPr>
        <w:widowControl w:val="0"/>
        <w:tabs>
          <w:tab w:val="left" w:pos="600"/>
        </w:tabs>
        <w:autoSpaceDE w:val="0"/>
        <w:autoSpaceDN w:val="0"/>
        <w:adjustRightInd w:val="0"/>
        <w:spacing w:line="360" w:lineRule="auto"/>
        <w:ind w:firstLine="720"/>
        <w:rPr>
          <w:iCs/>
          <w:sz w:val="28"/>
          <w:szCs w:val="28"/>
        </w:rPr>
      </w:pPr>
      <w:r>
        <w:rPr>
          <w:iCs/>
          <w:sz w:val="28"/>
          <w:szCs w:val="28"/>
        </w:rPr>
        <w:pict>
          <v:shape id="_x0000_i1033" type="#_x0000_t75" style="width:4.5pt;height:4.5pt">
            <v:imagedata r:id="rId27" o:title=""/>
          </v:shape>
        </w:pict>
      </w:r>
      <w:r w:rsidR="009F0920" w:rsidRPr="005F3BD2">
        <w:rPr>
          <w:iCs/>
          <w:sz w:val="28"/>
          <w:szCs w:val="28"/>
        </w:rPr>
        <w:t xml:space="preserve">рентабельность продаж; </w:t>
      </w:r>
    </w:p>
    <w:p w:rsidR="009F0920" w:rsidRPr="005F3BD2" w:rsidRDefault="009F0920" w:rsidP="005F3BD2">
      <w:pPr>
        <w:widowControl w:val="0"/>
        <w:tabs>
          <w:tab w:val="left" w:pos="600"/>
        </w:tabs>
        <w:autoSpaceDE w:val="0"/>
        <w:autoSpaceDN w:val="0"/>
        <w:adjustRightInd w:val="0"/>
        <w:spacing w:line="360" w:lineRule="auto"/>
        <w:ind w:firstLine="720"/>
        <w:rPr>
          <w:iCs/>
          <w:sz w:val="28"/>
          <w:szCs w:val="28"/>
        </w:rPr>
      </w:pPr>
      <w:r w:rsidRPr="005F3BD2">
        <w:rPr>
          <w:iCs/>
          <w:sz w:val="28"/>
          <w:szCs w:val="28"/>
        </w:rPr>
        <w:t xml:space="preserve">общая рентабельность производства; </w:t>
      </w:r>
    </w:p>
    <w:p w:rsidR="009F0920" w:rsidRPr="005F3BD2" w:rsidRDefault="009F0920" w:rsidP="005F3BD2">
      <w:pPr>
        <w:widowControl w:val="0"/>
        <w:tabs>
          <w:tab w:val="left" w:pos="600"/>
        </w:tabs>
        <w:autoSpaceDE w:val="0"/>
        <w:autoSpaceDN w:val="0"/>
        <w:adjustRightInd w:val="0"/>
        <w:spacing w:line="360" w:lineRule="auto"/>
        <w:ind w:firstLine="720"/>
        <w:rPr>
          <w:iCs/>
          <w:sz w:val="28"/>
          <w:szCs w:val="28"/>
        </w:rPr>
      </w:pPr>
      <w:r w:rsidRPr="005F3BD2">
        <w:rPr>
          <w:iCs/>
          <w:sz w:val="28"/>
          <w:szCs w:val="28"/>
        </w:rPr>
        <w:t xml:space="preserve">рентабельность собственного капитала по балансу; </w:t>
      </w:r>
    </w:p>
    <w:p w:rsidR="009F0920" w:rsidRPr="005F3BD2" w:rsidRDefault="004C53AB" w:rsidP="005F3BD2">
      <w:pPr>
        <w:widowControl w:val="0"/>
        <w:tabs>
          <w:tab w:val="left" w:pos="600"/>
        </w:tabs>
        <w:autoSpaceDE w:val="0"/>
        <w:autoSpaceDN w:val="0"/>
        <w:adjustRightInd w:val="0"/>
        <w:spacing w:line="360" w:lineRule="auto"/>
        <w:ind w:firstLine="720"/>
        <w:rPr>
          <w:iCs/>
          <w:sz w:val="28"/>
          <w:szCs w:val="28"/>
        </w:rPr>
      </w:pPr>
      <w:r>
        <w:rPr>
          <w:iCs/>
          <w:sz w:val="28"/>
          <w:szCs w:val="28"/>
        </w:rPr>
        <w:pict>
          <v:shape id="_x0000_i1034" type="#_x0000_t75" style="width:4.5pt;height:4.5pt">
            <v:imagedata r:id="rId27" o:title=""/>
          </v:shape>
        </w:pict>
      </w:r>
      <w:r w:rsidR="009F0920" w:rsidRPr="005F3BD2">
        <w:rPr>
          <w:iCs/>
          <w:sz w:val="28"/>
          <w:szCs w:val="28"/>
        </w:rPr>
        <w:t xml:space="preserve">рентабельность всех активов; </w:t>
      </w:r>
    </w:p>
    <w:p w:rsidR="009F0920" w:rsidRPr="005F3BD2" w:rsidRDefault="004C53AB" w:rsidP="005F3BD2">
      <w:pPr>
        <w:widowControl w:val="0"/>
        <w:tabs>
          <w:tab w:val="left" w:pos="600"/>
        </w:tabs>
        <w:autoSpaceDE w:val="0"/>
        <w:autoSpaceDN w:val="0"/>
        <w:adjustRightInd w:val="0"/>
        <w:spacing w:line="360" w:lineRule="auto"/>
        <w:ind w:firstLine="720"/>
        <w:rPr>
          <w:iCs/>
          <w:sz w:val="28"/>
          <w:szCs w:val="28"/>
        </w:rPr>
      </w:pPr>
      <w:r>
        <w:rPr>
          <w:iCs/>
          <w:sz w:val="28"/>
          <w:szCs w:val="28"/>
        </w:rPr>
        <w:pict>
          <v:shape id="_x0000_i1035" type="#_x0000_t75" style="width:4.5pt;height:4.5pt">
            <v:imagedata r:id="rId27" o:title=""/>
          </v:shape>
        </w:pict>
      </w:r>
      <w:r w:rsidR="009F0920" w:rsidRPr="005F3BD2">
        <w:rPr>
          <w:iCs/>
          <w:sz w:val="28"/>
          <w:szCs w:val="28"/>
        </w:rPr>
        <w:t xml:space="preserve">коэффициент обеспеченности собственными средствами; </w:t>
      </w:r>
    </w:p>
    <w:p w:rsidR="009F0920" w:rsidRPr="005F3BD2" w:rsidRDefault="004C53AB" w:rsidP="005F3BD2">
      <w:pPr>
        <w:widowControl w:val="0"/>
        <w:tabs>
          <w:tab w:val="left" w:pos="600"/>
        </w:tabs>
        <w:autoSpaceDE w:val="0"/>
        <w:autoSpaceDN w:val="0"/>
        <w:adjustRightInd w:val="0"/>
        <w:spacing w:line="360" w:lineRule="auto"/>
        <w:ind w:firstLine="720"/>
        <w:rPr>
          <w:iCs/>
          <w:sz w:val="28"/>
          <w:szCs w:val="28"/>
        </w:rPr>
      </w:pPr>
      <w:r>
        <w:rPr>
          <w:iCs/>
          <w:sz w:val="28"/>
          <w:szCs w:val="28"/>
        </w:rPr>
        <w:pict>
          <v:shape id="_x0000_i1036" type="#_x0000_t75" style="width:4.5pt;height:4.5pt">
            <v:imagedata r:id="rId27" o:title=""/>
          </v:shape>
        </w:pict>
      </w:r>
      <w:r w:rsidR="009F0920" w:rsidRPr="005F3BD2">
        <w:rPr>
          <w:iCs/>
          <w:sz w:val="28"/>
          <w:szCs w:val="28"/>
        </w:rPr>
        <w:t xml:space="preserve">коэффициент текущей ликвидности; </w:t>
      </w:r>
    </w:p>
    <w:p w:rsidR="009F0920" w:rsidRPr="005F3BD2" w:rsidRDefault="004C53AB" w:rsidP="005F3BD2">
      <w:pPr>
        <w:widowControl w:val="0"/>
        <w:tabs>
          <w:tab w:val="left" w:pos="600"/>
        </w:tabs>
        <w:autoSpaceDE w:val="0"/>
        <w:autoSpaceDN w:val="0"/>
        <w:adjustRightInd w:val="0"/>
        <w:spacing w:line="360" w:lineRule="auto"/>
        <w:ind w:firstLine="720"/>
        <w:rPr>
          <w:iCs/>
          <w:sz w:val="28"/>
          <w:szCs w:val="28"/>
        </w:rPr>
      </w:pPr>
      <w:r>
        <w:rPr>
          <w:iCs/>
          <w:sz w:val="28"/>
          <w:szCs w:val="28"/>
        </w:rPr>
        <w:pict>
          <v:shape id="_x0000_i1037" type="#_x0000_t75" style="width:4.5pt;height:4.5pt">
            <v:imagedata r:id="rId27" o:title=""/>
          </v:shape>
        </w:pict>
      </w:r>
      <w:r w:rsidR="009F0920" w:rsidRPr="005F3BD2">
        <w:rPr>
          <w:iCs/>
          <w:sz w:val="28"/>
          <w:szCs w:val="28"/>
        </w:rPr>
        <w:t xml:space="preserve">коэффициент быстрой ликвидности; </w:t>
      </w:r>
    </w:p>
    <w:p w:rsidR="009F0920" w:rsidRPr="005F3BD2" w:rsidRDefault="004C53AB" w:rsidP="005F3BD2">
      <w:pPr>
        <w:widowControl w:val="0"/>
        <w:tabs>
          <w:tab w:val="left" w:pos="600"/>
        </w:tabs>
        <w:autoSpaceDE w:val="0"/>
        <w:autoSpaceDN w:val="0"/>
        <w:adjustRightInd w:val="0"/>
        <w:spacing w:line="360" w:lineRule="auto"/>
        <w:ind w:firstLine="720"/>
        <w:rPr>
          <w:iCs/>
          <w:sz w:val="28"/>
          <w:szCs w:val="28"/>
        </w:rPr>
      </w:pPr>
      <w:r>
        <w:rPr>
          <w:iCs/>
          <w:sz w:val="28"/>
          <w:szCs w:val="28"/>
        </w:rPr>
        <w:pict>
          <v:shape id="_x0000_i1038" type="#_x0000_t75" style="width:4.5pt;height:4.5pt">
            <v:imagedata r:id="rId27" o:title=""/>
          </v:shape>
        </w:pict>
      </w:r>
      <w:r w:rsidR="009F0920" w:rsidRPr="005F3BD2">
        <w:rPr>
          <w:iCs/>
          <w:sz w:val="28"/>
          <w:szCs w:val="28"/>
        </w:rPr>
        <w:t xml:space="preserve">коэффициент абсолютной ликвидности. </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rPr>
        <w:t>Оценим финансовое состояние предприятия:</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rPr>
        <w:t>Рентабельность продукции:</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lang w:val="en-US"/>
        </w:rPr>
        <w:t>R</w:t>
      </w:r>
      <w:r w:rsidRPr="005F3BD2">
        <w:rPr>
          <w:iCs/>
          <w:sz w:val="28"/>
          <w:szCs w:val="28"/>
        </w:rPr>
        <w:t xml:space="preserve">прод. = </w:t>
      </w:r>
      <w:r w:rsidRPr="005F3BD2">
        <w:rPr>
          <w:iCs/>
          <w:sz w:val="28"/>
          <w:szCs w:val="28"/>
          <w:lang w:val="en-US"/>
        </w:rPr>
        <w:t>P</w:t>
      </w:r>
      <w:r w:rsidRPr="005F3BD2">
        <w:rPr>
          <w:iCs/>
          <w:sz w:val="28"/>
          <w:szCs w:val="28"/>
        </w:rPr>
        <w:t xml:space="preserve"> – </w:t>
      </w:r>
      <w:r w:rsidRPr="005F3BD2">
        <w:rPr>
          <w:iCs/>
          <w:sz w:val="28"/>
          <w:szCs w:val="28"/>
          <w:lang w:val="en-US"/>
        </w:rPr>
        <w:t>S</w:t>
      </w:r>
      <w:r w:rsidRPr="005F3BD2">
        <w:rPr>
          <w:iCs/>
          <w:sz w:val="28"/>
          <w:szCs w:val="28"/>
        </w:rPr>
        <w:t xml:space="preserve"> / </w:t>
      </w:r>
      <w:r w:rsidRPr="005F3BD2">
        <w:rPr>
          <w:iCs/>
          <w:sz w:val="28"/>
          <w:szCs w:val="28"/>
          <w:lang w:val="en-US"/>
        </w:rPr>
        <w:t>S</w:t>
      </w:r>
      <w:r w:rsidRPr="005F3BD2">
        <w:rPr>
          <w:iCs/>
          <w:sz w:val="28"/>
          <w:szCs w:val="28"/>
        </w:rPr>
        <w:t xml:space="preserve"> * 100%.</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rPr>
        <w:t>Расчеты производятся за 1 шт продукции</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lang w:val="en-US"/>
        </w:rPr>
        <w:t>R</w:t>
      </w:r>
      <w:r w:rsidRPr="005F3BD2">
        <w:rPr>
          <w:iCs/>
          <w:sz w:val="28"/>
          <w:szCs w:val="28"/>
        </w:rPr>
        <w:t xml:space="preserve"> </w:t>
      </w:r>
      <w:r w:rsidR="00A90D3D" w:rsidRPr="005F3BD2">
        <w:rPr>
          <w:iCs/>
          <w:sz w:val="28"/>
          <w:szCs w:val="28"/>
        </w:rPr>
        <w:t>пива «Сан инбев»</w:t>
      </w:r>
      <w:r w:rsidRPr="005F3BD2">
        <w:rPr>
          <w:iCs/>
          <w:sz w:val="28"/>
          <w:szCs w:val="28"/>
        </w:rPr>
        <w:t xml:space="preserve"> = </w:t>
      </w:r>
      <w:r w:rsidR="00A90D3D" w:rsidRPr="005F3BD2">
        <w:rPr>
          <w:sz w:val="28"/>
          <w:szCs w:val="28"/>
        </w:rPr>
        <w:t xml:space="preserve">26,54 </w:t>
      </w:r>
      <w:r w:rsidRPr="005F3BD2">
        <w:rPr>
          <w:iCs/>
          <w:sz w:val="28"/>
          <w:szCs w:val="28"/>
        </w:rPr>
        <w:t xml:space="preserve">– </w:t>
      </w:r>
      <w:r w:rsidR="002717BC" w:rsidRPr="005F3BD2">
        <w:rPr>
          <w:iCs/>
          <w:sz w:val="28"/>
          <w:szCs w:val="28"/>
        </w:rPr>
        <w:t>15</w:t>
      </w:r>
      <w:r w:rsidR="00A90D3D" w:rsidRPr="005F3BD2">
        <w:rPr>
          <w:iCs/>
          <w:sz w:val="28"/>
          <w:szCs w:val="28"/>
        </w:rPr>
        <w:t>,92</w:t>
      </w:r>
      <w:r w:rsidRPr="005F3BD2">
        <w:rPr>
          <w:iCs/>
          <w:sz w:val="28"/>
          <w:szCs w:val="28"/>
        </w:rPr>
        <w:t xml:space="preserve"> / </w:t>
      </w:r>
      <w:r w:rsidR="002717BC" w:rsidRPr="005F3BD2">
        <w:rPr>
          <w:iCs/>
          <w:sz w:val="28"/>
          <w:szCs w:val="28"/>
        </w:rPr>
        <w:t>15</w:t>
      </w:r>
      <w:r w:rsidR="00A90D3D" w:rsidRPr="005F3BD2">
        <w:rPr>
          <w:iCs/>
          <w:sz w:val="28"/>
          <w:szCs w:val="28"/>
        </w:rPr>
        <w:t>,92</w:t>
      </w:r>
      <w:r w:rsidRPr="005F3BD2">
        <w:rPr>
          <w:iCs/>
          <w:sz w:val="28"/>
          <w:szCs w:val="28"/>
        </w:rPr>
        <w:t xml:space="preserve"> *100% = </w:t>
      </w:r>
      <w:r w:rsidR="002717BC" w:rsidRPr="005F3BD2">
        <w:rPr>
          <w:iCs/>
          <w:sz w:val="28"/>
          <w:szCs w:val="28"/>
        </w:rPr>
        <w:t xml:space="preserve">66,7 </w:t>
      </w:r>
      <w:r w:rsidRPr="005F3BD2">
        <w:rPr>
          <w:iCs/>
          <w:sz w:val="28"/>
          <w:szCs w:val="28"/>
        </w:rPr>
        <w:t>%</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lang w:val="en-US"/>
        </w:rPr>
        <w:t>R</w:t>
      </w:r>
      <w:r w:rsidRPr="005F3BD2">
        <w:rPr>
          <w:iCs/>
          <w:sz w:val="28"/>
          <w:szCs w:val="28"/>
        </w:rPr>
        <w:t xml:space="preserve"> </w:t>
      </w:r>
      <w:r w:rsidR="002717BC" w:rsidRPr="005F3BD2">
        <w:rPr>
          <w:iCs/>
          <w:sz w:val="28"/>
          <w:szCs w:val="28"/>
        </w:rPr>
        <w:t xml:space="preserve">пива «Балтики» </w:t>
      </w:r>
      <w:r w:rsidRPr="005F3BD2">
        <w:rPr>
          <w:iCs/>
          <w:sz w:val="28"/>
          <w:szCs w:val="28"/>
        </w:rPr>
        <w:t xml:space="preserve">= </w:t>
      </w:r>
      <w:r w:rsidR="002717BC" w:rsidRPr="005F3BD2">
        <w:rPr>
          <w:iCs/>
          <w:sz w:val="28"/>
          <w:szCs w:val="28"/>
        </w:rPr>
        <w:t>27,42</w:t>
      </w:r>
      <w:r w:rsidRPr="005F3BD2">
        <w:rPr>
          <w:iCs/>
          <w:sz w:val="28"/>
          <w:szCs w:val="28"/>
        </w:rPr>
        <w:t xml:space="preserve"> – </w:t>
      </w:r>
      <w:r w:rsidR="002717BC" w:rsidRPr="005F3BD2">
        <w:rPr>
          <w:iCs/>
          <w:sz w:val="28"/>
          <w:szCs w:val="28"/>
        </w:rPr>
        <w:t>16,12</w:t>
      </w:r>
      <w:r w:rsidRPr="005F3BD2">
        <w:rPr>
          <w:iCs/>
          <w:sz w:val="28"/>
          <w:szCs w:val="28"/>
        </w:rPr>
        <w:t xml:space="preserve"> / </w:t>
      </w:r>
      <w:r w:rsidR="002717BC" w:rsidRPr="005F3BD2">
        <w:rPr>
          <w:iCs/>
          <w:sz w:val="28"/>
          <w:szCs w:val="28"/>
        </w:rPr>
        <w:t xml:space="preserve">16,12 </w:t>
      </w:r>
      <w:r w:rsidRPr="005F3BD2">
        <w:rPr>
          <w:iCs/>
          <w:sz w:val="28"/>
          <w:szCs w:val="28"/>
        </w:rPr>
        <w:t xml:space="preserve"> * 100% = </w:t>
      </w:r>
      <w:r w:rsidR="002717BC" w:rsidRPr="005F3BD2">
        <w:rPr>
          <w:iCs/>
          <w:sz w:val="28"/>
          <w:szCs w:val="28"/>
        </w:rPr>
        <w:t>70,09</w:t>
      </w:r>
      <w:r w:rsidRPr="005F3BD2">
        <w:rPr>
          <w:iCs/>
          <w:sz w:val="28"/>
          <w:szCs w:val="28"/>
        </w:rPr>
        <w:t>%</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rPr>
        <w:t xml:space="preserve">Рентабельность продаж по прибыли от продаж ООО </w:t>
      </w:r>
      <w:r w:rsidR="002717BC" w:rsidRPr="005F3BD2">
        <w:rPr>
          <w:iCs/>
          <w:sz w:val="28"/>
          <w:szCs w:val="28"/>
        </w:rPr>
        <w:t>«Сан инбев»</w:t>
      </w:r>
      <w:r w:rsidRPr="005F3BD2">
        <w:rPr>
          <w:iCs/>
          <w:sz w:val="28"/>
          <w:szCs w:val="28"/>
        </w:rPr>
        <w:t>:</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lang w:val="en-US"/>
        </w:rPr>
        <w:t>R</w:t>
      </w:r>
      <w:r w:rsidRPr="005F3BD2">
        <w:rPr>
          <w:iCs/>
          <w:sz w:val="28"/>
          <w:szCs w:val="28"/>
        </w:rPr>
        <w:t xml:space="preserve"> продаж = прибыль от продаж / выручка от реализации *100%</w:t>
      </w:r>
    </w:p>
    <w:p w:rsidR="009F0920" w:rsidRPr="005F3BD2" w:rsidRDefault="009F0920" w:rsidP="005F3BD2">
      <w:pPr>
        <w:widowControl w:val="0"/>
        <w:autoSpaceDE w:val="0"/>
        <w:autoSpaceDN w:val="0"/>
        <w:adjustRightInd w:val="0"/>
        <w:spacing w:line="360" w:lineRule="auto"/>
        <w:ind w:firstLine="720"/>
        <w:jc w:val="both"/>
        <w:rPr>
          <w:iCs/>
          <w:sz w:val="28"/>
          <w:szCs w:val="28"/>
        </w:rPr>
      </w:pPr>
      <w:r w:rsidRPr="005F3BD2">
        <w:rPr>
          <w:iCs/>
          <w:sz w:val="28"/>
          <w:szCs w:val="28"/>
          <w:lang w:val="en-US"/>
        </w:rPr>
        <w:t>R</w:t>
      </w:r>
      <w:r w:rsidRPr="005F3BD2">
        <w:rPr>
          <w:iCs/>
          <w:sz w:val="28"/>
          <w:szCs w:val="28"/>
        </w:rPr>
        <w:t xml:space="preserve"> продаж = </w:t>
      </w:r>
      <w:r w:rsidR="002717BC" w:rsidRPr="005F3BD2">
        <w:rPr>
          <w:iCs/>
          <w:sz w:val="28"/>
          <w:szCs w:val="28"/>
        </w:rPr>
        <w:t>30 000 000</w:t>
      </w:r>
      <w:r w:rsidRPr="005F3BD2">
        <w:rPr>
          <w:iCs/>
          <w:sz w:val="28"/>
          <w:szCs w:val="28"/>
        </w:rPr>
        <w:t xml:space="preserve">/ </w:t>
      </w:r>
      <w:r w:rsidR="002717BC" w:rsidRPr="005F3BD2">
        <w:rPr>
          <w:iCs/>
          <w:sz w:val="28"/>
          <w:szCs w:val="28"/>
        </w:rPr>
        <w:t>39 000 000</w:t>
      </w:r>
      <w:r w:rsidRPr="005F3BD2">
        <w:rPr>
          <w:iCs/>
          <w:sz w:val="28"/>
          <w:szCs w:val="28"/>
        </w:rPr>
        <w:t xml:space="preserve"> * 100% = </w:t>
      </w:r>
      <w:r w:rsidR="005555C1" w:rsidRPr="005F3BD2">
        <w:rPr>
          <w:iCs/>
          <w:sz w:val="28"/>
          <w:szCs w:val="28"/>
        </w:rPr>
        <w:t xml:space="preserve">76,92 </w:t>
      </w:r>
      <w:r w:rsidRPr="005F3BD2">
        <w:rPr>
          <w:iCs/>
          <w:sz w:val="28"/>
          <w:szCs w:val="28"/>
        </w:rPr>
        <w:t>%</w:t>
      </w:r>
    </w:p>
    <w:p w:rsidR="009F0920" w:rsidRPr="005F3BD2" w:rsidRDefault="009F0920" w:rsidP="005F3BD2">
      <w:pPr>
        <w:shd w:val="clear" w:color="auto" w:fill="FFFFFF"/>
        <w:spacing w:line="360" w:lineRule="auto"/>
        <w:ind w:firstLine="720"/>
        <w:jc w:val="both"/>
        <w:rPr>
          <w:iCs/>
          <w:sz w:val="28"/>
          <w:szCs w:val="28"/>
        </w:rPr>
      </w:pPr>
      <w:r w:rsidRPr="005F3BD2">
        <w:rPr>
          <w:iCs/>
          <w:sz w:val="28"/>
          <w:szCs w:val="28"/>
        </w:rPr>
        <w:t>На основании рассмотренных аналитических подходов к исследованию конкурентоспособности предприятия была разработана единая методика оценки конкурентоспособности предприятия, учитывающая все направления анализа и позволяющая выявить слабые места в его деятельности в рамках каждого из исследуемых направлений и принять соответствующие эффективные маркетинговые решения для их устранения.</w:t>
      </w:r>
    </w:p>
    <w:p w:rsidR="005555C1" w:rsidRPr="005F3BD2" w:rsidRDefault="005555C1" w:rsidP="005F3BD2">
      <w:pPr>
        <w:pStyle w:val="2"/>
        <w:overflowPunct/>
        <w:autoSpaceDE/>
        <w:autoSpaceDN/>
        <w:adjustRightInd/>
        <w:spacing w:line="360" w:lineRule="auto"/>
        <w:ind w:firstLine="720"/>
      </w:pPr>
    </w:p>
    <w:p w:rsidR="005555C1" w:rsidRPr="005F3BD2" w:rsidRDefault="005555C1" w:rsidP="005F3BD2">
      <w:pPr>
        <w:pStyle w:val="2"/>
        <w:overflowPunct/>
        <w:autoSpaceDE/>
        <w:autoSpaceDN/>
        <w:adjustRightInd/>
        <w:spacing w:line="360" w:lineRule="auto"/>
        <w:ind w:firstLine="720"/>
      </w:pPr>
    </w:p>
    <w:p w:rsidR="005555C1" w:rsidRPr="005F3BD2" w:rsidRDefault="005555C1" w:rsidP="005F3BD2">
      <w:pPr>
        <w:pStyle w:val="2"/>
        <w:overflowPunct/>
        <w:autoSpaceDE/>
        <w:autoSpaceDN/>
        <w:adjustRightInd/>
        <w:spacing w:line="360" w:lineRule="auto"/>
        <w:ind w:firstLine="720"/>
      </w:pPr>
    </w:p>
    <w:p w:rsidR="005555C1" w:rsidRPr="005F3BD2" w:rsidRDefault="005555C1" w:rsidP="005F3BD2">
      <w:pPr>
        <w:pStyle w:val="2"/>
        <w:overflowPunct/>
        <w:autoSpaceDE/>
        <w:autoSpaceDN/>
        <w:adjustRightInd/>
        <w:spacing w:line="360" w:lineRule="auto"/>
        <w:ind w:firstLine="720"/>
      </w:pPr>
    </w:p>
    <w:p w:rsidR="005555C1" w:rsidRPr="005F3BD2" w:rsidRDefault="005555C1" w:rsidP="005F3BD2">
      <w:pPr>
        <w:pStyle w:val="2"/>
        <w:overflowPunct/>
        <w:autoSpaceDE/>
        <w:autoSpaceDN/>
        <w:adjustRightInd/>
        <w:spacing w:line="360" w:lineRule="auto"/>
        <w:ind w:firstLine="720"/>
      </w:pPr>
    </w:p>
    <w:p w:rsidR="005555C1" w:rsidRPr="005F3BD2" w:rsidRDefault="005555C1" w:rsidP="005F3BD2">
      <w:pPr>
        <w:pStyle w:val="2"/>
        <w:overflowPunct/>
        <w:autoSpaceDE/>
        <w:autoSpaceDN/>
        <w:adjustRightInd/>
        <w:spacing w:line="360" w:lineRule="auto"/>
        <w:ind w:firstLine="720"/>
      </w:pPr>
    </w:p>
    <w:p w:rsidR="005555C1" w:rsidRPr="005F3BD2" w:rsidRDefault="005555C1" w:rsidP="005F3BD2">
      <w:pPr>
        <w:pStyle w:val="2"/>
        <w:overflowPunct/>
        <w:autoSpaceDE/>
        <w:autoSpaceDN/>
        <w:adjustRightInd/>
        <w:spacing w:line="360" w:lineRule="auto"/>
        <w:ind w:firstLine="720"/>
      </w:pPr>
    </w:p>
    <w:p w:rsidR="005555C1" w:rsidRPr="005F3BD2" w:rsidRDefault="005555C1" w:rsidP="005F3BD2">
      <w:pPr>
        <w:pStyle w:val="2"/>
        <w:overflowPunct/>
        <w:autoSpaceDE/>
        <w:autoSpaceDN/>
        <w:adjustRightInd/>
        <w:spacing w:line="360" w:lineRule="auto"/>
        <w:ind w:firstLine="720"/>
      </w:pPr>
    </w:p>
    <w:p w:rsidR="005555C1" w:rsidRPr="005F3BD2" w:rsidRDefault="005555C1" w:rsidP="005F3BD2">
      <w:pPr>
        <w:pStyle w:val="2"/>
        <w:overflowPunct/>
        <w:autoSpaceDE/>
        <w:autoSpaceDN/>
        <w:adjustRightInd/>
        <w:spacing w:line="360" w:lineRule="auto"/>
        <w:ind w:firstLine="720"/>
      </w:pPr>
    </w:p>
    <w:p w:rsidR="005555C1" w:rsidRPr="005F3BD2" w:rsidRDefault="005555C1" w:rsidP="005F3BD2">
      <w:pPr>
        <w:pStyle w:val="2"/>
        <w:overflowPunct/>
        <w:autoSpaceDE/>
        <w:autoSpaceDN/>
        <w:adjustRightInd/>
        <w:spacing w:line="360" w:lineRule="auto"/>
        <w:ind w:firstLine="720"/>
      </w:pPr>
    </w:p>
    <w:p w:rsidR="005555C1" w:rsidRPr="005F3BD2" w:rsidRDefault="005555C1" w:rsidP="005F3BD2">
      <w:pPr>
        <w:pStyle w:val="2"/>
        <w:overflowPunct/>
        <w:autoSpaceDE/>
        <w:autoSpaceDN/>
        <w:adjustRightInd/>
        <w:spacing w:line="360" w:lineRule="auto"/>
        <w:ind w:firstLine="720"/>
      </w:pPr>
    </w:p>
    <w:p w:rsidR="005555C1" w:rsidRPr="005F3BD2" w:rsidRDefault="005555C1" w:rsidP="005F3BD2">
      <w:pPr>
        <w:pStyle w:val="2"/>
        <w:overflowPunct/>
        <w:autoSpaceDE/>
        <w:autoSpaceDN/>
        <w:adjustRightInd/>
        <w:spacing w:line="360" w:lineRule="auto"/>
        <w:ind w:firstLine="720"/>
      </w:pPr>
    </w:p>
    <w:p w:rsidR="005555C1" w:rsidRPr="005F3BD2" w:rsidRDefault="005555C1" w:rsidP="005F3BD2">
      <w:pPr>
        <w:pStyle w:val="2"/>
        <w:overflowPunct/>
        <w:autoSpaceDE/>
        <w:autoSpaceDN/>
        <w:adjustRightInd/>
        <w:spacing w:line="360" w:lineRule="auto"/>
        <w:ind w:firstLine="720"/>
      </w:pPr>
    </w:p>
    <w:p w:rsidR="005555C1" w:rsidRPr="005F3BD2" w:rsidRDefault="005555C1" w:rsidP="005F3BD2">
      <w:pPr>
        <w:pStyle w:val="2"/>
        <w:overflowPunct/>
        <w:autoSpaceDE/>
        <w:autoSpaceDN/>
        <w:adjustRightInd/>
        <w:spacing w:line="360" w:lineRule="auto"/>
        <w:ind w:firstLine="720"/>
      </w:pPr>
    </w:p>
    <w:p w:rsidR="005555C1" w:rsidRPr="005F3BD2" w:rsidRDefault="005555C1" w:rsidP="005F3BD2">
      <w:pPr>
        <w:pStyle w:val="2"/>
        <w:overflowPunct/>
        <w:autoSpaceDE/>
        <w:autoSpaceDN/>
        <w:adjustRightInd/>
        <w:spacing w:line="360" w:lineRule="auto"/>
        <w:ind w:firstLine="720"/>
      </w:pPr>
    </w:p>
    <w:p w:rsidR="005555C1" w:rsidRPr="005F3BD2" w:rsidRDefault="005555C1" w:rsidP="005F3BD2">
      <w:pPr>
        <w:pStyle w:val="2"/>
        <w:overflowPunct/>
        <w:autoSpaceDE/>
        <w:autoSpaceDN/>
        <w:adjustRightInd/>
        <w:spacing w:line="360" w:lineRule="auto"/>
        <w:ind w:firstLine="720"/>
      </w:pPr>
    </w:p>
    <w:p w:rsidR="005555C1" w:rsidRPr="005F3BD2" w:rsidRDefault="005555C1" w:rsidP="005F3BD2">
      <w:pPr>
        <w:pStyle w:val="2"/>
        <w:overflowPunct/>
        <w:autoSpaceDE/>
        <w:autoSpaceDN/>
        <w:adjustRightInd/>
        <w:spacing w:line="360" w:lineRule="auto"/>
        <w:ind w:firstLine="720"/>
      </w:pPr>
    </w:p>
    <w:p w:rsidR="005555C1" w:rsidRPr="005F3BD2" w:rsidRDefault="005555C1" w:rsidP="005F3BD2">
      <w:pPr>
        <w:pStyle w:val="2"/>
        <w:overflowPunct/>
        <w:autoSpaceDE/>
        <w:autoSpaceDN/>
        <w:adjustRightInd/>
        <w:spacing w:line="360" w:lineRule="auto"/>
        <w:ind w:firstLine="720"/>
      </w:pPr>
    </w:p>
    <w:p w:rsidR="00F57BFE" w:rsidRDefault="005555C1" w:rsidP="00F57BFE">
      <w:pPr>
        <w:pStyle w:val="2"/>
        <w:overflowPunct/>
        <w:autoSpaceDE/>
        <w:autoSpaceDN/>
        <w:adjustRightInd/>
        <w:spacing w:line="360" w:lineRule="auto"/>
        <w:ind w:firstLine="720"/>
        <w:jc w:val="center"/>
        <w:rPr>
          <w:b/>
          <w:sz w:val="32"/>
          <w:szCs w:val="32"/>
        </w:rPr>
      </w:pPr>
      <w:r w:rsidRPr="00F57BFE">
        <w:rPr>
          <w:b/>
          <w:sz w:val="32"/>
          <w:szCs w:val="32"/>
        </w:rPr>
        <w:t>Глава 3. Пути повышения конкурентоспособности торговой компании Сан инбев</w:t>
      </w:r>
      <w:r w:rsidR="00F57BFE">
        <w:rPr>
          <w:b/>
          <w:sz w:val="32"/>
          <w:szCs w:val="32"/>
        </w:rPr>
        <w:t xml:space="preserve">                                                        </w:t>
      </w:r>
    </w:p>
    <w:p w:rsidR="00F57BFE" w:rsidRDefault="00F57BFE" w:rsidP="00F57BFE">
      <w:pPr>
        <w:pStyle w:val="2"/>
        <w:overflowPunct/>
        <w:autoSpaceDE/>
        <w:autoSpaceDN/>
        <w:adjustRightInd/>
        <w:spacing w:line="360" w:lineRule="auto"/>
        <w:ind w:firstLine="720"/>
        <w:jc w:val="center"/>
        <w:rPr>
          <w:b/>
          <w:sz w:val="32"/>
          <w:szCs w:val="32"/>
        </w:rPr>
      </w:pPr>
    </w:p>
    <w:p w:rsidR="00F57BFE" w:rsidRPr="00F57BFE" w:rsidRDefault="00F57BFE" w:rsidP="00F57BFE">
      <w:pPr>
        <w:pStyle w:val="2"/>
        <w:overflowPunct/>
        <w:autoSpaceDE/>
        <w:autoSpaceDN/>
        <w:adjustRightInd/>
        <w:spacing w:line="360" w:lineRule="auto"/>
        <w:ind w:firstLine="720"/>
        <w:rPr>
          <w:b/>
          <w:sz w:val="32"/>
          <w:szCs w:val="32"/>
        </w:rPr>
      </w:pPr>
      <w:r w:rsidRPr="00F57BFE">
        <w:t>Основное противоречие конкурентоспособности можно сформулировать как противоречие между интересами производителя и потребителя, которое в действительности подвергается корректировке в процессе реализации рыночных отношений потребителя и производителя, в результате которой, продажа данного товара становится эффективной как для производителя, так и для потребителя. Осуществление указанной корректировки возможно только при условии разрешения ряда проблем, обусловленных данным противоречием. Во-первых, оптимизации уровня цены товара, приемлемого для всех участников процесса производства и реализации продукции. Во-вторых, проблемы выпуска изделий, удовлетворяющих новейшим требованиям научно-технического прогресса. В-третьих, проблемы создания инфраструктуры, необходимой для удовлетворения потребностей покупателя, но не представляющей особого интереса с точки зрения извлечения наивысшей прибыли для производителя.</w:t>
      </w:r>
      <w:r>
        <w:t xml:space="preserve"> </w:t>
      </w:r>
      <w:r>
        <w:tab/>
      </w:r>
      <w:r w:rsidRPr="00F57BFE">
        <w:t>На основании определенной нами ранее двусторонней взаимосвязи между различными уровнями конкурентоспособности можно утверждать, что пути повышения конкурентоспособности государства, отрасли и предприятия повышают и конкурентоспособность продукции.</w:t>
      </w:r>
      <w:r>
        <w:t xml:space="preserve">                                 </w:t>
      </w:r>
      <w:r>
        <w:tab/>
      </w:r>
      <w:r w:rsidRPr="00F57BFE">
        <w:t>B конкурентной политике относительно товара принимаются во внимание, прежде всего, его функциональное назначение, надежность, долговечность, удобство использования, эстетичность внешнего вида, и другие характеристики, то есть способность товара удовлетворять совокупные потребности покупателя лучше, чем товары-конкуренты. Создание такой потребительской ценности товара, которая включала бы в себя всю совокупность свойства данного товара, а также сопутствующих ему, является важнейшим условием выживания на рынке.</w:t>
      </w:r>
    </w:p>
    <w:p w:rsidR="00F57BFE" w:rsidRPr="00F57BFE" w:rsidRDefault="00F57BFE" w:rsidP="00F57BFE">
      <w:pPr>
        <w:pStyle w:val="1"/>
        <w:spacing w:line="360" w:lineRule="auto"/>
        <w:ind w:firstLine="720"/>
        <w:jc w:val="both"/>
        <w:rPr>
          <w:i w:val="0"/>
          <w:iCs w:val="0"/>
        </w:rPr>
      </w:pPr>
      <w:r>
        <w:rPr>
          <w:i w:val="0"/>
          <w:iCs w:val="0"/>
        </w:rPr>
        <w:t>Наша компания</w:t>
      </w:r>
      <w:r w:rsidRPr="00F57BFE">
        <w:rPr>
          <w:i w:val="0"/>
          <w:iCs w:val="0"/>
        </w:rPr>
        <w:t>, создавая конкурентоспособный товар, применяет различные стратегии. Например:</w:t>
      </w:r>
    </w:p>
    <w:p w:rsidR="00F57BFE" w:rsidRPr="00F57BFE" w:rsidRDefault="00F57BFE" w:rsidP="00F57BFE">
      <w:pPr>
        <w:pStyle w:val="1"/>
        <w:spacing w:line="360" w:lineRule="auto"/>
        <w:ind w:firstLine="720"/>
        <w:jc w:val="both"/>
        <w:rPr>
          <w:i w:val="0"/>
          <w:iCs w:val="0"/>
        </w:rPr>
      </w:pPr>
      <w:r>
        <w:rPr>
          <w:i w:val="0"/>
          <w:iCs w:val="0"/>
        </w:rPr>
        <w:t xml:space="preserve">• </w:t>
      </w:r>
      <w:r w:rsidRPr="00F57BFE">
        <w:rPr>
          <w:i w:val="0"/>
          <w:iCs w:val="0"/>
        </w:rPr>
        <w:t>доби</w:t>
      </w:r>
      <w:r>
        <w:rPr>
          <w:i w:val="0"/>
          <w:iCs w:val="0"/>
        </w:rPr>
        <w:t>вается</w:t>
      </w:r>
      <w:r w:rsidRPr="00F57BFE">
        <w:rPr>
          <w:i w:val="0"/>
          <w:iCs w:val="0"/>
        </w:rPr>
        <w:t xml:space="preserve"> отличия товаров предприятия в глазах покупателей от товаров конкурентов;</w:t>
      </w:r>
    </w:p>
    <w:p w:rsidR="00F57BFE" w:rsidRPr="00F57BFE" w:rsidRDefault="00F57BFE" w:rsidP="00F57BFE">
      <w:pPr>
        <w:pStyle w:val="1"/>
        <w:spacing w:line="360" w:lineRule="auto"/>
        <w:ind w:firstLine="720"/>
        <w:jc w:val="both"/>
        <w:rPr>
          <w:i w:val="0"/>
          <w:iCs w:val="0"/>
        </w:rPr>
      </w:pPr>
      <w:r>
        <w:rPr>
          <w:i w:val="0"/>
          <w:iCs w:val="0"/>
        </w:rPr>
        <w:t xml:space="preserve">• </w:t>
      </w:r>
      <w:r w:rsidRPr="00F57BFE">
        <w:rPr>
          <w:i w:val="0"/>
          <w:iCs w:val="0"/>
        </w:rPr>
        <w:t>выбр</w:t>
      </w:r>
      <w:r>
        <w:rPr>
          <w:i w:val="0"/>
          <w:iCs w:val="0"/>
        </w:rPr>
        <w:t>ирает</w:t>
      </w:r>
      <w:r w:rsidRPr="00F57BFE">
        <w:rPr>
          <w:i w:val="0"/>
          <w:iCs w:val="0"/>
        </w:rPr>
        <w:t xml:space="preserve"> из намеченных к производству товаров один, являющийся наиболее  привлекательным для всех покупателей, и осуществить на этой основе прорыв  на рынке;</w:t>
      </w:r>
    </w:p>
    <w:p w:rsidR="00F57BFE" w:rsidRPr="00F57BFE" w:rsidRDefault="00F57BFE" w:rsidP="00F57BFE">
      <w:pPr>
        <w:pStyle w:val="1"/>
        <w:spacing w:line="360" w:lineRule="auto"/>
        <w:ind w:firstLine="720"/>
        <w:jc w:val="both"/>
        <w:rPr>
          <w:i w:val="0"/>
          <w:iCs w:val="0"/>
        </w:rPr>
      </w:pPr>
      <w:r>
        <w:rPr>
          <w:i w:val="0"/>
          <w:iCs w:val="0"/>
        </w:rPr>
        <w:t xml:space="preserve">• </w:t>
      </w:r>
      <w:r w:rsidRPr="00F57BFE">
        <w:rPr>
          <w:i w:val="0"/>
          <w:iCs w:val="0"/>
        </w:rPr>
        <w:t>отыск</w:t>
      </w:r>
      <w:r>
        <w:rPr>
          <w:i w:val="0"/>
          <w:iCs w:val="0"/>
        </w:rPr>
        <w:t>ивает</w:t>
      </w:r>
      <w:r w:rsidRPr="00F57BFE">
        <w:rPr>
          <w:i w:val="0"/>
          <w:iCs w:val="0"/>
        </w:rPr>
        <w:t xml:space="preserve"> новое применение выпускаемым товарам;</w:t>
      </w:r>
    </w:p>
    <w:p w:rsidR="00F57BFE" w:rsidRPr="00F57BFE" w:rsidRDefault="00136847" w:rsidP="00F57BFE">
      <w:pPr>
        <w:pStyle w:val="1"/>
        <w:spacing w:line="360" w:lineRule="auto"/>
        <w:ind w:firstLine="720"/>
        <w:jc w:val="both"/>
        <w:rPr>
          <w:i w:val="0"/>
          <w:iCs w:val="0"/>
        </w:rPr>
      </w:pPr>
      <w:r>
        <w:rPr>
          <w:i w:val="0"/>
          <w:iCs w:val="0"/>
        </w:rPr>
        <w:t xml:space="preserve">• </w:t>
      </w:r>
      <w:r w:rsidR="00F57BFE" w:rsidRPr="00F57BFE">
        <w:rPr>
          <w:i w:val="0"/>
          <w:iCs w:val="0"/>
        </w:rPr>
        <w:t>своевременно из</w:t>
      </w:r>
      <w:r>
        <w:rPr>
          <w:i w:val="0"/>
          <w:iCs w:val="0"/>
        </w:rPr>
        <w:t>ымает</w:t>
      </w:r>
      <w:r w:rsidR="00F57BFE" w:rsidRPr="00F57BFE">
        <w:rPr>
          <w:i w:val="0"/>
          <w:iCs w:val="0"/>
        </w:rPr>
        <w:t xml:space="preserve"> экономически неэффективный товар из сбытовой  программы предприятия;</w:t>
      </w:r>
    </w:p>
    <w:p w:rsidR="00F57BFE" w:rsidRPr="00F57BFE" w:rsidRDefault="00136847" w:rsidP="00F57BFE">
      <w:pPr>
        <w:pStyle w:val="1"/>
        <w:spacing w:line="360" w:lineRule="auto"/>
        <w:ind w:firstLine="720"/>
        <w:jc w:val="both"/>
        <w:rPr>
          <w:i w:val="0"/>
          <w:iCs w:val="0"/>
        </w:rPr>
      </w:pPr>
      <w:r>
        <w:rPr>
          <w:i w:val="0"/>
          <w:iCs w:val="0"/>
        </w:rPr>
        <w:t xml:space="preserve">• </w:t>
      </w:r>
      <w:r w:rsidR="00F57BFE" w:rsidRPr="00F57BFE">
        <w:rPr>
          <w:i w:val="0"/>
          <w:iCs w:val="0"/>
        </w:rPr>
        <w:t>на</w:t>
      </w:r>
      <w:r>
        <w:rPr>
          <w:i w:val="0"/>
          <w:iCs w:val="0"/>
        </w:rPr>
        <w:t>ходит</w:t>
      </w:r>
      <w:r w:rsidR="00F57BFE" w:rsidRPr="00F57BFE">
        <w:rPr>
          <w:i w:val="0"/>
          <w:iCs w:val="0"/>
        </w:rPr>
        <w:t xml:space="preserve"> выход на новые рынки как со старыми, так и с новыми товарами;</w:t>
      </w:r>
    </w:p>
    <w:p w:rsidR="00F57BFE" w:rsidRPr="00F57BFE" w:rsidRDefault="00136847" w:rsidP="00F57BFE">
      <w:pPr>
        <w:pStyle w:val="1"/>
        <w:spacing w:line="360" w:lineRule="auto"/>
        <w:ind w:firstLine="720"/>
        <w:jc w:val="both"/>
        <w:rPr>
          <w:i w:val="0"/>
          <w:iCs w:val="0"/>
        </w:rPr>
      </w:pPr>
      <w:r>
        <w:rPr>
          <w:i w:val="0"/>
          <w:iCs w:val="0"/>
        </w:rPr>
        <w:t>• осуществляет</w:t>
      </w:r>
      <w:r w:rsidR="00F57BFE" w:rsidRPr="00F57BFE">
        <w:rPr>
          <w:i w:val="0"/>
          <w:iCs w:val="0"/>
        </w:rPr>
        <w:t xml:space="preserve"> модификацию выпускаемых товаров в соответствии с новыми  вкусами и потребностями покупателей;</w:t>
      </w:r>
    </w:p>
    <w:p w:rsidR="00F57BFE" w:rsidRPr="00F57BFE" w:rsidRDefault="00136847" w:rsidP="00F57BFE">
      <w:pPr>
        <w:pStyle w:val="1"/>
        <w:spacing w:line="360" w:lineRule="auto"/>
        <w:ind w:firstLine="720"/>
        <w:jc w:val="both"/>
        <w:rPr>
          <w:i w:val="0"/>
          <w:iCs w:val="0"/>
        </w:rPr>
      </w:pPr>
      <w:r>
        <w:rPr>
          <w:i w:val="0"/>
          <w:iCs w:val="0"/>
        </w:rPr>
        <w:t xml:space="preserve">• </w:t>
      </w:r>
      <w:r w:rsidR="00F57BFE" w:rsidRPr="00F57BFE">
        <w:rPr>
          <w:i w:val="0"/>
          <w:iCs w:val="0"/>
        </w:rPr>
        <w:t>регулярно развива</w:t>
      </w:r>
      <w:r>
        <w:rPr>
          <w:i w:val="0"/>
          <w:iCs w:val="0"/>
        </w:rPr>
        <w:t>ет</w:t>
      </w:r>
      <w:r w:rsidR="00F57BFE" w:rsidRPr="00F57BFE">
        <w:rPr>
          <w:i w:val="0"/>
          <w:iCs w:val="0"/>
        </w:rPr>
        <w:t xml:space="preserve"> и совершенств</w:t>
      </w:r>
      <w:r>
        <w:rPr>
          <w:i w:val="0"/>
          <w:iCs w:val="0"/>
        </w:rPr>
        <w:t>ует</w:t>
      </w:r>
      <w:r w:rsidR="00F57BFE" w:rsidRPr="00F57BFE">
        <w:rPr>
          <w:i w:val="0"/>
          <w:iCs w:val="0"/>
        </w:rPr>
        <w:t xml:space="preserve"> систему сервисного обслуживания  реализуемых товаров и систему стимулирования сбыта в целом.</w:t>
      </w:r>
    </w:p>
    <w:p w:rsidR="00F57BFE" w:rsidRPr="00F57BFE" w:rsidRDefault="00F57BFE" w:rsidP="00F57BFE">
      <w:pPr>
        <w:pStyle w:val="1"/>
        <w:spacing w:line="360" w:lineRule="auto"/>
        <w:ind w:firstLine="720"/>
        <w:jc w:val="both"/>
        <w:rPr>
          <w:i w:val="0"/>
          <w:iCs w:val="0"/>
        </w:rPr>
      </w:pPr>
      <w:r w:rsidRPr="00F57BFE">
        <w:rPr>
          <w:i w:val="0"/>
          <w:iCs w:val="0"/>
        </w:rPr>
        <w:t>Интерес представляет анализ конкретных шагов и действий, которые предпринимают производственные и технические лидеры высоко развитых государств для того, чтобы осуществить очередной рывок  «за лидерство».</w:t>
      </w:r>
    </w:p>
    <w:p w:rsidR="00F57BFE" w:rsidRPr="00F57BFE" w:rsidRDefault="00F57BFE" w:rsidP="00F57BFE">
      <w:pPr>
        <w:pStyle w:val="1"/>
        <w:spacing w:line="360" w:lineRule="auto"/>
        <w:ind w:firstLine="720"/>
        <w:jc w:val="both"/>
        <w:rPr>
          <w:i w:val="0"/>
          <w:iCs w:val="0"/>
        </w:rPr>
      </w:pPr>
      <w:r w:rsidRPr="00F57BFE">
        <w:rPr>
          <w:i w:val="0"/>
          <w:iCs w:val="0"/>
        </w:rPr>
        <w:t xml:space="preserve">Это, прежде всего, относится к постоянному обновлению ассортимента выпускаемой продукции, безостановочной разработке и быстрому освоению новых образцов изделий и одновременному наращиванию производительности труда, повышению гибкости производства, эффективности, снижению всех видов издержек и затрат. </w:t>
      </w:r>
    </w:p>
    <w:p w:rsidR="00F57BFE" w:rsidRPr="00F57BFE" w:rsidRDefault="00F57BFE" w:rsidP="00F57BFE">
      <w:pPr>
        <w:pStyle w:val="1"/>
        <w:spacing w:line="360" w:lineRule="auto"/>
        <w:ind w:firstLine="720"/>
        <w:jc w:val="both"/>
        <w:rPr>
          <w:i w:val="0"/>
          <w:iCs w:val="0"/>
        </w:rPr>
      </w:pPr>
      <w:r w:rsidRPr="00F57BFE">
        <w:rPr>
          <w:i w:val="0"/>
          <w:iCs w:val="0"/>
        </w:rPr>
        <w:t>В международной практике считается целесообразным выпускать не одно изделие, а их достаточно широкий параметрический ряд, образующий  ассортиментный набор.</w:t>
      </w:r>
    </w:p>
    <w:p w:rsidR="00F57BFE" w:rsidRPr="00F57BFE" w:rsidRDefault="00F57BFE" w:rsidP="00F57BFE">
      <w:pPr>
        <w:pStyle w:val="1"/>
        <w:spacing w:line="360" w:lineRule="auto"/>
        <w:ind w:firstLine="720"/>
        <w:jc w:val="both"/>
        <w:rPr>
          <w:i w:val="0"/>
          <w:iCs w:val="0"/>
        </w:rPr>
      </w:pPr>
      <w:r w:rsidRPr="00F57BFE">
        <w:rPr>
          <w:i w:val="0"/>
          <w:iCs w:val="0"/>
        </w:rPr>
        <w:t>Чем обширнее параметрические ряды и ассортиментные наборы, тем выше вероятность того, что покупатель найдет для себя оптимальный вариант закупки. Бесспорно должен изучаться вопрос со стороны пивной фирмы о собственных возможностях обеспечения такого объема производства товара, который позволил бы овладеть запланированными долями намеченного рынка в целях обеспечения рентабельности производства и сбыта. Очень важен вопрос ресурсного обеспечения предприятия - возможностей приобрести необходимые материалы, комплектующие изделия, полуфабрикаты, привлечь требуемые финансовые ресурсы н необходимые с соответствующим уровнем квалификации кадры.</w:t>
      </w:r>
    </w:p>
    <w:p w:rsidR="00F57BFE" w:rsidRPr="00F57BFE" w:rsidRDefault="00F57BFE" w:rsidP="00F57BFE">
      <w:pPr>
        <w:pStyle w:val="1"/>
        <w:spacing w:line="360" w:lineRule="auto"/>
        <w:ind w:firstLine="720"/>
        <w:jc w:val="both"/>
        <w:rPr>
          <w:i w:val="0"/>
          <w:iCs w:val="0"/>
        </w:rPr>
      </w:pPr>
      <w:r w:rsidRPr="00F57BFE">
        <w:rPr>
          <w:i w:val="0"/>
          <w:iCs w:val="0"/>
        </w:rPr>
        <w:t>Ключевым моментом в завоевании позиций на рынке относительно многочисленных конкурентов является своевременное обновление производимых товаров, подготовка и организация производства новых видов продукции. В современном мире создание и производство новых товаров имеют решающее значение для процветания предприятия. Согласно статистическим данным после освоения новой продукции, которая составляет основу производства, темп роста ее реализации примерно вдвое выше, чем у конкурентов. Выпуская новую продукцию и расширяя ассортимент предлагаемых товаров, фирмы стремятся снизить зависимость от одного товара, который может в любое время с учетом непредсказуемых изменений рынка привести к банкротству. Известно, что значительное количество новых товаров, выведенных на рынок, терпит коммерческий провал: примерно 8 из 10 не оправдывают возлагавшихся на них надежд изготовителей. Основными причинами являются: недостаточное владение состоянием спроса именно на данный товар, технические и эксплуатационные дефекты товара, неэффективная реклама, завышенная цена, непредвиденные ответные действия конкурентов, неверно выбранное время для выхода на рынок, нерешенные производственные проблемы, то есть в целом неправильно была спрогнозирована конкурентная политика.</w:t>
      </w:r>
    </w:p>
    <w:p w:rsidR="00F57BFE" w:rsidRPr="00F57BFE" w:rsidRDefault="00F57BFE" w:rsidP="00F57BFE">
      <w:pPr>
        <w:pStyle w:val="1"/>
        <w:spacing w:line="360" w:lineRule="auto"/>
        <w:ind w:firstLine="720"/>
        <w:jc w:val="both"/>
        <w:rPr>
          <w:i w:val="0"/>
          <w:iCs w:val="0"/>
        </w:rPr>
      </w:pPr>
      <w:r w:rsidRPr="00F57BFE">
        <w:rPr>
          <w:i w:val="0"/>
          <w:iCs w:val="0"/>
        </w:rPr>
        <w:t>В основе концепции создания нового товара сегодня лежит не столько соблюдение традиционных стремлений к достижению новых технических и технико-экономических параметров, сколько стремление создать “товар рыночной новизны” с высоким уровнем конкурентоспособности относительно других аналогичных товаров.</w:t>
      </w:r>
    </w:p>
    <w:p w:rsidR="00F57BFE" w:rsidRPr="00F57BFE" w:rsidRDefault="00F57BFE" w:rsidP="00F57BFE">
      <w:pPr>
        <w:pStyle w:val="1"/>
        <w:spacing w:line="360" w:lineRule="auto"/>
        <w:ind w:firstLine="720"/>
        <w:jc w:val="both"/>
        <w:rPr>
          <w:i w:val="0"/>
          <w:iCs w:val="0"/>
        </w:rPr>
      </w:pPr>
      <w:r w:rsidRPr="00F57BFE">
        <w:rPr>
          <w:i w:val="0"/>
          <w:iCs w:val="0"/>
        </w:rPr>
        <w:t>При выборе путей повышения конкурентоспособности товара нередко бывает очень своевременным решение не о запуске нового, не о снятии с производства морально устаревшего, а о модификации товара. Решение о модификации товара принимается в целях удовлетворения особых требований покупателей для получения большей прибыли.</w:t>
      </w:r>
    </w:p>
    <w:p w:rsidR="00F57BFE" w:rsidRPr="00F57BFE" w:rsidRDefault="00F57BFE" w:rsidP="00F57BFE">
      <w:pPr>
        <w:pStyle w:val="1"/>
        <w:spacing w:line="360" w:lineRule="auto"/>
        <w:ind w:firstLine="720"/>
        <w:jc w:val="both"/>
        <w:rPr>
          <w:i w:val="0"/>
          <w:iCs w:val="0"/>
        </w:rPr>
      </w:pPr>
      <w:r w:rsidRPr="00F57BFE">
        <w:rPr>
          <w:i w:val="0"/>
          <w:iCs w:val="0"/>
        </w:rPr>
        <w:t>Бесспорным является и развитие такого направления повышения конкурентоспособности товара, как своевременное оказание комплекса услуг, связанных со сбытом и использованием машин, оборудования и другой промышленной продукции и обеспечивающих их постоянную готовность к высокоэффективной эксплуатации, то есть сервисное или послепродажное обслуживание. При умелой организации сервис является решающим фактором повышения конкурентоспособности товара, так как цены на запасные части в 1,5 - 2,0 раза ниже, чем цены на комплектующие, используемые в производстве.</w:t>
      </w:r>
    </w:p>
    <w:p w:rsidR="00F57BFE" w:rsidRPr="00F57BFE" w:rsidRDefault="00F57BFE" w:rsidP="00F57BFE">
      <w:pPr>
        <w:pStyle w:val="1"/>
        <w:spacing w:line="360" w:lineRule="auto"/>
        <w:ind w:firstLine="720"/>
        <w:jc w:val="both"/>
        <w:rPr>
          <w:i w:val="0"/>
          <w:iCs w:val="0"/>
        </w:rPr>
      </w:pPr>
      <w:r w:rsidRPr="00F57BFE">
        <w:rPr>
          <w:i w:val="0"/>
          <w:iCs w:val="0"/>
        </w:rPr>
        <w:t xml:space="preserve"> Новые рынки сбыта решающим образом могут изменить конкурентоспособность товара и рентабельность сбытовой деятельности. Понятно, что внедряя товар на новый рынок, можно продлить жизненный цикл товара. Сезонные колебания в спросе могут способствовать успешной реализации одного и того же товара в различных точках планеты. А увеличение объема продаж на новых рынках позволит снизить издержки производства на единицу продукции, прежде всего за счет использования дешевой рабочей силы, достаточно низких уровней налогов и таможенных пошлин и ряда других факторов на новых рынках сбыта. В связи с этим очень важно для дальнейшего развития конкурентоспособности товара (прежде чем перейти к новому, его модификации, снятию с производства) попытаться выйти с ним на новый рынок сбыта, если  на внутреннем его конкурентоспособность резко упала. Но при этом надо точно знать степень обеспеченности новых рынков высококвалифицированными работниками ремонтных и обслуживающих организаций, так как в противном случае покупатели могут потребовать повышения надежности и упрощения конструкции реализуемой продукции.</w:t>
      </w:r>
    </w:p>
    <w:p w:rsidR="00F57BFE" w:rsidRPr="00F57BFE" w:rsidRDefault="00F57BFE" w:rsidP="00F57BFE">
      <w:pPr>
        <w:pStyle w:val="1"/>
        <w:spacing w:line="360" w:lineRule="auto"/>
        <w:ind w:firstLine="720"/>
        <w:jc w:val="both"/>
        <w:rPr>
          <w:i w:val="0"/>
          <w:iCs w:val="0"/>
        </w:rPr>
      </w:pPr>
      <w:r w:rsidRPr="00F57BFE">
        <w:rPr>
          <w:i w:val="0"/>
          <w:iCs w:val="0"/>
        </w:rPr>
        <w:t xml:space="preserve">В результате оценки конкурентоспособности продукции </w:t>
      </w:r>
      <w:r w:rsidR="00136847">
        <w:rPr>
          <w:i w:val="0"/>
          <w:iCs w:val="0"/>
        </w:rPr>
        <w:t>можно</w:t>
      </w:r>
      <w:r w:rsidRPr="00F57BFE">
        <w:rPr>
          <w:i w:val="0"/>
          <w:iCs w:val="0"/>
        </w:rPr>
        <w:t xml:space="preserve"> пр</w:t>
      </w:r>
      <w:r w:rsidR="00136847">
        <w:rPr>
          <w:i w:val="0"/>
          <w:iCs w:val="0"/>
        </w:rPr>
        <w:t>едпринять</w:t>
      </w:r>
      <w:r w:rsidRPr="00F57BFE">
        <w:rPr>
          <w:i w:val="0"/>
          <w:iCs w:val="0"/>
        </w:rPr>
        <w:t xml:space="preserve"> следующие пути повышения конкурентоспособности [</w:t>
      </w:r>
      <w:r w:rsidR="00906C23">
        <w:rPr>
          <w:i w:val="0"/>
          <w:iCs w:val="0"/>
        </w:rPr>
        <w:t>6</w:t>
      </w:r>
      <w:r w:rsidRPr="00F57BFE">
        <w:rPr>
          <w:i w:val="0"/>
          <w:iCs w:val="0"/>
        </w:rPr>
        <w:t>, с.31]:</w:t>
      </w:r>
    </w:p>
    <w:p w:rsidR="00F57BFE" w:rsidRPr="00F57BFE" w:rsidRDefault="00136847" w:rsidP="00F57BFE">
      <w:pPr>
        <w:pStyle w:val="1"/>
        <w:spacing w:line="360" w:lineRule="auto"/>
        <w:ind w:firstLine="720"/>
        <w:jc w:val="both"/>
        <w:rPr>
          <w:i w:val="0"/>
          <w:iCs w:val="0"/>
        </w:rPr>
      </w:pPr>
      <w:r>
        <w:rPr>
          <w:i w:val="0"/>
          <w:iCs w:val="0"/>
        </w:rPr>
        <w:t xml:space="preserve">• </w:t>
      </w:r>
      <w:r w:rsidR="00F57BFE" w:rsidRPr="00F57BFE">
        <w:rPr>
          <w:i w:val="0"/>
          <w:iCs w:val="0"/>
        </w:rPr>
        <w:t>изменение состава, структуры применяемых материалов (сырья,  полуфабрикатов), комплектующих изделий и/или конструкции продукции;</w:t>
      </w:r>
    </w:p>
    <w:p w:rsidR="00F57BFE" w:rsidRPr="00F57BFE" w:rsidRDefault="00136847" w:rsidP="00F57BFE">
      <w:pPr>
        <w:pStyle w:val="1"/>
        <w:spacing w:line="360" w:lineRule="auto"/>
        <w:ind w:firstLine="720"/>
        <w:jc w:val="both"/>
        <w:rPr>
          <w:i w:val="0"/>
          <w:iCs w:val="0"/>
        </w:rPr>
      </w:pPr>
      <w:r>
        <w:rPr>
          <w:i w:val="0"/>
          <w:iCs w:val="0"/>
        </w:rPr>
        <w:t xml:space="preserve">•  </w:t>
      </w:r>
      <w:r w:rsidR="00F57BFE" w:rsidRPr="00F57BFE">
        <w:rPr>
          <w:i w:val="0"/>
          <w:iCs w:val="0"/>
        </w:rPr>
        <w:t>изменение порядка проектирования продукции;</w:t>
      </w:r>
    </w:p>
    <w:p w:rsidR="00F57BFE" w:rsidRPr="00F57BFE" w:rsidRDefault="00136847" w:rsidP="00F57BFE">
      <w:pPr>
        <w:pStyle w:val="1"/>
        <w:spacing w:line="360" w:lineRule="auto"/>
        <w:ind w:firstLine="720"/>
        <w:jc w:val="both"/>
        <w:rPr>
          <w:i w:val="0"/>
          <w:iCs w:val="0"/>
        </w:rPr>
      </w:pPr>
      <w:r>
        <w:rPr>
          <w:i w:val="0"/>
          <w:iCs w:val="0"/>
        </w:rPr>
        <w:t xml:space="preserve">• </w:t>
      </w:r>
      <w:r w:rsidR="00F57BFE" w:rsidRPr="00F57BFE">
        <w:rPr>
          <w:i w:val="0"/>
          <w:iCs w:val="0"/>
        </w:rPr>
        <w:t>изменение технологии изготовления продукции; методов испытаний, системы  контроля качества изготовления, хранения, упаковки, транспортировки и  монтажа;</w:t>
      </w:r>
    </w:p>
    <w:p w:rsidR="00F57BFE" w:rsidRPr="00F57BFE" w:rsidRDefault="00136847" w:rsidP="00F57BFE">
      <w:pPr>
        <w:pStyle w:val="1"/>
        <w:spacing w:line="360" w:lineRule="auto"/>
        <w:ind w:firstLine="720"/>
        <w:jc w:val="both"/>
        <w:rPr>
          <w:i w:val="0"/>
          <w:iCs w:val="0"/>
        </w:rPr>
      </w:pPr>
      <w:r>
        <w:rPr>
          <w:i w:val="0"/>
          <w:iCs w:val="0"/>
        </w:rPr>
        <w:t xml:space="preserve">• </w:t>
      </w:r>
      <w:r w:rsidR="00F57BFE" w:rsidRPr="00F57BFE">
        <w:rPr>
          <w:i w:val="0"/>
          <w:iCs w:val="0"/>
        </w:rPr>
        <w:t>изменение цен на продукцию, цен на услуги, по обслуживанию и ремонту, и  цен на запасные части;</w:t>
      </w:r>
    </w:p>
    <w:p w:rsidR="00F57BFE" w:rsidRPr="00F57BFE" w:rsidRDefault="00136847" w:rsidP="00F57BFE">
      <w:pPr>
        <w:pStyle w:val="1"/>
        <w:spacing w:line="360" w:lineRule="auto"/>
        <w:ind w:firstLine="720"/>
        <w:jc w:val="both"/>
        <w:rPr>
          <w:i w:val="0"/>
          <w:iCs w:val="0"/>
        </w:rPr>
      </w:pPr>
      <w:r>
        <w:rPr>
          <w:i w:val="0"/>
          <w:iCs w:val="0"/>
        </w:rPr>
        <w:t xml:space="preserve">•  </w:t>
      </w:r>
      <w:r w:rsidR="00F57BFE" w:rsidRPr="00F57BFE">
        <w:rPr>
          <w:i w:val="0"/>
          <w:iCs w:val="0"/>
        </w:rPr>
        <w:t>изменение порядка реализации продукции на рынке;</w:t>
      </w:r>
    </w:p>
    <w:p w:rsidR="00F57BFE" w:rsidRPr="00F57BFE" w:rsidRDefault="00136847" w:rsidP="00F57BFE">
      <w:pPr>
        <w:pStyle w:val="1"/>
        <w:spacing w:line="360" w:lineRule="auto"/>
        <w:ind w:firstLine="720"/>
        <w:jc w:val="both"/>
        <w:rPr>
          <w:i w:val="0"/>
          <w:iCs w:val="0"/>
        </w:rPr>
      </w:pPr>
      <w:r>
        <w:rPr>
          <w:i w:val="0"/>
          <w:iCs w:val="0"/>
        </w:rPr>
        <w:t xml:space="preserve">• </w:t>
      </w:r>
      <w:r w:rsidR="00F57BFE" w:rsidRPr="00F57BFE">
        <w:rPr>
          <w:i w:val="0"/>
          <w:iCs w:val="0"/>
        </w:rPr>
        <w:t>изменение структуры и размера инвестиции в разработку, производство и  сбыт продукции;</w:t>
      </w:r>
    </w:p>
    <w:p w:rsidR="00F57BFE" w:rsidRPr="00F57BFE" w:rsidRDefault="00136847" w:rsidP="00F57BFE">
      <w:pPr>
        <w:pStyle w:val="1"/>
        <w:spacing w:line="360" w:lineRule="auto"/>
        <w:ind w:firstLine="720"/>
        <w:jc w:val="both"/>
        <w:rPr>
          <w:i w:val="0"/>
          <w:iCs w:val="0"/>
        </w:rPr>
      </w:pPr>
      <w:r>
        <w:rPr>
          <w:i w:val="0"/>
          <w:iCs w:val="0"/>
        </w:rPr>
        <w:t xml:space="preserve">• </w:t>
      </w:r>
      <w:r w:rsidR="00F57BFE" w:rsidRPr="00F57BFE">
        <w:rPr>
          <w:i w:val="0"/>
          <w:iCs w:val="0"/>
        </w:rPr>
        <w:t>изменение структуры и объемов кооперационных поставок при производстве  продукции и цен на комплектующие изделия и состава выбранных поставщиков;</w:t>
      </w:r>
    </w:p>
    <w:p w:rsidR="00F57BFE" w:rsidRPr="00F57BFE" w:rsidRDefault="00136847" w:rsidP="00F57BFE">
      <w:pPr>
        <w:pStyle w:val="1"/>
        <w:spacing w:line="360" w:lineRule="auto"/>
        <w:ind w:firstLine="720"/>
        <w:jc w:val="both"/>
        <w:rPr>
          <w:i w:val="0"/>
          <w:iCs w:val="0"/>
        </w:rPr>
      </w:pPr>
      <w:r>
        <w:rPr>
          <w:i w:val="0"/>
          <w:iCs w:val="0"/>
        </w:rPr>
        <w:t xml:space="preserve">• </w:t>
      </w:r>
      <w:r w:rsidR="00F57BFE" w:rsidRPr="00F57BFE">
        <w:rPr>
          <w:i w:val="0"/>
          <w:iCs w:val="0"/>
        </w:rPr>
        <w:t>изменение системы стимулирования поставщиков;</w:t>
      </w:r>
    </w:p>
    <w:p w:rsidR="00F57BFE" w:rsidRPr="00F57BFE" w:rsidRDefault="00136847" w:rsidP="00F57BFE">
      <w:pPr>
        <w:pStyle w:val="1"/>
        <w:spacing w:line="360" w:lineRule="auto"/>
        <w:ind w:firstLine="720"/>
        <w:jc w:val="both"/>
        <w:rPr>
          <w:i w:val="0"/>
          <w:iCs w:val="0"/>
        </w:rPr>
      </w:pPr>
      <w:r>
        <w:rPr>
          <w:i w:val="0"/>
          <w:iCs w:val="0"/>
        </w:rPr>
        <w:t xml:space="preserve">• </w:t>
      </w:r>
      <w:r w:rsidR="00F57BFE" w:rsidRPr="00F57BFE">
        <w:rPr>
          <w:i w:val="0"/>
          <w:iCs w:val="0"/>
        </w:rPr>
        <w:t>изменение структуры импорта и видов импортируемой продукции.</w:t>
      </w:r>
    </w:p>
    <w:p w:rsidR="00F57BFE" w:rsidRPr="00F57BFE" w:rsidRDefault="00F57BFE" w:rsidP="00F57BFE">
      <w:pPr>
        <w:pStyle w:val="1"/>
        <w:spacing w:line="360" w:lineRule="auto"/>
        <w:ind w:firstLine="720"/>
        <w:jc w:val="both"/>
        <w:rPr>
          <w:i w:val="0"/>
          <w:iCs w:val="0"/>
        </w:rPr>
      </w:pPr>
      <w:r w:rsidRPr="00F57BFE">
        <w:rPr>
          <w:i w:val="0"/>
          <w:iCs w:val="0"/>
        </w:rPr>
        <w:t>Стратегия повышения качества товара является важнейшей составной частью стратегии фирмы. Объектами прогнозирования являются показатели качества товара, уступающие аналогичным показателям товаров конкурентов.</w:t>
      </w:r>
    </w:p>
    <w:p w:rsidR="00F57BFE" w:rsidRPr="00F57BFE" w:rsidRDefault="00F57BFE" w:rsidP="00F57BFE">
      <w:pPr>
        <w:pStyle w:val="1"/>
        <w:spacing w:line="360" w:lineRule="auto"/>
        <w:ind w:firstLine="720"/>
        <w:jc w:val="both"/>
        <w:rPr>
          <w:i w:val="0"/>
          <w:iCs w:val="0"/>
        </w:rPr>
      </w:pPr>
      <w:r w:rsidRPr="00F57BFE">
        <w:rPr>
          <w:i w:val="0"/>
          <w:iCs w:val="0"/>
        </w:rPr>
        <w:t>Можно отметить основную возможность, открывающуюся на экологическом рынке – это улучшение существующей продукции путем ее адаптации к новым экологическим требованиям. Многие действующие компании расширяют свой бизнес, приспосабливая уже выпускаемую продукцию или методы производства к новым потребностям рынка.</w:t>
      </w:r>
    </w:p>
    <w:p w:rsidR="00F57BFE" w:rsidRDefault="00F57BFE" w:rsidP="00F57BFE">
      <w:pPr>
        <w:pStyle w:val="1"/>
        <w:spacing w:line="360" w:lineRule="auto"/>
        <w:ind w:firstLine="720"/>
        <w:jc w:val="both"/>
        <w:rPr>
          <w:i w:val="0"/>
          <w:iCs w:val="0"/>
        </w:rPr>
      </w:pPr>
      <w:r w:rsidRPr="00F57BFE">
        <w:rPr>
          <w:i w:val="0"/>
          <w:iCs w:val="0"/>
        </w:rPr>
        <w:t>В конечном результате необходимо нацелить предприятия, во-первых, на постоянное внедрение в производство новых, более совершенных изделий; во-вторых, на неуклонное сокращение всех видов затрат на производство продукции; в-третьих, на повышение качественных и потребительских характеристик при снижении цен на выпускаемые изделия, что и должно в итоге создать условия для победы в конкурентной борьбе.</w:t>
      </w:r>
    </w:p>
    <w:p w:rsidR="00136847" w:rsidRDefault="00136847" w:rsidP="00136847"/>
    <w:p w:rsidR="00136847" w:rsidRDefault="00136847" w:rsidP="00136847"/>
    <w:p w:rsidR="00136847" w:rsidRDefault="00136847" w:rsidP="00136847"/>
    <w:p w:rsidR="00136847" w:rsidRDefault="00136847" w:rsidP="00136847"/>
    <w:p w:rsidR="00136847" w:rsidRDefault="00136847" w:rsidP="00136847"/>
    <w:p w:rsidR="00136847" w:rsidRDefault="00136847" w:rsidP="00136847"/>
    <w:p w:rsidR="00136847" w:rsidRDefault="00136847" w:rsidP="00136847"/>
    <w:p w:rsidR="00136847" w:rsidRDefault="00136847" w:rsidP="00136847"/>
    <w:p w:rsidR="00136847" w:rsidRDefault="00136847" w:rsidP="00136847"/>
    <w:p w:rsidR="00136847" w:rsidRDefault="00136847" w:rsidP="00136847"/>
    <w:p w:rsidR="00136847" w:rsidRDefault="00136847" w:rsidP="00136847"/>
    <w:p w:rsidR="00136847" w:rsidRDefault="00136847" w:rsidP="00136847"/>
    <w:p w:rsidR="00136847" w:rsidRDefault="00136847" w:rsidP="00136847"/>
    <w:p w:rsidR="00136847" w:rsidRDefault="00136847" w:rsidP="00136847"/>
    <w:p w:rsidR="00136847" w:rsidRDefault="00136847" w:rsidP="00136847"/>
    <w:p w:rsidR="00136847" w:rsidRDefault="00136847" w:rsidP="00136847"/>
    <w:p w:rsidR="00136847" w:rsidRDefault="00136847" w:rsidP="00136847"/>
    <w:p w:rsidR="00136847" w:rsidRDefault="00136847" w:rsidP="00136847"/>
    <w:p w:rsidR="00136847" w:rsidRDefault="00136847" w:rsidP="00136847"/>
    <w:p w:rsidR="00136847" w:rsidRDefault="00136847" w:rsidP="00136847"/>
    <w:p w:rsidR="00136847" w:rsidRDefault="00136847" w:rsidP="00136847"/>
    <w:p w:rsidR="00136847" w:rsidRDefault="00136847" w:rsidP="00136847"/>
    <w:p w:rsidR="00136847" w:rsidRDefault="00136847" w:rsidP="00136847"/>
    <w:p w:rsidR="00136847" w:rsidRDefault="00136847" w:rsidP="00136847"/>
    <w:p w:rsidR="00136847" w:rsidRDefault="00136847" w:rsidP="00136847"/>
    <w:p w:rsidR="00136847" w:rsidRDefault="00136847" w:rsidP="00136847"/>
    <w:p w:rsidR="00E17DDF" w:rsidRDefault="00E17DDF" w:rsidP="005F3BD2">
      <w:pPr>
        <w:pStyle w:val="1"/>
        <w:spacing w:line="360" w:lineRule="auto"/>
        <w:ind w:firstLine="720"/>
        <w:rPr>
          <w:i w:val="0"/>
          <w:iCs w:val="0"/>
          <w:sz w:val="24"/>
          <w:szCs w:val="24"/>
        </w:rPr>
      </w:pPr>
    </w:p>
    <w:p w:rsidR="00E17DDF" w:rsidRDefault="00E17DDF" w:rsidP="005F3BD2">
      <w:pPr>
        <w:pStyle w:val="1"/>
        <w:spacing w:line="360" w:lineRule="auto"/>
        <w:ind w:firstLine="720"/>
        <w:rPr>
          <w:i w:val="0"/>
          <w:iCs w:val="0"/>
          <w:sz w:val="24"/>
          <w:szCs w:val="24"/>
        </w:rPr>
      </w:pPr>
    </w:p>
    <w:p w:rsidR="00E17DDF" w:rsidRDefault="00E17DDF" w:rsidP="005F3BD2">
      <w:pPr>
        <w:pStyle w:val="1"/>
        <w:spacing w:line="360" w:lineRule="auto"/>
        <w:ind w:firstLine="720"/>
        <w:rPr>
          <w:i w:val="0"/>
          <w:iCs w:val="0"/>
          <w:sz w:val="24"/>
          <w:szCs w:val="24"/>
        </w:rPr>
      </w:pPr>
    </w:p>
    <w:p w:rsidR="00E17DDF" w:rsidRDefault="00E17DDF" w:rsidP="005F3BD2">
      <w:pPr>
        <w:pStyle w:val="1"/>
        <w:spacing w:line="360" w:lineRule="auto"/>
        <w:ind w:firstLine="720"/>
        <w:rPr>
          <w:i w:val="0"/>
          <w:iCs w:val="0"/>
          <w:sz w:val="24"/>
          <w:szCs w:val="24"/>
        </w:rPr>
      </w:pPr>
    </w:p>
    <w:p w:rsidR="00E17DDF" w:rsidRDefault="00E17DDF" w:rsidP="00E17DDF"/>
    <w:p w:rsidR="00E17DDF" w:rsidRDefault="00E17DDF" w:rsidP="00E17DDF"/>
    <w:p w:rsidR="00E17DDF" w:rsidRDefault="00E17DDF" w:rsidP="00E17DDF"/>
    <w:p w:rsidR="00E17DDF" w:rsidRPr="00E17DDF" w:rsidRDefault="00E17DDF" w:rsidP="00E17DDF"/>
    <w:p w:rsidR="00E17DDF" w:rsidRPr="00E17DDF" w:rsidRDefault="00E17DDF" w:rsidP="00E17DDF">
      <w:pPr>
        <w:pStyle w:val="1"/>
        <w:spacing w:line="360" w:lineRule="auto"/>
        <w:ind w:firstLine="720"/>
        <w:rPr>
          <w:b/>
          <w:bCs/>
          <w:i w:val="0"/>
          <w:iCs w:val="0"/>
          <w:sz w:val="32"/>
          <w:szCs w:val="32"/>
        </w:rPr>
      </w:pPr>
      <w:r w:rsidRPr="00E17DDF">
        <w:rPr>
          <w:b/>
          <w:bCs/>
          <w:i w:val="0"/>
          <w:iCs w:val="0"/>
          <w:sz w:val="32"/>
          <w:szCs w:val="32"/>
        </w:rPr>
        <w:t>Заключение</w:t>
      </w:r>
    </w:p>
    <w:p w:rsidR="00E17DDF" w:rsidRPr="005F3BD2" w:rsidRDefault="00E17DDF" w:rsidP="00E17DDF">
      <w:pPr>
        <w:widowControl w:val="0"/>
        <w:autoSpaceDE w:val="0"/>
        <w:autoSpaceDN w:val="0"/>
        <w:adjustRightInd w:val="0"/>
        <w:spacing w:line="360" w:lineRule="auto"/>
        <w:ind w:firstLine="720"/>
        <w:jc w:val="both"/>
        <w:rPr>
          <w:iCs/>
          <w:sz w:val="28"/>
          <w:szCs w:val="28"/>
        </w:rPr>
      </w:pPr>
    </w:p>
    <w:p w:rsidR="00E17DDF" w:rsidRPr="005F3BD2" w:rsidRDefault="00E17DDF" w:rsidP="00E17DDF">
      <w:pPr>
        <w:widowControl w:val="0"/>
        <w:autoSpaceDE w:val="0"/>
        <w:autoSpaceDN w:val="0"/>
        <w:adjustRightInd w:val="0"/>
        <w:spacing w:line="360" w:lineRule="auto"/>
        <w:ind w:firstLine="720"/>
        <w:jc w:val="both"/>
        <w:rPr>
          <w:iCs/>
          <w:sz w:val="28"/>
          <w:szCs w:val="28"/>
        </w:rPr>
      </w:pPr>
      <w:r w:rsidRPr="005F3BD2">
        <w:rPr>
          <w:iCs/>
          <w:sz w:val="28"/>
          <w:szCs w:val="28"/>
        </w:rPr>
        <w:t>Раскрывая тему данной работы, были сделаны следующие выводы.</w:t>
      </w:r>
    </w:p>
    <w:p w:rsidR="00E17DDF" w:rsidRPr="005F3BD2" w:rsidRDefault="00E17DDF" w:rsidP="00E17DDF">
      <w:pPr>
        <w:widowControl w:val="0"/>
        <w:autoSpaceDE w:val="0"/>
        <w:autoSpaceDN w:val="0"/>
        <w:adjustRightInd w:val="0"/>
        <w:spacing w:line="360" w:lineRule="auto"/>
        <w:ind w:firstLine="720"/>
        <w:jc w:val="both"/>
        <w:rPr>
          <w:iCs/>
          <w:sz w:val="28"/>
          <w:szCs w:val="28"/>
        </w:rPr>
      </w:pPr>
      <w:r w:rsidRPr="005F3BD2">
        <w:rPr>
          <w:iCs/>
          <w:sz w:val="28"/>
          <w:szCs w:val="28"/>
        </w:rPr>
        <w:t xml:space="preserve">1. Под конкурентоспособностью продукции понимают: </w:t>
      </w:r>
    </w:p>
    <w:p w:rsidR="00E17DDF" w:rsidRPr="005F3BD2" w:rsidRDefault="00E17DDF" w:rsidP="00E17DDF">
      <w:pPr>
        <w:widowControl w:val="0"/>
        <w:autoSpaceDE w:val="0"/>
        <w:autoSpaceDN w:val="0"/>
        <w:adjustRightInd w:val="0"/>
        <w:spacing w:line="360" w:lineRule="auto"/>
        <w:ind w:firstLine="720"/>
        <w:jc w:val="both"/>
        <w:rPr>
          <w:iCs/>
          <w:sz w:val="28"/>
          <w:szCs w:val="28"/>
        </w:rPr>
      </w:pPr>
      <w:r w:rsidRPr="005F3BD2">
        <w:rPr>
          <w:iCs/>
          <w:sz w:val="28"/>
          <w:szCs w:val="28"/>
        </w:rPr>
        <w:t xml:space="preserve">· уровень экономическо-технических, эксплуатационных параметров товара, который позволяет выдержать конкуренцию с другими аналогичными товарами на рынке; </w:t>
      </w:r>
    </w:p>
    <w:p w:rsidR="00E17DDF" w:rsidRPr="005F3BD2" w:rsidRDefault="00E17DDF" w:rsidP="00E17DDF">
      <w:pPr>
        <w:widowControl w:val="0"/>
        <w:numPr>
          <w:ilvl w:val="0"/>
          <w:numId w:val="28"/>
        </w:numPr>
        <w:autoSpaceDE w:val="0"/>
        <w:autoSpaceDN w:val="0"/>
        <w:adjustRightInd w:val="0"/>
        <w:spacing w:line="360" w:lineRule="auto"/>
        <w:ind w:firstLine="720"/>
        <w:jc w:val="both"/>
        <w:rPr>
          <w:iCs/>
          <w:sz w:val="28"/>
          <w:szCs w:val="28"/>
        </w:rPr>
      </w:pPr>
      <w:r w:rsidRPr="005F3BD2">
        <w:rPr>
          <w:iCs/>
          <w:sz w:val="28"/>
          <w:szCs w:val="28"/>
        </w:rPr>
        <w:t xml:space="preserve">сравнительную характеристику товара, содержащую комплексную оценку всей совокупности производственных, коммерческих, организационных и экономических показателей относительно выявленных требований рынка или свойств другого товара. </w:t>
      </w:r>
    </w:p>
    <w:p w:rsidR="00E17DDF" w:rsidRPr="005F3BD2" w:rsidRDefault="00E17DDF" w:rsidP="00E17DDF">
      <w:pPr>
        <w:widowControl w:val="0"/>
        <w:autoSpaceDE w:val="0"/>
        <w:autoSpaceDN w:val="0"/>
        <w:adjustRightInd w:val="0"/>
        <w:spacing w:line="360" w:lineRule="auto"/>
        <w:ind w:firstLine="720"/>
        <w:jc w:val="both"/>
        <w:rPr>
          <w:iCs/>
          <w:sz w:val="28"/>
          <w:szCs w:val="28"/>
        </w:rPr>
      </w:pPr>
      <w:r w:rsidRPr="005F3BD2">
        <w:rPr>
          <w:iCs/>
          <w:sz w:val="28"/>
          <w:szCs w:val="28"/>
        </w:rPr>
        <w:t>К коммерческим условиям конкурентоспособности относят:</w:t>
      </w:r>
    </w:p>
    <w:p w:rsidR="00E17DDF" w:rsidRPr="005F3BD2" w:rsidRDefault="00E17DDF" w:rsidP="00E17DDF">
      <w:pPr>
        <w:widowControl w:val="0"/>
        <w:autoSpaceDE w:val="0"/>
        <w:autoSpaceDN w:val="0"/>
        <w:adjustRightInd w:val="0"/>
        <w:spacing w:line="360" w:lineRule="auto"/>
        <w:ind w:firstLine="720"/>
        <w:jc w:val="both"/>
        <w:rPr>
          <w:iCs/>
          <w:sz w:val="28"/>
          <w:szCs w:val="28"/>
          <w:lang w:val="en-US"/>
        </w:rPr>
      </w:pPr>
      <w:r w:rsidRPr="005F3BD2">
        <w:rPr>
          <w:iCs/>
          <w:sz w:val="28"/>
          <w:szCs w:val="28"/>
          <w:lang w:val="en-US"/>
        </w:rPr>
        <w:t xml:space="preserve">· ценовые показатели; </w:t>
      </w:r>
    </w:p>
    <w:p w:rsidR="00E17DDF" w:rsidRPr="005F3BD2" w:rsidRDefault="00E17DDF" w:rsidP="00E17DDF">
      <w:pPr>
        <w:widowControl w:val="0"/>
        <w:numPr>
          <w:ilvl w:val="0"/>
          <w:numId w:val="28"/>
        </w:numPr>
        <w:autoSpaceDE w:val="0"/>
        <w:autoSpaceDN w:val="0"/>
        <w:adjustRightInd w:val="0"/>
        <w:spacing w:line="360" w:lineRule="auto"/>
        <w:ind w:firstLine="720"/>
        <w:jc w:val="both"/>
        <w:rPr>
          <w:iCs/>
          <w:sz w:val="28"/>
          <w:szCs w:val="28"/>
        </w:rPr>
      </w:pPr>
      <w:r w:rsidRPr="005F3BD2">
        <w:rPr>
          <w:iCs/>
          <w:sz w:val="28"/>
          <w:szCs w:val="28"/>
        </w:rPr>
        <w:t xml:space="preserve">показатели, характеризующие условия поставок и платежей за поставляемые товары; </w:t>
      </w:r>
    </w:p>
    <w:p w:rsidR="00E17DDF" w:rsidRPr="005F3BD2" w:rsidRDefault="00E17DDF" w:rsidP="00E17DDF">
      <w:pPr>
        <w:widowControl w:val="0"/>
        <w:numPr>
          <w:ilvl w:val="0"/>
          <w:numId w:val="28"/>
        </w:numPr>
        <w:autoSpaceDE w:val="0"/>
        <w:autoSpaceDN w:val="0"/>
        <w:adjustRightInd w:val="0"/>
        <w:spacing w:line="360" w:lineRule="auto"/>
        <w:ind w:firstLine="720"/>
        <w:jc w:val="both"/>
        <w:rPr>
          <w:iCs/>
          <w:sz w:val="28"/>
          <w:szCs w:val="28"/>
        </w:rPr>
      </w:pPr>
      <w:r w:rsidRPr="005F3BD2">
        <w:rPr>
          <w:iCs/>
          <w:sz w:val="28"/>
          <w:szCs w:val="28"/>
        </w:rPr>
        <w:t xml:space="preserve">показатели, характеризующие особенности действующей на рынке производителей и потребителей налоговой и таможенной системы; </w:t>
      </w:r>
    </w:p>
    <w:p w:rsidR="00E17DDF" w:rsidRPr="005F3BD2" w:rsidRDefault="00E17DDF" w:rsidP="00E17DDF">
      <w:pPr>
        <w:widowControl w:val="0"/>
        <w:numPr>
          <w:ilvl w:val="0"/>
          <w:numId w:val="28"/>
        </w:numPr>
        <w:autoSpaceDE w:val="0"/>
        <w:autoSpaceDN w:val="0"/>
        <w:adjustRightInd w:val="0"/>
        <w:spacing w:line="360" w:lineRule="auto"/>
        <w:ind w:firstLine="720"/>
        <w:jc w:val="both"/>
        <w:rPr>
          <w:iCs/>
          <w:sz w:val="28"/>
          <w:szCs w:val="28"/>
        </w:rPr>
      </w:pPr>
      <w:r w:rsidRPr="005F3BD2">
        <w:rPr>
          <w:iCs/>
          <w:sz w:val="28"/>
          <w:szCs w:val="28"/>
        </w:rPr>
        <w:t xml:space="preserve">показатели, отражающие степень ответственности продавцов за выполнение обязательств и гарантий. </w:t>
      </w:r>
    </w:p>
    <w:p w:rsidR="00E17DDF" w:rsidRPr="005F3BD2" w:rsidRDefault="00E17DDF" w:rsidP="00E17DDF">
      <w:pPr>
        <w:widowControl w:val="0"/>
        <w:autoSpaceDE w:val="0"/>
        <w:autoSpaceDN w:val="0"/>
        <w:adjustRightInd w:val="0"/>
        <w:spacing w:line="360" w:lineRule="auto"/>
        <w:ind w:firstLine="720"/>
        <w:jc w:val="both"/>
        <w:rPr>
          <w:iCs/>
          <w:sz w:val="28"/>
          <w:szCs w:val="28"/>
        </w:rPr>
      </w:pPr>
      <w:r w:rsidRPr="005F3BD2">
        <w:rPr>
          <w:iCs/>
          <w:sz w:val="28"/>
          <w:szCs w:val="28"/>
        </w:rPr>
        <w:t xml:space="preserve">К организационным условиям относят: </w:t>
      </w:r>
    </w:p>
    <w:p w:rsidR="00E17DDF" w:rsidRPr="005F3BD2" w:rsidRDefault="00E17DDF" w:rsidP="00E17DDF">
      <w:pPr>
        <w:widowControl w:val="0"/>
        <w:autoSpaceDE w:val="0"/>
        <w:autoSpaceDN w:val="0"/>
        <w:adjustRightInd w:val="0"/>
        <w:spacing w:line="360" w:lineRule="auto"/>
        <w:ind w:firstLine="720"/>
        <w:jc w:val="both"/>
        <w:rPr>
          <w:iCs/>
          <w:sz w:val="28"/>
          <w:szCs w:val="28"/>
        </w:rPr>
      </w:pPr>
      <w:r w:rsidRPr="005F3BD2">
        <w:rPr>
          <w:iCs/>
          <w:sz w:val="28"/>
          <w:szCs w:val="28"/>
        </w:rPr>
        <w:t xml:space="preserve">· обеспечение максимально возможного приближения продавцов товара к показателям, влияющим на снижение издержек обращения; </w:t>
      </w:r>
    </w:p>
    <w:p w:rsidR="00E17DDF" w:rsidRPr="005F3BD2" w:rsidRDefault="00E17DDF" w:rsidP="00E17DDF">
      <w:pPr>
        <w:widowControl w:val="0"/>
        <w:numPr>
          <w:ilvl w:val="0"/>
          <w:numId w:val="28"/>
        </w:numPr>
        <w:autoSpaceDE w:val="0"/>
        <w:autoSpaceDN w:val="0"/>
        <w:adjustRightInd w:val="0"/>
        <w:spacing w:line="360" w:lineRule="auto"/>
        <w:ind w:firstLine="720"/>
        <w:jc w:val="both"/>
        <w:rPr>
          <w:iCs/>
          <w:sz w:val="28"/>
          <w:szCs w:val="28"/>
        </w:rPr>
      </w:pPr>
      <w:r w:rsidRPr="005F3BD2">
        <w:rPr>
          <w:iCs/>
          <w:sz w:val="28"/>
          <w:szCs w:val="28"/>
        </w:rPr>
        <w:t xml:space="preserve">доставка товара до места потребления не только крупным оптом-транзитом, но и мелкими партиями через складские предприятия; </w:t>
      </w:r>
    </w:p>
    <w:p w:rsidR="00E17DDF" w:rsidRPr="005F3BD2" w:rsidRDefault="00E17DDF" w:rsidP="00E17DDF">
      <w:pPr>
        <w:widowControl w:val="0"/>
        <w:numPr>
          <w:ilvl w:val="0"/>
          <w:numId w:val="28"/>
        </w:numPr>
        <w:autoSpaceDE w:val="0"/>
        <w:autoSpaceDN w:val="0"/>
        <w:adjustRightInd w:val="0"/>
        <w:spacing w:line="360" w:lineRule="auto"/>
        <w:ind w:firstLine="720"/>
        <w:jc w:val="both"/>
        <w:rPr>
          <w:iCs/>
          <w:sz w:val="28"/>
          <w:szCs w:val="28"/>
        </w:rPr>
      </w:pPr>
      <w:r w:rsidRPr="005F3BD2">
        <w:rPr>
          <w:iCs/>
          <w:sz w:val="28"/>
          <w:szCs w:val="28"/>
        </w:rPr>
        <w:t xml:space="preserve">грамотное пользование транспортными уставами, кодексами, правилами перевозок, транспортными тарифами и другими основополагающими документами в этой области; </w:t>
      </w:r>
    </w:p>
    <w:p w:rsidR="00E17DDF" w:rsidRPr="005F3BD2" w:rsidRDefault="00E17DDF" w:rsidP="00E17DDF">
      <w:pPr>
        <w:widowControl w:val="0"/>
        <w:numPr>
          <w:ilvl w:val="0"/>
          <w:numId w:val="28"/>
        </w:numPr>
        <w:autoSpaceDE w:val="0"/>
        <w:autoSpaceDN w:val="0"/>
        <w:adjustRightInd w:val="0"/>
        <w:spacing w:line="360" w:lineRule="auto"/>
        <w:ind w:firstLine="720"/>
        <w:jc w:val="both"/>
        <w:rPr>
          <w:iCs/>
          <w:sz w:val="28"/>
          <w:szCs w:val="28"/>
        </w:rPr>
      </w:pPr>
      <w:r w:rsidRPr="005F3BD2">
        <w:rPr>
          <w:iCs/>
          <w:sz w:val="28"/>
          <w:szCs w:val="28"/>
        </w:rPr>
        <w:t xml:space="preserve">расширение послепродажного сервиса, оказываемого потребителям с гарантийным и послегарантийным обслуживанием. </w:t>
      </w:r>
    </w:p>
    <w:p w:rsidR="00E17DDF" w:rsidRPr="005F3BD2" w:rsidRDefault="00E17DDF" w:rsidP="00E17DDF">
      <w:pPr>
        <w:widowControl w:val="0"/>
        <w:autoSpaceDE w:val="0"/>
        <w:autoSpaceDN w:val="0"/>
        <w:adjustRightInd w:val="0"/>
        <w:spacing w:line="360" w:lineRule="auto"/>
        <w:ind w:firstLine="720"/>
        <w:jc w:val="both"/>
        <w:rPr>
          <w:iCs/>
          <w:sz w:val="28"/>
          <w:szCs w:val="28"/>
        </w:rPr>
      </w:pPr>
      <w:r w:rsidRPr="005F3BD2">
        <w:rPr>
          <w:iCs/>
          <w:sz w:val="28"/>
          <w:szCs w:val="28"/>
        </w:rPr>
        <w:t>К основным факторам комплексной оценки конкурентоспособности товара относят:</w:t>
      </w:r>
    </w:p>
    <w:p w:rsidR="00E17DDF" w:rsidRPr="005F3BD2" w:rsidRDefault="00E17DDF" w:rsidP="00E17DDF">
      <w:pPr>
        <w:widowControl w:val="0"/>
        <w:autoSpaceDE w:val="0"/>
        <w:autoSpaceDN w:val="0"/>
        <w:adjustRightInd w:val="0"/>
        <w:spacing w:line="360" w:lineRule="auto"/>
        <w:ind w:firstLine="720"/>
        <w:jc w:val="both"/>
        <w:rPr>
          <w:iCs/>
          <w:sz w:val="28"/>
          <w:szCs w:val="28"/>
        </w:rPr>
      </w:pPr>
      <w:r w:rsidRPr="005F3BD2">
        <w:rPr>
          <w:iCs/>
          <w:sz w:val="28"/>
          <w:szCs w:val="28"/>
        </w:rPr>
        <w:t xml:space="preserve">· экономический потенциал и темпы роста экономики; </w:t>
      </w:r>
    </w:p>
    <w:p w:rsidR="00E17DDF" w:rsidRPr="005F3BD2" w:rsidRDefault="00E17DDF" w:rsidP="00E17DDF">
      <w:pPr>
        <w:widowControl w:val="0"/>
        <w:numPr>
          <w:ilvl w:val="0"/>
          <w:numId w:val="28"/>
        </w:numPr>
        <w:autoSpaceDE w:val="0"/>
        <w:autoSpaceDN w:val="0"/>
        <w:adjustRightInd w:val="0"/>
        <w:spacing w:line="360" w:lineRule="auto"/>
        <w:ind w:firstLine="720"/>
        <w:jc w:val="both"/>
        <w:rPr>
          <w:iCs/>
          <w:sz w:val="28"/>
          <w:szCs w:val="28"/>
          <w:lang w:val="en-US"/>
        </w:rPr>
      </w:pPr>
      <w:r w:rsidRPr="005F3BD2">
        <w:rPr>
          <w:iCs/>
          <w:sz w:val="28"/>
          <w:szCs w:val="28"/>
          <w:lang w:val="en-US"/>
        </w:rPr>
        <w:t xml:space="preserve">уровень развития науки техники; </w:t>
      </w:r>
    </w:p>
    <w:p w:rsidR="00E17DDF" w:rsidRPr="005F3BD2" w:rsidRDefault="00E17DDF" w:rsidP="00E17DDF">
      <w:pPr>
        <w:widowControl w:val="0"/>
        <w:numPr>
          <w:ilvl w:val="0"/>
          <w:numId w:val="28"/>
        </w:numPr>
        <w:autoSpaceDE w:val="0"/>
        <w:autoSpaceDN w:val="0"/>
        <w:adjustRightInd w:val="0"/>
        <w:spacing w:line="360" w:lineRule="auto"/>
        <w:ind w:firstLine="720"/>
        <w:jc w:val="both"/>
        <w:rPr>
          <w:iCs/>
          <w:sz w:val="28"/>
          <w:szCs w:val="28"/>
        </w:rPr>
      </w:pPr>
      <w:r w:rsidRPr="005F3BD2">
        <w:rPr>
          <w:iCs/>
          <w:sz w:val="28"/>
          <w:szCs w:val="28"/>
        </w:rPr>
        <w:t xml:space="preserve">участие в международном разделении труда; </w:t>
      </w:r>
    </w:p>
    <w:p w:rsidR="00E17DDF" w:rsidRPr="005F3BD2" w:rsidRDefault="00E17DDF" w:rsidP="00E17DDF">
      <w:pPr>
        <w:widowControl w:val="0"/>
        <w:numPr>
          <w:ilvl w:val="0"/>
          <w:numId w:val="28"/>
        </w:numPr>
        <w:autoSpaceDE w:val="0"/>
        <w:autoSpaceDN w:val="0"/>
        <w:adjustRightInd w:val="0"/>
        <w:spacing w:line="360" w:lineRule="auto"/>
        <w:ind w:firstLine="720"/>
        <w:jc w:val="both"/>
        <w:rPr>
          <w:iCs/>
          <w:sz w:val="28"/>
          <w:szCs w:val="28"/>
        </w:rPr>
      </w:pPr>
      <w:r w:rsidRPr="005F3BD2">
        <w:rPr>
          <w:iCs/>
          <w:sz w:val="28"/>
          <w:szCs w:val="28"/>
        </w:rPr>
        <w:t xml:space="preserve">динамичность и емкость внутреннего рынка; </w:t>
      </w:r>
    </w:p>
    <w:p w:rsidR="00E17DDF" w:rsidRPr="005F3BD2" w:rsidRDefault="00E17DDF" w:rsidP="00E17DDF">
      <w:pPr>
        <w:widowControl w:val="0"/>
        <w:numPr>
          <w:ilvl w:val="0"/>
          <w:numId w:val="28"/>
        </w:numPr>
        <w:autoSpaceDE w:val="0"/>
        <w:autoSpaceDN w:val="0"/>
        <w:adjustRightInd w:val="0"/>
        <w:spacing w:line="360" w:lineRule="auto"/>
        <w:ind w:firstLine="720"/>
        <w:jc w:val="both"/>
        <w:rPr>
          <w:iCs/>
          <w:sz w:val="28"/>
          <w:szCs w:val="28"/>
        </w:rPr>
      </w:pPr>
      <w:r w:rsidRPr="005F3BD2">
        <w:rPr>
          <w:iCs/>
          <w:sz w:val="28"/>
          <w:szCs w:val="28"/>
        </w:rPr>
        <w:t xml:space="preserve">социально - экономическую и внутриполитическую ситуацию; </w:t>
      </w:r>
    </w:p>
    <w:p w:rsidR="00E17DDF" w:rsidRPr="005F3BD2" w:rsidRDefault="00E17DDF" w:rsidP="00E17DDF">
      <w:pPr>
        <w:widowControl w:val="0"/>
        <w:numPr>
          <w:ilvl w:val="0"/>
          <w:numId w:val="28"/>
        </w:numPr>
        <w:autoSpaceDE w:val="0"/>
        <w:autoSpaceDN w:val="0"/>
        <w:adjustRightInd w:val="0"/>
        <w:spacing w:line="360" w:lineRule="auto"/>
        <w:ind w:firstLine="720"/>
        <w:jc w:val="both"/>
        <w:rPr>
          <w:iCs/>
          <w:sz w:val="28"/>
          <w:szCs w:val="28"/>
          <w:lang w:val="en-US"/>
        </w:rPr>
      </w:pPr>
      <w:r w:rsidRPr="005F3BD2">
        <w:rPr>
          <w:iCs/>
          <w:sz w:val="28"/>
          <w:szCs w:val="28"/>
          <w:lang w:val="en-US"/>
        </w:rPr>
        <w:t xml:space="preserve">гибкость финансовой системы; </w:t>
      </w:r>
    </w:p>
    <w:p w:rsidR="00E17DDF" w:rsidRPr="005F3BD2" w:rsidRDefault="00E17DDF" w:rsidP="00E17DDF">
      <w:pPr>
        <w:widowControl w:val="0"/>
        <w:numPr>
          <w:ilvl w:val="0"/>
          <w:numId w:val="28"/>
        </w:numPr>
        <w:autoSpaceDE w:val="0"/>
        <w:autoSpaceDN w:val="0"/>
        <w:adjustRightInd w:val="0"/>
        <w:spacing w:line="360" w:lineRule="auto"/>
        <w:ind w:firstLine="720"/>
        <w:jc w:val="both"/>
        <w:rPr>
          <w:iCs/>
          <w:sz w:val="28"/>
          <w:szCs w:val="28"/>
          <w:lang w:val="en-US"/>
        </w:rPr>
      </w:pPr>
      <w:r w:rsidRPr="005F3BD2">
        <w:rPr>
          <w:iCs/>
          <w:sz w:val="28"/>
          <w:szCs w:val="28"/>
          <w:lang w:val="en-US"/>
        </w:rPr>
        <w:t xml:space="preserve">государственное регулирование экономики; </w:t>
      </w:r>
    </w:p>
    <w:p w:rsidR="00E17DDF" w:rsidRPr="005F3BD2" w:rsidRDefault="00E17DDF" w:rsidP="00E17DDF">
      <w:pPr>
        <w:widowControl w:val="0"/>
        <w:numPr>
          <w:ilvl w:val="0"/>
          <w:numId w:val="28"/>
        </w:numPr>
        <w:autoSpaceDE w:val="0"/>
        <w:autoSpaceDN w:val="0"/>
        <w:adjustRightInd w:val="0"/>
        <w:spacing w:line="360" w:lineRule="auto"/>
        <w:ind w:firstLine="720"/>
        <w:jc w:val="both"/>
        <w:rPr>
          <w:iCs/>
          <w:sz w:val="28"/>
          <w:szCs w:val="28"/>
        </w:rPr>
      </w:pPr>
      <w:r w:rsidRPr="005F3BD2">
        <w:rPr>
          <w:iCs/>
          <w:sz w:val="28"/>
          <w:szCs w:val="28"/>
        </w:rPr>
        <w:t xml:space="preserve">обеспеченность трудовыми и материальными ресурсами и уровень квалификации ресурсов. </w:t>
      </w:r>
    </w:p>
    <w:p w:rsidR="00E17DDF" w:rsidRPr="005F3BD2" w:rsidRDefault="00E17DDF" w:rsidP="00E17DDF">
      <w:pPr>
        <w:widowControl w:val="0"/>
        <w:autoSpaceDE w:val="0"/>
        <w:autoSpaceDN w:val="0"/>
        <w:adjustRightInd w:val="0"/>
        <w:spacing w:line="360" w:lineRule="auto"/>
        <w:ind w:firstLine="720"/>
        <w:jc w:val="both"/>
        <w:rPr>
          <w:iCs/>
          <w:sz w:val="28"/>
          <w:szCs w:val="28"/>
        </w:rPr>
      </w:pPr>
      <w:r w:rsidRPr="005F3BD2">
        <w:rPr>
          <w:iCs/>
          <w:sz w:val="28"/>
          <w:szCs w:val="28"/>
        </w:rPr>
        <w:t>Проанализировав методы оценки конкурентоспособности продукции, можно сделать вывод, что оценка конкурентоспособности складывается из трех этапов:</w:t>
      </w:r>
    </w:p>
    <w:p w:rsidR="00E17DDF" w:rsidRPr="005F3BD2" w:rsidRDefault="00E17DDF" w:rsidP="00E17DDF">
      <w:pPr>
        <w:widowControl w:val="0"/>
        <w:autoSpaceDE w:val="0"/>
        <w:autoSpaceDN w:val="0"/>
        <w:adjustRightInd w:val="0"/>
        <w:spacing w:line="360" w:lineRule="auto"/>
        <w:ind w:firstLine="720"/>
        <w:jc w:val="both"/>
        <w:rPr>
          <w:iCs/>
          <w:sz w:val="28"/>
          <w:szCs w:val="28"/>
        </w:rPr>
      </w:pPr>
      <w:r w:rsidRPr="005F3BD2">
        <w:rPr>
          <w:iCs/>
          <w:sz w:val="28"/>
          <w:szCs w:val="28"/>
        </w:rPr>
        <w:t xml:space="preserve">· анализа рынка и выбора наибольшего конкурентоспособного товара - образца в качестве базы для сравнения и определения уровня конкурентоспособности; </w:t>
      </w:r>
    </w:p>
    <w:p w:rsidR="00E17DDF" w:rsidRPr="005F3BD2" w:rsidRDefault="00E17DDF" w:rsidP="00E17DDF">
      <w:pPr>
        <w:widowControl w:val="0"/>
        <w:numPr>
          <w:ilvl w:val="0"/>
          <w:numId w:val="28"/>
        </w:numPr>
        <w:autoSpaceDE w:val="0"/>
        <w:autoSpaceDN w:val="0"/>
        <w:adjustRightInd w:val="0"/>
        <w:spacing w:line="360" w:lineRule="auto"/>
        <w:ind w:firstLine="720"/>
        <w:jc w:val="both"/>
        <w:rPr>
          <w:iCs/>
          <w:sz w:val="28"/>
          <w:szCs w:val="28"/>
        </w:rPr>
      </w:pPr>
      <w:r w:rsidRPr="005F3BD2">
        <w:rPr>
          <w:iCs/>
          <w:sz w:val="28"/>
          <w:szCs w:val="28"/>
        </w:rPr>
        <w:t xml:space="preserve">определение набора сравниваемых параметров двух товаров; </w:t>
      </w:r>
    </w:p>
    <w:p w:rsidR="00E17DDF" w:rsidRPr="005F3BD2" w:rsidRDefault="00E17DDF" w:rsidP="00E17DDF">
      <w:pPr>
        <w:widowControl w:val="0"/>
        <w:numPr>
          <w:ilvl w:val="0"/>
          <w:numId w:val="28"/>
        </w:numPr>
        <w:autoSpaceDE w:val="0"/>
        <w:autoSpaceDN w:val="0"/>
        <w:adjustRightInd w:val="0"/>
        <w:spacing w:line="360" w:lineRule="auto"/>
        <w:ind w:firstLine="720"/>
        <w:jc w:val="both"/>
        <w:rPr>
          <w:iCs/>
          <w:sz w:val="28"/>
          <w:szCs w:val="28"/>
        </w:rPr>
      </w:pPr>
      <w:r w:rsidRPr="005F3BD2">
        <w:rPr>
          <w:iCs/>
          <w:sz w:val="28"/>
          <w:szCs w:val="28"/>
        </w:rPr>
        <w:t xml:space="preserve">расчета интегрального показателя конкурентоспособности товара. </w:t>
      </w:r>
    </w:p>
    <w:p w:rsidR="00E17DDF" w:rsidRDefault="00E17DDF" w:rsidP="00E17DDF">
      <w:pPr>
        <w:widowControl w:val="0"/>
        <w:autoSpaceDE w:val="0"/>
        <w:autoSpaceDN w:val="0"/>
        <w:adjustRightInd w:val="0"/>
        <w:spacing w:line="360" w:lineRule="auto"/>
        <w:ind w:firstLine="720"/>
        <w:jc w:val="both"/>
        <w:rPr>
          <w:iCs/>
          <w:sz w:val="28"/>
          <w:szCs w:val="28"/>
        </w:rPr>
      </w:pPr>
      <w:r w:rsidRPr="005F3BD2">
        <w:rPr>
          <w:iCs/>
          <w:sz w:val="28"/>
          <w:szCs w:val="28"/>
        </w:rPr>
        <w:t>Данная оценка является эффективным средством в области повышения качества и конкурентоспособности продукции.</w:t>
      </w:r>
    </w:p>
    <w:p w:rsidR="009C6566" w:rsidRDefault="009C6566" w:rsidP="00E17DDF">
      <w:pPr>
        <w:widowControl w:val="0"/>
        <w:autoSpaceDE w:val="0"/>
        <w:autoSpaceDN w:val="0"/>
        <w:adjustRightInd w:val="0"/>
        <w:spacing w:line="360" w:lineRule="auto"/>
        <w:ind w:firstLine="720"/>
        <w:jc w:val="both"/>
        <w:rPr>
          <w:iCs/>
          <w:sz w:val="28"/>
          <w:szCs w:val="28"/>
        </w:rPr>
      </w:pPr>
    </w:p>
    <w:p w:rsidR="009C6566" w:rsidRDefault="009C6566" w:rsidP="00E17DDF">
      <w:pPr>
        <w:widowControl w:val="0"/>
        <w:autoSpaceDE w:val="0"/>
        <w:autoSpaceDN w:val="0"/>
        <w:adjustRightInd w:val="0"/>
        <w:spacing w:line="360" w:lineRule="auto"/>
        <w:ind w:firstLine="720"/>
        <w:jc w:val="both"/>
        <w:rPr>
          <w:iCs/>
          <w:sz w:val="28"/>
          <w:szCs w:val="28"/>
        </w:rPr>
      </w:pPr>
    </w:p>
    <w:p w:rsidR="009C6566" w:rsidRDefault="009C6566" w:rsidP="00E17DDF">
      <w:pPr>
        <w:widowControl w:val="0"/>
        <w:autoSpaceDE w:val="0"/>
        <w:autoSpaceDN w:val="0"/>
        <w:adjustRightInd w:val="0"/>
        <w:spacing w:line="360" w:lineRule="auto"/>
        <w:ind w:firstLine="720"/>
        <w:jc w:val="both"/>
        <w:rPr>
          <w:iCs/>
          <w:sz w:val="28"/>
          <w:szCs w:val="28"/>
        </w:rPr>
      </w:pPr>
    </w:p>
    <w:p w:rsidR="009C6566" w:rsidRDefault="009C6566" w:rsidP="00E17DDF">
      <w:pPr>
        <w:widowControl w:val="0"/>
        <w:autoSpaceDE w:val="0"/>
        <w:autoSpaceDN w:val="0"/>
        <w:adjustRightInd w:val="0"/>
        <w:spacing w:line="360" w:lineRule="auto"/>
        <w:ind w:firstLine="720"/>
        <w:jc w:val="both"/>
        <w:rPr>
          <w:iCs/>
          <w:sz w:val="28"/>
          <w:szCs w:val="28"/>
        </w:rPr>
      </w:pPr>
    </w:p>
    <w:p w:rsidR="009C6566" w:rsidRDefault="009C6566" w:rsidP="00E17DDF">
      <w:pPr>
        <w:widowControl w:val="0"/>
        <w:autoSpaceDE w:val="0"/>
        <w:autoSpaceDN w:val="0"/>
        <w:adjustRightInd w:val="0"/>
        <w:spacing w:line="360" w:lineRule="auto"/>
        <w:ind w:firstLine="720"/>
        <w:jc w:val="both"/>
        <w:rPr>
          <w:iCs/>
          <w:sz w:val="28"/>
          <w:szCs w:val="28"/>
        </w:rPr>
      </w:pPr>
    </w:p>
    <w:p w:rsidR="009C6566" w:rsidRPr="005F3BD2" w:rsidRDefault="009C6566" w:rsidP="00E17DDF">
      <w:pPr>
        <w:widowControl w:val="0"/>
        <w:autoSpaceDE w:val="0"/>
        <w:autoSpaceDN w:val="0"/>
        <w:adjustRightInd w:val="0"/>
        <w:spacing w:line="360" w:lineRule="auto"/>
        <w:ind w:firstLine="720"/>
        <w:jc w:val="both"/>
        <w:rPr>
          <w:iCs/>
          <w:sz w:val="28"/>
          <w:szCs w:val="28"/>
        </w:rPr>
      </w:pPr>
    </w:p>
    <w:p w:rsidR="00E17DDF" w:rsidRPr="005F3BD2" w:rsidRDefault="00E17DDF" w:rsidP="00E17DDF">
      <w:pPr>
        <w:spacing w:line="360" w:lineRule="auto"/>
        <w:rPr>
          <w:sz w:val="28"/>
          <w:szCs w:val="28"/>
        </w:rPr>
      </w:pPr>
    </w:p>
    <w:p w:rsidR="00E17DDF" w:rsidRDefault="009C6566" w:rsidP="005F3BD2">
      <w:pPr>
        <w:pStyle w:val="1"/>
        <w:spacing w:line="360" w:lineRule="auto"/>
        <w:ind w:firstLine="720"/>
        <w:rPr>
          <w:i w:val="0"/>
          <w:sz w:val="32"/>
          <w:szCs w:val="32"/>
        </w:rPr>
      </w:pPr>
      <w:r w:rsidRPr="009C6566">
        <w:rPr>
          <w:i w:val="0"/>
          <w:sz w:val="32"/>
          <w:szCs w:val="32"/>
        </w:rPr>
        <w:t>Библиографический список</w:t>
      </w:r>
    </w:p>
    <w:p w:rsidR="009C6566" w:rsidRDefault="009C6566" w:rsidP="009C6566"/>
    <w:p w:rsidR="009C6566" w:rsidRPr="00906C23" w:rsidRDefault="009C6566" w:rsidP="00906C23">
      <w:pPr>
        <w:pStyle w:val="ac"/>
        <w:ind w:right="175" w:firstLine="851"/>
        <w:rPr>
          <w:sz w:val="28"/>
          <w:szCs w:val="28"/>
        </w:rPr>
      </w:pPr>
      <w:r w:rsidRPr="00906C23">
        <w:rPr>
          <w:sz w:val="28"/>
          <w:szCs w:val="28"/>
        </w:rPr>
        <w:t>1. Кожекин Г.Я., Мисербиева С.Г. Маркетинг предприятия: Учебное пособие. – Мн.: Книжный Дом; Мисанта, 2004. – 240с.</w:t>
      </w:r>
    </w:p>
    <w:p w:rsidR="009C6566" w:rsidRPr="00906C23" w:rsidRDefault="009C6566" w:rsidP="00906C23">
      <w:pPr>
        <w:pStyle w:val="a"/>
        <w:numPr>
          <w:ilvl w:val="0"/>
          <w:numId w:val="0"/>
        </w:numPr>
        <w:ind w:firstLine="851"/>
      </w:pPr>
      <w:r w:rsidRPr="00906C23">
        <w:t xml:space="preserve">2. Котлер Ф. Маркетинг-менеджмент / пер. с англ. - 9-е международное изд. - СПб.: Питер Ком., 1998. </w:t>
      </w:r>
    </w:p>
    <w:p w:rsidR="009C6566" w:rsidRPr="00906C23" w:rsidRDefault="009C6566" w:rsidP="00906C23">
      <w:pPr>
        <w:spacing w:line="360" w:lineRule="auto"/>
        <w:ind w:firstLine="851"/>
        <w:jc w:val="both"/>
        <w:rPr>
          <w:sz w:val="28"/>
          <w:szCs w:val="28"/>
        </w:rPr>
      </w:pPr>
      <w:r w:rsidRPr="00906C23">
        <w:rPr>
          <w:sz w:val="28"/>
          <w:szCs w:val="28"/>
        </w:rPr>
        <w:t>3. Романов А.Н.: “Маркетинг”, М.,1995.</w:t>
      </w:r>
    </w:p>
    <w:p w:rsidR="009C6566" w:rsidRPr="00906C23" w:rsidRDefault="009C6566" w:rsidP="00906C23">
      <w:pPr>
        <w:pStyle w:val="ac"/>
        <w:ind w:right="175" w:firstLine="851"/>
        <w:rPr>
          <w:sz w:val="28"/>
          <w:szCs w:val="28"/>
        </w:rPr>
      </w:pPr>
      <w:r w:rsidRPr="00906C23">
        <w:rPr>
          <w:sz w:val="28"/>
          <w:szCs w:val="28"/>
        </w:rPr>
        <w:t xml:space="preserve">4. Савицкая Г.В. Анализ хозяйственной деятельности предприятия – Мн.: Новое знание, 2002. </w:t>
      </w:r>
    </w:p>
    <w:p w:rsidR="009C6566" w:rsidRPr="00906C23" w:rsidRDefault="009C6566" w:rsidP="00906C23">
      <w:pPr>
        <w:pStyle w:val="ac"/>
        <w:ind w:right="175" w:firstLine="851"/>
        <w:rPr>
          <w:sz w:val="28"/>
          <w:szCs w:val="28"/>
        </w:rPr>
      </w:pPr>
      <w:r w:rsidRPr="00906C23">
        <w:rPr>
          <w:sz w:val="28"/>
          <w:szCs w:val="28"/>
        </w:rPr>
        <w:t xml:space="preserve">5. Мескон М.Х., Альберт М., Хедоури Ф. Основы менеджмента. М.: “Дело”, 1993.–251с. </w:t>
      </w:r>
    </w:p>
    <w:p w:rsidR="009C6566" w:rsidRPr="00906C23" w:rsidRDefault="009C6566" w:rsidP="00906C23">
      <w:pPr>
        <w:pStyle w:val="ac"/>
        <w:ind w:right="175" w:firstLine="851"/>
        <w:rPr>
          <w:sz w:val="28"/>
          <w:szCs w:val="28"/>
        </w:rPr>
      </w:pPr>
      <w:r w:rsidRPr="00906C23">
        <w:rPr>
          <w:sz w:val="28"/>
          <w:szCs w:val="28"/>
        </w:rPr>
        <w:t xml:space="preserve">6. Портер М. Международная конкуренция. Пер. с англ. / Ред. В.И. Щетинина. М.: Межд. отн., 1993. </w:t>
      </w:r>
    </w:p>
    <w:p w:rsidR="009C6566" w:rsidRPr="00906C23" w:rsidRDefault="009C6566" w:rsidP="00906C23">
      <w:pPr>
        <w:pStyle w:val="ac"/>
        <w:ind w:right="175" w:firstLine="851"/>
        <w:rPr>
          <w:sz w:val="28"/>
          <w:szCs w:val="28"/>
        </w:rPr>
      </w:pPr>
      <w:r w:rsidRPr="00906C23">
        <w:rPr>
          <w:sz w:val="28"/>
          <w:szCs w:val="28"/>
        </w:rPr>
        <w:t>7. Мартынова О.К. Контроль качества на предприятии // Приложение к журналу “Стандарты и качество”. – 1999.</w:t>
      </w:r>
    </w:p>
    <w:p w:rsidR="009C6566" w:rsidRPr="00906C23" w:rsidRDefault="009C6566" w:rsidP="00906C23">
      <w:pPr>
        <w:spacing w:line="360" w:lineRule="auto"/>
        <w:ind w:firstLine="851"/>
        <w:jc w:val="both"/>
        <w:rPr>
          <w:sz w:val="28"/>
          <w:szCs w:val="28"/>
        </w:rPr>
      </w:pPr>
      <w:r w:rsidRPr="00906C23">
        <w:rPr>
          <w:sz w:val="28"/>
          <w:szCs w:val="28"/>
        </w:rPr>
        <w:t>8. Фатхутдинов Р.А. Управленческие решения: Учебник. -4-е изд., перераб. и доп. -М.: ИНФРА-М, 2001.</w:t>
      </w:r>
    </w:p>
    <w:p w:rsidR="009C6566" w:rsidRPr="00906C23" w:rsidRDefault="00906C23" w:rsidP="00906C23">
      <w:pPr>
        <w:spacing w:line="360" w:lineRule="auto"/>
        <w:ind w:firstLine="851"/>
        <w:jc w:val="both"/>
        <w:rPr>
          <w:sz w:val="28"/>
          <w:szCs w:val="28"/>
        </w:rPr>
      </w:pPr>
      <w:r w:rsidRPr="00906C23">
        <w:rPr>
          <w:sz w:val="28"/>
          <w:szCs w:val="28"/>
        </w:rPr>
        <w:t xml:space="preserve">9. </w:t>
      </w:r>
      <w:r w:rsidR="009C6566" w:rsidRPr="00906C23">
        <w:rPr>
          <w:sz w:val="28"/>
          <w:szCs w:val="28"/>
        </w:rPr>
        <w:t xml:space="preserve">   Котлер Ф. Основы маркетинга: Пер. с англ. / Общ. ред. и вступ. ст. Е.М.Учебное пособие.- М.: ИНФРА-М, 2004.</w:t>
      </w:r>
    </w:p>
    <w:p w:rsidR="009C6566" w:rsidRPr="00906C23" w:rsidRDefault="00906C23" w:rsidP="00906C23">
      <w:pPr>
        <w:spacing w:line="360" w:lineRule="auto"/>
        <w:ind w:firstLine="851"/>
        <w:jc w:val="both"/>
        <w:rPr>
          <w:sz w:val="28"/>
          <w:szCs w:val="28"/>
        </w:rPr>
      </w:pPr>
      <w:r w:rsidRPr="00906C23">
        <w:rPr>
          <w:sz w:val="28"/>
          <w:szCs w:val="28"/>
        </w:rPr>
        <w:t xml:space="preserve">10. </w:t>
      </w:r>
      <w:r w:rsidR="009C6566" w:rsidRPr="00906C23">
        <w:rPr>
          <w:sz w:val="28"/>
          <w:szCs w:val="28"/>
        </w:rPr>
        <w:t xml:space="preserve"> Экономика предприятия: Учеб. пособие / В. П. Волков, А. И. Ильин, В. И. Станкевич и др. – М.: Новое знание, 2003.</w:t>
      </w:r>
    </w:p>
    <w:p w:rsidR="009C6566" w:rsidRDefault="009C6566" w:rsidP="009C6566">
      <w:pPr>
        <w:spacing w:line="360" w:lineRule="auto"/>
        <w:ind w:firstLine="851"/>
        <w:rPr>
          <w:sz w:val="28"/>
        </w:rPr>
      </w:pPr>
    </w:p>
    <w:p w:rsidR="009C6566" w:rsidRPr="0092016D" w:rsidRDefault="009C6566" w:rsidP="009C6566">
      <w:pPr>
        <w:pStyle w:val="a"/>
        <w:numPr>
          <w:ilvl w:val="0"/>
          <w:numId w:val="0"/>
        </w:numPr>
        <w:ind w:firstLine="851"/>
      </w:pPr>
    </w:p>
    <w:p w:rsidR="009C6566" w:rsidRPr="009C6566" w:rsidRDefault="009C6566" w:rsidP="009C6566"/>
    <w:p w:rsidR="00E17DDF" w:rsidRDefault="00E17DDF" w:rsidP="005F3BD2">
      <w:pPr>
        <w:pStyle w:val="1"/>
        <w:spacing w:line="360" w:lineRule="auto"/>
        <w:ind w:firstLine="720"/>
        <w:rPr>
          <w:i w:val="0"/>
          <w:iCs w:val="0"/>
          <w:sz w:val="24"/>
          <w:szCs w:val="24"/>
        </w:rPr>
      </w:pPr>
    </w:p>
    <w:p w:rsidR="009C6566" w:rsidRDefault="009C6566" w:rsidP="00E17DDF">
      <w:pPr>
        <w:pStyle w:val="1"/>
        <w:spacing w:line="360" w:lineRule="auto"/>
        <w:ind w:firstLine="720"/>
      </w:pPr>
    </w:p>
    <w:p w:rsidR="009C6566" w:rsidRDefault="009C6566" w:rsidP="00E17DDF">
      <w:pPr>
        <w:pStyle w:val="1"/>
        <w:spacing w:line="360" w:lineRule="auto"/>
        <w:ind w:firstLine="720"/>
      </w:pPr>
    </w:p>
    <w:p w:rsidR="009C6566" w:rsidRDefault="009C6566" w:rsidP="00E17DDF">
      <w:pPr>
        <w:pStyle w:val="1"/>
        <w:spacing w:line="360" w:lineRule="auto"/>
        <w:ind w:firstLine="720"/>
      </w:pPr>
    </w:p>
    <w:p w:rsidR="009C6566" w:rsidRDefault="009C6566" w:rsidP="00E17DDF">
      <w:pPr>
        <w:pStyle w:val="1"/>
        <w:spacing w:line="360" w:lineRule="auto"/>
        <w:ind w:firstLine="720"/>
      </w:pPr>
    </w:p>
    <w:p w:rsidR="009C6566" w:rsidRDefault="009C6566" w:rsidP="00E17DDF">
      <w:pPr>
        <w:pStyle w:val="1"/>
        <w:spacing w:line="360" w:lineRule="auto"/>
        <w:ind w:firstLine="720"/>
      </w:pPr>
    </w:p>
    <w:p w:rsidR="00C04161" w:rsidRPr="005F3BD2" w:rsidRDefault="00E17DDF" w:rsidP="00E17DDF">
      <w:pPr>
        <w:pStyle w:val="1"/>
        <w:spacing w:line="360" w:lineRule="auto"/>
        <w:ind w:firstLine="720"/>
      </w:pPr>
      <w:r>
        <w:t xml:space="preserve">                                                                                                                                                                </w:t>
      </w:r>
    </w:p>
    <w:p w:rsidR="00E40562" w:rsidRPr="005F3BD2" w:rsidRDefault="00E40562" w:rsidP="005F3BD2">
      <w:pPr>
        <w:spacing w:line="360" w:lineRule="auto"/>
        <w:rPr>
          <w:sz w:val="28"/>
          <w:szCs w:val="28"/>
        </w:rPr>
      </w:pPr>
      <w:bookmarkStart w:id="0" w:name="_GoBack"/>
      <w:bookmarkEnd w:id="0"/>
    </w:p>
    <w:sectPr w:rsidR="00E40562" w:rsidRPr="005F3BD2" w:rsidSect="00906C23">
      <w:headerReference w:type="even" r:id="rId28"/>
      <w:headerReference w:type="default" r:id="rId29"/>
      <w:pgSz w:w="11906" w:h="16838"/>
      <w:pgMar w:top="1134" w:right="907" w:bottom="1418"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266" w:rsidRDefault="00B71266">
      <w:r>
        <w:separator/>
      </w:r>
    </w:p>
  </w:endnote>
  <w:endnote w:type="continuationSeparator" w:id="0">
    <w:p w:rsidR="00B71266" w:rsidRDefault="00B7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266" w:rsidRDefault="00B71266">
      <w:r>
        <w:separator/>
      </w:r>
    </w:p>
  </w:footnote>
  <w:footnote w:type="continuationSeparator" w:id="0">
    <w:p w:rsidR="00B71266" w:rsidRDefault="00B712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C23" w:rsidRDefault="00906C23" w:rsidP="00B71266">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06C23" w:rsidRDefault="00906C2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C23" w:rsidRDefault="00906C23" w:rsidP="00B71266">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AF242B">
      <w:rPr>
        <w:rStyle w:val="ab"/>
        <w:noProof/>
      </w:rPr>
      <w:t>2</w:t>
    </w:r>
    <w:r>
      <w:rPr>
        <w:rStyle w:val="ab"/>
      </w:rPr>
      <w:fldChar w:fldCharType="end"/>
    </w:r>
  </w:p>
  <w:p w:rsidR="00906C23" w:rsidRDefault="00906C2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CF85058"/>
    <w:lvl w:ilvl="0">
      <w:numFmt w:val="bullet"/>
      <w:lvlText w:val="*"/>
      <w:lvlJc w:val="left"/>
    </w:lvl>
  </w:abstractNum>
  <w:abstractNum w:abstractNumId="1">
    <w:nsid w:val="018E6340"/>
    <w:multiLevelType w:val="multilevel"/>
    <w:tmpl w:val="E95CEE22"/>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2">
    <w:nsid w:val="01AB346F"/>
    <w:multiLevelType w:val="singleLevel"/>
    <w:tmpl w:val="A1EA38CA"/>
    <w:lvl w:ilvl="0">
      <w:start w:val="1"/>
      <w:numFmt w:val="decimal"/>
      <w:lvlText w:val="%1)"/>
      <w:lvlJc w:val="left"/>
      <w:pPr>
        <w:tabs>
          <w:tab w:val="num" w:pos="1211"/>
        </w:tabs>
        <w:ind w:left="1211" w:hanging="360"/>
      </w:pPr>
      <w:rPr>
        <w:rFonts w:hint="default"/>
      </w:rPr>
    </w:lvl>
  </w:abstractNum>
  <w:abstractNum w:abstractNumId="3">
    <w:nsid w:val="02314A92"/>
    <w:multiLevelType w:val="multilevel"/>
    <w:tmpl w:val="E95CEE22"/>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4">
    <w:nsid w:val="053331F5"/>
    <w:multiLevelType w:val="multilevel"/>
    <w:tmpl w:val="608C3DB2"/>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6EC4CCE"/>
    <w:multiLevelType w:val="multilevel"/>
    <w:tmpl w:val="A17829A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
    <w:nsid w:val="07255306"/>
    <w:multiLevelType w:val="multilevel"/>
    <w:tmpl w:val="C170857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7">
    <w:nsid w:val="0C2E6809"/>
    <w:multiLevelType w:val="multilevel"/>
    <w:tmpl w:val="EF4C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030CB7"/>
    <w:multiLevelType w:val="multilevel"/>
    <w:tmpl w:val="E95CEE22"/>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9">
    <w:nsid w:val="19643A14"/>
    <w:multiLevelType w:val="multilevel"/>
    <w:tmpl w:val="7CDA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D33557"/>
    <w:multiLevelType w:val="multilevel"/>
    <w:tmpl w:val="4DB2144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11">
    <w:nsid w:val="280632AC"/>
    <w:multiLevelType w:val="multilevel"/>
    <w:tmpl w:val="7DD0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8A6D69"/>
    <w:multiLevelType w:val="multilevel"/>
    <w:tmpl w:val="4DB2144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13">
    <w:nsid w:val="2A5D5B16"/>
    <w:multiLevelType w:val="multilevel"/>
    <w:tmpl w:val="309C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2F1E93"/>
    <w:multiLevelType w:val="multilevel"/>
    <w:tmpl w:val="23D4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A00973"/>
    <w:multiLevelType w:val="multilevel"/>
    <w:tmpl w:val="63BED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A723B7"/>
    <w:multiLevelType w:val="hybridMultilevel"/>
    <w:tmpl w:val="C7D6F2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4F52254"/>
    <w:multiLevelType w:val="multilevel"/>
    <w:tmpl w:val="4732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C6615A"/>
    <w:multiLevelType w:val="hybridMultilevel"/>
    <w:tmpl w:val="6552914E"/>
    <w:lvl w:ilvl="0" w:tplc="6EDEC698">
      <w:start w:val="1"/>
      <w:numFmt w:val="decimal"/>
      <w:lvlText w:val="%1."/>
      <w:lvlJc w:val="left"/>
      <w:pPr>
        <w:tabs>
          <w:tab w:val="num" w:pos="2891"/>
        </w:tabs>
        <w:ind w:left="2891" w:hanging="2040"/>
      </w:pPr>
      <w:rPr>
        <w:rFonts w:hint="default"/>
        <w:b/>
        <w:bCs/>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19">
    <w:nsid w:val="557062E8"/>
    <w:multiLevelType w:val="singleLevel"/>
    <w:tmpl w:val="30383022"/>
    <w:lvl w:ilvl="0">
      <w:start w:val="1"/>
      <w:numFmt w:val="decimal"/>
      <w:lvlText w:val="%1."/>
      <w:lvlJc w:val="left"/>
      <w:pPr>
        <w:tabs>
          <w:tab w:val="num" w:pos="1211"/>
        </w:tabs>
        <w:ind w:left="1211" w:hanging="360"/>
      </w:pPr>
      <w:rPr>
        <w:rFonts w:hint="default"/>
      </w:rPr>
    </w:lvl>
  </w:abstractNum>
  <w:abstractNum w:abstractNumId="20">
    <w:nsid w:val="575C3F20"/>
    <w:multiLevelType w:val="hybridMultilevel"/>
    <w:tmpl w:val="D39CC9AA"/>
    <w:lvl w:ilvl="0" w:tplc="EA64BAB6">
      <w:start w:val="1"/>
      <w:numFmt w:val="bullet"/>
      <w:lvlText w:val="-"/>
      <w:lvlJc w:val="left"/>
      <w:pPr>
        <w:tabs>
          <w:tab w:val="num" w:pos="1068"/>
        </w:tabs>
        <w:ind w:left="1068" w:hanging="360"/>
      </w:pPr>
      <w:rPr>
        <w:rFonts w:ascii="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1">
    <w:nsid w:val="5A194191"/>
    <w:multiLevelType w:val="multilevel"/>
    <w:tmpl w:val="3B626AF0"/>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760"/>
        </w:tabs>
        <w:ind w:left="5760" w:hanging="144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720"/>
        </w:tabs>
        <w:ind w:left="9720" w:hanging="2160"/>
      </w:pPr>
      <w:rPr>
        <w:rFonts w:hint="default"/>
      </w:rPr>
    </w:lvl>
    <w:lvl w:ilvl="8">
      <w:start w:val="1"/>
      <w:numFmt w:val="decimal"/>
      <w:lvlText w:val="%1.%2.%3.%4.%5.%6.%7.%8.%9."/>
      <w:lvlJc w:val="left"/>
      <w:pPr>
        <w:tabs>
          <w:tab w:val="num" w:pos="10800"/>
        </w:tabs>
        <w:ind w:left="10800" w:hanging="2160"/>
      </w:pPr>
      <w:rPr>
        <w:rFonts w:hint="default"/>
      </w:rPr>
    </w:lvl>
  </w:abstractNum>
  <w:abstractNum w:abstractNumId="22">
    <w:nsid w:val="610D01C5"/>
    <w:multiLevelType w:val="singleLevel"/>
    <w:tmpl w:val="344CD72A"/>
    <w:lvl w:ilvl="0">
      <w:start w:val="1"/>
      <w:numFmt w:val="decimal"/>
      <w:lvlText w:val="%1)"/>
      <w:lvlJc w:val="left"/>
      <w:pPr>
        <w:tabs>
          <w:tab w:val="num" w:pos="1307"/>
        </w:tabs>
        <w:ind w:left="1307" w:hanging="456"/>
      </w:pPr>
      <w:rPr>
        <w:rFonts w:hint="default"/>
      </w:rPr>
    </w:lvl>
  </w:abstractNum>
  <w:abstractNum w:abstractNumId="23">
    <w:nsid w:val="63003C04"/>
    <w:multiLevelType w:val="multilevel"/>
    <w:tmpl w:val="4D620722"/>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24">
    <w:nsid w:val="67370083"/>
    <w:multiLevelType w:val="multilevel"/>
    <w:tmpl w:val="E95CEE22"/>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25">
    <w:nsid w:val="6B8B1002"/>
    <w:multiLevelType w:val="multilevel"/>
    <w:tmpl w:val="C3FC2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C5D7297"/>
    <w:multiLevelType w:val="singleLevel"/>
    <w:tmpl w:val="BEB83124"/>
    <w:lvl w:ilvl="0">
      <w:start w:val="1"/>
      <w:numFmt w:val="decimal"/>
      <w:lvlText w:val="%1."/>
      <w:lvlJc w:val="left"/>
      <w:pPr>
        <w:tabs>
          <w:tab w:val="num" w:pos="1211"/>
        </w:tabs>
        <w:ind w:left="1211" w:hanging="360"/>
      </w:pPr>
      <w:rPr>
        <w:rFonts w:hint="default"/>
      </w:rPr>
    </w:lvl>
  </w:abstractNum>
  <w:abstractNum w:abstractNumId="27">
    <w:nsid w:val="7A8A534A"/>
    <w:multiLevelType w:val="multilevel"/>
    <w:tmpl w:val="F3C43E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B7767EC"/>
    <w:multiLevelType w:val="singleLevel"/>
    <w:tmpl w:val="3B244F90"/>
    <w:lvl w:ilvl="0">
      <w:start w:val="1"/>
      <w:numFmt w:val="bullet"/>
      <w:lvlText w:val="-"/>
      <w:lvlJc w:val="left"/>
      <w:pPr>
        <w:tabs>
          <w:tab w:val="num" w:pos="1211"/>
        </w:tabs>
        <w:ind w:left="1211" w:hanging="360"/>
      </w:pPr>
      <w:rPr>
        <w:rFonts w:hint="default"/>
      </w:rPr>
    </w:lvl>
  </w:abstractNum>
  <w:abstractNum w:abstractNumId="29">
    <w:nsid w:val="7DD34BEA"/>
    <w:multiLevelType w:val="singleLevel"/>
    <w:tmpl w:val="C3AAD8D8"/>
    <w:lvl w:ilvl="0">
      <w:start w:val="1"/>
      <w:numFmt w:val="decimal"/>
      <w:pStyle w:val="a"/>
      <w:lvlText w:val="%1."/>
      <w:lvlJc w:val="left"/>
      <w:pPr>
        <w:tabs>
          <w:tab w:val="num" w:pos="0"/>
        </w:tabs>
        <w:ind w:firstLine="720"/>
      </w:pPr>
      <w:rPr>
        <w:rFonts w:hint="default"/>
      </w:rPr>
    </w:lvl>
  </w:abstractNum>
  <w:num w:numId="1">
    <w:abstractNumId w:val="12"/>
  </w:num>
  <w:num w:numId="2">
    <w:abstractNumId w:val="23"/>
  </w:num>
  <w:num w:numId="3">
    <w:abstractNumId w:val="10"/>
  </w:num>
  <w:num w:numId="4">
    <w:abstractNumId w:val="4"/>
  </w:num>
  <w:num w:numId="5">
    <w:abstractNumId w:val="8"/>
  </w:num>
  <w:num w:numId="6">
    <w:abstractNumId w:val="6"/>
  </w:num>
  <w:num w:numId="7">
    <w:abstractNumId w:val="3"/>
  </w:num>
  <w:num w:numId="8">
    <w:abstractNumId w:val="1"/>
  </w:num>
  <w:num w:numId="9">
    <w:abstractNumId w:val="21"/>
  </w:num>
  <w:num w:numId="10">
    <w:abstractNumId w:val="20"/>
  </w:num>
  <w:num w:numId="11">
    <w:abstractNumId w:val="24"/>
  </w:num>
  <w:num w:numId="12">
    <w:abstractNumId w:val="13"/>
  </w:num>
  <w:num w:numId="13">
    <w:abstractNumId w:val="27"/>
  </w:num>
  <w:num w:numId="14">
    <w:abstractNumId w:val="17"/>
  </w:num>
  <w:num w:numId="15">
    <w:abstractNumId w:val="14"/>
  </w:num>
  <w:num w:numId="16">
    <w:abstractNumId w:val="9"/>
  </w:num>
  <w:num w:numId="17">
    <w:abstractNumId w:val="7"/>
  </w:num>
  <w:num w:numId="18">
    <w:abstractNumId w:val="15"/>
  </w:num>
  <w:num w:numId="19">
    <w:abstractNumId w:val="11"/>
  </w:num>
  <w:num w:numId="20">
    <w:abstractNumId w:val="16"/>
  </w:num>
  <w:num w:numId="21">
    <w:abstractNumId w:val="5"/>
  </w:num>
  <w:num w:numId="22">
    <w:abstractNumId w:val="19"/>
  </w:num>
  <w:num w:numId="23">
    <w:abstractNumId w:val="2"/>
  </w:num>
  <w:num w:numId="24">
    <w:abstractNumId w:val="22"/>
  </w:num>
  <w:num w:numId="25">
    <w:abstractNumId w:val="28"/>
  </w:num>
  <w:num w:numId="26">
    <w:abstractNumId w:val="26"/>
  </w:num>
  <w:num w:numId="27">
    <w:abstractNumId w:val="18"/>
  </w:num>
  <w:num w:numId="28">
    <w:abstractNumId w:val="0"/>
    <w:lvlOverride w:ilvl="0">
      <w:lvl w:ilvl="0">
        <w:numFmt w:val="bullet"/>
        <w:lvlText w:val=""/>
        <w:legacy w:legacy="1" w:legacySpace="0" w:legacyIndent="360"/>
        <w:lvlJc w:val="left"/>
        <w:rPr>
          <w:rFonts w:ascii="Symbol" w:hAnsi="Symbol" w:cs="Symbol" w:hint="default"/>
        </w:rPr>
      </w:lvl>
    </w:lvlOverride>
  </w:num>
  <w:num w:numId="29">
    <w:abstractNumId w:val="29"/>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5178"/>
    <w:rsid w:val="000122D2"/>
    <w:rsid w:val="00064BF5"/>
    <w:rsid w:val="00067012"/>
    <w:rsid w:val="000A254C"/>
    <w:rsid w:val="000B6A92"/>
    <w:rsid w:val="001328C9"/>
    <w:rsid w:val="00136847"/>
    <w:rsid w:val="001E24EE"/>
    <w:rsid w:val="0023690E"/>
    <w:rsid w:val="00242C06"/>
    <w:rsid w:val="002717BC"/>
    <w:rsid w:val="002734A3"/>
    <w:rsid w:val="003D16CD"/>
    <w:rsid w:val="004550C0"/>
    <w:rsid w:val="004C53AB"/>
    <w:rsid w:val="004F09FF"/>
    <w:rsid w:val="004F424E"/>
    <w:rsid w:val="004F4385"/>
    <w:rsid w:val="00527D54"/>
    <w:rsid w:val="005555C1"/>
    <w:rsid w:val="00575F8C"/>
    <w:rsid w:val="005A0536"/>
    <w:rsid w:val="005F3BD2"/>
    <w:rsid w:val="005F3F49"/>
    <w:rsid w:val="00675401"/>
    <w:rsid w:val="00695178"/>
    <w:rsid w:val="00746632"/>
    <w:rsid w:val="007C4B64"/>
    <w:rsid w:val="007F73B8"/>
    <w:rsid w:val="00852EA9"/>
    <w:rsid w:val="00876F01"/>
    <w:rsid w:val="008E119B"/>
    <w:rsid w:val="00906C23"/>
    <w:rsid w:val="009458C9"/>
    <w:rsid w:val="00984652"/>
    <w:rsid w:val="009C6566"/>
    <w:rsid w:val="009D0E72"/>
    <w:rsid w:val="009D197B"/>
    <w:rsid w:val="009F0920"/>
    <w:rsid w:val="00A36293"/>
    <w:rsid w:val="00A61EE4"/>
    <w:rsid w:val="00A7407F"/>
    <w:rsid w:val="00A90D3D"/>
    <w:rsid w:val="00A97782"/>
    <w:rsid w:val="00AE0F8C"/>
    <w:rsid w:val="00AF242B"/>
    <w:rsid w:val="00B71266"/>
    <w:rsid w:val="00B91BCA"/>
    <w:rsid w:val="00BB4E07"/>
    <w:rsid w:val="00C04161"/>
    <w:rsid w:val="00C405DB"/>
    <w:rsid w:val="00C52CAD"/>
    <w:rsid w:val="00C55220"/>
    <w:rsid w:val="00C9611B"/>
    <w:rsid w:val="00CA48F5"/>
    <w:rsid w:val="00CB1343"/>
    <w:rsid w:val="00CE6611"/>
    <w:rsid w:val="00D37F6B"/>
    <w:rsid w:val="00D605BF"/>
    <w:rsid w:val="00D6562C"/>
    <w:rsid w:val="00DC0759"/>
    <w:rsid w:val="00DC1003"/>
    <w:rsid w:val="00E00B32"/>
    <w:rsid w:val="00E17DDF"/>
    <w:rsid w:val="00E35E8C"/>
    <w:rsid w:val="00E40562"/>
    <w:rsid w:val="00E8186C"/>
    <w:rsid w:val="00EA3F83"/>
    <w:rsid w:val="00EF6BAB"/>
    <w:rsid w:val="00F57BFE"/>
    <w:rsid w:val="00F613F8"/>
    <w:rsid w:val="00FA28C8"/>
    <w:rsid w:val="00FA43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293A3090-1F1C-4E71-AB92-59853B04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95178"/>
    <w:rPr>
      <w:sz w:val="24"/>
      <w:szCs w:val="24"/>
    </w:rPr>
  </w:style>
  <w:style w:type="paragraph" w:styleId="1">
    <w:name w:val="heading 1"/>
    <w:basedOn w:val="a0"/>
    <w:next w:val="a0"/>
    <w:qFormat/>
    <w:rsid w:val="009F0920"/>
    <w:pPr>
      <w:keepNext/>
      <w:ind w:firstLine="851"/>
      <w:jc w:val="center"/>
      <w:outlineLvl w:val="0"/>
    </w:pPr>
    <w:rPr>
      <w:i/>
      <w:iCs/>
      <w:sz w:val="28"/>
      <w:szCs w:val="28"/>
    </w:rPr>
  </w:style>
  <w:style w:type="paragraph" w:styleId="3">
    <w:name w:val="heading 3"/>
    <w:basedOn w:val="a0"/>
    <w:next w:val="a0"/>
    <w:qFormat/>
    <w:rsid w:val="00695178"/>
    <w:pPr>
      <w:keepNext/>
      <w:ind w:firstLine="709"/>
      <w:jc w:val="center"/>
      <w:outlineLvl w:val="2"/>
    </w:pPr>
    <w:rPr>
      <w:rFonts w:ascii="Bookman Old Style" w:hAnsi="Bookman Old Style" w:cs="Bookman Old Style"/>
      <w:b/>
      <w:bCs/>
      <w:sz w:val="34"/>
      <w:szCs w:val="3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2"/>
    <w:basedOn w:val="a0"/>
    <w:rsid w:val="00695178"/>
    <w:pPr>
      <w:overflowPunct w:val="0"/>
      <w:autoSpaceDE w:val="0"/>
      <w:autoSpaceDN w:val="0"/>
      <w:adjustRightInd w:val="0"/>
      <w:ind w:firstLine="709"/>
      <w:jc w:val="both"/>
    </w:pPr>
    <w:rPr>
      <w:sz w:val="28"/>
      <w:szCs w:val="28"/>
    </w:rPr>
  </w:style>
  <w:style w:type="paragraph" w:styleId="20">
    <w:name w:val="Body Text Indent 2"/>
    <w:basedOn w:val="a0"/>
    <w:rsid w:val="00675401"/>
    <w:pPr>
      <w:spacing w:after="120" w:line="480" w:lineRule="auto"/>
      <w:ind w:left="283"/>
    </w:pPr>
    <w:rPr>
      <w:rFonts w:ascii="Calibri" w:hAnsi="Calibri"/>
      <w:sz w:val="22"/>
      <w:szCs w:val="22"/>
      <w:lang w:eastAsia="en-US"/>
    </w:rPr>
  </w:style>
  <w:style w:type="paragraph" w:styleId="a4">
    <w:name w:val="Normal (Web)"/>
    <w:basedOn w:val="a0"/>
    <w:rsid w:val="009458C9"/>
    <w:pPr>
      <w:spacing w:before="100" w:beforeAutospacing="1" w:after="100" w:afterAutospacing="1"/>
    </w:pPr>
  </w:style>
  <w:style w:type="paragraph" w:styleId="a5">
    <w:name w:val="header"/>
    <w:basedOn w:val="a0"/>
    <w:rsid w:val="009458C9"/>
    <w:pPr>
      <w:tabs>
        <w:tab w:val="center" w:pos="4677"/>
        <w:tab w:val="right" w:pos="9355"/>
      </w:tabs>
    </w:pPr>
  </w:style>
  <w:style w:type="paragraph" w:styleId="a6">
    <w:name w:val="footer"/>
    <w:basedOn w:val="a0"/>
    <w:rsid w:val="009458C9"/>
    <w:pPr>
      <w:tabs>
        <w:tab w:val="center" w:pos="4677"/>
        <w:tab w:val="right" w:pos="9355"/>
      </w:tabs>
    </w:pPr>
  </w:style>
  <w:style w:type="paragraph" w:styleId="a7">
    <w:name w:val="Body Text"/>
    <w:basedOn w:val="a0"/>
    <w:rsid w:val="009458C9"/>
    <w:pPr>
      <w:spacing w:after="120"/>
    </w:pPr>
  </w:style>
  <w:style w:type="character" w:styleId="a8">
    <w:name w:val="Hyperlink"/>
    <w:basedOn w:val="a1"/>
    <w:rsid w:val="00D605BF"/>
    <w:rPr>
      <w:color w:val="0000FF"/>
      <w:u w:val="single"/>
    </w:rPr>
  </w:style>
  <w:style w:type="paragraph" w:styleId="a9">
    <w:name w:val="Body Text Indent"/>
    <w:basedOn w:val="a0"/>
    <w:rsid w:val="009F0920"/>
    <w:pPr>
      <w:spacing w:after="120"/>
      <w:ind w:left="283"/>
    </w:pPr>
  </w:style>
  <w:style w:type="paragraph" w:styleId="30">
    <w:name w:val="Body Text 3"/>
    <w:basedOn w:val="a0"/>
    <w:rsid w:val="009F0920"/>
    <w:pPr>
      <w:jc w:val="center"/>
    </w:pPr>
    <w:rPr>
      <w:sz w:val="28"/>
      <w:szCs w:val="28"/>
    </w:rPr>
  </w:style>
  <w:style w:type="table" w:styleId="aa">
    <w:name w:val="Table Grid"/>
    <w:basedOn w:val="a2"/>
    <w:rsid w:val="009F0920"/>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
    <w:name w:val="zag1"/>
    <w:basedOn w:val="a1"/>
    <w:rsid w:val="009F0920"/>
    <w:rPr>
      <w:rFonts w:ascii="Times New Roman" w:hAnsi="Times New Roman" w:cs="Times New Roman"/>
      <w:i/>
      <w:iCs/>
      <w:sz w:val="23"/>
      <w:szCs w:val="23"/>
    </w:rPr>
  </w:style>
  <w:style w:type="paragraph" w:styleId="10">
    <w:name w:val="toc 1"/>
    <w:basedOn w:val="a0"/>
    <w:next w:val="a0"/>
    <w:autoRedefine/>
    <w:semiHidden/>
    <w:rsid w:val="009F0920"/>
    <w:rPr>
      <w:sz w:val="28"/>
      <w:szCs w:val="28"/>
    </w:rPr>
  </w:style>
  <w:style w:type="character" w:styleId="ab">
    <w:name w:val="page number"/>
    <w:basedOn w:val="a1"/>
    <w:rsid w:val="009F0920"/>
  </w:style>
  <w:style w:type="paragraph" w:customStyle="1" w:styleId="ac">
    <w:name w:val="Мой Знак Знак Знак Знак Знак Знак Знак Знак"/>
    <w:basedOn w:val="a0"/>
    <w:link w:val="ad"/>
    <w:rsid w:val="009C6566"/>
    <w:pPr>
      <w:spacing w:line="360" w:lineRule="auto"/>
      <w:ind w:firstLine="709"/>
      <w:jc w:val="both"/>
    </w:pPr>
  </w:style>
  <w:style w:type="character" w:customStyle="1" w:styleId="ad">
    <w:name w:val="Мой Знак Знак Знак Знак Знак Знак Знак Знак Знак"/>
    <w:basedOn w:val="a1"/>
    <w:link w:val="ac"/>
    <w:rsid w:val="009C6566"/>
    <w:rPr>
      <w:sz w:val="24"/>
      <w:szCs w:val="24"/>
      <w:lang w:val="ru-RU" w:eastAsia="ru-RU" w:bidi="ar-SA"/>
    </w:rPr>
  </w:style>
  <w:style w:type="paragraph" w:customStyle="1" w:styleId="a">
    <w:name w:val="список нумерованный"/>
    <w:autoRedefine/>
    <w:rsid w:val="009C6566"/>
    <w:pPr>
      <w:numPr>
        <w:numId w:val="29"/>
      </w:numPr>
      <w:spacing w:line="360" w:lineRule="auto"/>
      <w:jc w:val="both"/>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488475">
      <w:bodyDiv w:val="1"/>
      <w:marLeft w:val="0"/>
      <w:marRight w:val="0"/>
      <w:marTop w:val="0"/>
      <w:marBottom w:val="0"/>
      <w:divBdr>
        <w:top w:val="none" w:sz="0" w:space="0" w:color="auto"/>
        <w:left w:val="none" w:sz="0" w:space="0" w:color="auto"/>
        <w:bottom w:val="none" w:sz="0" w:space="0" w:color="auto"/>
        <w:right w:val="none" w:sz="0" w:space="0" w:color="auto"/>
      </w:divBdr>
    </w:div>
    <w:div w:id="784035693">
      <w:bodyDiv w:val="1"/>
      <w:marLeft w:val="0"/>
      <w:marRight w:val="0"/>
      <w:marTop w:val="0"/>
      <w:marBottom w:val="0"/>
      <w:divBdr>
        <w:top w:val="none" w:sz="0" w:space="0" w:color="auto"/>
        <w:left w:val="none" w:sz="0" w:space="0" w:color="auto"/>
        <w:bottom w:val="none" w:sz="0" w:space="0" w:color="auto"/>
        <w:right w:val="none" w:sz="0" w:space="0" w:color="auto"/>
      </w:divBdr>
    </w:div>
    <w:div w:id="1029650102">
      <w:bodyDiv w:val="1"/>
      <w:marLeft w:val="0"/>
      <w:marRight w:val="0"/>
      <w:marTop w:val="0"/>
      <w:marBottom w:val="0"/>
      <w:divBdr>
        <w:top w:val="none" w:sz="0" w:space="0" w:color="auto"/>
        <w:left w:val="none" w:sz="0" w:space="0" w:color="auto"/>
        <w:bottom w:val="none" w:sz="0" w:space="0" w:color="auto"/>
        <w:right w:val="none" w:sz="0" w:space="0" w:color="auto"/>
      </w:divBdr>
    </w:div>
    <w:div w:id="152031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inbev.com/" TargetMode="External"/><Relationship Id="rId13" Type="http://schemas.openxmlformats.org/officeDocument/2006/relationships/hyperlink" Target="http://ru.wikipedia.org/wiki/%D0%A1%D0%B0%D1%80%D0%B0%D0%BD%D1%81%D0%BA" TargetMode="External"/><Relationship Id="rId18" Type="http://schemas.openxmlformats.org/officeDocument/2006/relationships/hyperlink" Target="http://ru.wikipedia.org/wiki/%D0%A1%D0%B0%D0%BD%D0%BA%D1%82-%D0%9F%D0%B5%D1%82%D0%B5%D1%80%D0%B1%D1%83%D1%80%D0%B3"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ru.wikipedia.org/wiki/%D0%A5%D0%B0%D1%80%D1%8C%D0%BA%D0%BE%D0%B2" TargetMode="External"/><Relationship Id="rId7" Type="http://schemas.openxmlformats.org/officeDocument/2006/relationships/image" Target="media/image1.png"/><Relationship Id="rId12" Type="http://schemas.openxmlformats.org/officeDocument/2006/relationships/hyperlink" Target="http://ru.wikipedia.org/wiki/%D0%9F%D0%B5%D1%80%D0%BC%D1%8C" TargetMode="External"/><Relationship Id="rId17" Type="http://schemas.openxmlformats.org/officeDocument/2006/relationships/hyperlink" Target="http://ru.wikipedia.org/wiki/%D0%90%D0%BD%D0%B3%D0%B0%D1%80%D1%81%D0%BA" TargetMode="External"/><Relationship Id="rId25" Type="http://schemas.openxmlformats.org/officeDocument/2006/relationships/hyperlink" Target="http://ru.wikipedia.org/wiki/%D0%9D%D0%B8%D0%BA%D0%BE%D0%BB%D0%B0%D0%B5%D0%B2_%28%D0%9D%D0%B8%D0%BA%D0%BE%D0%BB%D0%B0%D0%B5%D0%B2%D1%81%D0%BA%D0%B0%D1%8F_%D0%BE%D0%B1%D0%BB%D0%B0%D1%81%D1%82%D1%8C%29" TargetMode="External"/><Relationship Id="rId2" Type="http://schemas.openxmlformats.org/officeDocument/2006/relationships/styles" Target="styles.xml"/><Relationship Id="rId16" Type="http://schemas.openxmlformats.org/officeDocument/2006/relationships/hyperlink" Target="http://ru.wikipedia.org/wiki/%D0%9D%D0%BE%D0%B2%D0%BE%D1%87%D0%B5%D0%B1%D0%BE%D0%BA%D1%81%D0%B0%D1%80%D1%81%D0%BA" TargetMode="External"/><Relationship Id="rId20" Type="http://schemas.openxmlformats.org/officeDocument/2006/relationships/hyperlink" Target="http://ru.wikipedia.org/w/index.php?title=%D0%A0%D0%BE%D0%B3%D0%B0%D0%BD%D1%8C_%28%D0%BF%D0%B8%D0%B2%D0%BE%D0%B2%D0%B0%D1%80%D0%B5%D0%BD%D0%BD%D1%8B%D0%B9_%D0%B7%D0%B0%D0%B2%D0%BE%D0%B4%29&amp;action=edit&amp;redlink=1"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E%D0%BC%D1%81%D0%BA" TargetMode="External"/><Relationship Id="rId24" Type="http://schemas.openxmlformats.org/officeDocument/2006/relationships/hyperlink" Target="http://ru.wikipedia.org/wiki/%D0%AF%D0%BD%D1%82%D0%B0%D1%80%D1%8C_%28%D0%BF%D0%B8%D0%B2%D0%BE%D0%B2%D0%B0%D1%80%D0%B5%D0%BD%D0%BD%D1%8B%D0%B9_%D0%B7%D0%B0%D0%B2%D0%BE%D0%B4%29" TargetMode="External"/><Relationship Id="rId5" Type="http://schemas.openxmlformats.org/officeDocument/2006/relationships/footnotes" Target="footnotes.xml"/><Relationship Id="rId15" Type="http://schemas.openxmlformats.org/officeDocument/2006/relationships/hyperlink" Target="http://ru.wikipedia.org/wiki/%D0%9A%D1%83%D1%80%D1%81%D0%BA" TargetMode="External"/><Relationship Id="rId23" Type="http://schemas.openxmlformats.org/officeDocument/2006/relationships/hyperlink" Target="http://ru.wikipedia.org/wiki/%D0%A7%D0%B5%D1%80%D0%BD%D0%B8%D0%B3%D0%BE%D0%B2" TargetMode="External"/><Relationship Id="rId28" Type="http://schemas.openxmlformats.org/officeDocument/2006/relationships/header" Target="header1.xml"/><Relationship Id="rId10" Type="http://schemas.openxmlformats.org/officeDocument/2006/relationships/hyperlink" Target="http://ru.wikipedia.org/wiki/%D0%92%D0%BE%D0%BB%D0%B6%D1%81%D0%BA%D0%B8%D0%B9" TargetMode="External"/><Relationship Id="rId19" Type="http://schemas.openxmlformats.org/officeDocument/2006/relationships/hyperlink" Target="http://ru.wikipedia.org/wiki/%D0%A3%D0%BA%D1%80%D0%B0%D0%B8%D0%BD%D0%B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u.wikipedia.org/wiki/%D0%9A%D0%BB%D0%B8%D0%BD_%28%D0%B3%D0%BE%D1%80%D0%BE%D0%B4%29" TargetMode="External"/><Relationship Id="rId14" Type="http://schemas.openxmlformats.org/officeDocument/2006/relationships/hyperlink" Target="http://ru.wikipedia.org/wiki/%D0%98%D0%B2%D0%B0%D0%BD%D0%BE%D0%B2%D0%BE" TargetMode="External"/><Relationship Id="rId22" Type="http://schemas.openxmlformats.org/officeDocument/2006/relationships/hyperlink" Target="http://ru.wikipedia.org/w/index.php?title=%D0%A7%D0%B5%D1%80%D0%BD%D0%B8%D0%B3%D0%BE%D0%B2%D1%81%D0%BA%D0%BE%D0%B5&amp;action=edit&amp;redlink=1" TargetMode="External"/><Relationship Id="rId27" Type="http://schemas.openxmlformats.org/officeDocument/2006/relationships/image" Target="media/image3.w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8432</Words>
  <Characters>48064</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Chita</Company>
  <LinksUpToDate>false</LinksUpToDate>
  <CharactersWithSpaces>56384</CharactersWithSpaces>
  <SharedDoc>false</SharedDoc>
  <HLinks>
    <vt:vector size="108" baseType="variant">
      <vt:variant>
        <vt:i4>3080252</vt:i4>
      </vt:variant>
      <vt:variant>
        <vt:i4>54</vt:i4>
      </vt:variant>
      <vt:variant>
        <vt:i4>0</vt:i4>
      </vt:variant>
      <vt:variant>
        <vt:i4>5</vt:i4>
      </vt:variant>
      <vt:variant>
        <vt:lpwstr>http://ru.wikipedia.org/wiki/%D0%9D%D0%B8%D0%BA%D0%BE%D0%BB%D0%B0%D0%B5%D0%B2_%28%D0%9D%D0%B8%D0%BA%D0%BE%D0%BB%D0%B0%D0%B5%D0%B2%D1%81%D0%BA%D0%B0%D1%8F_%D0%BE%D0%B1%D0%BB%D0%B0%D1%81%D1%82%D1%8C%29</vt:lpwstr>
      </vt:variant>
      <vt:variant>
        <vt:lpwstr/>
      </vt:variant>
      <vt:variant>
        <vt:i4>7667815</vt:i4>
      </vt:variant>
      <vt:variant>
        <vt:i4>51</vt:i4>
      </vt:variant>
      <vt:variant>
        <vt:i4>0</vt:i4>
      </vt:variant>
      <vt:variant>
        <vt:i4>5</vt:i4>
      </vt:variant>
      <vt:variant>
        <vt:lpwstr>http://ru.wikipedia.org/wiki/%D0%AF%D0%BD%D1%82%D0%B0%D1%80%D1%8C_%28%D0%BF%D0%B8%D0%B2%D0%BE%D0%B2%D0%B0%D1%80%D0%B5%D0%BD%D0%BD%D1%8B%D0%B9_%D0%B7%D0%B0%D0%B2%D0%BE%D0%B4%29</vt:lpwstr>
      </vt:variant>
      <vt:variant>
        <vt:lpwstr/>
      </vt:variant>
      <vt:variant>
        <vt:i4>5242902</vt:i4>
      </vt:variant>
      <vt:variant>
        <vt:i4>48</vt:i4>
      </vt:variant>
      <vt:variant>
        <vt:i4>0</vt:i4>
      </vt:variant>
      <vt:variant>
        <vt:i4>5</vt:i4>
      </vt:variant>
      <vt:variant>
        <vt:lpwstr>http://ru.wikipedia.org/wiki/%D0%A7%D0%B5%D1%80%D0%BD%D0%B8%D0%B3%D0%BE%D0%B2</vt:lpwstr>
      </vt:variant>
      <vt:variant>
        <vt:lpwstr/>
      </vt:variant>
      <vt:variant>
        <vt:i4>1376331</vt:i4>
      </vt:variant>
      <vt:variant>
        <vt:i4>45</vt:i4>
      </vt:variant>
      <vt:variant>
        <vt:i4>0</vt:i4>
      </vt:variant>
      <vt:variant>
        <vt:i4>5</vt:i4>
      </vt:variant>
      <vt:variant>
        <vt:lpwstr>http://ru.wikipedia.org/w/index.php?title=%D0%A7%D0%B5%D1%80%D0%BD%D0%B8%D0%B3%D0%BE%D0%B2%D1%81%D0%BA%D0%BE%D0%B5&amp;action=edit&amp;redlink=1</vt:lpwstr>
      </vt:variant>
      <vt:variant>
        <vt:lpwstr/>
      </vt:variant>
      <vt:variant>
        <vt:i4>8126525</vt:i4>
      </vt:variant>
      <vt:variant>
        <vt:i4>42</vt:i4>
      </vt:variant>
      <vt:variant>
        <vt:i4>0</vt:i4>
      </vt:variant>
      <vt:variant>
        <vt:i4>5</vt:i4>
      </vt:variant>
      <vt:variant>
        <vt:lpwstr>http://ru.wikipedia.org/wiki/%D0%A5%D0%B0%D1%80%D1%8C%D0%BA%D0%BE%D0%B2</vt:lpwstr>
      </vt:variant>
      <vt:variant>
        <vt:lpwstr/>
      </vt:variant>
      <vt:variant>
        <vt:i4>7143477</vt:i4>
      </vt:variant>
      <vt:variant>
        <vt:i4>39</vt:i4>
      </vt:variant>
      <vt:variant>
        <vt:i4>0</vt:i4>
      </vt:variant>
      <vt:variant>
        <vt:i4>5</vt:i4>
      </vt:variant>
      <vt:variant>
        <vt:lpwstr>http://ru.wikipedia.org/w/index.php?title=%D0%A0%D0%BE%D0%B3%D0%B0%D0%BD%D1%8C_%28%D0%BF%D0%B8%D0%B2%D0%BE%D0%B2%D0%B0%D1%80%D0%B5%D0%BD%D0%BD%D1%8B%D0%B9_%D0%B7%D0%B0%D0%B2%D0%BE%D0%B4%29&amp;action=edit&amp;redlink=1</vt:lpwstr>
      </vt:variant>
      <vt:variant>
        <vt:lpwstr/>
      </vt:variant>
      <vt:variant>
        <vt:i4>2556001</vt:i4>
      </vt:variant>
      <vt:variant>
        <vt:i4>36</vt:i4>
      </vt:variant>
      <vt:variant>
        <vt:i4>0</vt:i4>
      </vt:variant>
      <vt:variant>
        <vt:i4>5</vt:i4>
      </vt:variant>
      <vt:variant>
        <vt:lpwstr>http://ru.wikipedia.org/wiki/%D0%A3%D0%BA%D1%80%D0%B0%D0%B8%D0%BD%D0%B0</vt:lpwstr>
      </vt:variant>
      <vt:variant>
        <vt:lpwstr/>
      </vt:variant>
      <vt:variant>
        <vt:i4>3014773</vt:i4>
      </vt:variant>
      <vt:variant>
        <vt:i4>33</vt:i4>
      </vt:variant>
      <vt:variant>
        <vt:i4>0</vt:i4>
      </vt:variant>
      <vt:variant>
        <vt:i4>5</vt:i4>
      </vt:variant>
      <vt:variant>
        <vt:lpwstr>http://ru.wikipedia.org/wiki/%D0%A1%D0%B0%D0%BD%D0%BA%D1%82-%D0%9F%D0%B5%D1%82%D0%B5%D1%80%D0%B1%D1%83%D1%80%D0%B3</vt:lpwstr>
      </vt:variant>
      <vt:variant>
        <vt:lpwstr/>
      </vt:variant>
      <vt:variant>
        <vt:i4>2359353</vt:i4>
      </vt:variant>
      <vt:variant>
        <vt:i4>30</vt:i4>
      </vt:variant>
      <vt:variant>
        <vt:i4>0</vt:i4>
      </vt:variant>
      <vt:variant>
        <vt:i4>5</vt:i4>
      </vt:variant>
      <vt:variant>
        <vt:lpwstr>http://ru.wikipedia.org/wiki/%D0%90%D0%BD%D0%B3%D0%B0%D1%80%D1%81%D0%BA</vt:lpwstr>
      </vt:variant>
      <vt:variant>
        <vt:lpwstr/>
      </vt:variant>
      <vt:variant>
        <vt:i4>5439567</vt:i4>
      </vt:variant>
      <vt:variant>
        <vt:i4>27</vt:i4>
      </vt:variant>
      <vt:variant>
        <vt:i4>0</vt:i4>
      </vt:variant>
      <vt:variant>
        <vt:i4>5</vt:i4>
      </vt:variant>
      <vt:variant>
        <vt:lpwstr>http://ru.wikipedia.org/wiki/%D0%9D%D0%BE%D0%B2%D0%BE%D1%87%D0%B5%D0%B1%D0%BE%D0%BA%D1%81%D0%B0%D1%80%D1%81%D0%BA</vt:lpwstr>
      </vt:variant>
      <vt:variant>
        <vt:lpwstr/>
      </vt:variant>
      <vt:variant>
        <vt:i4>8323132</vt:i4>
      </vt:variant>
      <vt:variant>
        <vt:i4>24</vt:i4>
      </vt:variant>
      <vt:variant>
        <vt:i4>0</vt:i4>
      </vt:variant>
      <vt:variant>
        <vt:i4>5</vt:i4>
      </vt:variant>
      <vt:variant>
        <vt:lpwstr>http://ru.wikipedia.org/wiki/%D0%9A%D1%83%D1%80%D1%81%D0%BA</vt:lpwstr>
      </vt:variant>
      <vt:variant>
        <vt:lpwstr/>
      </vt:variant>
      <vt:variant>
        <vt:i4>2359398</vt:i4>
      </vt:variant>
      <vt:variant>
        <vt:i4>21</vt:i4>
      </vt:variant>
      <vt:variant>
        <vt:i4>0</vt:i4>
      </vt:variant>
      <vt:variant>
        <vt:i4>5</vt:i4>
      </vt:variant>
      <vt:variant>
        <vt:lpwstr>http://ru.wikipedia.org/wiki/%D0%98%D0%B2%D0%B0%D0%BD%D0%BE%D0%B2%D0%BE</vt:lpwstr>
      </vt:variant>
      <vt:variant>
        <vt:lpwstr/>
      </vt:variant>
      <vt:variant>
        <vt:i4>8126523</vt:i4>
      </vt:variant>
      <vt:variant>
        <vt:i4>18</vt:i4>
      </vt:variant>
      <vt:variant>
        <vt:i4>0</vt:i4>
      </vt:variant>
      <vt:variant>
        <vt:i4>5</vt:i4>
      </vt:variant>
      <vt:variant>
        <vt:lpwstr>http://ru.wikipedia.org/wiki/%D0%A1%D0%B0%D1%80%D0%B0%D0%BD%D1%81%D0%BA</vt:lpwstr>
      </vt:variant>
      <vt:variant>
        <vt:lpwstr/>
      </vt:variant>
      <vt:variant>
        <vt:i4>2359407</vt:i4>
      </vt:variant>
      <vt:variant>
        <vt:i4>15</vt:i4>
      </vt:variant>
      <vt:variant>
        <vt:i4>0</vt:i4>
      </vt:variant>
      <vt:variant>
        <vt:i4>5</vt:i4>
      </vt:variant>
      <vt:variant>
        <vt:lpwstr>http://ru.wikipedia.org/wiki/%D0%9F%D0%B5%D1%80%D0%BC%D1%8C</vt:lpwstr>
      </vt:variant>
      <vt:variant>
        <vt:lpwstr/>
      </vt:variant>
      <vt:variant>
        <vt:i4>524313</vt:i4>
      </vt:variant>
      <vt:variant>
        <vt:i4>12</vt:i4>
      </vt:variant>
      <vt:variant>
        <vt:i4>0</vt:i4>
      </vt:variant>
      <vt:variant>
        <vt:i4>5</vt:i4>
      </vt:variant>
      <vt:variant>
        <vt:lpwstr>http://ru.wikipedia.org/wiki/%D0%9E%D0%BC%D1%81%D0%BA</vt:lpwstr>
      </vt:variant>
      <vt:variant>
        <vt:lpwstr/>
      </vt:variant>
      <vt:variant>
        <vt:i4>524357</vt:i4>
      </vt:variant>
      <vt:variant>
        <vt:i4>9</vt:i4>
      </vt:variant>
      <vt:variant>
        <vt:i4>0</vt:i4>
      </vt:variant>
      <vt:variant>
        <vt:i4>5</vt:i4>
      </vt:variant>
      <vt:variant>
        <vt:lpwstr>http://ru.wikipedia.org/wiki/%D0%92%D0%BE%D0%BB%D0%B6%D1%81%D0%BA%D0%B8%D0%B9</vt:lpwstr>
      </vt:variant>
      <vt:variant>
        <vt:lpwstr/>
      </vt:variant>
      <vt:variant>
        <vt:i4>917544</vt:i4>
      </vt:variant>
      <vt:variant>
        <vt:i4>6</vt:i4>
      </vt:variant>
      <vt:variant>
        <vt:i4>0</vt:i4>
      </vt:variant>
      <vt:variant>
        <vt:i4>5</vt:i4>
      </vt:variant>
      <vt:variant>
        <vt:lpwstr>http://ru.wikipedia.org/wiki/%D0%9A%D0%BB%D0%B8%D0%BD_%28%D0%B3%D0%BE%D1%80%D0%BE%D0%B4%29</vt:lpwstr>
      </vt:variant>
      <vt:variant>
        <vt:lpwstr/>
      </vt:variant>
      <vt:variant>
        <vt:i4>131137</vt:i4>
      </vt:variant>
      <vt:variant>
        <vt:i4>3</vt:i4>
      </vt:variant>
      <vt:variant>
        <vt:i4>0</vt:i4>
      </vt:variant>
      <vt:variant>
        <vt:i4>5</vt:i4>
      </vt:variant>
      <vt:variant>
        <vt:lpwstr>http://www.ab-inbev.com/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cp:lastModifiedBy>admin</cp:lastModifiedBy>
  <cp:revision>2</cp:revision>
  <cp:lastPrinted>2010-11-29T08:19:00Z</cp:lastPrinted>
  <dcterms:created xsi:type="dcterms:W3CDTF">2014-04-24T05:51:00Z</dcterms:created>
  <dcterms:modified xsi:type="dcterms:W3CDTF">2014-04-24T05:51:00Z</dcterms:modified>
</cp:coreProperties>
</file>