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CF" w:rsidRDefault="00EB4BCF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Институт Универсального Знания «Тетрада»</w:t>
      </w:r>
    </w:p>
    <w:p w:rsidR="00992187" w:rsidRPr="00796F39" w:rsidRDefault="00CC506D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Факультет культурологии</w:t>
      </w:r>
    </w:p>
    <w:p w:rsidR="00CC506D" w:rsidRPr="00796F39" w:rsidRDefault="00CC506D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506D" w:rsidRPr="00796F39" w:rsidRDefault="00CC506D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506D" w:rsidRPr="00796F39" w:rsidRDefault="00CC506D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506D" w:rsidRPr="00796F39" w:rsidRDefault="00CC506D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506D" w:rsidRPr="00796F39" w:rsidRDefault="00CC506D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Дисциплина:</w:t>
      </w: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ИСТОРИЯ ЛИТЕРАТУРЫ</w:t>
      </w: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Курсовая работа</w:t>
      </w: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Тема:</w:t>
      </w:r>
    </w:p>
    <w:p w:rsidR="002519CE" w:rsidRPr="00B03084" w:rsidRDefault="00CC506D" w:rsidP="001325C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084">
        <w:rPr>
          <w:rFonts w:ascii="Times New Roman" w:hAnsi="Times New Roman"/>
          <w:b/>
          <w:color w:val="000000"/>
          <w:sz w:val="28"/>
          <w:szCs w:val="28"/>
        </w:rPr>
        <w:t>Э</w:t>
      </w:r>
      <w:r w:rsidR="00992187" w:rsidRPr="00B03084">
        <w:rPr>
          <w:rFonts w:ascii="Times New Roman" w:hAnsi="Times New Roman"/>
          <w:b/>
          <w:color w:val="000000"/>
          <w:sz w:val="28"/>
          <w:szCs w:val="28"/>
        </w:rPr>
        <w:t>волюци</w:t>
      </w:r>
      <w:r w:rsidRPr="00B03084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992187" w:rsidRPr="00B03084">
        <w:rPr>
          <w:rFonts w:ascii="Times New Roman" w:hAnsi="Times New Roman"/>
          <w:b/>
          <w:color w:val="000000"/>
          <w:sz w:val="28"/>
          <w:szCs w:val="28"/>
        </w:rPr>
        <w:t xml:space="preserve"> сознания Человека через </w:t>
      </w:r>
      <w:r w:rsidR="001800F4" w:rsidRPr="00B03084">
        <w:rPr>
          <w:rFonts w:ascii="Times New Roman" w:hAnsi="Times New Roman"/>
          <w:b/>
          <w:color w:val="000000"/>
          <w:sz w:val="28"/>
          <w:szCs w:val="28"/>
        </w:rPr>
        <w:t>устойчивые стили</w:t>
      </w:r>
      <w:r w:rsidR="00992187" w:rsidRPr="00B03084">
        <w:rPr>
          <w:rFonts w:ascii="Times New Roman" w:hAnsi="Times New Roman"/>
          <w:b/>
          <w:color w:val="000000"/>
          <w:sz w:val="28"/>
          <w:szCs w:val="28"/>
        </w:rPr>
        <w:t xml:space="preserve"> изображени</w:t>
      </w:r>
      <w:r w:rsidRPr="00B03084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992187" w:rsidRPr="00B03084">
        <w:rPr>
          <w:rFonts w:ascii="Times New Roman" w:hAnsi="Times New Roman"/>
          <w:b/>
          <w:color w:val="000000"/>
          <w:sz w:val="28"/>
          <w:szCs w:val="28"/>
        </w:rPr>
        <w:t xml:space="preserve"> людей</w:t>
      </w:r>
    </w:p>
    <w:p w:rsidR="001800F4" w:rsidRPr="00B03084" w:rsidRDefault="002519CE" w:rsidP="001325C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084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992187" w:rsidRPr="00B03084">
        <w:rPr>
          <w:rFonts w:ascii="Times New Roman" w:hAnsi="Times New Roman"/>
          <w:b/>
          <w:color w:val="000000"/>
          <w:sz w:val="28"/>
          <w:szCs w:val="28"/>
        </w:rPr>
        <w:t>литературных произведениях Древней Руси XI - XVII вв</w:t>
      </w:r>
      <w:r w:rsidR="00CC506D" w:rsidRPr="00B0308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92187" w:rsidRPr="00B03084" w:rsidRDefault="00CC506D" w:rsidP="001325C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084">
        <w:rPr>
          <w:rFonts w:ascii="Times New Roman" w:hAnsi="Times New Roman"/>
          <w:b/>
          <w:color w:val="000000"/>
          <w:sz w:val="28"/>
          <w:szCs w:val="28"/>
        </w:rPr>
        <w:t>на основе статьи Д.С. Лихачева «Человек в литературе Древней Руси»</w:t>
      </w:r>
    </w:p>
    <w:p w:rsidR="00992187" w:rsidRPr="00796F39" w:rsidRDefault="0099218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1325C9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Выполнила: студентка 7 курса</w:t>
      </w:r>
    </w:p>
    <w:p w:rsidR="00992187" w:rsidRPr="00796F39" w:rsidRDefault="00992187" w:rsidP="001325C9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Ильина Ксения</w:t>
      </w:r>
    </w:p>
    <w:p w:rsidR="00992187" w:rsidRPr="00796F39" w:rsidRDefault="00992187" w:rsidP="001325C9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Проверила: Лисковая О.П.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BC2C27" w:rsidP="001325C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Москва, 2009</w:t>
      </w:r>
      <w:r w:rsidR="00992187" w:rsidRPr="00796F39">
        <w:rPr>
          <w:rFonts w:ascii="Times New Roman" w:hAnsi="Times New Roman"/>
          <w:color w:val="000000"/>
          <w:sz w:val="28"/>
          <w:szCs w:val="28"/>
        </w:rPr>
        <w:t>г.</w:t>
      </w:r>
    </w:p>
    <w:p w:rsidR="00992187" w:rsidRPr="00295CBD" w:rsidRDefault="00992187" w:rsidP="001325C9">
      <w:pPr>
        <w:spacing w:line="240" w:lineRule="auto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  <w:r w:rsidRPr="00295CBD">
        <w:rPr>
          <w:rFonts w:ascii="Times New Roman" w:hAnsi="Times New Roman"/>
          <w:caps/>
          <w:color w:val="000000"/>
          <w:sz w:val="28"/>
          <w:szCs w:val="28"/>
        </w:rPr>
        <w:t>Оглавление:</w:t>
      </w:r>
    </w:p>
    <w:p w:rsidR="00992187" w:rsidRPr="00295CBD" w:rsidRDefault="00992187" w:rsidP="001325C9">
      <w:pPr>
        <w:spacing w:line="240" w:lineRule="auto"/>
        <w:ind w:left="1069"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  <w:r w:rsidRPr="00295CBD">
        <w:rPr>
          <w:rFonts w:ascii="Times New Roman" w:hAnsi="Times New Roman"/>
          <w:caps/>
          <w:color w:val="000000"/>
          <w:sz w:val="28"/>
          <w:szCs w:val="28"/>
        </w:rPr>
        <w:t>Введение</w:t>
      </w:r>
      <w:r w:rsidR="00295CBD">
        <w:rPr>
          <w:rFonts w:ascii="Times New Roman" w:hAnsi="Times New Roman"/>
          <w:caps/>
          <w:color w:val="000000"/>
          <w:sz w:val="28"/>
          <w:szCs w:val="28"/>
        </w:rPr>
        <w:t xml:space="preserve">                                                                                              3</w:t>
      </w:r>
    </w:p>
    <w:p w:rsidR="001325C9" w:rsidRDefault="0096706F" w:rsidP="001325C9">
      <w:pPr>
        <w:spacing w:line="240" w:lineRule="auto"/>
        <w:ind w:left="153"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  <w:r w:rsidRPr="00295CBD">
        <w:rPr>
          <w:rFonts w:ascii="Times New Roman" w:hAnsi="Times New Roman"/>
          <w:caps/>
          <w:color w:val="000000"/>
          <w:sz w:val="28"/>
          <w:szCs w:val="28"/>
        </w:rPr>
        <w:t>Основная часть</w:t>
      </w:r>
      <w:r w:rsidR="001800F4" w:rsidRPr="00295CBD">
        <w:rPr>
          <w:rFonts w:ascii="Times New Roman" w:hAnsi="Times New Roman"/>
          <w:caps/>
          <w:color w:val="000000"/>
          <w:sz w:val="28"/>
          <w:szCs w:val="28"/>
        </w:rPr>
        <w:t xml:space="preserve">    </w:t>
      </w:r>
    </w:p>
    <w:p w:rsidR="00992187" w:rsidRDefault="001325C9" w:rsidP="00AF3EAB">
      <w:pPr>
        <w:numPr>
          <w:ilvl w:val="0"/>
          <w:numId w:val="6"/>
        </w:numPr>
        <w:spacing w:after="100" w:line="360" w:lineRule="auto"/>
        <w:ind w:left="567" w:hanging="425"/>
        <w:jc w:val="left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АКТУАЛЬНАЯ ИНФОРМАЦИЯ  К ИССЛЕДОВАНИЮ                 </w:t>
      </w:r>
      <w:r w:rsidR="00AF3EAB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800F4" w:rsidRPr="001325C9">
        <w:rPr>
          <w:rFonts w:ascii="Times New Roman" w:hAnsi="Times New Roman"/>
          <w:caps/>
          <w:color w:val="000000"/>
          <w:sz w:val="28"/>
          <w:szCs w:val="28"/>
        </w:rPr>
        <w:t xml:space="preserve">    </w:t>
      </w:r>
      <w:r w:rsidR="00295CBD" w:rsidRPr="001325C9">
        <w:rPr>
          <w:rFonts w:ascii="Times New Roman" w:hAnsi="Times New Roman"/>
          <w:caps/>
          <w:color w:val="000000"/>
          <w:sz w:val="28"/>
          <w:szCs w:val="28"/>
        </w:rPr>
        <w:t>4</w:t>
      </w:r>
    </w:p>
    <w:p w:rsidR="001325C9" w:rsidRPr="001325C9" w:rsidRDefault="001325C9" w:rsidP="00AF3EAB">
      <w:pPr>
        <w:numPr>
          <w:ilvl w:val="0"/>
          <w:numId w:val="6"/>
        </w:numPr>
        <w:spacing w:after="100" w:line="360" w:lineRule="auto"/>
        <w:ind w:left="142"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ОСНОВНЫЕ УСТОЙЧИВЫЕ СТИЛИ В ИЗОБРАЖЕНИИ ЧЕЛОВЕКА  В ЛИТЕРАТУРЕ ДРЕВНЕЙ РУСИ                                                           </w:t>
      </w:r>
      <w:r w:rsidR="00AF3EAB">
        <w:rPr>
          <w:rFonts w:ascii="Times New Roman" w:hAnsi="Times New Roman"/>
          <w:cap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aps/>
          <w:color w:val="000000"/>
          <w:sz w:val="28"/>
          <w:szCs w:val="28"/>
        </w:rPr>
        <w:t xml:space="preserve"> 7</w:t>
      </w:r>
    </w:p>
    <w:p w:rsidR="001800F4" w:rsidRPr="00295CBD" w:rsidRDefault="001800F4" w:rsidP="00AF3EAB">
      <w:pPr>
        <w:numPr>
          <w:ilvl w:val="1"/>
          <w:numId w:val="6"/>
        </w:numPr>
        <w:spacing w:after="100" w:line="360" w:lineRule="auto"/>
        <w:ind w:left="0" w:firstLine="284"/>
        <w:jc w:val="left"/>
        <w:rPr>
          <w:rFonts w:ascii="Times New Roman" w:hAnsi="Times New Roman"/>
          <w:smallCaps/>
          <w:color w:val="000000"/>
          <w:sz w:val="28"/>
          <w:szCs w:val="28"/>
        </w:rPr>
      </w:pP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ЧЕРТЫ ЭПИЧЕСКОГО СТИЛЯ В ЛИТЕРАТУРЕ XI-XIII вв..          </w:t>
      </w:r>
      <w:r w:rsid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             </w:t>
      </w:r>
      <w:r w:rsidR="001325C9">
        <w:rPr>
          <w:rFonts w:ascii="Times New Roman" w:hAnsi="Times New Roman"/>
          <w:smallCaps/>
          <w:color w:val="000000"/>
          <w:sz w:val="28"/>
          <w:szCs w:val="28"/>
        </w:rPr>
        <w:t>7</w:t>
      </w:r>
    </w:p>
    <w:p w:rsidR="001800F4" w:rsidRPr="00295CBD" w:rsidRDefault="001800F4" w:rsidP="00AF3EAB">
      <w:pPr>
        <w:numPr>
          <w:ilvl w:val="1"/>
          <w:numId w:val="6"/>
        </w:numPr>
        <w:spacing w:after="100" w:line="360" w:lineRule="auto"/>
        <w:ind w:left="0" w:firstLine="284"/>
        <w:jc w:val="left"/>
        <w:rPr>
          <w:rFonts w:ascii="Times New Roman" w:hAnsi="Times New Roman"/>
          <w:smallCaps/>
          <w:color w:val="000000"/>
          <w:sz w:val="28"/>
          <w:szCs w:val="28"/>
        </w:rPr>
      </w:pP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СТИЛЬ МОНУМЕНТАЛЬНОГО ИСТОРИЗМА XI-XIII вв..    </w:t>
      </w:r>
      <w:r w:rsid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                    </w:t>
      </w: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 </w:t>
      </w:r>
      <w:r w:rsidR="001325C9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="00AF3EAB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="001325C9">
        <w:rPr>
          <w:rFonts w:ascii="Times New Roman" w:hAnsi="Times New Roman"/>
          <w:smallCaps/>
          <w:color w:val="000000"/>
          <w:sz w:val="28"/>
          <w:szCs w:val="28"/>
        </w:rPr>
        <w:t>8</w:t>
      </w:r>
    </w:p>
    <w:p w:rsidR="001800F4" w:rsidRPr="00295CBD" w:rsidRDefault="001800F4" w:rsidP="00AF3EAB">
      <w:pPr>
        <w:numPr>
          <w:ilvl w:val="1"/>
          <w:numId w:val="6"/>
        </w:numPr>
        <w:spacing w:after="100" w:line="360" w:lineRule="auto"/>
        <w:ind w:left="0" w:firstLine="284"/>
        <w:jc w:val="left"/>
        <w:rPr>
          <w:rFonts w:ascii="Times New Roman" w:hAnsi="Times New Roman"/>
          <w:smallCaps/>
          <w:color w:val="000000"/>
          <w:sz w:val="28"/>
          <w:szCs w:val="28"/>
        </w:rPr>
      </w:pPr>
      <w:r w:rsidRPr="00295CBD">
        <w:rPr>
          <w:rFonts w:ascii="Times New Roman" w:hAnsi="Times New Roman"/>
          <w:smallCaps/>
          <w:color w:val="000000"/>
          <w:sz w:val="28"/>
          <w:szCs w:val="28"/>
        </w:rPr>
        <w:t>ЭКСПРЕССИВНО</w:t>
      </w:r>
      <w:r w:rsidR="00AF3EAB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295CBD">
        <w:rPr>
          <w:rFonts w:ascii="Times New Roman" w:hAnsi="Times New Roman"/>
          <w:smallCaps/>
          <w:color w:val="000000"/>
          <w:sz w:val="28"/>
          <w:szCs w:val="28"/>
        </w:rPr>
        <w:t>-</w:t>
      </w:r>
      <w:r w:rsidR="00AF3EAB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ЭМОЦИОНАЛЬНЫЙ СТИЛЬ КОНЦА XIV-XV в..          </w:t>
      </w:r>
      <w:r w:rsidR="00B03084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="00AF3EAB">
        <w:rPr>
          <w:rFonts w:ascii="Times New Roman" w:hAnsi="Times New Roman"/>
          <w:smallCaps/>
          <w:color w:val="000000"/>
          <w:sz w:val="28"/>
          <w:szCs w:val="28"/>
        </w:rPr>
        <w:t xml:space="preserve"> 9</w:t>
      </w: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  </w:t>
      </w:r>
    </w:p>
    <w:p w:rsidR="0096706F" w:rsidRPr="00295CBD" w:rsidRDefault="001800F4" w:rsidP="00AF3EAB">
      <w:pPr>
        <w:numPr>
          <w:ilvl w:val="1"/>
          <w:numId w:val="6"/>
        </w:numPr>
        <w:spacing w:after="100" w:line="360" w:lineRule="auto"/>
        <w:ind w:left="0" w:firstLine="284"/>
        <w:jc w:val="left"/>
        <w:rPr>
          <w:rFonts w:ascii="Times New Roman" w:hAnsi="Times New Roman"/>
          <w:smallCaps/>
          <w:color w:val="000000"/>
          <w:sz w:val="28"/>
          <w:szCs w:val="28"/>
        </w:rPr>
      </w:pP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"ПСИХОЛОГИЧЕСКАЯ УМИРОТВОРЕННОСТЬ" XV в.           </w:t>
      </w:r>
      <w:r w:rsid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      </w:t>
      </w:r>
      <w:r w:rsidR="00AF3EAB">
        <w:rPr>
          <w:rFonts w:ascii="Times New Roman" w:hAnsi="Times New Roman"/>
          <w:smallCaps/>
          <w:color w:val="000000"/>
          <w:sz w:val="28"/>
          <w:szCs w:val="28"/>
        </w:rPr>
        <w:t xml:space="preserve">      </w:t>
      </w: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  </w:t>
      </w:r>
      <w:r w:rsidR="00B03084">
        <w:rPr>
          <w:rFonts w:ascii="Times New Roman" w:hAnsi="Times New Roman"/>
          <w:smallCaps/>
          <w:color w:val="000000"/>
          <w:sz w:val="28"/>
          <w:szCs w:val="28"/>
        </w:rPr>
        <w:t xml:space="preserve">  </w:t>
      </w:r>
      <w:r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1</w:t>
      </w:r>
      <w:r w:rsidR="00295CBD">
        <w:rPr>
          <w:rFonts w:ascii="Times New Roman" w:hAnsi="Times New Roman"/>
          <w:smallCaps/>
          <w:color w:val="000000"/>
          <w:sz w:val="28"/>
          <w:szCs w:val="28"/>
        </w:rPr>
        <w:t>1</w:t>
      </w:r>
    </w:p>
    <w:p w:rsidR="001800F4" w:rsidRPr="00295CBD" w:rsidRDefault="001800F4" w:rsidP="00AF3EAB">
      <w:pPr>
        <w:pStyle w:val="a9"/>
        <w:numPr>
          <w:ilvl w:val="1"/>
          <w:numId w:val="6"/>
        </w:numPr>
        <w:spacing w:line="360" w:lineRule="auto"/>
        <w:ind w:left="0" w:firstLine="284"/>
        <w:jc w:val="left"/>
        <w:rPr>
          <w:smallCaps/>
          <w:sz w:val="28"/>
          <w:szCs w:val="28"/>
        </w:rPr>
      </w:pPr>
      <w:r w:rsidRPr="00295CBD">
        <w:rPr>
          <w:bCs/>
          <w:smallCaps/>
          <w:sz w:val="28"/>
          <w:szCs w:val="28"/>
        </w:rPr>
        <w:t xml:space="preserve">ИДЕАЛИЗИРУЮЩИЙ БИОГРАФИЗМ XVI в.                    </w:t>
      </w:r>
      <w:r w:rsidR="00295CBD">
        <w:rPr>
          <w:bCs/>
          <w:smallCaps/>
          <w:sz w:val="28"/>
          <w:szCs w:val="28"/>
        </w:rPr>
        <w:t xml:space="preserve">                                           </w:t>
      </w:r>
      <w:r w:rsidRPr="00295CBD">
        <w:rPr>
          <w:bCs/>
          <w:smallCaps/>
          <w:sz w:val="28"/>
          <w:szCs w:val="28"/>
        </w:rPr>
        <w:t>12</w:t>
      </w:r>
    </w:p>
    <w:p w:rsidR="001325C9" w:rsidRPr="001325C9" w:rsidRDefault="001800F4" w:rsidP="00AF3EAB">
      <w:pPr>
        <w:pStyle w:val="a9"/>
        <w:numPr>
          <w:ilvl w:val="1"/>
          <w:numId w:val="6"/>
        </w:numPr>
        <w:spacing w:line="360" w:lineRule="auto"/>
        <w:ind w:left="0" w:firstLine="284"/>
        <w:jc w:val="left"/>
        <w:rPr>
          <w:smallCaps/>
          <w:sz w:val="28"/>
          <w:szCs w:val="28"/>
        </w:rPr>
      </w:pPr>
      <w:r w:rsidRPr="00295CBD">
        <w:rPr>
          <w:bCs/>
          <w:smallCaps/>
          <w:sz w:val="28"/>
          <w:szCs w:val="28"/>
        </w:rPr>
        <w:t xml:space="preserve">ОТКРЫТИЕ ЦЕННОСТИ ЧЕЛОВЕЧЕСКОЙ ЛИЧНОСТИ </w:t>
      </w:r>
      <w:r w:rsidR="001325C9">
        <w:rPr>
          <w:bCs/>
          <w:smallCaps/>
          <w:sz w:val="28"/>
          <w:szCs w:val="28"/>
        </w:rPr>
        <w:t xml:space="preserve">                                     </w:t>
      </w:r>
    </w:p>
    <w:p w:rsidR="001800F4" w:rsidRPr="00295CBD" w:rsidRDefault="001800F4" w:rsidP="001325C9">
      <w:pPr>
        <w:pStyle w:val="a9"/>
        <w:ind w:left="284" w:firstLine="0"/>
        <w:jc w:val="left"/>
        <w:rPr>
          <w:smallCaps/>
          <w:sz w:val="28"/>
          <w:szCs w:val="28"/>
        </w:rPr>
      </w:pPr>
      <w:r w:rsidRPr="00295CBD">
        <w:rPr>
          <w:bCs/>
          <w:smallCaps/>
          <w:sz w:val="28"/>
          <w:szCs w:val="28"/>
        </w:rPr>
        <w:t>В</w:t>
      </w:r>
      <w:r w:rsidR="00B03084">
        <w:rPr>
          <w:bCs/>
          <w:smallCaps/>
          <w:sz w:val="28"/>
          <w:szCs w:val="28"/>
        </w:rPr>
        <w:t xml:space="preserve"> </w:t>
      </w:r>
      <w:r w:rsidRPr="00295CBD">
        <w:rPr>
          <w:bCs/>
          <w:smallCaps/>
          <w:sz w:val="28"/>
          <w:szCs w:val="28"/>
        </w:rPr>
        <w:t xml:space="preserve"> ДЕМОКРАТИЧЕСКОЙ ЛИТЕРАТУРЕ XVII в.    </w:t>
      </w:r>
      <w:r w:rsidR="001325C9">
        <w:rPr>
          <w:bCs/>
          <w:smallCaps/>
          <w:sz w:val="28"/>
          <w:szCs w:val="28"/>
        </w:rPr>
        <w:t xml:space="preserve">                                                             13</w:t>
      </w:r>
      <w:r w:rsidRPr="00295CBD">
        <w:rPr>
          <w:bCs/>
          <w:smallCaps/>
          <w:sz w:val="28"/>
          <w:szCs w:val="28"/>
        </w:rPr>
        <w:t xml:space="preserve">         </w:t>
      </w:r>
      <w:r w:rsidR="00295CBD">
        <w:rPr>
          <w:bCs/>
          <w:smallCaps/>
          <w:sz w:val="28"/>
          <w:szCs w:val="28"/>
        </w:rPr>
        <w:t xml:space="preserve">                                                     </w:t>
      </w:r>
      <w:r w:rsidRPr="00295CBD">
        <w:rPr>
          <w:bCs/>
          <w:smallCaps/>
          <w:sz w:val="28"/>
          <w:szCs w:val="28"/>
        </w:rPr>
        <w:t xml:space="preserve"> </w:t>
      </w:r>
    </w:p>
    <w:p w:rsidR="001800F4" w:rsidRPr="00295CBD" w:rsidRDefault="00295CBD" w:rsidP="001325C9">
      <w:pPr>
        <w:pStyle w:val="a9"/>
        <w:ind w:left="284" w:firstLine="0"/>
        <w:jc w:val="left"/>
        <w:rPr>
          <w:smallCaps/>
          <w:sz w:val="28"/>
          <w:szCs w:val="28"/>
        </w:rPr>
      </w:pPr>
      <w:r w:rsidRPr="00295CBD">
        <w:rPr>
          <w:smallCaps/>
          <w:sz w:val="28"/>
          <w:szCs w:val="28"/>
        </w:rPr>
        <w:t xml:space="preserve">ЗАКЛЮЧЕНИЕ                            </w:t>
      </w:r>
      <w:r w:rsidR="00B03084">
        <w:rPr>
          <w:smallCaps/>
          <w:sz w:val="28"/>
          <w:szCs w:val="28"/>
        </w:rPr>
        <w:t xml:space="preserve">                                                         </w:t>
      </w:r>
      <w:r w:rsidRPr="00295CBD">
        <w:rPr>
          <w:smallCaps/>
          <w:sz w:val="28"/>
          <w:szCs w:val="28"/>
        </w:rPr>
        <w:t xml:space="preserve">                        </w:t>
      </w:r>
      <w:r w:rsidR="00B03084">
        <w:rPr>
          <w:smallCaps/>
          <w:sz w:val="28"/>
          <w:szCs w:val="28"/>
        </w:rPr>
        <w:t xml:space="preserve"> </w:t>
      </w:r>
      <w:r w:rsidRPr="00295CBD">
        <w:rPr>
          <w:smallCaps/>
          <w:sz w:val="28"/>
          <w:szCs w:val="28"/>
        </w:rPr>
        <w:t xml:space="preserve">                           1</w:t>
      </w:r>
      <w:r w:rsidR="001325C9">
        <w:rPr>
          <w:smallCaps/>
          <w:sz w:val="28"/>
          <w:szCs w:val="28"/>
        </w:rPr>
        <w:t>5</w:t>
      </w:r>
    </w:p>
    <w:p w:rsidR="00992187" w:rsidRPr="00295CBD" w:rsidRDefault="00992187" w:rsidP="001325C9">
      <w:pPr>
        <w:tabs>
          <w:tab w:val="center" w:pos="5103"/>
        </w:tabs>
        <w:spacing w:line="240" w:lineRule="auto"/>
        <w:ind w:left="153" w:firstLine="0"/>
        <w:jc w:val="left"/>
        <w:rPr>
          <w:rFonts w:ascii="Times New Roman" w:hAnsi="Times New Roman"/>
          <w:smallCaps/>
          <w:color w:val="000000"/>
          <w:sz w:val="28"/>
          <w:szCs w:val="28"/>
        </w:rPr>
      </w:pPr>
      <w:r w:rsidRPr="00295CBD">
        <w:rPr>
          <w:rFonts w:ascii="Times New Roman" w:hAnsi="Times New Roman"/>
          <w:caps/>
          <w:color w:val="000000"/>
          <w:sz w:val="28"/>
          <w:szCs w:val="28"/>
        </w:rPr>
        <w:t>Список изученной литературы</w:t>
      </w:r>
      <w:r w:rsidR="00295CBD" w:rsidRPr="00295CBD">
        <w:rPr>
          <w:rFonts w:ascii="Times New Roman" w:hAnsi="Times New Roman"/>
          <w:smallCaps/>
          <w:color w:val="000000"/>
          <w:sz w:val="28"/>
          <w:szCs w:val="28"/>
        </w:rPr>
        <w:tab/>
        <w:t xml:space="preserve">   </w:t>
      </w:r>
      <w:r w:rsidR="00B03084">
        <w:rPr>
          <w:rFonts w:ascii="Times New Roman" w:hAnsi="Times New Roman"/>
          <w:smallCaps/>
          <w:color w:val="000000"/>
          <w:sz w:val="28"/>
          <w:szCs w:val="28"/>
        </w:rPr>
        <w:t xml:space="preserve">                   </w:t>
      </w:r>
      <w:r w:rsidR="00295CBD"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                      </w:t>
      </w:r>
      <w:r w:rsidR="00B03084">
        <w:rPr>
          <w:rFonts w:ascii="Times New Roman" w:hAnsi="Times New Roman"/>
          <w:smallCaps/>
          <w:color w:val="000000"/>
          <w:sz w:val="28"/>
          <w:szCs w:val="28"/>
        </w:rPr>
        <w:t xml:space="preserve">  </w:t>
      </w:r>
      <w:r w:rsidR="00295CBD"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    </w:t>
      </w:r>
      <w:r w:rsidR="00AF3EAB">
        <w:rPr>
          <w:rFonts w:ascii="Times New Roman" w:hAnsi="Times New Roman"/>
          <w:smallCaps/>
          <w:color w:val="000000"/>
          <w:sz w:val="28"/>
          <w:szCs w:val="28"/>
        </w:rPr>
        <w:t xml:space="preserve">     </w:t>
      </w:r>
      <w:r w:rsidR="00295CBD" w:rsidRPr="00295CBD">
        <w:rPr>
          <w:rFonts w:ascii="Times New Roman" w:hAnsi="Times New Roman"/>
          <w:smallCaps/>
          <w:color w:val="000000"/>
          <w:sz w:val="28"/>
          <w:szCs w:val="28"/>
        </w:rPr>
        <w:t xml:space="preserve">          1</w:t>
      </w:r>
      <w:r w:rsidR="001325C9">
        <w:rPr>
          <w:rFonts w:ascii="Times New Roman" w:hAnsi="Times New Roman"/>
          <w:smallCaps/>
          <w:color w:val="000000"/>
          <w:sz w:val="28"/>
          <w:szCs w:val="28"/>
        </w:rPr>
        <w:t>6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5CBD" w:rsidRDefault="00295CBD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295CBD" w:rsidRDefault="00295CBD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295CBD" w:rsidRDefault="00295CBD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295CBD" w:rsidRDefault="00295CBD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992187" w:rsidRPr="001800F4" w:rsidRDefault="00992187" w:rsidP="007422D3">
      <w:pPr>
        <w:spacing w:line="240" w:lineRule="auto"/>
        <w:rPr>
          <w:rFonts w:ascii="Times New Roman" w:hAnsi="Times New Roman"/>
          <w:caps/>
          <w:color w:val="000000"/>
          <w:sz w:val="28"/>
          <w:szCs w:val="28"/>
        </w:rPr>
      </w:pPr>
      <w:r w:rsidRPr="001800F4">
        <w:rPr>
          <w:rFonts w:ascii="Times New Roman" w:hAnsi="Times New Roman"/>
          <w:caps/>
          <w:color w:val="000000"/>
          <w:sz w:val="28"/>
          <w:szCs w:val="28"/>
        </w:rPr>
        <w:t>Введение</w:t>
      </w:r>
    </w:p>
    <w:p w:rsidR="00AE7154" w:rsidRPr="00796F39" w:rsidRDefault="00291A1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Данная т</w:t>
      </w:r>
      <w:r w:rsidR="00BC2C27" w:rsidRPr="00796F39">
        <w:rPr>
          <w:rFonts w:ascii="Times New Roman" w:hAnsi="Times New Roman"/>
          <w:color w:val="000000"/>
          <w:sz w:val="28"/>
          <w:szCs w:val="28"/>
        </w:rPr>
        <w:t xml:space="preserve">ема для исследования </w:t>
      </w:r>
      <w:r w:rsidRPr="00796F39">
        <w:rPr>
          <w:rFonts w:ascii="Times New Roman" w:hAnsi="Times New Roman"/>
          <w:color w:val="000000"/>
          <w:sz w:val="28"/>
          <w:szCs w:val="28"/>
        </w:rPr>
        <w:t>была выбрана постольку, поскольку</w:t>
      </w:r>
      <w:r w:rsidR="00CC506D" w:rsidRPr="00796F39">
        <w:rPr>
          <w:rFonts w:ascii="Times New Roman" w:hAnsi="Times New Roman"/>
          <w:color w:val="000000"/>
          <w:sz w:val="28"/>
          <w:szCs w:val="28"/>
        </w:rPr>
        <w:t>, по мнению автора,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вопрос ментальности, развития философской мысли, сознания человека Древней Руси мало исследован и далеко не ис</w:t>
      </w:r>
      <w:r w:rsidR="00AE7154" w:rsidRPr="00796F39">
        <w:rPr>
          <w:rFonts w:ascii="Times New Roman" w:hAnsi="Times New Roman"/>
          <w:color w:val="000000"/>
          <w:sz w:val="28"/>
          <w:szCs w:val="28"/>
        </w:rPr>
        <w:t xml:space="preserve">черпан. </w:t>
      </w:r>
    </w:p>
    <w:p w:rsidR="00BC2C27" w:rsidRPr="00796F39" w:rsidRDefault="00AE715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За основу исследовательской работы автор берет научную статью академика Д.С. Лихачева «Человек в литературе Древней Руси».</w:t>
      </w:r>
    </w:p>
    <w:p w:rsidR="00BC2C27" w:rsidRPr="00796F39" w:rsidRDefault="00BC2C2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b/>
          <w:color w:val="000000"/>
          <w:sz w:val="28"/>
          <w:szCs w:val="28"/>
        </w:rPr>
        <w:t>Цель,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поставленная автором при написании курсовой работы – исследовать изменение (эволюцию) сознания Человека через ведущие тенденции в изображении людей в литературных произвед</w:t>
      </w:r>
      <w:r w:rsidR="00B03084">
        <w:rPr>
          <w:rFonts w:ascii="Times New Roman" w:hAnsi="Times New Roman"/>
          <w:color w:val="000000"/>
          <w:sz w:val="28"/>
          <w:szCs w:val="28"/>
        </w:rPr>
        <w:t>ениях Древней Руси XI - XVII вв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Для достижения поставленной цели необходимо решить следующие задачи: Раскрыть </w:t>
      </w:r>
      <w:r w:rsidRPr="00796F39">
        <w:rPr>
          <w:rFonts w:ascii="Times New Roman" w:hAnsi="Times New Roman"/>
          <w:b/>
          <w:color w:val="000000"/>
          <w:sz w:val="28"/>
          <w:szCs w:val="28"/>
        </w:rPr>
        <w:t>определения</w:t>
      </w:r>
      <w:r w:rsidRPr="00796F39">
        <w:rPr>
          <w:rFonts w:ascii="Times New Roman" w:hAnsi="Times New Roman"/>
          <w:color w:val="000000"/>
          <w:sz w:val="28"/>
          <w:szCs w:val="28"/>
        </w:rPr>
        <w:t>:</w:t>
      </w:r>
    </w:p>
    <w:p w:rsidR="00992187" w:rsidRPr="00796F39" w:rsidRDefault="00992187" w:rsidP="007422D3">
      <w:pPr>
        <w:numPr>
          <w:ilvl w:val="0"/>
          <w:numId w:val="4"/>
        </w:numPr>
        <w:tabs>
          <w:tab w:val="clear" w:pos="1429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Эволюция</w:t>
      </w:r>
    </w:p>
    <w:p w:rsidR="00992187" w:rsidRPr="00796F39" w:rsidRDefault="00992187" w:rsidP="007422D3">
      <w:pPr>
        <w:numPr>
          <w:ilvl w:val="0"/>
          <w:numId w:val="4"/>
        </w:numPr>
        <w:tabs>
          <w:tab w:val="clear" w:pos="1429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Развитие</w:t>
      </w:r>
    </w:p>
    <w:p w:rsidR="00BC2C27" w:rsidRDefault="00BC2C27" w:rsidP="007422D3">
      <w:pPr>
        <w:numPr>
          <w:ilvl w:val="0"/>
          <w:numId w:val="4"/>
        </w:numPr>
        <w:tabs>
          <w:tab w:val="clear" w:pos="1429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Сознание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В своей работе </w:t>
      </w:r>
      <w:r w:rsidR="00AE7154" w:rsidRPr="00796F39">
        <w:rPr>
          <w:rFonts w:ascii="Times New Roman" w:hAnsi="Times New Roman"/>
          <w:color w:val="000000"/>
          <w:sz w:val="28"/>
          <w:szCs w:val="28"/>
        </w:rPr>
        <w:t>автор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использовал следующие </w:t>
      </w:r>
      <w:r w:rsidRPr="00796F39">
        <w:rPr>
          <w:rFonts w:ascii="Times New Roman" w:hAnsi="Times New Roman"/>
          <w:b/>
          <w:color w:val="000000"/>
          <w:sz w:val="28"/>
          <w:szCs w:val="28"/>
        </w:rPr>
        <w:t>методы</w:t>
      </w:r>
      <w:r w:rsidRPr="00796F39">
        <w:rPr>
          <w:rFonts w:ascii="Times New Roman" w:hAnsi="Times New Roman"/>
          <w:color w:val="000000"/>
          <w:sz w:val="28"/>
          <w:szCs w:val="28"/>
        </w:rPr>
        <w:t>:</w:t>
      </w:r>
    </w:p>
    <w:p w:rsidR="00BC2C27" w:rsidRPr="00796F39" w:rsidRDefault="008716DD" w:rsidP="007422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i/>
          <w:color w:val="000000"/>
          <w:sz w:val="28"/>
          <w:szCs w:val="28"/>
        </w:rPr>
        <w:t>М</w:t>
      </w:r>
      <w:r w:rsidR="00992187" w:rsidRPr="00796F39">
        <w:rPr>
          <w:rFonts w:ascii="Times New Roman" w:hAnsi="Times New Roman"/>
          <w:i/>
          <w:color w:val="000000"/>
          <w:sz w:val="28"/>
          <w:szCs w:val="28"/>
        </w:rPr>
        <w:t>етод факторного анализа</w:t>
      </w:r>
      <w:r w:rsidR="00992187" w:rsidRPr="00796F3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E7154"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187" w:rsidRPr="00796F39">
        <w:rPr>
          <w:rFonts w:ascii="Times New Roman" w:hAnsi="Times New Roman"/>
          <w:color w:val="000000"/>
          <w:sz w:val="28"/>
          <w:szCs w:val="28"/>
        </w:rPr>
        <w:t xml:space="preserve">Исследуя поставленный вопрос, </w:t>
      </w:r>
      <w:r w:rsidR="00BC2C27" w:rsidRPr="00796F39">
        <w:rPr>
          <w:rFonts w:ascii="Times New Roman" w:hAnsi="Times New Roman"/>
          <w:color w:val="000000"/>
          <w:sz w:val="28"/>
          <w:szCs w:val="28"/>
        </w:rPr>
        <w:t>автор</w:t>
      </w:r>
      <w:r w:rsidR="00992187" w:rsidRPr="00796F39">
        <w:rPr>
          <w:rFonts w:ascii="Times New Roman" w:hAnsi="Times New Roman"/>
          <w:color w:val="000000"/>
          <w:sz w:val="28"/>
          <w:szCs w:val="28"/>
        </w:rPr>
        <w:t xml:space="preserve"> рассматривал факторы, </w:t>
      </w:r>
      <w:r w:rsidR="00BC2C27" w:rsidRPr="00796F39">
        <w:rPr>
          <w:rFonts w:ascii="Times New Roman" w:hAnsi="Times New Roman"/>
          <w:color w:val="000000"/>
          <w:sz w:val="28"/>
          <w:szCs w:val="28"/>
        </w:rPr>
        <w:t xml:space="preserve">отражающие </w:t>
      </w:r>
      <w:r w:rsidR="00992187" w:rsidRPr="00796F39">
        <w:rPr>
          <w:rFonts w:ascii="Times New Roman" w:hAnsi="Times New Roman"/>
          <w:color w:val="000000"/>
          <w:sz w:val="28"/>
          <w:szCs w:val="28"/>
        </w:rPr>
        <w:t xml:space="preserve"> эволюци</w:t>
      </w:r>
      <w:r w:rsidR="00BC2C27" w:rsidRPr="00796F39">
        <w:rPr>
          <w:rFonts w:ascii="Times New Roman" w:hAnsi="Times New Roman"/>
          <w:color w:val="000000"/>
          <w:sz w:val="28"/>
          <w:szCs w:val="28"/>
        </w:rPr>
        <w:t>ю сознания людей Древней Руси в литературном процессе того времени.</w:t>
      </w:r>
      <w:r w:rsidR="00992187"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92187" w:rsidRPr="00796F39" w:rsidRDefault="00BC2C27" w:rsidP="007422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i/>
          <w:color w:val="000000"/>
          <w:sz w:val="28"/>
          <w:szCs w:val="28"/>
        </w:rPr>
        <w:t>Метод историко-культурной реконструкции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E7154" w:rsidRPr="00796F39">
        <w:rPr>
          <w:rFonts w:ascii="Times New Roman" w:hAnsi="Times New Roman"/>
          <w:color w:val="000000"/>
          <w:sz w:val="28"/>
          <w:szCs w:val="28"/>
        </w:rPr>
        <w:t>Автор попытался воссоздать ход философской, религиозной мысли человека по литературным произведениям Древней Руси</w:t>
      </w:r>
      <w:r w:rsidR="008716DD" w:rsidRPr="00796F39">
        <w:rPr>
          <w:rFonts w:ascii="Times New Roman" w:hAnsi="Times New Roman"/>
          <w:color w:val="000000"/>
          <w:sz w:val="28"/>
          <w:szCs w:val="28"/>
        </w:rPr>
        <w:t>, проанализированным Д.С.Лихачевым</w:t>
      </w:r>
      <w:r w:rsidR="00AE7154" w:rsidRPr="00796F39">
        <w:rPr>
          <w:rFonts w:ascii="Times New Roman" w:hAnsi="Times New Roman"/>
          <w:color w:val="000000"/>
          <w:sz w:val="28"/>
          <w:szCs w:val="28"/>
        </w:rPr>
        <w:t>.</w:t>
      </w:r>
    </w:p>
    <w:p w:rsidR="00AE7154" w:rsidRPr="00796F39" w:rsidRDefault="00AE7154" w:rsidP="007422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i/>
          <w:color w:val="000000"/>
          <w:sz w:val="28"/>
          <w:szCs w:val="28"/>
        </w:rPr>
        <w:t>Метод анализа литературы по теме</w:t>
      </w:r>
      <w:r w:rsidRPr="00796F39">
        <w:rPr>
          <w:rFonts w:ascii="Times New Roman" w:hAnsi="Times New Roman"/>
          <w:color w:val="000000"/>
          <w:sz w:val="28"/>
          <w:szCs w:val="28"/>
        </w:rPr>
        <w:t>. В данной работе были проанализированы как научные тексты современных авторов, изучающих Древнюю Русь, так и фрагменты литературных произведений исследуемого периода.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b/>
          <w:color w:val="000000"/>
          <w:sz w:val="28"/>
          <w:szCs w:val="28"/>
        </w:rPr>
        <w:t>Объектом исследования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716DD" w:rsidRPr="00796F39">
        <w:rPr>
          <w:rFonts w:ascii="Times New Roman" w:hAnsi="Times New Roman"/>
          <w:color w:val="000000"/>
          <w:sz w:val="28"/>
          <w:szCs w:val="28"/>
        </w:rPr>
        <w:t xml:space="preserve">этой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курсовой работе </w:t>
      </w:r>
      <w:r w:rsidR="00AE7154" w:rsidRPr="00796F39">
        <w:rPr>
          <w:rFonts w:ascii="Times New Roman" w:hAnsi="Times New Roman"/>
          <w:color w:val="000000"/>
          <w:sz w:val="28"/>
          <w:szCs w:val="28"/>
        </w:rPr>
        <w:t>является литература Древней Руси XI - XVII вв.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Таким образом</w:t>
      </w:r>
      <w:r w:rsidRPr="00796F39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796F39">
        <w:rPr>
          <w:rFonts w:ascii="Times New Roman" w:hAnsi="Times New Roman"/>
          <w:b/>
          <w:color w:val="000000"/>
          <w:sz w:val="28"/>
          <w:szCs w:val="28"/>
        </w:rPr>
        <w:t>предметом исследования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является эволюционное развитие </w:t>
      </w:r>
      <w:r w:rsidR="008716DD" w:rsidRPr="00796F39">
        <w:rPr>
          <w:rFonts w:ascii="Times New Roman" w:hAnsi="Times New Roman"/>
          <w:color w:val="000000"/>
          <w:sz w:val="28"/>
          <w:szCs w:val="28"/>
        </w:rPr>
        <w:t xml:space="preserve">сознания человека, отображаемое в изображении людей в литературных произведениях Древней Руси </w:t>
      </w:r>
      <w:r w:rsidR="00796F39" w:rsidRPr="00796F39">
        <w:rPr>
          <w:rFonts w:ascii="Times New Roman" w:hAnsi="Times New Roman"/>
          <w:color w:val="000000"/>
          <w:sz w:val="28"/>
          <w:szCs w:val="28"/>
        </w:rPr>
        <w:t>исследуемого периода.</w:t>
      </w:r>
      <w:r w:rsidR="008716DD"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16E1" w:rsidRDefault="0066031C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Автор в своей работе  выдвигает</w:t>
      </w:r>
      <w:r w:rsidR="007B67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6775" w:rsidRPr="007B6775">
        <w:rPr>
          <w:rFonts w:ascii="Times New Roman" w:hAnsi="Times New Roman"/>
          <w:b/>
          <w:color w:val="000000"/>
          <w:sz w:val="28"/>
          <w:szCs w:val="28"/>
        </w:rPr>
        <w:t>основную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b/>
          <w:color w:val="000000"/>
          <w:sz w:val="28"/>
          <w:szCs w:val="28"/>
        </w:rPr>
        <w:t>гипотезу</w:t>
      </w:r>
      <w:r w:rsidR="003016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016E1">
        <w:rPr>
          <w:rFonts w:ascii="Times New Roman" w:hAnsi="Times New Roman"/>
          <w:color w:val="000000"/>
          <w:sz w:val="28"/>
          <w:szCs w:val="28"/>
        </w:rPr>
        <w:t>о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том, что </w:t>
      </w:r>
      <w:r w:rsidR="007B6775">
        <w:rPr>
          <w:rFonts w:ascii="Times New Roman" w:hAnsi="Times New Roman"/>
          <w:color w:val="000000"/>
          <w:sz w:val="28"/>
          <w:szCs w:val="28"/>
        </w:rPr>
        <w:t>по</w:t>
      </w:r>
      <w:r w:rsidR="003016E1">
        <w:rPr>
          <w:rFonts w:ascii="Times New Roman" w:hAnsi="Times New Roman"/>
          <w:color w:val="000000"/>
          <w:sz w:val="28"/>
          <w:szCs w:val="28"/>
        </w:rPr>
        <w:t xml:space="preserve"> веяниям</w:t>
      </w:r>
      <w:r w:rsidR="0096706F">
        <w:rPr>
          <w:rFonts w:ascii="Times New Roman" w:hAnsi="Times New Roman"/>
          <w:color w:val="000000"/>
          <w:sz w:val="28"/>
          <w:szCs w:val="28"/>
        </w:rPr>
        <w:t>, изменениям в литературе древней Руси</w:t>
      </w:r>
      <w:r w:rsidR="007B6775">
        <w:rPr>
          <w:rFonts w:ascii="Times New Roman" w:hAnsi="Times New Roman"/>
          <w:color w:val="000000"/>
          <w:sz w:val="28"/>
          <w:szCs w:val="28"/>
        </w:rPr>
        <w:t>, отражающимся в новых ценностях, принципах, тенденциях, приоритетных человеческих качествах,</w:t>
      </w:r>
      <w:r w:rsidR="0096706F">
        <w:rPr>
          <w:rFonts w:ascii="Times New Roman" w:hAnsi="Times New Roman"/>
          <w:color w:val="000000"/>
          <w:sz w:val="28"/>
          <w:szCs w:val="28"/>
        </w:rPr>
        <w:t xml:space="preserve"> можно проследить эволюционный процесс изменения сознания </w:t>
      </w:r>
      <w:r w:rsidR="003016E1">
        <w:rPr>
          <w:rFonts w:ascii="Times New Roman" w:hAnsi="Times New Roman"/>
          <w:color w:val="000000"/>
          <w:sz w:val="28"/>
          <w:szCs w:val="28"/>
        </w:rPr>
        <w:t>людей.</w:t>
      </w:r>
    </w:p>
    <w:p w:rsidR="0066031C" w:rsidRPr="00796F39" w:rsidRDefault="007B6775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исследовании автор опирается на </w:t>
      </w:r>
      <w:r w:rsidR="001800F4" w:rsidRPr="001800F4">
        <w:rPr>
          <w:rFonts w:ascii="Times New Roman" w:hAnsi="Times New Roman"/>
          <w:b/>
          <w:color w:val="000000"/>
          <w:sz w:val="28"/>
          <w:szCs w:val="28"/>
        </w:rPr>
        <w:t>рабочую гипотезу</w:t>
      </w:r>
      <w:r w:rsidR="001800F4">
        <w:rPr>
          <w:rFonts w:ascii="Times New Roman" w:hAnsi="Times New Roman"/>
          <w:color w:val="000000"/>
          <w:sz w:val="28"/>
          <w:szCs w:val="28"/>
        </w:rPr>
        <w:t xml:space="preserve">, состоящую в том, что </w:t>
      </w:r>
      <w:r w:rsidR="0066031C" w:rsidRPr="00796F39">
        <w:rPr>
          <w:rFonts w:ascii="Times New Roman" w:hAnsi="Times New Roman"/>
          <w:color w:val="000000"/>
          <w:sz w:val="28"/>
          <w:szCs w:val="28"/>
        </w:rPr>
        <w:t>литературное произведение, ставшее всеобще известным и популярным, отражает в себе особенности мировосприятия, хода мысли, системы ценностей (т.е. сознания) людей того времени. В противном случае, произведение не было бы воспринято читателем. Таким образом, можно попытаться выявить тенденции изменения (эволюции) сознания русского человека с XI по XVII вв.  через литературный процесс.</w:t>
      </w:r>
    </w:p>
    <w:p w:rsidR="00992187" w:rsidRPr="00796F39" w:rsidRDefault="009921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96F3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АКТУАЛЬН</w:t>
      </w:r>
      <w:r w:rsidR="00B03084">
        <w:rPr>
          <w:rFonts w:ascii="Times New Roman" w:hAnsi="Times New Roman"/>
          <w:color w:val="000000"/>
          <w:sz w:val="28"/>
          <w:szCs w:val="28"/>
        </w:rPr>
        <w:t xml:space="preserve">АЯ ИНФОРМАЦИЯ  </w:t>
      </w:r>
      <w:r>
        <w:rPr>
          <w:rFonts w:ascii="Times New Roman" w:hAnsi="Times New Roman"/>
          <w:color w:val="000000"/>
          <w:sz w:val="28"/>
          <w:szCs w:val="28"/>
        </w:rPr>
        <w:t>К ИССЛЕДОВАНИЮ</w:t>
      </w:r>
    </w:p>
    <w:p w:rsidR="00B03084" w:rsidRPr="00796F39" w:rsidRDefault="00B030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Для нахождения более точных ответов на поставленный </w:t>
      </w:r>
      <w:r>
        <w:rPr>
          <w:rFonts w:ascii="Times New Roman" w:hAnsi="Times New Roman"/>
          <w:color w:val="000000"/>
          <w:sz w:val="28"/>
          <w:szCs w:val="28"/>
        </w:rPr>
        <w:t xml:space="preserve">в данной курсовой работе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вопрос, необходимо найти </w:t>
      </w:r>
      <w:r w:rsidRPr="00B03084">
        <w:rPr>
          <w:rFonts w:ascii="Times New Roman" w:hAnsi="Times New Roman"/>
          <w:color w:val="000000"/>
          <w:sz w:val="28"/>
          <w:szCs w:val="28"/>
        </w:rPr>
        <w:t>основные термины</w:t>
      </w:r>
      <w:r w:rsidRPr="00796F39">
        <w:rPr>
          <w:rFonts w:ascii="Times New Roman" w:hAnsi="Times New Roman"/>
          <w:color w:val="000000"/>
          <w:sz w:val="28"/>
          <w:szCs w:val="28"/>
        </w:rPr>
        <w:t>, определяющие направление исследования.</w:t>
      </w:r>
    </w:p>
    <w:p w:rsidR="00B03084" w:rsidRPr="00796F39" w:rsidRDefault="00B030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aps/>
          <w:color w:val="000000"/>
          <w:sz w:val="28"/>
          <w:szCs w:val="28"/>
        </w:rPr>
        <w:t>Эволюция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- развитие явления или процесса в результате постепенных непрерывных изменений, переходящих одно в другое без скачков и перерывов, в результате которого возникает новая </w:t>
      </w:r>
      <w:hyperlink r:id="rId7" w:tooltip="Форма" w:history="1">
        <w:r w:rsidRPr="00796F39">
          <w:rPr>
            <w:rStyle w:val="a4"/>
            <w:rFonts w:ascii="Times New Roman" w:hAnsi="Times New Roman"/>
            <w:color w:val="000000"/>
            <w:sz w:val="28"/>
            <w:szCs w:val="28"/>
          </w:rPr>
          <w:t>форма</w:t>
        </w:r>
      </w:hyperlink>
      <w:r w:rsidRPr="00796F39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8" w:tooltip="Структура" w:history="1">
        <w:r w:rsidRPr="00796F39">
          <w:rPr>
            <w:rStyle w:val="a4"/>
            <w:rFonts w:ascii="Times New Roman" w:hAnsi="Times New Roman"/>
            <w:color w:val="000000"/>
            <w:sz w:val="28"/>
            <w:szCs w:val="28"/>
          </w:rPr>
          <w:t>структура</w:t>
        </w:r>
      </w:hyperlink>
      <w:r w:rsidRPr="00796F39">
        <w:rPr>
          <w:rFonts w:ascii="Times New Roman" w:hAnsi="Times New Roman"/>
          <w:color w:val="000000"/>
          <w:sz w:val="28"/>
          <w:szCs w:val="28"/>
        </w:rPr>
        <w:t xml:space="preserve">, качественно отличающаяся от предшествующей формы. </w:t>
      </w:r>
    </w:p>
    <w:p w:rsidR="00B03084" w:rsidRPr="00796F39" w:rsidRDefault="00B030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bCs/>
          <w:caps/>
          <w:color w:val="000000"/>
          <w:sz w:val="28"/>
          <w:szCs w:val="28"/>
        </w:rPr>
        <w:t>Развитие</w:t>
      </w:r>
      <w:r w:rsidRPr="00796F3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– необратимое, направленное, закономерное изменение материи и сознания, их универсальное свойство, всеобщий принцип объяснения </w:t>
      </w:r>
    </w:p>
    <w:p w:rsidR="00B03084" w:rsidRPr="00796F39" w:rsidRDefault="00B030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СОЗНАНИЕ — важнейший системный компонент человеческой психики. Функционирование С. обеспечивает человеку возможность вырабатывать обобщенные</w:t>
      </w:r>
      <w:r w:rsidRPr="00796F39">
        <w:rPr>
          <w:rFonts w:ascii="Times New Roman" w:hAnsi="Times New Roman"/>
          <w:color w:val="000000"/>
          <w:sz w:val="28"/>
          <w:szCs w:val="28"/>
          <w:u w:val="single"/>
        </w:rPr>
        <w:t xml:space="preserve"> знания о связях, отношениях, закономерностях объективного мира, ставить цели и разрабатывать планы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, предваряющие его деятельность в природной и социальной среде, </w:t>
      </w:r>
      <w:r w:rsidRPr="00796F39">
        <w:rPr>
          <w:rFonts w:ascii="Times New Roman" w:hAnsi="Times New Roman"/>
          <w:color w:val="000000"/>
          <w:sz w:val="28"/>
          <w:szCs w:val="28"/>
          <w:u w:val="single"/>
        </w:rPr>
        <w:t>регулировать и контролировать эмоциональные, рациональные и предметно-практические отношения с действительностью, определять ценностные ориентиры своего бытия и творчески преобразовывать условия своего существования.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С. представляет собой </w:t>
      </w:r>
      <w:r w:rsidRPr="00796F39">
        <w:rPr>
          <w:rFonts w:ascii="Times New Roman" w:hAnsi="Times New Roman"/>
          <w:color w:val="000000"/>
          <w:sz w:val="28"/>
          <w:szCs w:val="28"/>
          <w:u w:val="single"/>
        </w:rPr>
        <w:t>внутренний мир чувств, мыслей, идей и других духовных феноменов.</w:t>
      </w:r>
      <w:r w:rsidR="006165E6">
        <w:rPr>
          <w:rFonts w:ascii="Times New Roman" w:hAnsi="Times New Roman"/>
          <w:color w:val="000000"/>
          <w:sz w:val="28"/>
          <w:szCs w:val="28"/>
          <w:u w:val="single"/>
        </w:rPr>
        <w:t xml:space="preserve"> (5)</w:t>
      </w:r>
    </w:p>
    <w:p w:rsidR="008372B1" w:rsidRPr="00796F39" w:rsidRDefault="006165E6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Далее хотелось бы рассмотреть 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сновные идеи 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 Д.С.Лихачева</w:t>
      </w:r>
      <w:r>
        <w:rPr>
          <w:rFonts w:ascii="Times New Roman" w:hAnsi="Times New Roman"/>
          <w:color w:val="000000"/>
          <w:sz w:val="28"/>
          <w:szCs w:val="28"/>
        </w:rPr>
        <w:t xml:space="preserve"> об исследуемых вопросах. Автор статьи, взятой за основу этого исследования, полагал, что</w:t>
      </w:r>
      <w:r w:rsidR="00FC7C8A" w:rsidRPr="00796F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C7C8A" w:rsidRPr="00796F39">
        <w:rPr>
          <w:rFonts w:ascii="Times New Roman" w:hAnsi="Times New Roman"/>
          <w:color w:val="000000"/>
          <w:sz w:val="28"/>
          <w:szCs w:val="28"/>
          <w:u w:val="single"/>
        </w:rPr>
        <w:t>для каждой эпохи и для каждого стиля существуют в литературе жанры, в которых эпоха и ее стиль отражаются наиболее ярко</w:t>
      </w:r>
      <w:r w:rsidR="00FC7C8A" w:rsidRPr="00796F3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Поэтому хотелось бы рассмотреть каждый стиль, существующий в литературе Древней Руси, выделить внутри него жанры, и </w:t>
      </w:r>
      <w:r w:rsidR="008372B1" w:rsidRPr="00796F39">
        <w:rPr>
          <w:rFonts w:ascii="Times New Roman" w:hAnsi="Times New Roman"/>
          <w:color w:val="000000"/>
          <w:sz w:val="28"/>
          <w:szCs w:val="28"/>
        </w:rPr>
        <w:t xml:space="preserve">через них 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попытаться увидеть за этими явлениями основную тенденцию </w:t>
      </w:r>
      <w:r w:rsidR="008372B1" w:rsidRPr="00796F39">
        <w:rPr>
          <w:rFonts w:ascii="Times New Roman" w:hAnsi="Times New Roman"/>
          <w:color w:val="000000"/>
          <w:sz w:val="28"/>
          <w:szCs w:val="28"/>
        </w:rPr>
        <w:t xml:space="preserve">изменения и 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развития мысли, </w:t>
      </w:r>
      <w:r w:rsidR="008372B1" w:rsidRPr="00796F39">
        <w:rPr>
          <w:rFonts w:ascii="Times New Roman" w:hAnsi="Times New Roman"/>
          <w:color w:val="000000"/>
          <w:sz w:val="28"/>
          <w:szCs w:val="28"/>
        </w:rPr>
        <w:t>сознания людей исследуемого временного среза. Для этого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 необходимо </w:t>
      </w:r>
      <w:r>
        <w:rPr>
          <w:rFonts w:ascii="Times New Roman" w:hAnsi="Times New Roman"/>
          <w:color w:val="000000"/>
          <w:sz w:val="28"/>
          <w:szCs w:val="28"/>
        </w:rPr>
        <w:t>изучить различия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 в изображении человека в связи с </w:t>
      </w:r>
      <w:r w:rsidR="007E69F9" w:rsidRPr="00796F39">
        <w:rPr>
          <w:rFonts w:ascii="Times New Roman" w:hAnsi="Times New Roman"/>
          <w:color w:val="000000"/>
          <w:sz w:val="28"/>
          <w:szCs w:val="28"/>
          <w:u w:val="single"/>
        </w:rPr>
        <w:t>различными литературными задачами</w:t>
      </w:r>
      <w:r w:rsidR="007E69F9" w:rsidRPr="00796F39">
        <w:rPr>
          <w:rFonts w:ascii="Times New Roman" w:hAnsi="Times New Roman"/>
          <w:color w:val="000000"/>
          <w:sz w:val="28"/>
          <w:szCs w:val="28"/>
        </w:rPr>
        <w:t xml:space="preserve">, стоящими в отдельных жанрах. </w:t>
      </w:r>
      <w:r>
        <w:rPr>
          <w:rFonts w:ascii="Times New Roman" w:hAnsi="Times New Roman"/>
          <w:color w:val="000000"/>
          <w:sz w:val="28"/>
          <w:szCs w:val="28"/>
        </w:rPr>
        <w:t>(1)</w:t>
      </w:r>
    </w:p>
    <w:p w:rsidR="007E69F9" w:rsidRPr="00796F39" w:rsidRDefault="007E69F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Жанровые различия в древней русской литературе гораздо значительнее и гораздо устойчивее, чем в литературе новой. Жанр в древней русской литературе - это не только литературное явление, но явление и внелитературное. Вопрос о жанре усложняется фактом определенного употребления литературных произведений в церковной политической жизни и в быту.</w:t>
      </w:r>
    </w:p>
    <w:p w:rsidR="00FC7C8A" w:rsidRPr="00796F39" w:rsidRDefault="00B2600E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Рассмотрим это явление на примере:</w:t>
      </w:r>
      <w:r w:rsidRPr="00796F39">
        <w:rPr>
          <w:rFonts w:ascii="Times New Roman" w:hAnsi="Times New Roman"/>
          <w:i/>
          <w:color w:val="000000"/>
          <w:sz w:val="28"/>
          <w:szCs w:val="28"/>
        </w:rPr>
        <w:t xml:space="preserve"> л</w:t>
      </w:r>
      <w:r w:rsidR="00FC7C8A" w:rsidRPr="00796F39">
        <w:rPr>
          <w:rFonts w:ascii="Times New Roman" w:hAnsi="Times New Roman"/>
          <w:i/>
          <w:color w:val="000000"/>
          <w:sz w:val="28"/>
          <w:szCs w:val="28"/>
        </w:rPr>
        <w:t>етопись</w:t>
      </w:r>
      <w:r w:rsidR="00FC7C8A" w:rsidRPr="00796F39">
        <w:rPr>
          <w:rFonts w:ascii="Times New Roman" w:hAnsi="Times New Roman"/>
          <w:color w:val="000000"/>
          <w:sz w:val="28"/>
          <w:szCs w:val="28"/>
        </w:rPr>
        <w:t xml:space="preserve"> - явление не только литературное, художественное. Летопись - это документ исторический и юридический. Она имеет определенное общественное и политическое внелитературное употребление. То же можно сказать и о таких жанрах, как </w:t>
      </w:r>
      <w:r w:rsidR="00FC7C8A" w:rsidRPr="00796F39">
        <w:rPr>
          <w:rFonts w:ascii="Times New Roman" w:hAnsi="Times New Roman"/>
          <w:i/>
          <w:color w:val="000000"/>
          <w:sz w:val="28"/>
          <w:szCs w:val="28"/>
        </w:rPr>
        <w:t>послания, поучения, беседы, "хождения"</w:t>
      </w:r>
      <w:r w:rsidR="00FC7C8A" w:rsidRPr="00796F39">
        <w:rPr>
          <w:rFonts w:ascii="Times New Roman" w:hAnsi="Times New Roman"/>
          <w:color w:val="000000"/>
          <w:sz w:val="28"/>
          <w:szCs w:val="28"/>
        </w:rPr>
        <w:t xml:space="preserve"> и т. д. Отсюда ясно, что литература своими жанровыми разветвлениями входит в самую толщу общественной, деловой, церковной жизни. Каждый жанр имеет свою специфическую сферу распространения и иногда мало связан с другими жанрами.</w:t>
      </w:r>
    </w:p>
    <w:p w:rsidR="00B2600E" w:rsidRPr="00796F39" w:rsidRDefault="00B2600E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Текст каждого отдельного древнерусского памятника крайне неустойчив и постоянно меняется в процессе переписки. В этих изменениях текста памятника, помимо его изменения в связи с общей эволюцией литературных вкусов и взглядов, можно наблюдать один и тот же процесс смены нелитературных явлений литературными, "некнижных" - книжными, нарастания устойчивых жанровых признаков, и этот процесс постепенного развития "литературности" в какой-то мере стирает различия эпох, вносит в судьбу текста каждого отдельного произведения однонаправленные изменения, сбивавшие перспективу общего развития литературы в целом. Явление это сложное и чрезвычайно характерное для древнерусской литературы. </w:t>
      </w:r>
      <w:r w:rsidR="006165E6">
        <w:rPr>
          <w:rFonts w:ascii="Times New Roman" w:hAnsi="Times New Roman"/>
          <w:color w:val="000000"/>
          <w:sz w:val="28"/>
          <w:szCs w:val="28"/>
        </w:rPr>
        <w:t>(2)</w:t>
      </w:r>
    </w:p>
    <w:p w:rsidR="00B2600E" w:rsidRPr="00796F39" w:rsidRDefault="00B2600E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Художественная литература древней Руси развивается на фоне нелитературных явлений, на фоне деловой письменности, причем литература то сближается с этой деловой и просто бытовой письменностью, то отталкивается от нее.</w:t>
      </w:r>
    </w:p>
    <w:p w:rsidR="00B2600E" w:rsidRPr="00796F39" w:rsidRDefault="00B2600E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Происходит обогащение литературы, идущее от деловой письменности, появление новых жанров в литературе под влиянием форм деловых документов, нелитературных произведений (</w:t>
      </w:r>
      <w:r w:rsidRPr="00796F39">
        <w:rPr>
          <w:rFonts w:ascii="Times New Roman" w:hAnsi="Times New Roman"/>
          <w:i/>
          <w:color w:val="000000"/>
          <w:sz w:val="28"/>
          <w:szCs w:val="28"/>
        </w:rPr>
        <w:t>духовных, челобитных, статейных списков, различного рода посланий, даже азбук, лечебников, росписей о приданом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и т. д.). Но замечалось и другое: наряду с процессом интеграции литературы и деловой письменности шел процесс постоянной дифференциации - процесс, не в меньшей мере обогащавший литературу. Литература не только сближалась с деловыми и бытовыми формами письменности, но и отталкивалась от них, стремилась возвыситься над всякой обыденщиной, стремилась к литературной выспренности, и это также увеличивало богатство форм, богатство языка, богатство образов. </w:t>
      </w:r>
    </w:p>
    <w:p w:rsidR="005177AF" w:rsidRPr="00796F39" w:rsidRDefault="005177A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В древнерусских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 литературных произведениях XI-</w:t>
      </w:r>
      <w:r w:rsidRPr="00796F39">
        <w:rPr>
          <w:rFonts w:ascii="Times New Roman" w:hAnsi="Times New Roman"/>
          <w:color w:val="000000"/>
          <w:sz w:val="28"/>
          <w:szCs w:val="28"/>
        </w:rPr>
        <w:t>XVI вв. всегда и во всем проявлялась авторская точка зрения, всегда был слышен голос автора, интерпретировавшего события и явления, его отношение к изображаемому было всегда отчетливым. Действующие лица произведений были подчинены идеологической схеме автора; они являлись иллюстрацией к его общей мысли. В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 той или иной степени автор XI-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XVI вв. был всегда проповедником. Проповедник чувствуется во всех разновидностях житийного жанра, в исторических произведениях (в том числе и в летописи), в произведениях паломников и т. д. Было бы, однако, ошибочно видеть в этом явлении признак особого развития в XI-XVI вв. авторского начала. Ведь </w:t>
      </w:r>
      <w:r w:rsidRPr="00796F39">
        <w:rPr>
          <w:rFonts w:ascii="Times New Roman" w:hAnsi="Times New Roman"/>
          <w:color w:val="000000"/>
          <w:sz w:val="28"/>
          <w:szCs w:val="28"/>
          <w:u w:val="single"/>
        </w:rPr>
        <w:t>автор проповедовал не свою точку зрения</w:t>
      </w:r>
      <w:r w:rsidRPr="00796F39">
        <w:rPr>
          <w:rFonts w:ascii="Times New Roman" w:hAnsi="Times New Roman"/>
          <w:color w:val="000000"/>
          <w:sz w:val="28"/>
          <w:szCs w:val="28"/>
        </w:rPr>
        <w:t>, не свое личное отношение к изображаемому, а единую, общую, как ему казалось, точку зрения.</w:t>
      </w:r>
      <w:r w:rsidR="006165E6">
        <w:rPr>
          <w:rFonts w:ascii="Times New Roman" w:hAnsi="Times New Roman"/>
          <w:color w:val="000000"/>
          <w:sz w:val="28"/>
          <w:szCs w:val="28"/>
        </w:rPr>
        <w:t>(1)</w:t>
      </w:r>
    </w:p>
    <w:p w:rsidR="005177AF" w:rsidRPr="00796F39" w:rsidRDefault="005177A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Авторы не искали выражения своего авторского, индивидуального начала, они не стремились отличаться друг от друга. Их точка зрения в основном была подчинена богословию. В богословии же всё считалось уже познанным. Вот почему и </w:t>
      </w:r>
      <w:r w:rsidRPr="00796F39">
        <w:rPr>
          <w:rFonts w:ascii="Times New Roman" w:hAnsi="Times New Roman"/>
          <w:color w:val="000000"/>
          <w:sz w:val="28"/>
          <w:szCs w:val="28"/>
          <w:u w:val="single"/>
        </w:rPr>
        <w:t>автор не стремился познать мир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, - он </w:t>
      </w:r>
      <w:r w:rsidRPr="00796F39">
        <w:rPr>
          <w:rFonts w:ascii="Times New Roman" w:hAnsi="Times New Roman"/>
          <w:color w:val="000000"/>
          <w:sz w:val="28"/>
          <w:szCs w:val="28"/>
          <w:u w:val="single"/>
        </w:rPr>
        <w:t>точно объяснял отдельные явления с раз и навсегда установленной точки зрения</w:t>
      </w:r>
      <w:r w:rsidRPr="00796F39">
        <w:rPr>
          <w:rFonts w:ascii="Times New Roman" w:hAnsi="Times New Roman"/>
          <w:color w:val="000000"/>
          <w:sz w:val="28"/>
          <w:szCs w:val="28"/>
        </w:rPr>
        <w:t>. Не познавать, а объяснять явления и выводить отсюда моральное поучение - такова основная литературная установка древней Руси.</w:t>
      </w:r>
    </w:p>
    <w:p w:rsidR="005177AF" w:rsidRPr="00796F39" w:rsidRDefault="005177A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Средневековье не знает чужой мысли, чужой идеи как предмета объективного изложения. Чужие идеи опровергаются, но объективно они не могут быть переданы. Раз истина одна и познана, следовательно, споры не нужны. Полемика не нужна, - возможно только "разоблачение" противника, как носителя злой воли. По существу, с точки зрения авторов XI-XVI вв., ошибочных, неправильных мыслей нет - есть только злая воля, которая и должна быть обнажена перед читателем в своей сущности. Чужое сознание, чужое убеждение, по существу, отрицалось, и к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 нему не было чувства уважения.(1)</w:t>
      </w:r>
    </w:p>
    <w:p w:rsidR="005177AF" w:rsidRPr="00796F39" w:rsidRDefault="005177A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В этом явлении  автор </w:t>
      </w:r>
      <w:r w:rsidR="00153657">
        <w:rPr>
          <w:rFonts w:ascii="Times New Roman" w:hAnsi="Times New Roman"/>
          <w:color w:val="000000"/>
          <w:sz w:val="28"/>
          <w:szCs w:val="28"/>
        </w:rPr>
        <w:t>предполагает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проявление «линейности мышления», </w:t>
      </w:r>
      <w:r w:rsidR="0007082B" w:rsidRPr="00796F39">
        <w:rPr>
          <w:rFonts w:ascii="Times New Roman" w:hAnsi="Times New Roman"/>
          <w:color w:val="000000"/>
          <w:sz w:val="28"/>
          <w:szCs w:val="28"/>
        </w:rPr>
        <w:t xml:space="preserve">узости и </w:t>
      </w:r>
      <w:r w:rsidRPr="00796F39">
        <w:rPr>
          <w:rFonts w:ascii="Times New Roman" w:hAnsi="Times New Roman"/>
          <w:color w:val="000000"/>
          <w:sz w:val="28"/>
          <w:szCs w:val="28"/>
        </w:rPr>
        <w:t>закрытости</w:t>
      </w:r>
      <w:r w:rsidR="0007082B" w:rsidRPr="00796F39">
        <w:rPr>
          <w:rFonts w:ascii="Times New Roman" w:hAnsi="Times New Roman"/>
          <w:color w:val="000000"/>
          <w:sz w:val="28"/>
          <w:szCs w:val="28"/>
        </w:rPr>
        <w:t xml:space="preserve"> сознания для нового, для поиска ответов. Очевидно, древнерусский человек этого времени еще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082B" w:rsidRPr="00796F39">
        <w:rPr>
          <w:rFonts w:ascii="Times New Roman" w:hAnsi="Times New Roman"/>
          <w:color w:val="000000"/>
          <w:sz w:val="28"/>
          <w:szCs w:val="28"/>
        </w:rPr>
        <w:t xml:space="preserve">созрел до задавания вопросов. Богословие покрывало весь интересующий мир, объясняло все, что сознание тогда могло охватить. </w:t>
      </w:r>
    </w:p>
    <w:p w:rsidR="005177AF" w:rsidRPr="00796F39" w:rsidRDefault="005177A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Но, конечно, этот принцип в древнерусской литературе имеет много исключений.  Например, документальные данные, вносимые в летопись, в исторические произведения, отчасти в жития, усложняли изображение человека (хотя бы в первоначальных редакциях жития, в летописи), придавали индивидуальные черты речам действующих лиц.</w:t>
      </w:r>
      <w:r w:rsidR="006165E6">
        <w:rPr>
          <w:rFonts w:ascii="Times New Roman" w:hAnsi="Times New Roman"/>
          <w:color w:val="000000"/>
          <w:sz w:val="28"/>
          <w:szCs w:val="28"/>
        </w:rPr>
        <w:t>(1)</w:t>
      </w:r>
    </w:p>
    <w:p w:rsidR="005177AF" w:rsidRPr="00796F39" w:rsidRDefault="005177A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Так, например, древнейшие новгородские летописи, отличающиеся особо документальным характером, дают и самые яркие образцы жизненно-реальной и индивидуализированной речи. Но индивидуализированность речи есть следствие уважения к чужой речи, как к документу, а не сознательный литературный прием.</w:t>
      </w:r>
    </w:p>
    <w:p w:rsidR="002D3A6F" w:rsidRPr="00796F39" w:rsidRDefault="001F0EEC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Мышление 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средневековой Руси </w:t>
      </w:r>
      <w:r w:rsidRPr="00796F39">
        <w:rPr>
          <w:rFonts w:ascii="Times New Roman" w:hAnsi="Times New Roman"/>
          <w:color w:val="000000"/>
          <w:sz w:val="28"/>
          <w:szCs w:val="28"/>
        </w:rPr>
        <w:t>имеет пластический, а не тектонический характер. В нем преобладает образно-художественная, символико-интерпретаторская тенденция над рассудочно-рационалистической.  Эта грань на примере  древнерусской архитектуры  отражается в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 чутье пропорций, понимани</w:t>
      </w:r>
      <w:r w:rsidRPr="00796F39">
        <w:rPr>
          <w:rFonts w:ascii="Times New Roman" w:hAnsi="Times New Roman"/>
          <w:color w:val="000000"/>
          <w:sz w:val="28"/>
          <w:szCs w:val="28"/>
        </w:rPr>
        <w:t>и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 силуэт</w:t>
      </w:r>
      <w:r w:rsidRPr="00796F39">
        <w:rPr>
          <w:rFonts w:ascii="Times New Roman" w:hAnsi="Times New Roman"/>
          <w:color w:val="000000"/>
          <w:sz w:val="28"/>
          <w:szCs w:val="28"/>
        </w:rPr>
        <w:t>а, декоративном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 инстинкт</w:t>
      </w:r>
      <w:r w:rsidRPr="00796F39">
        <w:rPr>
          <w:rFonts w:ascii="Times New Roman" w:hAnsi="Times New Roman"/>
          <w:color w:val="000000"/>
          <w:sz w:val="28"/>
          <w:szCs w:val="28"/>
        </w:rPr>
        <w:t>е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>, изобретательност</w:t>
      </w:r>
      <w:r w:rsidRPr="00796F39">
        <w:rPr>
          <w:rFonts w:ascii="Times New Roman" w:hAnsi="Times New Roman"/>
          <w:color w:val="000000"/>
          <w:sz w:val="28"/>
          <w:szCs w:val="28"/>
        </w:rPr>
        <w:t>и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65E6">
        <w:rPr>
          <w:rFonts w:ascii="Times New Roman" w:hAnsi="Times New Roman"/>
          <w:color w:val="000000"/>
          <w:sz w:val="28"/>
          <w:szCs w:val="28"/>
        </w:rPr>
        <w:t>(3)</w:t>
      </w:r>
    </w:p>
    <w:p w:rsidR="001325C9" w:rsidRDefault="001325C9" w:rsidP="001325C9">
      <w:pPr>
        <w:spacing w:line="240" w:lineRule="auto"/>
        <w:ind w:firstLine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1325C9" w:rsidRDefault="001325C9" w:rsidP="001325C9">
      <w:pPr>
        <w:spacing w:line="240" w:lineRule="auto"/>
        <w:ind w:firstLine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1325C9" w:rsidRDefault="001325C9" w:rsidP="001325C9">
      <w:pPr>
        <w:spacing w:line="240" w:lineRule="auto"/>
        <w:ind w:firstLine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1325C9" w:rsidRDefault="001325C9" w:rsidP="001325C9">
      <w:pPr>
        <w:spacing w:line="240" w:lineRule="auto"/>
        <w:ind w:firstLine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ОСНОВНЫЕ УСТОЙЧИВЫЕ СТИЛИ</w:t>
      </w:r>
    </w:p>
    <w:p w:rsidR="001325C9" w:rsidRDefault="001325C9" w:rsidP="001325C9">
      <w:pPr>
        <w:spacing w:line="240" w:lineRule="auto"/>
        <w:ind w:firstLine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В ИЗОБРАЖЕНИИ ЧЕЛОВЕКА  В ЛИТЕРАТУРЕ ДРЕВНЕЙ РУСИ</w:t>
      </w:r>
    </w:p>
    <w:p w:rsidR="001325C9" w:rsidRPr="001325C9" w:rsidRDefault="001325C9" w:rsidP="001325C9">
      <w:pPr>
        <w:spacing w:line="240" w:lineRule="auto"/>
        <w:ind w:firstLine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8372B1" w:rsidRPr="00796F39" w:rsidRDefault="003F63C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ЧЕРТЫ ЭПИЧЕСКОГО </w:t>
      </w:r>
      <w:r w:rsidR="008372B1" w:rsidRPr="00796F39">
        <w:rPr>
          <w:rFonts w:ascii="Times New Roman" w:hAnsi="Times New Roman"/>
          <w:color w:val="000000"/>
          <w:sz w:val="28"/>
          <w:szCs w:val="28"/>
        </w:rPr>
        <w:t>СТИЛЯ В ЛИТЕРАТУРЕ XI-XIII вв..</w:t>
      </w:r>
    </w:p>
    <w:p w:rsidR="00FC7C8A" w:rsidRPr="00796F39" w:rsidRDefault="008372B1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Судить о народном творчестве XI и предшествующих веков мы можем только по его остаткам в письменности. Повесть временных лет, особенно в своей начальной части, заключает в себе немалое число обломков отдельных сюжетов, заимствованных из </w:t>
      </w:r>
      <w:r w:rsidRPr="00796F39">
        <w:rPr>
          <w:rFonts w:ascii="Times New Roman" w:hAnsi="Times New Roman"/>
          <w:i/>
          <w:color w:val="000000"/>
          <w:sz w:val="28"/>
          <w:szCs w:val="28"/>
        </w:rPr>
        <w:t xml:space="preserve">народных преданий, рассказов, исторических песен, возможно былин, плачей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и т. д. Древнейшая русская история восстанавливалась летописцами по преимуществу на основании </w:t>
      </w:r>
      <w:r w:rsidRPr="00796F39">
        <w:rPr>
          <w:rFonts w:ascii="Times New Roman" w:hAnsi="Times New Roman"/>
          <w:i/>
          <w:color w:val="000000"/>
          <w:sz w:val="28"/>
          <w:szCs w:val="28"/>
        </w:rPr>
        <w:t>народных преданий, эпоса, дружинных песен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. И замечательно, что из произведений народного творчества летописцы заимствовали не только исторические факты, но и самые образы их героев. </w:t>
      </w:r>
    </w:p>
    <w:p w:rsidR="003F63C4" w:rsidRPr="00796F39" w:rsidRDefault="003F63C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В русской литературе XI-XIII вв. этот эпический стиль в изображении человека сказывается там, где события записываются по следам народного эпоса, там, где образ человека не создается в самой литературе, а только переносится в нее из фольклора. Еще отличие эпического стиля в изображении людей от господствующего средневекового монументализма заключается в том, что многоликость героя, выступающего каждый раз в новом подобающем ему обличий, в эпическом стиле отсутствует: </w:t>
      </w:r>
      <w:r w:rsidRPr="00153657">
        <w:rPr>
          <w:rFonts w:ascii="Times New Roman" w:hAnsi="Times New Roman"/>
          <w:color w:val="000000"/>
          <w:sz w:val="28"/>
          <w:szCs w:val="28"/>
          <w:u w:val="single"/>
        </w:rPr>
        <w:t>здесь герой тесно связан с одним или несколькими своими подвигами, характеристика его едина, неизменна, прикреплена к герою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. Характеристика героя - как бы его герб; она кратка и необычайно выразительна, как щит Вещего Олега на вратах Царьграда. Характерные явления обнаруживаются в XII-XIII вв. в тех же памятниках при создании </w:t>
      </w:r>
      <w:r w:rsidRPr="00153657">
        <w:rPr>
          <w:rFonts w:ascii="Times New Roman" w:hAnsi="Times New Roman"/>
          <w:color w:val="000000"/>
          <w:sz w:val="28"/>
          <w:szCs w:val="28"/>
          <w:u w:val="single"/>
        </w:rPr>
        <w:t>образа народного героя, образа защитника родины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. Этот герой гиперболизируется в своей силе и мужестве, он как бы вырастает в размерах, его не могут одолеть враги. Однако понятие гиперболы может быть здесь применено с большими ограничениями. Впечатление гиперболы достигается тем, что </w:t>
      </w:r>
      <w:r w:rsidRPr="00153657">
        <w:rPr>
          <w:rFonts w:ascii="Times New Roman" w:hAnsi="Times New Roman"/>
          <w:color w:val="000000"/>
          <w:sz w:val="28"/>
          <w:szCs w:val="28"/>
          <w:u w:val="single"/>
        </w:rPr>
        <w:t>на этого героя переносятся подвиги его дружины</w:t>
      </w:r>
      <w:r w:rsidR="00153657">
        <w:rPr>
          <w:rFonts w:ascii="Times New Roman" w:hAnsi="Times New Roman"/>
          <w:color w:val="000000"/>
          <w:sz w:val="28"/>
          <w:szCs w:val="28"/>
        </w:rPr>
        <w:t>. Так,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например, Всеволод Буй Тур в "Слове о полку Игореве" прыщет на врагов стрелами, гремит о шлемы мечами харалужными, и шлемы аварские "поскепаны" его калеными саблями. Знает древнерусская литература и героические образы русских женщин. Княгиня Мария - дочь погибшего в Орде черниговского князя Михаила и вдова замученного татарами ростовского князя Василька - немало потрудилась, чтобы увековечить память обоих. По ее указанию ( а может быть, и при ее непосредственном участии) было составлено житие ее отца Михаила Черниговского и написаны трогательные строки о ее муже </w:t>
      </w:r>
      <w:r w:rsidR="00153657">
        <w:rPr>
          <w:rFonts w:ascii="Times New Roman" w:hAnsi="Times New Roman"/>
          <w:color w:val="000000"/>
          <w:sz w:val="28"/>
          <w:szCs w:val="28"/>
        </w:rPr>
        <w:t>Васильке в Ростовской летописи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63C4" w:rsidRPr="00796F39" w:rsidRDefault="003F63C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Трогателен и прекрасен в "Повести о разорении Рязани Батыем" образ жены рязанского князя Федора - Евпраксии. Ее муж пожертвовал жизнью, защищая в стане Батыя ее честь. Услышав о смерти мужа, Евпраксия "абие ринуся из превысокого храма своего с сыном своим со князем Иваном на среду земли, и заразися до смерти". Эпический стиль в изображении людей ни разу не охватывает литературное произведение полностью. Даже в "Слове о полку Игореве" этот эпический стиль соединен со стилем средневекового монументализма.</w:t>
      </w:r>
      <w:r w:rsidR="006165E6" w:rsidRPr="006165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65E6">
        <w:rPr>
          <w:rFonts w:ascii="Times New Roman" w:hAnsi="Times New Roman"/>
          <w:color w:val="000000"/>
          <w:sz w:val="28"/>
          <w:szCs w:val="28"/>
        </w:rPr>
        <w:t>(1)</w:t>
      </w:r>
    </w:p>
    <w:p w:rsidR="003F63C4" w:rsidRDefault="0015365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Среди новых 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тенденций в литературе этого исторического среза </w:t>
      </w:r>
      <w:r>
        <w:rPr>
          <w:rFonts w:ascii="Times New Roman" w:hAnsi="Times New Roman"/>
          <w:color w:val="000000"/>
          <w:sz w:val="28"/>
          <w:szCs w:val="28"/>
        </w:rPr>
        <w:t xml:space="preserve"> автором было выделено появление образа защитника родины. Это дает возможность предполагать, что в это время начинает осознаваться патриотическое чувство. Это значит, что из общего мира выделяется «моё» - Родина, Отчизна. Происходит движение самосознания от большого  «Не Я» (чужие)  к «Я=много»</w:t>
      </w:r>
      <w:r w:rsidR="003F58DA">
        <w:rPr>
          <w:rFonts w:ascii="Times New Roman" w:hAnsi="Times New Roman"/>
          <w:color w:val="000000"/>
          <w:sz w:val="28"/>
          <w:szCs w:val="28"/>
        </w:rPr>
        <w:t>(Отчизна).</w:t>
      </w:r>
    </w:p>
    <w:p w:rsidR="003F58DA" w:rsidRPr="00796F39" w:rsidRDefault="003F58DA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372B1" w:rsidRPr="00796F39" w:rsidRDefault="004E00C5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СТИЛЬ МОНУМЕ</w:t>
      </w:r>
      <w:r w:rsidR="008372B1" w:rsidRPr="00796F39">
        <w:rPr>
          <w:rFonts w:ascii="Times New Roman" w:hAnsi="Times New Roman"/>
          <w:color w:val="000000"/>
          <w:sz w:val="28"/>
          <w:szCs w:val="28"/>
        </w:rPr>
        <w:t>НТАЛЬНОГО ИСТОРИЗМА XI-XIII вв..</w:t>
      </w:r>
    </w:p>
    <w:p w:rsidR="004E00C5" w:rsidRDefault="008372B1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Монументальный стиль XI-XIII вв. отчетливее всего представлен в </w:t>
      </w:r>
      <w:r w:rsidRPr="003F58DA">
        <w:rPr>
          <w:rFonts w:ascii="Times New Roman" w:hAnsi="Times New Roman"/>
          <w:i/>
          <w:color w:val="000000"/>
          <w:sz w:val="28"/>
          <w:szCs w:val="28"/>
        </w:rPr>
        <w:t>летописи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4E00C5" w:rsidRPr="00796F39">
        <w:rPr>
          <w:rFonts w:ascii="Times New Roman" w:hAnsi="Times New Roman"/>
          <w:color w:val="000000"/>
          <w:sz w:val="28"/>
          <w:szCs w:val="28"/>
        </w:rPr>
        <w:t xml:space="preserve"> Характеристики людей, характеристики людских отношений и идейно-художественный строй летописи составляют неразрывное целое. Они подчиняются одним и тем же принципам феодального миропонимания, обусловлены классовой сущностью мировоззрения летописца. </w:t>
      </w:r>
      <w:r w:rsidR="004E00C5" w:rsidRPr="003F58DA">
        <w:rPr>
          <w:rFonts w:ascii="Times New Roman" w:hAnsi="Times New Roman"/>
          <w:color w:val="000000"/>
          <w:sz w:val="28"/>
          <w:szCs w:val="28"/>
          <w:u w:val="single"/>
        </w:rPr>
        <w:t>Человек был в центре внимания</w:t>
      </w:r>
      <w:r w:rsidR="004E00C5" w:rsidRPr="00796F39">
        <w:rPr>
          <w:rFonts w:ascii="Times New Roman" w:hAnsi="Times New Roman"/>
          <w:color w:val="000000"/>
          <w:sz w:val="28"/>
          <w:szCs w:val="28"/>
        </w:rPr>
        <w:t xml:space="preserve"> искусства феодализма, но человек не сам по себе, а </w:t>
      </w:r>
      <w:r w:rsidR="004E00C5" w:rsidRPr="003F58DA">
        <w:rPr>
          <w:rFonts w:ascii="Times New Roman" w:hAnsi="Times New Roman"/>
          <w:color w:val="000000"/>
          <w:sz w:val="28"/>
          <w:szCs w:val="28"/>
          <w:u w:val="single"/>
        </w:rPr>
        <w:t xml:space="preserve">в качестве представителя определенной среды, определенной ступени в лестнице </w:t>
      </w:r>
      <w:r w:rsidR="004E00C5" w:rsidRPr="00796F39">
        <w:rPr>
          <w:rFonts w:ascii="Times New Roman" w:hAnsi="Times New Roman"/>
          <w:color w:val="000000"/>
          <w:sz w:val="28"/>
          <w:szCs w:val="28"/>
        </w:rPr>
        <w:t xml:space="preserve">феодальных отношений. </w:t>
      </w:r>
      <w:r w:rsidR="004E00C5" w:rsidRPr="003F58DA">
        <w:rPr>
          <w:rFonts w:ascii="Times New Roman" w:hAnsi="Times New Roman"/>
          <w:color w:val="000000"/>
          <w:sz w:val="28"/>
          <w:szCs w:val="28"/>
          <w:u w:val="single"/>
        </w:rPr>
        <w:t>Для каждой ступени выработались свои нормы поведения, свой идеал и свой трафарет изображения.</w:t>
      </w:r>
      <w:r w:rsidR="004E00C5" w:rsidRPr="00796F39">
        <w:rPr>
          <w:rFonts w:ascii="Times New Roman" w:hAnsi="Times New Roman"/>
          <w:color w:val="000000"/>
          <w:sz w:val="28"/>
          <w:szCs w:val="28"/>
        </w:rPr>
        <w:t xml:space="preserve"> Индивидуальность человека оказывалась полностью подчиненной его положению в феодальном обществе, и изображение людей в русской летописи XI-XIII вв. в сильнейшей степени следовало тем идеалам, которые выработались в господствующей верхушке феодального общества. В большей мере, чем какой бы то ни было автор других веков, он подчинял задачи своего труда задачам служения своему сюзерену, оценивал события и людей так, как это ему подсказывали его обязанности подданного - человека, стоящего на одной из низших ступеней феодальной лестницы и связанного ее принципами. Патриотизм был не только долгом, но и убеждением тех русских князей, образы которых рисовали летописцы положительными чертами. Чем прочнее стоял писатель XI-XIII вв. на идеальных позициях феодального класса, тем прочнее входил в его произведение стереотип в изображении человека, тем консервативнее был он в своих идейных и художественных позициях.</w:t>
      </w:r>
    </w:p>
    <w:p w:rsidR="003F58DA" w:rsidRDefault="003F58DA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основе этих наблюдений, можно предположить, что в литературе этого времени </w:t>
      </w:r>
      <w:r w:rsidR="006165E6">
        <w:rPr>
          <w:rFonts w:ascii="Times New Roman" w:hAnsi="Times New Roman"/>
          <w:color w:val="000000"/>
          <w:sz w:val="28"/>
          <w:szCs w:val="28"/>
        </w:rPr>
        <w:t>появ</w:t>
      </w:r>
      <w:r>
        <w:rPr>
          <w:rFonts w:ascii="Times New Roman" w:hAnsi="Times New Roman"/>
          <w:color w:val="000000"/>
          <w:sz w:val="28"/>
          <w:szCs w:val="28"/>
        </w:rPr>
        <w:t xml:space="preserve">ляется 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человеческий </w:t>
      </w:r>
      <w:r>
        <w:rPr>
          <w:rFonts w:ascii="Times New Roman" w:hAnsi="Times New Roman"/>
          <w:color w:val="000000"/>
          <w:sz w:val="28"/>
          <w:szCs w:val="28"/>
        </w:rPr>
        <w:t>эталон, идеал</w:t>
      </w:r>
      <w:r w:rsidR="00B3790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65E6">
        <w:rPr>
          <w:rFonts w:ascii="Times New Roman" w:hAnsi="Times New Roman"/>
          <w:color w:val="000000"/>
          <w:sz w:val="28"/>
          <w:szCs w:val="28"/>
        </w:rPr>
        <w:t>для  каждого пласта в обществе</w:t>
      </w:r>
      <w:r>
        <w:rPr>
          <w:rFonts w:ascii="Times New Roman" w:hAnsi="Times New Roman"/>
          <w:color w:val="000000"/>
          <w:sz w:val="28"/>
          <w:szCs w:val="28"/>
        </w:rPr>
        <w:t>, который демонстрирует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 востребуемые  формы поведения, который задает </w:t>
      </w:r>
      <w:r w:rsidR="00B37906">
        <w:rPr>
          <w:rFonts w:ascii="Times New Roman" w:hAnsi="Times New Roman"/>
          <w:color w:val="000000"/>
          <w:sz w:val="28"/>
          <w:szCs w:val="28"/>
        </w:rPr>
        <w:t>путь, становится «ведущим»  для тех, кто идет за ним – для людей из соответствующего класса, пласта общества.</w:t>
      </w:r>
      <w:r w:rsidR="006165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7906">
        <w:rPr>
          <w:rFonts w:ascii="Times New Roman" w:hAnsi="Times New Roman"/>
          <w:color w:val="000000"/>
          <w:sz w:val="28"/>
          <w:szCs w:val="28"/>
        </w:rPr>
        <w:t>Это подтверждает закон жизни: во всех сферах, во всех    есть ведущий, торящий путь, а есть ведомые. Весь длинный путь классической литературы, по мнению автора, являл собой эту задачу – давать людям направление, идеал, к  которому они должны стремиться.</w:t>
      </w:r>
    </w:p>
    <w:p w:rsidR="003F58DA" w:rsidRDefault="003F58DA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Pr="00796F3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92AC0" w:rsidRPr="00796F39" w:rsidRDefault="00892AC0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ЭКСПРЕССИВНО</w:t>
      </w:r>
      <w:r w:rsidR="00AF3E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>-</w:t>
      </w:r>
      <w:r w:rsidR="00AF3E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>ЭМОЦ</w:t>
      </w:r>
      <w:r w:rsidR="008372B1" w:rsidRPr="00796F39">
        <w:rPr>
          <w:rFonts w:ascii="Times New Roman" w:hAnsi="Times New Roman"/>
          <w:color w:val="000000"/>
          <w:sz w:val="28"/>
          <w:szCs w:val="28"/>
        </w:rPr>
        <w:t>ИОНАЛЬНЫЙ СТИЛЬ КОНЦА XIV-XV в..</w:t>
      </w:r>
    </w:p>
    <w:p w:rsidR="004C4739" w:rsidRDefault="008372B1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 xml:space="preserve">Этот стиль изображения человека изображается в основном </w:t>
      </w:r>
      <w:r w:rsidR="00B3790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B37906">
        <w:rPr>
          <w:rFonts w:ascii="Times New Roman" w:hAnsi="Times New Roman"/>
          <w:i/>
          <w:color w:val="000000"/>
          <w:sz w:val="28"/>
          <w:szCs w:val="28"/>
        </w:rPr>
        <w:t>хронографах и житиях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4C4739">
        <w:rPr>
          <w:rFonts w:ascii="Times New Roman" w:hAnsi="Times New Roman"/>
          <w:color w:val="000000"/>
          <w:sz w:val="28"/>
          <w:szCs w:val="28"/>
        </w:rPr>
        <w:t xml:space="preserve">  Д</w:t>
      </w:r>
      <w:r w:rsidR="004C4739" w:rsidRPr="00796F39">
        <w:rPr>
          <w:rFonts w:ascii="Times New Roman" w:hAnsi="Times New Roman"/>
          <w:color w:val="000000"/>
          <w:sz w:val="28"/>
          <w:szCs w:val="28"/>
        </w:rPr>
        <w:t xml:space="preserve">ля конца XIV-XV в. характерен идейный кризис феодальной иерархии. Самостоятельность и устойчивость каждой из ступеней иерархии были поколеблены. Князь может перемещать людей в зависимости от их личных качеств и заслуг. Государству нужны были люди, до конца преданные ему,- личные качества их выступали на первый план. </w:t>
      </w:r>
      <w:r w:rsidR="004C4739" w:rsidRPr="00796F39">
        <w:rPr>
          <w:rFonts w:ascii="Times New Roman" w:hAnsi="Times New Roman"/>
          <w:color w:val="000000"/>
          <w:sz w:val="28"/>
          <w:szCs w:val="28"/>
          <w:u w:val="single"/>
        </w:rPr>
        <w:t>На первый план выступ</w:t>
      </w:r>
      <w:r w:rsidR="004C4739">
        <w:rPr>
          <w:rFonts w:ascii="Times New Roman" w:hAnsi="Times New Roman"/>
          <w:color w:val="000000"/>
          <w:sz w:val="28"/>
          <w:szCs w:val="28"/>
          <w:u w:val="single"/>
        </w:rPr>
        <w:t>и</w:t>
      </w:r>
      <w:r w:rsidR="004C4739" w:rsidRPr="00796F39">
        <w:rPr>
          <w:rFonts w:ascii="Times New Roman" w:hAnsi="Times New Roman"/>
          <w:color w:val="000000"/>
          <w:sz w:val="28"/>
          <w:szCs w:val="28"/>
          <w:u w:val="single"/>
        </w:rPr>
        <w:t>ли такие качества, как преданность, ревность к делу, убежденность</w:t>
      </w:r>
      <w:r w:rsidR="004C4739"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4C47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4739" w:rsidRPr="00796F39">
        <w:rPr>
          <w:rFonts w:ascii="Times New Roman" w:hAnsi="Times New Roman"/>
          <w:color w:val="000000"/>
          <w:sz w:val="28"/>
          <w:szCs w:val="28"/>
          <w:u w:val="single"/>
        </w:rPr>
        <w:t>Внутренняя жизнь, резко повышенная эмоциональность</w:t>
      </w:r>
      <w:r w:rsidR="004C4739" w:rsidRPr="00796F39">
        <w:rPr>
          <w:rFonts w:ascii="Times New Roman" w:hAnsi="Times New Roman"/>
          <w:color w:val="000000"/>
          <w:sz w:val="28"/>
          <w:szCs w:val="28"/>
        </w:rPr>
        <w:t xml:space="preserve"> как бы вторглись в литературу, захватили писателей и увлекли читателей.</w:t>
      </w:r>
    </w:p>
    <w:p w:rsidR="004C4739" w:rsidRPr="00796F39" w:rsidRDefault="00892AC0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Первоначально, в XI-XIII вв., в центре внимания русской литературы стояли поступки человека</w:t>
      </w:r>
      <w:r w:rsidR="00B3790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Эти поступки рассматривались главным образом с точки зрения того официального  п о л о ж е н и я,  которое занимал человек на лестнице феодальных отношений. Однако раньше, чем </w:t>
      </w:r>
      <w:r w:rsidR="00B37906">
        <w:rPr>
          <w:rFonts w:ascii="Times New Roman" w:hAnsi="Times New Roman"/>
          <w:color w:val="000000"/>
          <w:sz w:val="28"/>
          <w:szCs w:val="28"/>
        </w:rPr>
        <w:t>в</w:t>
      </w:r>
      <w:r w:rsidR="00B37906" w:rsidRPr="00B379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7906" w:rsidRPr="00796F39">
        <w:rPr>
          <w:rFonts w:ascii="Times New Roman" w:hAnsi="Times New Roman"/>
          <w:color w:val="000000"/>
          <w:sz w:val="28"/>
          <w:szCs w:val="28"/>
        </w:rPr>
        <w:t>XV</w:t>
      </w:r>
      <w:r w:rsidR="00B37906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B37906">
        <w:rPr>
          <w:rFonts w:ascii="Times New Roman" w:hAnsi="Times New Roman"/>
          <w:color w:val="000000"/>
          <w:sz w:val="28"/>
          <w:szCs w:val="28"/>
        </w:rPr>
        <w:t xml:space="preserve"> в.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был открыт характер человека, </w:t>
      </w:r>
      <w:r w:rsidR="00B37906">
        <w:rPr>
          <w:rFonts w:ascii="Times New Roman" w:hAnsi="Times New Roman"/>
          <w:color w:val="000000"/>
          <w:sz w:val="28"/>
          <w:szCs w:val="28"/>
        </w:rPr>
        <w:t>стала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7906">
        <w:rPr>
          <w:rFonts w:ascii="Times New Roman" w:hAnsi="Times New Roman"/>
          <w:color w:val="000000"/>
          <w:sz w:val="28"/>
          <w:szCs w:val="28"/>
          <w:u w:val="single"/>
        </w:rPr>
        <w:t>открыта психологическая жизнь человека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4739">
        <w:rPr>
          <w:rFonts w:ascii="Times New Roman" w:hAnsi="Times New Roman"/>
          <w:color w:val="000000"/>
          <w:sz w:val="28"/>
          <w:szCs w:val="28"/>
        </w:rPr>
        <w:t>Т</w:t>
      </w:r>
      <w:r w:rsidR="004C4739" w:rsidRPr="00796F39">
        <w:rPr>
          <w:rFonts w:ascii="Times New Roman" w:hAnsi="Times New Roman"/>
          <w:color w:val="000000"/>
          <w:sz w:val="28"/>
          <w:szCs w:val="28"/>
        </w:rPr>
        <w:t xml:space="preserve">еперь в центре внимания писателей оказались отдельные психологические состояния человека, его чувства, эмоциональные отклики на события внешнего мира. </w:t>
      </w:r>
      <w:r w:rsidR="004C4739" w:rsidRPr="00F530FD">
        <w:rPr>
          <w:rFonts w:ascii="Times New Roman" w:hAnsi="Times New Roman"/>
          <w:color w:val="000000"/>
          <w:sz w:val="28"/>
          <w:szCs w:val="28"/>
        </w:rPr>
        <w:t>Но эти чувства, отдельные состояния человеческой души не объединяются еще в характеры</w:t>
      </w:r>
      <w:r w:rsidR="004C4739" w:rsidRPr="00796F3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4739" w:rsidRPr="00F530FD">
        <w:rPr>
          <w:rFonts w:ascii="Times New Roman" w:hAnsi="Times New Roman"/>
          <w:color w:val="000000"/>
          <w:sz w:val="28"/>
          <w:szCs w:val="28"/>
          <w:u w:val="single"/>
        </w:rPr>
        <w:t xml:space="preserve">Индивидуальность человека по-прежнему ограничена прямолинейным отнесением ее в одну из двух категорий - добрых или злых, </w:t>
      </w:r>
      <w:r w:rsidR="004C4739" w:rsidRPr="00796F39">
        <w:rPr>
          <w:rFonts w:ascii="Times New Roman" w:hAnsi="Times New Roman"/>
          <w:color w:val="000000"/>
          <w:sz w:val="28"/>
          <w:szCs w:val="28"/>
        </w:rPr>
        <w:t>положительных или отрицательных. Психологические состояния как бы "освобождены" от характера. Они могут поэтому меняться с необычайной быстротой, достигать невероятных размеров. Человек может становиться из доброго злым, при этом происходит мгновенная смена душевных состояний.</w:t>
      </w:r>
      <w:r w:rsidR="004C4739">
        <w:rPr>
          <w:rFonts w:ascii="Times New Roman" w:hAnsi="Times New Roman"/>
          <w:color w:val="000000"/>
          <w:sz w:val="28"/>
          <w:szCs w:val="28"/>
        </w:rPr>
        <w:t>(1)</w:t>
      </w:r>
    </w:p>
    <w:p w:rsidR="00892AC0" w:rsidRPr="00796F39" w:rsidRDefault="00892AC0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B37906">
        <w:rPr>
          <w:rFonts w:ascii="Times New Roman" w:hAnsi="Times New Roman"/>
          <w:color w:val="000000"/>
          <w:sz w:val="28"/>
          <w:szCs w:val="28"/>
          <w:u w:val="single"/>
        </w:rPr>
        <w:t>Психологические побуждения и переживания, сложное разнообразие человеческих чувств,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дурных и хороших, сильных, экспрессивно выраженных, повышенных в своих проявлениях, стали заполнять собою литературные произведения примерно с конца XIV в. и с особой отчетливостью проявились в произведениях Епифания Премудрого.</w:t>
      </w:r>
    </w:p>
    <w:p w:rsidR="00892AC0" w:rsidRPr="00796F39" w:rsidRDefault="00892AC0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Согласно ортодоксальным взглядам церкви, человек обладает свободой воли, он обладает свободой выбора между добром и злом. Выбрав добро, он может последовательно идти по пути добра и достичь святости; выбрав зло - пойти по пути (тоже последовательно) зла. Каждый человек может решительно изменить свой путь. Правда, последовательный праведник, вкусив истины, грешником не становится, но грешник на любой ступени своего падения может покаяться и стать сразу же праведником.</w:t>
      </w:r>
      <w:r w:rsidR="00F530FD">
        <w:rPr>
          <w:rFonts w:ascii="Times New Roman" w:hAnsi="Times New Roman"/>
          <w:color w:val="000000"/>
          <w:sz w:val="28"/>
          <w:szCs w:val="28"/>
        </w:rPr>
        <w:t>(3)</w:t>
      </w:r>
    </w:p>
    <w:p w:rsidR="00892AC0" w:rsidRPr="00796F39" w:rsidRDefault="00E813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530FD">
        <w:rPr>
          <w:rFonts w:ascii="Times New Roman" w:hAnsi="Times New Roman"/>
          <w:color w:val="000000"/>
          <w:sz w:val="28"/>
          <w:szCs w:val="28"/>
          <w:u w:val="single"/>
        </w:rPr>
        <w:t>Экспрессивность действий подчеркивается длинными речами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, которые произносят действующие лица. Эти </w:t>
      </w:r>
      <w:r w:rsidRPr="00F530FD">
        <w:rPr>
          <w:rFonts w:ascii="Times New Roman" w:hAnsi="Times New Roman"/>
          <w:color w:val="000000"/>
          <w:sz w:val="28"/>
          <w:szCs w:val="28"/>
          <w:u w:val="single"/>
        </w:rPr>
        <w:t>речи должны изобразить отношение людей к событиям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и, </w:t>
      </w:r>
      <w:r w:rsidRPr="00F530FD">
        <w:rPr>
          <w:rFonts w:ascii="Times New Roman" w:hAnsi="Times New Roman"/>
          <w:color w:val="000000"/>
          <w:sz w:val="28"/>
          <w:szCs w:val="28"/>
        </w:rPr>
        <w:t>главное,</w:t>
      </w:r>
      <w:r w:rsidRPr="00F530FD">
        <w:rPr>
          <w:rFonts w:ascii="Times New Roman" w:hAnsi="Times New Roman"/>
          <w:color w:val="000000"/>
          <w:sz w:val="28"/>
          <w:szCs w:val="28"/>
          <w:u w:val="single"/>
        </w:rPr>
        <w:t xml:space="preserve"> их душевное состояние в связи с этими событиями</w:t>
      </w:r>
      <w:r w:rsidRPr="00796F39">
        <w:rPr>
          <w:rFonts w:ascii="Times New Roman" w:hAnsi="Times New Roman"/>
          <w:color w:val="000000"/>
          <w:sz w:val="28"/>
          <w:szCs w:val="28"/>
        </w:rPr>
        <w:t>. Они при этом отнюдь не индивидуальны, лишены характерности, изображают чувства абстрактно, с точки зрения автора, а не произносящего их лица.</w:t>
      </w:r>
    </w:p>
    <w:p w:rsidR="00E6274F" w:rsidRPr="00796F39" w:rsidRDefault="00F530FD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Жанр житий </w:t>
      </w:r>
      <w:r w:rsidR="00E6274F" w:rsidRPr="00796F39">
        <w:rPr>
          <w:rFonts w:ascii="Times New Roman" w:hAnsi="Times New Roman"/>
          <w:color w:val="000000"/>
          <w:sz w:val="28"/>
          <w:szCs w:val="28"/>
        </w:rPr>
        <w:t>далеко неоднороден. Особый род житийной литературы представляют документальные записки, составлявшиеся как память о святом,- "материалы" для его биографии. Эти записки не претендовали на литературность. Их основная функция - сохранить свидетельства о святом, факты его жизни, его посмертные чудеса и т. д. Впоследствии эти записки перерабатывались, становились всё более и более литературными - "удобренными" и риторичными.</w:t>
      </w:r>
    </w:p>
    <w:p w:rsidR="00E6274F" w:rsidRPr="00796F39" w:rsidRDefault="00E6274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Записка Иннокентия о смерти Паф</w:t>
      </w:r>
      <w:r w:rsidR="00F530FD">
        <w:rPr>
          <w:rFonts w:ascii="Times New Roman" w:hAnsi="Times New Roman"/>
          <w:color w:val="000000"/>
          <w:sz w:val="28"/>
          <w:szCs w:val="28"/>
        </w:rPr>
        <w:t>н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утия Боровского - это своеобразное литературное "чудо" XV в. Иннокентий писал ее в 1477 или 1478 г. Он стремился к полной правдивости, записывал по возможности всё, что знал о Пафнутии, с буквальной точностью передавая иные из его слов. В результате в ней не только тщательно переданы все отношения Пафнутия внутри монастыря, а отчасти и его отношения с немонастырскими лицами, но очень точно обрисован и самый характер Пафнутия. </w:t>
      </w:r>
      <w:r w:rsidR="004C47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>Раньше, чем характер человека был открыт в литературе, здесь перед нами выступает вполне четко обрисованная индивидуальность: волевой, очень решительный человек, необыкновенно сильный и властный, старчески раздражительный и упрямый.</w:t>
      </w:r>
    </w:p>
    <w:p w:rsidR="00E6274F" w:rsidRPr="00796F39" w:rsidRDefault="004C473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Такая правдивость автора - э</w:t>
      </w:r>
      <w:r w:rsidR="00E6274F" w:rsidRPr="00796F39">
        <w:rPr>
          <w:rFonts w:ascii="Times New Roman" w:hAnsi="Times New Roman"/>
          <w:color w:val="000000"/>
          <w:sz w:val="28"/>
          <w:szCs w:val="28"/>
        </w:rPr>
        <w:t>то не реалистичность литературы, а реальность самой жизни, как бы перенесенная в литературу, это стихийный натурализм документа, точной записи происходящего.</w:t>
      </w:r>
      <w:r>
        <w:rPr>
          <w:rFonts w:ascii="Times New Roman" w:hAnsi="Times New Roman"/>
          <w:color w:val="000000"/>
          <w:sz w:val="28"/>
          <w:szCs w:val="28"/>
        </w:rPr>
        <w:t>(1)</w:t>
      </w:r>
    </w:p>
    <w:p w:rsidR="00E81384" w:rsidRPr="00796F39" w:rsidRDefault="00E813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Структура человеческого образа в произведениях конца XIV- начала XV в. находится в неразрывном единстве со всем стилистическим строем русской литературы этого времени, с ее содержанием, с философско-религиозной мыслью своего времени, с теми изменениями, которые претерпевало в это время изобразительное искусство. Должно быть учтено также культурное общение Руси этого времени с южнославянскими странами и Византией. В особенности должно</w:t>
      </w:r>
      <w:r w:rsidR="00F530FD">
        <w:rPr>
          <w:rFonts w:ascii="Times New Roman" w:hAnsi="Times New Roman"/>
          <w:color w:val="000000"/>
          <w:sz w:val="28"/>
          <w:szCs w:val="28"/>
        </w:rPr>
        <w:t xml:space="preserve"> быть отмечено влияние исихазма.(3)</w:t>
      </w:r>
    </w:p>
    <w:p w:rsidR="001F0EEC" w:rsidRPr="00796F39" w:rsidRDefault="001F0EEC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Исиха́зм (от др.-греч. «спокойствие, тишина, уединение») — особого рода мистическая практика православных монахов (исихастов), в которой применяется безмолвная молитва ради созерцания Божественного света (Фаворского света, который исходил от Христа при преображении на горе Фавор). В основе философии исихазма лежит представление о том, что можно созерцать непознаваемое (Бога) посредством божественных энергий. В 1351 году признан официальным учением православной церкви. Во многом повлиял на духовный подъём Руси XIV—XV веков.</w:t>
      </w:r>
      <w:r w:rsidR="00F530FD">
        <w:rPr>
          <w:rFonts w:ascii="Times New Roman" w:hAnsi="Times New Roman"/>
          <w:color w:val="000000"/>
          <w:sz w:val="28"/>
          <w:szCs w:val="28"/>
        </w:rPr>
        <w:t>(6)</w:t>
      </w:r>
    </w:p>
    <w:p w:rsidR="00295CBD" w:rsidRDefault="004C473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можно предположить, что человек будто открывает в себе мир чувств, эмоций, переживаний. Он исследует эту новую для него сферу, познает ее грани, полярности. И основываясь на факте общепризнанности такого радикально нового явления в религии как исихазм, можно заключить, что человек уже учится овладевать своими чувствами, эмоциями, страстями; </w:t>
      </w:r>
      <w:r w:rsidR="00B95087">
        <w:rPr>
          <w:rFonts w:ascii="Times New Roman" w:hAnsi="Times New Roman"/>
          <w:color w:val="000000"/>
          <w:sz w:val="28"/>
          <w:szCs w:val="28"/>
        </w:rPr>
        <w:t xml:space="preserve">освоив свою психику как тонкий инструмент, </w:t>
      </w:r>
      <w:r>
        <w:rPr>
          <w:rFonts w:ascii="Times New Roman" w:hAnsi="Times New Roman"/>
          <w:color w:val="000000"/>
          <w:sz w:val="28"/>
          <w:szCs w:val="28"/>
        </w:rPr>
        <w:t xml:space="preserve">он переходит к новому этапу познания </w:t>
      </w:r>
      <w:r w:rsidR="00B95087">
        <w:rPr>
          <w:rFonts w:ascii="Times New Roman" w:hAnsi="Times New Roman"/>
          <w:color w:val="000000"/>
          <w:sz w:val="28"/>
          <w:szCs w:val="28"/>
        </w:rPr>
        <w:t>Бога – созерцанию Божественных энергий. Это совершенной новый, тонкий  уровень способности чувствовать, ощущать, познавать, вступать в отношения.</w:t>
      </w:r>
    </w:p>
    <w:p w:rsidR="00B95087" w:rsidRPr="00796F39" w:rsidRDefault="00B95087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00F4" w:rsidRDefault="00E813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"ПСИХОЛОГИ</w:t>
      </w:r>
      <w:r w:rsidR="007422D3">
        <w:rPr>
          <w:rFonts w:ascii="Times New Roman" w:hAnsi="Times New Roman"/>
          <w:color w:val="000000"/>
          <w:sz w:val="28"/>
          <w:szCs w:val="28"/>
        </w:rPr>
        <w:t>ЧЕСКАЯ УМИРОТВОРЕННОСТЬ" XV в.</w:t>
      </w:r>
    </w:p>
    <w:p w:rsidR="00730F6A" w:rsidRPr="00730F6A" w:rsidRDefault="00730F6A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30F6A">
        <w:rPr>
          <w:rFonts w:ascii="Times New Roman" w:hAnsi="Times New Roman"/>
          <w:sz w:val="28"/>
          <w:szCs w:val="28"/>
        </w:rPr>
        <w:t>Идеал человека создавался в жизни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730F6A">
        <w:rPr>
          <w:rFonts w:ascii="Times New Roman" w:hAnsi="Times New Roman"/>
          <w:sz w:val="28"/>
          <w:szCs w:val="28"/>
        </w:rPr>
        <w:t xml:space="preserve"> и находил себе воплощение в литературе и живописи. Этим объясняется то общее, что есть между разными видами искусств в изображении идеальных человеческих свойств. Но одно из искусств может быть ведущим для данной эпохи и развиваться быстрее других. В XV в. живопись явно опережала литературу.</w:t>
      </w:r>
      <w:r>
        <w:rPr>
          <w:rFonts w:ascii="Times New Roman" w:hAnsi="Times New Roman"/>
          <w:sz w:val="28"/>
          <w:szCs w:val="28"/>
        </w:rPr>
        <w:t>(1)</w:t>
      </w:r>
    </w:p>
    <w:p w:rsidR="00E81384" w:rsidRPr="00796F39" w:rsidRDefault="00E813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Одним из самых высших культурных достижений древней Руси явился идеал человека, созданный в живописных произведениях Андрея Рублева и художников его круга. Творчеству Андрея Рублева и художников его круга в русской литературе XV в. может быть подыскано только одно соответствие -"Повесть о Петре и Февронии Муромских", рассказывающая о любви муромского князя Петра и простой крестьянской девушки Февронии - любви си</w:t>
      </w:r>
      <w:r w:rsidR="00E6274F" w:rsidRPr="00796F39">
        <w:rPr>
          <w:rFonts w:ascii="Times New Roman" w:hAnsi="Times New Roman"/>
          <w:color w:val="000000"/>
          <w:sz w:val="28"/>
          <w:szCs w:val="28"/>
        </w:rPr>
        <w:t>льной и непобедимой, "до гроба"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730F6A">
        <w:rPr>
          <w:rFonts w:ascii="Times New Roman" w:hAnsi="Times New Roman"/>
          <w:color w:val="000000"/>
          <w:sz w:val="28"/>
          <w:szCs w:val="28"/>
        </w:rPr>
        <w:t>(1)</w:t>
      </w:r>
    </w:p>
    <w:p w:rsidR="00564B21" w:rsidRDefault="00E81384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Буря страстей, поднятая в предыдущем периоде, сменилась тишиной умиротворенного самоуглубления, эмоциональностью, отвергнувшей всякую аффектацию.</w:t>
      </w:r>
      <w:r w:rsidR="00564B21" w:rsidRPr="00796F39">
        <w:rPr>
          <w:rFonts w:ascii="Times New Roman" w:hAnsi="Times New Roman"/>
          <w:color w:val="000000"/>
          <w:sz w:val="28"/>
          <w:szCs w:val="28"/>
        </w:rPr>
        <w:t xml:space="preserve"> Среди шумной экспрессии хронографического стиля появление "Повести о Петре и Февронии" воспринимается как антитеза ему, как примирение того, что казалось непримиримым в эмоционально-экспрессивном стиле. То же самое и в творчестве Андрея Рублева, если его сопоставить с произведениями Феофана Грека и близкого ему круга.</w:t>
      </w:r>
    </w:p>
    <w:p w:rsidR="007422D3" w:rsidRPr="007422D3" w:rsidRDefault="007422D3" w:rsidP="007422D3">
      <w:pPr>
        <w:pStyle w:val="a9"/>
        <w:rPr>
          <w:sz w:val="28"/>
          <w:szCs w:val="28"/>
        </w:rPr>
      </w:pPr>
      <w:r w:rsidRPr="007422D3">
        <w:rPr>
          <w:sz w:val="28"/>
          <w:szCs w:val="28"/>
        </w:rPr>
        <w:t xml:space="preserve">Феврония подобна тихим ангелам Рублева. Она "мудрая дева" сказочных сюжетов. Внешние проявления ее большой внутренней силы скупы. Она готова на подвиг самоотречения, </w:t>
      </w:r>
      <w:r w:rsidRPr="007422D3">
        <w:rPr>
          <w:sz w:val="28"/>
          <w:szCs w:val="28"/>
          <w:u w:val="single"/>
        </w:rPr>
        <w:t>победила свои страсти</w:t>
      </w:r>
      <w:r w:rsidRPr="007422D3">
        <w:rPr>
          <w:sz w:val="28"/>
          <w:szCs w:val="28"/>
        </w:rPr>
        <w:t xml:space="preserve">. Ее </w:t>
      </w:r>
      <w:r w:rsidRPr="007422D3">
        <w:rPr>
          <w:sz w:val="28"/>
          <w:szCs w:val="28"/>
          <w:u w:val="single"/>
        </w:rPr>
        <w:t>любовь</w:t>
      </w:r>
      <w:r w:rsidRPr="007422D3">
        <w:rPr>
          <w:sz w:val="28"/>
          <w:szCs w:val="28"/>
        </w:rPr>
        <w:t xml:space="preserve"> к князю Петру потому и непобедима внешне, что она побеждена </w:t>
      </w:r>
      <w:r w:rsidRPr="007422D3">
        <w:rPr>
          <w:sz w:val="28"/>
          <w:szCs w:val="28"/>
          <w:u w:val="single"/>
        </w:rPr>
        <w:t>внутренне, ею самой; подчинена уму</w:t>
      </w:r>
      <w:r w:rsidRPr="007422D3">
        <w:rPr>
          <w:sz w:val="28"/>
          <w:szCs w:val="28"/>
        </w:rPr>
        <w:t xml:space="preserve">. Вместе с тем ее </w:t>
      </w:r>
      <w:r w:rsidRPr="007422D3">
        <w:rPr>
          <w:sz w:val="28"/>
          <w:szCs w:val="28"/>
          <w:u w:val="single"/>
        </w:rPr>
        <w:t>мудрость - не только свойство ее ума, но в такой же мере - ее чувства и воли. Между ее чувством, умом и волей нет конфликта</w:t>
      </w:r>
      <w:r w:rsidRPr="007422D3">
        <w:rPr>
          <w:sz w:val="28"/>
          <w:szCs w:val="28"/>
        </w:rPr>
        <w:t>: отсюда необыкновенная "тишина" ее образа.</w:t>
      </w:r>
      <w:r>
        <w:rPr>
          <w:sz w:val="28"/>
          <w:szCs w:val="28"/>
        </w:rPr>
        <w:t>(1)</w:t>
      </w:r>
    </w:p>
    <w:p w:rsidR="002D3A6F" w:rsidRPr="00796F39" w:rsidRDefault="002D3A6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Рублевская "Троица" столь же философична, сколь философична триад</w:t>
      </w:r>
      <w:r w:rsidR="00C00B9E">
        <w:rPr>
          <w:rFonts w:ascii="Times New Roman" w:hAnsi="Times New Roman"/>
          <w:color w:val="000000"/>
          <w:sz w:val="28"/>
          <w:szCs w:val="28"/>
        </w:rPr>
        <w:t xml:space="preserve">а Гегеля и трихотомия Канта </w:t>
      </w:r>
      <w:r w:rsidRPr="00796F39">
        <w:rPr>
          <w:rFonts w:ascii="Times New Roman" w:hAnsi="Times New Roman"/>
          <w:color w:val="000000"/>
          <w:sz w:val="28"/>
          <w:szCs w:val="28"/>
        </w:rPr>
        <w:t>. Тринитарность бытия выражена на иконе в образах трех задумчивых ангелов. Левый отображает Творца мира Саваофа; средний - Божественного Логоса, Иисуса Христа; правый - духа истины Параклита, Святого Духа. Каждая деталь имеет глубокое символическое значение. Образ града под левым ангелом воплощает представление о гармонизированном социуме. Образ горы над правым</w:t>
      </w:r>
      <w:r w:rsidR="00C00B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>-</w:t>
      </w:r>
      <w:r w:rsidR="00C00B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символ восхождения духа. Дуб мамврийский над средним - древо жизни, древнейший архетип человеческого сознания, переосмысленный в крестное древо. В центре всей композиции - чаша как символ жертвенного искупления и одновременно сокровенного проникновения в суть бытия через образ духовной трапезы. Это и есть то "умозрение в красках", особый вид мудрости, развитый на Руси до высокого уровня совершенства, когда в одном целостном образе концентрировалось философское, эстетическое, нравственное, социальное содержание на основе многозначного символа, допускающего многоуровневое </w:t>
      </w:r>
      <w:r w:rsidR="00730F6A">
        <w:rPr>
          <w:rFonts w:ascii="Times New Roman" w:hAnsi="Times New Roman"/>
          <w:color w:val="000000"/>
          <w:sz w:val="28"/>
          <w:szCs w:val="28"/>
        </w:rPr>
        <w:t>развертывание его семантики</w:t>
      </w:r>
      <w:r w:rsidRPr="00796F39">
        <w:rPr>
          <w:rFonts w:ascii="Times New Roman" w:hAnsi="Times New Roman"/>
          <w:color w:val="000000"/>
          <w:sz w:val="28"/>
          <w:szCs w:val="28"/>
        </w:rPr>
        <w:t>.</w:t>
      </w:r>
      <w:r w:rsidR="00730F6A">
        <w:rPr>
          <w:rFonts w:ascii="Times New Roman" w:hAnsi="Times New Roman"/>
          <w:color w:val="000000"/>
          <w:sz w:val="28"/>
          <w:szCs w:val="28"/>
        </w:rPr>
        <w:t>(4)</w:t>
      </w:r>
    </w:p>
    <w:p w:rsidR="00E81384" w:rsidRDefault="00564B21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Икона обращена не просто к зрителю - она обращена к молящемуся</w:t>
      </w:r>
      <w:r w:rsidR="002D3A6F" w:rsidRPr="00796F3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96F39">
        <w:rPr>
          <w:rFonts w:ascii="Times New Roman" w:hAnsi="Times New Roman"/>
          <w:color w:val="000000"/>
          <w:sz w:val="28"/>
          <w:szCs w:val="28"/>
        </w:rPr>
        <w:t xml:space="preserve"> Для стиля монументального историзма XI-XII вв. характерны изображения, обращенные не к индивидуальному молящемуся, а к молящейся пастве в целом. Эти изображения требуют песнопений и громких молитв, торжественных богослужений. В иконах Рублева иное. XIV век был временем распространения исихазма с его учением о безмолвии. Изображения как бы замкнуты в себе, святые погружены в задумчивость и требуют от молящегося безмолвной созерцательности, уединенной молитвы. Такова в первую очередь икона "Троицы", написанная в похвалу Сергию Радонежскому. Ангелы, символизирующие собой три лица</w:t>
      </w:r>
      <w:r w:rsidR="005177AF" w:rsidRPr="00796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F39">
        <w:rPr>
          <w:rFonts w:ascii="Times New Roman" w:hAnsi="Times New Roman"/>
          <w:color w:val="000000"/>
          <w:sz w:val="28"/>
          <w:szCs w:val="28"/>
        </w:rPr>
        <w:t>Троицы, погружены в грустную задумчивость, и молящийся вступает в общение с иконой путем "умной" (мысленной) молитвы. Ангелы слегка обращены друг к другу, не мешая друг другу и не разлучаясь. Они находятся в триединстве, основанном на любви. Тихая гармония Троицы вовлекает молящегося в свой особый мир.</w:t>
      </w:r>
      <w:r w:rsidR="00730F6A">
        <w:rPr>
          <w:rFonts w:ascii="Times New Roman" w:hAnsi="Times New Roman"/>
          <w:color w:val="000000"/>
          <w:sz w:val="28"/>
          <w:szCs w:val="28"/>
        </w:rPr>
        <w:t>(</w:t>
      </w:r>
      <w:r w:rsidR="00C00B9E">
        <w:rPr>
          <w:rFonts w:ascii="Times New Roman" w:hAnsi="Times New Roman"/>
          <w:color w:val="000000"/>
          <w:sz w:val="28"/>
          <w:szCs w:val="28"/>
        </w:rPr>
        <w:t>1</w:t>
      </w:r>
      <w:r w:rsidR="00730F6A">
        <w:rPr>
          <w:rFonts w:ascii="Times New Roman" w:hAnsi="Times New Roman"/>
          <w:color w:val="000000"/>
          <w:sz w:val="28"/>
          <w:szCs w:val="28"/>
        </w:rPr>
        <w:t>)</w:t>
      </w:r>
    </w:p>
    <w:p w:rsidR="00C00B9E" w:rsidRDefault="00C00B9E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основе </w:t>
      </w:r>
      <w:r w:rsidR="007422D3">
        <w:rPr>
          <w:rFonts w:ascii="Times New Roman" w:hAnsi="Times New Roman"/>
          <w:color w:val="000000"/>
          <w:sz w:val="28"/>
          <w:szCs w:val="28"/>
        </w:rPr>
        <w:t>исследования этого стиля,</w:t>
      </w:r>
      <w:r>
        <w:rPr>
          <w:rFonts w:ascii="Times New Roman" w:hAnsi="Times New Roman"/>
          <w:color w:val="000000"/>
          <w:sz w:val="28"/>
          <w:szCs w:val="28"/>
        </w:rPr>
        <w:t xml:space="preserve"> вырисовывается единая нить в мироощущении  </w:t>
      </w:r>
      <w:r w:rsidR="007422D3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 осознавании</w:t>
      </w:r>
      <w:r w:rsidR="007422D3">
        <w:rPr>
          <w:rFonts w:ascii="Times New Roman" w:hAnsi="Times New Roman"/>
          <w:color w:val="000000"/>
          <w:sz w:val="28"/>
          <w:szCs w:val="28"/>
        </w:rPr>
        <w:t xml:space="preserve"> человеком себя, в выстраивании отношений с собой. </w:t>
      </w:r>
      <w:r>
        <w:rPr>
          <w:rFonts w:ascii="Times New Roman" w:hAnsi="Times New Roman"/>
          <w:color w:val="000000"/>
          <w:sz w:val="28"/>
          <w:szCs w:val="28"/>
        </w:rPr>
        <w:t>Освоение человеком мира свои</w:t>
      </w:r>
      <w:r w:rsidR="007422D3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чувств, страстей позволяет углубиться во вновь открытое внутреннее пространство свой души, находить в нем гармонию с собой, с окружающим миром, с Богом.</w:t>
      </w:r>
    </w:p>
    <w:p w:rsidR="007422D3" w:rsidRDefault="007422D3" w:rsidP="007422D3">
      <w:pPr>
        <w:pStyle w:val="a9"/>
        <w:jc w:val="center"/>
        <w:rPr>
          <w:bCs/>
          <w:sz w:val="28"/>
          <w:szCs w:val="28"/>
        </w:rPr>
      </w:pPr>
    </w:p>
    <w:p w:rsidR="007422D3" w:rsidRDefault="00E6274F" w:rsidP="007422D3">
      <w:pPr>
        <w:pStyle w:val="a9"/>
        <w:jc w:val="center"/>
        <w:rPr>
          <w:bCs/>
          <w:sz w:val="28"/>
          <w:szCs w:val="28"/>
        </w:rPr>
      </w:pPr>
      <w:r w:rsidRPr="00796F39">
        <w:rPr>
          <w:bCs/>
          <w:sz w:val="28"/>
          <w:szCs w:val="28"/>
        </w:rPr>
        <w:t>ИДЕАЛИЗИРУЮЩИЙ БИОГРАФИЗМ XVI в.</w:t>
      </w:r>
    </w:p>
    <w:p w:rsidR="00E6274F" w:rsidRPr="00796F39" w:rsidRDefault="00E6274F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Образование централизованного Русского государства в конце XV- начале XVI в., а затем постепенное его укрепление и расширение, продолжавшиеся до последней четверти XVI в., принесли с собой повышенный интерес к </w:t>
      </w:r>
      <w:r w:rsidRPr="007422D3">
        <w:rPr>
          <w:i/>
          <w:sz w:val="28"/>
          <w:szCs w:val="28"/>
        </w:rPr>
        <w:t>б</w:t>
      </w:r>
      <w:r w:rsidR="007422D3" w:rsidRPr="007422D3">
        <w:rPr>
          <w:i/>
          <w:sz w:val="28"/>
          <w:szCs w:val="28"/>
        </w:rPr>
        <w:t xml:space="preserve">иографиям крупных </w:t>
      </w:r>
      <w:r w:rsidRPr="007422D3">
        <w:rPr>
          <w:i/>
          <w:sz w:val="28"/>
          <w:szCs w:val="28"/>
        </w:rPr>
        <w:t>государственных деятелей</w:t>
      </w:r>
      <w:r w:rsidRPr="00796F39">
        <w:rPr>
          <w:sz w:val="28"/>
          <w:szCs w:val="28"/>
        </w:rPr>
        <w:t xml:space="preserve">: московских </w:t>
      </w:r>
      <w:r w:rsidR="007422D3">
        <w:rPr>
          <w:sz w:val="28"/>
          <w:szCs w:val="28"/>
        </w:rPr>
        <w:t xml:space="preserve">государей и их предков – князей </w:t>
      </w:r>
      <w:r w:rsidRPr="00796F39">
        <w:rPr>
          <w:sz w:val="28"/>
          <w:szCs w:val="28"/>
        </w:rPr>
        <w:t>владимирских, тверских и других, митрополитов, русских святых и т. д.</w:t>
      </w:r>
    </w:p>
    <w:p w:rsidR="004B288A" w:rsidRPr="00796F39" w:rsidRDefault="004B288A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Создается Летописец начала царствования Ивана Грозного с центральной ролью последнего, Степенная книга - обширнейшее собрание </w:t>
      </w:r>
      <w:r w:rsidRPr="00796F39">
        <w:rPr>
          <w:i/>
          <w:sz w:val="28"/>
          <w:szCs w:val="28"/>
        </w:rPr>
        <w:t>биографий</w:t>
      </w:r>
      <w:r w:rsidRPr="00796F39">
        <w:rPr>
          <w:sz w:val="28"/>
          <w:szCs w:val="28"/>
        </w:rPr>
        <w:t xml:space="preserve"> русских исторических лиц, "История о великом князе московском" Андрея Курбского. Интерес к биографиям вообще отразился в Великих Четьих-Минеях митрополита Макария; интерес к биографиям деятелей русской истории в некоторой степени проникает в Никоновскую летопись. Создаются и другие произведения, в которых всё большее и большее внимание уделяется жизни крупных государственных деятелей.</w:t>
      </w:r>
    </w:p>
    <w:p w:rsidR="004B288A" w:rsidRPr="00796F39" w:rsidRDefault="004B288A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Отныне происходит перемещение в отношении представлений об истории и об историческом деятеле. </w:t>
      </w:r>
      <w:r w:rsidR="00A92577">
        <w:rPr>
          <w:sz w:val="28"/>
          <w:szCs w:val="28"/>
        </w:rPr>
        <w:t xml:space="preserve"> До XVI в.</w:t>
      </w:r>
      <w:r w:rsidRPr="00796F39">
        <w:rPr>
          <w:sz w:val="28"/>
          <w:szCs w:val="28"/>
        </w:rPr>
        <w:t xml:space="preserve"> в летописях и в исторических повестях князья изображались только постольку, поскольку они вершили эту</w:t>
      </w:r>
      <w:r w:rsidR="00A92577">
        <w:rPr>
          <w:sz w:val="28"/>
          <w:szCs w:val="28"/>
        </w:rPr>
        <w:t xml:space="preserve"> историю,</w:t>
      </w:r>
      <w:r w:rsidRPr="00796F39">
        <w:rPr>
          <w:sz w:val="28"/>
          <w:szCs w:val="28"/>
        </w:rPr>
        <w:t xml:space="preserve"> теперь</w:t>
      </w:r>
      <w:r w:rsidR="00A92577">
        <w:rPr>
          <w:sz w:val="28"/>
          <w:szCs w:val="28"/>
        </w:rPr>
        <w:t xml:space="preserve"> же</w:t>
      </w:r>
      <w:r w:rsidRPr="00796F39">
        <w:rPr>
          <w:sz w:val="28"/>
          <w:szCs w:val="28"/>
        </w:rPr>
        <w:t xml:space="preserve">, в XVI в., возникает самостоятельный </w:t>
      </w:r>
      <w:r w:rsidRPr="00A92577">
        <w:rPr>
          <w:sz w:val="28"/>
          <w:szCs w:val="28"/>
          <w:u w:val="single"/>
        </w:rPr>
        <w:t>интерес к жизни исторического лица</w:t>
      </w:r>
      <w:r w:rsidRPr="00796F39">
        <w:rPr>
          <w:sz w:val="28"/>
          <w:szCs w:val="28"/>
        </w:rPr>
        <w:t xml:space="preserve"> - интерес, настолько сильный, что сама </w:t>
      </w:r>
      <w:r w:rsidRPr="00A92577">
        <w:rPr>
          <w:sz w:val="28"/>
          <w:szCs w:val="28"/>
          <w:u w:val="single"/>
        </w:rPr>
        <w:t>история становится как бы частью его жизни</w:t>
      </w:r>
      <w:r w:rsidRPr="00796F39">
        <w:rPr>
          <w:sz w:val="28"/>
          <w:szCs w:val="28"/>
        </w:rPr>
        <w:t>. Различие здесь принципиальное: с одной стороны</w:t>
      </w:r>
      <w:r w:rsidR="00A92577">
        <w:rPr>
          <w:sz w:val="28"/>
          <w:szCs w:val="28"/>
        </w:rPr>
        <w:t xml:space="preserve"> </w:t>
      </w:r>
      <w:r w:rsidRPr="00796F39">
        <w:rPr>
          <w:sz w:val="28"/>
          <w:szCs w:val="28"/>
        </w:rPr>
        <w:t>- отдельные биографические сведения, входящие в общий состав русской истории, а с другой - цельные биографии, из которых слагается течение исторической жизни. Этот период стилистического эклектизма, период соединения старого стиля монументального средневекового историзма, продолжавшего еще отчасти сказываться в летописании, со стилем эмоционально экспрессивным.</w:t>
      </w:r>
    </w:p>
    <w:p w:rsidR="008502A6" w:rsidRPr="00796F39" w:rsidRDefault="004B288A" w:rsidP="00A92577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Перед нами </w:t>
      </w:r>
      <w:r w:rsidRPr="00796F39">
        <w:rPr>
          <w:sz w:val="28"/>
          <w:szCs w:val="28"/>
          <w:u w:val="single"/>
        </w:rPr>
        <w:t>рост интереса к жизни государственных деятелей</w:t>
      </w:r>
      <w:r w:rsidRPr="00796F39">
        <w:rPr>
          <w:sz w:val="28"/>
          <w:szCs w:val="28"/>
        </w:rPr>
        <w:t xml:space="preserve">, но рост не столько качественный, сколько количественный, соединенный, впрочем, с изменениями в жанрах </w:t>
      </w:r>
      <w:r w:rsidRPr="00796F39">
        <w:rPr>
          <w:sz w:val="28"/>
          <w:szCs w:val="28"/>
          <w:u w:val="single"/>
        </w:rPr>
        <w:t>исторической прозы</w:t>
      </w:r>
      <w:r w:rsidRPr="00796F39">
        <w:rPr>
          <w:sz w:val="28"/>
          <w:szCs w:val="28"/>
        </w:rPr>
        <w:t>, с развитием повествовательного начала.</w:t>
      </w:r>
      <w:r w:rsidR="00A92577">
        <w:rPr>
          <w:sz w:val="28"/>
          <w:szCs w:val="28"/>
        </w:rPr>
        <w:t xml:space="preserve"> </w:t>
      </w:r>
      <w:r w:rsidR="008502A6" w:rsidRPr="00796F39">
        <w:rPr>
          <w:sz w:val="28"/>
          <w:szCs w:val="28"/>
        </w:rPr>
        <w:t xml:space="preserve">"Литературность" всё сильнее проникает в летописание (особенно начиная с середины XVI в., когда особенно чувствительным становится влияние хронографа). </w:t>
      </w:r>
      <w:r w:rsidR="00A92577">
        <w:rPr>
          <w:sz w:val="28"/>
          <w:szCs w:val="28"/>
        </w:rPr>
        <w:t xml:space="preserve"> </w:t>
      </w:r>
      <w:r w:rsidR="008502A6" w:rsidRPr="00796F39">
        <w:rPr>
          <w:sz w:val="28"/>
          <w:szCs w:val="28"/>
        </w:rPr>
        <w:t>В XVII в. появляются новые области литературы: виршевая поэзия и драматургия.</w:t>
      </w:r>
    </w:p>
    <w:p w:rsidR="004B288A" w:rsidRPr="00796F39" w:rsidRDefault="004B288A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>Развитие повествовательности, которое может быть отмечено в летописи, в письменности вообще и даже в живописи, привело к тому, что в литературу, как и в живопись, постепенно начинает проникать вымысел, пока еще очень неоткровенный, клонящийся главным образом к приукрашиванию героев.</w:t>
      </w:r>
    </w:p>
    <w:p w:rsidR="004B288A" w:rsidRPr="00796F39" w:rsidRDefault="004B288A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>Это стремление к вымыслу, хотя и осторожное, было всё же замечено. Стоглавый собор 1551 г. судил нововведения в иконописи - употребление символов и аллегорий,- возвращая иконопись к ее старому историческому направлению. Стоглавый собор запрещал "самосмышление" иконописцев - вымысел, фантазию. Собор предписывал, чтобы икона была изображением "по подобию", т. е. чтобы в ней были внешние черты сходства, но одновременно требовал, чтобы изображение было "по существу".</w:t>
      </w:r>
      <w:r w:rsidR="00A92577">
        <w:rPr>
          <w:sz w:val="28"/>
          <w:szCs w:val="28"/>
        </w:rPr>
        <w:t>(1)</w:t>
      </w:r>
    </w:p>
    <w:p w:rsidR="004B288A" w:rsidRDefault="004B288A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В этом явлении литературы можно увидеть </w:t>
      </w:r>
      <w:r w:rsidR="003B6070" w:rsidRPr="00796F39">
        <w:rPr>
          <w:sz w:val="28"/>
          <w:szCs w:val="28"/>
        </w:rPr>
        <w:t>выделение</w:t>
      </w:r>
      <w:r w:rsidRPr="00796F39">
        <w:rPr>
          <w:sz w:val="28"/>
          <w:szCs w:val="28"/>
        </w:rPr>
        <w:t xml:space="preserve"> индивидуальности исторического лица, </w:t>
      </w:r>
      <w:r w:rsidR="003B6070" w:rsidRPr="00796F39">
        <w:rPr>
          <w:sz w:val="28"/>
          <w:szCs w:val="28"/>
        </w:rPr>
        <w:t xml:space="preserve">что явилось переходным этапом </w:t>
      </w:r>
      <w:r w:rsidR="008502A6" w:rsidRPr="00796F39">
        <w:rPr>
          <w:sz w:val="28"/>
          <w:szCs w:val="28"/>
        </w:rPr>
        <w:t xml:space="preserve">и </w:t>
      </w:r>
      <w:r w:rsidR="003B6070" w:rsidRPr="00796F39">
        <w:rPr>
          <w:sz w:val="28"/>
          <w:szCs w:val="28"/>
        </w:rPr>
        <w:t>к выделени</w:t>
      </w:r>
      <w:r w:rsidR="008502A6" w:rsidRPr="00796F39">
        <w:rPr>
          <w:sz w:val="28"/>
          <w:szCs w:val="28"/>
        </w:rPr>
        <w:t>ю</w:t>
      </w:r>
      <w:r w:rsidR="003B6070" w:rsidRPr="00796F39">
        <w:rPr>
          <w:sz w:val="28"/>
          <w:szCs w:val="28"/>
        </w:rPr>
        <w:t xml:space="preserve"> индивидуальности автора</w:t>
      </w:r>
      <w:r w:rsidRPr="00796F39">
        <w:rPr>
          <w:sz w:val="28"/>
          <w:szCs w:val="28"/>
        </w:rPr>
        <w:t xml:space="preserve">. </w:t>
      </w:r>
      <w:r w:rsidR="00D17A07" w:rsidRPr="00796F39">
        <w:rPr>
          <w:sz w:val="28"/>
          <w:szCs w:val="28"/>
        </w:rPr>
        <w:t xml:space="preserve">Ведь появление вымысла, воображения автора, введение символа  для достижение кажущихся ему важными целей говорит, по мнению автора работы,  как раз о том, что </w:t>
      </w:r>
      <w:r w:rsidR="003B6070" w:rsidRPr="00796F39">
        <w:rPr>
          <w:sz w:val="28"/>
          <w:szCs w:val="28"/>
        </w:rPr>
        <w:t xml:space="preserve">начинает </w:t>
      </w:r>
      <w:r w:rsidR="00D17A07" w:rsidRPr="00796F39">
        <w:rPr>
          <w:sz w:val="28"/>
          <w:szCs w:val="28"/>
        </w:rPr>
        <w:t>п</w:t>
      </w:r>
      <w:r w:rsidR="003B6070" w:rsidRPr="00796F39">
        <w:rPr>
          <w:sz w:val="28"/>
          <w:szCs w:val="28"/>
        </w:rPr>
        <w:t>р</w:t>
      </w:r>
      <w:r w:rsidR="00D17A07" w:rsidRPr="00796F39">
        <w:rPr>
          <w:sz w:val="28"/>
          <w:szCs w:val="28"/>
        </w:rPr>
        <w:t xml:space="preserve">оявляется диалог между автором  и читателем, начинает проявлять творческое начало, вкладывание собственных мыслей, идей, а не только несение исторической и проповедуемой «истины». И в доказательство появления этого совершенно нового явления, мы видим отстаивание </w:t>
      </w:r>
      <w:r w:rsidR="008502A6" w:rsidRPr="00796F39">
        <w:rPr>
          <w:sz w:val="28"/>
          <w:szCs w:val="28"/>
        </w:rPr>
        <w:t xml:space="preserve">Церковью </w:t>
      </w:r>
      <w:r w:rsidR="00D17A07" w:rsidRPr="00796F39">
        <w:rPr>
          <w:sz w:val="28"/>
          <w:szCs w:val="28"/>
        </w:rPr>
        <w:t>своих традиций, канонов, противостояние проявлению индивидуального творческого начал</w:t>
      </w:r>
      <w:r w:rsidR="008502A6" w:rsidRPr="00796F39">
        <w:rPr>
          <w:sz w:val="28"/>
          <w:szCs w:val="28"/>
        </w:rPr>
        <w:t>а</w:t>
      </w:r>
      <w:r w:rsidR="00D17A07" w:rsidRPr="00796F39">
        <w:rPr>
          <w:sz w:val="28"/>
          <w:szCs w:val="28"/>
        </w:rPr>
        <w:t>,  изменениям</w:t>
      </w:r>
      <w:r w:rsidR="008502A6" w:rsidRPr="00796F39">
        <w:rPr>
          <w:sz w:val="28"/>
          <w:szCs w:val="28"/>
        </w:rPr>
        <w:t>.</w:t>
      </w:r>
    </w:p>
    <w:p w:rsidR="00295CBD" w:rsidRPr="00796F39" w:rsidRDefault="00295CBD" w:rsidP="007422D3">
      <w:pPr>
        <w:pStyle w:val="a9"/>
        <w:rPr>
          <w:sz w:val="28"/>
          <w:szCs w:val="28"/>
        </w:rPr>
      </w:pPr>
    </w:p>
    <w:p w:rsidR="00AF3EAB" w:rsidRDefault="003B6070" w:rsidP="007422D3">
      <w:pPr>
        <w:pStyle w:val="a9"/>
        <w:rPr>
          <w:bCs/>
          <w:sz w:val="28"/>
          <w:szCs w:val="28"/>
        </w:rPr>
      </w:pPr>
      <w:r w:rsidRPr="00295CBD">
        <w:rPr>
          <w:bCs/>
          <w:sz w:val="28"/>
          <w:szCs w:val="28"/>
        </w:rPr>
        <w:t>ОТКРЫТИЕ ЦЕННОСТИ ЧЕЛОВЕЧЕСКОЙ ЛИЧНОСТИ</w:t>
      </w:r>
    </w:p>
    <w:p w:rsidR="003B6070" w:rsidRPr="00295CBD" w:rsidRDefault="003B6070" w:rsidP="007422D3">
      <w:pPr>
        <w:pStyle w:val="a9"/>
        <w:rPr>
          <w:sz w:val="28"/>
          <w:szCs w:val="28"/>
        </w:rPr>
      </w:pPr>
      <w:r w:rsidRPr="00295CBD">
        <w:rPr>
          <w:bCs/>
          <w:sz w:val="28"/>
          <w:szCs w:val="28"/>
        </w:rPr>
        <w:t xml:space="preserve"> В ДЕМОКРАТИЧЕСКОЙ ЛИТЕРАТУРЕ XVII в.</w:t>
      </w:r>
    </w:p>
    <w:p w:rsidR="003B6070" w:rsidRPr="00796F39" w:rsidRDefault="003B6070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К </w:t>
      </w:r>
      <w:r w:rsidR="00295CBD">
        <w:rPr>
          <w:sz w:val="28"/>
          <w:szCs w:val="28"/>
        </w:rPr>
        <w:t xml:space="preserve">демократической литературе </w:t>
      </w:r>
      <w:r w:rsidRPr="00796F39">
        <w:rPr>
          <w:sz w:val="28"/>
          <w:szCs w:val="28"/>
        </w:rPr>
        <w:t xml:space="preserve"> принадлежит "Повесть о Ерше Ершовиче", "Повесть о Шемякиной суде", "Азбука о голом и небогатом человеке", "Послание доверительное недругу", "Сказание о роскошном житии и веселии", "Повесть о Фоме и Ереме", "Служба кабаку", "Калязинская челобитная", "Повесть о попе Савве", "Сказание о куре и лисице", "Повесть о бражнике", "Сказание о крестьянском сыне", "Повесть о Карпе Сутулове", "Лечебник на иноземцев", "Роспись о приданом", "Слово о мужах ревнивых", "Стих о житии патриарших певчих" и, наконец, такое значительное произведение, как "Повесть о Горе Злочастии". Отчасти к тому же кругу примыкает автобиография протопопа Аввакума и автобиография Епифания</w:t>
      </w:r>
      <w:hyperlink r:id="rId9" w:anchor="s2" w:history="1">
        <w:r w:rsidRPr="00796F39">
          <w:rPr>
            <w:rStyle w:val="a4"/>
            <w:color w:val="000000"/>
            <w:sz w:val="28"/>
            <w:szCs w:val="28"/>
            <w:vertAlign w:val="superscript"/>
          </w:rPr>
          <w:t>2</w:t>
        </w:r>
      </w:hyperlink>
      <w:r w:rsidRPr="00796F39">
        <w:rPr>
          <w:sz w:val="28"/>
          <w:szCs w:val="28"/>
        </w:rPr>
        <w:t>.</w:t>
      </w:r>
    </w:p>
    <w:p w:rsidR="003B6070" w:rsidRPr="00796F39" w:rsidRDefault="003B6070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>Литература эта распространяется в простом народе: среди ремесленников, мелких торговцев, низшего духовенства, проникает в крестьянскую среду и т. д. Она противостоит литературе официальной, литературе господствующего класса, отчасти продолжающей старые традиции.</w:t>
      </w:r>
    </w:p>
    <w:p w:rsidR="003B6070" w:rsidRPr="00796F39" w:rsidRDefault="003B6070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Литература демократическая оппозиционна феодальному классу; это литература, подчеркивающая несправедливость, господствующую в мире, отражающая недовольство </w:t>
      </w:r>
      <w:r w:rsidRPr="00796F39">
        <w:rPr>
          <w:sz w:val="28"/>
          <w:szCs w:val="28"/>
          <w:u w:val="single"/>
        </w:rPr>
        <w:t>действительностью, социальными порядками</w:t>
      </w:r>
      <w:r w:rsidRPr="00796F39">
        <w:rPr>
          <w:sz w:val="28"/>
          <w:szCs w:val="28"/>
        </w:rPr>
        <w:t>. Союз со средой, столь характерный для личности предшествующего времени, разрушен</w:t>
      </w:r>
      <w:r w:rsidR="00562D5C" w:rsidRPr="00796F39">
        <w:rPr>
          <w:sz w:val="28"/>
          <w:szCs w:val="28"/>
        </w:rPr>
        <w:t>. Теперь личность конфликтует со средой.</w:t>
      </w:r>
      <w:r w:rsidRPr="00796F39">
        <w:rPr>
          <w:sz w:val="28"/>
          <w:szCs w:val="28"/>
        </w:rPr>
        <w:t xml:space="preserve"> </w:t>
      </w:r>
      <w:r w:rsidRPr="00796F39">
        <w:rPr>
          <w:sz w:val="28"/>
          <w:szCs w:val="28"/>
          <w:u w:val="single"/>
        </w:rPr>
        <w:t>Недовольство своей судьбой, своим положением, окружающим</w:t>
      </w:r>
      <w:r w:rsidRPr="00796F39">
        <w:rPr>
          <w:sz w:val="28"/>
          <w:szCs w:val="28"/>
        </w:rPr>
        <w:t xml:space="preserve"> - это черта нового, неизвестная предшествующим периодам. С этим связано господствующее в демократической литературе стремление к </w:t>
      </w:r>
      <w:r w:rsidRPr="00796F39">
        <w:rPr>
          <w:i/>
          <w:sz w:val="28"/>
          <w:szCs w:val="28"/>
        </w:rPr>
        <w:t>сатире, к пародии</w:t>
      </w:r>
      <w:r w:rsidRPr="00796F39">
        <w:rPr>
          <w:sz w:val="28"/>
          <w:szCs w:val="28"/>
        </w:rPr>
        <w:t>. Именно эти, сатирические и пародийные, жанры становятся основными в демократической литературе XVII в.</w:t>
      </w:r>
    </w:p>
    <w:p w:rsidR="003B6070" w:rsidRPr="00796F39" w:rsidRDefault="00562D5C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 xml:space="preserve">Другая грань новой формы самосознания, проявляющаяся в литературе - </w:t>
      </w:r>
      <w:r w:rsidR="003B6070" w:rsidRPr="00796F39">
        <w:rPr>
          <w:sz w:val="28"/>
          <w:szCs w:val="28"/>
          <w:u w:val="single"/>
        </w:rPr>
        <w:t>неуверенность в себе, мольба, испуг, страх перед миром, ощущение собственной беззащитности, вера в судьбу, в рок, тема смерти, самоубийства и первые попытки противостоять своей судьбе, исправить несправедливость</w:t>
      </w:r>
      <w:r w:rsidR="003B6070" w:rsidRPr="00796F39">
        <w:rPr>
          <w:sz w:val="28"/>
          <w:szCs w:val="28"/>
        </w:rPr>
        <w:t>.</w:t>
      </w:r>
    </w:p>
    <w:p w:rsidR="003B6070" w:rsidRPr="00796F39" w:rsidRDefault="003B6070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>В демократической литературе XVII в. развивается особый стиль изображения человека: стиль резко сниженный, нарочито будничный, утверждавший право всякого человека на общественное сочувствие.</w:t>
      </w:r>
    </w:p>
    <w:p w:rsidR="0007082B" w:rsidRPr="00796F39" w:rsidRDefault="0007082B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Также в литературе этого этапа можно выделить процесс отделения изображения от писателя, "объективность" этого изображения была подготовлена всем ходом развития литературы. В литературных произведениях появляются симпатичные читателю авантюристы, ловкие люди (например, Фрол Скобеев, купеческий сын в "Повести о купце, купившем мертвое тело"), люди "пропащие" (вроде безвестного молодца - героя "Повести о Горе Злочастии"), продавшие душу дьяволу (Савва Грудцын - в повести, ему посвященной), обиженные судьбой, непризнанные, предавшиеся какой-либо страсти, и т. д.</w:t>
      </w:r>
    </w:p>
    <w:p w:rsidR="0007082B" w:rsidRPr="00796F39" w:rsidRDefault="0007082B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Появление всех этих героев потому и стало возможным, что авторская точка зрения на них перестала проявляться открыто. Это была эмансипация литературного произведения - не столько даже от автора, сколько от его морализирующей, проповеднической точки зрения.</w:t>
      </w:r>
    </w:p>
    <w:p w:rsidR="00562D5C" w:rsidRDefault="00562D5C" w:rsidP="007422D3">
      <w:pPr>
        <w:pStyle w:val="a9"/>
        <w:rPr>
          <w:sz w:val="28"/>
          <w:szCs w:val="28"/>
        </w:rPr>
      </w:pPr>
      <w:r w:rsidRPr="00796F39">
        <w:rPr>
          <w:sz w:val="28"/>
          <w:szCs w:val="28"/>
        </w:rPr>
        <w:t>Анализируя этот значительнейший поворот в литературе и в сознании, мы можем увидеть</w:t>
      </w:r>
      <w:r w:rsidR="00A92577">
        <w:rPr>
          <w:sz w:val="28"/>
          <w:szCs w:val="28"/>
        </w:rPr>
        <w:t>,</w:t>
      </w:r>
      <w:r w:rsidRPr="00796F39">
        <w:rPr>
          <w:sz w:val="28"/>
          <w:szCs w:val="28"/>
        </w:rPr>
        <w:t xml:space="preserve"> что человек приобретает совершенно новые возможности – он </w:t>
      </w:r>
      <w:r w:rsidR="00A92577">
        <w:rPr>
          <w:sz w:val="28"/>
          <w:szCs w:val="28"/>
        </w:rPr>
        <w:t>теперь важен, ценен, он имеет право привлекать внимание к себе, к своим нуждам, к своему мнению. Т</w:t>
      </w:r>
      <w:r w:rsidRPr="00796F39">
        <w:rPr>
          <w:sz w:val="28"/>
          <w:szCs w:val="28"/>
        </w:rPr>
        <w:t xml:space="preserve">еперь </w:t>
      </w:r>
      <w:r w:rsidR="00A92577">
        <w:rPr>
          <w:sz w:val="28"/>
          <w:szCs w:val="28"/>
        </w:rPr>
        <w:t xml:space="preserve">он задумывается о том, </w:t>
      </w:r>
      <w:r w:rsidRPr="00796F39">
        <w:rPr>
          <w:sz w:val="28"/>
          <w:szCs w:val="28"/>
        </w:rPr>
        <w:t xml:space="preserve">пассивный </w:t>
      </w:r>
      <w:r w:rsidR="00A92577">
        <w:rPr>
          <w:sz w:val="28"/>
          <w:szCs w:val="28"/>
        </w:rPr>
        <w:t xml:space="preserve">ли он </w:t>
      </w:r>
      <w:r w:rsidRPr="00796F39">
        <w:rPr>
          <w:sz w:val="28"/>
          <w:szCs w:val="28"/>
        </w:rPr>
        <w:t xml:space="preserve">участник творческого процесса жизни, </w:t>
      </w:r>
      <w:r w:rsidR="00A92577">
        <w:rPr>
          <w:sz w:val="28"/>
          <w:szCs w:val="28"/>
        </w:rPr>
        <w:t>или же он</w:t>
      </w:r>
      <w:r w:rsidRPr="00796F39">
        <w:rPr>
          <w:sz w:val="28"/>
          <w:szCs w:val="28"/>
        </w:rPr>
        <w:t xml:space="preserve"> может менять жизнь, </w:t>
      </w:r>
      <w:r w:rsidR="00A92577">
        <w:rPr>
          <w:sz w:val="28"/>
          <w:szCs w:val="28"/>
        </w:rPr>
        <w:t xml:space="preserve">влиять на нее, </w:t>
      </w:r>
      <w:r w:rsidRPr="00796F39">
        <w:rPr>
          <w:sz w:val="28"/>
          <w:szCs w:val="28"/>
        </w:rPr>
        <w:t>противостоять судьбе, в конце концов</w:t>
      </w:r>
      <w:r w:rsidR="008502A6" w:rsidRPr="00796F39">
        <w:rPr>
          <w:sz w:val="28"/>
          <w:szCs w:val="28"/>
        </w:rPr>
        <w:t>,</w:t>
      </w:r>
      <w:r w:rsidRPr="00796F39">
        <w:rPr>
          <w:sz w:val="28"/>
          <w:szCs w:val="28"/>
        </w:rPr>
        <w:t xml:space="preserve"> уйти из ненавистной ситуации, пусть пока совершенно неприемлемым путем суицида. </w:t>
      </w:r>
      <w:r w:rsidR="008502A6" w:rsidRPr="00796F39">
        <w:rPr>
          <w:sz w:val="28"/>
          <w:szCs w:val="28"/>
        </w:rPr>
        <w:t>Он может выбирать. А</w:t>
      </w:r>
      <w:r w:rsidRPr="00796F39">
        <w:rPr>
          <w:sz w:val="28"/>
          <w:szCs w:val="28"/>
        </w:rPr>
        <w:t xml:space="preserve">втору </w:t>
      </w:r>
      <w:r w:rsidR="00A92577">
        <w:rPr>
          <w:sz w:val="28"/>
          <w:szCs w:val="28"/>
        </w:rPr>
        <w:t xml:space="preserve">работы </w:t>
      </w:r>
      <w:r w:rsidRPr="00796F39">
        <w:rPr>
          <w:sz w:val="28"/>
          <w:szCs w:val="28"/>
        </w:rPr>
        <w:t>так</w:t>
      </w:r>
      <w:r w:rsidR="00A92577">
        <w:rPr>
          <w:sz w:val="28"/>
          <w:szCs w:val="28"/>
        </w:rPr>
        <w:t>овы</w:t>
      </w:r>
      <w:r w:rsidR="008502A6" w:rsidRPr="00796F39">
        <w:rPr>
          <w:sz w:val="28"/>
          <w:szCs w:val="28"/>
        </w:rPr>
        <w:t xml:space="preserve">е новые проявления  </w:t>
      </w:r>
      <w:r w:rsidR="00A92577">
        <w:rPr>
          <w:sz w:val="28"/>
          <w:szCs w:val="28"/>
        </w:rPr>
        <w:t xml:space="preserve">человека в литературе </w:t>
      </w:r>
      <w:r w:rsidR="008502A6" w:rsidRPr="00796F39">
        <w:rPr>
          <w:sz w:val="28"/>
          <w:szCs w:val="28"/>
        </w:rPr>
        <w:t xml:space="preserve">видятся выделением </w:t>
      </w:r>
      <w:r w:rsidR="00D416EA">
        <w:rPr>
          <w:sz w:val="28"/>
          <w:szCs w:val="28"/>
        </w:rPr>
        <w:t>«</w:t>
      </w:r>
      <w:r w:rsidR="008502A6" w:rsidRPr="00796F39">
        <w:rPr>
          <w:sz w:val="28"/>
          <w:szCs w:val="28"/>
        </w:rPr>
        <w:t>Я</w:t>
      </w:r>
      <w:r w:rsidR="00D416EA">
        <w:rPr>
          <w:sz w:val="28"/>
          <w:szCs w:val="28"/>
        </w:rPr>
        <w:t>»</w:t>
      </w:r>
      <w:r w:rsidR="008502A6" w:rsidRPr="00796F39">
        <w:rPr>
          <w:sz w:val="28"/>
          <w:szCs w:val="28"/>
        </w:rPr>
        <w:t xml:space="preserve">, утверждением его волевого, активного, деятельного начала. </w:t>
      </w:r>
    </w:p>
    <w:p w:rsidR="00295CBD" w:rsidRDefault="00295CBD" w:rsidP="007422D3">
      <w:pPr>
        <w:pStyle w:val="a9"/>
        <w:rPr>
          <w:sz w:val="28"/>
          <w:szCs w:val="28"/>
        </w:rPr>
      </w:pPr>
    </w:p>
    <w:p w:rsidR="00295CBD" w:rsidRDefault="00295CBD" w:rsidP="007422D3">
      <w:pPr>
        <w:pStyle w:val="a9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95CBD" w:rsidRDefault="00D416EA" w:rsidP="007422D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Подводя итоги работы, хотелось бы отметить, что выдвинутая рабочая гипотеза оказалась, по мнению автора, верной. Предположением о том, что наиболее популярные, признанные в исследуемый период людьми, </w:t>
      </w:r>
      <w:r w:rsidRPr="00796F39">
        <w:rPr>
          <w:sz w:val="28"/>
          <w:szCs w:val="28"/>
        </w:rPr>
        <w:t>литературн</w:t>
      </w:r>
      <w:r>
        <w:rPr>
          <w:sz w:val="28"/>
          <w:szCs w:val="28"/>
        </w:rPr>
        <w:t>ы</w:t>
      </w:r>
      <w:r w:rsidRPr="00796F39">
        <w:rPr>
          <w:sz w:val="28"/>
          <w:szCs w:val="28"/>
        </w:rPr>
        <w:t>е произведени</w:t>
      </w:r>
      <w:r>
        <w:rPr>
          <w:sz w:val="28"/>
          <w:szCs w:val="28"/>
        </w:rPr>
        <w:t>я</w:t>
      </w:r>
      <w:r w:rsidRPr="00796F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96F3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</w:t>
      </w:r>
      <w:r w:rsidRPr="00796F39">
        <w:rPr>
          <w:sz w:val="28"/>
          <w:szCs w:val="28"/>
        </w:rPr>
        <w:t xml:space="preserve">т в себе особенности мировосприятия, хода мысли, </w:t>
      </w:r>
      <w:r>
        <w:rPr>
          <w:sz w:val="28"/>
          <w:szCs w:val="28"/>
        </w:rPr>
        <w:t>приоритетные качества, систему</w:t>
      </w:r>
      <w:r w:rsidRPr="00796F39">
        <w:rPr>
          <w:sz w:val="28"/>
          <w:szCs w:val="28"/>
        </w:rPr>
        <w:t xml:space="preserve"> ценностей людей того времени</w:t>
      </w:r>
      <w:r>
        <w:rPr>
          <w:sz w:val="28"/>
          <w:szCs w:val="28"/>
        </w:rPr>
        <w:t xml:space="preserve">, так или иначе совпадает с методом исследования литературы Д.С.Лихачева. </w:t>
      </w:r>
    </w:p>
    <w:p w:rsidR="00D416EA" w:rsidRDefault="002519CE" w:rsidP="007422D3">
      <w:pPr>
        <w:pStyle w:val="a9"/>
        <w:rPr>
          <w:sz w:val="28"/>
          <w:szCs w:val="28"/>
        </w:rPr>
      </w:pPr>
      <w:r>
        <w:rPr>
          <w:sz w:val="28"/>
          <w:szCs w:val="28"/>
        </w:rPr>
        <w:t>В целом, основная гипотеза данной работы помогла проанализировать настолько, насколько это возможно, изменения, происходившие в сознании людей в каждый из рассматриваемых периодов и отразившиеся непосредственно в литературных произведениях, а также в тенденциях, стилях и жанрах.</w:t>
      </w:r>
    </w:p>
    <w:p w:rsidR="002519CE" w:rsidRPr="00796F39" w:rsidRDefault="002519CE" w:rsidP="007422D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Из выявленных  тенденций  можно сделать вывод о том, что развитие мысли, мировоззрения  в литературных произведениях происходило  действительно по принципу эволюции: последовательно, логично. Каждое следующее изменение в стиле изображения человека, в жанре, было связано с предыдущим этапом, основывалось на нем, опиралось на уже ставшие привычными формы. </w:t>
      </w:r>
    </w:p>
    <w:p w:rsidR="003B6070" w:rsidRPr="00796F39" w:rsidRDefault="003B6070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6274F" w:rsidRPr="00796F39" w:rsidRDefault="00E6274F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5C9" w:rsidRDefault="001325C9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B4D95" w:rsidRDefault="002519CE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ИЗУЧЕННОЙ ЛИТЕРАТУРЫ</w:t>
      </w:r>
    </w:p>
    <w:p w:rsidR="002519CE" w:rsidRDefault="002519CE" w:rsidP="007422D3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96F39">
        <w:rPr>
          <w:rFonts w:ascii="Times New Roman" w:hAnsi="Times New Roman"/>
          <w:color w:val="000000"/>
          <w:sz w:val="28"/>
          <w:szCs w:val="28"/>
        </w:rPr>
        <w:t>Лихачев Д. С. Человек в литературе Древней Руси. – М.: Наука, 1970. – С. 127-135.</w:t>
      </w:r>
    </w:p>
    <w:p w:rsidR="002519CE" w:rsidRDefault="002519CE" w:rsidP="007422D3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519CE">
        <w:rPr>
          <w:rFonts w:ascii="Times New Roman" w:hAnsi="Times New Roman"/>
          <w:color w:val="000000"/>
          <w:sz w:val="28"/>
          <w:szCs w:val="28"/>
        </w:rPr>
        <w:t xml:space="preserve">Лихачев </w:t>
      </w:r>
      <w:r w:rsidRPr="00796F39">
        <w:rPr>
          <w:rFonts w:ascii="Times New Roman" w:hAnsi="Times New Roman"/>
          <w:color w:val="000000"/>
          <w:sz w:val="28"/>
          <w:szCs w:val="28"/>
        </w:rPr>
        <w:t>Д. С.</w:t>
      </w:r>
      <w:r w:rsidRPr="002519CE">
        <w:rPr>
          <w:rFonts w:ascii="Times New Roman" w:hAnsi="Times New Roman"/>
          <w:color w:val="000000"/>
          <w:sz w:val="28"/>
          <w:szCs w:val="28"/>
        </w:rPr>
        <w:t xml:space="preserve"> Возникновение русской литературы. М.-Л., 1955.</w:t>
      </w:r>
    </w:p>
    <w:p w:rsidR="00FB4D95" w:rsidRDefault="00FB4D95" w:rsidP="007422D3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519CE">
        <w:rPr>
          <w:rFonts w:ascii="Times New Roman" w:hAnsi="Times New Roman"/>
          <w:color w:val="000000"/>
          <w:sz w:val="28"/>
          <w:szCs w:val="28"/>
        </w:rPr>
        <w:t>Громов М.Н. Философская мысль в Древней Руси // Вестник славянских культур: Науч. и лит.-худож. альманах. №1. - М.:Гаск, 2000. С.54-60.</w:t>
      </w:r>
    </w:p>
    <w:p w:rsidR="00FB4D95" w:rsidRDefault="00FB4D95" w:rsidP="007422D3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519CE">
        <w:rPr>
          <w:rFonts w:ascii="Times New Roman" w:hAnsi="Times New Roman"/>
          <w:color w:val="000000"/>
          <w:sz w:val="28"/>
          <w:szCs w:val="28"/>
        </w:rPr>
        <w:t xml:space="preserve"> Плугин </w:t>
      </w:r>
      <w:r w:rsidR="00251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19CE">
        <w:rPr>
          <w:rFonts w:ascii="Times New Roman" w:hAnsi="Times New Roman"/>
          <w:color w:val="000000"/>
          <w:sz w:val="28"/>
          <w:szCs w:val="28"/>
        </w:rPr>
        <w:t xml:space="preserve">В.А. Мировоззрение Андрея Рублева. Древнерусская живопись как исторический источник. М., 1974. </w:t>
      </w:r>
    </w:p>
    <w:p w:rsidR="00564B21" w:rsidRDefault="00564B21" w:rsidP="007422D3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519CE">
        <w:rPr>
          <w:rFonts w:ascii="Times New Roman" w:hAnsi="Times New Roman"/>
          <w:color w:val="000000"/>
          <w:sz w:val="28"/>
          <w:szCs w:val="28"/>
        </w:rPr>
        <w:t>Новейший философский словарь</w:t>
      </w:r>
    </w:p>
    <w:p w:rsidR="00F530FD" w:rsidRPr="002519CE" w:rsidRDefault="00F530FD" w:rsidP="007422D3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Википедия</w:t>
      </w:r>
    </w:p>
    <w:p w:rsidR="00564B21" w:rsidRPr="00796F39" w:rsidRDefault="00564B21" w:rsidP="007422D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564B21" w:rsidRPr="00796F39" w:rsidSect="0066031C">
      <w:footerReference w:type="default" r:id="rId10"/>
      <w:pgSz w:w="11906" w:h="16838"/>
      <w:pgMar w:top="426" w:right="566" w:bottom="0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6C" w:rsidRDefault="0028096C" w:rsidP="0066031C">
      <w:pPr>
        <w:spacing w:after="0" w:line="240" w:lineRule="auto"/>
      </w:pPr>
      <w:r>
        <w:separator/>
      </w:r>
    </w:p>
  </w:endnote>
  <w:endnote w:type="continuationSeparator" w:id="0">
    <w:p w:rsidR="0028096C" w:rsidRDefault="0028096C" w:rsidP="0066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1C" w:rsidRDefault="0066031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4BCF">
      <w:rPr>
        <w:noProof/>
      </w:rPr>
      <w:t>1</w:t>
    </w:r>
    <w:r>
      <w:fldChar w:fldCharType="end"/>
    </w:r>
  </w:p>
  <w:p w:rsidR="0066031C" w:rsidRDefault="006603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6C" w:rsidRDefault="0028096C" w:rsidP="0066031C">
      <w:pPr>
        <w:spacing w:after="0" w:line="240" w:lineRule="auto"/>
      </w:pPr>
      <w:r>
        <w:separator/>
      </w:r>
    </w:p>
  </w:footnote>
  <w:footnote w:type="continuationSeparator" w:id="0">
    <w:p w:rsidR="0028096C" w:rsidRDefault="0028096C" w:rsidP="00660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00978"/>
    <w:multiLevelType w:val="multilevel"/>
    <w:tmpl w:val="BC907F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">
    <w:nsid w:val="22EC6761"/>
    <w:multiLevelType w:val="multilevel"/>
    <w:tmpl w:val="BC907F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">
    <w:nsid w:val="29526813"/>
    <w:multiLevelType w:val="hybridMultilevel"/>
    <w:tmpl w:val="024EC0B6"/>
    <w:lvl w:ilvl="0" w:tplc="2014142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8D7C04"/>
    <w:multiLevelType w:val="hybridMultilevel"/>
    <w:tmpl w:val="573C08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57E823A0"/>
    <w:multiLevelType w:val="multilevel"/>
    <w:tmpl w:val="BC907F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5">
    <w:nsid w:val="63976B82"/>
    <w:multiLevelType w:val="hybridMultilevel"/>
    <w:tmpl w:val="5336BE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1BC05FA"/>
    <w:multiLevelType w:val="multilevel"/>
    <w:tmpl w:val="BC907F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7">
    <w:nsid w:val="77914D10"/>
    <w:multiLevelType w:val="hybridMultilevel"/>
    <w:tmpl w:val="24C02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308"/>
    <w:rsid w:val="0007082B"/>
    <w:rsid w:val="000C1C91"/>
    <w:rsid w:val="00120546"/>
    <w:rsid w:val="001325C9"/>
    <w:rsid w:val="00153657"/>
    <w:rsid w:val="00175AE5"/>
    <w:rsid w:val="001800F4"/>
    <w:rsid w:val="00192DBA"/>
    <w:rsid w:val="001F0EEC"/>
    <w:rsid w:val="002519CE"/>
    <w:rsid w:val="0028096C"/>
    <w:rsid w:val="00291A14"/>
    <w:rsid w:val="00295CBD"/>
    <w:rsid w:val="002D3A6F"/>
    <w:rsid w:val="003016E1"/>
    <w:rsid w:val="003179C9"/>
    <w:rsid w:val="00325AFD"/>
    <w:rsid w:val="00367575"/>
    <w:rsid w:val="00392521"/>
    <w:rsid w:val="003B6070"/>
    <w:rsid w:val="003F58DA"/>
    <w:rsid w:val="003F63C4"/>
    <w:rsid w:val="00400AF1"/>
    <w:rsid w:val="00420D37"/>
    <w:rsid w:val="004B288A"/>
    <w:rsid w:val="004C4739"/>
    <w:rsid w:val="004E00C5"/>
    <w:rsid w:val="005177AF"/>
    <w:rsid w:val="00562D5C"/>
    <w:rsid w:val="00564B21"/>
    <w:rsid w:val="00605C02"/>
    <w:rsid w:val="006165E6"/>
    <w:rsid w:val="0066031C"/>
    <w:rsid w:val="006D3698"/>
    <w:rsid w:val="00730F6A"/>
    <w:rsid w:val="007422D3"/>
    <w:rsid w:val="0077567A"/>
    <w:rsid w:val="00796F39"/>
    <w:rsid w:val="007B6775"/>
    <w:rsid w:val="007E69F9"/>
    <w:rsid w:val="008372B1"/>
    <w:rsid w:val="008502A6"/>
    <w:rsid w:val="008716DD"/>
    <w:rsid w:val="00892AC0"/>
    <w:rsid w:val="00955CAB"/>
    <w:rsid w:val="0096706F"/>
    <w:rsid w:val="00992187"/>
    <w:rsid w:val="00997155"/>
    <w:rsid w:val="00A651CD"/>
    <w:rsid w:val="00A92577"/>
    <w:rsid w:val="00AB092A"/>
    <w:rsid w:val="00AE7154"/>
    <w:rsid w:val="00AF3EAB"/>
    <w:rsid w:val="00B03084"/>
    <w:rsid w:val="00B13CCF"/>
    <w:rsid w:val="00B2600E"/>
    <w:rsid w:val="00B37906"/>
    <w:rsid w:val="00B95087"/>
    <w:rsid w:val="00BC2C27"/>
    <w:rsid w:val="00BC5308"/>
    <w:rsid w:val="00C00B9E"/>
    <w:rsid w:val="00C136AF"/>
    <w:rsid w:val="00CB39DA"/>
    <w:rsid w:val="00CC506D"/>
    <w:rsid w:val="00CF630C"/>
    <w:rsid w:val="00D17A07"/>
    <w:rsid w:val="00D416EA"/>
    <w:rsid w:val="00DA0B72"/>
    <w:rsid w:val="00E6274F"/>
    <w:rsid w:val="00E81384"/>
    <w:rsid w:val="00EB4BCF"/>
    <w:rsid w:val="00EF313C"/>
    <w:rsid w:val="00F530FD"/>
    <w:rsid w:val="00FA2DB2"/>
    <w:rsid w:val="00FB4D95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726D-289C-471D-B450-F3DB81CC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6AF"/>
    <w:pPr>
      <w:spacing w:before="100" w:beforeAutospacing="1" w:after="200" w:afterAutospacing="1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B21"/>
    <w:pPr>
      <w:ind w:left="720"/>
      <w:contextualSpacing/>
    </w:pPr>
  </w:style>
  <w:style w:type="character" w:styleId="a4">
    <w:name w:val="Hyperlink"/>
    <w:basedOn w:val="a0"/>
    <w:rsid w:val="0099218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603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031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03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31C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6274F"/>
    <w:pPr>
      <w:spacing w:after="10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B0308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03084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B03084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B030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03084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B03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2%D1%80%D1%83%D0%BA%D1%82%D1%83%D1%80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0%BE%D1%80%D0%BC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khachev.lfond.spb.ru/Articles/ch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5349</Words>
  <Characters>30492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35770</CharactersWithSpaces>
  <SharedDoc>false</SharedDoc>
  <HLinks>
    <vt:vector size="18" baseType="variant">
      <vt:variant>
        <vt:i4>4587603</vt:i4>
      </vt:variant>
      <vt:variant>
        <vt:i4>6</vt:i4>
      </vt:variant>
      <vt:variant>
        <vt:i4>0</vt:i4>
      </vt:variant>
      <vt:variant>
        <vt:i4>5</vt:i4>
      </vt:variant>
      <vt:variant>
        <vt:lpwstr>http://likhachev.lfond.spb.ru/Articles/ch11.htm</vt:lpwstr>
      </vt:variant>
      <vt:variant>
        <vt:lpwstr>s2</vt:lpwstr>
      </vt:variant>
      <vt:variant>
        <vt:i4>8126527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http://ru.wikipedia.org/wiki/%D0%A1%D1%82%D1%80%D1%83%D0%BA%D1%82%D1%83%D1%80%D0%B0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http://ru.wikipedia.org/wiki/%D0%A4%D0%BE%D1%80%D0%BC%D0%B0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admin</cp:lastModifiedBy>
  <cp:revision>2</cp:revision>
  <cp:lastPrinted>2009-05-28T21:22:00Z</cp:lastPrinted>
  <dcterms:created xsi:type="dcterms:W3CDTF">2014-04-17T00:25:00Z</dcterms:created>
  <dcterms:modified xsi:type="dcterms:W3CDTF">2014-04-17T00:25:00Z</dcterms:modified>
</cp:coreProperties>
</file>