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01" w:rsidRDefault="00915B01" w:rsidP="00880E91">
      <w:pPr>
        <w:spacing w:line="360" w:lineRule="auto"/>
        <w:jc w:val="both"/>
      </w:pPr>
    </w:p>
    <w:p w:rsidR="005D2ACE" w:rsidRDefault="002C1130" w:rsidP="00880E91">
      <w:pPr>
        <w:spacing w:line="360" w:lineRule="auto"/>
        <w:jc w:val="both"/>
      </w:pPr>
      <w:r>
        <w:t>38</w:t>
      </w:r>
      <w:r w:rsidR="00880E91">
        <w:t xml:space="preserve"> вариант</w:t>
      </w:r>
    </w:p>
    <w:p w:rsidR="00880E91" w:rsidRDefault="00880E91" w:rsidP="00880E91">
      <w:pPr>
        <w:spacing w:line="360" w:lineRule="auto"/>
        <w:jc w:val="both"/>
      </w:pPr>
      <w:r>
        <w:t>Оптимизация производственно-отраслевой структуры хозяйства</w:t>
      </w:r>
    </w:p>
    <w:p w:rsidR="00162818" w:rsidRDefault="00162818" w:rsidP="00880E91">
      <w:pPr>
        <w:spacing w:line="360" w:lineRule="auto"/>
        <w:jc w:val="both"/>
        <w:outlineLvl w:val="0"/>
      </w:pPr>
    </w:p>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 w:rsidR="00162818" w:rsidRPr="00162818" w:rsidRDefault="00162818" w:rsidP="00162818">
      <w:pPr>
        <w:tabs>
          <w:tab w:val="left" w:pos="5835"/>
        </w:tabs>
      </w:pPr>
      <w:r>
        <w:tab/>
      </w:r>
    </w:p>
    <w:p w:rsidR="00162818" w:rsidRPr="00162818" w:rsidRDefault="00162818" w:rsidP="00162818"/>
    <w:p w:rsidR="00880E91" w:rsidRPr="00162818" w:rsidRDefault="00880E91" w:rsidP="00162818">
      <w:pPr>
        <w:sectPr w:rsidR="00880E91" w:rsidRPr="00162818" w:rsidSect="00FA7C75">
          <w:footerReference w:type="even" r:id="rId7"/>
          <w:footerReference w:type="default" r:id="rId8"/>
          <w:pgSz w:w="11906" w:h="16838"/>
          <w:pgMar w:top="1134" w:right="850" w:bottom="1134" w:left="1701" w:header="708" w:footer="708" w:gutter="0"/>
          <w:cols w:space="708"/>
          <w:titlePg/>
          <w:docGrid w:linePitch="360"/>
        </w:sectPr>
      </w:pPr>
    </w:p>
    <w:p w:rsidR="00880E91" w:rsidRDefault="00880E91" w:rsidP="0084344C">
      <w:pPr>
        <w:spacing w:line="360" w:lineRule="auto"/>
        <w:ind w:firstLine="709"/>
        <w:jc w:val="center"/>
        <w:outlineLvl w:val="0"/>
        <w:rPr>
          <w:b/>
          <w:sz w:val="28"/>
          <w:szCs w:val="28"/>
        </w:rPr>
      </w:pPr>
      <w:bookmarkStart w:id="0" w:name="_Toc119145396"/>
      <w:bookmarkStart w:id="1" w:name="_Toc119146151"/>
      <w:bookmarkStart w:id="2" w:name="_Toc119147151"/>
      <w:r>
        <w:rPr>
          <w:b/>
          <w:sz w:val="28"/>
          <w:szCs w:val="28"/>
        </w:rPr>
        <w:t>Содержание</w:t>
      </w:r>
      <w:bookmarkEnd w:id="0"/>
      <w:bookmarkEnd w:id="1"/>
      <w:bookmarkEnd w:id="2"/>
    </w:p>
    <w:p w:rsidR="00880E91" w:rsidRDefault="00880E91" w:rsidP="0084344C">
      <w:pPr>
        <w:spacing w:line="360" w:lineRule="auto"/>
        <w:ind w:firstLine="709"/>
        <w:jc w:val="center"/>
        <w:outlineLvl w:val="0"/>
        <w:rPr>
          <w:b/>
          <w:sz w:val="28"/>
          <w:szCs w:val="28"/>
        </w:rPr>
      </w:pPr>
    </w:p>
    <w:p w:rsidR="00162818" w:rsidRPr="00162818" w:rsidRDefault="00880E91" w:rsidP="00162818">
      <w:pPr>
        <w:pStyle w:val="1"/>
        <w:tabs>
          <w:tab w:val="right" w:leader="dot" w:pos="9345"/>
        </w:tabs>
        <w:spacing w:line="480" w:lineRule="auto"/>
        <w:rPr>
          <w:noProof/>
          <w:sz w:val="28"/>
          <w:szCs w:val="28"/>
        </w:rPr>
      </w:pPr>
      <w:r w:rsidRPr="00AF6D77">
        <w:rPr>
          <w:sz w:val="28"/>
          <w:szCs w:val="28"/>
        </w:rPr>
        <w:fldChar w:fldCharType="begin"/>
      </w:r>
      <w:r w:rsidRPr="00AF6D77">
        <w:rPr>
          <w:sz w:val="28"/>
          <w:szCs w:val="28"/>
        </w:rPr>
        <w:instrText xml:space="preserve"> TOC \o "1-2" \h \z \u </w:instrText>
      </w:r>
      <w:r w:rsidRPr="00AF6D77">
        <w:rPr>
          <w:sz w:val="28"/>
          <w:szCs w:val="28"/>
        </w:rPr>
        <w:fldChar w:fldCharType="separate"/>
      </w:r>
      <w:hyperlink w:anchor="_Toc119147152" w:history="1">
        <w:r w:rsidR="00162818" w:rsidRPr="00162818">
          <w:rPr>
            <w:rStyle w:val="a5"/>
            <w:noProof/>
            <w:sz w:val="28"/>
            <w:szCs w:val="28"/>
          </w:rPr>
          <w:t>Введение</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_Toc119147152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3</w:t>
        </w:r>
        <w:r w:rsidR="00162818" w:rsidRPr="00162818">
          <w:rPr>
            <w:noProof/>
            <w:webHidden/>
            <w:sz w:val="28"/>
            <w:szCs w:val="28"/>
          </w:rPr>
          <w:fldChar w:fldCharType="end"/>
        </w:r>
      </w:hyperlink>
    </w:p>
    <w:p w:rsidR="00162818" w:rsidRPr="00162818" w:rsidRDefault="001F5FD9" w:rsidP="00162818">
      <w:pPr>
        <w:pStyle w:val="1"/>
        <w:tabs>
          <w:tab w:val="right" w:leader="dot" w:pos="9345"/>
        </w:tabs>
        <w:spacing w:line="480" w:lineRule="auto"/>
        <w:rPr>
          <w:noProof/>
          <w:sz w:val="28"/>
          <w:szCs w:val="28"/>
        </w:rPr>
      </w:pPr>
      <w:hyperlink w:anchor="_Toc119147153" w:history="1">
        <w:r w:rsidR="00162818" w:rsidRPr="00162818">
          <w:rPr>
            <w:rStyle w:val="a5"/>
            <w:noProof/>
            <w:sz w:val="28"/>
            <w:szCs w:val="28"/>
          </w:rPr>
          <w:t>1. Разработка экономико-математической модели оптимизации производственно-отраслевой структуры хозяйства</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_Toc119147153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4</w:t>
        </w:r>
        <w:r w:rsidR="00162818" w:rsidRPr="00162818">
          <w:rPr>
            <w:noProof/>
            <w:webHidden/>
            <w:sz w:val="28"/>
            <w:szCs w:val="28"/>
          </w:rPr>
          <w:fldChar w:fldCharType="end"/>
        </w:r>
      </w:hyperlink>
    </w:p>
    <w:p w:rsidR="00162818" w:rsidRPr="00162818" w:rsidRDefault="001F5FD9" w:rsidP="00162818">
      <w:pPr>
        <w:pStyle w:val="20"/>
        <w:tabs>
          <w:tab w:val="right" w:leader="dot" w:pos="9345"/>
        </w:tabs>
        <w:spacing w:line="480" w:lineRule="auto"/>
        <w:rPr>
          <w:noProof/>
          <w:sz w:val="28"/>
          <w:szCs w:val="28"/>
        </w:rPr>
      </w:pPr>
      <w:hyperlink w:anchor="_Toc119147154" w:history="1">
        <w:r w:rsidR="00162818" w:rsidRPr="00162818">
          <w:rPr>
            <w:rStyle w:val="a5"/>
            <w:noProof/>
            <w:sz w:val="28"/>
            <w:szCs w:val="28"/>
          </w:rPr>
          <w:t>1.1 Постановка задачи</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_Toc119147154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4</w:t>
        </w:r>
        <w:r w:rsidR="00162818" w:rsidRPr="00162818">
          <w:rPr>
            <w:noProof/>
            <w:webHidden/>
            <w:sz w:val="28"/>
            <w:szCs w:val="28"/>
          </w:rPr>
          <w:fldChar w:fldCharType="end"/>
        </w:r>
      </w:hyperlink>
    </w:p>
    <w:p w:rsidR="00162818" w:rsidRPr="00162818" w:rsidRDefault="001F5FD9" w:rsidP="00162818">
      <w:pPr>
        <w:pStyle w:val="20"/>
        <w:tabs>
          <w:tab w:val="right" w:leader="dot" w:pos="9345"/>
        </w:tabs>
        <w:spacing w:line="480" w:lineRule="auto"/>
        <w:rPr>
          <w:noProof/>
          <w:sz w:val="28"/>
          <w:szCs w:val="28"/>
        </w:rPr>
      </w:pPr>
      <w:hyperlink w:anchor="_Toc119147155" w:history="1">
        <w:r w:rsidR="00162818" w:rsidRPr="00162818">
          <w:rPr>
            <w:rStyle w:val="a5"/>
            <w:noProof/>
            <w:sz w:val="28"/>
            <w:szCs w:val="28"/>
          </w:rPr>
          <w:t>1.2 Исходные данные для модели</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_Toc119147155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6</w:t>
        </w:r>
        <w:r w:rsidR="00162818" w:rsidRPr="00162818">
          <w:rPr>
            <w:noProof/>
            <w:webHidden/>
            <w:sz w:val="28"/>
            <w:szCs w:val="28"/>
          </w:rPr>
          <w:fldChar w:fldCharType="end"/>
        </w:r>
      </w:hyperlink>
    </w:p>
    <w:p w:rsidR="00162818" w:rsidRPr="00162818" w:rsidRDefault="001F5FD9" w:rsidP="00162818">
      <w:pPr>
        <w:pStyle w:val="20"/>
        <w:tabs>
          <w:tab w:val="right" w:leader="dot" w:pos="9345"/>
        </w:tabs>
        <w:spacing w:line="480" w:lineRule="auto"/>
        <w:rPr>
          <w:noProof/>
          <w:sz w:val="28"/>
          <w:szCs w:val="28"/>
        </w:rPr>
      </w:pPr>
      <w:hyperlink w:anchor="_Toc119147156" w:history="1">
        <w:r w:rsidR="00162818" w:rsidRPr="00162818">
          <w:rPr>
            <w:rStyle w:val="a5"/>
            <w:noProof/>
            <w:sz w:val="28"/>
            <w:szCs w:val="28"/>
          </w:rPr>
          <w:t>1.3 Системы переменных</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_Toc119147156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8</w:t>
        </w:r>
        <w:r w:rsidR="00162818" w:rsidRPr="00162818">
          <w:rPr>
            <w:noProof/>
            <w:webHidden/>
            <w:sz w:val="28"/>
            <w:szCs w:val="28"/>
          </w:rPr>
          <w:fldChar w:fldCharType="end"/>
        </w:r>
      </w:hyperlink>
    </w:p>
    <w:p w:rsidR="00162818" w:rsidRPr="00162818" w:rsidRDefault="001F5FD9" w:rsidP="00162818">
      <w:pPr>
        <w:pStyle w:val="20"/>
        <w:tabs>
          <w:tab w:val="right" w:leader="dot" w:pos="9345"/>
        </w:tabs>
        <w:spacing w:line="480" w:lineRule="auto"/>
        <w:rPr>
          <w:noProof/>
          <w:sz w:val="28"/>
          <w:szCs w:val="28"/>
        </w:rPr>
      </w:pPr>
      <w:hyperlink w:anchor="_Toc119147157" w:history="1">
        <w:r w:rsidR="00162818" w:rsidRPr="00162818">
          <w:rPr>
            <w:rStyle w:val="a5"/>
            <w:noProof/>
            <w:sz w:val="28"/>
            <w:szCs w:val="28"/>
          </w:rPr>
          <w:t>1.4 Система ограничений и целевая функция</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_Toc119147157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9</w:t>
        </w:r>
        <w:r w:rsidR="00162818" w:rsidRPr="00162818">
          <w:rPr>
            <w:noProof/>
            <w:webHidden/>
            <w:sz w:val="28"/>
            <w:szCs w:val="28"/>
          </w:rPr>
          <w:fldChar w:fldCharType="end"/>
        </w:r>
      </w:hyperlink>
    </w:p>
    <w:p w:rsidR="00162818" w:rsidRPr="00162818" w:rsidRDefault="001F5FD9" w:rsidP="00162818">
      <w:pPr>
        <w:pStyle w:val="1"/>
        <w:tabs>
          <w:tab w:val="right" w:leader="dot" w:pos="9345"/>
        </w:tabs>
        <w:spacing w:line="480" w:lineRule="auto"/>
        <w:rPr>
          <w:noProof/>
          <w:sz w:val="28"/>
          <w:szCs w:val="28"/>
        </w:rPr>
      </w:pPr>
      <w:hyperlink w:anchor="_Toc119147158" w:history="1">
        <w:r w:rsidR="00162818" w:rsidRPr="00162818">
          <w:rPr>
            <w:rStyle w:val="a5"/>
            <w:noProof/>
            <w:sz w:val="28"/>
            <w:szCs w:val="28"/>
          </w:rPr>
          <w:t>2 Анализ результатов решения задачи</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_Toc119147158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15</w:t>
        </w:r>
        <w:r w:rsidR="00162818" w:rsidRPr="00162818">
          <w:rPr>
            <w:noProof/>
            <w:webHidden/>
            <w:sz w:val="28"/>
            <w:szCs w:val="28"/>
          </w:rPr>
          <w:fldChar w:fldCharType="end"/>
        </w:r>
      </w:hyperlink>
    </w:p>
    <w:p w:rsidR="00162818" w:rsidRPr="00162818" w:rsidRDefault="001F5FD9" w:rsidP="00162818">
      <w:pPr>
        <w:pStyle w:val="1"/>
        <w:tabs>
          <w:tab w:val="right" w:leader="dot" w:pos="9345"/>
        </w:tabs>
        <w:spacing w:line="480" w:lineRule="auto"/>
        <w:rPr>
          <w:noProof/>
          <w:sz w:val="28"/>
          <w:szCs w:val="28"/>
        </w:rPr>
      </w:pPr>
      <w:hyperlink w:anchor="_Toc119147159" w:history="1">
        <w:r w:rsidR="00162818" w:rsidRPr="00162818">
          <w:rPr>
            <w:rStyle w:val="a5"/>
            <w:noProof/>
            <w:sz w:val="28"/>
            <w:szCs w:val="28"/>
          </w:rPr>
          <w:t>Заключение</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_Toc119147159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17</w:t>
        </w:r>
        <w:r w:rsidR="00162818" w:rsidRPr="00162818">
          <w:rPr>
            <w:noProof/>
            <w:webHidden/>
            <w:sz w:val="28"/>
            <w:szCs w:val="28"/>
          </w:rPr>
          <w:fldChar w:fldCharType="end"/>
        </w:r>
      </w:hyperlink>
    </w:p>
    <w:p w:rsidR="00162818" w:rsidRPr="00162818" w:rsidRDefault="001F5FD9" w:rsidP="00162818">
      <w:pPr>
        <w:pStyle w:val="1"/>
        <w:tabs>
          <w:tab w:val="right" w:leader="dot" w:pos="9345"/>
        </w:tabs>
        <w:spacing w:line="480" w:lineRule="auto"/>
        <w:rPr>
          <w:noProof/>
          <w:sz w:val="28"/>
          <w:szCs w:val="28"/>
        </w:rPr>
      </w:pPr>
      <w:hyperlink w:anchor="_Toc119147160" w:history="1">
        <w:r w:rsidR="00162818" w:rsidRPr="00162818">
          <w:rPr>
            <w:rStyle w:val="a5"/>
            <w:noProof/>
            <w:sz w:val="28"/>
            <w:szCs w:val="28"/>
          </w:rPr>
          <w:t>Список использованной литературы</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_Toc119147160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18</w:t>
        </w:r>
        <w:r w:rsidR="00162818" w:rsidRPr="00162818">
          <w:rPr>
            <w:noProof/>
            <w:webHidden/>
            <w:sz w:val="28"/>
            <w:szCs w:val="28"/>
          </w:rPr>
          <w:fldChar w:fldCharType="end"/>
        </w:r>
      </w:hyperlink>
    </w:p>
    <w:p w:rsidR="00162818" w:rsidRPr="00162818" w:rsidRDefault="001F5FD9" w:rsidP="00162818">
      <w:pPr>
        <w:pStyle w:val="1"/>
        <w:tabs>
          <w:tab w:val="right" w:leader="dot" w:pos="9345"/>
        </w:tabs>
        <w:spacing w:line="480" w:lineRule="auto"/>
        <w:rPr>
          <w:noProof/>
          <w:sz w:val="28"/>
          <w:szCs w:val="28"/>
        </w:rPr>
      </w:pPr>
      <w:hyperlink w:anchor="_Toc119147161" w:history="1">
        <w:r w:rsidR="00162818" w:rsidRPr="00162818">
          <w:rPr>
            <w:rStyle w:val="a5"/>
            <w:noProof/>
            <w:sz w:val="28"/>
            <w:szCs w:val="28"/>
          </w:rPr>
          <w:t>Приложение 1 Матрица задачи</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_Toc119147161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19</w:t>
        </w:r>
        <w:r w:rsidR="00162818" w:rsidRPr="00162818">
          <w:rPr>
            <w:noProof/>
            <w:webHidden/>
            <w:sz w:val="28"/>
            <w:szCs w:val="28"/>
          </w:rPr>
          <w:fldChar w:fldCharType="end"/>
        </w:r>
      </w:hyperlink>
    </w:p>
    <w:p w:rsidR="00162818" w:rsidRPr="00162818" w:rsidRDefault="001F5FD9" w:rsidP="00162818">
      <w:pPr>
        <w:pStyle w:val="1"/>
        <w:tabs>
          <w:tab w:val="right" w:leader="dot" w:pos="9345"/>
        </w:tabs>
        <w:spacing w:line="480" w:lineRule="auto"/>
        <w:rPr>
          <w:noProof/>
          <w:sz w:val="28"/>
          <w:szCs w:val="28"/>
        </w:rPr>
      </w:pPr>
      <w:hyperlink w:anchor="_Toc119147162" w:history="1">
        <w:r w:rsidR="00162818" w:rsidRPr="00162818">
          <w:rPr>
            <w:rStyle w:val="a5"/>
            <w:noProof/>
            <w:sz w:val="28"/>
            <w:szCs w:val="28"/>
          </w:rPr>
          <w:t>Приложение 2 Отчет по устойчивости</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_Toc119147162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22</w:t>
        </w:r>
        <w:r w:rsidR="00162818" w:rsidRPr="00162818">
          <w:rPr>
            <w:noProof/>
            <w:webHidden/>
            <w:sz w:val="28"/>
            <w:szCs w:val="28"/>
          </w:rPr>
          <w:fldChar w:fldCharType="end"/>
        </w:r>
      </w:hyperlink>
    </w:p>
    <w:p w:rsidR="00162818" w:rsidRDefault="001F5FD9" w:rsidP="00162818">
      <w:pPr>
        <w:pStyle w:val="1"/>
        <w:tabs>
          <w:tab w:val="right" w:leader="dot" w:pos="9345"/>
        </w:tabs>
        <w:spacing w:line="480" w:lineRule="auto"/>
        <w:rPr>
          <w:noProof/>
        </w:rPr>
      </w:pPr>
      <w:hyperlink w:anchor="_Toc119147163" w:history="1">
        <w:r w:rsidR="00162818" w:rsidRPr="00162818">
          <w:rPr>
            <w:rStyle w:val="a5"/>
            <w:noProof/>
            <w:sz w:val="28"/>
            <w:szCs w:val="28"/>
          </w:rPr>
          <w:t>Приложение 3 Отчет по результатам</w:t>
        </w:r>
        <w:r w:rsidR="00162818" w:rsidRPr="00162818">
          <w:rPr>
            <w:noProof/>
            <w:webHidden/>
            <w:sz w:val="28"/>
            <w:szCs w:val="28"/>
          </w:rPr>
          <w:tab/>
        </w:r>
        <w:r w:rsidR="00162818" w:rsidRPr="00162818">
          <w:rPr>
            <w:noProof/>
            <w:webHidden/>
            <w:sz w:val="28"/>
            <w:szCs w:val="28"/>
          </w:rPr>
          <w:fldChar w:fldCharType="begin"/>
        </w:r>
        <w:r w:rsidR="00162818" w:rsidRPr="00162818">
          <w:rPr>
            <w:noProof/>
            <w:webHidden/>
            <w:sz w:val="28"/>
            <w:szCs w:val="28"/>
          </w:rPr>
          <w:instrText xml:space="preserve"> PAGEREF _Toc119147163 \h </w:instrText>
        </w:r>
        <w:r w:rsidR="00162818" w:rsidRPr="00162818">
          <w:rPr>
            <w:noProof/>
            <w:webHidden/>
            <w:sz w:val="28"/>
            <w:szCs w:val="28"/>
          </w:rPr>
        </w:r>
        <w:r w:rsidR="00162818" w:rsidRPr="00162818">
          <w:rPr>
            <w:noProof/>
            <w:webHidden/>
            <w:sz w:val="28"/>
            <w:szCs w:val="28"/>
          </w:rPr>
          <w:fldChar w:fldCharType="separate"/>
        </w:r>
        <w:r w:rsidR="0033429F">
          <w:rPr>
            <w:noProof/>
            <w:webHidden/>
            <w:sz w:val="28"/>
            <w:szCs w:val="28"/>
          </w:rPr>
          <w:t>24</w:t>
        </w:r>
        <w:r w:rsidR="00162818" w:rsidRPr="00162818">
          <w:rPr>
            <w:noProof/>
            <w:webHidden/>
            <w:sz w:val="28"/>
            <w:szCs w:val="28"/>
          </w:rPr>
          <w:fldChar w:fldCharType="end"/>
        </w:r>
      </w:hyperlink>
    </w:p>
    <w:p w:rsidR="00880E91" w:rsidRPr="00AF6D77" w:rsidRDefault="00880E91" w:rsidP="0084344C">
      <w:pPr>
        <w:spacing w:line="360" w:lineRule="auto"/>
        <w:ind w:firstLine="709"/>
        <w:jc w:val="center"/>
        <w:outlineLvl w:val="0"/>
        <w:rPr>
          <w:sz w:val="28"/>
          <w:szCs w:val="28"/>
        </w:rPr>
        <w:sectPr w:rsidR="00880E91" w:rsidRPr="00AF6D77">
          <w:pgSz w:w="11906" w:h="16838"/>
          <w:pgMar w:top="1134" w:right="850" w:bottom="1134" w:left="1701" w:header="708" w:footer="708" w:gutter="0"/>
          <w:cols w:space="708"/>
          <w:docGrid w:linePitch="360"/>
        </w:sectPr>
      </w:pPr>
      <w:r w:rsidRPr="00AF6D77">
        <w:rPr>
          <w:sz w:val="28"/>
          <w:szCs w:val="28"/>
        </w:rPr>
        <w:fldChar w:fldCharType="end"/>
      </w:r>
    </w:p>
    <w:p w:rsidR="0084344C" w:rsidRPr="0084344C" w:rsidRDefault="0084344C" w:rsidP="0084344C">
      <w:pPr>
        <w:spacing w:line="360" w:lineRule="auto"/>
        <w:ind w:firstLine="709"/>
        <w:jc w:val="center"/>
        <w:outlineLvl w:val="0"/>
        <w:rPr>
          <w:b/>
          <w:sz w:val="28"/>
          <w:szCs w:val="28"/>
        </w:rPr>
      </w:pPr>
      <w:bookmarkStart w:id="3" w:name="_Toc119147152"/>
      <w:r w:rsidRPr="0084344C">
        <w:rPr>
          <w:b/>
          <w:sz w:val="28"/>
          <w:szCs w:val="28"/>
        </w:rPr>
        <w:t>Введение</w:t>
      </w:r>
      <w:bookmarkEnd w:id="3"/>
    </w:p>
    <w:p w:rsidR="005D2ACE" w:rsidRDefault="005D2ACE" w:rsidP="00E241D7">
      <w:pPr>
        <w:spacing w:line="360" w:lineRule="auto"/>
        <w:ind w:firstLine="709"/>
        <w:jc w:val="both"/>
      </w:pPr>
      <w:r>
        <w:t>Математическая модель задачи обычно включает:</w:t>
      </w:r>
    </w:p>
    <w:p w:rsidR="005D2ACE" w:rsidRDefault="005D2ACE" w:rsidP="00E241D7">
      <w:pPr>
        <w:numPr>
          <w:ilvl w:val="0"/>
          <w:numId w:val="11"/>
        </w:numPr>
        <w:spacing w:line="360" w:lineRule="auto"/>
        <w:ind w:left="0" w:firstLine="709"/>
        <w:jc w:val="both"/>
      </w:pPr>
      <w:r>
        <w:t xml:space="preserve">Совокупность </w:t>
      </w:r>
      <w:r>
        <w:rPr>
          <w:u w:val="single"/>
        </w:rPr>
        <w:t>неизвестных величин</w:t>
      </w:r>
      <w:r>
        <w:t xml:space="preserve">, воздействуя на которые, исследуемый объект можно совершенствовать. Неизвестные величины называют </w:t>
      </w:r>
      <w:r>
        <w:rPr>
          <w:b/>
        </w:rPr>
        <w:t xml:space="preserve">планом </w:t>
      </w:r>
      <w:r>
        <w:t>задачи  (</w:t>
      </w:r>
      <w:r>
        <w:rPr>
          <w:b/>
        </w:rPr>
        <w:t>вектором управления, параметром, решением, стратегией, поведением</w:t>
      </w:r>
      <w:r>
        <w:t xml:space="preserve"> и др.). Множество всех неизвестных величин обозначим буквой </w:t>
      </w:r>
      <w:r>
        <w:rPr>
          <w:position w:val="-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fillcolor="window">
            <v:imagedata r:id="rId9" o:title=""/>
          </v:shape>
          <o:OLEObject Type="Embed" ProgID="Equation.3" ShapeID="_x0000_i1025" DrawAspect="Content" ObjectID="_1459127531" r:id="rId10"/>
        </w:object>
      </w:r>
      <w:r>
        <w:t xml:space="preserve">, как правило, структура множества </w:t>
      </w:r>
      <w:r>
        <w:rPr>
          <w:position w:val="-6"/>
        </w:rPr>
        <w:object w:dxaOrig="220" w:dyaOrig="279">
          <v:shape id="_x0000_i1026" type="#_x0000_t75" style="width:11.25pt;height:14.25pt" o:ole="" fillcolor="window">
            <v:imagedata r:id="rId11" o:title=""/>
          </v:shape>
          <o:OLEObject Type="Embed" ProgID="Equation.3" ShapeID="_x0000_i1026" DrawAspect="Content" ObjectID="_1459127532" r:id="rId12"/>
        </w:object>
      </w:r>
      <w:r>
        <w:t xml:space="preserve"> достаточно проста; </w:t>
      </w:r>
    </w:p>
    <w:p w:rsidR="005D2ACE" w:rsidRDefault="005D2ACE" w:rsidP="00E241D7">
      <w:pPr>
        <w:numPr>
          <w:ilvl w:val="0"/>
          <w:numId w:val="10"/>
        </w:numPr>
        <w:spacing w:line="360" w:lineRule="auto"/>
        <w:ind w:left="0" w:firstLine="709"/>
        <w:jc w:val="both"/>
      </w:pPr>
      <w:r>
        <w:rPr>
          <w:u w:val="single"/>
        </w:rPr>
        <w:t>Целевую функцию</w:t>
      </w:r>
      <w:r>
        <w:t xml:space="preserve"> (</w:t>
      </w:r>
      <w:r>
        <w:rPr>
          <w:b/>
        </w:rPr>
        <w:t xml:space="preserve">функцию цели, показатель эффективности, критерий оптимальности, функционал задачи </w:t>
      </w:r>
      <w:r>
        <w:t>и др.). Целевая функция позволяет выбирать наилучший вариант из множества возможных. Наилучший вариант доставляет целевой функции экстремальное значение. Это может быть прибыль, объем выпуска, объем реализации, затраты производства, издержки обращения, уровень обслуживания или дефицитности, число  комплексов,  отходы  и т.д.</w:t>
      </w:r>
    </w:p>
    <w:p w:rsidR="00E241D7" w:rsidRDefault="005D2ACE" w:rsidP="00E241D7">
      <w:pPr>
        <w:spacing w:line="360" w:lineRule="auto"/>
        <w:ind w:firstLine="709"/>
        <w:jc w:val="both"/>
      </w:pPr>
      <w:r>
        <w:rPr>
          <w:u w:val="single"/>
        </w:rPr>
        <w:t xml:space="preserve">Условия </w:t>
      </w:r>
      <w:r>
        <w:t xml:space="preserve">(или </w:t>
      </w:r>
      <w:r>
        <w:rPr>
          <w:b/>
        </w:rPr>
        <w:t>систему условий, ограничений</w:t>
      </w:r>
      <w:r>
        <w:t xml:space="preserve">), налагаемые на неизвестные величины. Эти условия следуют из ограниченности ресурсов, которыми располагает общество, из необходимости удовлетворения потребностей, из условия производственных и технологических процессов. </w:t>
      </w:r>
    </w:p>
    <w:p w:rsidR="00E241D7" w:rsidRDefault="005D2ACE" w:rsidP="00E241D7">
      <w:pPr>
        <w:spacing w:line="360" w:lineRule="auto"/>
        <w:ind w:firstLine="709"/>
        <w:jc w:val="both"/>
      </w:pPr>
      <w:r>
        <w:t xml:space="preserve">На основе </w:t>
      </w:r>
      <w:r w:rsidR="0084344C">
        <w:t>теории,</w:t>
      </w:r>
      <w:r>
        <w:t xml:space="preserve"> прежде </w:t>
      </w:r>
      <w:r w:rsidR="0084344C">
        <w:t>всего,</w:t>
      </w:r>
      <w:r>
        <w:t xml:space="preserve"> </w:t>
      </w:r>
      <w:r w:rsidR="00E241D7">
        <w:t>необходимо сформировать</w:t>
      </w:r>
      <w:r>
        <w:t xml:space="preserve"> с</w:t>
      </w:r>
      <w:r w:rsidR="00E241D7">
        <w:t>хему</w:t>
      </w:r>
      <w:r>
        <w:t>, которая облегчает по</w:t>
      </w:r>
      <w:r w:rsidR="0084344C">
        <w:t>становку задачи. Не менее важно</w:t>
      </w:r>
      <w:r>
        <w:t xml:space="preserve"> то</w:t>
      </w:r>
      <w:r w:rsidR="0084344C">
        <w:t>,</w:t>
      </w:r>
      <w:r>
        <w:t xml:space="preserve"> что теория точно указывает, какая из многих возможных формулировок задачи решается наиболее эффективно, а какая не может быть решена вовсе. Теория  вскрывает, например, что на практике может оказаться почти невозможным вычислить оптимальное решение и тогда приходится довольствоваться меньшим – найти приближенное решение.</w:t>
      </w:r>
    </w:p>
    <w:p w:rsidR="0084344C" w:rsidRDefault="00E241D7" w:rsidP="0084344C">
      <w:pPr>
        <w:spacing w:line="360" w:lineRule="auto"/>
        <w:ind w:firstLine="709"/>
        <w:jc w:val="both"/>
      </w:pPr>
      <w:r>
        <w:t xml:space="preserve">Данная работа направлена на разработку экономико-математической модели оптимизации производственно-отраслевой структуры предприятия и применения данной модели на практике (с помощью </w:t>
      </w:r>
      <w:r>
        <w:rPr>
          <w:lang w:val="en-US"/>
        </w:rPr>
        <w:t>Excel</w:t>
      </w:r>
      <w:r w:rsidRPr="005D2ACE">
        <w:t>)</w:t>
      </w:r>
      <w:r>
        <w:t xml:space="preserve"> для решения поставленных задач.</w:t>
      </w:r>
      <w:r w:rsidR="0084344C">
        <w:t xml:space="preserve"> </w:t>
      </w:r>
    </w:p>
    <w:p w:rsidR="0084344C" w:rsidRDefault="0084344C" w:rsidP="0084344C">
      <w:pPr>
        <w:spacing w:line="360" w:lineRule="auto"/>
        <w:ind w:firstLine="709"/>
        <w:jc w:val="both"/>
      </w:pPr>
      <w:r>
        <w:t>Применение ЭВМ в данном случае позволяет нам не просто найти оптимальное решение этой задачи, но и проанализировать с помощью отчет по устойчивости, что выгодно для хозяйства, а что влечет убытки.</w:t>
      </w:r>
    </w:p>
    <w:p w:rsidR="0084344C" w:rsidRDefault="0084344C" w:rsidP="0084344C">
      <w:pPr>
        <w:spacing w:line="360" w:lineRule="auto"/>
        <w:ind w:firstLine="709"/>
        <w:jc w:val="both"/>
        <w:sectPr w:rsidR="0084344C">
          <w:pgSz w:w="11906" w:h="16838"/>
          <w:pgMar w:top="1134" w:right="850" w:bottom="1134" w:left="1701" w:header="708" w:footer="708" w:gutter="0"/>
          <w:cols w:space="708"/>
          <w:docGrid w:linePitch="360"/>
        </w:sectPr>
      </w:pPr>
    </w:p>
    <w:p w:rsidR="0099430D" w:rsidRPr="005D2ACE" w:rsidRDefault="00107415" w:rsidP="005D2ACE">
      <w:pPr>
        <w:spacing w:line="360" w:lineRule="auto"/>
        <w:ind w:firstLine="709"/>
        <w:jc w:val="center"/>
        <w:outlineLvl w:val="0"/>
        <w:rPr>
          <w:b/>
          <w:sz w:val="28"/>
          <w:szCs w:val="28"/>
        </w:rPr>
      </w:pPr>
      <w:bookmarkStart w:id="4" w:name="_Toc119147153"/>
      <w:r w:rsidRPr="005D2ACE">
        <w:rPr>
          <w:b/>
          <w:sz w:val="28"/>
          <w:szCs w:val="28"/>
        </w:rPr>
        <w:t>1. Разработка экономико-математической модели оптимизации производственно-отраслевой структуры хозяйства</w:t>
      </w:r>
      <w:bookmarkEnd w:id="4"/>
    </w:p>
    <w:p w:rsidR="00107415" w:rsidRPr="005D2ACE" w:rsidRDefault="00107415" w:rsidP="005D2ACE">
      <w:pPr>
        <w:spacing w:line="360" w:lineRule="auto"/>
        <w:ind w:firstLine="709"/>
        <w:jc w:val="both"/>
        <w:rPr>
          <w:b/>
          <w:sz w:val="28"/>
          <w:szCs w:val="28"/>
        </w:rPr>
      </w:pPr>
    </w:p>
    <w:p w:rsidR="00107415" w:rsidRDefault="00107415" w:rsidP="005D2ACE">
      <w:pPr>
        <w:spacing w:line="360" w:lineRule="auto"/>
        <w:ind w:firstLine="709"/>
        <w:jc w:val="center"/>
        <w:outlineLvl w:val="1"/>
        <w:rPr>
          <w:b/>
        </w:rPr>
      </w:pPr>
      <w:bookmarkStart w:id="5" w:name="_Toc119147154"/>
      <w:r w:rsidRPr="005D2ACE">
        <w:rPr>
          <w:b/>
        </w:rPr>
        <w:t>1.1 Постановка задачи</w:t>
      </w:r>
      <w:bookmarkEnd w:id="5"/>
    </w:p>
    <w:p w:rsidR="00107415" w:rsidRDefault="00107415" w:rsidP="005D2ACE">
      <w:pPr>
        <w:spacing w:line="360" w:lineRule="auto"/>
        <w:ind w:firstLine="709"/>
        <w:jc w:val="both"/>
      </w:pPr>
      <w:r>
        <w:t>Сельскохозяйственные предприятия представляют собой управляемую сложную экономическую систему, которая состоит из 3-х компонентов:</w:t>
      </w:r>
    </w:p>
    <w:p w:rsidR="00107415" w:rsidRDefault="00107415" w:rsidP="005D2ACE">
      <w:pPr>
        <w:numPr>
          <w:ilvl w:val="0"/>
          <w:numId w:val="1"/>
        </w:numPr>
        <w:spacing w:line="360" w:lineRule="auto"/>
        <w:ind w:firstLine="709"/>
        <w:jc w:val="both"/>
      </w:pPr>
      <w:r>
        <w:t>ресурсы</w:t>
      </w:r>
    </w:p>
    <w:p w:rsidR="00107415" w:rsidRDefault="00107415" w:rsidP="005D2ACE">
      <w:pPr>
        <w:numPr>
          <w:ilvl w:val="0"/>
          <w:numId w:val="1"/>
        </w:numPr>
        <w:spacing w:line="360" w:lineRule="auto"/>
        <w:ind w:firstLine="709"/>
        <w:jc w:val="both"/>
      </w:pPr>
      <w:r>
        <w:t>производственный процесс</w:t>
      </w:r>
    </w:p>
    <w:p w:rsidR="00107415" w:rsidRDefault="00107415" w:rsidP="005D2ACE">
      <w:pPr>
        <w:numPr>
          <w:ilvl w:val="0"/>
          <w:numId w:val="1"/>
        </w:numPr>
        <w:spacing w:line="360" w:lineRule="auto"/>
        <w:ind w:firstLine="709"/>
        <w:jc w:val="both"/>
      </w:pPr>
      <w:r>
        <w:t>продукция</w:t>
      </w:r>
    </w:p>
    <w:p w:rsidR="00107415" w:rsidRDefault="00107415" w:rsidP="005D2ACE">
      <w:pPr>
        <w:spacing w:line="360" w:lineRule="auto"/>
        <w:ind w:firstLine="709"/>
        <w:jc w:val="both"/>
      </w:pPr>
      <w:r>
        <w:t>особенность технологии и экономики производства отдельных продуктов требует создания в одном хозяйстве растениеводческих и животноводческих отраслей, которые обычно имеют неодинаковые значения. Одни из них могут давать больше продукции, друге меньше, одни более доходны, другие – менее.</w:t>
      </w:r>
    </w:p>
    <w:p w:rsidR="00107415" w:rsidRDefault="00107415" w:rsidP="005D2ACE">
      <w:pPr>
        <w:spacing w:line="360" w:lineRule="auto"/>
        <w:ind w:firstLine="709"/>
        <w:jc w:val="both"/>
      </w:pPr>
      <w:r>
        <w:t xml:space="preserve">По экономическому значению сельскохозяйственная отрасль </w:t>
      </w:r>
      <w:r w:rsidR="00C73286">
        <w:t>делится</w:t>
      </w:r>
      <w:r>
        <w:t xml:space="preserve"> на главную, которая дает наибольшее количество товаров, и дополнительную – удельный вес которой в товарной продукции не высок или продукция идет на удовлетворение внутрихозяйственных потребностей. </w:t>
      </w:r>
      <w:r w:rsidR="00C73286">
        <w:t>Главная</w:t>
      </w:r>
      <w:r>
        <w:t xml:space="preserve"> отрасль определяет специфику хозяйства.</w:t>
      </w:r>
    </w:p>
    <w:p w:rsidR="00107415" w:rsidRDefault="00107415" w:rsidP="005D2ACE">
      <w:pPr>
        <w:spacing w:line="360" w:lineRule="auto"/>
        <w:ind w:firstLine="709"/>
        <w:jc w:val="both"/>
      </w:pPr>
      <w:r>
        <w:t xml:space="preserve">основная задача работы: имеется некоторая величина, являющаяся в свою очередь линейной функцией ряда переменных. </w:t>
      </w:r>
      <w:r w:rsidR="00C73286">
        <w:t>Э</w:t>
      </w:r>
      <w:r>
        <w:t xml:space="preserve">ти переменные в свою очередь удовлетворяют системе ограничений, выраженной в виде неравенств и уравнений. </w:t>
      </w:r>
      <w:r w:rsidR="00C73286">
        <w:t>Требуется</w:t>
      </w:r>
      <w:r>
        <w:t xml:space="preserve"> среди всех неотрицательных значений переменных определить такие, пр</w:t>
      </w:r>
      <w:r w:rsidR="00C73286">
        <w:t>и</w:t>
      </w:r>
      <w:r>
        <w:t xml:space="preserve"> которых </w:t>
      </w:r>
      <w:r w:rsidR="00C73286">
        <w:t>величина</w:t>
      </w:r>
      <w:r>
        <w:t xml:space="preserve"> является </w:t>
      </w:r>
      <w:r w:rsidR="00C73286">
        <w:t>линейной</w:t>
      </w:r>
      <w:r>
        <w:t xml:space="preserve"> функцией и достигла своего оптимума, и при этом значения </w:t>
      </w:r>
      <w:r w:rsidR="00C73286">
        <w:t>переменных</w:t>
      </w:r>
      <w:r>
        <w:t xml:space="preserve"> удовлетворяли бы </w:t>
      </w:r>
      <w:r w:rsidR="00C73286">
        <w:t>значение функции.</w:t>
      </w:r>
    </w:p>
    <w:p w:rsidR="00C73286" w:rsidRDefault="00C73286" w:rsidP="005D2ACE">
      <w:pPr>
        <w:spacing w:line="360" w:lineRule="auto"/>
        <w:ind w:firstLine="709"/>
        <w:jc w:val="both"/>
      </w:pPr>
      <w:r>
        <w:t>Наша задача: определить оптимальную производственно-отраслевую структуру хозяйства, которая позволила бы получать максимальную прибыль при следующих условиях:</w:t>
      </w:r>
    </w:p>
    <w:p w:rsidR="00C73286" w:rsidRDefault="00C73286" w:rsidP="005D2ACE">
      <w:pPr>
        <w:numPr>
          <w:ilvl w:val="0"/>
          <w:numId w:val="3"/>
        </w:numPr>
        <w:spacing w:line="360" w:lineRule="auto"/>
        <w:ind w:firstLine="709"/>
        <w:jc w:val="both"/>
      </w:pPr>
      <w:r>
        <w:t>ограничены земельные и трудовые ресурсы;</w:t>
      </w:r>
    </w:p>
    <w:p w:rsidR="00C73286" w:rsidRDefault="00C73286" w:rsidP="005D2ACE">
      <w:pPr>
        <w:numPr>
          <w:ilvl w:val="0"/>
          <w:numId w:val="3"/>
        </w:numPr>
        <w:spacing w:line="360" w:lineRule="auto"/>
        <w:ind w:firstLine="709"/>
        <w:jc w:val="both"/>
      </w:pPr>
      <w:r>
        <w:t>животноводство должно обеспечиваться кормами собственного производства (возможен обмен товарного зерна на фуражное или комбикорм);</w:t>
      </w:r>
    </w:p>
    <w:p w:rsidR="00C73286" w:rsidRDefault="00C73286" w:rsidP="005D2ACE">
      <w:pPr>
        <w:numPr>
          <w:ilvl w:val="0"/>
          <w:numId w:val="3"/>
        </w:numPr>
        <w:spacing w:line="360" w:lineRule="auto"/>
        <w:ind w:firstLine="709"/>
        <w:jc w:val="both"/>
      </w:pPr>
      <w:r>
        <w:t>Животноводство должно обеспечиваться кормами в соответствии с зоотехническими нормами по питательным веществам (корм</w:t>
      </w:r>
      <w:r w:rsidR="00E0248C">
        <w:t xml:space="preserve">овым единицам, </w:t>
      </w:r>
      <w:r>
        <w:t>переваримому протеину), структуре рациона,  в том числе по отдельным видам кормов, по зеленым – по месяцам пастбищного периода;</w:t>
      </w:r>
    </w:p>
    <w:p w:rsidR="00C73286" w:rsidRDefault="00C73286" w:rsidP="005D2ACE">
      <w:pPr>
        <w:numPr>
          <w:ilvl w:val="0"/>
          <w:numId w:val="3"/>
        </w:numPr>
        <w:spacing w:line="360" w:lineRule="auto"/>
        <w:ind w:firstLine="709"/>
        <w:jc w:val="both"/>
      </w:pPr>
      <w:r>
        <w:t>размеры товарных отраслей должны удовлетворять выполнение заключенных договоров по продаже соответствующей продукции;</w:t>
      </w:r>
    </w:p>
    <w:p w:rsidR="00C73286" w:rsidRDefault="00C73286" w:rsidP="005D2ACE">
      <w:pPr>
        <w:numPr>
          <w:ilvl w:val="0"/>
          <w:numId w:val="3"/>
        </w:numPr>
        <w:spacing w:line="360" w:lineRule="auto"/>
        <w:ind w:firstLine="709"/>
        <w:jc w:val="both"/>
      </w:pPr>
      <w:r>
        <w:t>хозяйство должно обеспечить себя семенами собственного производства по ряду культур.</w:t>
      </w:r>
    </w:p>
    <w:p w:rsidR="00C73286" w:rsidRDefault="00C73286" w:rsidP="005D2ACE">
      <w:pPr>
        <w:spacing w:line="360" w:lineRule="auto"/>
        <w:ind w:firstLine="709"/>
        <w:jc w:val="both"/>
      </w:pPr>
    </w:p>
    <w:p w:rsidR="005D2ACE" w:rsidRDefault="005D2ACE" w:rsidP="005D2ACE">
      <w:pPr>
        <w:spacing w:line="360" w:lineRule="auto"/>
        <w:ind w:firstLine="709"/>
        <w:jc w:val="both"/>
        <w:outlineLvl w:val="1"/>
        <w:rPr>
          <w:b/>
        </w:rPr>
        <w:sectPr w:rsidR="005D2ACE">
          <w:pgSz w:w="11906" w:h="16838"/>
          <w:pgMar w:top="1134" w:right="850" w:bottom="1134" w:left="1701" w:header="708" w:footer="708" w:gutter="0"/>
          <w:cols w:space="708"/>
          <w:docGrid w:linePitch="360"/>
        </w:sectPr>
      </w:pPr>
    </w:p>
    <w:p w:rsidR="00C73286" w:rsidRPr="005D2ACE" w:rsidRDefault="006D2482" w:rsidP="005D2ACE">
      <w:pPr>
        <w:spacing w:line="360" w:lineRule="auto"/>
        <w:ind w:firstLine="709"/>
        <w:jc w:val="center"/>
        <w:outlineLvl w:val="1"/>
        <w:rPr>
          <w:b/>
        </w:rPr>
      </w:pPr>
      <w:bookmarkStart w:id="6" w:name="_Toc119147155"/>
      <w:r w:rsidRPr="005D2ACE">
        <w:rPr>
          <w:b/>
        </w:rPr>
        <w:t>1.2</w:t>
      </w:r>
      <w:r w:rsidR="00E0248C" w:rsidRPr="005D2ACE">
        <w:rPr>
          <w:b/>
        </w:rPr>
        <w:t xml:space="preserve"> Исходные данные для модели</w:t>
      </w:r>
      <w:bookmarkEnd w:id="6"/>
    </w:p>
    <w:p w:rsidR="00E0248C" w:rsidRDefault="00E0248C" w:rsidP="005D2ACE">
      <w:pPr>
        <w:spacing w:line="360" w:lineRule="auto"/>
        <w:ind w:firstLine="709"/>
        <w:jc w:val="both"/>
        <w:outlineLvl w:val="1"/>
      </w:pPr>
    </w:p>
    <w:p w:rsidR="00D16F69" w:rsidRDefault="00D16F69" w:rsidP="005D2ACE">
      <w:pPr>
        <w:spacing w:line="360" w:lineRule="auto"/>
        <w:ind w:firstLine="709"/>
        <w:jc w:val="both"/>
      </w:pPr>
      <w:r>
        <w:t xml:space="preserve">В соответствии с </w:t>
      </w:r>
      <w:r w:rsidR="008F7A06">
        <w:t>38</w:t>
      </w:r>
      <w:r>
        <w:t xml:space="preserve"> вариантом, исходные данные будут следующие: </w:t>
      </w:r>
    </w:p>
    <w:p w:rsidR="00D16F69" w:rsidRDefault="00D16F69" w:rsidP="005D2ACE">
      <w:pPr>
        <w:numPr>
          <w:ilvl w:val="0"/>
          <w:numId w:val="7"/>
        </w:numPr>
        <w:spacing w:line="360" w:lineRule="auto"/>
        <w:ind w:firstLine="709"/>
        <w:jc w:val="both"/>
      </w:pPr>
      <w:r>
        <w:t>в</w:t>
      </w:r>
      <w:r w:rsidR="00C73286">
        <w:t xml:space="preserve"> хозяйстве имеется 2</w:t>
      </w:r>
      <w:r w:rsidR="008F7A06">
        <w:t>8</w:t>
      </w:r>
      <w:r>
        <w:t>50 га пашни;</w:t>
      </w:r>
    </w:p>
    <w:p w:rsidR="00D16F69" w:rsidRDefault="008F7A06" w:rsidP="005D2ACE">
      <w:pPr>
        <w:numPr>
          <w:ilvl w:val="0"/>
          <w:numId w:val="7"/>
        </w:numPr>
        <w:spacing w:line="360" w:lineRule="auto"/>
        <w:ind w:firstLine="709"/>
        <w:jc w:val="both"/>
      </w:pPr>
      <w:r>
        <w:t>316,7</w:t>
      </w:r>
      <w:r w:rsidR="00D16F69">
        <w:t xml:space="preserve"> </w:t>
      </w:r>
      <w:r w:rsidR="00C73286">
        <w:t xml:space="preserve"> га естественных сенокосов</w:t>
      </w:r>
      <w:r w:rsidR="00D16F69">
        <w:t xml:space="preserve"> (площадь пашни, разделенная на 9 по условиям задания);</w:t>
      </w:r>
    </w:p>
    <w:p w:rsidR="00D16F69" w:rsidRDefault="008F7A06" w:rsidP="005D2ACE">
      <w:pPr>
        <w:numPr>
          <w:ilvl w:val="0"/>
          <w:numId w:val="7"/>
        </w:numPr>
        <w:spacing w:line="360" w:lineRule="auto"/>
        <w:ind w:firstLine="709"/>
        <w:jc w:val="both"/>
      </w:pPr>
      <w:r>
        <w:t>814,3</w:t>
      </w:r>
      <w:r w:rsidR="00C73286">
        <w:t xml:space="preserve"> га естественных пастбищ</w:t>
      </w:r>
      <w:r w:rsidR="00D16F69">
        <w:t xml:space="preserve"> (площадь пашни, разделенная на 3,5 по условиям задания);</w:t>
      </w:r>
    </w:p>
    <w:p w:rsidR="00D16F69" w:rsidRDefault="00D16F69" w:rsidP="005D2ACE">
      <w:pPr>
        <w:numPr>
          <w:ilvl w:val="0"/>
          <w:numId w:val="7"/>
        </w:numPr>
        <w:spacing w:line="360" w:lineRule="auto"/>
        <w:ind w:firstLine="709"/>
        <w:jc w:val="both"/>
      </w:pPr>
      <w:r>
        <w:t xml:space="preserve">численность работающих: </w:t>
      </w:r>
      <w:r w:rsidR="008F7A06">
        <w:t>196</w:t>
      </w:r>
      <w:r>
        <w:t xml:space="preserve"> человек (площадь пашни, разделенная на 14,5 по условиям задания). Каждый рабочий может отработать 250 рабочих дней в году при 8-ми часовом рабочем дне;</w:t>
      </w:r>
    </w:p>
    <w:p w:rsidR="00D16F69" w:rsidRDefault="003D2142" w:rsidP="005D2ACE">
      <w:pPr>
        <w:numPr>
          <w:ilvl w:val="0"/>
          <w:numId w:val="7"/>
        </w:numPr>
        <w:spacing w:line="360" w:lineRule="auto"/>
        <w:ind w:firstLine="709"/>
        <w:jc w:val="both"/>
      </w:pPr>
      <w:r>
        <w:t>поголовье лошадей: 29</w:t>
      </w:r>
      <w:r w:rsidR="00D16F69">
        <w:t xml:space="preserve"> (площадь пашни, разделенная на 100 по условиям задания).</w:t>
      </w:r>
    </w:p>
    <w:p w:rsidR="00C73286" w:rsidRDefault="00D16F69" w:rsidP="005D2ACE">
      <w:pPr>
        <w:spacing w:line="360" w:lineRule="auto"/>
        <w:ind w:firstLine="709"/>
        <w:jc w:val="both"/>
      </w:pPr>
      <w:r>
        <w:t>Планы по производству продукции для продажи</w:t>
      </w:r>
      <w:r w:rsidR="00C73286">
        <w:t>:</w:t>
      </w:r>
    </w:p>
    <w:p w:rsidR="00E0248C" w:rsidRPr="00D16F69" w:rsidRDefault="00E0248C" w:rsidP="005D2ACE">
      <w:pPr>
        <w:numPr>
          <w:ilvl w:val="0"/>
          <w:numId w:val="5"/>
        </w:numPr>
        <w:spacing w:line="360" w:lineRule="auto"/>
        <w:ind w:firstLine="709"/>
        <w:jc w:val="both"/>
      </w:pPr>
      <w:r w:rsidRPr="00D16F69">
        <w:t>озимых зерновых</w:t>
      </w:r>
      <w:r w:rsidR="00D16F69" w:rsidRPr="00D16F69">
        <w:t xml:space="preserve">: </w:t>
      </w:r>
      <w:r w:rsidR="008F7A06">
        <w:t>570</w:t>
      </w:r>
      <w:r w:rsidR="00D16F69">
        <w:t xml:space="preserve"> ц (площадь пашни, умноженная на 0,2)</w:t>
      </w:r>
      <w:r w:rsidRPr="00D16F69">
        <w:t>*180 д.ед. (180 – цена реализации)</w:t>
      </w:r>
    </w:p>
    <w:p w:rsidR="00E0248C" w:rsidRPr="00D16F69" w:rsidRDefault="00E0248C" w:rsidP="005D2ACE">
      <w:pPr>
        <w:numPr>
          <w:ilvl w:val="0"/>
          <w:numId w:val="5"/>
        </w:numPr>
        <w:spacing w:line="360" w:lineRule="auto"/>
        <w:ind w:firstLine="709"/>
        <w:jc w:val="both"/>
      </w:pPr>
      <w:r w:rsidRPr="00D16F69">
        <w:t>яровых зерновых</w:t>
      </w:r>
      <w:r w:rsidR="00D16F69">
        <w:t>:</w:t>
      </w:r>
      <w:r w:rsidRPr="00D16F69">
        <w:t xml:space="preserve"> </w:t>
      </w:r>
      <w:r w:rsidR="008F7A06">
        <w:t>28</w:t>
      </w:r>
      <w:r w:rsidR="00D16F69">
        <w:t>5</w:t>
      </w:r>
      <w:r w:rsidRPr="00D16F69">
        <w:t xml:space="preserve"> ц</w:t>
      </w:r>
      <w:r w:rsidR="00D16F69">
        <w:t xml:space="preserve"> (площадь пашни, умноженная на 0,1)</w:t>
      </w:r>
      <w:r w:rsidRPr="00D16F69">
        <w:t>*200 ден. ед.</w:t>
      </w:r>
    </w:p>
    <w:p w:rsidR="00E0248C" w:rsidRPr="00D16F69" w:rsidRDefault="00E0248C" w:rsidP="005D2ACE">
      <w:pPr>
        <w:numPr>
          <w:ilvl w:val="0"/>
          <w:numId w:val="5"/>
        </w:numPr>
        <w:spacing w:line="360" w:lineRule="auto"/>
        <w:ind w:firstLine="709"/>
        <w:jc w:val="both"/>
      </w:pPr>
      <w:r w:rsidRPr="00D16F69">
        <w:t xml:space="preserve">молока </w:t>
      </w:r>
      <w:r w:rsidR="008F7A06">
        <w:t>85</w:t>
      </w:r>
      <w:r w:rsidR="00D16F69">
        <w:t>50</w:t>
      </w:r>
      <w:r w:rsidRPr="00D16F69">
        <w:t xml:space="preserve"> ц</w:t>
      </w:r>
      <w:r w:rsidR="00D16F69">
        <w:t xml:space="preserve"> (площадь пашни, умноженная на 3)</w:t>
      </w:r>
      <w:r w:rsidRPr="00D16F69">
        <w:t>*120 ден. ед.</w:t>
      </w:r>
    </w:p>
    <w:p w:rsidR="00E0248C" w:rsidRPr="00D16F69" w:rsidRDefault="00E0248C" w:rsidP="005D2ACE">
      <w:pPr>
        <w:numPr>
          <w:ilvl w:val="0"/>
          <w:numId w:val="5"/>
        </w:numPr>
        <w:spacing w:line="360" w:lineRule="auto"/>
        <w:ind w:firstLine="709"/>
        <w:jc w:val="both"/>
      </w:pPr>
      <w:r w:rsidRPr="00D16F69">
        <w:t xml:space="preserve">мясо КРС </w:t>
      </w:r>
      <w:r w:rsidR="008F7A06">
        <w:t>570</w:t>
      </w:r>
      <w:r w:rsidR="00D16F69">
        <w:t xml:space="preserve"> ц (площадь пашни, умноженная на 0,2) </w:t>
      </w:r>
      <w:r w:rsidRPr="00D16F69">
        <w:t>*820 ден. ед.</w:t>
      </w:r>
    </w:p>
    <w:p w:rsidR="00C73286" w:rsidRPr="00FC4772" w:rsidRDefault="00E0248C" w:rsidP="005D2ACE">
      <w:pPr>
        <w:spacing w:line="360" w:lineRule="auto"/>
        <w:ind w:firstLine="709"/>
        <w:jc w:val="both"/>
      </w:pPr>
      <w:r w:rsidRPr="00FC4772">
        <w:t>Себестоимость 1 ц соломы 19 ден. ед.</w:t>
      </w:r>
    </w:p>
    <w:p w:rsidR="00E0248C" w:rsidRPr="00FC4772" w:rsidRDefault="00E0248C" w:rsidP="005D2ACE">
      <w:pPr>
        <w:spacing w:line="360" w:lineRule="auto"/>
        <w:ind w:firstLine="709"/>
        <w:jc w:val="both"/>
      </w:pPr>
      <w:r w:rsidRPr="00FC4772">
        <w:t>Урожайность многолетних трав на семена 4 ц с га.</w:t>
      </w:r>
    </w:p>
    <w:p w:rsidR="00E0248C" w:rsidRPr="00FC4772" w:rsidRDefault="00E0248C" w:rsidP="005D2ACE">
      <w:pPr>
        <w:spacing w:line="360" w:lineRule="auto"/>
        <w:ind w:firstLine="709"/>
        <w:jc w:val="both"/>
      </w:pPr>
      <w:r w:rsidRPr="00FC4772">
        <w:t>Норма высева семян многолетних 0,14 ц с га.</w:t>
      </w:r>
    </w:p>
    <w:p w:rsidR="00E0248C" w:rsidRDefault="006D2482" w:rsidP="005D2ACE">
      <w:pPr>
        <w:spacing w:line="360" w:lineRule="auto"/>
        <w:ind w:firstLine="709"/>
        <w:jc w:val="both"/>
      </w:pPr>
      <w:r>
        <w:t>Д</w:t>
      </w:r>
      <w:r w:rsidR="00E0248C">
        <w:t>анные по растениеводству приведены в таблице 1</w:t>
      </w:r>
      <w:r w:rsidR="000B5FE7">
        <w:t xml:space="preserve"> и</w:t>
      </w:r>
      <w:r>
        <w:t xml:space="preserve"> 2.</w:t>
      </w:r>
    </w:p>
    <w:p w:rsidR="000B5FE7" w:rsidRDefault="000B5FE7" w:rsidP="005D2ACE">
      <w:pPr>
        <w:spacing w:line="360" w:lineRule="auto"/>
        <w:ind w:firstLine="709"/>
        <w:jc w:val="right"/>
      </w:pPr>
      <w:r>
        <w:t>Таблица 1 Исходные данные по растениеводству</w:t>
      </w:r>
    </w:p>
    <w:tbl>
      <w:tblPr>
        <w:tblW w:w="4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2348"/>
        <w:gridCol w:w="1076"/>
        <w:gridCol w:w="1036"/>
        <w:gridCol w:w="1594"/>
        <w:gridCol w:w="1874"/>
      </w:tblGrid>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 п</w:t>
            </w:r>
            <w:r w:rsidRPr="00FD63FB">
              <w:rPr>
                <w:sz w:val="20"/>
                <w:szCs w:val="20"/>
                <w:lang w:val="en-US"/>
              </w:rPr>
              <w:t>/</w:t>
            </w:r>
            <w:r w:rsidRPr="00FD63FB">
              <w:rPr>
                <w:sz w:val="20"/>
                <w:szCs w:val="20"/>
              </w:rPr>
              <w:t>п</w:t>
            </w:r>
          </w:p>
        </w:tc>
        <w:tc>
          <w:tcPr>
            <w:tcW w:w="1396" w:type="pct"/>
            <w:shd w:val="clear" w:color="auto" w:fill="auto"/>
          </w:tcPr>
          <w:p w:rsidR="003D2142" w:rsidRPr="00FD63FB" w:rsidRDefault="003D2142" w:rsidP="00FD63FB">
            <w:pPr>
              <w:jc w:val="both"/>
              <w:rPr>
                <w:sz w:val="20"/>
                <w:szCs w:val="20"/>
              </w:rPr>
            </w:pPr>
            <w:r w:rsidRPr="00FD63FB">
              <w:rPr>
                <w:sz w:val="20"/>
                <w:szCs w:val="20"/>
              </w:rPr>
              <w:t xml:space="preserve">Культуры </w:t>
            </w:r>
          </w:p>
          <w:p w:rsidR="003D2142" w:rsidRPr="00FD63FB" w:rsidRDefault="003D2142" w:rsidP="00FD63FB">
            <w:pPr>
              <w:jc w:val="both"/>
              <w:rPr>
                <w:sz w:val="20"/>
                <w:szCs w:val="20"/>
              </w:rPr>
            </w:pPr>
            <w:r w:rsidRPr="00FD63FB">
              <w:rPr>
                <w:sz w:val="20"/>
                <w:szCs w:val="20"/>
              </w:rPr>
              <w:t>Угодья</w:t>
            </w:r>
          </w:p>
        </w:tc>
        <w:tc>
          <w:tcPr>
            <w:tcW w:w="554" w:type="pct"/>
            <w:shd w:val="clear" w:color="auto" w:fill="auto"/>
          </w:tcPr>
          <w:p w:rsidR="003D2142" w:rsidRPr="00FD63FB" w:rsidRDefault="003D2142" w:rsidP="00FD63FB">
            <w:pPr>
              <w:jc w:val="both"/>
              <w:rPr>
                <w:sz w:val="20"/>
                <w:szCs w:val="20"/>
              </w:rPr>
            </w:pPr>
            <w:r w:rsidRPr="00FD63FB">
              <w:rPr>
                <w:sz w:val="20"/>
                <w:szCs w:val="20"/>
              </w:rPr>
              <w:t>Выход товарного продукта с 1 га, в ц</w:t>
            </w:r>
          </w:p>
        </w:tc>
        <w:tc>
          <w:tcPr>
            <w:tcW w:w="625" w:type="pct"/>
            <w:shd w:val="clear" w:color="auto" w:fill="auto"/>
          </w:tcPr>
          <w:p w:rsidR="003D2142" w:rsidRPr="00FD63FB" w:rsidRDefault="003D2142" w:rsidP="00FD63FB">
            <w:pPr>
              <w:jc w:val="both"/>
              <w:rPr>
                <w:sz w:val="20"/>
                <w:szCs w:val="20"/>
              </w:rPr>
            </w:pPr>
            <w:r w:rsidRPr="00FD63FB">
              <w:rPr>
                <w:sz w:val="20"/>
                <w:szCs w:val="20"/>
              </w:rPr>
              <w:t>Затраты труда</w:t>
            </w:r>
          </w:p>
          <w:p w:rsidR="003D2142" w:rsidRPr="00FD63FB" w:rsidRDefault="003D2142" w:rsidP="00FD63FB">
            <w:pPr>
              <w:jc w:val="both"/>
              <w:rPr>
                <w:sz w:val="20"/>
                <w:szCs w:val="20"/>
              </w:rPr>
            </w:pPr>
            <w:r w:rsidRPr="00FD63FB">
              <w:rPr>
                <w:sz w:val="20"/>
                <w:szCs w:val="20"/>
              </w:rPr>
              <w:t>на  1 га</w:t>
            </w:r>
          </w:p>
        </w:tc>
        <w:tc>
          <w:tcPr>
            <w:tcW w:w="952" w:type="pct"/>
            <w:shd w:val="clear" w:color="auto" w:fill="auto"/>
          </w:tcPr>
          <w:p w:rsidR="003D2142" w:rsidRPr="00FD63FB" w:rsidRDefault="003D2142" w:rsidP="00FD63FB">
            <w:pPr>
              <w:jc w:val="both"/>
              <w:rPr>
                <w:sz w:val="20"/>
                <w:szCs w:val="20"/>
              </w:rPr>
            </w:pPr>
            <w:r w:rsidRPr="00FD63FB">
              <w:rPr>
                <w:sz w:val="20"/>
                <w:szCs w:val="20"/>
              </w:rPr>
              <w:t xml:space="preserve">Выход питательных </w:t>
            </w:r>
          </w:p>
          <w:p w:rsidR="003D2142" w:rsidRPr="00FD63FB" w:rsidRDefault="003D2142" w:rsidP="00FD63FB">
            <w:pPr>
              <w:jc w:val="both"/>
              <w:rPr>
                <w:sz w:val="20"/>
                <w:szCs w:val="20"/>
              </w:rPr>
            </w:pPr>
            <w:r w:rsidRPr="00FD63FB">
              <w:rPr>
                <w:sz w:val="20"/>
                <w:szCs w:val="20"/>
              </w:rPr>
              <w:t>веществ</w:t>
            </w:r>
          </w:p>
          <w:p w:rsidR="003D2142" w:rsidRPr="00FD63FB" w:rsidRDefault="003D2142" w:rsidP="00FD63FB">
            <w:pPr>
              <w:jc w:val="both"/>
              <w:rPr>
                <w:sz w:val="20"/>
                <w:szCs w:val="20"/>
              </w:rPr>
            </w:pPr>
            <w:r w:rsidRPr="00FD63FB">
              <w:rPr>
                <w:sz w:val="20"/>
                <w:szCs w:val="20"/>
              </w:rPr>
              <w:t>ед. с 1 га</w:t>
            </w:r>
          </w:p>
        </w:tc>
        <w:tc>
          <w:tcPr>
            <w:tcW w:w="1117" w:type="pct"/>
            <w:shd w:val="clear" w:color="auto" w:fill="auto"/>
          </w:tcPr>
          <w:p w:rsidR="003D2142" w:rsidRPr="00FD63FB" w:rsidRDefault="003D2142" w:rsidP="00FD63FB">
            <w:pPr>
              <w:jc w:val="both"/>
              <w:rPr>
                <w:sz w:val="20"/>
                <w:szCs w:val="20"/>
              </w:rPr>
            </w:pPr>
            <w:r w:rsidRPr="00FD63FB">
              <w:rPr>
                <w:sz w:val="20"/>
                <w:szCs w:val="20"/>
              </w:rPr>
              <w:t>Мат-ден. затраты на</w:t>
            </w:r>
          </w:p>
          <w:p w:rsidR="003D2142" w:rsidRPr="00FD63FB" w:rsidRDefault="003D2142" w:rsidP="00FD63FB">
            <w:pPr>
              <w:jc w:val="both"/>
              <w:rPr>
                <w:sz w:val="20"/>
                <w:szCs w:val="20"/>
              </w:rPr>
            </w:pPr>
            <w:r w:rsidRPr="00FD63FB">
              <w:rPr>
                <w:sz w:val="20"/>
                <w:szCs w:val="20"/>
              </w:rPr>
              <w:t>1 га</w:t>
            </w:r>
          </w:p>
          <w:p w:rsidR="003D2142" w:rsidRPr="00FD63FB" w:rsidRDefault="003D2142" w:rsidP="00FD63FB">
            <w:pPr>
              <w:jc w:val="both"/>
              <w:rPr>
                <w:sz w:val="20"/>
                <w:szCs w:val="20"/>
              </w:rPr>
            </w:pPr>
            <w:r w:rsidRPr="00FD63FB">
              <w:rPr>
                <w:sz w:val="20"/>
                <w:szCs w:val="20"/>
              </w:rPr>
              <w:t>ден. ед.</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w:t>
            </w:r>
          </w:p>
        </w:tc>
        <w:tc>
          <w:tcPr>
            <w:tcW w:w="1396" w:type="pct"/>
            <w:shd w:val="clear" w:color="auto" w:fill="auto"/>
          </w:tcPr>
          <w:p w:rsidR="003D2142" w:rsidRPr="00FD63FB" w:rsidRDefault="003D2142" w:rsidP="00FD63FB">
            <w:pPr>
              <w:jc w:val="both"/>
              <w:rPr>
                <w:sz w:val="20"/>
                <w:szCs w:val="20"/>
              </w:rPr>
            </w:pPr>
            <w:r w:rsidRPr="00FD63FB">
              <w:rPr>
                <w:sz w:val="20"/>
                <w:szCs w:val="20"/>
              </w:rPr>
              <w:t>Озимая зерновая рожь, товарная</w:t>
            </w:r>
          </w:p>
        </w:tc>
        <w:tc>
          <w:tcPr>
            <w:tcW w:w="554" w:type="pct"/>
            <w:shd w:val="clear" w:color="auto" w:fill="auto"/>
          </w:tcPr>
          <w:p w:rsidR="003D2142" w:rsidRPr="00FD63FB" w:rsidRDefault="003D2142" w:rsidP="00FD63FB">
            <w:pPr>
              <w:jc w:val="both"/>
              <w:rPr>
                <w:sz w:val="20"/>
                <w:szCs w:val="20"/>
              </w:rPr>
            </w:pPr>
            <w:r w:rsidRPr="00FD63FB">
              <w:rPr>
                <w:sz w:val="20"/>
                <w:szCs w:val="20"/>
              </w:rPr>
              <w:t>13,6</w:t>
            </w:r>
          </w:p>
        </w:tc>
        <w:tc>
          <w:tcPr>
            <w:tcW w:w="625" w:type="pct"/>
            <w:shd w:val="clear" w:color="auto" w:fill="auto"/>
          </w:tcPr>
          <w:p w:rsidR="003D2142" w:rsidRPr="00FD63FB" w:rsidRDefault="003D2142" w:rsidP="00FD63FB">
            <w:pPr>
              <w:jc w:val="both"/>
              <w:rPr>
                <w:sz w:val="20"/>
                <w:szCs w:val="20"/>
              </w:rPr>
            </w:pPr>
            <w:r w:rsidRPr="00FD63FB">
              <w:rPr>
                <w:sz w:val="20"/>
                <w:szCs w:val="20"/>
              </w:rPr>
              <w:t>33,0</w:t>
            </w:r>
          </w:p>
        </w:tc>
        <w:tc>
          <w:tcPr>
            <w:tcW w:w="952" w:type="pct"/>
            <w:shd w:val="clear" w:color="auto" w:fill="auto"/>
          </w:tcPr>
          <w:p w:rsidR="003D2142" w:rsidRPr="00FD63FB" w:rsidRDefault="003D2142" w:rsidP="00FD63FB">
            <w:pPr>
              <w:jc w:val="both"/>
              <w:rPr>
                <w:sz w:val="20"/>
                <w:szCs w:val="20"/>
              </w:rPr>
            </w:pPr>
          </w:p>
        </w:tc>
        <w:tc>
          <w:tcPr>
            <w:tcW w:w="1117" w:type="pct"/>
            <w:shd w:val="clear" w:color="auto" w:fill="auto"/>
          </w:tcPr>
          <w:p w:rsidR="003D2142" w:rsidRPr="00FD63FB" w:rsidRDefault="003D2142" w:rsidP="00FD63FB">
            <w:pPr>
              <w:jc w:val="both"/>
              <w:rPr>
                <w:sz w:val="20"/>
                <w:szCs w:val="20"/>
              </w:rPr>
            </w:pPr>
            <w:r w:rsidRPr="00FD63FB">
              <w:rPr>
                <w:sz w:val="20"/>
                <w:szCs w:val="20"/>
              </w:rPr>
              <w:t>600,0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2</w:t>
            </w:r>
          </w:p>
        </w:tc>
        <w:tc>
          <w:tcPr>
            <w:tcW w:w="1396" w:type="pct"/>
            <w:shd w:val="clear" w:color="auto" w:fill="auto"/>
          </w:tcPr>
          <w:p w:rsidR="003D2142" w:rsidRPr="00FD63FB" w:rsidRDefault="003D2142" w:rsidP="00FD63FB">
            <w:pPr>
              <w:jc w:val="both"/>
              <w:rPr>
                <w:sz w:val="20"/>
                <w:szCs w:val="20"/>
              </w:rPr>
            </w:pPr>
            <w:r w:rsidRPr="00FD63FB">
              <w:rPr>
                <w:sz w:val="20"/>
                <w:szCs w:val="20"/>
              </w:rPr>
              <w:t>- Яровая товарная</w:t>
            </w:r>
          </w:p>
        </w:tc>
        <w:tc>
          <w:tcPr>
            <w:tcW w:w="554" w:type="pct"/>
            <w:shd w:val="clear" w:color="auto" w:fill="auto"/>
          </w:tcPr>
          <w:p w:rsidR="003D2142" w:rsidRPr="00FD63FB" w:rsidRDefault="003D2142" w:rsidP="00FD63FB">
            <w:pPr>
              <w:jc w:val="both"/>
              <w:rPr>
                <w:sz w:val="20"/>
                <w:szCs w:val="20"/>
              </w:rPr>
            </w:pPr>
            <w:r w:rsidRPr="00FD63FB">
              <w:rPr>
                <w:sz w:val="20"/>
                <w:szCs w:val="20"/>
              </w:rPr>
              <w:t>10,7</w:t>
            </w:r>
          </w:p>
        </w:tc>
        <w:tc>
          <w:tcPr>
            <w:tcW w:w="625" w:type="pct"/>
            <w:shd w:val="clear" w:color="auto" w:fill="auto"/>
          </w:tcPr>
          <w:p w:rsidR="003D2142" w:rsidRPr="00FD63FB" w:rsidRDefault="003D2142" w:rsidP="00FD63FB">
            <w:pPr>
              <w:jc w:val="both"/>
              <w:rPr>
                <w:sz w:val="20"/>
                <w:szCs w:val="20"/>
              </w:rPr>
            </w:pPr>
            <w:r w:rsidRPr="00FD63FB">
              <w:rPr>
                <w:sz w:val="20"/>
                <w:szCs w:val="20"/>
              </w:rPr>
              <w:t>28,0</w:t>
            </w:r>
          </w:p>
        </w:tc>
        <w:tc>
          <w:tcPr>
            <w:tcW w:w="952" w:type="pct"/>
            <w:shd w:val="clear" w:color="auto" w:fill="auto"/>
          </w:tcPr>
          <w:p w:rsidR="003D2142" w:rsidRPr="00FD63FB" w:rsidRDefault="003D2142" w:rsidP="00FD63FB">
            <w:pPr>
              <w:jc w:val="both"/>
              <w:rPr>
                <w:sz w:val="20"/>
                <w:szCs w:val="20"/>
              </w:rPr>
            </w:pPr>
          </w:p>
        </w:tc>
        <w:tc>
          <w:tcPr>
            <w:tcW w:w="1117" w:type="pct"/>
            <w:shd w:val="clear" w:color="auto" w:fill="auto"/>
          </w:tcPr>
          <w:p w:rsidR="003D2142" w:rsidRPr="00FD63FB" w:rsidRDefault="003D2142" w:rsidP="00FD63FB">
            <w:pPr>
              <w:jc w:val="both"/>
              <w:rPr>
                <w:sz w:val="20"/>
                <w:szCs w:val="20"/>
              </w:rPr>
            </w:pPr>
            <w:r w:rsidRPr="00FD63FB">
              <w:rPr>
                <w:sz w:val="20"/>
                <w:szCs w:val="20"/>
              </w:rPr>
              <w:t>520,0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3</w:t>
            </w:r>
          </w:p>
        </w:tc>
        <w:tc>
          <w:tcPr>
            <w:tcW w:w="1396" w:type="pct"/>
            <w:shd w:val="clear" w:color="auto" w:fill="auto"/>
          </w:tcPr>
          <w:p w:rsidR="003D2142" w:rsidRPr="00FD63FB" w:rsidRDefault="003D2142" w:rsidP="00FD63FB">
            <w:pPr>
              <w:jc w:val="both"/>
              <w:rPr>
                <w:sz w:val="20"/>
                <w:szCs w:val="20"/>
              </w:rPr>
            </w:pPr>
            <w:r w:rsidRPr="00FD63FB">
              <w:rPr>
                <w:sz w:val="20"/>
                <w:szCs w:val="20"/>
              </w:rPr>
              <w:t>- Яровая фуражная</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28,0</w:t>
            </w:r>
          </w:p>
        </w:tc>
        <w:tc>
          <w:tcPr>
            <w:tcW w:w="952" w:type="pct"/>
            <w:shd w:val="clear" w:color="auto" w:fill="auto"/>
          </w:tcPr>
          <w:p w:rsidR="003D2142" w:rsidRPr="00FD63FB" w:rsidRDefault="003D2142" w:rsidP="00FD63FB">
            <w:pPr>
              <w:jc w:val="both"/>
              <w:rPr>
                <w:sz w:val="20"/>
                <w:szCs w:val="20"/>
              </w:rPr>
            </w:pPr>
            <w:r w:rsidRPr="00FD63FB">
              <w:rPr>
                <w:sz w:val="20"/>
                <w:szCs w:val="20"/>
              </w:rPr>
              <w:t>15</w:t>
            </w:r>
          </w:p>
        </w:tc>
        <w:tc>
          <w:tcPr>
            <w:tcW w:w="1117" w:type="pct"/>
            <w:shd w:val="clear" w:color="auto" w:fill="auto"/>
          </w:tcPr>
          <w:p w:rsidR="003D2142" w:rsidRPr="00FD63FB" w:rsidRDefault="003D2142" w:rsidP="00FD63FB">
            <w:pPr>
              <w:jc w:val="both"/>
              <w:rPr>
                <w:sz w:val="20"/>
                <w:szCs w:val="20"/>
              </w:rPr>
            </w:pP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4</w:t>
            </w:r>
          </w:p>
        </w:tc>
        <w:tc>
          <w:tcPr>
            <w:tcW w:w="1396" w:type="pct"/>
            <w:shd w:val="clear" w:color="auto" w:fill="auto"/>
          </w:tcPr>
          <w:p w:rsidR="003D2142" w:rsidRPr="00FD63FB" w:rsidRDefault="003D2142" w:rsidP="00FD63FB">
            <w:pPr>
              <w:jc w:val="both"/>
              <w:rPr>
                <w:sz w:val="20"/>
                <w:szCs w:val="20"/>
              </w:rPr>
            </w:pPr>
            <w:r w:rsidRPr="00FD63FB">
              <w:rPr>
                <w:sz w:val="20"/>
                <w:szCs w:val="20"/>
              </w:rPr>
              <w:t>Горох</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27,0</w:t>
            </w:r>
          </w:p>
        </w:tc>
        <w:tc>
          <w:tcPr>
            <w:tcW w:w="952" w:type="pct"/>
            <w:shd w:val="clear" w:color="auto" w:fill="auto"/>
          </w:tcPr>
          <w:p w:rsidR="003D2142" w:rsidRPr="00FD63FB" w:rsidRDefault="003D2142" w:rsidP="00FD63FB">
            <w:pPr>
              <w:jc w:val="both"/>
              <w:rPr>
                <w:sz w:val="20"/>
                <w:szCs w:val="20"/>
              </w:rPr>
            </w:pPr>
            <w:r w:rsidRPr="00FD63FB">
              <w:rPr>
                <w:sz w:val="20"/>
                <w:szCs w:val="20"/>
              </w:rPr>
              <w:t>15,2</w:t>
            </w:r>
          </w:p>
        </w:tc>
        <w:tc>
          <w:tcPr>
            <w:tcW w:w="1117" w:type="pct"/>
            <w:shd w:val="clear" w:color="auto" w:fill="auto"/>
          </w:tcPr>
          <w:p w:rsidR="003D2142" w:rsidRPr="00FD63FB" w:rsidRDefault="003D2142" w:rsidP="00FD63FB">
            <w:pPr>
              <w:jc w:val="both"/>
              <w:rPr>
                <w:sz w:val="20"/>
                <w:szCs w:val="20"/>
              </w:rPr>
            </w:pPr>
            <w:r w:rsidRPr="00FD63FB">
              <w:rPr>
                <w:sz w:val="20"/>
                <w:szCs w:val="20"/>
              </w:rPr>
              <w:t>340,0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5</w:t>
            </w:r>
          </w:p>
        </w:tc>
        <w:tc>
          <w:tcPr>
            <w:tcW w:w="1396" w:type="pct"/>
            <w:shd w:val="clear" w:color="auto" w:fill="auto"/>
          </w:tcPr>
          <w:p w:rsidR="003D2142" w:rsidRPr="00FD63FB" w:rsidRDefault="003D2142" w:rsidP="00FD63FB">
            <w:pPr>
              <w:jc w:val="both"/>
              <w:rPr>
                <w:sz w:val="20"/>
                <w:szCs w:val="20"/>
              </w:rPr>
            </w:pPr>
            <w:r w:rsidRPr="00FD63FB">
              <w:rPr>
                <w:sz w:val="20"/>
                <w:szCs w:val="20"/>
              </w:rPr>
              <w:t>Корнеплоды</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190,0</w:t>
            </w:r>
          </w:p>
        </w:tc>
        <w:tc>
          <w:tcPr>
            <w:tcW w:w="952" w:type="pct"/>
            <w:shd w:val="clear" w:color="auto" w:fill="auto"/>
          </w:tcPr>
          <w:p w:rsidR="003D2142" w:rsidRPr="00FD63FB" w:rsidRDefault="003D2142" w:rsidP="00FD63FB">
            <w:pPr>
              <w:jc w:val="both"/>
              <w:rPr>
                <w:sz w:val="20"/>
                <w:szCs w:val="20"/>
              </w:rPr>
            </w:pPr>
            <w:r w:rsidRPr="00FD63FB">
              <w:rPr>
                <w:sz w:val="20"/>
                <w:szCs w:val="20"/>
              </w:rPr>
              <w:t>48,5</w:t>
            </w:r>
          </w:p>
        </w:tc>
        <w:tc>
          <w:tcPr>
            <w:tcW w:w="1117" w:type="pct"/>
            <w:shd w:val="clear" w:color="auto" w:fill="auto"/>
          </w:tcPr>
          <w:p w:rsidR="003D2142" w:rsidRPr="00FD63FB" w:rsidRDefault="003D2142" w:rsidP="00FD63FB">
            <w:pPr>
              <w:jc w:val="both"/>
              <w:rPr>
                <w:sz w:val="20"/>
                <w:szCs w:val="20"/>
              </w:rPr>
            </w:pPr>
            <w:r w:rsidRPr="00FD63FB">
              <w:rPr>
                <w:sz w:val="20"/>
                <w:szCs w:val="20"/>
              </w:rPr>
              <w:t>950,0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6</w:t>
            </w:r>
          </w:p>
        </w:tc>
        <w:tc>
          <w:tcPr>
            <w:tcW w:w="1396" w:type="pct"/>
            <w:shd w:val="clear" w:color="auto" w:fill="auto"/>
          </w:tcPr>
          <w:p w:rsidR="003D2142" w:rsidRPr="00FD63FB" w:rsidRDefault="003D2142" w:rsidP="00FD63FB">
            <w:pPr>
              <w:jc w:val="both"/>
              <w:rPr>
                <w:sz w:val="20"/>
                <w:szCs w:val="20"/>
              </w:rPr>
            </w:pPr>
            <w:r w:rsidRPr="00FD63FB">
              <w:rPr>
                <w:sz w:val="20"/>
                <w:szCs w:val="20"/>
              </w:rPr>
              <w:t>Силосные</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23,0</w:t>
            </w:r>
          </w:p>
        </w:tc>
        <w:tc>
          <w:tcPr>
            <w:tcW w:w="952" w:type="pct"/>
            <w:shd w:val="clear" w:color="auto" w:fill="auto"/>
          </w:tcPr>
          <w:p w:rsidR="003D2142" w:rsidRPr="00FD63FB" w:rsidRDefault="003D2142" w:rsidP="00FD63FB">
            <w:pPr>
              <w:jc w:val="both"/>
              <w:rPr>
                <w:sz w:val="20"/>
                <w:szCs w:val="20"/>
              </w:rPr>
            </w:pPr>
            <w:r w:rsidRPr="00FD63FB">
              <w:rPr>
                <w:sz w:val="20"/>
                <w:szCs w:val="20"/>
              </w:rPr>
              <w:t>34,2</w:t>
            </w:r>
          </w:p>
        </w:tc>
        <w:tc>
          <w:tcPr>
            <w:tcW w:w="1117" w:type="pct"/>
            <w:shd w:val="clear" w:color="auto" w:fill="auto"/>
          </w:tcPr>
          <w:p w:rsidR="003D2142" w:rsidRPr="00FD63FB" w:rsidRDefault="003D2142" w:rsidP="00FD63FB">
            <w:pPr>
              <w:jc w:val="both"/>
              <w:rPr>
                <w:sz w:val="20"/>
                <w:szCs w:val="20"/>
              </w:rPr>
            </w:pPr>
            <w:r w:rsidRPr="00FD63FB">
              <w:rPr>
                <w:sz w:val="20"/>
                <w:szCs w:val="20"/>
              </w:rPr>
              <w:t>600,0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7</w:t>
            </w:r>
          </w:p>
        </w:tc>
        <w:tc>
          <w:tcPr>
            <w:tcW w:w="1396" w:type="pct"/>
            <w:shd w:val="clear" w:color="auto" w:fill="auto"/>
          </w:tcPr>
          <w:p w:rsidR="003D2142" w:rsidRPr="00FD63FB" w:rsidRDefault="003D2142" w:rsidP="00FD63FB">
            <w:pPr>
              <w:jc w:val="both"/>
              <w:rPr>
                <w:sz w:val="20"/>
                <w:szCs w:val="20"/>
              </w:rPr>
            </w:pPr>
            <w:r w:rsidRPr="00FD63FB">
              <w:rPr>
                <w:sz w:val="20"/>
                <w:szCs w:val="20"/>
              </w:rPr>
              <w:t>Кукуруза на силос</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26,0</w:t>
            </w:r>
          </w:p>
        </w:tc>
        <w:tc>
          <w:tcPr>
            <w:tcW w:w="952" w:type="pct"/>
            <w:shd w:val="clear" w:color="auto" w:fill="auto"/>
          </w:tcPr>
          <w:p w:rsidR="003D2142" w:rsidRPr="00FD63FB" w:rsidRDefault="003D2142" w:rsidP="00FD63FB">
            <w:pPr>
              <w:jc w:val="both"/>
              <w:rPr>
                <w:sz w:val="20"/>
                <w:szCs w:val="20"/>
              </w:rPr>
            </w:pPr>
            <w:r w:rsidRPr="00FD63FB">
              <w:rPr>
                <w:sz w:val="20"/>
                <w:szCs w:val="20"/>
              </w:rPr>
              <w:t>19,4</w:t>
            </w:r>
          </w:p>
        </w:tc>
        <w:tc>
          <w:tcPr>
            <w:tcW w:w="1117" w:type="pct"/>
            <w:shd w:val="clear" w:color="auto" w:fill="auto"/>
          </w:tcPr>
          <w:p w:rsidR="003D2142" w:rsidRPr="00FD63FB" w:rsidRDefault="003D2142" w:rsidP="00FD63FB">
            <w:pPr>
              <w:jc w:val="both"/>
              <w:rPr>
                <w:sz w:val="20"/>
                <w:szCs w:val="20"/>
              </w:rPr>
            </w:pPr>
            <w:r w:rsidRPr="00FD63FB">
              <w:rPr>
                <w:sz w:val="20"/>
                <w:szCs w:val="20"/>
              </w:rPr>
              <w:t>580,0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8</w:t>
            </w:r>
          </w:p>
        </w:tc>
        <w:tc>
          <w:tcPr>
            <w:tcW w:w="1396" w:type="pct"/>
            <w:shd w:val="clear" w:color="auto" w:fill="auto"/>
          </w:tcPr>
          <w:p w:rsidR="003D2142" w:rsidRPr="00FD63FB" w:rsidRDefault="003D2142" w:rsidP="00FD63FB">
            <w:pPr>
              <w:jc w:val="both"/>
              <w:rPr>
                <w:sz w:val="20"/>
                <w:szCs w:val="20"/>
              </w:rPr>
            </w:pPr>
            <w:r w:rsidRPr="00FD63FB">
              <w:rPr>
                <w:sz w:val="20"/>
                <w:szCs w:val="20"/>
              </w:rPr>
              <w:t>Кукуруза на зеленый корм</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22,0</w:t>
            </w:r>
          </w:p>
        </w:tc>
        <w:tc>
          <w:tcPr>
            <w:tcW w:w="952" w:type="pct"/>
            <w:shd w:val="clear" w:color="auto" w:fill="auto"/>
          </w:tcPr>
          <w:p w:rsidR="003D2142" w:rsidRPr="00FD63FB" w:rsidRDefault="003D2142" w:rsidP="00FD63FB">
            <w:pPr>
              <w:jc w:val="both"/>
              <w:rPr>
                <w:sz w:val="20"/>
                <w:szCs w:val="20"/>
              </w:rPr>
            </w:pPr>
            <w:r w:rsidRPr="00FD63FB">
              <w:rPr>
                <w:sz w:val="20"/>
                <w:szCs w:val="20"/>
              </w:rPr>
              <w:t>83,5</w:t>
            </w:r>
          </w:p>
        </w:tc>
        <w:tc>
          <w:tcPr>
            <w:tcW w:w="1117" w:type="pct"/>
            <w:shd w:val="clear" w:color="auto" w:fill="auto"/>
          </w:tcPr>
          <w:p w:rsidR="003D2142" w:rsidRPr="00FD63FB" w:rsidRDefault="003D2142" w:rsidP="00FD63FB">
            <w:pPr>
              <w:jc w:val="both"/>
              <w:rPr>
                <w:sz w:val="20"/>
                <w:szCs w:val="20"/>
              </w:rPr>
            </w:pPr>
            <w:r w:rsidRPr="00FD63FB">
              <w:rPr>
                <w:sz w:val="20"/>
                <w:szCs w:val="20"/>
              </w:rPr>
              <w:t>490,0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9</w:t>
            </w:r>
          </w:p>
        </w:tc>
        <w:tc>
          <w:tcPr>
            <w:tcW w:w="1396" w:type="pct"/>
            <w:shd w:val="clear" w:color="auto" w:fill="auto"/>
          </w:tcPr>
          <w:p w:rsidR="003D2142" w:rsidRPr="00FD63FB" w:rsidRDefault="003D2142" w:rsidP="00FD63FB">
            <w:pPr>
              <w:jc w:val="both"/>
              <w:rPr>
                <w:sz w:val="20"/>
                <w:szCs w:val="20"/>
              </w:rPr>
            </w:pPr>
            <w:r w:rsidRPr="00FD63FB">
              <w:rPr>
                <w:sz w:val="20"/>
                <w:szCs w:val="20"/>
              </w:rPr>
              <w:t>Озимая рожь на зеленый корм</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12,0</w:t>
            </w:r>
          </w:p>
        </w:tc>
        <w:tc>
          <w:tcPr>
            <w:tcW w:w="952" w:type="pct"/>
            <w:shd w:val="clear" w:color="auto" w:fill="auto"/>
          </w:tcPr>
          <w:p w:rsidR="003D2142" w:rsidRPr="00FD63FB" w:rsidRDefault="003D2142" w:rsidP="00FD63FB">
            <w:pPr>
              <w:jc w:val="both"/>
              <w:rPr>
                <w:sz w:val="20"/>
                <w:szCs w:val="20"/>
              </w:rPr>
            </w:pPr>
            <w:r w:rsidRPr="00FD63FB">
              <w:rPr>
                <w:sz w:val="20"/>
                <w:szCs w:val="20"/>
              </w:rPr>
              <w:t>80,2</w:t>
            </w:r>
          </w:p>
        </w:tc>
        <w:tc>
          <w:tcPr>
            <w:tcW w:w="1117" w:type="pct"/>
            <w:shd w:val="clear" w:color="auto" w:fill="auto"/>
          </w:tcPr>
          <w:p w:rsidR="003D2142" w:rsidRPr="00FD63FB" w:rsidRDefault="003D2142" w:rsidP="00FD63FB">
            <w:pPr>
              <w:jc w:val="both"/>
              <w:rPr>
                <w:sz w:val="20"/>
                <w:szCs w:val="20"/>
              </w:rPr>
            </w:pPr>
            <w:r w:rsidRPr="00FD63FB">
              <w:rPr>
                <w:sz w:val="20"/>
                <w:szCs w:val="20"/>
              </w:rPr>
              <w:t>560,0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10</w:t>
            </w:r>
          </w:p>
        </w:tc>
        <w:tc>
          <w:tcPr>
            <w:tcW w:w="1396" w:type="pct"/>
            <w:shd w:val="clear" w:color="auto" w:fill="auto"/>
          </w:tcPr>
          <w:p w:rsidR="003D2142" w:rsidRPr="00FD63FB" w:rsidRDefault="003D2142" w:rsidP="00FD63FB">
            <w:pPr>
              <w:jc w:val="both"/>
              <w:rPr>
                <w:sz w:val="20"/>
                <w:szCs w:val="20"/>
              </w:rPr>
            </w:pPr>
            <w:r w:rsidRPr="00FD63FB">
              <w:rPr>
                <w:sz w:val="20"/>
                <w:szCs w:val="20"/>
              </w:rPr>
              <w:t>Однолетние травы на зеленый корм</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16,0</w:t>
            </w:r>
          </w:p>
        </w:tc>
        <w:tc>
          <w:tcPr>
            <w:tcW w:w="952" w:type="pct"/>
            <w:shd w:val="clear" w:color="auto" w:fill="auto"/>
          </w:tcPr>
          <w:p w:rsidR="003D2142" w:rsidRPr="00FD63FB" w:rsidRDefault="003D2142" w:rsidP="00FD63FB">
            <w:pPr>
              <w:jc w:val="both"/>
              <w:rPr>
                <w:sz w:val="20"/>
                <w:szCs w:val="20"/>
              </w:rPr>
            </w:pPr>
            <w:r w:rsidRPr="00FD63FB">
              <w:rPr>
                <w:sz w:val="20"/>
                <w:szCs w:val="20"/>
              </w:rPr>
              <w:t>25</w:t>
            </w:r>
          </w:p>
        </w:tc>
        <w:tc>
          <w:tcPr>
            <w:tcW w:w="1117" w:type="pct"/>
            <w:shd w:val="clear" w:color="auto" w:fill="auto"/>
          </w:tcPr>
          <w:p w:rsidR="003D2142" w:rsidRPr="00FD63FB" w:rsidRDefault="003D2142" w:rsidP="00FD63FB">
            <w:pPr>
              <w:jc w:val="both"/>
              <w:rPr>
                <w:sz w:val="20"/>
                <w:szCs w:val="20"/>
              </w:rPr>
            </w:pPr>
            <w:r w:rsidRPr="00FD63FB">
              <w:rPr>
                <w:sz w:val="20"/>
                <w:szCs w:val="20"/>
              </w:rPr>
              <w:t>310,0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11</w:t>
            </w:r>
          </w:p>
        </w:tc>
        <w:tc>
          <w:tcPr>
            <w:tcW w:w="1396" w:type="pct"/>
            <w:shd w:val="clear" w:color="auto" w:fill="auto"/>
          </w:tcPr>
          <w:p w:rsidR="003D2142" w:rsidRPr="00FD63FB" w:rsidRDefault="003D2142" w:rsidP="00FD63FB">
            <w:pPr>
              <w:jc w:val="both"/>
              <w:rPr>
                <w:sz w:val="20"/>
                <w:szCs w:val="20"/>
              </w:rPr>
            </w:pPr>
            <w:r w:rsidRPr="00FD63FB">
              <w:rPr>
                <w:sz w:val="20"/>
                <w:szCs w:val="20"/>
              </w:rPr>
              <w:t>Многолетние травы на зеленый корм</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11,0</w:t>
            </w:r>
          </w:p>
        </w:tc>
        <w:tc>
          <w:tcPr>
            <w:tcW w:w="952" w:type="pct"/>
            <w:shd w:val="clear" w:color="auto" w:fill="auto"/>
          </w:tcPr>
          <w:p w:rsidR="003D2142" w:rsidRPr="00FD63FB" w:rsidRDefault="003D2142" w:rsidP="00FD63FB">
            <w:pPr>
              <w:jc w:val="both"/>
              <w:rPr>
                <w:sz w:val="20"/>
                <w:szCs w:val="20"/>
              </w:rPr>
            </w:pPr>
            <w:r w:rsidRPr="00FD63FB">
              <w:rPr>
                <w:sz w:val="20"/>
                <w:szCs w:val="20"/>
              </w:rPr>
              <w:t>38,9</w:t>
            </w:r>
          </w:p>
        </w:tc>
        <w:tc>
          <w:tcPr>
            <w:tcW w:w="1117" w:type="pct"/>
            <w:shd w:val="clear" w:color="auto" w:fill="auto"/>
          </w:tcPr>
          <w:p w:rsidR="003D2142" w:rsidRPr="00FD63FB" w:rsidRDefault="003D2142" w:rsidP="00FD63FB">
            <w:pPr>
              <w:jc w:val="both"/>
              <w:rPr>
                <w:sz w:val="20"/>
                <w:szCs w:val="20"/>
              </w:rPr>
            </w:pPr>
            <w:r w:rsidRPr="00FD63FB">
              <w:rPr>
                <w:sz w:val="20"/>
                <w:szCs w:val="20"/>
              </w:rPr>
              <w:t>213,0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12</w:t>
            </w:r>
          </w:p>
        </w:tc>
        <w:tc>
          <w:tcPr>
            <w:tcW w:w="1396" w:type="pct"/>
            <w:shd w:val="clear" w:color="auto" w:fill="auto"/>
          </w:tcPr>
          <w:p w:rsidR="003D2142" w:rsidRPr="00FD63FB" w:rsidRDefault="003D2142" w:rsidP="00FD63FB">
            <w:pPr>
              <w:jc w:val="both"/>
              <w:rPr>
                <w:sz w:val="20"/>
                <w:szCs w:val="20"/>
              </w:rPr>
            </w:pPr>
            <w:r w:rsidRPr="00FD63FB">
              <w:rPr>
                <w:sz w:val="20"/>
                <w:szCs w:val="20"/>
              </w:rPr>
              <w:t>Многолетние травы на сенаж</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15,0</w:t>
            </w:r>
          </w:p>
        </w:tc>
        <w:tc>
          <w:tcPr>
            <w:tcW w:w="952" w:type="pct"/>
            <w:shd w:val="clear" w:color="auto" w:fill="auto"/>
          </w:tcPr>
          <w:p w:rsidR="003D2142" w:rsidRPr="00FD63FB" w:rsidRDefault="003D2142" w:rsidP="00FD63FB">
            <w:pPr>
              <w:jc w:val="both"/>
              <w:rPr>
                <w:sz w:val="20"/>
                <w:szCs w:val="20"/>
              </w:rPr>
            </w:pPr>
            <w:r w:rsidRPr="00FD63FB">
              <w:rPr>
                <w:sz w:val="20"/>
                <w:szCs w:val="20"/>
              </w:rPr>
              <w:t>18,2</w:t>
            </w:r>
          </w:p>
        </w:tc>
        <w:tc>
          <w:tcPr>
            <w:tcW w:w="1117" w:type="pct"/>
            <w:shd w:val="clear" w:color="auto" w:fill="auto"/>
          </w:tcPr>
          <w:p w:rsidR="003D2142" w:rsidRPr="00FD63FB" w:rsidRDefault="003D2142" w:rsidP="00FD63FB">
            <w:pPr>
              <w:jc w:val="both"/>
              <w:rPr>
                <w:sz w:val="20"/>
                <w:szCs w:val="20"/>
              </w:rPr>
            </w:pPr>
            <w:r w:rsidRPr="00FD63FB">
              <w:rPr>
                <w:sz w:val="20"/>
                <w:szCs w:val="20"/>
              </w:rPr>
              <w:t>280,0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13</w:t>
            </w:r>
          </w:p>
        </w:tc>
        <w:tc>
          <w:tcPr>
            <w:tcW w:w="1396" w:type="pct"/>
            <w:shd w:val="clear" w:color="auto" w:fill="auto"/>
          </w:tcPr>
          <w:p w:rsidR="003D2142" w:rsidRPr="00FD63FB" w:rsidRDefault="003D2142" w:rsidP="00FD63FB">
            <w:pPr>
              <w:jc w:val="both"/>
              <w:rPr>
                <w:sz w:val="20"/>
                <w:szCs w:val="20"/>
              </w:rPr>
            </w:pPr>
            <w:r w:rsidRPr="00FD63FB">
              <w:rPr>
                <w:sz w:val="20"/>
                <w:szCs w:val="20"/>
              </w:rPr>
              <w:t>Многолетние травы на сено</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17,0</w:t>
            </w:r>
          </w:p>
        </w:tc>
        <w:tc>
          <w:tcPr>
            <w:tcW w:w="952" w:type="pct"/>
            <w:shd w:val="clear" w:color="auto" w:fill="auto"/>
          </w:tcPr>
          <w:p w:rsidR="003D2142" w:rsidRPr="00FD63FB" w:rsidRDefault="003D2142" w:rsidP="00FD63FB">
            <w:pPr>
              <w:jc w:val="both"/>
              <w:rPr>
                <w:sz w:val="20"/>
                <w:szCs w:val="20"/>
              </w:rPr>
            </w:pPr>
            <w:r w:rsidRPr="00FD63FB">
              <w:rPr>
                <w:sz w:val="20"/>
                <w:szCs w:val="20"/>
              </w:rPr>
              <w:t>9</w:t>
            </w:r>
          </w:p>
        </w:tc>
        <w:tc>
          <w:tcPr>
            <w:tcW w:w="1117" w:type="pct"/>
            <w:shd w:val="clear" w:color="auto" w:fill="auto"/>
          </w:tcPr>
          <w:p w:rsidR="003D2142" w:rsidRPr="00FD63FB" w:rsidRDefault="003D2142" w:rsidP="00FD63FB">
            <w:pPr>
              <w:jc w:val="both"/>
              <w:rPr>
                <w:sz w:val="20"/>
                <w:szCs w:val="20"/>
              </w:rPr>
            </w:pPr>
            <w:r w:rsidRPr="00FD63FB">
              <w:rPr>
                <w:sz w:val="20"/>
                <w:szCs w:val="20"/>
              </w:rPr>
              <w:t>290,0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14</w:t>
            </w:r>
          </w:p>
        </w:tc>
        <w:tc>
          <w:tcPr>
            <w:tcW w:w="1396" w:type="pct"/>
            <w:shd w:val="clear" w:color="auto" w:fill="auto"/>
          </w:tcPr>
          <w:p w:rsidR="003D2142" w:rsidRPr="00FD63FB" w:rsidRDefault="003D2142" w:rsidP="00FD63FB">
            <w:pPr>
              <w:jc w:val="both"/>
              <w:rPr>
                <w:sz w:val="20"/>
                <w:szCs w:val="20"/>
              </w:rPr>
            </w:pPr>
            <w:r w:rsidRPr="00FD63FB">
              <w:rPr>
                <w:sz w:val="20"/>
                <w:szCs w:val="20"/>
              </w:rPr>
              <w:t>Многолетние травы на семена</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25,0</w:t>
            </w:r>
          </w:p>
        </w:tc>
        <w:tc>
          <w:tcPr>
            <w:tcW w:w="952" w:type="pct"/>
            <w:shd w:val="clear" w:color="auto" w:fill="auto"/>
          </w:tcPr>
          <w:p w:rsidR="003D2142" w:rsidRPr="00FD63FB" w:rsidRDefault="003D2142" w:rsidP="00FD63FB">
            <w:pPr>
              <w:jc w:val="both"/>
              <w:rPr>
                <w:sz w:val="20"/>
                <w:szCs w:val="20"/>
              </w:rPr>
            </w:pPr>
            <w:r w:rsidRPr="00FD63FB">
              <w:rPr>
                <w:sz w:val="20"/>
                <w:szCs w:val="20"/>
              </w:rPr>
              <w:t>2</w:t>
            </w:r>
          </w:p>
        </w:tc>
        <w:tc>
          <w:tcPr>
            <w:tcW w:w="1117" w:type="pct"/>
            <w:shd w:val="clear" w:color="auto" w:fill="auto"/>
          </w:tcPr>
          <w:p w:rsidR="003D2142" w:rsidRPr="00FD63FB" w:rsidRDefault="003D2142" w:rsidP="00FD63FB">
            <w:pPr>
              <w:jc w:val="both"/>
              <w:rPr>
                <w:sz w:val="20"/>
                <w:szCs w:val="20"/>
              </w:rPr>
            </w:pPr>
            <w:r w:rsidRPr="00FD63FB">
              <w:rPr>
                <w:sz w:val="20"/>
                <w:szCs w:val="20"/>
              </w:rPr>
              <w:t>460,0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15</w:t>
            </w:r>
          </w:p>
        </w:tc>
        <w:tc>
          <w:tcPr>
            <w:tcW w:w="1396" w:type="pct"/>
            <w:shd w:val="clear" w:color="auto" w:fill="auto"/>
          </w:tcPr>
          <w:p w:rsidR="003D2142" w:rsidRPr="00FD63FB" w:rsidRDefault="003D2142" w:rsidP="00FD63FB">
            <w:pPr>
              <w:jc w:val="both"/>
              <w:rPr>
                <w:sz w:val="20"/>
                <w:szCs w:val="20"/>
              </w:rPr>
            </w:pPr>
            <w:r w:rsidRPr="00FD63FB">
              <w:rPr>
                <w:sz w:val="20"/>
                <w:szCs w:val="20"/>
              </w:rPr>
              <w:t>Естественные сенокосы</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14,5</w:t>
            </w:r>
          </w:p>
        </w:tc>
        <w:tc>
          <w:tcPr>
            <w:tcW w:w="952" w:type="pct"/>
            <w:shd w:val="clear" w:color="auto" w:fill="auto"/>
          </w:tcPr>
          <w:p w:rsidR="003D2142" w:rsidRPr="00FD63FB" w:rsidRDefault="003D2142" w:rsidP="00FD63FB">
            <w:pPr>
              <w:jc w:val="both"/>
              <w:rPr>
                <w:sz w:val="20"/>
                <w:szCs w:val="20"/>
              </w:rPr>
            </w:pPr>
            <w:r w:rsidRPr="00FD63FB">
              <w:rPr>
                <w:sz w:val="20"/>
                <w:szCs w:val="20"/>
              </w:rPr>
              <w:t>45</w:t>
            </w:r>
          </w:p>
        </w:tc>
        <w:tc>
          <w:tcPr>
            <w:tcW w:w="1117" w:type="pct"/>
            <w:shd w:val="clear" w:color="auto" w:fill="auto"/>
          </w:tcPr>
          <w:p w:rsidR="003D2142" w:rsidRPr="00FD63FB" w:rsidRDefault="003D2142" w:rsidP="00FD63FB">
            <w:pPr>
              <w:jc w:val="both"/>
              <w:rPr>
                <w:sz w:val="20"/>
                <w:szCs w:val="20"/>
              </w:rPr>
            </w:pPr>
            <w:r w:rsidRPr="00FD63FB">
              <w:rPr>
                <w:sz w:val="20"/>
                <w:szCs w:val="20"/>
              </w:rPr>
              <w:t>220,0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r w:rsidRPr="00FD63FB">
              <w:rPr>
                <w:sz w:val="20"/>
                <w:szCs w:val="20"/>
              </w:rPr>
              <w:t>16</w:t>
            </w:r>
          </w:p>
        </w:tc>
        <w:tc>
          <w:tcPr>
            <w:tcW w:w="1396" w:type="pct"/>
            <w:shd w:val="clear" w:color="auto" w:fill="auto"/>
          </w:tcPr>
          <w:p w:rsidR="003D2142" w:rsidRPr="00FD63FB" w:rsidRDefault="003D2142" w:rsidP="00FD63FB">
            <w:pPr>
              <w:jc w:val="both"/>
              <w:rPr>
                <w:sz w:val="20"/>
                <w:szCs w:val="20"/>
              </w:rPr>
            </w:pPr>
            <w:r w:rsidRPr="00FD63FB">
              <w:rPr>
                <w:sz w:val="20"/>
                <w:szCs w:val="20"/>
              </w:rPr>
              <w:t>Естественные пастбища</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r w:rsidRPr="00FD63FB">
              <w:rPr>
                <w:sz w:val="20"/>
                <w:szCs w:val="20"/>
              </w:rPr>
              <w:t>5,0</w:t>
            </w:r>
          </w:p>
        </w:tc>
        <w:tc>
          <w:tcPr>
            <w:tcW w:w="952" w:type="pct"/>
            <w:shd w:val="clear" w:color="auto" w:fill="auto"/>
          </w:tcPr>
          <w:p w:rsidR="003D2142" w:rsidRPr="00FD63FB" w:rsidRDefault="003D2142" w:rsidP="00FD63FB">
            <w:pPr>
              <w:jc w:val="both"/>
              <w:rPr>
                <w:sz w:val="20"/>
                <w:szCs w:val="20"/>
              </w:rPr>
            </w:pPr>
            <w:r w:rsidRPr="00FD63FB">
              <w:rPr>
                <w:sz w:val="20"/>
                <w:szCs w:val="20"/>
              </w:rPr>
              <w:t>199</w:t>
            </w:r>
          </w:p>
        </w:tc>
        <w:tc>
          <w:tcPr>
            <w:tcW w:w="1117" w:type="pct"/>
            <w:shd w:val="clear" w:color="auto" w:fill="auto"/>
          </w:tcPr>
          <w:p w:rsidR="003D2142" w:rsidRPr="00FD63FB" w:rsidRDefault="003D2142" w:rsidP="00FD63FB">
            <w:pPr>
              <w:jc w:val="both"/>
              <w:rPr>
                <w:sz w:val="20"/>
                <w:szCs w:val="20"/>
              </w:rPr>
            </w:pPr>
            <w:r w:rsidRPr="00FD63FB">
              <w:rPr>
                <w:sz w:val="20"/>
                <w:szCs w:val="20"/>
              </w:rPr>
              <w:t>130,0</w:t>
            </w:r>
          </w:p>
        </w:tc>
      </w:tr>
      <w:tr w:rsidR="003D2142" w:rsidRPr="00FD63FB" w:rsidTr="00FD63FB">
        <w:trPr>
          <w:jc w:val="center"/>
        </w:trPr>
        <w:tc>
          <w:tcPr>
            <w:tcW w:w="356" w:type="pct"/>
            <w:shd w:val="clear" w:color="auto" w:fill="auto"/>
          </w:tcPr>
          <w:p w:rsidR="003D2142" w:rsidRPr="00FD63FB" w:rsidRDefault="003D2142" w:rsidP="00FD63FB">
            <w:pPr>
              <w:jc w:val="both"/>
              <w:rPr>
                <w:sz w:val="20"/>
                <w:szCs w:val="20"/>
              </w:rPr>
            </w:pPr>
          </w:p>
        </w:tc>
        <w:tc>
          <w:tcPr>
            <w:tcW w:w="1396" w:type="pct"/>
            <w:shd w:val="clear" w:color="auto" w:fill="auto"/>
          </w:tcPr>
          <w:p w:rsidR="003D2142" w:rsidRPr="00FD63FB" w:rsidRDefault="003D2142" w:rsidP="00FD63FB">
            <w:pPr>
              <w:jc w:val="both"/>
              <w:rPr>
                <w:sz w:val="20"/>
                <w:szCs w:val="20"/>
              </w:rPr>
            </w:pPr>
            <w:r w:rsidRPr="00FD63FB">
              <w:rPr>
                <w:sz w:val="20"/>
                <w:szCs w:val="20"/>
              </w:rPr>
              <w:t>Солома</w:t>
            </w:r>
          </w:p>
        </w:tc>
        <w:tc>
          <w:tcPr>
            <w:tcW w:w="554" w:type="pct"/>
            <w:shd w:val="clear" w:color="auto" w:fill="auto"/>
          </w:tcPr>
          <w:p w:rsidR="003D2142" w:rsidRPr="00FD63FB" w:rsidRDefault="003D2142" w:rsidP="00FD63FB">
            <w:pPr>
              <w:jc w:val="both"/>
              <w:rPr>
                <w:sz w:val="20"/>
                <w:szCs w:val="20"/>
              </w:rPr>
            </w:pPr>
          </w:p>
        </w:tc>
        <w:tc>
          <w:tcPr>
            <w:tcW w:w="625" w:type="pct"/>
            <w:shd w:val="clear" w:color="auto" w:fill="auto"/>
          </w:tcPr>
          <w:p w:rsidR="003D2142" w:rsidRPr="00FD63FB" w:rsidRDefault="003D2142" w:rsidP="00FD63FB">
            <w:pPr>
              <w:jc w:val="both"/>
              <w:rPr>
                <w:sz w:val="20"/>
                <w:szCs w:val="20"/>
              </w:rPr>
            </w:pPr>
          </w:p>
        </w:tc>
        <w:tc>
          <w:tcPr>
            <w:tcW w:w="952" w:type="pct"/>
            <w:shd w:val="clear" w:color="auto" w:fill="auto"/>
          </w:tcPr>
          <w:p w:rsidR="003D2142" w:rsidRPr="00FD63FB" w:rsidRDefault="003D2142" w:rsidP="00FD63FB">
            <w:pPr>
              <w:jc w:val="both"/>
              <w:rPr>
                <w:sz w:val="20"/>
                <w:szCs w:val="20"/>
              </w:rPr>
            </w:pPr>
            <w:r w:rsidRPr="00FD63FB">
              <w:rPr>
                <w:sz w:val="20"/>
                <w:szCs w:val="20"/>
              </w:rPr>
              <w:t>0,2</w:t>
            </w:r>
          </w:p>
        </w:tc>
        <w:tc>
          <w:tcPr>
            <w:tcW w:w="1117" w:type="pct"/>
            <w:shd w:val="clear" w:color="auto" w:fill="auto"/>
          </w:tcPr>
          <w:p w:rsidR="003D2142" w:rsidRPr="00FD63FB" w:rsidRDefault="003D2142" w:rsidP="00FD63FB">
            <w:pPr>
              <w:jc w:val="both"/>
              <w:rPr>
                <w:sz w:val="20"/>
                <w:szCs w:val="20"/>
              </w:rPr>
            </w:pPr>
          </w:p>
        </w:tc>
      </w:tr>
    </w:tbl>
    <w:p w:rsidR="00E0248C" w:rsidRDefault="00E0248C" w:rsidP="005D2ACE">
      <w:pPr>
        <w:spacing w:line="360" w:lineRule="auto"/>
        <w:ind w:firstLine="709"/>
        <w:jc w:val="both"/>
      </w:pPr>
    </w:p>
    <w:p w:rsidR="000B5FE7" w:rsidRDefault="000B5FE7" w:rsidP="005D2ACE">
      <w:pPr>
        <w:spacing w:line="360" w:lineRule="auto"/>
        <w:ind w:firstLine="709"/>
        <w:jc w:val="right"/>
      </w:pPr>
      <w:r>
        <w:t>Таблица 2 Выход зеленой массы по месяцам пастбищного периода, ц корм. ед.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4188"/>
        <w:gridCol w:w="699"/>
        <w:gridCol w:w="829"/>
        <w:gridCol w:w="819"/>
        <w:gridCol w:w="936"/>
        <w:gridCol w:w="1202"/>
      </w:tblGrid>
      <w:tr w:rsidR="000B5FE7" w:rsidTr="00FD63FB">
        <w:tc>
          <w:tcPr>
            <w:tcW w:w="469" w:type="pct"/>
            <w:shd w:val="clear" w:color="auto" w:fill="auto"/>
          </w:tcPr>
          <w:p w:rsidR="000B5FE7" w:rsidRPr="00FD63FB" w:rsidRDefault="000B5FE7" w:rsidP="00FD63FB">
            <w:pPr>
              <w:jc w:val="both"/>
              <w:rPr>
                <w:sz w:val="20"/>
                <w:szCs w:val="20"/>
              </w:rPr>
            </w:pPr>
            <w:r w:rsidRPr="00FD63FB">
              <w:rPr>
                <w:sz w:val="20"/>
                <w:szCs w:val="20"/>
              </w:rPr>
              <w:t>№ п</w:t>
            </w:r>
            <w:r w:rsidRPr="00FD63FB">
              <w:rPr>
                <w:sz w:val="20"/>
                <w:szCs w:val="20"/>
                <w:lang w:val="en-US"/>
              </w:rPr>
              <w:t>/</w:t>
            </w:r>
            <w:r w:rsidRPr="00FD63FB">
              <w:rPr>
                <w:sz w:val="20"/>
                <w:szCs w:val="20"/>
              </w:rPr>
              <w:t>п</w:t>
            </w:r>
          </w:p>
        </w:tc>
        <w:tc>
          <w:tcPr>
            <w:tcW w:w="2188" w:type="pct"/>
            <w:shd w:val="clear" w:color="auto" w:fill="auto"/>
          </w:tcPr>
          <w:p w:rsidR="000B5FE7" w:rsidRPr="00FD63FB" w:rsidRDefault="000B5FE7" w:rsidP="00FD63FB">
            <w:pPr>
              <w:jc w:val="both"/>
              <w:rPr>
                <w:sz w:val="20"/>
                <w:szCs w:val="20"/>
              </w:rPr>
            </w:pPr>
            <w:r w:rsidRPr="00FD63FB">
              <w:rPr>
                <w:sz w:val="20"/>
                <w:szCs w:val="20"/>
              </w:rPr>
              <w:t xml:space="preserve">Культуры </w:t>
            </w:r>
            <w:r w:rsidRPr="00FD63FB">
              <w:rPr>
                <w:sz w:val="20"/>
                <w:szCs w:val="20"/>
                <w:lang w:val="en-US"/>
              </w:rPr>
              <w:t>/</w:t>
            </w:r>
          </w:p>
          <w:p w:rsidR="000B5FE7" w:rsidRPr="00FD63FB" w:rsidRDefault="000B5FE7" w:rsidP="00FD63FB">
            <w:pPr>
              <w:jc w:val="both"/>
              <w:rPr>
                <w:sz w:val="20"/>
                <w:szCs w:val="20"/>
              </w:rPr>
            </w:pPr>
            <w:r w:rsidRPr="00FD63FB">
              <w:rPr>
                <w:sz w:val="20"/>
                <w:szCs w:val="20"/>
              </w:rPr>
              <w:t>Угодья</w:t>
            </w:r>
          </w:p>
        </w:tc>
        <w:tc>
          <w:tcPr>
            <w:tcW w:w="365" w:type="pct"/>
            <w:shd w:val="clear" w:color="auto" w:fill="auto"/>
          </w:tcPr>
          <w:p w:rsidR="000B5FE7" w:rsidRPr="00FD63FB" w:rsidRDefault="000B5FE7" w:rsidP="00FD63FB">
            <w:pPr>
              <w:jc w:val="both"/>
              <w:rPr>
                <w:sz w:val="20"/>
                <w:szCs w:val="20"/>
              </w:rPr>
            </w:pPr>
            <w:r w:rsidRPr="00FD63FB">
              <w:rPr>
                <w:sz w:val="20"/>
                <w:szCs w:val="20"/>
              </w:rPr>
              <w:t>май</w:t>
            </w:r>
          </w:p>
        </w:tc>
        <w:tc>
          <w:tcPr>
            <w:tcW w:w="433" w:type="pct"/>
            <w:shd w:val="clear" w:color="auto" w:fill="auto"/>
          </w:tcPr>
          <w:p w:rsidR="000B5FE7" w:rsidRPr="00FD63FB" w:rsidRDefault="000B5FE7" w:rsidP="00FD63FB">
            <w:pPr>
              <w:jc w:val="both"/>
              <w:rPr>
                <w:sz w:val="20"/>
                <w:szCs w:val="20"/>
              </w:rPr>
            </w:pPr>
            <w:r w:rsidRPr="00FD63FB">
              <w:rPr>
                <w:sz w:val="20"/>
                <w:szCs w:val="20"/>
              </w:rPr>
              <w:t>июнь</w:t>
            </w:r>
          </w:p>
        </w:tc>
        <w:tc>
          <w:tcPr>
            <w:tcW w:w="428" w:type="pct"/>
            <w:shd w:val="clear" w:color="auto" w:fill="auto"/>
          </w:tcPr>
          <w:p w:rsidR="000B5FE7" w:rsidRPr="00FD63FB" w:rsidRDefault="000B5FE7" w:rsidP="00FD63FB">
            <w:pPr>
              <w:jc w:val="both"/>
              <w:rPr>
                <w:sz w:val="20"/>
                <w:szCs w:val="20"/>
              </w:rPr>
            </w:pPr>
            <w:r w:rsidRPr="00FD63FB">
              <w:rPr>
                <w:sz w:val="20"/>
                <w:szCs w:val="20"/>
              </w:rPr>
              <w:t>июль</w:t>
            </w:r>
          </w:p>
        </w:tc>
        <w:tc>
          <w:tcPr>
            <w:tcW w:w="489" w:type="pct"/>
            <w:shd w:val="clear" w:color="auto" w:fill="auto"/>
          </w:tcPr>
          <w:p w:rsidR="000B5FE7" w:rsidRPr="00FD63FB" w:rsidRDefault="000B5FE7" w:rsidP="00FD63FB">
            <w:pPr>
              <w:jc w:val="both"/>
              <w:rPr>
                <w:sz w:val="20"/>
                <w:szCs w:val="20"/>
              </w:rPr>
            </w:pPr>
            <w:r w:rsidRPr="00FD63FB">
              <w:rPr>
                <w:sz w:val="20"/>
                <w:szCs w:val="20"/>
              </w:rPr>
              <w:t>август</w:t>
            </w:r>
          </w:p>
        </w:tc>
        <w:tc>
          <w:tcPr>
            <w:tcW w:w="628" w:type="pct"/>
            <w:shd w:val="clear" w:color="auto" w:fill="auto"/>
          </w:tcPr>
          <w:p w:rsidR="000B5FE7" w:rsidRPr="00FD63FB" w:rsidRDefault="000B5FE7" w:rsidP="00FD63FB">
            <w:pPr>
              <w:jc w:val="both"/>
              <w:rPr>
                <w:sz w:val="20"/>
                <w:szCs w:val="20"/>
              </w:rPr>
            </w:pPr>
            <w:r w:rsidRPr="00FD63FB">
              <w:rPr>
                <w:sz w:val="20"/>
                <w:szCs w:val="20"/>
              </w:rPr>
              <w:t>сентябрь</w:t>
            </w:r>
          </w:p>
        </w:tc>
      </w:tr>
      <w:tr w:rsidR="000B5FE7" w:rsidTr="00FD63FB">
        <w:tc>
          <w:tcPr>
            <w:tcW w:w="469" w:type="pct"/>
            <w:shd w:val="clear" w:color="auto" w:fill="auto"/>
          </w:tcPr>
          <w:p w:rsidR="000B5FE7" w:rsidRPr="00FD63FB" w:rsidRDefault="000B5FE7" w:rsidP="00FD63FB">
            <w:pPr>
              <w:jc w:val="both"/>
              <w:rPr>
                <w:sz w:val="20"/>
                <w:szCs w:val="20"/>
              </w:rPr>
            </w:pPr>
            <w:r w:rsidRPr="00FD63FB">
              <w:rPr>
                <w:sz w:val="20"/>
                <w:szCs w:val="20"/>
              </w:rPr>
              <w:t>1</w:t>
            </w:r>
          </w:p>
        </w:tc>
        <w:tc>
          <w:tcPr>
            <w:tcW w:w="2188" w:type="pct"/>
            <w:shd w:val="clear" w:color="auto" w:fill="auto"/>
          </w:tcPr>
          <w:p w:rsidR="000B5FE7" w:rsidRPr="00FD63FB" w:rsidRDefault="000B5FE7" w:rsidP="00FD63FB">
            <w:pPr>
              <w:jc w:val="both"/>
              <w:rPr>
                <w:sz w:val="20"/>
                <w:szCs w:val="20"/>
              </w:rPr>
            </w:pPr>
            <w:r w:rsidRPr="00FD63FB">
              <w:rPr>
                <w:sz w:val="20"/>
                <w:szCs w:val="20"/>
              </w:rPr>
              <w:t>Озимая рожь</w:t>
            </w:r>
          </w:p>
        </w:tc>
        <w:tc>
          <w:tcPr>
            <w:tcW w:w="365" w:type="pct"/>
            <w:shd w:val="clear" w:color="auto" w:fill="auto"/>
          </w:tcPr>
          <w:p w:rsidR="000B5FE7" w:rsidRPr="00FD63FB" w:rsidRDefault="006D2482" w:rsidP="00FD63FB">
            <w:pPr>
              <w:jc w:val="both"/>
              <w:rPr>
                <w:sz w:val="20"/>
                <w:szCs w:val="20"/>
              </w:rPr>
            </w:pPr>
            <w:r w:rsidRPr="00FD63FB">
              <w:rPr>
                <w:sz w:val="20"/>
                <w:szCs w:val="20"/>
              </w:rPr>
              <w:t>16,8</w:t>
            </w:r>
          </w:p>
        </w:tc>
        <w:tc>
          <w:tcPr>
            <w:tcW w:w="433" w:type="pct"/>
            <w:shd w:val="clear" w:color="auto" w:fill="auto"/>
          </w:tcPr>
          <w:p w:rsidR="000B5FE7" w:rsidRPr="00FD63FB" w:rsidRDefault="006D2482" w:rsidP="00FD63FB">
            <w:pPr>
              <w:jc w:val="both"/>
              <w:rPr>
                <w:sz w:val="20"/>
                <w:szCs w:val="20"/>
              </w:rPr>
            </w:pPr>
            <w:r w:rsidRPr="00FD63FB">
              <w:rPr>
                <w:sz w:val="20"/>
                <w:szCs w:val="20"/>
              </w:rPr>
              <w:t>7,2</w:t>
            </w:r>
          </w:p>
        </w:tc>
        <w:tc>
          <w:tcPr>
            <w:tcW w:w="428" w:type="pct"/>
            <w:shd w:val="clear" w:color="auto" w:fill="auto"/>
          </w:tcPr>
          <w:p w:rsidR="000B5FE7" w:rsidRPr="00FD63FB" w:rsidRDefault="000B5FE7" w:rsidP="00FD63FB">
            <w:pPr>
              <w:jc w:val="both"/>
              <w:rPr>
                <w:sz w:val="20"/>
                <w:szCs w:val="20"/>
              </w:rPr>
            </w:pPr>
          </w:p>
        </w:tc>
        <w:tc>
          <w:tcPr>
            <w:tcW w:w="489" w:type="pct"/>
            <w:shd w:val="clear" w:color="auto" w:fill="auto"/>
          </w:tcPr>
          <w:p w:rsidR="000B5FE7" w:rsidRPr="00FD63FB" w:rsidRDefault="000B5FE7" w:rsidP="00FD63FB">
            <w:pPr>
              <w:jc w:val="both"/>
              <w:rPr>
                <w:sz w:val="20"/>
                <w:szCs w:val="20"/>
              </w:rPr>
            </w:pPr>
          </w:p>
        </w:tc>
        <w:tc>
          <w:tcPr>
            <w:tcW w:w="628" w:type="pct"/>
            <w:shd w:val="clear" w:color="auto" w:fill="auto"/>
          </w:tcPr>
          <w:p w:rsidR="000B5FE7" w:rsidRPr="00FD63FB" w:rsidRDefault="000B5FE7" w:rsidP="00FD63FB">
            <w:pPr>
              <w:jc w:val="both"/>
              <w:rPr>
                <w:sz w:val="20"/>
                <w:szCs w:val="20"/>
              </w:rPr>
            </w:pPr>
          </w:p>
        </w:tc>
      </w:tr>
      <w:tr w:rsidR="000B5FE7" w:rsidTr="00FD63FB">
        <w:tc>
          <w:tcPr>
            <w:tcW w:w="469" w:type="pct"/>
            <w:shd w:val="clear" w:color="auto" w:fill="auto"/>
          </w:tcPr>
          <w:p w:rsidR="000B5FE7" w:rsidRPr="00FD63FB" w:rsidRDefault="000B5FE7" w:rsidP="00FD63FB">
            <w:pPr>
              <w:jc w:val="both"/>
              <w:rPr>
                <w:sz w:val="20"/>
                <w:szCs w:val="20"/>
              </w:rPr>
            </w:pPr>
            <w:r w:rsidRPr="00FD63FB">
              <w:rPr>
                <w:sz w:val="20"/>
                <w:szCs w:val="20"/>
              </w:rPr>
              <w:t>2</w:t>
            </w:r>
          </w:p>
        </w:tc>
        <w:tc>
          <w:tcPr>
            <w:tcW w:w="2188" w:type="pct"/>
            <w:shd w:val="clear" w:color="auto" w:fill="auto"/>
          </w:tcPr>
          <w:p w:rsidR="000B5FE7" w:rsidRPr="00FD63FB" w:rsidRDefault="000B5FE7" w:rsidP="00FD63FB">
            <w:pPr>
              <w:jc w:val="both"/>
              <w:rPr>
                <w:sz w:val="20"/>
                <w:szCs w:val="20"/>
              </w:rPr>
            </w:pPr>
            <w:r w:rsidRPr="00FD63FB">
              <w:rPr>
                <w:sz w:val="20"/>
                <w:szCs w:val="20"/>
              </w:rPr>
              <w:t>Однолетние травы</w:t>
            </w:r>
          </w:p>
        </w:tc>
        <w:tc>
          <w:tcPr>
            <w:tcW w:w="365" w:type="pct"/>
            <w:shd w:val="clear" w:color="auto" w:fill="auto"/>
          </w:tcPr>
          <w:p w:rsidR="000B5FE7" w:rsidRPr="00FD63FB" w:rsidRDefault="000B5FE7" w:rsidP="00FD63FB">
            <w:pPr>
              <w:jc w:val="both"/>
              <w:rPr>
                <w:sz w:val="20"/>
                <w:szCs w:val="20"/>
              </w:rPr>
            </w:pPr>
          </w:p>
        </w:tc>
        <w:tc>
          <w:tcPr>
            <w:tcW w:w="433" w:type="pct"/>
            <w:shd w:val="clear" w:color="auto" w:fill="auto"/>
          </w:tcPr>
          <w:p w:rsidR="000B5FE7" w:rsidRPr="00FD63FB" w:rsidRDefault="006D2482" w:rsidP="00FD63FB">
            <w:pPr>
              <w:jc w:val="both"/>
              <w:rPr>
                <w:sz w:val="20"/>
                <w:szCs w:val="20"/>
              </w:rPr>
            </w:pPr>
            <w:r w:rsidRPr="00FD63FB">
              <w:rPr>
                <w:sz w:val="20"/>
                <w:szCs w:val="20"/>
              </w:rPr>
              <w:t>4,0</w:t>
            </w:r>
          </w:p>
        </w:tc>
        <w:tc>
          <w:tcPr>
            <w:tcW w:w="428" w:type="pct"/>
            <w:shd w:val="clear" w:color="auto" w:fill="auto"/>
          </w:tcPr>
          <w:p w:rsidR="000B5FE7" w:rsidRPr="00FD63FB" w:rsidRDefault="006D2482" w:rsidP="00FD63FB">
            <w:pPr>
              <w:jc w:val="both"/>
              <w:rPr>
                <w:sz w:val="20"/>
                <w:szCs w:val="20"/>
              </w:rPr>
            </w:pPr>
            <w:r w:rsidRPr="00FD63FB">
              <w:rPr>
                <w:sz w:val="20"/>
                <w:szCs w:val="20"/>
              </w:rPr>
              <w:t>8,0</w:t>
            </w:r>
          </w:p>
        </w:tc>
        <w:tc>
          <w:tcPr>
            <w:tcW w:w="489" w:type="pct"/>
            <w:shd w:val="clear" w:color="auto" w:fill="auto"/>
          </w:tcPr>
          <w:p w:rsidR="000B5FE7" w:rsidRPr="00FD63FB" w:rsidRDefault="006D2482" w:rsidP="00FD63FB">
            <w:pPr>
              <w:jc w:val="both"/>
              <w:rPr>
                <w:sz w:val="20"/>
                <w:szCs w:val="20"/>
              </w:rPr>
            </w:pPr>
            <w:r w:rsidRPr="00FD63FB">
              <w:rPr>
                <w:sz w:val="20"/>
                <w:szCs w:val="20"/>
              </w:rPr>
              <w:t>6,0</w:t>
            </w:r>
          </w:p>
        </w:tc>
        <w:tc>
          <w:tcPr>
            <w:tcW w:w="628" w:type="pct"/>
            <w:shd w:val="clear" w:color="auto" w:fill="auto"/>
          </w:tcPr>
          <w:p w:rsidR="000B5FE7" w:rsidRPr="00FD63FB" w:rsidRDefault="006D2482" w:rsidP="00FD63FB">
            <w:pPr>
              <w:jc w:val="both"/>
              <w:rPr>
                <w:sz w:val="20"/>
                <w:szCs w:val="20"/>
              </w:rPr>
            </w:pPr>
            <w:r w:rsidRPr="00FD63FB">
              <w:rPr>
                <w:sz w:val="20"/>
                <w:szCs w:val="20"/>
              </w:rPr>
              <w:t>2,0</w:t>
            </w:r>
          </w:p>
        </w:tc>
      </w:tr>
      <w:tr w:rsidR="000B5FE7" w:rsidTr="00FD63FB">
        <w:tc>
          <w:tcPr>
            <w:tcW w:w="469" w:type="pct"/>
            <w:shd w:val="clear" w:color="auto" w:fill="auto"/>
          </w:tcPr>
          <w:p w:rsidR="000B5FE7" w:rsidRPr="00FD63FB" w:rsidRDefault="000B5FE7" w:rsidP="00FD63FB">
            <w:pPr>
              <w:jc w:val="both"/>
              <w:rPr>
                <w:sz w:val="20"/>
                <w:szCs w:val="20"/>
              </w:rPr>
            </w:pPr>
            <w:r w:rsidRPr="00FD63FB">
              <w:rPr>
                <w:sz w:val="20"/>
                <w:szCs w:val="20"/>
              </w:rPr>
              <w:t>3</w:t>
            </w:r>
          </w:p>
        </w:tc>
        <w:tc>
          <w:tcPr>
            <w:tcW w:w="2188" w:type="pct"/>
            <w:shd w:val="clear" w:color="auto" w:fill="auto"/>
          </w:tcPr>
          <w:p w:rsidR="000B5FE7" w:rsidRPr="00FD63FB" w:rsidRDefault="000B5FE7" w:rsidP="00FD63FB">
            <w:pPr>
              <w:jc w:val="both"/>
              <w:rPr>
                <w:sz w:val="20"/>
                <w:szCs w:val="20"/>
              </w:rPr>
            </w:pPr>
            <w:r w:rsidRPr="00FD63FB">
              <w:rPr>
                <w:sz w:val="20"/>
                <w:szCs w:val="20"/>
              </w:rPr>
              <w:t>Многолетние травы на зеленый корм</w:t>
            </w:r>
          </w:p>
        </w:tc>
        <w:tc>
          <w:tcPr>
            <w:tcW w:w="365" w:type="pct"/>
            <w:shd w:val="clear" w:color="auto" w:fill="auto"/>
          </w:tcPr>
          <w:p w:rsidR="000B5FE7" w:rsidRPr="00FD63FB" w:rsidRDefault="000B5FE7" w:rsidP="00FD63FB">
            <w:pPr>
              <w:jc w:val="both"/>
              <w:rPr>
                <w:sz w:val="20"/>
                <w:szCs w:val="20"/>
              </w:rPr>
            </w:pPr>
          </w:p>
        </w:tc>
        <w:tc>
          <w:tcPr>
            <w:tcW w:w="433" w:type="pct"/>
            <w:shd w:val="clear" w:color="auto" w:fill="auto"/>
          </w:tcPr>
          <w:p w:rsidR="000B5FE7" w:rsidRPr="00FD63FB" w:rsidRDefault="006D2482" w:rsidP="00FD63FB">
            <w:pPr>
              <w:jc w:val="both"/>
              <w:rPr>
                <w:sz w:val="20"/>
                <w:szCs w:val="20"/>
              </w:rPr>
            </w:pPr>
            <w:r w:rsidRPr="00FD63FB">
              <w:rPr>
                <w:sz w:val="20"/>
                <w:szCs w:val="20"/>
              </w:rPr>
              <w:t>4,0</w:t>
            </w:r>
          </w:p>
        </w:tc>
        <w:tc>
          <w:tcPr>
            <w:tcW w:w="428" w:type="pct"/>
            <w:shd w:val="clear" w:color="auto" w:fill="auto"/>
          </w:tcPr>
          <w:p w:rsidR="000B5FE7" w:rsidRPr="00FD63FB" w:rsidRDefault="006D2482" w:rsidP="00FD63FB">
            <w:pPr>
              <w:jc w:val="both"/>
              <w:rPr>
                <w:sz w:val="20"/>
                <w:szCs w:val="20"/>
              </w:rPr>
            </w:pPr>
            <w:r w:rsidRPr="00FD63FB">
              <w:rPr>
                <w:sz w:val="20"/>
                <w:szCs w:val="20"/>
              </w:rPr>
              <w:t>9,5</w:t>
            </w:r>
          </w:p>
        </w:tc>
        <w:tc>
          <w:tcPr>
            <w:tcW w:w="489" w:type="pct"/>
            <w:shd w:val="clear" w:color="auto" w:fill="auto"/>
          </w:tcPr>
          <w:p w:rsidR="000B5FE7" w:rsidRPr="00FD63FB" w:rsidRDefault="006D2482" w:rsidP="00FD63FB">
            <w:pPr>
              <w:jc w:val="both"/>
              <w:rPr>
                <w:sz w:val="20"/>
                <w:szCs w:val="20"/>
              </w:rPr>
            </w:pPr>
            <w:r w:rsidRPr="00FD63FB">
              <w:rPr>
                <w:sz w:val="20"/>
                <w:szCs w:val="20"/>
              </w:rPr>
              <w:t>9,5</w:t>
            </w:r>
          </w:p>
        </w:tc>
        <w:tc>
          <w:tcPr>
            <w:tcW w:w="628" w:type="pct"/>
            <w:shd w:val="clear" w:color="auto" w:fill="auto"/>
          </w:tcPr>
          <w:p w:rsidR="000B5FE7" w:rsidRPr="00FD63FB" w:rsidRDefault="006D2482" w:rsidP="00FD63FB">
            <w:pPr>
              <w:jc w:val="both"/>
              <w:rPr>
                <w:sz w:val="20"/>
                <w:szCs w:val="20"/>
              </w:rPr>
            </w:pPr>
            <w:r w:rsidRPr="00FD63FB">
              <w:rPr>
                <w:sz w:val="20"/>
                <w:szCs w:val="20"/>
              </w:rPr>
              <w:t>4,0</w:t>
            </w:r>
          </w:p>
        </w:tc>
      </w:tr>
      <w:tr w:rsidR="000B5FE7" w:rsidTr="00FD63FB">
        <w:tc>
          <w:tcPr>
            <w:tcW w:w="469" w:type="pct"/>
            <w:shd w:val="clear" w:color="auto" w:fill="auto"/>
          </w:tcPr>
          <w:p w:rsidR="000B5FE7" w:rsidRPr="00FD63FB" w:rsidRDefault="000B5FE7" w:rsidP="00FD63FB">
            <w:pPr>
              <w:jc w:val="both"/>
              <w:rPr>
                <w:sz w:val="20"/>
                <w:szCs w:val="20"/>
              </w:rPr>
            </w:pPr>
            <w:r w:rsidRPr="00FD63FB">
              <w:rPr>
                <w:sz w:val="20"/>
                <w:szCs w:val="20"/>
              </w:rPr>
              <w:t>4</w:t>
            </w:r>
          </w:p>
        </w:tc>
        <w:tc>
          <w:tcPr>
            <w:tcW w:w="2188" w:type="pct"/>
            <w:shd w:val="clear" w:color="auto" w:fill="auto"/>
          </w:tcPr>
          <w:p w:rsidR="000B5FE7" w:rsidRPr="00FD63FB" w:rsidRDefault="000B5FE7" w:rsidP="00FD63FB">
            <w:pPr>
              <w:jc w:val="both"/>
              <w:rPr>
                <w:sz w:val="20"/>
                <w:szCs w:val="20"/>
              </w:rPr>
            </w:pPr>
            <w:r w:rsidRPr="00FD63FB">
              <w:rPr>
                <w:sz w:val="20"/>
                <w:szCs w:val="20"/>
              </w:rPr>
              <w:t>Ку</w:t>
            </w:r>
            <w:r w:rsidR="006D2482" w:rsidRPr="00FD63FB">
              <w:rPr>
                <w:sz w:val="20"/>
                <w:szCs w:val="20"/>
              </w:rPr>
              <w:t>куру</w:t>
            </w:r>
            <w:r w:rsidRPr="00FD63FB">
              <w:rPr>
                <w:sz w:val="20"/>
                <w:szCs w:val="20"/>
              </w:rPr>
              <w:t>за на зеленый корм</w:t>
            </w:r>
          </w:p>
        </w:tc>
        <w:tc>
          <w:tcPr>
            <w:tcW w:w="365" w:type="pct"/>
            <w:shd w:val="clear" w:color="auto" w:fill="auto"/>
          </w:tcPr>
          <w:p w:rsidR="000B5FE7" w:rsidRPr="00FD63FB" w:rsidRDefault="000B5FE7" w:rsidP="00FD63FB">
            <w:pPr>
              <w:jc w:val="both"/>
              <w:rPr>
                <w:sz w:val="20"/>
                <w:szCs w:val="20"/>
              </w:rPr>
            </w:pPr>
          </w:p>
        </w:tc>
        <w:tc>
          <w:tcPr>
            <w:tcW w:w="433" w:type="pct"/>
            <w:shd w:val="clear" w:color="auto" w:fill="auto"/>
          </w:tcPr>
          <w:p w:rsidR="000B5FE7" w:rsidRPr="00FD63FB" w:rsidRDefault="000B5FE7" w:rsidP="00FD63FB">
            <w:pPr>
              <w:jc w:val="both"/>
              <w:rPr>
                <w:sz w:val="20"/>
                <w:szCs w:val="20"/>
              </w:rPr>
            </w:pPr>
          </w:p>
        </w:tc>
        <w:tc>
          <w:tcPr>
            <w:tcW w:w="428" w:type="pct"/>
            <w:shd w:val="clear" w:color="auto" w:fill="auto"/>
          </w:tcPr>
          <w:p w:rsidR="000B5FE7" w:rsidRPr="00FD63FB" w:rsidRDefault="000B5FE7" w:rsidP="00FD63FB">
            <w:pPr>
              <w:jc w:val="both"/>
              <w:rPr>
                <w:sz w:val="20"/>
                <w:szCs w:val="20"/>
              </w:rPr>
            </w:pPr>
          </w:p>
        </w:tc>
        <w:tc>
          <w:tcPr>
            <w:tcW w:w="489" w:type="pct"/>
            <w:shd w:val="clear" w:color="auto" w:fill="auto"/>
          </w:tcPr>
          <w:p w:rsidR="000B5FE7" w:rsidRPr="00FD63FB" w:rsidRDefault="006D2482" w:rsidP="00FD63FB">
            <w:pPr>
              <w:jc w:val="both"/>
              <w:rPr>
                <w:sz w:val="20"/>
                <w:szCs w:val="20"/>
              </w:rPr>
            </w:pPr>
            <w:r w:rsidRPr="00FD63FB">
              <w:rPr>
                <w:sz w:val="20"/>
                <w:szCs w:val="20"/>
              </w:rPr>
              <w:t>17,0</w:t>
            </w:r>
          </w:p>
        </w:tc>
        <w:tc>
          <w:tcPr>
            <w:tcW w:w="628" w:type="pct"/>
            <w:shd w:val="clear" w:color="auto" w:fill="auto"/>
          </w:tcPr>
          <w:p w:rsidR="000B5FE7" w:rsidRPr="00FD63FB" w:rsidRDefault="006D2482" w:rsidP="00FD63FB">
            <w:pPr>
              <w:jc w:val="both"/>
              <w:rPr>
                <w:sz w:val="20"/>
                <w:szCs w:val="20"/>
              </w:rPr>
            </w:pPr>
            <w:r w:rsidRPr="00FD63FB">
              <w:rPr>
                <w:sz w:val="20"/>
                <w:szCs w:val="20"/>
              </w:rPr>
              <w:t>17,0</w:t>
            </w:r>
          </w:p>
        </w:tc>
      </w:tr>
      <w:tr w:rsidR="000B5FE7" w:rsidTr="00FD63FB">
        <w:tc>
          <w:tcPr>
            <w:tcW w:w="469" w:type="pct"/>
            <w:shd w:val="clear" w:color="auto" w:fill="auto"/>
          </w:tcPr>
          <w:p w:rsidR="000B5FE7" w:rsidRPr="00FD63FB" w:rsidRDefault="000B5FE7" w:rsidP="00FD63FB">
            <w:pPr>
              <w:jc w:val="both"/>
              <w:rPr>
                <w:sz w:val="20"/>
                <w:szCs w:val="20"/>
              </w:rPr>
            </w:pPr>
            <w:r w:rsidRPr="00FD63FB">
              <w:rPr>
                <w:sz w:val="20"/>
                <w:szCs w:val="20"/>
              </w:rPr>
              <w:t>5</w:t>
            </w:r>
          </w:p>
        </w:tc>
        <w:tc>
          <w:tcPr>
            <w:tcW w:w="2188" w:type="pct"/>
            <w:shd w:val="clear" w:color="auto" w:fill="auto"/>
          </w:tcPr>
          <w:p w:rsidR="000B5FE7" w:rsidRPr="00FD63FB" w:rsidRDefault="000B5FE7" w:rsidP="00FD63FB">
            <w:pPr>
              <w:jc w:val="both"/>
              <w:rPr>
                <w:sz w:val="20"/>
                <w:szCs w:val="20"/>
              </w:rPr>
            </w:pPr>
            <w:r w:rsidRPr="00FD63FB">
              <w:rPr>
                <w:sz w:val="20"/>
                <w:szCs w:val="20"/>
              </w:rPr>
              <w:t>Естественные пастбища</w:t>
            </w:r>
          </w:p>
        </w:tc>
        <w:tc>
          <w:tcPr>
            <w:tcW w:w="365" w:type="pct"/>
            <w:shd w:val="clear" w:color="auto" w:fill="auto"/>
          </w:tcPr>
          <w:p w:rsidR="000B5FE7" w:rsidRPr="00FD63FB" w:rsidRDefault="006D2482" w:rsidP="00FD63FB">
            <w:pPr>
              <w:jc w:val="both"/>
              <w:rPr>
                <w:sz w:val="20"/>
                <w:szCs w:val="20"/>
              </w:rPr>
            </w:pPr>
            <w:r w:rsidRPr="00FD63FB">
              <w:rPr>
                <w:sz w:val="20"/>
                <w:szCs w:val="20"/>
              </w:rPr>
              <w:t>1,4</w:t>
            </w:r>
          </w:p>
        </w:tc>
        <w:tc>
          <w:tcPr>
            <w:tcW w:w="433" w:type="pct"/>
            <w:shd w:val="clear" w:color="auto" w:fill="auto"/>
          </w:tcPr>
          <w:p w:rsidR="000B5FE7" w:rsidRPr="00FD63FB" w:rsidRDefault="006D2482" w:rsidP="00FD63FB">
            <w:pPr>
              <w:jc w:val="both"/>
              <w:rPr>
                <w:sz w:val="20"/>
                <w:szCs w:val="20"/>
              </w:rPr>
            </w:pPr>
            <w:r w:rsidRPr="00FD63FB">
              <w:rPr>
                <w:sz w:val="20"/>
                <w:szCs w:val="20"/>
              </w:rPr>
              <w:t>2,8</w:t>
            </w:r>
          </w:p>
        </w:tc>
        <w:tc>
          <w:tcPr>
            <w:tcW w:w="428" w:type="pct"/>
            <w:shd w:val="clear" w:color="auto" w:fill="auto"/>
          </w:tcPr>
          <w:p w:rsidR="000B5FE7" w:rsidRPr="00FD63FB" w:rsidRDefault="006D2482" w:rsidP="00FD63FB">
            <w:pPr>
              <w:jc w:val="both"/>
              <w:rPr>
                <w:sz w:val="20"/>
                <w:szCs w:val="20"/>
              </w:rPr>
            </w:pPr>
            <w:r w:rsidRPr="00FD63FB">
              <w:rPr>
                <w:sz w:val="20"/>
                <w:szCs w:val="20"/>
              </w:rPr>
              <w:t>4,2</w:t>
            </w:r>
          </w:p>
        </w:tc>
        <w:tc>
          <w:tcPr>
            <w:tcW w:w="489" w:type="pct"/>
            <w:shd w:val="clear" w:color="auto" w:fill="auto"/>
          </w:tcPr>
          <w:p w:rsidR="000B5FE7" w:rsidRPr="00FD63FB" w:rsidRDefault="006D2482" w:rsidP="00FD63FB">
            <w:pPr>
              <w:jc w:val="both"/>
              <w:rPr>
                <w:sz w:val="20"/>
                <w:szCs w:val="20"/>
              </w:rPr>
            </w:pPr>
            <w:r w:rsidRPr="00FD63FB">
              <w:rPr>
                <w:sz w:val="20"/>
                <w:szCs w:val="20"/>
              </w:rPr>
              <w:t>3,5</w:t>
            </w:r>
          </w:p>
        </w:tc>
        <w:tc>
          <w:tcPr>
            <w:tcW w:w="628" w:type="pct"/>
            <w:shd w:val="clear" w:color="auto" w:fill="auto"/>
          </w:tcPr>
          <w:p w:rsidR="000B5FE7" w:rsidRPr="00FD63FB" w:rsidRDefault="006D2482" w:rsidP="00FD63FB">
            <w:pPr>
              <w:jc w:val="both"/>
              <w:rPr>
                <w:sz w:val="20"/>
                <w:szCs w:val="20"/>
              </w:rPr>
            </w:pPr>
            <w:r w:rsidRPr="00FD63FB">
              <w:rPr>
                <w:sz w:val="20"/>
                <w:szCs w:val="20"/>
              </w:rPr>
              <w:t>2,1</w:t>
            </w:r>
          </w:p>
        </w:tc>
      </w:tr>
    </w:tbl>
    <w:p w:rsidR="000B5FE7" w:rsidRDefault="000B5FE7" w:rsidP="005D2ACE">
      <w:pPr>
        <w:spacing w:line="360" w:lineRule="auto"/>
        <w:ind w:firstLine="709"/>
        <w:jc w:val="both"/>
      </w:pPr>
    </w:p>
    <w:p w:rsidR="006D2482" w:rsidRDefault="006D2482" w:rsidP="005D2ACE">
      <w:pPr>
        <w:spacing w:line="360" w:lineRule="auto"/>
        <w:ind w:firstLine="709"/>
        <w:jc w:val="both"/>
      </w:pPr>
      <w:r>
        <w:t>Продолжительность пастбищного периода с 20 мая по 30 сентября.</w:t>
      </w:r>
    </w:p>
    <w:p w:rsidR="00D41F73" w:rsidRDefault="00D41F73" w:rsidP="005D2ACE">
      <w:pPr>
        <w:spacing w:line="360" w:lineRule="auto"/>
        <w:ind w:firstLine="709"/>
        <w:jc w:val="both"/>
      </w:pPr>
      <w:r>
        <w:t>Площадь зерновых в пашне должна составлять не более 65%, озимых – не более 20%.</w:t>
      </w:r>
    </w:p>
    <w:p w:rsidR="006D2482" w:rsidRDefault="006D2482" w:rsidP="005D2ACE">
      <w:pPr>
        <w:spacing w:line="360" w:lineRule="auto"/>
        <w:ind w:firstLine="709"/>
        <w:jc w:val="both"/>
      </w:pPr>
      <w:r>
        <w:t>Исходные данные по животноводству приведены в таблице 3.</w:t>
      </w:r>
    </w:p>
    <w:p w:rsidR="00D41F73" w:rsidRDefault="00D41F73" w:rsidP="005D2ACE">
      <w:pPr>
        <w:spacing w:line="360" w:lineRule="auto"/>
        <w:ind w:firstLine="709"/>
        <w:jc w:val="right"/>
      </w:pPr>
      <w:r>
        <w:t>Таблица 3 Исходные данные по животноводству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943"/>
        <w:gridCol w:w="1283"/>
        <w:gridCol w:w="1725"/>
        <w:gridCol w:w="1353"/>
      </w:tblGrid>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Показатели</w:t>
            </w:r>
          </w:p>
        </w:tc>
        <w:tc>
          <w:tcPr>
            <w:tcW w:w="1015" w:type="pct"/>
            <w:shd w:val="clear" w:color="auto" w:fill="auto"/>
          </w:tcPr>
          <w:p w:rsidR="00D41F73" w:rsidRPr="00FD63FB" w:rsidRDefault="00D41F73" w:rsidP="00FD63FB">
            <w:pPr>
              <w:jc w:val="both"/>
              <w:rPr>
                <w:sz w:val="20"/>
                <w:szCs w:val="20"/>
              </w:rPr>
            </w:pPr>
            <w:r w:rsidRPr="00FD63FB">
              <w:rPr>
                <w:sz w:val="20"/>
                <w:szCs w:val="20"/>
              </w:rPr>
              <w:t>Ед. измерения</w:t>
            </w:r>
          </w:p>
        </w:tc>
        <w:tc>
          <w:tcPr>
            <w:tcW w:w="670" w:type="pct"/>
            <w:shd w:val="clear" w:color="auto" w:fill="auto"/>
          </w:tcPr>
          <w:p w:rsidR="00D41F73" w:rsidRPr="00FD63FB" w:rsidRDefault="00270BE4" w:rsidP="00FD63FB">
            <w:pPr>
              <w:jc w:val="both"/>
              <w:rPr>
                <w:sz w:val="20"/>
                <w:szCs w:val="20"/>
              </w:rPr>
            </w:pPr>
            <w:r w:rsidRPr="00FD63FB">
              <w:rPr>
                <w:sz w:val="20"/>
                <w:szCs w:val="20"/>
              </w:rPr>
              <w:t>Коровы</w:t>
            </w:r>
          </w:p>
        </w:tc>
        <w:tc>
          <w:tcPr>
            <w:tcW w:w="901" w:type="pct"/>
            <w:shd w:val="clear" w:color="auto" w:fill="auto"/>
          </w:tcPr>
          <w:p w:rsidR="00D41F73" w:rsidRPr="00FD63FB" w:rsidRDefault="00D41F73" w:rsidP="00FD63FB">
            <w:pPr>
              <w:jc w:val="both"/>
              <w:rPr>
                <w:sz w:val="20"/>
                <w:szCs w:val="20"/>
              </w:rPr>
            </w:pPr>
            <w:r w:rsidRPr="00FD63FB">
              <w:rPr>
                <w:sz w:val="20"/>
                <w:szCs w:val="20"/>
              </w:rPr>
              <w:t>Остальные</w:t>
            </w:r>
          </w:p>
          <w:p w:rsidR="00D41F73" w:rsidRPr="00FD63FB" w:rsidRDefault="00D41F73" w:rsidP="00FD63FB">
            <w:pPr>
              <w:jc w:val="both"/>
              <w:rPr>
                <w:sz w:val="20"/>
                <w:szCs w:val="20"/>
              </w:rPr>
            </w:pPr>
            <w:r w:rsidRPr="00FD63FB">
              <w:rPr>
                <w:sz w:val="20"/>
                <w:szCs w:val="20"/>
              </w:rPr>
              <w:t>группы КРС</w:t>
            </w:r>
          </w:p>
        </w:tc>
        <w:tc>
          <w:tcPr>
            <w:tcW w:w="707" w:type="pct"/>
            <w:shd w:val="clear" w:color="auto" w:fill="auto"/>
          </w:tcPr>
          <w:p w:rsidR="00D41F73" w:rsidRPr="00FD63FB" w:rsidRDefault="00270BE4" w:rsidP="00FD63FB">
            <w:pPr>
              <w:jc w:val="both"/>
              <w:rPr>
                <w:sz w:val="20"/>
                <w:szCs w:val="20"/>
              </w:rPr>
            </w:pPr>
            <w:r w:rsidRPr="00FD63FB">
              <w:rPr>
                <w:sz w:val="20"/>
                <w:szCs w:val="20"/>
              </w:rPr>
              <w:t>Лошади</w:t>
            </w:r>
          </w:p>
        </w:tc>
      </w:tr>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Среднегодовое поголовье</w:t>
            </w:r>
          </w:p>
        </w:tc>
        <w:tc>
          <w:tcPr>
            <w:tcW w:w="1015" w:type="pct"/>
            <w:shd w:val="clear" w:color="auto" w:fill="auto"/>
          </w:tcPr>
          <w:p w:rsidR="00D41F73" w:rsidRPr="00FD63FB" w:rsidRDefault="00D41F73" w:rsidP="00FD63FB">
            <w:pPr>
              <w:jc w:val="both"/>
              <w:rPr>
                <w:sz w:val="20"/>
                <w:szCs w:val="20"/>
              </w:rPr>
            </w:pPr>
            <w:r w:rsidRPr="00FD63FB">
              <w:rPr>
                <w:sz w:val="20"/>
                <w:szCs w:val="20"/>
              </w:rPr>
              <w:t>голова</w:t>
            </w:r>
          </w:p>
        </w:tc>
        <w:tc>
          <w:tcPr>
            <w:tcW w:w="670" w:type="pct"/>
            <w:shd w:val="clear" w:color="auto" w:fill="auto"/>
          </w:tcPr>
          <w:p w:rsidR="00D41F73" w:rsidRPr="00FD63FB" w:rsidRDefault="00D41F73" w:rsidP="00FD63FB">
            <w:pPr>
              <w:jc w:val="both"/>
              <w:rPr>
                <w:sz w:val="20"/>
                <w:szCs w:val="20"/>
              </w:rPr>
            </w:pPr>
          </w:p>
        </w:tc>
        <w:tc>
          <w:tcPr>
            <w:tcW w:w="901" w:type="pct"/>
            <w:shd w:val="clear" w:color="auto" w:fill="auto"/>
          </w:tcPr>
          <w:p w:rsidR="00D41F73" w:rsidRPr="00FD63FB" w:rsidRDefault="00D41F73" w:rsidP="00FD63FB">
            <w:pPr>
              <w:jc w:val="both"/>
              <w:rPr>
                <w:sz w:val="20"/>
                <w:szCs w:val="20"/>
              </w:rPr>
            </w:pPr>
          </w:p>
        </w:tc>
        <w:tc>
          <w:tcPr>
            <w:tcW w:w="707" w:type="pct"/>
            <w:shd w:val="clear" w:color="auto" w:fill="auto"/>
          </w:tcPr>
          <w:p w:rsidR="00D41F73" w:rsidRPr="00FD63FB" w:rsidRDefault="00270BE4" w:rsidP="00FD63FB">
            <w:pPr>
              <w:jc w:val="both"/>
              <w:rPr>
                <w:sz w:val="20"/>
                <w:szCs w:val="20"/>
              </w:rPr>
            </w:pPr>
            <w:r w:rsidRPr="00FD63FB">
              <w:rPr>
                <w:sz w:val="20"/>
                <w:szCs w:val="20"/>
              </w:rPr>
              <w:t>29</w:t>
            </w:r>
          </w:p>
        </w:tc>
      </w:tr>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Структура стада КРС</w:t>
            </w:r>
          </w:p>
        </w:tc>
        <w:tc>
          <w:tcPr>
            <w:tcW w:w="1015" w:type="pct"/>
            <w:shd w:val="clear" w:color="auto" w:fill="auto"/>
          </w:tcPr>
          <w:p w:rsidR="00D41F73" w:rsidRPr="00FD63FB" w:rsidRDefault="00D41F73" w:rsidP="00FD63FB">
            <w:pPr>
              <w:jc w:val="both"/>
              <w:rPr>
                <w:sz w:val="20"/>
                <w:szCs w:val="20"/>
              </w:rPr>
            </w:pPr>
            <w:r w:rsidRPr="00FD63FB">
              <w:rPr>
                <w:sz w:val="20"/>
                <w:szCs w:val="20"/>
              </w:rPr>
              <w:t>%</w:t>
            </w:r>
          </w:p>
        </w:tc>
        <w:tc>
          <w:tcPr>
            <w:tcW w:w="670" w:type="pct"/>
            <w:shd w:val="clear" w:color="auto" w:fill="auto"/>
          </w:tcPr>
          <w:p w:rsidR="00D41F73" w:rsidRPr="00FD63FB" w:rsidRDefault="00D41F73" w:rsidP="00FD63FB">
            <w:pPr>
              <w:jc w:val="both"/>
              <w:rPr>
                <w:sz w:val="20"/>
                <w:szCs w:val="20"/>
              </w:rPr>
            </w:pPr>
            <w:r w:rsidRPr="00FD63FB">
              <w:rPr>
                <w:sz w:val="20"/>
                <w:szCs w:val="20"/>
              </w:rPr>
              <w:t>35-42</w:t>
            </w:r>
          </w:p>
        </w:tc>
        <w:tc>
          <w:tcPr>
            <w:tcW w:w="901" w:type="pct"/>
            <w:shd w:val="clear" w:color="auto" w:fill="auto"/>
          </w:tcPr>
          <w:p w:rsidR="00D41F73" w:rsidRPr="00FD63FB" w:rsidRDefault="00D41F73" w:rsidP="00FD63FB">
            <w:pPr>
              <w:jc w:val="both"/>
              <w:rPr>
                <w:sz w:val="20"/>
                <w:szCs w:val="20"/>
              </w:rPr>
            </w:pPr>
          </w:p>
        </w:tc>
        <w:tc>
          <w:tcPr>
            <w:tcW w:w="707" w:type="pct"/>
            <w:shd w:val="clear" w:color="auto" w:fill="auto"/>
          </w:tcPr>
          <w:p w:rsidR="00D41F73" w:rsidRPr="00FD63FB" w:rsidRDefault="00D41F73" w:rsidP="00FD63FB">
            <w:pPr>
              <w:jc w:val="both"/>
              <w:rPr>
                <w:sz w:val="20"/>
                <w:szCs w:val="20"/>
              </w:rPr>
            </w:pPr>
          </w:p>
        </w:tc>
      </w:tr>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Надой коровы в год</w:t>
            </w:r>
          </w:p>
          <w:p w:rsidR="00D41F73" w:rsidRPr="00FD63FB" w:rsidRDefault="00D41F73" w:rsidP="00FD63FB">
            <w:pPr>
              <w:jc w:val="both"/>
              <w:rPr>
                <w:sz w:val="20"/>
                <w:szCs w:val="20"/>
              </w:rPr>
            </w:pPr>
            <w:r w:rsidRPr="00FD63FB">
              <w:rPr>
                <w:sz w:val="20"/>
                <w:szCs w:val="20"/>
              </w:rPr>
              <w:t>в т. ч. для реализации</w:t>
            </w:r>
          </w:p>
        </w:tc>
        <w:tc>
          <w:tcPr>
            <w:tcW w:w="1015" w:type="pct"/>
            <w:shd w:val="clear" w:color="auto" w:fill="auto"/>
          </w:tcPr>
          <w:p w:rsidR="00D41F73" w:rsidRPr="00FD63FB" w:rsidRDefault="00D41F73" w:rsidP="00FD63FB">
            <w:pPr>
              <w:jc w:val="both"/>
              <w:rPr>
                <w:sz w:val="20"/>
                <w:szCs w:val="20"/>
              </w:rPr>
            </w:pPr>
            <w:r w:rsidRPr="00FD63FB">
              <w:rPr>
                <w:sz w:val="20"/>
                <w:szCs w:val="20"/>
              </w:rPr>
              <w:t>ц</w:t>
            </w:r>
          </w:p>
        </w:tc>
        <w:tc>
          <w:tcPr>
            <w:tcW w:w="670" w:type="pct"/>
            <w:shd w:val="clear" w:color="auto" w:fill="auto"/>
          </w:tcPr>
          <w:p w:rsidR="00D41F73" w:rsidRPr="00FD63FB" w:rsidRDefault="00D41F73" w:rsidP="00FD63FB">
            <w:pPr>
              <w:jc w:val="both"/>
              <w:rPr>
                <w:sz w:val="20"/>
                <w:szCs w:val="20"/>
              </w:rPr>
            </w:pPr>
            <w:r w:rsidRPr="00FD63FB">
              <w:rPr>
                <w:sz w:val="20"/>
                <w:szCs w:val="20"/>
              </w:rPr>
              <w:t>39</w:t>
            </w:r>
          </w:p>
          <w:p w:rsidR="00D41F73" w:rsidRPr="00FD63FB" w:rsidRDefault="00D41F73" w:rsidP="00FD63FB">
            <w:pPr>
              <w:jc w:val="both"/>
              <w:rPr>
                <w:sz w:val="20"/>
                <w:szCs w:val="20"/>
              </w:rPr>
            </w:pPr>
            <w:r w:rsidRPr="00FD63FB">
              <w:rPr>
                <w:sz w:val="20"/>
                <w:szCs w:val="20"/>
              </w:rPr>
              <w:t>37</w:t>
            </w:r>
          </w:p>
        </w:tc>
        <w:tc>
          <w:tcPr>
            <w:tcW w:w="901" w:type="pct"/>
            <w:shd w:val="clear" w:color="auto" w:fill="auto"/>
          </w:tcPr>
          <w:p w:rsidR="00D41F73" w:rsidRPr="00FD63FB" w:rsidRDefault="00D41F73" w:rsidP="00FD63FB">
            <w:pPr>
              <w:jc w:val="both"/>
              <w:rPr>
                <w:sz w:val="20"/>
                <w:szCs w:val="20"/>
              </w:rPr>
            </w:pPr>
          </w:p>
        </w:tc>
        <w:tc>
          <w:tcPr>
            <w:tcW w:w="707" w:type="pct"/>
            <w:shd w:val="clear" w:color="auto" w:fill="auto"/>
          </w:tcPr>
          <w:p w:rsidR="00D41F73" w:rsidRPr="00FD63FB" w:rsidRDefault="00D41F73" w:rsidP="00FD63FB">
            <w:pPr>
              <w:jc w:val="both"/>
              <w:rPr>
                <w:sz w:val="20"/>
                <w:szCs w:val="20"/>
              </w:rPr>
            </w:pPr>
          </w:p>
        </w:tc>
      </w:tr>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Прирост живой массы в год</w:t>
            </w:r>
          </w:p>
        </w:tc>
        <w:tc>
          <w:tcPr>
            <w:tcW w:w="1015" w:type="pct"/>
            <w:shd w:val="clear" w:color="auto" w:fill="auto"/>
          </w:tcPr>
          <w:p w:rsidR="00D41F73" w:rsidRPr="00FD63FB" w:rsidRDefault="00D41F73" w:rsidP="00FD63FB">
            <w:pPr>
              <w:jc w:val="both"/>
              <w:rPr>
                <w:sz w:val="20"/>
                <w:szCs w:val="20"/>
              </w:rPr>
            </w:pPr>
            <w:r w:rsidRPr="00FD63FB">
              <w:rPr>
                <w:sz w:val="20"/>
                <w:szCs w:val="20"/>
              </w:rPr>
              <w:t>ц</w:t>
            </w:r>
          </w:p>
        </w:tc>
        <w:tc>
          <w:tcPr>
            <w:tcW w:w="670" w:type="pct"/>
            <w:shd w:val="clear" w:color="auto" w:fill="auto"/>
          </w:tcPr>
          <w:p w:rsidR="00D41F73" w:rsidRPr="00FD63FB" w:rsidRDefault="00D41F73" w:rsidP="00FD63FB">
            <w:pPr>
              <w:jc w:val="both"/>
              <w:rPr>
                <w:sz w:val="20"/>
                <w:szCs w:val="20"/>
              </w:rPr>
            </w:pPr>
          </w:p>
        </w:tc>
        <w:tc>
          <w:tcPr>
            <w:tcW w:w="901" w:type="pct"/>
            <w:shd w:val="clear" w:color="auto" w:fill="auto"/>
          </w:tcPr>
          <w:p w:rsidR="00D41F73" w:rsidRPr="00FD63FB" w:rsidRDefault="00D41F73" w:rsidP="00FD63FB">
            <w:pPr>
              <w:jc w:val="both"/>
              <w:rPr>
                <w:sz w:val="20"/>
                <w:szCs w:val="20"/>
              </w:rPr>
            </w:pPr>
            <w:r w:rsidRPr="00FD63FB">
              <w:rPr>
                <w:sz w:val="20"/>
                <w:szCs w:val="20"/>
              </w:rPr>
              <w:t>2,1</w:t>
            </w:r>
          </w:p>
        </w:tc>
        <w:tc>
          <w:tcPr>
            <w:tcW w:w="707" w:type="pct"/>
            <w:shd w:val="clear" w:color="auto" w:fill="auto"/>
          </w:tcPr>
          <w:p w:rsidR="00D41F73" w:rsidRPr="00FD63FB" w:rsidRDefault="00D41F73" w:rsidP="00FD63FB">
            <w:pPr>
              <w:jc w:val="both"/>
              <w:rPr>
                <w:sz w:val="20"/>
                <w:szCs w:val="20"/>
              </w:rPr>
            </w:pPr>
          </w:p>
        </w:tc>
      </w:tr>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Потребность в корм.ед.</w:t>
            </w:r>
          </w:p>
        </w:tc>
        <w:tc>
          <w:tcPr>
            <w:tcW w:w="1015" w:type="pct"/>
            <w:shd w:val="clear" w:color="auto" w:fill="auto"/>
          </w:tcPr>
          <w:p w:rsidR="00D41F73" w:rsidRPr="00FD63FB" w:rsidRDefault="00D41F73" w:rsidP="00FD63FB">
            <w:pPr>
              <w:jc w:val="both"/>
              <w:rPr>
                <w:sz w:val="20"/>
                <w:szCs w:val="20"/>
              </w:rPr>
            </w:pPr>
            <w:r w:rsidRPr="00FD63FB">
              <w:rPr>
                <w:sz w:val="20"/>
                <w:szCs w:val="20"/>
              </w:rPr>
              <w:t>ц</w:t>
            </w:r>
          </w:p>
        </w:tc>
        <w:tc>
          <w:tcPr>
            <w:tcW w:w="670" w:type="pct"/>
            <w:shd w:val="clear" w:color="auto" w:fill="auto"/>
          </w:tcPr>
          <w:p w:rsidR="00D41F73" w:rsidRPr="00FD63FB" w:rsidRDefault="008F7A06" w:rsidP="00FD63FB">
            <w:pPr>
              <w:jc w:val="both"/>
              <w:rPr>
                <w:sz w:val="20"/>
                <w:szCs w:val="20"/>
              </w:rPr>
            </w:pPr>
            <w:r w:rsidRPr="00FD63FB">
              <w:rPr>
                <w:sz w:val="20"/>
                <w:szCs w:val="20"/>
              </w:rPr>
              <w:t>39</w:t>
            </w:r>
            <w:r w:rsidR="00D41F73" w:rsidRPr="00FD63FB">
              <w:rPr>
                <w:sz w:val="20"/>
                <w:szCs w:val="20"/>
              </w:rPr>
              <w:t>,9</w:t>
            </w:r>
          </w:p>
        </w:tc>
        <w:tc>
          <w:tcPr>
            <w:tcW w:w="901" w:type="pct"/>
            <w:shd w:val="clear" w:color="auto" w:fill="auto"/>
          </w:tcPr>
          <w:p w:rsidR="00D41F73" w:rsidRPr="00FD63FB" w:rsidRDefault="008F7A06" w:rsidP="00FD63FB">
            <w:pPr>
              <w:jc w:val="both"/>
              <w:rPr>
                <w:sz w:val="20"/>
                <w:szCs w:val="20"/>
              </w:rPr>
            </w:pPr>
            <w:r w:rsidRPr="00FD63FB">
              <w:rPr>
                <w:sz w:val="20"/>
                <w:szCs w:val="20"/>
              </w:rPr>
              <w:t>21,7</w:t>
            </w:r>
          </w:p>
        </w:tc>
        <w:tc>
          <w:tcPr>
            <w:tcW w:w="707" w:type="pct"/>
            <w:shd w:val="clear" w:color="auto" w:fill="auto"/>
          </w:tcPr>
          <w:p w:rsidR="00D41F73" w:rsidRPr="00FD63FB" w:rsidRDefault="00D41F73" w:rsidP="00FD63FB">
            <w:pPr>
              <w:jc w:val="both"/>
              <w:rPr>
                <w:sz w:val="20"/>
                <w:szCs w:val="20"/>
              </w:rPr>
            </w:pPr>
            <w:r w:rsidRPr="00FD63FB">
              <w:rPr>
                <w:sz w:val="20"/>
                <w:szCs w:val="20"/>
              </w:rPr>
              <w:t>30</w:t>
            </w:r>
          </w:p>
        </w:tc>
      </w:tr>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Структура рациона:</w:t>
            </w:r>
          </w:p>
        </w:tc>
        <w:tc>
          <w:tcPr>
            <w:tcW w:w="1015" w:type="pct"/>
            <w:shd w:val="clear" w:color="auto" w:fill="auto"/>
          </w:tcPr>
          <w:p w:rsidR="00D41F73" w:rsidRPr="00FD63FB" w:rsidRDefault="00D41F73" w:rsidP="00FD63FB">
            <w:pPr>
              <w:jc w:val="both"/>
              <w:rPr>
                <w:sz w:val="20"/>
                <w:szCs w:val="20"/>
              </w:rPr>
            </w:pPr>
            <w:r w:rsidRPr="00FD63FB">
              <w:rPr>
                <w:sz w:val="20"/>
                <w:szCs w:val="20"/>
              </w:rPr>
              <w:t>%</w:t>
            </w:r>
          </w:p>
        </w:tc>
        <w:tc>
          <w:tcPr>
            <w:tcW w:w="670" w:type="pct"/>
            <w:shd w:val="clear" w:color="auto" w:fill="auto"/>
          </w:tcPr>
          <w:p w:rsidR="00D41F73" w:rsidRPr="00FD63FB" w:rsidRDefault="00D41F73" w:rsidP="00FD63FB">
            <w:pPr>
              <w:jc w:val="both"/>
              <w:rPr>
                <w:sz w:val="20"/>
                <w:szCs w:val="20"/>
              </w:rPr>
            </w:pPr>
          </w:p>
        </w:tc>
        <w:tc>
          <w:tcPr>
            <w:tcW w:w="901" w:type="pct"/>
            <w:shd w:val="clear" w:color="auto" w:fill="auto"/>
          </w:tcPr>
          <w:p w:rsidR="00D41F73" w:rsidRPr="00FD63FB" w:rsidRDefault="00D41F73" w:rsidP="00FD63FB">
            <w:pPr>
              <w:jc w:val="both"/>
              <w:rPr>
                <w:sz w:val="20"/>
                <w:szCs w:val="20"/>
              </w:rPr>
            </w:pPr>
          </w:p>
        </w:tc>
        <w:tc>
          <w:tcPr>
            <w:tcW w:w="707" w:type="pct"/>
            <w:shd w:val="clear" w:color="auto" w:fill="auto"/>
          </w:tcPr>
          <w:p w:rsidR="00D41F73" w:rsidRPr="00FD63FB" w:rsidRDefault="00D41F73" w:rsidP="00FD63FB">
            <w:pPr>
              <w:jc w:val="both"/>
              <w:rPr>
                <w:sz w:val="20"/>
                <w:szCs w:val="20"/>
              </w:rPr>
            </w:pPr>
          </w:p>
        </w:tc>
      </w:tr>
      <w:tr w:rsidR="00D41F73" w:rsidTr="00FD63FB">
        <w:tc>
          <w:tcPr>
            <w:tcW w:w="1707" w:type="pct"/>
            <w:shd w:val="clear" w:color="auto" w:fill="auto"/>
          </w:tcPr>
          <w:p w:rsidR="00D41F73" w:rsidRPr="00FD63FB" w:rsidRDefault="00D41F73" w:rsidP="00FD63FB">
            <w:pPr>
              <w:numPr>
                <w:ilvl w:val="0"/>
                <w:numId w:val="8"/>
              </w:numPr>
              <w:ind w:firstLine="0"/>
              <w:jc w:val="both"/>
              <w:rPr>
                <w:sz w:val="20"/>
                <w:szCs w:val="20"/>
              </w:rPr>
            </w:pPr>
            <w:r w:rsidRPr="00FD63FB">
              <w:rPr>
                <w:sz w:val="20"/>
                <w:szCs w:val="20"/>
              </w:rPr>
              <w:t>концентраты</w:t>
            </w:r>
          </w:p>
        </w:tc>
        <w:tc>
          <w:tcPr>
            <w:tcW w:w="1015" w:type="pct"/>
            <w:shd w:val="clear" w:color="auto" w:fill="auto"/>
          </w:tcPr>
          <w:p w:rsidR="00D41F73" w:rsidRPr="00FD63FB" w:rsidRDefault="00D41F73" w:rsidP="00FD63FB">
            <w:pPr>
              <w:jc w:val="both"/>
              <w:rPr>
                <w:sz w:val="20"/>
                <w:szCs w:val="20"/>
              </w:rPr>
            </w:pPr>
          </w:p>
        </w:tc>
        <w:tc>
          <w:tcPr>
            <w:tcW w:w="670" w:type="pct"/>
            <w:shd w:val="clear" w:color="auto" w:fill="auto"/>
          </w:tcPr>
          <w:p w:rsidR="00D41F73" w:rsidRPr="00FD63FB" w:rsidRDefault="00D41F73" w:rsidP="00FD63FB">
            <w:pPr>
              <w:jc w:val="both"/>
              <w:rPr>
                <w:sz w:val="20"/>
                <w:szCs w:val="20"/>
              </w:rPr>
            </w:pPr>
            <w:r w:rsidRPr="00FD63FB">
              <w:rPr>
                <w:sz w:val="20"/>
                <w:szCs w:val="20"/>
              </w:rPr>
              <w:t>25-32</w:t>
            </w:r>
          </w:p>
        </w:tc>
        <w:tc>
          <w:tcPr>
            <w:tcW w:w="901" w:type="pct"/>
            <w:shd w:val="clear" w:color="auto" w:fill="auto"/>
          </w:tcPr>
          <w:p w:rsidR="00D41F73" w:rsidRPr="00FD63FB" w:rsidRDefault="00D41F73" w:rsidP="00FD63FB">
            <w:pPr>
              <w:jc w:val="both"/>
              <w:rPr>
                <w:sz w:val="20"/>
                <w:szCs w:val="20"/>
              </w:rPr>
            </w:pPr>
            <w:r w:rsidRPr="00FD63FB">
              <w:rPr>
                <w:sz w:val="20"/>
                <w:szCs w:val="20"/>
              </w:rPr>
              <w:t>27-33</w:t>
            </w:r>
          </w:p>
        </w:tc>
        <w:tc>
          <w:tcPr>
            <w:tcW w:w="707" w:type="pct"/>
            <w:shd w:val="clear" w:color="auto" w:fill="auto"/>
          </w:tcPr>
          <w:p w:rsidR="00D41F73" w:rsidRPr="00FD63FB" w:rsidRDefault="00D41F73" w:rsidP="00FD63FB">
            <w:pPr>
              <w:jc w:val="both"/>
              <w:rPr>
                <w:sz w:val="20"/>
                <w:szCs w:val="20"/>
              </w:rPr>
            </w:pPr>
            <w:r w:rsidRPr="00FD63FB">
              <w:rPr>
                <w:sz w:val="20"/>
                <w:szCs w:val="20"/>
              </w:rPr>
              <w:t>23-25</w:t>
            </w:r>
          </w:p>
        </w:tc>
      </w:tr>
      <w:tr w:rsidR="00D41F73" w:rsidTr="00FD63FB">
        <w:tc>
          <w:tcPr>
            <w:tcW w:w="1707" w:type="pct"/>
            <w:shd w:val="clear" w:color="auto" w:fill="auto"/>
          </w:tcPr>
          <w:p w:rsidR="00D41F73" w:rsidRPr="00FD63FB" w:rsidRDefault="00D41F73" w:rsidP="00FD63FB">
            <w:pPr>
              <w:numPr>
                <w:ilvl w:val="0"/>
                <w:numId w:val="8"/>
              </w:numPr>
              <w:ind w:firstLine="0"/>
              <w:jc w:val="both"/>
              <w:rPr>
                <w:sz w:val="20"/>
                <w:szCs w:val="20"/>
              </w:rPr>
            </w:pPr>
            <w:r w:rsidRPr="00FD63FB">
              <w:rPr>
                <w:sz w:val="20"/>
                <w:szCs w:val="20"/>
              </w:rPr>
              <w:t>грубые</w:t>
            </w:r>
          </w:p>
        </w:tc>
        <w:tc>
          <w:tcPr>
            <w:tcW w:w="1015" w:type="pct"/>
            <w:shd w:val="clear" w:color="auto" w:fill="auto"/>
          </w:tcPr>
          <w:p w:rsidR="00D41F73" w:rsidRPr="00FD63FB" w:rsidRDefault="00D41F73" w:rsidP="00FD63FB">
            <w:pPr>
              <w:jc w:val="both"/>
              <w:rPr>
                <w:sz w:val="20"/>
                <w:szCs w:val="20"/>
              </w:rPr>
            </w:pPr>
          </w:p>
        </w:tc>
        <w:tc>
          <w:tcPr>
            <w:tcW w:w="670" w:type="pct"/>
            <w:shd w:val="clear" w:color="auto" w:fill="auto"/>
          </w:tcPr>
          <w:p w:rsidR="00D41F73" w:rsidRPr="00FD63FB" w:rsidRDefault="00D41F73" w:rsidP="00FD63FB">
            <w:pPr>
              <w:jc w:val="both"/>
              <w:rPr>
                <w:sz w:val="20"/>
                <w:szCs w:val="20"/>
              </w:rPr>
            </w:pPr>
            <w:r w:rsidRPr="00FD63FB">
              <w:rPr>
                <w:sz w:val="20"/>
                <w:szCs w:val="20"/>
              </w:rPr>
              <w:t>13-19</w:t>
            </w:r>
          </w:p>
        </w:tc>
        <w:tc>
          <w:tcPr>
            <w:tcW w:w="901" w:type="pct"/>
            <w:shd w:val="clear" w:color="auto" w:fill="auto"/>
          </w:tcPr>
          <w:p w:rsidR="00D41F73" w:rsidRPr="00FD63FB" w:rsidRDefault="00D41F73" w:rsidP="00FD63FB">
            <w:pPr>
              <w:jc w:val="both"/>
              <w:rPr>
                <w:sz w:val="20"/>
                <w:szCs w:val="20"/>
              </w:rPr>
            </w:pPr>
            <w:r w:rsidRPr="00FD63FB">
              <w:rPr>
                <w:sz w:val="20"/>
                <w:szCs w:val="20"/>
              </w:rPr>
              <w:t>13-20</w:t>
            </w:r>
          </w:p>
        </w:tc>
        <w:tc>
          <w:tcPr>
            <w:tcW w:w="707" w:type="pct"/>
            <w:shd w:val="clear" w:color="auto" w:fill="auto"/>
          </w:tcPr>
          <w:p w:rsidR="00D41F73" w:rsidRPr="00FD63FB" w:rsidRDefault="00D41F73" w:rsidP="00FD63FB">
            <w:pPr>
              <w:jc w:val="both"/>
              <w:rPr>
                <w:sz w:val="20"/>
                <w:szCs w:val="20"/>
              </w:rPr>
            </w:pPr>
            <w:r w:rsidRPr="00FD63FB">
              <w:rPr>
                <w:sz w:val="20"/>
                <w:szCs w:val="20"/>
              </w:rPr>
              <w:t>30-32</w:t>
            </w:r>
          </w:p>
        </w:tc>
      </w:tr>
      <w:tr w:rsidR="00D41F73" w:rsidTr="00FD63FB">
        <w:tc>
          <w:tcPr>
            <w:tcW w:w="1707" w:type="pct"/>
            <w:shd w:val="clear" w:color="auto" w:fill="auto"/>
          </w:tcPr>
          <w:p w:rsidR="00D41F73" w:rsidRPr="00FD63FB" w:rsidRDefault="00D41F73" w:rsidP="00FD63FB">
            <w:pPr>
              <w:numPr>
                <w:ilvl w:val="0"/>
                <w:numId w:val="8"/>
              </w:numPr>
              <w:ind w:firstLine="0"/>
              <w:jc w:val="both"/>
              <w:rPr>
                <w:sz w:val="20"/>
                <w:szCs w:val="20"/>
              </w:rPr>
            </w:pPr>
            <w:r w:rsidRPr="00FD63FB">
              <w:rPr>
                <w:sz w:val="20"/>
                <w:szCs w:val="20"/>
              </w:rPr>
              <w:t>сенаж</w:t>
            </w:r>
          </w:p>
        </w:tc>
        <w:tc>
          <w:tcPr>
            <w:tcW w:w="1015" w:type="pct"/>
            <w:shd w:val="clear" w:color="auto" w:fill="auto"/>
          </w:tcPr>
          <w:p w:rsidR="00D41F73" w:rsidRPr="00FD63FB" w:rsidRDefault="00D41F73" w:rsidP="00FD63FB">
            <w:pPr>
              <w:jc w:val="both"/>
              <w:rPr>
                <w:sz w:val="20"/>
                <w:szCs w:val="20"/>
              </w:rPr>
            </w:pPr>
          </w:p>
        </w:tc>
        <w:tc>
          <w:tcPr>
            <w:tcW w:w="670" w:type="pct"/>
            <w:shd w:val="clear" w:color="auto" w:fill="auto"/>
          </w:tcPr>
          <w:p w:rsidR="00D41F73" w:rsidRPr="00FD63FB" w:rsidRDefault="00D41F73" w:rsidP="00FD63FB">
            <w:pPr>
              <w:jc w:val="both"/>
              <w:rPr>
                <w:sz w:val="20"/>
                <w:szCs w:val="20"/>
              </w:rPr>
            </w:pPr>
            <w:r w:rsidRPr="00FD63FB">
              <w:rPr>
                <w:sz w:val="20"/>
                <w:szCs w:val="20"/>
              </w:rPr>
              <w:t>6-9</w:t>
            </w:r>
          </w:p>
        </w:tc>
        <w:tc>
          <w:tcPr>
            <w:tcW w:w="901" w:type="pct"/>
            <w:shd w:val="clear" w:color="auto" w:fill="auto"/>
          </w:tcPr>
          <w:p w:rsidR="00D41F73" w:rsidRPr="00FD63FB" w:rsidRDefault="00D41F73" w:rsidP="00FD63FB">
            <w:pPr>
              <w:jc w:val="both"/>
              <w:rPr>
                <w:sz w:val="20"/>
                <w:szCs w:val="20"/>
              </w:rPr>
            </w:pPr>
            <w:r w:rsidRPr="00FD63FB">
              <w:rPr>
                <w:sz w:val="20"/>
                <w:szCs w:val="20"/>
              </w:rPr>
              <w:t>5-8</w:t>
            </w:r>
          </w:p>
        </w:tc>
        <w:tc>
          <w:tcPr>
            <w:tcW w:w="707" w:type="pct"/>
            <w:shd w:val="clear" w:color="auto" w:fill="auto"/>
          </w:tcPr>
          <w:p w:rsidR="00D41F73" w:rsidRPr="00FD63FB" w:rsidRDefault="00D41F73" w:rsidP="00FD63FB">
            <w:pPr>
              <w:jc w:val="both"/>
              <w:rPr>
                <w:sz w:val="20"/>
                <w:szCs w:val="20"/>
              </w:rPr>
            </w:pPr>
            <w:r w:rsidRPr="00FD63FB">
              <w:rPr>
                <w:sz w:val="20"/>
                <w:szCs w:val="20"/>
              </w:rPr>
              <w:t>7-12</w:t>
            </w:r>
          </w:p>
        </w:tc>
      </w:tr>
      <w:tr w:rsidR="00D41F73" w:rsidTr="00FD63FB">
        <w:tc>
          <w:tcPr>
            <w:tcW w:w="1707" w:type="pct"/>
            <w:shd w:val="clear" w:color="auto" w:fill="auto"/>
          </w:tcPr>
          <w:p w:rsidR="00D41F73" w:rsidRPr="00FD63FB" w:rsidRDefault="00D41F73" w:rsidP="00FD63FB">
            <w:pPr>
              <w:numPr>
                <w:ilvl w:val="0"/>
                <w:numId w:val="8"/>
              </w:numPr>
              <w:ind w:firstLine="0"/>
              <w:jc w:val="both"/>
              <w:rPr>
                <w:sz w:val="20"/>
                <w:szCs w:val="20"/>
              </w:rPr>
            </w:pPr>
            <w:r w:rsidRPr="00FD63FB">
              <w:rPr>
                <w:sz w:val="20"/>
                <w:szCs w:val="20"/>
              </w:rPr>
              <w:t>силос</w:t>
            </w:r>
          </w:p>
        </w:tc>
        <w:tc>
          <w:tcPr>
            <w:tcW w:w="1015" w:type="pct"/>
            <w:shd w:val="clear" w:color="auto" w:fill="auto"/>
          </w:tcPr>
          <w:p w:rsidR="00D41F73" w:rsidRPr="00FD63FB" w:rsidRDefault="00D41F73" w:rsidP="00FD63FB">
            <w:pPr>
              <w:jc w:val="both"/>
              <w:rPr>
                <w:sz w:val="20"/>
                <w:szCs w:val="20"/>
              </w:rPr>
            </w:pPr>
          </w:p>
        </w:tc>
        <w:tc>
          <w:tcPr>
            <w:tcW w:w="670" w:type="pct"/>
            <w:shd w:val="clear" w:color="auto" w:fill="auto"/>
          </w:tcPr>
          <w:p w:rsidR="00D41F73" w:rsidRPr="00FD63FB" w:rsidRDefault="00D41F73" w:rsidP="00FD63FB">
            <w:pPr>
              <w:jc w:val="both"/>
              <w:rPr>
                <w:sz w:val="20"/>
                <w:szCs w:val="20"/>
              </w:rPr>
            </w:pPr>
            <w:r w:rsidRPr="00FD63FB">
              <w:rPr>
                <w:sz w:val="20"/>
                <w:szCs w:val="20"/>
              </w:rPr>
              <w:t>7-22</w:t>
            </w:r>
          </w:p>
        </w:tc>
        <w:tc>
          <w:tcPr>
            <w:tcW w:w="901" w:type="pct"/>
            <w:shd w:val="clear" w:color="auto" w:fill="auto"/>
          </w:tcPr>
          <w:p w:rsidR="00D41F73" w:rsidRPr="00FD63FB" w:rsidRDefault="00D41F73" w:rsidP="00FD63FB">
            <w:pPr>
              <w:jc w:val="both"/>
              <w:rPr>
                <w:sz w:val="20"/>
                <w:szCs w:val="20"/>
              </w:rPr>
            </w:pPr>
            <w:r w:rsidRPr="00FD63FB">
              <w:rPr>
                <w:sz w:val="20"/>
                <w:szCs w:val="20"/>
              </w:rPr>
              <w:t>19-21</w:t>
            </w:r>
          </w:p>
        </w:tc>
        <w:tc>
          <w:tcPr>
            <w:tcW w:w="707" w:type="pct"/>
            <w:shd w:val="clear" w:color="auto" w:fill="auto"/>
          </w:tcPr>
          <w:p w:rsidR="00D41F73" w:rsidRPr="00FD63FB" w:rsidRDefault="00D41F73" w:rsidP="00FD63FB">
            <w:pPr>
              <w:jc w:val="both"/>
              <w:rPr>
                <w:sz w:val="20"/>
                <w:szCs w:val="20"/>
              </w:rPr>
            </w:pPr>
            <w:r w:rsidRPr="00FD63FB">
              <w:rPr>
                <w:sz w:val="20"/>
                <w:szCs w:val="20"/>
              </w:rPr>
              <w:t>2-3</w:t>
            </w:r>
          </w:p>
        </w:tc>
      </w:tr>
      <w:tr w:rsidR="00D41F73" w:rsidTr="00FD63FB">
        <w:tc>
          <w:tcPr>
            <w:tcW w:w="1707" w:type="pct"/>
            <w:shd w:val="clear" w:color="auto" w:fill="auto"/>
          </w:tcPr>
          <w:p w:rsidR="00D41F73" w:rsidRPr="00FD63FB" w:rsidRDefault="00D41F73" w:rsidP="00FD63FB">
            <w:pPr>
              <w:numPr>
                <w:ilvl w:val="0"/>
                <w:numId w:val="8"/>
              </w:numPr>
              <w:ind w:firstLine="0"/>
              <w:jc w:val="both"/>
              <w:rPr>
                <w:sz w:val="20"/>
                <w:szCs w:val="20"/>
              </w:rPr>
            </w:pPr>
            <w:r w:rsidRPr="00FD63FB">
              <w:rPr>
                <w:sz w:val="20"/>
                <w:szCs w:val="20"/>
              </w:rPr>
              <w:t>корм. корнеплоды</w:t>
            </w:r>
          </w:p>
        </w:tc>
        <w:tc>
          <w:tcPr>
            <w:tcW w:w="1015" w:type="pct"/>
            <w:shd w:val="clear" w:color="auto" w:fill="auto"/>
          </w:tcPr>
          <w:p w:rsidR="00D41F73" w:rsidRPr="00FD63FB" w:rsidRDefault="00D41F73" w:rsidP="00FD63FB">
            <w:pPr>
              <w:jc w:val="both"/>
              <w:rPr>
                <w:sz w:val="20"/>
                <w:szCs w:val="20"/>
              </w:rPr>
            </w:pPr>
          </w:p>
        </w:tc>
        <w:tc>
          <w:tcPr>
            <w:tcW w:w="670" w:type="pct"/>
            <w:shd w:val="clear" w:color="auto" w:fill="auto"/>
          </w:tcPr>
          <w:p w:rsidR="00D41F73" w:rsidRPr="00FD63FB" w:rsidRDefault="00D41F73" w:rsidP="00FD63FB">
            <w:pPr>
              <w:jc w:val="both"/>
              <w:rPr>
                <w:sz w:val="20"/>
                <w:szCs w:val="20"/>
              </w:rPr>
            </w:pPr>
            <w:r w:rsidRPr="00FD63FB">
              <w:rPr>
                <w:sz w:val="20"/>
                <w:szCs w:val="20"/>
              </w:rPr>
              <w:t>2-5</w:t>
            </w:r>
          </w:p>
        </w:tc>
        <w:tc>
          <w:tcPr>
            <w:tcW w:w="901" w:type="pct"/>
            <w:shd w:val="clear" w:color="auto" w:fill="auto"/>
          </w:tcPr>
          <w:p w:rsidR="00D41F73" w:rsidRPr="00FD63FB" w:rsidRDefault="00D41F73" w:rsidP="00FD63FB">
            <w:pPr>
              <w:jc w:val="both"/>
              <w:rPr>
                <w:sz w:val="20"/>
                <w:szCs w:val="20"/>
              </w:rPr>
            </w:pPr>
          </w:p>
        </w:tc>
        <w:tc>
          <w:tcPr>
            <w:tcW w:w="707" w:type="pct"/>
            <w:shd w:val="clear" w:color="auto" w:fill="auto"/>
          </w:tcPr>
          <w:p w:rsidR="00D41F73" w:rsidRPr="00FD63FB" w:rsidRDefault="00D41F73" w:rsidP="00FD63FB">
            <w:pPr>
              <w:jc w:val="both"/>
              <w:rPr>
                <w:sz w:val="20"/>
                <w:szCs w:val="20"/>
              </w:rPr>
            </w:pPr>
            <w:r w:rsidRPr="00FD63FB">
              <w:rPr>
                <w:sz w:val="20"/>
                <w:szCs w:val="20"/>
              </w:rPr>
              <w:t>1-2</w:t>
            </w:r>
          </w:p>
        </w:tc>
      </w:tr>
      <w:tr w:rsidR="00D41F73" w:rsidTr="00FD63FB">
        <w:tc>
          <w:tcPr>
            <w:tcW w:w="1707" w:type="pct"/>
            <w:shd w:val="clear" w:color="auto" w:fill="auto"/>
          </w:tcPr>
          <w:p w:rsidR="00D41F73" w:rsidRPr="00FD63FB" w:rsidRDefault="00D41F73" w:rsidP="00FD63FB">
            <w:pPr>
              <w:numPr>
                <w:ilvl w:val="0"/>
                <w:numId w:val="8"/>
              </w:numPr>
              <w:ind w:firstLine="0"/>
              <w:jc w:val="both"/>
              <w:rPr>
                <w:sz w:val="20"/>
                <w:szCs w:val="20"/>
              </w:rPr>
            </w:pPr>
            <w:r w:rsidRPr="00FD63FB">
              <w:rPr>
                <w:sz w:val="20"/>
                <w:szCs w:val="20"/>
              </w:rPr>
              <w:t>зеленые</w:t>
            </w:r>
          </w:p>
        </w:tc>
        <w:tc>
          <w:tcPr>
            <w:tcW w:w="1015" w:type="pct"/>
            <w:shd w:val="clear" w:color="auto" w:fill="auto"/>
          </w:tcPr>
          <w:p w:rsidR="00D41F73" w:rsidRPr="00FD63FB" w:rsidRDefault="00D41F73" w:rsidP="00FD63FB">
            <w:pPr>
              <w:jc w:val="both"/>
              <w:rPr>
                <w:sz w:val="20"/>
                <w:szCs w:val="20"/>
              </w:rPr>
            </w:pPr>
          </w:p>
        </w:tc>
        <w:tc>
          <w:tcPr>
            <w:tcW w:w="670" w:type="pct"/>
            <w:shd w:val="clear" w:color="auto" w:fill="auto"/>
          </w:tcPr>
          <w:p w:rsidR="00D41F73" w:rsidRPr="00FD63FB" w:rsidRDefault="00D41F73" w:rsidP="00FD63FB">
            <w:pPr>
              <w:jc w:val="both"/>
              <w:rPr>
                <w:sz w:val="20"/>
                <w:szCs w:val="20"/>
              </w:rPr>
            </w:pPr>
            <w:r w:rsidRPr="00FD63FB">
              <w:rPr>
                <w:sz w:val="20"/>
                <w:szCs w:val="20"/>
              </w:rPr>
              <w:t>28-31</w:t>
            </w:r>
          </w:p>
        </w:tc>
        <w:tc>
          <w:tcPr>
            <w:tcW w:w="901" w:type="pct"/>
            <w:shd w:val="clear" w:color="auto" w:fill="auto"/>
          </w:tcPr>
          <w:p w:rsidR="00D41F73" w:rsidRPr="00FD63FB" w:rsidRDefault="00D41F73" w:rsidP="00FD63FB">
            <w:pPr>
              <w:jc w:val="both"/>
              <w:rPr>
                <w:sz w:val="20"/>
                <w:szCs w:val="20"/>
              </w:rPr>
            </w:pPr>
            <w:r w:rsidRPr="00FD63FB">
              <w:rPr>
                <w:sz w:val="20"/>
                <w:szCs w:val="20"/>
              </w:rPr>
              <w:t>27-31</w:t>
            </w:r>
          </w:p>
        </w:tc>
        <w:tc>
          <w:tcPr>
            <w:tcW w:w="707" w:type="pct"/>
            <w:shd w:val="clear" w:color="auto" w:fill="auto"/>
          </w:tcPr>
          <w:p w:rsidR="00D41F73" w:rsidRPr="00FD63FB" w:rsidRDefault="00D41F73" w:rsidP="00FD63FB">
            <w:pPr>
              <w:jc w:val="both"/>
              <w:rPr>
                <w:sz w:val="20"/>
                <w:szCs w:val="20"/>
              </w:rPr>
            </w:pPr>
            <w:r w:rsidRPr="00FD63FB">
              <w:rPr>
                <w:sz w:val="20"/>
                <w:szCs w:val="20"/>
              </w:rPr>
              <w:t>30-32</w:t>
            </w:r>
          </w:p>
        </w:tc>
      </w:tr>
      <w:tr w:rsidR="00D41F73" w:rsidTr="00FD63FB">
        <w:tc>
          <w:tcPr>
            <w:tcW w:w="1707" w:type="pct"/>
            <w:shd w:val="clear" w:color="auto" w:fill="auto"/>
          </w:tcPr>
          <w:p w:rsidR="00D41F73" w:rsidRPr="00FD63FB" w:rsidRDefault="00D41F73" w:rsidP="00FD63FB">
            <w:pPr>
              <w:jc w:val="both"/>
              <w:rPr>
                <w:sz w:val="20"/>
                <w:szCs w:val="20"/>
              </w:rPr>
            </w:pPr>
            <w:r w:rsidRPr="00FD63FB">
              <w:rPr>
                <w:sz w:val="20"/>
                <w:szCs w:val="20"/>
              </w:rPr>
              <w:t>МДЗ без кормов</w:t>
            </w:r>
          </w:p>
        </w:tc>
        <w:tc>
          <w:tcPr>
            <w:tcW w:w="1015" w:type="pct"/>
            <w:shd w:val="clear" w:color="auto" w:fill="auto"/>
          </w:tcPr>
          <w:p w:rsidR="00D41F73" w:rsidRPr="00FD63FB" w:rsidRDefault="00D41F73" w:rsidP="00FD63FB">
            <w:pPr>
              <w:jc w:val="both"/>
              <w:rPr>
                <w:sz w:val="20"/>
                <w:szCs w:val="20"/>
              </w:rPr>
            </w:pPr>
            <w:r w:rsidRPr="00FD63FB">
              <w:rPr>
                <w:sz w:val="20"/>
                <w:szCs w:val="20"/>
              </w:rPr>
              <w:t>д.ед.</w:t>
            </w:r>
          </w:p>
        </w:tc>
        <w:tc>
          <w:tcPr>
            <w:tcW w:w="670" w:type="pct"/>
            <w:shd w:val="clear" w:color="auto" w:fill="auto"/>
          </w:tcPr>
          <w:p w:rsidR="00D41F73" w:rsidRPr="00FD63FB" w:rsidRDefault="00D41F73" w:rsidP="00FD63FB">
            <w:pPr>
              <w:jc w:val="both"/>
              <w:rPr>
                <w:sz w:val="20"/>
                <w:szCs w:val="20"/>
              </w:rPr>
            </w:pPr>
            <w:r w:rsidRPr="00FD63FB">
              <w:rPr>
                <w:sz w:val="20"/>
                <w:szCs w:val="20"/>
              </w:rPr>
              <w:t>460</w:t>
            </w:r>
          </w:p>
        </w:tc>
        <w:tc>
          <w:tcPr>
            <w:tcW w:w="901" w:type="pct"/>
            <w:shd w:val="clear" w:color="auto" w:fill="auto"/>
          </w:tcPr>
          <w:p w:rsidR="00D41F73" w:rsidRPr="00FD63FB" w:rsidRDefault="00D41F73" w:rsidP="00FD63FB">
            <w:pPr>
              <w:jc w:val="both"/>
              <w:rPr>
                <w:sz w:val="20"/>
                <w:szCs w:val="20"/>
              </w:rPr>
            </w:pPr>
            <w:r w:rsidRPr="00FD63FB">
              <w:rPr>
                <w:sz w:val="20"/>
                <w:szCs w:val="20"/>
              </w:rPr>
              <w:t>240</w:t>
            </w:r>
          </w:p>
        </w:tc>
        <w:tc>
          <w:tcPr>
            <w:tcW w:w="707" w:type="pct"/>
            <w:shd w:val="clear" w:color="auto" w:fill="auto"/>
          </w:tcPr>
          <w:p w:rsidR="00D41F73" w:rsidRPr="00FD63FB" w:rsidRDefault="00D41F73" w:rsidP="00FD63FB">
            <w:pPr>
              <w:jc w:val="both"/>
              <w:rPr>
                <w:sz w:val="20"/>
                <w:szCs w:val="20"/>
              </w:rPr>
            </w:pPr>
            <w:r w:rsidRPr="00FD63FB">
              <w:rPr>
                <w:sz w:val="20"/>
                <w:szCs w:val="20"/>
              </w:rPr>
              <w:t>270</w:t>
            </w:r>
          </w:p>
        </w:tc>
      </w:tr>
    </w:tbl>
    <w:p w:rsidR="00D41F73" w:rsidRDefault="00D41F73" w:rsidP="005D2ACE">
      <w:pPr>
        <w:spacing w:line="360" w:lineRule="auto"/>
        <w:ind w:firstLine="709"/>
        <w:jc w:val="both"/>
      </w:pPr>
    </w:p>
    <w:p w:rsidR="005D2ACE" w:rsidRDefault="00D41F73" w:rsidP="005D2ACE">
      <w:pPr>
        <w:spacing w:line="360" w:lineRule="auto"/>
        <w:ind w:firstLine="709"/>
        <w:jc w:val="both"/>
        <w:sectPr w:rsidR="005D2ACE">
          <w:pgSz w:w="11906" w:h="16838"/>
          <w:pgMar w:top="1134" w:right="850" w:bottom="1134" w:left="1701" w:header="708" w:footer="708" w:gutter="0"/>
          <w:cols w:space="708"/>
          <w:docGrid w:linePitch="360"/>
        </w:sectPr>
      </w:pPr>
      <w:r>
        <w:t>Высокобелковые корма (горох) могут составлять в концентратах-кормах не более 30% их питательности в корм. ед., соломы в грубых</w:t>
      </w:r>
      <w:r w:rsidR="00F260C7">
        <w:t xml:space="preserve"> -</w:t>
      </w:r>
      <w:r>
        <w:t xml:space="preserve"> не более 20%.</w:t>
      </w:r>
    </w:p>
    <w:p w:rsidR="00F260C7" w:rsidRPr="00F260C7" w:rsidRDefault="00F260C7" w:rsidP="005D2ACE">
      <w:pPr>
        <w:spacing w:line="360" w:lineRule="auto"/>
        <w:ind w:firstLine="709"/>
        <w:jc w:val="center"/>
        <w:outlineLvl w:val="1"/>
        <w:rPr>
          <w:b/>
        </w:rPr>
      </w:pPr>
      <w:bookmarkStart w:id="7" w:name="_Toc119147156"/>
      <w:r w:rsidRPr="00F260C7">
        <w:rPr>
          <w:b/>
        </w:rPr>
        <w:t>1.3 Системы переменных</w:t>
      </w:r>
      <w:bookmarkEnd w:id="7"/>
    </w:p>
    <w:p w:rsidR="00F260C7" w:rsidRDefault="00F260C7" w:rsidP="005D2ACE">
      <w:pPr>
        <w:spacing w:line="360" w:lineRule="auto"/>
        <w:ind w:firstLine="709"/>
        <w:jc w:val="both"/>
      </w:pPr>
      <w:r>
        <w:t xml:space="preserve">Введем переменные от </w:t>
      </w:r>
      <w:r>
        <w:rPr>
          <w:lang w:val="en-US"/>
        </w:rPr>
        <w:t>X</w:t>
      </w:r>
      <w:r w:rsidRPr="00F260C7">
        <w:t xml:space="preserve">1 </w:t>
      </w:r>
      <w:r>
        <w:t xml:space="preserve">до </w:t>
      </w:r>
      <w:r>
        <w:rPr>
          <w:lang w:val="en-US"/>
        </w:rPr>
        <w:t>X</w:t>
      </w:r>
      <w:r w:rsidRPr="00F260C7">
        <w:t>22</w:t>
      </w:r>
      <w:r>
        <w:t>. Переменные и их значения представлены в таблице 4.</w:t>
      </w:r>
    </w:p>
    <w:p w:rsidR="00716BA1" w:rsidRDefault="00716BA1" w:rsidP="005D2ACE">
      <w:pPr>
        <w:spacing w:line="360" w:lineRule="auto"/>
        <w:ind w:firstLine="709"/>
        <w:jc w:val="both"/>
      </w:pPr>
      <w:r>
        <w:t>Таблица 4 Введенные переменные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3539"/>
      </w:tblGrid>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rPr>
              <w:t>Переменная</w:t>
            </w:r>
          </w:p>
        </w:tc>
        <w:tc>
          <w:tcPr>
            <w:tcW w:w="3539" w:type="dxa"/>
            <w:shd w:val="clear" w:color="auto" w:fill="auto"/>
          </w:tcPr>
          <w:p w:rsidR="00F260C7" w:rsidRPr="00FD63FB" w:rsidRDefault="00F260C7" w:rsidP="00FD63FB">
            <w:pPr>
              <w:jc w:val="both"/>
              <w:rPr>
                <w:sz w:val="20"/>
                <w:szCs w:val="20"/>
              </w:rPr>
            </w:pPr>
            <w:r w:rsidRPr="00FD63FB">
              <w:rPr>
                <w:sz w:val="20"/>
                <w:szCs w:val="20"/>
              </w:rPr>
              <w:t>Присвоенное значение</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X1</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озимой ржи товарной</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X2</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яровых зерновых товарных</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X3</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яровых зерновых фуражных</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X4</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гороха</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X5</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корнеплодов</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X6</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силосных</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X7</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кукурузы на силос</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X8</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кукурузы на з\к</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X9</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озимой ржи на з\к</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X10</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однолетних трав на з\к</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X11</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многолетних трав на з\к</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X12</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многолетних трав на сенаж</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X13</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многолетних трав на сено</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X14</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многолетних трав на семена</w:t>
            </w:r>
          </w:p>
        </w:tc>
      </w:tr>
      <w:tr w:rsidR="00F260C7" w:rsidTr="00FD63FB">
        <w:trPr>
          <w:jc w:val="center"/>
        </w:trPr>
        <w:tc>
          <w:tcPr>
            <w:tcW w:w="1249" w:type="dxa"/>
            <w:shd w:val="clear" w:color="auto" w:fill="auto"/>
          </w:tcPr>
          <w:p w:rsidR="00F260C7" w:rsidRPr="00FD63FB" w:rsidRDefault="00F260C7" w:rsidP="00FD63FB">
            <w:pPr>
              <w:jc w:val="both"/>
              <w:rPr>
                <w:sz w:val="20"/>
                <w:szCs w:val="20"/>
                <w:lang w:val="en-US"/>
              </w:rPr>
            </w:pPr>
            <w:r w:rsidRPr="00FD63FB">
              <w:rPr>
                <w:sz w:val="20"/>
                <w:szCs w:val="20"/>
                <w:lang w:val="en-US"/>
              </w:rPr>
              <w:t>X15</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естес. сенокосов</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w:t>
            </w:r>
            <w:r w:rsidRPr="00FD63FB">
              <w:rPr>
                <w:sz w:val="20"/>
                <w:szCs w:val="20"/>
              </w:rPr>
              <w:t>16</w:t>
            </w:r>
          </w:p>
        </w:tc>
        <w:tc>
          <w:tcPr>
            <w:tcW w:w="3539" w:type="dxa"/>
            <w:shd w:val="clear" w:color="auto" w:fill="auto"/>
          </w:tcPr>
          <w:p w:rsidR="00F260C7" w:rsidRPr="00FD63FB" w:rsidRDefault="00F260C7" w:rsidP="00FD63FB">
            <w:pPr>
              <w:jc w:val="both"/>
              <w:rPr>
                <w:sz w:val="20"/>
                <w:szCs w:val="20"/>
              </w:rPr>
            </w:pPr>
            <w:r w:rsidRPr="00FD63FB">
              <w:rPr>
                <w:sz w:val="20"/>
                <w:szCs w:val="20"/>
              </w:rPr>
              <w:t>площадь естес. пастбищ</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w:t>
            </w:r>
            <w:r w:rsidRPr="00FD63FB">
              <w:rPr>
                <w:sz w:val="20"/>
                <w:szCs w:val="20"/>
              </w:rPr>
              <w:t>17</w:t>
            </w:r>
          </w:p>
        </w:tc>
        <w:tc>
          <w:tcPr>
            <w:tcW w:w="3539" w:type="dxa"/>
            <w:shd w:val="clear" w:color="auto" w:fill="auto"/>
          </w:tcPr>
          <w:p w:rsidR="00F260C7" w:rsidRPr="00FD63FB" w:rsidRDefault="00F260C7" w:rsidP="00FD63FB">
            <w:pPr>
              <w:jc w:val="both"/>
              <w:rPr>
                <w:sz w:val="20"/>
                <w:szCs w:val="20"/>
              </w:rPr>
            </w:pPr>
            <w:r w:rsidRPr="00FD63FB">
              <w:rPr>
                <w:sz w:val="20"/>
                <w:szCs w:val="20"/>
              </w:rPr>
              <w:t>поголовье коров</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w:t>
            </w:r>
            <w:r w:rsidRPr="00FD63FB">
              <w:rPr>
                <w:sz w:val="20"/>
                <w:szCs w:val="20"/>
              </w:rPr>
              <w:t>18</w:t>
            </w:r>
          </w:p>
        </w:tc>
        <w:tc>
          <w:tcPr>
            <w:tcW w:w="3539" w:type="dxa"/>
            <w:shd w:val="clear" w:color="auto" w:fill="auto"/>
          </w:tcPr>
          <w:p w:rsidR="00F260C7" w:rsidRPr="00FD63FB" w:rsidRDefault="00F260C7" w:rsidP="00FD63FB">
            <w:pPr>
              <w:jc w:val="both"/>
              <w:rPr>
                <w:sz w:val="20"/>
                <w:szCs w:val="20"/>
              </w:rPr>
            </w:pPr>
            <w:r w:rsidRPr="00FD63FB">
              <w:rPr>
                <w:sz w:val="20"/>
                <w:szCs w:val="20"/>
              </w:rPr>
              <w:t>поголовье остальных групп КРС</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w:t>
            </w:r>
            <w:r w:rsidRPr="00FD63FB">
              <w:rPr>
                <w:sz w:val="20"/>
                <w:szCs w:val="20"/>
              </w:rPr>
              <w:t>19</w:t>
            </w:r>
          </w:p>
        </w:tc>
        <w:tc>
          <w:tcPr>
            <w:tcW w:w="3539" w:type="dxa"/>
            <w:shd w:val="clear" w:color="auto" w:fill="auto"/>
          </w:tcPr>
          <w:p w:rsidR="00F260C7" w:rsidRPr="00FD63FB" w:rsidRDefault="00F260C7" w:rsidP="00FD63FB">
            <w:pPr>
              <w:jc w:val="both"/>
              <w:rPr>
                <w:sz w:val="20"/>
                <w:szCs w:val="20"/>
              </w:rPr>
            </w:pPr>
            <w:r w:rsidRPr="00FD63FB">
              <w:rPr>
                <w:sz w:val="20"/>
                <w:szCs w:val="20"/>
              </w:rPr>
              <w:t>поголовье лошадей</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w:t>
            </w:r>
            <w:r w:rsidRPr="00FD63FB">
              <w:rPr>
                <w:sz w:val="20"/>
                <w:szCs w:val="20"/>
              </w:rPr>
              <w:t>20</w:t>
            </w:r>
          </w:p>
        </w:tc>
        <w:tc>
          <w:tcPr>
            <w:tcW w:w="3539" w:type="dxa"/>
            <w:shd w:val="clear" w:color="auto" w:fill="auto"/>
          </w:tcPr>
          <w:p w:rsidR="00F260C7" w:rsidRPr="00FD63FB" w:rsidRDefault="00F260C7" w:rsidP="00FD63FB">
            <w:pPr>
              <w:jc w:val="both"/>
              <w:rPr>
                <w:sz w:val="20"/>
                <w:szCs w:val="20"/>
              </w:rPr>
            </w:pPr>
            <w:r w:rsidRPr="00FD63FB">
              <w:rPr>
                <w:sz w:val="20"/>
                <w:szCs w:val="20"/>
              </w:rPr>
              <w:t>солома на корм, ц</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w:t>
            </w:r>
            <w:r w:rsidRPr="00FD63FB">
              <w:rPr>
                <w:sz w:val="20"/>
                <w:szCs w:val="20"/>
              </w:rPr>
              <w:t>21</w:t>
            </w:r>
          </w:p>
        </w:tc>
        <w:tc>
          <w:tcPr>
            <w:tcW w:w="3539" w:type="dxa"/>
            <w:shd w:val="clear" w:color="auto" w:fill="auto"/>
          </w:tcPr>
          <w:p w:rsidR="00F260C7" w:rsidRPr="00FD63FB" w:rsidRDefault="00F260C7" w:rsidP="00FD63FB">
            <w:pPr>
              <w:jc w:val="both"/>
              <w:rPr>
                <w:sz w:val="20"/>
                <w:szCs w:val="20"/>
              </w:rPr>
            </w:pPr>
            <w:r w:rsidRPr="00FD63FB">
              <w:rPr>
                <w:sz w:val="20"/>
                <w:szCs w:val="20"/>
              </w:rPr>
              <w:t>излишки зеленой массы, ц корм.ед.</w:t>
            </w:r>
          </w:p>
        </w:tc>
      </w:tr>
      <w:tr w:rsidR="00F260C7" w:rsidTr="00FD63FB">
        <w:trPr>
          <w:jc w:val="center"/>
        </w:trPr>
        <w:tc>
          <w:tcPr>
            <w:tcW w:w="1249" w:type="dxa"/>
            <w:shd w:val="clear" w:color="auto" w:fill="auto"/>
          </w:tcPr>
          <w:p w:rsidR="00F260C7" w:rsidRPr="00FD63FB" w:rsidRDefault="00F260C7" w:rsidP="00FD63FB">
            <w:pPr>
              <w:jc w:val="both"/>
              <w:rPr>
                <w:sz w:val="20"/>
                <w:szCs w:val="20"/>
              </w:rPr>
            </w:pPr>
            <w:r w:rsidRPr="00FD63FB">
              <w:rPr>
                <w:sz w:val="20"/>
                <w:szCs w:val="20"/>
                <w:lang w:val="en-US"/>
              </w:rPr>
              <w:t>X</w:t>
            </w:r>
            <w:r w:rsidRPr="00FD63FB">
              <w:rPr>
                <w:sz w:val="20"/>
                <w:szCs w:val="20"/>
              </w:rPr>
              <w:t>22</w:t>
            </w:r>
          </w:p>
        </w:tc>
        <w:tc>
          <w:tcPr>
            <w:tcW w:w="3539" w:type="dxa"/>
            <w:shd w:val="clear" w:color="auto" w:fill="auto"/>
          </w:tcPr>
          <w:p w:rsidR="00F260C7" w:rsidRPr="00FD63FB" w:rsidRDefault="00F260C7" w:rsidP="00FD63FB">
            <w:pPr>
              <w:jc w:val="both"/>
              <w:rPr>
                <w:sz w:val="20"/>
                <w:szCs w:val="20"/>
              </w:rPr>
            </w:pPr>
            <w:r w:rsidRPr="00FD63FB">
              <w:rPr>
                <w:sz w:val="20"/>
                <w:szCs w:val="20"/>
              </w:rPr>
              <w:t>привлеченные труд. ресурсы, чел/час</w:t>
            </w:r>
          </w:p>
        </w:tc>
      </w:tr>
    </w:tbl>
    <w:p w:rsidR="00F260C7" w:rsidRDefault="00F260C7" w:rsidP="005D2ACE">
      <w:pPr>
        <w:spacing w:line="360" w:lineRule="auto"/>
        <w:ind w:firstLine="709"/>
        <w:jc w:val="both"/>
      </w:pPr>
    </w:p>
    <w:p w:rsidR="005D2ACE" w:rsidRDefault="005D2ACE" w:rsidP="005D2ACE">
      <w:pPr>
        <w:spacing w:line="360" w:lineRule="auto"/>
        <w:ind w:firstLine="709"/>
        <w:jc w:val="both"/>
        <w:sectPr w:rsidR="005D2ACE">
          <w:pgSz w:w="11906" w:h="16838"/>
          <w:pgMar w:top="1134" w:right="850" w:bottom="1134" w:left="1701" w:header="708" w:footer="708" w:gutter="0"/>
          <w:cols w:space="708"/>
          <w:docGrid w:linePitch="360"/>
        </w:sectPr>
      </w:pPr>
    </w:p>
    <w:p w:rsidR="00F260C7" w:rsidRPr="005D2ACE" w:rsidRDefault="00F260C7" w:rsidP="005D2ACE">
      <w:pPr>
        <w:spacing w:line="360" w:lineRule="auto"/>
        <w:ind w:firstLine="709"/>
        <w:jc w:val="center"/>
        <w:outlineLvl w:val="1"/>
        <w:rPr>
          <w:b/>
        </w:rPr>
      </w:pPr>
      <w:bookmarkStart w:id="8" w:name="_Toc119147157"/>
      <w:r w:rsidRPr="005D2ACE">
        <w:rPr>
          <w:b/>
        </w:rPr>
        <w:t>1.4 Система ограничений и целевая функция</w:t>
      </w:r>
      <w:bookmarkEnd w:id="8"/>
    </w:p>
    <w:p w:rsidR="00F260C7" w:rsidRPr="007D031F" w:rsidRDefault="007D031F" w:rsidP="005D2ACE">
      <w:pPr>
        <w:spacing w:line="360" w:lineRule="auto"/>
        <w:ind w:firstLine="709"/>
        <w:jc w:val="both"/>
        <w:rPr>
          <w:u w:val="single"/>
        </w:rPr>
      </w:pPr>
      <w:r w:rsidRPr="007D031F">
        <w:rPr>
          <w:u w:val="single"/>
        </w:rPr>
        <w:t>Ι Блок ограничений по использованию производственных ресурсов (земельных, трудовых)</w:t>
      </w:r>
    </w:p>
    <w:p w:rsidR="007D031F" w:rsidRPr="007D031F" w:rsidRDefault="007D031F" w:rsidP="005D2ACE">
      <w:pPr>
        <w:spacing w:line="360" w:lineRule="auto"/>
        <w:ind w:firstLine="709"/>
        <w:jc w:val="both"/>
        <w:rPr>
          <w:i/>
        </w:rPr>
      </w:pPr>
      <w:r w:rsidRPr="007D031F">
        <w:rPr>
          <w:i/>
        </w:rPr>
        <w:t>1. – по пашне, га</w:t>
      </w:r>
    </w:p>
    <w:p w:rsidR="007D031F" w:rsidRPr="00270BE4" w:rsidRDefault="007D031F" w:rsidP="005D2ACE">
      <w:pPr>
        <w:spacing w:line="360" w:lineRule="auto"/>
        <w:ind w:firstLine="709"/>
        <w:jc w:val="both"/>
      </w:pPr>
      <w:r>
        <w:rPr>
          <w:lang w:val="en-US"/>
        </w:rPr>
        <w:t>X</w:t>
      </w:r>
      <w:r w:rsidRPr="007D031F">
        <w:t>1+</w:t>
      </w:r>
      <w:r>
        <w:rPr>
          <w:lang w:val="en-US"/>
        </w:rPr>
        <w:t>X</w:t>
      </w:r>
      <w:r w:rsidRPr="007D031F">
        <w:t>2+</w:t>
      </w:r>
      <w:r>
        <w:rPr>
          <w:lang w:val="en-US"/>
        </w:rPr>
        <w:t>X</w:t>
      </w:r>
      <w:r w:rsidRPr="007D031F">
        <w:t>3+</w:t>
      </w:r>
      <w:r>
        <w:rPr>
          <w:lang w:val="en-US"/>
        </w:rPr>
        <w:t>X</w:t>
      </w:r>
      <w:r w:rsidRPr="007D031F">
        <w:t>4+</w:t>
      </w:r>
      <w:r>
        <w:rPr>
          <w:lang w:val="en-US"/>
        </w:rPr>
        <w:t>X</w:t>
      </w:r>
      <w:r w:rsidRPr="007D031F">
        <w:t>5+</w:t>
      </w:r>
      <w:r>
        <w:rPr>
          <w:lang w:val="en-US"/>
        </w:rPr>
        <w:t>X</w:t>
      </w:r>
      <w:r w:rsidRPr="007D031F">
        <w:t>6+</w:t>
      </w:r>
      <w:r>
        <w:rPr>
          <w:lang w:val="en-US"/>
        </w:rPr>
        <w:t>X</w:t>
      </w:r>
      <w:r w:rsidRPr="007D031F">
        <w:t>7+</w:t>
      </w:r>
      <w:r>
        <w:rPr>
          <w:lang w:val="en-US"/>
        </w:rPr>
        <w:t>X</w:t>
      </w:r>
      <w:r w:rsidRPr="007D031F">
        <w:t>8+</w:t>
      </w:r>
      <w:r>
        <w:t>(1+0</w:t>
      </w:r>
      <w:r w:rsidRPr="007D031F">
        <w:t>,</w:t>
      </w:r>
      <w:r>
        <w:t>2</w:t>
      </w:r>
      <w:r w:rsidRPr="007D031F">
        <w:t>5)</w:t>
      </w:r>
      <w:r>
        <w:rPr>
          <w:lang w:val="en-US"/>
        </w:rPr>
        <w:t>X</w:t>
      </w:r>
      <w:r w:rsidRPr="007D031F">
        <w:t>9+(1+0,2)</w:t>
      </w:r>
      <w:r>
        <w:rPr>
          <w:lang w:val="en-US"/>
        </w:rPr>
        <w:t>X</w:t>
      </w:r>
      <w:r w:rsidRPr="007D031F">
        <w:t>10+</w:t>
      </w:r>
      <w:r>
        <w:rPr>
          <w:lang w:val="en-US"/>
        </w:rPr>
        <w:t>X</w:t>
      </w:r>
      <w:r w:rsidRPr="007D031F">
        <w:t>11+</w:t>
      </w:r>
      <w:r>
        <w:rPr>
          <w:lang w:val="en-US"/>
        </w:rPr>
        <w:t>X</w:t>
      </w:r>
      <w:r w:rsidRPr="007D031F">
        <w:t>12+</w:t>
      </w:r>
      <w:r>
        <w:rPr>
          <w:lang w:val="en-US"/>
        </w:rPr>
        <w:t>X</w:t>
      </w:r>
      <w:r w:rsidRPr="007D031F">
        <w:t>13+</w:t>
      </w:r>
      <w:r>
        <w:rPr>
          <w:lang w:val="en-US"/>
        </w:rPr>
        <w:t>X</w:t>
      </w:r>
      <w:r w:rsidRPr="007D031F">
        <w:t>14</w:t>
      </w:r>
      <w:r>
        <w:t>≤</w:t>
      </w:r>
      <w:r w:rsidR="00270BE4">
        <w:t>28</w:t>
      </w:r>
      <w:r w:rsidRPr="007D031F">
        <w:t>50</w:t>
      </w:r>
    </w:p>
    <w:p w:rsidR="007D031F" w:rsidRDefault="007D031F" w:rsidP="005D2ACE">
      <w:pPr>
        <w:spacing w:line="360" w:lineRule="auto"/>
        <w:ind w:firstLine="709"/>
        <w:jc w:val="both"/>
      </w:pPr>
      <w:r>
        <w:t xml:space="preserve">По культурам озимая рожь </w:t>
      </w:r>
      <w:r w:rsidR="00716BA1">
        <w:t>и</w:t>
      </w:r>
      <w:r>
        <w:t xml:space="preserve"> однолетние травы на зеленый корм нужно рассчитать дополнительные площади для выращивания семян. Для озимой ржи на зеленый корм – озимая рожь на зерно, для однолетних трав – горох и овес.</w:t>
      </w:r>
    </w:p>
    <w:p w:rsidR="007D031F" w:rsidRDefault="007D031F" w:rsidP="005D2ACE">
      <w:pPr>
        <w:spacing w:line="360" w:lineRule="auto"/>
        <w:ind w:firstLine="709"/>
        <w:jc w:val="both"/>
      </w:pPr>
      <w:r>
        <w:t>Норма высева семян однолетней ржи – 2,1, гороха – 2,5, овса – 2-3 ц</w:t>
      </w:r>
      <w:r w:rsidRPr="007D031F">
        <w:t>/</w:t>
      </w:r>
      <w:r>
        <w:t>га.</w:t>
      </w:r>
    </w:p>
    <w:p w:rsidR="007D031F" w:rsidRDefault="007D031F" w:rsidP="005D2ACE">
      <w:pPr>
        <w:spacing w:line="360" w:lineRule="auto"/>
        <w:ind w:firstLine="709"/>
        <w:jc w:val="both"/>
      </w:pPr>
      <w:r>
        <w:t>Страховой фонд семян озимых – 100%, яровых – 30%.</w:t>
      </w:r>
    </w:p>
    <w:p w:rsidR="007D031F" w:rsidRDefault="007D031F" w:rsidP="005D2ACE">
      <w:pPr>
        <w:spacing w:line="360" w:lineRule="auto"/>
        <w:ind w:firstLine="709"/>
        <w:jc w:val="both"/>
      </w:pPr>
      <w:r>
        <w:t>Площади под семена рассчитываются по формуле:</w:t>
      </w:r>
    </w:p>
    <w:p w:rsidR="007D031F" w:rsidRDefault="007D031F" w:rsidP="005D2ACE">
      <w:pPr>
        <w:spacing w:line="360" w:lineRule="auto"/>
        <w:ind w:firstLine="709"/>
        <w:jc w:val="both"/>
      </w:pPr>
      <w:r w:rsidRPr="007D031F">
        <w:rPr>
          <w:position w:val="-28"/>
          <w:lang w:val="en-US"/>
        </w:rPr>
        <w:object w:dxaOrig="1460" w:dyaOrig="660">
          <v:shape id="_x0000_i1027" type="#_x0000_t75" style="width:72.75pt;height:33pt" o:ole="">
            <v:imagedata r:id="rId13" o:title=""/>
          </v:shape>
          <o:OLEObject Type="Embed" ProgID="Equation.3" ShapeID="_x0000_i1027" DrawAspect="Content" ObjectID="_1459127533" r:id="rId14"/>
        </w:object>
      </w:r>
      <w:r>
        <w:t xml:space="preserve">, </w:t>
      </w:r>
    </w:p>
    <w:p w:rsidR="007D031F" w:rsidRDefault="007D031F" w:rsidP="005D2ACE">
      <w:pPr>
        <w:spacing w:line="360" w:lineRule="auto"/>
        <w:ind w:firstLine="709"/>
        <w:jc w:val="both"/>
      </w:pPr>
      <w:r>
        <w:t>где:      Нв – норма высева,</w:t>
      </w:r>
    </w:p>
    <w:p w:rsidR="007D031F" w:rsidRDefault="007D031F" w:rsidP="005D2ACE">
      <w:pPr>
        <w:spacing w:line="360" w:lineRule="auto"/>
        <w:ind w:firstLine="709"/>
        <w:jc w:val="both"/>
      </w:pPr>
      <w:r>
        <w:t>СФ – страховой фонд семян,</w:t>
      </w:r>
    </w:p>
    <w:p w:rsidR="007D031F" w:rsidRDefault="007D031F" w:rsidP="005D2ACE">
      <w:pPr>
        <w:spacing w:line="360" w:lineRule="auto"/>
        <w:ind w:firstLine="709"/>
        <w:jc w:val="both"/>
      </w:pPr>
      <w:r>
        <w:t>Ур-урожайность культуры, которая обеспечивает семена для данной культуры.</w:t>
      </w:r>
    </w:p>
    <w:p w:rsidR="007D031F" w:rsidRPr="00FA6DAC" w:rsidRDefault="007D031F" w:rsidP="005D2ACE">
      <w:pPr>
        <w:spacing w:line="360" w:lineRule="auto"/>
        <w:ind w:firstLine="709"/>
        <w:jc w:val="both"/>
      </w:pPr>
      <w:r>
        <w:rPr>
          <w:lang w:val="en-US"/>
        </w:rPr>
        <w:t>L</w:t>
      </w:r>
      <w:r w:rsidRPr="00FA6DAC">
        <w:t>9 = (2,1+2,1)</w:t>
      </w:r>
      <w:r w:rsidR="005B389E" w:rsidRPr="00FA6DAC">
        <w:t>/</w:t>
      </w:r>
      <w:r w:rsidR="00473885" w:rsidRPr="00FA6DAC">
        <w:t>17=0</w:t>
      </w:r>
      <w:r w:rsidR="00473885">
        <w:t>,</w:t>
      </w:r>
      <w:r w:rsidRPr="00FA6DAC">
        <w:t>25</w:t>
      </w:r>
    </w:p>
    <w:p w:rsidR="007D031F" w:rsidRPr="00FA6DAC" w:rsidRDefault="007D031F" w:rsidP="005D2ACE">
      <w:pPr>
        <w:spacing w:line="360" w:lineRule="auto"/>
        <w:ind w:firstLine="709"/>
        <w:jc w:val="both"/>
      </w:pPr>
      <w:r>
        <w:rPr>
          <w:lang w:val="en-US"/>
        </w:rPr>
        <w:t>L</w:t>
      </w:r>
      <w:r w:rsidRPr="00FA6DAC">
        <w:t>10=</w:t>
      </w:r>
      <w:r w:rsidR="005B389E" w:rsidRPr="00FA6DAC">
        <w:t xml:space="preserve"> ((2,5+2,3):2+0,3(2,5+2,3/2))/(14+16)/2=0,2</w:t>
      </w:r>
    </w:p>
    <w:p w:rsidR="005B389E" w:rsidRPr="00FA6DAC" w:rsidRDefault="005B389E" w:rsidP="005D2ACE">
      <w:pPr>
        <w:spacing w:line="360" w:lineRule="auto"/>
        <w:ind w:firstLine="709"/>
        <w:jc w:val="both"/>
      </w:pPr>
    </w:p>
    <w:p w:rsidR="00716BA1" w:rsidRDefault="00716BA1" w:rsidP="005D2ACE">
      <w:pPr>
        <w:spacing w:line="360" w:lineRule="auto"/>
        <w:ind w:firstLine="709"/>
        <w:jc w:val="both"/>
      </w:pPr>
      <w:r w:rsidRPr="00FA6DAC">
        <w:t>2</w:t>
      </w:r>
      <w:r>
        <w:t xml:space="preserve">. </w:t>
      </w:r>
      <w:r w:rsidRPr="00716BA1">
        <w:rPr>
          <w:i/>
        </w:rPr>
        <w:t>– по сенокосу, га</w:t>
      </w:r>
    </w:p>
    <w:p w:rsidR="00716BA1" w:rsidRDefault="00716BA1" w:rsidP="005D2ACE">
      <w:pPr>
        <w:spacing w:line="360" w:lineRule="auto"/>
        <w:ind w:firstLine="709"/>
        <w:jc w:val="both"/>
      </w:pPr>
      <w:r>
        <w:t>Х15≤</w:t>
      </w:r>
      <w:r w:rsidR="00FA6DAC">
        <w:t xml:space="preserve">316,7  </w:t>
      </w:r>
      <w:r>
        <w:t>га</w:t>
      </w:r>
    </w:p>
    <w:p w:rsidR="00716BA1" w:rsidRDefault="00716BA1" w:rsidP="005D2ACE">
      <w:pPr>
        <w:spacing w:line="360" w:lineRule="auto"/>
        <w:ind w:firstLine="709"/>
        <w:jc w:val="both"/>
      </w:pPr>
    </w:p>
    <w:p w:rsidR="00716BA1" w:rsidRDefault="00716BA1" w:rsidP="005D2ACE">
      <w:pPr>
        <w:spacing w:line="360" w:lineRule="auto"/>
        <w:ind w:firstLine="709"/>
        <w:jc w:val="both"/>
      </w:pPr>
      <w:r>
        <w:t xml:space="preserve">3. </w:t>
      </w:r>
      <w:r w:rsidRPr="00716BA1">
        <w:rPr>
          <w:i/>
        </w:rPr>
        <w:t>– по пастбищам, га</w:t>
      </w:r>
    </w:p>
    <w:p w:rsidR="00716BA1" w:rsidRDefault="00716BA1" w:rsidP="005D2ACE">
      <w:pPr>
        <w:spacing w:line="360" w:lineRule="auto"/>
        <w:ind w:firstLine="709"/>
        <w:jc w:val="both"/>
      </w:pPr>
      <w:r>
        <w:t>Х16≤</w:t>
      </w:r>
      <w:r w:rsidR="00FA6DAC">
        <w:t>814,3</w:t>
      </w:r>
      <w:r>
        <w:t xml:space="preserve"> га</w:t>
      </w:r>
    </w:p>
    <w:p w:rsidR="00716BA1" w:rsidRDefault="00716BA1" w:rsidP="005D2ACE">
      <w:pPr>
        <w:spacing w:line="360" w:lineRule="auto"/>
        <w:ind w:firstLine="709"/>
        <w:jc w:val="both"/>
      </w:pPr>
    </w:p>
    <w:p w:rsidR="00716BA1" w:rsidRPr="00716BA1" w:rsidRDefault="00716BA1" w:rsidP="005D2ACE">
      <w:pPr>
        <w:spacing w:line="360" w:lineRule="auto"/>
        <w:ind w:firstLine="709"/>
        <w:jc w:val="both"/>
      </w:pPr>
      <w:r>
        <w:t xml:space="preserve">4. </w:t>
      </w:r>
      <w:r w:rsidRPr="00716BA1">
        <w:rPr>
          <w:i/>
        </w:rPr>
        <w:t>– по использованию трудовых ресурсов, чел/час</w:t>
      </w:r>
    </w:p>
    <w:p w:rsidR="00716BA1" w:rsidRPr="005D2ACE" w:rsidRDefault="008E23D3" w:rsidP="005D2ACE">
      <w:pPr>
        <w:spacing w:line="360" w:lineRule="auto"/>
        <w:ind w:firstLine="709"/>
        <w:jc w:val="both"/>
      </w:pPr>
      <w:r w:rsidRPr="005D2ACE">
        <w:t>33</w:t>
      </w:r>
      <w:r w:rsidR="00716BA1" w:rsidRPr="005D2ACE">
        <w:t>Х1+</w:t>
      </w:r>
      <w:r w:rsidRPr="005D2ACE">
        <w:t>28</w:t>
      </w:r>
      <w:r w:rsidR="00716BA1" w:rsidRPr="005D2ACE">
        <w:t>Х2+</w:t>
      </w:r>
      <w:r w:rsidRPr="005D2ACE">
        <w:t>28</w:t>
      </w:r>
      <w:r w:rsidR="00716BA1" w:rsidRPr="005D2ACE">
        <w:t>Х3+</w:t>
      </w:r>
      <w:r w:rsidRPr="005D2ACE">
        <w:t>27</w:t>
      </w:r>
      <w:r w:rsidR="00716BA1" w:rsidRPr="005D2ACE">
        <w:t>Х4+</w:t>
      </w:r>
      <w:r w:rsidRPr="005D2ACE">
        <w:t>190</w:t>
      </w:r>
      <w:r w:rsidR="00716BA1" w:rsidRPr="005D2ACE">
        <w:t>Х5+</w:t>
      </w:r>
      <w:r w:rsidRPr="005D2ACE">
        <w:t>23</w:t>
      </w:r>
      <w:r w:rsidR="00716BA1" w:rsidRPr="005D2ACE">
        <w:t>Х6+</w:t>
      </w:r>
      <w:r w:rsidRPr="005D2ACE">
        <w:t>26</w:t>
      </w:r>
      <w:r w:rsidR="00716BA1" w:rsidRPr="005D2ACE">
        <w:t>Х7+</w:t>
      </w:r>
      <w:r w:rsidRPr="005D2ACE">
        <w:t>22</w:t>
      </w:r>
      <w:r w:rsidR="00716BA1" w:rsidRPr="005D2ACE">
        <w:t>Х8+</w:t>
      </w:r>
      <w:r w:rsidRPr="005D2ACE">
        <w:t>(12+33*0,25)</w:t>
      </w:r>
      <w:r w:rsidR="00716BA1" w:rsidRPr="005D2ACE">
        <w:t>Х9+</w:t>
      </w:r>
      <w:r w:rsidRPr="005D2ACE">
        <w:t>(16+28*0,2)</w:t>
      </w:r>
      <w:r w:rsidR="00716BA1" w:rsidRPr="005D2ACE">
        <w:t>Х10+</w:t>
      </w:r>
      <w:r w:rsidRPr="005D2ACE">
        <w:t>11</w:t>
      </w:r>
      <w:r w:rsidR="00716BA1" w:rsidRPr="005D2ACE">
        <w:t>Х11+</w:t>
      </w:r>
      <w:r w:rsidRPr="005D2ACE">
        <w:t>15</w:t>
      </w:r>
      <w:r w:rsidR="00716BA1" w:rsidRPr="005D2ACE">
        <w:t>Х12+</w:t>
      </w:r>
      <w:r w:rsidRPr="005D2ACE">
        <w:t>17</w:t>
      </w:r>
      <w:r w:rsidR="00716BA1" w:rsidRPr="005D2ACE">
        <w:t>Х13+</w:t>
      </w:r>
      <w:r w:rsidRPr="005D2ACE">
        <w:t>25</w:t>
      </w:r>
      <w:r w:rsidR="00716BA1" w:rsidRPr="005D2ACE">
        <w:t>Х14+</w:t>
      </w:r>
      <w:r w:rsidRPr="005D2ACE">
        <w:t>14,5</w:t>
      </w:r>
      <w:r w:rsidR="00716BA1" w:rsidRPr="005D2ACE">
        <w:t>Х15+</w:t>
      </w:r>
      <w:r w:rsidRPr="005D2ACE">
        <w:t>5</w:t>
      </w:r>
      <w:r w:rsidR="00716BA1" w:rsidRPr="005D2ACE">
        <w:t>Х16≤</w:t>
      </w:r>
      <w:r w:rsidR="00FA6DAC">
        <w:t>39</w:t>
      </w:r>
      <w:r w:rsidR="00716BA1" w:rsidRPr="005D2ACE">
        <w:t>2000(1</w:t>
      </w:r>
      <w:r w:rsidR="00FA6DAC">
        <w:t>96</w:t>
      </w:r>
      <w:r w:rsidR="00716BA1" w:rsidRPr="005D2ACE">
        <w:t>чел*250 дней*8час)+Х22</w:t>
      </w:r>
    </w:p>
    <w:p w:rsidR="009F4A37" w:rsidRPr="005D2ACE" w:rsidRDefault="009F4A37" w:rsidP="005D2ACE">
      <w:pPr>
        <w:spacing w:line="360" w:lineRule="auto"/>
        <w:ind w:firstLine="709"/>
        <w:jc w:val="both"/>
      </w:pPr>
      <w:r w:rsidRPr="005D2ACE">
        <w:t>33Х1+28Х2+28Х3+27Х4+190Х5+23Х6+26Х7+22Х8+20,25Х9+21,6Х10+11Х11+15Х12+17Х13+25Х14+14,5Х15+5Х16-Х22≤</w:t>
      </w:r>
      <w:r w:rsidR="00FA6DAC">
        <w:t>39</w:t>
      </w:r>
      <w:r w:rsidRPr="005D2ACE">
        <w:t>2000</w:t>
      </w:r>
    </w:p>
    <w:p w:rsidR="00716BA1" w:rsidRPr="00716BA1" w:rsidRDefault="00716BA1" w:rsidP="005D2ACE">
      <w:pPr>
        <w:spacing w:line="360" w:lineRule="auto"/>
        <w:ind w:firstLine="709"/>
        <w:jc w:val="both"/>
        <w:rPr>
          <w:u w:val="single"/>
        </w:rPr>
      </w:pPr>
    </w:p>
    <w:p w:rsidR="00716BA1" w:rsidRPr="00716BA1" w:rsidRDefault="00716BA1" w:rsidP="005D2ACE">
      <w:pPr>
        <w:spacing w:line="360" w:lineRule="auto"/>
        <w:ind w:firstLine="709"/>
        <w:jc w:val="both"/>
        <w:rPr>
          <w:u w:val="single"/>
        </w:rPr>
      </w:pPr>
      <w:r w:rsidRPr="00716BA1">
        <w:rPr>
          <w:u w:val="single"/>
        </w:rPr>
        <w:t>ΙΙ Блок ограничений по производству продукции для выполнения заключенных договоров</w:t>
      </w:r>
    </w:p>
    <w:p w:rsidR="00716BA1" w:rsidRDefault="00716BA1" w:rsidP="005D2ACE">
      <w:pPr>
        <w:spacing w:line="360" w:lineRule="auto"/>
        <w:ind w:firstLine="709"/>
        <w:jc w:val="both"/>
      </w:pPr>
    </w:p>
    <w:p w:rsidR="00716BA1" w:rsidRDefault="00716BA1" w:rsidP="005D2ACE">
      <w:pPr>
        <w:spacing w:line="360" w:lineRule="auto"/>
        <w:ind w:firstLine="709"/>
        <w:jc w:val="both"/>
      </w:pPr>
      <w:r>
        <w:t xml:space="preserve">5. – </w:t>
      </w:r>
      <w:r w:rsidRPr="00716BA1">
        <w:rPr>
          <w:i/>
        </w:rPr>
        <w:t>по производству озимой ржи зерновой товарной</w:t>
      </w:r>
    </w:p>
    <w:p w:rsidR="00716BA1" w:rsidRDefault="008F33DD" w:rsidP="005D2ACE">
      <w:pPr>
        <w:spacing w:line="360" w:lineRule="auto"/>
        <w:ind w:firstLine="709"/>
        <w:jc w:val="both"/>
      </w:pPr>
      <w:r>
        <w:t>13,6</w:t>
      </w:r>
      <w:r w:rsidR="00024992">
        <w:t>Х1≥</w:t>
      </w:r>
      <w:r w:rsidR="00FA6DAC">
        <w:t>570</w:t>
      </w:r>
    </w:p>
    <w:p w:rsidR="00024992" w:rsidRDefault="00024992" w:rsidP="005D2ACE">
      <w:pPr>
        <w:spacing w:line="360" w:lineRule="auto"/>
        <w:ind w:firstLine="709"/>
        <w:jc w:val="both"/>
      </w:pPr>
    </w:p>
    <w:p w:rsidR="00024992" w:rsidRDefault="00024992" w:rsidP="005D2ACE">
      <w:pPr>
        <w:spacing w:line="360" w:lineRule="auto"/>
        <w:ind w:firstLine="709"/>
        <w:jc w:val="both"/>
      </w:pPr>
      <w:r>
        <w:t xml:space="preserve">6. </w:t>
      </w:r>
      <w:r w:rsidRPr="00024992">
        <w:rPr>
          <w:i/>
        </w:rPr>
        <w:t>– по яровым зерновым товарным</w:t>
      </w:r>
    </w:p>
    <w:p w:rsidR="00024992" w:rsidRDefault="00FA6DAC" w:rsidP="005D2ACE">
      <w:pPr>
        <w:spacing w:line="360" w:lineRule="auto"/>
        <w:ind w:firstLine="709"/>
        <w:jc w:val="both"/>
      </w:pPr>
      <w:r>
        <w:t>10,7Х2≥28</w:t>
      </w:r>
      <w:r w:rsidR="00024992">
        <w:t>5</w:t>
      </w:r>
    </w:p>
    <w:p w:rsidR="00024992" w:rsidRDefault="00024992" w:rsidP="005D2ACE">
      <w:pPr>
        <w:spacing w:line="360" w:lineRule="auto"/>
        <w:ind w:firstLine="709"/>
        <w:jc w:val="both"/>
      </w:pPr>
    </w:p>
    <w:p w:rsidR="00024992" w:rsidRDefault="00024992" w:rsidP="005D2ACE">
      <w:pPr>
        <w:spacing w:line="360" w:lineRule="auto"/>
        <w:ind w:firstLine="709"/>
        <w:jc w:val="both"/>
      </w:pPr>
      <w:r>
        <w:t>7</w:t>
      </w:r>
      <w:r w:rsidRPr="00024992">
        <w:rPr>
          <w:i/>
        </w:rPr>
        <w:t>. – по молоку</w:t>
      </w:r>
    </w:p>
    <w:p w:rsidR="00024992" w:rsidRDefault="00024992" w:rsidP="005D2ACE">
      <w:pPr>
        <w:spacing w:line="360" w:lineRule="auto"/>
        <w:ind w:firstLine="709"/>
        <w:jc w:val="both"/>
      </w:pPr>
      <w:r>
        <w:t>37Х17≥</w:t>
      </w:r>
      <w:r w:rsidR="00FA6DAC">
        <w:t>85</w:t>
      </w:r>
      <w:r>
        <w:t>50</w:t>
      </w:r>
    </w:p>
    <w:p w:rsidR="00024992" w:rsidRDefault="00024992" w:rsidP="005D2ACE">
      <w:pPr>
        <w:spacing w:line="360" w:lineRule="auto"/>
        <w:ind w:firstLine="709"/>
        <w:jc w:val="both"/>
      </w:pPr>
    </w:p>
    <w:p w:rsidR="00024992" w:rsidRPr="00024992" w:rsidRDefault="00024992" w:rsidP="005D2ACE">
      <w:pPr>
        <w:spacing w:line="360" w:lineRule="auto"/>
        <w:ind w:firstLine="709"/>
        <w:jc w:val="both"/>
        <w:rPr>
          <w:i/>
        </w:rPr>
      </w:pPr>
      <w:r>
        <w:t xml:space="preserve">8. </w:t>
      </w:r>
      <w:r w:rsidRPr="00024992">
        <w:rPr>
          <w:i/>
        </w:rPr>
        <w:t>– по мясу</w:t>
      </w:r>
    </w:p>
    <w:p w:rsidR="00024992" w:rsidRDefault="00024992" w:rsidP="005D2ACE">
      <w:pPr>
        <w:spacing w:line="360" w:lineRule="auto"/>
        <w:ind w:firstLine="709"/>
        <w:jc w:val="both"/>
      </w:pPr>
      <w:r>
        <w:t>2,1Х18≥</w:t>
      </w:r>
      <w:r w:rsidR="00FA6DAC">
        <w:t>570</w:t>
      </w:r>
    </w:p>
    <w:p w:rsidR="00BC4970" w:rsidRPr="00BC4970" w:rsidRDefault="00BC4970" w:rsidP="005D2ACE">
      <w:pPr>
        <w:spacing w:line="360" w:lineRule="auto"/>
        <w:ind w:firstLine="709"/>
        <w:jc w:val="both"/>
        <w:rPr>
          <w:u w:val="single"/>
        </w:rPr>
      </w:pPr>
    </w:p>
    <w:p w:rsidR="00BC4970" w:rsidRPr="00BC4970" w:rsidRDefault="00BC4970" w:rsidP="005D2ACE">
      <w:pPr>
        <w:spacing w:line="360" w:lineRule="auto"/>
        <w:ind w:firstLine="709"/>
        <w:jc w:val="both"/>
        <w:rPr>
          <w:u w:val="single"/>
        </w:rPr>
      </w:pPr>
      <w:r w:rsidRPr="00BC4970">
        <w:rPr>
          <w:u w:val="single"/>
        </w:rPr>
        <w:t>ΙΙΙ Блок ограничений по производству и использованию кормов</w:t>
      </w:r>
    </w:p>
    <w:p w:rsidR="00BC4970" w:rsidRDefault="00BC4970" w:rsidP="005D2ACE">
      <w:pPr>
        <w:spacing w:line="360" w:lineRule="auto"/>
        <w:ind w:firstLine="709"/>
        <w:jc w:val="both"/>
      </w:pPr>
    </w:p>
    <w:p w:rsidR="008302E2" w:rsidRDefault="008302E2" w:rsidP="005D2ACE">
      <w:pPr>
        <w:spacing w:line="360" w:lineRule="auto"/>
        <w:ind w:firstLine="709"/>
        <w:jc w:val="both"/>
      </w:pPr>
      <w:r>
        <w:t>А) по обеспечению животноводства питательными веществами</w:t>
      </w:r>
    </w:p>
    <w:p w:rsidR="008302E2" w:rsidRDefault="008302E2" w:rsidP="005D2ACE">
      <w:pPr>
        <w:spacing w:line="360" w:lineRule="auto"/>
        <w:ind w:firstLine="709"/>
        <w:jc w:val="both"/>
      </w:pPr>
    </w:p>
    <w:p w:rsidR="00024992" w:rsidRDefault="00BC4970" w:rsidP="005D2ACE">
      <w:pPr>
        <w:spacing w:line="360" w:lineRule="auto"/>
        <w:ind w:firstLine="709"/>
        <w:jc w:val="both"/>
        <w:rPr>
          <w:i/>
        </w:rPr>
      </w:pPr>
      <w:r>
        <w:t xml:space="preserve">9. – </w:t>
      </w:r>
      <w:r w:rsidRPr="00BC4970">
        <w:rPr>
          <w:i/>
        </w:rPr>
        <w:t>чтобы предприятие продолжало существовать, производство должно быть больше, чем потребности данного предприятия</w:t>
      </w:r>
    </w:p>
    <w:p w:rsidR="00BC4970" w:rsidRDefault="00270BE4" w:rsidP="005D2ACE">
      <w:pPr>
        <w:spacing w:line="360" w:lineRule="auto"/>
        <w:ind w:firstLine="709"/>
        <w:jc w:val="both"/>
      </w:pPr>
      <w:r>
        <w:t>15Х3+15,2Х4+48</w:t>
      </w:r>
      <w:r w:rsidR="00BC4970">
        <w:t>,</w:t>
      </w:r>
      <w:r>
        <w:t>5Х5+34,2</w:t>
      </w:r>
      <w:r w:rsidR="00BC4970">
        <w:t>Х6+</w:t>
      </w:r>
      <w:r>
        <w:t>19,4</w:t>
      </w:r>
      <w:r w:rsidR="00BC4970">
        <w:t>Х7+</w:t>
      </w:r>
      <w:r>
        <w:t>83,5</w:t>
      </w:r>
      <w:r w:rsidR="00BC4970">
        <w:t>Х8+</w:t>
      </w:r>
      <w:r>
        <w:t>80,2</w:t>
      </w:r>
      <w:r w:rsidR="00BC4970">
        <w:t>Х9+</w:t>
      </w:r>
      <w:r>
        <w:t>25</w:t>
      </w:r>
      <w:r w:rsidR="00BC4970">
        <w:t>Х10+</w:t>
      </w:r>
      <w:r>
        <w:t>38,9</w:t>
      </w:r>
      <w:r w:rsidR="00BC4970">
        <w:t>Х11+</w:t>
      </w:r>
      <w:r w:rsidR="00482861">
        <w:t>18,2</w:t>
      </w:r>
      <w:r w:rsidR="00BC4970">
        <w:t>Х12+</w:t>
      </w:r>
      <w:r>
        <w:t>9</w:t>
      </w:r>
      <w:r w:rsidR="00BC4970">
        <w:t>Х13+</w:t>
      </w:r>
      <w:r w:rsidR="00482861">
        <w:t>2</w:t>
      </w:r>
      <w:r w:rsidR="00BC4970">
        <w:t>Х14+</w:t>
      </w:r>
      <w:r w:rsidR="0059584F">
        <w:t>45</w:t>
      </w:r>
      <w:r w:rsidR="00BC4970">
        <w:t>Х15+</w:t>
      </w:r>
      <w:r w:rsidR="0059584F">
        <w:t>119</w:t>
      </w:r>
      <w:r w:rsidR="00BC4970">
        <w:t>Х16+</w:t>
      </w:r>
      <w:r w:rsidR="00482861">
        <w:t>0,2</w:t>
      </w:r>
      <w:r w:rsidR="00BC4970">
        <w:t>Х</w:t>
      </w:r>
      <w:r w:rsidR="0056734A">
        <w:t>20≥39,9Х17+21,7</w:t>
      </w:r>
      <w:r w:rsidR="00BC4970">
        <w:t>Х18+</w:t>
      </w:r>
      <w:r w:rsidR="00482861">
        <w:t>30</w:t>
      </w:r>
      <w:r w:rsidR="00BC4970">
        <w:t>Х19</w:t>
      </w:r>
    </w:p>
    <w:p w:rsidR="008302E2" w:rsidRPr="00BC4970" w:rsidRDefault="008302E2" w:rsidP="005D2ACE">
      <w:pPr>
        <w:spacing w:line="360" w:lineRule="auto"/>
        <w:ind w:firstLine="709"/>
        <w:jc w:val="both"/>
      </w:pPr>
      <w:r>
        <w:t>Перенесем все переменные в левую часть неравенства:</w:t>
      </w:r>
    </w:p>
    <w:p w:rsidR="00435C67" w:rsidRPr="00CC3C0D" w:rsidRDefault="00435C67" w:rsidP="00435C67">
      <w:pPr>
        <w:spacing w:line="360" w:lineRule="auto"/>
        <w:ind w:firstLine="709"/>
        <w:jc w:val="both"/>
      </w:pPr>
      <w:r w:rsidRPr="00CC3C0D">
        <w:t>15Х3+15,2Х4+48,5Х5+34,2Х6+19,4Х7+83,5Х8+80,2Х9+25Х10+38,9Х11+18,2Х12+9Х13+2Х14+45Х15+119Х16+0,2Х20-39,9Х17-21,7Х18-30Х19≥0</w:t>
      </w:r>
    </w:p>
    <w:p w:rsidR="008302E2" w:rsidRDefault="008302E2" w:rsidP="005D2ACE">
      <w:pPr>
        <w:spacing w:line="360" w:lineRule="auto"/>
        <w:ind w:firstLine="709"/>
        <w:jc w:val="both"/>
      </w:pPr>
    </w:p>
    <w:p w:rsidR="008302E2" w:rsidRDefault="008302E2" w:rsidP="005D2ACE">
      <w:pPr>
        <w:spacing w:line="360" w:lineRule="auto"/>
        <w:ind w:firstLine="709"/>
        <w:jc w:val="both"/>
      </w:pPr>
      <w:r>
        <w:t>Б) по структуре рациона</w:t>
      </w:r>
    </w:p>
    <w:p w:rsidR="008302E2" w:rsidRDefault="008302E2" w:rsidP="005D2ACE">
      <w:pPr>
        <w:spacing w:line="360" w:lineRule="auto"/>
        <w:ind w:firstLine="709"/>
        <w:jc w:val="both"/>
      </w:pPr>
    </w:p>
    <w:p w:rsidR="008302E2" w:rsidRPr="00BC4970" w:rsidRDefault="008302E2" w:rsidP="005D2ACE">
      <w:pPr>
        <w:spacing w:line="360" w:lineRule="auto"/>
        <w:ind w:firstLine="709"/>
        <w:jc w:val="both"/>
      </w:pPr>
      <w:r>
        <w:t xml:space="preserve">10. </w:t>
      </w:r>
      <w:r w:rsidRPr="008302E2">
        <w:rPr>
          <w:i/>
        </w:rPr>
        <w:t>– по концентратам минимум</w:t>
      </w:r>
    </w:p>
    <w:p w:rsidR="00024992" w:rsidRDefault="001D7535" w:rsidP="005D2ACE">
      <w:pPr>
        <w:spacing w:line="360" w:lineRule="auto"/>
        <w:ind w:firstLine="709"/>
        <w:jc w:val="both"/>
      </w:pPr>
      <w:r>
        <w:t>15</w:t>
      </w:r>
      <w:r w:rsidR="008302E2">
        <w:t>Х3+</w:t>
      </w:r>
      <w:r>
        <w:t>15,2Х4≥0,25*39,9Х17+0,27*21,7</w:t>
      </w:r>
      <w:r w:rsidR="008302E2">
        <w:t>Х18+0,23*30Х19</w:t>
      </w:r>
    </w:p>
    <w:p w:rsidR="008302E2" w:rsidRDefault="008302E2" w:rsidP="005D2ACE">
      <w:pPr>
        <w:spacing w:line="360" w:lineRule="auto"/>
        <w:ind w:firstLine="709"/>
        <w:jc w:val="both"/>
      </w:pPr>
      <w:r>
        <w:t>1</w:t>
      </w:r>
      <w:r w:rsidR="001D7535">
        <w:t>5</w:t>
      </w:r>
      <w:r>
        <w:t>Х3+1</w:t>
      </w:r>
      <w:r w:rsidR="001D7535">
        <w:t>5,2Х4-9,98</w:t>
      </w:r>
      <w:r>
        <w:t>Х17-5,</w:t>
      </w:r>
      <w:r w:rsidR="001D7535">
        <w:t>86</w:t>
      </w:r>
      <w:r>
        <w:t>Х18-6,9Х19≥0</w:t>
      </w:r>
    </w:p>
    <w:p w:rsidR="008302E2" w:rsidRDefault="008302E2" w:rsidP="005D2ACE">
      <w:pPr>
        <w:spacing w:line="360" w:lineRule="auto"/>
        <w:ind w:firstLine="709"/>
        <w:jc w:val="both"/>
      </w:pPr>
    </w:p>
    <w:p w:rsidR="008302E2" w:rsidRDefault="008302E2" w:rsidP="005D2ACE">
      <w:pPr>
        <w:spacing w:line="360" w:lineRule="auto"/>
        <w:ind w:firstLine="709"/>
        <w:jc w:val="both"/>
      </w:pPr>
      <w:r>
        <w:t xml:space="preserve">11. </w:t>
      </w:r>
      <w:r w:rsidRPr="009F52B9">
        <w:rPr>
          <w:i/>
        </w:rPr>
        <w:t>– по концентратам максимум</w:t>
      </w:r>
    </w:p>
    <w:p w:rsidR="008302E2" w:rsidRDefault="0069720F" w:rsidP="005D2ACE">
      <w:pPr>
        <w:spacing w:line="360" w:lineRule="auto"/>
        <w:ind w:firstLine="709"/>
        <w:jc w:val="both"/>
      </w:pPr>
      <w:r>
        <w:t>15Х3+15,2Х4≤0,32*39,9Х17+0,33*21,7</w:t>
      </w:r>
      <w:r w:rsidR="008302E2">
        <w:t>Х18+0,25*30Х19</w:t>
      </w:r>
    </w:p>
    <w:p w:rsidR="008302E2" w:rsidRDefault="000A1497" w:rsidP="005D2ACE">
      <w:pPr>
        <w:spacing w:line="360" w:lineRule="auto"/>
        <w:ind w:firstLine="709"/>
        <w:jc w:val="both"/>
      </w:pPr>
      <w:r>
        <w:t>15Х3+15,2</w:t>
      </w:r>
      <w:r w:rsidR="0069720F">
        <w:t>Х4-12,77Х17-7,16</w:t>
      </w:r>
      <w:r w:rsidR="008302E2">
        <w:t>Х18-7,5Х19≤0</w:t>
      </w:r>
    </w:p>
    <w:p w:rsidR="004A1AA1" w:rsidRDefault="004A1AA1" w:rsidP="005D2ACE">
      <w:pPr>
        <w:spacing w:line="360" w:lineRule="auto"/>
        <w:ind w:firstLine="709"/>
        <w:jc w:val="both"/>
      </w:pPr>
    </w:p>
    <w:p w:rsidR="00BE389D" w:rsidRPr="009F52B9" w:rsidRDefault="00BE389D" w:rsidP="005D2ACE">
      <w:pPr>
        <w:spacing w:line="360" w:lineRule="auto"/>
        <w:ind w:firstLine="709"/>
        <w:jc w:val="both"/>
        <w:rPr>
          <w:i/>
        </w:rPr>
      </w:pPr>
      <w:r>
        <w:t xml:space="preserve">12. </w:t>
      </w:r>
      <w:r w:rsidRPr="009F52B9">
        <w:rPr>
          <w:i/>
        </w:rPr>
        <w:t>– по грубым минимум (сено, сенокос, солома)</w:t>
      </w:r>
    </w:p>
    <w:p w:rsidR="00BE389D" w:rsidRDefault="0069720F" w:rsidP="005D2ACE">
      <w:pPr>
        <w:spacing w:line="360" w:lineRule="auto"/>
        <w:ind w:firstLine="709"/>
        <w:jc w:val="both"/>
      </w:pPr>
      <w:r>
        <w:t>9Х13+45Х15+0,2Х20≥0,13*39,9Х17+0,13*21,7</w:t>
      </w:r>
      <w:r w:rsidR="00BE389D">
        <w:t>Х18+0,3*30Х19</w:t>
      </w:r>
    </w:p>
    <w:p w:rsidR="00BE389D" w:rsidRDefault="0069720F" w:rsidP="005D2ACE">
      <w:pPr>
        <w:spacing w:line="360" w:lineRule="auto"/>
        <w:ind w:firstLine="709"/>
        <w:jc w:val="both"/>
      </w:pPr>
      <w:r>
        <w:t>9Х13+45Х15+0,2Х20-5,19Х17-2,8</w:t>
      </w:r>
      <w:r w:rsidR="00BE389D">
        <w:t>Х18-9Х19≥0</w:t>
      </w:r>
    </w:p>
    <w:p w:rsidR="00BE389D" w:rsidRDefault="00BE389D" w:rsidP="005D2ACE">
      <w:pPr>
        <w:spacing w:line="360" w:lineRule="auto"/>
        <w:ind w:firstLine="709"/>
        <w:jc w:val="both"/>
      </w:pPr>
    </w:p>
    <w:p w:rsidR="00BE389D" w:rsidRDefault="00017546" w:rsidP="005D2ACE">
      <w:pPr>
        <w:spacing w:line="360" w:lineRule="auto"/>
        <w:ind w:firstLine="709"/>
        <w:jc w:val="both"/>
      </w:pPr>
      <w:r>
        <w:t xml:space="preserve">13. </w:t>
      </w:r>
      <w:r w:rsidRPr="009F52B9">
        <w:rPr>
          <w:i/>
        </w:rPr>
        <w:t>– по грубым максимум</w:t>
      </w:r>
    </w:p>
    <w:p w:rsidR="00017546" w:rsidRDefault="0069720F" w:rsidP="005D2ACE">
      <w:pPr>
        <w:spacing w:line="360" w:lineRule="auto"/>
        <w:ind w:firstLine="709"/>
        <w:jc w:val="both"/>
      </w:pPr>
      <w:r>
        <w:t>9Х13+45Х15+0,2Х20≥0,19*39,9Х17+0,2*21,7</w:t>
      </w:r>
      <w:r w:rsidR="00017546">
        <w:t>Х18+0,32*30Х19</w:t>
      </w:r>
    </w:p>
    <w:p w:rsidR="00017546" w:rsidRDefault="0069720F" w:rsidP="005D2ACE">
      <w:pPr>
        <w:spacing w:line="360" w:lineRule="auto"/>
        <w:ind w:firstLine="709"/>
        <w:jc w:val="both"/>
      </w:pPr>
      <w:r>
        <w:t>9Х13+45Х15+0,2Х20-7,58</w:t>
      </w:r>
      <w:r w:rsidR="00017546">
        <w:t>Х17-4</w:t>
      </w:r>
      <w:r>
        <w:t>,34</w:t>
      </w:r>
      <w:r w:rsidR="00017546">
        <w:t>Х18-9,6Х19≥0</w:t>
      </w:r>
    </w:p>
    <w:p w:rsidR="00AD2DFC" w:rsidRDefault="00AD2DFC" w:rsidP="005D2ACE">
      <w:pPr>
        <w:spacing w:line="360" w:lineRule="auto"/>
        <w:ind w:firstLine="709"/>
        <w:jc w:val="both"/>
      </w:pPr>
    </w:p>
    <w:p w:rsidR="00AD2DFC" w:rsidRDefault="00AD2DFC" w:rsidP="005D2ACE">
      <w:pPr>
        <w:spacing w:line="360" w:lineRule="auto"/>
        <w:ind w:firstLine="709"/>
        <w:jc w:val="both"/>
        <w:rPr>
          <w:i/>
        </w:rPr>
      </w:pPr>
      <w:r>
        <w:t xml:space="preserve">14. </w:t>
      </w:r>
      <w:r w:rsidRPr="009F52B9">
        <w:rPr>
          <w:i/>
        </w:rPr>
        <w:t>– по сенажу минимум</w:t>
      </w:r>
    </w:p>
    <w:p w:rsidR="002016D7" w:rsidRDefault="004A1AA1" w:rsidP="005D2ACE">
      <w:pPr>
        <w:spacing w:line="360" w:lineRule="auto"/>
        <w:ind w:firstLine="709"/>
        <w:jc w:val="both"/>
      </w:pPr>
      <w:r>
        <w:t>18,2Х12≥0,</w:t>
      </w:r>
      <w:r w:rsidR="00342190">
        <w:t>06*3</w:t>
      </w:r>
      <w:r w:rsidR="002002CF">
        <w:t xml:space="preserve">9,9Х17+0,05*21,7 </w:t>
      </w:r>
      <w:r w:rsidR="00342190">
        <w:t>Х18+0,07*30</w:t>
      </w:r>
      <w:r>
        <w:t>Х19</w:t>
      </w:r>
    </w:p>
    <w:p w:rsidR="004A1AA1" w:rsidRDefault="00342190" w:rsidP="005D2ACE">
      <w:pPr>
        <w:spacing w:line="360" w:lineRule="auto"/>
        <w:ind w:firstLine="709"/>
        <w:jc w:val="both"/>
      </w:pPr>
      <w:r>
        <w:t>18,2Х12-2</w:t>
      </w:r>
      <w:r w:rsidR="002002CF">
        <w:t>,39</w:t>
      </w:r>
      <w:r>
        <w:t>Х17-</w:t>
      </w:r>
      <w:r w:rsidR="002002CF">
        <w:t>1,1</w:t>
      </w:r>
      <w:r>
        <w:t>Х18-2,1</w:t>
      </w:r>
      <w:r w:rsidR="004A1AA1">
        <w:t>Х19≥0</w:t>
      </w:r>
    </w:p>
    <w:p w:rsidR="004A1AA1" w:rsidRDefault="004A1AA1" w:rsidP="005D2ACE">
      <w:pPr>
        <w:spacing w:line="360" w:lineRule="auto"/>
        <w:ind w:firstLine="709"/>
        <w:jc w:val="both"/>
      </w:pPr>
    </w:p>
    <w:p w:rsidR="00AD2DFC" w:rsidRDefault="00AD2DFC" w:rsidP="005D2ACE">
      <w:pPr>
        <w:spacing w:line="360" w:lineRule="auto"/>
        <w:ind w:firstLine="709"/>
        <w:jc w:val="both"/>
        <w:rPr>
          <w:i/>
        </w:rPr>
      </w:pPr>
      <w:r>
        <w:t xml:space="preserve">15. </w:t>
      </w:r>
      <w:r w:rsidRPr="009F52B9">
        <w:rPr>
          <w:i/>
        </w:rPr>
        <w:t>– по сенажу максимум</w:t>
      </w:r>
    </w:p>
    <w:p w:rsidR="004A1AA1" w:rsidRDefault="004A1AA1" w:rsidP="005D2ACE">
      <w:pPr>
        <w:spacing w:line="360" w:lineRule="auto"/>
        <w:ind w:firstLine="709"/>
        <w:jc w:val="both"/>
      </w:pPr>
      <w:r>
        <w:t>18,2Х12≤</w:t>
      </w:r>
      <w:r w:rsidR="00714A3B">
        <w:t>0,09*39,9Х17+0,08*21,7</w:t>
      </w:r>
      <w:r w:rsidR="00342190">
        <w:t>Х18+0,12*</w:t>
      </w:r>
      <w:r>
        <w:t>3</w:t>
      </w:r>
      <w:r w:rsidR="00342190">
        <w:t>0</w:t>
      </w:r>
      <w:r>
        <w:t>Х19</w:t>
      </w:r>
    </w:p>
    <w:p w:rsidR="004A1AA1" w:rsidRDefault="004A1AA1" w:rsidP="005D2ACE">
      <w:pPr>
        <w:spacing w:line="360" w:lineRule="auto"/>
        <w:ind w:firstLine="709"/>
        <w:jc w:val="both"/>
      </w:pPr>
      <w:r>
        <w:t>18,2Х12-</w:t>
      </w:r>
      <w:r w:rsidR="00714A3B">
        <w:t>0,09*39,9Х17</w:t>
      </w:r>
      <w:r w:rsidR="00342190">
        <w:t>-</w:t>
      </w:r>
      <w:r w:rsidR="00714A3B">
        <w:t>0,08*21,7Х18</w:t>
      </w:r>
      <w:r w:rsidR="00342190">
        <w:t>-3,6</w:t>
      </w:r>
      <w:r>
        <w:t>Х19</w:t>
      </w:r>
      <w:r w:rsidR="003278D9">
        <w:t>≤</w:t>
      </w:r>
      <w:r>
        <w:t>0</w:t>
      </w:r>
    </w:p>
    <w:p w:rsidR="004A1AA1" w:rsidRPr="004A1AA1" w:rsidRDefault="004A1AA1" w:rsidP="005D2ACE">
      <w:pPr>
        <w:spacing w:line="360" w:lineRule="auto"/>
        <w:ind w:firstLine="709"/>
        <w:jc w:val="both"/>
      </w:pPr>
    </w:p>
    <w:p w:rsidR="00AD2DFC" w:rsidRDefault="00AD2DFC" w:rsidP="005D2ACE">
      <w:pPr>
        <w:spacing w:line="360" w:lineRule="auto"/>
        <w:ind w:firstLine="709"/>
        <w:jc w:val="both"/>
        <w:rPr>
          <w:i/>
        </w:rPr>
      </w:pPr>
      <w:r>
        <w:t xml:space="preserve">16. </w:t>
      </w:r>
      <w:r w:rsidRPr="009F52B9">
        <w:rPr>
          <w:i/>
        </w:rPr>
        <w:t>– по силосу минимум</w:t>
      </w:r>
    </w:p>
    <w:p w:rsidR="002016D7" w:rsidRDefault="0076068A" w:rsidP="005D2ACE">
      <w:pPr>
        <w:spacing w:line="360" w:lineRule="auto"/>
        <w:ind w:firstLine="709"/>
        <w:jc w:val="both"/>
      </w:pPr>
      <w:r>
        <w:t xml:space="preserve">34,2Х6+19,4Х7≥0,07*39,9Х17+0,19*21,7 </w:t>
      </w:r>
      <w:r w:rsidR="00DC1BE6">
        <w:t>Х18+0,</w:t>
      </w:r>
      <w:r w:rsidR="00B468DF">
        <w:t>0</w:t>
      </w:r>
      <w:r w:rsidR="00342190">
        <w:t>2*</w:t>
      </w:r>
      <w:r w:rsidR="00DC1BE6">
        <w:t>3</w:t>
      </w:r>
      <w:r w:rsidR="00342190">
        <w:t>0</w:t>
      </w:r>
      <w:r w:rsidR="00DC1BE6">
        <w:t>Х19</w:t>
      </w:r>
    </w:p>
    <w:p w:rsidR="00DC1BE6" w:rsidRDefault="0076068A" w:rsidP="005D2ACE">
      <w:pPr>
        <w:spacing w:line="360" w:lineRule="auto"/>
        <w:ind w:firstLine="709"/>
        <w:jc w:val="both"/>
      </w:pPr>
      <w:r>
        <w:t>34,2Х6+19,4</w:t>
      </w:r>
      <w:r w:rsidR="00342190">
        <w:t>Х7-</w:t>
      </w:r>
      <w:r>
        <w:t>0,07*39,9Х17</w:t>
      </w:r>
      <w:r w:rsidR="00342190">
        <w:t>-</w:t>
      </w:r>
      <w:r>
        <w:t>0,19*21,7 Х18</w:t>
      </w:r>
      <w:r w:rsidR="00342190">
        <w:t>-0,</w:t>
      </w:r>
      <w:r w:rsidR="00DC1BE6">
        <w:t>6Х19≥0</w:t>
      </w:r>
    </w:p>
    <w:p w:rsidR="004A1AA1" w:rsidRPr="004A1AA1" w:rsidRDefault="004A1AA1" w:rsidP="005D2ACE">
      <w:pPr>
        <w:spacing w:line="360" w:lineRule="auto"/>
        <w:ind w:firstLine="709"/>
        <w:jc w:val="both"/>
      </w:pPr>
    </w:p>
    <w:p w:rsidR="00AD2DFC" w:rsidRDefault="00AD2DFC" w:rsidP="005D2ACE">
      <w:pPr>
        <w:spacing w:line="360" w:lineRule="auto"/>
        <w:ind w:firstLine="709"/>
        <w:jc w:val="both"/>
        <w:rPr>
          <w:i/>
        </w:rPr>
      </w:pPr>
      <w:r>
        <w:t xml:space="preserve">17. </w:t>
      </w:r>
      <w:r w:rsidRPr="009F52B9">
        <w:rPr>
          <w:i/>
        </w:rPr>
        <w:t>– по силосу максимум</w:t>
      </w:r>
    </w:p>
    <w:p w:rsidR="00B468DF" w:rsidRDefault="0076068A" w:rsidP="005D2ACE">
      <w:pPr>
        <w:spacing w:line="360" w:lineRule="auto"/>
        <w:ind w:firstLine="709"/>
        <w:jc w:val="both"/>
      </w:pPr>
      <w:r>
        <w:t>34,2Х6+19,4</w:t>
      </w:r>
      <w:r w:rsidR="00B468DF">
        <w:t>Х7≤0,</w:t>
      </w:r>
      <w:r w:rsidR="000A1497">
        <w:t>22*33,9Х17+0,21*21,7</w:t>
      </w:r>
      <w:r w:rsidR="00342190">
        <w:t>Х18+0,03*30</w:t>
      </w:r>
      <w:r w:rsidR="00B468DF">
        <w:t>Х19</w:t>
      </w:r>
    </w:p>
    <w:p w:rsidR="00B468DF" w:rsidRDefault="0076068A" w:rsidP="005D2ACE">
      <w:pPr>
        <w:spacing w:line="360" w:lineRule="auto"/>
        <w:ind w:firstLine="709"/>
        <w:jc w:val="both"/>
      </w:pPr>
      <w:r>
        <w:t>34,2Х6</w:t>
      </w:r>
      <w:r w:rsidR="00342190">
        <w:t>+</w:t>
      </w:r>
      <w:r>
        <w:t>19,4Х7</w:t>
      </w:r>
      <w:r w:rsidR="00342190">
        <w:t>-</w:t>
      </w:r>
      <w:r>
        <w:t>0,22*33,9Х17</w:t>
      </w:r>
      <w:r w:rsidR="00342190">
        <w:t>-</w:t>
      </w:r>
      <w:r w:rsidR="000A1497">
        <w:t>0,21*21,7</w:t>
      </w:r>
      <w:r>
        <w:t>Х18</w:t>
      </w:r>
      <w:r w:rsidR="00342190">
        <w:t>-0,9</w:t>
      </w:r>
      <w:r w:rsidR="00B468DF">
        <w:t>Х19≤0</w:t>
      </w:r>
    </w:p>
    <w:p w:rsidR="00B468DF" w:rsidRDefault="00B468DF" w:rsidP="005D2ACE">
      <w:pPr>
        <w:spacing w:line="360" w:lineRule="auto"/>
        <w:ind w:firstLine="709"/>
        <w:jc w:val="both"/>
      </w:pPr>
    </w:p>
    <w:p w:rsidR="00AD2DFC" w:rsidRDefault="00AD2DFC" w:rsidP="005D2ACE">
      <w:pPr>
        <w:spacing w:line="360" w:lineRule="auto"/>
        <w:ind w:firstLine="709"/>
        <w:jc w:val="both"/>
        <w:rPr>
          <w:i/>
        </w:rPr>
      </w:pPr>
      <w:r>
        <w:t xml:space="preserve">18. </w:t>
      </w:r>
      <w:r w:rsidRPr="009F52B9">
        <w:rPr>
          <w:i/>
        </w:rPr>
        <w:t>– по кормам корнеплодов минимум</w:t>
      </w:r>
    </w:p>
    <w:p w:rsidR="002016D7" w:rsidRDefault="0076068A" w:rsidP="005D2ACE">
      <w:pPr>
        <w:spacing w:line="360" w:lineRule="auto"/>
        <w:ind w:firstLine="709"/>
        <w:jc w:val="both"/>
      </w:pPr>
      <w:r>
        <w:t>48,5Х5≥0,02*39</w:t>
      </w:r>
      <w:r w:rsidR="00342190">
        <w:t>,9Х17+0,01*</w:t>
      </w:r>
      <w:r w:rsidR="004F2AA8">
        <w:t>3</w:t>
      </w:r>
      <w:r w:rsidR="00342190">
        <w:t>0</w:t>
      </w:r>
      <w:r w:rsidR="004F2AA8">
        <w:t>Х19</w:t>
      </w:r>
    </w:p>
    <w:p w:rsidR="004F2AA8" w:rsidRDefault="0076068A" w:rsidP="005D2ACE">
      <w:pPr>
        <w:spacing w:line="360" w:lineRule="auto"/>
        <w:ind w:firstLine="709"/>
        <w:jc w:val="both"/>
      </w:pPr>
      <w:r>
        <w:t>48,5Х5</w:t>
      </w:r>
      <w:r w:rsidR="00342190">
        <w:t>-</w:t>
      </w:r>
      <w:r>
        <w:t>0,02*39,9Х17</w:t>
      </w:r>
      <w:r w:rsidR="00342190">
        <w:t>-0,</w:t>
      </w:r>
      <w:r w:rsidR="004F2AA8">
        <w:t>3Х19≥0</w:t>
      </w:r>
    </w:p>
    <w:p w:rsidR="004F2AA8" w:rsidRDefault="004F2AA8" w:rsidP="005D2ACE">
      <w:pPr>
        <w:spacing w:line="360" w:lineRule="auto"/>
        <w:ind w:firstLine="709"/>
        <w:jc w:val="both"/>
      </w:pPr>
    </w:p>
    <w:p w:rsidR="00AD2DFC" w:rsidRDefault="00AD2DFC" w:rsidP="005D2ACE">
      <w:pPr>
        <w:spacing w:line="360" w:lineRule="auto"/>
        <w:ind w:firstLine="709"/>
        <w:jc w:val="both"/>
        <w:rPr>
          <w:i/>
        </w:rPr>
      </w:pPr>
      <w:r>
        <w:t xml:space="preserve">19. – </w:t>
      </w:r>
      <w:r w:rsidRPr="009F52B9">
        <w:rPr>
          <w:i/>
        </w:rPr>
        <w:t>по кормам корнеплодов максимум</w:t>
      </w:r>
    </w:p>
    <w:p w:rsidR="002016D7" w:rsidRDefault="0076068A" w:rsidP="005D2ACE">
      <w:pPr>
        <w:spacing w:line="360" w:lineRule="auto"/>
        <w:ind w:firstLine="709"/>
        <w:jc w:val="both"/>
      </w:pPr>
      <w:r>
        <w:t>48,5Х5≤0,05*39</w:t>
      </w:r>
      <w:r w:rsidR="00342190">
        <w:t>,9Х17+0,02*30</w:t>
      </w:r>
      <w:r w:rsidR="004F2AA8">
        <w:t>Х19</w:t>
      </w:r>
    </w:p>
    <w:p w:rsidR="004F2AA8" w:rsidRDefault="0076068A" w:rsidP="005D2ACE">
      <w:pPr>
        <w:spacing w:line="360" w:lineRule="auto"/>
        <w:ind w:firstLine="709"/>
        <w:jc w:val="both"/>
      </w:pPr>
      <w:r>
        <w:t>48,5Х5</w:t>
      </w:r>
      <w:r w:rsidR="00342190">
        <w:t>-</w:t>
      </w:r>
      <w:r>
        <w:t>0,05*39,9Х17</w:t>
      </w:r>
      <w:r w:rsidR="00342190">
        <w:t>-0,</w:t>
      </w:r>
      <w:r w:rsidR="004F2AA8">
        <w:t>6Х19≤0</w:t>
      </w:r>
    </w:p>
    <w:p w:rsidR="004F2AA8" w:rsidRDefault="004F2AA8" w:rsidP="005D2ACE">
      <w:pPr>
        <w:spacing w:line="360" w:lineRule="auto"/>
        <w:ind w:firstLine="709"/>
        <w:jc w:val="both"/>
      </w:pPr>
    </w:p>
    <w:p w:rsidR="00AD2DFC" w:rsidRDefault="00AD2DFC" w:rsidP="005D2ACE">
      <w:pPr>
        <w:spacing w:line="360" w:lineRule="auto"/>
        <w:ind w:firstLine="709"/>
        <w:jc w:val="both"/>
        <w:rPr>
          <w:i/>
        </w:rPr>
      </w:pPr>
      <w:r>
        <w:t xml:space="preserve">20. </w:t>
      </w:r>
      <w:r w:rsidRPr="009F52B9">
        <w:rPr>
          <w:i/>
        </w:rPr>
        <w:t>– по зеленым максимум</w:t>
      </w:r>
    </w:p>
    <w:p w:rsidR="002016D7" w:rsidRDefault="00C940D7" w:rsidP="005D2ACE">
      <w:pPr>
        <w:spacing w:line="360" w:lineRule="auto"/>
        <w:ind w:firstLine="709"/>
        <w:jc w:val="both"/>
      </w:pPr>
      <w:r>
        <w:t>83,5Х8+80,2Х9+25Х10+38,9Х11+119</w:t>
      </w:r>
      <w:r w:rsidR="00562ED0">
        <w:t>Х16≤</w:t>
      </w:r>
      <w:r>
        <w:t>0,31*39</w:t>
      </w:r>
      <w:r w:rsidR="008A08CA">
        <w:t>,9Х</w:t>
      </w:r>
      <w:r>
        <w:t>17+0,31*21,7</w:t>
      </w:r>
      <w:r w:rsidR="00342190">
        <w:t>Х18+0,32*30</w:t>
      </w:r>
      <w:r w:rsidR="008A08CA">
        <w:t>Х19+Х21</w:t>
      </w:r>
    </w:p>
    <w:p w:rsidR="008A08CA" w:rsidRDefault="00C940D7" w:rsidP="005D2ACE">
      <w:pPr>
        <w:spacing w:line="360" w:lineRule="auto"/>
        <w:ind w:firstLine="709"/>
        <w:jc w:val="both"/>
      </w:pPr>
      <w:r>
        <w:t>83,5Х8</w:t>
      </w:r>
      <w:r w:rsidR="008A08CA">
        <w:t>+</w:t>
      </w:r>
      <w:r>
        <w:t>80,2Х9+25</w:t>
      </w:r>
      <w:r w:rsidR="008A08CA">
        <w:t>Х1</w:t>
      </w:r>
      <w:r>
        <w:t>0+38,9Х11+119</w:t>
      </w:r>
      <w:r w:rsidR="00342190">
        <w:t>Х16-</w:t>
      </w:r>
      <w:r>
        <w:t>0,31*39,9Х17</w:t>
      </w:r>
      <w:r w:rsidR="00342190">
        <w:t>-</w:t>
      </w:r>
      <w:r>
        <w:t>0,31*21,7Х18</w:t>
      </w:r>
      <w:r w:rsidR="00342190">
        <w:t>-9,6</w:t>
      </w:r>
      <w:r w:rsidR="008A08CA">
        <w:t>Х19-Х21≤0</w:t>
      </w:r>
    </w:p>
    <w:p w:rsidR="008A08CA" w:rsidRDefault="008A08CA" w:rsidP="005D2ACE">
      <w:pPr>
        <w:spacing w:line="360" w:lineRule="auto"/>
        <w:ind w:firstLine="709"/>
        <w:jc w:val="both"/>
      </w:pPr>
    </w:p>
    <w:p w:rsidR="00AD2DFC" w:rsidRDefault="00AD2DFC" w:rsidP="005D2ACE">
      <w:pPr>
        <w:spacing w:line="360" w:lineRule="auto"/>
        <w:ind w:firstLine="709"/>
        <w:jc w:val="both"/>
      </w:pPr>
      <w:r>
        <w:t>В) По организации зеленого конвейера (обеспечение зелеными кормами равномерно по месяцам пастбищного сезона)</w:t>
      </w:r>
    </w:p>
    <w:p w:rsidR="00E50F47" w:rsidRDefault="00E50F47" w:rsidP="005D2ACE">
      <w:pPr>
        <w:spacing w:line="360" w:lineRule="auto"/>
        <w:ind w:firstLine="709"/>
        <w:jc w:val="both"/>
      </w:pPr>
    </w:p>
    <w:p w:rsidR="00AD2DFC" w:rsidRDefault="00AD2DFC" w:rsidP="005D2ACE">
      <w:pPr>
        <w:spacing w:line="360" w:lineRule="auto"/>
        <w:ind w:firstLine="709"/>
        <w:jc w:val="both"/>
        <w:rPr>
          <w:i/>
        </w:rPr>
      </w:pPr>
      <w:r>
        <w:t xml:space="preserve">21. </w:t>
      </w:r>
      <w:r w:rsidRPr="009F52B9">
        <w:rPr>
          <w:i/>
        </w:rPr>
        <w:t>– по зеленым в мае</w:t>
      </w:r>
    </w:p>
    <w:p w:rsidR="00E50F47" w:rsidRDefault="009034F4" w:rsidP="005D2ACE">
      <w:pPr>
        <w:spacing w:line="360" w:lineRule="auto"/>
        <w:ind w:firstLine="709"/>
        <w:jc w:val="both"/>
      </w:pPr>
      <w:r>
        <w:t>16,8Х9+7,2</w:t>
      </w:r>
      <w:r w:rsidR="00E50F47">
        <w:t>Х16≥11</w:t>
      </w:r>
      <w:r w:rsidR="00E50F47" w:rsidRPr="00E50F47">
        <w:t>/133</w:t>
      </w:r>
      <w:r w:rsidR="007929BD">
        <w:t>*(0,28*39,9Х17+0,27*2</w:t>
      </w:r>
      <w:r w:rsidR="00E50F47">
        <w:t>1</w:t>
      </w:r>
      <w:r w:rsidR="007929BD">
        <w:t>,7</w:t>
      </w:r>
      <w:r w:rsidR="00E50F47">
        <w:t>Х18+0,3</w:t>
      </w:r>
      <w:r w:rsidR="00342190">
        <w:t>*30</w:t>
      </w:r>
      <w:r w:rsidR="00E50F47">
        <w:t>Х19)</w:t>
      </w:r>
    </w:p>
    <w:p w:rsidR="00E50F47" w:rsidRDefault="00E50F47" w:rsidP="005D2ACE">
      <w:pPr>
        <w:spacing w:line="360" w:lineRule="auto"/>
        <w:ind w:firstLine="709"/>
        <w:jc w:val="both"/>
      </w:pPr>
      <w:r>
        <w:t>8</w:t>
      </w:r>
      <w:r w:rsidR="007929BD">
        <w:t>0,2Х9+119</w:t>
      </w:r>
      <w:r>
        <w:t>Х16-</w:t>
      </w:r>
      <w:r w:rsidR="007929BD">
        <w:t>11</w:t>
      </w:r>
      <w:r w:rsidR="007929BD" w:rsidRPr="00E50F47">
        <w:t>/133</w:t>
      </w:r>
      <w:r w:rsidR="007929BD">
        <w:t>*0,28*39,9Х17-11</w:t>
      </w:r>
      <w:r w:rsidR="007929BD" w:rsidRPr="00E50F47">
        <w:t>/133</w:t>
      </w:r>
      <w:r w:rsidR="007929BD">
        <w:t>*0,27*21,7Х18-11</w:t>
      </w:r>
      <w:r w:rsidR="007929BD" w:rsidRPr="00E50F47">
        <w:t>/133</w:t>
      </w:r>
      <w:r w:rsidR="007929BD">
        <w:t>*0,3*30Х19</w:t>
      </w:r>
      <w:r>
        <w:t>≥0</w:t>
      </w:r>
    </w:p>
    <w:p w:rsidR="00E50F47" w:rsidRDefault="00E50F47" w:rsidP="005D2ACE">
      <w:pPr>
        <w:spacing w:line="360" w:lineRule="auto"/>
        <w:ind w:firstLine="709"/>
        <w:jc w:val="both"/>
      </w:pPr>
    </w:p>
    <w:p w:rsidR="00AD2DFC" w:rsidRDefault="00AD2DFC" w:rsidP="005D2ACE">
      <w:pPr>
        <w:spacing w:line="360" w:lineRule="auto"/>
        <w:ind w:firstLine="709"/>
        <w:jc w:val="both"/>
        <w:rPr>
          <w:i/>
        </w:rPr>
      </w:pPr>
      <w:r>
        <w:t>22</w:t>
      </w:r>
      <w:r w:rsidRPr="009F52B9">
        <w:t>.</w:t>
      </w:r>
      <w:r w:rsidRPr="009F52B9">
        <w:rPr>
          <w:i/>
        </w:rPr>
        <w:t xml:space="preserve"> – по зеленым в июне</w:t>
      </w:r>
    </w:p>
    <w:p w:rsidR="00342190" w:rsidRDefault="00342190" w:rsidP="005D2ACE">
      <w:pPr>
        <w:spacing w:line="360" w:lineRule="auto"/>
        <w:ind w:firstLine="709"/>
        <w:jc w:val="both"/>
      </w:pPr>
      <w:r>
        <w:t>7,2Х9+4Х10+4Х11+2,8Х16≥30</w:t>
      </w:r>
      <w:r w:rsidRPr="00E50F47">
        <w:t>/133</w:t>
      </w:r>
      <w:r>
        <w:t>*(0,28*3</w:t>
      </w:r>
      <w:r w:rsidR="009034F4">
        <w:t>9,9Х17+0,27*21,7</w:t>
      </w:r>
      <w:r>
        <w:t>Х18+0,3*30Х19)</w:t>
      </w:r>
    </w:p>
    <w:p w:rsidR="00342190" w:rsidRDefault="00342190" w:rsidP="005D2ACE">
      <w:pPr>
        <w:spacing w:line="360" w:lineRule="auto"/>
        <w:ind w:firstLine="709"/>
        <w:jc w:val="both"/>
      </w:pPr>
      <w:r>
        <w:t>7,2Х9+4Х10+4Х11+2,8Х16-</w:t>
      </w:r>
      <w:r w:rsidR="009034F4">
        <w:t>30</w:t>
      </w:r>
      <w:r w:rsidR="009034F4" w:rsidRPr="00E50F47">
        <w:t>/133</w:t>
      </w:r>
      <w:r w:rsidR="009034F4">
        <w:t>*0,28*39,9Х17-30</w:t>
      </w:r>
      <w:r w:rsidR="009034F4" w:rsidRPr="00E50F47">
        <w:t>/133</w:t>
      </w:r>
      <w:r w:rsidR="009034F4">
        <w:t>*0,27*21,7Х18-   30</w:t>
      </w:r>
      <w:r w:rsidR="009034F4" w:rsidRPr="00E50F47">
        <w:t>/133</w:t>
      </w:r>
      <w:r w:rsidR="009034F4">
        <w:t>*0,3*30Х19</w:t>
      </w:r>
      <w:r>
        <w:t>≥0</w:t>
      </w:r>
    </w:p>
    <w:p w:rsidR="002016D7" w:rsidRDefault="002016D7" w:rsidP="005D2ACE">
      <w:pPr>
        <w:spacing w:line="360" w:lineRule="auto"/>
        <w:ind w:firstLine="709"/>
        <w:jc w:val="both"/>
      </w:pPr>
    </w:p>
    <w:p w:rsidR="00AD2DFC" w:rsidRDefault="009F52B9" w:rsidP="005D2ACE">
      <w:pPr>
        <w:spacing w:line="360" w:lineRule="auto"/>
        <w:ind w:firstLine="709"/>
        <w:jc w:val="both"/>
        <w:rPr>
          <w:i/>
        </w:rPr>
      </w:pPr>
      <w:r>
        <w:t xml:space="preserve">23. - </w:t>
      </w:r>
      <w:r w:rsidR="00AD2DFC" w:rsidRPr="009F52B9">
        <w:rPr>
          <w:i/>
        </w:rPr>
        <w:t xml:space="preserve"> по зеленым в июле</w:t>
      </w:r>
    </w:p>
    <w:p w:rsidR="008533A8" w:rsidRDefault="00342190" w:rsidP="005D2ACE">
      <w:pPr>
        <w:spacing w:line="360" w:lineRule="auto"/>
        <w:ind w:firstLine="709"/>
        <w:jc w:val="both"/>
      </w:pPr>
      <w:r>
        <w:t>8Х10+9,5Х11+4,2</w:t>
      </w:r>
      <w:r w:rsidR="009034F4">
        <w:t>Х16≥31\133(0,28*39,9Х17+0,27*21,</w:t>
      </w:r>
      <w:r w:rsidR="008533A8">
        <w:t>1Х18+0,3*30Х19)</w:t>
      </w:r>
    </w:p>
    <w:p w:rsidR="008533A8" w:rsidRDefault="008533A8" w:rsidP="005D2ACE">
      <w:pPr>
        <w:spacing w:line="360" w:lineRule="auto"/>
        <w:ind w:firstLine="709"/>
        <w:jc w:val="both"/>
      </w:pPr>
      <w:r>
        <w:t>8Х10+9,5Х11+4,2Х16</w:t>
      </w:r>
      <w:r w:rsidR="009034F4">
        <w:t>-31\133*0,28*39,9Х17-31\133*0,27*21,1Х18-31\133*0,3*30Х19</w:t>
      </w:r>
      <w:r>
        <w:t>≥0</w:t>
      </w:r>
    </w:p>
    <w:p w:rsidR="002016D7" w:rsidRDefault="002016D7" w:rsidP="005D2ACE">
      <w:pPr>
        <w:spacing w:line="360" w:lineRule="auto"/>
        <w:ind w:firstLine="709"/>
        <w:jc w:val="both"/>
      </w:pPr>
    </w:p>
    <w:p w:rsidR="00AD2DFC" w:rsidRDefault="00AD2DFC" w:rsidP="005D2ACE">
      <w:pPr>
        <w:spacing w:line="360" w:lineRule="auto"/>
        <w:ind w:firstLine="709"/>
        <w:jc w:val="both"/>
        <w:rPr>
          <w:i/>
        </w:rPr>
      </w:pPr>
      <w:r>
        <w:t>24.</w:t>
      </w:r>
      <w:r w:rsidRPr="00AD2DFC">
        <w:t xml:space="preserve"> </w:t>
      </w:r>
      <w:r w:rsidRPr="009F52B9">
        <w:rPr>
          <w:i/>
        </w:rPr>
        <w:t>– по зеленым в августе</w:t>
      </w:r>
    </w:p>
    <w:p w:rsidR="002016D7" w:rsidRDefault="008533A8" w:rsidP="005D2ACE">
      <w:pPr>
        <w:spacing w:line="360" w:lineRule="auto"/>
        <w:ind w:firstLine="709"/>
        <w:jc w:val="both"/>
      </w:pPr>
      <w:r>
        <w:t>6Х10+9,5Х11+17Х8+3,5Х1</w:t>
      </w:r>
      <w:r w:rsidR="009034F4">
        <w:t>6≥31\133(0,28*39,9Х17+0,27*21,7</w:t>
      </w:r>
      <w:r>
        <w:t>Х18+0,3*30Х19)</w:t>
      </w:r>
    </w:p>
    <w:p w:rsidR="008533A8" w:rsidRDefault="008533A8" w:rsidP="005D2ACE">
      <w:pPr>
        <w:spacing w:line="360" w:lineRule="auto"/>
        <w:ind w:firstLine="709"/>
        <w:jc w:val="both"/>
      </w:pPr>
      <w:r>
        <w:t>6Х10+9,5Х11+17Х8+3,5Х16</w:t>
      </w:r>
      <w:r w:rsidR="009034F4">
        <w:t>-31\133*0,28*39,9Х17-31\133*0,27*21,7Х18-31\133*0,3*30Х19</w:t>
      </w:r>
      <w:r>
        <w:t>≥0</w:t>
      </w:r>
    </w:p>
    <w:p w:rsidR="008533A8" w:rsidRDefault="008533A8" w:rsidP="005D2ACE">
      <w:pPr>
        <w:spacing w:line="360" w:lineRule="auto"/>
        <w:ind w:firstLine="709"/>
        <w:jc w:val="both"/>
      </w:pPr>
    </w:p>
    <w:p w:rsidR="00AD2DFC" w:rsidRDefault="00AD2DFC" w:rsidP="005D2ACE">
      <w:pPr>
        <w:spacing w:line="360" w:lineRule="auto"/>
        <w:ind w:firstLine="709"/>
        <w:jc w:val="both"/>
        <w:rPr>
          <w:i/>
        </w:rPr>
      </w:pPr>
      <w:r>
        <w:t xml:space="preserve">25. </w:t>
      </w:r>
      <w:r w:rsidRPr="009F52B9">
        <w:rPr>
          <w:i/>
        </w:rPr>
        <w:t>– по зеленым в сентябре</w:t>
      </w:r>
    </w:p>
    <w:p w:rsidR="002016D7" w:rsidRDefault="008533A8" w:rsidP="005D2ACE">
      <w:pPr>
        <w:spacing w:line="360" w:lineRule="auto"/>
        <w:ind w:firstLine="709"/>
        <w:jc w:val="both"/>
      </w:pPr>
      <w:r>
        <w:t>2Х10</w:t>
      </w:r>
      <w:r w:rsidR="00490472">
        <w:t>+4Х11+17Х8+2,1Х16≥30\133(0,28*39,9Х17+0,27*21,7Х18+0,3*30Х19)</w:t>
      </w:r>
    </w:p>
    <w:p w:rsidR="008533A8" w:rsidRDefault="008533A8" w:rsidP="005D2ACE">
      <w:pPr>
        <w:spacing w:line="360" w:lineRule="auto"/>
        <w:ind w:firstLine="709"/>
        <w:jc w:val="both"/>
      </w:pPr>
      <w:r>
        <w:t>2Х10+4Х11+17Х8+2,1Х16</w:t>
      </w:r>
      <w:r w:rsidR="00490472">
        <w:t>-30\133*0,28*39,9Х17-30\133*0,27*21,7Х18-30\133*0,3*30Х19</w:t>
      </w:r>
      <w:r>
        <w:t>≥0</w:t>
      </w:r>
    </w:p>
    <w:p w:rsidR="008533A8" w:rsidRDefault="008533A8" w:rsidP="005D2ACE">
      <w:pPr>
        <w:spacing w:line="360" w:lineRule="auto"/>
        <w:ind w:firstLine="709"/>
        <w:jc w:val="both"/>
      </w:pPr>
    </w:p>
    <w:p w:rsidR="00AD2DFC" w:rsidRDefault="00AD2DFC" w:rsidP="005D2ACE">
      <w:pPr>
        <w:spacing w:line="360" w:lineRule="auto"/>
        <w:ind w:firstLine="709"/>
        <w:jc w:val="both"/>
      </w:pPr>
      <w:r>
        <w:t>Г) По отдельным видам кормов в рационе, ц корм.ед.</w:t>
      </w:r>
    </w:p>
    <w:p w:rsidR="008533A8" w:rsidRDefault="008533A8" w:rsidP="005D2ACE">
      <w:pPr>
        <w:spacing w:line="360" w:lineRule="auto"/>
        <w:ind w:firstLine="709"/>
        <w:jc w:val="both"/>
      </w:pPr>
    </w:p>
    <w:p w:rsidR="00AD2DFC" w:rsidRDefault="00AD2DFC" w:rsidP="005D2ACE">
      <w:pPr>
        <w:spacing w:line="360" w:lineRule="auto"/>
        <w:ind w:firstLine="709"/>
        <w:jc w:val="both"/>
        <w:rPr>
          <w:i/>
        </w:rPr>
      </w:pPr>
      <w:r>
        <w:t xml:space="preserve">26. </w:t>
      </w:r>
      <w:r w:rsidRPr="009F52B9">
        <w:rPr>
          <w:i/>
        </w:rPr>
        <w:t>– по гороху в концентратах</w:t>
      </w:r>
    </w:p>
    <w:p w:rsidR="002016D7" w:rsidRPr="005D2ACE" w:rsidRDefault="007D1BA1" w:rsidP="005D2ACE">
      <w:pPr>
        <w:spacing w:line="360" w:lineRule="auto"/>
        <w:ind w:firstLine="709"/>
        <w:jc w:val="both"/>
      </w:pPr>
      <w:r>
        <w:t>15,2Х4≤0,3(15Х3+15,2</w:t>
      </w:r>
      <w:r w:rsidR="00E14649" w:rsidRPr="005D2ACE">
        <w:t>Х4)</w:t>
      </w:r>
    </w:p>
    <w:p w:rsidR="008533A8" w:rsidRPr="005D2ACE" w:rsidRDefault="007D1BA1" w:rsidP="005D2ACE">
      <w:pPr>
        <w:spacing w:line="360" w:lineRule="auto"/>
        <w:ind w:firstLine="709"/>
        <w:jc w:val="both"/>
      </w:pPr>
      <w:r>
        <w:t>10,64Х4-4,5</w:t>
      </w:r>
      <w:r w:rsidR="00031160" w:rsidRPr="005D2ACE">
        <w:t>Х3≤0</w:t>
      </w:r>
    </w:p>
    <w:p w:rsidR="00031160" w:rsidRPr="005D2ACE" w:rsidRDefault="00031160" w:rsidP="005D2ACE">
      <w:pPr>
        <w:spacing w:line="360" w:lineRule="auto"/>
        <w:ind w:firstLine="709"/>
        <w:jc w:val="both"/>
      </w:pPr>
    </w:p>
    <w:p w:rsidR="00AD2DFC" w:rsidRPr="005D2ACE" w:rsidRDefault="00AD2DFC" w:rsidP="005D2ACE">
      <w:pPr>
        <w:spacing w:line="360" w:lineRule="auto"/>
        <w:ind w:firstLine="709"/>
        <w:jc w:val="both"/>
        <w:rPr>
          <w:i/>
        </w:rPr>
      </w:pPr>
      <w:r w:rsidRPr="005D2ACE">
        <w:t xml:space="preserve">27. </w:t>
      </w:r>
      <w:r w:rsidRPr="005D2ACE">
        <w:rPr>
          <w:i/>
        </w:rPr>
        <w:t>– по соломе в грубых</w:t>
      </w:r>
    </w:p>
    <w:p w:rsidR="002016D7" w:rsidRPr="005D2ACE" w:rsidRDefault="003C785B" w:rsidP="005D2ACE">
      <w:pPr>
        <w:spacing w:line="360" w:lineRule="auto"/>
        <w:ind w:firstLine="709"/>
        <w:jc w:val="both"/>
      </w:pPr>
      <w:r>
        <w:t>0,2Х20≤0,2(9Х13+45</w:t>
      </w:r>
      <w:r w:rsidR="008271E8" w:rsidRPr="005D2ACE">
        <w:t>Х15+0,2Х20)</w:t>
      </w:r>
    </w:p>
    <w:p w:rsidR="00AD2DFC" w:rsidRPr="005D2ACE" w:rsidRDefault="003C785B" w:rsidP="005D2ACE">
      <w:pPr>
        <w:spacing w:line="360" w:lineRule="auto"/>
        <w:ind w:firstLine="709"/>
        <w:jc w:val="both"/>
      </w:pPr>
      <w:r>
        <w:t>0,16Х20-1,8Х13-9</w:t>
      </w:r>
      <w:r w:rsidR="00031160" w:rsidRPr="005D2ACE">
        <w:t>Х15≤0</w:t>
      </w:r>
    </w:p>
    <w:p w:rsidR="00031160" w:rsidRDefault="00031160" w:rsidP="005D2ACE">
      <w:pPr>
        <w:spacing w:line="360" w:lineRule="auto"/>
        <w:ind w:firstLine="709"/>
        <w:jc w:val="both"/>
      </w:pPr>
    </w:p>
    <w:p w:rsidR="00AD2DFC" w:rsidRDefault="00AD2DFC" w:rsidP="005D2ACE">
      <w:pPr>
        <w:spacing w:line="360" w:lineRule="auto"/>
        <w:ind w:firstLine="709"/>
        <w:jc w:val="both"/>
      </w:pPr>
      <w:r>
        <w:t>ΙΙΙΙ</w:t>
      </w:r>
      <w:r>
        <w:rPr>
          <w:rtl/>
        </w:rPr>
        <w:t xml:space="preserve"> </w:t>
      </w:r>
      <w:r>
        <w:t xml:space="preserve"> Блок ограничений по дополнительным требованиям к отраслям, га</w:t>
      </w:r>
    </w:p>
    <w:p w:rsidR="00031160" w:rsidRDefault="00031160" w:rsidP="005D2ACE">
      <w:pPr>
        <w:spacing w:line="360" w:lineRule="auto"/>
        <w:ind w:firstLine="709"/>
        <w:jc w:val="both"/>
      </w:pPr>
    </w:p>
    <w:p w:rsidR="00AD2DFC" w:rsidRDefault="00AD2DFC" w:rsidP="005D2ACE">
      <w:pPr>
        <w:spacing w:line="360" w:lineRule="auto"/>
        <w:ind w:firstLine="709"/>
        <w:jc w:val="both"/>
      </w:pPr>
      <w:r>
        <w:t>А) по севооборотным требованиям</w:t>
      </w:r>
    </w:p>
    <w:p w:rsidR="00031160" w:rsidRDefault="00031160" w:rsidP="005D2ACE">
      <w:pPr>
        <w:spacing w:line="360" w:lineRule="auto"/>
        <w:ind w:firstLine="709"/>
        <w:jc w:val="both"/>
      </w:pPr>
    </w:p>
    <w:p w:rsidR="00AD2DFC" w:rsidRDefault="00AD2DFC" w:rsidP="005D2ACE">
      <w:pPr>
        <w:spacing w:line="360" w:lineRule="auto"/>
        <w:ind w:firstLine="709"/>
        <w:jc w:val="both"/>
        <w:rPr>
          <w:i/>
        </w:rPr>
      </w:pPr>
      <w:r>
        <w:t xml:space="preserve">28. </w:t>
      </w:r>
      <w:r w:rsidRPr="009F52B9">
        <w:rPr>
          <w:i/>
        </w:rPr>
        <w:t>– по площадям зерновых в пашне, га</w:t>
      </w:r>
    </w:p>
    <w:p w:rsidR="002016D7" w:rsidRDefault="00473885" w:rsidP="005D2ACE">
      <w:pPr>
        <w:spacing w:line="360" w:lineRule="auto"/>
        <w:ind w:firstLine="709"/>
        <w:jc w:val="both"/>
      </w:pPr>
      <w:r>
        <w:t>Х1+Х2+Х3≤0,65(</w:t>
      </w:r>
      <w:r>
        <w:rPr>
          <w:lang w:val="en-US"/>
        </w:rPr>
        <w:t>X</w:t>
      </w:r>
      <w:r w:rsidRPr="007D031F">
        <w:t>1+</w:t>
      </w:r>
      <w:r>
        <w:rPr>
          <w:lang w:val="en-US"/>
        </w:rPr>
        <w:t>X</w:t>
      </w:r>
      <w:r w:rsidRPr="007D031F">
        <w:t>2+</w:t>
      </w:r>
      <w:r>
        <w:rPr>
          <w:lang w:val="en-US"/>
        </w:rPr>
        <w:t>X</w:t>
      </w:r>
      <w:r w:rsidRPr="007D031F">
        <w:t>3+</w:t>
      </w:r>
      <w:r>
        <w:rPr>
          <w:lang w:val="en-US"/>
        </w:rPr>
        <w:t>X</w:t>
      </w:r>
      <w:r w:rsidRPr="007D031F">
        <w:t>4+</w:t>
      </w:r>
      <w:r>
        <w:rPr>
          <w:lang w:val="en-US"/>
        </w:rPr>
        <w:t>X</w:t>
      </w:r>
      <w:r w:rsidRPr="007D031F">
        <w:t>5+</w:t>
      </w:r>
      <w:r>
        <w:rPr>
          <w:lang w:val="en-US"/>
        </w:rPr>
        <w:t>X</w:t>
      </w:r>
      <w:r w:rsidRPr="007D031F">
        <w:t>6+</w:t>
      </w:r>
      <w:r>
        <w:rPr>
          <w:lang w:val="en-US"/>
        </w:rPr>
        <w:t>X</w:t>
      </w:r>
      <w:r w:rsidRPr="007D031F">
        <w:t>7+</w:t>
      </w:r>
      <w:r>
        <w:rPr>
          <w:lang w:val="en-US"/>
        </w:rPr>
        <w:t>X</w:t>
      </w:r>
      <w:r w:rsidRPr="007D031F">
        <w:t>8+</w:t>
      </w:r>
      <w:r>
        <w:t>(1+0</w:t>
      </w:r>
      <w:r w:rsidRPr="007D031F">
        <w:t>,</w:t>
      </w:r>
      <w:r>
        <w:t>2</w:t>
      </w:r>
      <w:r w:rsidRPr="007D031F">
        <w:t>5)</w:t>
      </w:r>
      <w:r>
        <w:rPr>
          <w:lang w:val="en-US"/>
        </w:rPr>
        <w:t>X</w:t>
      </w:r>
      <w:r w:rsidRPr="007D031F">
        <w:t>9+(1+0,2)</w:t>
      </w:r>
      <w:r>
        <w:rPr>
          <w:lang w:val="en-US"/>
        </w:rPr>
        <w:t>X</w:t>
      </w:r>
      <w:r w:rsidRPr="007D031F">
        <w:t>10+</w:t>
      </w:r>
      <w:r>
        <w:rPr>
          <w:lang w:val="en-US"/>
        </w:rPr>
        <w:t>X</w:t>
      </w:r>
      <w:r w:rsidRPr="007D031F">
        <w:t>11+</w:t>
      </w:r>
      <w:r>
        <w:rPr>
          <w:lang w:val="en-US"/>
        </w:rPr>
        <w:t>X</w:t>
      </w:r>
      <w:r w:rsidRPr="007D031F">
        <w:t>12+</w:t>
      </w:r>
      <w:r>
        <w:rPr>
          <w:lang w:val="en-US"/>
        </w:rPr>
        <w:t>X</w:t>
      </w:r>
      <w:r w:rsidRPr="007D031F">
        <w:t>13+</w:t>
      </w:r>
      <w:r>
        <w:rPr>
          <w:lang w:val="en-US"/>
        </w:rPr>
        <w:t>X</w:t>
      </w:r>
      <w:r w:rsidRPr="007D031F">
        <w:t>14</w:t>
      </w:r>
      <w:r>
        <w:t>)</w:t>
      </w:r>
    </w:p>
    <w:p w:rsidR="00473885" w:rsidRDefault="00473885" w:rsidP="005D2ACE">
      <w:pPr>
        <w:spacing w:line="360" w:lineRule="auto"/>
        <w:ind w:firstLine="709"/>
        <w:jc w:val="both"/>
      </w:pPr>
      <w:r>
        <w:t>0,35</w:t>
      </w:r>
      <w:r>
        <w:rPr>
          <w:lang w:val="en-US"/>
        </w:rPr>
        <w:t>X</w:t>
      </w:r>
      <w:r w:rsidRPr="007D031F">
        <w:t>1+</w:t>
      </w:r>
      <w:r>
        <w:t>0,35</w:t>
      </w:r>
      <w:r>
        <w:rPr>
          <w:lang w:val="en-US"/>
        </w:rPr>
        <w:t>X</w:t>
      </w:r>
      <w:r w:rsidRPr="007D031F">
        <w:t>2+</w:t>
      </w:r>
      <w:r>
        <w:t>0,35</w:t>
      </w:r>
      <w:r>
        <w:rPr>
          <w:lang w:val="en-US"/>
        </w:rPr>
        <w:t>X</w:t>
      </w:r>
      <w:r>
        <w:t>3-0,65</w:t>
      </w:r>
      <w:r>
        <w:rPr>
          <w:lang w:val="en-US"/>
        </w:rPr>
        <w:t>X</w:t>
      </w:r>
      <w:r w:rsidR="001328E4">
        <w:t>4-0,65</w:t>
      </w:r>
      <w:r>
        <w:rPr>
          <w:lang w:val="en-US"/>
        </w:rPr>
        <w:t>X</w:t>
      </w:r>
      <w:r w:rsidR="001328E4">
        <w:t>5-0,65</w:t>
      </w:r>
      <w:r>
        <w:rPr>
          <w:lang w:val="en-US"/>
        </w:rPr>
        <w:t>X</w:t>
      </w:r>
      <w:r w:rsidR="001328E4">
        <w:t>6-0,65</w:t>
      </w:r>
      <w:r>
        <w:rPr>
          <w:lang w:val="en-US"/>
        </w:rPr>
        <w:t>X</w:t>
      </w:r>
      <w:r w:rsidR="001328E4">
        <w:t>7-0,65</w:t>
      </w:r>
      <w:r>
        <w:rPr>
          <w:lang w:val="en-US"/>
        </w:rPr>
        <w:t>X</w:t>
      </w:r>
      <w:r w:rsidR="001328E4">
        <w:t>8-0,81</w:t>
      </w:r>
      <w:r>
        <w:rPr>
          <w:lang w:val="en-US"/>
        </w:rPr>
        <w:t>X</w:t>
      </w:r>
      <w:r w:rsidRPr="007D031F">
        <w:t>9</w:t>
      </w:r>
      <w:r w:rsidR="001328E4">
        <w:t>-0,78</w:t>
      </w:r>
      <w:r>
        <w:rPr>
          <w:lang w:val="en-US"/>
        </w:rPr>
        <w:t>X</w:t>
      </w:r>
      <w:r w:rsidR="001328E4">
        <w:t>10-0,65</w:t>
      </w:r>
      <w:r>
        <w:rPr>
          <w:lang w:val="en-US"/>
        </w:rPr>
        <w:t>X</w:t>
      </w:r>
      <w:r w:rsidR="001328E4">
        <w:t>11-    -0,65</w:t>
      </w:r>
      <w:r>
        <w:rPr>
          <w:lang w:val="en-US"/>
        </w:rPr>
        <w:t>X</w:t>
      </w:r>
      <w:r w:rsidR="001328E4">
        <w:t>12-0,65</w:t>
      </w:r>
      <w:r>
        <w:rPr>
          <w:lang w:val="en-US"/>
        </w:rPr>
        <w:t>X</w:t>
      </w:r>
      <w:r w:rsidR="001328E4">
        <w:t>13-0,65</w:t>
      </w:r>
      <w:r>
        <w:rPr>
          <w:lang w:val="en-US"/>
        </w:rPr>
        <w:t>X</w:t>
      </w:r>
      <w:r w:rsidRPr="007D031F">
        <w:t>14</w:t>
      </w:r>
      <w:r w:rsidR="001328E4">
        <w:t>≤0</w:t>
      </w:r>
    </w:p>
    <w:p w:rsidR="00473885" w:rsidRPr="00031160" w:rsidRDefault="00473885" w:rsidP="005D2ACE">
      <w:pPr>
        <w:spacing w:line="360" w:lineRule="auto"/>
        <w:ind w:firstLine="709"/>
        <w:jc w:val="both"/>
      </w:pPr>
    </w:p>
    <w:p w:rsidR="00AD2DFC" w:rsidRDefault="00AD2DFC" w:rsidP="005D2ACE">
      <w:pPr>
        <w:spacing w:line="360" w:lineRule="auto"/>
        <w:ind w:firstLine="709"/>
        <w:jc w:val="both"/>
        <w:rPr>
          <w:i/>
        </w:rPr>
      </w:pPr>
      <w:r>
        <w:t xml:space="preserve">29. </w:t>
      </w:r>
      <w:r w:rsidRPr="009F52B9">
        <w:rPr>
          <w:i/>
        </w:rPr>
        <w:t>– по озимым</w:t>
      </w:r>
    </w:p>
    <w:p w:rsidR="001328E4" w:rsidRDefault="001328E4" w:rsidP="005D2ACE">
      <w:pPr>
        <w:spacing w:line="360" w:lineRule="auto"/>
        <w:ind w:firstLine="709"/>
        <w:jc w:val="both"/>
      </w:pPr>
      <w:r>
        <w:t>Х1+1,25Х9≤0,2(</w:t>
      </w:r>
      <w:r>
        <w:rPr>
          <w:lang w:val="en-US"/>
        </w:rPr>
        <w:t>X</w:t>
      </w:r>
      <w:r w:rsidRPr="007D031F">
        <w:t>1+</w:t>
      </w:r>
      <w:r>
        <w:rPr>
          <w:lang w:val="en-US"/>
        </w:rPr>
        <w:t>X</w:t>
      </w:r>
      <w:r w:rsidRPr="007D031F">
        <w:t>2+</w:t>
      </w:r>
      <w:r>
        <w:rPr>
          <w:lang w:val="en-US"/>
        </w:rPr>
        <w:t>X</w:t>
      </w:r>
      <w:r w:rsidRPr="007D031F">
        <w:t>3+</w:t>
      </w:r>
      <w:r>
        <w:rPr>
          <w:lang w:val="en-US"/>
        </w:rPr>
        <w:t>X</w:t>
      </w:r>
      <w:r w:rsidRPr="007D031F">
        <w:t>4+</w:t>
      </w:r>
      <w:r>
        <w:rPr>
          <w:lang w:val="en-US"/>
        </w:rPr>
        <w:t>X</w:t>
      </w:r>
      <w:r w:rsidRPr="007D031F">
        <w:t>5+</w:t>
      </w:r>
      <w:r>
        <w:rPr>
          <w:lang w:val="en-US"/>
        </w:rPr>
        <w:t>X</w:t>
      </w:r>
      <w:r w:rsidRPr="007D031F">
        <w:t>6+</w:t>
      </w:r>
      <w:r>
        <w:rPr>
          <w:lang w:val="en-US"/>
        </w:rPr>
        <w:t>X</w:t>
      </w:r>
      <w:r w:rsidRPr="007D031F">
        <w:t>7+</w:t>
      </w:r>
      <w:r>
        <w:rPr>
          <w:lang w:val="en-US"/>
        </w:rPr>
        <w:t>X</w:t>
      </w:r>
      <w:r w:rsidRPr="007D031F">
        <w:t>8+</w:t>
      </w:r>
      <w:r>
        <w:t>(1+0</w:t>
      </w:r>
      <w:r w:rsidRPr="007D031F">
        <w:t>,</w:t>
      </w:r>
      <w:r>
        <w:t>2</w:t>
      </w:r>
      <w:r w:rsidRPr="007D031F">
        <w:t>5)</w:t>
      </w:r>
      <w:r>
        <w:rPr>
          <w:lang w:val="en-US"/>
        </w:rPr>
        <w:t>X</w:t>
      </w:r>
      <w:r w:rsidRPr="007D031F">
        <w:t>9+(1+0,2)</w:t>
      </w:r>
      <w:r>
        <w:rPr>
          <w:lang w:val="en-US"/>
        </w:rPr>
        <w:t>X</w:t>
      </w:r>
      <w:r w:rsidRPr="007D031F">
        <w:t>10+</w:t>
      </w:r>
      <w:r>
        <w:rPr>
          <w:lang w:val="en-US"/>
        </w:rPr>
        <w:t>X</w:t>
      </w:r>
      <w:r w:rsidRPr="007D031F">
        <w:t>11+</w:t>
      </w:r>
      <w:r>
        <w:rPr>
          <w:lang w:val="en-US"/>
        </w:rPr>
        <w:t>X</w:t>
      </w:r>
      <w:r w:rsidRPr="007D031F">
        <w:t>12+</w:t>
      </w:r>
      <w:r>
        <w:rPr>
          <w:lang w:val="en-US"/>
        </w:rPr>
        <w:t>X</w:t>
      </w:r>
      <w:r w:rsidRPr="007D031F">
        <w:t>13+</w:t>
      </w:r>
      <w:r>
        <w:rPr>
          <w:lang w:val="en-US"/>
        </w:rPr>
        <w:t>X</w:t>
      </w:r>
      <w:r w:rsidRPr="007D031F">
        <w:t>14</w:t>
      </w:r>
      <w:r>
        <w:t>)</w:t>
      </w:r>
    </w:p>
    <w:p w:rsidR="001328E4" w:rsidRDefault="001328E4" w:rsidP="005D2ACE">
      <w:pPr>
        <w:spacing w:line="360" w:lineRule="auto"/>
        <w:ind w:firstLine="709"/>
        <w:jc w:val="both"/>
      </w:pPr>
      <w:r>
        <w:t>0,8Х1+Х9-0,2Х2-0,2</w:t>
      </w:r>
      <w:r>
        <w:rPr>
          <w:lang w:val="en-US"/>
        </w:rPr>
        <w:t>X</w:t>
      </w:r>
      <w:r w:rsidRPr="007D031F">
        <w:t>3</w:t>
      </w:r>
      <w:r>
        <w:t>-0,2</w:t>
      </w:r>
      <w:r>
        <w:rPr>
          <w:lang w:val="en-US"/>
        </w:rPr>
        <w:t>X</w:t>
      </w:r>
      <w:r w:rsidRPr="007D031F">
        <w:t>4</w:t>
      </w:r>
      <w:r>
        <w:t>-0,2</w:t>
      </w:r>
      <w:r>
        <w:rPr>
          <w:lang w:val="en-US"/>
        </w:rPr>
        <w:t>X</w:t>
      </w:r>
      <w:r w:rsidRPr="007D031F">
        <w:t>5</w:t>
      </w:r>
      <w:r>
        <w:t>-0,2</w:t>
      </w:r>
      <w:r>
        <w:rPr>
          <w:lang w:val="en-US"/>
        </w:rPr>
        <w:t>X</w:t>
      </w:r>
      <w:r w:rsidRPr="007D031F">
        <w:t>6</w:t>
      </w:r>
      <w:r>
        <w:t>-0,2</w:t>
      </w:r>
      <w:r>
        <w:rPr>
          <w:lang w:val="en-US"/>
        </w:rPr>
        <w:t>X</w:t>
      </w:r>
      <w:r w:rsidRPr="007D031F">
        <w:t>7</w:t>
      </w:r>
      <w:r>
        <w:t>-0,2</w:t>
      </w:r>
      <w:r>
        <w:rPr>
          <w:lang w:val="en-US"/>
        </w:rPr>
        <w:t>X</w:t>
      </w:r>
      <w:r w:rsidR="00FA6DAC">
        <w:t>8</w:t>
      </w:r>
      <w:r>
        <w:t>-0,24</w:t>
      </w:r>
      <w:r>
        <w:rPr>
          <w:lang w:val="en-US"/>
        </w:rPr>
        <w:t>X</w:t>
      </w:r>
      <w:r w:rsidRPr="007D031F">
        <w:t>10</w:t>
      </w:r>
      <w:r>
        <w:t>-0,2</w:t>
      </w:r>
      <w:r>
        <w:rPr>
          <w:lang w:val="en-US"/>
        </w:rPr>
        <w:t>X</w:t>
      </w:r>
      <w:r w:rsidRPr="007D031F">
        <w:t>11</w:t>
      </w:r>
      <w:r>
        <w:t>-0,2</w:t>
      </w:r>
      <w:r>
        <w:rPr>
          <w:lang w:val="en-US"/>
        </w:rPr>
        <w:t>X</w:t>
      </w:r>
      <w:r w:rsidRPr="007D031F">
        <w:t>12</w:t>
      </w:r>
      <w:r>
        <w:t>-0,2</w:t>
      </w:r>
      <w:r>
        <w:rPr>
          <w:lang w:val="en-US"/>
        </w:rPr>
        <w:t>X</w:t>
      </w:r>
      <w:r w:rsidRPr="007D031F">
        <w:t>13</w:t>
      </w:r>
      <w:r w:rsidR="00FA6DAC">
        <w:t>-</w:t>
      </w:r>
      <w:r>
        <w:t>0,2</w:t>
      </w:r>
      <w:r>
        <w:rPr>
          <w:lang w:val="en-US"/>
        </w:rPr>
        <w:t>X</w:t>
      </w:r>
      <w:r w:rsidRPr="007D031F">
        <w:t>14</w:t>
      </w:r>
      <w:r>
        <w:t>≤0</w:t>
      </w:r>
    </w:p>
    <w:p w:rsidR="002016D7" w:rsidRDefault="002016D7" w:rsidP="005D2ACE">
      <w:pPr>
        <w:spacing w:line="360" w:lineRule="auto"/>
        <w:ind w:firstLine="709"/>
        <w:jc w:val="both"/>
      </w:pPr>
    </w:p>
    <w:p w:rsidR="00AD2DFC" w:rsidRDefault="00AD2DFC" w:rsidP="005D2ACE">
      <w:pPr>
        <w:spacing w:line="360" w:lineRule="auto"/>
        <w:ind w:firstLine="709"/>
        <w:jc w:val="both"/>
      </w:pPr>
      <w:r>
        <w:t>Б) по структуре  размерам стада (голов)</w:t>
      </w:r>
    </w:p>
    <w:p w:rsidR="001328E4" w:rsidRDefault="001328E4" w:rsidP="005D2ACE">
      <w:pPr>
        <w:spacing w:line="360" w:lineRule="auto"/>
        <w:ind w:firstLine="709"/>
        <w:jc w:val="both"/>
      </w:pPr>
    </w:p>
    <w:p w:rsidR="00AD2DFC" w:rsidRDefault="00AD2DFC" w:rsidP="005D2ACE">
      <w:pPr>
        <w:spacing w:line="360" w:lineRule="auto"/>
        <w:ind w:firstLine="709"/>
        <w:jc w:val="both"/>
        <w:rPr>
          <w:i/>
        </w:rPr>
      </w:pPr>
      <w:r>
        <w:t xml:space="preserve">30. </w:t>
      </w:r>
      <w:r w:rsidRPr="009F52B9">
        <w:rPr>
          <w:i/>
        </w:rPr>
        <w:t>– коров в стаде КРС минимум</w:t>
      </w:r>
    </w:p>
    <w:p w:rsidR="002016D7" w:rsidRDefault="001328E4" w:rsidP="005D2ACE">
      <w:pPr>
        <w:spacing w:line="360" w:lineRule="auto"/>
        <w:ind w:firstLine="709"/>
        <w:jc w:val="both"/>
      </w:pPr>
      <w:r>
        <w:t>Х17≥0,35(Х17+Х18)</w:t>
      </w:r>
    </w:p>
    <w:p w:rsidR="001328E4" w:rsidRDefault="001328E4" w:rsidP="005D2ACE">
      <w:pPr>
        <w:spacing w:line="360" w:lineRule="auto"/>
        <w:ind w:firstLine="709"/>
        <w:jc w:val="both"/>
      </w:pPr>
      <w:r>
        <w:t>0,65Х17-0,35Х18≥0</w:t>
      </w:r>
    </w:p>
    <w:p w:rsidR="001328E4" w:rsidRDefault="001328E4" w:rsidP="005D2ACE">
      <w:pPr>
        <w:spacing w:line="360" w:lineRule="auto"/>
        <w:ind w:firstLine="709"/>
        <w:jc w:val="both"/>
      </w:pPr>
    </w:p>
    <w:p w:rsidR="00AD2DFC" w:rsidRDefault="00AD2DFC" w:rsidP="005D2ACE">
      <w:pPr>
        <w:spacing w:line="360" w:lineRule="auto"/>
        <w:ind w:firstLine="709"/>
        <w:jc w:val="both"/>
        <w:rPr>
          <w:i/>
        </w:rPr>
      </w:pPr>
      <w:r>
        <w:t xml:space="preserve">31. </w:t>
      </w:r>
      <w:r w:rsidRPr="009F52B9">
        <w:rPr>
          <w:i/>
        </w:rPr>
        <w:t>– коров в стаде КРС максимум</w:t>
      </w:r>
    </w:p>
    <w:p w:rsidR="001328E4" w:rsidRDefault="00A8285A" w:rsidP="005D2ACE">
      <w:pPr>
        <w:spacing w:line="360" w:lineRule="auto"/>
        <w:ind w:firstLine="709"/>
        <w:jc w:val="both"/>
      </w:pPr>
      <w:r>
        <w:t>Х17≤</w:t>
      </w:r>
      <w:r w:rsidR="001328E4">
        <w:t>0,42(Х17+Х18)</w:t>
      </w:r>
    </w:p>
    <w:p w:rsidR="002016D7" w:rsidRDefault="001328E4" w:rsidP="005D2ACE">
      <w:pPr>
        <w:spacing w:line="360" w:lineRule="auto"/>
        <w:ind w:firstLine="709"/>
        <w:jc w:val="both"/>
      </w:pPr>
      <w:r>
        <w:t>0,58Х17-0,42Х18</w:t>
      </w:r>
      <w:r w:rsidR="00A8285A">
        <w:t>≤</w:t>
      </w:r>
      <w:r>
        <w:t>0</w:t>
      </w:r>
    </w:p>
    <w:p w:rsidR="001328E4" w:rsidRPr="001328E4" w:rsidRDefault="001328E4" w:rsidP="005D2ACE">
      <w:pPr>
        <w:spacing w:line="360" w:lineRule="auto"/>
        <w:ind w:firstLine="709"/>
        <w:jc w:val="both"/>
      </w:pPr>
    </w:p>
    <w:p w:rsidR="00AD2DFC" w:rsidRDefault="00AD2DFC" w:rsidP="005D2ACE">
      <w:pPr>
        <w:spacing w:line="360" w:lineRule="auto"/>
        <w:ind w:firstLine="709"/>
        <w:jc w:val="both"/>
        <w:rPr>
          <w:i/>
        </w:rPr>
      </w:pPr>
      <w:r>
        <w:t xml:space="preserve">32. </w:t>
      </w:r>
      <w:r w:rsidRPr="009F52B9">
        <w:rPr>
          <w:i/>
        </w:rPr>
        <w:t>– по поголовью лошадей</w:t>
      </w:r>
    </w:p>
    <w:p w:rsidR="002016D7" w:rsidRDefault="001F1E7D" w:rsidP="005D2ACE">
      <w:pPr>
        <w:spacing w:line="360" w:lineRule="auto"/>
        <w:ind w:firstLine="709"/>
        <w:jc w:val="both"/>
      </w:pPr>
      <w:r>
        <w:t>Х19=29</w:t>
      </w:r>
    </w:p>
    <w:p w:rsidR="001328E4" w:rsidRDefault="001328E4" w:rsidP="005D2ACE">
      <w:pPr>
        <w:spacing w:line="360" w:lineRule="auto"/>
        <w:ind w:firstLine="709"/>
        <w:jc w:val="both"/>
      </w:pPr>
    </w:p>
    <w:p w:rsidR="00AD2DFC" w:rsidRDefault="009F52B9" w:rsidP="005D2ACE">
      <w:pPr>
        <w:spacing w:line="360" w:lineRule="auto"/>
        <w:ind w:firstLine="709"/>
        <w:jc w:val="both"/>
      </w:pPr>
      <w:r>
        <w:t>В) по производству семян</w:t>
      </w:r>
    </w:p>
    <w:p w:rsidR="001328E4" w:rsidRDefault="001328E4" w:rsidP="005D2ACE">
      <w:pPr>
        <w:spacing w:line="360" w:lineRule="auto"/>
        <w:ind w:firstLine="709"/>
        <w:jc w:val="both"/>
      </w:pPr>
    </w:p>
    <w:p w:rsidR="009F52B9" w:rsidRPr="009F52B9" w:rsidRDefault="009F52B9" w:rsidP="005D2ACE">
      <w:pPr>
        <w:spacing w:line="360" w:lineRule="auto"/>
        <w:ind w:firstLine="709"/>
        <w:jc w:val="both"/>
        <w:rPr>
          <w:i/>
        </w:rPr>
      </w:pPr>
      <w:r>
        <w:t xml:space="preserve">33. </w:t>
      </w:r>
      <w:r w:rsidRPr="009F52B9">
        <w:rPr>
          <w:i/>
        </w:rPr>
        <w:t>– по производству семян для многолетних трав</w:t>
      </w:r>
    </w:p>
    <w:p w:rsidR="009F52B9" w:rsidRPr="00AD2DFC" w:rsidRDefault="002504EE" w:rsidP="005D2ACE">
      <w:pPr>
        <w:spacing w:line="360" w:lineRule="auto"/>
        <w:ind w:firstLine="709"/>
        <w:jc w:val="both"/>
      </w:pPr>
      <w:r>
        <w:t>4Х14=0,5*0,14(</w:t>
      </w:r>
      <w:r w:rsidR="009B4004">
        <w:t>Х11+Х12+Х13+Х14)</w:t>
      </w:r>
    </w:p>
    <w:p w:rsidR="00AD2DFC" w:rsidRDefault="009B4004" w:rsidP="005D2ACE">
      <w:pPr>
        <w:spacing w:line="360" w:lineRule="auto"/>
        <w:ind w:firstLine="709"/>
        <w:jc w:val="both"/>
      </w:pPr>
      <w:r>
        <w:t>3,93Х14-0,07Х11-0,07Х12-0,07Х13=0</w:t>
      </w:r>
    </w:p>
    <w:p w:rsidR="00134BCA" w:rsidRDefault="00134BCA" w:rsidP="005D2ACE">
      <w:pPr>
        <w:spacing w:line="360" w:lineRule="auto"/>
        <w:ind w:firstLine="709"/>
        <w:jc w:val="both"/>
      </w:pPr>
    </w:p>
    <w:p w:rsidR="008302E2" w:rsidRDefault="00134BCA" w:rsidP="005D2ACE">
      <w:pPr>
        <w:spacing w:line="360" w:lineRule="auto"/>
        <w:ind w:firstLine="709"/>
        <w:jc w:val="both"/>
      </w:pPr>
      <w:r>
        <w:t>Построим целевую функцию:</w:t>
      </w:r>
    </w:p>
    <w:p w:rsidR="00134BCA" w:rsidRPr="00DB24DA" w:rsidRDefault="00134BCA" w:rsidP="005D2ACE">
      <w:pPr>
        <w:spacing w:line="360" w:lineRule="auto"/>
        <w:ind w:firstLine="709"/>
        <w:jc w:val="both"/>
      </w:pPr>
      <w:r>
        <w:rPr>
          <w:lang w:val="en-US"/>
        </w:rPr>
        <w:t>Z</w:t>
      </w:r>
      <w:r w:rsidRPr="00134BCA">
        <w:t>=</w:t>
      </w:r>
      <w:r>
        <w:t>(180*13,6-600)Х1+(200*10,7-520)</w:t>
      </w:r>
      <w:r>
        <w:rPr>
          <w:lang w:val="en-US"/>
        </w:rPr>
        <w:t>X</w:t>
      </w:r>
      <w:r w:rsidRPr="007D031F">
        <w:t>2+</w:t>
      </w:r>
      <w:r>
        <w:t>(0-520)</w:t>
      </w:r>
      <w:r>
        <w:rPr>
          <w:lang w:val="en-US"/>
        </w:rPr>
        <w:t>X</w:t>
      </w:r>
      <w:r>
        <w:t>3-340</w:t>
      </w:r>
      <w:r>
        <w:rPr>
          <w:lang w:val="en-US"/>
        </w:rPr>
        <w:t>X</w:t>
      </w:r>
      <w:r>
        <w:t>4-950</w:t>
      </w:r>
      <w:r>
        <w:rPr>
          <w:lang w:val="en-US"/>
        </w:rPr>
        <w:t>X</w:t>
      </w:r>
      <w:r>
        <w:t>5-600</w:t>
      </w:r>
      <w:r>
        <w:rPr>
          <w:lang w:val="en-US"/>
        </w:rPr>
        <w:t>X</w:t>
      </w:r>
      <w:r>
        <w:t>6-580</w:t>
      </w:r>
      <w:r>
        <w:rPr>
          <w:lang w:val="en-US"/>
        </w:rPr>
        <w:t>X</w:t>
      </w:r>
      <w:r>
        <w:t>7-490</w:t>
      </w:r>
      <w:r>
        <w:rPr>
          <w:lang w:val="en-US"/>
        </w:rPr>
        <w:t>X</w:t>
      </w:r>
      <w:r w:rsidRPr="007D031F">
        <w:t>8</w:t>
      </w:r>
      <w:r>
        <w:t>-(560+0</w:t>
      </w:r>
      <w:r w:rsidRPr="007D031F">
        <w:t>,</w:t>
      </w:r>
      <w:r>
        <w:t>2</w:t>
      </w:r>
      <w:r w:rsidRPr="007D031F">
        <w:t>5</w:t>
      </w:r>
      <w:r>
        <w:t>*600</w:t>
      </w:r>
      <w:r w:rsidRPr="007D031F">
        <w:t>)</w:t>
      </w:r>
      <w:r>
        <w:rPr>
          <w:lang w:val="en-US"/>
        </w:rPr>
        <w:t>X</w:t>
      </w:r>
      <w:r>
        <w:t>9-</w:t>
      </w:r>
      <w:r w:rsidRPr="007D031F">
        <w:t>(</w:t>
      </w:r>
      <w:r>
        <w:t>3</w:t>
      </w:r>
      <w:r w:rsidRPr="007D031F">
        <w:t>1</w:t>
      </w:r>
      <w:r>
        <w:t>0</w:t>
      </w:r>
      <w:r w:rsidRPr="007D031F">
        <w:t>+0,2</w:t>
      </w:r>
      <w:r>
        <w:t>*(520+340)</w:t>
      </w:r>
      <w:r w:rsidRPr="00134BCA">
        <w:t>/</w:t>
      </w:r>
      <w:r>
        <w:t>2</w:t>
      </w:r>
      <w:r w:rsidRPr="007D031F">
        <w:t>)</w:t>
      </w:r>
      <w:r>
        <w:rPr>
          <w:lang w:val="en-US"/>
        </w:rPr>
        <w:t>X</w:t>
      </w:r>
      <w:r>
        <w:t>10-213</w:t>
      </w:r>
      <w:r>
        <w:rPr>
          <w:lang w:val="en-US"/>
        </w:rPr>
        <w:t>X</w:t>
      </w:r>
      <w:r>
        <w:t>11-280</w:t>
      </w:r>
      <w:r>
        <w:rPr>
          <w:lang w:val="en-US"/>
        </w:rPr>
        <w:t>X</w:t>
      </w:r>
      <w:r>
        <w:t>12-290</w:t>
      </w:r>
      <w:r>
        <w:rPr>
          <w:lang w:val="en-US"/>
        </w:rPr>
        <w:t>X</w:t>
      </w:r>
      <w:r>
        <w:t>13-460</w:t>
      </w:r>
      <w:r>
        <w:rPr>
          <w:lang w:val="en-US"/>
        </w:rPr>
        <w:t>X</w:t>
      </w:r>
      <w:r w:rsidRPr="007D031F">
        <w:t>14</w:t>
      </w:r>
      <w:r>
        <w:t>-220Х15-130Х16+(120*37-460)</w:t>
      </w:r>
      <w:r w:rsidR="00DB24DA">
        <w:t>Х17+(820*2,1-240)Х18-270Х19-19Х20→</w:t>
      </w:r>
      <w:r w:rsidR="00DB24DA">
        <w:rPr>
          <w:lang w:val="en-US"/>
        </w:rPr>
        <w:t>max</w:t>
      </w:r>
    </w:p>
    <w:p w:rsidR="00DB24DA" w:rsidRPr="00DB24DA" w:rsidRDefault="00DB24DA" w:rsidP="005D2ACE">
      <w:pPr>
        <w:spacing w:line="360" w:lineRule="auto"/>
        <w:ind w:firstLine="709"/>
        <w:jc w:val="both"/>
      </w:pPr>
      <w:r>
        <w:rPr>
          <w:lang w:val="en-US"/>
        </w:rPr>
        <w:t>Z</w:t>
      </w:r>
      <w:r w:rsidRPr="00DB24DA">
        <w:t>=1848</w:t>
      </w:r>
      <w:r>
        <w:t>Х1+1620</w:t>
      </w:r>
      <w:r>
        <w:rPr>
          <w:lang w:val="en-US"/>
        </w:rPr>
        <w:t>X</w:t>
      </w:r>
      <w:r>
        <w:t>2-520</w:t>
      </w:r>
      <w:r>
        <w:rPr>
          <w:lang w:val="en-US"/>
        </w:rPr>
        <w:t>X</w:t>
      </w:r>
      <w:r>
        <w:t>3-340</w:t>
      </w:r>
      <w:r>
        <w:rPr>
          <w:lang w:val="en-US"/>
        </w:rPr>
        <w:t>X</w:t>
      </w:r>
      <w:r>
        <w:t>4-950</w:t>
      </w:r>
      <w:r>
        <w:rPr>
          <w:lang w:val="en-US"/>
        </w:rPr>
        <w:t>X</w:t>
      </w:r>
      <w:r>
        <w:t>5-600</w:t>
      </w:r>
      <w:r>
        <w:rPr>
          <w:lang w:val="en-US"/>
        </w:rPr>
        <w:t>X</w:t>
      </w:r>
      <w:r>
        <w:t>6-580</w:t>
      </w:r>
      <w:r>
        <w:rPr>
          <w:lang w:val="en-US"/>
        </w:rPr>
        <w:t>X</w:t>
      </w:r>
      <w:r>
        <w:t>7-490</w:t>
      </w:r>
      <w:r>
        <w:rPr>
          <w:lang w:val="en-US"/>
        </w:rPr>
        <w:t>X</w:t>
      </w:r>
      <w:r w:rsidRPr="007D031F">
        <w:t>8</w:t>
      </w:r>
      <w:r>
        <w:t>-710</w:t>
      </w:r>
      <w:r>
        <w:rPr>
          <w:lang w:val="en-US"/>
        </w:rPr>
        <w:t>X</w:t>
      </w:r>
      <w:r>
        <w:t>9-864</w:t>
      </w:r>
      <w:r>
        <w:rPr>
          <w:lang w:val="en-US"/>
        </w:rPr>
        <w:t>X</w:t>
      </w:r>
      <w:r>
        <w:t>10-213</w:t>
      </w:r>
      <w:r>
        <w:rPr>
          <w:lang w:val="en-US"/>
        </w:rPr>
        <w:t>X</w:t>
      </w:r>
      <w:r>
        <w:t>11-280</w:t>
      </w:r>
      <w:r>
        <w:rPr>
          <w:lang w:val="en-US"/>
        </w:rPr>
        <w:t>X</w:t>
      </w:r>
      <w:r>
        <w:t>12-290</w:t>
      </w:r>
      <w:r>
        <w:rPr>
          <w:lang w:val="en-US"/>
        </w:rPr>
        <w:t>X</w:t>
      </w:r>
      <w:r>
        <w:t>13-460</w:t>
      </w:r>
      <w:r>
        <w:rPr>
          <w:lang w:val="en-US"/>
        </w:rPr>
        <w:t>X</w:t>
      </w:r>
      <w:r w:rsidRPr="007D031F">
        <w:t>14</w:t>
      </w:r>
      <w:r>
        <w:t>-220Х15-130Х16+3980Х17+1482Х18-270Х19-19Х20→</w:t>
      </w:r>
      <w:r>
        <w:rPr>
          <w:lang w:val="en-US"/>
        </w:rPr>
        <w:t>max</w:t>
      </w:r>
    </w:p>
    <w:p w:rsidR="00D21B9C" w:rsidRDefault="00D21B9C" w:rsidP="005D2ACE">
      <w:pPr>
        <w:spacing w:line="360" w:lineRule="auto"/>
        <w:ind w:firstLine="709"/>
        <w:jc w:val="both"/>
        <w:sectPr w:rsidR="00D21B9C">
          <w:pgSz w:w="11906" w:h="16838"/>
          <w:pgMar w:top="1134" w:right="850" w:bottom="1134" w:left="1701" w:header="708" w:footer="708" w:gutter="0"/>
          <w:cols w:space="708"/>
          <w:docGrid w:linePitch="360"/>
        </w:sectPr>
      </w:pPr>
    </w:p>
    <w:p w:rsidR="00DB24DA" w:rsidRPr="00585CF0" w:rsidRDefault="00D21B9C" w:rsidP="005D2ACE">
      <w:pPr>
        <w:spacing w:line="360" w:lineRule="auto"/>
        <w:ind w:firstLine="709"/>
        <w:jc w:val="center"/>
        <w:outlineLvl w:val="0"/>
        <w:rPr>
          <w:b/>
          <w:sz w:val="28"/>
          <w:szCs w:val="28"/>
        </w:rPr>
      </w:pPr>
      <w:bookmarkStart w:id="9" w:name="_Toc119147158"/>
      <w:r w:rsidRPr="00585CF0">
        <w:rPr>
          <w:b/>
          <w:sz w:val="28"/>
          <w:szCs w:val="28"/>
        </w:rPr>
        <w:t>2 Анализ результатов решения задачи</w:t>
      </w:r>
      <w:bookmarkEnd w:id="9"/>
    </w:p>
    <w:p w:rsidR="00D21B9C" w:rsidRDefault="00D21B9C" w:rsidP="005D2ACE">
      <w:pPr>
        <w:spacing w:line="360" w:lineRule="auto"/>
        <w:ind w:firstLine="709"/>
        <w:jc w:val="both"/>
      </w:pPr>
      <w:r>
        <w:t xml:space="preserve">Для решения данной задачи использовался </w:t>
      </w:r>
      <w:r>
        <w:rPr>
          <w:lang w:val="en-US"/>
        </w:rPr>
        <w:t>Microsoft</w:t>
      </w:r>
      <w:r w:rsidRPr="00D21B9C">
        <w:t xml:space="preserve"> </w:t>
      </w:r>
      <w:r>
        <w:rPr>
          <w:lang w:val="en-US"/>
        </w:rPr>
        <w:t>Excel</w:t>
      </w:r>
      <w:r>
        <w:t xml:space="preserve"> и его надстройка «Поиск решения». </w:t>
      </w:r>
    </w:p>
    <w:p w:rsidR="00726FC4" w:rsidRDefault="00726FC4" w:rsidP="005D2ACE">
      <w:pPr>
        <w:spacing w:line="360" w:lineRule="auto"/>
        <w:ind w:firstLine="709"/>
        <w:jc w:val="both"/>
      </w:pPr>
      <w:r>
        <w:t>найденные решения представим в таблице 5 и таблице 6.</w:t>
      </w:r>
    </w:p>
    <w:p w:rsidR="00726FC4" w:rsidRDefault="00726FC4" w:rsidP="00726FC4">
      <w:pPr>
        <w:spacing w:line="360" w:lineRule="auto"/>
        <w:ind w:firstLine="709"/>
        <w:jc w:val="right"/>
      </w:pPr>
      <w:r>
        <w:t>Таблица 5 Структура посевных площадей и угодий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9"/>
        <w:gridCol w:w="3191"/>
        <w:gridCol w:w="3061"/>
      </w:tblGrid>
      <w:tr w:rsidR="00726FC4">
        <w:trPr>
          <w:trHeight w:val="255"/>
        </w:trPr>
        <w:tc>
          <w:tcPr>
            <w:tcW w:w="1734" w:type="pct"/>
          </w:tcPr>
          <w:p w:rsidR="00726FC4" w:rsidRPr="00726FC4" w:rsidRDefault="00726FC4" w:rsidP="00C501B5">
            <w:pPr>
              <w:jc w:val="both"/>
              <w:rPr>
                <w:b/>
                <w:sz w:val="20"/>
                <w:szCs w:val="20"/>
              </w:rPr>
            </w:pPr>
            <w:r w:rsidRPr="00726FC4">
              <w:rPr>
                <w:b/>
                <w:sz w:val="20"/>
                <w:szCs w:val="20"/>
              </w:rPr>
              <w:t>Наименование</w:t>
            </w:r>
          </w:p>
        </w:tc>
        <w:tc>
          <w:tcPr>
            <w:tcW w:w="1667" w:type="pct"/>
            <w:shd w:val="clear" w:color="auto" w:fill="auto"/>
            <w:noWrap/>
            <w:vAlign w:val="bottom"/>
          </w:tcPr>
          <w:p w:rsidR="00726FC4" w:rsidRPr="00726FC4" w:rsidRDefault="00726FC4" w:rsidP="00C501B5">
            <w:pPr>
              <w:jc w:val="both"/>
              <w:rPr>
                <w:b/>
                <w:sz w:val="20"/>
                <w:szCs w:val="20"/>
              </w:rPr>
            </w:pPr>
            <w:r w:rsidRPr="00726FC4">
              <w:rPr>
                <w:b/>
                <w:sz w:val="20"/>
                <w:szCs w:val="20"/>
              </w:rPr>
              <w:t>Площадь, га</w:t>
            </w:r>
          </w:p>
        </w:tc>
        <w:tc>
          <w:tcPr>
            <w:tcW w:w="1599" w:type="pct"/>
          </w:tcPr>
          <w:p w:rsidR="00726FC4" w:rsidRPr="00726FC4" w:rsidRDefault="00726FC4" w:rsidP="00C501B5">
            <w:pPr>
              <w:jc w:val="both"/>
              <w:rPr>
                <w:b/>
                <w:sz w:val="20"/>
                <w:szCs w:val="20"/>
              </w:rPr>
            </w:pPr>
            <w:r w:rsidRPr="00726FC4">
              <w:rPr>
                <w:b/>
                <w:sz w:val="20"/>
                <w:szCs w:val="20"/>
              </w:rPr>
              <w:t>%</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озимой ржи товарной</w:t>
            </w:r>
            <w:r>
              <w:rPr>
                <w:sz w:val="20"/>
                <w:szCs w:val="20"/>
              </w:rPr>
              <w:t xml:space="preserve">  Х1</w:t>
            </w:r>
          </w:p>
        </w:tc>
        <w:tc>
          <w:tcPr>
            <w:tcW w:w="1667" w:type="pct"/>
            <w:shd w:val="clear" w:color="auto" w:fill="auto"/>
            <w:noWrap/>
            <w:vAlign w:val="bottom"/>
          </w:tcPr>
          <w:p w:rsidR="00C501B5" w:rsidRPr="00D21B9C" w:rsidRDefault="00C501B5" w:rsidP="00C501B5">
            <w:pPr>
              <w:jc w:val="both"/>
              <w:rPr>
                <w:sz w:val="20"/>
                <w:szCs w:val="20"/>
              </w:rPr>
            </w:pPr>
            <w:r w:rsidRPr="00D21B9C">
              <w:rPr>
                <w:sz w:val="20"/>
                <w:szCs w:val="20"/>
              </w:rPr>
              <w:t>4</w:t>
            </w:r>
            <w:r>
              <w:rPr>
                <w:sz w:val="20"/>
                <w:szCs w:val="20"/>
              </w:rPr>
              <w:t>2</w:t>
            </w:r>
          </w:p>
        </w:tc>
        <w:tc>
          <w:tcPr>
            <w:tcW w:w="1599" w:type="pct"/>
            <w:vAlign w:val="bottom"/>
          </w:tcPr>
          <w:p w:rsidR="00C501B5" w:rsidRPr="00C501B5" w:rsidRDefault="00C501B5">
            <w:pPr>
              <w:jc w:val="right"/>
              <w:rPr>
                <w:sz w:val="20"/>
                <w:szCs w:val="20"/>
              </w:rPr>
            </w:pPr>
            <w:r w:rsidRPr="00C501B5">
              <w:rPr>
                <w:sz w:val="20"/>
                <w:szCs w:val="20"/>
              </w:rPr>
              <w:t>1,</w:t>
            </w:r>
            <w:r>
              <w:rPr>
                <w:sz w:val="20"/>
                <w:szCs w:val="20"/>
              </w:rPr>
              <w:t>5</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яровых зерновых товарных</w:t>
            </w:r>
            <w:r>
              <w:rPr>
                <w:sz w:val="20"/>
                <w:szCs w:val="20"/>
              </w:rPr>
              <w:t xml:space="preserve"> Х2</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27</w:t>
            </w:r>
          </w:p>
        </w:tc>
        <w:tc>
          <w:tcPr>
            <w:tcW w:w="1599" w:type="pct"/>
            <w:vAlign w:val="bottom"/>
          </w:tcPr>
          <w:p w:rsidR="00C501B5" w:rsidRPr="00C501B5" w:rsidRDefault="00C501B5">
            <w:pPr>
              <w:jc w:val="right"/>
              <w:rPr>
                <w:sz w:val="20"/>
                <w:szCs w:val="20"/>
              </w:rPr>
            </w:pPr>
            <w:r w:rsidRPr="00C501B5">
              <w:rPr>
                <w:sz w:val="20"/>
                <w:szCs w:val="20"/>
              </w:rPr>
              <w:t>0,9</w:t>
            </w:r>
            <w:r>
              <w:rPr>
                <w:sz w:val="20"/>
                <w:szCs w:val="20"/>
              </w:rPr>
              <w:t>5</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яровых зерновых фуражных</w:t>
            </w:r>
            <w:r>
              <w:rPr>
                <w:sz w:val="20"/>
                <w:szCs w:val="20"/>
              </w:rPr>
              <w:t xml:space="preserve"> Х3</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0</w:t>
            </w:r>
          </w:p>
        </w:tc>
        <w:tc>
          <w:tcPr>
            <w:tcW w:w="1599" w:type="pct"/>
            <w:vAlign w:val="bottom"/>
          </w:tcPr>
          <w:p w:rsidR="00C501B5" w:rsidRPr="00C501B5" w:rsidRDefault="00C501B5">
            <w:pPr>
              <w:jc w:val="right"/>
              <w:rPr>
                <w:sz w:val="20"/>
                <w:szCs w:val="20"/>
              </w:rPr>
            </w:pPr>
            <w:r w:rsidRPr="00C501B5">
              <w:rPr>
                <w:sz w:val="20"/>
                <w:szCs w:val="20"/>
              </w:rPr>
              <w:t>0</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гороха</w:t>
            </w:r>
            <w:r>
              <w:rPr>
                <w:sz w:val="20"/>
                <w:szCs w:val="20"/>
              </w:rPr>
              <w:t xml:space="preserve"> Х4</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0</w:t>
            </w:r>
          </w:p>
        </w:tc>
        <w:tc>
          <w:tcPr>
            <w:tcW w:w="1599" w:type="pct"/>
            <w:vAlign w:val="bottom"/>
          </w:tcPr>
          <w:p w:rsidR="00C501B5" w:rsidRPr="00C501B5" w:rsidRDefault="00C501B5">
            <w:pPr>
              <w:jc w:val="right"/>
              <w:rPr>
                <w:sz w:val="20"/>
                <w:szCs w:val="20"/>
              </w:rPr>
            </w:pPr>
            <w:r w:rsidRPr="00C501B5">
              <w:rPr>
                <w:sz w:val="20"/>
                <w:szCs w:val="20"/>
              </w:rPr>
              <w:t>0</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корнеплодов</w:t>
            </w:r>
            <w:r>
              <w:rPr>
                <w:sz w:val="20"/>
                <w:szCs w:val="20"/>
              </w:rPr>
              <w:t xml:space="preserve"> Х5</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34</w:t>
            </w:r>
          </w:p>
        </w:tc>
        <w:tc>
          <w:tcPr>
            <w:tcW w:w="1599" w:type="pct"/>
            <w:vAlign w:val="bottom"/>
          </w:tcPr>
          <w:p w:rsidR="00C501B5" w:rsidRPr="00C501B5" w:rsidRDefault="00C501B5">
            <w:pPr>
              <w:jc w:val="right"/>
              <w:rPr>
                <w:sz w:val="20"/>
                <w:szCs w:val="20"/>
              </w:rPr>
            </w:pPr>
            <w:r w:rsidRPr="00C501B5">
              <w:rPr>
                <w:sz w:val="20"/>
                <w:szCs w:val="20"/>
              </w:rPr>
              <w:t>1,19</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силосных</w:t>
            </w:r>
            <w:r>
              <w:rPr>
                <w:sz w:val="20"/>
                <w:szCs w:val="20"/>
              </w:rPr>
              <w:t xml:space="preserve"> Х6</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507</w:t>
            </w:r>
          </w:p>
        </w:tc>
        <w:tc>
          <w:tcPr>
            <w:tcW w:w="1599" w:type="pct"/>
            <w:vAlign w:val="bottom"/>
          </w:tcPr>
          <w:p w:rsidR="00C501B5" w:rsidRPr="00C501B5" w:rsidRDefault="00C501B5">
            <w:pPr>
              <w:jc w:val="right"/>
              <w:rPr>
                <w:sz w:val="20"/>
                <w:szCs w:val="20"/>
              </w:rPr>
            </w:pPr>
            <w:r w:rsidRPr="00C501B5">
              <w:rPr>
                <w:sz w:val="20"/>
                <w:szCs w:val="20"/>
              </w:rPr>
              <w:t>17,7</w:t>
            </w:r>
            <w:r>
              <w:rPr>
                <w:sz w:val="20"/>
                <w:szCs w:val="20"/>
              </w:rPr>
              <w:t>9</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кукурузы на силос</w:t>
            </w:r>
            <w:r>
              <w:rPr>
                <w:sz w:val="20"/>
                <w:szCs w:val="20"/>
              </w:rPr>
              <w:t xml:space="preserve"> Х7</w:t>
            </w:r>
          </w:p>
        </w:tc>
        <w:tc>
          <w:tcPr>
            <w:tcW w:w="1667" w:type="pct"/>
            <w:shd w:val="clear" w:color="auto" w:fill="auto"/>
            <w:noWrap/>
            <w:vAlign w:val="bottom"/>
          </w:tcPr>
          <w:p w:rsidR="00C501B5" w:rsidRPr="00D21B9C" w:rsidRDefault="00C501B5" w:rsidP="00C501B5">
            <w:pPr>
              <w:jc w:val="both"/>
              <w:rPr>
                <w:sz w:val="20"/>
                <w:szCs w:val="20"/>
              </w:rPr>
            </w:pPr>
            <w:r w:rsidRPr="00D21B9C">
              <w:rPr>
                <w:sz w:val="20"/>
                <w:szCs w:val="20"/>
              </w:rPr>
              <w:t>0</w:t>
            </w:r>
          </w:p>
        </w:tc>
        <w:tc>
          <w:tcPr>
            <w:tcW w:w="1599" w:type="pct"/>
            <w:vAlign w:val="bottom"/>
          </w:tcPr>
          <w:p w:rsidR="00C501B5" w:rsidRPr="00C501B5" w:rsidRDefault="00C501B5">
            <w:pPr>
              <w:jc w:val="right"/>
              <w:rPr>
                <w:sz w:val="20"/>
                <w:szCs w:val="20"/>
              </w:rPr>
            </w:pPr>
            <w:r w:rsidRPr="00C501B5">
              <w:rPr>
                <w:sz w:val="20"/>
                <w:szCs w:val="20"/>
              </w:rPr>
              <w:t>0</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 кукурузы на з\к</w:t>
            </w:r>
            <w:r>
              <w:rPr>
                <w:sz w:val="20"/>
                <w:szCs w:val="20"/>
              </w:rPr>
              <w:t xml:space="preserve"> Х8</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87</w:t>
            </w:r>
          </w:p>
        </w:tc>
        <w:tc>
          <w:tcPr>
            <w:tcW w:w="1599" w:type="pct"/>
            <w:vAlign w:val="bottom"/>
          </w:tcPr>
          <w:p w:rsidR="00C501B5" w:rsidRPr="00C501B5" w:rsidRDefault="00C501B5">
            <w:pPr>
              <w:jc w:val="right"/>
              <w:rPr>
                <w:sz w:val="20"/>
                <w:szCs w:val="20"/>
              </w:rPr>
            </w:pPr>
            <w:r w:rsidRPr="00C501B5">
              <w:rPr>
                <w:sz w:val="20"/>
                <w:szCs w:val="20"/>
              </w:rPr>
              <w:t>3,</w:t>
            </w:r>
            <w:r>
              <w:rPr>
                <w:sz w:val="20"/>
                <w:szCs w:val="20"/>
              </w:rPr>
              <w:t>1</w:t>
            </w:r>
          </w:p>
        </w:tc>
      </w:tr>
      <w:tr w:rsidR="00C501B5">
        <w:trPr>
          <w:trHeight w:val="255"/>
        </w:trPr>
        <w:tc>
          <w:tcPr>
            <w:tcW w:w="1734" w:type="pct"/>
          </w:tcPr>
          <w:p w:rsidR="00C501B5" w:rsidRPr="00F260C7" w:rsidRDefault="00C501B5" w:rsidP="00C501B5">
            <w:pPr>
              <w:rPr>
                <w:sz w:val="20"/>
                <w:szCs w:val="20"/>
              </w:rPr>
            </w:pPr>
            <w:r>
              <w:rPr>
                <w:sz w:val="20"/>
                <w:szCs w:val="20"/>
              </w:rPr>
              <w:t>площадь озимой ржи на з\к Х9</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127</w:t>
            </w:r>
          </w:p>
        </w:tc>
        <w:tc>
          <w:tcPr>
            <w:tcW w:w="1599" w:type="pct"/>
            <w:vAlign w:val="bottom"/>
          </w:tcPr>
          <w:p w:rsidR="00C501B5" w:rsidRPr="00C501B5" w:rsidRDefault="00C501B5">
            <w:pPr>
              <w:jc w:val="right"/>
              <w:rPr>
                <w:sz w:val="20"/>
                <w:szCs w:val="20"/>
              </w:rPr>
            </w:pPr>
            <w:r w:rsidRPr="00C501B5">
              <w:rPr>
                <w:sz w:val="20"/>
                <w:szCs w:val="20"/>
              </w:rPr>
              <w:t>4,4</w:t>
            </w:r>
            <w:r>
              <w:rPr>
                <w:sz w:val="20"/>
                <w:szCs w:val="20"/>
              </w:rPr>
              <w:t>6</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w:t>
            </w:r>
            <w:r>
              <w:rPr>
                <w:sz w:val="20"/>
                <w:szCs w:val="20"/>
              </w:rPr>
              <w:t xml:space="preserve"> однолетних трав на з\к Х10 </w:t>
            </w:r>
          </w:p>
        </w:tc>
        <w:tc>
          <w:tcPr>
            <w:tcW w:w="1667" w:type="pct"/>
            <w:shd w:val="clear" w:color="auto" w:fill="auto"/>
            <w:noWrap/>
            <w:vAlign w:val="bottom"/>
          </w:tcPr>
          <w:p w:rsidR="00C501B5" w:rsidRPr="00D21B9C" w:rsidRDefault="00C501B5" w:rsidP="00C501B5">
            <w:pPr>
              <w:jc w:val="both"/>
              <w:rPr>
                <w:sz w:val="20"/>
                <w:szCs w:val="20"/>
              </w:rPr>
            </w:pPr>
            <w:r w:rsidRPr="00D21B9C">
              <w:rPr>
                <w:sz w:val="20"/>
                <w:szCs w:val="20"/>
              </w:rPr>
              <w:t>0</w:t>
            </w:r>
          </w:p>
        </w:tc>
        <w:tc>
          <w:tcPr>
            <w:tcW w:w="1599" w:type="pct"/>
            <w:vAlign w:val="bottom"/>
          </w:tcPr>
          <w:p w:rsidR="00C501B5" w:rsidRPr="00C501B5" w:rsidRDefault="00C501B5">
            <w:pPr>
              <w:jc w:val="right"/>
              <w:rPr>
                <w:sz w:val="20"/>
                <w:szCs w:val="20"/>
              </w:rPr>
            </w:pPr>
            <w:r w:rsidRPr="00C501B5">
              <w:rPr>
                <w:sz w:val="20"/>
                <w:szCs w:val="20"/>
              </w:rPr>
              <w:t>0</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w:t>
            </w:r>
            <w:r>
              <w:rPr>
                <w:sz w:val="20"/>
                <w:szCs w:val="20"/>
              </w:rPr>
              <w:t xml:space="preserve"> многолетних трав на з\к Х11</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1434</w:t>
            </w:r>
          </w:p>
        </w:tc>
        <w:tc>
          <w:tcPr>
            <w:tcW w:w="1599" w:type="pct"/>
            <w:vAlign w:val="bottom"/>
          </w:tcPr>
          <w:p w:rsidR="00C501B5" w:rsidRPr="00C501B5" w:rsidRDefault="00C501B5">
            <w:pPr>
              <w:jc w:val="right"/>
              <w:rPr>
                <w:sz w:val="20"/>
                <w:szCs w:val="20"/>
              </w:rPr>
            </w:pPr>
            <w:r w:rsidRPr="00C501B5">
              <w:rPr>
                <w:sz w:val="20"/>
                <w:szCs w:val="20"/>
              </w:rPr>
              <w:t>50,3</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w:t>
            </w:r>
            <w:r>
              <w:rPr>
                <w:sz w:val="20"/>
                <w:szCs w:val="20"/>
              </w:rPr>
              <w:t xml:space="preserve"> многолетних трав на сенаж Х12</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442</w:t>
            </w:r>
          </w:p>
        </w:tc>
        <w:tc>
          <w:tcPr>
            <w:tcW w:w="1599" w:type="pct"/>
            <w:vAlign w:val="bottom"/>
          </w:tcPr>
          <w:p w:rsidR="00C501B5" w:rsidRPr="00C501B5" w:rsidRDefault="00C501B5">
            <w:pPr>
              <w:jc w:val="right"/>
              <w:rPr>
                <w:sz w:val="20"/>
                <w:szCs w:val="20"/>
              </w:rPr>
            </w:pPr>
            <w:r w:rsidRPr="00C501B5">
              <w:rPr>
                <w:sz w:val="20"/>
                <w:szCs w:val="20"/>
              </w:rPr>
              <w:t>15,5</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w:t>
            </w:r>
            <w:r>
              <w:rPr>
                <w:sz w:val="20"/>
                <w:szCs w:val="20"/>
              </w:rPr>
              <w:t xml:space="preserve"> многолетних трав на сено Х13</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84</w:t>
            </w:r>
          </w:p>
        </w:tc>
        <w:tc>
          <w:tcPr>
            <w:tcW w:w="1599" w:type="pct"/>
            <w:vAlign w:val="bottom"/>
          </w:tcPr>
          <w:p w:rsidR="00C501B5" w:rsidRPr="00C501B5" w:rsidRDefault="00C501B5">
            <w:pPr>
              <w:jc w:val="right"/>
              <w:rPr>
                <w:sz w:val="20"/>
                <w:szCs w:val="20"/>
              </w:rPr>
            </w:pPr>
            <w:r w:rsidRPr="00C501B5">
              <w:rPr>
                <w:sz w:val="20"/>
                <w:szCs w:val="20"/>
              </w:rPr>
              <w:t>2,9</w:t>
            </w:r>
            <w:r>
              <w:rPr>
                <w:sz w:val="20"/>
                <w:szCs w:val="20"/>
              </w:rPr>
              <w:t>5</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w:t>
            </w:r>
            <w:r>
              <w:rPr>
                <w:sz w:val="20"/>
                <w:szCs w:val="20"/>
              </w:rPr>
              <w:t xml:space="preserve"> многолетних трав на семена Х14</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35</w:t>
            </w:r>
          </w:p>
        </w:tc>
        <w:tc>
          <w:tcPr>
            <w:tcW w:w="1599" w:type="pct"/>
            <w:vAlign w:val="bottom"/>
          </w:tcPr>
          <w:p w:rsidR="00C501B5" w:rsidRPr="00C501B5" w:rsidRDefault="00C501B5">
            <w:pPr>
              <w:jc w:val="right"/>
              <w:rPr>
                <w:sz w:val="20"/>
                <w:szCs w:val="20"/>
              </w:rPr>
            </w:pPr>
            <w:r w:rsidRPr="00C501B5">
              <w:rPr>
                <w:sz w:val="20"/>
                <w:szCs w:val="20"/>
              </w:rPr>
              <w:t>1,2</w:t>
            </w: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w:t>
            </w:r>
            <w:r>
              <w:rPr>
                <w:sz w:val="20"/>
                <w:szCs w:val="20"/>
              </w:rPr>
              <w:t xml:space="preserve"> естес. сенокосов Х15</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317</w:t>
            </w:r>
          </w:p>
        </w:tc>
        <w:tc>
          <w:tcPr>
            <w:tcW w:w="1599" w:type="pct"/>
          </w:tcPr>
          <w:p w:rsidR="00C501B5" w:rsidRPr="00D21B9C" w:rsidRDefault="00C501B5" w:rsidP="00C501B5">
            <w:pPr>
              <w:jc w:val="both"/>
              <w:rPr>
                <w:rFonts w:ascii="Arial" w:hAnsi="Arial"/>
                <w:sz w:val="20"/>
                <w:szCs w:val="20"/>
              </w:rPr>
            </w:pPr>
          </w:p>
        </w:tc>
      </w:tr>
      <w:tr w:rsidR="00C501B5">
        <w:trPr>
          <w:trHeight w:val="255"/>
        </w:trPr>
        <w:tc>
          <w:tcPr>
            <w:tcW w:w="1734" w:type="pct"/>
          </w:tcPr>
          <w:p w:rsidR="00C501B5" w:rsidRPr="00F260C7" w:rsidRDefault="00C501B5" w:rsidP="00C501B5">
            <w:pPr>
              <w:rPr>
                <w:sz w:val="20"/>
                <w:szCs w:val="20"/>
              </w:rPr>
            </w:pPr>
            <w:r w:rsidRPr="00F260C7">
              <w:rPr>
                <w:sz w:val="20"/>
                <w:szCs w:val="20"/>
              </w:rPr>
              <w:t>площадь</w:t>
            </w:r>
            <w:r>
              <w:rPr>
                <w:sz w:val="20"/>
                <w:szCs w:val="20"/>
              </w:rPr>
              <w:t xml:space="preserve"> естес. пастбищ Х16</w:t>
            </w:r>
          </w:p>
        </w:tc>
        <w:tc>
          <w:tcPr>
            <w:tcW w:w="1667" w:type="pct"/>
            <w:shd w:val="clear" w:color="auto" w:fill="auto"/>
            <w:noWrap/>
            <w:vAlign w:val="bottom"/>
          </w:tcPr>
          <w:p w:rsidR="00C501B5" w:rsidRPr="00D21B9C" w:rsidRDefault="00C501B5" w:rsidP="00C501B5">
            <w:pPr>
              <w:jc w:val="both"/>
              <w:rPr>
                <w:sz w:val="20"/>
                <w:szCs w:val="20"/>
              </w:rPr>
            </w:pPr>
            <w:r>
              <w:rPr>
                <w:sz w:val="20"/>
                <w:szCs w:val="20"/>
              </w:rPr>
              <w:t>814</w:t>
            </w:r>
          </w:p>
        </w:tc>
        <w:tc>
          <w:tcPr>
            <w:tcW w:w="1599" w:type="pct"/>
          </w:tcPr>
          <w:p w:rsidR="00C501B5" w:rsidRPr="00D21B9C" w:rsidRDefault="00C501B5" w:rsidP="00C501B5">
            <w:pPr>
              <w:jc w:val="both"/>
              <w:rPr>
                <w:rFonts w:ascii="Arial" w:hAnsi="Arial"/>
                <w:sz w:val="20"/>
                <w:szCs w:val="20"/>
              </w:rPr>
            </w:pPr>
          </w:p>
        </w:tc>
      </w:tr>
    </w:tbl>
    <w:p w:rsidR="009071E1" w:rsidRDefault="009071E1" w:rsidP="005D2ACE">
      <w:pPr>
        <w:spacing w:line="360" w:lineRule="auto"/>
        <w:ind w:firstLine="709"/>
        <w:jc w:val="both"/>
      </w:pPr>
    </w:p>
    <w:p w:rsidR="009071E1" w:rsidRDefault="009071E1" w:rsidP="009071E1">
      <w:pPr>
        <w:spacing w:line="360" w:lineRule="auto"/>
        <w:ind w:firstLine="709"/>
        <w:jc w:val="right"/>
      </w:pPr>
      <w:r>
        <w:t>Таблица 6 Размеры стада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5"/>
        <w:gridCol w:w="1742"/>
        <w:gridCol w:w="1173"/>
        <w:gridCol w:w="1171"/>
      </w:tblGrid>
      <w:tr w:rsidR="009071E1">
        <w:trPr>
          <w:trHeight w:val="255"/>
        </w:trPr>
        <w:tc>
          <w:tcPr>
            <w:tcW w:w="2865" w:type="pct"/>
            <w:shd w:val="clear" w:color="auto" w:fill="auto"/>
            <w:noWrap/>
            <w:vAlign w:val="bottom"/>
          </w:tcPr>
          <w:p w:rsidR="009071E1" w:rsidRPr="00800940" w:rsidRDefault="009071E1" w:rsidP="009071E1">
            <w:pPr>
              <w:jc w:val="both"/>
              <w:rPr>
                <w:sz w:val="20"/>
                <w:szCs w:val="20"/>
              </w:rPr>
            </w:pPr>
            <w:r>
              <w:rPr>
                <w:sz w:val="20"/>
                <w:szCs w:val="20"/>
              </w:rPr>
              <w:t>Вид скота</w:t>
            </w:r>
          </w:p>
        </w:tc>
        <w:tc>
          <w:tcPr>
            <w:tcW w:w="910" w:type="pct"/>
            <w:shd w:val="clear" w:color="auto" w:fill="auto"/>
            <w:noWrap/>
            <w:vAlign w:val="bottom"/>
          </w:tcPr>
          <w:p w:rsidR="009071E1" w:rsidRPr="00800940" w:rsidRDefault="009071E1" w:rsidP="009071E1">
            <w:pPr>
              <w:jc w:val="both"/>
              <w:rPr>
                <w:sz w:val="20"/>
                <w:szCs w:val="20"/>
              </w:rPr>
            </w:pPr>
            <w:r>
              <w:rPr>
                <w:sz w:val="20"/>
                <w:szCs w:val="20"/>
              </w:rPr>
              <w:t>Поголовье</w:t>
            </w:r>
          </w:p>
        </w:tc>
        <w:tc>
          <w:tcPr>
            <w:tcW w:w="613" w:type="pct"/>
          </w:tcPr>
          <w:p w:rsidR="009071E1" w:rsidRPr="00800940" w:rsidRDefault="009071E1" w:rsidP="009071E1">
            <w:pPr>
              <w:jc w:val="both"/>
              <w:rPr>
                <w:sz w:val="20"/>
                <w:szCs w:val="20"/>
              </w:rPr>
            </w:pPr>
            <w:r w:rsidRPr="00800940">
              <w:rPr>
                <w:sz w:val="20"/>
                <w:szCs w:val="20"/>
              </w:rPr>
              <w:t>% в стаде</w:t>
            </w:r>
          </w:p>
        </w:tc>
        <w:tc>
          <w:tcPr>
            <w:tcW w:w="613" w:type="pct"/>
          </w:tcPr>
          <w:p w:rsidR="009071E1" w:rsidRPr="00800940" w:rsidRDefault="009071E1" w:rsidP="009071E1">
            <w:pPr>
              <w:jc w:val="both"/>
              <w:rPr>
                <w:sz w:val="20"/>
                <w:szCs w:val="20"/>
              </w:rPr>
            </w:pPr>
            <w:r>
              <w:rPr>
                <w:sz w:val="20"/>
                <w:szCs w:val="20"/>
              </w:rPr>
              <w:t>Задано в модели</w:t>
            </w:r>
          </w:p>
        </w:tc>
      </w:tr>
      <w:tr w:rsidR="009071E1">
        <w:trPr>
          <w:trHeight w:val="255"/>
        </w:trPr>
        <w:tc>
          <w:tcPr>
            <w:tcW w:w="2865" w:type="pct"/>
            <w:shd w:val="clear" w:color="auto" w:fill="auto"/>
            <w:noWrap/>
            <w:vAlign w:val="bottom"/>
          </w:tcPr>
          <w:p w:rsidR="009071E1" w:rsidRPr="00800940" w:rsidRDefault="009071E1" w:rsidP="009071E1">
            <w:pPr>
              <w:jc w:val="both"/>
              <w:rPr>
                <w:sz w:val="20"/>
                <w:szCs w:val="20"/>
              </w:rPr>
            </w:pPr>
            <w:r w:rsidRPr="00800940">
              <w:rPr>
                <w:sz w:val="20"/>
                <w:szCs w:val="20"/>
              </w:rPr>
              <w:t>Коровки</w:t>
            </w:r>
          </w:p>
        </w:tc>
        <w:tc>
          <w:tcPr>
            <w:tcW w:w="910" w:type="pct"/>
            <w:shd w:val="clear" w:color="auto" w:fill="auto"/>
            <w:noWrap/>
            <w:vAlign w:val="bottom"/>
          </w:tcPr>
          <w:p w:rsidR="009071E1" w:rsidRPr="00800940" w:rsidRDefault="009071E1" w:rsidP="009071E1">
            <w:pPr>
              <w:jc w:val="both"/>
              <w:rPr>
                <w:sz w:val="20"/>
                <w:szCs w:val="20"/>
              </w:rPr>
            </w:pPr>
            <w:r>
              <w:rPr>
                <w:sz w:val="20"/>
                <w:szCs w:val="20"/>
              </w:rPr>
              <w:t>2042</w:t>
            </w:r>
          </w:p>
        </w:tc>
        <w:tc>
          <w:tcPr>
            <w:tcW w:w="613" w:type="pct"/>
          </w:tcPr>
          <w:p w:rsidR="009071E1" w:rsidRPr="00800940" w:rsidRDefault="009071E1" w:rsidP="009071E1">
            <w:pPr>
              <w:jc w:val="both"/>
              <w:rPr>
                <w:sz w:val="20"/>
                <w:szCs w:val="20"/>
              </w:rPr>
            </w:pPr>
            <w:r w:rsidRPr="00800940">
              <w:rPr>
                <w:sz w:val="20"/>
                <w:szCs w:val="20"/>
              </w:rPr>
              <w:t>42</w:t>
            </w:r>
          </w:p>
        </w:tc>
        <w:tc>
          <w:tcPr>
            <w:tcW w:w="613" w:type="pct"/>
          </w:tcPr>
          <w:p w:rsidR="009071E1" w:rsidRPr="00800940" w:rsidRDefault="009071E1" w:rsidP="009071E1">
            <w:pPr>
              <w:jc w:val="both"/>
              <w:rPr>
                <w:sz w:val="20"/>
                <w:szCs w:val="20"/>
              </w:rPr>
            </w:pPr>
            <w:r>
              <w:rPr>
                <w:sz w:val="20"/>
                <w:szCs w:val="20"/>
              </w:rPr>
              <w:t>35-42</w:t>
            </w:r>
          </w:p>
        </w:tc>
      </w:tr>
      <w:tr w:rsidR="009071E1">
        <w:trPr>
          <w:trHeight w:val="255"/>
        </w:trPr>
        <w:tc>
          <w:tcPr>
            <w:tcW w:w="2865" w:type="pct"/>
            <w:shd w:val="clear" w:color="auto" w:fill="auto"/>
            <w:noWrap/>
            <w:vAlign w:val="bottom"/>
          </w:tcPr>
          <w:p w:rsidR="009071E1" w:rsidRPr="00800940" w:rsidRDefault="009071E1" w:rsidP="009071E1">
            <w:pPr>
              <w:jc w:val="both"/>
              <w:rPr>
                <w:sz w:val="20"/>
                <w:szCs w:val="20"/>
              </w:rPr>
            </w:pPr>
            <w:r w:rsidRPr="00800940">
              <w:rPr>
                <w:sz w:val="20"/>
                <w:szCs w:val="20"/>
              </w:rPr>
              <w:t>Остальные группы КРС</w:t>
            </w:r>
          </w:p>
        </w:tc>
        <w:tc>
          <w:tcPr>
            <w:tcW w:w="910" w:type="pct"/>
            <w:shd w:val="clear" w:color="auto" w:fill="auto"/>
            <w:noWrap/>
            <w:vAlign w:val="bottom"/>
          </w:tcPr>
          <w:p w:rsidR="009071E1" w:rsidRPr="00800940" w:rsidRDefault="009071E1" w:rsidP="009071E1">
            <w:pPr>
              <w:jc w:val="both"/>
              <w:rPr>
                <w:sz w:val="20"/>
                <w:szCs w:val="20"/>
              </w:rPr>
            </w:pPr>
            <w:r>
              <w:rPr>
                <w:sz w:val="20"/>
                <w:szCs w:val="20"/>
              </w:rPr>
              <w:t>2820</w:t>
            </w:r>
          </w:p>
        </w:tc>
        <w:tc>
          <w:tcPr>
            <w:tcW w:w="613" w:type="pct"/>
          </w:tcPr>
          <w:p w:rsidR="009071E1" w:rsidRPr="00800940" w:rsidRDefault="009071E1" w:rsidP="009071E1">
            <w:pPr>
              <w:jc w:val="both"/>
              <w:rPr>
                <w:sz w:val="20"/>
                <w:szCs w:val="20"/>
              </w:rPr>
            </w:pPr>
            <w:r>
              <w:rPr>
                <w:sz w:val="20"/>
                <w:szCs w:val="20"/>
              </w:rPr>
              <w:t>58</w:t>
            </w:r>
          </w:p>
        </w:tc>
        <w:tc>
          <w:tcPr>
            <w:tcW w:w="613" w:type="pct"/>
          </w:tcPr>
          <w:p w:rsidR="009071E1" w:rsidRPr="00800940" w:rsidRDefault="009071E1" w:rsidP="009071E1">
            <w:pPr>
              <w:jc w:val="both"/>
              <w:rPr>
                <w:sz w:val="20"/>
                <w:szCs w:val="20"/>
              </w:rPr>
            </w:pPr>
          </w:p>
        </w:tc>
      </w:tr>
      <w:tr w:rsidR="009071E1">
        <w:trPr>
          <w:trHeight w:val="255"/>
        </w:trPr>
        <w:tc>
          <w:tcPr>
            <w:tcW w:w="2865" w:type="pct"/>
            <w:shd w:val="clear" w:color="auto" w:fill="auto"/>
            <w:noWrap/>
            <w:vAlign w:val="bottom"/>
          </w:tcPr>
          <w:p w:rsidR="009071E1" w:rsidRPr="00800940" w:rsidRDefault="009071E1" w:rsidP="009071E1">
            <w:pPr>
              <w:jc w:val="both"/>
              <w:rPr>
                <w:sz w:val="20"/>
                <w:szCs w:val="20"/>
              </w:rPr>
            </w:pPr>
            <w:r w:rsidRPr="00800940">
              <w:rPr>
                <w:sz w:val="20"/>
                <w:szCs w:val="20"/>
              </w:rPr>
              <w:t>Всего КРС</w:t>
            </w:r>
          </w:p>
        </w:tc>
        <w:tc>
          <w:tcPr>
            <w:tcW w:w="910" w:type="pct"/>
            <w:shd w:val="clear" w:color="auto" w:fill="auto"/>
            <w:noWrap/>
            <w:vAlign w:val="bottom"/>
          </w:tcPr>
          <w:p w:rsidR="009071E1" w:rsidRPr="00800940" w:rsidRDefault="009071E1" w:rsidP="009071E1">
            <w:pPr>
              <w:jc w:val="both"/>
              <w:rPr>
                <w:sz w:val="20"/>
                <w:szCs w:val="20"/>
              </w:rPr>
            </w:pPr>
            <w:r w:rsidRPr="00800940">
              <w:rPr>
                <w:sz w:val="20"/>
                <w:szCs w:val="20"/>
              </w:rPr>
              <w:fldChar w:fldCharType="begin"/>
            </w:r>
            <w:r w:rsidRPr="00800940">
              <w:rPr>
                <w:sz w:val="20"/>
                <w:szCs w:val="20"/>
              </w:rPr>
              <w:instrText xml:space="preserve"> =SUM(ABOVE) </w:instrText>
            </w:r>
            <w:r w:rsidRPr="00800940">
              <w:rPr>
                <w:sz w:val="20"/>
                <w:szCs w:val="20"/>
              </w:rPr>
              <w:fldChar w:fldCharType="separate"/>
            </w:r>
            <w:r>
              <w:rPr>
                <w:noProof/>
                <w:sz w:val="20"/>
                <w:szCs w:val="20"/>
              </w:rPr>
              <w:t>4862</w:t>
            </w:r>
            <w:r w:rsidRPr="00800940">
              <w:rPr>
                <w:sz w:val="20"/>
                <w:szCs w:val="20"/>
              </w:rPr>
              <w:fldChar w:fldCharType="end"/>
            </w:r>
          </w:p>
        </w:tc>
        <w:tc>
          <w:tcPr>
            <w:tcW w:w="613" w:type="pct"/>
          </w:tcPr>
          <w:p w:rsidR="009071E1" w:rsidRPr="00800940" w:rsidRDefault="009071E1" w:rsidP="009071E1">
            <w:pPr>
              <w:jc w:val="both"/>
              <w:rPr>
                <w:sz w:val="20"/>
                <w:szCs w:val="20"/>
              </w:rPr>
            </w:pPr>
            <w:r>
              <w:rPr>
                <w:sz w:val="20"/>
                <w:szCs w:val="20"/>
              </w:rPr>
              <w:t>100</w:t>
            </w:r>
          </w:p>
        </w:tc>
        <w:tc>
          <w:tcPr>
            <w:tcW w:w="613" w:type="pct"/>
          </w:tcPr>
          <w:p w:rsidR="009071E1" w:rsidRPr="00800940" w:rsidRDefault="009071E1" w:rsidP="009071E1">
            <w:pPr>
              <w:jc w:val="both"/>
              <w:rPr>
                <w:sz w:val="20"/>
                <w:szCs w:val="20"/>
              </w:rPr>
            </w:pPr>
          </w:p>
        </w:tc>
      </w:tr>
      <w:tr w:rsidR="009071E1">
        <w:trPr>
          <w:trHeight w:val="255"/>
        </w:trPr>
        <w:tc>
          <w:tcPr>
            <w:tcW w:w="2865" w:type="pct"/>
            <w:shd w:val="clear" w:color="auto" w:fill="auto"/>
            <w:noWrap/>
            <w:vAlign w:val="bottom"/>
          </w:tcPr>
          <w:p w:rsidR="009071E1" w:rsidRPr="00800940" w:rsidRDefault="009071E1" w:rsidP="009071E1">
            <w:pPr>
              <w:jc w:val="both"/>
              <w:rPr>
                <w:sz w:val="20"/>
                <w:szCs w:val="20"/>
              </w:rPr>
            </w:pPr>
            <w:r w:rsidRPr="00800940">
              <w:rPr>
                <w:sz w:val="20"/>
                <w:szCs w:val="20"/>
              </w:rPr>
              <w:t>Лошад</w:t>
            </w:r>
            <w:r>
              <w:rPr>
                <w:sz w:val="20"/>
                <w:szCs w:val="20"/>
              </w:rPr>
              <w:t>к</w:t>
            </w:r>
            <w:r w:rsidRPr="00800940">
              <w:rPr>
                <w:sz w:val="20"/>
                <w:szCs w:val="20"/>
              </w:rPr>
              <w:t>и</w:t>
            </w:r>
          </w:p>
        </w:tc>
        <w:tc>
          <w:tcPr>
            <w:tcW w:w="910" w:type="pct"/>
            <w:shd w:val="clear" w:color="auto" w:fill="auto"/>
            <w:noWrap/>
            <w:vAlign w:val="bottom"/>
          </w:tcPr>
          <w:p w:rsidR="009071E1" w:rsidRPr="00800940" w:rsidRDefault="009071E1" w:rsidP="009071E1">
            <w:pPr>
              <w:jc w:val="both"/>
              <w:rPr>
                <w:sz w:val="20"/>
                <w:szCs w:val="20"/>
              </w:rPr>
            </w:pPr>
            <w:r>
              <w:rPr>
                <w:sz w:val="20"/>
                <w:szCs w:val="20"/>
              </w:rPr>
              <w:t>29</w:t>
            </w:r>
          </w:p>
        </w:tc>
        <w:tc>
          <w:tcPr>
            <w:tcW w:w="613" w:type="pct"/>
          </w:tcPr>
          <w:p w:rsidR="009071E1" w:rsidRPr="00800940" w:rsidRDefault="009071E1" w:rsidP="009071E1">
            <w:pPr>
              <w:jc w:val="both"/>
              <w:rPr>
                <w:sz w:val="20"/>
                <w:szCs w:val="20"/>
              </w:rPr>
            </w:pPr>
          </w:p>
        </w:tc>
        <w:tc>
          <w:tcPr>
            <w:tcW w:w="613" w:type="pct"/>
          </w:tcPr>
          <w:p w:rsidR="009071E1" w:rsidRPr="00800940" w:rsidRDefault="009071E1" w:rsidP="009071E1">
            <w:pPr>
              <w:jc w:val="both"/>
              <w:rPr>
                <w:sz w:val="20"/>
                <w:szCs w:val="20"/>
              </w:rPr>
            </w:pPr>
          </w:p>
        </w:tc>
      </w:tr>
    </w:tbl>
    <w:p w:rsidR="00134BCA" w:rsidRDefault="00800940" w:rsidP="005D2ACE">
      <w:pPr>
        <w:spacing w:line="360" w:lineRule="auto"/>
        <w:ind w:firstLine="709"/>
        <w:jc w:val="both"/>
      </w:pPr>
      <w:r>
        <w:t>Коров в стаде рекомендуется иметь по максимуму 42%, поэтому можно отметить, что хозяйству более выгодна молочная специализация.</w:t>
      </w:r>
    </w:p>
    <w:p w:rsidR="002C2A72" w:rsidRDefault="002C2A72" w:rsidP="005D2ACE">
      <w:pPr>
        <w:spacing w:line="360" w:lineRule="auto"/>
        <w:ind w:firstLine="709"/>
        <w:jc w:val="both"/>
      </w:pPr>
      <w:r>
        <w:t>На корм предполагается использовать 18753 ц соломы.</w:t>
      </w:r>
    </w:p>
    <w:p w:rsidR="002C2A72" w:rsidRDefault="002C2A72" w:rsidP="005D2ACE">
      <w:pPr>
        <w:spacing w:line="360" w:lineRule="auto"/>
        <w:ind w:firstLine="709"/>
        <w:jc w:val="both"/>
      </w:pPr>
      <w:r>
        <w:t>Для выполнения плана оптимального плана не требуется привлекать дополнительные ресурсы.</w:t>
      </w:r>
    </w:p>
    <w:p w:rsidR="002C2A72" w:rsidRDefault="002C2A72" w:rsidP="005D2ACE">
      <w:pPr>
        <w:spacing w:line="360" w:lineRule="auto"/>
        <w:ind w:firstLine="709"/>
        <w:jc w:val="both"/>
      </w:pPr>
      <w:r>
        <w:t>Максимальная прибыль в данном случае будет равна 10.947.177 ден. ед.</w:t>
      </w:r>
    </w:p>
    <w:p w:rsidR="002C2A72" w:rsidRDefault="00800940" w:rsidP="005D2ACE">
      <w:pPr>
        <w:spacing w:line="360" w:lineRule="auto"/>
        <w:ind w:firstLine="709"/>
        <w:jc w:val="both"/>
      </w:pPr>
      <w:r w:rsidRPr="005D2ACE">
        <w:rPr>
          <w:u w:val="single"/>
        </w:rPr>
        <w:t>Анализ невыгодных культур</w:t>
      </w:r>
      <w:r w:rsidR="002C2A72">
        <w:t>.</w:t>
      </w:r>
    </w:p>
    <w:p w:rsidR="00800940" w:rsidRDefault="002C2A72" w:rsidP="005D2ACE">
      <w:pPr>
        <w:spacing w:line="360" w:lineRule="auto"/>
        <w:ind w:firstLine="709"/>
        <w:jc w:val="both"/>
      </w:pPr>
      <w:r>
        <w:t>Невыгодно выращивать:</w:t>
      </w:r>
    </w:p>
    <w:p w:rsidR="00645C92" w:rsidRDefault="00800940" w:rsidP="005D2ACE">
      <w:pPr>
        <w:spacing w:line="360" w:lineRule="auto"/>
        <w:ind w:firstLine="709"/>
        <w:jc w:val="both"/>
      </w:pPr>
      <w:r>
        <w:t>-</w:t>
      </w:r>
      <w:r w:rsidR="00866D2C">
        <w:t xml:space="preserve"> </w:t>
      </w:r>
      <w:r w:rsidR="002C2A72">
        <w:t>горох</w:t>
      </w:r>
    </w:p>
    <w:p w:rsidR="002C2A72" w:rsidRDefault="00BF5A0A" w:rsidP="005D2ACE">
      <w:pPr>
        <w:spacing w:line="360" w:lineRule="auto"/>
        <w:ind w:firstLine="709"/>
        <w:jc w:val="both"/>
      </w:pPr>
      <w:r>
        <w:t>-</w:t>
      </w:r>
      <w:r w:rsidR="002C2A72" w:rsidRPr="002C2A72">
        <w:t xml:space="preserve"> </w:t>
      </w:r>
      <w:r w:rsidR="002C2A72">
        <w:t xml:space="preserve">кукурузу на силос </w:t>
      </w:r>
    </w:p>
    <w:p w:rsidR="00BF5A0A" w:rsidRDefault="003D13E2" w:rsidP="005D2ACE">
      <w:pPr>
        <w:spacing w:line="360" w:lineRule="auto"/>
        <w:ind w:firstLine="709"/>
        <w:jc w:val="both"/>
      </w:pPr>
      <w:r>
        <w:t>-</w:t>
      </w:r>
      <w:r w:rsidR="002C2A72">
        <w:t>однолетнюю траву на з\к.</w:t>
      </w:r>
    </w:p>
    <w:p w:rsidR="00BF5A0A" w:rsidRPr="005D2ACE" w:rsidRDefault="00BF5A0A" w:rsidP="005D2ACE">
      <w:pPr>
        <w:spacing w:line="360" w:lineRule="auto"/>
        <w:ind w:firstLine="709"/>
        <w:jc w:val="both"/>
        <w:rPr>
          <w:u w:val="single"/>
        </w:rPr>
      </w:pPr>
      <w:r w:rsidRPr="005D2ACE">
        <w:rPr>
          <w:u w:val="single"/>
        </w:rPr>
        <w:t>Анализ ограничений:</w:t>
      </w:r>
    </w:p>
    <w:p w:rsidR="00645C92" w:rsidRDefault="00BF5A0A" w:rsidP="005D2ACE">
      <w:pPr>
        <w:spacing w:line="360" w:lineRule="auto"/>
        <w:ind w:firstLine="709"/>
        <w:jc w:val="both"/>
      </w:pPr>
      <w:r>
        <w:t>1. пашня используется полностью и ее выгодно увеличивать</w:t>
      </w:r>
      <w:r w:rsidR="00866D2C">
        <w:t>, при ее увеличении на 1 га прибыль увеличится на 2130 д.ед.</w:t>
      </w:r>
    </w:p>
    <w:p w:rsidR="00BF5A0A" w:rsidRDefault="00BF5A0A" w:rsidP="005D2ACE">
      <w:pPr>
        <w:spacing w:line="360" w:lineRule="auto"/>
        <w:ind w:firstLine="709"/>
        <w:jc w:val="both"/>
      </w:pPr>
      <w:r>
        <w:t>2. сенокосы</w:t>
      </w:r>
      <w:r w:rsidR="00866D2C">
        <w:t xml:space="preserve"> также</w:t>
      </w:r>
      <w:r>
        <w:t xml:space="preserve"> выгодно увеличивать, при увеличении их на 1 га прибыль увеличивается </w:t>
      </w:r>
      <w:r w:rsidR="00866D2C">
        <w:t>на 12113 д.ед.</w:t>
      </w:r>
    </w:p>
    <w:p w:rsidR="00866D2C" w:rsidRDefault="00BF5A0A" w:rsidP="00866D2C">
      <w:pPr>
        <w:spacing w:line="360" w:lineRule="auto"/>
        <w:ind w:firstLine="709"/>
        <w:jc w:val="both"/>
      </w:pPr>
      <w:r>
        <w:t>3. Пастбища используются полностью и их выгодно увеличивать</w:t>
      </w:r>
      <w:r w:rsidR="00866D2C">
        <w:t>,</w:t>
      </w:r>
      <w:r w:rsidR="00866D2C" w:rsidRPr="00866D2C">
        <w:t xml:space="preserve"> </w:t>
      </w:r>
      <w:r w:rsidR="00866D2C">
        <w:t>при увеличении их на 1 га прибыль увеличивается на 1450 д.ед.</w:t>
      </w:r>
    </w:p>
    <w:p w:rsidR="00BF5A0A" w:rsidRDefault="00BF5A0A" w:rsidP="005D2ACE">
      <w:pPr>
        <w:spacing w:line="360" w:lineRule="auto"/>
        <w:ind w:firstLine="709"/>
        <w:jc w:val="both"/>
      </w:pPr>
      <w:r>
        <w:t xml:space="preserve">4. трудовые ресурсы недоиспользуются </w:t>
      </w:r>
      <w:r w:rsidR="00866D2C">
        <w:t>в размере 333936 чел\час.</w:t>
      </w:r>
    </w:p>
    <w:p w:rsidR="00866D2C" w:rsidRDefault="00BF5A0A" w:rsidP="00866D2C">
      <w:pPr>
        <w:spacing w:line="360" w:lineRule="auto"/>
        <w:ind w:firstLine="709"/>
        <w:jc w:val="both"/>
      </w:pPr>
      <w:r>
        <w:t>5.</w:t>
      </w:r>
      <w:r w:rsidR="00866D2C" w:rsidRPr="00866D2C">
        <w:t xml:space="preserve"> </w:t>
      </w:r>
      <w:r w:rsidR="00866D2C">
        <w:t>Выращивать и продавать озимые зерновые товарные хозяйству невыгодно, предприятие их производит 570 ц, так как есть договоры, но каждый ц этой культуры приносит убыток в 21 д.ед.</w:t>
      </w:r>
    </w:p>
    <w:p w:rsidR="00BF5A0A" w:rsidRDefault="00BF5A0A" w:rsidP="005D2ACE">
      <w:pPr>
        <w:spacing w:line="360" w:lineRule="auto"/>
        <w:ind w:firstLine="709"/>
        <w:jc w:val="both"/>
      </w:pPr>
      <w:r>
        <w:t>6. Выращивать и продавать яровые зерновые товарные хозяйству</w:t>
      </w:r>
      <w:r w:rsidR="00866D2C">
        <w:t xml:space="preserve"> также</w:t>
      </w:r>
      <w:r>
        <w:t xml:space="preserve"> </w:t>
      </w:r>
      <w:r w:rsidR="00866D2C">
        <w:t>не</w:t>
      </w:r>
      <w:r>
        <w:t>выгодно</w:t>
      </w:r>
      <w:r w:rsidR="00475F6B">
        <w:t xml:space="preserve">, предприятие их производит </w:t>
      </w:r>
      <w:r w:rsidR="00866D2C">
        <w:t>285 ц, так как есть договоры, но каждый ц этой культуры приносит убыток в 48 д.ед.</w:t>
      </w:r>
    </w:p>
    <w:p w:rsidR="00475F6B" w:rsidRDefault="00475F6B" w:rsidP="005D2ACE">
      <w:pPr>
        <w:spacing w:line="360" w:lineRule="auto"/>
        <w:ind w:firstLine="709"/>
        <w:jc w:val="both"/>
      </w:pPr>
      <w:r>
        <w:t xml:space="preserve">7. Производить и продавать молоко предприятию выгодно: ресурсы предприятия позволяют произвести молока </w:t>
      </w:r>
      <w:r w:rsidR="00E617FA">
        <w:t>в количестве 75547 ц, что на 66997 ц больше заключенных договоров.</w:t>
      </w:r>
    </w:p>
    <w:p w:rsidR="00E617FA" w:rsidRDefault="00E617FA" w:rsidP="005D2ACE">
      <w:pPr>
        <w:spacing w:line="360" w:lineRule="auto"/>
        <w:ind w:firstLine="709"/>
        <w:jc w:val="both"/>
      </w:pPr>
      <w:r>
        <w:t xml:space="preserve">33. </w:t>
      </w:r>
      <w:r w:rsidR="00E30BBC">
        <w:t>С</w:t>
      </w:r>
      <w:r>
        <w:t>ем</w:t>
      </w:r>
      <w:r w:rsidR="0009153F">
        <w:t>е</w:t>
      </w:r>
      <w:r>
        <w:t>ня для многолетних производится</w:t>
      </w:r>
      <w:r w:rsidR="00E30BBC">
        <w:t xml:space="preserve"> в границах нормы, однако их выращивание невыгодно хозяйству: каждый выращенный  их  ц  несет убыток в 659 д. ед.</w:t>
      </w:r>
    </w:p>
    <w:p w:rsidR="0009153F" w:rsidRDefault="0009153F" w:rsidP="005D2ACE">
      <w:pPr>
        <w:spacing w:line="360" w:lineRule="auto"/>
        <w:ind w:firstLine="709"/>
        <w:jc w:val="both"/>
      </w:pPr>
      <w:r>
        <w:t>9. Животные обеспечиваются необходимыми питательными веществами.</w:t>
      </w:r>
    </w:p>
    <w:p w:rsidR="0009153F" w:rsidRDefault="0009153F" w:rsidP="005D2ACE">
      <w:pPr>
        <w:spacing w:line="360" w:lineRule="auto"/>
        <w:ind w:firstLine="709"/>
        <w:jc w:val="both"/>
      </w:pPr>
      <w:r>
        <w:t>10 и 11. Концентратов будет произведено на 46480 ц меньше максимума, т.е. в норме.</w:t>
      </w:r>
    </w:p>
    <w:p w:rsidR="0009153F" w:rsidRDefault="0009153F" w:rsidP="005D2ACE">
      <w:pPr>
        <w:spacing w:line="360" w:lineRule="auto"/>
        <w:ind w:firstLine="709"/>
        <w:jc w:val="both"/>
      </w:pPr>
      <w:r>
        <w:t>12 и 13. Грубых будет произведено ниже максимальной нормы на 9240, предприятию невыгодно их выращивание.</w:t>
      </w:r>
    </w:p>
    <w:p w:rsidR="0009153F" w:rsidRDefault="0009153F" w:rsidP="005D2ACE">
      <w:pPr>
        <w:spacing w:line="360" w:lineRule="auto"/>
        <w:ind w:firstLine="709"/>
        <w:jc w:val="both"/>
      </w:pPr>
      <w:r>
        <w:t>14 и 15.  Сенажа будет произведено на 4289 меньше максимальной границы, однако их следует уменьшать, так как они невыгодны хозяйству.</w:t>
      </w:r>
    </w:p>
    <w:p w:rsidR="0009153F" w:rsidRDefault="0009153F" w:rsidP="005D2ACE">
      <w:pPr>
        <w:spacing w:line="360" w:lineRule="auto"/>
        <w:ind w:firstLine="709"/>
        <w:jc w:val="both"/>
      </w:pPr>
      <w:r>
        <w:t>16 и 17.</w:t>
      </w:r>
      <w:r w:rsidR="008A1DFE">
        <w:t xml:space="preserve"> </w:t>
      </w:r>
      <w:r>
        <w:t>По силосу подобная ситуация, его будет произведено на 10757 ц больше минимальной границы</w:t>
      </w:r>
    </w:p>
    <w:p w:rsidR="0009153F" w:rsidRDefault="0009153F" w:rsidP="005D2ACE">
      <w:pPr>
        <w:spacing w:line="360" w:lineRule="auto"/>
        <w:ind w:firstLine="709"/>
        <w:jc w:val="both"/>
      </w:pPr>
      <w:r>
        <w:t>18 и 19. Корнеплодов будет произведено на 2453 ц больше минимальной границы, однако рекомендуется уменьшение их производства</w:t>
      </w:r>
    </w:p>
    <w:p w:rsidR="0009153F" w:rsidRDefault="0009153F" w:rsidP="005D2ACE">
      <w:pPr>
        <w:spacing w:line="360" w:lineRule="auto"/>
        <w:ind w:firstLine="709"/>
        <w:jc w:val="both"/>
      </w:pPr>
      <w:r>
        <w:t>20. зеленых кормов будет произведено максимум.</w:t>
      </w:r>
    </w:p>
    <w:p w:rsidR="0009153F" w:rsidRDefault="0009153F" w:rsidP="005D2ACE">
      <w:pPr>
        <w:spacing w:line="360" w:lineRule="auto"/>
        <w:ind w:firstLine="709"/>
        <w:jc w:val="both"/>
      </w:pPr>
      <w:r>
        <w:t>21. В мае</w:t>
      </w:r>
      <w:r w:rsidR="0032737E">
        <w:t xml:space="preserve"> их будет произведено в норме, их выращивание невыгодно в мае .</w:t>
      </w:r>
    </w:p>
    <w:p w:rsidR="0032737E" w:rsidRDefault="0032737E" w:rsidP="005D2ACE">
      <w:pPr>
        <w:spacing w:line="360" w:lineRule="auto"/>
        <w:ind w:firstLine="709"/>
        <w:jc w:val="both"/>
      </w:pPr>
      <w:r>
        <w:t>22. В июне подобная ситуация с зелеными.</w:t>
      </w:r>
    </w:p>
    <w:p w:rsidR="0032737E" w:rsidRDefault="0032737E" w:rsidP="005D2ACE">
      <w:pPr>
        <w:spacing w:line="360" w:lineRule="auto"/>
        <w:ind w:firstLine="709"/>
        <w:jc w:val="both"/>
      </w:pPr>
      <w:r>
        <w:t>23. В июле их будет произведено на 7814 ц больше заданной границы и их производство перестнает быть убыточным.</w:t>
      </w:r>
    </w:p>
    <w:p w:rsidR="0032737E" w:rsidRDefault="0032737E" w:rsidP="005D2ACE">
      <w:pPr>
        <w:spacing w:line="360" w:lineRule="auto"/>
        <w:ind w:firstLine="709"/>
        <w:jc w:val="both"/>
      </w:pPr>
      <w:r>
        <w:t>24.В августе также их будет произведено больше нормы на 8729 ц больше заданной границы.</w:t>
      </w:r>
    </w:p>
    <w:p w:rsidR="0032737E" w:rsidRDefault="0032737E" w:rsidP="005D2ACE">
      <w:pPr>
        <w:spacing w:line="360" w:lineRule="auto"/>
        <w:ind w:firstLine="709"/>
        <w:jc w:val="both"/>
      </w:pPr>
      <w:r>
        <w:t>25. В сентябре их выращивание снова станет убыточным и их будет выращено в границах нормы.</w:t>
      </w:r>
    </w:p>
    <w:p w:rsidR="0032737E" w:rsidRDefault="0032737E" w:rsidP="005D2ACE">
      <w:pPr>
        <w:spacing w:line="360" w:lineRule="auto"/>
        <w:ind w:firstLine="709"/>
        <w:jc w:val="both"/>
      </w:pPr>
      <w:r>
        <w:t>26. Горох хозяйство не выращивает, невыгодно, поэтому гороха в концентратах не будет.</w:t>
      </w:r>
    </w:p>
    <w:p w:rsidR="0032737E" w:rsidRDefault="0032737E" w:rsidP="005D2ACE">
      <w:pPr>
        <w:spacing w:line="360" w:lineRule="auto"/>
        <w:ind w:firstLine="709"/>
        <w:jc w:val="both"/>
      </w:pPr>
      <w:r>
        <w:t>27. Норма соломы будет соблюдена, рекомендуется ее увеличение на 1 ц корм. ед. прибыль растет на 179 д.ед.</w:t>
      </w:r>
    </w:p>
    <w:p w:rsidR="0032737E" w:rsidRDefault="0032737E" w:rsidP="005D2ACE">
      <w:pPr>
        <w:spacing w:line="360" w:lineRule="auto"/>
        <w:ind w:firstLine="709"/>
        <w:jc w:val="both"/>
      </w:pPr>
      <w:r>
        <w:t>28. По площадям зерновых в пашне, их будет меньше заданной границы на 1784 га.</w:t>
      </w:r>
    </w:p>
    <w:p w:rsidR="0032737E" w:rsidRDefault="0032737E" w:rsidP="005D2ACE">
      <w:pPr>
        <w:spacing w:line="360" w:lineRule="auto"/>
        <w:ind w:firstLine="709"/>
        <w:jc w:val="both"/>
      </w:pPr>
      <w:r>
        <w:t>29. Озимых в пашне меньше заданной границы на 369 га.</w:t>
      </w:r>
    </w:p>
    <w:p w:rsidR="0032737E" w:rsidRDefault="0032737E" w:rsidP="005D2ACE">
      <w:pPr>
        <w:spacing w:line="360" w:lineRule="auto"/>
        <w:ind w:firstLine="709"/>
        <w:jc w:val="both"/>
      </w:pPr>
      <w:r>
        <w:t>30. Коров в стаде максимум от нормы, 42%, однако выгодно их дальнейшее увеличение.</w:t>
      </w:r>
    </w:p>
    <w:p w:rsidR="0032737E" w:rsidRDefault="0032737E" w:rsidP="005D2ACE">
      <w:pPr>
        <w:spacing w:line="360" w:lineRule="auto"/>
        <w:ind w:firstLine="709"/>
        <w:jc w:val="both"/>
      </w:pPr>
      <w:r>
        <w:t>31. Выращивание 1 лошади приносит убыток в 3985 д.ед.</w:t>
      </w:r>
    </w:p>
    <w:p w:rsidR="0032737E" w:rsidRDefault="0032737E" w:rsidP="005D2ACE">
      <w:pPr>
        <w:spacing w:line="360" w:lineRule="auto"/>
        <w:ind w:firstLine="709"/>
        <w:jc w:val="both"/>
      </w:pPr>
      <w:r>
        <w:t>8. По мясу: его будет произведено на 5921 ц больше заданной границы.</w:t>
      </w:r>
    </w:p>
    <w:p w:rsidR="00475F6B" w:rsidRDefault="00475F6B" w:rsidP="008A1DFE">
      <w:pPr>
        <w:spacing w:line="360" w:lineRule="auto"/>
        <w:jc w:val="both"/>
      </w:pPr>
    </w:p>
    <w:p w:rsidR="0084344C" w:rsidRDefault="0084344C" w:rsidP="005D2ACE">
      <w:pPr>
        <w:spacing w:line="360" w:lineRule="auto"/>
        <w:ind w:firstLine="709"/>
        <w:jc w:val="both"/>
        <w:sectPr w:rsidR="0084344C">
          <w:pgSz w:w="11906" w:h="16838"/>
          <w:pgMar w:top="1134" w:right="850" w:bottom="1134" w:left="1701" w:header="708" w:footer="708" w:gutter="0"/>
          <w:cols w:space="708"/>
          <w:docGrid w:linePitch="360"/>
        </w:sectPr>
      </w:pPr>
    </w:p>
    <w:p w:rsidR="00BF5A0A" w:rsidRDefault="0084344C" w:rsidP="00714A31">
      <w:pPr>
        <w:spacing w:line="360" w:lineRule="auto"/>
        <w:ind w:firstLine="709"/>
        <w:jc w:val="center"/>
        <w:outlineLvl w:val="0"/>
        <w:rPr>
          <w:b/>
          <w:sz w:val="28"/>
          <w:szCs w:val="28"/>
        </w:rPr>
      </w:pPr>
      <w:bookmarkStart w:id="10" w:name="_Toc119147159"/>
      <w:r w:rsidRPr="00714A31">
        <w:rPr>
          <w:b/>
          <w:sz w:val="28"/>
          <w:szCs w:val="28"/>
        </w:rPr>
        <w:t>Заключение</w:t>
      </w:r>
      <w:bookmarkEnd w:id="10"/>
    </w:p>
    <w:p w:rsidR="00714A31" w:rsidRDefault="00714A31" w:rsidP="00714A31">
      <w:pPr>
        <w:spacing w:line="360" w:lineRule="auto"/>
        <w:ind w:firstLine="709"/>
        <w:jc w:val="both"/>
      </w:pPr>
      <w:r w:rsidRPr="00714A31">
        <w:t>Решение данной задачи</w:t>
      </w:r>
      <w:r>
        <w:t xml:space="preserve"> ясно дает понять, что хозяйству, чтобы выжить и представить на рынок конкурентоспособную продукцию, необходимо соблюдать множество нормативов, касающихся как растениеводства, так и животноводства, которые являются убыточными для предприятия.</w:t>
      </w:r>
    </w:p>
    <w:p w:rsidR="00714A31" w:rsidRDefault="00714A31" w:rsidP="00714A31">
      <w:pPr>
        <w:spacing w:line="360" w:lineRule="auto"/>
        <w:ind w:firstLine="709"/>
        <w:jc w:val="both"/>
      </w:pPr>
      <w:r>
        <w:t xml:space="preserve"> В контексте данного вопроса </w:t>
      </w:r>
      <w:r w:rsidR="00BC23E0">
        <w:t>перед</w:t>
      </w:r>
      <w:r>
        <w:t xml:space="preserve"> предприятием встает вопрос, либо продолжать соблюдать данные нормативы, содержать экономически убыточные виды скота (лошадки), либо </w:t>
      </w:r>
      <w:r w:rsidR="00BC23E0">
        <w:t>углублять специализацию, например, переходить на молочную направленность.</w:t>
      </w:r>
    </w:p>
    <w:p w:rsidR="001F1FFF" w:rsidRDefault="00BC23E0" w:rsidP="00714A31">
      <w:pPr>
        <w:spacing w:line="360" w:lineRule="auto"/>
        <w:ind w:firstLine="709"/>
        <w:jc w:val="both"/>
      </w:pPr>
      <w:r>
        <w:t xml:space="preserve">Применение ЭВМ в контексте данной задачи и класса задач, к которым она принадлежит, представляется целесообразным не только с точки зрения экономии времени, но и с точки зрения анализа прибыльности </w:t>
      </w:r>
      <w:r w:rsidRPr="00BC23E0">
        <w:t xml:space="preserve">/ </w:t>
      </w:r>
      <w:r>
        <w:t>убыточности культур и видов скота.</w:t>
      </w:r>
    </w:p>
    <w:p w:rsidR="008A1DFE" w:rsidRDefault="008A1DFE" w:rsidP="00714A31">
      <w:pPr>
        <w:spacing w:line="360" w:lineRule="auto"/>
        <w:ind w:firstLine="709"/>
        <w:jc w:val="both"/>
      </w:pPr>
      <w:r>
        <w:t xml:space="preserve">Так для моих данных было выяснено, что при существующих ограничениях хозяйство может выполнить все ограничения и получить при этом максимальную прибыль в 10947177 д.ед. </w:t>
      </w:r>
    </w:p>
    <w:p w:rsidR="008A1DFE" w:rsidRDefault="008A1DFE" w:rsidP="00714A31">
      <w:pPr>
        <w:spacing w:line="360" w:lineRule="auto"/>
        <w:ind w:firstLine="709"/>
        <w:jc w:val="both"/>
      </w:pPr>
      <w:r>
        <w:t>Получены следующие значения требуемых переменных: таблица 7.</w:t>
      </w:r>
    </w:p>
    <w:p w:rsidR="008A1DFE" w:rsidRDefault="008A1DFE" w:rsidP="008A1DFE">
      <w:pPr>
        <w:spacing w:line="360" w:lineRule="auto"/>
        <w:ind w:firstLine="709"/>
        <w:jc w:val="right"/>
      </w:pPr>
      <w:r>
        <w:t>Таблица 7 Найденные значения требуемых переменных</w:t>
      </w:r>
    </w:p>
    <w:tbl>
      <w:tblPr>
        <w:tblW w:w="5000" w:type="pct"/>
        <w:tblLook w:val="0000" w:firstRow="0" w:lastRow="0" w:firstColumn="0" w:lastColumn="0" w:noHBand="0" w:noVBand="0"/>
      </w:tblPr>
      <w:tblGrid>
        <w:gridCol w:w="3168"/>
        <w:gridCol w:w="4650"/>
        <w:gridCol w:w="1753"/>
      </w:tblGrid>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b/>
                <w:sz w:val="20"/>
                <w:szCs w:val="20"/>
              </w:rPr>
            </w:pPr>
          </w:p>
        </w:tc>
        <w:tc>
          <w:tcPr>
            <w:tcW w:w="2429" w:type="pct"/>
            <w:tcBorders>
              <w:top w:val="single" w:sz="4" w:space="0" w:color="808080"/>
              <w:left w:val="nil"/>
              <w:bottom w:val="nil"/>
              <w:right w:val="nil"/>
            </w:tcBorders>
          </w:tcPr>
          <w:p w:rsidR="008A1DFE" w:rsidRPr="008A1DFE" w:rsidRDefault="008A1DFE" w:rsidP="008A1DFE">
            <w:pPr>
              <w:rPr>
                <w:b/>
                <w:sz w:val="20"/>
                <w:szCs w:val="20"/>
              </w:rPr>
            </w:pPr>
            <w:r w:rsidRPr="008A1DFE">
              <w:rPr>
                <w:b/>
                <w:sz w:val="20"/>
                <w:szCs w:val="20"/>
              </w:rPr>
              <w:t>Содержание переменной</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b/>
                <w:sz w:val="20"/>
                <w:szCs w:val="20"/>
              </w:rPr>
            </w:pPr>
            <w:r w:rsidRPr="008A1DFE">
              <w:rPr>
                <w:b/>
                <w:sz w:val="20"/>
                <w:szCs w:val="20"/>
              </w:rPr>
              <w:t>Значение</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озимой ржи товарной</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42</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x2</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яровых зерновых товарных</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27</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x3</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яровых зерновых фуражных</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0</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x4</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гороха</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0</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x5</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корнеплодов</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34</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x6</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силосных</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507</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x7</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кукурузы на силос</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0</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x8</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кукурузы на з\к</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87</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x9</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озимой ржи на з\к</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127</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x10</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однолетних трав на з\к</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0</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x11</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многолетних трав на з\к</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1434</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x12</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многолетних трав на сенаж</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442</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x13</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многолетних трав на сено</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84</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x14</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многолетних трав на семена</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35</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x15</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естес. сенокосов</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317</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x16</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площадь естес. пастбищ</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814</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x17</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поголовье коров</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2042</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x18</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поголовье остальных групп КРС</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2820</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x19</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поголовье лошадей</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29</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x20</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солома на корм, ц</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18753</w:t>
            </w:r>
          </w:p>
        </w:tc>
      </w:tr>
      <w:tr w:rsidR="008A1DFE">
        <w:trPr>
          <w:trHeight w:val="255"/>
        </w:trPr>
        <w:tc>
          <w:tcPr>
            <w:tcW w:w="1655" w:type="pct"/>
            <w:tcBorders>
              <w:top w:val="single" w:sz="4" w:space="0" w:color="808080"/>
              <w:left w:val="nil"/>
              <w:bottom w:val="nil"/>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x21</w:t>
            </w:r>
          </w:p>
        </w:tc>
        <w:tc>
          <w:tcPr>
            <w:tcW w:w="2429" w:type="pct"/>
            <w:tcBorders>
              <w:top w:val="single" w:sz="4" w:space="0" w:color="808080"/>
              <w:left w:val="nil"/>
              <w:bottom w:val="nil"/>
              <w:right w:val="nil"/>
            </w:tcBorders>
          </w:tcPr>
          <w:p w:rsidR="008A1DFE" w:rsidRPr="008A1DFE" w:rsidRDefault="008A1DFE" w:rsidP="008A1DFE">
            <w:pPr>
              <w:rPr>
                <w:sz w:val="20"/>
                <w:szCs w:val="20"/>
              </w:rPr>
            </w:pPr>
            <w:r w:rsidRPr="008A1DFE">
              <w:rPr>
                <w:sz w:val="20"/>
                <w:szCs w:val="20"/>
              </w:rPr>
              <w:t>излишки зеленой массы, ц корм.ед.</w:t>
            </w:r>
          </w:p>
        </w:tc>
        <w:tc>
          <w:tcPr>
            <w:tcW w:w="916" w:type="pct"/>
            <w:tcBorders>
              <w:top w:val="single" w:sz="4" w:space="0" w:color="808080"/>
              <w:left w:val="nil"/>
              <w:bottom w:val="nil"/>
              <w:right w:val="nil"/>
            </w:tcBorders>
            <w:shd w:val="clear" w:color="auto" w:fill="auto"/>
            <w:noWrap/>
            <w:vAlign w:val="bottom"/>
          </w:tcPr>
          <w:p w:rsidR="008A1DFE" w:rsidRPr="008A1DFE" w:rsidRDefault="008A1DFE" w:rsidP="008A1DFE">
            <w:pPr>
              <w:rPr>
                <w:sz w:val="20"/>
                <w:szCs w:val="20"/>
              </w:rPr>
            </w:pPr>
            <w:r w:rsidRPr="008A1DFE">
              <w:rPr>
                <w:sz w:val="20"/>
                <w:szCs w:val="20"/>
              </w:rPr>
              <w:t>125662</w:t>
            </w:r>
          </w:p>
        </w:tc>
      </w:tr>
      <w:tr w:rsidR="008A1DFE">
        <w:trPr>
          <w:trHeight w:val="270"/>
        </w:trPr>
        <w:tc>
          <w:tcPr>
            <w:tcW w:w="1655" w:type="pct"/>
            <w:tcBorders>
              <w:top w:val="single" w:sz="4" w:space="0" w:color="808080"/>
              <w:left w:val="nil"/>
              <w:bottom w:val="single" w:sz="8" w:space="0" w:color="808080"/>
              <w:right w:val="nil"/>
            </w:tcBorders>
            <w:shd w:val="clear" w:color="auto" w:fill="auto"/>
            <w:noWrap/>
            <w:vAlign w:val="bottom"/>
          </w:tcPr>
          <w:p w:rsidR="008A1DFE" w:rsidRPr="008A1DFE" w:rsidRDefault="008A1DFE" w:rsidP="008A1DFE">
            <w:pPr>
              <w:jc w:val="both"/>
              <w:rPr>
                <w:sz w:val="20"/>
                <w:szCs w:val="20"/>
              </w:rPr>
            </w:pPr>
            <w:r w:rsidRPr="008A1DFE">
              <w:rPr>
                <w:sz w:val="20"/>
                <w:szCs w:val="20"/>
              </w:rPr>
              <w:t>Значения переменных x22</w:t>
            </w:r>
          </w:p>
        </w:tc>
        <w:tc>
          <w:tcPr>
            <w:tcW w:w="2429" w:type="pct"/>
            <w:tcBorders>
              <w:top w:val="single" w:sz="4" w:space="0" w:color="808080"/>
              <w:left w:val="nil"/>
              <w:bottom w:val="single" w:sz="8" w:space="0" w:color="808080"/>
              <w:right w:val="nil"/>
            </w:tcBorders>
          </w:tcPr>
          <w:p w:rsidR="008A1DFE" w:rsidRPr="008A1DFE" w:rsidRDefault="008A1DFE" w:rsidP="008A1DFE">
            <w:pPr>
              <w:rPr>
                <w:sz w:val="20"/>
                <w:szCs w:val="20"/>
              </w:rPr>
            </w:pPr>
            <w:r w:rsidRPr="008A1DFE">
              <w:rPr>
                <w:sz w:val="20"/>
                <w:szCs w:val="20"/>
              </w:rPr>
              <w:t>привлеченные труд. ресурсы, чел/час</w:t>
            </w:r>
          </w:p>
        </w:tc>
        <w:tc>
          <w:tcPr>
            <w:tcW w:w="916" w:type="pct"/>
            <w:tcBorders>
              <w:top w:val="single" w:sz="4" w:space="0" w:color="808080"/>
              <w:left w:val="nil"/>
              <w:bottom w:val="single" w:sz="8" w:space="0" w:color="808080"/>
              <w:right w:val="nil"/>
            </w:tcBorders>
            <w:shd w:val="clear" w:color="auto" w:fill="auto"/>
            <w:noWrap/>
            <w:vAlign w:val="bottom"/>
          </w:tcPr>
          <w:p w:rsidR="008A1DFE" w:rsidRPr="008A1DFE" w:rsidRDefault="008A1DFE" w:rsidP="008A1DFE">
            <w:pPr>
              <w:rPr>
                <w:sz w:val="20"/>
                <w:szCs w:val="20"/>
              </w:rPr>
            </w:pPr>
            <w:r w:rsidRPr="008A1DFE">
              <w:rPr>
                <w:sz w:val="20"/>
                <w:szCs w:val="20"/>
              </w:rPr>
              <w:t>0</w:t>
            </w:r>
          </w:p>
        </w:tc>
      </w:tr>
    </w:tbl>
    <w:p w:rsidR="008A1DFE" w:rsidRDefault="008A1DFE" w:rsidP="00714A31">
      <w:pPr>
        <w:spacing w:line="360" w:lineRule="auto"/>
        <w:ind w:firstLine="709"/>
        <w:jc w:val="both"/>
      </w:pPr>
    </w:p>
    <w:p w:rsidR="008A1DFE" w:rsidRDefault="008A1DFE" w:rsidP="008A1DFE">
      <w:pPr>
        <w:spacing w:line="360" w:lineRule="auto"/>
        <w:ind w:firstLine="709"/>
        <w:jc w:val="both"/>
      </w:pPr>
      <w:r>
        <w:t>Кроме того, было выяснено, что хозяйству невыгодно производство гороха, кукурузы на силос и однолетней траву на з\к.</w:t>
      </w:r>
    </w:p>
    <w:p w:rsidR="008A1DFE" w:rsidRDefault="008A1DFE" w:rsidP="00714A31">
      <w:pPr>
        <w:spacing w:line="360" w:lineRule="auto"/>
        <w:ind w:firstLine="709"/>
        <w:jc w:val="both"/>
      </w:pPr>
      <w:r>
        <w:t>Были проанализированы каждое из ограничений и выяснено, что можно и нужно увеличивать, выращивание каких культур и животных, а что уменьшать.</w:t>
      </w:r>
    </w:p>
    <w:p w:rsidR="008A1DFE" w:rsidRDefault="008A1DFE" w:rsidP="008A1DFE">
      <w:pPr>
        <w:numPr>
          <w:ilvl w:val="0"/>
          <w:numId w:val="13"/>
        </w:numPr>
        <w:spacing w:line="360" w:lineRule="auto"/>
        <w:ind w:left="0" w:firstLine="709"/>
        <w:jc w:val="both"/>
      </w:pPr>
      <w:r>
        <w:t>Однако стоит учесть, что многие невыгодные факторы необходимы для поддержания нормального функционирования предприятия (например, производство семян) и поддержания здоровья скота (поддержание конвейера и соблюдение минимума \ максимума по кормам).</w:t>
      </w:r>
    </w:p>
    <w:p w:rsidR="008A1DFE" w:rsidRDefault="008A1DFE" w:rsidP="00714A31">
      <w:pPr>
        <w:spacing w:line="360" w:lineRule="auto"/>
        <w:ind w:firstLine="709"/>
        <w:jc w:val="both"/>
      </w:pPr>
    </w:p>
    <w:p w:rsidR="008A1DFE" w:rsidRDefault="008A1DFE" w:rsidP="00714A31">
      <w:pPr>
        <w:spacing w:line="360" w:lineRule="auto"/>
        <w:ind w:firstLine="709"/>
        <w:jc w:val="both"/>
        <w:sectPr w:rsidR="008A1DFE">
          <w:pgSz w:w="11906" w:h="16838"/>
          <w:pgMar w:top="1134" w:right="850" w:bottom="1134" w:left="1701" w:header="708" w:footer="708" w:gutter="0"/>
          <w:cols w:space="708"/>
          <w:docGrid w:linePitch="360"/>
        </w:sectPr>
      </w:pPr>
    </w:p>
    <w:p w:rsidR="00BC23E0" w:rsidRDefault="001F1FFF" w:rsidP="001F1FFF">
      <w:pPr>
        <w:spacing w:line="360" w:lineRule="auto"/>
        <w:ind w:firstLine="709"/>
        <w:jc w:val="center"/>
        <w:outlineLvl w:val="0"/>
        <w:rPr>
          <w:b/>
          <w:sz w:val="28"/>
          <w:szCs w:val="28"/>
        </w:rPr>
      </w:pPr>
      <w:bookmarkStart w:id="11" w:name="_Toc119147160"/>
      <w:r w:rsidRPr="001F1FFF">
        <w:rPr>
          <w:b/>
          <w:sz w:val="28"/>
          <w:szCs w:val="28"/>
        </w:rPr>
        <w:t>Список использованной литературы</w:t>
      </w:r>
      <w:bookmarkEnd w:id="11"/>
    </w:p>
    <w:p w:rsidR="001F1FFF" w:rsidRDefault="001F1FFF" w:rsidP="001F1FFF">
      <w:pPr>
        <w:spacing w:line="360" w:lineRule="auto"/>
        <w:ind w:firstLine="709"/>
        <w:jc w:val="both"/>
      </w:pPr>
      <w:r>
        <w:t>1. Акулич И.Л. Математическое программирование в примерах и задачах – М.:Высшая школа, 1986</w:t>
      </w:r>
    </w:p>
    <w:p w:rsidR="001F1FFF" w:rsidRDefault="001F1FFF" w:rsidP="001F1FFF">
      <w:pPr>
        <w:spacing w:line="360" w:lineRule="auto"/>
        <w:ind w:firstLine="709"/>
        <w:jc w:val="both"/>
      </w:pPr>
      <w:r>
        <w:t>2. Каштаева С.В. Оптимизация производственно-отраслевой структуры с</w:t>
      </w:r>
      <w:r w:rsidRPr="001F1FFF">
        <w:t>/</w:t>
      </w:r>
      <w:r>
        <w:t>х предприятия. Методическое пособие – Пермь, 1998</w:t>
      </w:r>
    </w:p>
    <w:p w:rsidR="001F1FFF" w:rsidRPr="001F1FFF" w:rsidRDefault="001F1FFF" w:rsidP="001F1FFF">
      <w:pPr>
        <w:spacing w:line="360" w:lineRule="auto"/>
        <w:ind w:firstLine="709"/>
        <w:jc w:val="both"/>
      </w:pPr>
      <w:r>
        <w:t xml:space="preserve">3. Математическое моделирование экономических процессов в сельском хозяйстве </w:t>
      </w:r>
      <w:r w:rsidRPr="001F1FFF">
        <w:t xml:space="preserve">/ </w:t>
      </w:r>
      <w:r>
        <w:t>Под ред. А.М. Гатаулина – М. :Агропромиздат, 1990.</w:t>
      </w:r>
    </w:p>
    <w:p w:rsidR="001F1FFF" w:rsidRDefault="001F1FFF" w:rsidP="001F1FFF">
      <w:pPr>
        <w:spacing w:line="360" w:lineRule="auto"/>
        <w:ind w:firstLine="709"/>
        <w:jc w:val="both"/>
      </w:pPr>
      <w:r>
        <w:t>4. Практикум по математическому моделированию экономических процессов в сельском хозяйстве</w:t>
      </w:r>
      <w:r w:rsidRPr="001F1FFF">
        <w:t xml:space="preserve"> / </w:t>
      </w:r>
      <w:r>
        <w:t>Под ред. А. Ф. Карпенко</w:t>
      </w:r>
      <w:r w:rsidRPr="001F1FFF">
        <w:t xml:space="preserve"> / </w:t>
      </w:r>
      <w:r>
        <w:t>-М.: Агропромиздат, 1985</w:t>
      </w:r>
    </w:p>
    <w:p w:rsidR="00585CF0" w:rsidRDefault="00585CF0" w:rsidP="005D2ACE">
      <w:pPr>
        <w:spacing w:line="360" w:lineRule="auto"/>
        <w:ind w:firstLine="709"/>
        <w:jc w:val="both"/>
        <w:sectPr w:rsidR="00585CF0">
          <w:pgSz w:w="11906" w:h="16838"/>
          <w:pgMar w:top="1134" w:right="850" w:bottom="1134" w:left="1701" w:header="708" w:footer="708" w:gutter="0"/>
          <w:cols w:space="708"/>
          <w:docGrid w:linePitch="360"/>
        </w:sectPr>
      </w:pPr>
    </w:p>
    <w:p w:rsidR="0084344C" w:rsidRPr="007B6798" w:rsidRDefault="00585CF0" w:rsidP="007B6798">
      <w:pPr>
        <w:spacing w:line="360" w:lineRule="auto"/>
        <w:ind w:firstLine="709"/>
        <w:jc w:val="center"/>
        <w:outlineLvl w:val="0"/>
        <w:rPr>
          <w:b/>
          <w:sz w:val="28"/>
          <w:szCs w:val="28"/>
        </w:rPr>
      </w:pPr>
      <w:bookmarkStart w:id="12" w:name="_Toc119147161"/>
      <w:r w:rsidRPr="007B6798">
        <w:rPr>
          <w:b/>
          <w:sz w:val="28"/>
          <w:szCs w:val="28"/>
        </w:rPr>
        <w:t>Приложение 1 Матрица задачи</w:t>
      </w:r>
      <w:bookmarkEnd w:id="12"/>
    </w:p>
    <w:tbl>
      <w:tblPr>
        <w:tblW w:w="14100" w:type="dxa"/>
        <w:tblInd w:w="93" w:type="dxa"/>
        <w:tblLook w:val="0000" w:firstRow="0" w:lastRow="0" w:firstColumn="0" w:lastColumn="0" w:noHBand="0" w:noVBand="0"/>
      </w:tblPr>
      <w:tblGrid>
        <w:gridCol w:w="1425"/>
        <w:gridCol w:w="572"/>
        <w:gridCol w:w="572"/>
        <w:gridCol w:w="483"/>
        <w:gridCol w:w="483"/>
        <w:gridCol w:w="483"/>
        <w:gridCol w:w="483"/>
        <w:gridCol w:w="483"/>
        <w:gridCol w:w="483"/>
        <w:gridCol w:w="483"/>
        <w:gridCol w:w="483"/>
        <w:gridCol w:w="572"/>
        <w:gridCol w:w="483"/>
        <w:gridCol w:w="483"/>
        <w:gridCol w:w="483"/>
        <w:gridCol w:w="483"/>
        <w:gridCol w:w="483"/>
        <w:gridCol w:w="572"/>
        <w:gridCol w:w="572"/>
        <w:gridCol w:w="483"/>
        <w:gridCol w:w="661"/>
        <w:gridCol w:w="750"/>
        <w:gridCol w:w="474"/>
        <w:gridCol w:w="928"/>
        <w:gridCol w:w="537"/>
        <w:gridCol w:w="750"/>
      </w:tblGrid>
      <w:tr w:rsidR="0078150C" w:rsidRPr="0078150C">
        <w:trPr>
          <w:trHeight w:val="255"/>
        </w:trPr>
        <w:tc>
          <w:tcPr>
            <w:tcW w:w="2060" w:type="dxa"/>
            <w:tcBorders>
              <w:top w:val="single" w:sz="4" w:space="0" w:color="auto"/>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7080" w:type="dxa"/>
            <w:gridSpan w:val="16"/>
            <w:tcBorders>
              <w:top w:val="single" w:sz="4" w:space="0" w:color="auto"/>
              <w:left w:val="nil"/>
              <w:bottom w:val="single" w:sz="4" w:space="0" w:color="auto"/>
              <w:right w:val="single" w:sz="4" w:space="0" w:color="auto"/>
            </w:tcBorders>
            <w:shd w:val="clear" w:color="auto" w:fill="auto"/>
            <w:noWrap/>
            <w:vAlign w:val="bottom"/>
          </w:tcPr>
          <w:p w:rsidR="0078150C" w:rsidRPr="0078150C" w:rsidRDefault="0078150C" w:rsidP="0078150C">
            <w:pPr>
              <w:jc w:val="center"/>
              <w:rPr>
                <w:rFonts w:ascii="Arial CYR" w:hAnsi="Arial CYR" w:cs="Arial CYR"/>
                <w:sz w:val="16"/>
                <w:szCs w:val="16"/>
              </w:rPr>
            </w:pPr>
            <w:r w:rsidRPr="0078150C">
              <w:rPr>
                <w:rFonts w:ascii="Arial CYR" w:hAnsi="Arial CYR" w:cs="Arial CYR"/>
                <w:sz w:val="16"/>
                <w:szCs w:val="16"/>
              </w:rPr>
              <w:t>Площадь в га под:</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Поголовье коровок</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Поголовье остальн. КРС</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Поголовье лошадок</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Солома на корм, ц корм. ед.</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Излишки з\м, ц корм. Ед.</w:t>
            </w:r>
          </w:p>
        </w:tc>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Привлеч. труд ресурсы, чел\час</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single" w:sz="4" w:space="0" w:color="auto"/>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r>
      <w:tr w:rsidR="0078150C" w:rsidRPr="0078150C">
        <w:trPr>
          <w:trHeight w:val="229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Озимая рожь тов.</w:t>
            </w:r>
          </w:p>
        </w:tc>
        <w:tc>
          <w:tcPr>
            <w:tcW w:w="478"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Яр. зерн. тов.</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Яр. зерн.фураж.</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Горох</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Корнеплоды</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Силосные</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Кукруза на силос</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Кукруза на з\к</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Озимая рожь на з\к</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Однолет. травы на з\к</w:t>
            </w:r>
          </w:p>
        </w:tc>
        <w:tc>
          <w:tcPr>
            <w:tcW w:w="478"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Многолет. травы на з\к</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Многолет. травы на сенаж</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Многолет. травы на сено</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Многолет. травы на семена</w:t>
            </w:r>
          </w:p>
        </w:tc>
        <w:tc>
          <w:tcPr>
            <w:tcW w:w="434"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Естес. сенокосы</w:t>
            </w:r>
          </w:p>
        </w:tc>
        <w:tc>
          <w:tcPr>
            <w:tcW w:w="438" w:type="dxa"/>
            <w:tcBorders>
              <w:top w:val="nil"/>
              <w:left w:val="nil"/>
              <w:bottom w:val="single" w:sz="4" w:space="0" w:color="auto"/>
              <w:right w:val="single" w:sz="4" w:space="0" w:color="auto"/>
            </w:tcBorders>
            <w:shd w:val="clear" w:color="auto" w:fill="auto"/>
            <w:noWrap/>
            <w:textDirection w:val="btLr"/>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Естес. пастбища</w:t>
            </w:r>
          </w:p>
        </w:tc>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150C" w:rsidRPr="0078150C" w:rsidRDefault="0078150C" w:rsidP="0078150C">
            <w:pPr>
              <w:rPr>
                <w:rFonts w:ascii="Arial CYR" w:hAnsi="Arial CYR" w:cs="Arial CYR"/>
                <w:sz w:val="16"/>
                <w:szCs w:val="16"/>
              </w:rPr>
            </w:pPr>
          </w:p>
        </w:tc>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150C" w:rsidRPr="0078150C" w:rsidRDefault="0078150C" w:rsidP="0078150C">
            <w:pPr>
              <w:rPr>
                <w:rFonts w:ascii="Arial CYR" w:hAnsi="Arial CYR" w:cs="Arial CYR"/>
                <w:sz w:val="16"/>
                <w:szCs w:val="16"/>
              </w:rPr>
            </w:pPr>
          </w:p>
        </w:tc>
        <w:tc>
          <w:tcPr>
            <w:tcW w:w="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150C" w:rsidRPr="0078150C" w:rsidRDefault="0078150C" w:rsidP="0078150C">
            <w:pPr>
              <w:rPr>
                <w:rFonts w:ascii="Arial CYR" w:hAnsi="Arial CYR" w:cs="Arial CYR"/>
                <w:sz w:val="16"/>
                <w:szCs w:val="16"/>
              </w:rPr>
            </w:pPr>
          </w:p>
        </w:tc>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150C" w:rsidRPr="0078150C" w:rsidRDefault="0078150C" w:rsidP="0078150C">
            <w:pPr>
              <w:rPr>
                <w:rFonts w:ascii="Arial CYR" w:hAnsi="Arial CYR" w:cs="Arial CYR"/>
                <w:sz w:val="16"/>
                <w:szCs w:val="16"/>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150C" w:rsidRPr="0078150C" w:rsidRDefault="0078150C" w:rsidP="0078150C">
            <w:pPr>
              <w:rPr>
                <w:rFonts w:ascii="Arial CYR" w:hAnsi="Arial CYR" w:cs="Arial CYR"/>
                <w:sz w:val="16"/>
                <w:szCs w:val="16"/>
              </w:rPr>
            </w:pPr>
          </w:p>
        </w:tc>
        <w:tc>
          <w:tcPr>
            <w:tcW w:w="3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150C" w:rsidRPr="0078150C" w:rsidRDefault="0078150C" w:rsidP="0078150C">
            <w:pPr>
              <w:rPr>
                <w:rFonts w:ascii="Arial CYR" w:hAnsi="Arial CYR" w:cs="Arial CYR"/>
                <w:sz w:val="16"/>
                <w:szCs w:val="16"/>
              </w:rPr>
            </w:pP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r>
      <w:tr w:rsidR="0078150C" w:rsidRPr="0078150C">
        <w:trPr>
          <w:trHeight w:val="27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w:t>
            </w:r>
          </w:p>
        </w:tc>
        <w:tc>
          <w:tcPr>
            <w:tcW w:w="478"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x2</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x3</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x4</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x5</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x6</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x7</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x8</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x9</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x10</w:t>
            </w:r>
          </w:p>
        </w:tc>
        <w:tc>
          <w:tcPr>
            <w:tcW w:w="478"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x11</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x12</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x13</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x14</w:t>
            </w:r>
          </w:p>
        </w:tc>
        <w:tc>
          <w:tcPr>
            <w:tcW w:w="434"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x15</w:t>
            </w:r>
          </w:p>
        </w:tc>
        <w:tc>
          <w:tcPr>
            <w:tcW w:w="438"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x16</w:t>
            </w:r>
          </w:p>
        </w:tc>
        <w:tc>
          <w:tcPr>
            <w:tcW w:w="460"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x17</w:t>
            </w:r>
          </w:p>
        </w:tc>
        <w:tc>
          <w:tcPr>
            <w:tcW w:w="460"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x18</w:t>
            </w:r>
          </w:p>
        </w:tc>
        <w:tc>
          <w:tcPr>
            <w:tcW w:w="440"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x19</w:t>
            </w:r>
          </w:p>
        </w:tc>
        <w:tc>
          <w:tcPr>
            <w:tcW w:w="600"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x20</w:t>
            </w:r>
          </w:p>
        </w:tc>
        <w:tc>
          <w:tcPr>
            <w:tcW w:w="660"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x21</w:t>
            </w:r>
          </w:p>
        </w:tc>
        <w:tc>
          <w:tcPr>
            <w:tcW w:w="380" w:type="dxa"/>
            <w:tcBorders>
              <w:top w:val="nil"/>
              <w:left w:val="nil"/>
              <w:bottom w:val="nil"/>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x22</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Лч</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знак</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Пч</w:t>
            </w:r>
          </w:p>
        </w:tc>
      </w:tr>
      <w:tr w:rsidR="0078150C" w:rsidRPr="0078150C">
        <w:trPr>
          <w:trHeight w:val="270"/>
        </w:trPr>
        <w:tc>
          <w:tcPr>
            <w:tcW w:w="2060" w:type="dxa"/>
            <w:tcBorders>
              <w:top w:val="nil"/>
              <w:left w:val="single" w:sz="4" w:space="0" w:color="auto"/>
              <w:bottom w:val="single" w:sz="4" w:space="0" w:color="auto"/>
              <w:right w:val="nil"/>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Значения переменных</w:t>
            </w:r>
          </w:p>
        </w:tc>
        <w:tc>
          <w:tcPr>
            <w:tcW w:w="4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42</w:t>
            </w:r>
          </w:p>
        </w:tc>
        <w:tc>
          <w:tcPr>
            <w:tcW w:w="478"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27</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34</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507</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87</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127</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78"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1434</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442</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84</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35</w:t>
            </w:r>
          </w:p>
        </w:tc>
        <w:tc>
          <w:tcPr>
            <w:tcW w:w="434"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317</w:t>
            </w:r>
          </w:p>
        </w:tc>
        <w:tc>
          <w:tcPr>
            <w:tcW w:w="438"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814</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2042</w:t>
            </w:r>
          </w:p>
        </w:tc>
        <w:tc>
          <w:tcPr>
            <w:tcW w:w="460"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2820</w:t>
            </w:r>
          </w:p>
        </w:tc>
        <w:tc>
          <w:tcPr>
            <w:tcW w:w="440"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29</w:t>
            </w:r>
          </w:p>
        </w:tc>
        <w:tc>
          <w:tcPr>
            <w:tcW w:w="600"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18753</w:t>
            </w:r>
          </w:p>
        </w:tc>
        <w:tc>
          <w:tcPr>
            <w:tcW w:w="660" w:type="dxa"/>
            <w:tcBorders>
              <w:top w:val="single" w:sz="8" w:space="0" w:color="auto"/>
              <w:left w:val="nil"/>
              <w:bottom w:val="single" w:sz="8"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125662</w:t>
            </w:r>
          </w:p>
        </w:tc>
        <w:tc>
          <w:tcPr>
            <w:tcW w:w="380" w:type="dxa"/>
            <w:tcBorders>
              <w:top w:val="single" w:sz="8" w:space="0" w:color="auto"/>
              <w:left w:val="nil"/>
              <w:bottom w:val="single" w:sz="8" w:space="0" w:color="auto"/>
              <w:right w:val="single" w:sz="8"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Коэф. целевой функции</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1848</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1620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-520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-340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-950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-600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-580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-490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-710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-864</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-213</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-290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-460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-220</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-130</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3980</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1482</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-270</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-19</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10947177</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max</w:t>
            </w:r>
          </w:p>
        </w:tc>
      </w:tr>
      <w:tr w:rsidR="0078150C" w:rsidRPr="0078150C">
        <w:trPr>
          <w:trHeight w:val="255"/>
        </w:trPr>
        <w:tc>
          <w:tcPr>
            <w:tcW w:w="14100" w:type="dxa"/>
            <w:gridSpan w:val="26"/>
            <w:tcBorders>
              <w:top w:val="single" w:sz="4" w:space="0" w:color="auto"/>
              <w:left w:val="single" w:sz="4" w:space="0" w:color="auto"/>
              <w:bottom w:val="single" w:sz="4" w:space="0" w:color="auto"/>
              <w:right w:val="single" w:sz="4" w:space="0" w:color="auto"/>
            </w:tcBorders>
            <w:shd w:val="clear" w:color="auto" w:fill="C0C0C0"/>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 Блок ограничений по исп-ю производ. ресурсов</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 по пашне, га</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2850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2850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 по сеносоку, га</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317</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317</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3. по пастбищам, га</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814</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814</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4. по исп-ю труд. рес-в</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33</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27</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190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23</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26</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22</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22</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17</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58064</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392000</w:t>
            </w:r>
          </w:p>
        </w:tc>
      </w:tr>
      <w:tr w:rsidR="0078150C" w:rsidRPr="0078150C">
        <w:trPr>
          <w:trHeight w:val="255"/>
        </w:trPr>
        <w:tc>
          <w:tcPr>
            <w:tcW w:w="14100" w:type="dxa"/>
            <w:gridSpan w:val="26"/>
            <w:tcBorders>
              <w:top w:val="single" w:sz="4" w:space="0" w:color="auto"/>
              <w:left w:val="single" w:sz="4" w:space="0" w:color="auto"/>
              <w:bottom w:val="single" w:sz="4" w:space="0" w:color="auto"/>
              <w:right w:val="single" w:sz="4" w:space="0" w:color="auto"/>
            </w:tcBorders>
            <w:shd w:val="clear" w:color="auto" w:fill="C0C0C0"/>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 Блок ограничений по производству продукции по закл. договорам</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5. по пр-ву озим.ржи зерн.тов.</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14</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570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570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6. по яровым зерн.тов.</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285</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285</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7. по молоку</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37</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75547</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8550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8. по мясу</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5921</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570</w:t>
            </w:r>
          </w:p>
        </w:tc>
      </w:tr>
      <w:tr w:rsidR="0078150C" w:rsidRPr="0078150C">
        <w:trPr>
          <w:trHeight w:val="255"/>
        </w:trPr>
        <w:tc>
          <w:tcPr>
            <w:tcW w:w="14100" w:type="dxa"/>
            <w:gridSpan w:val="26"/>
            <w:tcBorders>
              <w:top w:val="single" w:sz="4" w:space="0" w:color="auto"/>
              <w:left w:val="single" w:sz="4" w:space="0" w:color="auto"/>
              <w:bottom w:val="single" w:sz="4" w:space="0" w:color="auto"/>
              <w:right w:val="single" w:sz="4" w:space="0" w:color="auto"/>
            </w:tcBorders>
            <w:shd w:val="clear" w:color="auto" w:fill="C0C0C0"/>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3. Блок огр. по пр-ву и исп-ю кормов</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9. по обесп-ю животн. пит. вещ-ми</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25</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18</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45</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119</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-40</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-22</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-30</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72488</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10. по концентратам минимум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-10</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-6</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18693</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11. по концентратам максимум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-13</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-46480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12. по грубым минимум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45</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-9</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13. по грубым максимум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45</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-10</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-9240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14. по сенажу минимум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18</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15. по сенажу максикум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18</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-4289</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16. по силосу минимум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17. по силосу минимум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-10757</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18. по кормам корнеплодов мин</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19. по кормам корнеплодов макс</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-2453</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20. по зеленым максимум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25</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39</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119</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-12</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-10</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21. по зеленым в мае</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17</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22. по зеленым в июне</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23. по зеленым в июле</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7814</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24. по зеленым в августе</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17</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6</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8729</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25. по зеленым в сентябре</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17</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26. по гороху в концентратах</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-5</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27. по соломе в грубых</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-9</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14100" w:type="dxa"/>
            <w:gridSpan w:val="26"/>
            <w:tcBorders>
              <w:top w:val="single" w:sz="4" w:space="0" w:color="auto"/>
              <w:left w:val="single" w:sz="4" w:space="0" w:color="auto"/>
              <w:bottom w:val="single" w:sz="4" w:space="0" w:color="auto"/>
              <w:right w:val="single" w:sz="4" w:space="0" w:color="auto"/>
            </w:tcBorders>
            <w:shd w:val="clear" w:color="auto" w:fill="C0C0C0"/>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4. Блок огр. по доп. требованиям</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28. по площадям зерн. в пашне, га</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-1784</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255"/>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29. по озимым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-369</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30. коров в стаде КРС минимум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340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&gt;=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31. коров в стаде максимум</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&lt;=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32. по поголовью лошадей</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1</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29</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29</w:t>
            </w:r>
          </w:p>
        </w:tc>
      </w:tr>
      <w:tr w:rsidR="0078150C" w:rsidRPr="0078150C">
        <w:trPr>
          <w:trHeight w:val="450"/>
        </w:trPr>
        <w:tc>
          <w:tcPr>
            <w:tcW w:w="2060" w:type="dxa"/>
            <w:tcBorders>
              <w:top w:val="nil"/>
              <w:left w:val="single" w:sz="4" w:space="0" w:color="auto"/>
              <w:bottom w:val="single" w:sz="4" w:space="0" w:color="auto"/>
              <w:right w:val="single" w:sz="4" w:space="0" w:color="auto"/>
            </w:tcBorders>
            <w:shd w:val="clear" w:color="auto" w:fill="auto"/>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33. по пр-ву семян д/многолет.трав</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7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4</w:t>
            </w:r>
          </w:p>
        </w:tc>
        <w:tc>
          <w:tcPr>
            <w:tcW w:w="434"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38"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0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3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 </w:t>
            </w:r>
          </w:p>
        </w:tc>
        <w:tc>
          <w:tcPr>
            <w:tcW w:w="88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c>
          <w:tcPr>
            <w:tcW w:w="4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rPr>
                <w:rFonts w:ascii="Arial CYR" w:hAnsi="Arial CYR" w:cs="Arial CYR"/>
                <w:sz w:val="16"/>
                <w:szCs w:val="16"/>
              </w:rPr>
            </w:pPr>
            <w:r w:rsidRPr="0078150C">
              <w:rPr>
                <w:rFonts w:ascii="Arial CYR" w:hAnsi="Arial CYR" w:cs="Arial CYR"/>
                <w:sz w:val="16"/>
                <w:szCs w:val="16"/>
              </w:rPr>
              <w:t>=</w:t>
            </w:r>
          </w:p>
        </w:tc>
        <w:tc>
          <w:tcPr>
            <w:tcW w:w="640" w:type="dxa"/>
            <w:tcBorders>
              <w:top w:val="nil"/>
              <w:left w:val="nil"/>
              <w:bottom w:val="single" w:sz="4" w:space="0" w:color="auto"/>
              <w:right w:val="single" w:sz="4" w:space="0" w:color="auto"/>
            </w:tcBorders>
            <w:shd w:val="clear" w:color="auto" w:fill="auto"/>
            <w:noWrap/>
            <w:vAlign w:val="bottom"/>
          </w:tcPr>
          <w:p w:rsidR="0078150C" w:rsidRPr="0078150C" w:rsidRDefault="0078150C" w:rsidP="0078150C">
            <w:pPr>
              <w:jc w:val="right"/>
              <w:rPr>
                <w:rFonts w:ascii="Arial CYR" w:hAnsi="Arial CYR" w:cs="Arial CYR"/>
                <w:sz w:val="16"/>
                <w:szCs w:val="16"/>
              </w:rPr>
            </w:pPr>
            <w:r w:rsidRPr="0078150C">
              <w:rPr>
                <w:rFonts w:ascii="Arial CYR" w:hAnsi="Arial CYR" w:cs="Arial CYR"/>
                <w:sz w:val="16"/>
                <w:szCs w:val="16"/>
              </w:rPr>
              <w:t>0</w:t>
            </w:r>
          </w:p>
        </w:tc>
      </w:tr>
    </w:tbl>
    <w:p w:rsidR="007B6798" w:rsidRDefault="007B6798" w:rsidP="005D2ACE">
      <w:pPr>
        <w:spacing w:line="360" w:lineRule="auto"/>
        <w:ind w:firstLine="709"/>
        <w:jc w:val="both"/>
      </w:pPr>
    </w:p>
    <w:p w:rsidR="0081774F" w:rsidRDefault="0081774F" w:rsidP="0081774F">
      <w:pPr>
        <w:spacing w:line="360" w:lineRule="auto"/>
        <w:ind w:firstLine="709"/>
        <w:jc w:val="both"/>
        <w:sectPr w:rsidR="0081774F" w:rsidSect="00585CF0">
          <w:pgSz w:w="16838" w:h="11906" w:orient="landscape"/>
          <w:pgMar w:top="1701" w:right="1134" w:bottom="851" w:left="1134" w:header="709" w:footer="709" w:gutter="0"/>
          <w:cols w:space="708"/>
          <w:docGrid w:linePitch="360"/>
        </w:sectPr>
      </w:pPr>
    </w:p>
    <w:p w:rsidR="00585CF0" w:rsidRPr="007B6798" w:rsidRDefault="007B6798" w:rsidP="007B6798">
      <w:pPr>
        <w:spacing w:line="360" w:lineRule="auto"/>
        <w:ind w:firstLine="709"/>
        <w:jc w:val="center"/>
        <w:outlineLvl w:val="0"/>
        <w:rPr>
          <w:b/>
          <w:sz w:val="28"/>
          <w:szCs w:val="28"/>
        </w:rPr>
      </w:pPr>
      <w:bookmarkStart w:id="13" w:name="_Toc119147162"/>
      <w:r w:rsidRPr="007B6798">
        <w:rPr>
          <w:b/>
          <w:sz w:val="28"/>
          <w:szCs w:val="28"/>
        </w:rPr>
        <w:t>Приложение 2 Отчет по устойчивости</w:t>
      </w:r>
      <w:bookmarkEnd w:id="13"/>
    </w:p>
    <w:p w:rsidR="0081774F" w:rsidRDefault="0081774F" w:rsidP="005D2ACE">
      <w:pPr>
        <w:spacing w:line="360" w:lineRule="auto"/>
        <w:ind w:firstLine="709"/>
        <w:jc w:val="both"/>
      </w:pPr>
    </w:p>
    <w:tbl>
      <w:tblPr>
        <w:tblW w:w="11994" w:type="dxa"/>
        <w:tblInd w:w="93" w:type="dxa"/>
        <w:tblLook w:val="0000" w:firstRow="0" w:lastRow="0" w:firstColumn="0" w:lastColumn="0" w:noHBand="0" w:noVBand="0"/>
      </w:tblPr>
      <w:tblGrid>
        <w:gridCol w:w="236"/>
        <w:gridCol w:w="922"/>
        <w:gridCol w:w="3909"/>
        <w:gridCol w:w="1130"/>
        <w:gridCol w:w="1273"/>
        <w:gridCol w:w="1620"/>
        <w:gridCol w:w="1427"/>
        <w:gridCol w:w="1477"/>
      </w:tblGrid>
      <w:tr w:rsidR="0078150C">
        <w:trPr>
          <w:trHeight w:val="255"/>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b/>
                <w:bCs/>
                <w:sz w:val="20"/>
                <w:szCs w:val="20"/>
              </w:rPr>
            </w:pPr>
            <w:r>
              <w:rPr>
                <w:rFonts w:ascii="Arial CYR" w:hAnsi="Arial CYR" w:cs="Arial CYR"/>
                <w:b/>
                <w:bCs/>
                <w:sz w:val="20"/>
                <w:szCs w:val="20"/>
              </w:rPr>
              <w:t>Microsoft Excel 10.0 Отчет по устойчивости</w:t>
            </w:r>
          </w:p>
        </w:tc>
        <w:tc>
          <w:tcPr>
            <w:tcW w:w="113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273"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62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2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b/>
                <w:bCs/>
                <w:sz w:val="20"/>
                <w:szCs w:val="20"/>
              </w:rPr>
            </w:pPr>
            <w:r>
              <w:rPr>
                <w:rFonts w:ascii="Arial CYR" w:hAnsi="Arial CYR" w:cs="Arial CYR"/>
                <w:b/>
                <w:bCs/>
                <w:sz w:val="20"/>
                <w:szCs w:val="20"/>
              </w:rPr>
              <w:t>Рабочий лист: [коровки 38.xls]матрица задачи</w:t>
            </w:r>
          </w:p>
        </w:tc>
        <w:tc>
          <w:tcPr>
            <w:tcW w:w="113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273"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62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2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Изменяемые ячейки</w:t>
            </w:r>
          </w:p>
        </w:tc>
        <w:tc>
          <w:tcPr>
            <w:tcW w:w="113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273"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62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2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 </w:t>
            </w:r>
          </w:p>
        </w:tc>
        <w:tc>
          <w:tcPr>
            <w:tcW w:w="3909"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 </w:t>
            </w:r>
          </w:p>
        </w:tc>
        <w:tc>
          <w:tcPr>
            <w:tcW w:w="1130"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Результ.</w:t>
            </w:r>
          </w:p>
        </w:tc>
        <w:tc>
          <w:tcPr>
            <w:tcW w:w="1273"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Нормир.</w:t>
            </w:r>
          </w:p>
        </w:tc>
        <w:tc>
          <w:tcPr>
            <w:tcW w:w="1620"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Целевой</w:t>
            </w:r>
          </w:p>
        </w:tc>
        <w:tc>
          <w:tcPr>
            <w:tcW w:w="1427"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Допустимое</w:t>
            </w:r>
          </w:p>
        </w:tc>
        <w:tc>
          <w:tcPr>
            <w:tcW w:w="1477"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Допустимое</w:t>
            </w: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Ячейка</w:t>
            </w:r>
          </w:p>
        </w:tc>
        <w:tc>
          <w:tcPr>
            <w:tcW w:w="3909"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Имя</w:t>
            </w:r>
          </w:p>
        </w:tc>
        <w:tc>
          <w:tcPr>
            <w:tcW w:w="1130"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значение</w:t>
            </w:r>
          </w:p>
        </w:tc>
        <w:tc>
          <w:tcPr>
            <w:tcW w:w="1273"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стоимость</w:t>
            </w:r>
          </w:p>
        </w:tc>
        <w:tc>
          <w:tcPr>
            <w:tcW w:w="1620"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Коэффициент</w:t>
            </w:r>
          </w:p>
        </w:tc>
        <w:tc>
          <w:tcPr>
            <w:tcW w:w="1427"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Увеличение</w:t>
            </w:r>
          </w:p>
        </w:tc>
        <w:tc>
          <w:tcPr>
            <w:tcW w:w="1477"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Уменьшение</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$B$4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1848</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282,4433496</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3,9763E+15</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$C$4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1620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510,4433496</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2,97934E+16</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$D$4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x3</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-520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2650,44335</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7,43564E+17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$E$4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x4</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-8737</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8737,269403</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$F$4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x5</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-950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3101,768831</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41081,08772</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$G$4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x6</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507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-600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3046,317811</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1897,648988</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$H$4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x7</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-1162</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-580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1161,595368</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$I$4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x8</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-490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426,1915827</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7136,938878</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$J$4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x9</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-710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180,5046703</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7127,666969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$K$4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x10</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-1339</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-864</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1339,23591</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$L$4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x11</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1434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-213</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2530,595997</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104,4290225</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$M$4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x12</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442</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2703,544836</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3147,049064</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$N$4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x13</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2450,639743</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839,6286041</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$O$4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x14</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35</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-460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271107,4173</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6099,863232</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$P$4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x15</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-220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3,11657E+17</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12112,91781</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$Q$4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x16</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814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-130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1,12663E+19</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1449,944435</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$R$4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x17</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2042</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3980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2741,97755</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675,9321237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$S$4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x18</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2820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1482</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820,8382976</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489,4680895</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$T$4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x19</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-270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5,31625E+17</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$U$4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x20</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18753</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-19</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302,7579186</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32,98923389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$V$4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x21</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125662</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14,7555528</w:t>
            </w: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$W$4</w:t>
            </w:r>
          </w:p>
        </w:tc>
        <w:tc>
          <w:tcPr>
            <w:tcW w:w="3909"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x22</w:t>
            </w:r>
          </w:p>
        </w:tc>
        <w:tc>
          <w:tcPr>
            <w:tcW w:w="1130"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77"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3909"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13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273"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62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2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Ограничения</w:t>
            </w:r>
          </w:p>
        </w:tc>
        <w:tc>
          <w:tcPr>
            <w:tcW w:w="113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273"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62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2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4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 </w:t>
            </w:r>
          </w:p>
        </w:tc>
        <w:tc>
          <w:tcPr>
            <w:tcW w:w="3909"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 </w:t>
            </w:r>
          </w:p>
        </w:tc>
        <w:tc>
          <w:tcPr>
            <w:tcW w:w="1130"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Результ.</w:t>
            </w:r>
          </w:p>
        </w:tc>
        <w:tc>
          <w:tcPr>
            <w:tcW w:w="1273"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Теневая</w:t>
            </w:r>
          </w:p>
        </w:tc>
        <w:tc>
          <w:tcPr>
            <w:tcW w:w="1620"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Ограничение</w:t>
            </w:r>
          </w:p>
        </w:tc>
        <w:tc>
          <w:tcPr>
            <w:tcW w:w="1427"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Допустимое</w:t>
            </w:r>
          </w:p>
        </w:tc>
        <w:tc>
          <w:tcPr>
            <w:tcW w:w="1477" w:type="dxa"/>
            <w:tcBorders>
              <w:top w:val="single" w:sz="8" w:space="0" w:color="808080"/>
              <w:left w:val="nil"/>
              <w:bottom w:val="nil"/>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Допустимое</w:t>
            </w: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Ячейка</w:t>
            </w:r>
          </w:p>
        </w:tc>
        <w:tc>
          <w:tcPr>
            <w:tcW w:w="3909"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Имя</w:t>
            </w:r>
          </w:p>
        </w:tc>
        <w:tc>
          <w:tcPr>
            <w:tcW w:w="1130"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значение</w:t>
            </w:r>
          </w:p>
        </w:tc>
        <w:tc>
          <w:tcPr>
            <w:tcW w:w="1273"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Цена</w:t>
            </w:r>
          </w:p>
        </w:tc>
        <w:tc>
          <w:tcPr>
            <w:tcW w:w="1620"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Правая часть</w:t>
            </w:r>
          </w:p>
        </w:tc>
        <w:tc>
          <w:tcPr>
            <w:tcW w:w="1427"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Увеличение</w:t>
            </w:r>
          </w:p>
        </w:tc>
        <w:tc>
          <w:tcPr>
            <w:tcW w:w="1477" w:type="dxa"/>
            <w:tcBorders>
              <w:top w:val="nil"/>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Уменьшение</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 по пашне, га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2850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2130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2850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20243,26622</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248,510534</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 по сеносоку, га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12113</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316,6666667</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316,6666667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 по пастбищам, га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814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1450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814,2857143</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1128,187885</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377,62924</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4. по исп-ю труд. рес-в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58064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392000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333935,8763</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5. по пр-ву озим.ржи зерн.тов.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570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-21</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570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3379,743263</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570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$X$13</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6. по яровым зерн.тов.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285</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-48</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285</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2659,062714</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285</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7. по молоку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75547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8550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66996,8469</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33. по пр-ву семян д/многолет.трав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-659</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976,6463988</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9. по обесп-ю животн. пит. вещ-ми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72488</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72488,09345</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10. по концентратам минимум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18693</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18693,18355</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11. по концентратам максимум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-46480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46479,97776</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12. по грубым минимум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-238</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7891,999613</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1430,105564</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$X$21</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13. по грубым максимум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-9240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9239,560139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14. по сенажу минимум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-135</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4090,257674</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8850,926987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$X$23</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15. по сенажу максикум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-4289</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4288,999446</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16. по силосу минимум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8499,060264</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19352,17041</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$X$25</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17. по силосу минимум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-10757</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10757,45093</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$X$26</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18. по кормам корнеплодов мин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-64</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2427,705907</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1649,401799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19. по кормам корнеплодов макс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-2453</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2452,742587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20. по зеленым максимум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125662,3315</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21. по зеленым в мае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-11</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4560,805024</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2121,22733</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22. по зеленым в июне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-443</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1270,312837</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2254,791917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$X$31</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23. по зеленым в июле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7814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7814,216944</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24. по зеленым в августе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8729</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8729,025348</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$X$33</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25. по зеленым в сентябре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-154</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4224,679079</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1510,153184</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26. по гороху в концентратах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589</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1118,297403</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$X$35</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27. по соломе в грубых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179</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1144,084451</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3454,870666</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28. по площадям зерн. в пашне, га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-1784</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1783,635079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29. по озимым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-369</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369,2673318</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30. коров в стаде КРС минимум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340,3011122</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31. коров в стаде максимум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1089</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1920,239683</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$X$41</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32. по поголовью лошадей Лч</w:t>
            </w:r>
          </w:p>
        </w:tc>
        <w:tc>
          <w:tcPr>
            <w:tcW w:w="113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w:t>
            </w:r>
          </w:p>
        </w:tc>
        <w:tc>
          <w:tcPr>
            <w:tcW w:w="1273"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-3985</w:t>
            </w:r>
          </w:p>
        </w:tc>
        <w:tc>
          <w:tcPr>
            <w:tcW w:w="162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w:t>
            </w:r>
          </w:p>
        </w:tc>
        <w:tc>
          <w:tcPr>
            <w:tcW w:w="142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2958,016945</w:t>
            </w:r>
          </w:p>
        </w:tc>
        <w:tc>
          <w:tcPr>
            <w:tcW w:w="1477"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w:t>
            </w: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$X$15</w:t>
            </w:r>
          </w:p>
        </w:tc>
        <w:tc>
          <w:tcPr>
            <w:tcW w:w="3909"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8. по мясу Лч</w:t>
            </w:r>
          </w:p>
        </w:tc>
        <w:tc>
          <w:tcPr>
            <w:tcW w:w="1130"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5921</w:t>
            </w:r>
          </w:p>
        </w:tc>
        <w:tc>
          <w:tcPr>
            <w:tcW w:w="1273"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620"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570</w:t>
            </w:r>
          </w:p>
        </w:tc>
        <w:tc>
          <w:tcPr>
            <w:tcW w:w="1427"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5351,239352</w:t>
            </w:r>
          </w:p>
        </w:tc>
        <w:tc>
          <w:tcPr>
            <w:tcW w:w="1477"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1E+30</w:t>
            </w:r>
          </w:p>
        </w:tc>
      </w:tr>
    </w:tbl>
    <w:p w:rsidR="0078150C" w:rsidRDefault="0078150C" w:rsidP="005D2ACE">
      <w:pPr>
        <w:spacing w:line="360" w:lineRule="auto"/>
        <w:ind w:firstLine="709"/>
        <w:jc w:val="both"/>
        <w:sectPr w:rsidR="0078150C" w:rsidSect="007B6798">
          <w:pgSz w:w="16838" w:h="11906" w:orient="landscape"/>
          <w:pgMar w:top="1701" w:right="1134" w:bottom="851" w:left="1134" w:header="709" w:footer="709" w:gutter="0"/>
          <w:cols w:space="708"/>
          <w:docGrid w:linePitch="360"/>
        </w:sectPr>
      </w:pPr>
    </w:p>
    <w:p w:rsidR="007B6798" w:rsidRDefault="0081774F" w:rsidP="0081774F">
      <w:pPr>
        <w:spacing w:line="360" w:lineRule="auto"/>
        <w:ind w:firstLine="709"/>
        <w:jc w:val="center"/>
        <w:outlineLvl w:val="0"/>
        <w:rPr>
          <w:b/>
          <w:sz w:val="28"/>
          <w:szCs w:val="28"/>
        </w:rPr>
      </w:pPr>
      <w:bookmarkStart w:id="14" w:name="_Toc119147163"/>
      <w:r>
        <w:rPr>
          <w:b/>
          <w:sz w:val="28"/>
          <w:szCs w:val="28"/>
        </w:rPr>
        <w:t>Приложение 3 Отчет по результатам</w:t>
      </w:r>
      <w:bookmarkEnd w:id="14"/>
    </w:p>
    <w:tbl>
      <w:tblPr>
        <w:tblW w:w="11324" w:type="dxa"/>
        <w:tblInd w:w="93" w:type="dxa"/>
        <w:tblLook w:val="0000" w:firstRow="0" w:lastRow="0" w:firstColumn="0" w:lastColumn="0" w:noHBand="0" w:noVBand="0"/>
      </w:tblPr>
      <w:tblGrid>
        <w:gridCol w:w="236"/>
        <w:gridCol w:w="922"/>
        <w:gridCol w:w="3909"/>
        <w:gridCol w:w="2100"/>
        <w:gridCol w:w="1596"/>
        <w:gridCol w:w="1177"/>
        <w:gridCol w:w="1384"/>
      </w:tblGrid>
      <w:tr w:rsidR="0078150C">
        <w:trPr>
          <w:trHeight w:val="255"/>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b/>
                <w:bCs/>
                <w:sz w:val="20"/>
                <w:szCs w:val="20"/>
              </w:rPr>
            </w:pPr>
            <w:r>
              <w:rPr>
                <w:rFonts w:ascii="Arial CYR" w:hAnsi="Arial CYR" w:cs="Arial CYR"/>
                <w:b/>
                <w:bCs/>
                <w:sz w:val="20"/>
                <w:szCs w:val="20"/>
              </w:rPr>
              <w:t>Microsoft Excel 10.0 Отчет по результатам</w:t>
            </w:r>
          </w:p>
        </w:tc>
        <w:tc>
          <w:tcPr>
            <w:tcW w:w="210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59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Целевая ячейка (Максимум)</w:t>
            </w:r>
          </w:p>
        </w:tc>
        <w:tc>
          <w:tcPr>
            <w:tcW w:w="210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59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Ячейка</w:t>
            </w:r>
          </w:p>
        </w:tc>
        <w:tc>
          <w:tcPr>
            <w:tcW w:w="3909"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Имя</w:t>
            </w:r>
          </w:p>
        </w:tc>
        <w:tc>
          <w:tcPr>
            <w:tcW w:w="2100"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Исходное значение</w:t>
            </w:r>
          </w:p>
        </w:tc>
        <w:tc>
          <w:tcPr>
            <w:tcW w:w="1596"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Результат</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$X$5</w:t>
            </w:r>
          </w:p>
        </w:tc>
        <w:tc>
          <w:tcPr>
            <w:tcW w:w="3909"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Коэф. целевой функции Лч</w:t>
            </w:r>
          </w:p>
        </w:tc>
        <w:tc>
          <w:tcPr>
            <w:tcW w:w="2100"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10947177</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Изменяемые ячейки</w:t>
            </w:r>
          </w:p>
        </w:tc>
        <w:tc>
          <w:tcPr>
            <w:tcW w:w="210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59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Ячейка</w:t>
            </w:r>
          </w:p>
        </w:tc>
        <w:tc>
          <w:tcPr>
            <w:tcW w:w="3909"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Имя</w:t>
            </w:r>
          </w:p>
        </w:tc>
        <w:tc>
          <w:tcPr>
            <w:tcW w:w="2100"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Исходное значение</w:t>
            </w:r>
          </w:p>
        </w:tc>
        <w:tc>
          <w:tcPr>
            <w:tcW w:w="1596"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Результат</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$B$4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$C$4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27</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$D$4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x3</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$E$4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x4</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$F$4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x5</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$G$4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x6</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507</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$H$4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x7</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$I$4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x8</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$J$4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x9</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127</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$K$4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x10</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$L$4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x11</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1434</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$M$4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x12</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442</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$N$4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x13</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84</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$O$4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x14</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35</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$P$4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x15</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317</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$Q$4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x16</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814</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$R$4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x17</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2042</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$S$4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x18</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2820</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$T$4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x19</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$U$4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x20</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18753</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$V$4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x21</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125662</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$W$4</w:t>
            </w:r>
          </w:p>
        </w:tc>
        <w:tc>
          <w:tcPr>
            <w:tcW w:w="3909"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Значения переменных x22</w:t>
            </w:r>
          </w:p>
        </w:tc>
        <w:tc>
          <w:tcPr>
            <w:tcW w:w="2100"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5067" w:type="dxa"/>
            <w:gridSpan w:val="3"/>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Ограничения</w:t>
            </w:r>
          </w:p>
        </w:tc>
        <w:tc>
          <w:tcPr>
            <w:tcW w:w="2100"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59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177"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1384"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Ячейка</w:t>
            </w:r>
          </w:p>
        </w:tc>
        <w:tc>
          <w:tcPr>
            <w:tcW w:w="3909"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Имя</w:t>
            </w:r>
          </w:p>
        </w:tc>
        <w:tc>
          <w:tcPr>
            <w:tcW w:w="2100"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Значение</w:t>
            </w:r>
          </w:p>
        </w:tc>
        <w:tc>
          <w:tcPr>
            <w:tcW w:w="1596"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Формула</w:t>
            </w:r>
          </w:p>
        </w:tc>
        <w:tc>
          <w:tcPr>
            <w:tcW w:w="1177"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Статус</w:t>
            </w:r>
          </w:p>
        </w:tc>
        <w:tc>
          <w:tcPr>
            <w:tcW w:w="1384" w:type="dxa"/>
            <w:tcBorders>
              <w:top w:val="single" w:sz="8" w:space="0" w:color="808080"/>
              <w:left w:val="nil"/>
              <w:bottom w:val="single" w:sz="8" w:space="0" w:color="808080"/>
              <w:right w:val="nil"/>
            </w:tcBorders>
            <w:shd w:val="clear" w:color="auto" w:fill="auto"/>
            <w:noWrap/>
            <w:vAlign w:val="bottom"/>
          </w:tcPr>
          <w:p w:rsidR="0078150C" w:rsidRDefault="0078150C">
            <w:pPr>
              <w:jc w:val="center"/>
              <w:rPr>
                <w:rFonts w:ascii="Arial CYR" w:hAnsi="Arial CYR" w:cs="Arial CYR"/>
                <w:b/>
                <w:bCs/>
                <w:color w:val="000080"/>
                <w:sz w:val="20"/>
                <w:szCs w:val="20"/>
              </w:rPr>
            </w:pPr>
            <w:r>
              <w:rPr>
                <w:rFonts w:ascii="Arial CYR" w:hAnsi="Arial CYR" w:cs="Arial CYR"/>
                <w:b/>
                <w:bCs/>
                <w:color w:val="000080"/>
                <w:sz w:val="20"/>
                <w:szCs w:val="20"/>
              </w:rPr>
              <w:t>Разница</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 по пашне, га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2850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$X$7&lt;=$Z$7</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 по сеносоку, га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317</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$X$8&lt;=$Z$8</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 по пастбищам, га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814</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$X$9&lt;=$Z$9</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4. по исп-ю труд. рес-в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58064</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$X$10&lt;=$Z$10</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333935,8763</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5. по пр-ву озим.ржи зерн.тов.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570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$X$12&gt;=$Z$12</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$X$13</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6. по яровым зерн.тов.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285</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$X$13&gt;=$Z$13</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7. по молоку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75547</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$X$14&gt;=$Z$14</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66997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33. по пр-ву семян д/многолет.трав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$X$42=$Z$42</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9. по обесп-ю животн. пит. вещ-ми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72488</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$X$17&gt;=$Z$17</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72488</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10. по концентратам минимум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18693</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$X$18&gt;=$Z$18</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18693</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11. по концентратам максимум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-46480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$X$19&lt;=$Z$19</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46479,97776</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12. по грубым минимум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$X$20&gt;=$Z$20</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$X$21</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13. по грубым максимум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-9240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$X$21&lt;=$Z$21</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9239,560139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14. по сенажу минимум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$X$22&gt;=$Z$22</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$X$23</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15. по сенажу максикум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-4289</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$X$23&lt;=$Z$23</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4288,999446</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16. по силосу минимум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$X$24&gt;=$Z$24</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$X$25</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17. по силосу минимум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-10757</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$X$25&lt;=$Z$25</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10757,45093</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$X$26</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18. по кормам корнеплодов мин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$X$26&gt;=$Z$26</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19. по кормам корнеплодов макс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-2453</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$X$27&lt;=$Z$27</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2452,742587</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20. по зеленым максимум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$X$28&lt;=$Z$28</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21. по зеленым в мае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$X$29&gt;=$Z$29</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22. по зеленым в июне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$X$30&gt;=$Z$30</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$X$31</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23. по зеленым в июле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7814</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$X$31&gt;=$Z$31</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7814</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$X$32</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24. по зеленым в августе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8729</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$X$32&gt;=$Z$32</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8729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$X$33</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25. по зеленым в сентябре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$X$33&gt;=$Z$33</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$X$34</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26. по гороху в концентратах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$X$34&lt;=$Z$34</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$X$35</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27. по соломе в грубых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$X$35&lt;=$Z$35</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$X$37</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28. по площадям зерн. в пашне, га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-1784</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$X$37&lt;=$Z$37</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1783,635079</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$X$38</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29. по озимым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-369</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$X$38&lt;=$Z$38</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369,2673318</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$X$39</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30. коров в стаде КРС минимум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$X$39&gt;=$Z$39</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340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$X$40</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31. коров в стаде максимум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$X$40&lt;=$Z$40</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связанное</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55"/>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$X$41</w:t>
            </w:r>
          </w:p>
        </w:tc>
        <w:tc>
          <w:tcPr>
            <w:tcW w:w="3909"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32. по поголовью лошадей Лч</w:t>
            </w:r>
          </w:p>
        </w:tc>
        <w:tc>
          <w:tcPr>
            <w:tcW w:w="2100"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29</w:t>
            </w:r>
          </w:p>
        </w:tc>
        <w:tc>
          <w:tcPr>
            <w:tcW w:w="1596"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$X$41=$Z$41</w:t>
            </w:r>
          </w:p>
        </w:tc>
        <w:tc>
          <w:tcPr>
            <w:tcW w:w="1177" w:type="dxa"/>
            <w:tcBorders>
              <w:top w:val="single" w:sz="4" w:space="0" w:color="808080"/>
              <w:left w:val="nil"/>
              <w:bottom w:val="nil"/>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nil"/>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0</w:t>
            </w:r>
          </w:p>
        </w:tc>
      </w:tr>
      <w:tr w:rsidR="0078150C">
        <w:trPr>
          <w:trHeight w:val="270"/>
        </w:trPr>
        <w:tc>
          <w:tcPr>
            <w:tcW w:w="236" w:type="dxa"/>
            <w:tcBorders>
              <w:top w:val="nil"/>
              <w:left w:val="nil"/>
              <w:bottom w:val="nil"/>
              <w:right w:val="nil"/>
            </w:tcBorders>
            <w:shd w:val="clear" w:color="auto" w:fill="auto"/>
            <w:noWrap/>
            <w:vAlign w:val="bottom"/>
          </w:tcPr>
          <w:p w:rsidR="0078150C" w:rsidRDefault="0078150C">
            <w:pPr>
              <w:rPr>
                <w:rFonts w:ascii="Arial CYR" w:hAnsi="Arial CYR" w:cs="Arial CYR"/>
                <w:sz w:val="20"/>
                <w:szCs w:val="20"/>
              </w:rPr>
            </w:pPr>
          </w:p>
        </w:tc>
        <w:tc>
          <w:tcPr>
            <w:tcW w:w="922"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$X$15</w:t>
            </w:r>
          </w:p>
        </w:tc>
        <w:tc>
          <w:tcPr>
            <w:tcW w:w="3909"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8. по мясу Лч</w:t>
            </w:r>
          </w:p>
        </w:tc>
        <w:tc>
          <w:tcPr>
            <w:tcW w:w="2100"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5921</w:t>
            </w:r>
          </w:p>
        </w:tc>
        <w:tc>
          <w:tcPr>
            <w:tcW w:w="1596"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$X$15&gt;=$Z$15</w:t>
            </w:r>
          </w:p>
        </w:tc>
        <w:tc>
          <w:tcPr>
            <w:tcW w:w="1177" w:type="dxa"/>
            <w:tcBorders>
              <w:top w:val="single" w:sz="4" w:space="0" w:color="808080"/>
              <w:left w:val="nil"/>
              <w:bottom w:val="single" w:sz="8" w:space="0" w:color="808080"/>
              <w:right w:val="nil"/>
            </w:tcBorders>
            <w:shd w:val="clear" w:color="auto" w:fill="auto"/>
            <w:noWrap/>
            <w:vAlign w:val="bottom"/>
          </w:tcPr>
          <w:p w:rsidR="0078150C" w:rsidRDefault="0078150C">
            <w:pPr>
              <w:rPr>
                <w:rFonts w:ascii="Arial CYR" w:hAnsi="Arial CYR" w:cs="Arial CYR"/>
                <w:sz w:val="20"/>
                <w:szCs w:val="20"/>
              </w:rPr>
            </w:pPr>
            <w:r>
              <w:rPr>
                <w:rFonts w:ascii="Arial CYR" w:hAnsi="Arial CYR" w:cs="Arial CYR"/>
                <w:sz w:val="20"/>
                <w:szCs w:val="20"/>
              </w:rPr>
              <w:t>не связан.</w:t>
            </w:r>
          </w:p>
        </w:tc>
        <w:tc>
          <w:tcPr>
            <w:tcW w:w="1384" w:type="dxa"/>
            <w:tcBorders>
              <w:top w:val="single" w:sz="4" w:space="0" w:color="808080"/>
              <w:left w:val="nil"/>
              <w:bottom w:val="single" w:sz="8" w:space="0" w:color="808080"/>
              <w:right w:val="nil"/>
            </w:tcBorders>
            <w:shd w:val="clear" w:color="auto" w:fill="auto"/>
            <w:noWrap/>
            <w:vAlign w:val="bottom"/>
          </w:tcPr>
          <w:p w:rsidR="0078150C" w:rsidRDefault="0078150C">
            <w:pPr>
              <w:jc w:val="right"/>
              <w:rPr>
                <w:rFonts w:ascii="Arial CYR" w:hAnsi="Arial CYR" w:cs="Arial CYR"/>
                <w:sz w:val="20"/>
                <w:szCs w:val="20"/>
              </w:rPr>
            </w:pPr>
            <w:r>
              <w:rPr>
                <w:rFonts w:ascii="Arial CYR" w:hAnsi="Arial CYR" w:cs="Arial CYR"/>
                <w:sz w:val="20"/>
                <w:szCs w:val="20"/>
              </w:rPr>
              <w:t>5351</w:t>
            </w:r>
          </w:p>
        </w:tc>
      </w:tr>
    </w:tbl>
    <w:p w:rsidR="0081774F" w:rsidRPr="0081774F" w:rsidRDefault="0081774F" w:rsidP="0081774F">
      <w:pPr>
        <w:spacing w:line="360" w:lineRule="auto"/>
        <w:ind w:firstLine="709"/>
        <w:jc w:val="both"/>
      </w:pPr>
      <w:bookmarkStart w:id="15" w:name="_GoBack"/>
      <w:bookmarkEnd w:id="15"/>
    </w:p>
    <w:sectPr w:rsidR="0081774F" w:rsidRPr="0081774F" w:rsidSect="007B679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FB" w:rsidRDefault="00FD63FB">
      <w:r>
        <w:separator/>
      </w:r>
    </w:p>
  </w:endnote>
  <w:endnote w:type="continuationSeparator" w:id="0">
    <w:p w:rsidR="00FD63FB" w:rsidRDefault="00FD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F6" w:rsidRDefault="00D678F6" w:rsidP="00FA7C7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78F6" w:rsidRDefault="00D678F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F6" w:rsidRDefault="00D678F6" w:rsidP="00FA7C7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15B01">
      <w:rPr>
        <w:rStyle w:val="a7"/>
        <w:noProof/>
      </w:rPr>
      <w:t>2</w:t>
    </w:r>
    <w:r>
      <w:rPr>
        <w:rStyle w:val="a7"/>
      </w:rPr>
      <w:fldChar w:fldCharType="end"/>
    </w:r>
  </w:p>
  <w:p w:rsidR="00D678F6" w:rsidRDefault="00D678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FB" w:rsidRDefault="00FD63FB">
      <w:r>
        <w:separator/>
      </w:r>
    </w:p>
  </w:footnote>
  <w:footnote w:type="continuationSeparator" w:id="0">
    <w:p w:rsidR="00FD63FB" w:rsidRDefault="00FD6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F6003"/>
    <w:multiLevelType w:val="multilevel"/>
    <w:tmpl w:val="6DD4D7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E706813"/>
    <w:multiLevelType w:val="singleLevel"/>
    <w:tmpl w:val="4B847DC6"/>
    <w:lvl w:ilvl="0">
      <w:start w:val="1"/>
      <w:numFmt w:val="bullet"/>
      <w:lvlText w:val=""/>
      <w:lvlJc w:val="left"/>
      <w:pPr>
        <w:tabs>
          <w:tab w:val="num" w:pos="360"/>
        </w:tabs>
        <w:ind w:left="360" w:hanging="360"/>
      </w:pPr>
      <w:rPr>
        <w:rFonts w:ascii="Symbol" w:hAnsi="Symbol" w:hint="default"/>
      </w:rPr>
    </w:lvl>
  </w:abstractNum>
  <w:abstractNum w:abstractNumId="2">
    <w:nsid w:val="27DD124D"/>
    <w:multiLevelType w:val="hybridMultilevel"/>
    <w:tmpl w:val="966AE7C2"/>
    <w:lvl w:ilvl="0" w:tplc="8500DA82">
      <w:start w:val="1"/>
      <w:numFmt w:val="bullet"/>
      <w:lvlText w:val=""/>
      <w:lvlJc w:val="left"/>
      <w:pPr>
        <w:tabs>
          <w:tab w:val="num" w:pos="57"/>
        </w:tabs>
        <w:ind w:left="0" w:firstLine="5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6B47AD"/>
    <w:multiLevelType w:val="singleLevel"/>
    <w:tmpl w:val="5058CBC8"/>
    <w:lvl w:ilvl="0">
      <w:start w:val="2"/>
      <w:numFmt w:val="decimal"/>
      <w:lvlText w:val="%1)"/>
      <w:lvlJc w:val="left"/>
      <w:pPr>
        <w:tabs>
          <w:tab w:val="num" w:pos="417"/>
        </w:tabs>
        <w:ind w:left="57" w:firstLine="0"/>
      </w:pPr>
      <w:rPr>
        <w:rFonts w:hint="default"/>
      </w:rPr>
    </w:lvl>
  </w:abstractNum>
  <w:abstractNum w:abstractNumId="4">
    <w:nsid w:val="30B556F5"/>
    <w:multiLevelType w:val="multilevel"/>
    <w:tmpl w:val="2F5649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40312E6"/>
    <w:multiLevelType w:val="hybridMultilevel"/>
    <w:tmpl w:val="9294C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B006B2"/>
    <w:multiLevelType w:val="hybridMultilevel"/>
    <w:tmpl w:val="2F5649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17649E"/>
    <w:multiLevelType w:val="singleLevel"/>
    <w:tmpl w:val="9B4EA058"/>
    <w:lvl w:ilvl="0">
      <w:start w:val="1"/>
      <w:numFmt w:val="decimal"/>
      <w:lvlText w:val="%1)"/>
      <w:lvlJc w:val="left"/>
      <w:pPr>
        <w:tabs>
          <w:tab w:val="num" w:pos="417"/>
        </w:tabs>
        <w:ind w:left="57" w:firstLine="0"/>
      </w:pPr>
      <w:rPr>
        <w:rFonts w:hint="default"/>
      </w:rPr>
    </w:lvl>
  </w:abstractNum>
  <w:abstractNum w:abstractNumId="8">
    <w:nsid w:val="4A032BE4"/>
    <w:multiLevelType w:val="hybridMultilevel"/>
    <w:tmpl w:val="E60A9C20"/>
    <w:lvl w:ilvl="0" w:tplc="A89629CA">
      <w:start w:val="1"/>
      <w:numFmt w:val="bullet"/>
      <w:lvlText w:val=""/>
      <w:lvlJc w:val="left"/>
      <w:pPr>
        <w:tabs>
          <w:tab w:val="num" w:pos="1208"/>
        </w:tabs>
        <w:ind w:left="709"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BF238FE"/>
    <w:multiLevelType w:val="hybridMultilevel"/>
    <w:tmpl w:val="6DD4D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C0E0BEA"/>
    <w:multiLevelType w:val="hybridMultilevel"/>
    <w:tmpl w:val="9962AFE4"/>
    <w:lvl w:ilvl="0" w:tplc="A89629CA">
      <w:start w:val="1"/>
      <w:numFmt w:val="bullet"/>
      <w:lvlText w:val=""/>
      <w:lvlJc w:val="left"/>
      <w:pPr>
        <w:tabs>
          <w:tab w:val="num" w:pos="1039"/>
        </w:tabs>
        <w:ind w:left="540" w:firstLine="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0B0374A"/>
    <w:multiLevelType w:val="multilevel"/>
    <w:tmpl w:val="02166D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B2D3A30"/>
    <w:multiLevelType w:val="hybridMultilevel"/>
    <w:tmpl w:val="02166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9"/>
  </w:num>
  <w:num w:numId="6">
    <w:abstractNumId w:val="0"/>
  </w:num>
  <w:num w:numId="7">
    <w:abstractNumId w:val="2"/>
  </w:num>
  <w:num w:numId="8">
    <w:abstractNumId w:val="5"/>
  </w:num>
  <w:num w:numId="9">
    <w:abstractNumId w:val="10"/>
  </w:num>
  <w:num w:numId="10">
    <w:abstractNumId w:val="3"/>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1CA"/>
    <w:rsid w:val="0001503A"/>
    <w:rsid w:val="00017546"/>
    <w:rsid w:val="00024992"/>
    <w:rsid w:val="00031160"/>
    <w:rsid w:val="0009153F"/>
    <w:rsid w:val="000A1497"/>
    <w:rsid w:val="000B5FE7"/>
    <w:rsid w:val="00107415"/>
    <w:rsid w:val="001328E4"/>
    <w:rsid w:val="00134BCA"/>
    <w:rsid w:val="00162818"/>
    <w:rsid w:val="001D7535"/>
    <w:rsid w:val="001F1E7D"/>
    <w:rsid w:val="001F1FFF"/>
    <w:rsid w:val="001F5FD9"/>
    <w:rsid w:val="002002CF"/>
    <w:rsid w:val="002016D7"/>
    <w:rsid w:val="00205F36"/>
    <w:rsid w:val="00242E11"/>
    <w:rsid w:val="002504EE"/>
    <w:rsid w:val="00270BE4"/>
    <w:rsid w:val="002C1130"/>
    <w:rsid w:val="002C2A72"/>
    <w:rsid w:val="0032737E"/>
    <w:rsid w:val="003278D9"/>
    <w:rsid w:val="0033429F"/>
    <w:rsid w:val="00342190"/>
    <w:rsid w:val="003C785B"/>
    <w:rsid w:val="003D13E2"/>
    <w:rsid w:val="003D2142"/>
    <w:rsid w:val="00435C67"/>
    <w:rsid w:val="00473885"/>
    <w:rsid w:val="00475F6B"/>
    <w:rsid w:val="00482861"/>
    <w:rsid w:val="00490472"/>
    <w:rsid w:val="004A1AA1"/>
    <w:rsid w:val="004F2AA8"/>
    <w:rsid w:val="00562ED0"/>
    <w:rsid w:val="0056734A"/>
    <w:rsid w:val="00577004"/>
    <w:rsid w:val="00585CF0"/>
    <w:rsid w:val="0059584F"/>
    <w:rsid w:val="005B389E"/>
    <w:rsid w:val="005D2ACE"/>
    <w:rsid w:val="00604E8F"/>
    <w:rsid w:val="006361CA"/>
    <w:rsid w:val="00645C92"/>
    <w:rsid w:val="0069720F"/>
    <w:rsid w:val="006D2482"/>
    <w:rsid w:val="00714A31"/>
    <w:rsid w:val="00714A3B"/>
    <w:rsid w:val="00716BA1"/>
    <w:rsid w:val="00726FC4"/>
    <w:rsid w:val="0076068A"/>
    <w:rsid w:val="0078150C"/>
    <w:rsid w:val="007929BD"/>
    <w:rsid w:val="007B6798"/>
    <w:rsid w:val="007D031F"/>
    <w:rsid w:val="007D1BA1"/>
    <w:rsid w:val="00800940"/>
    <w:rsid w:val="0081730F"/>
    <w:rsid w:val="0081774F"/>
    <w:rsid w:val="008271E8"/>
    <w:rsid w:val="008302E2"/>
    <w:rsid w:val="00842A04"/>
    <w:rsid w:val="0084344C"/>
    <w:rsid w:val="008533A8"/>
    <w:rsid w:val="00866D2C"/>
    <w:rsid w:val="00880E91"/>
    <w:rsid w:val="008A08CA"/>
    <w:rsid w:val="008A1DFE"/>
    <w:rsid w:val="008E0D81"/>
    <w:rsid w:val="008E23D3"/>
    <w:rsid w:val="008F33DD"/>
    <w:rsid w:val="008F7A06"/>
    <w:rsid w:val="009034F4"/>
    <w:rsid w:val="009071E1"/>
    <w:rsid w:val="00915B01"/>
    <w:rsid w:val="00920EB3"/>
    <w:rsid w:val="0099430D"/>
    <w:rsid w:val="009B4004"/>
    <w:rsid w:val="009F4A37"/>
    <w:rsid w:val="009F52B9"/>
    <w:rsid w:val="00A50BBB"/>
    <w:rsid w:val="00A8285A"/>
    <w:rsid w:val="00AD2DFC"/>
    <w:rsid w:val="00AF6D77"/>
    <w:rsid w:val="00B468DF"/>
    <w:rsid w:val="00BC23E0"/>
    <w:rsid w:val="00BC4970"/>
    <w:rsid w:val="00BE389D"/>
    <w:rsid w:val="00BF5A0A"/>
    <w:rsid w:val="00C501B5"/>
    <w:rsid w:val="00C73286"/>
    <w:rsid w:val="00C940D7"/>
    <w:rsid w:val="00CC3C0D"/>
    <w:rsid w:val="00D16F69"/>
    <w:rsid w:val="00D21B9C"/>
    <w:rsid w:val="00D41F73"/>
    <w:rsid w:val="00D678F6"/>
    <w:rsid w:val="00DB24DA"/>
    <w:rsid w:val="00DC1BE6"/>
    <w:rsid w:val="00E0248C"/>
    <w:rsid w:val="00E14181"/>
    <w:rsid w:val="00E14649"/>
    <w:rsid w:val="00E241D7"/>
    <w:rsid w:val="00E30BBC"/>
    <w:rsid w:val="00E50F47"/>
    <w:rsid w:val="00E617FA"/>
    <w:rsid w:val="00F260C7"/>
    <w:rsid w:val="00F93B7C"/>
    <w:rsid w:val="00FA6DAC"/>
    <w:rsid w:val="00FA7C75"/>
    <w:rsid w:val="00FB5B39"/>
    <w:rsid w:val="00FC4772"/>
    <w:rsid w:val="00FD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4A0BD6C-2BFF-4454-8E88-6E485B03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5D2ACE"/>
    <w:pPr>
      <w:ind w:firstLine="567"/>
      <w:jc w:val="both"/>
    </w:pPr>
    <w:rPr>
      <w:szCs w:val="20"/>
    </w:rPr>
  </w:style>
  <w:style w:type="paragraph" w:styleId="3">
    <w:name w:val="Body Text Indent 3"/>
    <w:basedOn w:val="a"/>
    <w:rsid w:val="005D2ACE"/>
    <w:pPr>
      <w:pBdr>
        <w:bottom w:val="dotted" w:sz="24" w:space="1" w:color="auto"/>
      </w:pBdr>
      <w:ind w:firstLine="567"/>
      <w:jc w:val="center"/>
    </w:pPr>
    <w:rPr>
      <w:b/>
      <w:szCs w:val="20"/>
    </w:rPr>
  </w:style>
  <w:style w:type="paragraph" w:styleId="a4">
    <w:name w:val="Body Text"/>
    <w:basedOn w:val="a"/>
    <w:rsid w:val="005D2ACE"/>
    <w:pPr>
      <w:spacing w:after="120"/>
    </w:pPr>
  </w:style>
  <w:style w:type="paragraph" w:styleId="1">
    <w:name w:val="toc 1"/>
    <w:basedOn w:val="a"/>
    <w:next w:val="a"/>
    <w:autoRedefine/>
    <w:semiHidden/>
    <w:rsid w:val="00880E91"/>
  </w:style>
  <w:style w:type="paragraph" w:styleId="20">
    <w:name w:val="toc 2"/>
    <w:basedOn w:val="a"/>
    <w:next w:val="a"/>
    <w:autoRedefine/>
    <w:semiHidden/>
    <w:rsid w:val="00880E91"/>
    <w:pPr>
      <w:ind w:left="240"/>
    </w:pPr>
  </w:style>
  <w:style w:type="character" w:styleId="a5">
    <w:name w:val="Hyperlink"/>
    <w:rsid w:val="00880E91"/>
    <w:rPr>
      <w:color w:val="0000FF"/>
      <w:u w:val="single"/>
    </w:rPr>
  </w:style>
  <w:style w:type="paragraph" w:styleId="a6">
    <w:name w:val="footer"/>
    <w:basedOn w:val="a"/>
    <w:rsid w:val="00FA7C75"/>
    <w:pPr>
      <w:tabs>
        <w:tab w:val="center" w:pos="4677"/>
        <w:tab w:val="right" w:pos="9355"/>
      </w:tabs>
    </w:pPr>
  </w:style>
  <w:style w:type="character" w:styleId="a7">
    <w:name w:val="page number"/>
    <w:basedOn w:val="a0"/>
    <w:rsid w:val="00FA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9796">
      <w:bodyDiv w:val="1"/>
      <w:marLeft w:val="0"/>
      <w:marRight w:val="0"/>
      <w:marTop w:val="0"/>
      <w:marBottom w:val="0"/>
      <w:divBdr>
        <w:top w:val="none" w:sz="0" w:space="0" w:color="auto"/>
        <w:left w:val="none" w:sz="0" w:space="0" w:color="auto"/>
        <w:bottom w:val="none" w:sz="0" w:space="0" w:color="auto"/>
        <w:right w:val="none" w:sz="0" w:space="0" w:color="auto"/>
      </w:divBdr>
    </w:div>
    <w:div w:id="446658869">
      <w:bodyDiv w:val="1"/>
      <w:marLeft w:val="0"/>
      <w:marRight w:val="0"/>
      <w:marTop w:val="0"/>
      <w:marBottom w:val="0"/>
      <w:divBdr>
        <w:top w:val="none" w:sz="0" w:space="0" w:color="auto"/>
        <w:left w:val="none" w:sz="0" w:space="0" w:color="auto"/>
        <w:bottom w:val="none" w:sz="0" w:space="0" w:color="auto"/>
        <w:right w:val="none" w:sz="0" w:space="0" w:color="auto"/>
      </w:divBdr>
    </w:div>
    <w:div w:id="463889099">
      <w:bodyDiv w:val="1"/>
      <w:marLeft w:val="0"/>
      <w:marRight w:val="0"/>
      <w:marTop w:val="0"/>
      <w:marBottom w:val="0"/>
      <w:divBdr>
        <w:top w:val="none" w:sz="0" w:space="0" w:color="auto"/>
        <w:left w:val="none" w:sz="0" w:space="0" w:color="auto"/>
        <w:bottom w:val="none" w:sz="0" w:space="0" w:color="auto"/>
        <w:right w:val="none" w:sz="0" w:space="0" w:color="auto"/>
      </w:divBdr>
    </w:div>
    <w:div w:id="469707622">
      <w:bodyDiv w:val="1"/>
      <w:marLeft w:val="0"/>
      <w:marRight w:val="0"/>
      <w:marTop w:val="0"/>
      <w:marBottom w:val="0"/>
      <w:divBdr>
        <w:top w:val="none" w:sz="0" w:space="0" w:color="auto"/>
        <w:left w:val="none" w:sz="0" w:space="0" w:color="auto"/>
        <w:bottom w:val="none" w:sz="0" w:space="0" w:color="auto"/>
        <w:right w:val="none" w:sz="0" w:space="0" w:color="auto"/>
      </w:divBdr>
    </w:div>
    <w:div w:id="755400135">
      <w:bodyDiv w:val="1"/>
      <w:marLeft w:val="0"/>
      <w:marRight w:val="0"/>
      <w:marTop w:val="0"/>
      <w:marBottom w:val="0"/>
      <w:divBdr>
        <w:top w:val="none" w:sz="0" w:space="0" w:color="auto"/>
        <w:left w:val="none" w:sz="0" w:space="0" w:color="auto"/>
        <w:bottom w:val="none" w:sz="0" w:space="0" w:color="auto"/>
        <w:right w:val="none" w:sz="0" w:space="0" w:color="auto"/>
      </w:divBdr>
    </w:div>
    <w:div w:id="765689194">
      <w:bodyDiv w:val="1"/>
      <w:marLeft w:val="0"/>
      <w:marRight w:val="0"/>
      <w:marTop w:val="0"/>
      <w:marBottom w:val="0"/>
      <w:divBdr>
        <w:top w:val="none" w:sz="0" w:space="0" w:color="auto"/>
        <w:left w:val="none" w:sz="0" w:space="0" w:color="auto"/>
        <w:bottom w:val="none" w:sz="0" w:space="0" w:color="auto"/>
        <w:right w:val="none" w:sz="0" w:space="0" w:color="auto"/>
      </w:divBdr>
    </w:div>
    <w:div w:id="773944924">
      <w:bodyDiv w:val="1"/>
      <w:marLeft w:val="0"/>
      <w:marRight w:val="0"/>
      <w:marTop w:val="0"/>
      <w:marBottom w:val="0"/>
      <w:divBdr>
        <w:top w:val="none" w:sz="0" w:space="0" w:color="auto"/>
        <w:left w:val="none" w:sz="0" w:space="0" w:color="auto"/>
        <w:bottom w:val="none" w:sz="0" w:space="0" w:color="auto"/>
        <w:right w:val="none" w:sz="0" w:space="0" w:color="auto"/>
      </w:divBdr>
    </w:div>
    <w:div w:id="834883823">
      <w:bodyDiv w:val="1"/>
      <w:marLeft w:val="0"/>
      <w:marRight w:val="0"/>
      <w:marTop w:val="0"/>
      <w:marBottom w:val="0"/>
      <w:divBdr>
        <w:top w:val="none" w:sz="0" w:space="0" w:color="auto"/>
        <w:left w:val="none" w:sz="0" w:space="0" w:color="auto"/>
        <w:bottom w:val="none" w:sz="0" w:space="0" w:color="auto"/>
        <w:right w:val="none" w:sz="0" w:space="0" w:color="auto"/>
      </w:divBdr>
    </w:div>
    <w:div w:id="948196019">
      <w:bodyDiv w:val="1"/>
      <w:marLeft w:val="0"/>
      <w:marRight w:val="0"/>
      <w:marTop w:val="0"/>
      <w:marBottom w:val="0"/>
      <w:divBdr>
        <w:top w:val="none" w:sz="0" w:space="0" w:color="auto"/>
        <w:left w:val="none" w:sz="0" w:space="0" w:color="auto"/>
        <w:bottom w:val="none" w:sz="0" w:space="0" w:color="auto"/>
        <w:right w:val="none" w:sz="0" w:space="0" w:color="auto"/>
      </w:divBdr>
    </w:div>
    <w:div w:id="1113134299">
      <w:bodyDiv w:val="1"/>
      <w:marLeft w:val="0"/>
      <w:marRight w:val="0"/>
      <w:marTop w:val="0"/>
      <w:marBottom w:val="0"/>
      <w:divBdr>
        <w:top w:val="none" w:sz="0" w:space="0" w:color="auto"/>
        <w:left w:val="none" w:sz="0" w:space="0" w:color="auto"/>
        <w:bottom w:val="none" w:sz="0" w:space="0" w:color="auto"/>
        <w:right w:val="none" w:sz="0" w:space="0" w:color="auto"/>
      </w:divBdr>
    </w:div>
    <w:div w:id="1114329394">
      <w:bodyDiv w:val="1"/>
      <w:marLeft w:val="0"/>
      <w:marRight w:val="0"/>
      <w:marTop w:val="0"/>
      <w:marBottom w:val="0"/>
      <w:divBdr>
        <w:top w:val="none" w:sz="0" w:space="0" w:color="auto"/>
        <w:left w:val="none" w:sz="0" w:space="0" w:color="auto"/>
        <w:bottom w:val="none" w:sz="0" w:space="0" w:color="auto"/>
        <w:right w:val="none" w:sz="0" w:space="0" w:color="auto"/>
      </w:divBdr>
    </w:div>
    <w:div w:id="1252591647">
      <w:bodyDiv w:val="1"/>
      <w:marLeft w:val="0"/>
      <w:marRight w:val="0"/>
      <w:marTop w:val="0"/>
      <w:marBottom w:val="0"/>
      <w:divBdr>
        <w:top w:val="none" w:sz="0" w:space="0" w:color="auto"/>
        <w:left w:val="none" w:sz="0" w:space="0" w:color="auto"/>
        <w:bottom w:val="none" w:sz="0" w:space="0" w:color="auto"/>
        <w:right w:val="none" w:sz="0" w:space="0" w:color="auto"/>
      </w:divBdr>
    </w:div>
    <w:div w:id="1331561391">
      <w:bodyDiv w:val="1"/>
      <w:marLeft w:val="0"/>
      <w:marRight w:val="0"/>
      <w:marTop w:val="0"/>
      <w:marBottom w:val="0"/>
      <w:divBdr>
        <w:top w:val="none" w:sz="0" w:space="0" w:color="auto"/>
        <w:left w:val="none" w:sz="0" w:space="0" w:color="auto"/>
        <w:bottom w:val="none" w:sz="0" w:space="0" w:color="auto"/>
        <w:right w:val="none" w:sz="0" w:space="0" w:color="auto"/>
      </w:divBdr>
    </w:div>
    <w:div w:id="1738554954">
      <w:bodyDiv w:val="1"/>
      <w:marLeft w:val="0"/>
      <w:marRight w:val="0"/>
      <w:marTop w:val="0"/>
      <w:marBottom w:val="0"/>
      <w:divBdr>
        <w:top w:val="none" w:sz="0" w:space="0" w:color="auto"/>
        <w:left w:val="none" w:sz="0" w:space="0" w:color="auto"/>
        <w:bottom w:val="none" w:sz="0" w:space="0" w:color="auto"/>
        <w:right w:val="none" w:sz="0" w:space="0" w:color="auto"/>
      </w:divBdr>
    </w:div>
    <w:div w:id="1826504490">
      <w:bodyDiv w:val="1"/>
      <w:marLeft w:val="0"/>
      <w:marRight w:val="0"/>
      <w:marTop w:val="0"/>
      <w:marBottom w:val="0"/>
      <w:divBdr>
        <w:top w:val="none" w:sz="0" w:space="0" w:color="auto"/>
        <w:left w:val="none" w:sz="0" w:space="0" w:color="auto"/>
        <w:bottom w:val="none" w:sz="0" w:space="0" w:color="auto"/>
        <w:right w:val="none" w:sz="0" w:space="0" w:color="auto"/>
      </w:divBdr>
    </w:div>
    <w:div w:id="1930961027">
      <w:bodyDiv w:val="1"/>
      <w:marLeft w:val="0"/>
      <w:marRight w:val="0"/>
      <w:marTop w:val="0"/>
      <w:marBottom w:val="0"/>
      <w:divBdr>
        <w:top w:val="none" w:sz="0" w:space="0" w:color="auto"/>
        <w:left w:val="none" w:sz="0" w:space="0" w:color="auto"/>
        <w:bottom w:val="none" w:sz="0" w:space="0" w:color="auto"/>
        <w:right w:val="none" w:sz="0" w:space="0" w:color="auto"/>
      </w:divBdr>
    </w:div>
    <w:div w:id="1984891389">
      <w:bodyDiv w:val="1"/>
      <w:marLeft w:val="0"/>
      <w:marRight w:val="0"/>
      <w:marTop w:val="0"/>
      <w:marBottom w:val="0"/>
      <w:divBdr>
        <w:top w:val="none" w:sz="0" w:space="0" w:color="auto"/>
        <w:left w:val="none" w:sz="0" w:space="0" w:color="auto"/>
        <w:bottom w:val="none" w:sz="0" w:space="0" w:color="auto"/>
        <w:right w:val="none" w:sz="0" w:space="0" w:color="auto"/>
      </w:divBdr>
    </w:div>
    <w:div w:id="2046825371">
      <w:bodyDiv w:val="1"/>
      <w:marLeft w:val="0"/>
      <w:marRight w:val="0"/>
      <w:marTop w:val="0"/>
      <w:marBottom w:val="0"/>
      <w:divBdr>
        <w:top w:val="none" w:sz="0" w:space="0" w:color="auto"/>
        <w:left w:val="none" w:sz="0" w:space="0" w:color="auto"/>
        <w:bottom w:val="none" w:sz="0" w:space="0" w:color="auto"/>
        <w:right w:val="none" w:sz="0" w:space="0" w:color="auto"/>
      </w:divBdr>
    </w:div>
    <w:div w:id="21038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5044</Words>
  <Characters>28753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1</vt:lpstr>
    </vt:vector>
  </TitlesOfParts>
  <Company>HP</Company>
  <LinksUpToDate>false</LinksUpToDate>
  <CharactersWithSpaces>33730</CharactersWithSpaces>
  <SharedDoc>false</SharedDoc>
  <HLinks>
    <vt:vector size="72" baseType="variant">
      <vt:variant>
        <vt:i4>1441853</vt:i4>
      </vt:variant>
      <vt:variant>
        <vt:i4>68</vt:i4>
      </vt:variant>
      <vt:variant>
        <vt:i4>0</vt:i4>
      </vt:variant>
      <vt:variant>
        <vt:i4>5</vt:i4>
      </vt:variant>
      <vt:variant>
        <vt:lpwstr/>
      </vt:variant>
      <vt:variant>
        <vt:lpwstr>_Toc119147163</vt:lpwstr>
      </vt:variant>
      <vt:variant>
        <vt:i4>1441853</vt:i4>
      </vt:variant>
      <vt:variant>
        <vt:i4>62</vt:i4>
      </vt:variant>
      <vt:variant>
        <vt:i4>0</vt:i4>
      </vt:variant>
      <vt:variant>
        <vt:i4>5</vt:i4>
      </vt:variant>
      <vt:variant>
        <vt:lpwstr/>
      </vt:variant>
      <vt:variant>
        <vt:lpwstr>_Toc119147162</vt:lpwstr>
      </vt:variant>
      <vt:variant>
        <vt:i4>1441853</vt:i4>
      </vt:variant>
      <vt:variant>
        <vt:i4>56</vt:i4>
      </vt:variant>
      <vt:variant>
        <vt:i4>0</vt:i4>
      </vt:variant>
      <vt:variant>
        <vt:i4>5</vt:i4>
      </vt:variant>
      <vt:variant>
        <vt:lpwstr/>
      </vt:variant>
      <vt:variant>
        <vt:lpwstr>_Toc119147161</vt:lpwstr>
      </vt:variant>
      <vt:variant>
        <vt:i4>1441853</vt:i4>
      </vt:variant>
      <vt:variant>
        <vt:i4>50</vt:i4>
      </vt:variant>
      <vt:variant>
        <vt:i4>0</vt:i4>
      </vt:variant>
      <vt:variant>
        <vt:i4>5</vt:i4>
      </vt:variant>
      <vt:variant>
        <vt:lpwstr/>
      </vt:variant>
      <vt:variant>
        <vt:lpwstr>_Toc119147160</vt:lpwstr>
      </vt:variant>
      <vt:variant>
        <vt:i4>1376317</vt:i4>
      </vt:variant>
      <vt:variant>
        <vt:i4>44</vt:i4>
      </vt:variant>
      <vt:variant>
        <vt:i4>0</vt:i4>
      </vt:variant>
      <vt:variant>
        <vt:i4>5</vt:i4>
      </vt:variant>
      <vt:variant>
        <vt:lpwstr/>
      </vt:variant>
      <vt:variant>
        <vt:lpwstr>_Toc119147159</vt:lpwstr>
      </vt:variant>
      <vt:variant>
        <vt:i4>1376317</vt:i4>
      </vt:variant>
      <vt:variant>
        <vt:i4>38</vt:i4>
      </vt:variant>
      <vt:variant>
        <vt:i4>0</vt:i4>
      </vt:variant>
      <vt:variant>
        <vt:i4>5</vt:i4>
      </vt:variant>
      <vt:variant>
        <vt:lpwstr/>
      </vt:variant>
      <vt:variant>
        <vt:lpwstr>_Toc119147158</vt:lpwstr>
      </vt:variant>
      <vt:variant>
        <vt:i4>1376317</vt:i4>
      </vt:variant>
      <vt:variant>
        <vt:i4>32</vt:i4>
      </vt:variant>
      <vt:variant>
        <vt:i4>0</vt:i4>
      </vt:variant>
      <vt:variant>
        <vt:i4>5</vt:i4>
      </vt:variant>
      <vt:variant>
        <vt:lpwstr/>
      </vt:variant>
      <vt:variant>
        <vt:lpwstr>_Toc119147157</vt:lpwstr>
      </vt:variant>
      <vt:variant>
        <vt:i4>1376317</vt:i4>
      </vt:variant>
      <vt:variant>
        <vt:i4>26</vt:i4>
      </vt:variant>
      <vt:variant>
        <vt:i4>0</vt:i4>
      </vt:variant>
      <vt:variant>
        <vt:i4>5</vt:i4>
      </vt:variant>
      <vt:variant>
        <vt:lpwstr/>
      </vt:variant>
      <vt:variant>
        <vt:lpwstr>_Toc119147156</vt:lpwstr>
      </vt:variant>
      <vt:variant>
        <vt:i4>1376317</vt:i4>
      </vt:variant>
      <vt:variant>
        <vt:i4>20</vt:i4>
      </vt:variant>
      <vt:variant>
        <vt:i4>0</vt:i4>
      </vt:variant>
      <vt:variant>
        <vt:i4>5</vt:i4>
      </vt:variant>
      <vt:variant>
        <vt:lpwstr/>
      </vt:variant>
      <vt:variant>
        <vt:lpwstr>_Toc119147155</vt:lpwstr>
      </vt:variant>
      <vt:variant>
        <vt:i4>1376317</vt:i4>
      </vt:variant>
      <vt:variant>
        <vt:i4>14</vt:i4>
      </vt:variant>
      <vt:variant>
        <vt:i4>0</vt:i4>
      </vt:variant>
      <vt:variant>
        <vt:i4>5</vt:i4>
      </vt:variant>
      <vt:variant>
        <vt:lpwstr/>
      </vt:variant>
      <vt:variant>
        <vt:lpwstr>_Toc119147154</vt:lpwstr>
      </vt:variant>
      <vt:variant>
        <vt:i4>1376317</vt:i4>
      </vt:variant>
      <vt:variant>
        <vt:i4>8</vt:i4>
      </vt:variant>
      <vt:variant>
        <vt:i4>0</vt:i4>
      </vt:variant>
      <vt:variant>
        <vt:i4>5</vt:i4>
      </vt:variant>
      <vt:variant>
        <vt:lpwstr/>
      </vt:variant>
      <vt:variant>
        <vt:lpwstr>_Toc119147153</vt:lpwstr>
      </vt:variant>
      <vt:variant>
        <vt:i4>1376317</vt:i4>
      </vt:variant>
      <vt:variant>
        <vt:i4>2</vt:i4>
      </vt:variant>
      <vt:variant>
        <vt:i4>0</vt:i4>
      </vt:variant>
      <vt:variant>
        <vt:i4>5</vt:i4>
      </vt:variant>
      <vt:variant>
        <vt:lpwstr/>
      </vt:variant>
      <vt:variant>
        <vt:lpwstr>_Toc119147152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Дом</dc:creator>
  <cp:keywords/>
  <cp:lastModifiedBy>admin</cp:lastModifiedBy>
  <cp:revision>2</cp:revision>
  <cp:lastPrinted>2005-11-11T12:28:00Z</cp:lastPrinted>
  <dcterms:created xsi:type="dcterms:W3CDTF">2014-04-16T01:26:00Z</dcterms:created>
  <dcterms:modified xsi:type="dcterms:W3CDTF">2014-04-16T01:26:00Z</dcterms:modified>
</cp:coreProperties>
</file>