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F8" w:rsidRDefault="002D07F8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217788764"/>
    </w:p>
    <w:p w:rsidR="00A5084E" w:rsidRDefault="00A5084E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Содержание</w:t>
      </w:r>
      <w:bookmarkEnd w:id="0"/>
    </w:p>
    <w:p w:rsidR="00A5084E" w:rsidRDefault="00A5084E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47B8" w:rsidRPr="003647B8" w:rsidRDefault="00A5084E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TOC \o "1-2" \h \z \u </w:instrText>
      </w:r>
      <w:r>
        <w:rPr>
          <w:b/>
          <w:sz w:val="28"/>
          <w:szCs w:val="28"/>
        </w:rPr>
        <w:fldChar w:fldCharType="separate"/>
      </w:r>
      <w:hyperlink w:anchor="_Toc217788764" w:history="1">
        <w:r w:rsidR="003647B8" w:rsidRPr="003647B8">
          <w:rPr>
            <w:rStyle w:val="a5"/>
            <w:noProof/>
            <w:sz w:val="28"/>
            <w:szCs w:val="28"/>
          </w:rPr>
          <w:t>Содержание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_Toc217788764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3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65" w:history="1">
        <w:r w:rsidR="003647B8" w:rsidRPr="003647B8">
          <w:rPr>
            <w:rStyle w:val="a5"/>
            <w:noProof/>
            <w:sz w:val="28"/>
            <w:szCs w:val="28"/>
          </w:rPr>
          <w:t>Введение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_Toc217788765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66" w:history="1">
        <w:r w:rsidR="003647B8" w:rsidRPr="003647B8">
          <w:rPr>
            <w:rStyle w:val="a5"/>
            <w:noProof/>
            <w:spacing w:val="-6"/>
            <w:sz w:val="28"/>
            <w:szCs w:val="28"/>
          </w:rPr>
          <w:t xml:space="preserve">1. Производственная инфраструктура предприятия как </w:t>
        </w:r>
        <w:r w:rsidR="003647B8" w:rsidRPr="003647B8">
          <w:rPr>
            <w:rStyle w:val="a5"/>
            <w:noProof/>
            <w:spacing w:val="-7"/>
            <w:sz w:val="28"/>
            <w:szCs w:val="28"/>
          </w:rPr>
          <w:t>объект исследования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_Toc217788766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67" w:history="1">
        <w:r w:rsidR="003647B8" w:rsidRPr="003647B8">
          <w:rPr>
            <w:rStyle w:val="a5"/>
            <w:noProof/>
            <w:sz w:val="28"/>
            <w:szCs w:val="28"/>
          </w:rPr>
          <w:t>1.1. Понятие производственной инфраструктуры предприятия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_Toc217788767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68" w:history="1">
        <w:r w:rsidR="003647B8" w:rsidRPr="003647B8">
          <w:rPr>
            <w:rStyle w:val="a5"/>
            <w:noProof/>
            <w:spacing w:val="-8"/>
            <w:sz w:val="28"/>
            <w:szCs w:val="28"/>
          </w:rPr>
          <w:t>1.2. Снабженческо-сбытовая деятельность предприятия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_Toc217788768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6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69" w:history="1">
        <w:r w:rsidR="003647B8" w:rsidRPr="003647B8">
          <w:rPr>
            <w:rStyle w:val="a5"/>
            <w:noProof/>
            <w:spacing w:val="-8"/>
            <w:sz w:val="28"/>
            <w:szCs w:val="28"/>
          </w:rPr>
          <w:t xml:space="preserve">1.3. Организация ремонтного, энергетического и </w:t>
        </w:r>
        <w:r w:rsidR="003647B8" w:rsidRPr="003647B8">
          <w:rPr>
            <w:rStyle w:val="a5"/>
            <w:noProof/>
            <w:spacing w:val="-5"/>
            <w:sz w:val="28"/>
            <w:szCs w:val="28"/>
          </w:rPr>
          <w:t>транспортного хозяйства предприятия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_Toc217788769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13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0" w:history="1">
        <w:r w:rsidR="003647B8" w:rsidRPr="003647B8">
          <w:rPr>
            <w:rStyle w:val="a5"/>
            <w:noProof/>
            <w:sz w:val="28"/>
            <w:szCs w:val="28"/>
          </w:rPr>
          <w:t>2. Организация производственной инфраструктуры предприятия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_Toc217788770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19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1" w:history="1">
        <w:r w:rsidR="003647B8" w:rsidRPr="003647B8">
          <w:rPr>
            <w:rStyle w:val="a5"/>
            <w:noProof/>
            <w:sz w:val="28"/>
            <w:szCs w:val="28"/>
          </w:rPr>
          <w:t>2.1. Основные технико-экономические показатели деятельности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_Toc217788771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19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2" w:history="1">
        <w:r w:rsidR="003647B8" w:rsidRPr="003647B8">
          <w:rPr>
            <w:rStyle w:val="a5"/>
            <w:noProof/>
            <w:sz w:val="28"/>
            <w:szCs w:val="28"/>
          </w:rPr>
          <w:t>2.2. Структура и особенности технологического процесса производства рыбных пресервов на предприятии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_Toc217788772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22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3" w:history="1">
        <w:r w:rsidR="003647B8" w:rsidRPr="003647B8">
          <w:rPr>
            <w:rStyle w:val="a5"/>
            <w:noProof/>
            <w:sz w:val="28"/>
            <w:szCs w:val="28"/>
          </w:rPr>
          <w:t>2.3. Организация вспомогательных и обслуживающих хозяйств на предприятии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_Toc217788773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26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4" w:history="1">
        <w:r w:rsidR="003647B8" w:rsidRPr="003647B8">
          <w:rPr>
            <w:rStyle w:val="a5"/>
            <w:noProof/>
            <w:sz w:val="28"/>
            <w:szCs w:val="28"/>
          </w:rPr>
          <w:t>3. Пути совершенствования организации производственной инфраструктуры предприятия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_Toc217788774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39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5" w:history="1">
        <w:r w:rsidR="003647B8" w:rsidRPr="003647B8">
          <w:rPr>
            <w:rStyle w:val="a5"/>
            <w:noProof/>
            <w:sz w:val="28"/>
            <w:szCs w:val="28"/>
          </w:rPr>
          <w:t>3.1. Мероприятия по совершенствования организации производственной инфраструктуры предприятия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_Toc217788775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39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2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6" w:history="1">
        <w:r w:rsidR="003647B8" w:rsidRPr="003647B8">
          <w:rPr>
            <w:rStyle w:val="a5"/>
            <w:noProof/>
            <w:sz w:val="28"/>
            <w:szCs w:val="28"/>
          </w:rPr>
          <w:t>3.2. Расчет экономической целесообразности мероприятия на предприятии ООО «Омский завод консервированной продукции»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_Toc217788776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40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noProof/>
          <w:sz w:val="28"/>
          <w:szCs w:val="28"/>
        </w:rPr>
      </w:pPr>
      <w:hyperlink w:anchor="_Toc217788777" w:history="1">
        <w:r w:rsidR="003647B8" w:rsidRPr="003647B8">
          <w:rPr>
            <w:rStyle w:val="a5"/>
            <w:noProof/>
            <w:sz w:val="28"/>
            <w:szCs w:val="28"/>
          </w:rPr>
          <w:t>Заключение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_Toc217788777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44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Default="00EC33D8" w:rsidP="003647B8">
      <w:pPr>
        <w:pStyle w:val="10"/>
        <w:tabs>
          <w:tab w:val="right" w:leader="dot" w:pos="9384"/>
        </w:tabs>
        <w:spacing w:line="360" w:lineRule="auto"/>
        <w:jc w:val="both"/>
        <w:rPr>
          <w:rStyle w:val="a5"/>
          <w:noProof/>
          <w:sz w:val="28"/>
          <w:szCs w:val="28"/>
        </w:rPr>
      </w:pPr>
      <w:hyperlink w:anchor="_Toc217788778" w:history="1">
        <w:r w:rsidR="003647B8" w:rsidRPr="003647B8">
          <w:rPr>
            <w:rStyle w:val="a5"/>
            <w:noProof/>
            <w:sz w:val="28"/>
            <w:szCs w:val="28"/>
          </w:rPr>
          <w:t>Библиографический список</w:t>
        </w:r>
        <w:r w:rsidR="003647B8" w:rsidRPr="003647B8">
          <w:rPr>
            <w:noProof/>
            <w:webHidden/>
            <w:sz w:val="28"/>
            <w:szCs w:val="28"/>
          </w:rPr>
          <w:tab/>
        </w:r>
        <w:r w:rsidR="003647B8" w:rsidRPr="003647B8">
          <w:rPr>
            <w:noProof/>
            <w:webHidden/>
            <w:sz w:val="28"/>
            <w:szCs w:val="28"/>
          </w:rPr>
          <w:fldChar w:fldCharType="begin"/>
        </w:r>
        <w:r w:rsidR="003647B8" w:rsidRPr="003647B8">
          <w:rPr>
            <w:noProof/>
            <w:webHidden/>
            <w:sz w:val="28"/>
            <w:szCs w:val="28"/>
          </w:rPr>
          <w:instrText xml:space="preserve"> PAGEREF _Toc217788778 \h </w:instrText>
        </w:r>
        <w:r w:rsidR="003647B8" w:rsidRPr="003647B8">
          <w:rPr>
            <w:noProof/>
            <w:webHidden/>
            <w:sz w:val="28"/>
            <w:szCs w:val="28"/>
          </w:rPr>
        </w:r>
        <w:r w:rsidR="003647B8" w:rsidRPr="003647B8">
          <w:rPr>
            <w:noProof/>
            <w:webHidden/>
            <w:sz w:val="28"/>
            <w:szCs w:val="28"/>
          </w:rPr>
          <w:fldChar w:fldCharType="separate"/>
        </w:r>
        <w:r w:rsidR="003647B8">
          <w:rPr>
            <w:noProof/>
            <w:webHidden/>
            <w:sz w:val="28"/>
            <w:szCs w:val="28"/>
          </w:rPr>
          <w:t>45</w:t>
        </w:r>
        <w:r w:rsidR="003647B8" w:rsidRPr="003647B8">
          <w:rPr>
            <w:noProof/>
            <w:webHidden/>
            <w:sz w:val="28"/>
            <w:szCs w:val="28"/>
          </w:rPr>
          <w:fldChar w:fldCharType="end"/>
        </w:r>
      </w:hyperlink>
    </w:p>
    <w:p w:rsidR="003647B8" w:rsidRPr="003647B8" w:rsidRDefault="003647B8" w:rsidP="003647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3647B8">
        <w:rPr>
          <w:spacing w:val="-20"/>
          <w:sz w:val="28"/>
          <w:szCs w:val="28"/>
        </w:rPr>
        <w:t>…………………………………</w:t>
      </w:r>
      <w:r>
        <w:rPr>
          <w:spacing w:val="-20"/>
          <w:sz w:val="28"/>
          <w:szCs w:val="28"/>
        </w:rPr>
        <w:t>…….</w:t>
      </w:r>
      <w:r w:rsidRPr="003647B8">
        <w:rPr>
          <w:spacing w:val="-20"/>
          <w:sz w:val="28"/>
          <w:szCs w:val="28"/>
        </w:rPr>
        <w:t>……………………………………</w:t>
      </w:r>
      <w:r>
        <w:rPr>
          <w:sz w:val="28"/>
          <w:szCs w:val="28"/>
        </w:rPr>
        <w:t>46</w:t>
      </w:r>
    </w:p>
    <w:p w:rsidR="00047F4F" w:rsidRPr="00A5084E" w:rsidRDefault="00A5084E" w:rsidP="00A5084E">
      <w:pPr>
        <w:pStyle w:val="1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fldChar w:fldCharType="end"/>
      </w: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1" w:name="_Toc217788765"/>
      <w:r w:rsidR="00047F4F" w:rsidRPr="00A5084E">
        <w:rPr>
          <w:rFonts w:ascii="Times New Roman" w:hAnsi="Times New Roman" w:cs="Times New Roman"/>
          <w:b w:val="0"/>
          <w:sz w:val="28"/>
          <w:szCs w:val="28"/>
        </w:rPr>
        <w:lastRenderedPageBreak/>
        <w:t>Введение</w:t>
      </w:r>
      <w:bookmarkEnd w:id="1"/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В условиях перехода российской экономики к рыночным отношениям, </w:t>
      </w:r>
      <w:r w:rsidRPr="00A5084E">
        <w:rPr>
          <w:color w:val="000000"/>
          <w:spacing w:val="5"/>
          <w:sz w:val="28"/>
          <w:szCs w:val="28"/>
        </w:rPr>
        <w:t xml:space="preserve">главным звеном экономики стала выступать предпринимательская </w:t>
      </w:r>
      <w:r w:rsidRPr="00A5084E">
        <w:rPr>
          <w:color w:val="000000"/>
          <w:spacing w:val="-1"/>
          <w:sz w:val="28"/>
          <w:szCs w:val="28"/>
        </w:rPr>
        <w:t>деятельность. Основная цель любой предпринимательской деятельности -</w:t>
      </w:r>
      <w:r w:rsidRPr="00A5084E">
        <w:rPr>
          <w:color w:val="000000"/>
          <w:spacing w:val="-6"/>
          <w:sz w:val="28"/>
          <w:szCs w:val="28"/>
        </w:rPr>
        <w:t xml:space="preserve">это получение прибыли. Ее достижение обеспечивается многими факторами, </w:t>
      </w:r>
      <w:r w:rsidRPr="00A5084E">
        <w:rPr>
          <w:color w:val="000000"/>
          <w:spacing w:val="-4"/>
          <w:sz w:val="28"/>
          <w:szCs w:val="28"/>
        </w:rPr>
        <w:t xml:space="preserve">среди которых большое значение имеет производственная инфраструктура </w:t>
      </w:r>
      <w:r w:rsidRPr="00A5084E">
        <w:rPr>
          <w:color w:val="000000"/>
          <w:spacing w:val="-11"/>
          <w:sz w:val="28"/>
          <w:szCs w:val="28"/>
        </w:rPr>
        <w:t>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Без вспомогательного и обслуживающего хозяйства предприятие не </w:t>
      </w:r>
      <w:r w:rsidRPr="00A5084E">
        <w:rPr>
          <w:color w:val="000000"/>
          <w:spacing w:val="-5"/>
          <w:sz w:val="28"/>
          <w:szCs w:val="28"/>
        </w:rPr>
        <w:t>может функционировать, а оптимизация организации производственной инфраструктуры влечет за собой эффективное и бесперебойное протекание процесса оказания услуг, выполнение работ и производство продукции.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Тема является актуальной, т.к. для каждого предприятия особую </w:t>
      </w:r>
      <w:r w:rsidRPr="00A5084E">
        <w:rPr>
          <w:color w:val="000000"/>
          <w:spacing w:val="-2"/>
          <w:sz w:val="28"/>
          <w:szCs w:val="28"/>
        </w:rPr>
        <w:t xml:space="preserve">значимость имеет рациональная организация его производственной </w:t>
      </w:r>
      <w:r w:rsidRPr="00A5084E">
        <w:rPr>
          <w:color w:val="000000"/>
          <w:spacing w:val="-5"/>
          <w:sz w:val="28"/>
          <w:szCs w:val="28"/>
        </w:rPr>
        <w:t xml:space="preserve">инфраструктуры, которая обеспечивает высокий уровень производственного процесса, поэтому вопросам организации производственной инфраструктуры </w:t>
      </w:r>
      <w:r w:rsidRPr="00A5084E">
        <w:rPr>
          <w:color w:val="000000"/>
          <w:spacing w:val="-6"/>
          <w:sz w:val="28"/>
          <w:szCs w:val="28"/>
        </w:rPr>
        <w:t>уделяется много внимания.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4"/>
          <w:sz w:val="28"/>
          <w:szCs w:val="28"/>
        </w:rPr>
        <w:t xml:space="preserve">Цель данной курсовой работы - исследование организации </w:t>
      </w:r>
      <w:r w:rsidRPr="00A5084E">
        <w:rPr>
          <w:color w:val="000000"/>
          <w:spacing w:val="-5"/>
          <w:sz w:val="28"/>
          <w:szCs w:val="28"/>
        </w:rPr>
        <w:t>производственной инфраструктуры предприятия ООО «Омский завод консервированной продукции», оптимизация их структуры.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Задачи работы: раскрыть понятие производственной инфраструктуры </w:t>
      </w:r>
      <w:r w:rsidRPr="00A5084E">
        <w:rPr>
          <w:color w:val="000000"/>
          <w:spacing w:val="-4"/>
          <w:sz w:val="28"/>
          <w:szCs w:val="28"/>
        </w:rPr>
        <w:t xml:space="preserve">предприятия, рассмотреть ее составляющие, а также проанализировать, как </w:t>
      </w:r>
      <w:r w:rsidRPr="00A5084E">
        <w:rPr>
          <w:color w:val="000000"/>
          <w:spacing w:val="-2"/>
          <w:sz w:val="28"/>
          <w:szCs w:val="28"/>
        </w:rPr>
        <w:t xml:space="preserve">организована инфраструктура на предприятии ООО «Омский завод </w:t>
      </w:r>
      <w:r w:rsidRPr="00A5084E">
        <w:rPr>
          <w:color w:val="000000"/>
          <w:spacing w:val="-7"/>
          <w:sz w:val="28"/>
          <w:szCs w:val="28"/>
        </w:rPr>
        <w:t xml:space="preserve">консервированной продукции» и предложить мероприятия, направленные на </w:t>
      </w:r>
      <w:r w:rsidRPr="00A5084E">
        <w:rPr>
          <w:color w:val="000000"/>
          <w:spacing w:val="-6"/>
          <w:sz w:val="28"/>
          <w:szCs w:val="28"/>
        </w:rPr>
        <w:t>оптимизацию ее организации.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  <w:sectPr w:rsidR="00047F4F" w:rsidRPr="00A5084E" w:rsidSect="00A5084E">
          <w:headerReference w:type="even" r:id="rId7"/>
          <w:headerReference w:type="default" r:id="rId8"/>
          <w:pgSz w:w="11909" w:h="16834"/>
          <w:pgMar w:top="1440" w:right="984" w:bottom="720" w:left="1531" w:header="720" w:footer="720" w:gutter="0"/>
          <w:pgNumType w:start="3"/>
          <w:cols w:space="60"/>
          <w:noEndnote/>
          <w:titlePg/>
        </w:sectPr>
      </w:pPr>
    </w:p>
    <w:p w:rsidR="00047F4F" w:rsidRPr="00A5084E" w:rsidRDefault="00047F4F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</w:pPr>
      <w:bookmarkStart w:id="2" w:name="_Toc217788766"/>
      <w:r w:rsidRPr="00A5084E">
        <w:rPr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lastRenderedPageBreak/>
        <w:t xml:space="preserve">1. Производственная инфраструктура предприятия как </w:t>
      </w:r>
      <w:r w:rsidRPr="00A508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>объект исследования</w:t>
      </w:r>
      <w:bookmarkEnd w:id="2"/>
      <w:r w:rsidRPr="00A5084E">
        <w:rPr>
          <w:rFonts w:ascii="Times New Roman" w:hAnsi="Times New Roman" w:cs="Times New Roman"/>
          <w:b w:val="0"/>
          <w:bCs w:val="0"/>
          <w:color w:val="000000"/>
          <w:spacing w:val="-7"/>
          <w:sz w:val="28"/>
          <w:szCs w:val="28"/>
        </w:rPr>
        <w:t xml:space="preserve"> </w:t>
      </w:r>
    </w:p>
    <w:p w:rsidR="00047F4F" w:rsidRPr="00A5084E" w:rsidRDefault="00047F4F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i w:val="0"/>
        </w:rPr>
      </w:pPr>
      <w:bookmarkStart w:id="3" w:name="_Toc217788767"/>
      <w:r w:rsidRPr="00A5084E">
        <w:rPr>
          <w:rFonts w:ascii="Times New Roman" w:hAnsi="Times New Roman" w:cs="Times New Roman"/>
          <w:b w:val="0"/>
          <w:i w:val="0"/>
        </w:rPr>
        <w:t>1.1. Понятие производственной инфраструктуры предприятия</w:t>
      </w:r>
      <w:bookmarkEnd w:id="3"/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8"/>
          <w:sz w:val="28"/>
          <w:szCs w:val="28"/>
        </w:rPr>
        <w:t xml:space="preserve">Результат деятельности предприятия во многом зависит от </w:t>
      </w:r>
      <w:r w:rsidRPr="00A5084E">
        <w:rPr>
          <w:color w:val="000000"/>
          <w:spacing w:val="-4"/>
          <w:sz w:val="28"/>
          <w:szCs w:val="28"/>
        </w:rPr>
        <w:t xml:space="preserve">бесперебойного обеспечения его материалами, заготовками, инструментом, </w:t>
      </w:r>
      <w:r w:rsidRPr="00A5084E">
        <w:rPr>
          <w:color w:val="000000"/>
          <w:spacing w:val="-5"/>
          <w:sz w:val="28"/>
          <w:szCs w:val="28"/>
        </w:rPr>
        <w:t xml:space="preserve">оснасткой, энергией, топливом, наладкой, поддержания оборудования в </w:t>
      </w:r>
      <w:r w:rsidRPr="00A5084E">
        <w:rPr>
          <w:color w:val="000000"/>
          <w:spacing w:val="3"/>
          <w:sz w:val="28"/>
          <w:szCs w:val="28"/>
        </w:rPr>
        <w:t xml:space="preserve">надлежащем состоянии и т.д., чем занимаются вспомогательные и </w:t>
      </w:r>
      <w:r w:rsidRPr="00A5084E">
        <w:rPr>
          <w:color w:val="000000"/>
          <w:spacing w:val="-3"/>
          <w:sz w:val="28"/>
          <w:szCs w:val="28"/>
        </w:rPr>
        <w:t xml:space="preserve">обслуживающие хозяйства, которые в своей совокупности и представляют </w:t>
      </w:r>
      <w:r w:rsidRPr="00A5084E">
        <w:rPr>
          <w:color w:val="000000"/>
          <w:spacing w:val="-5"/>
          <w:sz w:val="28"/>
          <w:szCs w:val="28"/>
        </w:rPr>
        <w:t xml:space="preserve">собой производственную инфраструктуру, или техническое обслуживание </w:t>
      </w:r>
      <w:r w:rsidRPr="00A5084E">
        <w:rPr>
          <w:color w:val="000000"/>
          <w:spacing w:val="-2"/>
          <w:sz w:val="28"/>
          <w:szCs w:val="28"/>
        </w:rPr>
        <w:t>производства [1, с. 173].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t>Техническое обслуживание производства включает функции по обеспечению технического состояния средств производства и движение</w:t>
      </w:r>
      <w:r w:rsidRPr="00A5084E">
        <w:rPr>
          <w:sz w:val="28"/>
          <w:szCs w:val="28"/>
        </w:rPr>
        <w:t xml:space="preserve"> </w:t>
      </w:r>
      <w:r w:rsidRPr="00A5084E">
        <w:rPr>
          <w:color w:val="000000"/>
          <w:spacing w:val="-3"/>
          <w:sz w:val="28"/>
          <w:szCs w:val="28"/>
        </w:rPr>
        <w:t xml:space="preserve">предметов труда в процессе изготовления продукции. Выполняя данные </w:t>
      </w:r>
      <w:r w:rsidRPr="00A5084E">
        <w:rPr>
          <w:color w:val="000000"/>
          <w:spacing w:val="-5"/>
          <w:sz w:val="28"/>
          <w:szCs w:val="28"/>
        </w:rPr>
        <w:t>функции, производственная инфраструктура достигает свою главную цель-</w:t>
      </w:r>
      <w:r w:rsidRPr="00A5084E">
        <w:rPr>
          <w:color w:val="000000"/>
          <w:spacing w:val="-6"/>
          <w:sz w:val="28"/>
          <w:szCs w:val="28"/>
        </w:rPr>
        <w:t xml:space="preserve">максимизация прибыли и обеспечение ритмичности основного производства. </w:t>
      </w:r>
      <w:r w:rsidRPr="00A5084E">
        <w:rPr>
          <w:color w:val="000000"/>
          <w:spacing w:val="-3"/>
          <w:sz w:val="28"/>
          <w:szCs w:val="28"/>
        </w:rPr>
        <w:t xml:space="preserve">Дерево целей производственной инфраструктуры предприятия изображено </w:t>
      </w:r>
      <w:r w:rsidRPr="00A5084E">
        <w:rPr>
          <w:color w:val="000000"/>
          <w:spacing w:val="-4"/>
          <w:sz w:val="28"/>
          <w:szCs w:val="28"/>
        </w:rPr>
        <w:t>на рисунке 1 [2, с. 12], который находится в приложении 7.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Производственная инфраструктура предприятия включает следующие </w:t>
      </w:r>
      <w:r w:rsidRPr="00A5084E">
        <w:rPr>
          <w:color w:val="000000"/>
          <w:spacing w:val="-4"/>
          <w:sz w:val="28"/>
          <w:szCs w:val="28"/>
        </w:rPr>
        <w:t xml:space="preserve">хозяйства: ремонтное, энергетическое, инструментальное, транспортное, </w:t>
      </w:r>
      <w:r w:rsidRPr="00A5084E">
        <w:rPr>
          <w:color w:val="000000"/>
          <w:spacing w:val="-3"/>
          <w:sz w:val="28"/>
          <w:szCs w:val="28"/>
        </w:rPr>
        <w:t xml:space="preserve">снабженческое, сбытовое и складское хозяйства. Состав и масштабы этих </w:t>
      </w:r>
      <w:r w:rsidRPr="00A5084E">
        <w:rPr>
          <w:color w:val="000000"/>
          <w:spacing w:val="-2"/>
          <w:sz w:val="28"/>
          <w:szCs w:val="28"/>
        </w:rPr>
        <w:t xml:space="preserve">подразделений предприятия определяются особенностями основного </w:t>
      </w:r>
      <w:r w:rsidRPr="00A5084E">
        <w:rPr>
          <w:color w:val="000000"/>
          <w:spacing w:val="-3"/>
          <w:sz w:val="28"/>
          <w:szCs w:val="28"/>
        </w:rPr>
        <w:t xml:space="preserve">производства, типом и размерами предприятия и его производственными </w:t>
      </w:r>
      <w:r w:rsidRPr="00A5084E">
        <w:rPr>
          <w:color w:val="000000"/>
          <w:spacing w:val="-5"/>
          <w:sz w:val="28"/>
          <w:szCs w:val="28"/>
        </w:rPr>
        <w:t>связями с внутренней и внешней средой.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 xml:space="preserve">Инструментальные цехи и службы предприятия должны обеспечить </w:t>
      </w:r>
      <w:r w:rsidRPr="00A5084E">
        <w:rPr>
          <w:color w:val="000000"/>
          <w:spacing w:val="-4"/>
          <w:sz w:val="28"/>
          <w:szCs w:val="28"/>
        </w:rPr>
        <w:t xml:space="preserve">основное производство инструментом и оснасткой высокого качества при </w:t>
      </w:r>
      <w:r w:rsidRPr="00A5084E">
        <w:rPr>
          <w:color w:val="000000"/>
          <w:spacing w:val="-5"/>
          <w:sz w:val="28"/>
          <w:szCs w:val="28"/>
        </w:rPr>
        <w:t xml:space="preserve">минимальных издержках на изготовление и эксплуатацию. Посредством выполнение своих задач от данной службы зависит внедрение передовой </w:t>
      </w:r>
      <w:r w:rsidRPr="00A5084E">
        <w:rPr>
          <w:color w:val="000000"/>
          <w:spacing w:val="-3"/>
          <w:sz w:val="28"/>
          <w:szCs w:val="28"/>
        </w:rPr>
        <w:t xml:space="preserve">технологии, механизация трудоемких работ, а также повышение качества </w:t>
      </w:r>
      <w:r w:rsidRPr="00A5084E">
        <w:rPr>
          <w:color w:val="000000"/>
          <w:spacing w:val="-6"/>
          <w:sz w:val="28"/>
          <w:szCs w:val="28"/>
        </w:rPr>
        <w:t>изделий и снижение их себестоимости.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7"/>
          <w:sz w:val="28"/>
          <w:szCs w:val="28"/>
        </w:rPr>
        <w:lastRenderedPageBreak/>
        <w:t xml:space="preserve">Транспортные, снабженческие и складские цехи и службы предприятия </w:t>
      </w:r>
      <w:r w:rsidRPr="00A5084E">
        <w:rPr>
          <w:color w:val="000000"/>
          <w:spacing w:val="-1"/>
          <w:sz w:val="28"/>
          <w:szCs w:val="28"/>
        </w:rPr>
        <w:t xml:space="preserve">должны обеспечить своевременную поставку всех материальных ресурсов, </w:t>
      </w:r>
      <w:r w:rsidRPr="00A5084E">
        <w:rPr>
          <w:color w:val="000000"/>
          <w:spacing w:val="-2"/>
          <w:sz w:val="28"/>
          <w:szCs w:val="28"/>
        </w:rPr>
        <w:t xml:space="preserve">их хранение и движение в процессе производства. От работы этих служб </w:t>
      </w:r>
      <w:r w:rsidRPr="00A5084E">
        <w:rPr>
          <w:color w:val="000000"/>
          <w:spacing w:val="5"/>
          <w:sz w:val="28"/>
          <w:szCs w:val="28"/>
        </w:rPr>
        <w:t xml:space="preserve">зависит ритмичность производственного процесса и экономичное </w:t>
      </w:r>
      <w:r w:rsidRPr="00A5084E">
        <w:rPr>
          <w:color w:val="000000"/>
          <w:spacing w:val="-4"/>
          <w:sz w:val="28"/>
          <w:szCs w:val="28"/>
        </w:rPr>
        <w:t>использование материальных ресурсов.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Ремонтные цехи и службы предприятия должны обеспечить рабочее </w:t>
      </w:r>
      <w:r w:rsidRPr="00A5084E">
        <w:rPr>
          <w:color w:val="000000"/>
          <w:spacing w:val="10"/>
          <w:sz w:val="28"/>
          <w:szCs w:val="28"/>
        </w:rPr>
        <w:t xml:space="preserve">состояние технологического оборудования путем его ремонта и </w:t>
      </w:r>
      <w:r w:rsidRPr="00A5084E">
        <w:rPr>
          <w:color w:val="000000"/>
          <w:spacing w:val="8"/>
          <w:sz w:val="28"/>
          <w:szCs w:val="28"/>
        </w:rPr>
        <w:t xml:space="preserve">модернизации. От данной службы зависит длительность службы </w:t>
      </w:r>
      <w:r w:rsidRPr="00A5084E">
        <w:rPr>
          <w:color w:val="000000"/>
          <w:spacing w:val="-4"/>
          <w:sz w:val="28"/>
          <w:szCs w:val="28"/>
        </w:rPr>
        <w:t xml:space="preserve">оборудования, величина потерь от простоев и общая эффективность работы </w:t>
      </w:r>
      <w:r w:rsidRPr="00A5084E">
        <w:rPr>
          <w:color w:val="000000"/>
          <w:spacing w:val="-10"/>
          <w:sz w:val="28"/>
          <w:szCs w:val="28"/>
        </w:rPr>
        <w:t>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 xml:space="preserve">Энергетические цехи и службы должны обеспечить предприятие всеми </w:t>
      </w:r>
      <w:r w:rsidRPr="00A5084E">
        <w:rPr>
          <w:color w:val="000000"/>
          <w:spacing w:val="-4"/>
          <w:sz w:val="28"/>
          <w:szCs w:val="28"/>
        </w:rPr>
        <w:t xml:space="preserve">видами энергии и организовать рациональное ее использование. От работы </w:t>
      </w:r>
      <w:r w:rsidRPr="00A5084E">
        <w:rPr>
          <w:color w:val="000000"/>
          <w:spacing w:val="2"/>
          <w:sz w:val="28"/>
          <w:szCs w:val="28"/>
        </w:rPr>
        <w:t xml:space="preserve">этих цехов зависит уровень энерговооруженности труда и развитие </w:t>
      </w:r>
      <w:r w:rsidRPr="00A5084E">
        <w:rPr>
          <w:color w:val="000000"/>
          <w:spacing w:val="-4"/>
          <w:sz w:val="28"/>
          <w:szCs w:val="28"/>
        </w:rPr>
        <w:t>прогрессивных технологических процессов, использующих энергию.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Состав производственной инфраструктуры отображен на рисунке 2 [2, </w:t>
      </w:r>
      <w:r w:rsidRPr="00A5084E">
        <w:rPr>
          <w:color w:val="000000"/>
          <w:spacing w:val="-5"/>
          <w:sz w:val="28"/>
          <w:szCs w:val="28"/>
        </w:rPr>
        <w:t>с. 10].</w:t>
      </w:r>
    </w:p>
    <w:bookmarkStart w:id="4" w:name="_MON_1291214706"/>
    <w:bookmarkStart w:id="5" w:name="_MON_1291214822"/>
    <w:bookmarkEnd w:id="4"/>
    <w:bookmarkEnd w:id="5"/>
    <w:bookmarkStart w:id="6" w:name="_MON_1291214387"/>
    <w:bookmarkEnd w:id="6"/>
    <w:p w:rsidR="00047F4F" w:rsidRPr="00A5084E" w:rsidRDefault="00047F4F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object w:dxaOrig="8023" w:dyaOrig="4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250.5pt" o:ole="">
            <v:imagedata r:id="rId9" o:title=""/>
          </v:shape>
          <o:OLEObject Type="Embed" ProgID="Excel.Sheet.8" ShapeID="_x0000_i1025" DrawAspect="Content" ObjectID="_1469609776" r:id="rId10"/>
        </w:object>
      </w:r>
    </w:p>
    <w:p w:rsidR="00047F4F" w:rsidRPr="00A5084E" w:rsidRDefault="00047F4F" w:rsidP="00A5084E">
      <w:pPr>
        <w:shd w:val="clear" w:color="auto" w:fill="FFFFFF"/>
        <w:tabs>
          <w:tab w:val="left" w:pos="9576"/>
        </w:tabs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>Рис.2. Состав производственной инфраструктуры предприятия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lastRenderedPageBreak/>
        <w:t xml:space="preserve">Все вышеперечисленные цехи и службы своей деятельностью </w:t>
      </w:r>
      <w:r w:rsidRPr="00A5084E">
        <w:rPr>
          <w:color w:val="000000"/>
          <w:spacing w:val="6"/>
          <w:sz w:val="28"/>
          <w:szCs w:val="28"/>
        </w:rPr>
        <w:t xml:space="preserve">способствуют нормальной работе основного производства, не участвуя в </w:t>
      </w:r>
      <w:r w:rsidRPr="00A5084E">
        <w:rPr>
          <w:color w:val="000000"/>
          <w:spacing w:val="-7"/>
          <w:sz w:val="28"/>
          <w:szCs w:val="28"/>
        </w:rPr>
        <w:t>создании основной продукции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7"/>
          <w:sz w:val="28"/>
          <w:szCs w:val="28"/>
        </w:rPr>
      </w:pPr>
    </w:p>
    <w:p w:rsidR="00047F4F" w:rsidRPr="00A5084E" w:rsidRDefault="00047F4F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8"/>
        </w:rPr>
      </w:pPr>
      <w:bookmarkStart w:id="7" w:name="_Toc217788768"/>
      <w:r w:rsidRPr="00A5084E"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8"/>
        </w:rPr>
        <w:t>1.2. Снабженческо-сбытовая деятельность предприятия</w:t>
      </w:r>
      <w:bookmarkEnd w:id="7"/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К снабженческо-сбытовой деятельности можно отнести организацию </w:t>
      </w:r>
      <w:r w:rsidRPr="00A5084E">
        <w:rPr>
          <w:color w:val="000000"/>
          <w:sz w:val="28"/>
          <w:szCs w:val="28"/>
        </w:rPr>
        <w:t xml:space="preserve">материально-технического обеспечения производства, организацию сбыта </w:t>
      </w:r>
      <w:r w:rsidRPr="00A5084E">
        <w:rPr>
          <w:color w:val="000000"/>
          <w:spacing w:val="-4"/>
          <w:sz w:val="28"/>
          <w:szCs w:val="28"/>
        </w:rPr>
        <w:t xml:space="preserve">продукции, организацию складского хозяйства, а также организацию </w:t>
      </w:r>
      <w:r w:rsidRPr="00A5084E">
        <w:rPr>
          <w:color w:val="000000"/>
          <w:spacing w:val="1"/>
          <w:sz w:val="28"/>
          <w:szCs w:val="28"/>
        </w:rPr>
        <w:t xml:space="preserve">инструментального хозяйства, т.к. данные подразделения предприятия </w:t>
      </w:r>
      <w:r w:rsidRPr="00A5084E">
        <w:rPr>
          <w:color w:val="000000"/>
          <w:spacing w:val="-5"/>
          <w:sz w:val="28"/>
          <w:szCs w:val="28"/>
        </w:rPr>
        <w:t>связаны между собой.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>Организация материально-технического обеспечения производства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5"/>
          <w:sz w:val="28"/>
          <w:szCs w:val="28"/>
        </w:rPr>
        <w:t xml:space="preserve">Успешного деятельность предприятия определяется уровнем </w:t>
      </w:r>
      <w:r w:rsidRPr="00A5084E">
        <w:rPr>
          <w:color w:val="000000"/>
          <w:spacing w:val="-3"/>
          <w:sz w:val="28"/>
          <w:szCs w:val="28"/>
        </w:rPr>
        <w:t xml:space="preserve">организации обеспечения его материально-техническими ресурсами, т.к. </w:t>
      </w:r>
      <w:r w:rsidRPr="00A5084E">
        <w:rPr>
          <w:color w:val="000000"/>
          <w:spacing w:val="-2"/>
          <w:sz w:val="28"/>
          <w:szCs w:val="28"/>
        </w:rPr>
        <w:t xml:space="preserve">затраты на сырье и материалы очень велики и могут составлять до 70% от </w:t>
      </w:r>
      <w:r w:rsidRPr="00A5084E">
        <w:rPr>
          <w:color w:val="000000"/>
          <w:spacing w:val="-5"/>
          <w:sz w:val="28"/>
          <w:szCs w:val="28"/>
        </w:rPr>
        <w:t>общих затрат предприятия на производство и реализацию продукции.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Материально-техническое обеспечение производства (МТОП) - это </w:t>
      </w:r>
      <w:r w:rsidRPr="00A5084E">
        <w:rPr>
          <w:color w:val="000000"/>
          <w:spacing w:val="2"/>
          <w:sz w:val="28"/>
          <w:szCs w:val="28"/>
        </w:rPr>
        <w:t xml:space="preserve">закупка материально-технических ресурсов с целью удовлетворения </w:t>
      </w:r>
      <w:r w:rsidRPr="00A5084E">
        <w:rPr>
          <w:color w:val="000000"/>
          <w:spacing w:val="-4"/>
          <w:sz w:val="28"/>
          <w:szCs w:val="28"/>
        </w:rPr>
        <w:t>потребности предприятия в необходимых ему средствах производства.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Служба МТОП выполняет следующие функции [3, с. 201]: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- планирование потребности в материальных ресурсах, которое </w:t>
      </w:r>
      <w:r w:rsidRPr="00A5084E">
        <w:rPr>
          <w:color w:val="000000"/>
          <w:spacing w:val="-4"/>
          <w:sz w:val="28"/>
          <w:szCs w:val="28"/>
        </w:rPr>
        <w:t>рассчитывается по следующим формулам:</w:t>
      </w:r>
    </w:p>
    <w:p w:rsidR="00047F4F" w:rsidRPr="00A5084E" w:rsidRDefault="00047F4F" w:rsidP="00A5084E">
      <w:pPr>
        <w:shd w:val="clear" w:color="auto" w:fill="FFFFFF"/>
        <w:tabs>
          <w:tab w:val="left" w:pos="852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bCs/>
          <w:color w:val="000000"/>
          <w:spacing w:val="1"/>
          <w:position w:val="-28"/>
          <w:sz w:val="28"/>
          <w:szCs w:val="28"/>
        </w:rPr>
        <w:object w:dxaOrig="1500" w:dyaOrig="680">
          <v:shape id="_x0000_i1026" type="#_x0000_t75" style="width:75pt;height:33.75pt" o:ole="">
            <v:imagedata r:id="rId11" o:title=""/>
          </v:shape>
          <o:OLEObject Type="Embed" ProgID="Equation.3" ShapeID="_x0000_i1026" DrawAspect="Content" ObjectID="_1469609777" r:id="rId12"/>
        </w:object>
      </w:r>
      <w:r w:rsidRPr="00A5084E">
        <w:rPr>
          <w:bCs/>
          <w:color w:val="000000"/>
          <w:spacing w:val="1"/>
          <w:sz w:val="28"/>
          <w:szCs w:val="28"/>
        </w:rPr>
        <w:t>,</w:t>
      </w:r>
      <w:r w:rsidRPr="00A5084E">
        <w:rPr>
          <w:bCs/>
          <w:color w:val="000000"/>
          <w:spacing w:val="1"/>
          <w:sz w:val="28"/>
          <w:szCs w:val="28"/>
        </w:rPr>
        <w:tab/>
        <w:t>(1)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5"/>
          <w:sz w:val="28"/>
          <w:szCs w:val="28"/>
        </w:rPr>
        <w:t>М</w:t>
      </w:r>
      <w:r w:rsidRPr="00A5084E">
        <w:rPr>
          <w:i/>
          <w:iCs/>
          <w:color w:val="000000"/>
          <w:spacing w:val="-5"/>
          <w:sz w:val="28"/>
          <w:szCs w:val="28"/>
          <w:vertAlign w:val="subscript"/>
        </w:rPr>
        <w:t>п.п</w:t>
      </w:r>
      <w:r w:rsidRPr="00A5084E">
        <w:rPr>
          <w:i/>
          <w:iCs/>
          <w:color w:val="000000"/>
          <w:spacing w:val="-5"/>
          <w:sz w:val="28"/>
          <w:szCs w:val="28"/>
        </w:rPr>
        <w:t xml:space="preserve">- </w:t>
      </w:r>
      <w:r w:rsidRPr="00A5084E">
        <w:rPr>
          <w:color w:val="000000"/>
          <w:spacing w:val="-5"/>
          <w:sz w:val="28"/>
          <w:szCs w:val="28"/>
        </w:rPr>
        <w:t xml:space="preserve">потребность в материалах для выполнения производственной программы, </w:t>
      </w:r>
      <w:r w:rsidRPr="00A5084E">
        <w:rPr>
          <w:i/>
          <w:iCs/>
          <w:color w:val="000000"/>
          <w:spacing w:val="-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-5"/>
          <w:sz w:val="28"/>
          <w:szCs w:val="28"/>
        </w:rPr>
        <w:t xml:space="preserve">— </w:t>
      </w:r>
      <w:r w:rsidRPr="00A5084E">
        <w:rPr>
          <w:color w:val="000000"/>
          <w:spacing w:val="-5"/>
          <w:sz w:val="28"/>
          <w:szCs w:val="28"/>
        </w:rPr>
        <w:t xml:space="preserve">норма расходов материалов на одно изделие, </w:t>
      </w:r>
      <w:r w:rsidRPr="00A5084E">
        <w:rPr>
          <w:i/>
          <w:iCs/>
          <w:color w:val="000000"/>
          <w:spacing w:val="-8"/>
          <w:sz w:val="28"/>
          <w:szCs w:val="28"/>
        </w:rPr>
        <w:t xml:space="preserve">К, - </w:t>
      </w:r>
      <w:r w:rsidRPr="00A5084E">
        <w:rPr>
          <w:color w:val="000000"/>
          <w:spacing w:val="-8"/>
          <w:sz w:val="28"/>
          <w:szCs w:val="28"/>
        </w:rPr>
        <w:t xml:space="preserve">количество изделий, которое нужно изготовить, </w:t>
      </w:r>
      <w:r w:rsidRPr="00A5084E">
        <w:rPr>
          <w:i/>
          <w:iCs/>
          <w:color w:val="000000"/>
          <w:spacing w:val="-1"/>
          <w:sz w:val="28"/>
          <w:szCs w:val="28"/>
        </w:rPr>
        <w:t xml:space="preserve">п- </w:t>
      </w:r>
      <w:r w:rsidRPr="00A5084E">
        <w:rPr>
          <w:color w:val="000000"/>
          <w:spacing w:val="-1"/>
          <w:sz w:val="28"/>
          <w:szCs w:val="28"/>
        </w:rPr>
        <w:t xml:space="preserve">номенклатура изделий, изготавливаемых из данного вида </w:t>
      </w:r>
      <w:r w:rsidRPr="00A5084E">
        <w:rPr>
          <w:color w:val="000000"/>
          <w:spacing w:val="-6"/>
          <w:sz w:val="28"/>
          <w:szCs w:val="28"/>
        </w:rPr>
        <w:t>материалов.</w:t>
      </w:r>
    </w:p>
    <w:p w:rsidR="00047F4F" w:rsidRPr="00A5084E" w:rsidRDefault="00047F4F" w:rsidP="00A5084E">
      <w:pPr>
        <w:shd w:val="clear" w:color="auto" w:fill="FFFFFF"/>
        <w:tabs>
          <w:tab w:val="left" w:pos="8515"/>
        </w:tabs>
        <w:spacing w:line="360" w:lineRule="auto"/>
        <w:ind w:left="709"/>
        <w:jc w:val="both"/>
        <w:rPr>
          <w:sz w:val="28"/>
          <w:szCs w:val="28"/>
        </w:rPr>
      </w:pPr>
      <w:r w:rsidRPr="00A5084E">
        <w:rPr>
          <w:iCs/>
          <w:color w:val="000000"/>
          <w:spacing w:val="19"/>
          <w:w w:val="84"/>
          <w:position w:val="-28"/>
          <w:sz w:val="28"/>
          <w:szCs w:val="28"/>
        </w:rPr>
        <w:object w:dxaOrig="1340" w:dyaOrig="680">
          <v:shape id="_x0000_i1027" type="#_x0000_t75" style="width:66.75pt;height:33.75pt" o:ole="">
            <v:imagedata r:id="rId13" o:title=""/>
          </v:shape>
          <o:OLEObject Type="Embed" ProgID="Equation.3" ShapeID="_x0000_i1027" DrawAspect="Content" ObjectID="_1469609778" r:id="rId14"/>
        </w:object>
      </w:r>
      <w:r w:rsidRPr="00A5084E">
        <w:rPr>
          <w:iCs/>
          <w:color w:val="000000"/>
          <w:spacing w:val="19"/>
          <w:w w:val="84"/>
          <w:sz w:val="28"/>
          <w:szCs w:val="28"/>
        </w:rPr>
        <w:t>,</w:t>
      </w:r>
      <w:r w:rsidRPr="00A5084E">
        <w:rPr>
          <w:iCs/>
          <w:color w:val="000000"/>
          <w:spacing w:val="19"/>
          <w:w w:val="84"/>
          <w:sz w:val="28"/>
          <w:szCs w:val="28"/>
        </w:rPr>
        <w:tab/>
      </w:r>
      <w:r w:rsidRPr="00A5084E">
        <w:rPr>
          <w:color w:val="000000"/>
          <w:spacing w:val="9"/>
          <w:w w:val="84"/>
          <w:sz w:val="28"/>
          <w:szCs w:val="28"/>
        </w:rPr>
        <w:t>(2)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lastRenderedPageBreak/>
        <w:t xml:space="preserve">где </w:t>
      </w:r>
      <w:r w:rsidRPr="00A5084E">
        <w:rPr>
          <w:iCs/>
          <w:color w:val="000000"/>
          <w:spacing w:val="19"/>
          <w:w w:val="84"/>
          <w:position w:val="-10"/>
          <w:sz w:val="28"/>
          <w:szCs w:val="28"/>
        </w:rPr>
        <w:object w:dxaOrig="420" w:dyaOrig="340">
          <v:shape id="_x0000_i1028" type="#_x0000_t75" style="width:21pt;height:17.25pt" o:ole="">
            <v:imagedata r:id="rId15" o:title=""/>
          </v:shape>
          <o:OLEObject Type="Embed" ProgID="Equation.3" ShapeID="_x0000_i1028" DrawAspect="Content" ObjectID="_1469609779" r:id="rId16"/>
        </w:object>
      </w:r>
      <w:r w:rsidRPr="00A5084E">
        <w:rPr>
          <w:color w:val="000000"/>
          <w:spacing w:val="-2"/>
          <w:sz w:val="28"/>
          <w:szCs w:val="28"/>
        </w:rPr>
        <w:t xml:space="preserve"> - потребность каждого цеха в определенном материале, </w:t>
      </w:r>
      <w:r w:rsidRPr="00A5084E">
        <w:rPr>
          <w:i/>
          <w:iCs/>
          <w:color w:val="000000"/>
          <w:spacing w:val="-5"/>
          <w:sz w:val="28"/>
          <w:szCs w:val="28"/>
          <w:lang w:val="en-US"/>
        </w:rPr>
        <w:t>Q</w:t>
      </w:r>
      <w:r w:rsidRPr="00A5084E">
        <w:rPr>
          <w:i/>
          <w:iCs/>
          <w:color w:val="000000"/>
          <w:spacing w:val="-5"/>
          <w:sz w:val="28"/>
          <w:szCs w:val="28"/>
        </w:rPr>
        <w:t xml:space="preserve">- </w:t>
      </w:r>
      <w:r w:rsidRPr="00A5084E">
        <w:rPr>
          <w:color w:val="000000"/>
          <w:spacing w:val="-5"/>
          <w:sz w:val="28"/>
          <w:szCs w:val="28"/>
        </w:rPr>
        <w:t>установленный на плановый период объем производства;</w:t>
      </w:r>
    </w:p>
    <w:p w:rsidR="00047F4F" w:rsidRPr="00A5084E" w:rsidRDefault="00047F4F" w:rsidP="00A5084E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ab/>
        <w:t xml:space="preserve">- </w:t>
      </w:r>
      <w:r w:rsidRPr="00A5084E">
        <w:rPr>
          <w:color w:val="000000"/>
          <w:spacing w:val="-5"/>
          <w:sz w:val="28"/>
          <w:szCs w:val="28"/>
        </w:rPr>
        <w:t>изыскание источников удовлетворения этих потребностей;</w:t>
      </w:r>
    </w:p>
    <w:p w:rsidR="00047F4F" w:rsidRPr="00A5084E" w:rsidRDefault="00047F4F" w:rsidP="00A5084E">
      <w:pPr>
        <w:shd w:val="clear" w:color="auto" w:fill="FFFFFF"/>
        <w:tabs>
          <w:tab w:val="left" w:pos="946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 xml:space="preserve">- </w:t>
      </w:r>
      <w:r w:rsidRPr="00A5084E">
        <w:rPr>
          <w:color w:val="000000"/>
          <w:spacing w:val="1"/>
          <w:sz w:val="28"/>
          <w:szCs w:val="28"/>
        </w:rPr>
        <w:t xml:space="preserve">обоснование форм снабжения предприятия, которые могут быть в виде аукционов, конкурсов; товарно-сырьевых бирж; спонсорства; прямых </w:t>
      </w:r>
      <w:r w:rsidRPr="00A5084E">
        <w:rPr>
          <w:color w:val="000000"/>
          <w:spacing w:val="-2"/>
          <w:sz w:val="28"/>
          <w:szCs w:val="28"/>
        </w:rPr>
        <w:t>связей с поставщиком; собственного производства;</w:t>
      </w:r>
    </w:p>
    <w:p w:rsidR="00047F4F" w:rsidRPr="00A5084E" w:rsidRDefault="00047F4F" w:rsidP="00A5084E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>-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2"/>
          <w:sz w:val="28"/>
          <w:szCs w:val="28"/>
        </w:rPr>
        <w:t xml:space="preserve">нормирование запасов материальных ресурсов, которые могут </w:t>
      </w:r>
      <w:r w:rsidRPr="00A5084E">
        <w:rPr>
          <w:color w:val="000000"/>
          <w:spacing w:val="-4"/>
          <w:sz w:val="28"/>
          <w:szCs w:val="28"/>
        </w:rPr>
        <w:t>рассчитываться по формулам:</w:t>
      </w:r>
    </w:p>
    <w:p w:rsidR="00047F4F" w:rsidRPr="00A5084E" w:rsidRDefault="00047F4F" w:rsidP="00A5084E">
      <w:pPr>
        <w:shd w:val="clear" w:color="auto" w:fill="FFFFFF"/>
        <w:tabs>
          <w:tab w:val="left" w:pos="8544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bCs/>
          <w:iCs/>
          <w:color w:val="000000"/>
          <w:spacing w:val="-1"/>
          <w:sz w:val="28"/>
          <w:szCs w:val="28"/>
        </w:rPr>
        <w:t>З = З</w:t>
      </w:r>
      <w:r w:rsidRPr="00A5084E">
        <w:rPr>
          <w:bCs/>
          <w:iCs/>
          <w:color w:val="000000"/>
          <w:spacing w:val="-1"/>
          <w:sz w:val="28"/>
          <w:szCs w:val="28"/>
          <w:vertAlign w:val="subscript"/>
        </w:rPr>
        <w:t>т</w:t>
      </w:r>
      <w:r w:rsidRPr="00A5084E">
        <w:rPr>
          <w:bCs/>
          <w:iCs/>
          <w:color w:val="000000"/>
          <w:spacing w:val="-1"/>
          <w:sz w:val="28"/>
          <w:szCs w:val="28"/>
        </w:rPr>
        <w:t xml:space="preserve"> +З</w:t>
      </w:r>
      <w:r w:rsidRPr="00A5084E">
        <w:rPr>
          <w:bCs/>
          <w:iCs/>
          <w:color w:val="000000"/>
          <w:spacing w:val="-1"/>
          <w:sz w:val="28"/>
          <w:szCs w:val="28"/>
          <w:vertAlign w:val="subscript"/>
        </w:rPr>
        <w:t>ст</w:t>
      </w:r>
      <w:r w:rsidRPr="00A5084E">
        <w:rPr>
          <w:bCs/>
          <w:iCs/>
          <w:color w:val="000000"/>
          <w:spacing w:val="-1"/>
          <w:sz w:val="28"/>
          <w:szCs w:val="28"/>
        </w:rPr>
        <w:t>+З</w:t>
      </w:r>
      <w:r w:rsidRPr="00A5084E">
        <w:rPr>
          <w:bCs/>
          <w:iCs/>
          <w:color w:val="000000"/>
          <w:spacing w:val="-1"/>
          <w:sz w:val="28"/>
          <w:szCs w:val="28"/>
          <w:vertAlign w:val="subscript"/>
        </w:rPr>
        <w:t>с</w:t>
      </w:r>
      <w:r w:rsidRPr="00A5084E">
        <w:rPr>
          <w:bCs/>
          <w:iCs/>
          <w:color w:val="000000"/>
          <w:spacing w:val="-1"/>
          <w:sz w:val="28"/>
          <w:szCs w:val="28"/>
        </w:rPr>
        <w:t>,</w:t>
      </w:r>
      <w:r w:rsidRPr="00A5084E">
        <w:rPr>
          <w:b/>
          <w:bCs/>
          <w:i/>
          <w:iCs/>
          <w:color w:val="000000"/>
          <w:sz w:val="28"/>
          <w:szCs w:val="28"/>
        </w:rPr>
        <w:tab/>
      </w:r>
      <w:r w:rsidRPr="00A5084E">
        <w:rPr>
          <w:bCs/>
          <w:color w:val="000000"/>
          <w:spacing w:val="-13"/>
          <w:sz w:val="28"/>
          <w:szCs w:val="28"/>
        </w:rPr>
        <w:t>(3)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3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3"/>
          <w:sz w:val="28"/>
          <w:szCs w:val="28"/>
        </w:rPr>
        <w:t xml:space="preserve">3- </w:t>
      </w:r>
      <w:r w:rsidRPr="00A5084E">
        <w:rPr>
          <w:color w:val="000000"/>
          <w:spacing w:val="3"/>
          <w:sz w:val="28"/>
          <w:szCs w:val="28"/>
        </w:rPr>
        <w:t xml:space="preserve">общая норма производственных запасов по всем видам </w:t>
      </w:r>
      <w:r w:rsidRPr="00A5084E">
        <w:rPr>
          <w:color w:val="000000"/>
          <w:spacing w:val="-3"/>
          <w:sz w:val="28"/>
          <w:szCs w:val="28"/>
        </w:rPr>
        <w:t xml:space="preserve">материальных ресурсов в сутках; </w:t>
      </w:r>
      <w:r w:rsidRPr="00A5084E">
        <w:rPr>
          <w:i/>
          <w:iCs/>
          <w:color w:val="000000"/>
          <w:spacing w:val="-3"/>
          <w:sz w:val="28"/>
          <w:szCs w:val="28"/>
        </w:rPr>
        <w:t>З</w:t>
      </w:r>
      <w:r w:rsidRPr="00A5084E">
        <w:rPr>
          <w:i/>
          <w:iCs/>
          <w:color w:val="000000"/>
          <w:spacing w:val="-3"/>
          <w:sz w:val="28"/>
          <w:szCs w:val="28"/>
          <w:vertAlign w:val="subscript"/>
        </w:rPr>
        <w:t>т</w:t>
      </w:r>
      <w:r w:rsidRPr="00A5084E">
        <w:rPr>
          <w:color w:val="000000"/>
          <w:spacing w:val="-3"/>
          <w:sz w:val="28"/>
          <w:szCs w:val="28"/>
        </w:rPr>
        <w:t xml:space="preserve">, </w:t>
      </w:r>
      <w:r w:rsidRPr="00A5084E">
        <w:rPr>
          <w:i/>
          <w:iCs/>
          <w:color w:val="000000"/>
          <w:spacing w:val="-3"/>
          <w:sz w:val="28"/>
          <w:szCs w:val="28"/>
        </w:rPr>
        <w:t>З</w:t>
      </w:r>
      <w:r w:rsidRPr="00A5084E">
        <w:rPr>
          <w:i/>
          <w:iCs/>
          <w:color w:val="000000"/>
          <w:spacing w:val="-3"/>
          <w:sz w:val="28"/>
          <w:szCs w:val="28"/>
          <w:vertAlign w:val="subscript"/>
        </w:rPr>
        <w:t>ст</w:t>
      </w:r>
      <w:r w:rsidRPr="00A5084E">
        <w:rPr>
          <w:color w:val="000000"/>
          <w:spacing w:val="-3"/>
          <w:sz w:val="28"/>
          <w:szCs w:val="28"/>
        </w:rPr>
        <w:t xml:space="preserve">, </w:t>
      </w:r>
      <w:r w:rsidRPr="00A5084E">
        <w:rPr>
          <w:i/>
          <w:iCs/>
          <w:color w:val="000000"/>
          <w:spacing w:val="-3"/>
          <w:sz w:val="28"/>
          <w:szCs w:val="28"/>
        </w:rPr>
        <w:t>З</w:t>
      </w:r>
      <w:r w:rsidRPr="00A5084E">
        <w:rPr>
          <w:i/>
          <w:iCs/>
          <w:color w:val="000000"/>
          <w:spacing w:val="-3"/>
          <w:sz w:val="28"/>
          <w:szCs w:val="28"/>
          <w:vertAlign w:val="subscript"/>
        </w:rPr>
        <w:t>с</w:t>
      </w:r>
      <w:r w:rsidRPr="00A5084E">
        <w:rPr>
          <w:i/>
          <w:iCs/>
          <w:color w:val="000000"/>
          <w:spacing w:val="-3"/>
          <w:sz w:val="28"/>
          <w:szCs w:val="28"/>
        </w:rPr>
        <w:t xml:space="preserve"> - </w:t>
      </w:r>
      <w:r w:rsidRPr="00A5084E">
        <w:rPr>
          <w:color w:val="000000"/>
          <w:spacing w:val="-3"/>
          <w:sz w:val="28"/>
          <w:szCs w:val="28"/>
        </w:rPr>
        <w:t>запасы текущие, страховые и сезонные соответственно;</w:t>
      </w:r>
    </w:p>
    <w:p w:rsidR="00047F4F" w:rsidRPr="00A5084E" w:rsidRDefault="00047F4F" w:rsidP="00A5084E">
      <w:pPr>
        <w:shd w:val="clear" w:color="auto" w:fill="FFFFFF"/>
        <w:tabs>
          <w:tab w:val="left" w:pos="898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>-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4"/>
          <w:sz w:val="28"/>
          <w:szCs w:val="28"/>
        </w:rPr>
        <w:t>оформление договоров с поставщиками;</w:t>
      </w:r>
    </w:p>
    <w:p w:rsidR="00047F4F" w:rsidRPr="00A5084E" w:rsidRDefault="00047F4F" w:rsidP="00A5084E">
      <w:pPr>
        <w:shd w:val="clear" w:color="auto" w:fill="FFFFFF"/>
        <w:tabs>
          <w:tab w:val="left" w:pos="107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>-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2"/>
          <w:sz w:val="28"/>
          <w:szCs w:val="28"/>
        </w:rPr>
        <w:t xml:space="preserve">организация завоза, хранения, учета и выдачи материальных </w:t>
      </w:r>
      <w:r w:rsidRPr="00A5084E">
        <w:rPr>
          <w:color w:val="000000"/>
          <w:spacing w:val="-6"/>
          <w:sz w:val="28"/>
          <w:szCs w:val="28"/>
        </w:rPr>
        <w:t>ресурсов.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Организация снабжения материальными ресурсами может быть </w:t>
      </w:r>
      <w:r w:rsidRPr="00A5084E">
        <w:rPr>
          <w:color w:val="000000"/>
          <w:spacing w:val="-6"/>
          <w:sz w:val="28"/>
          <w:szCs w:val="28"/>
        </w:rPr>
        <w:t>централизованной, децентрализованной и смешанной.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7"/>
          <w:sz w:val="28"/>
          <w:szCs w:val="28"/>
        </w:rPr>
        <w:t xml:space="preserve">При централизованных закупках все функции снабжения </w:t>
      </w:r>
      <w:r w:rsidRPr="00A5084E">
        <w:rPr>
          <w:color w:val="000000"/>
          <w:spacing w:val="-2"/>
          <w:sz w:val="28"/>
          <w:szCs w:val="28"/>
        </w:rPr>
        <w:t xml:space="preserve">сосредотачиваются в одном отделе. Преимущества данного варианта: </w:t>
      </w:r>
      <w:r w:rsidRPr="00A5084E">
        <w:rPr>
          <w:color w:val="000000"/>
          <w:spacing w:val="-4"/>
          <w:sz w:val="28"/>
          <w:szCs w:val="28"/>
        </w:rPr>
        <w:t xml:space="preserve">разнообразные льготы при закупке, контроль за выполнением обязательств </w:t>
      </w:r>
      <w:r w:rsidRPr="00A5084E">
        <w:rPr>
          <w:color w:val="000000"/>
          <w:spacing w:val="3"/>
          <w:sz w:val="28"/>
          <w:szCs w:val="28"/>
        </w:rPr>
        <w:t xml:space="preserve">упрощается, снижаются общие издержки на снабженческий процесс, </w:t>
      </w:r>
      <w:r w:rsidRPr="00A5084E">
        <w:rPr>
          <w:color w:val="000000"/>
          <w:spacing w:val="1"/>
          <w:sz w:val="28"/>
          <w:szCs w:val="28"/>
        </w:rPr>
        <w:t xml:space="preserve">экономия на исследованиях рынка, возможность иметь достоверную </w:t>
      </w:r>
      <w:r w:rsidRPr="00A5084E">
        <w:rPr>
          <w:color w:val="000000"/>
          <w:spacing w:val="14"/>
          <w:sz w:val="28"/>
          <w:szCs w:val="28"/>
        </w:rPr>
        <w:t xml:space="preserve">информацию о нем, профессиональное принятие решений </w:t>
      </w:r>
      <w:r w:rsidRPr="00A5084E">
        <w:rPr>
          <w:color w:val="000000"/>
          <w:spacing w:val="-6"/>
          <w:sz w:val="28"/>
          <w:szCs w:val="28"/>
        </w:rPr>
        <w:t>квалифицированными специалистами и экономия времени.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При децентрализованном снабжении служащие производственных подразделений самостоятельно совершают закупки. Преимуществом данного </w:t>
      </w:r>
      <w:r w:rsidRPr="00A5084E">
        <w:rPr>
          <w:color w:val="000000"/>
          <w:sz w:val="28"/>
          <w:szCs w:val="28"/>
        </w:rPr>
        <w:t xml:space="preserve">варианта закупок является экономия времени благодаря отсутствию </w:t>
      </w:r>
      <w:r w:rsidRPr="00A5084E">
        <w:rPr>
          <w:color w:val="000000"/>
          <w:spacing w:val="-7"/>
          <w:sz w:val="28"/>
          <w:szCs w:val="28"/>
        </w:rPr>
        <w:t>делегирования полномочий.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Смешанные вариант закупок используют крупные предприятия с диверсификацией производства, территориально- удаленными друг от друга </w:t>
      </w:r>
      <w:r w:rsidRPr="00A5084E">
        <w:rPr>
          <w:color w:val="000000"/>
          <w:spacing w:val="-4"/>
          <w:sz w:val="28"/>
          <w:szCs w:val="28"/>
        </w:rPr>
        <w:lastRenderedPageBreak/>
        <w:t xml:space="preserve">производствами. При этом производственные подразделения приобретают </w:t>
      </w:r>
      <w:r w:rsidRPr="00A5084E">
        <w:rPr>
          <w:color w:val="000000"/>
          <w:sz w:val="28"/>
          <w:szCs w:val="28"/>
        </w:rPr>
        <w:t xml:space="preserve">материальные ресурсы самостоятельно, а отдел снабжения на уровне </w:t>
      </w:r>
      <w:r w:rsidRPr="00A5084E">
        <w:rPr>
          <w:color w:val="000000"/>
          <w:spacing w:val="4"/>
          <w:sz w:val="28"/>
          <w:szCs w:val="28"/>
        </w:rPr>
        <w:t xml:space="preserve">предприятия вырабатывает единую политику закупок, осуществляет </w:t>
      </w:r>
      <w:r w:rsidRPr="00A5084E">
        <w:rPr>
          <w:color w:val="000000"/>
          <w:spacing w:val="-6"/>
          <w:sz w:val="28"/>
          <w:szCs w:val="28"/>
        </w:rPr>
        <w:t>объемные закупки, контролирует и координирует данный процесс.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7"/>
          <w:sz w:val="28"/>
          <w:szCs w:val="28"/>
        </w:rPr>
        <w:t xml:space="preserve">Рациональное снабжение предприятия всеми материальными </w:t>
      </w:r>
      <w:r w:rsidRPr="00A5084E">
        <w:rPr>
          <w:color w:val="000000"/>
          <w:spacing w:val="-3"/>
          <w:sz w:val="28"/>
          <w:szCs w:val="28"/>
        </w:rPr>
        <w:t xml:space="preserve">ресурсами способствует повышению эффективности его работы, росту </w:t>
      </w:r>
      <w:r w:rsidRPr="00A5084E">
        <w:rPr>
          <w:color w:val="000000"/>
          <w:spacing w:val="10"/>
          <w:sz w:val="28"/>
          <w:szCs w:val="28"/>
        </w:rPr>
        <w:t xml:space="preserve">производительности труда, экономии материальных ресурсов, а </w:t>
      </w:r>
      <w:r w:rsidRPr="00A5084E">
        <w:rPr>
          <w:color w:val="000000"/>
          <w:spacing w:val="-5"/>
          <w:sz w:val="28"/>
          <w:szCs w:val="28"/>
        </w:rPr>
        <w:t xml:space="preserve">следовательно обеспечивает снижение себестоимости продукции, рост </w:t>
      </w:r>
      <w:r w:rsidRPr="00A5084E">
        <w:rPr>
          <w:color w:val="000000"/>
          <w:spacing w:val="-7"/>
          <w:sz w:val="28"/>
          <w:szCs w:val="28"/>
        </w:rPr>
        <w:t>прибыльности и рентабельности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>Организация сбыта продукции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Процесс производства продукции заканчивается ее сбытом, который </w:t>
      </w:r>
      <w:r w:rsidRPr="00A5084E">
        <w:rPr>
          <w:color w:val="000000"/>
          <w:spacing w:val="-5"/>
          <w:sz w:val="28"/>
          <w:szCs w:val="28"/>
        </w:rPr>
        <w:t>является показателем эффективности деятельности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5"/>
          <w:sz w:val="28"/>
          <w:szCs w:val="28"/>
        </w:rPr>
        <w:t xml:space="preserve">Организация сбыта - это планомерная работа предприятия по </w:t>
      </w:r>
      <w:r w:rsidRPr="00A5084E">
        <w:rPr>
          <w:color w:val="000000"/>
          <w:spacing w:val="-4"/>
          <w:sz w:val="28"/>
          <w:szCs w:val="28"/>
        </w:rPr>
        <w:t xml:space="preserve">реализации готовой продукции [7, с. 171]. В рамках отдельного предприятия </w:t>
      </w:r>
      <w:r w:rsidRPr="00A5084E">
        <w:rPr>
          <w:color w:val="000000"/>
          <w:spacing w:val="-5"/>
          <w:sz w:val="28"/>
          <w:szCs w:val="28"/>
        </w:rPr>
        <w:t xml:space="preserve">сбыт функционирует как самостоятельный процесс поставок продукции </w:t>
      </w:r>
      <w:r w:rsidRPr="00A5084E">
        <w:rPr>
          <w:color w:val="000000"/>
          <w:spacing w:val="-7"/>
          <w:sz w:val="28"/>
          <w:szCs w:val="28"/>
        </w:rPr>
        <w:t>потребителям.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Роль органов сбыта велика, т.к., размещая заказы между цехами, они принимают участие в загрузке производственных мощностей этих цехов и </w:t>
      </w:r>
      <w:r w:rsidRPr="00A5084E">
        <w:rPr>
          <w:color w:val="000000"/>
          <w:spacing w:val="-6"/>
          <w:sz w:val="28"/>
          <w:szCs w:val="28"/>
        </w:rPr>
        <w:t>формировании производственной программы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Сбытовая политика основывается на результатах маркетинговых </w:t>
      </w:r>
      <w:r w:rsidRPr="00A5084E">
        <w:rPr>
          <w:color w:val="000000"/>
          <w:spacing w:val="2"/>
          <w:sz w:val="28"/>
          <w:szCs w:val="28"/>
        </w:rPr>
        <w:t xml:space="preserve">исследований, которые способствуют эффективному планированию </w:t>
      </w:r>
      <w:r w:rsidRPr="00A5084E">
        <w:rPr>
          <w:color w:val="000000"/>
          <w:spacing w:val="-6"/>
          <w:sz w:val="28"/>
          <w:szCs w:val="28"/>
        </w:rPr>
        <w:t>ассортимента продукции.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Существуют три основных метода сбыта, который определяет длину </w:t>
      </w:r>
      <w:r w:rsidRPr="00A5084E">
        <w:rPr>
          <w:color w:val="000000"/>
          <w:spacing w:val="-3"/>
          <w:sz w:val="28"/>
          <w:szCs w:val="28"/>
        </w:rPr>
        <w:t>канала сбыта и затраты на его прохождение [4, с. 312]:</w:t>
      </w:r>
    </w:p>
    <w:p w:rsidR="00047F4F" w:rsidRPr="00A5084E" w:rsidRDefault="00047F4F" w:rsidP="00A5084E">
      <w:pPr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31"/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прямой сбыт: производитель продукции непосредственно имеет </w:t>
      </w:r>
      <w:r w:rsidRPr="00A5084E">
        <w:rPr>
          <w:color w:val="000000"/>
          <w:spacing w:val="3"/>
          <w:sz w:val="28"/>
          <w:szCs w:val="28"/>
        </w:rPr>
        <w:t xml:space="preserve">коммерческие отношения с потребителем. Достоинства данного метода в том, что достигается полный контроль за ведением торговых сделок, дает </w:t>
      </w:r>
      <w:r w:rsidRPr="00A5084E">
        <w:rPr>
          <w:color w:val="000000"/>
          <w:spacing w:val="-4"/>
          <w:sz w:val="28"/>
          <w:szCs w:val="28"/>
        </w:rPr>
        <w:t xml:space="preserve">возможность хорошо изучить рынок своих товаров и наладить прочные связи </w:t>
      </w:r>
      <w:r w:rsidRPr="00A5084E">
        <w:rPr>
          <w:color w:val="000000"/>
          <w:spacing w:val="-3"/>
          <w:sz w:val="28"/>
          <w:szCs w:val="28"/>
        </w:rPr>
        <w:t xml:space="preserve">с основными потребителями. Недостатки: недостаточный профессионализм </w:t>
      </w:r>
      <w:r w:rsidRPr="00A5084E">
        <w:rPr>
          <w:color w:val="000000"/>
          <w:spacing w:val="-1"/>
          <w:sz w:val="28"/>
          <w:szCs w:val="28"/>
        </w:rPr>
        <w:t xml:space="preserve">производителя продукции не может ускорить окупаемость затрат и </w:t>
      </w:r>
      <w:r w:rsidRPr="00A5084E">
        <w:rPr>
          <w:color w:val="000000"/>
          <w:spacing w:val="-2"/>
          <w:sz w:val="28"/>
          <w:szCs w:val="28"/>
        </w:rPr>
        <w:lastRenderedPageBreak/>
        <w:t>оборачиваемость средств.</w:t>
      </w:r>
    </w:p>
    <w:p w:rsidR="00047F4F" w:rsidRPr="00A5084E" w:rsidRDefault="00047F4F" w:rsidP="00A5084E">
      <w:pPr>
        <w:widowControl w:val="0"/>
        <w:numPr>
          <w:ilvl w:val="0"/>
          <w:numId w:val="6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5"/>
          <w:sz w:val="28"/>
          <w:szCs w:val="28"/>
        </w:rPr>
      </w:pPr>
      <w:r w:rsidRPr="00A5084E">
        <w:rPr>
          <w:color w:val="000000"/>
          <w:spacing w:val="2"/>
          <w:sz w:val="28"/>
          <w:szCs w:val="28"/>
        </w:rPr>
        <w:t xml:space="preserve">косвенный сбыт: производитель использует услуги независимых </w:t>
      </w:r>
      <w:r w:rsidRPr="00A5084E">
        <w:rPr>
          <w:color w:val="000000"/>
          <w:spacing w:val="-4"/>
          <w:sz w:val="28"/>
          <w:szCs w:val="28"/>
        </w:rPr>
        <w:t>посредников. Реализация данного метода сбыта может быть:</w:t>
      </w:r>
    </w:p>
    <w:p w:rsidR="00047F4F" w:rsidRPr="00A5084E" w:rsidRDefault="00047F4F" w:rsidP="00A5084E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интенсивный сбыт: реализация продукции через большое количество</w:t>
      </w:r>
      <w:r w:rsidRPr="00A5084E">
        <w:rPr>
          <w:color w:val="000000"/>
          <w:spacing w:val="-4"/>
          <w:sz w:val="28"/>
          <w:szCs w:val="28"/>
        </w:rPr>
        <w:br/>
      </w:r>
      <w:r w:rsidRPr="00A5084E">
        <w:rPr>
          <w:color w:val="000000"/>
          <w:spacing w:val="-5"/>
          <w:sz w:val="28"/>
          <w:szCs w:val="28"/>
        </w:rPr>
        <w:t>разных посредников;</w:t>
      </w:r>
    </w:p>
    <w:p w:rsidR="00047F4F" w:rsidRPr="00A5084E" w:rsidRDefault="00047F4F" w:rsidP="00A5084E">
      <w:pPr>
        <w:widowControl w:val="0"/>
        <w:numPr>
          <w:ilvl w:val="0"/>
          <w:numId w:val="7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>эксклюзивный сбыт: реализация продукции через одного посредника.</w:t>
      </w:r>
      <w:r w:rsidRPr="00A5084E">
        <w:rPr>
          <w:color w:val="000000"/>
          <w:spacing w:val="-6"/>
          <w:sz w:val="28"/>
          <w:szCs w:val="28"/>
        </w:rPr>
        <w:br/>
      </w:r>
      <w:r w:rsidRPr="00A5084E">
        <w:rPr>
          <w:color w:val="000000"/>
          <w:spacing w:val="-4"/>
          <w:sz w:val="28"/>
          <w:szCs w:val="28"/>
        </w:rPr>
        <w:t>Имеющего исключительное право на реализацию данного товара;</w:t>
      </w:r>
    </w:p>
    <w:p w:rsidR="00047F4F" w:rsidRPr="00A5084E" w:rsidRDefault="00047F4F" w:rsidP="00A5084E">
      <w:pPr>
        <w:shd w:val="clear" w:color="auto" w:fill="FFFFFF"/>
        <w:tabs>
          <w:tab w:val="left" w:pos="1094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>-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1"/>
          <w:sz w:val="28"/>
          <w:szCs w:val="28"/>
        </w:rPr>
        <w:t xml:space="preserve">селективный сбыт: реализация продукции через выбранного </w:t>
      </w:r>
      <w:r w:rsidRPr="00A5084E">
        <w:rPr>
          <w:color w:val="000000"/>
          <w:spacing w:val="-2"/>
          <w:sz w:val="28"/>
          <w:szCs w:val="28"/>
        </w:rPr>
        <w:t xml:space="preserve">ограниченного числа посредников в зависимости от возможности </w:t>
      </w:r>
      <w:r w:rsidRPr="00A5084E">
        <w:rPr>
          <w:color w:val="000000"/>
          <w:spacing w:val="-5"/>
          <w:sz w:val="28"/>
          <w:szCs w:val="28"/>
        </w:rPr>
        <w:t>обслуживания и ремонта продукции, уровня подготовки персонала,</w:t>
      </w:r>
      <w:r w:rsidRPr="00A5084E">
        <w:rPr>
          <w:color w:val="000000"/>
          <w:spacing w:val="-5"/>
          <w:sz w:val="28"/>
          <w:szCs w:val="28"/>
        </w:rPr>
        <w:br/>
      </w:r>
      <w:r w:rsidRPr="00A5084E">
        <w:rPr>
          <w:color w:val="000000"/>
          <w:spacing w:val="-6"/>
          <w:sz w:val="28"/>
          <w:szCs w:val="28"/>
        </w:rPr>
        <w:t>характера клиентуры.</w:t>
      </w:r>
    </w:p>
    <w:p w:rsidR="00047F4F" w:rsidRPr="00A5084E" w:rsidRDefault="00047F4F" w:rsidP="00A5084E">
      <w:pPr>
        <w:shd w:val="clear" w:color="auto" w:fill="FFFFFF"/>
        <w:tabs>
          <w:tab w:val="left" w:pos="1267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15"/>
          <w:sz w:val="28"/>
          <w:szCs w:val="28"/>
        </w:rPr>
        <w:t>3.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2"/>
          <w:sz w:val="28"/>
          <w:szCs w:val="28"/>
        </w:rPr>
        <w:t xml:space="preserve">комбинированный сбыт: производитель использует услуги </w:t>
      </w:r>
      <w:r w:rsidRPr="00A5084E">
        <w:rPr>
          <w:color w:val="000000"/>
          <w:spacing w:val="-4"/>
          <w:sz w:val="28"/>
          <w:szCs w:val="28"/>
        </w:rPr>
        <w:t>организаций со смешанным капиталом в качестве посредников.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Варианты каналов сбыта предприятием бывают четырех видов:</w:t>
      </w:r>
    </w:p>
    <w:p w:rsidR="00047F4F" w:rsidRPr="00A5084E" w:rsidRDefault="00047F4F" w:rsidP="00A5084E">
      <w:pPr>
        <w:widowControl w:val="0"/>
        <w:numPr>
          <w:ilvl w:val="0"/>
          <w:numId w:val="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26"/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>производитель - потребитель;</w:t>
      </w:r>
    </w:p>
    <w:p w:rsidR="00047F4F" w:rsidRPr="00A5084E" w:rsidRDefault="00047F4F" w:rsidP="00A5084E">
      <w:pPr>
        <w:widowControl w:val="0"/>
        <w:numPr>
          <w:ilvl w:val="0"/>
          <w:numId w:val="8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1"/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>производитель - оптовый посредник- потребитель;</w:t>
      </w:r>
    </w:p>
    <w:p w:rsidR="00047F4F" w:rsidRPr="00A5084E" w:rsidRDefault="00047F4F" w:rsidP="00A5084E">
      <w:pPr>
        <w:widowControl w:val="0"/>
        <w:numPr>
          <w:ilvl w:val="0"/>
          <w:numId w:val="9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4"/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>производитель - оптовый посредник- розничный посредник-</w:t>
      </w:r>
      <w:r w:rsidRPr="00A5084E">
        <w:rPr>
          <w:color w:val="000000"/>
          <w:spacing w:val="-6"/>
          <w:sz w:val="28"/>
          <w:szCs w:val="28"/>
        </w:rPr>
        <w:br/>
      </w:r>
      <w:r w:rsidRPr="00A5084E">
        <w:rPr>
          <w:color w:val="000000"/>
          <w:spacing w:val="-5"/>
          <w:sz w:val="28"/>
          <w:szCs w:val="28"/>
        </w:rPr>
        <w:t>потребитель;</w:t>
      </w:r>
    </w:p>
    <w:p w:rsidR="00047F4F" w:rsidRPr="00A5084E" w:rsidRDefault="00047F4F" w:rsidP="00A5084E">
      <w:pPr>
        <w:widowControl w:val="0"/>
        <w:numPr>
          <w:ilvl w:val="0"/>
          <w:numId w:val="9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5"/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>производитель - оптовый посредник- мелкооптовый посредник-</w:t>
      </w:r>
      <w:r w:rsidRPr="00A5084E">
        <w:rPr>
          <w:color w:val="000000"/>
          <w:spacing w:val="-3"/>
          <w:sz w:val="28"/>
          <w:szCs w:val="28"/>
        </w:rPr>
        <w:br/>
      </w:r>
      <w:r w:rsidRPr="00A5084E">
        <w:rPr>
          <w:color w:val="000000"/>
          <w:spacing w:val="-6"/>
          <w:sz w:val="28"/>
          <w:szCs w:val="28"/>
        </w:rPr>
        <w:t>розничный посредник- потребитель.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Организация складского хозяйства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"/>
          <w:sz w:val="28"/>
          <w:szCs w:val="28"/>
        </w:rPr>
        <w:t xml:space="preserve">Складское хозяйство является одной из важнейших частей </w:t>
      </w:r>
      <w:r w:rsidRPr="00A5084E">
        <w:rPr>
          <w:color w:val="000000"/>
          <w:spacing w:val="-4"/>
          <w:sz w:val="28"/>
          <w:szCs w:val="28"/>
        </w:rPr>
        <w:t>предприятия, т.к. все виды ресурсов проходит через склады.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7"/>
          <w:sz w:val="28"/>
          <w:szCs w:val="28"/>
        </w:rPr>
        <w:t xml:space="preserve">Склад — специально выделенное и обустроенное одно или несколько </w:t>
      </w:r>
      <w:r w:rsidRPr="00A5084E">
        <w:rPr>
          <w:color w:val="000000"/>
          <w:spacing w:val="-5"/>
          <w:sz w:val="28"/>
          <w:szCs w:val="28"/>
        </w:rPr>
        <w:t xml:space="preserve">помещений и прилегающая к ним территория, где осуществляется приемка, </w:t>
      </w:r>
      <w:r w:rsidRPr="00A5084E">
        <w:rPr>
          <w:color w:val="000000"/>
          <w:spacing w:val="-2"/>
          <w:sz w:val="28"/>
          <w:szCs w:val="28"/>
        </w:rPr>
        <w:t xml:space="preserve">размещение и хранение товаров, а также подготовка их к потреблению и </w:t>
      </w:r>
      <w:r w:rsidRPr="00A5084E">
        <w:rPr>
          <w:color w:val="000000"/>
          <w:spacing w:val="-4"/>
          <w:sz w:val="28"/>
          <w:szCs w:val="28"/>
        </w:rPr>
        <w:t>продаже потребителям [8, с. 36].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Складирование- это эффективное средство управления запасами и </w:t>
      </w:r>
      <w:r w:rsidRPr="00A5084E">
        <w:rPr>
          <w:color w:val="000000"/>
          <w:spacing w:val="-5"/>
          <w:sz w:val="28"/>
          <w:szCs w:val="28"/>
        </w:rPr>
        <w:t>продвижения материальных потоков в цепи поставок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2"/>
          <w:sz w:val="28"/>
          <w:szCs w:val="28"/>
        </w:rPr>
        <w:lastRenderedPageBreak/>
        <w:t xml:space="preserve">Основные задачи складского хозяйства [1, с. 111]: обеспечение </w:t>
      </w:r>
      <w:r w:rsidRPr="00A5084E">
        <w:rPr>
          <w:color w:val="000000"/>
          <w:spacing w:val="11"/>
          <w:sz w:val="28"/>
          <w:szCs w:val="28"/>
        </w:rPr>
        <w:t xml:space="preserve">сохранности материальных ценностей на складах; организация </w:t>
      </w:r>
      <w:r w:rsidRPr="00A5084E">
        <w:rPr>
          <w:color w:val="000000"/>
          <w:spacing w:val="-4"/>
          <w:sz w:val="28"/>
          <w:szCs w:val="28"/>
        </w:rPr>
        <w:t xml:space="preserve">планомерного, бесперебойного, комплектного снабжения цехов и участков </w:t>
      </w:r>
      <w:r w:rsidRPr="00A5084E">
        <w:rPr>
          <w:color w:val="000000"/>
          <w:spacing w:val="-5"/>
          <w:sz w:val="28"/>
          <w:szCs w:val="28"/>
        </w:rPr>
        <w:t>материальными ресурсами; подготовка материалов к непосредственному их потреблению; ведение учета и контроля запасов.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6"/>
          <w:sz w:val="28"/>
          <w:szCs w:val="28"/>
        </w:rPr>
        <w:t xml:space="preserve">Организация складских операций включает в себя следующие </w:t>
      </w:r>
      <w:r w:rsidRPr="00A5084E">
        <w:rPr>
          <w:color w:val="000000"/>
          <w:spacing w:val="-6"/>
          <w:sz w:val="28"/>
          <w:szCs w:val="28"/>
        </w:rPr>
        <w:t>основные элементы:</w:t>
      </w:r>
    </w:p>
    <w:p w:rsidR="00047F4F" w:rsidRPr="00A5084E" w:rsidRDefault="00047F4F" w:rsidP="00A5084E">
      <w:pPr>
        <w:shd w:val="clear" w:color="auto" w:fill="FFFFFF"/>
        <w:tabs>
          <w:tab w:val="left" w:pos="1008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6"/>
          <w:sz w:val="28"/>
          <w:szCs w:val="28"/>
        </w:rPr>
        <w:t>1.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2"/>
          <w:sz w:val="28"/>
          <w:szCs w:val="28"/>
        </w:rPr>
        <w:t>Приемка материалов. Она бывает количественная и качественная. В</w:t>
      </w:r>
      <w:r w:rsidRPr="00A5084E">
        <w:rPr>
          <w:color w:val="000000"/>
          <w:spacing w:val="-2"/>
          <w:sz w:val="28"/>
          <w:szCs w:val="28"/>
        </w:rPr>
        <w:br/>
      </w:r>
      <w:r w:rsidRPr="00A5084E">
        <w:rPr>
          <w:color w:val="000000"/>
          <w:spacing w:val="6"/>
          <w:sz w:val="28"/>
          <w:szCs w:val="28"/>
        </w:rPr>
        <w:t>приемке участвуют работники складов и специалисты, имеющие дело с</w:t>
      </w:r>
      <w:r w:rsidRPr="00A5084E">
        <w:rPr>
          <w:color w:val="000000"/>
          <w:spacing w:val="6"/>
          <w:sz w:val="28"/>
          <w:szCs w:val="28"/>
        </w:rPr>
        <w:br/>
      </w:r>
      <w:r w:rsidRPr="00A5084E">
        <w:rPr>
          <w:color w:val="000000"/>
          <w:spacing w:val="-8"/>
          <w:sz w:val="28"/>
          <w:szCs w:val="28"/>
        </w:rPr>
        <w:t>принимаемыми ценностями.</w:t>
      </w:r>
    </w:p>
    <w:p w:rsidR="00047F4F" w:rsidRPr="00A5084E" w:rsidRDefault="00047F4F" w:rsidP="00A5084E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4"/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t>Хранение материальных ценностей. Каждая группа материальных</w:t>
      </w:r>
      <w:r w:rsidRPr="00A5084E">
        <w:rPr>
          <w:color w:val="000000"/>
          <w:spacing w:val="-1"/>
          <w:sz w:val="28"/>
          <w:szCs w:val="28"/>
        </w:rPr>
        <w:br/>
      </w:r>
      <w:r w:rsidRPr="00A5084E">
        <w:rPr>
          <w:color w:val="000000"/>
          <w:sz w:val="28"/>
          <w:szCs w:val="28"/>
        </w:rPr>
        <w:t>ценностей хранится на определенном месте. При этом должны</w:t>
      </w:r>
      <w:r w:rsidRPr="00A5084E">
        <w:rPr>
          <w:color w:val="000000"/>
          <w:sz w:val="28"/>
          <w:szCs w:val="28"/>
        </w:rPr>
        <w:br/>
      </w:r>
      <w:r w:rsidRPr="00A5084E">
        <w:rPr>
          <w:color w:val="000000"/>
          <w:spacing w:val="-4"/>
          <w:sz w:val="28"/>
          <w:szCs w:val="28"/>
        </w:rPr>
        <w:t>обеспечиваться удобство выполнения приемных, отпускных операций;</w:t>
      </w:r>
      <w:r w:rsidRPr="00A5084E">
        <w:rPr>
          <w:color w:val="000000"/>
          <w:spacing w:val="-4"/>
          <w:sz w:val="28"/>
          <w:szCs w:val="28"/>
        </w:rPr>
        <w:br/>
      </w:r>
      <w:r w:rsidRPr="00A5084E">
        <w:rPr>
          <w:color w:val="000000"/>
          <w:spacing w:val="-5"/>
          <w:sz w:val="28"/>
          <w:szCs w:val="28"/>
        </w:rPr>
        <w:t>максимальная механизация, автоматизация перемещений; сохранность</w:t>
      </w:r>
      <w:r w:rsidRPr="00A5084E">
        <w:rPr>
          <w:color w:val="000000"/>
          <w:spacing w:val="-5"/>
          <w:sz w:val="28"/>
          <w:szCs w:val="28"/>
        </w:rPr>
        <w:br/>
      </w:r>
      <w:r w:rsidRPr="00A5084E">
        <w:rPr>
          <w:color w:val="000000"/>
          <w:spacing w:val="1"/>
          <w:sz w:val="28"/>
          <w:szCs w:val="28"/>
        </w:rPr>
        <w:t>количества и качества; противопожарная безопасность; легкость проверки</w:t>
      </w:r>
      <w:r w:rsidRPr="00A5084E">
        <w:rPr>
          <w:color w:val="000000"/>
          <w:spacing w:val="1"/>
          <w:sz w:val="28"/>
          <w:szCs w:val="28"/>
        </w:rPr>
        <w:br/>
      </w:r>
      <w:r w:rsidRPr="00A5084E">
        <w:rPr>
          <w:color w:val="000000"/>
          <w:spacing w:val="-2"/>
          <w:sz w:val="28"/>
          <w:szCs w:val="28"/>
        </w:rPr>
        <w:t>качества и количества; полное использование площади складских</w:t>
      </w:r>
      <w:r w:rsidRPr="00A5084E">
        <w:rPr>
          <w:color w:val="000000"/>
          <w:spacing w:val="-2"/>
          <w:sz w:val="28"/>
          <w:szCs w:val="28"/>
        </w:rPr>
        <w:br/>
      </w:r>
      <w:r w:rsidRPr="00A5084E">
        <w:rPr>
          <w:color w:val="000000"/>
          <w:spacing w:val="-10"/>
          <w:sz w:val="28"/>
          <w:szCs w:val="28"/>
        </w:rPr>
        <w:t>помещений.</w:t>
      </w:r>
    </w:p>
    <w:p w:rsidR="00047F4F" w:rsidRPr="00A5084E" w:rsidRDefault="00047F4F" w:rsidP="00A5084E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4"/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Учет материальных ценностей отражает их приход - расход, а также</w:t>
      </w:r>
      <w:r w:rsidRPr="00A5084E">
        <w:rPr>
          <w:color w:val="000000"/>
          <w:spacing w:val="-4"/>
          <w:sz w:val="28"/>
          <w:szCs w:val="28"/>
        </w:rPr>
        <w:br/>
      </w:r>
      <w:r w:rsidRPr="00A5084E">
        <w:rPr>
          <w:color w:val="000000"/>
          <w:sz w:val="28"/>
          <w:szCs w:val="28"/>
        </w:rPr>
        <w:t>наличие. Учет материалов ведется на карточках, которые открываются для</w:t>
      </w:r>
      <w:r w:rsidRPr="00A5084E">
        <w:rPr>
          <w:color w:val="000000"/>
          <w:sz w:val="28"/>
          <w:szCs w:val="28"/>
        </w:rPr>
        <w:br/>
      </w:r>
      <w:r w:rsidRPr="00A5084E">
        <w:rPr>
          <w:color w:val="000000"/>
          <w:spacing w:val="-1"/>
          <w:sz w:val="28"/>
          <w:szCs w:val="28"/>
        </w:rPr>
        <w:t>материала каждого вида. В них отражают величину максимального,</w:t>
      </w:r>
      <w:r w:rsidRPr="00A5084E">
        <w:rPr>
          <w:color w:val="000000"/>
          <w:spacing w:val="-1"/>
          <w:sz w:val="28"/>
          <w:szCs w:val="28"/>
        </w:rPr>
        <w:br/>
      </w:r>
      <w:r w:rsidRPr="00A5084E">
        <w:rPr>
          <w:color w:val="000000"/>
          <w:spacing w:val="-4"/>
          <w:sz w:val="28"/>
          <w:szCs w:val="28"/>
        </w:rPr>
        <w:t>минимального и страхового запасов, наличие поступление и расход.</w:t>
      </w:r>
    </w:p>
    <w:p w:rsidR="00047F4F" w:rsidRPr="00A5084E" w:rsidRDefault="00047F4F" w:rsidP="00A5084E">
      <w:pPr>
        <w:widowControl w:val="0"/>
        <w:numPr>
          <w:ilvl w:val="0"/>
          <w:numId w:val="4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5"/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Контроль работы складов проводится бухгалтерией предприятия по</w:t>
      </w:r>
      <w:r w:rsidRPr="00A5084E">
        <w:rPr>
          <w:color w:val="000000"/>
          <w:spacing w:val="-4"/>
          <w:sz w:val="28"/>
          <w:szCs w:val="28"/>
        </w:rPr>
        <w:br/>
      </w:r>
      <w:r w:rsidRPr="00A5084E">
        <w:rPr>
          <w:color w:val="000000"/>
          <w:spacing w:val="-6"/>
          <w:sz w:val="28"/>
          <w:szCs w:val="28"/>
        </w:rPr>
        <w:t>приходно-расходным и учетным карточкам.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 xml:space="preserve">Задачи контроля складских операций [7, с. 180]: 1) выявление и </w:t>
      </w:r>
      <w:r w:rsidRPr="00A5084E">
        <w:rPr>
          <w:color w:val="000000"/>
          <w:spacing w:val="-1"/>
          <w:sz w:val="28"/>
          <w:szCs w:val="28"/>
        </w:rPr>
        <w:t xml:space="preserve">пересечение сверхлимитной выдачи материальных ресурсов цехам; 2) </w:t>
      </w:r>
      <w:r w:rsidRPr="00A5084E">
        <w:rPr>
          <w:color w:val="000000"/>
          <w:spacing w:val="4"/>
          <w:sz w:val="28"/>
          <w:szCs w:val="28"/>
        </w:rPr>
        <w:t xml:space="preserve">обеспечение правильного учета движения материальных ресурсов по </w:t>
      </w:r>
      <w:r w:rsidRPr="00A5084E">
        <w:rPr>
          <w:color w:val="000000"/>
          <w:spacing w:val="-4"/>
          <w:sz w:val="28"/>
          <w:szCs w:val="28"/>
        </w:rPr>
        <w:t xml:space="preserve">складам; 3) обеспечение своевременной выдачи материалов; 4) проверка </w:t>
      </w:r>
      <w:r w:rsidRPr="00A5084E">
        <w:rPr>
          <w:color w:val="000000"/>
          <w:spacing w:val="-3"/>
          <w:sz w:val="28"/>
          <w:szCs w:val="28"/>
        </w:rPr>
        <w:t xml:space="preserve">правильности установленных размеров страховых запасов, точек заказа, </w:t>
      </w:r>
      <w:r w:rsidRPr="00A5084E">
        <w:rPr>
          <w:color w:val="000000"/>
          <w:spacing w:val="6"/>
          <w:sz w:val="28"/>
          <w:szCs w:val="28"/>
        </w:rPr>
        <w:t xml:space="preserve">максимальных заказов; 5) определение причин и размеров потерь </w:t>
      </w:r>
      <w:r w:rsidRPr="00A5084E">
        <w:rPr>
          <w:color w:val="000000"/>
          <w:spacing w:val="-4"/>
          <w:sz w:val="28"/>
          <w:szCs w:val="28"/>
        </w:rPr>
        <w:t>материальных ресурсов на складах.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lastRenderedPageBreak/>
        <w:t>Организация отпуска материальных ценностей может быть: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- активной: на складе заранее подготавливают материалы и доставляют </w:t>
      </w:r>
      <w:r w:rsidRPr="00A5084E">
        <w:rPr>
          <w:color w:val="000000"/>
          <w:spacing w:val="-5"/>
          <w:sz w:val="28"/>
          <w:szCs w:val="28"/>
        </w:rPr>
        <w:t xml:space="preserve">их в цех к рабочим местам по графику на своем транспорте (крупносерийное, </w:t>
      </w:r>
      <w:r w:rsidRPr="00A5084E">
        <w:rPr>
          <w:color w:val="000000"/>
          <w:spacing w:val="-2"/>
          <w:sz w:val="28"/>
          <w:szCs w:val="28"/>
        </w:rPr>
        <w:t>массовое производство)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9"/>
          <w:sz w:val="28"/>
          <w:szCs w:val="28"/>
        </w:rPr>
        <w:t xml:space="preserve">- пассивной: на складах получают товары и материалы по </w:t>
      </w:r>
      <w:r w:rsidRPr="00A5084E">
        <w:rPr>
          <w:color w:val="000000"/>
          <w:spacing w:val="-4"/>
          <w:sz w:val="28"/>
          <w:szCs w:val="28"/>
        </w:rPr>
        <w:t>материальным требованиям или по лимитным картам и самостоятельно доставляют в цех (единичное, мелкосерийное производство).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Площадь склада делится на грузовую, или полезную, которая занята </w:t>
      </w:r>
      <w:r w:rsidRPr="00A5084E">
        <w:rPr>
          <w:color w:val="000000"/>
          <w:spacing w:val="-5"/>
          <w:sz w:val="28"/>
          <w:szCs w:val="28"/>
        </w:rPr>
        <w:t xml:space="preserve">материальными ценностями; оперативную, которая предназначена для </w:t>
      </w:r>
      <w:r w:rsidRPr="00A5084E">
        <w:rPr>
          <w:color w:val="000000"/>
          <w:spacing w:val="-6"/>
          <w:sz w:val="28"/>
          <w:szCs w:val="28"/>
        </w:rPr>
        <w:t>приемки-отгрузки сортировки и т.п.; конструктивную, которая приходится на лестницы, колонны и т.д.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t xml:space="preserve">Коэффициент полезного использования площади склада </w:t>
      </w:r>
      <w:r w:rsidRPr="00A5084E">
        <w:rPr>
          <w:iCs/>
          <w:color w:val="000000"/>
          <w:spacing w:val="-6"/>
          <w:sz w:val="28"/>
          <w:szCs w:val="28"/>
        </w:rPr>
        <w:t>(</w:t>
      </w:r>
      <w:r w:rsidRPr="00A5084E">
        <w:rPr>
          <w:i/>
          <w:iCs/>
          <w:color w:val="000000"/>
          <w:spacing w:val="-6"/>
          <w:sz w:val="28"/>
          <w:szCs w:val="28"/>
        </w:rPr>
        <w:t>К</w:t>
      </w:r>
      <w:r w:rsidRPr="00A5084E">
        <w:rPr>
          <w:i/>
          <w:iCs/>
          <w:color w:val="000000"/>
          <w:spacing w:val="-6"/>
          <w:sz w:val="28"/>
          <w:szCs w:val="28"/>
          <w:vertAlign w:val="subscript"/>
        </w:rPr>
        <w:t>п.и</w:t>
      </w:r>
      <w:r w:rsidRPr="00A5084E">
        <w:rPr>
          <w:iCs/>
          <w:color w:val="000000"/>
          <w:spacing w:val="-6"/>
          <w:sz w:val="28"/>
          <w:szCs w:val="28"/>
        </w:rPr>
        <w:t>)-</w:t>
      </w:r>
      <w:r w:rsidRPr="00A5084E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A5084E">
        <w:rPr>
          <w:color w:val="000000"/>
          <w:spacing w:val="-6"/>
          <w:sz w:val="28"/>
          <w:szCs w:val="28"/>
        </w:rPr>
        <w:t xml:space="preserve">важный </w:t>
      </w:r>
      <w:r w:rsidRPr="00A5084E">
        <w:rPr>
          <w:color w:val="000000"/>
          <w:spacing w:val="-4"/>
          <w:sz w:val="28"/>
          <w:szCs w:val="28"/>
        </w:rPr>
        <w:t>показатель эффективности использования складских помещений [3, с. 220]: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position w:val="-14"/>
          <w:sz w:val="28"/>
          <w:szCs w:val="28"/>
        </w:rPr>
        <w:object w:dxaOrig="1660" w:dyaOrig="380">
          <v:shape id="_x0000_i1029" type="#_x0000_t75" style="width:83.25pt;height:18.75pt" o:ole="">
            <v:imagedata r:id="rId17" o:title=""/>
          </v:shape>
          <o:OLEObject Type="Embed" ProgID="Equation.3" ShapeID="_x0000_i1029" DrawAspect="Content" ObjectID="_1469609780" r:id="rId18"/>
        </w:object>
      </w:r>
      <w:r w:rsidRPr="00A5084E">
        <w:rPr>
          <w:sz w:val="28"/>
          <w:szCs w:val="28"/>
        </w:rPr>
        <w:t>,</w:t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  <w:t>(4)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9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9"/>
          <w:sz w:val="28"/>
          <w:szCs w:val="28"/>
          <w:lang w:val="en-US"/>
        </w:rPr>
        <w:t>S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  <w:lang w:val="en-US"/>
        </w:rPr>
        <w:t>n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</w:rPr>
        <w:t xml:space="preserve">ол, </w:t>
      </w:r>
      <w:r w:rsidRPr="00A5084E">
        <w:rPr>
          <w:i/>
          <w:iCs/>
          <w:color w:val="000000"/>
          <w:spacing w:val="-9"/>
          <w:sz w:val="28"/>
          <w:szCs w:val="28"/>
          <w:lang w:val="en-US"/>
        </w:rPr>
        <w:t>S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  <w:lang w:val="en-US"/>
        </w:rPr>
        <w:t>o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</w:rPr>
        <w:t>6щ</w:t>
      </w:r>
      <w:r w:rsidRPr="00A5084E"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A5084E">
        <w:rPr>
          <w:color w:val="000000"/>
          <w:spacing w:val="-9"/>
          <w:sz w:val="28"/>
          <w:szCs w:val="28"/>
        </w:rPr>
        <w:t>- полезная и общая площадь соответственно.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 xml:space="preserve">Для материалов, хранящихся на стеллажах, </w:t>
      </w:r>
      <w:r w:rsidRPr="00A5084E">
        <w:rPr>
          <w:i/>
          <w:iCs/>
          <w:color w:val="000000"/>
          <w:spacing w:val="-6"/>
          <w:sz w:val="28"/>
          <w:szCs w:val="28"/>
        </w:rPr>
        <w:t>К</w:t>
      </w:r>
      <w:r w:rsidRPr="00A5084E">
        <w:rPr>
          <w:i/>
          <w:iCs/>
          <w:color w:val="000000"/>
          <w:spacing w:val="-6"/>
          <w:sz w:val="28"/>
          <w:szCs w:val="28"/>
          <w:vertAlign w:val="subscript"/>
        </w:rPr>
        <w:t>п.и</w:t>
      </w:r>
      <w:r w:rsidRPr="00A5084E">
        <w:rPr>
          <w:color w:val="000000"/>
          <w:sz w:val="28"/>
          <w:szCs w:val="28"/>
        </w:rPr>
        <w:t xml:space="preserve">=0,3-0,4, а полезная </w:t>
      </w:r>
      <w:r w:rsidRPr="00A5084E">
        <w:rPr>
          <w:color w:val="000000"/>
          <w:spacing w:val="-4"/>
          <w:sz w:val="28"/>
          <w:szCs w:val="28"/>
        </w:rPr>
        <w:t>площадь рассчитывается:</w:t>
      </w:r>
    </w:p>
    <w:p w:rsidR="00047F4F" w:rsidRPr="00A5084E" w:rsidRDefault="00047F4F" w:rsidP="00A5084E">
      <w:pPr>
        <w:shd w:val="clear" w:color="auto" w:fill="FFFFFF"/>
        <w:tabs>
          <w:tab w:val="left" w:pos="852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i/>
          <w:iCs/>
          <w:color w:val="000000"/>
          <w:spacing w:val="-9"/>
          <w:sz w:val="28"/>
          <w:szCs w:val="28"/>
          <w:lang w:val="en-US"/>
        </w:rPr>
        <w:t>S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  <w:lang w:val="en-US"/>
        </w:rPr>
        <w:t>n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</w:rPr>
        <w:t>ол,</w:t>
      </w:r>
      <w:r w:rsidRPr="00A5084E">
        <w:rPr>
          <w:i/>
          <w:iCs/>
          <w:color w:val="000000"/>
          <w:spacing w:val="-7"/>
          <w:sz w:val="28"/>
          <w:szCs w:val="28"/>
        </w:rPr>
        <w:t>=</w:t>
      </w:r>
      <w:r w:rsidRPr="00A5084E"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A5084E">
        <w:rPr>
          <w:i/>
          <w:iCs/>
          <w:color w:val="000000"/>
          <w:spacing w:val="-9"/>
          <w:sz w:val="28"/>
          <w:szCs w:val="28"/>
          <w:lang w:val="en-US"/>
        </w:rPr>
        <w:t>S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</w:rPr>
        <w:t>с</w:t>
      </w:r>
      <w:r w:rsidRPr="00A5084E"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m</w:t>
      </w:r>
      <w:r w:rsidRPr="00A5084E">
        <w:rPr>
          <w:i/>
          <w:iCs/>
          <w:color w:val="000000"/>
          <w:spacing w:val="-7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cm</w:t>
      </w:r>
      <w:r w:rsidRPr="00A5084E">
        <w:rPr>
          <w:iCs/>
          <w:color w:val="000000"/>
          <w:spacing w:val="-7"/>
          <w:sz w:val="28"/>
          <w:szCs w:val="28"/>
        </w:rPr>
        <w:t>,</w:t>
      </w:r>
      <w:r w:rsidRPr="00A5084E">
        <w:rPr>
          <w:i/>
          <w:iCs/>
          <w:color w:val="000000"/>
          <w:sz w:val="28"/>
          <w:szCs w:val="28"/>
        </w:rPr>
        <w:tab/>
      </w:r>
      <w:r w:rsidRPr="00A5084E">
        <w:rPr>
          <w:color w:val="000000"/>
          <w:spacing w:val="10"/>
          <w:sz w:val="28"/>
          <w:szCs w:val="28"/>
        </w:rPr>
        <w:t>(5)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4"/>
          <w:sz w:val="28"/>
          <w:szCs w:val="28"/>
          <w:lang w:val="en-US"/>
        </w:rPr>
        <w:t>S</w:t>
      </w:r>
      <w:r w:rsidRPr="00A5084E">
        <w:rPr>
          <w:i/>
          <w:iCs/>
          <w:color w:val="000000"/>
          <w:spacing w:val="-4"/>
          <w:sz w:val="28"/>
          <w:szCs w:val="28"/>
          <w:vertAlign w:val="subscript"/>
          <w:lang w:val="en-US"/>
        </w:rPr>
        <w:t>cm</w:t>
      </w:r>
      <w:r w:rsidRPr="00A5084E">
        <w:rPr>
          <w:i/>
          <w:iCs/>
          <w:color w:val="000000"/>
          <w:spacing w:val="-4"/>
          <w:sz w:val="28"/>
          <w:szCs w:val="28"/>
        </w:rPr>
        <w:t xml:space="preserve">- </w:t>
      </w:r>
      <w:r w:rsidRPr="00A5084E">
        <w:rPr>
          <w:color w:val="000000"/>
          <w:spacing w:val="-4"/>
          <w:sz w:val="28"/>
          <w:szCs w:val="28"/>
        </w:rPr>
        <w:t xml:space="preserve">площадь, занимаемая одним стеллажом; </w:t>
      </w:r>
      <w:r w:rsidRPr="00A5084E">
        <w:rPr>
          <w:i/>
          <w:iCs/>
          <w:color w:val="000000"/>
          <w:spacing w:val="-4"/>
          <w:sz w:val="28"/>
          <w:szCs w:val="28"/>
        </w:rPr>
        <w:t>п</w:t>
      </w:r>
      <w:r w:rsidRPr="00A5084E">
        <w:rPr>
          <w:i/>
          <w:iCs/>
          <w:color w:val="000000"/>
          <w:spacing w:val="-4"/>
          <w:sz w:val="28"/>
          <w:szCs w:val="28"/>
          <w:vertAlign w:val="subscript"/>
        </w:rPr>
        <w:t>ст</w:t>
      </w:r>
      <w:r w:rsidRPr="00A5084E">
        <w:rPr>
          <w:i/>
          <w:iCs/>
          <w:color w:val="000000"/>
          <w:spacing w:val="-4"/>
          <w:sz w:val="28"/>
          <w:szCs w:val="28"/>
        </w:rPr>
        <w:t xml:space="preserve">- </w:t>
      </w:r>
      <w:r w:rsidRPr="00A5084E">
        <w:rPr>
          <w:color w:val="000000"/>
          <w:spacing w:val="-4"/>
          <w:sz w:val="28"/>
          <w:szCs w:val="28"/>
        </w:rPr>
        <w:t xml:space="preserve">количество </w:t>
      </w:r>
      <w:r w:rsidRPr="00A5084E">
        <w:rPr>
          <w:color w:val="000000"/>
          <w:spacing w:val="-8"/>
          <w:sz w:val="28"/>
          <w:szCs w:val="28"/>
        </w:rPr>
        <w:t>стеллажей.</w:t>
      </w:r>
    </w:p>
    <w:p w:rsidR="00047F4F" w:rsidRPr="00A5084E" w:rsidRDefault="00047F4F" w:rsidP="00A5084E">
      <w:pPr>
        <w:shd w:val="clear" w:color="auto" w:fill="FFFFFF"/>
        <w:tabs>
          <w:tab w:val="left" w:pos="851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position w:val="-30"/>
          <w:sz w:val="28"/>
          <w:szCs w:val="28"/>
        </w:rPr>
        <w:object w:dxaOrig="1400" w:dyaOrig="700">
          <v:shape id="_x0000_i1030" type="#_x0000_t75" style="width:69.75pt;height:35.25pt" o:ole="">
            <v:imagedata r:id="rId19" o:title=""/>
          </v:shape>
          <o:OLEObject Type="Embed" ProgID="Equation.3" ShapeID="_x0000_i1030" DrawAspect="Content" ObjectID="_1469609781" r:id="rId20"/>
        </w:object>
      </w:r>
      <w:r w:rsidRPr="00A5084E">
        <w:rPr>
          <w:color w:val="000000"/>
          <w:sz w:val="28"/>
          <w:szCs w:val="28"/>
        </w:rPr>
        <w:t>,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17"/>
          <w:sz w:val="28"/>
          <w:szCs w:val="28"/>
        </w:rPr>
        <w:t>(6)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 xml:space="preserve">где </w:t>
      </w:r>
      <w:r w:rsidRPr="00A5084E">
        <w:rPr>
          <w:i/>
          <w:iCs/>
          <w:color w:val="000000"/>
          <w:sz w:val="28"/>
          <w:szCs w:val="28"/>
        </w:rPr>
        <w:t>З</w:t>
      </w:r>
      <w:r w:rsidRPr="00A5084E">
        <w:rPr>
          <w:i/>
          <w:iCs/>
          <w:color w:val="000000"/>
          <w:sz w:val="28"/>
          <w:szCs w:val="28"/>
          <w:vertAlign w:val="subscript"/>
        </w:rPr>
        <w:t>ст</w:t>
      </w:r>
      <w:r w:rsidRPr="00A5084E">
        <w:rPr>
          <w:i/>
          <w:iCs/>
          <w:color w:val="000000"/>
          <w:sz w:val="28"/>
          <w:szCs w:val="28"/>
        </w:rPr>
        <w:t xml:space="preserve"> </w:t>
      </w:r>
      <w:r w:rsidRPr="00A5084E">
        <w:rPr>
          <w:color w:val="000000"/>
          <w:sz w:val="28"/>
          <w:szCs w:val="28"/>
        </w:rPr>
        <w:t xml:space="preserve">-максимальный запас материалов на стеллажах; </w:t>
      </w:r>
      <w:r w:rsidRPr="00A5084E">
        <w:rPr>
          <w:i/>
          <w:iCs/>
          <w:color w:val="000000"/>
          <w:sz w:val="28"/>
          <w:szCs w:val="28"/>
          <w:lang w:val="en-US"/>
        </w:rPr>
        <w:t>V</w:t>
      </w:r>
      <w:r w:rsidRPr="00A5084E">
        <w:rPr>
          <w:i/>
          <w:iCs/>
          <w:color w:val="000000"/>
          <w:sz w:val="28"/>
          <w:szCs w:val="28"/>
        </w:rPr>
        <w:t xml:space="preserve">- </w:t>
      </w:r>
      <w:r w:rsidRPr="00A5084E">
        <w:rPr>
          <w:color w:val="000000"/>
          <w:sz w:val="28"/>
          <w:szCs w:val="28"/>
        </w:rPr>
        <w:t xml:space="preserve">объем </w:t>
      </w:r>
      <w:r w:rsidRPr="00A5084E">
        <w:rPr>
          <w:color w:val="000000"/>
          <w:spacing w:val="-7"/>
          <w:sz w:val="28"/>
          <w:szCs w:val="28"/>
        </w:rPr>
        <w:t xml:space="preserve">стеллажа; </w:t>
      </w:r>
      <w:r w:rsidRPr="00A5084E">
        <w:rPr>
          <w:i/>
          <w:iCs/>
          <w:color w:val="000000"/>
          <w:spacing w:val="-7"/>
          <w:sz w:val="28"/>
          <w:szCs w:val="28"/>
        </w:rPr>
        <w:t>К</w:t>
      </w:r>
      <w:r w:rsidRPr="00A5084E">
        <w:rPr>
          <w:i/>
          <w:iCs/>
          <w:color w:val="000000"/>
          <w:spacing w:val="-7"/>
          <w:sz w:val="28"/>
          <w:szCs w:val="28"/>
          <w:vertAlign w:val="subscript"/>
        </w:rPr>
        <w:t>3</w:t>
      </w:r>
      <w:r w:rsidRPr="00A5084E">
        <w:rPr>
          <w:i/>
          <w:iCs/>
          <w:color w:val="000000"/>
          <w:spacing w:val="-7"/>
          <w:sz w:val="28"/>
          <w:szCs w:val="28"/>
        </w:rPr>
        <w:t xml:space="preserve"> </w:t>
      </w:r>
      <w:r w:rsidRPr="00A5084E">
        <w:rPr>
          <w:color w:val="000000"/>
          <w:spacing w:val="-7"/>
          <w:sz w:val="28"/>
          <w:szCs w:val="28"/>
        </w:rPr>
        <w:t xml:space="preserve">- коэффициент заполнения объема стеллажа; </w:t>
      </w:r>
      <w:r w:rsidRPr="00A5084E">
        <w:rPr>
          <w:i/>
          <w:iCs/>
          <w:color w:val="000000"/>
          <w:spacing w:val="-7"/>
          <w:sz w:val="28"/>
          <w:szCs w:val="28"/>
          <w:lang w:val="en-US"/>
        </w:rPr>
        <w:t>q</w:t>
      </w:r>
      <w:r w:rsidRPr="00A5084E">
        <w:rPr>
          <w:i/>
          <w:iCs/>
          <w:color w:val="000000"/>
          <w:spacing w:val="-7"/>
          <w:sz w:val="28"/>
          <w:szCs w:val="28"/>
          <w:vertAlign w:val="subscript"/>
          <w:lang w:val="en-US"/>
        </w:rPr>
        <w:t>M</w:t>
      </w:r>
      <w:r w:rsidRPr="00A5084E">
        <w:rPr>
          <w:i/>
          <w:iCs/>
          <w:color w:val="000000"/>
          <w:spacing w:val="-7"/>
          <w:sz w:val="28"/>
          <w:szCs w:val="28"/>
        </w:rPr>
        <w:t xml:space="preserve"> - </w:t>
      </w:r>
      <w:r w:rsidRPr="00A5084E">
        <w:rPr>
          <w:color w:val="000000"/>
          <w:spacing w:val="-7"/>
          <w:sz w:val="28"/>
          <w:szCs w:val="28"/>
        </w:rPr>
        <w:t>плотность материала.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Автоматизированные склады стали все больше распространяться в </w:t>
      </w:r>
      <w:r w:rsidRPr="00A5084E">
        <w:rPr>
          <w:color w:val="000000"/>
          <w:spacing w:val="-6"/>
          <w:sz w:val="28"/>
          <w:szCs w:val="28"/>
        </w:rPr>
        <w:t xml:space="preserve">последнее время. В них используется принцип механизации и автоматизации. 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5"/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lastRenderedPageBreak/>
        <w:t>Организация инструментального хозяйства предприятия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2"/>
          <w:sz w:val="28"/>
          <w:szCs w:val="28"/>
        </w:rPr>
        <w:t xml:space="preserve">От правильности организации инструментального хозяйства в </w:t>
      </w:r>
      <w:r w:rsidRPr="00A5084E">
        <w:rPr>
          <w:color w:val="000000"/>
          <w:spacing w:val="-4"/>
          <w:sz w:val="28"/>
          <w:szCs w:val="28"/>
        </w:rPr>
        <w:t xml:space="preserve">значительной степени зависят успех работы всего предприятия, качество </w:t>
      </w:r>
      <w:r w:rsidRPr="00A5084E">
        <w:rPr>
          <w:color w:val="000000"/>
          <w:spacing w:val="-5"/>
          <w:sz w:val="28"/>
          <w:szCs w:val="28"/>
        </w:rPr>
        <w:t>продукции, ритмичность работы и рентабельность.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0"/>
          <w:sz w:val="28"/>
          <w:szCs w:val="28"/>
        </w:rPr>
        <w:t xml:space="preserve">Основные задачи инструментального хозяйства [5, с. 217]: </w:t>
      </w:r>
      <w:r w:rsidRPr="00A5084E">
        <w:rPr>
          <w:color w:val="000000"/>
          <w:spacing w:val="3"/>
          <w:sz w:val="28"/>
          <w:szCs w:val="28"/>
        </w:rPr>
        <w:t xml:space="preserve">своевременное и бесперебойное обеспечение цехов и рабочих мест </w:t>
      </w:r>
      <w:r w:rsidRPr="00A5084E">
        <w:rPr>
          <w:color w:val="000000"/>
          <w:spacing w:val="-5"/>
          <w:sz w:val="28"/>
          <w:szCs w:val="28"/>
        </w:rPr>
        <w:t xml:space="preserve">качественным оснащением; повышение качества оснащения и рациональной его эксплуатации; снижение затрат на изготовление, приобретение, хранение </w:t>
      </w:r>
      <w:r w:rsidRPr="00A5084E">
        <w:rPr>
          <w:color w:val="000000"/>
          <w:sz w:val="28"/>
          <w:szCs w:val="28"/>
        </w:rPr>
        <w:t xml:space="preserve">и эксплуатацию оснащения; организация восстановления инструмента; </w:t>
      </w:r>
      <w:r w:rsidRPr="00A5084E">
        <w:rPr>
          <w:color w:val="000000"/>
          <w:spacing w:val="-5"/>
          <w:sz w:val="28"/>
          <w:szCs w:val="28"/>
        </w:rPr>
        <w:t>ремонта оснастки и мерительного инструмента.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Состав инструментального хозяйства зависит от типа производства и </w:t>
      </w:r>
      <w:r w:rsidRPr="00A5084E">
        <w:rPr>
          <w:color w:val="000000"/>
          <w:spacing w:val="-6"/>
          <w:sz w:val="28"/>
          <w:szCs w:val="28"/>
        </w:rPr>
        <w:t>размера предприятия.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Организация эксплуатации инструмента является основной задачей </w:t>
      </w:r>
      <w:r w:rsidRPr="00A5084E">
        <w:rPr>
          <w:color w:val="000000"/>
          <w:spacing w:val="4"/>
          <w:sz w:val="28"/>
          <w:szCs w:val="28"/>
        </w:rPr>
        <w:t xml:space="preserve">инструментального хозяйства, которая зависит в первую очередь от </w:t>
      </w:r>
      <w:r w:rsidRPr="00A5084E">
        <w:rPr>
          <w:color w:val="000000"/>
          <w:spacing w:val="-6"/>
          <w:sz w:val="28"/>
          <w:szCs w:val="28"/>
        </w:rPr>
        <w:t>организации работы ЦИК и РИК.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5"/>
          <w:sz w:val="28"/>
          <w:szCs w:val="28"/>
        </w:rPr>
        <w:t xml:space="preserve">Выдача инструмента производится по различным системам. </w:t>
      </w:r>
      <w:r w:rsidRPr="00A5084E">
        <w:rPr>
          <w:color w:val="000000"/>
          <w:spacing w:val="-6"/>
          <w:sz w:val="28"/>
          <w:szCs w:val="28"/>
        </w:rPr>
        <w:t xml:space="preserve">Дорогостоящий инструмент долговременного пользования выдается рабочим </w:t>
      </w:r>
      <w:r w:rsidRPr="00A5084E">
        <w:rPr>
          <w:color w:val="000000"/>
          <w:spacing w:val="-4"/>
          <w:sz w:val="28"/>
          <w:szCs w:val="28"/>
        </w:rPr>
        <w:t xml:space="preserve">по разрешению мастера участка, записывается в инструментальную книжку. </w:t>
      </w:r>
      <w:r w:rsidRPr="00A5084E">
        <w:rPr>
          <w:color w:val="000000"/>
          <w:spacing w:val="11"/>
          <w:sz w:val="28"/>
          <w:szCs w:val="28"/>
        </w:rPr>
        <w:t xml:space="preserve">Инструмент кратковременного пользования выдается по одно-, </w:t>
      </w:r>
      <w:r w:rsidRPr="00A5084E">
        <w:rPr>
          <w:color w:val="000000"/>
          <w:spacing w:val="-5"/>
          <w:sz w:val="28"/>
          <w:szCs w:val="28"/>
        </w:rPr>
        <w:t>двухмарочной системе или системе письменных требований.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Одномарочная система: рабочему выдаются марки с его табельным </w:t>
      </w:r>
      <w:r w:rsidRPr="00A5084E">
        <w:rPr>
          <w:color w:val="000000"/>
          <w:spacing w:val="-6"/>
          <w:sz w:val="28"/>
          <w:szCs w:val="28"/>
        </w:rPr>
        <w:t xml:space="preserve">номером, что записывают в инструментальной книжке. Получая инструмент, </w:t>
      </w:r>
      <w:r w:rsidRPr="00A5084E">
        <w:rPr>
          <w:color w:val="000000"/>
          <w:spacing w:val="-2"/>
          <w:sz w:val="28"/>
          <w:szCs w:val="28"/>
        </w:rPr>
        <w:t xml:space="preserve">рабочий сдает марку в РИК, которую кладут в ячейку взятого инструмента </w:t>
      </w:r>
      <w:r w:rsidRPr="00A5084E">
        <w:rPr>
          <w:color w:val="000000"/>
          <w:spacing w:val="-4"/>
          <w:sz w:val="28"/>
          <w:szCs w:val="28"/>
        </w:rPr>
        <w:t>или вешают на доску с табельными номерами рабочих.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При двухмарочной системе вводятся марки с индексом инструмента. </w:t>
      </w:r>
      <w:r w:rsidRPr="00A5084E">
        <w:rPr>
          <w:color w:val="000000"/>
          <w:spacing w:val="-3"/>
          <w:sz w:val="28"/>
          <w:szCs w:val="28"/>
        </w:rPr>
        <w:t xml:space="preserve">Получая инструмент, рабочий сдает свою марку в РИК, которую кладут в </w:t>
      </w:r>
      <w:r w:rsidRPr="00A5084E">
        <w:rPr>
          <w:color w:val="000000"/>
          <w:spacing w:val="2"/>
          <w:sz w:val="28"/>
          <w:szCs w:val="28"/>
        </w:rPr>
        <w:t xml:space="preserve">ячейку взятого инструмента, а марку с номером инструмента вешают на </w:t>
      </w:r>
      <w:r w:rsidRPr="00A5084E">
        <w:rPr>
          <w:color w:val="000000"/>
          <w:spacing w:val="-5"/>
          <w:sz w:val="28"/>
          <w:szCs w:val="28"/>
        </w:rPr>
        <w:t>доску с табельными номерами рабочих.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Система письменных требований: у рабочего есть книжка с отрывными бланками-требованиями, в которые он пишет нужный ему инструмент и </w:t>
      </w:r>
      <w:r w:rsidRPr="00A5084E">
        <w:rPr>
          <w:color w:val="000000"/>
          <w:spacing w:val="-3"/>
          <w:sz w:val="28"/>
          <w:szCs w:val="28"/>
        </w:rPr>
        <w:lastRenderedPageBreak/>
        <w:t xml:space="preserve">отправляет в РИК. Выдавая инструмент, требование кладут в картотеку </w:t>
      </w:r>
      <w:r w:rsidRPr="00A5084E">
        <w:rPr>
          <w:color w:val="000000"/>
          <w:spacing w:val="-5"/>
          <w:sz w:val="28"/>
          <w:szCs w:val="28"/>
        </w:rPr>
        <w:t>табельными номерами рабочих.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Система обеспечения рабочих мест может быть активной (инструмент </w:t>
      </w:r>
      <w:r w:rsidRPr="00A5084E">
        <w:rPr>
          <w:color w:val="000000"/>
          <w:spacing w:val="-5"/>
          <w:sz w:val="28"/>
          <w:szCs w:val="28"/>
        </w:rPr>
        <w:t>подается, возвращается вспомогательными рабочими) и пассивной (основные рабочие получают и сдают инструмент в РИК).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Для пищевой промышленности номенклатура инструмента не очень </w:t>
      </w:r>
      <w:r w:rsidRPr="00A5084E">
        <w:rPr>
          <w:color w:val="000000"/>
          <w:spacing w:val="-4"/>
          <w:sz w:val="28"/>
          <w:szCs w:val="28"/>
        </w:rPr>
        <w:t xml:space="preserve">большая, поэтому распространенным методом определения потребности в </w:t>
      </w:r>
      <w:r w:rsidRPr="00A5084E">
        <w:rPr>
          <w:color w:val="000000"/>
          <w:spacing w:val="-3"/>
          <w:sz w:val="28"/>
          <w:szCs w:val="28"/>
        </w:rPr>
        <w:t>инструменте является метод расчета по нормам оснастки [6, с. 230]:</w:t>
      </w:r>
    </w:p>
    <w:p w:rsidR="00047F4F" w:rsidRPr="00A5084E" w:rsidRDefault="00047F4F" w:rsidP="00A5084E">
      <w:pPr>
        <w:shd w:val="clear" w:color="auto" w:fill="FFFFFF"/>
        <w:tabs>
          <w:tab w:val="left" w:pos="853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bCs/>
          <w:iCs/>
          <w:color w:val="000000"/>
          <w:spacing w:val="-3"/>
          <w:w w:val="112"/>
          <w:sz w:val="28"/>
          <w:szCs w:val="28"/>
        </w:rPr>
        <w:t>П</w:t>
      </w:r>
      <w:r w:rsidRPr="00A5084E">
        <w:rPr>
          <w:bCs/>
          <w:iCs/>
          <w:color w:val="000000"/>
          <w:spacing w:val="-3"/>
          <w:w w:val="112"/>
          <w:sz w:val="28"/>
          <w:szCs w:val="28"/>
          <w:vertAlign w:val="subscript"/>
        </w:rPr>
        <w:t>и</w:t>
      </w:r>
      <w:r w:rsidRPr="00A5084E">
        <w:rPr>
          <w:bCs/>
          <w:iCs/>
          <w:color w:val="000000"/>
          <w:spacing w:val="-3"/>
          <w:w w:val="112"/>
          <w:sz w:val="28"/>
          <w:szCs w:val="28"/>
        </w:rPr>
        <w:t>=ФВ</w:t>
      </w:r>
      <w:r w:rsidRPr="00A5084E">
        <w:rPr>
          <w:bCs/>
          <w:iCs/>
          <w:color w:val="000000"/>
          <w:spacing w:val="-3"/>
          <w:w w:val="112"/>
          <w:sz w:val="28"/>
          <w:szCs w:val="28"/>
          <w:vertAlign w:val="subscript"/>
        </w:rPr>
        <w:t>эф</w:t>
      </w:r>
      <w:r w:rsidRPr="00A5084E">
        <w:rPr>
          <w:bCs/>
          <w:iCs/>
          <w:color w:val="000000"/>
          <w:spacing w:val="-3"/>
          <w:w w:val="112"/>
          <w:sz w:val="28"/>
          <w:szCs w:val="28"/>
        </w:rPr>
        <w:t>/Т</w:t>
      </w:r>
      <w:r w:rsidRPr="00A5084E">
        <w:rPr>
          <w:bCs/>
          <w:iCs/>
          <w:color w:val="000000"/>
          <w:spacing w:val="-3"/>
          <w:w w:val="112"/>
          <w:sz w:val="28"/>
          <w:szCs w:val="28"/>
          <w:vertAlign w:val="subscript"/>
        </w:rPr>
        <w:t>из.и</w:t>
      </w:r>
      <w:r w:rsidRPr="00A5084E">
        <w:rPr>
          <w:bCs/>
          <w:iCs/>
          <w:color w:val="000000"/>
          <w:spacing w:val="-3"/>
          <w:w w:val="112"/>
          <w:position w:val="-28"/>
          <w:sz w:val="28"/>
          <w:szCs w:val="28"/>
          <w:vertAlign w:val="subscript"/>
        </w:rPr>
        <w:object w:dxaOrig="560" w:dyaOrig="680">
          <v:shape id="_x0000_i1031" type="#_x0000_t75" style="width:27.75pt;height:40.5pt" o:ole="">
            <v:imagedata r:id="rId21" o:title=""/>
          </v:shape>
          <o:OLEObject Type="Embed" ProgID="Equation.3" ShapeID="_x0000_i1031" DrawAspect="Content" ObjectID="_1469609782" r:id="rId22"/>
        </w:object>
      </w:r>
      <w:r w:rsidRPr="00A5084E">
        <w:rPr>
          <w:b/>
          <w:bCs/>
          <w:i/>
          <w:iCs/>
          <w:color w:val="000000"/>
          <w:spacing w:val="-3"/>
          <w:w w:val="112"/>
          <w:sz w:val="28"/>
          <w:szCs w:val="28"/>
        </w:rPr>
        <w:t>,</w:t>
      </w:r>
      <w:r w:rsidRPr="00A5084E">
        <w:rPr>
          <w:b/>
          <w:bCs/>
          <w:i/>
          <w:iCs/>
          <w:color w:val="000000"/>
          <w:sz w:val="28"/>
          <w:szCs w:val="28"/>
        </w:rPr>
        <w:tab/>
      </w:r>
      <w:r w:rsidRPr="00A5084E">
        <w:rPr>
          <w:bCs/>
          <w:color w:val="000000"/>
          <w:spacing w:val="18"/>
          <w:w w:val="112"/>
          <w:sz w:val="28"/>
          <w:szCs w:val="28"/>
        </w:rPr>
        <w:t>(7)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A5084E">
        <w:rPr>
          <w:color w:val="000000"/>
          <w:spacing w:val="3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3"/>
          <w:sz w:val="28"/>
          <w:szCs w:val="28"/>
        </w:rPr>
        <w:t>ФВ</w:t>
      </w:r>
      <w:r w:rsidRPr="00A5084E">
        <w:rPr>
          <w:i/>
          <w:iCs/>
          <w:color w:val="000000"/>
          <w:spacing w:val="3"/>
          <w:sz w:val="28"/>
          <w:szCs w:val="28"/>
          <w:vertAlign w:val="subscript"/>
        </w:rPr>
        <w:t>эф</w:t>
      </w:r>
      <w:r w:rsidRPr="00A5084E">
        <w:rPr>
          <w:i/>
          <w:iCs/>
          <w:color w:val="000000"/>
          <w:spacing w:val="3"/>
          <w:sz w:val="28"/>
          <w:szCs w:val="28"/>
        </w:rPr>
        <w:t xml:space="preserve">- </w:t>
      </w:r>
      <w:r w:rsidRPr="00A5084E">
        <w:rPr>
          <w:color w:val="000000"/>
          <w:spacing w:val="3"/>
          <w:sz w:val="28"/>
          <w:szCs w:val="28"/>
        </w:rPr>
        <w:t xml:space="preserve">эффективный фонд времени работы оборудования в </w:t>
      </w:r>
      <w:r w:rsidRPr="00A5084E">
        <w:rPr>
          <w:color w:val="000000"/>
          <w:spacing w:val="-6"/>
          <w:sz w:val="28"/>
          <w:szCs w:val="28"/>
        </w:rPr>
        <w:t xml:space="preserve">плановом периоде (ч); </w:t>
      </w:r>
      <w:r w:rsidRPr="00A5084E">
        <w:rPr>
          <w:i/>
          <w:iCs/>
          <w:color w:val="000000"/>
          <w:spacing w:val="-6"/>
          <w:sz w:val="28"/>
          <w:szCs w:val="28"/>
        </w:rPr>
        <w:t>Т</w:t>
      </w:r>
      <w:r w:rsidRPr="00A5084E">
        <w:rPr>
          <w:i/>
          <w:iCs/>
          <w:color w:val="000000"/>
          <w:spacing w:val="-6"/>
          <w:sz w:val="28"/>
          <w:szCs w:val="28"/>
          <w:vertAlign w:val="subscript"/>
        </w:rPr>
        <w:t>из.и</w:t>
      </w:r>
      <w:r w:rsidRPr="00A5084E">
        <w:rPr>
          <w:i/>
          <w:iCs/>
          <w:color w:val="000000"/>
          <w:spacing w:val="-6"/>
          <w:sz w:val="28"/>
          <w:szCs w:val="28"/>
        </w:rPr>
        <w:t xml:space="preserve">- </w:t>
      </w:r>
      <w:r w:rsidRPr="00A5084E">
        <w:rPr>
          <w:color w:val="000000"/>
          <w:spacing w:val="-6"/>
          <w:sz w:val="28"/>
          <w:szCs w:val="28"/>
        </w:rPr>
        <w:t xml:space="preserve">срок службы инструмента до полного его износа </w:t>
      </w:r>
      <w:r w:rsidRPr="00A5084E">
        <w:rPr>
          <w:color w:val="000000"/>
          <w:spacing w:val="2"/>
          <w:sz w:val="28"/>
          <w:szCs w:val="28"/>
        </w:rPr>
        <w:t xml:space="preserve">(ч); </w:t>
      </w:r>
      <w:r w:rsidRPr="00A5084E">
        <w:rPr>
          <w:i/>
          <w:iCs/>
          <w:color w:val="000000"/>
          <w:spacing w:val="2"/>
          <w:sz w:val="28"/>
          <w:szCs w:val="28"/>
        </w:rPr>
        <w:t>п</w:t>
      </w:r>
      <w:r w:rsidRPr="00A5084E">
        <w:rPr>
          <w:i/>
          <w:iCs/>
          <w:color w:val="000000"/>
          <w:spacing w:val="2"/>
          <w:sz w:val="28"/>
          <w:szCs w:val="28"/>
          <w:vertAlign w:val="subscript"/>
          <w:lang w:val="en-US"/>
        </w:rPr>
        <w:t>i</w:t>
      </w:r>
      <w:r w:rsidRPr="00A5084E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A5084E">
        <w:rPr>
          <w:color w:val="000000"/>
          <w:spacing w:val="2"/>
          <w:sz w:val="28"/>
          <w:szCs w:val="28"/>
        </w:rPr>
        <w:t xml:space="preserve">число инструментов, которые должны одновременно находится на </w:t>
      </w:r>
      <w:r w:rsidRPr="00A5084E">
        <w:rPr>
          <w:color w:val="000000"/>
          <w:spacing w:val="-3"/>
          <w:sz w:val="28"/>
          <w:szCs w:val="28"/>
        </w:rPr>
        <w:t>одном рабочем месте (</w:t>
      </w:r>
      <w:r w:rsidRPr="00A5084E">
        <w:rPr>
          <w:color w:val="000000"/>
          <w:spacing w:val="-3"/>
          <w:sz w:val="28"/>
          <w:szCs w:val="28"/>
          <w:lang w:val="en-US"/>
        </w:rPr>
        <w:t>i</w:t>
      </w:r>
      <w:r w:rsidRPr="00A5084E">
        <w:rPr>
          <w:color w:val="000000"/>
          <w:spacing w:val="-3"/>
          <w:sz w:val="28"/>
          <w:szCs w:val="28"/>
        </w:rPr>
        <w:t xml:space="preserve">); </w:t>
      </w:r>
      <w:r w:rsidRPr="00A5084E">
        <w:rPr>
          <w:i/>
          <w:iCs/>
          <w:color w:val="000000"/>
          <w:spacing w:val="-3"/>
          <w:sz w:val="28"/>
          <w:szCs w:val="28"/>
          <w:lang w:val="en-US"/>
        </w:rPr>
        <w:t>P</w:t>
      </w:r>
      <w:r w:rsidRPr="00A5084E">
        <w:rPr>
          <w:i/>
          <w:iCs/>
          <w:color w:val="000000"/>
          <w:spacing w:val="-3"/>
          <w:sz w:val="28"/>
          <w:szCs w:val="28"/>
        </w:rPr>
        <w:t xml:space="preserve">- </w:t>
      </w:r>
      <w:r w:rsidRPr="00A5084E">
        <w:rPr>
          <w:color w:val="000000"/>
          <w:spacing w:val="-3"/>
          <w:sz w:val="28"/>
          <w:szCs w:val="28"/>
        </w:rPr>
        <w:t xml:space="preserve">число рабочих мест, одновременно </w:t>
      </w:r>
      <w:r w:rsidRPr="00A5084E">
        <w:rPr>
          <w:color w:val="000000"/>
          <w:spacing w:val="-6"/>
          <w:sz w:val="28"/>
          <w:szCs w:val="28"/>
        </w:rPr>
        <w:t>использующих данный инструмент.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8"/>
          <w:sz w:val="28"/>
          <w:szCs w:val="28"/>
        </w:rPr>
      </w:pPr>
    </w:p>
    <w:p w:rsidR="00047F4F" w:rsidRPr="00A5084E" w:rsidRDefault="00047F4F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5"/>
        </w:rPr>
      </w:pPr>
      <w:bookmarkStart w:id="8" w:name="_Toc217788769"/>
      <w:r w:rsidRPr="00A5084E"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8"/>
        </w:rPr>
        <w:t xml:space="preserve">1.3. Организация ремонтного, энергетического и </w:t>
      </w:r>
      <w:r w:rsidRPr="00A5084E">
        <w:rPr>
          <w:rFonts w:ascii="Times New Roman" w:hAnsi="Times New Roman" w:cs="Times New Roman"/>
          <w:b w:val="0"/>
          <w:bCs w:val="0"/>
          <w:i w:val="0"/>
          <w:iCs w:val="0"/>
          <w:color w:val="000000"/>
          <w:spacing w:val="-5"/>
        </w:rPr>
        <w:t>транспортного хозяйства предприятия</w:t>
      </w:r>
      <w:bookmarkEnd w:id="8"/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Ремонтное, энергетическое и транспортное хозяйства являются </w:t>
      </w:r>
      <w:r w:rsidRPr="00A5084E">
        <w:rPr>
          <w:color w:val="000000"/>
          <w:spacing w:val="-5"/>
          <w:sz w:val="28"/>
          <w:szCs w:val="28"/>
        </w:rPr>
        <w:t>незаменимыми службами предприятия, без которых невозможен основной производственный процесс.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Организация ремонтного хозяйства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В процессе эксплуатации техническое оборудование подвергается </w:t>
      </w:r>
      <w:r w:rsidRPr="00A5084E">
        <w:rPr>
          <w:color w:val="000000"/>
          <w:spacing w:val="-5"/>
          <w:sz w:val="28"/>
          <w:szCs w:val="28"/>
        </w:rPr>
        <w:t xml:space="preserve">физическому и моральному износу и требует постоянного технического </w:t>
      </w:r>
      <w:r w:rsidRPr="00A5084E">
        <w:rPr>
          <w:color w:val="000000"/>
          <w:spacing w:val="-7"/>
          <w:sz w:val="28"/>
          <w:szCs w:val="28"/>
        </w:rPr>
        <w:t>обслуживания.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3"/>
          <w:sz w:val="28"/>
          <w:szCs w:val="28"/>
        </w:rPr>
        <w:t xml:space="preserve">Ремонт - комплекс операций по восстановлению исправности </w:t>
      </w:r>
      <w:r w:rsidRPr="00A5084E">
        <w:rPr>
          <w:color w:val="000000"/>
          <w:spacing w:val="-6"/>
          <w:sz w:val="28"/>
          <w:szCs w:val="28"/>
        </w:rPr>
        <w:t xml:space="preserve">оборудования или его частей путем замены или восстановления неисправных </w:t>
      </w:r>
      <w:r w:rsidRPr="00A5084E">
        <w:rPr>
          <w:color w:val="000000"/>
          <w:spacing w:val="-3"/>
          <w:sz w:val="28"/>
          <w:szCs w:val="28"/>
        </w:rPr>
        <w:t>деталей [7, с. 165].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1"/>
          <w:sz w:val="28"/>
          <w:szCs w:val="28"/>
        </w:rPr>
        <w:lastRenderedPageBreak/>
        <w:t xml:space="preserve">Основные задачи ремонтного хозяйства: 1) поддержание </w:t>
      </w:r>
      <w:r w:rsidRPr="00A5084E">
        <w:rPr>
          <w:color w:val="000000"/>
          <w:spacing w:val="-2"/>
          <w:sz w:val="28"/>
          <w:szCs w:val="28"/>
        </w:rPr>
        <w:t xml:space="preserve">технологического оборудования в эксплуатационной готовности и его </w:t>
      </w:r>
      <w:r w:rsidRPr="00A5084E">
        <w:rPr>
          <w:color w:val="000000"/>
          <w:spacing w:val="-3"/>
          <w:sz w:val="28"/>
          <w:szCs w:val="28"/>
        </w:rPr>
        <w:t xml:space="preserve">обновление; 2) увеличение сроков эксплуатации оборудования без ремонта; </w:t>
      </w:r>
      <w:r w:rsidRPr="00A5084E">
        <w:rPr>
          <w:color w:val="000000"/>
          <w:spacing w:val="-4"/>
          <w:sz w:val="28"/>
          <w:szCs w:val="28"/>
        </w:rPr>
        <w:t xml:space="preserve">3) совершенствование организации и повышение качества оборудования; 4) </w:t>
      </w:r>
      <w:r w:rsidRPr="00A5084E">
        <w:rPr>
          <w:color w:val="000000"/>
          <w:spacing w:val="-5"/>
          <w:sz w:val="28"/>
          <w:szCs w:val="28"/>
        </w:rPr>
        <w:t>снижение затрат на ремонт и технического обслуживания оборудования.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Основной объем ремонтных работ выполняет ремонтно-механическая </w:t>
      </w:r>
      <w:r w:rsidRPr="00A5084E">
        <w:rPr>
          <w:color w:val="000000"/>
          <w:spacing w:val="6"/>
          <w:sz w:val="28"/>
          <w:szCs w:val="28"/>
        </w:rPr>
        <w:t xml:space="preserve">служба (РМС). В зависимости от соотношения объемов работ РМС и </w:t>
      </w:r>
      <w:r w:rsidRPr="00A5084E">
        <w:rPr>
          <w:color w:val="000000"/>
          <w:spacing w:val="-4"/>
          <w:sz w:val="28"/>
          <w:szCs w:val="28"/>
        </w:rPr>
        <w:t xml:space="preserve">цеховых ремонтных служб различают три формы организации ремонта [9, с. </w:t>
      </w:r>
      <w:r w:rsidRPr="00A5084E">
        <w:rPr>
          <w:color w:val="000000"/>
          <w:spacing w:val="-7"/>
          <w:sz w:val="28"/>
          <w:szCs w:val="28"/>
        </w:rPr>
        <w:t>71]:</w:t>
      </w:r>
    </w:p>
    <w:p w:rsidR="00047F4F" w:rsidRPr="00A5084E" w:rsidRDefault="00047F4F" w:rsidP="00A5084E">
      <w:pPr>
        <w:widowControl w:val="0"/>
        <w:numPr>
          <w:ilvl w:val="0"/>
          <w:numId w:val="5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28"/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Централизованная структура: все виды ремонта выполняются </w:t>
      </w:r>
      <w:r w:rsidRPr="00A5084E">
        <w:rPr>
          <w:color w:val="000000"/>
          <w:spacing w:val="-3"/>
          <w:sz w:val="28"/>
          <w:szCs w:val="28"/>
        </w:rPr>
        <w:t xml:space="preserve">специализированными подразделениями, что улучшает качество </w:t>
      </w:r>
      <w:r w:rsidRPr="00A5084E">
        <w:rPr>
          <w:color w:val="000000"/>
          <w:spacing w:val="-5"/>
          <w:sz w:val="28"/>
          <w:szCs w:val="28"/>
        </w:rPr>
        <w:t xml:space="preserve">обслуживания, поднимает производительность труда, снижает себестоимость </w:t>
      </w:r>
      <w:r w:rsidRPr="00A5084E">
        <w:rPr>
          <w:color w:val="000000"/>
          <w:spacing w:val="-6"/>
          <w:sz w:val="28"/>
          <w:szCs w:val="28"/>
        </w:rPr>
        <w:t>работ.</w:t>
      </w:r>
    </w:p>
    <w:p w:rsidR="00047F4F" w:rsidRPr="00A5084E" w:rsidRDefault="00047F4F" w:rsidP="00A5084E">
      <w:pPr>
        <w:widowControl w:val="0"/>
        <w:numPr>
          <w:ilvl w:val="0"/>
          <w:numId w:val="5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pacing w:val="-15"/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t>Децентрализованная структура: все виды ремонта выполняются</w:t>
      </w:r>
      <w:r w:rsidRPr="00A5084E">
        <w:rPr>
          <w:color w:val="000000"/>
          <w:spacing w:val="-1"/>
          <w:sz w:val="28"/>
          <w:szCs w:val="28"/>
        </w:rPr>
        <w:br/>
      </w:r>
      <w:r w:rsidRPr="00A5084E">
        <w:rPr>
          <w:color w:val="000000"/>
          <w:spacing w:val="-4"/>
          <w:sz w:val="28"/>
          <w:szCs w:val="28"/>
        </w:rPr>
        <w:t>ремонтными подразделениями, входящих в состав производственных цехов.</w:t>
      </w:r>
    </w:p>
    <w:p w:rsidR="00047F4F" w:rsidRPr="00A5084E" w:rsidRDefault="00047F4F" w:rsidP="00A5084E">
      <w:pPr>
        <w:shd w:val="clear" w:color="auto" w:fill="FFFFFF"/>
        <w:tabs>
          <w:tab w:val="left" w:pos="1262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15"/>
          <w:sz w:val="28"/>
          <w:szCs w:val="28"/>
        </w:rPr>
        <w:t>3.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1"/>
          <w:sz w:val="28"/>
          <w:szCs w:val="28"/>
        </w:rPr>
        <w:t xml:space="preserve">Смешанная структура: обслуживание и текущий ремонт </w:t>
      </w:r>
      <w:r w:rsidRPr="00A5084E">
        <w:rPr>
          <w:color w:val="000000"/>
          <w:spacing w:val="-5"/>
          <w:sz w:val="28"/>
          <w:szCs w:val="28"/>
        </w:rPr>
        <w:t xml:space="preserve">выполняются ремонтными подразделениями основных цехов, а капитальный </w:t>
      </w:r>
      <w:r w:rsidRPr="00A5084E">
        <w:rPr>
          <w:color w:val="000000"/>
          <w:spacing w:val="-4"/>
          <w:sz w:val="28"/>
          <w:szCs w:val="28"/>
        </w:rPr>
        <w:t>ремонт - специализированным ремонтным цехом.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>Существует два метода осуществления ремонтных работ без полной остановки производства: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- агрегатный метод: отдельные единицы оборудования оправляются в </w:t>
      </w:r>
      <w:r w:rsidRPr="00A5084E">
        <w:rPr>
          <w:color w:val="000000"/>
          <w:sz w:val="28"/>
          <w:szCs w:val="28"/>
        </w:rPr>
        <w:t xml:space="preserve">ремонт, вместо которых устанавливаются запасные (при большом числе </w:t>
      </w:r>
      <w:r w:rsidRPr="00A5084E">
        <w:rPr>
          <w:color w:val="000000"/>
          <w:spacing w:val="-7"/>
          <w:sz w:val="28"/>
          <w:szCs w:val="28"/>
        </w:rPr>
        <w:t>единиц оборудования).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4"/>
          <w:sz w:val="28"/>
          <w:szCs w:val="28"/>
        </w:rPr>
        <w:t xml:space="preserve">- последовательно-агрегатный метод: отдельные единицы </w:t>
      </w:r>
      <w:r w:rsidRPr="00A5084E">
        <w:rPr>
          <w:color w:val="000000"/>
          <w:spacing w:val="5"/>
          <w:sz w:val="28"/>
          <w:szCs w:val="28"/>
        </w:rPr>
        <w:t xml:space="preserve">оборудования отправляются в ремонт и заменяются запасными не </w:t>
      </w:r>
      <w:r w:rsidRPr="00A5084E">
        <w:rPr>
          <w:color w:val="000000"/>
          <w:spacing w:val="-5"/>
          <w:sz w:val="28"/>
          <w:szCs w:val="28"/>
        </w:rPr>
        <w:t>одновременно, а последовательно во время перерывов в работе оборудования (при оборудовании, имеющем ряд конструктивно обособленных элементов).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Наиболее эффективной формой организации ремонта оборудования является система планово-предупредительного ремонта (ППР), при которой ремонт оборудования носит предупредительный характер. Оборудование </w:t>
      </w:r>
      <w:r w:rsidRPr="00A5084E">
        <w:rPr>
          <w:color w:val="000000"/>
          <w:spacing w:val="-4"/>
          <w:sz w:val="28"/>
          <w:szCs w:val="28"/>
        </w:rPr>
        <w:lastRenderedPageBreak/>
        <w:t>ремонтируется в определенной последовательности, в установленные сроки, не дожидаясь момента полного выхода из строя.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>В систему ППР включаются [6, с. 240]:</w:t>
      </w:r>
    </w:p>
    <w:p w:rsidR="00047F4F" w:rsidRPr="00A5084E" w:rsidRDefault="00047F4F" w:rsidP="00A5084E">
      <w:pPr>
        <w:shd w:val="clear" w:color="auto" w:fill="FFFFFF"/>
        <w:tabs>
          <w:tab w:val="left" w:pos="1368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1"/>
          <w:sz w:val="28"/>
          <w:szCs w:val="28"/>
        </w:rPr>
        <w:t>1)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5"/>
          <w:sz w:val="28"/>
          <w:szCs w:val="28"/>
        </w:rPr>
        <w:t>Межремонтное обслуживание оборудования предполагает</w:t>
      </w:r>
      <w:r w:rsidRPr="00A5084E">
        <w:rPr>
          <w:color w:val="000000"/>
          <w:spacing w:val="-5"/>
          <w:sz w:val="28"/>
          <w:szCs w:val="28"/>
        </w:rPr>
        <w:br/>
      </w:r>
      <w:r w:rsidRPr="00A5084E">
        <w:rPr>
          <w:color w:val="000000"/>
          <w:spacing w:val="2"/>
          <w:sz w:val="28"/>
          <w:szCs w:val="28"/>
        </w:rPr>
        <w:t>тщательно организованный уход за оборудованием, наблюдение за его</w:t>
      </w:r>
      <w:r w:rsidRPr="00A5084E">
        <w:rPr>
          <w:color w:val="000000"/>
          <w:spacing w:val="2"/>
          <w:sz w:val="28"/>
          <w:szCs w:val="28"/>
        </w:rPr>
        <w:br/>
      </w:r>
      <w:r w:rsidRPr="00A5084E">
        <w:rPr>
          <w:color w:val="000000"/>
          <w:spacing w:val="-2"/>
          <w:sz w:val="28"/>
          <w:szCs w:val="28"/>
        </w:rPr>
        <w:t>работой и состоянием, своевременную регулировку и наладку, устранение</w:t>
      </w:r>
      <w:r w:rsidRPr="00A5084E">
        <w:rPr>
          <w:color w:val="000000"/>
          <w:spacing w:val="-2"/>
          <w:sz w:val="28"/>
          <w:szCs w:val="28"/>
        </w:rPr>
        <w:br/>
      </w:r>
      <w:r w:rsidRPr="00A5084E">
        <w:rPr>
          <w:color w:val="000000"/>
          <w:spacing w:val="-6"/>
          <w:sz w:val="28"/>
          <w:szCs w:val="28"/>
        </w:rPr>
        <w:t>мелких неисправностей. Межремонтный период рассчитывается по формуле:</w:t>
      </w:r>
    </w:p>
    <w:p w:rsidR="00047F4F" w:rsidRPr="00A5084E" w:rsidRDefault="00047F4F" w:rsidP="00A5084E">
      <w:pPr>
        <w:shd w:val="clear" w:color="auto" w:fill="FFFFFF"/>
        <w:tabs>
          <w:tab w:val="left" w:pos="8534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>мр</w:t>
      </w:r>
      <w:r w:rsidRPr="00A5084E">
        <w:rPr>
          <w:i/>
          <w:iCs/>
          <w:color w:val="000000"/>
          <w:spacing w:val="5"/>
          <w:sz w:val="28"/>
          <w:szCs w:val="28"/>
        </w:rPr>
        <w:t>=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  <w:lang w:val="en-US"/>
        </w:rPr>
        <w:t>p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>.ц</w:t>
      </w:r>
      <w:r w:rsidRPr="00A5084E">
        <w:rPr>
          <w:i/>
          <w:iCs/>
          <w:color w:val="000000"/>
          <w:spacing w:val="5"/>
          <w:sz w:val="28"/>
          <w:szCs w:val="28"/>
        </w:rPr>
        <w:t>/(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</w:rPr>
        <w:t>+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 xml:space="preserve">С </w:t>
      </w:r>
      <w:r w:rsidRPr="00A5084E">
        <w:rPr>
          <w:i/>
          <w:iCs/>
          <w:color w:val="000000"/>
          <w:spacing w:val="5"/>
          <w:sz w:val="28"/>
          <w:szCs w:val="28"/>
        </w:rPr>
        <w:t>+1)</w:t>
      </w:r>
      <w:r w:rsidRPr="00A5084E">
        <w:rPr>
          <w:iCs/>
          <w:color w:val="000000"/>
          <w:spacing w:val="5"/>
          <w:sz w:val="28"/>
          <w:szCs w:val="28"/>
        </w:rPr>
        <w:t>,</w:t>
      </w:r>
      <w:r w:rsidRPr="00A5084E">
        <w:rPr>
          <w:i/>
          <w:iCs/>
          <w:color w:val="000000"/>
          <w:sz w:val="28"/>
          <w:szCs w:val="28"/>
        </w:rPr>
        <w:tab/>
      </w:r>
      <w:r w:rsidRPr="00A5084E">
        <w:rPr>
          <w:color w:val="000000"/>
          <w:spacing w:val="-20"/>
          <w:sz w:val="28"/>
          <w:szCs w:val="28"/>
        </w:rPr>
        <w:t>(8)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8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8"/>
          <w:sz w:val="28"/>
          <w:szCs w:val="28"/>
        </w:rPr>
        <w:t>Т</w:t>
      </w:r>
      <w:r w:rsidRPr="00A5084E">
        <w:rPr>
          <w:i/>
          <w:iCs/>
          <w:color w:val="000000"/>
          <w:spacing w:val="52"/>
          <w:sz w:val="28"/>
          <w:szCs w:val="28"/>
          <w:vertAlign w:val="subscript"/>
        </w:rPr>
        <w:t>рц</w:t>
      </w:r>
      <w:r w:rsidRPr="00A5084E">
        <w:rPr>
          <w:i/>
          <w:iCs/>
          <w:color w:val="000000"/>
          <w:spacing w:val="52"/>
          <w:sz w:val="28"/>
          <w:szCs w:val="28"/>
        </w:rPr>
        <w:t>-</w:t>
      </w:r>
      <w:r w:rsidRPr="00A5084E">
        <w:rPr>
          <w:i/>
          <w:iCs/>
          <w:color w:val="000000"/>
          <w:spacing w:val="-8"/>
          <w:sz w:val="28"/>
          <w:szCs w:val="28"/>
        </w:rPr>
        <w:t xml:space="preserve"> </w:t>
      </w:r>
      <w:r w:rsidRPr="00A5084E">
        <w:rPr>
          <w:color w:val="000000"/>
          <w:spacing w:val="-8"/>
          <w:sz w:val="28"/>
          <w:szCs w:val="28"/>
        </w:rPr>
        <w:t xml:space="preserve">длительность ремонтного цикла; </w:t>
      </w:r>
      <w:r w:rsidRPr="00A5084E">
        <w:rPr>
          <w:i/>
          <w:iCs/>
          <w:color w:val="000000"/>
          <w:spacing w:val="-8"/>
          <w:sz w:val="28"/>
          <w:szCs w:val="28"/>
        </w:rPr>
        <w:t>п</w:t>
      </w:r>
      <w:r w:rsidRPr="00A5084E">
        <w:rPr>
          <w:i/>
          <w:iCs/>
          <w:color w:val="000000"/>
          <w:spacing w:val="-8"/>
          <w:sz w:val="28"/>
          <w:szCs w:val="28"/>
          <w:vertAlign w:val="subscript"/>
        </w:rPr>
        <w:t>Т</w:t>
      </w:r>
      <w:r w:rsidRPr="00A5084E">
        <w:rPr>
          <w:i/>
          <w:iCs/>
          <w:color w:val="000000"/>
          <w:spacing w:val="-8"/>
          <w:sz w:val="28"/>
          <w:szCs w:val="28"/>
        </w:rPr>
        <w:t>,п</w:t>
      </w:r>
      <w:r w:rsidRPr="00A5084E">
        <w:rPr>
          <w:i/>
          <w:iCs/>
          <w:color w:val="000000"/>
          <w:spacing w:val="-8"/>
          <w:sz w:val="28"/>
          <w:szCs w:val="28"/>
          <w:vertAlign w:val="subscript"/>
        </w:rPr>
        <w:t>С</w:t>
      </w:r>
      <w:r w:rsidRPr="00A5084E">
        <w:rPr>
          <w:i/>
          <w:iCs/>
          <w:color w:val="000000"/>
          <w:spacing w:val="-8"/>
          <w:sz w:val="28"/>
          <w:szCs w:val="28"/>
        </w:rPr>
        <w:t xml:space="preserve">- </w:t>
      </w:r>
      <w:r w:rsidRPr="00A5084E">
        <w:rPr>
          <w:color w:val="000000"/>
          <w:spacing w:val="-8"/>
          <w:sz w:val="28"/>
          <w:szCs w:val="28"/>
        </w:rPr>
        <w:t xml:space="preserve">количество текущих и </w:t>
      </w:r>
      <w:r w:rsidRPr="00A5084E">
        <w:rPr>
          <w:color w:val="000000"/>
          <w:spacing w:val="-5"/>
          <w:sz w:val="28"/>
          <w:szCs w:val="28"/>
        </w:rPr>
        <w:t>средних ремонтов в течение ремонтного цикла.</w:t>
      </w:r>
    </w:p>
    <w:p w:rsidR="00047F4F" w:rsidRPr="00A5084E" w:rsidRDefault="00047F4F" w:rsidP="00A5084E">
      <w:pPr>
        <w:shd w:val="clear" w:color="auto" w:fill="FFFFFF"/>
        <w:tabs>
          <w:tab w:val="left" w:pos="1301"/>
        </w:tabs>
        <w:spacing w:line="360" w:lineRule="auto"/>
        <w:ind w:firstLine="720"/>
        <w:jc w:val="both"/>
        <w:rPr>
          <w:color w:val="000000"/>
          <w:spacing w:val="-4"/>
          <w:sz w:val="28"/>
          <w:szCs w:val="28"/>
        </w:rPr>
      </w:pPr>
      <w:r w:rsidRPr="00A5084E">
        <w:rPr>
          <w:color w:val="000000"/>
          <w:spacing w:val="-10"/>
          <w:sz w:val="28"/>
          <w:szCs w:val="28"/>
        </w:rPr>
        <w:t>2)</w:t>
      </w:r>
      <w:r w:rsidRPr="00A5084E">
        <w:rPr>
          <w:color w:val="000000"/>
          <w:sz w:val="28"/>
          <w:szCs w:val="28"/>
        </w:rPr>
        <w:tab/>
      </w:r>
      <w:r w:rsidRPr="00A5084E">
        <w:rPr>
          <w:color w:val="000000"/>
          <w:spacing w:val="-5"/>
          <w:sz w:val="28"/>
          <w:szCs w:val="28"/>
        </w:rPr>
        <w:t xml:space="preserve">Периодические осмотры, промывка оборудования и т.п. </w:t>
      </w:r>
      <w:r w:rsidRPr="00A5084E">
        <w:rPr>
          <w:color w:val="000000"/>
          <w:spacing w:val="-4"/>
          <w:sz w:val="28"/>
          <w:szCs w:val="28"/>
        </w:rPr>
        <w:t>Межосмотровый период рассчитывается так:</w:t>
      </w:r>
    </w:p>
    <w:p w:rsidR="00047F4F" w:rsidRPr="00A5084E" w:rsidRDefault="00047F4F" w:rsidP="00A5084E">
      <w:pPr>
        <w:shd w:val="clear" w:color="auto" w:fill="FFFFFF"/>
        <w:tabs>
          <w:tab w:val="left" w:pos="1301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>мо</w:t>
      </w:r>
      <w:r w:rsidRPr="00A5084E">
        <w:rPr>
          <w:i/>
          <w:iCs/>
          <w:color w:val="000000"/>
          <w:spacing w:val="5"/>
          <w:sz w:val="28"/>
          <w:szCs w:val="28"/>
        </w:rPr>
        <w:t>=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  <w:lang w:val="en-US"/>
        </w:rPr>
        <w:t>p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>.ц</w:t>
      </w:r>
      <w:r w:rsidRPr="00A5084E">
        <w:rPr>
          <w:i/>
          <w:iCs/>
          <w:color w:val="000000"/>
          <w:spacing w:val="5"/>
          <w:sz w:val="28"/>
          <w:szCs w:val="28"/>
        </w:rPr>
        <w:t>/(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  <w:lang w:val="en-US"/>
        </w:rPr>
        <w:t>T</w:t>
      </w:r>
      <w:r w:rsidRPr="00A5084E">
        <w:rPr>
          <w:i/>
          <w:iCs/>
          <w:color w:val="000000"/>
          <w:spacing w:val="5"/>
          <w:sz w:val="28"/>
          <w:szCs w:val="28"/>
        </w:rPr>
        <w:t>+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 xml:space="preserve">С </w:t>
      </w:r>
      <w:r w:rsidRPr="00A5084E">
        <w:rPr>
          <w:i/>
          <w:iCs/>
          <w:color w:val="000000"/>
          <w:spacing w:val="5"/>
          <w:sz w:val="28"/>
          <w:szCs w:val="28"/>
        </w:rPr>
        <w:t xml:space="preserve">+ </w:t>
      </w:r>
      <w:r w:rsidRPr="00A5084E">
        <w:rPr>
          <w:i/>
          <w:iCs/>
          <w:color w:val="000000"/>
          <w:spacing w:val="5"/>
          <w:sz w:val="28"/>
          <w:szCs w:val="28"/>
          <w:lang w:val="en-US"/>
        </w:rPr>
        <w:t>n</w:t>
      </w:r>
      <w:r w:rsidRPr="00A5084E">
        <w:rPr>
          <w:i/>
          <w:iCs/>
          <w:color w:val="000000"/>
          <w:spacing w:val="5"/>
          <w:sz w:val="28"/>
          <w:szCs w:val="28"/>
          <w:vertAlign w:val="subscript"/>
        </w:rPr>
        <w:t xml:space="preserve">О </w:t>
      </w:r>
      <w:r w:rsidRPr="00A5084E">
        <w:rPr>
          <w:i/>
          <w:iCs/>
          <w:color w:val="000000"/>
          <w:spacing w:val="5"/>
          <w:sz w:val="28"/>
          <w:szCs w:val="28"/>
        </w:rPr>
        <w:t>+1)</w:t>
      </w:r>
      <w:r w:rsidRPr="00A5084E">
        <w:rPr>
          <w:iCs/>
          <w:color w:val="000000"/>
          <w:spacing w:val="5"/>
          <w:sz w:val="28"/>
          <w:szCs w:val="28"/>
        </w:rPr>
        <w:t>,</w:t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</w:r>
      <w:r w:rsidRPr="00A5084E">
        <w:rPr>
          <w:iCs/>
          <w:color w:val="000000"/>
          <w:spacing w:val="5"/>
          <w:sz w:val="28"/>
          <w:szCs w:val="28"/>
        </w:rPr>
        <w:tab/>
        <w:t>(9)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4"/>
          <w:sz w:val="28"/>
          <w:szCs w:val="28"/>
        </w:rPr>
        <w:t>п</w:t>
      </w:r>
      <w:r w:rsidRPr="00A5084E">
        <w:rPr>
          <w:i/>
          <w:iCs/>
          <w:color w:val="000000"/>
          <w:spacing w:val="-4"/>
          <w:sz w:val="28"/>
          <w:szCs w:val="28"/>
          <w:vertAlign w:val="subscript"/>
        </w:rPr>
        <w:t>О</w:t>
      </w:r>
      <w:r w:rsidRPr="00A5084E">
        <w:rPr>
          <w:i/>
          <w:iCs/>
          <w:color w:val="000000"/>
          <w:spacing w:val="-4"/>
          <w:sz w:val="28"/>
          <w:szCs w:val="28"/>
        </w:rPr>
        <w:t xml:space="preserve">- </w:t>
      </w:r>
      <w:r w:rsidRPr="00A5084E">
        <w:rPr>
          <w:color w:val="000000"/>
          <w:spacing w:val="-4"/>
          <w:sz w:val="28"/>
          <w:szCs w:val="28"/>
        </w:rPr>
        <w:t>количество осмотров в течение ремонтного цикла.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t xml:space="preserve">3) Ремонтные работы проводятся по всем видам основных фондов. </w:t>
      </w:r>
      <w:r w:rsidRPr="00A5084E">
        <w:rPr>
          <w:color w:val="000000"/>
          <w:spacing w:val="5"/>
          <w:sz w:val="28"/>
          <w:szCs w:val="28"/>
        </w:rPr>
        <w:t xml:space="preserve">Бывают текущими (минимальный по объему ремонт - регулировка </w:t>
      </w:r>
      <w:r w:rsidRPr="00A5084E">
        <w:rPr>
          <w:color w:val="000000"/>
          <w:spacing w:val="-4"/>
          <w:sz w:val="28"/>
          <w:szCs w:val="28"/>
        </w:rPr>
        <w:t xml:space="preserve">механизмов), средними (частичный разбор оборудования, замена деталей), </w:t>
      </w:r>
      <w:r w:rsidRPr="00A5084E">
        <w:rPr>
          <w:color w:val="000000"/>
          <w:spacing w:val="-3"/>
          <w:sz w:val="28"/>
          <w:szCs w:val="28"/>
        </w:rPr>
        <w:t>капитальными (полная разборка и ремонт базовых деталей).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2"/>
          <w:sz w:val="28"/>
          <w:szCs w:val="28"/>
        </w:rPr>
        <w:t xml:space="preserve">Система ППР предупреждает возможность случайного выхода </w:t>
      </w:r>
      <w:r w:rsidRPr="00A5084E">
        <w:rPr>
          <w:color w:val="000000"/>
          <w:spacing w:val="-4"/>
          <w:sz w:val="28"/>
          <w:szCs w:val="28"/>
        </w:rPr>
        <w:t xml:space="preserve">оборудования из строя, позволяет ремонтировать его в кратчайшие сроки, </w:t>
      </w:r>
      <w:r w:rsidRPr="00A5084E">
        <w:rPr>
          <w:color w:val="000000"/>
          <w:spacing w:val="-3"/>
          <w:sz w:val="28"/>
          <w:szCs w:val="28"/>
        </w:rPr>
        <w:t>сокращает стоимость ремонта и улучшает его качество.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Организация энергетического хозяйства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 xml:space="preserve">Еще одной важной составляющей производственной инфраструктуры </w:t>
      </w:r>
      <w:r w:rsidRPr="00A5084E">
        <w:rPr>
          <w:color w:val="000000"/>
          <w:spacing w:val="1"/>
          <w:sz w:val="28"/>
          <w:szCs w:val="28"/>
        </w:rPr>
        <w:t xml:space="preserve">предприятия является энергетическое хозяйство, основными задачами которого являются [5, с. 257]: 1) бесперебойное снабжение предприятия </w:t>
      </w:r>
      <w:r w:rsidRPr="00A5084E">
        <w:rPr>
          <w:color w:val="000000"/>
          <w:spacing w:val="-5"/>
          <w:sz w:val="28"/>
          <w:szCs w:val="28"/>
        </w:rPr>
        <w:t xml:space="preserve">всеми видами; 3) внедрение новейшей энергетической техники и наиболее </w:t>
      </w:r>
      <w:r w:rsidRPr="00A5084E">
        <w:rPr>
          <w:color w:val="000000"/>
          <w:spacing w:val="-2"/>
          <w:sz w:val="28"/>
          <w:szCs w:val="28"/>
        </w:rPr>
        <w:t xml:space="preserve">полное использование мощностей энергоустановок; 4) повышение </w:t>
      </w:r>
      <w:r w:rsidRPr="00A5084E">
        <w:rPr>
          <w:color w:val="000000"/>
          <w:spacing w:val="-1"/>
          <w:sz w:val="28"/>
          <w:szCs w:val="28"/>
        </w:rPr>
        <w:t xml:space="preserve">производительности труда и снижение себестоимости энергетической </w:t>
      </w:r>
      <w:r w:rsidRPr="00A5084E">
        <w:rPr>
          <w:color w:val="000000"/>
          <w:spacing w:val="-3"/>
          <w:sz w:val="28"/>
          <w:szCs w:val="28"/>
        </w:rPr>
        <w:t xml:space="preserve">продукции; 5) наблюдение и контроль за выполнением в цехах правил </w:t>
      </w:r>
      <w:r w:rsidRPr="00A5084E">
        <w:rPr>
          <w:color w:val="000000"/>
          <w:spacing w:val="-4"/>
          <w:sz w:val="28"/>
          <w:szCs w:val="28"/>
        </w:rPr>
        <w:lastRenderedPageBreak/>
        <w:t xml:space="preserve">эксплуатации энергетического оборудования; 6) организация техосмотров и </w:t>
      </w:r>
      <w:r w:rsidRPr="00A5084E">
        <w:rPr>
          <w:color w:val="000000"/>
          <w:spacing w:val="-5"/>
          <w:sz w:val="28"/>
          <w:szCs w:val="28"/>
        </w:rPr>
        <w:t>ремонта энергетического оборудования.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1"/>
          <w:sz w:val="28"/>
          <w:szCs w:val="28"/>
        </w:rPr>
        <w:t xml:space="preserve">Основные виды энергии на промышленном предприятии: </w:t>
      </w:r>
      <w:r w:rsidRPr="00A5084E">
        <w:rPr>
          <w:color w:val="000000"/>
          <w:spacing w:val="-6"/>
          <w:sz w:val="28"/>
          <w:szCs w:val="28"/>
        </w:rPr>
        <w:t xml:space="preserve">электрическая энергия, тепловая и химическая энергия твердого, жидкого и </w:t>
      </w:r>
      <w:r w:rsidRPr="00A5084E">
        <w:rPr>
          <w:color w:val="000000"/>
          <w:spacing w:val="-4"/>
          <w:sz w:val="28"/>
          <w:szCs w:val="28"/>
        </w:rPr>
        <w:t xml:space="preserve">газообразного топлива, тепловая энергия пара и горячей воды, механическая </w:t>
      </w:r>
      <w:r w:rsidRPr="00A5084E">
        <w:rPr>
          <w:color w:val="000000"/>
          <w:spacing w:val="-2"/>
          <w:sz w:val="28"/>
          <w:szCs w:val="28"/>
        </w:rPr>
        <w:t xml:space="preserve">энергия. Доля в себестоимости продукции данного вида затрат составляет </w:t>
      </w:r>
      <w:r w:rsidRPr="00A5084E">
        <w:rPr>
          <w:color w:val="000000"/>
          <w:spacing w:val="-6"/>
          <w:sz w:val="28"/>
          <w:szCs w:val="28"/>
        </w:rPr>
        <w:t>около 25%.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1"/>
          <w:sz w:val="28"/>
          <w:szCs w:val="28"/>
        </w:rPr>
        <w:t xml:space="preserve">По характеру использования энергия подразделяется на силовую </w:t>
      </w:r>
      <w:r w:rsidRPr="00A5084E">
        <w:rPr>
          <w:color w:val="000000"/>
          <w:spacing w:val="-4"/>
          <w:sz w:val="28"/>
          <w:szCs w:val="28"/>
        </w:rPr>
        <w:t xml:space="preserve">(приводит в движение технологическое оборудование), технологическую (изменяет свойства и состояние материалов), производственно-бытовая (идет </w:t>
      </w:r>
      <w:r w:rsidRPr="00A5084E">
        <w:rPr>
          <w:color w:val="000000"/>
          <w:spacing w:val="-5"/>
          <w:sz w:val="28"/>
          <w:szCs w:val="28"/>
        </w:rPr>
        <w:t>на освещение, вентиляцию, отопление).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2"/>
          <w:sz w:val="28"/>
          <w:szCs w:val="28"/>
        </w:rPr>
        <w:t xml:space="preserve">В зависимости от источников получения энергоресурсов </w:t>
      </w:r>
      <w:r w:rsidRPr="00A5084E">
        <w:rPr>
          <w:color w:val="000000"/>
          <w:spacing w:val="-3"/>
          <w:sz w:val="28"/>
          <w:szCs w:val="28"/>
        </w:rPr>
        <w:t>энергоснабжение может быть организовано в трех формах: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- внешнее, т.е. полное удовлетворение потребностей предприятия в </w:t>
      </w:r>
      <w:r w:rsidRPr="00A5084E">
        <w:rPr>
          <w:color w:val="000000"/>
          <w:spacing w:val="-5"/>
          <w:sz w:val="28"/>
          <w:szCs w:val="28"/>
        </w:rPr>
        <w:t xml:space="preserve">энергии всех видов посредством закупок у специализированных поставщиков </w:t>
      </w:r>
      <w:r w:rsidRPr="00A5084E">
        <w:rPr>
          <w:color w:val="000000"/>
          <w:spacing w:val="-6"/>
          <w:sz w:val="28"/>
          <w:szCs w:val="28"/>
        </w:rPr>
        <w:t>и посредников энергоснабжения;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"/>
          <w:sz w:val="28"/>
          <w:szCs w:val="28"/>
        </w:rPr>
        <w:t xml:space="preserve">- внутреннее, т.е. предприятие имеет технические возможности и </w:t>
      </w:r>
      <w:r w:rsidRPr="00A5084E">
        <w:rPr>
          <w:color w:val="000000"/>
          <w:spacing w:val="-3"/>
          <w:sz w:val="28"/>
          <w:szCs w:val="28"/>
        </w:rPr>
        <w:t xml:space="preserve">считает экономически целесообразным самому вырабатывать энергию всех </w:t>
      </w:r>
      <w:r w:rsidRPr="00A5084E">
        <w:rPr>
          <w:color w:val="000000"/>
          <w:spacing w:val="-7"/>
          <w:sz w:val="28"/>
          <w:szCs w:val="28"/>
        </w:rPr>
        <w:t>видов;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3"/>
          <w:sz w:val="28"/>
          <w:szCs w:val="28"/>
        </w:rPr>
        <w:t xml:space="preserve">- смешанное (комбинированное), т.е. часть энергоносителей </w:t>
      </w:r>
      <w:r w:rsidRPr="00A5084E">
        <w:rPr>
          <w:color w:val="000000"/>
          <w:spacing w:val="-4"/>
          <w:sz w:val="28"/>
          <w:szCs w:val="28"/>
        </w:rPr>
        <w:t>предприятие получает со стороны, а другую часть - производит само. Такая форма в настоящее время получила большее распространение.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10"/>
          <w:sz w:val="28"/>
          <w:szCs w:val="28"/>
        </w:rPr>
        <w:t xml:space="preserve">Каждое предприятие ведет учет всех видов энергии. Общая </w:t>
      </w:r>
      <w:r w:rsidRPr="00A5084E">
        <w:rPr>
          <w:color w:val="000000"/>
          <w:spacing w:val="-4"/>
          <w:sz w:val="28"/>
          <w:szCs w:val="28"/>
        </w:rPr>
        <w:t xml:space="preserve">потребность предприятия в электроэнергии определяется по формуле [3, с. </w:t>
      </w:r>
      <w:r w:rsidRPr="00A5084E">
        <w:rPr>
          <w:color w:val="000000"/>
          <w:spacing w:val="-5"/>
          <w:sz w:val="28"/>
          <w:szCs w:val="28"/>
        </w:rPr>
        <w:t>245]: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position w:val="-14"/>
          <w:sz w:val="28"/>
          <w:szCs w:val="28"/>
        </w:rPr>
        <w:object w:dxaOrig="3240" w:dyaOrig="380">
          <v:shape id="_x0000_i1032" type="#_x0000_t75" style="width:162pt;height:18.75pt" o:ole="">
            <v:imagedata r:id="rId23" o:title=""/>
          </v:shape>
          <o:OLEObject Type="Embed" ProgID="Equation.3" ShapeID="_x0000_i1032" DrawAspect="Content" ObjectID="_1469609783" r:id="rId24"/>
        </w:object>
      </w:r>
      <w:r w:rsidRPr="00A5084E">
        <w:rPr>
          <w:sz w:val="28"/>
          <w:szCs w:val="28"/>
        </w:rPr>
        <w:t>,</w:t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  <w:t>(1</w:t>
      </w:r>
      <w:r w:rsidR="006434E9" w:rsidRPr="00A5084E">
        <w:rPr>
          <w:sz w:val="28"/>
          <w:szCs w:val="28"/>
        </w:rPr>
        <w:t>0</w:t>
      </w:r>
      <w:r w:rsidRPr="00A5084E">
        <w:rPr>
          <w:sz w:val="28"/>
          <w:szCs w:val="28"/>
        </w:rPr>
        <w:t>)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где </w:t>
      </w:r>
      <w:r w:rsidRPr="00A5084E">
        <w:rPr>
          <w:i/>
          <w:iCs/>
          <w:color w:val="000000"/>
          <w:spacing w:val="-5"/>
          <w:sz w:val="28"/>
          <w:szCs w:val="28"/>
        </w:rPr>
        <w:t>В</w:t>
      </w:r>
      <w:r w:rsidRPr="00A5084E">
        <w:rPr>
          <w:i/>
          <w:iCs/>
          <w:color w:val="000000"/>
          <w:spacing w:val="-5"/>
          <w:sz w:val="28"/>
          <w:szCs w:val="28"/>
          <w:vertAlign w:val="subscript"/>
        </w:rPr>
        <w:t>пл</w:t>
      </w:r>
      <w:r w:rsidRPr="00A5084E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A5084E">
        <w:rPr>
          <w:color w:val="000000"/>
          <w:spacing w:val="-5"/>
          <w:sz w:val="28"/>
          <w:szCs w:val="28"/>
        </w:rPr>
        <w:t xml:space="preserve">- плановый выпуск продукции в натуральном (стоимостном </w:t>
      </w:r>
      <w:r w:rsidRPr="00A5084E">
        <w:rPr>
          <w:color w:val="000000"/>
          <w:spacing w:val="3"/>
          <w:sz w:val="28"/>
          <w:szCs w:val="28"/>
        </w:rPr>
        <w:t xml:space="preserve">выражении (ед., руб.); </w:t>
      </w:r>
      <w:r w:rsidRPr="00A5084E">
        <w:rPr>
          <w:i/>
          <w:iCs/>
          <w:color w:val="000000"/>
          <w:spacing w:val="3"/>
          <w:sz w:val="28"/>
          <w:szCs w:val="28"/>
        </w:rPr>
        <w:t>Р</w:t>
      </w:r>
      <w:r w:rsidRPr="00A5084E">
        <w:rPr>
          <w:i/>
          <w:iCs/>
          <w:color w:val="000000"/>
          <w:spacing w:val="3"/>
          <w:sz w:val="28"/>
          <w:szCs w:val="28"/>
          <w:vertAlign w:val="subscript"/>
        </w:rPr>
        <w:t>пл</w:t>
      </w:r>
      <w:r w:rsidRPr="00A5084E">
        <w:rPr>
          <w:i/>
          <w:iCs/>
          <w:color w:val="000000"/>
          <w:spacing w:val="3"/>
          <w:sz w:val="28"/>
          <w:szCs w:val="28"/>
        </w:rPr>
        <w:t xml:space="preserve">- </w:t>
      </w:r>
      <w:r w:rsidRPr="00A5084E">
        <w:rPr>
          <w:color w:val="000000"/>
          <w:spacing w:val="3"/>
          <w:sz w:val="28"/>
          <w:szCs w:val="28"/>
        </w:rPr>
        <w:t xml:space="preserve">плановая норма расхода электроэнергии на </w:t>
      </w:r>
      <w:r w:rsidRPr="00A5084E">
        <w:rPr>
          <w:color w:val="000000"/>
          <w:spacing w:val="-9"/>
          <w:sz w:val="28"/>
          <w:szCs w:val="28"/>
        </w:rPr>
        <w:t xml:space="preserve">единицу продукции (кВтч); </w:t>
      </w:r>
      <w:r w:rsidRPr="00A5084E">
        <w:rPr>
          <w:i/>
          <w:iCs/>
          <w:color w:val="000000"/>
          <w:spacing w:val="-9"/>
          <w:sz w:val="28"/>
          <w:szCs w:val="28"/>
        </w:rPr>
        <w:t>Э</w:t>
      </w:r>
      <w:r w:rsidRPr="00A5084E">
        <w:rPr>
          <w:i/>
          <w:iCs/>
          <w:color w:val="000000"/>
          <w:spacing w:val="-9"/>
          <w:sz w:val="28"/>
          <w:szCs w:val="28"/>
          <w:vertAlign w:val="subscript"/>
        </w:rPr>
        <w:t>всп</w:t>
      </w:r>
      <w:r w:rsidRPr="00A5084E">
        <w:rPr>
          <w:i/>
          <w:iCs/>
          <w:color w:val="000000"/>
          <w:spacing w:val="-9"/>
          <w:sz w:val="28"/>
          <w:szCs w:val="28"/>
        </w:rPr>
        <w:t xml:space="preserve"> </w:t>
      </w:r>
      <w:r w:rsidRPr="00A5084E">
        <w:rPr>
          <w:color w:val="000000"/>
          <w:spacing w:val="-9"/>
          <w:sz w:val="28"/>
          <w:szCs w:val="28"/>
        </w:rPr>
        <w:t xml:space="preserve">- расход энергии на вспомогательные нужды </w:t>
      </w:r>
      <w:r w:rsidRPr="00A5084E">
        <w:rPr>
          <w:color w:val="000000"/>
          <w:spacing w:val="2"/>
          <w:sz w:val="28"/>
          <w:szCs w:val="28"/>
        </w:rPr>
        <w:t xml:space="preserve">(кВтч); </w:t>
      </w:r>
      <w:r w:rsidRPr="00A5084E">
        <w:rPr>
          <w:i/>
          <w:iCs/>
          <w:color w:val="000000"/>
          <w:spacing w:val="2"/>
          <w:sz w:val="28"/>
          <w:szCs w:val="28"/>
        </w:rPr>
        <w:t>Э</w:t>
      </w:r>
      <w:r w:rsidRPr="00A5084E">
        <w:rPr>
          <w:i/>
          <w:iCs/>
          <w:color w:val="000000"/>
          <w:spacing w:val="2"/>
          <w:sz w:val="28"/>
          <w:szCs w:val="28"/>
          <w:vertAlign w:val="subscript"/>
        </w:rPr>
        <w:t>ст</w:t>
      </w:r>
      <w:r w:rsidRPr="00A5084E">
        <w:rPr>
          <w:i/>
          <w:iCs/>
          <w:color w:val="000000"/>
          <w:spacing w:val="2"/>
          <w:sz w:val="28"/>
          <w:szCs w:val="28"/>
        </w:rPr>
        <w:t xml:space="preserve">- </w:t>
      </w:r>
      <w:r w:rsidRPr="00A5084E">
        <w:rPr>
          <w:color w:val="000000"/>
          <w:spacing w:val="2"/>
          <w:sz w:val="28"/>
          <w:szCs w:val="28"/>
        </w:rPr>
        <w:t xml:space="preserve">планируемый отпуск электроэнергии на сторону (кВтч); </w:t>
      </w:r>
      <w:r w:rsidRPr="00A5084E">
        <w:rPr>
          <w:i/>
          <w:iCs/>
          <w:color w:val="000000"/>
          <w:spacing w:val="2"/>
          <w:sz w:val="28"/>
          <w:szCs w:val="28"/>
        </w:rPr>
        <w:t>Э</w:t>
      </w:r>
      <w:r w:rsidRPr="00A5084E">
        <w:rPr>
          <w:i/>
          <w:iCs/>
          <w:color w:val="000000"/>
          <w:spacing w:val="2"/>
          <w:sz w:val="28"/>
          <w:szCs w:val="28"/>
          <w:vertAlign w:val="subscript"/>
        </w:rPr>
        <w:t>пот</w:t>
      </w:r>
      <w:r w:rsidRPr="00A5084E">
        <w:rPr>
          <w:i/>
          <w:iCs/>
          <w:color w:val="000000"/>
          <w:spacing w:val="2"/>
          <w:sz w:val="28"/>
          <w:szCs w:val="28"/>
        </w:rPr>
        <w:t>-</w:t>
      </w:r>
      <w:r w:rsidRPr="00A5084E">
        <w:rPr>
          <w:color w:val="000000"/>
          <w:spacing w:val="-5"/>
          <w:sz w:val="28"/>
          <w:szCs w:val="28"/>
        </w:rPr>
        <w:t>планируемые потери электроэнергии в сетях (кВтч).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color w:val="000000"/>
          <w:spacing w:val="-6"/>
          <w:sz w:val="28"/>
          <w:szCs w:val="28"/>
        </w:rPr>
        <w:lastRenderedPageBreak/>
        <w:t>Организация транспортного хозяйства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Работа любого современного промышленного предприятия невозможна </w:t>
      </w:r>
      <w:r w:rsidRPr="00A5084E">
        <w:rPr>
          <w:color w:val="000000"/>
          <w:spacing w:val="4"/>
          <w:sz w:val="28"/>
          <w:szCs w:val="28"/>
        </w:rPr>
        <w:t xml:space="preserve">без правильно организованной транспортной службы. Транспортные </w:t>
      </w:r>
      <w:r w:rsidRPr="00A5084E">
        <w:rPr>
          <w:color w:val="000000"/>
          <w:spacing w:val="6"/>
          <w:sz w:val="28"/>
          <w:szCs w:val="28"/>
        </w:rPr>
        <w:t xml:space="preserve">операции являются частью производственного процесса, и работа </w:t>
      </w:r>
      <w:r w:rsidRPr="00A5084E">
        <w:rPr>
          <w:color w:val="000000"/>
          <w:spacing w:val="17"/>
          <w:sz w:val="28"/>
          <w:szCs w:val="28"/>
        </w:rPr>
        <w:t xml:space="preserve">транспортной службы определяет во многом длительность </w:t>
      </w:r>
      <w:r w:rsidRPr="00A5084E">
        <w:rPr>
          <w:color w:val="000000"/>
          <w:spacing w:val="-3"/>
          <w:sz w:val="28"/>
          <w:szCs w:val="28"/>
        </w:rPr>
        <w:t xml:space="preserve">производственного цикла, качество и себестоимость продукции. Затраты на </w:t>
      </w:r>
      <w:r w:rsidRPr="00A5084E">
        <w:rPr>
          <w:color w:val="000000"/>
          <w:spacing w:val="-4"/>
          <w:sz w:val="28"/>
          <w:szCs w:val="28"/>
        </w:rPr>
        <w:t>эти виды работ составляют 3-10% в себестоимости продукции.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Задачами транспортного хозяйства являются [1, с. 351]: 1) механизация </w:t>
      </w:r>
      <w:r w:rsidRPr="00A5084E">
        <w:rPr>
          <w:color w:val="000000"/>
          <w:spacing w:val="-2"/>
          <w:sz w:val="28"/>
          <w:szCs w:val="28"/>
        </w:rPr>
        <w:t xml:space="preserve">и автоматизация погрузочно-разгрузочных работ; 2) наиболее быстрое </w:t>
      </w:r>
      <w:r w:rsidRPr="00A5084E">
        <w:rPr>
          <w:color w:val="000000"/>
          <w:spacing w:val="-5"/>
          <w:sz w:val="28"/>
          <w:szCs w:val="28"/>
        </w:rPr>
        <w:t xml:space="preserve">перемещение предметов труда, топлива, готовой продукции; 3) эффективное </w:t>
      </w:r>
      <w:r w:rsidRPr="00A5084E">
        <w:rPr>
          <w:color w:val="000000"/>
          <w:spacing w:val="5"/>
          <w:sz w:val="28"/>
          <w:szCs w:val="28"/>
        </w:rPr>
        <w:t xml:space="preserve">использование транспортных средств; 4) снижение себестоимости </w:t>
      </w:r>
      <w:r w:rsidRPr="00A5084E">
        <w:rPr>
          <w:color w:val="000000"/>
          <w:spacing w:val="-6"/>
          <w:sz w:val="28"/>
          <w:szCs w:val="28"/>
        </w:rPr>
        <w:t xml:space="preserve">транспортных операций; 5) постоянное поддержание транспортных средств в </w:t>
      </w:r>
      <w:r w:rsidRPr="00A5084E">
        <w:rPr>
          <w:color w:val="000000"/>
          <w:spacing w:val="-4"/>
          <w:sz w:val="28"/>
          <w:szCs w:val="28"/>
        </w:rPr>
        <w:t>рабочем состоянии; 6) обеспечение сохранности перемещаемых грузов.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2"/>
          <w:sz w:val="28"/>
          <w:szCs w:val="28"/>
        </w:rPr>
        <w:t xml:space="preserve">Транспортное хозяйство предприятия делится на общезаводское, </w:t>
      </w:r>
      <w:r w:rsidRPr="00A5084E">
        <w:rPr>
          <w:color w:val="000000"/>
          <w:spacing w:val="-4"/>
          <w:sz w:val="28"/>
          <w:szCs w:val="28"/>
        </w:rPr>
        <w:t xml:space="preserve">которое включает транспортные магистрали (рельсовые пути), объекты </w:t>
      </w:r>
      <w:r w:rsidRPr="00A5084E">
        <w:rPr>
          <w:color w:val="000000"/>
          <w:spacing w:val="1"/>
          <w:sz w:val="28"/>
          <w:szCs w:val="28"/>
        </w:rPr>
        <w:t xml:space="preserve">транспортной инфраструктуры (боксы для хранения техники, центры </w:t>
      </w:r>
      <w:r w:rsidRPr="00A5084E">
        <w:rPr>
          <w:color w:val="000000"/>
          <w:spacing w:val="4"/>
          <w:sz w:val="28"/>
          <w:szCs w:val="28"/>
        </w:rPr>
        <w:t xml:space="preserve">хранения, ремонта транспортной тары), подвижный состав и тяговые </w:t>
      </w:r>
      <w:r w:rsidRPr="00A5084E">
        <w:rPr>
          <w:color w:val="000000"/>
          <w:spacing w:val="7"/>
          <w:sz w:val="28"/>
          <w:szCs w:val="28"/>
        </w:rPr>
        <w:t xml:space="preserve">средства (прицепы, автомобили); цеховое транспортное хозяйство </w:t>
      </w:r>
      <w:r w:rsidRPr="00A5084E">
        <w:rPr>
          <w:color w:val="000000"/>
          <w:spacing w:val="-7"/>
          <w:sz w:val="28"/>
          <w:szCs w:val="28"/>
        </w:rPr>
        <w:t>(конвейеры).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Движение грузов на территории предприятия отображают на схеме </w:t>
      </w:r>
      <w:r w:rsidRPr="00A5084E">
        <w:rPr>
          <w:color w:val="000000"/>
          <w:spacing w:val="6"/>
          <w:sz w:val="28"/>
          <w:szCs w:val="28"/>
        </w:rPr>
        <w:t xml:space="preserve">грузопотоков, которая помогает выявить и устранить пересечения, </w:t>
      </w:r>
      <w:r w:rsidRPr="00A5084E">
        <w:rPr>
          <w:color w:val="000000"/>
          <w:spacing w:val="-5"/>
          <w:sz w:val="28"/>
          <w:szCs w:val="28"/>
        </w:rPr>
        <w:t>возвратные и встречные потоки грузов. Сократить маршрут движения грузов.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>Межцеховые перевозки могут быть [5, с. 270]:</w:t>
      </w:r>
    </w:p>
    <w:p w:rsidR="00047F4F" w:rsidRPr="00A5084E" w:rsidRDefault="00047F4F" w:rsidP="00A5084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>маятниковые маршруты на рисунке 3.</w:t>
      </w:r>
    </w:p>
    <w:p w:rsidR="00047F4F" w:rsidRPr="00A5084E" w:rsidRDefault="00EC33D8" w:rsidP="00A5084E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9" editas="canvas" style="position:absolute;margin-left:-25.7pt;margin-top:12pt;width:459.1pt;height:99pt;z-index:251655680;mso-position-horizontal-relative:char;mso-position-vertical-relative:line" coordorigin="2949,1112" coordsize="7202,1533">
            <o:lock v:ext="edit" aspectratio="t"/>
            <v:shape id="_x0000_s1040" type="#_x0000_t75" style="position:absolute;left:2949;top:1112;width:7202;height:153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490;top:1112;width:1600;height:418" stroked="f">
              <v:textbox style="mso-next-textbox:#_x0000_s1041">
                <w:txbxContent>
                  <w:p w:rsidR="00047F4F" w:rsidRPr="00AC199C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AC199C">
                      <w:rPr>
                        <w:sz w:val="28"/>
                        <w:szCs w:val="28"/>
                      </w:rPr>
                      <w:t>Двустороннее</w:t>
                    </w:r>
                  </w:p>
                </w:txbxContent>
              </v:textbox>
            </v:shape>
            <v:group id="_x0000_s1042" style="position:absolute;left:5584;top:1484;width:1406;height:425" coordorigin="5490,1522" coordsize="1405,426">
              <v:shape id="_x0000_s1043" type="#_x0000_t202" style="position:absolute;left:5490;top:1530;width:425;height:418">
                <v:textbox style="mso-next-textbox:#_x0000_s1043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044" type="#_x0000_t202" style="position:absolute;left:6471;top:1522;width:424;height:418">
                <v:textbox style="mso-next-textbox:#_x0000_s1044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v:group>
            <v:shape id="_x0000_s1045" type="#_x0000_t202" style="position:absolute;left:8408;top:1112;width:1177;height:418" stroked="f">
              <v:textbox style="mso-next-textbox:#_x0000_s1045">
                <w:txbxContent>
                  <w:p w:rsidR="00047F4F" w:rsidRPr="00AC199C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AC199C">
                      <w:rPr>
                        <w:sz w:val="28"/>
                        <w:szCs w:val="28"/>
                      </w:rPr>
                      <w:t>Веерное</w:t>
                    </w:r>
                  </w:p>
                </w:txbxContent>
              </v:textbox>
            </v:shape>
            <v:group id="_x0000_s1046" style="position:absolute;left:7890;top:1391;width:2120;height:1254" coordorigin="7890,1391" coordsize="2120,1254">
              <v:shape id="_x0000_s1047" type="#_x0000_t202" style="position:absolute;left:8737;top:2226;width:426;height:419">
                <v:textbox style="mso-next-textbox:#_x0000_s1047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Г</w:t>
                      </w:r>
                    </w:p>
                  </w:txbxContent>
                </v:textbox>
              </v:shape>
              <v:shape id="_x0000_s1048" type="#_x0000_t202" style="position:absolute;left:9585;top:1391;width:425;height:417">
                <v:textbox style="mso-next-textbox:#_x0000_s1048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В</w:t>
                      </w:r>
                    </w:p>
                  </w:txbxContent>
                </v:textbox>
              </v:shape>
              <v:shape id="_x0000_s1049" type="#_x0000_t202" style="position:absolute;left:7890;top:1391;width:426;height:418">
                <v:textbox style="mso-next-textbox:#_x0000_s1049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050" type="#_x0000_t202" style="position:absolute;left:8738;top:1391;width:423;height:418">
                <v:textbox style="mso-next-textbox:#_x0000_s1050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</v:group>
            <v:line id="_x0000_s1051" style="position:absolute;flip:x y" from="8314,1809" to="8738,2227">
              <v:stroke endarrow="block"/>
            </v:line>
            <v:line id="_x0000_s1052" style="position:absolute;flip:y" from="9161,1809" to="9585,2227">
              <v:stroke endarrow="block"/>
            </v:line>
            <v:line id="_x0000_s1053" style="position:absolute;flip:y" from="9020,1809" to="9020,2227">
              <v:stroke endarrow="block"/>
            </v:line>
            <v:line id="_x0000_s1054" style="position:absolute" from="8879,1809" to="8879,2227">
              <v:stroke dashstyle="longDash" endarrow="block"/>
            </v:line>
            <v:line id="_x0000_s1055" style="position:absolute" from="8173,1809" to="8738,2366">
              <v:stroke dashstyle="longDash" endarrow="block"/>
            </v:line>
            <v:line id="_x0000_s1056" style="position:absolute;flip:x" from="9161,1809" to="9726,2366">
              <v:stroke dashstyle="longDash" endarrow="block"/>
            </v:line>
            <v:line id="_x0000_s1057" style="position:absolute;flip:x" from="2949,2366" to="3373,2366">
              <v:stroke dashstyle="longDash" endarrow="block"/>
            </v:line>
            <v:shape id="_x0000_s1058" type="#_x0000_t202" style="position:absolute;left:3655;top:1948;width:2118;height:697" stroked="f">
              <v:textbox style="mso-next-textbox:#_x0000_s1058">
                <w:txbxContent>
                  <w:p w:rsidR="00047F4F" w:rsidRPr="00AC199C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AC199C">
                      <w:rPr>
                        <w:sz w:val="28"/>
                        <w:szCs w:val="28"/>
                      </w:rPr>
                      <w:t>Движение с грузом</w:t>
                    </w:r>
                  </w:p>
                  <w:p w:rsidR="00047F4F" w:rsidRPr="00AC199C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AC199C">
                      <w:rPr>
                        <w:sz w:val="28"/>
                        <w:szCs w:val="28"/>
                      </w:rPr>
                      <w:t>Движение без груза</w:t>
                    </w:r>
                  </w:p>
                </w:txbxContent>
              </v:textbox>
            </v:shape>
            <v:shape id="_x0000_s1059" type="#_x0000_t202" style="position:absolute;left:3043;top:1112;width:1694;height:372" stroked="f">
              <v:textbox>
                <w:txbxContent>
                  <w:p w:rsidR="00047F4F" w:rsidRPr="00AC199C" w:rsidRDefault="00047F4F" w:rsidP="00047F4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Одностороннее</w:t>
                    </w:r>
                  </w:p>
                </w:txbxContent>
              </v:textbox>
            </v:shape>
            <v:line id="_x0000_s1060" style="position:absolute" from="6055,1577" to="6526,1577">
              <v:stroke endarrow="block"/>
            </v:line>
            <v:line id="_x0000_s1061" style="position:absolute;flip:x" from="6055,1762" to="6526,1762">
              <v:stroke endarrow="block"/>
            </v:line>
            <v:group id="_x0000_s1062" style="position:absolute;left:3231;top:1484;width:1412;height:417" coordorigin="2949,1391" coordsize="1412,417">
              <v:shape id="_x0000_s1063" type="#_x0000_t202" style="position:absolute;left:2949;top:1391;width:425;height:417">
                <v:textbox style="mso-next-textbox:#_x0000_s1063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  <v:shape id="_x0000_s1064" type="#_x0000_t202" style="position:absolute;left:3937;top:1391;width:424;height:417">
                <v:textbox style="mso-next-textbox:#_x0000_s1064">
                  <w:txbxContent>
                    <w:p w:rsidR="00047F4F" w:rsidRPr="00AC199C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AC199C">
                        <w:rPr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shape>
              <v:line id="_x0000_s1065" style="position:absolute" from="3373,1530" to="3937,1530">
                <v:stroke endarrow="block"/>
              </v:line>
              <v:line id="_x0000_s1066" style="position:absolute;flip:x" from="3373,1669" to="3937,1669">
                <v:stroke dashstyle="longDash" endarrow="block"/>
              </v:line>
            </v:group>
          </v:group>
        </w:pict>
      </w:r>
    </w:p>
    <w:p w:rsidR="00047F4F" w:rsidRPr="00A5084E" w:rsidRDefault="00047F4F" w:rsidP="00A5084E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047F4F" w:rsidRPr="00A5084E" w:rsidRDefault="00EC33D8" w:rsidP="00A5084E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7" style="position:absolute;left:0;text-align:left;z-index:251656704" from="10.3pt,5.55pt" to="40.3pt,5.55pt">
            <v:stroke endarrow="block"/>
          </v:line>
        </w:pict>
      </w:r>
    </w:p>
    <w:p w:rsidR="00047F4F" w:rsidRPr="00A5084E" w:rsidRDefault="00047F4F" w:rsidP="00A5084E">
      <w:pPr>
        <w:shd w:val="clear" w:color="auto" w:fill="FFFFFF"/>
        <w:spacing w:line="360" w:lineRule="auto"/>
        <w:ind w:left="720"/>
        <w:jc w:val="both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4"/>
          <w:sz w:val="28"/>
          <w:szCs w:val="28"/>
        </w:rPr>
      </w:pPr>
      <w:r w:rsidRPr="00A5084E">
        <w:rPr>
          <w:color w:val="000000"/>
          <w:spacing w:val="-4"/>
          <w:sz w:val="28"/>
          <w:szCs w:val="28"/>
        </w:rPr>
        <w:t>Рис. 3. Варианты маятникового движения</w:t>
      </w:r>
    </w:p>
    <w:p w:rsidR="00047F4F" w:rsidRPr="00A5084E" w:rsidRDefault="00EC33D8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1068" style="position:absolute;left:0;text-align:left;margin-left:202.3pt;margin-top:46.55pt;width:88.4pt;height:31.7pt;z-index:251657728" coordorigin="4975,8344" coordsize="1768,634">
            <v:shape id="_x0000_s1069" type="#_x0000_t202" style="position:absolute;left:4975;top:8379;width:601;height:599">
              <v:textbox>
                <w:txbxContent>
                  <w:p w:rsidR="00047F4F" w:rsidRPr="00621162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621162">
                      <w:rPr>
                        <w:sz w:val="28"/>
                        <w:szCs w:val="28"/>
                      </w:rPr>
                      <w:t xml:space="preserve">Б </w:t>
                    </w:r>
                  </w:p>
                </w:txbxContent>
              </v:textbox>
            </v:shape>
            <v:shape id="_x0000_s1070" type="#_x0000_t202" style="position:absolute;left:6141;top:8344;width:602;height:600">
              <v:textbox>
                <w:txbxContent>
                  <w:p w:rsidR="00047F4F" w:rsidRPr="00621162" w:rsidRDefault="00047F4F" w:rsidP="00047F4F">
                    <w:pPr>
                      <w:rPr>
                        <w:sz w:val="28"/>
                        <w:szCs w:val="28"/>
                      </w:rPr>
                    </w:pPr>
                    <w:r w:rsidRPr="00621162">
                      <w:rPr>
                        <w:sz w:val="28"/>
                        <w:szCs w:val="28"/>
                      </w:rPr>
                      <w:t xml:space="preserve">В </w:t>
                    </w:r>
                  </w:p>
                </w:txbxContent>
              </v:textbox>
            </v:shape>
          </v:group>
        </w:pict>
      </w:r>
      <w:r w:rsidR="00047F4F" w:rsidRPr="00A5084E">
        <w:rPr>
          <w:color w:val="000000"/>
          <w:spacing w:val="-4"/>
          <w:sz w:val="28"/>
          <w:szCs w:val="28"/>
        </w:rPr>
        <w:t>2) кольцевые маршруты: обслуживание ряда пунктов, связанных последовательной передачей грузов (рисунок 4).</w:t>
      </w:r>
    </w:p>
    <w:p w:rsidR="00047F4F" w:rsidRPr="00A5084E" w:rsidRDefault="00EC33D8" w:rsidP="00A508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16pt;height:114.05pt;mso-position-horizontal-relative:char;mso-position-vertical-relative:line" coordorigin="1603,9356" coordsize="7938,1785">
            <o:lock v:ext="edit" aspectratio="t"/>
            <v:shape id="_x0000_s1027" type="#_x0000_t75" style="position:absolute;left:1603;top:9356;width:7938;height:1785" o:preferrelative="f">
              <v:fill o:detectmouseclick="t"/>
              <v:path o:extrusionok="t" o:connecttype="none"/>
              <o:lock v:ext="edit" text="t"/>
            </v:shape>
            <v:group id="_x0000_s1028" style="position:absolute;left:3541;top:9544;width:2585;height:1597" coordorigin="3541,9544" coordsize="2585,1597">
              <v:shape id="_x0000_s1029" type="#_x0000_t202" style="position:absolute;left:3541;top:10013;width:462;height:470">
                <v:textbox style="mso-next-textbox:#_x0000_s1029">
                  <w:txbxContent>
                    <w:p w:rsidR="00047F4F" w:rsidRPr="00621162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621162">
                        <w:rPr>
                          <w:sz w:val="28"/>
                          <w:szCs w:val="28"/>
                        </w:rPr>
                        <w:t xml:space="preserve">А </w:t>
                      </w:r>
                    </w:p>
                  </w:txbxContent>
                </v:textbox>
              </v:shape>
              <v:shape id="_x0000_s1030" type="#_x0000_t202" style="position:absolute;left:4003;top:10671;width:831;height:469">
                <v:textbox style="mso-next-textbox:#_x0000_s1030">
                  <w:txbxContent>
                    <w:p w:rsidR="00047F4F" w:rsidRPr="00621162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621162">
                        <w:rPr>
                          <w:sz w:val="28"/>
                          <w:szCs w:val="28"/>
                        </w:rPr>
                        <w:t>Склад</w:t>
                      </w:r>
                    </w:p>
                  </w:txbxContent>
                </v:textbox>
              </v:shape>
              <v:shape id="_x0000_s1031" type="#_x0000_t202" style="position:absolute;left:5110;top:10671;width:463;height:470">
                <v:textbox style="mso-next-textbox:#_x0000_s1031">
                  <w:txbxContent>
                    <w:p w:rsidR="00047F4F" w:rsidRPr="00621162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621162">
                        <w:rPr>
                          <w:sz w:val="28"/>
                          <w:szCs w:val="28"/>
                        </w:rPr>
                        <w:t xml:space="preserve">Д </w:t>
                      </w:r>
                    </w:p>
                  </w:txbxContent>
                </v:textbox>
              </v:shape>
              <v:shape id="_x0000_s1032" type="#_x0000_t202" style="position:absolute;left:5664;top:10013;width:462;height:469">
                <v:textbox style="mso-next-textbox:#_x0000_s1032">
                  <w:txbxContent>
                    <w:p w:rsidR="00047F4F" w:rsidRPr="00621162" w:rsidRDefault="00047F4F" w:rsidP="00047F4F">
                      <w:pPr>
                        <w:rPr>
                          <w:sz w:val="28"/>
                          <w:szCs w:val="28"/>
                        </w:rPr>
                      </w:pPr>
                      <w:r w:rsidRPr="00621162">
                        <w:rPr>
                          <w:sz w:val="28"/>
                          <w:szCs w:val="28"/>
                        </w:rPr>
                        <w:t xml:space="preserve">Г </w:t>
                      </w:r>
                    </w:p>
                  </w:txbxContent>
                </v:textbox>
              </v:shape>
              <v:line id="_x0000_s1033" style="position:absolute;flip:y" from="3726,9544" to="4095,10013">
                <v:stroke endarrow="block"/>
              </v:line>
              <v:line id="_x0000_s1034" style="position:absolute" from="4556,9544" to="5018,9545">
                <v:stroke endarrow="block"/>
              </v:line>
              <v:line id="_x0000_s1035" style="position:absolute" from="5479,9544" to="5849,10013">
                <v:stroke endarrow="block"/>
              </v:line>
              <v:line id="_x0000_s1036" style="position:absolute;flip:x" from="5572,10483" to="5849,10859">
                <v:stroke endarrow="block"/>
              </v:line>
              <v:line id="_x0000_s1037" style="position:absolute;flip:x" from="4833,10859" to="5110,10859">
                <v:stroke endarrow="block"/>
              </v:line>
              <v:line id="_x0000_s1038" style="position:absolute;flip:x y" from="3726,10483" to="4003,10953">
                <v:stroke endarrow="block"/>
              </v:line>
            </v:group>
            <w10:wrap type="none"/>
            <w10:anchorlock/>
          </v:group>
        </w:pic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color w:val="000000"/>
          <w:spacing w:val="-2"/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>Рис. 4. Схема кольцевого маршрута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2"/>
          <w:sz w:val="28"/>
          <w:szCs w:val="28"/>
        </w:rPr>
        <w:t xml:space="preserve">3) циклические маршруты: обслуживание большого числа пунктов на </w:t>
      </w:r>
      <w:r w:rsidRPr="00A5084E">
        <w:rPr>
          <w:color w:val="000000"/>
          <w:spacing w:val="-1"/>
          <w:sz w:val="28"/>
          <w:szCs w:val="28"/>
        </w:rPr>
        <w:t xml:space="preserve">обширной территории; совокупность связанных между собой </w:t>
      </w:r>
      <w:r w:rsidRPr="00A5084E">
        <w:rPr>
          <w:color w:val="000000"/>
          <w:spacing w:val="-2"/>
          <w:sz w:val="28"/>
          <w:szCs w:val="28"/>
        </w:rPr>
        <w:t xml:space="preserve">замкнутых кольцевых маршрутов, оснащенных пунктами передачи </w:t>
      </w:r>
      <w:r w:rsidRPr="00A5084E">
        <w:rPr>
          <w:color w:val="000000"/>
          <w:spacing w:val="-4"/>
          <w:sz w:val="28"/>
          <w:szCs w:val="28"/>
        </w:rPr>
        <w:t>грузов с одного кольца на другое.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pacing w:val="-3"/>
          <w:sz w:val="28"/>
          <w:szCs w:val="28"/>
        </w:rPr>
        <w:t xml:space="preserve">Наиболее экономически целесообразным является маятниковые </w:t>
      </w:r>
      <w:r w:rsidRPr="00A5084E">
        <w:rPr>
          <w:color w:val="000000"/>
          <w:spacing w:val="-5"/>
          <w:sz w:val="28"/>
          <w:szCs w:val="28"/>
        </w:rPr>
        <w:t>двусторонние маршруты, поскольку они исключают пробег транспортного средства порожняком.</w:t>
      </w:r>
    </w:p>
    <w:p w:rsidR="00047F4F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color w:val="000000"/>
          <w:sz w:val="28"/>
          <w:szCs w:val="28"/>
        </w:rPr>
        <w:t xml:space="preserve">В пищевой промышленности грузопотоки относительно устойчивы, </w:t>
      </w:r>
      <w:r w:rsidRPr="00A5084E">
        <w:rPr>
          <w:color w:val="000000"/>
          <w:spacing w:val="-3"/>
          <w:sz w:val="28"/>
          <w:szCs w:val="28"/>
        </w:rPr>
        <w:t xml:space="preserve">что позволяет организовать перевозку грузов по постоянным маршрутам, а </w:t>
      </w:r>
      <w:r w:rsidRPr="00A5084E">
        <w:rPr>
          <w:color w:val="000000"/>
          <w:spacing w:val="-4"/>
          <w:sz w:val="28"/>
          <w:szCs w:val="28"/>
        </w:rPr>
        <w:t>движение транспортных средств - по постоянному графику.</w:t>
      </w:r>
    </w:p>
    <w:p w:rsidR="00811F40" w:rsidRPr="00A5084E" w:rsidRDefault="00047F4F" w:rsidP="00A5084E">
      <w:pPr>
        <w:shd w:val="clear" w:color="auto" w:fill="FFFFFF"/>
        <w:spacing w:line="360" w:lineRule="auto"/>
        <w:ind w:firstLine="720"/>
        <w:jc w:val="both"/>
        <w:rPr>
          <w:color w:val="000000"/>
          <w:spacing w:val="-5"/>
          <w:sz w:val="28"/>
          <w:szCs w:val="28"/>
        </w:rPr>
      </w:pPr>
      <w:r w:rsidRPr="00A5084E">
        <w:rPr>
          <w:color w:val="000000"/>
          <w:spacing w:val="-5"/>
          <w:sz w:val="28"/>
          <w:szCs w:val="28"/>
        </w:rPr>
        <w:t xml:space="preserve">Диспетчеризация обеспечивает четкую работу транспортной службы и </w:t>
      </w:r>
      <w:r w:rsidRPr="00A5084E">
        <w:rPr>
          <w:color w:val="000000"/>
          <w:spacing w:val="3"/>
          <w:sz w:val="28"/>
          <w:szCs w:val="28"/>
        </w:rPr>
        <w:t xml:space="preserve">заключается в составлении графиков и сменно- суточных заданий по </w:t>
      </w:r>
      <w:r w:rsidRPr="00A5084E">
        <w:rPr>
          <w:color w:val="000000"/>
          <w:spacing w:val="-5"/>
          <w:sz w:val="28"/>
          <w:szCs w:val="28"/>
        </w:rPr>
        <w:t>перевозке, оперативном управлении и контроле за их выполнением.</w:t>
      </w:r>
    </w:p>
    <w:p w:rsidR="00EA533B" w:rsidRPr="00A5084E" w:rsidRDefault="00811F40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084E">
        <w:rPr>
          <w:rFonts w:ascii="Times New Roman" w:hAnsi="Times New Roman" w:cs="Times New Roman"/>
          <w:color w:val="000000"/>
          <w:spacing w:val="-5"/>
          <w:sz w:val="28"/>
          <w:szCs w:val="28"/>
        </w:rPr>
        <w:br w:type="page"/>
      </w:r>
      <w:bookmarkStart w:id="9" w:name="_Toc217788770"/>
      <w:r w:rsidR="00EA533B" w:rsidRPr="00A5084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2. Организация производственной инфраструктуры предприятия ООО «Омский завод консервированной продукции»</w:t>
      </w:r>
      <w:bookmarkEnd w:id="9"/>
    </w:p>
    <w:p w:rsidR="00EA533B" w:rsidRPr="003647B8" w:rsidRDefault="00EA533B" w:rsidP="003647B8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10" w:name="_Toc217788771"/>
      <w:r w:rsidRPr="003647B8">
        <w:rPr>
          <w:rFonts w:ascii="Times New Roman" w:hAnsi="Times New Roman" w:cs="Times New Roman"/>
          <w:b w:val="0"/>
          <w:bCs w:val="0"/>
          <w:i w:val="0"/>
          <w:iCs w:val="0"/>
        </w:rPr>
        <w:t>2.1. Основные технико-экономические показатели деятельности</w:t>
      </w:r>
      <w:r w:rsidR="00A5084E" w:rsidRPr="003647B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Pr="003647B8">
        <w:rPr>
          <w:rFonts w:ascii="Times New Roman" w:hAnsi="Times New Roman" w:cs="Times New Roman"/>
          <w:b w:val="0"/>
          <w:bCs w:val="0"/>
          <w:i w:val="0"/>
          <w:iCs w:val="0"/>
        </w:rPr>
        <w:t>ООО «Омский завод консервированной продукции»</w:t>
      </w:r>
      <w:bookmarkEnd w:id="10"/>
    </w:p>
    <w:p w:rsidR="00EA533B" w:rsidRPr="00A5084E" w:rsidRDefault="00EA533B" w:rsidP="00A5084E">
      <w:pPr>
        <w:spacing w:line="360" w:lineRule="auto"/>
        <w:jc w:val="center"/>
        <w:rPr>
          <w:sz w:val="28"/>
          <w:szCs w:val="28"/>
        </w:rPr>
      </w:pP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Омский завод консервированной продукции был создан 03.09.1996 года на бывшей Кировской базе Омского областного потребительского союза. В период начала перестройки база обанкротилась и несколько лет являлась бесхозной. После этого брошенное хозяйство реанимировала группа энтузиастов, которые инвестировали определенные средства  и организовали производство по переработке рыбы. </w:t>
      </w:r>
    </w:p>
    <w:p w:rsidR="00EA533B" w:rsidRPr="00A5084E" w:rsidRDefault="00EA533B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В 2001 году </w:t>
      </w:r>
      <w:r w:rsidR="002C77CC" w:rsidRPr="00A5084E">
        <w:rPr>
          <w:sz w:val="28"/>
          <w:szCs w:val="28"/>
        </w:rPr>
        <w:t>Омский завод консервированной продукции (ОЗКП)</w:t>
      </w:r>
      <w:r w:rsidRPr="00A5084E">
        <w:rPr>
          <w:sz w:val="28"/>
          <w:szCs w:val="28"/>
        </w:rPr>
        <w:t xml:space="preserve"> распался на два предприятия, одним из которых и является собственно ОЗКП. Предприятие стало держателем всего имущественного комплекса, из которого сформирован уставный капитал в сумме 17751049 рублей (приложение 1). Перечень имущества приведен в приложении 2. Помимо этого была произведена независимая оценка ОЗКП оценочной фирмой ЭККО – в 140000000 рублей. 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Назначение предприятия ОЗКП - это производство продуктов питания из морепродуктов.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Существующее производство находится по адресу ул. 3 Автомобильная, 3. Филиал данного предприятия - ул. Суровцева, 28.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ОЗКП помимо производства занимается торговлей сырьем и готовой продукцией, оказанием услуг по изготовлению оборудования, различных деталей, по передаче различных видов энергии, а также транспортных услуг, сдачей в аренду оборудования и недвижимости.</w:t>
      </w:r>
    </w:p>
    <w:p w:rsidR="00EA533B" w:rsidRPr="00A5084E" w:rsidRDefault="00EA533B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ОЗКП являлось арендодателем для таких производственного предприятия ООО «Любинский завод пива и кондитерских изделий» - с 2001 года по 2007 год и является арендодателем с 2007 года для производственного предприятия ООО НПФ «Внедрение». </w:t>
      </w:r>
    </w:p>
    <w:p w:rsidR="001B4B9B" w:rsidRPr="00A5084E" w:rsidRDefault="001B4B9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Группа предприятий Омский консервированный продукт помимо производства занимается торговлей сырьем и готовой продукцией, оказанием услуг по изготовлению оборудования, различных деталей, по передаче различных видов энергии, а также транспортных услуг, сдачей в аренду оборудования и недвижимости.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Производство и реализацию продукции осуществляет ООО НПФ «Внедрение». Таким образом, ОЗКП и ООО НПФ «Внедрение» представляют корпоративное объединение. 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Основное производство ОЗКП находится в Кировском административном округе города Омска. Торговые точки имеются в речном порту, на Куйбышевской базе, на Третьем разъезде, на Универсальной базе, в городке Нефтяников и на Левобережном рынке, таким образом охватывая весь город.</w:t>
      </w:r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Филиал данной организации Нева-Фиш находится в Санкт-Петербурге и занимается продажей готовой продукции, а также ее частичным производством.</w:t>
      </w:r>
    </w:p>
    <w:p w:rsidR="00EA533B" w:rsidRPr="00A5084E" w:rsidRDefault="00EA533B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 данным экономического комитета Омской области за 2006 год продукция корпорации занимала 43% доли рынка, в 2008 году она снизилась до 33% в связи с появлением новых конкурентов.</w:t>
      </w:r>
    </w:p>
    <w:p w:rsidR="001B5A82" w:rsidRPr="00A5084E" w:rsidRDefault="001B5A8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Для характеристики предприятия </w:t>
      </w:r>
      <w:r w:rsidR="00F446BB" w:rsidRPr="00A5084E">
        <w:rPr>
          <w:sz w:val="28"/>
          <w:szCs w:val="28"/>
        </w:rPr>
        <w:t xml:space="preserve">ООО «Омский завод консервированной продукции» </w:t>
      </w:r>
      <w:r w:rsidRPr="00A5084E">
        <w:rPr>
          <w:sz w:val="28"/>
          <w:szCs w:val="28"/>
        </w:rPr>
        <w:t>нужно рассмотреть его основные т</w:t>
      </w:r>
      <w:r w:rsidR="00F3064D" w:rsidRPr="00A5084E">
        <w:rPr>
          <w:sz w:val="28"/>
          <w:szCs w:val="28"/>
        </w:rPr>
        <w:t>ехнико-экономические показатели, которые представлены в таблице 2.</w:t>
      </w:r>
    </w:p>
    <w:p w:rsidR="009C54E6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Для дальнейшей характеристики предприятия также понадобится структура его подразделений, данная в приложении 3. Месячный фонд оплаты труда и численность работников по категориям даны в приложении 6.</w:t>
      </w:r>
    </w:p>
    <w:p w:rsidR="009C54E6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9C54E6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9C54E6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F3064D" w:rsidRPr="00A5084E" w:rsidRDefault="00205564" w:rsidP="00A5084E">
      <w:pPr>
        <w:spacing w:line="360" w:lineRule="auto"/>
        <w:ind w:firstLine="357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2</w:t>
      </w:r>
    </w:p>
    <w:p w:rsidR="001B5A82" w:rsidRPr="00A5084E" w:rsidRDefault="001B5A82" w:rsidP="00A5084E">
      <w:pPr>
        <w:spacing w:line="360" w:lineRule="auto"/>
        <w:ind w:firstLine="357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Основные технико-экономические показатели предприятия ООО «Омский завод консервированной продукции»</w:t>
      </w:r>
    </w:p>
    <w:bookmarkStart w:id="11" w:name="_MON_1258561375"/>
    <w:bookmarkStart w:id="12" w:name="_MON_1258561385"/>
    <w:bookmarkStart w:id="13" w:name="_MON_1258561426"/>
    <w:bookmarkStart w:id="14" w:name="_MON_1259508626"/>
    <w:bookmarkStart w:id="15" w:name="_MON_1259509371"/>
    <w:bookmarkStart w:id="16" w:name="_MON_1259509401"/>
    <w:bookmarkStart w:id="17" w:name="_MON_1259509454"/>
    <w:bookmarkStart w:id="18" w:name="_MON_1259509496"/>
    <w:bookmarkStart w:id="19" w:name="_MON_1259509577"/>
    <w:bookmarkStart w:id="20" w:name="_MON_1259601650"/>
    <w:bookmarkStart w:id="21" w:name="_MON_1289993855"/>
    <w:bookmarkStart w:id="22" w:name="_MON_1289994003"/>
    <w:bookmarkStart w:id="23" w:name="_MON_1289994047"/>
    <w:bookmarkStart w:id="24" w:name="_MON_1289994211"/>
    <w:bookmarkStart w:id="25" w:name="_MON_1289994291"/>
    <w:bookmarkStart w:id="26" w:name="_MON_1291372497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Start w:id="27" w:name="_MON_1258553887"/>
    <w:bookmarkEnd w:id="27"/>
    <w:p w:rsidR="00205564" w:rsidRPr="00A5084E" w:rsidRDefault="00540A1B" w:rsidP="00A5084E">
      <w:pPr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object w:dxaOrig="9708" w:dyaOrig="6989">
          <v:shape id="_x0000_i1034" type="#_x0000_t75" style="width:485.25pt;height:349.5pt" o:ole="">
            <v:imagedata r:id="rId25" o:title=""/>
          </v:shape>
          <o:OLEObject Type="Embed" ProgID="Excel.Sheet.8" ShapeID="_x0000_i1034" DrawAspect="Content" ObjectID="_1469609784" r:id="rId26"/>
        </w:object>
      </w:r>
      <w:r w:rsidR="00A3014E" w:rsidRPr="00A5084E">
        <w:rPr>
          <w:sz w:val="28"/>
          <w:szCs w:val="28"/>
        </w:rPr>
        <w:tab/>
      </w:r>
    </w:p>
    <w:p w:rsidR="00A3014E" w:rsidRPr="00A5084E" w:rsidRDefault="00205564" w:rsidP="00A5084E">
      <w:pPr>
        <w:spacing w:line="360" w:lineRule="auto"/>
        <w:ind w:firstLine="708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Исслед</w:t>
      </w:r>
      <w:r w:rsidR="00A3014E" w:rsidRPr="00A5084E">
        <w:rPr>
          <w:sz w:val="28"/>
          <w:szCs w:val="28"/>
        </w:rPr>
        <w:t xml:space="preserve">уя данную таблицу, можно сделать вывод о росте объемов товарооборота: по сравнению с </w:t>
      </w:r>
      <w:smartTag w:uri="urn:schemas-microsoft-com:office:smarttags" w:element="metricconverter">
        <w:smartTagPr>
          <w:attr w:name="ProductID" w:val="2006 г"/>
        </w:smartTagPr>
        <w:r w:rsidR="00A3014E" w:rsidRPr="00A5084E">
          <w:rPr>
            <w:sz w:val="28"/>
            <w:szCs w:val="28"/>
          </w:rPr>
          <w:t>2006 г</w:t>
        </w:r>
      </w:smartTag>
      <w:r w:rsidR="00A3014E" w:rsidRPr="00A5084E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2007 г"/>
        </w:smartTagPr>
        <w:r w:rsidR="00A3014E" w:rsidRPr="00A5084E">
          <w:rPr>
            <w:sz w:val="28"/>
            <w:szCs w:val="28"/>
          </w:rPr>
          <w:t>2007 г</w:t>
        </w:r>
      </w:smartTag>
      <w:r w:rsidR="00A3014E" w:rsidRPr="00A5084E">
        <w:rPr>
          <w:sz w:val="28"/>
          <w:szCs w:val="28"/>
        </w:rPr>
        <w:t xml:space="preserve">. товарооборот увеличился на 22926,981 тыс. руб., что составило 28,75%. Это связано с увеличением численности персонала (на 27,17%) Показатель выработки в </w:t>
      </w:r>
      <w:smartTag w:uri="urn:schemas-microsoft-com:office:smarttags" w:element="metricconverter">
        <w:smartTagPr>
          <w:attr w:name="ProductID" w:val="2006 г"/>
        </w:smartTagPr>
        <w:r w:rsidR="00A3014E" w:rsidRPr="00A5084E">
          <w:rPr>
            <w:sz w:val="28"/>
            <w:szCs w:val="28"/>
          </w:rPr>
          <w:t>2006 г</w:t>
        </w:r>
      </w:smartTag>
      <w:r w:rsidR="00A3014E" w:rsidRPr="00A5084E">
        <w:rPr>
          <w:sz w:val="28"/>
          <w:szCs w:val="28"/>
        </w:rPr>
        <w:t xml:space="preserve">., сравнивая с </w:t>
      </w:r>
      <w:smartTag w:uri="urn:schemas-microsoft-com:office:smarttags" w:element="metricconverter">
        <w:smartTagPr>
          <w:attr w:name="ProductID" w:val="2006 г"/>
        </w:smartTagPr>
        <w:r w:rsidR="00A3014E" w:rsidRPr="00A5084E">
          <w:rPr>
            <w:sz w:val="28"/>
            <w:szCs w:val="28"/>
          </w:rPr>
          <w:t>2006 г</w:t>
        </w:r>
      </w:smartTag>
      <w:r w:rsidR="00A3014E" w:rsidRPr="00A5084E">
        <w:rPr>
          <w:sz w:val="28"/>
          <w:szCs w:val="28"/>
        </w:rPr>
        <w:t>., увеличился на 2,77 тыс. руб. Этому послужило причиной переход на более прибыльный вид продукции, а также применение новой техники и технологий в связи с выпуском нового вида продукции.</w:t>
      </w:r>
    </w:p>
    <w:p w:rsidR="00A3014E" w:rsidRPr="00A5084E" w:rsidRDefault="00A3014E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По данной таблице можно сделать вывод об увеличении объема выпускаемой продукции в </w:t>
      </w:r>
      <w:smartTag w:uri="urn:schemas-microsoft-com:office:smarttags" w:element="metricconverter">
        <w:smartTagPr>
          <w:attr w:name="ProductID" w:val="2006 г"/>
        </w:smartTagPr>
        <w:r w:rsidRPr="00A5084E">
          <w:rPr>
            <w:sz w:val="28"/>
            <w:szCs w:val="28"/>
          </w:rPr>
          <w:t>2006 г</w:t>
        </w:r>
      </w:smartTag>
      <w:r w:rsidRPr="00A5084E">
        <w:rPr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7 г"/>
        </w:smartTagPr>
        <w:r w:rsidRPr="00A5084E">
          <w:rPr>
            <w:sz w:val="28"/>
            <w:szCs w:val="28"/>
          </w:rPr>
          <w:t>2007 г</w:t>
        </w:r>
      </w:smartTag>
      <w:r w:rsidRPr="00A5084E">
        <w:rPr>
          <w:sz w:val="28"/>
          <w:szCs w:val="28"/>
        </w:rPr>
        <w:t xml:space="preserve">. на 145,335 тонн. Соответственно, темп прироста составил 8,88%. Это можно объяснить усовершенствованием техники и технологии в </w:t>
      </w:r>
      <w:smartTag w:uri="urn:schemas-microsoft-com:office:smarttags" w:element="metricconverter">
        <w:smartTagPr>
          <w:attr w:name="ProductID" w:val="2007 г"/>
        </w:smartTagPr>
        <w:r w:rsidRPr="00A5084E">
          <w:rPr>
            <w:sz w:val="28"/>
            <w:szCs w:val="28"/>
          </w:rPr>
          <w:t>2007 г</w:t>
        </w:r>
      </w:smartTag>
      <w:r w:rsidRPr="00A5084E">
        <w:rPr>
          <w:sz w:val="28"/>
          <w:szCs w:val="28"/>
        </w:rPr>
        <w:t>. по изготовлению продукции, а также увеличением численности рабочих. Рассматривая показатели выработки на человека в динамике за 2 года, можно увидеть тенденцию к снижению (на 0,65 тонн). Однако себестоимость продукции возросла на 26,61%. Это объясняется тем, что предприятие перешло к изготовлению новой продукции, требующей больших трудозатрат, однако, оправдывающей себя с точки зрения прибыльности.</w:t>
      </w:r>
    </w:p>
    <w:p w:rsidR="00A3014E" w:rsidRPr="00A5084E" w:rsidRDefault="0020556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Рассматрива</w:t>
      </w:r>
      <w:r w:rsidR="00F3064D" w:rsidRPr="00A5084E">
        <w:rPr>
          <w:sz w:val="28"/>
          <w:szCs w:val="28"/>
        </w:rPr>
        <w:t>я табличные данные, можно сделать вывод, что месячный фонд оплаты труда также увеличился по сравнению с 2007 годом на 39,72%, что связано с повышением численности персонала. П</w:t>
      </w:r>
      <w:r w:rsidR="00A3014E" w:rsidRPr="00A5084E">
        <w:rPr>
          <w:sz w:val="28"/>
          <w:szCs w:val="28"/>
        </w:rPr>
        <w:t xml:space="preserve">рибыль данного предприятия в </w:t>
      </w:r>
      <w:smartTag w:uri="urn:schemas-microsoft-com:office:smarttags" w:element="metricconverter">
        <w:smartTagPr>
          <w:attr w:name="ProductID" w:val="2007 г"/>
        </w:smartTagPr>
        <w:r w:rsidR="00A3014E" w:rsidRPr="00A5084E">
          <w:rPr>
            <w:sz w:val="28"/>
            <w:szCs w:val="28"/>
          </w:rPr>
          <w:t>2007 г</w:t>
        </w:r>
      </w:smartTag>
      <w:r w:rsidR="00A3014E" w:rsidRPr="00A5084E">
        <w:rPr>
          <w:sz w:val="28"/>
          <w:szCs w:val="28"/>
        </w:rPr>
        <w:t xml:space="preserve">. </w:t>
      </w:r>
      <w:r w:rsidR="00F3064D" w:rsidRPr="00A5084E">
        <w:rPr>
          <w:sz w:val="28"/>
          <w:szCs w:val="28"/>
        </w:rPr>
        <w:t xml:space="preserve">также </w:t>
      </w:r>
      <w:r w:rsidR="00A3014E" w:rsidRPr="00A5084E">
        <w:rPr>
          <w:sz w:val="28"/>
          <w:szCs w:val="28"/>
        </w:rPr>
        <w:t xml:space="preserve">повысилась на 750 тыс. руб. по сравнению с </w:t>
      </w:r>
      <w:smartTag w:uri="urn:schemas-microsoft-com:office:smarttags" w:element="metricconverter">
        <w:smartTagPr>
          <w:attr w:name="ProductID" w:val="2006 г"/>
        </w:smartTagPr>
        <w:r w:rsidR="00A3014E" w:rsidRPr="00A5084E">
          <w:rPr>
            <w:sz w:val="28"/>
            <w:szCs w:val="28"/>
          </w:rPr>
          <w:t>2006 г</w:t>
        </w:r>
      </w:smartTag>
      <w:r w:rsidR="00A3014E" w:rsidRPr="00A5084E">
        <w:rPr>
          <w:sz w:val="28"/>
          <w:szCs w:val="28"/>
        </w:rPr>
        <w:t>., что составляет 3,95%. Это объясняется расширением производства, использованием новой техники и технологий, а также свидетельствует о правильной производственной стратегии предприятия в целом.</w:t>
      </w:r>
      <w:r w:rsidR="00F3064D" w:rsidRPr="00A5084E">
        <w:rPr>
          <w:sz w:val="28"/>
          <w:szCs w:val="28"/>
        </w:rPr>
        <w:t xml:space="preserve"> Заметен рост рентабельности предприятия на 7,09%, что говорит о повышении прибыльности данного бизнеса.</w:t>
      </w:r>
    </w:p>
    <w:p w:rsidR="00635388" w:rsidRPr="00A5084E" w:rsidRDefault="00635388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Чтобы рассматривать организацию производственной инфраструктуры предприятия, нужно сначала выяснить особенности технологического процесса данного предприятия.</w:t>
      </w:r>
    </w:p>
    <w:p w:rsidR="009C54E6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EA533B" w:rsidRPr="00A5084E" w:rsidRDefault="00EA533B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8" w:name="_Toc217788772"/>
      <w:r w:rsidRPr="00A5084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2.2. Структура и особенности технологического процесса </w:t>
      </w:r>
      <w:r w:rsidR="00205564" w:rsidRPr="00A5084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производства рыбных пресервов </w:t>
      </w:r>
      <w:r w:rsidR="008E6DB8" w:rsidRPr="00A5084E">
        <w:rPr>
          <w:rFonts w:ascii="Times New Roman" w:hAnsi="Times New Roman" w:cs="Times New Roman"/>
          <w:b w:val="0"/>
          <w:bCs w:val="0"/>
          <w:i w:val="0"/>
          <w:iCs w:val="0"/>
        </w:rPr>
        <w:t>н</w:t>
      </w:r>
      <w:r w:rsidRPr="00A5084E">
        <w:rPr>
          <w:rFonts w:ascii="Times New Roman" w:hAnsi="Times New Roman" w:cs="Times New Roman"/>
          <w:b w:val="0"/>
          <w:bCs w:val="0"/>
          <w:i w:val="0"/>
          <w:iCs w:val="0"/>
        </w:rPr>
        <w:t>а предприятии ООО «Омский завод консервированной продукции»</w:t>
      </w:r>
      <w:bookmarkEnd w:id="28"/>
    </w:p>
    <w:p w:rsidR="00EA533B" w:rsidRPr="00A5084E" w:rsidRDefault="00EA533B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1B4B9B" w:rsidRPr="00A5084E" w:rsidRDefault="009C54E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Особенности технологического процесса заключаются в следующем: д</w:t>
      </w:r>
      <w:r w:rsidR="001B4B9B" w:rsidRPr="00A5084E">
        <w:rPr>
          <w:sz w:val="28"/>
          <w:szCs w:val="28"/>
        </w:rPr>
        <w:t>ля приготовления пресервов используют полуфабрикат, приготовленный из свежемороженой рыбы, простого, пряного и специального посолов. Массовая доля жира в мясе сельди должна быть не мене 6%. Допускается использовать полуфабрикат с механическими повреждениями, но по остальным показателям соответствующий первому сорту.</w:t>
      </w:r>
    </w:p>
    <w:p w:rsidR="001B4B9B" w:rsidRPr="00A5084E" w:rsidRDefault="00752A2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Производственны</w:t>
      </w:r>
      <w:r w:rsidR="001B4B9B" w:rsidRPr="00A5084E">
        <w:rPr>
          <w:sz w:val="28"/>
          <w:szCs w:val="28"/>
        </w:rPr>
        <w:t>й процесс состоит из следующих этапов: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М</w:t>
      </w:r>
      <w:r w:rsidR="001B4B9B" w:rsidRPr="00A5084E">
        <w:rPr>
          <w:sz w:val="28"/>
          <w:szCs w:val="28"/>
        </w:rPr>
        <w:t>ойка рыбы полуфабриката: моют пресервы в солевом растворе для удаления загрязнений, потом выдерживают 20-30 минут для стекания влаги. Мойка рыбы помогает обеззаразить полуфабрикат и предотвратить отравление покупателей;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</w:t>
      </w:r>
      <w:r w:rsidR="001B4B9B" w:rsidRPr="00A5084E">
        <w:rPr>
          <w:sz w:val="28"/>
          <w:szCs w:val="28"/>
        </w:rPr>
        <w:t>ортирование: полуфабрикат сортируют в соответствии с требованиями технических условий. Разную по величине рыбу разделяют на полуфабрикаты для разных видов продукции. Данное сортирование облегчает дальнейшую работу;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</w:t>
      </w:r>
      <w:r w:rsidR="001B4B9B" w:rsidRPr="00A5084E">
        <w:rPr>
          <w:sz w:val="28"/>
          <w:szCs w:val="28"/>
        </w:rPr>
        <w:t>азделка рыбы (на обезглавленную, тушку, филе): при разделке рыбы на тушку удаляют голову поперечным срезом касательно жаберной крышки, киль брюшка, плавники, чешую, внутренности.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Кусочки рыбы с кожей и костью готовят порционированием тушки на поперечные куски.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При разделке на филе тушку разрезают ровным срезом на две продольные половинки вдоль позвоночника, удаляют позвоночные и реберные кости, обрезают киль брюшка, снимают кожу.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При разделке на филе-кусочки филе разрезают на поперечные куски шириной, равной высоте банки.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При разделке на филе-ломтики филе разрезают поперек наклонным срезом к внутренней части на равные ломтики, толщина которых для лососевых рыб 2-</w:t>
      </w:r>
      <w:smartTag w:uri="urn:schemas-microsoft-com:office:smarttags" w:element="metricconverter">
        <w:smartTagPr>
          <w:attr w:name="ProductID" w:val="4 мм"/>
        </w:smartTagPr>
        <w:r w:rsidRPr="00A5084E">
          <w:rPr>
            <w:sz w:val="28"/>
            <w:szCs w:val="28"/>
          </w:rPr>
          <w:t>4 мм</w:t>
        </w:r>
      </w:smartTag>
      <w:r w:rsidRPr="00A5084E">
        <w:rPr>
          <w:sz w:val="28"/>
          <w:szCs w:val="28"/>
        </w:rPr>
        <w:t>, для остальных рыб – 3-</w:t>
      </w:r>
      <w:smartTag w:uri="urn:schemas-microsoft-com:office:smarttags" w:element="metricconverter">
        <w:smartTagPr>
          <w:attr w:name="ProductID" w:val="5 мм"/>
        </w:smartTagPr>
        <w:r w:rsidRPr="00A5084E">
          <w:rPr>
            <w:sz w:val="28"/>
            <w:szCs w:val="28"/>
          </w:rPr>
          <w:t>5 мм</w:t>
        </w:r>
      </w:smartTag>
      <w:r w:rsidRPr="00A5084E">
        <w:rPr>
          <w:sz w:val="28"/>
          <w:szCs w:val="28"/>
        </w:rPr>
        <w:t>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</w:t>
      </w:r>
      <w:r w:rsidR="001B4B9B" w:rsidRPr="00A5084E">
        <w:rPr>
          <w:sz w:val="28"/>
          <w:szCs w:val="28"/>
        </w:rPr>
        <w:t>ортирование филе: отбирают кусочки филе нестандартной разделки и направляют на изготовление «Закусок». Сортирование филе обеспечивает избежание брака – некрасивых кусочков филе;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М</w:t>
      </w:r>
      <w:r w:rsidR="001B4B9B" w:rsidRPr="00A5084E">
        <w:rPr>
          <w:sz w:val="28"/>
          <w:szCs w:val="28"/>
        </w:rPr>
        <w:t>ойка (обезглавленной рыбы, тушек, теши, молок, ястыков икры): разделанные тушки, молоки, ястыки икры, кусочки филе нестандартной разделки моют в проточной воде непродолжительное время во избежание обводнения мяса рыбы. Затем полуфабрикат обсыхает 5 минут. Мойка нужна для удаления остатков внутренностей, крови, что приводит к повторному удалению вредных веществ;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</w:t>
      </w:r>
      <w:r w:rsidR="001B4B9B" w:rsidRPr="00A5084E">
        <w:rPr>
          <w:sz w:val="28"/>
          <w:szCs w:val="28"/>
        </w:rPr>
        <w:t>орционирование (тушек на кусочки; филе на кусочки, ломтики): промытую рыбу режут на куски зависимости от размера банки и снова ополаскивают. После отбраковывают не соответствующие по размерам и форме куски для изготовления «Закусок».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Разделанный полуфабрикат промывают в солевом растворе до полного удаления чешуи, внутренностей и сгустков крови. После чего 20-30 минут стекает влага. Филе, филе-кусочки, филе-ломтики не моют.</w:t>
      </w:r>
    </w:p>
    <w:p w:rsidR="001B4B9B" w:rsidRPr="00A5084E" w:rsidRDefault="001B4B9B" w:rsidP="00A5084E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 уплотнения мяса рыбы и снижения потерь  при порционировании филе выдерживают в уксусно-солевом растворе 20 минут. После этого с филе снимают кожу;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</w:t>
      </w:r>
      <w:r w:rsidR="001B4B9B" w:rsidRPr="00A5084E">
        <w:rPr>
          <w:sz w:val="28"/>
          <w:szCs w:val="28"/>
        </w:rPr>
        <w:t>орционирование на кусочки филе нестандартной разделки: отбракованные кусочки филе для изготовления «Закусок» измельчаются на одинаковые кусочки. Это нужно для того, чтобы закуска была однородной;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И</w:t>
      </w:r>
      <w:r w:rsidR="001B4B9B" w:rsidRPr="00A5084E">
        <w:rPr>
          <w:sz w:val="28"/>
          <w:szCs w:val="28"/>
        </w:rPr>
        <w:t xml:space="preserve">змельчение на волчке ястыков икры: ястыки с икрой сельди измельчают на волчке с диаметром решетки </w:t>
      </w:r>
      <w:smartTag w:uri="urn:schemas-microsoft-com:office:smarttags" w:element="metricconverter">
        <w:smartTagPr>
          <w:attr w:name="ProductID" w:val="3 мм"/>
        </w:smartTagPr>
        <w:r w:rsidR="001B4B9B" w:rsidRPr="00A5084E">
          <w:rPr>
            <w:sz w:val="28"/>
            <w:szCs w:val="28"/>
          </w:rPr>
          <w:t>3 мм</w:t>
        </w:r>
      </w:smartTag>
      <w:r w:rsidR="001B4B9B" w:rsidRPr="00A5084E">
        <w:rPr>
          <w:sz w:val="28"/>
          <w:szCs w:val="28"/>
        </w:rPr>
        <w:t xml:space="preserve"> для того, чтобы икра получилась однородной, не было слипшихся кусочков. Это способствует равномерному просаливанию икры и ее презентабельному виду;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</w:t>
      </w:r>
      <w:r w:rsidR="001B4B9B" w:rsidRPr="00A5084E">
        <w:rPr>
          <w:sz w:val="28"/>
          <w:szCs w:val="28"/>
        </w:rPr>
        <w:t>риготовление пряных отваров: сначала подготавливают материалы (компоненты) такие, как томатная паста, сахар-песок, соль поваренная, перец молотый черный, уксус яблочный и т.п. После приготавливают раствор бензойнокислого натрия, смешивают нужные для данного вида продукции компоненты и приготавливают пряные отвары, из которых в дальнейшем будут изготавливаться различные заливки;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</w:t>
      </w:r>
      <w:r w:rsidR="001B4B9B" w:rsidRPr="00A5084E">
        <w:rPr>
          <w:sz w:val="28"/>
          <w:szCs w:val="28"/>
        </w:rPr>
        <w:t>риготовление соусов (заливок) и гарниров: охлажденные пряные отвары смешивают с определенным количеством масла, уксуса, добавляют различные добавки (морковь, лук, чеснок, лимон и т.п.), а также соль и сахар и оставляют эту смесь на некоторое время, чтобы все пропиталось. В зависимости от соуса получается определенный вкус рыбы, поэтому это очень важный этап приготовления продукции. Главное – соблюдать соотношение пряностей, соли и сахара, иначе может получиться брак.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</w:t>
      </w:r>
      <w:r w:rsidR="001B4B9B" w:rsidRPr="00A5084E">
        <w:rPr>
          <w:sz w:val="28"/>
          <w:szCs w:val="28"/>
        </w:rPr>
        <w:t>одготовка тары: полиэтиленовую тару нужных размеров и формы стерилизуют. Это необходимо для удаления микроорганизмов, которые могут испортить фасованную продукцию, уменьшить ее срок годности, отравить покупателя.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Ф</w:t>
      </w:r>
      <w:r w:rsidR="001B4B9B" w:rsidRPr="00A5084E">
        <w:rPr>
          <w:sz w:val="28"/>
          <w:szCs w:val="28"/>
        </w:rPr>
        <w:t>асование: порционированную рыбу укладывают в банки в зависимости от вида продукции: рулетиками, ломтиками по кругу или просто вдоль банки плотно друг к другу. Грамотное фасование придает отличный вид продукции, что сразу обращает взгляд покупателя.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З</w:t>
      </w:r>
      <w:r w:rsidR="001B4B9B" w:rsidRPr="00A5084E">
        <w:rPr>
          <w:sz w:val="28"/>
          <w:szCs w:val="28"/>
        </w:rPr>
        <w:t>аливка: фасованную рыбу заливают определенным соусом. При этом нужно следить, чтобы заливка равномерно заполнила всю тару. При правильной заливке вся рыба промаринуется одинаково, что повышает ее качество.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У</w:t>
      </w:r>
      <w:r w:rsidR="001B4B9B" w:rsidRPr="00A5084E">
        <w:rPr>
          <w:sz w:val="28"/>
          <w:szCs w:val="28"/>
        </w:rPr>
        <w:t>купорка банок: в прошедшие контроль на отсутствие механических повреждений банки фасуется рыба и производится ее заливка, после чего банки герметично закрываются специальной установкой. После укупорки банки проверяются на герметичность, чтобы банка самопроизвольно не вскрылась и туда не попал воздух, который испортит продукцию.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М</w:t>
      </w:r>
      <w:r w:rsidR="001B4B9B" w:rsidRPr="00A5084E">
        <w:rPr>
          <w:sz w:val="28"/>
          <w:szCs w:val="28"/>
        </w:rPr>
        <w:t>ойка: после укупорки и контроля банок производится их мойка и протирка с целью удаления остатков соуса, грязи после укупорки. Это обеспечивает надежность прикрепления этикетки.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</w:t>
      </w:r>
      <w:r w:rsidR="001B4B9B" w:rsidRPr="00A5084E">
        <w:rPr>
          <w:sz w:val="28"/>
          <w:szCs w:val="28"/>
        </w:rPr>
        <w:t>тикирование: на определенный вид продукции наносится с помощью прибора своя этикетка, которая потом протирается. На этикетке указывается срок годности, дата выпуска, состав, масса, условия хранения, название продукции, название и адрес предприятия, эмблема, которые должны привлечь и информировать покупателя о данном виде продукции.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У</w:t>
      </w:r>
      <w:r w:rsidR="001B4B9B" w:rsidRPr="00A5084E">
        <w:rPr>
          <w:sz w:val="28"/>
          <w:szCs w:val="28"/>
        </w:rPr>
        <w:t>паковывание: укупоренные, этикетированные банки упаковывают по несколько штук в картонные коробки или полиэтилен в зависимости от заявки. Упаковывание облегчает подсчет и перевозку продукции.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</w:t>
      </w:r>
      <w:r w:rsidR="001B4B9B" w:rsidRPr="00A5084E">
        <w:rPr>
          <w:sz w:val="28"/>
          <w:szCs w:val="28"/>
        </w:rPr>
        <w:t>озревание: упакованную продукцию перевозят в камеры созревания, где рыба маринуется и доходит до готовности в банках. Это завершающий этап приготовления продукции.</w:t>
      </w:r>
    </w:p>
    <w:p w:rsidR="001B4B9B" w:rsidRPr="00A5084E" w:rsidRDefault="007E7C9A" w:rsidP="00A5084E">
      <w:pPr>
        <w:numPr>
          <w:ilvl w:val="0"/>
          <w:numId w:val="1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Х</w:t>
      </w:r>
      <w:r w:rsidR="001B4B9B" w:rsidRPr="00A5084E">
        <w:rPr>
          <w:sz w:val="28"/>
          <w:szCs w:val="28"/>
        </w:rPr>
        <w:t>ранение: готовую продукцию перевозят на склады хранения, откуда она уже отправляется на продажу.</w:t>
      </w:r>
    </w:p>
    <w:p w:rsidR="001B4B9B" w:rsidRPr="00A5084E" w:rsidRDefault="00752A2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Оборудование, применяемое на каждой операции производственного процесса, а также затраченное время на каждую операцию</w:t>
      </w:r>
      <w:r w:rsidR="009C54E6" w:rsidRPr="00A5084E">
        <w:rPr>
          <w:sz w:val="28"/>
          <w:szCs w:val="28"/>
        </w:rPr>
        <w:t xml:space="preserve"> </w:t>
      </w:r>
      <w:r w:rsidRPr="00A5084E">
        <w:rPr>
          <w:sz w:val="28"/>
          <w:szCs w:val="28"/>
        </w:rPr>
        <w:t>отображает технологическая карта, представленная в таблице 3</w:t>
      </w:r>
      <w:r w:rsidR="00D637E3" w:rsidRPr="00A5084E">
        <w:rPr>
          <w:sz w:val="28"/>
          <w:szCs w:val="28"/>
        </w:rPr>
        <w:t>, данной в приложении 8</w:t>
      </w:r>
      <w:r w:rsidRPr="00A5084E">
        <w:rPr>
          <w:sz w:val="28"/>
          <w:szCs w:val="28"/>
        </w:rPr>
        <w:t>.</w:t>
      </w:r>
    </w:p>
    <w:p w:rsidR="004715AC" w:rsidRPr="00A5084E" w:rsidRDefault="004715A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 данной таблице можно сделать вывод, что оборудование используется универсальное</w:t>
      </w:r>
      <w:r w:rsidR="0076467C" w:rsidRPr="00A5084E">
        <w:rPr>
          <w:sz w:val="28"/>
          <w:szCs w:val="28"/>
        </w:rPr>
        <w:t>, что обусловлено крупносерийным типом производства. Также стоит отметить, что для данных операций не требуется профессиональная подготовка, и, следовательно, на данном производстве работают в основном малоквалифицированные рабочие.</w:t>
      </w:r>
    </w:p>
    <w:p w:rsidR="0076467C" w:rsidRPr="00A5084E" w:rsidRDefault="0076467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Особенности технологического процесса обуславливает также особенности в организации производственной инфраструктуры предприятия.</w:t>
      </w:r>
    </w:p>
    <w:p w:rsidR="00F826CD" w:rsidRPr="00A5084E" w:rsidRDefault="00F826CD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76467C" w:rsidRPr="00A5084E" w:rsidRDefault="0076467C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29" w:name="_Toc217788773"/>
      <w:r w:rsidRPr="00A5084E">
        <w:rPr>
          <w:rFonts w:ascii="Times New Roman" w:hAnsi="Times New Roman" w:cs="Times New Roman"/>
          <w:b w:val="0"/>
          <w:bCs w:val="0"/>
          <w:i w:val="0"/>
          <w:iCs w:val="0"/>
        </w:rPr>
        <w:t>2.3. Организация вспомогательных и обслуживающих хозяйств на предприятии ООО «Омский завод консервированной продукции»</w:t>
      </w:r>
      <w:bookmarkEnd w:id="29"/>
    </w:p>
    <w:p w:rsidR="00CA27A8" w:rsidRPr="00A5084E" w:rsidRDefault="00CA27A8" w:rsidP="00A5084E">
      <w:pPr>
        <w:spacing w:line="360" w:lineRule="auto"/>
        <w:ind w:firstLine="709"/>
        <w:jc w:val="center"/>
        <w:rPr>
          <w:sz w:val="28"/>
          <w:szCs w:val="28"/>
        </w:rPr>
      </w:pPr>
    </w:p>
    <w:p w:rsidR="00CA27A8" w:rsidRPr="00A5084E" w:rsidRDefault="00CA27A8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ООО «Омский завод консервированной продукции» является предприятием с крупносерийным типом производства, при этом, в номенклатуре выпускаемой продукции (приложение 4) имеются позиции, выпускаемые мелкой серией и массовые. </w:t>
      </w:r>
    </w:p>
    <w:p w:rsidR="00960AE4" w:rsidRPr="00A5084E" w:rsidRDefault="00CA27A8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предприятии используется параллельно-последовательный тип движения предметов труда по рабочим местам. Данному предприятию присуща предметная форма организации производства.</w:t>
      </w:r>
      <w:r w:rsidR="00960AE4" w:rsidRPr="00A5084E">
        <w:rPr>
          <w:sz w:val="28"/>
          <w:szCs w:val="28"/>
        </w:rPr>
        <w:t xml:space="preserve"> </w:t>
      </w:r>
    </w:p>
    <w:p w:rsidR="00CA27A8" w:rsidRPr="00A5084E" w:rsidRDefault="00CA27A8" w:rsidP="00A5084E">
      <w:pPr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данном заводе установлен режим труда, который характерен для большинства предприятий, т.е. пятидневная рабочая неделя с восьмичасовым рабочим днем.</w:t>
      </w:r>
    </w:p>
    <w:p w:rsidR="00CA27A8" w:rsidRPr="00A5084E" w:rsidRDefault="00CA27A8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Работники предприятия стимулируются следующими способами: премиями, добавками, путевками на базу отдыха «Политотдел», а также абонементами в бассейн «Шинник». Также отличившимся работникам выдают почетные грамоты и благодарственные письма.</w:t>
      </w:r>
    </w:p>
    <w:p w:rsidR="0076467C" w:rsidRPr="00A5084E" w:rsidRDefault="000903D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данном предприятии существует ряд особенностей его производственной инфраструктуры, которая, как было сказано выше, включает обслуживающие и вспомогательные хозяйства. Рассмотрим каждое из этих хозяйств подробнее.</w:t>
      </w:r>
    </w:p>
    <w:p w:rsidR="000903D1" w:rsidRPr="00A5084E" w:rsidRDefault="000903D1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материально-технического снабжения ООО «Омского завода консервированной продукции»</w:t>
      </w:r>
    </w:p>
    <w:p w:rsidR="000903D1" w:rsidRPr="00A5084E" w:rsidRDefault="00243FF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 соответствии с прилагаемой структурной схемой управления отдел снабжения подчиняется непосредственно директору предприятия и состоит из трех менеджеров и двух экспедиторов, совмещающих обязанности водителей.</w:t>
      </w:r>
    </w:p>
    <w:p w:rsidR="00243FFA" w:rsidRPr="00A5084E" w:rsidRDefault="00243FF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Задача этой группы – это обеспечение материально-техническими средствами всех подразделений, а производство – сырьем.</w:t>
      </w:r>
    </w:p>
    <w:p w:rsidR="00243FFA" w:rsidRPr="00A5084E" w:rsidRDefault="00243FF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Отдельная группа, состоящая из двух менеджеров, занимается только поставкой свежемороженой рыбы для производства и для продажи.</w:t>
      </w:r>
    </w:p>
    <w:p w:rsidR="002C77CC" w:rsidRPr="00A5084E" w:rsidRDefault="002C77CC" w:rsidP="00A508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Снабжение производства централизованное: все подразделения сдают заявки в отдел снабжения, которые делает закупки. Сырье и материально-технические средства отделом снабжения приходуются на соответствующие склады, подчиняющиеся заместителям директора по коммерции (для свежемороженой рыбы – склады-холодильники) и по общим вопросам (склад материально-технический), затем по накладным выдаются по назначению в зависимости от производственной программы на определенный период времени.</w:t>
      </w:r>
    </w:p>
    <w:p w:rsidR="009C610C" w:rsidRPr="00A5084E" w:rsidRDefault="004C087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Для того чтобы снабжение производства было обоснованным, </w:t>
      </w:r>
      <w:r w:rsidR="00E64426" w:rsidRPr="00A5084E">
        <w:rPr>
          <w:sz w:val="28"/>
          <w:szCs w:val="28"/>
        </w:rPr>
        <w:t>планируют</w:t>
      </w:r>
      <w:r w:rsidRPr="00A5084E">
        <w:rPr>
          <w:sz w:val="28"/>
          <w:szCs w:val="28"/>
        </w:rPr>
        <w:t xml:space="preserve"> месячную потребность цехов в сырье и вспомогательных материалах. Таблица 4 отображает изменение месячной потребности в сырье и материалов рыбного цеха</w:t>
      </w:r>
      <w:r w:rsidR="00131411" w:rsidRPr="00A5084E">
        <w:rPr>
          <w:sz w:val="28"/>
          <w:szCs w:val="28"/>
        </w:rPr>
        <w:t xml:space="preserve"> (приложение 9)</w:t>
      </w:r>
      <w:r w:rsidRPr="00A5084E">
        <w:rPr>
          <w:sz w:val="28"/>
          <w:szCs w:val="28"/>
        </w:rPr>
        <w:t>.</w:t>
      </w:r>
    </w:p>
    <w:p w:rsidR="004C0874" w:rsidRPr="00A5084E" w:rsidRDefault="00051A01" w:rsidP="00A5084E">
      <w:pPr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ab/>
      </w:r>
      <w:r w:rsidR="00131411" w:rsidRPr="00A5084E">
        <w:rPr>
          <w:sz w:val="28"/>
          <w:szCs w:val="28"/>
        </w:rPr>
        <w:t>Исслед</w:t>
      </w:r>
      <w:r w:rsidRPr="00A5084E">
        <w:rPr>
          <w:sz w:val="28"/>
          <w:szCs w:val="28"/>
        </w:rPr>
        <w:t>уя данную таблицу</w:t>
      </w:r>
      <w:r w:rsidR="006B1C38" w:rsidRPr="00A5084E">
        <w:rPr>
          <w:sz w:val="28"/>
          <w:szCs w:val="28"/>
        </w:rPr>
        <w:t xml:space="preserve"> можно сделать вывод, что потребность в сырье и вспомогательных материалах основного производства увеличилась, что объясняется увеличением объемов производства. В большей мере увеличение потребности произошло в се</w:t>
      </w:r>
      <w:r w:rsidR="00D17FC3" w:rsidRPr="00A5084E">
        <w:rPr>
          <w:sz w:val="28"/>
          <w:szCs w:val="28"/>
        </w:rPr>
        <w:t xml:space="preserve">льди, соли помола № 2 и горбуши соответственно на </w:t>
      </w:r>
      <w:smartTag w:uri="urn:schemas-microsoft-com:office:smarttags" w:element="metricconverter">
        <w:smartTagPr>
          <w:attr w:name="ProductID" w:val="200 кг"/>
        </w:smartTagPr>
        <w:r w:rsidR="00D17FC3" w:rsidRPr="00A5084E">
          <w:rPr>
            <w:sz w:val="28"/>
            <w:szCs w:val="28"/>
          </w:rPr>
          <w:t>200 кг</w:t>
        </w:r>
      </w:smartTag>
      <w:r w:rsidR="00D17FC3" w:rsidRPr="00A5084E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30 кг"/>
        </w:smartTagPr>
        <w:r w:rsidR="00D17FC3" w:rsidRPr="00A5084E">
          <w:rPr>
            <w:sz w:val="28"/>
            <w:szCs w:val="28"/>
          </w:rPr>
          <w:t>30 кг</w:t>
        </w:r>
      </w:smartTag>
      <w:r w:rsidR="00D17FC3" w:rsidRPr="00A5084E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 кг"/>
        </w:smartTagPr>
        <w:r w:rsidR="00D17FC3" w:rsidRPr="00A5084E">
          <w:rPr>
            <w:sz w:val="28"/>
            <w:szCs w:val="28"/>
          </w:rPr>
          <w:t>20 кг</w:t>
        </w:r>
      </w:smartTag>
      <w:r w:rsidR="00D17FC3" w:rsidRPr="00A5084E">
        <w:rPr>
          <w:sz w:val="28"/>
          <w:szCs w:val="28"/>
        </w:rPr>
        <w:t>.</w:t>
      </w:r>
      <w:r w:rsidR="006B1C38" w:rsidRPr="00A5084E">
        <w:rPr>
          <w:sz w:val="28"/>
          <w:szCs w:val="28"/>
        </w:rPr>
        <w:t xml:space="preserve"> Новым используемым мате</w:t>
      </w:r>
      <w:r w:rsidR="00D17FC3" w:rsidRPr="00A5084E">
        <w:rPr>
          <w:sz w:val="28"/>
          <w:szCs w:val="28"/>
        </w:rPr>
        <w:t>риалом стали маринованные грибы -</w:t>
      </w:r>
      <w:r w:rsidR="006B1C38" w:rsidRPr="00A5084E">
        <w:rPr>
          <w:sz w:val="28"/>
          <w:szCs w:val="28"/>
        </w:rPr>
        <w:t xml:space="preserve"> это объясняется развитием технологии приготовления гарниров, маринадов.</w:t>
      </w:r>
      <w:r w:rsidR="00D17FC3" w:rsidRPr="00A5084E">
        <w:rPr>
          <w:sz w:val="28"/>
          <w:szCs w:val="28"/>
        </w:rPr>
        <w:t xml:space="preserve"> Также стоит отметить увеличение стоимости сырья и материалов на 15442 руб. (0,43%), что можно объяснить не только увеличением объемов производства, но и повышением цен на определенные продукты.</w:t>
      </w:r>
    </w:p>
    <w:p w:rsidR="002D2DC1" w:rsidRPr="00A5084E" w:rsidRDefault="002D2DC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Также отдел снабжения должен рассчитывать оптимальную величину запасов. </w:t>
      </w:r>
      <w:r w:rsidR="00F54132" w:rsidRPr="00A5084E">
        <w:rPr>
          <w:sz w:val="28"/>
          <w:szCs w:val="28"/>
        </w:rPr>
        <w:t>запасы материальных ресурсов обозначены в таблице 5.</w:t>
      </w:r>
    </w:p>
    <w:p w:rsidR="00F54132" w:rsidRPr="00A5084E" w:rsidRDefault="00F54132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5</w:t>
      </w:r>
    </w:p>
    <w:p w:rsidR="00F54132" w:rsidRPr="00A5084E" w:rsidRDefault="00F54132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Месячный запас рыбы, тонн</w:t>
      </w:r>
    </w:p>
    <w:bookmarkStart w:id="30" w:name="_MON_1290169216"/>
    <w:bookmarkStart w:id="31" w:name="_MON_1290169391"/>
    <w:bookmarkStart w:id="32" w:name="_MON_1290169982"/>
    <w:bookmarkStart w:id="33" w:name="_MON_1290265253"/>
    <w:bookmarkStart w:id="34" w:name="_MON_1290265265"/>
    <w:bookmarkEnd w:id="30"/>
    <w:bookmarkEnd w:id="31"/>
    <w:bookmarkEnd w:id="32"/>
    <w:bookmarkEnd w:id="33"/>
    <w:bookmarkEnd w:id="34"/>
    <w:bookmarkStart w:id="35" w:name="_MON_1290169114"/>
    <w:bookmarkEnd w:id="35"/>
    <w:p w:rsidR="00F54132" w:rsidRPr="00A5084E" w:rsidRDefault="002022A9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7680" w:dyaOrig="2250">
          <v:shape id="_x0000_i1035" type="#_x0000_t75" style="width:384pt;height:112.5pt" o:ole="">
            <v:imagedata r:id="rId27" o:title=""/>
          </v:shape>
          <o:OLEObject Type="Embed" ProgID="Excel.Sheet.8" ShapeID="_x0000_i1035" DrawAspect="Content" ObjectID="_1469609785" r:id="rId28"/>
        </w:object>
      </w:r>
    </w:p>
    <w:p w:rsidR="00131411" w:rsidRPr="00A5084E" w:rsidRDefault="00131411" w:rsidP="00A5084E">
      <w:pPr>
        <w:spacing w:line="360" w:lineRule="auto"/>
        <w:ind w:firstLine="709"/>
        <w:jc w:val="center"/>
        <w:rPr>
          <w:sz w:val="28"/>
          <w:szCs w:val="28"/>
        </w:rPr>
      </w:pPr>
    </w:p>
    <w:p w:rsidR="004C0874" w:rsidRPr="00A5084E" w:rsidRDefault="002B795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 данной таблице можно сделать вывод, что месячный запас рыбы увеличился на 31,58 %, т.к. возросла потребность в рыбе. Больше всего увеличился сезонный запас (на 40 %), что объясняется большими продажами свежемороженой рыбы.</w:t>
      </w:r>
    </w:p>
    <w:p w:rsidR="00BE187C" w:rsidRPr="00A5084E" w:rsidRDefault="00BE187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Не портящееся сырье – тара, этикетки – могут иметь большой запас. Запас этикеток зависит от объема заказов. Тара же , хоть и не портится, но запасы ее, как правило, не превышают месяца из-за сложностей, связанных с ее хранением, необходимостью проводить дезинфекцию после определенного срока хранения.</w:t>
      </w:r>
    </w:p>
    <w:p w:rsidR="002C77CC" w:rsidRPr="00A5084E" w:rsidRDefault="002C77CC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сбыта продукции ООО «Омского завода консервированной продукции»</w:t>
      </w:r>
    </w:p>
    <w:p w:rsidR="002C77CC" w:rsidRPr="00A5084E" w:rsidRDefault="002C77C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Сбытом продукции занимается отдел сбыта, в подчинении у которого склады готовой продукции, торговые агенты, менчендайзеры.</w:t>
      </w:r>
    </w:p>
    <w:p w:rsidR="002C77CC" w:rsidRPr="00A5084E" w:rsidRDefault="002C77C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Отдел сбыта состоит из четырех подразделений:</w:t>
      </w:r>
    </w:p>
    <w:p w:rsidR="002C77CC" w:rsidRPr="00A5084E" w:rsidRDefault="002C77C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торговля свежемороженой рыбой и другой рыбной продукцией, произведенной на предприятии;</w:t>
      </w:r>
    </w:p>
    <w:p w:rsidR="002C77CC" w:rsidRPr="00A5084E" w:rsidRDefault="002C77C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торговля кондитерской продукцией;</w:t>
      </w:r>
    </w:p>
    <w:p w:rsidR="002C77CC" w:rsidRPr="00A5084E" w:rsidRDefault="002C77C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- </w:t>
      </w:r>
      <w:r w:rsidR="00487D72" w:rsidRPr="00A5084E">
        <w:rPr>
          <w:sz w:val="28"/>
          <w:szCs w:val="28"/>
        </w:rPr>
        <w:t>торговля пивом и безалкогольной продукцией;</w:t>
      </w:r>
    </w:p>
    <w:p w:rsidR="00487D72" w:rsidRPr="00A5084E" w:rsidRDefault="00487D7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поставка продукции по выигранным тендерам (государственные заказы).</w:t>
      </w:r>
    </w:p>
    <w:p w:rsidR="00487D72" w:rsidRPr="00A5084E" w:rsidRDefault="00487D7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Поставка продукции осуществляется собственным транспортом со складов, находящихся на территории завода, а также с удаленных складов (Куйбышевская база, г. Тара, г. Барабинск, п. Любинский).</w:t>
      </w:r>
    </w:p>
    <w:p w:rsidR="00817FFE" w:rsidRPr="00A5084E" w:rsidRDefault="00817FFE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Основными методами сбыта являются прямой сбыт (продукцию продают прямо со склада), а также косвенный интенсивный сбыт через широкую сеть магазинов и супермаркетов: Лента, АТ Маркет, Континент, Океан, Холидей и др.</w:t>
      </w:r>
      <w:r w:rsidR="00B656C6" w:rsidRPr="00A5084E">
        <w:rPr>
          <w:sz w:val="28"/>
          <w:szCs w:val="28"/>
        </w:rPr>
        <w:t xml:space="preserve"> В настоящее время продукция данного предприятия поступает в 158 розничных предприятий, в том числе:</w:t>
      </w:r>
    </w:p>
    <w:p w:rsidR="00B656C6" w:rsidRPr="00A5084E" w:rsidRDefault="00B656C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Гипермаркеты – 3;</w:t>
      </w:r>
    </w:p>
    <w:p w:rsidR="00B656C6" w:rsidRPr="00A5084E" w:rsidRDefault="00B656C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Сетевые магазины – 134;</w:t>
      </w:r>
    </w:p>
    <w:p w:rsidR="00B656C6" w:rsidRPr="00A5084E" w:rsidRDefault="00B656C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Одиночные супермаркеты – 21.</w:t>
      </w:r>
    </w:p>
    <w:p w:rsidR="00B656C6" w:rsidRPr="00A5084E" w:rsidRDefault="00B656C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Продукция ОЗКП ориентирована на покупателей класса «эконом».</w:t>
      </w:r>
    </w:p>
    <w:p w:rsidR="00B656C6" w:rsidRPr="00A5084E" w:rsidRDefault="00B656C6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Степень интенсивности сбыта отражает рисунок 5</w:t>
      </w:r>
      <w:r w:rsidR="00131411" w:rsidRPr="00A5084E">
        <w:rPr>
          <w:sz w:val="28"/>
          <w:szCs w:val="28"/>
        </w:rPr>
        <w:t xml:space="preserve"> (приложение 10)</w:t>
      </w:r>
      <w:r w:rsidRPr="00A5084E">
        <w:rPr>
          <w:sz w:val="28"/>
          <w:szCs w:val="28"/>
        </w:rPr>
        <w:t>.</w:t>
      </w: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Данный рисунок показывает, что продукция ОЗКП больше всех представлена в АТ-маркете и меньше всего – в Асторе. Хотя в общем сбыт продукции средний.</w:t>
      </w:r>
    </w:p>
    <w:p w:rsidR="00AD61C7" w:rsidRPr="00A5084E" w:rsidRDefault="00AD61C7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складского хозяйства ООО «Омского завода консервированной продукции»</w:t>
      </w:r>
    </w:p>
    <w:p w:rsidR="00AD61C7" w:rsidRPr="00A5084E" w:rsidRDefault="00AD61C7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Складское хозяйство является неотъемлемой частью предприятия, его деятельность оказывает влияние на работу компании в целом</w:t>
      </w:r>
      <w:r w:rsidR="00DE136E" w:rsidRPr="00A5084E">
        <w:rPr>
          <w:sz w:val="28"/>
          <w:szCs w:val="28"/>
        </w:rPr>
        <w:t>, позволяет обеспечить успешное выполнение основных производственных задач, достичь более оптимального уровня в обслуживании клиентов, хранении и транспортировки товара.</w:t>
      </w:r>
    </w:p>
    <w:p w:rsidR="00DE136E" w:rsidRPr="00A5084E" w:rsidRDefault="00DE136E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 своему назначению предприятие располагает следующими помещениями:</w:t>
      </w:r>
    </w:p>
    <w:p w:rsidR="00DE136E" w:rsidRPr="00A5084E" w:rsidRDefault="00DE136E" w:rsidP="00A5084E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склад хранения свежемороженой рыбы при минусовых температурах от минус 16 С.</w:t>
      </w:r>
    </w:p>
    <w:p w:rsidR="00DE136E" w:rsidRPr="00A5084E" w:rsidRDefault="00DE136E" w:rsidP="00A5084E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склад готовой рыбной продукции для комплектации и отправки клиентам.</w:t>
      </w:r>
    </w:p>
    <w:p w:rsidR="00DE136E" w:rsidRPr="00A5084E" w:rsidRDefault="006110C7" w:rsidP="00A5084E">
      <w:pPr>
        <w:numPr>
          <w:ilvl w:val="0"/>
          <w:numId w:val="2"/>
        </w:numPr>
        <w:tabs>
          <w:tab w:val="clear" w:pos="142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центральный склад товарно-материальных ценностей, сырья, комплектующих упаковочных материалов.</w:t>
      </w:r>
    </w:p>
    <w:p w:rsidR="0033296B" w:rsidRPr="00A5084E" w:rsidRDefault="0033296B" w:rsidP="00A5084E">
      <w:pPr>
        <w:spacing w:line="360" w:lineRule="auto"/>
        <w:ind w:firstLine="708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Для определения эффективности использования складских помещений нужно рассмотреть таблицу 6.</w:t>
      </w:r>
    </w:p>
    <w:p w:rsidR="0033296B" w:rsidRPr="00A5084E" w:rsidRDefault="0033296B" w:rsidP="00A5084E">
      <w:pPr>
        <w:spacing w:line="360" w:lineRule="auto"/>
        <w:ind w:left="708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6</w:t>
      </w:r>
    </w:p>
    <w:p w:rsidR="0033296B" w:rsidRPr="00A5084E" w:rsidRDefault="00834512" w:rsidP="00A5084E">
      <w:pPr>
        <w:spacing w:line="360" w:lineRule="auto"/>
        <w:ind w:left="708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Показатели, характеризующие складское хозяйство</w:t>
      </w:r>
    </w:p>
    <w:bookmarkStart w:id="36" w:name="_MON_1290172779"/>
    <w:bookmarkStart w:id="37" w:name="_MON_1290172860"/>
    <w:bookmarkStart w:id="38" w:name="_MON_1290172893"/>
    <w:bookmarkStart w:id="39" w:name="_MON_1290264767"/>
    <w:bookmarkStart w:id="40" w:name="_MON_1290265001"/>
    <w:bookmarkStart w:id="41" w:name="_MON_1290265304"/>
    <w:bookmarkEnd w:id="36"/>
    <w:bookmarkEnd w:id="37"/>
    <w:bookmarkEnd w:id="38"/>
    <w:bookmarkEnd w:id="39"/>
    <w:bookmarkEnd w:id="40"/>
    <w:bookmarkEnd w:id="41"/>
    <w:bookmarkStart w:id="42" w:name="_MON_1290172655"/>
    <w:bookmarkEnd w:id="42"/>
    <w:p w:rsidR="00131411" w:rsidRPr="00A5084E" w:rsidRDefault="00452F28" w:rsidP="00A5084E">
      <w:pPr>
        <w:spacing w:line="360" w:lineRule="auto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8786" w:dyaOrig="2227">
          <v:shape id="_x0000_i1036" type="#_x0000_t75" style="width:439.5pt;height:111pt" o:ole="">
            <v:imagedata r:id="rId29" o:title=""/>
          </v:shape>
          <o:OLEObject Type="Embed" ProgID="Excel.Sheet.8" ShapeID="_x0000_i1036" DrawAspect="Content" ObjectID="_1469609786" r:id="rId30"/>
        </w:object>
      </w:r>
    </w:p>
    <w:p w:rsidR="009B3633" w:rsidRPr="00A5084E" w:rsidRDefault="002022A9" w:rsidP="00A5084E">
      <w:pPr>
        <w:spacing w:line="360" w:lineRule="auto"/>
        <w:ind w:firstLine="708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По данной таблице можно сделать вывод, что </w:t>
      </w:r>
      <w:r w:rsidR="00A2382E" w:rsidRPr="00A5084E">
        <w:rPr>
          <w:sz w:val="28"/>
          <w:szCs w:val="28"/>
        </w:rPr>
        <w:t>площадь складов используется эффективно. Стоит отметить, что коэффициент полезного использования площади склада свежемороженой рыбы  очень большой (0,83) – это объясняется тем, что стеллажи с одинаковой рыбой стоят вплотную, а также в помещении только один большой проход для проезда погрузчика.</w:t>
      </w:r>
      <w:r w:rsidR="009B3633" w:rsidRPr="00A5084E">
        <w:rPr>
          <w:sz w:val="28"/>
          <w:szCs w:val="28"/>
        </w:rPr>
        <w:tab/>
      </w:r>
    </w:p>
    <w:p w:rsidR="006110C7" w:rsidRPr="00A5084E" w:rsidRDefault="00910B3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Склады хранения свежемороженой рыбы име</w:t>
      </w:r>
      <w:r w:rsidR="00834512" w:rsidRPr="00A5084E">
        <w:rPr>
          <w:sz w:val="28"/>
          <w:szCs w:val="28"/>
        </w:rPr>
        <w:t>е</w:t>
      </w:r>
      <w:r w:rsidRPr="00A5084E">
        <w:rPr>
          <w:sz w:val="28"/>
          <w:szCs w:val="28"/>
        </w:rPr>
        <w:t>т подъездные железнодорожные пути, что позволяет завозить продукцию в них по принципу «вагон-склад». Такой метод выгрузки значительно сохраняет время транспортировки продукции к потребителю.</w:t>
      </w:r>
    </w:p>
    <w:p w:rsidR="00117ED3" w:rsidRPr="00A5084E" w:rsidRDefault="00117ED3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Складские помещения глубокой заморозки </w:t>
      </w:r>
      <w:r w:rsidR="00DE3137" w:rsidRPr="00A5084E">
        <w:rPr>
          <w:sz w:val="28"/>
          <w:szCs w:val="28"/>
        </w:rPr>
        <w:t xml:space="preserve">высокопроизводительным холодильным оборудованием финского производства. </w:t>
      </w:r>
    </w:p>
    <w:p w:rsidR="00F256C1" w:rsidRPr="00A5084E" w:rsidRDefault="00F256C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Межскладские </w:t>
      </w:r>
      <w:r w:rsidR="000D3A7D" w:rsidRPr="00A5084E">
        <w:rPr>
          <w:sz w:val="28"/>
          <w:szCs w:val="28"/>
        </w:rPr>
        <w:t>перевозки, а также перевозки и перемещение грузов внутри складов осуществляются при помощи автопогрузчиков. Автопогрузчики внутри складских помещений  могут быть как электрическими, так и аккумуляторными, вне помещений – механические и дизельные. Транспортные средства, относящиеся к складскому хозяйству, отображены в таблице 7.</w:t>
      </w:r>
    </w:p>
    <w:p w:rsidR="000D3A7D" w:rsidRPr="00A5084E" w:rsidRDefault="00960AE4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7</w:t>
      </w:r>
    </w:p>
    <w:p w:rsidR="000D3A7D" w:rsidRPr="00A5084E" w:rsidRDefault="000D3A7D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Автопогрузчики складского хозяйства, шт.</w:t>
      </w:r>
    </w:p>
    <w:bookmarkStart w:id="43" w:name="_MON_1290351183"/>
    <w:bookmarkStart w:id="44" w:name="_MON_1290351234"/>
    <w:bookmarkStart w:id="45" w:name="_MON_1290351242"/>
    <w:bookmarkStart w:id="46" w:name="_MON_1290351262"/>
    <w:bookmarkEnd w:id="43"/>
    <w:bookmarkEnd w:id="44"/>
    <w:bookmarkEnd w:id="45"/>
    <w:bookmarkEnd w:id="46"/>
    <w:bookmarkStart w:id="47" w:name="_MON_1290350840"/>
    <w:bookmarkEnd w:id="47"/>
    <w:p w:rsidR="000D3A7D" w:rsidRPr="00A5084E" w:rsidRDefault="009D3D6C" w:rsidP="00A5084E">
      <w:pPr>
        <w:spacing w:line="360" w:lineRule="auto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8925" w:dyaOrig="5205">
          <v:shape id="_x0000_i1037" type="#_x0000_t75" style="width:446.25pt;height:260.25pt" o:ole="">
            <v:imagedata r:id="rId31" o:title=""/>
          </v:shape>
          <o:OLEObject Type="Embed" ProgID="Excel.Sheet.8" ShapeID="_x0000_i1037" DrawAspect="Content" ObjectID="_1469609787" r:id="rId32"/>
        </w:object>
      </w:r>
    </w:p>
    <w:p w:rsidR="00131411" w:rsidRPr="00A5084E" w:rsidRDefault="009D3D6C" w:rsidP="00A5084E">
      <w:pPr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ab/>
      </w:r>
    </w:p>
    <w:p w:rsidR="001F0972" w:rsidRPr="00A5084E" w:rsidRDefault="00735F50" w:rsidP="00A5084E">
      <w:pPr>
        <w:spacing w:line="360" w:lineRule="auto"/>
        <w:ind w:firstLine="708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Данная таблица показывает, что прирост автопогрузчиков за 2007 год составил 37,5 %. Это объясняется ростом объема производства продукции</w:t>
      </w:r>
      <w:r w:rsidR="001F0972" w:rsidRPr="00A5084E">
        <w:rPr>
          <w:sz w:val="28"/>
          <w:szCs w:val="28"/>
        </w:rPr>
        <w:t xml:space="preserve"> за </w:t>
      </w:r>
      <w:smartTag w:uri="urn:schemas-microsoft-com:office:smarttags" w:element="metricconverter">
        <w:smartTagPr>
          <w:attr w:name="ProductID" w:val="2007 г"/>
        </w:smartTagPr>
        <w:r w:rsidR="001F0972" w:rsidRPr="00A5084E">
          <w:rPr>
            <w:sz w:val="28"/>
            <w:szCs w:val="28"/>
          </w:rPr>
          <w:t>2007 г</w:t>
        </w:r>
      </w:smartTag>
      <w:r w:rsidR="001F0972" w:rsidRPr="00A5084E">
        <w:rPr>
          <w:sz w:val="28"/>
          <w:szCs w:val="28"/>
        </w:rPr>
        <w:t>. При этом стоит заметить, что количество механических дизельных погрузчиков удвоилось.</w:t>
      </w:r>
    </w:p>
    <w:p w:rsidR="009D3D6C" w:rsidRPr="00A5084E" w:rsidRDefault="001F0972" w:rsidP="00A5084E">
      <w:pPr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ab/>
        <w:t xml:space="preserve">Для незначительных перемещений внутри склада с учетом возникающих рабочих ситуаций в процессе погрузо-разгрузочных работ склады оснащены дополнительно гидравлическими тележками. </w:t>
      </w:r>
    </w:p>
    <w:p w:rsidR="00910B31" w:rsidRPr="00A5084E" w:rsidRDefault="00117ED3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Организация работ на складе осуществляется кладовщиками и грузчиками. Они ведут приемку товара, размещение, формируют срочные перевозки, обеспечивают сохранность и контроль остатков товарно-материальных ценностей для точного складского учета. Также их задача заключается в подборке продукции для клиентов, оформлении необходимой товаросопроводительной и складской документации. Работники склада отвечают за быстроту подбора заказа, погрузку продукции и за обслуживание на высоком уровне.</w:t>
      </w:r>
    </w:p>
    <w:p w:rsidR="00117ED3" w:rsidRPr="00A5084E" w:rsidRDefault="00DE3137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Складские помещения, используемые под хранение товарно-материальных ценностей, оснащены системами оповещения и сигнализации в целях решения вопросов об их охране.</w:t>
      </w:r>
    </w:p>
    <w:p w:rsidR="00DD5A5E" w:rsidRPr="00A5084E" w:rsidRDefault="00DD5A5E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инструментального хозяйства ООО «Омского завода консервированной продукции»</w:t>
      </w:r>
    </w:p>
    <w:p w:rsidR="00DD5A5E" w:rsidRPr="00A5084E" w:rsidRDefault="00DD5A5E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предприятиях пищевой промышленности инструментальное хозяйство развито очень слабо по сравнению с машиностроением, т.к. данное производство использует очень узкую номенклатуру инструментов и приспособлений для производственного процесса. Основным инструментом для производств</w:t>
      </w:r>
      <w:r w:rsidR="00BF7AC4" w:rsidRPr="00A5084E">
        <w:rPr>
          <w:sz w:val="28"/>
          <w:szCs w:val="28"/>
        </w:rPr>
        <w:t>а рыбы является разделочный нож, который надо регулярно затачивать, а при поломке заменять новым.</w:t>
      </w:r>
      <w:r w:rsidR="00437ABF" w:rsidRPr="00A5084E">
        <w:rPr>
          <w:sz w:val="28"/>
          <w:szCs w:val="28"/>
        </w:rPr>
        <w:t xml:space="preserve"> Расчет месячной потребности в разделочных ножах отображен в таблице </w:t>
      </w:r>
      <w:r w:rsidR="00A062DB" w:rsidRPr="00A5084E">
        <w:rPr>
          <w:sz w:val="28"/>
          <w:szCs w:val="28"/>
        </w:rPr>
        <w:t>8</w:t>
      </w:r>
      <w:r w:rsidR="00437ABF" w:rsidRPr="00A5084E">
        <w:rPr>
          <w:sz w:val="28"/>
          <w:szCs w:val="28"/>
        </w:rPr>
        <w:t>.</w:t>
      </w:r>
    </w:p>
    <w:p w:rsidR="00377F6F" w:rsidRPr="00A5084E" w:rsidRDefault="00377F6F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Хранение и учет инструмента происходит в самом перерабатывающем цехе. Через каждые 10 дней все ножи отправляют на заточку и вместо них раздают заточенные. Каждый поломанный нож заменяется новым только при предоставлении сломанного ножа, чтобы исключить кражу инструмента.</w:t>
      </w: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960AE4" w:rsidRPr="00A5084E" w:rsidRDefault="00960AE4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437ABF" w:rsidRPr="00A5084E" w:rsidRDefault="00437ABF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 xml:space="preserve">Таблица </w:t>
      </w:r>
      <w:r w:rsidR="00A062DB" w:rsidRPr="00A5084E">
        <w:rPr>
          <w:sz w:val="28"/>
          <w:szCs w:val="28"/>
        </w:rPr>
        <w:t>8</w:t>
      </w:r>
    </w:p>
    <w:p w:rsidR="00437ABF" w:rsidRPr="00A5084E" w:rsidRDefault="00437ABF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Расчет потребности в разделочных ножах</w:t>
      </w:r>
    </w:p>
    <w:bookmarkStart w:id="48" w:name="_MON_1290267863"/>
    <w:bookmarkStart w:id="49" w:name="_MON_1290346527"/>
    <w:bookmarkEnd w:id="48"/>
    <w:bookmarkEnd w:id="49"/>
    <w:bookmarkStart w:id="50" w:name="_MON_1290267721"/>
    <w:bookmarkEnd w:id="50"/>
    <w:p w:rsidR="00437ABF" w:rsidRPr="00A5084E" w:rsidRDefault="00916004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4815" w:dyaOrig="2715">
          <v:shape id="_x0000_i1038" type="#_x0000_t75" style="width:240.75pt;height:135.75pt" o:ole="">
            <v:imagedata r:id="rId33" o:title=""/>
          </v:shape>
          <o:OLEObject Type="Embed" ProgID="Excel.Sheet.8" ShapeID="_x0000_i1038" DrawAspect="Content" ObjectID="_1469609788" r:id="rId34"/>
        </w:object>
      </w:r>
    </w:p>
    <w:p w:rsidR="00BF7AC4" w:rsidRPr="00A5084E" w:rsidRDefault="00BF7AC4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BF7AC4" w:rsidRPr="00A5084E" w:rsidRDefault="00BF7AC4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ремонтного хозяйства ООО «Омского завода консервированной продукции»</w:t>
      </w:r>
    </w:p>
    <w:p w:rsidR="00DD5A5E" w:rsidRPr="00A5084E" w:rsidRDefault="002722CE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Ремонтное хозяйство данного предприятия представляет собой комплекс технических помещений и средств</w:t>
      </w:r>
      <w:r w:rsidR="000714A1" w:rsidRPr="00A5084E">
        <w:rPr>
          <w:sz w:val="28"/>
          <w:szCs w:val="28"/>
        </w:rPr>
        <w:t>,</w:t>
      </w:r>
      <w:r w:rsidRPr="00A5084E">
        <w:rPr>
          <w:sz w:val="28"/>
          <w:szCs w:val="28"/>
        </w:rPr>
        <w:t xml:space="preserve"> </w:t>
      </w:r>
      <w:r w:rsidR="000714A1" w:rsidRPr="00A5084E">
        <w:rPr>
          <w:sz w:val="28"/>
          <w:szCs w:val="28"/>
        </w:rPr>
        <w:t>п</w:t>
      </w:r>
      <w:r w:rsidRPr="00A5084E">
        <w:rPr>
          <w:sz w:val="28"/>
          <w:szCs w:val="28"/>
        </w:rPr>
        <w:t>озволяющих производить своевременный и качественный ремонт производственного и технологического оборудования, автотранспорта, погрузочно-разгрузочных механизмов и др.</w:t>
      </w:r>
    </w:p>
    <w:p w:rsidR="000714A1" w:rsidRPr="00A5084E" w:rsidRDefault="000714A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Данное хозяйство имеет централизованную структуру, т.е. ремонт всего оборудования выполняет обособленное ремонтное хозяйство, а не ремонтные подразделения каждого цеха.</w:t>
      </w:r>
    </w:p>
    <w:p w:rsidR="002722CE" w:rsidRPr="00A5084E" w:rsidRDefault="006E0A5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Ремонтное хозяйство имеет специальное оборудование, представленное в таблице </w:t>
      </w:r>
      <w:r w:rsidR="00A062DB" w:rsidRPr="00A5084E">
        <w:rPr>
          <w:sz w:val="28"/>
          <w:szCs w:val="28"/>
        </w:rPr>
        <w:t>9</w:t>
      </w:r>
      <w:r w:rsidR="005D7357" w:rsidRPr="00A5084E">
        <w:rPr>
          <w:sz w:val="28"/>
          <w:szCs w:val="28"/>
        </w:rPr>
        <w:t>.</w:t>
      </w:r>
    </w:p>
    <w:p w:rsidR="00377F6F" w:rsidRPr="00A5084E" w:rsidRDefault="00377F6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Ремонт транспорта производится как собственными усилиями служащих транспортного цеха, так и на станциях технического обслуживания. Собственных диагностических средств определения неисправностей при поломке автомобиля предприятие не имеет.</w:t>
      </w:r>
    </w:p>
    <w:p w:rsidR="00377F6F" w:rsidRPr="00A5084E" w:rsidRDefault="00377F6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Для обслуживания и ремонта в помещении гаража имеются смотровые ямы, компрессорная установка для накачки шин, устройство для подзарядки аккумуляторных батарей, слесарные и ремонтные стеллажи и приспособления.</w:t>
      </w:r>
    </w:p>
    <w:p w:rsidR="00377F6F" w:rsidRPr="00A5084E" w:rsidRDefault="00377F6F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F15047" w:rsidRPr="00A5084E" w:rsidRDefault="00F15047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 xml:space="preserve">Таблица </w:t>
      </w:r>
      <w:r w:rsidR="00A062DB" w:rsidRPr="00A5084E">
        <w:rPr>
          <w:sz w:val="28"/>
          <w:szCs w:val="28"/>
        </w:rPr>
        <w:t>9</w:t>
      </w:r>
    </w:p>
    <w:p w:rsidR="00F15047" w:rsidRPr="00A5084E" w:rsidRDefault="00F15047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Оборудование ремонтного хозяйства</w:t>
      </w:r>
      <w:r w:rsidR="006F7A30" w:rsidRPr="00A5084E">
        <w:rPr>
          <w:sz w:val="28"/>
          <w:szCs w:val="28"/>
        </w:rPr>
        <w:t>, шт.</w:t>
      </w:r>
    </w:p>
    <w:bookmarkStart w:id="51" w:name="_MON_1290084631"/>
    <w:bookmarkEnd w:id="51"/>
    <w:p w:rsidR="00F15047" w:rsidRPr="00A5084E" w:rsidRDefault="005D7357" w:rsidP="00A5084E">
      <w:pPr>
        <w:spacing w:line="360" w:lineRule="auto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9090" w:dyaOrig="5280">
          <v:shape id="_x0000_i1039" type="#_x0000_t75" style="width:454.5pt;height:264pt" o:ole="">
            <v:imagedata r:id="rId35" o:title=""/>
          </v:shape>
          <o:OLEObject Type="Embed" ProgID="Excel.Sheet.8" ShapeID="_x0000_i1039" DrawAspect="Content" ObjectID="_1469609789" r:id="rId36"/>
        </w:object>
      </w: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6F7A30" w:rsidRPr="00A5084E" w:rsidRDefault="006F7A30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Штат обслуживающего персонала ремонтного хозяйства представлен в таблице</w:t>
      </w:r>
      <w:r w:rsidR="006C57F1" w:rsidRPr="00A5084E">
        <w:rPr>
          <w:sz w:val="28"/>
          <w:szCs w:val="28"/>
        </w:rPr>
        <w:t xml:space="preserve"> </w:t>
      </w:r>
      <w:r w:rsidR="00A062DB" w:rsidRPr="00A5084E">
        <w:rPr>
          <w:sz w:val="28"/>
          <w:szCs w:val="28"/>
        </w:rPr>
        <w:t>10</w:t>
      </w:r>
      <w:r w:rsidR="006C57F1" w:rsidRPr="00A5084E">
        <w:rPr>
          <w:sz w:val="28"/>
          <w:szCs w:val="28"/>
        </w:rPr>
        <w:t>.</w:t>
      </w:r>
    </w:p>
    <w:p w:rsidR="006F7A30" w:rsidRPr="00A5084E" w:rsidRDefault="006F7A30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 xml:space="preserve">Таблица </w:t>
      </w:r>
      <w:r w:rsidR="00A062DB" w:rsidRPr="00A5084E">
        <w:rPr>
          <w:sz w:val="28"/>
          <w:szCs w:val="28"/>
        </w:rPr>
        <w:t>10</w:t>
      </w:r>
    </w:p>
    <w:p w:rsidR="006F7A30" w:rsidRPr="00A5084E" w:rsidRDefault="006F7A30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Штат обслуживающего персонала, чел.</w:t>
      </w:r>
    </w:p>
    <w:bookmarkStart w:id="52" w:name="_MON_1290091889"/>
    <w:bookmarkStart w:id="53" w:name="_MON_1290092152"/>
    <w:bookmarkStart w:id="54" w:name="_MON_1290092295"/>
    <w:bookmarkStart w:id="55" w:name="_MON_1290092336"/>
    <w:bookmarkStart w:id="56" w:name="_MON_1290092461"/>
    <w:bookmarkEnd w:id="52"/>
    <w:bookmarkEnd w:id="53"/>
    <w:bookmarkEnd w:id="54"/>
    <w:bookmarkEnd w:id="55"/>
    <w:bookmarkEnd w:id="56"/>
    <w:bookmarkStart w:id="57" w:name="_MON_1290091791"/>
    <w:bookmarkEnd w:id="57"/>
    <w:p w:rsidR="00131411" w:rsidRPr="00A5084E" w:rsidRDefault="005E7C87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object w:dxaOrig="8655" w:dyaOrig="4335">
          <v:shape id="_x0000_i1040" type="#_x0000_t75" style="width:432.75pt;height:216.75pt" o:ole="">
            <v:imagedata r:id="rId37" o:title=""/>
          </v:shape>
          <o:OLEObject Type="Embed" ProgID="Excel.Sheet.8" ShapeID="_x0000_i1040" DrawAspect="Content" ObjectID="_1469609790" r:id="rId38"/>
        </w:object>
      </w:r>
      <w:r w:rsidRPr="00A5084E">
        <w:rPr>
          <w:sz w:val="28"/>
          <w:szCs w:val="28"/>
        </w:rPr>
        <w:tab/>
      </w:r>
    </w:p>
    <w:p w:rsidR="00FD038F" w:rsidRPr="00A5084E" w:rsidRDefault="00FD038F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По данной таблице можно сделать вывод, что обслуживающий персонал увеличился по сравнению с </w:t>
      </w:r>
      <w:smartTag w:uri="urn:schemas-microsoft-com:office:smarttags" w:element="metricconverter">
        <w:smartTagPr>
          <w:attr w:name="ProductID" w:val="2006 г"/>
        </w:smartTagPr>
        <w:r w:rsidRPr="00A5084E">
          <w:rPr>
            <w:sz w:val="28"/>
            <w:szCs w:val="28"/>
          </w:rPr>
          <w:t>2006 г</w:t>
        </w:r>
      </w:smartTag>
      <w:r w:rsidRPr="00A5084E">
        <w:rPr>
          <w:sz w:val="28"/>
          <w:szCs w:val="28"/>
        </w:rPr>
        <w:t>. на 33,</w:t>
      </w:r>
      <w:r w:rsidR="00E34CF8" w:rsidRPr="00A5084E">
        <w:rPr>
          <w:sz w:val="28"/>
          <w:szCs w:val="28"/>
        </w:rPr>
        <w:t>33% за счет расширения производства.</w:t>
      </w:r>
    </w:p>
    <w:p w:rsidR="00E34CF8" w:rsidRPr="00A5084E" w:rsidRDefault="00E34CF8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Руководство цехом и производственными работами осуществляет мастер цеха совместно с опытным конструктором.</w:t>
      </w:r>
    </w:p>
    <w:p w:rsidR="000714A1" w:rsidRPr="00A5084E" w:rsidRDefault="000714A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Все оборудование предприятия обслуживается по системе ППР (планово-предупредительного ремонта), которая позволяет не допускать полной остановки производства из-за поломки какого-либо оборудования, постоянно проверяя оборудование на неисправности.</w:t>
      </w:r>
    </w:p>
    <w:p w:rsidR="00CE140C" w:rsidRPr="00A5084E" w:rsidRDefault="00CE140C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Данные по ремонтному хозяйству отображает таблица 1</w:t>
      </w:r>
      <w:r w:rsidR="00A062DB" w:rsidRPr="00A5084E">
        <w:rPr>
          <w:sz w:val="28"/>
          <w:szCs w:val="28"/>
        </w:rPr>
        <w:t>1</w:t>
      </w:r>
      <w:r w:rsidRPr="00A5084E">
        <w:rPr>
          <w:sz w:val="28"/>
          <w:szCs w:val="28"/>
        </w:rPr>
        <w:t>.</w:t>
      </w:r>
    </w:p>
    <w:p w:rsidR="00CE140C" w:rsidRPr="00A5084E" w:rsidRDefault="00CE140C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</w:t>
      </w:r>
      <w:r w:rsidR="00CE64D9" w:rsidRPr="00A5084E">
        <w:rPr>
          <w:sz w:val="28"/>
          <w:szCs w:val="28"/>
        </w:rPr>
        <w:t xml:space="preserve"> 1</w:t>
      </w:r>
      <w:r w:rsidR="00A062DB" w:rsidRPr="00A5084E">
        <w:rPr>
          <w:sz w:val="28"/>
          <w:szCs w:val="28"/>
        </w:rPr>
        <w:t>1</w:t>
      </w:r>
    </w:p>
    <w:p w:rsidR="00CE140C" w:rsidRPr="00A5084E" w:rsidRDefault="00CE140C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Показатели ремонтного хозяйства</w:t>
      </w:r>
    </w:p>
    <w:bookmarkStart w:id="58" w:name="_MON_1290347654"/>
    <w:bookmarkEnd w:id="58"/>
    <w:bookmarkStart w:id="59" w:name="_MON_1290347250"/>
    <w:bookmarkEnd w:id="59"/>
    <w:p w:rsidR="00CE140C" w:rsidRPr="00A5084E" w:rsidRDefault="00CE64D9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5085" w:dyaOrig="2640">
          <v:shape id="_x0000_i1041" type="#_x0000_t75" style="width:254.25pt;height:132pt" o:ole="">
            <v:imagedata r:id="rId39" o:title=""/>
          </v:shape>
          <o:OLEObject Type="Embed" ProgID="Excel.Sheet.8" ShapeID="_x0000_i1041" DrawAspect="Content" ObjectID="_1469609791" r:id="rId40"/>
        </w:object>
      </w: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CE64D9" w:rsidRPr="00A5084E" w:rsidRDefault="00CE64D9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 таблице можно сделать вывод, что межосмотровый период дост</w:t>
      </w:r>
      <w:r w:rsidR="00C522F7" w:rsidRPr="00A5084E">
        <w:rPr>
          <w:sz w:val="28"/>
          <w:szCs w:val="28"/>
        </w:rPr>
        <w:t>аточен для выявления каких-либо мелких неисправностей оборудования, что также относится и к межремонтному периоду. В целом, ремонтное хозяйство хорошо организовано.</w:t>
      </w:r>
    </w:p>
    <w:p w:rsidR="00E34CF8" w:rsidRPr="00A5084E" w:rsidRDefault="00E34CF8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энергетического хозяйства ООО «Омского завода консервированной продукции»</w:t>
      </w:r>
    </w:p>
    <w:p w:rsidR="00E34CF8" w:rsidRPr="00A5084E" w:rsidRDefault="00974A6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Энергетическое хозяйство завода выполняет ряд функций: преобразует и передает электроэнергию общезаводским сетям; организует внутризаводскую связь по телефону; осуществляет надзор за всеми электроустановками, производит их ремонт и обслуживание. Основная задача энергетического хозяйства – надежное и бесперебойное обеспечение предприятия всеми видами энергии при минимальных затратах.</w:t>
      </w:r>
    </w:p>
    <w:p w:rsidR="009A18E4" w:rsidRPr="00A5084E" w:rsidRDefault="009A18E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 состав энергетического хозяйства входят: высоковольтные трансформаторные подстанции, электрический цех, котельная, электрощитовые, кабельные и воздушные линии электропередач.</w:t>
      </w:r>
    </w:p>
    <w:p w:rsidR="009A18E4" w:rsidRPr="00A5084E" w:rsidRDefault="009A18E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Энергетическое хозяйство возглавляет главный механик. Отдел главного механика выполняет следующие задачи: нормирование расхода энергоресурсов, планирование энергоснабжения, составление балансов, учет энергоресурсов.</w:t>
      </w:r>
    </w:p>
    <w:p w:rsidR="009A18E4" w:rsidRPr="00A5084E" w:rsidRDefault="009A18E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Режим экономии энергоресурсов предопределяет необходимость нормирования сжатого воздуха, электроэнергии, пара, воды, мазута</w:t>
      </w:r>
      <w:r w:rsidR="002E1F42" w:rsidRPr="00A5084E">
        <w:rPr>
          <w:sz w:val="28"/>
          <w:szCs w:val="28"/>
        </w:rPr>
        <w:t>.</w:t>
      </w:r>
    </w:p>
    <w:p w:rsidR="002E1F42" w:rsidRPr="00A5084E" w:rsidRDefault="0019752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Сжатый воздух по условиям производства используется для закупорки банок с помощью компрессорной установки КУ-10 производительностью </w:t>
      </w:r>
      <w:smartTag w:uri="urn:schemas-microsoft-com:office:smarttags" w:element="metricconverter">
        <w:smartTagPr>
          <w:attr w:name="ProductID" w:val="10 куб. м"/>
        </w:smartTagPr>
        <w:r w:rsidRPr="00A5084E">
          <w:rPr>
            <w:sz w:val="28"/>
            <w:szCs w:val="28"/>
          </w:rPr>
          <w:t>10 куб. м</w:t>
        </w:r>
      </w:smartTag>
      <w:r w:rsidRPr="00A5084E">
        <w:rPr>
          <w:sz w:val="28"/>
          <w:szCs w:val="28"/>
        </w:rPr>
        <w:t xml:space="preserve"> в час и мощностью 2,2 кВт.</w:t>
      </w:r>
    </w:p>
    <w:p w:rsidR="0019752B" w:rsidRPr="00A5084E" w:rsidRDefault="0019752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Пар используется по технологии производства для приготовления солевого раствора (тузлук), пастеризации, стерилизации с помощью парогенератора КЭП-1 мощностью 250 кВт и производительностью 0,32 т</w:t>
      </w:r>
      <w:r w:rsidR="000A4992" w:rsidRPr="00A5084E">
        <w:rPr>
          <w:sz w:val="28"/>
          <w:szCs w:val="28"/>
        </w:rPr>
        <w:t>онн</w:t>
      </w:r>
      <w:r w:rsidRPr="00A5084E">
        <w:rPr>
          <w:sz w:val="28"/>
          <w:szCs w:val="28"/>
        </w:rPr>
        <w:t xml:space="preserve"> в час.</w:t>
      </w:r>
      <w:r w:rsidR="000A4992" w:rsidRPr="00A5084E">
        <w:rPr>
          <w:sz w:val="28"/>
          <w:szCs w:val="28"/>
        </w:rPr>
        <w:t xml:space="preserve"> Для отопления используются паровые котлы, работающие на мазуте.</w:t>
      </w:r>
    </w:p>
    <w:p w:rsidR="0019752B" w:rsidRPr="00A5084E" w:rsidRDefault="0019752B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Электрохозяйство состоит из двухтрансформаторной подстанции ТП-10/0,4 кВ мощностью 630 кВт, которые питают основные и вспомогательные цеха.</w:t>
      </w:r>
    </w:p>
    <w:p w:rsidR="0019752B" w:rsidRPr="00A5084E" w:rsidRDefault="00A80113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Вода используется для помывки тары с помощью посудомоечной машины тупельного типа ММУ-1000 непрерывного действия, имеющее холодное и горячее водоснабжение. Производительность данной машины 1400 банок в час, мощность 18 кВт. Для предварительной помывки тушки рыбы используется 2 порционирующих машины типа НЗО-ИКО-715 производительностью 60 рыб в минуту и мощностью 3 кВт. Также после удаления голов и плавников, потрошения рыборазделочной машиной типа ИРМ-3 вода используется для помывки тушки рыбы и удаления загрязнений. Производительность данной машины 200 рыб в минуту и мощность 3 кВт.</w:t>
      </w:r>
    </w:p>
    <w:p w:rsidR="00E34CF8" w:rsidRPr="00A5084E" w:rsidRDefault="00443EE1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Потребность энергоресурсов отражает таблица</w:t>
      </w:r>
      <w:r w:rsidR="009F2C3F" w:rsidRPr="00A5084E">
        <w:rPr>
          <w:sz w:val="28"/>
          <w:szCs w:val="28"/>
        </w:rPr>
        <w:t xml:space="preserve"> 1</w:t>
      </w:r>
      <w:r w:rsidR="00A062DB" w:rsidRPr="00A5084E">
        <w:rPr>
          <w:sz w:val="28"/>
          <w:szCs w:val="28"/>
        </w:rPr>
        <w:t>2</w:t>
      </w:r>
      <w:r w:rsidR="009F2C3F" w:rsidRPr="00A5084E">
        <w:rPr>
          <w:sz w:val="28"/>
          <w:szCs w:val="28"/>
        </w:rPr>
        <w:t>.</w:t>
      </w:r>
    </w:p>
    <w:p w:rsidR="00443EE1" w:rsidRPr="00A5084E" w:rsidRDefault="00443EE1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</w:t>
      </w:r>
      <w:r w:rsidR="009F2C3F" w:rsidRPr="00A5084E">
        <w:rPr>
          <w:sz w:val="28"/>
          <w:szCs w:val="28"/>
        </w:rPr>
        <w:t xml:space="preserve"> 1</w:t>
      </w:r>
      <w:r w:rsidR="00A062DB" w:rsidRPr="00A5084E">
        <w:rPr>
          <w:sz w:val="28"/>
          <w:szCs w:val="28"/>
        </w:rPr>
        <w:t>2</w:t>
      </w:r>
    </w:p>
    <w:p w:rsidR="00443EE1" w:rsidRPr="00A5084E" w:rsidRDefault="00443EE1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Потребность энергоресурсов ООО «Омского завода консервированной продукции»</w:t>
      </w:r>
    </w:p>
    <w:bookmarkStart w:id="60" w:name="_MON_1290096050"/>
    <w:bookmarkStart w:id="61" w:name="_MON_1290153902"/>
    <w:bookmarkStart w:id="62" w:name="_MON_1290422056"/>
    <w:bookmarkEnd w:id="60"/>
    <w:bookmarkEnd w:id="61"/>
    <w:bookmarkEnd w:id="62"/>
    <w:bookmarkStart w:id="63" w:name="_MON_1290094891"/>
    <w:bookmarkEnd w:id="63"/>
    <w:p w:rsidR="00E34CF8" w:rsidRPr="00A5084E" w:rsidRDefault="007C2D3B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8475" w:dyaOrig="2880">
          <v:shape id="_x0000_i1042" type="#_x0000_t75" style="width:423.75pt;height:2in" o:ole="">
            <v:imagedata r:id="rId41" o:title=""/>
          </v:shape>
          <o:OLEObject Type="Embed" ProgID="Excel.Sheet.8" ShapeID="_x0000_i1042" DrawAspect="Content" ObjectID="_1469609792" r:id="rId42"/>
        </w:object>
      </w:r>
    </w:p>
    <w:p w:rsidR="00131411" w:rsidRPr="00A5084E" w:rsidRDefault="0013141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E34CF8" w:rsidRPr="00A5084E" w:rsidRDefault="004E4EA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По данной таблице можно сделать вывод, что </w:t>
      </w:r>
      <w:r w:rsidR="00FA76C9" w:rsidRPr="00A5084E">
        <w:rPr>
          <w:sz w:val="28"/>
          <w:szCs w:val="28"/>
        </w:rPr>
        <w:t xml:space="preserve">потребление энергоресурсов, в общем, увеличилось по сравнению с </w:t>
      </w:r>
      <w:smartTag w:uri="urn:schemas-microsoft-com:office:smarttags" w:element="metricconverter">
        <w:smartTagPr>
          <w:attr w:name="ProductID" w:val="2006 г"/>
        </w:smartTagPr>
        <w:r w:rsidR="00FA76C9" w:rsidRPr="00A5084E">
          <w:rPr>
            <w:sz w:val="28"/>
            <w:szCs w:val="28"/>
          </w:rPr>
          <w:t>2006 г</w:t>
        </w:r>
      </w:smartTag>
      <w:r w:rsidR="00FA76C9" w:rsidRPr="00A5084E">
        <w:rPr>
          <w:sz w:val="28"/>
          <w:szCs w:val="28"/>
        </w:rPr>
        <w:t xml:space="preserve">., при этом </w:t>
      </w:r>
      <w:r w:rsidR="007C2D3B" w:rsidRPr="00A5084E">
        <w:rPr>
          <w:sz w:val="28"/>
          <w:szCs w:val="28"/>
        </w:rPr>
        <w:t>больше всего увеличилось потребление</w:t>
      </w:r>
      <w:r w:rsidR="00FA76C9" w:rsidRPr="00A5084E">
        <w:rPr>
          <w:sz w:val="28"/>
          <w:szCs w:val="28"/>
        </w:rPr>
        <w:t xml:space="preserve"> </w:t>
      </w:r>
      <w:r w:rsidR="007C2D3B" w:rsidRPr="00A5084E">
        <w:rPr>
          <w:sz w:val="28"/>
          <w:szCs w:val="28"/>
        </w:rPr>
        <w:t>электроэнергии, воды</w:t>
      </w:r>
      <w:r w:rsidR="00FA76C9" w:rsidRPr="00A5084E">
        <w:rPr>
          <w:sz w:val="28"/>
          <w:szCs w:val="28"/>
        </w:rPr>
        <w:t xml:space="preserve"> и</w:t>
      </w:r>
      <w:r w:rsidR="007C2D3B" w:rsidRPr="00A5084E">
        <w:rPr>
          <w:sz w:val="28"/>
          <w:szCs w:val="28"/>
        </w:rPr>
        <w:t xml:space="preserve"> пара</w:t>
      </w:r>
      <w:r w:rsidR="00FA76C9" w:rsidRPr="00A5084E">
        <w:rPr>
          <w:sz w:val="28"/>
          <w:szCs w:val="28"/>
        </w:rPr>
        <w:t>, что объясняется увеличением и расширением производства.</w:t>
      </w:r>
    </w:p>
    <w:p w:rsidR="00E34CF8" w:rsidRPr="00A5084E" w:rsidRDefault="00E34CF8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Организация транспортного хозяйства ООО «Омского завода консервированной продукции»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Транспортное хозяйство предприятия насчитывает 3</w:t>
      </w:r>
      <w:r w:rsidR="0077126B" w:rsidRPr="00A5084E">
        <w:rPr>
          <w:sz w:val="28"/>
          <w:szCs w:val="28"/>
        </w:rPr>
        <w:t>1</w:t>
      </w:r>
      <w:r w:rsidRPr="00A5084E">
        <w:rPr>
          <w:sz w:val="28"/>
          <w:szCs w:val="28"/>
        </w:rPr>
        <w:t xml:space="preserve"> единиц. </w:t>
      </w:r>
      <w:r w:rsidR="00035D52" w:rsidRPr="00A5084E">
        <w:rPr>
          <w:sz w:val="28"/>
          <w:szCs w:val="28"/>
        </w:rPr>
        <w:t>В</w:t>
      </w:r>
      <w:r w:rsidRPr="00A5084E">
        <w:rPr>
          <w:sz w:val="28"/>
          <w:szCs w:val="28"/>
        </w:rPr>
        <w:t xml:space="preserve"> его состав входят</w:t>
      </w:r>
      <w:r w:rsidR="00A13130" w:rsidRPr="00A5084E">
        <w:rPr>
          <w:sz w:val="28"/>
          <w:szCs w:val="28"/>
        </w:rPr>
        <w:t xml:space="preserve"> (таблица 1</w:t>
      </w:r>
      <w:r w:rsidR="00A062DB" w:rsidRPr="00A5084E">
        <w:rPr>
          <w:sz w:val="28"/>
          <w:szCs w:val="28"/>
        </w:rPr>
        <w:t>3</w:t>
      </w:r>
      <w:r w:rsidR="00A13130" w:rsidRPr="00A5084E">
        <w:rPr>
          <w:sz w:val="28"/>
          <w:szCs w:val="28"/>
        </w:rPr>
        <w:t>)</w:t>
      </w:r>
      <w:r w:rsidRPr="00A5084E">
        <w:rPr>
          <w:sz w:val="28"/>
          <w:szCs w:val="28"/>
        </w:rPr>
        <w:t>: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большегрузные лайнеры грузоподъемностью 20 тонн;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грузовой транспорт грузоподъемностью от 1,5 тонн до 3 тонн;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автобусы для перевозки работников предприятия в утреннее и вечернее время;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- легковой транспорт служебного назначения.</w:t>
      </w:r>
    </w:p>
    <w:p w:rsidR="00377F6F" w:rsidRPr="00A5084E" w:rsidRDefault="00377F6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Перечень всех транспортных средств дан в приложении 5.</w:t>
      </w:r>
    </w:p>
    <w:p w:rsidR="00377F6F" w:rsidRPr="00A5084E" w:rsidRDefault="00377F6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Большегрузный транспорт обеспечивает перевозки собственной продукции и сырья на междугородних направлениях: Новосибирск, Новокузнецк, Екатеринбург, Барабинск, Барнаул, Челябинск, Томск, Тюмень, Сургут, Нижневартовск и т.д.  Данные перевозки осуществляются в основном по кольцевым маршрутам. </w:t>
      </w:r>
    </w:p>
    <w:p w:rsidR="00A13130" w:rsidRPr="00A5084E" w:rsidRDefault="00A131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1</w:t>
      </w:r>
      <w:r w:rsidR="00A062DB" w:rsidRPr="00A5084E">
        <w:rPr>
          <w:sz w:val="28"/>
          <w:szCs w:val="28"/>
        </w:rPr>
        <w:t>3</w:t>
      </w:r>
    </w:p>
    <w:p w:rsidR="00A13130" w:rsidRPr="00A5084E" w:rsidRDefault="00A131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Состав транспортного хозяйства</w:t>
      </w:r>
    </w:p>
    <w:bookmarkStart w:id="64" w:name="_MON_1290350005"/>
    <w:bookmarkStart w:id="65" w:name="_MON_1290350251"/>
    <w:bookmarkStart w:id="66" w:name="_MON_1290350306"/>
    <w:bookmarkEnd w:id="64"/>
    <w:bookmarkEnd w:id="65"/>
    <w:bookmarkEnd w:id="66"/>
    <w:bookmarkStart w:id="67" w:name="_MON_1290348333"/>
    <w:bookmarkEnd w:id="67"/>
    <w:p w:rsidR="00131411" w:rsidRPr="00A5084E" w:rsidRDefault="0077126B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object w:dxaOrig="8835" w:dyaOrig="2640">
          <v:shape id="_x0000_i1043" type="#_x0000_t75" style="width:441.75pt;height:132pt" o:ole="">
            <v:imagedata r:id="rId43" o:title=""/>
          </v:shape>
          <o:OLEObject Type="Embed" ProgID="Excel.Sheet.8" ShapeID="_x0000_i1043" DrawAspect="Content" ObjectID="_1469609793" r:id="rId44"/>
        </w:object>
      </w:r>
      <w:r w:rsidR="0076750E" w:rsidRPr="00A5084E">
        <w:rPr>
          <w:sz w:val="28"/>
          <w:szCs w:val="28"/>
        </w:rPr>
        <w:tab/>
      </w:r>
    </w:p>
    <w:p w:rsidR="00AD03E5" w:rsidRPr="00A5084E" w:rsidRDefault="00A062DB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А</w:t>
      </w:r>
      <w:r w:rsidR="00A46F29" w:rsidRPr="00A5084E">
        <w:rPr>
          <w:sz w:val="28"/>
          <w:szCs w:val="28"/>
        </w:rPr>
        <w:t>втотранспорт грузопод</w:t>
      </w:r>
      <w:r w:rsidR="00AD03E5" w:rsidRPr="00A5084E">
        <w:rPr>
          <w:sz w:val="28"/>
          <w:szCs w:val="28"/>
        </w:rPr>
        <w:t>ъемность от 1,5 до 3 тонн обеспечивает внутригородские и межрайонные перевозки. Этим транспортом обеспечивается завоз продукции в торговую сеть магазинов города и области.</w:t>
      </w:r>
      <w:r w:rsidR="00857CDE" w:rsidRPr="00A5084E">
        <w:rPr>
          <w:sz w:val="28"/>
          <w:szCs w:val="28"/>
        </w:rPr>
        <w:t xml:space="preserve"> Шахматная ведомость отображена в таблице 14.</w:t>
      </w:r>
    </w:p>
    <w:p w:rsidR="00857CDE" w:rsidRPr="00A5084E" w:rsidRDefault="00131411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14</w:t>
      </w:r>
    </w:p>
    <w:p w:rsidR="00857CDE" w:rsidRPr="00A5084E" w:rsidRDefault="00857CDE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Шахматная ведомость</w:t>
      </w:r>
    </w:p>
    <w:bookmarkStart w:id="68" w:name="_MON_1290352545"/>
    <w:bookmarkStart w:id="69" w:name="_MON_1290352560"/>
    <w:bookmarkStart w:id="70" w:name="_MON_1290353021"/>
    <w:bookmarkStart w:id="71" w:name="_MON_1290353535"/>
    <w:bookmarkEnd w:id="68"/>
    <w:bookmarkEnd w:id="69"/>
    <w:bookmarkEnd w:id="70"/>
    <w:bookmarkEnd w:id="71"/>
    <w:bookmarkStart w:id="72" w:name="_MON_1290352408"/>
    <w:bookmarkEnd w:id="72"/>
    <w:p w:rsidR="00857CDE" w:rsidRPr="00A5084E" w:rsidRDefault="001B3DE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7185" w:dyaOrig="1455">
          <v:shape id="_x0000_i1044" type="#_x0000_t75" style="width:359.25pt;height:72.75pt" o:ole="">
            <v:imagedata r:id="rId45" o:title=""/>
          </v:shape>
          <o:OLEObject Type="Embed" ProgID="Excel.Sheet.8" ShapeID="_x0000_i1044" DrawAspect="Content" ObjectID="_1469609794" r:id="rId46"/>
        </w:object>
      </w:r>
    </w:p>
    <w:p w:rsidR="00131411" w:rsidRPr="00A5084E" w:rsidRDefault="00131411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6750E" w:rsidRPr="00A5084E" w:rsidRDefault="00556117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Данные перевозки осуществляются по двусторонним маятниковым маршрутам, которые являются наиболее выгодными.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Основная часть автотранспорта оснащена специальными термическими будками и холодильным оборудованием, что способствует сохранности быстропортящейся продукции при разных температурных режимах наружного воздуха.</w:t>
      </w:r>
    </w:p>
    <w:p w:rsidR="00AD03E5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Весь автотранспорт проходит ежегодный технический осмотр в органах государственной инспекции по месту постановки на учет.</w:t>
      </w:r>
    </w:p>
    <w:p w:rsidR="0048064A" w:rsidRPr="00A5084E" w:rsidRDefault="00AD03E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Водительский состав проходи ежедневный утренний контроль у медицинского работника перед допуском работы на линии.</w:t>
      </w:r>
      <w:r w:rsidR="009B3633" w:rsidRPr="00A5084E">
        <w:rPr>
          <w:sz w:val="28"/>
          <w:szCs w:val="28"/>
        </w:rPr>
        <w:t xml:space="preserve"> </w:t>
      </w:r>
    </w:p>
    <w:p w:rsidR="00AD03E5" w:rsidRPr="00A5084E" w:rsidRDefault="0048064A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084E">
        <w:rPr>
          <w:rFonts w:ascii="Times New Roman" w:hAnsi="Times New Roman" w:cs="Times New Roman"/>
          <w:sz w:val="28"/>
          <w:szCs w:val="28"/>
        </w:rPr>
        <w:br w:type="page"/>
      </w:r>
      <w:bookmarkStart w:id="73" w:name="_Toc217788774"/>
      <w:r w:rsidRPr="00A5084E">
        <w:rPr>
          <w:rFonts w:ascii="Times New Roman" w:hAnsi="Times New Roman" w:cs="Times New Roman"/>
          <w:b w:val="0"/>
          <w:bCs w:val="0"/>
          <w:sz w:val="28"/>
          <w:szCs w:val="28"/>
        </w:rPr>
        <w:t>3. Пути совершенствования организации производственной инфраструктуры предприятия ООО «Омский завод консервированной продукции»</w:t>
      </w:r>
      <w:bookmarkEnd w:id="73"/>
    </w:p>
    <w:p w:rsidR="0048064A" w:rsidRPr="00A5084E" w:rsidRDefault="0048064A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74" w:name="_Toc217788775"/>
      <w:r w:rsidRPr="00A5084E">
        <w:rPr>
          <w:rFonts w:ascii="Times New Roman" w:hAnsi="Times New Roman" w:cs="Times New Roman"/>
          <w:b w:val="0"/>
          <w:bCs w:val="0"/>
          <w:i w:val="0"/>
          <w:iCs w:val="0"/>
        </w:rPr>
        <w:t>3.1. Мероприятия по совершенствования организации производственной инфраструктуры предприятия ООО «Омский завод консервированной продукции»</w:t>
      </w:r>
      <w:bookmarkEnd w:id="74"/>
    </w:p>
    <w:p w:rsidR="0048064A" w:rsidRPr="00A5084E" w:rsidRDefault="0048064A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48064A" w:rsidRPr="00A5084E" w:rsidRDefault="00382AD2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Несмотря на то, что инфраструктура ООО «Омского завода консервированной продукции» довольно хорошо организована, все-таки существует ряд ее недостатков. Для устранения этих недостатков следует провести ряд мероприятий.</w:t>
      </w:r>
    </w:p>
    <w:p w:rsidR="00382AD2" w:rsidRPr="00A5084E" w:rsidRDefault="00382AD2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Во-первых, мероприятие можно провести в транспортном хозяйстве, которое заключается в том, чтобы заменить грузовой транспорт, который занимается внутригородскими и внутриобластны</w:t>
      </w:r>
      <w:r w:rsidR="000F5F5F" w:rsidRPr="00A5084E">
        <w:rPr>
          <w:sz w:val="28"/>
          <w:szCs w:val="28"/>
        </w:rPr>
        <w:t>ми перевозками, на большегрузный транспорт, т.к. грузооборот большой, и в одном направлении едут несколько машин сразу. Следовательно, продав грузовые машины и купив большегрузный транспорт, уменьшатся расходы на бензин, на оплату труда водителей, техническое обслуживание.</w:t>
      </w:r>
    </w:p>
    <w:p w:rsidR="000F5F5F" w:rsidRPr="00A5084E" w:rsidRDefault="000F5F5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Во-вторых, в складском хозяйстве можно п</w:t>
      </w:r>
      <w:r w:rsidR="002844D0">
        <w:rPr>
          <w:sz w:val="28"/>
          <w:szCs w:val="28"/>
        </w:rPr>
        <w:t>р</w:t>
      </w:r>
      <w:r w:rsidRPr="00A5084E">
        <w:rPr>
          <w:sz w:val="28"/>
          <w:szCs w:val="28"/>
        </w:rPr>
        <w:t xml:space="preserve">овести следующее мероприятие: организовать поставки «точно вовремя». С помощью данного мероприятия </w:t>
      </w:r>
      <w:r w:rsidR="002714EF" w:rsidRPr="00A5084E">
        <w:rPr>
          <w:sz w:val="28"/>
          <w:szCs w:val="28"/>
        </w:rPr>
        <w:t>уда</w:t>
      </w:r>
      <w:r w:rsidR="002714EF">
        <w:rPr>
          <w:sz w:val="28"/>
          <w:szCs w:val="28"/>
        </w:rPr>
        <w:t>с</w:t>
      </w:r>
      <w:r w:rsidR="002714EF" w:rsidRPr="00A5084E">
        <w:rPr>
          <w:sz w:val="28"/>
          <w:szCs w:val="28"/>
        </w:rPr>
        <w:t>тся</w:t>
      </w:r>
      <w:r w:rsidRPr="00A5084E">
        <w:rPr>
          <w:sz w:val="28"/>
          <w:szCs w:val="28"/>
        </w:rPr>
        <w:t xml:space="preserve"> сократить складские площади и соответственно затраты на их содержание, а также сократиться время нахождения продукции на складах. Т.к. у каждой продовольственной продукции есть срок хранения, то находясь на складе этот срок сокращается. Данное мероприятие сопряжено с затратами на заключение контрактов с поставщиками, </w:t>
      </w:r>
      <w:r w:rsidR="00C60135" w:rsidRPr="00A5084E">
        <w:rPr>
          <w:sz w:val="28"/>
          <w:szCs w:val="28"/>
        </w:rPr>
        <w:t xml:space="preserve">а также с более высокими транспортно заготовительными расходами. </w:t>
      </w:r>
    </w:p>
    <w:p w:rsidR="00A03DA1" w:rsidRPr="00A5084E" w:rsidRDefault="00C6013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В</w:t>
      </w:r>
      <w:r w:rsidR="00A03DA1" w:rsidRPr="00A5084E">
        <w:rPr>
          <w:sz w:val="28"/>
          <w:szCs w:val="28"/>
        </w:rPr>
        <w:t>-третьих, мероприятие по совершенствованию энергетического хозяйства является самым важным с экономической точки зрения. При этом следует заменить паровые котлы, работающие на мазуте, на водогрейные котлы, работающие на твердом топливе (угле).</w:t>
      </w:r>
    </w:p>
    <w:p w:rsidR="0048064A" w:rsidRPr="00A5084E" w:rsidRDefault="008A65EE" w:rsidP="00A5084E">
      <w:pPr>
        <w:pStyle w:val="2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bookmarkStart w:id="75" w:name="_Toc217788776"/>
      <w:r w:rsidRPr="00A5084E">
        <w:rPr>
          <w:rFonts w:ascii="Times New Roman" w:hAnsi="Times New Roman" w:cs="Times New Roman"/>
          <w:b w:val="0"/>
          <w:bCs w:val="0"/>
          <w:i w:val="0"/>
          <w:iCs w:val="0"/>
        </w:rPr>
        <w:t>3.2. Расчет экономической целесообразности мероприятия</w:t>
      </w:r>
      <w:r w:rsidR="004219A5" w:rsidRPr="00A5084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на предприятии ООО «Омский завод консервированной продукции»</w:t>
      </w:r>
      <w:bookmarkEnd w:id="75"/>
    </w:p>
    <w:p w:rsidR="0048064A" w:rsidRPr="00A5084E" w:rsidRDefault="0048064A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A1572B" w:rsidRPr="00A5084E" w:rsidRDefault="007B2351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Для промышленного предприятия очень невыгодно как физическо</w:t>
      </w:r>
      <w:r w:rsidR="004219A5" w:rsidRPr="00A5084E">
        <w:rPr>
          <w:sz w:val="28"/>
          <w:szCs w:val="28"/>
        </w:rPr>
        <w:t>е</w:t>
      </w:r>
      <w:r w:rsidRPr="00A5084E">
        <w:rPr>
          <w:sz w:val="28"/>
          <w:szCs w:val="28"/>
        </w:rPr>
        <w:t>, так и морально</w:t>
      </w:r>
      <w:r w:rsidR="004219A5" w:rsidRPr="00A5084E">
        <w:rPr>
          <w:sz w:val="28"/>
          <w:szCs w:val="28"/>
        </w:rPr>
        <w:t>е</w:t>
      </w:r>
      <w:r w:rsidRPr="00A5084E">
        <w:rPr>
          <w:sz w:val="28"/>
          <w:szCs w:val="28"/>
        </w:rPr>
        <w:t xml:space="preserve"> устаревание оборудования, т.к. это влияет на рентабельность данного предприятия в целом.</w:t>
      </w:r>
      <w:r w:rsidR="004219A5" w:rsidRPr="00A5084E">
        <w:rPr>
          <w:sz w:val="28"/>
          <w:szCs w:val="28"/>
        </w:rPr>
        <w:t xml:space="preserve"> </w:t>
      </w:r>
    </w:p>
    <w:p w:rsidR="004219A5" w:rsidRPr="00A5084E" w:rsidRDefault="004219A5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предприятии ООО «Омский завод консервированной продукции»</w:t>
      </w:r>
      <w:r w:rsidR="00FF7087" w:rsidRPr="00A5084E">
        <w:rPr>
          <w:sz w:val="28"/>
          <w:szCs w:val="28"/>
        </w:rPr>
        <w:t xml:space="preserve"> энергетическое хозяйство работает на физически устаревшем оборудовании, эксплуатация которого требует использования мазута, что очень затратно по сравнению с заменой оборудования на новое с использованием твердого топлива.</w:t>
      </w:r>
    </w:p>
    <w:p w:rsidR="00FF7087" w:rsidRPr="00A5084E" w:rsidRDefault="00F7339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Данное мероприятие предполагает списание старого оборудования, представленное в таблице 15.</w:t>
      </w:r>
    </w:p>
    <w:p w:rsidR="00F7339C" w:rsidRPr="00A5084E" w:rsidRDefault="00F7339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15</w:t>
      </w:r>
    </w:p>
    <w:p w:rsidR="00F7339C" w:rsidRPr="00A5084E" w:rsidRDefault="00F7339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Оборудование котельной, работающей на паровых котлах</w:t>
      </w:r>
    </w:p>
    <w:bookmarkStart w:id="76" w:name="_MON_1290422602"/>
    <w:bookmarkEnd w:id="76"/>
    <w:p w:rsidR="00F7339C" w:rsidRPr="00A5084E" w:rsidRDefault="00F7339C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7230" w:dyaOrig="5265">
          <v:shape id="_x0000_i1045" type="#_x0000_t75" style="width:361.5pt;height:263.25pt" o:ole="">
            <v:imagedata r:id="rId47" o:title=""/>
          </v:shape>
          <o:OLEObject Type="Embed" ProgID="Excel.Sheet.8" ShapeID="_x0000_i1045" DrawAspect="Content" ObjectID="_1469609795" r:id="rId48"/>
        </w:object>
      </w:r>
    </w:p>
    <w:p w:rsidR="00191181" w:rsidRPr="00A5084E" w:rsidRDefault="00191181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152B3" w:rsidRPr="00A5084E" w:rsidRDefault="00A152B3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Данное оборудование морально и физически устарело, а также экономайзеры и теплообменники центрального отопления закипели, заржавели и забились сажей. Следовательно, чтобы энергетическое хозяйство нормально функционировало нужно как можно скорее это оборудования заменить.</w:t>
      </w:r>
    </w:p>
    <w:p w:rsidR="004219A5" w:rsidRPr="00A5084E" w:rsidRDefault="00E335A9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Также нужно рассчитать, во сколько обойдется отопление с использованием мазута и угля (таблица 16).</w:t>
      </w:r>
    </w:p>
    <w:p w:rsidR="00E335A9" w:rsidRPr="00A5084E" w:rsidRDefault="00191181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16</w:t>
      </w:r>
    </w:p>
    <w:p w:rsidR="00E335A9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Исходные данные для р</w:t>
      </w:r>
      <w:r w:rsidR="00E335A9" w:rsidRPr="00A5084E">
        <w:rPr>
          <w:sz w:val="28"/>
          <w:szCs w:val="28"/>
        </w:rPr>
        <w:t>асчет</w:t>
      </w:r>
      <w:r w:rsidRPr="00A5084E">
        <w:rPr>
          <w:sz w:val="28"/>
          <w:szCs w:val="28"/>
        </w:rPr>
        <w:t>а</w:t>
      </w:r>
      <w:r w:rsidR="00E335A9" w:rsidRPr="00A5084E">
        <w:rPr>
          <w:sz w:val="28"/>
          <w:szCs w:val="28"/>
        </w:rPr>
        <w:t xml:space="preserve"> затрат на отопление с использованием мазута и угля</w:t>
      </w:r>
    </w:p>
    <w:bookmarkStart w:id="77" w:name="_MON_1290423723"/>
    <w:bookmarkEnd w:id="77"/>
    <w:bookmarkStart w:id="78" w:name="_MON_1290423465"/>
    <w:bookmarkEnd w:id="78"/>
    <w:p w:rsidR="00E335A9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7197" w:dyaOrig="2209">
          <v:shape id="_x0000_i1046" type="#_x0000_t75" style="width:351pt;height:118.5pt" o:ole="">
            <v:imagedata r:id="rId49" o:title=""/>
          </v:shape>
          <o:OLEObject Type="Embed" ProgID="Excel.Sheet.8" ShapeID="_x0000_i1046" DrawAspect="Content" ObjectID="_1469609796" r:id="rId50"/>
        </w:object>
      </w:r>
    </w:p>
    <w:p w:rsidR="00DC2A30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p w:rsidR="00DC2A30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Рассчитаем, сколько тонн мазута и угля понадобится в год:</w:t>
      </w:r>
    </w:p>
    <w:p w:rsidR="005A44AF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Мазут: </w:t>
      </w:r>
      <w:r w:rsidR="005A44AF" w:rsidRPr="00A5084E">
        <w:rPr>
          <w:sz w:val="28"/>
          <w:szCs w:val="28"/>
        </w:rPr>
        <w:t>4000 Гкал*158 кг/Гкал=632 тонн</w:t>
      </w:r>
    </w:p>
    <w:p w:rsidR="005A44AF" w:rsidRPr="00A5084E" w:rsidRDefault="00DC2A30" w:rsidP="00A5084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Уголь: </w:t>
      </w:r>
      <w:r w:rsidR="005A44AF" w:rsidRPr="00A5084E">
        <w:rPr>
          <w:sz w:val="28"/>
          <w:szCs w:val="28"/>
        </w:rPr>
        <w:t>4000 Гкал*240 кг/Гкал=960 тонн</w:t>
      </w:r>
    </w:p>
    <w:p w:rsidR="005A44AF" w:rsidRPr="00A5084E" w:rsidRDefault="005A44A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Теперь рассчитаем годовые затраты на мазут и уголь:</w:t>
      </w:r>
    </w:p>
    <w:p w:rsidR="005A44AF" w:rsidRPr="00A5084E" w:rsidRDefault="005A44AF" w:rsidP="00A5084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Мазут: 632 тонн* 11000 руб.= 6952000 руб.</w:t>
      </w:r>
    </w:p>
    <w:p w:rsidR="005A44AF" w:rsidRPr="00A5084E" w:rsidRDefault="005A44AF" w:rsidP="00A5084E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Уголь: 960 тонн* 2000 руб.=1920000 руб.</w:t>
      </w:r>
    </w:p>
    <w:p w:rsidR="005A44AF" w:rsidRPr="00A5084E" w:rsidRDefault="005A44AF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Таким образом, </w:t>
      </w:r>
      <w:r w:rsidR="00F44F84" w:rsidRPr="00A5084E">
        <w:rPr>
          <w:sz w:val="28"/>
          <w:szCs w:val="28"/>
        </w:rPr>
        <w:t>при изменении в обеспечении ресурсами экономия составит</w:t>
      </w:r>
      <w:r w:rsidR="00E573CA" w:rsidRPr="00A5084E">
        <w:rPr>
          <w:sz w:val="28"/>
          <w:szCs w:val="28"/>
        </w:rPr>
        <w:t xml:space="preserve"> </w:t>
      </w:r>
      <w:r w:rsidRPr="00A5084E">
        <w:rPr>
          <w:sz w:val="28"/>
          <w:szCs w:val="28"/>
        </w:rPr>
        <w:t>5032000 руб.</w:t>
      </w:r>
    </w:p>
    <w:p w:rsidR="00A4020B" w:rsidRPr="00A5084E" w:rsidRDefault="00A4020B" w:rsidP="00A5084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Также следует учесть, что мазут с повышенным содержанием парафина полностью не сгорает, закоксовывая топку и топливную аппаратуру. Использование для отопления мазута вызывает необходимость платить Нефтенадзору и Котлонадзору.</w:t>
      </w:r>
    </w:p>
    <w:p w:rsidR="00407F22" w:rsidRPr="00A5084E" w:rsidRDefault="00407F2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Годовой экономический эффект (Э</w:t>
      </w:r>
      <w:r w:rsidR="00E573CA" w:rsidRPr="00A5084E">
        <w:rPr>
          <w:sz w:val="28"/>
          <w:szCs w:val="28"/>
          <w:vertAlign w:val="subscript"/>
        </w:rPr>
        <w:t>фф</w:t>
      </w:r>
      <w:r w:rsidRPr="00A5084E">
        <w:rPr>
          <w:sz w:val="28"/>
          <w:szCs w:val="28"/>
        </w:rPr>
        <w:t>) рассчитывается по формуле:</w:t>
      </w:r>
    </w:p>
    <w:p w:rsidR="00407F22" w:rsidRPr="00A5084E" w:rsidRDefault="006434E9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</w:t>
      </w:r>
      <w:r w:rsidRPr="00A5084E">
        <w:rPr>
          <w:sz w:val="28"/>
          <w:szCs w:val="28"/>
          <w:vertAlign w:val="subscript"/>
        </w:rPr>
        <w:t>фф</w:t>
      </w:r>
      <w:r w:rsidRPr="00A5084E">
        <w:rPr>
          <w:sz w:val="28"/>
          <w:szCs w:val="28"/>
        </w:rPr>
        <w:t>=Э</w:t>
      </w:r>
      <w:r w:rsidRPr="00A5084E">
        <w:rPr>
          <w:sz w:val="28"/>
          <w:szCs w:val="28"/>
          <w:vertAlign w:val="subscript"/>
        </w:rPr>
        <w:t>рес</w:t>
      </w:r>
      <w:r w:rsidR="00407F22" w:rsidRPr="00A5084E">
        <w:rPr>
          <w:sz w:val="28"/>
          <w:szCs w:val="28"/>
        </w:rPr>
        <w:t>-</w:t>
      </w:r>
      <w:r w:rsidRPr="00A5084E">
        <w:rPr>
          <w:sz w:val="28"/>
          <w:szCs w:val="28"/>
        </w:rPr>
        <w:t>ТЗ</w:t>
      </w:r>
      <w:r w:rsidRPr="00A5084E">
        <w:rPr>
          <w:sz w:val="28"/>
          <w:szCs w:val="28"/>
          <w:vertAlign w:val="subscript"/>
        </w:rPr>
        <w:t>год</w:t>
      </w:r>
      <w:r w:rsidRPr="00A5084E">
        <w:rPr>
          <w:sz w:val="28"/>
          <w:szCs w:val="28"/>
        </w:rPr>
        <w:t>-КЗ*Е</w:t>
      </w:r>
      <w:r w:rsidRPr="00A5084E">
        <w:rPr>
          <w:sz w:val="28"/>
          <w:szCs w:val="28"/>
          <w:vertAlign w:val="subscript"/>
        </w:rPr>
        <w:t>н</w:t>
      </w:r>
      <w:r w:rsidR="00407F22" w:rsidRPr="00A5084E">
        <w:rPr>
          <w:sz w:val="28"/>
          <w:szCs w:val="28"/>
        </w:rPr>
        <w:t>,</w:t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</w:r>
      <w:r w:rsidR="00407F22" w:rsidRPr="00A5084E">
        <w:rPr>
          <w:sz w:val="28"/>
          <w:szCs w:val="28"/>
        </w:rPr>
        <w:tab/>
        <w:t>(</w:t>
      </w:r>
      <w:r w:rsidR="003F1889" w:rsidRPr="00A5084E">
        <w:rPr>
          <w:sz w:val="28"/>
          <w:szCs w:val="28"/>
        </w:rPr>
        <w:t>11</w:t>
      </w:r>
      <w:r w:rsidR="00407F22" w:rsidRPr="00A5084E">
        <w:rPr>
          <w:sz w:val="28"/>
          <w:szCs w:val="28"/>
        </w:rPr>
        <w:t>)</w:t>
      </w:r>
    </w:p>
    <w:p w:rsidR="00407F22" w:rsidRPr="00A5084E" w:rsidRDefault="006434E9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где</w:t>
      </w:r>
      <w:r w:rsidR="00407F22" w:rsidRPr="00A5084E">
        <w:rPr>
          <w:sz w:val="28"/>
          <w:szCs w:val="28"/>
        </w:rPr>
        <w:t xml:space="preserve"> Э</w:t>
      </w:r>
      <w:r w:rsidRPr="00A5084E">
        <w:rPr>
          <w:sz w:val="28"/>
          <w:szCs w:val="28"/>
          <w:vertAlign w:val="subscript"/>
        </w:rPr>
        <w:t>рес</w:t>
      </w:r>
      <w:r w:rsidR="00407F22" w:rsidRPr="00A5084E">
        <w:rPr>
          <w:sz w:val="28"/>
          <w:szCs w:val="28"/>
        </w:rPr>
        <w:t>- экономия себестоимости;</w:t>
      </w:r>
      <w:r w:rsidRPr="00A5084E">
        <w:rPr>
          <w:sz w:val="28"/>
          <w:szCs w:val="28"/>
        </w:rPr>
        <w:t xml:space="preserve"> ТЗ</w:t>
      </w:r>
      <w:r w:rsidRPr="00A5084E">
        <w:rPr>
          <w:sz w:val="28"/>
          <w:szCs w:val="28"/>
          <w:vertAlign w:val="subscript"/>
        </w:rPr>
        <w:t>год</w:t>
      </w:r>
      <w:r w:rsidRPr="00A5084E">
        <w:rPr>
          <w:sz w:val="28"/>
          <w:szCs w:val="28"/>
        </w:rPr>
        <w:t xml:space="preserve"> – текущие затраты; </w:t>
      </w:r>
      <w:r w:rsidR="00407F22" w:rsidRPr="00A5084E">
        <w:rPr>
          <w:sz w:val="28"/>
          <w:szCs w:val="28"/>
        </w:rPr>
        <w:t>Е</w:t>
      </w:r>
      <w:r w:rsidR="00407F22" w:rsidRPr="00A5084E">
        <w:rPr>
          <w:sz w:val="28"/>
          <w:szCs w:val="28"/>
          <w:vertAlign w:val="subscript"/>
        </w:rPr>
        <w:t>н</w:t>
      </w:r>
      <w:r w:rsidR="00407F22" w:rsidRPr="00A5084E">
        <w:rPr>
          <w:sz w:val="28"/>
          <w:szCs w:val="28"/>
        </w:rPr>
        <w:t xml:space="preserve"> – нормативный коэффициент (</w:t>
      </w:r>
      <w:r w:rsidRPr="00A5084E">
        <w:rPr>
          <w:sz w:val="28"/>
          <w:szCs w:val="28"/>
        </w:rPr>
        <w:t>для технического мероприятия 0,2</w:t>
      </w:r>
      <w:r w:rsidR="00407F22" w:rsidRPr="00A5084E">
        <w:rPr>
          <w:sz w:val="28"/>
          <w:szCs w:val="28"/>
        </w:rPr>
        <w:t>);</w:t>
      </w:r>
      <w:r w:rsidRPr="00A5084E">
        <w:rPr>
          <w:sz w:val="28"/>
          <w:szCs w:val="28"/>
        </w:rPr>
        <w:t xml:space="preserve"> КЗ</w:t>
      </w:r>
      <w:r w:rsidR="00407F22" w:rsidRPr="00A5084E">
        <w:rPr>
          <w:sz w:val="28"/>
          <w:szCs w:val="28"/>
        </w:rPr>
        <w:t xml:space="preserve"> – единовременные затраты.</w:t>
      </w:r>
    </w:p>
    <w:p w:rsidR="00E573CA" w:rsidRPr="00A5084E" w:rsidRDefault="00E573C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Срок окупаемости </w:t>
      </w:r>
      <w:r w:rsidR="001F42CF" w:rsidRPr="00A5084E">
        <w:rPr>
          <w:sz w:val="28"/>
          <w:szCs w:val="28"/>
        </w:rPr>
        <w:t>(Т</w:t>
      </w:r>
      <w:r w:rsidR="001F42CF" w:rsidRPr="00A5084E">
        <w:rPr>
          <w:sz w:val="28"/>
          <w:szCs w:val="28"/>
          <w:vertAlign w:val="subscript"/>
        </w:rPr>
        <w:t>окуп</w:t>
      </w:r>
      <w:r w:rsidR="001F42CF" w:rsidRPr="00A5084E">
        <w:rPr>
          <w:sz w:val="28"/>
          <w:szCs w:val="28"/>
        </w:rPr>
        <w:t>)</w:t>
      </w:r>
      <w:r w:rsidRPr="00A5084E">
        <w:rPr>
          <w:sz w:val="28"/>
          <w:szCs w:val="28"/>
        </w:rPr>
        <w:t>рассчитывается по формуле:</w:t>
      </w:r>
    </w:p>
    <w:p w:rsidR="00E573CA" w:rsidRPr="00A5084E" w:rsidRDefault="00E573C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</w:t>
      </w:r>
      <w:r w:rsidRPr="00A5084E">
        <w:rPr>
          <w:sz w:val="28"/>
          <w:szCs w:val="28"/>
          <w:vertAlign w:val="subscript"/>
        </w:rPr>
        <w:t xml:space="preserve">окуп </w:t>
      </w:r>
      <w:r w:rsidR="001F42CF" w:rsidRPr="00A5084E">
        <w:rPr>
          <w:sz w:val="28"/>
          <w:szCs w:val="28"/>
        </w:rPr>
        <w:t>=КЗ/Э</w:t>
      </w:r>
      <w:r w:rsidR="001F42CF" w:rsidRPr="00A5084E">
        <w:rPr>
          <w:sz w:val="28"/>
          <w:szCs w:val="28"/>
          <w:vertAlign w:val="subscript"/>
        </w:rPr>
        <w:t>фф</w:t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</w:r>
      <w:r w:rsidR="001F42CF" w:rsidRPr="00A5084E">
        <w:rPr>
          <w:sz w:val="28"/>
          <w:szCs w:val="28"/>
        </w:rPr>
        <w:tab/>
        <w:t>(12)</w:t>
      </w:r>
    </w:p>
    <w:p w:rsidR="003A6EE2" w:rsidRPr="00A5084E" w:rsidRDefault="003A6EE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Для расчета годового экономического эффекта нужны также данные, представленные в таблице 17.</w:t>
      </w:r>
    </w:p>
    <w:p w:rsidR="00A152B3" w:rsidRPr="00A5084E" w:rsidRDefault="00A152B3" w:rsidP="00A5084E">
      <w:pPr>
        <w:spacing w:line="360" w:lineRule="auto"/>
        <w:ind w:firstLine="709"/>
        <w:jc w:val="right"/>
        <w:rPr>
          <w:sz w:val="28"/>
          <w:szCs w:val="28"/>
        </w:rPr>
      </w:pPr>
      <w:r w:rsidRPr="00A5084E">
        <w:rPr>
          <w:sz w:val="28"/>
          <w:szCs w:val="28"/>
        </w:rPr>
        <w:t>Таблица 17.</w:t>
      </w:r>
    </w:p>
    <w:p w:rsidR="00A152B3" w:rsidRPr="00A5084E" w:rsidRDefault="007D1E12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Данные для р</w:t>
      </w:r>
      <w:r w:rsidR="00A152B3" w:rsidRPr="00A5084E">
        <w:rPr>
          <w:sz w:val="28"/>
          <w:szCs w:val="28"/>
        </w:rPr>
        <w:t>асчет</w:t>
      </w:r>
      <w:r w:rsidRPr="00A5084E">
        <w:rPr>
          <w:sz w:val="28"/>
          <w:szCs w:val="28"/>
        </w:rPr>
        <w:t>а</w:t>
      </w:r>
      <w:r w:rsidR="00A152B3" w:rsidRPr="00A5084E">
        <w:rPr>
          <w:sz w:val="28"/>
          <w:szCs w:val="28"/>
        </w:rPr>
        <w:t xml:space="preserve"> экономической эффективности мероприятия</w:t>
      </w:r>
      <w:r w:rsidR="00A4020B" w:rsidRPr="00A5084E">
        <w:rPr>
          <w:sz w:val="28"/>
          <w:szCs w:val="28"/>
        </w:rPr>
        <w:t>, руб.</w:t>
      </w:r>
    </w:p>
    <w:bookmarkStart w:id="79" w:name="_MON_1290428409"/>
    <w:bookmarkStart w:id="80" w:name="_MON_1290428525"/>
    <w:bookmarkStart w:id="81" w:name="_MON_1290428556"/>
    <w:bookmarkStart w:id="82" w:name="_MON_1290428574"/>
    <w:bookmarkStart w:id="83" w:name="_MON_1290428981"/>
    <w:bookmarkStart w:id="84" w:name="_MON_1290429324"/>
    <w:bookmarkStart w:id="85" w:name="_MON_1290429678"/>
    <w:bookmarkStart w:id="86" w:name="_MON_1291374874"/>
    <w:bookmarkStart w:id="87" w:name="_MON_1291375825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Start w:id="88" w:name="_MON_1290427662"/>
    <w:bookmarkEnd w:id="88"/>
    <w:p w:rsidR="00A152B3" w:rsidRPr="00A5084E" w:rsidRDefault="00095961" w:rsidP="00A5084E">
      <w:pPr>
        <w:spacing w:line="360" w:lineRule="auto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object w:dxaOrig="6817" w:dyaOrig="4076">
          <v:shape id="_x0000_i1047" type="#_x0000_t75" style="width:340.5pt;height:210.75pt" o:ole="">
            <v:imagedata r:id="rId51" o:title=""/>
          </v:shape>
          <o:OLEObject Type="Embed" ProgID="Excel.Sheet.8" ShapeID="_x0000_i1047" DrawAspect="Content" ObjectID="_1469609797" r:id="rId52"/>
        </w:object>
      </w:r>
    </w:p>
    <w:p w:rsidR="00E573CA" w:rsidRPr="00A5084E" w:rsidRDefault="00E573CA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E573CA" w:rsidRPr="00A5084E" w:rsidRDefault="00E573CA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</w:t>
      </w:r>
      <w:r w:rsidRPr="00A5084E">
        <w:rPr>
          <w:sz w:val="28"/>
          <w:szCs w:val="28"/>
          <w:vertAlign w:val="subscript"/>
        </w:rPr>
        <w:t xml:space="preserve">фф </w:t>
      </w:r>
      <w:r w:rsidRPr="00A5084E">
        <w:rPr>
          <w:sz w:val="28"/>
          <w:szCs w:val="28"/>
        </w:rPr>
        <w:t>= (50000+15000+5032000)-(785511-40000)-0,2*(990000+220000)=</w:t>
      </w:r>
    </w:p>
    <w:p w:rsidR="00E573CA" w:rsidRPr="00A5084E" w:rsidRDefault="00E573CA" w:rsidP="00A5084E">
      <w:pPr>
        <w:spacing w:line="360" w:lineRule="auto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=5097000-745511-</w:t>
      </w:r>
      <w:r w:rsidR="00326277" w:rsidRPr="00A5084E">
        <w:rPr>
          <w:sz w:val="28"/>
          <w:szCs w:val="28"/>
        </w:rPr>
        <w:t>0,2*1210000</w:t>
      </w:r>
      <w:r w:rsidRPr="00A5084E">
        <w:rPr>
          <w:sz w:val="28"/>
          <w:szCs w:val="28"/>
        </w:rPr>
        <w:t>=4109489 руб.</w:t>
      </w:r>
    </w:p>
    <w:p w:rsidR="00E573CA" w:rsidRPr="00A5084E" w:rsidRDefault="00326277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</w:t>
      </w:r>
      <w:r w:rsidRPr="00A5084E">
        <w:rPr>
          <w:sz w:val="28"/>
          <w:szCs w:val="28"/>
          <w:vertAlign w:val="subscript"/>
        </w:rPr>
        <w:t>окуп</w:t>
      </w:r>
      <w:r w:rsidRPr="00A5084E">
        <w:rPr>
          <w:sz w:val="28"/>
          <w:szCs w:val="28"/>
        </w:rPr>
        <w:t>=1210000/4109489=0,29 лет или 3,5 месяца.</w:t>
      </w:r>
    </w:p>
    <w:p w:rsidR="006C2AE2" w:rsidRPr="00A5084E" w:rsidRDefault="006C2AE2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Экономический эффект составит 4109489 руб., а срок окупаемости 3,5 месяца, что очень быстро.</w:t>
      </w:r>
    </w:p>
    <w:p w:rsidR="006C2AE2" w:rsidRPr="00A5084E" w:rsidRDefault="00EC33D8" w:rsidP="00A508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 id="_x0000_s1071" type="#_x0000_t75" style="position:absolute;left:0;text-align:left;margin-left:36pt;margin-top:22.25pt;width:426.1pt;height:166.6pt;z-index:251658752" fillcolor="black" strokecolor="white" strokeweight="3e-5mm">
            <v:imagedata r:id="rId53" o:title=""/>
            <o:lock v:ext="edit" rotation="t"/>
          </v:shape>
          <o:OLEObject Type="Embed" ProgID="Excel.Sheet.8" ShapeID="_x0000_s1071" DrawAspect="Content" ObjectID="_1469609798" r:id="rId54">
            <o:FieldCodes>\s</o:FieldCodes>
          </o:OLEObject>
        </w:object>
      </w:r>
      <w:r w:rsidR="006C2AE2" w:rsidRPr="00A5084E">
        <w:rPr>
          <w:sz w:val="28"/>
          <w:szCs w:val="28"/>
        </w:rPr>
        <w:t>Также следует построить график точки безубыточности (рисунок 6).</w:t>
      </w: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392B81" w:rsidRPr="00A5084E" w:rsidRDefault="00392B81" w:rsidP="00A5084E">
      <w:pPr>
        <w:spacing w:line="360" w:lineRule="auto"/>
        <w:ind w:firstLine="709"/>
        <w:jc w:val="center"/>
        <w:rPr>
          <w:sz w:val="28"/>
          <w:szCs w:val="28"/>
        </w:rPr>
      </w:pPr>
      <w:r w:rsidRPr="00A5084E">
        <w:rPr>
          <w:sz w:val="28"/>
          <w:szCs w:val="28"/>
        </w:rPr>
        <w:t>Рис. 6. График точки безубыточности</w:t>
      </w:r>
    </w:p>
    <w:p w:rsidR="009714AD" w:rsidRPr="00A5084E" w:rsidRDefault="009714AD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Равновесный объем выпуска (</w:t>
      </w:r>
      <w:r w:rsidRPr="00A5084E">
        <w:rPr>
          <w:sz w:val="28"/>
          <w:szCs w:val="28"/>
          <w:lang w:val="en-US"/>
        </w:rPr>
        <w:t>Q</w:t>
      </w:r>
      <w:r w:rsidRPr="00A5084E">
        <w:rPr>
          <w:sz w:val="28"/>
          <w:szCs w:val="28"/>
          <w:vertAlign w:val="subscript"/>
        </w:rPr>
        <w:t>без</w:t>
      </w:r>
      <w:r w:rsidRPr="00A5084E">
        <w:rPr>
          <w:sz w:val="28"/>
          <w:szCs w:val="28"/>
        </w:rPr>
        <w:t>) можно рассчитать по формуле:</w:t>
      </w:r>
    </w:p>
    <w:p w:rsidR="009714AD" w:rsidRPr="00A5084E" w:rsidRDefault="009714AD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  <w:lang w:val="en-US"/>
        </w:rPr>
        <w:t>Q</w:t>
      </w:r>
      <w:r w:rsidRPr="00A5084E">
        <w:rPr>
          <w:sz w:val="28"/>
          <w:szCs w:val="28"/>
          <w:vertAlign w:val="subscript"/>
        </w:rPr>
        <w:t>без</w:t>
      </w:r>
      <w:r w:rsidRPr="00A5084E">
        <w:rPr>
          <w:sz w:val="28"/>
          <w:szCs w:val="28"/>
        </w:rPr>
        <w:t>=ПОСТ/(Ц-ПЗ</w:t>
      </w:r>
      <w:r w:rsidRPr="00A5084E">
        <w:rPr>
          <w:sz w:val="28"/>
          <w:szCs w:val="28"/>
          <w:vertAlign w:val="subscript"/>
        </w:rPr>
        <w:t>ед</w:t>
      </w:r>
      <w:r w:rsidRPr="00A5084E">
        <w:rPr>
          <w:sz w:val="28"/>
          <w:szCs w:val="28"/>
        </w:rPr>
        <w:t>),</w:t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</w:r>
      <w:r w:rsidRPr="00A5084E">
        <w:rPr>
          <w:sz w:val="28"/>
          <w:szCs w:val="28"/>
        </w:rPr>
        <w:tab/>
        <w:t>(13)</w:t>
      </w:r>
    </w:p>
    <w:p w:rsidR="00392B81" w:rsidRPr="00A5084E" w:rsidRDefault="009714AD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где ПОСТ- сумма постоянных затрат; Ц- цена продукции; ПЗ</w:t>
      </w:r>
      <w:r w:rsidRPr="00A5084E">
        <w:rPr>
          <w:sz w:val="28"/>
          <w:szCs w:val="28"/>
          <w:vertAlign w:val="subscript"/>
        </w:rPr>
        <w:t>ед</w:t>
      </w:r>
      <w:r w:rsidRPr="00A5084E">
        <w:rPr>
          <w:sz w:val="28"/>
          <w:szCs w:val="28"/>
        </w:rPr>
        <w:t>- переменные затраты в расчете на единицу продукции.</w:t>
      </w:r>
    </w:p>
    <w:p w:rsidR="00392B81" w:rsidRPr="00A5084E" w:rsidRDefault="009714AD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  <w:lang w:val="en-US"/>
        </w:rPr>
        <w:t>Q</w:t>
      </w:r>
      <w:r w:rsidRPr="00A5084E">
        <w:rPr>
          <w:sz w:val="28"/>
          <w:szCs w:val="28"/>
          <w:vertAlign w:val="subscript"/>
        </w:rPr>
        <w:t>без</w:t>
      </w:r>
      <w:r w:rsidRPr="00A5084E">
        <w:rPr>
          <w:sz w:val="28"/>
          <w:szCs w:val="28"/>
        </w:rPr>
        <w:t>=15000/(57-43)=682 тонны</w:t>
      </w:r>
    </w:p>
    <w:p w:rsidR="00092334" w:rsidRPr="00A5084E" w:rsidRDefault="0009233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Таким образом, равновесный объем выпуска равен 682 тонны, что видно из графика (рисунок 6). Также следует отметить, что данное мероприятие снижает линию затрат, тем самым увеличивая прибыль данного предприятия.</w:t>
      </w:r>
    </w:p>
    <w:p w:rsidR="008B05B0" w:rsidRPr="00A5084E" w:rsidRDefault="00092334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Из вышесказанного можно сделать вывод</w:t>
      </w:r>
      <w:r w:rsidR="008B05B0" w:rsidRPr="00A5084E">
        <w:rPr>
          <w:sz w:val="28"/>
          <w:szCs w:val="28"/>
        </w:rPr>
        <w:t>,</w:t>
      </w:r>
      <w:r w:rsidRPr="00A5084E">
        <w:rPr>
          <w:sz w:val="28"/>
          <w:szCs w:val="28"/>
        </w:rPr>
        <w:t xml:space="preserve"> что</w:t>
      </w:r>
      <w:r w:rsidR="008B05B0" w:rsidRPr="00A5084E">
        <w:rPr>
          <w:sz w:val="28"/>
          <w:szCs w:val="28"/>
        </w:rPr>
        <w:t xml:space="preserve"> это техническое мероприятие экономически целесообразно и его следует провести на предприятии ООО «Омский завод консервированной продукции» для улучшения работы энергетического хозяйс</w:t>
      </w:r>
      <w:r w:rsidR="00326277" w:rsidRPr="00A5084E">
        <w:rPr>
          <w:sz w:val="28"/>
          <w:szCs w:val="28"/>
        </w:rPr>
        <w:t>тва и всего предприятия в целом.</w:t>
      </w:r>
    </w:p>
    <w:p w:rsidR="00192548" w:rsidRPr="00A5084E" w:rsidRDefault="00192548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E34CF8" w:rsidRPr="00A5084E" w:rsidRDefault="0013053C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084E">
        <w:rPr>
          <w:rFonts w:ascii="Times New Roman" w:hAnsi="Times New Roman" w:cs="Times New Roman"/>
          <w:sz w:val="28"/>
          <w:szCs w:val="28"/>
        </w:rPr>
        <w:br w:type="page"/>
      </w:r>
      <w:bookmarkStart w:id="89" w:name="_Toc217788777"/>
      <w:r w:rsidRPr="00A5084E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Заключение</w:t>
      </w:r>
      <w:bookmarkEnd w:id="89"/>
    </w:p>
    <w:p w:rsidR="0013053C" w:rsidRPr="00A5084E" w:rsidRDefault="0013053C" w:rsidP="00A5084E">
      <w:pPr>
        <w:spacing w:line="360" w:lineRule="auto"/>
        <w:ind w:firstLine="709"/>
        <w:jc w:val="center"/>
        <w:rPr>
          <w:sz w:val="28"/>
          <w:szCs w:val="28"/>
        </w:rPr>
      </w:pPr>
    </w:p>
    <w:p w:rsidR="0003129F" w:rsidRPr="00A5084E" w:rsidRDefault="0003129F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Экономическое благополучие любого предприятия находится в прямой зависимости от того, как организована производственная инфраструктура на данном предприятии. Недооценка этого факта ведет к громадным экономическим потерям, поскольку правильная организация вспомогательных и обслуживающих хозяйств способствуют бесперебойной работе основного производства, которое и обеспечивает прибыль предприятия.</w:t>
      </w:r>
    </w:p>
    <w:p w:rsidR="006D14EE" w:rsidRPr="00A5084E" w:rsidRDefault="0003129F" w:rsidP="00A5084E">
      <w:pPr>
        <w:spacing w:line="360" w:lineRule="auto"/>
        <w:ind w:firstLine="709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На предприятии ООО «Омский завод консервированной продукции»</w:t>
      </w:r>
      <w:r w:rsidR="006D14EE" w:rsidRPr="00A5084E">
        <w:rPr>
          <w:sz w:val="28"/>
          <w:szCs w:val="28"/>
        </w:rPr>
        <w:t xml:space="preserve"> </w:t>
      </w:r>
      <w:r w:rsidR="00A36F4B" w:rsidRPr="00A5084E">
        <w:rPr>
          <w:sz w:val="28"/>
          <w:szCs w:val="28"/>
        </w:rPr>
        <w:t>в целом организация производственной инфраструктуры хорошая. В связи с увеличением объема производства показатели производственной инфраструктуры пропорционально увеличива</w:t>
      </w:r>
      <w:r w:rsidR="006C1477" w:rsidRPr="00A5084E">
        <w:rPr>
          <w:sz w:val="28"/>
          <w:szCs w:val="28"/>
        </w:rPr>
        <w:t>ются</w:t>
      </w:r>
      <w:r w:rsidR="0091423C" w:rsidRPr="00A5084E">
        <w:rPr>
          <w:sz w:val="28"/>
          <w:szCs w:val="28"/>
        </w:rPr>
        <w:t>,</w:t>
      </w:r>
      <w:r w:rsidR="006C1477" w:rsidRPr="00A5084E">
        <w:rPr>
          <w:sz w:val="28"/>
          <w:szCs w:val="28"/>
        </w:rPr>
        <w:t xml:space="preserve"> в том </w:t>
      </w:r>
      <w:r w:rsidR="00A36F4B" w:rsidRPr="00A5084E">
        <w:rPr>
          <w:sz w:val="28"/>
          <w:szCs w:val="28"/>
        </w:rPr>
        <w:t>ч</w:t>
      </w:r>
      <w:r w:rsidR="006C1477" w:rsidRPr="00A5084E">
        <w:rPr>
          <w:sz w:val="28"/>
          <w:szCs w:val="28"/>
        </w:rPr>
        <w:t>исле:</w:t>
      </w:r>
      <w:r w:rsidR="00A36F4B" w:rsidRPr="00A5084E">
        <w:rPr>
          <w:sz w:val="28"/>
          <w:szCs w:val="28"/>
        </w:rPr>
        <w:t xml:space="preserve"> месячная потребность и запас сырья и вспомогательных компонентов, соответственно увеличивается число автопогрузчиков складского хозяйства, транспортных средств, а также число работников вспомогательных и обслуживающих хозяйств; происходит увеличение потребности в энергоресурсах.</w:t>
      </w:r>
      <w:r w:rsidR="006C1477" w:rsidRPr="00A5084E">
        <w:rPr>
          <w:sz w:val="28"/>
          <w:szCs w:val="28"/>
        </w:rPr>
        <w:t xml:space="preserve"> В целом можно сказать, что предприятие развивается гармонично.</w:t>
      </w:r>
    </w:p>
    <w:p w:rsidR="006C1477" w:rsidRPr="00A5084E" w:rsidRDefault="006C1477" w:rsidP="00A5084E">
      <w:pPr>
        <w:spacing w:line="360" w:lineRule="auto"/>
        <w:ind w:firstLine="357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Если же данная организация введет в свою практику больше технических мероприятий, то она сделает существенный прорыв вперед, снизив затраты на производственную инфраструктуру, как неотъемлем</w:t>
      </w:r>
      <w:r w:rsidR="0091423C" w:rsidRPr="00A5084E">
        <w:rPr>
          <w:sz w:val="28"/>
          <w:szCs w:val="28"/>
        </w:rPr>
        <w:t>ую</w:t>
      </w:r>
      <w:r w:rsidRPr="00A5084E">
        <w:rPr>
          <w:sz w:val="28"/>
          <w:szCs w:val="28"/>
        </w:rPr>
        <w:t xml:space="preserve"> част</w:t>
      </w:r>
      <w:r w:rsidR="0091423C" w:rsidRPr="00A5084E">
        <w:rPr>
          <w:sz w:val="28"/>
          <w:szCs w:val="28"/>
        </w:rPr>
        <w:t>ь</w:t>
      </w:r>
      <w:r w:rsidRPr="00A5084E">
        <w:rPr>
          <w:sz w:val="28"/>
          <w:szCs w:val="28"/>
        </w:rPr>
        <w:t xml:space="preserve"> предприятия, и, соответственно, получив еще большую прибыль.</w:t>
      </w:r>
    </w:p>
    <w:p w:rsidR="006C1477" w:rsidRPr="00A5084E" w:rsidRDefault="006C1477" w:rsidP="00A5084E">
      <w:pPr>
        <w:spacing w:line="360" w:lineRule="auto"/>
        <w:ind w:firstLine="357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Суммируя весь вышеизложенный материал, можно с уверенностью сказать, что поставленная цель курсовой работы достигнута в полной мере.</w:t>
      </w:r>
    </w:p>
    <w:p w:rsidR="006C1477" w:rsidRPr="00A5084E" w:rsidRDefault="006C1477" w:rsidP="00A5084E">
      <w:pPr>
        <w:spacing w:line="360" w:lineRule="auto"/>
        <w:ind w:firstLine="709"/>
        <w:jc w:val="both"/>
        <w:rPr>
          <w:sz w:val="28"/>
          <w:szCs w:val="28"/>
        </w:rPr>
      </w:pPr>
    </w:p>
    <w:p w:rsidR="0013053C" w:rsidRPr="00A5084E" w:rsidRDefault="00B20DA3" w:rsidP="00A5084E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5084E">
        <w:rPr>
          <w:rFonts w:ascii="Times New Roman" w:hAnsi="Times New Roman" w:cs="Times New Roman"/>
          <w:sz w:val="28"/>
          <w:szCs w:val="28"/>
        </w:rPr>
        <w:br w:type="page"/>
      </w:r>
      <w:bookmarkStart w:id="90" w:name="_Toc217788778"/>
      <w:r w:rsidRPr="00A5084E">
        <w:rPr>
          <w:rFonts w:ascii="Times New Roman" w:hAnsi="Times New Roman" w:cs="Times New Roman"/>
          <w:b w:val="0"/>
          <w:bCs w:val="0"/>
          <w:sz w:val="28"/>
          <w:szCs w:val="28"/>
        </w:rPr>
        <w:t>Библиографический список</w:t>
      </w:r>
      <w:bookmarkEnd w:id="90"/>
    </w:p>
    <w:p w:rsidR="00B67C40" w:rsidRPr="00A5084E" w:rsidRDefault="00B67C40" w:rsidP="00A5084E">
      <w:pPr>
        <w:spacing w:line="360" w:lineRule="auto"/>
        <w:ind w:firstLine="709"/>
        <w:jc w:val="center"/>
        <w:rPr>
          <w:sz w:val="28"/>
          <w:szCs w:val="28"/>
        </w:rPr>
      </w:pPr>
    </w:p>
    <w:p w:rsidR="00B20DA3" w:rsidRPr="00A5084E" w:rsidRDefault="00604D61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Виноградова, М.В. Организация и планирование деятельности предприятия сферы сервиса: учеб. пособие/ М.В. Виноградова.- 4-е изд., перераб. и доп.- М.: Дашков и К, 2008.- 464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5-91131-490-3.</w:t>
      </w:r>
    </w:p>
    <w:p w:rsidR="00604D61" w:rsidRPr="00A5084E" w:rsidRDefault="00604D61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>Гончаров, В.Н. Эффективность производственной инфраструктуры предприятия/ В.Н. Гончаров, О.А. Бурбело, А.И. Вавин.- Луганск: Изд-во Луганск, 1994.- 167 с.</w:t>
      </w:r>
    </w:p>
    <w:p w:rsidR="00604D61" w:rsidRPr="00A5084E" w:rsidRDefault="00604D61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Иванов, И.Н. Организация производства на промышленных предприятиях: учебник/ И.Н. Иванов.- М.: ИНФРА-М, 2008.- 352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978-5-16-003118-7.</w:t>
      </w:r>
    </w:p>
    <w:p w:rsidR="00604D61" w:rsidRPr="00A5084E" w:rsidRDefault="00604D61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Котлер, Ф. Основы маркетинга/ Ф. Котлер: пер. с англ. В.Б. Боброва.- М.: Бизнес-книга, 1995.- 699 с.: ил.-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5-89093-001-Х.</w:t>
      </w:r>
    </w:p>
    <w:p w:rsidR="00604D61" w:rsidRPr="00A5084E" w:rsidRDefault="00604D61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Новицкий, Н.И. Организация производства на предприятии: учебн0-методическое пособие/ Н.И. Новицкий.- М.: Финансы и статистика, 2002.- 392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5-279-02122-9.</w:t>
      </w:r>
    </w:p>
    <w:p w:rsidR="00604D61" w:rsidRPr="00A5084E" w:rsidRDefault="00CF7265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Организация производства и управлением предприятием: учебник/ О.Г. Туровец [и др.]; под ред. О.Г. Туровеца.- 2-е изд.- М.: ИНФРА-М, 2006.- 544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5-16-002153-1.</w:t>
      </w:r>
    </w:p>
    <w:p w:rsidR="00CF7265" w:rsidRPr="00A5084E" w:rsidRDefault="00CF7265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Савруков, Н.Т. Организация производства: конспект лекций/ Н.Т. Савруков, Ш.М. Закиров.- СПб.: Лань, 2002.- 224 с.: ил.-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5-8114-0289-9.</w:t>
      </w:r>
    </w:p>
    <w:p w:rsidR="00CF7265" w:rsidRPr="00A5084E" w:rsidRDefault="00CF7265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Склад временного хранения; под ред. Г.П. Семеновой.- СПб.: Партнер ВЭД, 2001.- 208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5-94180-005-3.</w:t>
      </w:r>
    </w:p>
    <w:p w:rsidR="00CF7265" w:rsidRPr="00A5084E" w:rsidRDefault="00CF7265" w:rsidP="00A5084E">
      <w:pPr>
        <w:numPr>
          <w:ilvl w:val="0"/>
          <w:numId w:val="11"/>
        </w:numPr>
        <w:tabs>
          <w:tab w:val="clear" w:pos="1849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5084E">
        <w:rPr>
          <w:sz w:val="28"/>
          <w:szCs w:val="28"/>
        </w:rPr>
        <w:t xml:space="preserve">Чернявский, Д.И. Организация производства: конспект лекций/ Д.И. Чернявский.- Омск: ОмГТУ, 1995.- 124 с.- </w:t>
      </w:r>
      <w:r w:rsidRPr="00A5084E">
        <w:rPr>
          <w:sz w:val="28"/>
          <w:szCs w:val="28"/>
          <w:lang w:val="en-US"/>
        </w:rPr>
        <w:t>ISBN</w:t>
      </w:r>
      <w:r w:rsidRPr="00A5084E">
        <w:rPr>
          <w:sz w:val="28"/>
          <w:szCs w:val="28"/>
        </w:rPr>
        <w:t xml:space="preserve"> 5-230-13831-9.</w:t>
      </w:r>
      <w:bookmarkStart w:id="91" w:name="_GoBack"/>
      <w:bookmarkEnd w:id="91"/>
    </w:p>
    <w:sectPr w:rsidR="00CF7265" w:rsidRPr="00A5084E" w:rsidSect="00047F4F">
      <w:headerReference w:type="even" r:id="rId55"/>
      <w:headerReference w:type="default" r:id="rId56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BD" w:rsidRDefault="002A52BD">
      <w:r>
        <w:separator/>
      </w:r>
    </w:p>
  </w:endnote>
  <w:endnote w:type="continuationSeparator" w:id="0">
    <w:p w:rsidR="002A52BD" w:rsidRDefault="002A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BD" w:rsidRDefault="002A52BD">
      <w:r>
        <w:separator/>
      </w:r>
    </w:p>
  </w:footnote>
  <w:footnote w:type="continuationSeparator" w:id="0">
    <w:p w:rsidR="002A52BD" w:rsidRDefault="002A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F4F" w:rsidRDefault="00047F4F" w:rsidP="00A508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7F4F" w:rsidRDefault="00047F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F4F" w:rsidRDefault="00047F4F" w:rsidP="00A508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33D8">
      <w:rPr>
        <w:rStyle w:val="a4"/>
        <w:noProof/>
      </w:rPr>
      <w:t>5</w:t>
    </w:r>
    <w:r>
      <w:rPr>
        <w:rStyle w:val="a4"/>
      </w:rPr>
      <w:fldChar w:fldCharType="end"/>
    </w:r>
  </w:p>
  <w:p w:rsidR="00047F4F" w:rsidRDefault="00047F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F1" w:rsidRDefault="00713AF1" w:rsidP="00F942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3AF1" w:rsidRDefault="00713AF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AF1" w:rsidRDefault="00713AF1" w:rsidP="00F942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33D8">
      <w:rPr>
        <w:rStyle w:val="a4"/>
        <w:noProof/>
      </w:rPr>
      <w:t>18</w:t>
    </w:r>
    <w:r>
      <w:rPr>
        <w:rStyle w:val="a4"/>
      </w:rPr>
      <w:fldChar w:fldCharType="end"/>
    </w:r>
  </w:p>
  <w:p w:rsidR="00713AF1" w:rsidRDefault="00713A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6262CC"/>
    <w:lvl w:ilvl="0">
      <w:numFmt w:val="bullet"/>
      <w:lvlText w:val="*"/>
      <w:lvlJc w:val="left"/>
    </w:lvl>
  </w:abstractNum>
  <w:abstractNum w:abstractNumId="1">
    <w:nsid w:val="064F4338"/>
    <w:multiLevelType w:val="hybridMultilevel"/>
    <w:tmpl w:val="1458E3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B3D31A2"/>
    <w:multiLevelType w:val="hybridMultilevel"/>
    <w:tmpl w:val="BBFEB5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66354E2"/>
    <w:multiLevelType w:val="hybridMultilevel"/>
    <w:tmpl w:val="3092A84A"/>
    <w:lvl w:ilvl="0" w:tplc="6F1ABEE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A733772"/>
    <w:multiLevelType w:val="singleLevel"/>
    <w:tmpl w:val="A8D81302"/>
    <w:lvl w:ilvl="0">
      <w:start w:val="1"/>
      <w:numFmt w:val="decimal"/>
      <w:lvlText w:val="%1."/>
      <w:legacy w:legacy="1" w:legacySpace="0" w:legacyIndent="379"/>
      <w:lvlJc w:val="left"/>
      <w:rPr>
        <w:rFonts w:ascii="Sylfaen" w:hAnsi="Sylfaen" w:hint="default"/>
      </w:rPr>
    </w:lvl>
  </w:abstractNum>
  <w:abstractNum w:abstractNumId="5">
    <w:nsid w:val="388A3B7F"/>
    <w:multiLevelType w:val="singleLevel"/>
    <w:tmpl w:val="942618C4"/>
    <w:lvl w:ilvl="0">
      <w:start w:val="1"/>
      <w:numFmt w:val="decimal"/>
      <w:lvlText w:val="%1."/>
      <w:legacy w:legacy="1" w:legacySpace="0" w:legacyIndent="394"/>
      <w:lvlJc w:val="left"/>
      <w:rPr>
        <w:rFonts w:ascii="Sylfaen" w:hAnsi="Sylfaen" w:hint="default"/>
      </w:rPr>
    </w:lvl>
  </w:abstractNum>
  <w:abstractNum w:abstractNumId="6">
    <w:nsid w:val="4B860E03"/>
    <w:multiLevelType w:val="hybridMultilevel"/>
    <w:tmpl w:val="E7CE5F4A"/>
    <w:lvl w:ilvl="0" w:tplc="8342FF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5E7C33"/>
    <w:multiLevelType w:val="singleLevel"/>
    <w:tmpl w:val="E3A86082"/>
    <w:lvl w:ilvl="0">
      <w:start w:val="1"/>
      <w:numFmt w:val="decimal"/>
      <w:lvlText w:val="%1."/>
      <w:legacy w:legacy="1" w:legacySpace="0" w:legacyIndent="351"/>
      <w:lvlJc w:val="left"/>
      <w:rPr>
        <w:rFonts w:ascii="Sylfaen" w:hAnsi="Sylfaen" w:hint="default"/>
      </w:rPr>
    </w:lvl>
  </w:abstractNum>
  <w:abstractNum w:abstractNumId="8">
    <w:nsid w:val="5999194A"/>
    <w:multiLevelType w:val="hybridMultilevel"/>
    <w:tmpl w:val="8DFC9410"/>
    <w:lvl w:ilvl="0" w:tplc="3A622E7A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D675DC8"/>
    <w:multiLevelType w:val="singleLevel"/>
    <w:tmpl w:val="D93A2846"/>
    <w:lvl w:ilvl="0">
      <w:start w:val="2"/>
      <w:numFmt w:val="decimal"/>
      <w:lvlText w:val="%1."/>
      <w:legacy w:legacy="1" w:legacySpace="0" w:legacyIndent="293"/>
      <w:lvlJc w:val="left"/>
      <w:rPr>
        <w:rFonts w:ascii="Sylfaen" w:hAnsi="Sylfae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Sylfaen" w:hAnsi="Sylfaen" w:hint="default"/>
        </w:rPr>
      </w:lvl>
    </w:lvlOverride>
  </w:num>
  <w:num w:numId="8">
    <w:abstractNumId w:val="7"/>
  </w:num>
  <w:num w:numId="9">
    <w:abstractNumId w:val="7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Sylfaen" w:hAnsi="Sylfaen" w:hint="default"/>
        </w:rPr>
      </w:lvl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B9B"/>
    <w:rsid w:val="00017057"/>
    <w:rsid w:val="0002772A"/>
    <w:rsid w:val="0003129F"/>
    <w:rsid w:val="00035D52"/>
    <w:rsid w:val="00047F4F"/>
    <w:rsid w:val="00051A01"/>
    <w:rsid w:val="000714A1"/>
    <w:rsid w:val="000903D1"/>
    <w:rsid w:val="00092334"/>
    <w:rsid w:val="00094840"/>
    <w:rsid w:val="00095961"/>
    <w:rsid w:val="000A035E"/>
    <w:rsid w:val="000A4992"/>
    <w:rsid w:val="000A7BF9"/>
    <w:rsid w:val="000D0905"/>
    <w:rsid w:val="000D3A7D"/>
    <w:rsid w:val="000F5F5F"/>
    <w:rsid w:val="00117ED3"/>
    <w:rsid w:val="001246FF"/>
    <w:rsid w:val="0013053C"/>
    <w:rsid w:val="001308C4"/>
    <w:rsid w:val="00131411"/>
    <w:rsid w:val="00155F76"/>
    <w:rsid w:val="00185111"/>
    <w:rsid w:val="00191181"/>
    <w:rsid w:val="00192548"/>
    <w:rsid w:val="0019752B"/>
    <w:rsid w:val="001B3DEC"/>
    <w:rsid w:val="001B4B9B"/>
    <w:rsid w:val="001B5A82"/>
    <w:rsid w:val="001E24A2"/>
    <w:rsid w:val="001F0972"/>
    <w:rsid w:val="001F42CF"/>
    <w:rsid w:val="001F74E6"/>
    <w:rsid w:val="002022A9"/>
    <w:rsid w:val="00205564"/>
    <w:rsid w:val="00215F8A"/>
    <w:rsid w:val="00243FFA"/>
    <w:rsid w:val="002714EF"/>
    <w:rsid w:val="002722CE"/>
    <w:rsid w:val="00275AEE"/>
    <w:rsid w:val="002844D0"/>
    <w:rsid w:val="002A52BD"/>
    <w:rsid w:val="002B4D39"/>
    <w:rsid w:val="002B795C"/>
    <w:rsid w:val="002C77CC"/>
    <w:rsid w:val="002D07F8"/>
    <w:rsid w:val="002D2DC1"/>
    <w:rsid w:val="002E1F42"/>
    <w:rsid w:val="002F5283"/>
    <w:rsid w:val="00326277"/>
    <w:rsid w:val="0033296B"/>
    <w:rsid w:val="003647B8"/>
    <w:rsid w:val="00377F6F"/>
    <w:rsid w:val="00382AD2"/>
    <w:rsid w:val="00392B81"/>
    <w:rsid w:val="003A6EE2"/>
    <w:rsid w:val="003B7DF9"/>
    <w:rsid w:val="003F1889"/>
    <w:rsid w:val="004046C4"/>
    <w:rsid w:val="00407F22"/>
    <w:rsid w:val="004219A5"/>
    <w:rsid w:val="00437ABF"/>
    <w:rsid w:val="00443EE1"/>
    <w:rsid w:val="00452F28"/>
    <w:rsid w:val="00457E44"/>
    <w:rsid w:val="004715AC"/>
    <w:rsid w:val="004756C4"/>
    <w:rsid w:val="0048064A"/>
    <w:rsid w:val="00487D72"/>
    <w:rsid w:val="00496150"/>
    <w:rsid w:val="004A6D77"/>
    <w:rsid w:val="004C0874"/>
    <w:rsid w:val="004D7394"/>
    <w:rsid w:val="004E4EAA"/>
    <w:rsid w:val="00506681"/>
    <w:rsid w:val="00540A1B"/>
    <w:rsid w:val="00556117"/>
    <w:rsid w:val="00585A97"/>
    <w:rsid w:val="005A44AF"/>
    <w:rsid w:val="005D7357"/>
    <w:rsid w:val="005E7C87"/>
    <w:rsid w:val="00604D61"/>
    <w:rsid w:val="006110C7"/>
    <w:rsid w:val="00635388"/>
    <w:rsid w:val="006434E9"/>
    <w:rsid w:val="006A54F5"/>
    <w:rsid w:val="006B1C38"/>
    <w:rsid w:val="006C1477"/>
    <w:rsid w:val="006C2AE2"/>
    <w:rsid w:val="006C57F1"/>
    <w:rsid w:val="006D14EE"/>
    <w:rsid w:val="006E0A5C"/>
    <w:rsid w:val="006F7A30"/>
    <w:rsid w:val="00713AF1"/>
    <w:rsid w:val="00735E4C"/>
    <w:rsid w:val="00735F50"/>
    <w:rsid w:val="00752A24"/>
    <w:rsid w:val="007621CB"/>
    <w:rsid w:val="0076467C"/>
    <w:rsid w:val="0076750E"/>
    <w:rsid w:val="0077126B"/>
    <w:rsid w:val="00793449"/>
    <w:rsid w:val="007B2351"/>
    <w:rsid w:val="007C2D3B"/>
    <w:rsid w:val="007D1E12"/>
    <w:rsid w:val="007D4BC7"/>
    <w:rsid w:val="007E7C9A"/>
    <w:rsid w:val="00811F40"/>
    <w:rsid w:val="00817FFE"/>
    <w:rsid w:val="0082571E"/>
    <w:rsid w:val="00834512"/>
    <w:rsid w:val="00857CDE"/>
    <w:rsid w:val="0088379D"/>
    <w:rsid w:val="008A65EE"/>
    <w:rsid w:val="008A735A"/>
    <w:rsid w:val="008B05B0"/>
    <w:rsid w:val="008C3348"/>
    <w:rsid w:val="008D755E"/>
    <w:rsid w:val="008E6DB8"/>
    <w:rsid w:val="008F5B8F"/>
    <w:rsid w:val="009073BA"/>
    <w:rsid w:val="00910B31"/>
    <w:rsid w:val="0091423C"/>
    <w:rsid w:val="00916004"/>
    <w:rsid w:val="00936D2B"/>
    <w:rsid w:val="009567B5"/>
    <w:rsid w:val="00960AE4"/>
    <w:rsid w:val="009714AD"/>
    <w:rsid w:val="00974A64"/>
    <w:rsid w:val="00975781"/>
    <w:rsid w:val="009A18E4"/>
    <w:rsid w:val="009B3633"/>
    <w:rsid w:val="009C54E6"/>
    <w:rsid w:val="009C610C"/>
    <w:rsid w:val="009D3D6C"/>
    <w:rsid w:val="009F2C3F"/>
    <w:rsid w:val="00A03DA1"/>
    <w:rsid w:val="00A062DB"/>
    <w:rsid w:val="00A13130"/>
    <w:rsid w:val="00A152B3"/>
    <w:rsid w:val="00A1572B"/>
    <w:rsid w:val="00A22FBA"/>
    <w:rsid w:val="00A2382E"/>
    <w:rsid w:val="00A3014E"/>
    <w:rsid w:val="00A36F4B"/>
    <w:rsid w:val="00A4020B"/>
    <w:rsid w:val="00A46F29"/>
    <w:rsid w:val="00A5084E"/>
    <w:rsid w:val="00A80113"/>
    <w:rsid w:val="00A83E19"/>
    <w:rsid w:val="00AC1F6F"/>
    <w:rsid w:val="00AD03E5"/>
    <w:rsid w:val="00AD61C7"/>
    <w:rsid w:val="00B17D0B"/>
    <w:rsid w:val="00B20DA3"/>
    <w:rsid w:val="00B656C6"/>
    <w:rsid w:val="00B67C40"/>
    <w:rsid w:val="00B7260E"/>
    <w:rsid w:val="00B77FCF"/>
    <w:rsid w:val="00BB1CB8"/>
    <w:rsid w:val="00BD1E8F"/>
    <w:rsid w:val="00BD7529"/>
    <w:rsid w:val="00BE187C"/>
    <w:rsid w:val="00BF46A3"/>
    <w:rsid w:val="00BF4AA8"/>
    <w:rsid w:val="00BF7AC4"/>
    <w:rsid w:val="00C522F7"/>
    <w:rsid w:val="00C60135"/>
    <w:rsid w:val="00C8708A"/>
    <w:rsid w:val="00C96BE7"/>
    <w:rsid w:val="00C97AF9"/>
    <w:rsid w:val="00CA27A8"/>
    <w:rsid w:val="00CE140C"/>
    <w:rsid w:val="00CE64D9"/>
    <w:rsid w:val="00CF7265"/>
    <w:rsid w:val="00D17FC3"/>
    <w:rsid w:val="00D637E3"/>
    <w:rsid w:val="00D7178C"/>
    <w:rsid w:val="00D92F65"/>
    <w:rsid w:val="00DC2A30"/>
    <w:rsid w:val="00DD5A5E"/>
    <w:rsid w:val="00DE136E"/>
    <w:rsid w:val="00DE3137"/>
    <w:rsid w:val="00DF17BF"/>
    <w:rsid w:val="00E335A9"/>
    <w:rsid w:val="00E34CF8"/>
    <w:rsid w:val="00E4036A"/>
    <w:rsid w:val="00E51D32"/>
    <w:rsid w:val="00E573CA"/>
    <w:rsid w:val="00E64426"/>
    <w:rsid w:val="00E650F0"/>
    <w:rsid w:val="00E70A59"/>
    <w:rsid w:val="00EA533B"/>
    <w:rsid w:val="00EA7BE8"/>
    <w:rsid w:val="00EC33D8"/>
    <w:rsid w:val="00EE0885"/>
    <w:rsid w:val="00F15047"/>
    <w:rsid w:val="00F256C1"/>
    <w:rsid w:val="00F3064D"/>
    <w:rsid w:val="00F446BB"/>
    <w:rsid w:val="00F44F84"/>
    <w:rsid w:val="00F54132"/>
    <w:rsid w:val="00F7339C"/>
    <w:rsid w:val="00F826CD"/>
    <w:rsid w:val="00F91581"/>
    <w:rsid w:val="00F94297"/>
    <w:rsid w:val="00FA76C9"/>
    <w:rsid w:val="00FD038F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3644F430-81AF-4F94-88AB-B0450EF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9B"/>
    <w:rPr>
      <w:sz w:val="24"/>
      <w:szCs w:val="24"/>
    </w:rPr>
  </w:style>
  <w:style w:type="paragraph" w:styleId="1">
    <w:name w:val="heading 1"/>
    <w:basedOn w:val="a"/>
    <w:next w:val="a"/>
    <w:qFormat/>
    <w:rsid w:val="00A508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50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903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903D1"/>
  </w:style>
  <w:style w:type="paragraph" w:styleId="10">
    <w:name w:val="toc 1"/>
    <w:basedOn w:val="a"/>
    <w:next w:val="a"/>
    <w:autoRedefine/>
    <w:semiHidden/>
    <w:rsid w:val="00A5084E"/>
  </w:style>
  <w:style w:type="paragraph" w:styleId="20">
    <w:name w:val="toc 2"/>
    <w:basedOn w:val="a"/>
    <w:next w:val="a"/>
    <w:autoRedefine/>
    <w:semiHidden/>
    <w:rsid w:val="00A5084E"/>
    <w:pPr>
      <w:ind w:left="240"/>
    </w:pPr>
  </w:style>
  <w:style w:type="character" w:styleId="a5">
    <w:name w:val="Hyperlink"/>
    <w:basedOn w:val="a0"/>
    <w:rsid w:val="00A50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______Microsoft_Excel_97-20032.xls"/><Relationship Id="rId39" Type="http://schemas.openxmlformats.org/officeDocument/2006/relationships/image" Target="media/image16.emf"/><Relationship Id="rId21" Type="http://schemas.openxmlformats.org/officeDocument/2006/relationships/image" Target="media/image7.wmf"/><Relationship Id="rId34" Type="http://schemas.openxmlformats.org/officeDocument/2006/relationships/oleObject" Target="embeddings/______Microsoft_Excel_97-20036.xls"/><Relationship Id="rId42" Type="http://schemas.openxmlformats.org/officeDocument/2006/relationships/oleObject" Target="embeddings/______Microsoft_Excel_97-200310.xls"/><Relationship Id="rId47" Type="http://schemas.openxmlformats.org/officeDocument/2006/relationships/image" Target="media/image20.emf"/><Relationship Id="rId50" Type="http://schemas.openxmlformats.org/officeDocument/2006/relationships/oleObject" Target="embeddings/______Microsoft_Excel_97-200314.xls"/><Relationship Id="rId55" Type="http://schemas.openxmlformats.org/officeDocument/2006/relationships/header" Target="header3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e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______Microsoft_Excel_97-20035.xls"/><Relationship Id="rId37" Type="http://schemas.openxmlformats.org/officeDocument/2006/relationships/image" Target="media/image15.emf"/><Relationship Id="rId40" Type="http://schemas.openxmlformats.org/officeDocument/2006/relationships/oleObject" Target="embeddings/______Microsoft_Excel_97-20039.xls"/><Relationship Id="rId45" Type="http://schemas.openxmlformats.org/officeDocument/2006/relationships/image" Target="media/image19.emf"/><Relationship Id="rId53" Type="http://schemas.openxmlformats.org/officeDocument/2006/relationships/image" Target="media/image23.e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emf"/><Relationship Id="rId30" Type="http://schemas.openxmlformats.org/officeDocument/2006/relationships/oleObject" Target="embeddings/______Microsoft_Excel_97-20034.xls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48" Type="http://schemas.openxmlformats.org/officeDocument/2006/relationships/oleObject" Target="embeddings/______Microsoft_Excel_97-200313.xls"/><Relationship Id="rId56" Type="http://schemas.openxmlformats.org/officeDocument/2006/relationships/header" Target="header4.xml"/><Relationship Id="rId8" Type="http://schemas.openxmlformats.org/officeDocument/2006/relationships/header" Target="header2.xml"/><Relationship Id="rId51" Type="http://schemas.openxmlformats.org/officeDocument/2006/relationships/image" Target="media/image22.emf"/><Relationship Id="rId3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______Microsoft_Excel_97-20038.xls"/><Relationship Id="rId46" Type="http://schemas.openxmlformats.org/officeDocument/2006/relationships/oleObject" Target="embeddings/______Microsoft_Excel_97-200312.xls"/><Relationship Id="rId20" Type="http://schemas.openxmlformats.org/officeDocument/2006/relationships/oleObject" Target="embeddings/oleObject5.bin"/><Relationship Id="rId41" Type="http://schemas.openxmlformats.org/officeDocument/2006/relationships/image" Target="media/image17.emf"/><Relationship Id="rId54" Type="http://schemas.openxmlformats.org/officeDocument/2006/relationships/oleObject" Target="embeddings/______Microsoft_Excel_97-200316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______Microsoft_Excel_97-20033.xls"/><Relationship Id="rId36" Type="http://schemas.openxmlformats.org/officeDocument/2006/relationships/oleObject" Target="embeddings/______Microsoft_Excel_97-20037.xls"/><Relationship Id="rId49" Type="http://schemas.openxmlformats.org/officeDocument/2006/relationships/image" Target="media/image21.emf"/><Relationship Id="rId57" Type="http://schemas.openxmlformats.org/officeDocument/2006/relationships/fontTable" Target="fontTable.xml"/><Relationship Id="rId10" Type="http://schemas.openxmlformats.org/officeDocument/2006/relationships/oleObject" Target="embeddings/______Microsoft_Excel_97-20031.xls"/><Relationship Id="rId31" Type="http://schemas.openxmlformats.org/officeDocument/2006/relationships/image" Target="media/image12.emf"/><Relationship Id="rId44" Type="http://schemas.openxmlformats.org/officeDocument/2006/relationships/oleObject" Target="embeddings/______Microsoft_Excel_97-200311.xls"/><Relationship Id="rId52" Type="http://schemas.openxmlformats.org/officeDocument/2006/relationships/oleObject" Target="embeddings/______Microsoft_Excel_97-200315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9191</Words>
  <Characters>52395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Назначение корпоративной структуры Омский консервированный продукт - это производство продуктов питания: рыбных и кондитерских изделий, пива и безалкогольных напитков</vt:lpstr>
    </vt:vector>
  </TitlesOfParts>
  <Company>HOME</Company>
  <LinksUpToDate>false</LinksUpToDate>
  <CharactersWithSpaces>61464</CharactersWithSpaces>
  <SharedDoc>false</SharedDoc>
  <HLinks>
    <vt:vector size="90" baseType="variant"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_Toc217788778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_Toc217788777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_Toc217788776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_Toc217788775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_Toc217788774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_Toc217788773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_Toc217788772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_Toc217788771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_Toc217788770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_Toc217788769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_Toc217788768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_Toc217788767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_Toc217788766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_Toc217788765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_Toc217788764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Назначение корпоративной структуры Омский консервированный продукт - это производство продуктов питания: рыбных и кондитерских изделий, пива и безалкогольных напитков</dc:title>
  <dc:subject/>
  <dc:creator>PC</dc:creator>
  <cp:keywords/>
  <dc:description/>
  <cp:lastModifiedBy>Irina</cp:lastModifiedBy>
  <cp:revision>2</cp:revision>
  <dcterms:created xsi:type="dcterms:W3CDTF">2014-08-15T09:09:00Z</dcterms:created>
  <dcterms:modified xsi:type="dcterms:W3CDTF">2014-08-15T09:09:00Z</dcterms:modified>
</cp:coreProperties>
</file>