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D56" w:rsidRPr="00764D56" w:rsidRDefault="00764D56" w:rsidP="00764D56">
      <w:pPr>
        <w:jc w:val="center"/>
        <w:rPr>
          <w:rFonts w:ascii="Times New Roman" w:hAnsi="Times New Roman"/>
          <w:sz w:val="28"/>
          <w:szCs w:val="28"/>
        </w:rPr>
      </w:pPr>
      <w:r w:rsidRPr="00764D56">
        <w:rPr>
          <w:rFonts w:ascii="Times New Roman" w:hAnsi="Times New Roman"/>
          <w:sz w:val="28"/>
          <w:szCs w:val="28"/>
        </w:rPr>
        <w:t>МИНИСТЕРСТВО ЗДРАВООХРАНЕНИЯ РОССИЙСКОЙ ФЕДЕРАЦИИ</w:t>
      </w:r>
    </w:p>
    <w:p w:rsidR="00764D56" w:rsidRPr="00764D56" w:rsidRDefault="00764D56" w:rsidP="00764D56">
      <w:pPr>
        <w:jc w:val="center"/>
        <w:rPr>
          <w:rFonts w:ascii="Times New Roman" w:hAnsi="Times New Roman"/>
          <w:sz w:val="28"/>
          <w:szCs w:val="28"/>
        </w:rPr>
      </w:pPr>
      <w:r w:rsidRPr="00764D56">
        <w:rPr>
          <w:rFonts w:ascii="Times New Roman" w:hAnsi="Times New Roman"/>
          <w:sz w:val="28"/>
          <w:szCs w:val="28"/>
        </w:rPr>
        <w:t>КАЗАНСКИЙ ГОСУДАРСТВЕННЫЙ МЕДИЦИНСКИЙ УНИВЕРСИТЕТ</w:t>
      </w:r>
    </w:p>
    <w:p w:rsidR="00764D56" w:rsidRPr="00764D56" w:rsidRDefault="00764D56" w:rsidP="00764D56">
      <w:pPr>
        <w:jc w:val="center"/>
        <w:rPr>
          <w:rFonts w:ascii="Times New Roman" w:hAnsi="Times New Roman"/>
          <w:sz w:val="28"/>
          <w:szCs w:val="28"/>
        </w:rPr>
      </w:pPr>
      <w:r w:rsidRPr="00764D56">
        <w:rPr>
          <w:rFonts w:ascii="Times New Roman" w:hAnsi="Times New Roman"/>
          <w:sz w:val="28"/>
          <w:szCs w:val="28"/>
        </w:rPr>
        <w:t>КАФЕДРА ФАРМАКОЛОГИИ С КУРСОМ ФАРМАКОГНОЗИИ</w:t>
      </w: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jc w:val="center"/>
        <w:rPr>
          <w:rFonts w:ascii="Times New Roman" w:hAnsi="Times New Roman"/>
          <w:sz w:val="28"/>
          <w:szCs w:val="28"/>
        </w:rPr>
      </w:pPr>
    </w:p>
    <w:p w:rsidR="00764D56" w:rsidRPr="00764D56" w:rsidRDefault="00B550C5" w:rsidP="00764D56">
      <w:pPr>
        <w:jc w:val="center"/>
        <w:rPr>
          <w:rFonts w:ascii="Times New Roman" w:hAnsi="Times New Roman"/>
          <w:sz w:val="28"/>
          <w:szCs w:val="28"/>
        </w:rPr>
      </w:pPr>
      <w:r w:rsidRPr="00764D56">
        <w:rPr>
          <w:rFonts w:ascii="Times New Roman" w:hAnsi="Times New Roman"/>
          <w:sz w:val="28"/>
          <w:szCs w:val="28"/>
        </w:rPr>
        <w:t>Избранные лекции по фармакологии и клинической фармакологии</w:t>
      </w:r>
    </w:p>
    <w:p w:rsidR="00764D56" w:rsidRPr="00764D56" w:rsidRDefault="00764D56" w:rsidP="00764D56">
      <w:pPr>
        <w:jc w:val="center"/>
        <w:rPr>
          <w:rFonts w:ascii="Times New Roman" w:hAnsi="Times New Roman"/>
          <w:sz w:val="28"/>
          <w:szCs w:val="28"/>
        </w:rPr>
      </w:pPr>
      <w:r w:rsidRPr="00764D56">
        <w:rPr>
          <w:rFonts w:ascii="Times New Roman" w:hAnsi="Times New Roman"/>
          <w:sz w:val="28"/>
          <w:szCs w:val="28"/>
        </w:rPr>
        <w:t>Учебное пособие для студентов заочного отделения Факультета менеджмента и высшего сестринского образования</w:t>
      </w: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Казань, 2002</w:t>
      </w:r>
    </w:p>
    <w:p w:rsidR="00764D56" w:rsidRDefault="00764D56">
      <w:pPr>
        <w:rPr>
          <w:rFonts w:ascii="Times New Roman" w:hAnsi="Times New Roman"/>
          <w:sz w:val="28"/>
          <w:szCs w:val="28"/>
        </w:rPr>
      </w:pPr>
      <w:r>
        <w:rPr>
          <w:rFonts w:ascii="Times New Roman" w:hAnsi="Times New Roman"/>
          <w:sz w:val="28"/>
          <w:szCs w:val="28"/>
        </w:rPr>
        <w:br w:type="page"/>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УДК615.21 ББК 52.81</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Печатается по решению Центрального координационно-методического со-вета Казанского государственного медицинского университета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Составитель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доктор медицинских наук, профессор А.У. Зиганшин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Рецензенты: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зав. кафедрой клинической фармакологии и фармакотерапии Казанской </w:t>
      </w:r>
      <w:r w:rsidR="00F06C7C" w:rsidRPr="00764D56">
        <w:rPr>
          <w:rFonts w:ascii="Times New Roman" w:hAnsi="Times New Roman"/>
          <w:sz w:val="28"/>
          <w:szCs w:val="28"/>
        </w:rPr>
        <w:t>государственной</w:t>
      </w:r>
      <w:r w:rsidRPr="00764D56">
        <w:rPr>
          <w:rFonts w:ascii="Times New Roman" w:hAnsi="Times New Roman"/>
          <w:sz w:val="28"/>
          <w:szCs w:val="28"/>
        </w:rPr>
        <w:t xml:space="preserve"> медицинской академии профессор Л.Е. Зиганшина и зав. </w:t>
      </w:r>
      <w:r w:rsidR="00F06C7C" w:rsidRPr="00764D56">
        <w:rPr>
          <w:rFonts w:ascii="Times New Roman" w:hAnsi="Times New Roman"/>
          <w:sz w:val="28"/>
          <w:szCs w:val="28"/>
        </w:rPr>
        <w:t>кафедрой</w:t>
      </w:r>
      <w:r w:rsidRPr="00764D56">
        <w:rPr>
          <w:rFonts w:ascii="Times New Roman" w:hAnsi="Times New Roman"/>
          <w:sz w:val="28"/>
          <w:szCs w:val="28"/>
        </w:rPr>
        <w:t xml:space="preserve"> патофизиологии Казанского государственного медицинского университета профессор М.М. Миннебаев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Избранные лекции по фармакологии и клинической фармакологии: Учебное пособие для студентов заочного отделения факультета менеджмента и высшего сестринского образования / А.У. Зиганшин. — Казань: КГМУ, 2002. - 97 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учебное пособие включены избранные лекции по фармакологии и клини-ческой фармакологии по темам, которые, в силу ограниченности аудиторных часов, студенты заочного отделения факультета МВСО не имеют возможности прослушать в необходимом объеме.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Учебное пособие предназначено для самостоятельного изучения студентами заочного отделения факультета МВСО, а также может использоваться как дополнительная учебная литература студентами заочных отделений фармацевтического факультета и факультета социальных работников.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Казанский государственный медицинский университет, 2002</w:t>
      </w:r>
    </w:p>
    <w:p w:rsidR="00764D56" w:rsidRDefault="00764D56" w:rsidP="00764D56">
      <w:pPr>
        <w:rPr>
          <w:rFonts w:ascii="Times New Roman" w:hAnsi="Times New Roman"/>
          <w:sz w:val="28"/>
          <w:szCs w:val="28"/>
        </w:rPr>
      </w:pPr>
      <w:r w:rsidRPr="00764D56">
        <w:rPr>
          <w:rFonts w:ascii="Times New Roman" w:hAnsi="Times New Roman"/>
          <w:sz w:val="28"/>
          <w:szCs w:val="28"/>
        </w:rPr>
        <w:t xml:space="preserve"> </w:t>
      </w:r>
    </w:p>
    <w:p w:rsidR="00764D56" w:rsidRDefault="00764D56">
      <w:pPr>
        <w:rPr>
          <w:rFonts w:ascii="Times New Roman" w:hAnsi="Times New Roman"/>
          <w:sz w:val="28"/>
          <w:szCs w:val="28"/>
        </w:rPr>
      </w:pPr>
      <w:r>
        <w:rPr>
          <w:rFonts w:ascii="Times New Roman" w:hAnsi="Times New Roman"/>
          <w:sz w:val="28"/>
          <w:szCs w:val="28"/>
        </w:rPr>
        <w:br w:type="page"/>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ОГЛАВЛЕНИЕ</w:t>
      </w:r>
    </w:p>
    <w:p w:rsid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r>
        <w:rPr>
          <w:rFonts w:ascii="Times New Roman" w:hAnsi="Times New Roman"/>
          <w:sz w:val="28"/>
          <w:szCs w:val="28"/>
        </w:rPr>
        <w:t>ВВЕДЕНИЕ</w:t>
      </w:r>
    </w:p>
    <w:p w:rsidR="00764D56" w:rsidRPr="00764D56" w:rsidRDefault="00764D56" w:rsidP="00764D56">
      <w:pPr>
        <w:rPr>
          <w:rFonts w:ascii="Times New Roman" w:hAnsi="Times New Roman"/>
          <w:sz w:val="28"/>
          <w:szCs w:val="28"/>
        </w:rPr>
      </w:pPr>
      <w:r>
        <w:rPr>
          <w:rFonts w:ascii="Times New Roman" w:hAnsi="Times New Roman"/>
          <w:sz w:val="28"/>
          <w:szCs w:val="28"/>
        </w:rPr>
        <w:t>ОБЩАЯ ФАРМАКОЛОГИЯ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Фармако</w:t>
      </w:r>
      <w:r>
        <w:rPr>
          <w:rFonts w:ascii="Times New Roman" w:hAnsi="Times New Roman"/>
          <w:sz w:val="28"/>
          <w:szCs w:val="28"/>
        </w:rPr>
        <w:t>кинетика лекарственных веществ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Виды </w:t>
      </w:r>
      <w:r>
        <w:rPr>
          <w:rFonts w:ascii="Times New Roman" w:hAnsi="Times New Roman"/>
          <w:sz w:val="28"/>
          <w:szCs w:val="28"/>
        </w:rPr>
        <w:t>действия лекарственных веществ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Способы</w:t>
      </w:r>
      <w:r>
        <w:rPr>
          <w:rFonts w:ascii="Times New Roman" w:hAnsi="Times New Roman"/>
          <w:sz w:val="28"/>
          <w:szCs w:val="28"/>
        </w:rPr>
        <w:t xml:space="preserve"> введения лекарств в организм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Роль р</w:t>
      </w:r>
      <w:r>
        <w:rPr>
          <w:rFonts w:ascii="Times New Roman" w:hAnsi="Times New Roman"/>
          <w:sz w:val="28"/>
          <w:szCs w:val="28"/>
        </w:rPr>
        <w:t>ецепторов в действии лекарств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Факторы, влияющие на эф</w:t>
      </w:r>
      <w:r>
        <w:rPr>
          <w:rFonts w:ascii="Times New Roman" w:hAnsi="Times New Roman"/>
          <w:sz w:val="28"/>
          <w:szCs w:val="28"/>
        </w:rPr>
        <w:t>фект лекарственного препарата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Явления, возникающие при повторном введении</w:t>
      </w:r>
      <w:r>
        <w:rPr>
          <w:rFonts w:ascii="Times New Roman" w:hAnsi="Times New Roman"/>
          <w:sz w:val="28"/>
          <w:szCs w:val="28"/>
        </w:rPr>
        <w:t xml:space="preserve"> лекарства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Взаимодейс</w:t>
      </w:r>
      <w:r>
        <w:rPr>
          <w:rFonts w:ascii="Times New Roman" w:hAnsi="Times New Roman"/>
          <w:sz w:val="28"/>
          <w:szCs w:val="28"/>
        </w:rPr>
        <w:t>твие лекарственных препаратов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ФАРМАКОЛОГИЯ ПЕРИФЕРИЧЕСКОЙ НЕРВНОЙ СИСТЕМЫ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Эфферентный отдел п</w:t>
      </w:r>
      <w:r>
        <w:rPr>
          <w:rFonts w:ascii="Times New Roman" w:hAnsi="Times New Roman"/>
          <w:sz w:val="28"/>
          <w:szCs w:val="28"/>
        </w:rPr>
        <w:t>ериферической нервной системы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СРЕДСТВА. ВЛИЯЮЩИЕ НА ХОЛИНЕРГИЧЕСКИЕ СИНАПСЫ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Функциониров</w:t>
      </w:r>
      <w:r>
        <w:rPr>
          <w:rFonts w:ascii="Times New Roman" w:hAnsi="Times New Roman"/>
          <w:sz w:val="28"/>
          <w:szCs w:val="28"/>
        </w:rPr>
        <w:t>ание холинергического синапса</w:t>
      </w:r>
      <w:r>
        <w:rPr>
          <w:rFonts w:ascii="Times New Roman" w:hAnsi="Times New Roman"/>
          <w:sz w:val="28"/>
          <w:szCs w:val="28"/>
        </w:rPr>
        <w:tab/>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ХОЛИНО</w:t>
      </w:r>
      <w:r>
        <w:rPr>
          <w:rFonts w:ascii="Times New Roman" w:hAnsi="Times New Roman"/>
          <w:sz w:val="28"/>
          <w:szCs w:val="28"/>
        </w:rPr>
        <w:t>МИМЕТИКИ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Непрямые холиномиметики, или антихолинэстеразные вещества</w:t>
      </w:r>
      <w:r w:rsidRPr="00764D56">
        <w:rPr>
          <w:rFonts w:ascii="Times New Roman" w:hAnsi="Times New Roman"/>
          <w:sz w:val="28"/>
          <w:szCs w:val="28"/>
        </w:rPr>
        <w:tab/>
        <w:t>22</w:t>
      </w:r>
    </w:p>
    <w:p w:rsidR="00764D56" w:rsidRPr="00764D56" w:rsidRDefault="00764D56" w:rsidP="00764D56">
      <w:pPr>
        <w:rPr>
          <w:rFonts w:ascii="Times New Roman" w:hAnsi="Times New Roman"/>
          <w:sz w:val="28"/>
          <w:szCs w:val="28"/>
        </w:rPr>
      </w:pPr>
      <w:r>
        <w:rPr>
          <w:rFonts w:ascii="Times New Roman" w:hAnsi="Times New Roman"/>
          <w:sz w:val="28"/>
          <w:szCs w:val="28"/>
        </w:rPr>
        <w:t>Прямые М -, Н-холиномиметики</w:t>
      </w:r>
    </w:p>
    <w:p w:rsidR="00764D56" w:rsidRPr="00764D56" w:rsidRDefault="00764D56" w:rsidP="00764D56">
      <w:pPr>
        <w:rPr>
          <w:rFonts w:ascii="Times New Roman" w:hAnsi="Times New Roman"/>
          <w:sz w:val="28"/>
          <w:szCs w:val="28"/>
        </w:rPr>
      </w:pPr>
      <w:r>
        <w:rPr>
          <w:rFonts w:ascii="Times New Roman" w:hAnsi="Times New Roman"/>
          <w:sz w:val="28"/>
          <w:szCs w:val="28"/>
        </w:rPr>
        <w:t>М-холиномиметики</w:t>
      </w:r>
    </w:p>
    <w:p w:rsidR="00764D56" w:rsidRPr="00764D56" w:rsidRDefault="00764D56" w:rsidP="00764D56">
      <w:pPr>
        <w:rPr>
          <w:rFonts w:ascii="Times New Roman" w:hAnsi="Times New Roman"/>
          <w:sz w:val="28"/>
          <w:szCs w:val="28"/>
        </w:rPr>
      </w:pPr>
      <w:r>
        <w:rPr>
          <w:rFonts w:ascii="Times New Roman" w:hAnsi="Times New Roman"/>
          <w:sz w:val="28"/>
          <w:szCs w:val="28"/>
        </w:rPr>
        <w:t>Н-холиномиметики</w:t>
      </w:r>
    </w:p>
    <w:p w:rsidR="00764D56" w:rsidRPr="00764D56" w:rsidRDefault="00764D56" w:rsidP="00764D56">
      <w:pPr>
        <w:rPr>
          <w:rFonts w:ascii="Times New Roman" w:hAnsi="Times New Roman"/>
          <w:sz w:val="28"/>
          <w:szCs w:val="28"/>
        </w:rPr>
      </w:pPr>
      <w:r>
        <w:rPr>
          <w:rFonts w:ascii="Times New Roman" w:hAnsi="Times New Roman"/>
          <w:sz w:val="28"/>
          <w:szCs w:val="28"/>
        </w:rPr>
        <w:t>ХОЛИНОБЛОКАТОРЫ</w:t>
      </w:r>
    </w:p>
    <w:p w:rsidR="00764D56" w:rsidRPr="00764D56" w:rsidRDefault="00764D56" w:rsidP="00764D56">
      <w:pPr>
        <w:rPr>
          <w:rFonts w:ascii="Times New Roman" w:hAnsi="Times New Roman"/>
          <w:sz w:val="28"/>
          <w:szCs w:val="28"/>
        </w:rPr>
      </w:pPr>
      <w:r>
        <w:rPr>
          <w:rFonts w:ascii="Times New Roman" w:hAnsi="Times New Roman"/>
          <w:sz w:val="28"/>
          <w:szCs w:val="28"/>
        </w:rPr>
        <w:t>М-холнноблокаторы</w:t>
      </w:r>
    </w:p>
    <w:p w:rsidR="00764D56" w:rsidRPr="00764D56" w:rsidRDefault="00764D56" w:rsidP="00764D56">
      <w:pPr>
        <w:rPr>
          <w:rFonts w:ascii="Times New Roman" w:hAnsi="Times New Roman"/>
          <w:sz w:val="28"/>
          <w:szCs w:val="28"/>
        </w:rPr>
      </w:pPr>
      <w:r>
        <w:rPr>
          <w:rFonts w:ascii="Times New Roman" w:hAnsi="Times New Roman"/>
          <w:sz w:val="28"/>
          <w:szCs w:val="28"/>
        </w:rPr>
        <w:t>Н-холиноблокаторы</w:t>
      </w:r>
    </w:p>
    <w:p w:rsidR="00764D56" w:rsidRPr="00764D56" w:rsidRDefault="00764D56" w:rsidP="00764D56">
      <w:pPr>
        <w:rPr>
          <w:rFonts w:ascii="Times New Roman" w:hAnsi="Times New Roman"/>
          <w:sz w:val="28"/>
          <w:szCs w:val="28"/>
        </w:rPr>
      </w:pPr>
      <w:r>
        <w:rPr>
          <w:rFonts w:ascii="Times New Roman" w:hAnsi="Times New Roman"/>
          <w:sz w:val="28"/>
          <w:szCs w:val="28"/>
        </w:rPr>
        <w:t>Ганглиоблокаторы</w:t>
      </w:r>
    </w:p>
    <w:p w:rsidR="00764D56" w:rsidRPr="00764D56" w:rsidRDefault="00764D56" w:rsidP="00764D56">
      <w:pPr>
        <w:rPr>
          <w:rFonts w:ascii="Times New Roman" w:hAnsi="Times New Roman"/>
          <w:sz w:val="28"/>
          <w:szCs w:val="28"/>
        </w:rPr>
      </w:pPr>
      <w:r>
        <w:rPr>
          <w:rFonts w:ascii="Times New Roman" w:hAnsi="Times New Roman"/>
          <w:sz w:val="28"/>
          <w:szCs w:val="28"/>
        </w:rPr>
        <w:t>Миорелаксанты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СРЕДСТВА, ВЛИЯЮЩИЕ НА АДРЕНЕРГИЧЕСКИЕ СИНАПСЫ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Функциониров</w:t>
      </w:r>
      <w:r w:rsidR="00333B10">
        <w:rPr>
          <w:rFonts w:ascii="Times New Roman" w:hAnsi="Times New Roman"/>
          <w:sz w:val="28"/>
          <w:szCs w:val="28"/>
        </w:rPr>
        <w:t>ание адренергического синапса</w:t>
      </w:r>
      <w:r w:rsidR="00333B10">
        <w:rPr>
          <w:rFonts w:ascii="Times New Roman" w:hAnsi="Times New Roman"/>
          <w:sz w:val="28"/>
          <w:szCs w:val="28"/>
        </w:rPr>
        <w:tab/>
      </w:r>
    </w:p>
    <w:p w:rsidR="00764D56" w:rsidRPr="00764D56" w:rsidRDefault="00333B10" w:rsidP="00764D56">
      <w:pPr>
        <w:rPr>
          <w:rFonts w:ascii="Times New Roman" w:hAnsi="Times New Roman"/>
          <w:sz w:val="28"/>
          <w:szCs w:val="28"/>
        </w:rPr>
      </w:pPr>
      <w:r>
        <w:rPr>
          <w:rFonts w:ascii="Times New Roman" w:hAnsi="Times New Roman"/>
          <w:sz w:val="28"/>
          <w:szCs w:val="28"/>
        </w:rPr>
        <w:t>АДРЕНОМИМЕТИКИ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Альфа-адреномиметики</w:t>
      </w:r>
    </w:p>
    <w:p w:rsidR="00764D56" w:rsidRPr="00764D56" w:rsidRDefault="00333B10" w:rsidP="00764D56">
      <w:pPr>
        <w:rPr>
          <w:rFonts w:ascii="Times New Roman" w:hAnsi="Times New Roman"/>
          <w:sz w:val="28"/>
          <w:szCs w:val="28"/>
        </w:rPr>
      </w:pPr>
      <w:r>
        <w:rPr>
          <w:rFonts w:ascii="Times New Roman" w:hAnsi="Times New Roman"/>
          <w:sz w:val="28"/>
          <w:szCs w:val="28"/>
        </w:rPr>
        <w:t>Вета-адреномиметики</w:t>
      </w:r>
    </w:p>
    <w:p w:rsidR="00764D56" w:rsidRPr="00764D56" w:rsidRDefault="00333B10" w:rsidP="00764D56">
      <w:pPr>
        <w:rPr>
          <w:rFonts w:ascii="Times New Roman" w:hAnsi="Times New Roman"/>
          <w:sz w:val="28"/>
          <w:szCs w:val="28"/>
        </w:rPr>
      </w:pPr>
      <w:r>
        <w:rPr>
          <w:rFonts w:ascii="Times New Roman" w:hAnsi="Times New Roman"/>
          <w:sz w:val="28"/>
          <w:szCs w:val="28"/>
        </w:rPr>
        <w:t>Альфа-, бета-адреномиметики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Адреномиметические средст</w:t>
      </w:r>
      <w:r w:rsidR="00333B10">
        <w:rPr>
          <w:rFonts w:ascii="Times New Roman" w:hAnsi="Times New Roman"/>
          <w:sz w:val="28"/>
          <w:szCs w:val="28"/>
        </w:rPr>
        <w:t>ва пресинаптического действия</w:t>
      </w:r>
    </w:p>
    <w:p w:rsidR="00764D56" w:rsidRPr="00764D56" w:rsidRDefault="00333B10" w:rsidP="00764D56">
      <w:pPr>
        <w:rPr>
          <w:rFonts w:ascii="Times New Roman" w:hAnsi="Times New Roman"/>
          <w:sz w:val="28"/>
          <w:szCs w:val="28"/>
        </w:rPr>
      </w:pPr>
      <w:r>
        <w:rPr>
          <w:rFonts w:ascii="Times New Roman" w:hAnsi="Times New Roman"/>
          <w:sz w:val="28"/>
          <w:szCs w:val="28"/>
        </w:rPr>
        <w:t>АДРЕНОНЕГАТИВНЫЕ СРЕДСТВА</w:t>
      </w:r>
    </w:p>
    <w:p w:rsidR="00764D56" w:rsidRPr="00764D56" w:rsidRDefault="00333B10" w:rsidP="00764D56">
      <w:pPr>
        <w:rPr>
          <w:rFonts w:ascii="Times New Roman" w:hAnsi="Times New Roman"/>
          <w:sz w:val="28"/>
          <w:szCs w:val="28"/>
        </w:rPr>
      </w:pPr>
      <w:r>
        <w:rPr>
          <w:rFonts w:ascii="Times New Roman" w:hAnsi="Times New Roman"/>
          <w:sz w:val="28"/>
          <w:szCs w:val="28"/>
        </w:rPr>
        <w:t>Альфа-адреноблокаторы</w:t>
      </w:r>
    </w:p>
    <w:p w:rsidR="00764D56" w:rsidRPr="00764D56" w:rsidRDefault="00333B10" w:rsidP="00764D56">
      <w:pPr>
        <w:rPr>
          <w:rFonts w:ascii="Times New Roman" w:hAnsi="Times New Roman"/>
          <w:sz w:val="28"/>
          <w:szCs w:val="28"/>
        </w:rPr>
      </w:pPr>
      <w:r>
        <w:rPr>
          <w:rFonts w:ascii="Times New Roman" w:hAnsi="Times New Roman"/>
          <w:sz w:val="28"/>
          <w:szCs w:val="28"/>
        </w:rPr>
        <w:t>Бета-адреноблокаторы</w:t>
      </w:r>
    </w:p>
    <w:p w:rsidR="00764D56" w:rsidRPr="00764D56" w:rsidRDefault="00333B10" w:rsidP="00764D56">
      <w:pPr>
        <w:rPr>
          <w:rFonts w:ascii="Times New Roman" w:hAnsi="Times New Roman"/>
          <w:sz w:val="28"/>
          <w:szCs w:val="28"/>
        </w:rPr>
      </w:pPr>
      <w:r>
        <w:rPr>
          <w:rFonts w:ascii="Times New Roman" w:hAnsi="Times New Roman"/>
          <w:sz w:val="28"/>
          <w:szCs w:val="28"/>
        </w:rPr>
        <w:t>Альфа-, бета-адреноблокаторы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Адренонегативные средст</w:t>
      </w:r>
      <w:r w:rsidR="00333B10">
        <w:rPr>
          <w:rFonts w:ascii="Times New Roman" w:hAnsi="Times New Roman"/>
          <w:sz w:val="28"/>
          <w:szCs w:val="28"/>
        </w:rPr>
        <w:t>ва пресинаптического действия</w:t>
      </w:r>
      <w:r w:rsidR="00333B10">
        <w:rPr>
          <w:rFonts w:ascii="Times New Roman" w:hAnsi="Times New Roman"/>
          <w:sz w:val="28"/>
          <w:szCs w:val="28"/>
        </w:rPr>
        <w:tab/>
      </w:r>
    </w:p>
    <w:p w:rsidR="00764D56" w:rsidRPr="00764D56" w:rsidRDefault="00333B10" w:rsidP="00764D56">
      <w:pPr>
        <w:rPr>
          <w:rFonts w:ascii="Times New Roman" w:hAnsi="Times New Roman"/>
          <w:sz w:val="28"/>
          <w:szCs w:val="28"/>
        </w:rPr>
      </w:pPr>
      <w:r>
        <w:rPr>
          <w:rFonts w:ascii="Times New Roman" w:hAnsi="Times New Roman"/>
          <w:sz w:val="28"/>
          <w:szCs w:val="28"/>
        </w:rPr>
        <w:t>ВВЕДЕНИЕ В ФАРМАКОЛОГИЮ ЦНС</w:t>
      </w:r>
      <w:r>
        <w:rPr>
          <w:rFonts w:ascii="Times New Roman" w:hAnsi="Times New Roman"/>
          <w:sz w:val="28"/>
          <w:szCs w:val="28"/>
        </w:rPr>
        <w:tab/>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w:t>
      </w:r>
      <w:r w:rsidR="00333B10">
        <w:rPr>
          <w:rFonts w:ascii="Times New Roman" w:hAnsi="Times New Roman"/>
          <w:sz w:val="28"/>
          <w:szCs w:val="28"/>
        </w:rPr>
        <w:t>РЕДСТВА ДЛЯ НАРКОЗА</w:t>
      </w:r>
    </w:p>
    <w:p w:rsidR="00764D56" w:rsidRPr="00764D56" w:rsidRDefault="00333B10" w:rsidP="00764D56">
      <w:pPr>
        <w:rPr>
          <w:rFonts w:ascii="Times New Roman" w:hAnsi="Times New Roman"/>
          <w:sz w:val="28"/>
          <w:szCs w:val="28"/>
        </w:rPr>
      </w:pPr>
      <w:r>
        <w:rPr>
          <w:rFonts w:ascii="Times New Roman" w:hAnsi="Times New Roman"/>
          <w:sz w:val="28"/>
          <w:szCs w:val="28"/>
        </w:rPr>
        <w:t>ЭТИЛОВЫЙ СПИРТ</w:t>
      </w:r>
    </w:p>
    <w:p w:rsidR="00764D56" w:rsidRPr="00764D56" w:rsidRDefault="00333B10" w:rsidP="00764D56">
      <w:pPr>
        <w:rPr>
          <w:rFonts w:ascii="Times New Roman" w:hAnsi="Times New Roman"/>
          <w:sz w:val="28"/>
          <w:szCs w:val="28"/>
        </w:rPr>
      </w:pPr>
      <w:r>
        <w:rPr>
          <w:rFonts w:ascii="Times New Roman" w:hAnsi="Times New Roman"/>
          <w:sz w:val="28"/>
          <w:szCs w:val="28"/>
        </w:rPr>
        <w:t>СНОТВОРНЫЕ СРЕДСТВА</w:t>
      </w:r>
    </w:p>
    <w:p w:rsidR="00764D56" w:rsidRPr="00764D56" w:rsidRDefault="00333B10" w:rsidP="00764D56">
      <w:pPr>
        <w:rPr>
          <w:rFonts w:ascii="Times New Roman" w:hAnsi="Times New Roman"/>
          <w:sz w:val="28"/>
          <w:szCs w:val="28"/>
        </w:rPr>
      </w:pPr>
      <w:r>
        <w:rPr>
          <w:rFonts w:ascii="Times New Roman" w:hAnsi="Times New Roman"/>
          <w:sz w:val="28"/>
          <w:szCs w:val="28"/>
        </w:rPr>
        <w:t>ПРОТИВОЭПИЛЕПТИЧЕСКИЕСРЕДСТВА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w:t>
      </w:r>
      <w:r w:rsidR="00333B10">
        <w:rPr>
          <w:rFonts w:ascii="Times New Roman" w:hAnsi="Times New Roman"/>
          <w:sz w:val="28"/>
          <w:szCs w:val="28"/>
        </w:rPr>
        <w:t>ТИВОПАРКИНСОНИЧЕСКИЕ СРЕДСТВА</w:t>
      </w:r>
    </w:p>
    <w:p w:rsidR="00764D56" w:rsidRPr="00764D56" w:rsidRDefault="00333B10" w:rsidP="00764D56">
      <w:pPr>
        <w:rPr>
          <w:rFonts w:ascii="Times New Roman" w:hAnsi="Times New Roman"/>
          <w:sz w:val="28"/>
          <w:szCs w:val="28"/>
        </w:rPr>
      </w:pPr>
      <w:r>
        <w:rPr>
          <w:rFonts w:ascii="Times New Roman" w:hAnsi="Times New Roman"/>
          <w:sz w:val="28"/>
          <w:szCs w:val="28"/>
        </w:rPr>
        <w:t>АНАЛЬГЕТИКИ</w:t>
      </w:r>
    </w:p>
    <w:p w:rsidR="00764D56" w:rsidRPr="00764D56" w:rsidRDefault="00333B10" w:rsidP="00764D56">
      <w:pPr>
        <w:rPr>
          <w:rFonts w:ascii="Times New Roman" w:hAnsi="Times New Roman"/>
          <w:sz w:val="28"/>
          <w:szCs w:val="28"/>
        </w:rPr>
      </w:pPr>
      <w:r>
        <w:rPr>
          <w:rFonts w:ascii="Times New Roman" w:hAnsi="Times New Roman"/>
          <w:sz w:val="28"/>
          <w:szCs w:val="28"/>
        </w:rPr>
        <w:t>Наркотические анальгетики</w:t>
      </w:r>
    </w:p>
    <w:p w:rsidR="00764D56" w:rsidRPr="00764D56" w:rsidRDefault="00333B10" w:rsidP="00764D56">
      <w:pPr>
        <w:rPr>
          <w:rFonts w:ascii="Times New Roman" w:hAnsi="Times New Roman"/>
          <w:sz w:val="28"/>
          <w:szCs w:val="28"/>
        </w:rPr>
      </w:pPr>
      <w:r>
        <w:rPr>
          <w:rFonts w:ascii="Times New Roman" w:hAnsi="Times New Roman"/>
          <w:sz w:val="28"/>
          <w:szCs w:val="28"/>
        </w:rPr>
        <w:t>Ненаркотические анальгетики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Нестероидные п</w:t>
      </w:r>
      <w:r w:rsidR="00333B10">
        <w:rPr>
          <w:rFonts w:ascii="Times New Roman" w:hAnsi="Times New Roman"/>
          <w:sz w:val="28"/>
          <w:szCs w:val="28"/>
        </w:rPr>
        <w:t>ротивовоспалительные средства</w:t>
      </w:r>
    </w:p>
    <w:p w:rsidR="00764D56" w:rsidRPr="00764D56" w:rsidRDefault="00333B10" w:rsidP="00764D56">
      <w:pPr>
        <w:rPr>
          <w:rFonts w:ascii="Times New Roman" w:hAnsi="Times New Roman"/>
          <w:sz w:val="28"/>
          <w:szCs w:val="28"/>
        </w:rPr>
      </w:pPr>
      <w:r>
        <w:rPr>
          <w:rFonts w:ascii="Times New Roman" w:hAnsi="Times New Roman"/>
          <w:sz w:val="28"/>
          <w:szCs w:val="28"/>
        </w:rPr>
        <w:t>ПСИХОТРОПНЫЕ ПРЕПАРАТЫ</w:t>
      </w:r>
    </w:p>
    <w:p w:rsidR="00764D56" w:rsidRPr="00764D56" w:rsidRDefault="00333B10" w:rsidP="00764D56">
      <w:pPr>
        <w:rPr>
          <w:rFonts w:ascii="Times New Roman" w:hAnsi="Times New Roman"/>
          <w:sz w:val="28"/>
          <w:szCs w:val="28"/>
        </w:rPr>
      </w:pPr>
      <w:r>
        <w:rPr>
          <w:rFonts w:ascii="Times New Roman" w:hAnsi="Times New Roman"/>
          <w:sz w:val="28"/>
          <w:szCs w:val="28"/>
        </w:rPr>
        <w:t>Психоседативные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Нейролептики, и</w:t>
      </w:r>
      <w:r w:rsidR="00333B10">
        <w:rPr>
          <w:rFonts w:ascii="Times New Roman" w:hAnsi="Times New Roman"/>
          <w:sz w:val="28"/>
          <w:szCs w:val="28"/>
        </w:rPr>
        <w:t>ли антипсихотические средства</w:t>
      </w:r>
    </w:p>
    <w:p w:rsidR="00764D56" w:rsidRPr="00764D56" w:rsidRDefault="00333B10" w:rsidP="00764D56">
      <w:pPr>
        <w:rPr>
          <w:rFonts w:ascii="Times New Roman" w:hAnsi="Times New Roman"/>
          <w:sz w:val="28"/>
          <w:szCs w:val="28"/>
        </w:rPr>
      </w:pPr>
      <w:r>
        <w:rPr>
          <w:rFonts w:ascii="Times New Roman" w:hAnsi="Times New Roman"/>
          <w:sz w:val="28"/>
          <w:szCs w:val="28"/>
        </w:rPr>
        <w:t>Транквилизаторы</w:t>
      </w:r>
    </w:p>
    <w:p w:rsidR="00764D56" w:rsidRPr="00764D56" w:rsidRDefault="00333B10" w:rsidP="00764D56">
      <w:pPr>
        <w:rPr>
          <w:rFonts w:ascii="Times New Roman" w:hAnsi="Times New Roman"/>
          <w:sz w:val="28"/>
          <w:szCs w:val="28"/>
        </w:rPr>
      </w:pPr>
      <w:r>
        <w:rPr>
          <w:rFonts w:ascii="Times New Roman" w:hAnsi="Times New Roman"/>
          <w:sz w:val="28"/>
          <w:szCs w:val="28"/>
        </w:rPr>
        <w:t>Седативные средства</w:t>
      </w:r>
    </w:p>
    <w:p w:rsidR="00764D56" w:rsidRPr="00764D56" w:rsidRDefault="00333B10" w:rsidP="00764D56">
      <w:pPr>
        <w:rPr>
          <w:rFonts w:ascii="Times New Roman" w:hAnsi="Times New Roman"/>
          <w:sz w:val="28"/>
          <w:szCs w:val="28"/>
        </w:rPr>
      </w:pPr>
      <w:r>
        <w:rPr>
          <w:rFonts w:ascii="Times New Roman" w:hAnsi="Times New Roman"/>
          <w:sz w:val="28"/>
          <w:szCs w:val="28"/>
        </w:rPr>
        <w:t>СЕРДЕЧНЫЕ</w:t>
      </w:r>
      <w:r w:rsidR="00F11DED">
        <w:rPr>
          <w:rFonts w:ascii="Times New Roman" w:hAnsi="Times New Roman"/>
          <w:sz w:val="28"/>
          <w:szCs w:val="28"/>
        </w:rPr>
        <w:t xml:space="preserve"> </w:t>
      </w:r>
      <w:r>
        <w:rPr>
          <w:rFonts w:ascii="Times New Roman" w:hAnsi="Times New Roman"/>
          <w:sz w:val="28"/>
          <w:szCs w:val="28"/>
        </w:rPr>
        <w:t>ГЛИКОЗИДЫ</w:t>
      </w:r>
    </w:p>
    <w:p w:rsidR="00764D56" w:rsidRPr="00764D56" w:rsidRDefault="00333B10" w:rsidP="00764D56">
      <w:pPr>
        <w:rPr>
          <w:rFonts w:ascii="Times New Roman" w:hAnsi="Times New Roman"/>
          <w:sz w:val="28"/>
          <w:szCs w:val="28"/>
        </w:rPr>
      </w:pPr>
      <w:r>
        <w:rPr>
          <w:rFonts w:ascii="Times New Roman" w:hAnsi="Times New Roman"/>
          <w:sz w:val="28"/>
          <w:szCs w:val="28"/>
        </w:rPr>
        <w:t>АНТИАРИТМИЧЕСКИЕ СРЕДСТВА</w:t>
      </w:r>
    </w:p>
    <w:p w:rsidR="00764D56" w:rsidRPr="00764D56" w:rsidRDefault="00333B10" w:rsidP="00764D56">
      <w:pPr>
        <w:rPr>
          <w:rFonts w:ascii="Times New Roman" w:hAnsi="Times New Roman"/>
          <w:sz w:val="28"/>
          <w:szCs w:val="28"/>
        </w:rPr>
      </w:pPr>
      <w:r>
        <w:rPr>
          <w:rFonts w:ascii="Times New Roman" w:hAnsi="Times New Roman"/>
          <w:sz w:val="28"/>
          <w:szCs w:val="28"/>
        </w:rPr>
        <w:t>АНТИАНГИНАЛЬНЫЕ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Принципы терапии острого инфа</w:t>
      </w:r>
      <w:r w:rsidR="00333B10">
        <w:rPr>
          <w:rFonts w:ascii="Times New Roman" w:hAnsi="Times New Roman"/>
          <w:sz w:val="28"/>
          <w:szCs w:val="28"/>
        </w:rPr>
        <w:t>ркта миокарда</w:t>
      </w:r>
    </w:p>
    <w:p w:rsidR="00764D56" w:rsidRPr="00764D56" w:rsidRDefault="00333B10" w:rsidP="00764D56">
      <w:pPr>
        <w:rPr>
          <w:rFonts w:ascii="Times New Roman" w:hAnsi="Times New Roman"/>
          <w:sz w:val="28"/>
          <w:szCs w:val="28"/>
        </w:rPr>
      </w:pPr>
      <w:r>
        <w:rPr>
          <w:rFonts w:ascii="Times New Roman" w:hAnsi="Times New Roman"/>
          <w:sz w:val="28"/>
          <w:szCs w:val="28"/>
        </w:rPr>
        <w:t>АНТИГИПЕРТЕНЗИВНЫЕ СРЕДСТВА</w:t>
      </w:r>
    </w:p>
    <w:p w:rsidR="00764D56" w:rsidRPr="00764D56" w:rsidRDefault="00333B10" w:rsidP="00764D56">
      <w:pPr>
        <w:rPr>
          <w:rFonts w:ascii="Times New Roman" w:hAnsi="Times New Roman"/>
          <w:sz w:val="28"/>
          <w:szCs w:val="28"/>
        </w:rPr>
      </w:pPr>
      <w:r>
        <w:rPr>
          <w:rFonts w:ascii="Times New Roman" w:hAnsi="Times New Roman"/>
          <w:sz w:val="28"/>
          <w:szCs w:val="28"/>
        </w:rPr>
        <w:t>Диуретики</w:t>
      </w:r>
      <w:r>
        <w:rPr>
          <w:rFonts w:ascii="Times New Roman" w:hAnsi="Times New Roman"/>
          <w:sz w:val="28"/>
          <w:szCs w:val="28"/>
        </w:rPr>
        <w:tab/>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Средства, угнетающие функцию симпатической нервной системы</w:t>
      </w:r>
    </w:p>
    <w:p w:rsidR="00764D56" w:rsidRPr="00764D56" w:rsidRDefault="00333B10" w:rsidP="00764D56">
      <w:pPr>
        <w:rPr>
          <w:rFonts w:ascii="Times New Roman" w:hAnsi="Times New Roman"/>
          <w:sz w:val="28"/>
          <w:szCs w:val="28"/>
        </w:rPr>
      </w:pPr>
      <w:r>
        <w:rPr>
          <w:rFonts w:ascii="Times New Roman" w:hAnsi="Times New Roman"/>
          <w:sz w:val="28"/>
          <w:szCs w:val="28"/>
        </w:rPr>
        <w:t>Baio дилятаторы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Ингибиторы АПФ и антагонис</w:t>
      </w:r>
      <w:r w:rsidR="00333B10">
        <w:rPr>
          <w:rFonts w:ascii="Times New Roman" w:hAnsi="Times New Roman"/>
          <w:sz w:val="28"/>
          <w:szCs w:val="28"/>
        </w:rPr>
        <w:t>ты ангиотензиновых рецепторов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Принципы т</w:t>
      </w:r>
      <w:r w:rsidR="00333B10">
        <w:rPr>
          <w:rFonts w:ascii="Times New Roman" w:hAnsi="Times New Roman"/>
          <w:sz w:val="28"/>
          <w:szCs w:val="28"/>
        </w:rPr>
        <w:t>ерапии гипертонического криза</w:t>
      </w:r>
    </w:p>
    <w:p w:rsidR="00764D56" w:rsidRPr="00764D56" w:rsidRDefault="00333B10" w:rsidP="00764D56">
      <w:pPr>
        <w:rPr>
          <w:rFonts w:ascii="Times New Roman" w:hAnsi="Times New Roman"/>
          <w:sz w:val="28"/>
          <w:szCs w:val="28"/>
        </w:rPr>
      </w:pPr>
      <w:r>
        <w:rPr>
          <w:rFonts w:ascii="Times New Roman" w:hAnsi="Times New Roman"/>
          <w:sz w:val="28"/>
          <w:szCs w:val="28"/>
        </w:rPr>
        <w:t>БРОНХОДИЛЯТАТОРЫ</w:t>
      </w:r>
    </w:p>
    <w:p w:rsidR="00764D56" w:rsidRPr="00764D56" w:rsidRDefault="00333B10" w:rsidP="00764D56">
      <w:pPr>
        <w:rPr>
          <w:rFonts w:ascii="Times New Roman" w:hAnsi="Times New Roman"/>
          <w:sz w:val="28"/>
          <w:szCs w:val="28"/>
        </w:rPr>
      </w:pPr>
      <w:r>
        <w:rPr>
          <w:rFonts w:ascii="Times New Roman" w:hAnsi="Times New Roman"/>
          <w:sz w:val="28"/>
          <w:szCs w:val="28"/>
        </w:rPr>
        <w:t>Бета-адреномиметики</w:t>
      </w:r>
    </w:p>
    <w:p w:rsidR="00764D56" w:rsidRPr="00764D56" w:rsidRDefault="00333B10" w:rsidP="00764D56">
      <w:pPr>
        <w:rPr>
          <w:rFonts w:ascii="Times New Roman" w:hAnsi="Times New Roman"/>
          <w:sz w:val="28"/>
          <w:szCs w:val="28"/>
        </w:rPr>
      </w:pPr>
      <w:r>
        <w:rPr>
          <w:rFonts w:ascii="Times New Roman" w:hAnsi="Times New Roman"/>
          <w:sz w:val="28"/>
          <w:szCs w:val="28"/>
        </w:rPr>
        <w:t>М-холиноблокаторы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w:t>
      </w:r>
      <w:r w:rsidR="00333B10">
        <w:rPr>
          <w:rFonts w:ascii="Times New Roman" w:hAnsi="Times New Roman"/>
          <w:sz w:val="28"/>
          <w:szCs w:val="28"/>
        </w:rPr>
        <w:t>репараты миотропного 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МО</w:t>
      </w:r>
      <w:r w:rsidR="00333B10">
        <w:rPr>
          <w:rFonts w:ascii="Times New Roman" w:hAnsi="Times New Roman"/>
          <w:sz w:val="28"/>
          <w:szCs w:val="28"/>
        </w:rPr>
        <w:t>ЧЕГОННЫЕ СРЕДСТВА (ДИУРЕТИКИ)</w:t>
      </w:r>
    </w:p>
    <w:p w:rsidR="00764D56" w:rsidRPr="00764D56" w:rsidRDefault="00333B10" w:rsidP="00764D56">
      <w:pPr>
        <w:rPr>
          <w:rFonts w:ascii="Times New Roman" w:hAnsi="Times New Roman"/>
          <w:sz w:val="28"/>
          <w:szCs w:val="28"/>
        </w:rPr>
      </w:pPr>
      <w:r>
        <w:rPr>
          <w:rFonts w:ascii="Times New Roman" w:hAnsi="Times New Roman"/>
          <w:sz w:val="28"/>
          <w:szCs w:val="28"/>
        </w:rPr>
        <w:t>МАТОЧНЫЕ СРЕДСТВА</w:t>
      </w:r>
    </w:p>
    <w:p w:rsidR="00764D56" w:rsidRPr="00764D56" w:rsidRDefault="00333B10" w:rsidP="00764D56">
      <w:pPr>
        <w:rPr>
          <w:rFonts w:ascii="Times New Roman" w:hAnsi="Times New Roman"/>
          <w:sz w:val="28"/>
          <w:szCs w:val="28"/>
        </w:rPr>
      </w:pPr>
      <w:r>
        <w:rPr>
          <w:rFonts w:ascii="Times New Roman" w:hAnsi="Times New Roman"/>
          <w:sz w:val="28"/>
          <w:szCs w:val="28"/>
        </w:rPr>
        <w:t>ГОРМОНЫ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Гормоны щитовидной же</w:t>
      </w:r>
      <w:r w:rsidR="00333B10">
        <w:rPr>
          <w:rFonts w:ascii="Times New Roman" w:hAnsi="Times New Roman"/>
          <w:sz w:val="28"/>
          <w:szCs w:val="28"/>
        </w:rPr>
        <w:t>лезы и антитиреодные вещества</w:t>
      </w:r>
      <w:r w:rsidR="00333B10">
        <w:rPr>
          <w:rFonts w:ascii="Times New Roman" w:hAnsi="Times New Roman"/>
          <w:sz w:val="28"/>
          <w:szCs w:val="28"/>
        </w:rPr>
        <w:tab/>
      </w:r>
    </w:p>
    <w:p w:rsidR="00764D56" w:rsidRPr="00764D56" w:rsidRDefault="00333B10" w:rsidP="00764D56">
      <w:pPr>
        <w:rPr>
          <w:rFonts w:ascii="Times New Roman" w:hAnsi="Times New Roman"/>
          <w:sz w:val="28"/>
          <w:szCs w:val="28"/>
        </w:rPr>
      </w:pPr>
      <w:r>
        <w:rPr>
          <w:rFonts w:ascii="Times New Roman" w:hAnsi="Times New Roman"/>
          <w:sz w:val="28"/>
          <w:szCs w:val="28"/>
        </w:rPr>
        <w:t>Гормоны поджелудочной железы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Гормо</w:t>
      </w:r>
      <w:r w:rsidR="00333B10">
        <w:rPr>
          <w:rFonts w:ascii="Times New Roman" w:hAnsi="Times New Roman"/>
          <w:sz w:val="28"/>
          <w:szCs w:val="28"/>
        </w:rPr>
        <w:t>ны коры надпочечников</w:t>
      </w:r>
    </w:p>
    <w:p w:rsidR="00764D56" w:rsidRPr="00764D56" w:rsidRDefault="00333B10" w:rsidP="00764D56">
      <w:pPr>
        <w:rPr>
          <w:rFonts w:ascii="Times New Roman" w:hAnsi="Times New Roman"/>
          <w:sz w:val="28"/>
          <w:szCs w:val="28"/>
        </w:rPr>
      </w:pPr>
      <w:r>
        <w:rPr>
          <w:rFonts w:ascii="Times New Roman" w:hAnsi="Times New Roman"/>
          <w:sz w:val="28"/>
          <w:szCs w:val="28"/>
        </w:rPr>
        <w:t>Половые гормоны</w:t>
      </w:r>
    </w:p>
    <w:p w:rsidR="00764D56" w:rsidRPr="00764D56" w:rsidRDefault="00333B10" w:rsidP="00764D56">
      <w:pPr>
        <w:rPr>
          <w:rFonts w:ascii="Times New Roman" w:hAnsi="Times New Roman"/>
          <w:sz w:val="28"/>
          <w:szCs w:val="28"/>
        </w:rPr>
      </w:pPr>
      <w:r>
        <w:rPr>
          <w:rFonts w:ascii="Times New Roman" w:hAnsi="Times New Roman"/>
          <w:sz w:val="28"/>
          <w:szCs w:val="28"/>
        </w:rPr>
        <w:t>АНТИБАКТЕРИАЛЬНЫЕ ПРЕПАРАТЫ</w:t>
      </w:r>
    </w:p>
    <w:p w:rsidR="00764D56" w:rsidRPr="00764D56" w:rsidRDefault="00333B10" w:rsidP="00764D56">
      <w:pPr>
        <w:rPr>
          <w:rFonts w:ascii="Times New Roman" w:hAnsi="Times New Roman"/>
          <w:sz w:val="28"/>
          <w:szCs w:val="28"/>
        </w:rPr>
      </w:pPr>
      <w:r>
        <w:rPr>
          <w:rFonts w:ascii="Times New Roman" w:hAnsi="Times New Roman"/>
          <w:sz w:val="28"/>
          <w:szCs w:val="28"/>
        </w:rPr>
        <w:t>АНТИБИОТИКИ</w:t>
      </w:r>
    </w:p>
    <w:p w:rsidR="00764D56" w:rsidRPr="00764D56" w:rsidRDefault="00333B10" w:rsidP="00764D56">
      <w:pPr>
        <w:rPr>
          <w:rFonts w:ascii="Times New Roman" w:hAnsi="Times New Roman"/>
          <w:sz w:val="28"/>
          <w:szCs w:val="28"/>
        </w:rPr>
      </w:pPr>
      <w:r>
        <w:rPr>
          <w:rFonts w:ascii="Times New Roman" w:hAnsi="Times New Roman"/>
          <w:sz w:val="28"/>
          <w:szCs w:val="28"/>
        </w:rPr>
        <w:t>Бета-лактамные антибиотики</w:t>
      </w:r>
      <w:r>
        <w:rPr>
          <w:rFonts w:ascii="Times New Roman" w:hAnsi="Times New Roman"/>
          <w:sz w:val="28"/>
          <w:szCs w:val="28"/>
        </w:rPr>
        <w:tab/>
      </w:r>
    </w:p>
    <w:p w:rsidR="00764D56" w:rsidRPr="00764D56" w:rsidRDefault="00333B10" w:rsidP="00764D56">
      <w:pPr>
        <w:rPr>
          <w:rFonts w:ascii="Times New Roman" w:hAnsi="Times New Roman"/>
          <w:sz w:val="28"/>
          <w:szCs w:val="28"/>
        </w:rPr>
      </w:pPr>
      <w:r>
        <w:rPr>
          <w:rFonts w:ascii="Times New Roman" w:hAnsi="Times New Roman"/>
          <w:sz w:val="28"/>
          <w:szCs w:val="28"/>
        </w:rPr>
        <w:t>Аминогликозиды</w:t>
      </w:r>
      <w:r>
        <w:rPr>
          <w:rFonts w:ascii="Times New Roman" w:hAnsi="Times New Roman"/>
          <w:sz w:val="28"/>
          <w:szCs w:val="28"/>
        </w:rPr>
        <w:tab/>
      </w:r>
    </w:p>
    <w:p w:rsidR="00764D56" w:rsidRPr="00764D56" w:rsidRDefault="00333B10" w:rsidP="00764D56">
      <w:pPr>
        <w:rPr>
          <w:rFonts w:ascii="Times New Roman" w:hAnsi="Times New Roman"/>
          <w:sz w:val="28"/>
          <w:szCs w:val="28"/>
        </w:rPr>
      </w:pPr>
      <w:r>
        <w:rPr>
          <w:rFonts w:ascii="Times New Roman" w:hAnsi="Times New Roman"/>
          <w:sz w:val="28"/>
          <w:szCs w:val="28"/>
        </w:rPr>
        <w:t>Тетрациклины</w:t>
      </w:r>
    </w:p>
    <w:p w:rsidR="00764D56" w:rsidRPr="00764D56" w:rsidRDefault="00333B10" w:rsidP="00764D56">
      <w:pPr>
        <w:rPr>
          <w:rFonts w:ascii="Times New Roman" w:hAnsi="Times New Roman"/>
          <w:sz w:val="28"/>
          <w:szCs w:val="28"/>
        </w:rPr>
      </w:pPr>
      <w:r>
        <w:rPr>
          <w:rFonts w:ascii="Times New Roman" w:hAnsi="Times New Roman"/>
          <w:sz w:val="28"/>
          <w:szCs w:val="28"/>
        </w:rPr>
        <w:t>Макролиды</w:t>
      </w:r>
    </w:p>
    <w:p w:rsidR="00764D56" w:rsidRPr="00764D56" w:rsidRDefault="00333B10" w:rsidP="00764D56">
      <w:pPr>
        <w:rPr>
          <w:rFonts w:ascii="Times New Roman" w:hAnsi="Times New Roman"/>
          <w:sz w:val="28"/>
          <w:szCs w:val="28"/>
        </w:rPr>
      </w:pPr>
      <w:r>
        <w:rPr>
          <w:rFonts w:ascii="Times New Roman" w:hAnsi="Times New Roman"/>
          <w:sz w:val="28"/>
          <w:szCs w:val="28"/>
        </w:rPr>
        <w:t>Полимиксины</w:t>
      </w:r>
    </w:p>
    <w:p w:rsidR="00764D56" w:rsidRPr="00764D56" w:rsidRDefault="00333B10" w:rsidP="00764D56">
      <w:pPr>
        <w:rPr>
          <w:rFonts w:ascii="Times New Roman" w:hAnsi="Times New Roman"/>
          <w:sz w:val="28"/>
          <w:szCs w:val="28"/>
        </w:rPr>
      </w:pPr>
      <w:r>
        <w:rPr>
          <w:rFonts w:ascii="Times New Roman" w:hAnsi="Times New Roman"/>
          <w:sz w:val="28"/>
          <w:szCs w:val="28"/>
        </w:rPr>
        <w:t>СУЛЬФАНИЛАМИДЫ</w:t>
      </w:r>
    </w:p>
    <w:p w:rsidR="00764D56" w:rsidRPr="00764D56" w:rsidRDefault="00333B10" w:rsidP="00764D56">
      <w:pPr>
        <w:rPr>
          <w:rFonts w:ascii="Times New Roman" w:hAnsi="Times New Roman"/>
          <w:sz w:val="28"/>
          <w:szCs w:val="28"/>
        </w:rPr>
      </w:pPr>
      <w:r>
        <w:rPr>
          <w:rFonts w:ascii="Times New Roman" w:hAnsi="Times New Roman"/>
          <w:sz w:val="28"/>
          <w:szCs w:val="28"/>
        </w:rPr>
        <w:t>ХИНОЛОНЫ И ФТОРХИНОЛОНЫ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ПРОТИВОТУБЕРКУЛЕЗНЫЕ СРЕДС</w:t>
      </w:r>
      <w:r w:rsidR="00333B10">
        <w:rPr>
          <w:rFonts w:ascii="Times New Roman" w:hAnsi="Times New Roman"/>
          <w:sz w:val="28"/>
          <w:szCs w:val="28"/>
        </w:rPr>
        <w:t>ТВА</w:t>
      </w:r>
    </w:p>
    <w:p w:rsidR="00764D56" w:rsidRPr="00764D56" w:rsidRDefault="00333B10" w:rsidP="00764D56">
      <w:pPr>
        <w:rPr>
          <w:rFonts w:ascii="Times New Roman" w:hAnsi="Times New Roman"/>
          <w:sz w:val="28"/>
          <w:szCs w:val="28"/>
        </w:rPr>
      </w:pPr>
      <w:r>
        <w:rPr>
          <w:rFonts w:ascii="Times New Roman" w:hAnsi="Times New Roman"/>
          <w:sz w:val="28"/>
          <w:szCs w:val="28"/>
        </w:rPr>
        <w:t>ПРОТИВООПУХОЛЕВЫЕ ПРЕПАРАТЫ</w:t>
      </w:r>
    </w:p>
    <w:p w:rsidR="00333B10" w:rsidRDefault="00764D56" w:rsidP="00764D56">
      <w:pPr>
        <w:rPr>
          <w:rFonts w:ascii="Times New Roman" w:hAnsi="Times New Roman"/>
          <w:sz w:val="28"/>
          <w:szCs w:val="28"/>
        </w:rPr>
      </w:pPr>
      <w:r w:rsidRPr="00764D56">
        <w:rPr>
          <w:rFonts w:ascii="Times New Roman" w:hAnsi="Times New Roman"/>
          <w:sz w:val="28"/>
          <w:szCs w:val="28"/>
        </w:rPr>
        <w:t xml:space="preserve"> </w:t>
      </w:r>
    </w:p>
    <w:p w:rsidR="00333B10" w:rsidRDefault="00333B10">
      <w:pPr>
        <w:rPr>
          <w:rFonts w:ascii="Times New Roman" w:hAnsi="Times New Roman"/>
          <w:sz w:val="28"/>
          <w:szCs w:val="28"/>
        </w:rPr>
      </w:pPr>
      <w:r>
        <w:rPr>
          <w:rFonts w:ascii="Times New Roman" w:hAnsi="Times New Roman"/>
          <w:sz w:val="28"/>
          <w:szCs w:val="28"/>
        </w:rPr>
        <w:br w:type="page"/>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5 ВВЕДЕНИЕ</w:t>
      </w:r>
    </w:p>
    <w:p w:rsidR="00ED369F" w:rsidRPr="00F67171" w:rsidRDefault="00ED369F"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Фармакология может быть определена как медико-биологическая наука, изучающая взаимодействие лекарственных веществ с живыми организмами, преимущественно в условиях патологии. Лекарственные вещества вводятся в организм для достижения благоприятного терапевтического эффекта, который они проявляют, влияя на какие-либо системы в организме пациента или оказывая токсическое действие на микроорганизмы, инфицирующие пациента. В связи с таким прикладным значением часто выделяют медицинскую фармакологию как науку о лекарственных средствах предупреждения, лечения и </w:t>
      </w:r>
      <w:r w:rsidR="00ED369F">
        <w:rPr>
          <w:rFonts w:ascii="Times New Roman" w:hAnsi="Times New Roman"/>
          <w:sz w:val="28"/>
          <w:szCs w:val="28"/>
        </w:rPr>
        <w:t>диагностики забо</w:t>
      </w:r>
      <w:r w:rsidRPr="00764D56">
        <w:rPr>
          <w:rFonts w:ascii="Times New Roman" w:hAnsi="Times New Roman"/>
          <w:sz w:val="28"/>
          <w:szCs w:val="28"/>
        </w:rPr>
        <w:t>леваний.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Все лекарственные средства, разрешенные к применению, заносятся в Государственную фармакопею, которая является основным официальным </w:t>
      </w:r>
      <w:r w:rsidR="00ED369F" w:rsidRPr="00764D56">
        <w:rPr>
          <w:rFonts w:ascii="Times New Roman" w:hAnsi="Times New Roman"/>
          <w:sz w:val="28"/>
          <w:szCs w:val="28"/>
        </w:rPr>
        <w:t>документом</w:t>
      </w:r>
      <w:r w:rsidRPr="00764D56">
        <w:rPr>
          <w:rFonts w:ascii="Times New Roman" w:hAnsi="Times New Roman"/>
          <w:sz w:val="28"/>
          <w:szCs w:val="28"/>
        </w:rPr>
        <w:t xml:space="preserve"> по лекарствоведению в данной стране. Государственная фармакопея - это не фармакологический справочник, а скорее фармацевтический, поскольку в </w:t>
      </w:r>
      <w:r w:rsidR="00ED369F" w:rsidRPr="00764D56">
        <w:rPr>
          <w:rFonts w:ascii="Times New Roman" w:hAnsi="Times New Roman"/>
          <w:sz w:val="28"/>
          <w:szCs w:val="28"/>
        </w:rPr>
        <w:t>основном</w:t>
      </w:r>
      <w:r w:rsidRPr="00764D56">
        <w:rPr>
          <w:rFonts w:ascii="Times New Roman" w:hAnsi="Times New Roman"/>
          <w:sz w:val="28"/>
          <w:szCs w:val="28"/>
        </w:rPr>
        <w:t xml:space="preserve"> в нем приводятся сведения о способах идентификации и анализа качества и количества лекарственного вещества, а о фармакологических эффектах - очень кратко. В настоящее время в Российской Федерации действующей является </w:t>
      </w:r>
      <w:r w:rsidR="00ED369F" w:rsidRPr="00764D56">
        <w:rPr>
          <w:rFonts w:ascii="Times New Roman" w:hAnsi="Times New Roman"/>
          <w:sz w:val="28"/>
          <w:szCs w:val="28"/>
        </w:rPr>
        <w:t>Государственная</w:t>
      </w:r>
      <w:r w:rsidRPr="00764D56">
        <w:rPr>
          <w:rFonts w:ascii="Times New Roman" w:hAnsi="Times New Roman"/>
          <w:sz w:val="28"/>
          <w:szCs w:val="28"/>
        </w:rPr>
        <w:t xml:space="preserve"> фармакопея X издания, хотя уже опубликовано несколько томов X! издания (обозначаются ГФХ и ГФХ1).</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Фармакология — очень обширная наука, стоящая на стыке многих </w:t>
      </w:r>
      <w:r w:rsidR="00ED369F" w:rsidRPr="00764D56">
        <w:rPr>
          <w:rFonts w:ascii="Times New Roman" w:hAnsi="Times New Roman"/>
          <w:sz w:val="28"/>
          <w:szCs w:val="28"/>
        </w:rPr>
        <w:t>экспериментальных</w:t>
      </w:r>
      <w:r w:rsidRPr="00764D56">
        <w:rPr>
          <w:rFonts w:ascii="Times New Roman" w:hAnsi="Times New Roman"/>
          <w:sz w:val="28"/>
          <w:szCs w:val="28"/>
        </w:rPr>
        <w:t xml:space="preserve"> и клинических областей медицины. Поэтому в ней выделяют </w:t>
      </w:r>
      <w:r w:rsidR="00ED369F" w:rsidRPr="00764D56">
        <w:rPr>
          <w:rFonts w:ascii="Times New Roman" w:hAnsi="Times New Roman"/>
          <w:sz w:val="28"/>
          <w:szCs w:val="28"/>
        </w:rPr>
        <w:t>несколько</w:t>
      </w:r>
      <w:r w:rsidRPr="00764D56">
        <w:rPr>
          <w:rFonts w:ascii="Times New Roman" w:hAnsi="Times New Roman"/>
          <w:sz w:val="28"/>
          <w:szCs w:val="28"/>
        </w:rPr>
        <w:t xml:space="preserve"> взаимосвязанных дисциплин.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Общая фармакология - изучает наиболее общие закономерности влияния химических соединений на живой организм безотносительно к групповой </w:t>
      </w:r>
      <w:r w:rsidR="00ED369F" w:rsidRPr="00764D56">
        <w:rPr>
          <w:rFonts w:ascii="Times New Roman" w:hAnsi="Times New Roman"/>
          <w:sz w:val="28"/>
          <w:szCs w:val="28"/>
        </w:rPr>
        <w:t>принадлежности</w:t>
      </w:r>
      <w:r w:rsidRPr="00764D56">
        <w:rPr>
          <w:rFonts w:ascii="Times New Roman" w:hAnsi="Times New Roman"/>
          <w:sz w:val="28"/>
          <w:szCs w:val="28"/>
        </w:rPr>
        <w:t xml:space="preserve"> этих соединений.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Частная фармакология - изучает влияние лекарств на организм в </w:t>
      </w:r>
      <w:r w:rsidR="00ED369F" w:rsidRPr="00764D56">
        <w:rPr>
          <w:rFonts w:ascii="Times New Roman" w:hAnsi="Times New Roman"/>
          <w:sz w:val="28"/>
          <w:szCs w:val="28"/>
        </w:rPr>
        <w:t>зависимости</w:t>
      </w:r>
      <w:r w:rsidRPr="00764D56">
        <w:rPr>
          <w:rFonts w:ascii="Times New Roman" w:hAnsi="Times New Roman"/>
          <w:sz w:val="28"/>
          <w:szCs w:val="28"/>
        </w:rPr>
        <w:t xml:space="preserve"> от их химической природы или от системы органов, на который они </w:t>
      </w:r>
      <w:r w:rsidR="00ED369F" w:rsidRPr="00764D56">
        <w:rPr>
          <w:rFonts w:ascii="Times New Roman" w:hAnsi="Times New Roman"/>
          <w:sz w:val="28"/>
          <w:szCs w:val="28"/>
        </w:rPr>
        <w:t>оказывают</w:t>
      </w:r>
      <w:r w:rsidRPr="00764D56">
        <w:rPr>
          <w:rFonts w:ascii="Times New Roman" w:hAnsi="Times New Roman"/>
          <w:sz w:val="28"/>
          <w:szCs w:val="28"/>
        </w:rPr>
        <w:t xml:space="preserve"> влияние.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В последние два десятилетия выделилась в самостоятельную науку </w:t>
      </w:r>
      <w:r w:rsidR="00ED369F" w:rsidRPr="00764D56">
        <w:rPr>
          <w:rFonts w:ascii="Times New Roman" w:hAnsi="Times New Roman"/>
          <w:sz w:val="28"/>
          <w:szCs w:val="28"/>
        </w:rPr>
        <w:t>клиническая</w:t>
      </w:r>
      <w:r w:rsidRPr="00764D56">
        <w:rPr>
          <w:rFonts w:ascii="Times New Roman" w:hAnsi="Times New Roman"/>
          <w:sz w:val="28"/>
          <w:szCs w:val="28"/>
        </w:rPr>
        <w:t xml:space="preserve"> фармакология, изучающая воздействие лекарственных средств на </w:t>
      </w:r>
      <w:r w:rsidR="00ED369F" w:rsidRPr="00764D56">
        <w:rPr>
          <w:rFonts w:ascii="Times New Roman" w:hAnsi="Times New Roman"/>
          <w:sz w:val="28"/>
          <w:szCs w:val="28"/>
        </w:rPr>
        <w:t>организм</w:t>
      </w:r>
      <w:r w:rsidRPr="00764D56">
        <w:rPr>
          <w:rFonts w:ascii="Times New Roman" w:hAnsi="Times New Roman"/>
          <w:sz w:val="28"/>
          <w:szCs w:val="28"/>
        </w:rPr>
        <w:t xml:space="preserve"> больного человека.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Экспериментальная фармакология исследует влияние потенциальных </w:t>
      </w:r>
      <w:r w:rsidR="00ED369F" w:rsidRPr="00764D56">
        <w:rPr>
          <w:rFonts w:ascii="Times New Roman" w:hAnsi="Times New Roman"/>
          <w:sz w:val="28"/>
          <w:szCs w:val="28"/>
        </w:rPr>
        <w:t>лекарственных</w:t>
      </w:r>
      <w:r w:rsidRPr="00764D56">
        <w:rPr>
          <w:rFonts w:ascii="Times New Roman" w:hAnsi="Times New Roman"/>
          <w:sz w:val="28"/>
          <w:szCs w:val="28"/>
        </w:rPr>
        <w:t xml:space="preserve"> веществ на организм лабораторных животных, что является </w:t>
      </w:r>
      <w:r w:rsidR="00ED369F" w:rsidRPr="00764D56">
        <w:rPr>
          <w:rFonts w:ascii="Times New Roman" w:hAnsi="Times New Roman"/>
          <w:sz w:val="28"/>
          <w:szCs w:val="28"/>
        </w:rPr>
        <w:t>необходимым</w:t>
      </w:r>
      <w:r w:rsidRPr="00764D56">
        <w:rPr>
          <w:rFonts w:ascii="Times New Roman" w:hAnsi="Times New Roman"/>
          <w:sz w:val="28"/>
          <w:szCs w:val="28"/>
        </w:rPr>
        <w:t xml:space="preserve"> этапом внедрения новых лекарств.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История фармакологии неразрывно связана с историей медицины и </w:t>
      </w:r>
      <w:r w:rsidR="00ED369F" w:rsidRPr="00764D56">
        <w:rPr>
          <w:rFonts w:ascii="Times New Roman" w:hAnsi="Times New Roman"/>
          <w:sz w:val="28"/>
          <w:szCs w:val="28"/>
        </w:rPr>
        <w:t>насчитывает</w:t>
      </w:r>
      <w:r w:rsidRPr="00764D56">
        <w:rPr>
          <w:rFonts w:ascii="Times New Roman" w:hAnsi="Times New Roman"/>
          <w:sz w:val="28"/>
          <w:szCs w:val="28"/>
        </w:rPr>
        <w:t xml:space="preserve"> не одно тысячелетие. В IV-Ш вв. до н.э. Гиппократ впервые </w:t>
      </w:r>
      <w:r w:rsidR="00ED369F" w:rsidRPr="00764D56">
        <w:rPr>
          <w:rFonts w:ascii="Times New Roman" w:hAnsi="Times New Roman"/>
          <w:sz w:val="28"/>
          <w:szCs w:val="28"/>
        </w:rPr>
        <w:t>систематизирует</w:t>
      </w:r>
      <w:r w:rsidRPr="00764D56">
        <w:rPr>
          <w:rFonts w:ascii="Times New Roman" w:hAnsi="Times New Roman"/>
          <w:sz w:val="28"/>
          <w:szCs w:val="28"/>
        </w:rPr>
        <w:t xml:space="preserve"> показания к применению известных к тому времени лекарств. Гален во II в. дает принципы применения и очистки лекарственных средств. До сегодняшнего дня имеются так называемые галеновы препараты (настойки, экстракты), </w:t>
      </w:r>
      <w:r w:rsidR="00ED369F" w:rsidRPr="00764D56">
        <w:rPr>
          <w:rFonts w:ascii="Times New Roman" w:hAnsi="Times New Roman"/>
          <w:sz w:val="28"/>
          <w:szCs w:val="28"/>
        </w:rPr>
        <w:t>основанные</w:t>
      </w:r>
      <w:r w:rsidRPr="00764D56">
        <w:rPr>
          <w:rFonts w:ascii="Times New Roman" w:hAnsi="Times New Roman"/>
          <w:sz w:val="28"/>
          <w:szCs w:val="28"/>
        </w:rPr>
        <w:t xml:space="preserve"> на спиртовой очистке действующих веществ лекарственного </w:t>
      </w:r>
      <w:r w:rsidR="00ED369F" w:rsidRPr="00764D56">
        <w:rPr>
          <w:rFonts w:ascii="Times New Roman" w:hAnsi="Times New Roman"/>
          <w:sz w:val="28"/>
          <w:szCs w:val="28"/>
        </w:rPr>
        <w:t>растительного</w:t>
      </w:r>
      <w:r w:rsidRPr="00764D56">
        <w:rPr>
          <w:rFonts w:ascii="Times New Roman" w:hAnsi="Times New Roman"/>
          <w:sz w:val="28"/>
          <w:szCs w:val="28"/>
        </w:rPr>
        <w:t xml:space="preserve"> сырья от балластных компонентов. В X-XI веках Авиценна развивает </w:t>
      </w:r>
      <w:r w:rsidR="00ED369F" w:rsidRPr="00764D56">
        <w:rPr>
          <w:rFonts w:ascii="Times New Roman" w:hAnsi="Times New Roman"/>
          <w:sz w:val="28"/>
          <w:szCs w:val="28"/>
        </w:rPr>
        <w:t>систематизацию</w:t>
      </w:r>
      <w:r w:rsidRPr="00764D56">
        <w:rPr>
          <w:rFonts w:ascii="Times New Roman" w:hAnsi="Times New Roman"/>
          <w:sz w:val="28"/>
          <w:szCs w:val="28"/>
        </w:rPr>
        <w:t xml:space="preserve"> применения лекарственных веществ.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Развитие лекарствоведения и в последующем фармакологии в России </w:t>
      </w:r>
      <w:r w:rsidR="00ED369F" w:rsidRPr="00764D56">
        <w:rPr>
          <w:rFonts w:ascii="Times New Roman" w:hAnsi="Times New Roman"/>
          <w:sz w:val="28"/>
          <w:szCs w:val="28"/>
        </w:rPr>
        <w:t>получило</w:t>
      </w:r>
      <w:r w:rsidRPr="00764D56">
        <w:rPr>
          <w:rFonts w:ascii="Times New Roman" w:hAnsi="Times New Roman"/>
          <w:sz w:val="28"/>
          <w:szCs w:val="28"/>
        </w:rPr>
        <w:t xml:space="preserve"> мощный импульс в XVIII веке реформами Петра I. По его указам была запрещена продажа лекарств вне аптек и впервые создан государственный орган, руководящий аптеками, - Аптекарская канцелярия. В 1778 г. была издана первая Российская фармакопея.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Говоря о кафедре фармакологии нашего университета, следует отметить, что традиционным основным направлением исследований на кафедре является изучение биологической активности фосфорорганических соединений. Это </w:t>
      </w:r>
      <w:r w:rsidR="00ED369F" w:rsidRPr="00764D56">
        <w:rPr>
          <w:rFonts w:ascii="Times New Roman" w:hAnsi="Times New Roman"/>
          <w:sz w:val="28"/>
          <w:szCs w:val="28"/>
        </w:rPr>
        <w:t>направление</w:t>
      </w:r>
      <w:r w:rsidRPr="00764D56">
        <w:rPr>
          <w:rFonts w:ascii="Times New Roman" w:hAnsi="Times New Roman"/>
          <w:sz w:val="28"/>
          <w:szCs w:val="28"/>
        </w:rPr>
        <w:t xml:space="preserve"> основано на работах двух крупных казанских химиков - отца и сына Арбузовых, открывших несколько способов простого и эффективного синтеза фосфорорганических соединений. Результатами совместной работы казанских химиков и фармакологов были внедрены антихолинэстеразные препараты армии, фосфакол, нибуфин. В последние десятилетия на кафедре ведутся исследования ФОС, не обладающих антихолинэстеразной активностью. Один из таких </w:t>
      </w:r>
      <w:r w:rsidR="00ED369F" w:rsidRPr="00764D56">
        <w:rPr>
          <w:rFonts w:ascii="Times New Roman" w:hAnsi="Times New Roman"/>
          <w:sz w:val="28"/>
          <w:szCs w:val="28"/>
        </w:rPr>
        <w:t>препаратов</w:t>
      </w:r>
      <w:r w:rsidRPr="00764D56">
        <w:rPr>
          <w:rFonts w:ascii="Times New Roman" w:hAnsi="Times New Roman"/>
          <w:sz w:val="28"/>
          <w:szCs w:val="28"/>
        </w:rPr>
        <w:t xml:space="preserve"> - димефосфон - внедрен в клиническую практику как средство метаболической терапии воспалительных и дегенеративных заболеваний и успешно используется в клинике детских, инфекционных, кожных болезней. Другим препаратом, внедренным на нашей кафедре, является мебикар - это дневной </w:t>
      </w:r>
      <w:r w:rsidR="00ED369F" w:rsidRPr="00764D56">
        <w:rPr>
          <w:rFonts w:ascii="Times New Roman" w:hAnsi="Times New Roman"/>
          <w:sz w:val="28"/>
          <w:szCs w:val="28"/>
        </w:rPr>
        <w:t>транквилизатор</w:t>
      </w:r>
      <w:r w:rsidRPr="00764D56">
        <w:rPr>
          <w:rFonts w:ascii="Times New Roman" w:hAnsi="Times New Roman"/>
          <w:sz w:val="28"/>
          <w:szCs w:val="28"/>
        </w:rPr>
        <w:t xml:space="preserve"> с очень низкой токсичностью и минимальными побочными эффектами. На различных этапах внедрения находятся и некоторые другие разработки </w:t>
      </w:r>
      <w:r w:rsidR="00ED369F" w:rsidRPr="00764D56">
        <w:rPr>
          <w:rFonts w:ascii="Times New Roman" w:hAnsi="Times New Roman"/>
          <w:sz w:val="28"/>
          <w:szCs w:val="28"/>
        </w:rPr>
        <w:t>кафедры</w:t>
      </w:r>
      <w:r w:rsidRPr="00764D56">
        <w:rPr>
          <w:rFonts w:ascii="Times New Roman" w:hAnsi="Times New Roman"/>
          <w:sz w:val="28"/>
          <w:szCs w:val="28"/>
        </w:rPr>
        <w:t>.</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В связи с бурным ростом фармацевтической промышленности </w:t>
      </w:r>
      <w:r w:rsidR="00ED369F" w:rsidRPr="00764D56">
        <w:rPr>
          <w:rFonts w:ascii="Times New Roman" w:hAnsi="Times New Roman"/>
          <w:sz w:val="28"/>
          <w:szCs w:val="28"/>
        </w:rPr>
        <w:t>фармакология</w:t>
      </w:r>
      <w:r w:rsidRPr="00764D56">
        <w:rPr>
          <w:rFonts w:ascii="Times New Roman" w:hAnsi="Times New Roman"/>
          <w:sz w:val="28"/>
          <w:szCs w:val="28"/>
        </w:rPr>
        <w:t xml:space="preserve"> в последние два-три десятилетия получила в свое распоряжение огромное число новых лекарственных препаратов - сотни тысяч наименований. Для </w:t>
      </w:r>
      <w:r w:rsidR="00ED369F" w:rsidRPr="00764D56">
        <w:rPr>
          <w:rFonts w:ascii="Times New Roman" w:hAnsi="Times New Roman"/>
          <w:sz w:val="28"/>
          <w:szCs w:val="28"/>
        </w:rPr>
        <w:t>обозначения</w:t>
      </w:r>
      <w:r w:rsidRPr="00764D56">
        <w:rPr>
          <w:rFonts w:ascii="Times New Roman" w:hAnsi="Times New Roman"/>
          <w:sz w:val="28"/>
          <w:szCs w:val="28"/>
        </w:rPr>
        <w:t xml:space="preserve"> лекарственных средств используют два вида названий: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r>
      <w:r w:rsidR="00ED369F" w:rsidRPr="00764D56">
        <w:rPr>
          <w:rFonts w:ascii="Times New Roman" w:hAnsi="Times New Roman"/>
          <w:sz w:val="28"/>
          <w:szCs w:val="28"/>
        </w:rPr>
        <w:t>генетические</w:t>
      </w:r>
      <w:r w:rsidRPr="00764D56">
        <w:rPr>
          <w:rFonts w:ascii="Times New Roman" w:hAnsi="Times New Roman"/>
          <w:sz w:val="28"/>
          <w:szCs w:val="28"/>
        </w:rPr>
        <w:t>, не патентуемые названи</w:t>
      </w:r>
      <w:r w:rsidR="00ED369F">
        <w:rPr>
          <w:rFonts w:ascii="Times New Roman" w:hAnsi="Times New Roman"/>
          <w:sz w:val="28"/>
          <w:szCs w:val="28"/>
        </w:rPr>
        <w:t>я, которые используются в между</w:t>
      </w:r>
      <w:r w:rsidRPr="00764D56">
        <w:rPr>
          <w:rFonts w:ascii="Times New Roman" w:hAnsi="Times New Roman"/>
          <w:sz w:val="28"/>
          <w:szCs w:val="28"/>
        </w:rPr>
        <w:t>народных и национальных фармакопеях,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торговые, фирменные названия, кото</w:t>
      </w:r>
      <w:r w:rsidR="00ED369F">
        <w:rPr>
          <w:rFonts w:ascii="Times New Roman" w:hAnsi="Times New Roman"/>
          <w:sz w:val="28"/>
          <w:szCs w:val="28"/>
        </w:rPr>
        <w:t>рые являются собственностью фар</w:t>
      </w:r>
      <w:r w:rsidRPr="00764D56">
        <w:rPr>
          <w:rFonts w:ascii="Times New Roman" w:hAnsi="Times New Roman"/>
          <w:sz w:val="28"/>
          <w:szCs w:val="28"/>
        </w:rPr>
        <w:t>мацевтической фирмы.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Таким образом, один и тот же препарат может иметь несколько, а порой не один десяток, фирменных наименований. Например, пропраналола гидрохлорид является международным названием известного бета-адреноблокатора, который выпускается также под фирменными названиями анаприлин, обзидан, индерал. На упаковках любого лекарственного препарата должно быть кроме фирменного названия указано обязательно и генерическое название.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В связи с таким громадным количеством лекарств и их названий </w:t>
      </w:r>
      <w:r w:rsidR="00ED369F" w:rsidRPr="00764D56">
        <w:rPr>
          <w:rFonts w:ascii="Times New Roman" w:hAnsi="Times New Roman"/>
          <w:sz w:val="28"/>
          <w:szCs w:val="28"/>
        </w:rPr>
        <w:t>классификация</w:t>
      </w:r>
      <w:r w:rsidRPr="00764D56">
        <w:rPr>
          <w:rFonts w:ascii="Times New Roman" w:hAnsi="Times New Roman"/>
          <w:sz w:val="28"/>
          <w:szCs w:val="28"/>
        </w:rPr>
        <w:t xml:space="preserve"> их очень трудна и есть множество ее вариантов. Мы с вами будем </w:t>
      </w:r>
      <w:r w:rsidR="00ED369F" w:rsidRPr="00764D56">
        <w:rPr>
          <w:rFonts w:ascii="Times New Roman" w:hAnsi="Times New Roman"/>
          <w:sz w:val="28"/>
          <w:szCs w:val="28"/>
        </w:rPr>
        <w:t>придерживаться</w:t>
      </w:r>
      <w:r w:rsidRPr="00764D56">
        <w:rPr>
          <w:rFonts w:ascii="Times New Roman" w:hAnsi="Times New Roman"/>
          <w:sz w:val="28"/>
          <w:szCs w:val="28"/>
        </w:rPr>
        <w:t xml:space="preserve"> классификации академика Машковского М.Д., по которой им издан справочник "Лекарственные средства", выдержавший более десятка изданий, и по которой изложен и материал вашего учебника.</w:t>
      </w: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7 ОБЩАЯ ФАРМАКОЛОГИЯ</w:t>
      </w:r>
    </w:p>
    <w:p w:rsidR="00ED369F" w:rsidRPr="00F67171" w:rsidRDefault="00ED369F"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Основными двумя разделами общей фармакологии являются фармакокине-тика и фармакодинамика. Фармакокинетика изучает пути и механизмы </w:t>
      </w:r>
      <w:r w:rsidR="00ED369F" w:rsidRPr="00764D56">
        <w:rPr>
          <w:rFonts w:ascii="Times New Roman" w:hAnsi="Times New Roman"/>
          <w:sz w:val="28"/>
          <w:szCs w:val="28"/>
        </w:rPr>
        <w:t>поступления</w:t>
      </w:r>
      <w:r w:rsidRPr="00764D56">
        <w:rPr>
          <w:rFonts w:ascii="Times New Roman" w:hAnsi="Times New Roman"/>
          <w:sz w:val="28"/>
          <w:szCs w:val="28"/>
        </w:rPr>
        <w:t xml:space="preserve">, распределения, биотрансформации и выведения лекарственных средств из организма. Фармакодинамика изучает совокупность фармакологических </w:t>
      </w:r>
      <w:r w:rsidR="00ED369F" w:rsidRPr="00764D56">
        <w:rPr>
          <w:rFonts w:ascii="Times New Roman" w:hAnsi="Times New Roman"/>
          <w:sz w:val="28"/>
          <w:szCs w:val="28"/>
        </w:rPr>
        <w:t>эффектов</w:t>
      </w:r>
      <w:r w:rsidRPr="00764D56">
        <w:rPr>
          <w:rFonts w:ascii="Times New Roman" w:hAnsi="Times New Roman"/>
          <w:sz w:val="28"/>
          <w:szCs w:val="28"/>
        </w:rPr>
        <w:t xml:space="preserve"> и механизмов действия лекарств. Иными с</w:t>
      </w:r>
      <w:r w:rsidR="00ED369F">
        <w:rPr>
          <w:rFonts w:ascii="Times New Roman" w:hAnsi="Times New Roman"/>
          <w:sz w:val="28"/>
          <w:szCs w:val="28"/>
        </w:rPr>
        <w:t>ловами можно сказать, что фарма</w:t>
      </w:r>
      <w:r w:rsidRPr="00764D56">
        <w:rPr>
          <w:rFonts w:ascii="Times New Roman" w:hAnsi="Times New Roman"/>
          <w:sz w:val="28"/>
          <w:szCs w:val="28"/>
        </w:rPr>
        <w:t xml:space="preserve">кокинетика изучает процессы, связанные с влиянием организма на </w:t>
      </w:r>
      <w:r w:rsidR="00ED369F" w:rsidRPr="00764D56">
        <w:rPr>
          <w:rFonts w:ascii="Times New Roman" w:hAnsi="Times New Roman"/>
          <w:sz w:val="28"/>
          <w:szCs w:val="28"/>
        </w:rPr>
        <w:t>лекарственный</w:t>
      </w:r>
      <w:r w:rsidRPr="00764D56">
        <w:rPr>
          <w:rFonts w:ascii="Times New Roman" w:hAnsi="Times New Roman"/>
          <w:sz w:val="28"/>
          <w:szCs w:val="28"/>
        </w:rPr>
        <w:t xml:space="preserve"> препарат, а фармакодинамика - процессы, связанные с влиянием </w:t>
      </w:r>
      <w:r w:rsidR="00ED369F" w:rsidRPr="00764D56">
        <w:rPr>
          <w:rFonts w:ascii="Times New Roman" w:hAnsi="Times New Roman"/>
          <w:sz w:val="28"/>
          <w:szCs w:val="28"/>
        </w:rPr>
        <w:t>лекарственного</w:t>
      </w:r>
      <w:r w:rsidRPr="00764D56">
        <w:rPr>
          <w:rFonts w:ascii="Times New Roman" w:hAnsi="Times New Roman"/>
          <w:sz w:val="28"/>
          <w:szCs w:val="28"/>
        </w:rPr>
        <w:t xml:space="preserve"> препарата на организм.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Фармакокинетика лекарственных веществ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фармакокинетике лекарственных препаратов выделяют четыре основных этапа. Рассмотрим их поподробнее.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1 этап — всасывание. Всасывание - это процесс проникновения </w:t>
      </w:r>
      <w:r w:rsidR="00ED369F" w:rsidRPr="00764D56">
        <w:rPr>
          <w:rFonts w:ascii="Times New Roman" w:hAnsi="Times New Roman"/>
          <w:sz w:val="28"/>
          <w:szCs w:val="28"/>
        </w:rPr>
        <w:t>лекарственного</w:t>
      </w:r>
      <w:r w:rsidRPr="00764D56">
        <w:rPr>
          <w:rFonts w:ascii="Times New Roman" w:hAnsi="Times New Roman"/>
          <w:sz w:val="28"/>
          <w:szCs w:val="28"/>
        </w:rPr>
        <w:t xml:space="preserve"> вещества через неповрежденные ткани организма в кровоток. </w:t>
      </w:r>
      <w:r w:rsidR="00ED369F" w:rsidRPr="00764D56">
        <w:rPr>
          <w:rFonts w:ascii="Times New Roman" w:hAnsi="Times New Roman"/>
          <w:sz w:val="28"/>
          <w:szCs w:val="28"/>
        </w:rPr>
        <w:t>Происходит</w:t>
      </w:r>
      <w:r w:rsidRPr="00764D56">
        <w:rPr>
          <w:rFonts w:ascii="Times New Roman" w:hAnsi="Times New Roman"/>
          <w:sz w:val="28"/>
          <w:szCs w:val="28"/>
        </w:rPr>
        <w:t xml:space="preserve"> со всех поверхностей человеческого тела, но особенно интенсивно из </w:t>
      </w:r>
      <w:r w:rsidR="00ED369F" w:rsidRPr="00764D56">
        <w:rPr>
          <w:rFonts w:ascii="Times New Roman" w:hAnsi="Times New Roman"/>
          <w:sz w:val="28"/>
          <w:szCs w:val="28"/>
        </w:rPr>
        <w:t>желудочно-кишечного</w:t>
      </w:r>
      <w:r w:rsidRPr="00764D56">
        <w:rPr>
          <w:rFonts w:ascii="Times New Roman" w:hAnsi="Times New Roman"/>
          <w:sz w:val="28"/>
          <w:szCs w:val="28"/>
        </w:rPr>
        <w:t xml:space="preserve"> тракта, из легких, с поверхности слизистых оболочек.</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основе всасывания лежат следующие основные механизмы: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1.</w:t>
      </w:r>
      <w:r w:rsidRPr="00764D56">
        <w:rPr>
          <w:rFonts w:ascii="Times New Roman" w:hAnsi="Times New Roman"/>
          <w:sz w:val="28"/>
          <w:szCs w:val="28"/>
        </w:rPr>
        <w:tab/>
        <w:t>Пассивная диффузия молекул, которая идет</w:t>
      </w:r>
      <w:r w:rsidR="00ED369F">
        <w:rPr>
          <w:rFonts w:ascii="Times New Roman" w:hAnsi="Times New Roman"/>
          <w:sz w:val="28"/>
          <w:szCs w:val="28"/>
        </w:rPr>
        <w:t xml:space="preserve"> в основном по градиенту концен</w:t>
      </w:r>
      <w:r w:rsidRPr="00764D56">
        <w:rPr>
          <w:rFonts w:ascii="Times New Roman" w:hAnsi="Times New Roman"/>
          <w:sz w:val="28"/>
          <w:szCs w:val="28"/>
        </w:rPr>
        <w:t>трации. Этот механизм лежит в основе всасывания подавляющего большинства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лекарственных препаратов, молекулы которых являются электронейтральными.</w:t>
      </w:r>
      <w:r w:rsidR="00ED369F" w:rsidRPr="00ED369F">
        <w:rPr>
          <w:rFonts w:ascii="Times New Roman" w:hAnsi="Times New Roman"/>
          <w:sz w:val="28"/>
          <w:szCs w:val="28"/>
        </w:rPr>
        <w:t xml:space="preserve"> </w:t>
      </w:r>
      <w:r w:rsidRPr="00764D56">
        <w:rPr>
          <w:rFonts w:ascii="Times New Roman" w:hAnsi="Times New Roman"/>
          <w:sz w:val="28"/>
          <w:szCs w:val="28"/>
        </w:rPr>
        <w:t>Интенсивность и полнота всасывания этим механизмом прямо пропорциональны</w:t>
      </w:r>
      <w:r w:rsidR="00ED369F" w:rsidRPr="00ED369F">
        <w:rPr>
          <w:rFonts w:ascii="Times New Roman" w:hAnsi="Times New Roman"/>
          <w:sz w:val="28"/>
          <w:szCs w:val="28"/>
        </w:rPr>
        <w:t xml:space="preserve"> </w:t>
      </w:r>
      <w:r w:rsidRPr="00764D56">
        <w:rPr>
          <w:rFonts w:ascii="Times New Roman" w:hAnsi="Times New Roman"/>
          <w:sz w:val="28"/>
          <w:szCs w:val="28"/>
        </w:rPr>
        <w:t xml:space="preserve">липофильности, то есть жирорастворимое™ </w:t>
      </w:r>
      <w:r w:rsidR="00F11DED">
        <w:rPr>
          <w:rFonts w:ascii="Times New Roman" w:hAnsi="Times New Roman"/>
          <w:sz w:val="28"/>
          <w:szCs w:val="28"/>
        </w:rPr>
        <w:t>вещества, - чем больше липофиль</w:t>
      </w:r>
      <w:r w:rsidRPr="00764D56">
        <w:rPr>
          <w:rFonts w:ascii="Times New Roman" w:hAnsi="Times New Roman"/>
          <w:sz w:val="28"/>
          <w:szCs w:val="28"/>
        </w:rPr>
        <w:t>ность, тем выше способность вещества всасываться (барбитураты, салицилаты,</w:t>
      </w:r>
      <w:r w:rsidR="00F11DED" w:rsidRPr="00F11DED">
        <w:rPr>
          <w:rFonts w:ascii="Times New Roman" w:hAnsi="Times New Roman"/>
          <w:sz w:val="28"/>
          <w:szCs w:val="28"/>
        </w:rPr>
        <w:t xml:space="preserve"> </w:t>
      </w:r>
      <w:r w:rsidRPr="00764D56">
        <w:rPr>
          <w:rFonts w:ascii="Times New Roman" w:hAnsi="Times New Roman"/>
          <w:sz w:val="28"/>
          <w:szCs w:val="28"/>
        </w:rPr>
        <w:t>спирты).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2.</w:t>
      </w:r>
      <w:r w:rsidRPr="00764D56">
        <w:rPr>
          <w:rFonts w:ascii="Times New Roman" w:hAnsi="Times New Roman"/>
          <w:sz w:val="28"/>
          <w:szCs w:val="28"/>
        </w:rPr>
        <w:tab/>
        <w:t>Фильтрация через поры клеточных мембран. Этот механизм может быть</w:t>
      </w:r>
      <w:r w:rsidR="00F11DED" w:rsidRPr="00F11DED">
        <w:rPr>
          <w:rFonts w:ascii="Times New Roman" w:hAnsi="Times New Roman"/>
          <w:sz w:val="28"/>
          <w:szCs w:val="28"/>
        </w:rPr>
        <w:t xml:space="preserve"> </w:t>
      </w:r>
      <w:r w:rsidRPr="00764D56">
        <w:rPr>
          <w:rFonts w:ascii="Times New Roman" w:hAnsi="Times New Roman"/>
          <w:sz w:val="28"/>
          <w:szCs w:val="28"/>
        </w:rPr>
        <w:t>задействован только при всасывании низкомолекулярных соединений, размер</w:t>
      </w:r>
      <w:r w:rsidR="00F11DED" w:rsidRPr="00F11DED">
        <w:rPr>
          <w:rFonts w:ascii="Times New Roman" w:hAnsi="Times New Roman"/>
          <w:sz w:val="28"/>
          <w:szCs w:val="28"/>
        </w:rPr>
        <w:t xml:space="preserve"> </w:t>
      </w:r>
      <w:r w:rsidRPr="00764D56">
        <w:rPr>
          <w:rFonts w:ascii="Times New Roman" w:hAnsi="Times New Roman"/>
          <w:sz w:val="28"/>
          <w:szCs w:val="28"/>
        </w:rPr>
        <w:t>которых не превышает размер клеточных пор (вода, многие катионы). Зависит от</w:t>
      </w:r>
      <w:r w:rsidR="00F11DED" w:rsidRPr="00F11DED">
        <w:rPr>
          <w:rFonts w:ascii="Times New Roman" w:hAnsi="Times New Roman"/>
          <w:sz w:val="28"/>
          <w:szCs w:val="28"/>
        </w:rPr>
        <w:t xml:space="preserve"> </w:t>
      </w:r>
      <w:r w:rsidRPr="00764D56">
        <w:rPr>
          <w:rFonts w:ascii="Times New Roman" w:hAnsi="Times New Roman"/>
          <w:sz w:val="28"/>
          <w:szCs w:val="28"/>
        </w:rPr>
        <w:t>гидростатического давления.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3.</w:t>
      </w:r>
      <w:r w:rsidRPr="00764D56">
        <w:rPr>
          <w:rFonts w:ascii="Times New Roman" w:hAnsi="Times New Roman"/>
          <w:sz w:val="28"/>
          <w:szCs w:val="28"/>
        </w:rPr>
        <w:tab/>
        <w:t>Активный транспорт обычно осуществля</w:t>
      </w:r>
      <w:r w:rsidR="00F11DED">
        <w:rPr>
          <w:rFonts w:ascii="Times New Roman" w:hAnsi="Times New Roman"/>
          <w:sz w:val="28"/>
          <w:szCs w:val="28"/>
        </w:rPr>
        <w:t>ется с помощью специальных пере</w:t>
      </w:r>
      <w:r w:rsidRPr="00764D56">
        <w:rPr>
          <w:rFonts w:ascii="Times New Roman" w:hAnsi="Times New Roman"/>
          <w:sz w:val="28"/>
          <w:szCs w:val="28"/>
        </w:rPr>
        <w:t>носчиков, идет с затратой энергии, не зависит о</w:t>
      </w:r>
      <w:r w:rsidR="00F11DED">
        <w:rPr>
          <w:rFonts w:ascii="Times New Roman" w:hAnsi="Times New Roman"/>
          <w:sz w:val="28"/>
          <w:szCs w:val="28"/>
        </w:rPr>
        <w:t>т градиента концентрации, харак</w:t>
      </w:r>
      <w:r w:rsidRPr="00764D56">
        <w:rPr>
          <w:rFonts w:ascii="Times New Roman" w:hAnsi="Times New Roman"/>
          <w:sz w:val="28"/>
          <w:szCs w:val="28"/>
        </w:rPr>
        <w:t>теризуется избирательностью и насыщаемостью (водорастворимые витамины,</w:t>
      </w:r>
      <w:r w:rsidR="00F11DED" w:rsidRPr="00F11DED">
        <w:rPr>
          <w:rFonts w:ascii="Times New Roman" w:hAnsi="Times New Roman"/>
          <w:sz w:val="28"/>
          <w:szCs w:val="28"/>
        </w:rPr>
        <w:t xml:space="preserve"> </w:t>
      </w:r>
      <w:r w:rsidRPr="00764D56">
        <w:rPr>
          <w:rFonts w:ascii="Times New Roman" w:hAnsi="Times New Roman"/>
          <w:sz w:val="28"/>
          <w:szCs w:val="28"/>
        </w:rPr>
        <w:t>аминокислоты).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4.</w:t>
      </w:r>
      <w:r w:rsidRPr="00764D56">
        <w:rPr>
          <w:rFonts w:ascii="Times New Roman" w:hAnsi="Times New Roman"/>
          <w:sz w:val="28"/>
          <w:szCs w:val="28"/>
        </w:rPr>
        <w:tab/>
        <w:t>Пиноцитоз характерен лишь для высоко</w:t>
      </w:r>
      <w:r w:rsidR="00F11DED">
        <w:rPr>
          <w:rFonts w:ascii="Times New Roman" w:hAnsi="Times New Roman"/>
          <w:sz w:val="28"/>
          <w:szCs w:val="28"/>
        </w:rPr>
        <w:t>молекулярных соединений (полиме</w:t>
      </w:r>
      <w:r w:rsidRPr="00764D56">
        <w:rPr>
          <w:rFonts w:ascii="Times New Roman" w:hAnsi="Times New Roman"/>
          <w:sz w:val="28"/>
          <w:szCs w:val="28"/>
        </w:rPr>
        <w:t>ров, полипептидов). Происходит с образованием и прохождением везикул через</w:t>
      </w:r>
      <w:r w:rsidR="00F11DED" w:rsidRPr="00F67171">
        <w:rPr>
          <w:rFonts w:ascii="Times New Roman" w:hAnsi="Times New Roman"/>
          <w:sz w:val="28"/>
          <w:szCs w:val="28"/>
        </w:rPr>
        <w:t xml:space="preserve"> </w:t>
      </w:r>
      <w:r w:rsidRPr="00764D56">
        <w:rPr>
          <w:rFonts w:ascii="Times New Roman" w:hAnsi="Times New Roman"/>
          <w:sz w:val="28"/>
          <w:szCs w:val="28"/>
        </w:rPr>
        <w:t>клеточные мембраны.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Всасывание лекарственных веществ может осуществляться этими </w:t>
      </w:r>
      <w:r w:rsidR="00F11DED" w:rsidRPr="00764D56">
        <w:rPr>
          <w:rFonts w:ascii="Times New Roman" w:hAnsi="Times New Roman"/>
          <w:sz w:val="28"/>
          <w:szCs w:val="28"/>
        </w:rPr>
        <w:t>механизмами</w:t>
      </w:r>
      <w:r w:rsidRPr="00764D56">
        <w:rPr>
          <w:rFonts w:ascii="Times New Roman" w:hAnsi="Times New Roman"/>
          <w:sz w:val="28"/>
          <w:szCs w:val="28"/>
        </w:rPr>
        <w:t xml:space="preserve"> при различных путях введения (энтеральных и парентеральных), кроме внутривенного, при котором препарат сразу поступает в кровоток. Кроме того, перечисленные механизмы участвуют в распределении и выведении лекарств.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2</w:t>
      </w:r>
      <w:r w:rsidRPr="00764D56">
        <w:rPr>
          <w:rFonts w:ascii="Times New Roman" w:hAnsi="Times New Roman"/>
          <w:sz w:val="28"/>
          <w:szCs w:val="28"/>
        </w:rPr>
        <w:tab/>
        <w:t>этап - распределение.</w:t>
      </w:r>
      <w:r w:rsidR="00F11DED">
        <w:rPr>
          <w:rFonts w:ascii="Times New Roman" w:hAnsi="Times New Roman"/>
          <w:sz w:val="28"/>
          <w:szCs w:val="28"/>
        </w:rPr>
        <w:t xml:space="preserve"> </w:t>
      </w:r>
      <w:r w:rsidRPr="00764D56">
        <w:rPr>
          <w:rFonts w:ascii="Times New Roman" w:hAnsi="Times New Roman"/>
          <w:sz w:val="28"/>
          <w:szCs w:val="28"/>
        </w:rPr>
        <w:t>Этот процесс зависит от сродства лекарства</w:t>
      </w:r>
      <w:r w:rsidR="00F11DED" w:rsidRPr="00F11DED">
        <w:rPr>
          <w:rFonts w:ascii="Times New Roman" w:hAnsi="Times New Roman"/>
          <w:sz w:val="28"/>
          <w:szCs w:val="28"/>
        </w:rPr>
        <w:t xml:space="preserve"> </w:t>
      </w:r>
      <w:r w:rsidRPr="00764D56">
        <w:rPr>
          <w:rFonts w:ascii="Times New Roman" w:hAnsi="Times New Roman"/>
          <w:sz w:val="28"/>
          <w:szCs w:val="28"/>
        </w:rPr>
        <w:t>различным органам и</w:t>
      </w:r>
      <w:r w:rsidR="00F11DED">
        <w:rPr>
          <w:rFonts w:ascii="Times New Roman" w:hAnsi="Times New Roman"/>
          <w:sz w:val="28"/>
          <w:szCs w:val="28"/>
        </w:rPr>
        <w:t xml:space="preserve"> </w:t>
      </w:r>
      <w:r w:rsidRPr="00764D56">
        <w:rPr>
          <w:rFonts w:ascii="Times New Roman" w:hAnsi="Times New Roman"/>
          <w:sz w:val="28"/>
          <w:szCs w:val="28"/>
        </w:rPr>
        <w:t>тканям. Кроме того, в организме есть определенные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барьеры, регулирующие проникновение веществ в органы и ткани. Особенно</w:t>
      </w:r>
      <w:r w:rsidR="00F11DED" w:rsidRPr="00F11DED">
        <w:rPr>
          <w:rFonts w:ascii="Times New Roman" w:hAnsi="Times New Roman"/>
          <w:sz w:val="28"/>
          <w:szCs w:val="28"/>
        </w:rPr>
        <w:t xml:space="preserve"> </w:t>
      </w:r>
      <w:r w:rsidRPr="00764D56">
        <w:rPr>
          <w:rFonts w:ascii="Times New Roman" w:hAnsi="Times New Roman"/>
          <w:sz w:val="28"/>
          <w:szCs w:val="28"/>
        </w:rPr>
        <w:t>важными являются гематоэнцефалический (ГЭБ) и гематоплацентарный (ГПБ)</w:t>
      </w:r>
      <w:r w:rsidR="00F11DED" w:rsidRPr="00F11DED">
        <w:rPr>
          <w:rFonts w:ascii="Times New Roman" w:hAnsi="Times New Roman"/>
          <w:sz w:val="28"/>
          <w:szCs w:val="28"/>
        </w:rPr>
        <w:t xml:space="preserve"> </w:t>
      </w:r>
      <w:r w:rsidRPr="00764D56">
        <w:rPr>
          <w:rFonts w:ascii="Times New Roman" w:hAnsi="Times New Roman"/>
          <w:sz w:val="28"/>
          <w:szCs w:val="28"/>
        </w:rPr>
        <w:t xml:space="preserve">барьеры. Многие заряженные молекулы не действуют на ЦНС вследствие </w:t>
      </w:r>
      <w:r w:rsidR="00F11DED" w:rsidRPr="00764D56">
        <w:rPr>
          <w:rFonts w:ascii="Times New Roman" w:hAnsi="Times New Roman"/>
          <w:sz w:val="28"/>
          <w:szCs w:val="28"/>
        </w:rPr>
        <w:t>того, что</w:t>
      </w:r>
      <w:r w:rsidRPr="00764D56">
        <w:rPr>
          <w:rFonts w:ascii="Times New Roman" w:hAnsi="Times New Roman"/>
          <w:sz w:val="28"/>
          <w:szCs w:val="28"/>
        </w:rPr>
        <w:t xml:space="preserve"> не могут пройти ГЭБ. Во время беременности лекарственные препараты,</w:t>
      </w:r>
      <w:r w:rsidR="00F11DED" w:rsidRPr="00F11DED">
        <w:rPr>
          <w:rFonts w:ascii="Times New Roman" w:hAnsi="Times New Roman"/>
          <w:sz w:val="28"/>
          <w:szCs w:val="28"/>
        </w:rPr>
        <w:t xml:space="preserve"> </w:t>
      </w:r>
      <w:r w:rsidRPr="00764D56">
        <w:rPr>
          <w:rFonts w:ascii="Times New Roman" w:hAnsi="Times New Roman"/>
          <w:sz w:val="28"/>
          <w:szCs w:val="28"/>
        </w:rPr>
        <w:t>принимаемые женщиной, могут проникать через ГПБ и оказать губительное или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токсическое влияние на плод, то есть проявляет</w:t>
      </w:r>
      <w:r w:rsidR="00F11DED">
        <w:rPr>
          <w:rFonts w:ascii="Times New Roman" w:hAnsi="Times New Roman"/>
          <w:sz w:val="28"/>
          <w:szCs w:val="28"/>
        </w:rPr>
        <w:t>ся эмбриотоксическое или терато</w:t>
      </w:r>
      <w:r w:rsidRPr="00764D56">
        <w:rPr>
          <w:rFonts w:ascii="Times New Roman" w:hAnsi="Times New Roman"/>
          <w:sz w:val="28"/>
          <w:szCs w:val="28"/>
        </w:rPr>
        <w:t>генное действие. Широкую известность получи</w:t>
      </w:r>
      <w:r w:rsidR="00F11DED">
        <w:rPr>
          <w:rFonts w:ascii="Times New Roman" w:hAnsi="Times New Roman"/>
          <w:sz w:val="28"/>
          <w:szCs w:val="28"/>
        </w:rPr>
        <w:t>ла трагедия с препаратом талидо</w:t>
      </w:r>
      <w:r w:rsidRPr="00764D56">
        <w:rPr>
          <w:rFonts w:ascii="Times New Roman" w:hAnsi="Times New Roman"/>
          <w:sz w:val="28"/>
          <w:szCs w:val="28"/>
        </w:rPr>
        <w:t>мид. Он был внедрен в клинику как средство устранения нервного напряжения у</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беременных. На женщин он оказал прекрасное седативное действие, однако в</w:t>
      </w:r>
      <w:r w:rsidR="00F11DED" w:rsidRPr="00F11DED">
        <w:rPr>
          <w:rFonts w:ascii="Times New Roman" w:hAnsi="Times New Roman"/>
          <w:sz w:val="28"/>
          <w:szCs w:val="28"/>
        </w:rPr>
        <w:t xml:space="preserve"> </w:t>
      </w:r>
      <w:r w:rsidRPr="00764D56">
        <w:rPr>
          <w:rFonts w:ascii="Times New Roman" w:hAnsi="Times New Roman"/>
          <w:sz w:val="28"/>
          <w:szCs w:val="28"/>
        </w:rPr>
        <w:t>последующем у них стали рождаться дети с ч</w:t>
      </w:r>
      <w:r w:rsidR="00F11DED">
        <w:rPr>
          <w:rFonts w:ascii="Times New Roman" w:hAnsi="Times New Roman"/>
          <w:sz w:val="28"/>
          <w:szCs w:val="28"/>
        </w:rPr>
        <w:t>удовищными уродствами - ластооб</w:t>
      </w:r>
      <w:r w:rsidRPr="00764D56">
        <w:rPr>
          <w:rFonts w:ascii="Times New Roman" w:hAnsi="Times New Roman"/>
          <w:sz w:val="28"/>
          <w:szCs w:val="28"/>
        </w:rPr>
        <w:t>разными конечностями, серьезными дефектами лицевого и мозгового черепа. На</w:t>
      </w:r>
      <w:r w:rsidR="00F11DED" w:rsidRPr="00F11DED">
        <w:rPr>
          <w:rFonts w:ascii="Times New Roman" w:hAnsi="Times New Roman"/>
          <w:sz w:val="28"/>
          <w:szCs w:val="28"/>
        </w:rPr>
        <w:t xml:space="preserve"> </w:t>
      </w:r>
      <w:r w:rsidRPr="00764D56">
        <w:rPr>
          <w:rFonts w:ascii="Times New Roman" w:hAnsi="Times New Roman"/>
          <w:sz w:val="28"/>
          <w:szCs w:val="28"/>
        </w:rPr>
        <w:t>распределение лекарственных веществ также влияет их способность связываться</w:t>
      </w:r>
      <w:r w:rsidR="00F11DED" w:rsidRPr="00F11DED">
        <w:rPr>
          <w:rFonts w:ascii="Times New Roman" w:hAnsi="Times New Roman"/>
          <w:sz w:val="28"/>
          <w:szCs w:val="28"/>
        </w:rPr>
        <w:t xml:space="preserve"> </w:t>
      </w:r>
      <w:r w:rsidRPr="00764D56">
        <w:rPr>
          <w:rFonts w:ascii="Times New Roman" w:hAnsi="Times New Roman"/>
          <w:sz w:val="28"/>
          <w:szCs w:val="28"/>
        </w:rPr>
        <w:t xml:space="preserve">с белками крови, что обеспечивает задержку </w:t>
      </w:r>
      <w:r w:rsidR="00F11DED">
        <w:rPr>
          <w:rFonts w:ascii="Times New Roman" w:hAnsi="Times New Roman"/>
          <w:sz w:val="28"/>
          <w:szCs w:val="28"/>
        </w:rPr>
        <w:t>эффекта (латентный период) и де</w:t>
      </w:r>
      <w:r w:rsidRPr="00764D56">
        <w:rPr>
          <w:rFonts w:ascii="Times New Roman" w:hAnsi="Times New Roman"/>
          <w:sz w:val="28"/>
          <w:szCs w:val="28"/>
        </w:rPr>
        <w:t>понирование (кумуляция).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Для некоторых препаратов характерно также перераспределение. Эти </w:t>
      </w:r>
      <w:r w:rsidR="00F11DED" w:rsidRPr="00764D56">
        <w:rPr>
          <w:rFonts w:ascii="Times New Roman" w:hAnsi="Times New Roman"/>
          <w:sz w:val="28"/>
          <w:szCs w:val="28"/>
        </w:rPr>
        <w:t>лекарственные</w:t>
      </w:r>
      <w:r w:rsidRPr="00764D56">
        <w:rPr>
          <w:rFonts w:ascii="Times New Roman" w:hAnsi="Times New Roman"/>
          <w:sz w:val="28"/>
          <w:szCs w:val="28"/>
        </w:rPr>
        <w:t xml:space="preserve"> препараты, вначале накапливаясь в одной ткани, в последующем перемещаются в другой орган, являющийся мишенью для них. Например, </w:t>
      </w:r>
      <w:r w:rsidR="00F11DED" w:rsidRPr="00764D56">
        <w:rPr>
          <w:rFonts w:ascii="Times New Roman" w:hAnsi="Times New Roman"/>
          <w:sz w:val="28"/>
          <w:szCs w:val="28"/>
        </w:rPr>
        <w:t>средство</w:t>
      </w:r>
      <w:r w:rsidRPr="00764D56">
        <w:rPr>
          <w:rFonts w:ascii="Times New Roman" w:hAnsi="Times New Roman"/>
          <w:sz w:val="28"/>
          <w:szCs w:val="28"/>
        </w:rPr>
        <w:t xml:space="preserve"> для неингаляционного наркоза тиопентал натрия вследствие своей высокой липофильности накапливается в жировой ткани и лишь потом начинает </w:t>
      </w:r>
      <w:r w:rsidR="00F11DED" w:rsidRPr="00764D56">
        <w:rPr>
          <w:rFonts w:ascii="Times New Roman" w:hAnsi="Times New Roman"/>
          <w:sz w:val="28"/>
          <w:szCs w:val="28"/>
        </w:rPr>
        <w:t>проникать</w:t>
      </w:r>
      <w:r w:rsidRPr="00764D56">
        <w:rPr>
          <w:rFonts w:ascii="Times New Roman" w:hAnsi="Times New Roman"/>
          <w:sz w:val="28"/>
          <w:szCs w:val="28"/>
        </w:rPr>
        <w:t xml:space="preserve"> в ЦНС и оказывать свое наркотическое действие.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3</w:t>
      </w:r>
      <w:r w:rsidRPr="00764D56">
        <w:rPr>
          <w:rFonts w:ascii="Times New Roman" w:hAnsi="Times New Roman"/>
          <w:sz w:val="28"/>
          <w:szCs w:val="28"/>
        </w:rPr>
        <w:tab/>
        <w:t>этап - метаболизм (превращение). Это процесс, при котором активное</w:t>
      </w:r>
      <w:r w:rsidR="00F11DED" w:rsidRPr="00F11DED">
        <w:rPr>
          <w:rFonts w:ascii="Times New Roman" w:hAnsi="Times New Roman"/>
          <w:sz w:val="28"/>
          <w:szCs w:val="28"/>
        </w:rPr>
        <w:t xml:space="preserve"> </w:t>
      </w:r>
      <w:r w:rsidRPr="00764D56">
        <w:rPr>
          <w:rFonts w:ascii="Times New Roman" w:hAnsi="Times New Roman"/>
          <w:sz w:val="28"/>
          <w:szCs w:val="28"/>
        </w:rPr>
        <w:t>лекарственное вещество подвергается превращениям и становится, как правило,</w:t>
      </w:r>
      <w:r w:rsidR="00F11DED" w:rsidRPr="00F11DED">
        <w:rPr>
          <w:rFonts w:ascii="Times New Roman" w:hAnsi="Times New Roman"/>
          <w:sz w:val="28"/>
          <w:szCs w:val="28"/>
        </w:rPr>
        <w:t xml:space="preserve"> </w:t>
      </w:r>
      <w:r w:rsidRPr="00764D56">
        <w:rPr>
          <w:rFonts w:ascii="Times New Roman" w:hAnsi="Times New Roman"/>
          <w:sz w:val="28"/>
          <w:szCs w:val="28"/>
        </w:rPr>
        <w:t>биологически неактивным. Этот процесс идет во многих тканях, но в наибольшей</w:t>
      </w:r>
      <w:r w:rsidR="00F11DED" w:rsidRPr="00F11DED">
        <w:rPr>
          <w:rFonts w:ascii="Times New Roman" w:hAnsi="Times New Roman"/>
          <w:sz w:val="28"/>
          <w:szCs w:val="28"/>
        </w:rPr>
        <w:t xml:space="preserve"> </w:t>
      </w:r>
      <w:r w:rsidRPr="00764D56">
        <w:rPr>
          <w:rFonts w:ascii="Times New Roman" w:hAnsi="Times New Roman"/>
          <w:sz w:val="28"/>
          <w:szCs w:val="28"/>
        </w:rPr>
        <w:t>степени - в печени. Существуют два основных пути метаболизма лекарственных</w:t>
      </w:r>
      <w:r w:rsidR="00F11DED" w:rsidRPr="00F67171">
        <w:rPr>
          <w:rFonts w:ascii="Times New Roman" w:hAnsi="Times New Roman"/>
          <w:sz w:val="28"/>
          <w:szCs w:val="28"/>
        </w:rPr>
        <w:t xml:space="preserve"> </w:t>
      </w:r>
      <w:r w:rsidRPr="00764D56">
        <w:rPr>
          <w:rFonts w:ascii="Times New Roman" w:hAnsi="Times New Roman"/>
          <w:sz w:val="28"/>
          <w:szCs w:val="28"/>
        </w:rPr>
        <w:t>веществ в печени: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биотрансформация (реакции метаболизма 1-й фазы), происходит под дей-ствием ферментов - окисление, восстановление, гидролиз.</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конъюгация (реакции метаболизма 2-й фазы), при которой происходит присоединение к молекуле вещества остатков других молекул (глюкуроновой, серной кислот, алкильных радикалов), с образованием неактивного комплекса, легко выводимого из организма с мочой или калом.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Следует помнить, что в ряде случаев лекарственный препарат становится активным лишь после реакций метаболизма в организме, то есть он является пролекарством, превращающимся в лекарство только в организме. Например, ингибитор ангиотензинпревращающего фермента эналаприл приобретает свою активность лишь после метаболизма в печени и образования из него активного соединения эналаприлата.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4</w:t>
      </w:r>
      <w:r w:rsidRPr="00764D56">
        <w:rPr>
          <w:rFonts w:ascii="Times New Roman" w:hAnsi="Times New Roman"/>
          <w:sz w:val="28"/>
          <w:szCs w:val="28"/>
        </w:rPr>
        <w:tab/>
        <w:t>этап - выведение.</w:t>
      </w:r>
      <w:r w:rsidR="00F11DED">
        <w:rPr>
          <w:rFonts w:ascii="Times New Roman" w:hAnsi="Times New Roman"/>
          <w:sz w:val="28"/>
          <w:szCs w:val="28"/>
        </w:rPr>
        <w:t xml:space="preserve"> </w:t>
      </w:r>
      <w:r w:rsidRPr="00764D56">
        <w:rPr>
          <w:rFonts w:ascii="Times New Roman" w:hAnsi="Times New Roman"/>
          <w:sz w:val="28"/>
          <w:szCs w:val="28"/>
        </w:rPr>
        <w:t>Основным орган</w:t>
      </w:r>
      <w:r w:rsidR="000044A9">
        <w:rPr>
          <w:rFonts w:ascii="Times New Roman" w:hAnsi="Times New Roman"/>
          <w:sz w:val="28"/>
          <w:szCs w:val="28"/>
        </w:rPr>
        <w:t>ом выведения являются почки, од</w:t>
      </w:r>
      <w:r w:rsidRPr="00764D56">
        <w:rPr>
          <w:rFonts w:ascii="Times New Roman" w:hAnsi="Times New Roman"/>
          <w:sz w:val="28"/>
          <w:szCs w:val="28"/>
        </w:rPr>
        <w:t>нако лекарства могут выводиться и кишечником, легкими, потовыми и</w:t>
      </w:r>
      <w:r w:rsidR="00F11DED">
        <w:rPr>
          <w:rFonts w:ascii="Times New Roman" w:hAnsi="Times New Roman"/>
          <w:sz w:val="28"/>
          <w:szCs w:val="28"/>
        </w:rPr>
        <w:t xml:space="preserve"> </w:t>
      </w:r>
      <w:r w:rsidR="000044A9">
        <w:rPr>
          <w:rFonts w:ascii="Times New Roman" w:hAnsi="Times New Roman"/>
          <w:sz w:val="28"/>
          <w:szCs w:val="28"/>
        </w:rPr>
        <w:t>молоч</w:t>
      </w:r>
      <w:r w:rsidRPr="00764D56">
        <w:rPr>
          <w:rFonts w:ascii="Times New Roman" w:hAnsi="Times New Roman"/>
          <w:sz w:val="28"/>
          <w:szCs w:val="28"/>
        </w:rPr>
        <w:t xml:space="preserve">ными железами. Способ выведения необходимо знать, чтобы правильно </w:t>
      </w:r>
      <w:r w:rsidR="000044A9" w:rsidRPr="00764D56">
        <w:rPr>
          <w:rFonts w:ascii="Times New Roman" w:hAnsi="Times New Roman"/>
          <w:sz w:val="28"/>
          <w:szCs w:val="28"/>
        </w:rPr>
        <w:t>дозировать</w:t>
      </w:r>
      <w:r w:rsidRPr="00764D56">
        <w:rPr>
          <w:rFonts w:ascii="Times New Roman" w:hAnsi="Times New Roman"/>
          <w:sz w:val="28"/>
          <w:szCs w:val="28"/>
        </w:rPr>
        <w:t xml:space="preserve"> препарат при, например, заболеваниях почек или печени, для правильного лечения отравлений. Кроме того, знание способа выведения может повысить эффективность проводимой терапии. Напри</w:t>
      </w:r>
      <w:r w:rsidR="000044A9">
        <w:rPr>
          <w:rFonts w:ascii="Times New Roman" w:hAnsi="Times New Roman"/>
          <w:sz w:val="28"/>
          <w:szCs w:val="28"/>
        </w:rPr>
        <w:t>мер, антимикробное средство уро</w:t>
      </w:r>
      <w:r w:rsidRPr="00764D56">
        <w:rPr>
          <w:rFonts w:ascii="Times New Roman" w:hAnsi="Times New Roman"/>
          <w:sz w:val="28"/>
          <w:szCs w:val="28"/>
        </w:rPr>
        <w:t xml:space="preserve">сульфан выводится в неизменном виде почками, поэтому его назначают при </w:t>
      </w:r>
      <w:r w:rsidR="000044A9" w:rsidRPr="00764D56">
        <w:rPr>
          <w:rFonts w:ascii="Times New Roman" w:hAnsi="Times New Roman"/>
          <w:sz w:val="28"/>
          <w:szCs w:val="28"/>
        </w:rPr>
        <w:t>инфекциях</w:t>
      </w:r>
      <w:r w:rsidRPr="00764D56">
        <w:rPr>
          <w:rFonts w:ascii="Times New Roman" w:hAnsi="Times New Roman"/>
          <w:sz w:val="28"/>
          <w:szCs w:val="28"/>
        </w:rPr>
        <w:t xml:space="preserve"> мочевыводящих путей, антибиотик тетрациклин выводится желчью, поэтому именно его назначают при инфекциях желчевыводящих путей; при бронхитах назначают камфару, которая, выделяясь легкими, разжижает мокроту и облегчает ее отхаркивание.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Элиминация - это сумма всех процессов, связанных с метаболизмом и вы-ведением лекарственного препарата, то есть прекращением его действия. </w:t>
      </w:r>
      <w:r w:rsidR="000044A9" w:rsidRPr="00764D56">
        <w:rPr>
          <w:rFonts w:ascii="Times New Roman" w:hAnsi="Times New Roman"/>
          <w:sz w:val="28"/>
          <w:szCs w:val="28"/>
        </w:rPr>
        <w:t>Степень</w:t>
      </w:r>
      <w:r w:rsidRPr="00764D56">
        <w:rPr>
          <w:rFonts w:ascii="Times New Roman" w:hAnsi="Times New Roman"/>
          <w:sz w:val="28"/>
          <w:szCs w:val="28"/>
        </w:rPr>
        <w:t xml:space="preserve"> элиминации характеризуется периодом полужизни лекарственного вещества - это интервал времени, в течение которого концентрация активного </w:t>
      </w:r>
      <w:r w:rsidR="000044A9" w:rsidRPr="00764D56">
        <w:rPr>
          <w:rFonts w:ascii="Times New Roman" w:hAnsi="Times New Roman"/>
          <w:sz w:val="28"/>
          <w:szCs w:val="28"/>
        </w:rPr>
        <w:t>лекарственного</w:t>
      </w:r>
      <w:r w:rsidRPr="00764D56">
        <w:rPr>
          <w:rFonts w:ascii="Times New Roman" w:hAnsi="Times New Roman"/>
          <w:sz w:val="28"/>
          <w:szCs w:val="28"/>
        </w:rPr>
        <w:t xml:space="preserve"> вещества в крови снижается в два раза. Период полужизни может </w:t>
      </w:r>
      <w:r w:rsidR="000044A9" w:rsidRPr="00764D56">
        <w:rPr>
          <w:rFonts w:ascii="Times New Roman" w:hAnsi="Times New Roman"/>
          <w:sz w:val="28"/>
          <w:szCs w:val="28"/>
        </w:rPr>
        <w:t>варьировать</w:t>
      </w:r>
      <w:r w:rsidRPr="00764D56">
        <w:rPr>
          <w:rFonts w:ascii="Times New Roman" w:hAnsi="Times New Roman"/>
          <w:sz w:val="28"/>
          <w:szCs w:val="28"/>
        </w:rPr>
        <w:t xml:space="preserve"> в очень большом интервале времени, например, у пенициллина он 28 минут, а у витамина Д - 30 дней.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Виды действия лекарственных веществ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В зависимости от целей, путей и обстоятельств использования </w:t>
      </w:r>
      <w:r w:rsidR="000044A9" w:rsidRPr="00764D56">
        <w:rPr>
          <w:rFonts w:ascii="Times New Roman" w:hAnsi="Times New Roman"/>
          <w:sz w:val="28"/>
          <w:szCs w:val="28"/>
        </w:rPr>
        <w:t>лекарственных</w:t>
      </w:r>
      <w:r w:rsidRPr="00764D56">
        <w:rPr>
          <w:rFonts w:ascii="Times New Roman" w:hAnsi="Times New Roman"/>
          <w:sz w:val="28"/>
          <w:szCs w:val="28"/>
        </w:rPr>
        <w:t xml:space="preserve"> препаратов могут быть выделены различные виды действия в соответствии с различными критериями.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1.</w:t>
      </w:r>
      <w:r w:rsidRPr="00764D56">
        <w:rPr>
          <w:rFonts w:ascii="Times New Roman" w:hAnsi="Times New Roman"/>
          <w:sz w:val="28"/>
          <w:szCs w:val="28"/>
        </w:rPr>
        <w:tab/>
        <w:t>В зависимости от локализации действия препарата выделяют: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w:t>
      </w:r>
      <w:r w:rsidRPr="00764D56">
        <w:rPr>
          <w:rFonts w:ascii="Times New Roman" w:hAnsi="Times New Roman"/>
          <w:sz w:val="28"/>
          <w:szCs w:val="28"/>
        </w:rPr>
        <w:tab/>
        <w:t>местное действие - проявляется на мест</w:t>
      </w:r>
      <w:r w:rsidR="000044A9">
        <w:rPr>
          <w:rFonts w:ascii="Times New Roman" w:hAnsi="Times New Roman"/>
          <w:sz w:val="28"/>
          <w:szCs w:val="28"/>
        </w:rPr>
        <w:t>е нанесения препарата. Часто ис</w:t>
      </w:r>
      <w:r w:rsidRPr="00764D56">
        <w:rPr>
          <w:rFonts w:ascii="Times New Roman" w:hAnsi="Times New Roman"/>
          <w:sz w:val="28"/>
          <w:szCs w:val="28"/>
        </w:rPr>
        <w:t>пользуется для лечения заболеваний кожи, ротоносоглотки, глаз. Местное действие может иметь разный характер - противомикробное при локальной инфекции,</w:t>
      </w:r>
      <w:r w:rsidR="000044A9" w:rsidRPr="000044A9">
        <w:rPr>
          <w:rFonts w:ascii="Times New Roman" w:hAnsi="Times New Roman"/>
          <w:sz w:val="28"/>
          <w:szCs w:val="28"/>
        </w:rPr>
        <w:t xml:space="preserve"> </w:t>
      </w:r>
      <w:r w:rsidRPr="00764D56">
        <w:rPr>
          <w:rFonts w:ascii="Times New Roman" w:hAnsi="Times New Roman"/>
          <w:sz w:val="28"/>
          <w:szCs w:val="28"/>
        </w:rPr>
        <w:t>местноанестезирующее, противовоспалител</w:t>
      </w:r>
      <w:r w:rsidR="000044A9">
        <w:rPr>
          <w:rFonts w:ascii="Times New Roman" w:hAnsi="Times New Roman"/>
          <w:sz w:val="28"/>
          <w:szCs w:val="28"/>
        </w:rPr>
        <w:t>ьное, вяжущее и др. Важно запом</w:t>
      </w:r>
      <w:r w:rsidRPr="00764D56">
        <w:rPr>
          <w:rFonts w:ascii="Times New Roman" w:hAnsi="Times New Roman"/>
          <w:sz w:val="28"/>
          <w:szCs w:val="28"/>
        </w:rPr>
        <w:t>нить, что основной лечебной характеристикой лекарства, назначаемого местно,</w:t>
      </w:r>
      <w:r w:rsidR="006D12B2" w:rsidRPr="006D12B2">
        <w:rPr>
          <w:rFonts w:ascii="Times New Roman" w:hAnsi="Times New Roman"/>
          <w:sz w:val="28"/>
          <w:szCs w:val="28"/>
        </w:rPr>
        <w:t xml:space="preserve"> </w:t>
      </w:r>
      <w:r w:rsidRPr="00764D56">
        <w:rPr>
          <w:rFonts w:ascii="Times New Roman" w:hAnsi="Times New Roman"/>
          <w:sz w:val="28"/>
          <w:szCs w:val="28"/>
        </w:rPr>
        <w:t>является концентрация действующего веществ</w:t>
      </w:r>
      <w:r w:rsidR="000044A9">
        <w:rPr>
          <w:rFonts w:ascii="Times New Roman" w:hAnsi="Times New Roman"/>
          <w:sz w:val="28"/>
          <w:szCs w:val="28"/>
        </w:rPr>
        <w:t>а в нем. При использовании мест</w:t>
      </w:r>
      <w:r w:rsidRPr="00764D56">
        <w:rPr>
          <w:rFonts w:ascii="Times New Roman" w:hAnsi="Times New Roman"/>
          <w:sz w:val="28"/>
          <w:szCs w:val="28"/>
        </w:rPr>
        <w:t>ного действия лекарств важно минимализировать его всасывание в кровь. Для</w:t>
      </w:r>
      <w:r w:rsidR="000044A9" w:rsidRPr="000044A9">
        <w:rPr>
          <w:rFonts w:ascii="Times New Roman" w:hAnsi="Times New Roman"/>
          <w:sz w:val="28"/>
          <w:szCs w:val="28"/>
        </w:rPr>
        <w:t xml:space="preserve"> </w:t>
      </w:r>
      <w:r w:rsidRPr="00764D56">
        <w:rPr>
          <w:rFonts w:ascii="Times New Roman" w:hAnsi="Times New Roman"/>
          <w:sz w:val="28"/>
          <w:szCs w:val="28"/>
        </w:rPr>
        <w:t>этой цели, например, в растворы местных анестетиков добавляют адреналина</w:t>
      </w:r>
      <w:r w:rsidR="000044A9" w:rsidRPr="000044A9">
        <w:rPr>
          <w:rFonts w:ascii="Times New Roman" w:hAnsi="Times New Roman"/>
          <w:sz w:val="28"/>
          <w:szCs w:val="28"/>
        </w:rPr>
        <w:t xml:space="preserve"> </w:t>
      </w:r>
      <w:r w:rsidRPr="00764D56">
        <w:rPr>
          <w:rFonts w:ascii="Times New Roman" w:hAnsi="Times New Roman"/>
          <w:sz w:val="28"/>
          <w:szCs w:val="28"/>
        </w:rPr>
        <w:t>гидрохлорид, который, суживая сосуды и, тем самым, уменьшая всасывание в</w:t>
      </w:r>
      <w:r w:rsidR="000044A9" w:rsidRPr="000044A9">
        <w:rPr>
          <w:rFonts w:ascii="Times New Roman" w:hAnsi="Times New Roman"/>
          <w:sz w:val="28"/>
          <w:szCs w:val="28"/>
        </w:rPr>
        <w:t xml:space="preserve"> </w:t>
      </w:r>
      <w:r w:rsidRPr="00764D56">
        <w:rPr>
          <w:rFonts w:ascii="Times New Roman" w:hAnsi="Times New Roman"/>
          <w:sz w:val="28"/>
          <w:szCs w:val="28"/>
        </w:rPr>
        <w:t>кровь, снижает отрицательное действие анесте</w:t>
      </w:r>
      <w:r w:rsidR="000044A9">
        <w:rPr>
          <w:rFonts w:ascii="Times New Roman" w:hAnsi="Times New Roman"/>
          <w:sz w:val="28"/>
          <w:szCs w:val="28"/>
        </w:rPr>
        <w:t>тика на организм и повышает дли</w:t>
      </w:r>
      <w:r w:rsidRPr="00764D56">
        <w:rPr>
          <w:rFonts w:ascii="Times New Roman" w:hAnsi="Times New Roman"/>
          <w:sz w:val="28"/>
          <w:szCs w:val="28"/>
        </w:rPr>
        <w:t>тельность его 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w:t>
      </w:r>
      <w:r w:rsidRPr="00764D56">
        <w:rPr>
          <w:rFonts w:ascii="Times New Roman" w:hAnsi="Times New Roman"/>
          <w:sz w:val="28"/>
          <w:szCs w:val="28"/>
        </w:rPr>
        <w:tab/>
        <w:t>резорбтивное действие - проявляется после всасывания лекарства в</w:t>
      </w:r>
      <w:r w:rsidR="000044A9" w:rsidRPr="000044A9">
        <w:rPr>
          <w:rFonts w:ascii="Times New Roman" w:hAnsi="Times New Roman"/>
          <w:sz w:val="28"/>
          <w:szCs w:val="28"/>
        </w:rPr>
        <w:t xml:space="preserve"> </w:t>
      </w:r>
      <w:r w:rsidRPr="00764D56">
        <w:rPr>
          <w:rFonts w:ascii="Times New Roman" w:hAnsi="Times New Roman"/>
          <w:sz w:val="28"/>
          <w:szCs w:val="28"/>
        </w:rPr>
        <w:t>кровь и более или менее равномерного распределения в организме. Основной</w:t>
      </w:r>
      <w:r w:rsidR="000044A9" w:rsidRPr="000044A9">
        <w:rPr>
          <w:rFonts w:ascii="Times New Roman" w:hAnsi="Times New Roman"/>
          <w:sz w:val="28"/>
          <w:szCs w:val="28"/>
        </w:rPr>
        <w:t xml:space="preserve"> </w:t>
      </w:r>
      <w:r w:rsidRPr="00764D56">
        <w:rPr>
          <w:rFonts w:ascii="Times New Roman" w:hAnsi="Times New Roman"/>
          <w:sz w:val="28"/>
          <w:szCs w:val="28"/>
        </w:rPr>
        <w:t>лечебной характеристикой лекарства, действующего резорбтивно, является доза.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Доза - это количество лекарственного веществ</w:t>
      </w:r>
      <w:r w:rsidR="000044A9">
        <w:rPr>
          <w:rFonts w:ascii="Times New Roman" w:hAnsi="Times New Roman"/>
          <w:sz w:val="28"/>
          <w:szCs w:val="28"/>
        </w:rPr>
        <w:t>а, вводимого в организм для про</w:t>
      </w:r>
      <w:r w:rsidRPr="00764D56">
        <w:rPr>
          <w:rFonts w:ascii="Times New Roman" w:hAnsi="Times New Roman"/>
          <w:sz w:val="28"/>
          <w:szCs w:val="28"/>
        </w:rPr>
        <w:t xml:space="preserve">явления резорбтивного действия. Дозы могут </w:t>
      </w:r>
      <w:r w:rsidR="000044A9">
        <w:rPr>
          <w:rFonts w:ascii="Times New Roman" w:hAnsi="Times New Roman"/>
          <w:sz w:val="28"/>
          <w:szCs w:val="28"/>
        </w:rPr>
        <w:t>быть разовыми, суточными, курсо</w:t>
      </w:r>
      <w:r w:rsidRPr="00764D56">
        <w:rPr>
          <w:rFonts w:ascii="Times New Roman" w:hAnsi="Times New Roman"/>
          <w:sz w:val="28"/>
          <w:szCs w:val="28"/>
        </w:rPr>
        <w:t>выми, терапевтическими, токсическими и др. Напомним, что, выписывая рецепт,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мы всегда ориентируемся на средние терапевтические дозы препарата, которые</w:t>
      </w:r>
      <w:r w:rsidR="000044A9" w:rsidRPr="000044A9">
        <w:rPr>
          <w:rFonts w:ascii="Times New Roman" w:hAnsi="Times New Roman"/>
          <w:sz w:val="28"/>
          <w:szCs w:val="28"/>
        </w:rPr>
        <w:t xml:space="preserve"> </w:t>
      </w:r>
      <w:r w:rsidRPr="00764D56">
        <w:rPr>
          <w:rFonts w:ascii="Times New Roman" w:hAnsi="Times New Roman"/>
          <w:sz w:val="28"/>
          <w:szCs w:val="28"/>
        </w:rPr>
        <w:t>всегда можно найти в справочниках.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2.</w:t>
      </w:r>
      <w:r w:rsidRPr="00764D56">
        <w:rPr>
          <w:rFonts w:ascii="Times New Roman" w:hAnsi="Times New Roman"/>
          <w:sz w:val="28"/>
          <w:szCs w:val="28"/>
        </w:rPr>
        <w:tab/>
        <w:t>Когда лекарство попадает в организм</w:t>
      </w:r>
      <w:r w:rsidR="000044A9">
        <w:rPr>
          <w:rFonts w:ascii="Times New Roman" w:hAnsi="Times New Roman"/>
          <w:sz w:val="28"/>
          <w:szCs w:val="28"/>
        </w:rPr>
        <w:t>, с ним контактируют большое ко</w:t>
      </w:r>
      <w:r w:rsidRPr="00764D56">
        <w:rPr>
          <w:rFonts w:ascii="Times New Roman" w:hAnsi="Times New Roman"/>
          <w:sz w:val="28"/>
          <w:szCs w:val="28"/>
        </w:rPr>
        <w:t xml:space="preserve">личество клеток и тканей, которые могут по-разному реагировать на это </w:t>
      </w:r>
      <w:r w:rsidR="000044A9" w:rsidRPr="00764D56">
        <w:rPr>
          <w:rFonts w:ascii="Times New Roman" w:hAnsi="Times New Roman"/>
          <w:sz w:val="28"/>
          <w:szCs w:val="28"/>
        </w:rPr>
        <w:t>лекарство</w:t>
      </w:r>
      <w:r w:rsidRPr="00764D56">
        <w:rPr>
          <w:rFonts w:ascii="Times New Roman" w:hAnsi="Times New Roman"/>
          <w:sz w:val="28"/>
          <w:szCs w:val="28"/>
        </w:rPr>
        <w:t xml:space="preserve">. В зависимости от сродства определенным тканям и по степени </w:t>
      </w:r>
      <w:r w:rsidR="000044A9" w:rsidRPr="00764D56">
        <w:rPr>
          <w:rFonts w:ascii="Times New Roman" w:hAnsi="Times New Roman"/>
          <w:sz w:val="28"/>
          <w:szCs w:val="28"/>
        </w:rPr>
        <w:t>избирательности</w:t>
      </w:r>
      <w:r w:rsidRPr="00764D56">
        <w:rPr>
          <w:rFonts w:ascii="Times New Roman" w:hAnsi="Times New Roman"/>
          <w:sz w:val="28"/>
          <w:szCs w:val="28"/>
        </w:rPr>
        <w:t xml:space="preserve"> выделяют следующие виды 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w:t>
      </w:r>
      <w:r w:rsidRPr="00764D56">
        <w:rPr>
          <w:rFonts w:ascii="Times New Roman" w:hAnsi="Times New Roman"/>
          <w:sz w:val="28"/>
          <w:szCs w:val="28"/>
        </w:rPr>
        <w:tab/>
        <w:t>избирательное действие - лекарств</w:t>
      </w:r>
      <w:r w:rsidR="000044A9">
        <w:rPr>
          <w:rFonts w:ascii="Times New Roman" w:hAnsi="Times New Roman"/>
          <w:sz w:val="28"/>
          <w:szCs w:val="28"/>
        </w:rPr>
        <w:t>енное вещество действует избира</w:t>
      </w:r>
      <w:r w:rsidRPr="00764D56">
        <w:rPr>
          <w:rFonts w:ascii="Times New Roman" w:hAnsi="Times New Roman"/>
          <w:sz w:val="28"/>
          <w:szCs w:val="28"/>
        </w:rPr>
        <w:t>тельно только на один орган или систему, совсем не затрагивая другие ткани. Это</w:t>
      </w:r>
      <w:r w:rsidR="000044A9" w:rsidRPr="000044A9">
        <w:rPr>
          <w:rFonts w:ascii="Times New Roman" w:hAnsi="Times New Roman"/>
          <w:sz w:val="28"/>
          <w:szCs w:val="28"/>
        </w:rPr>
        <w:t xml:space="preserve"> </w:t>
      </w:r>
      <w:r w:rsidRPr="00764D56">
        <w:rPr>
          <w:rFonts w:ascii="Times New Roman" w:hAnsi="Times New Roman"/>
          <w:sz w:val="28"/>
          <w:szCs w:val="28"/>
        </w:rPr>
        <w:t>идеальный случай действия лекарств, который на практике встречается очень</w:t>
      </w:r>
      <w:r w:rsidR="000044A9" w:rsidRPr="000044A9">
        <w:rPr>
          <w:rFonts w:ascii="Times New Roman" w:hAnsi="Times New Roman"/>
          <w:sz w:val="28"/>
          <w:szCs w:val="28"/>
        </w:rPr>
        <w:t xml:space="preserve"> </w:t>
      </w:r>
      <w:r w:rsidRPr="00764D56">
        <w:rPr>
          <w:rFonts w:ascii="Times New Roman" w:hAnsi="Times New Roman"/>
          <w:sz w:val="28"/>
          <w:szCs w:val="28"/>
        </w:rPr>
        <w:t>редко.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w:t>
      </w:r>
      <w:r w:rsidRPr="00764D56">
        <w:rPr>
          <w:rFonts w:ascii="Times New Roman" w:hAnsi="Times New Roman"/>
          <w:sz w:val="28"/>
          <w:szCs w:val="28"/>
        </w:rPr>
        <w:tab/>
        <w:t>преимущественное действие - действу</w:t>
      </w:r>
      <w:r w:rsidR="000044A9">
        <w:rPr>
          <w:rFonts w:ascii="Times New Roman" w:hAnsi="Times New Roman"/>
          <w:sz w:val="28"/>
          <w:szCs w:val="28"/>
        </w:rPr>
        <w:t>ет на несколько органов или сис</w:t>
      </w:r>
      <w:r w:rsidRPr="00764D56">
        <w:rPr>
          <w:rFonts w:ascii="Times New Roman" w:hAnsi="Times New Roman"/>
          <w:sz w:val="28"/>
          <w:szCs w:val="28"/>
        </w:rPr>
        <w:t>тем, но имеется определенное предпочтение одному из органов или тканей. Это</w:t>
      </w:r>
      <w:r w:rsidR="000044A9" w:rsidRPr="00787A04">
        <w:rPr>
          <w:rFonts w:ascii="Times New Roman" w:hAnsi="Times New Roman"/>
          <w:sz w:val="28"/>
          <w:szCs w:val="28"/>
        </w:rPr>
        <w:t xml:space="preserve"> </w:t>
      </w:r>
      <w:r w:rsidRPr="00764D56">
        <w:rPr>
          <w:rFonts w:ascii="Times New Roman" w:hAnsi="Times New Roman"/>
          <w:sz w:val="28"/>
          <w:szCs w:val="28"/>
        </w:rPr>
        <w:t>наиболее часто встречающийся вариант действия лекарств. Слабая</w:t>
      </w:r>
      <w:r w:rsidR="000044A9">
        <w:rPr>
          <w:rFonts w:ascii="Times New Roman" w:hAnsi="Times New Roman"/>
          <w:sz w:val="28"/>
          <w:szCs w:val="28"/>
        </w:rPr>
        <w:t xml:space="preserve"> избиратель</w:t>
      </w:r>
      <w:r w:rsidRPr="00764D56">
        <w:rPr>
          <w:rFonts w:ascii="Times New Roman" w:hAnsi="Times New Roman"/>
          <w:sz w:val="28"/>
          <w:szCs w:val="28"/>
        </w:rPr>
        <w:t>ность лекарств лежит в основе их побочных эффектов.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w:t>
      </w:r>
      <w:r w:rsidRPr="00764D56">
        <w:rPr>
          <w:rFonts w:ascii="Times New Roman" w:hAnsi="Times New Roman"/>
          <w:sz w:val="28"/>
          <w:szCs w:val="28"/>
        </w:rPr>
        <w:tab/>
        <w:t>общеклеточное действие - лекарственное вещество действует в равной</w:t>
      </w:r>
      <w:r w:rsidR="00787A04" w:rsidRPr="00787A04">
        <w:rPr>
          <w:rFonts w:ascii="Times New Roman" w:hAnsi="Times New Roman"/>
          <w:sz w:val="28"/>
          <w:szCs w:val="28"/>
        </w:rPr>
        <w:t xml:space="preserve"> </w:t>
      </w:r>
      <w:r w:rsidRPr="00764D56">
        <w:rPr>
          <w:rFonts w:ascii="Times New Roman" w:hAnsi="Times New Roman"/>
          <w:sz w:val="28"/>
          <w:szCs w:val="28"/>
        </w:rPr>
        <w:t>степени на все органы и системы, на любую живую клетку. Препараты подобного</w:t>
      </w:r>
      <w:r w:rsidR="006D12B2">
        <w:rPr>
          <w:rFonts w:ascii="Times New Roman" w:hAnsi="Times New Roman"/>
          <w:sz w:val="28"/>
          <w:szCs w:val="28"/>
          <w:lang w:val="en-US"/>
        </w:rPr>
        <w:t xml:space="preserve"> </w:t>
      </w:r>
      <w:r w:rsidRPr="00764D56">
        <w:rPr>
          <w:rFonts w:ascii="Times New Roman" w:hAnsi="Times New Roman"/>
          <w:sz w:val="28"/>
          <w:szCs w:val="28"/>
        </w:rPr>
        <w:t>действия назначаются, как правило, местно. Примером такого действия является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прижигающий эффект солей тяжелых металлов, кислот.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3.</w:t>
      </w:r>
      <w:r w:rsidRPr="00764D56">
        <w:rPr>
          <w:rFonts w:ascii="Times New Roman" w:hAnsi="Times New Roman"/>
          <w:sz w:val="28"/>
          <w:szCs w:val="28"/>
        </w:rPr>
        <w:tab/>
        <w:t>Под действием лекарственного препар</w:t>
      </w:r>
      <w:r w:rsidR="00787A04">
        <w:rPr>
          <w:rFonts w:ascii="Times New Roman" w:hAnsi="Times New Roman"/>
          <w:sz w:val="28"/>
          <w:szCs w:val="28"/>
        </w:rPr>
        <w:t>ата функция органа или ткани мо</w:t>
      </w:r>
      <w:r w:rsidRPr="00764D56">
        <w:rPr>
          <w:rFonts w:ascii="Times New Roman" w:hAnsi="Times New Roman"/>
          <w:sz w:val="28"/>
          <w:szCs w:val="28"/>
        </w:rPr>
        <w:t>жет изменяться по-разному, поэтому по характеру изменения функции можно</w:t>
      </w:r>
      <w:r w:rsidR="00787A04" w:rsidRPr="00787A04">
        <w:rPr>
          <w:rFonts w:ascii="Times New Roman" w:hAnsi="Times New Roman"/>
          <w:sz w:val="28"/>
          <w:szCs w:val="28"/>
        </w:rPr>
        <w:t xml:space="preserve"> </w:t>
      </w:r>
      <w:r w:rsidRPr="00764D56">
        <w:rPr>
          <w:rFonts w:ascii="Times New Roman" w:hAnsi="Times New Roman"/>
          <w:sz w:val="28"/>
          <w:szCs w:val="28"/>
        </w:rPr>
        <w:t>выделить следующие виды 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w:t>
      </w:r>
      <w:r w:rsidRPr="00764D56">
        <w:rPr>
          <w:rFonts w:ascii="Times New Roman" w:hAnsi="Times New Roman"/>
          <w:sz w:val="28"/>
          <w:szCs w:val="28"/>
        </w:rPr>
        <w:tab/>
        <w:t>тонизирующее - действие лекарственного вещества начинается на фоне</w:t>
      </w:r>
      <w:r w:rsidR="006D12B2" w:rsidRPr="006D12B2">
        <w:rPr>
          <w:rFonts w:ascii="Times New Roman" w:hAnsi="Times New Roman"/>
          <w:sz w:val="28"/>
          <w:szCs w:val="28"/>
        </w:rPr>
        <w:t xml:space="preserve"> </w:t>
      </w:r>
      <w:r w:rsidRPr="00764D56">
        <w:rPr>
          <w:rFonts w:ascii="Times New Roman" w:hAnsi="Times New Roman"/>
          <w:sz w:val="28"/>
          <w:szCs w:val="28"/>
        </w:rPr>
        <w:t>сниженной функции, а под действием препарат</w:t>
      </w:r>
      <w:r w:rsidR="00787A04">
        <w:rPr>
          <w:rFonts w:ascii="Times New Roman" w:hAnsi="Times New Roman"/>
          <w:sz w:val="28"/>
          <w:szCs w:val="28"/>
        </w:rPr>
        <w:t>а она повышается, приходя к нор</w:t>
      </w:r>
      <w:r w:rsidRPr="00764D56">
        <w:rPr>
          <w:rFonts w:ascii="Times New Roman" w:hAnsi="Times New Roman"/>
          <w:sz w:val="28"/>
          <w:szCs w:val="28"/>
        </w:rPr>
        <w:t>мальному уровню. Примером такого действия является стимулирующий эффект</w:t>
      </w:r>
      <w:r w:rsidR="00787A04" w:rsidRPr="00787A04">
        <w:rPr>
          <w:rFonts w:ascii="Times New Roman" w:hAnsi="Times New Roman"/>
          <w:sz w:val="28"/>
          <w:szCs w:val="28"/>
        </w:rPr>
        <w:t xml:space="preserve"> </w:t>
      </w:r>
      <w:r w:rsidRPr="00764D56">
        <w:rPr>
          <w:rFonts w:ascii="Times New Roman" w:hAnsi="Times New Roman"/>
          <w:sz w:val="28"/>
          <w:szCs w:val="28"/>
        </w:rPr>
        <w:t>холиномиметиков при атонии кишечника, которая довольно часто возникает в</w:t>
      </w:r>
      <w:r w:rsidR="00787A04" w:rsidRPr="00787A04">
        <w:rPr>
          <w:rFonts w:ascii="Times New Roman" w:hAnsi="Times New Roman"/>
          <w:sz w:val="28"/>
          <w:szCs w:val="28"/>
        </w:rPr>
        <w:t xml:space="preserve"> </w:t>
      </w:r>
      <w:r w:rsidRPr="00764D56">
        <w:rPr>
          <w:rFonts w:ascii="Times New Roman" w:hAnsi="Times New Roman"/>
          <w:sz w:val="28"/>
          <w:szCs w:val="28"/>
        </w:rPr>
        <w:t>послеоперационном периоде при операциях на органах брюшной полости.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w:t>
      </w:r>
      <w:r w:rsidRPr="00764D56">
        <w:rPr>
          <w:rFonts w:ascii="Times New Roman" w:hAnsi="Times New Roman"/>
          <w:sz w:val="28"/>
          <w:szCs w:val="28"/>
        </w:rPr>
        <w:tab/>
        <w:t>возбуждающее - действие лекарственного вещества начинается на фоне</w:t>
      </w:r>
      <w:r w:rsidR="00787A04" w:rsidRPr="00787A04">
        <w:rPr>
          <w:rFonts w:ascii="Times New Roman" w:hAnsi="Times New Roman"/>
          <w:sz w:val="28"/>
          <w:szCs w:val="28"/>
        </w:rPr>
        <w:t xml:space="preserve"> </w:t>
      </w:r>
      <w:r w:rsidRPr="00764D56">
        <w:rPr>
          <w:rFonts w:ascii="Times New Roman" w:hAnsi="Times New Roman"/>
          <w:sz w:val="28"/>
          <w:szCs w:val="28"/>
        </w:rPr>
        <w:t>нормальной функции и приводит к усилению функции этого органа или системы.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Примером служит действие солевых слабительных веществ, используемых часто</w:t>
      </w:r>
      <w:r w:rsidR="00787A04" w:rsidRPr="00787A04">
        <w:rPr>
          <w:rFonts w:ascii="Times New Roman" w:hAnsi="Times New Roman"/>
          <w:sz w:val="28"/>
          <w:szCs w:val="28"/>
        </w:rPr>
        <w:t xml:space="preserve"> </w:t>
      </w:r>
      <w:r w:rsidRPr="00764D56">
        <w:rPr>
          <w:rFonts w:ascii="Times New Roman" w:hAnsi="Times New Roman"/>
          <w:sz w:val="28"/>
          <w:szCs w:val="28"/>
        </w:rPr>
        <w:t>для очищения кишечника перед операцией на органах брюшной полости.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w:t>
      </w:r>
      <w:r w:rsidRPr="00764D56">
        <w:rPr>
          <w:rFonts w:ascii="Times New Roman" w:hAnsi="Times New Roman"/>
          <w:sz w:val="28"/>
          <w:szCs w:val="28"/>
        </w:rPr>
        <w:tab/>
        <w:t>седативное (успокаивающее) действие</w:t>
      </w:r>
      <w:r w:rsidR="00787A04">
        <w:rPr>
          <w:rFonts w:ascii="Times New Roman" w:hAnsi="Times New Roman"/>
          <w:sz w:val="28"/>
          <w:szCs w:val="28"/>
        </w:rPr>
        <w:t xml:space="preserve"> - лекарственный препарат снижа</w:t>
      </w:r>
      <w:r w:rsidRPr="00764D56">
        <w:rPr>
          <w:rFonts w:ascii="Times New Roman" w:hAnsi="Times New Roman"/>
          <w:sz w:val="28"/>
          <w:szCs w:val="28"/>
        </w:rPr>
        <w:t>ет чрезмерно повышенную функцию и приводит к ее нормализации.</w:t>
      </w:r>
      <w:r w:rsidR="00F11DED">
        <w:rPr>
          <w:rFonts w:ascii="Times New Roman" w:hAnsi="Times New Roman"/>
          <w:sz w:val="28"/>
          <w:szCs w:val="28"/>
        </w:rPr>
        <w:t xml:space="preserve"> </w:t>
      </w:r>
      <w:r w:rsidRPr="00764D56">
        <w:rPr>
          <w:rFonts w:ascii="Times New Roman" w:hAnsi="Times New Roman"/>
          <w:sz w:val="28"/>
          <w:szCs w:val="28"/>
        </w:rPr>
        <w:t>Часто</w:t>
      </w:r>
      <w:r w:rsidR="00787A04" w:rsidRPr="00787A04">
        <w:rPr>
          <w:rFonts w:ascii="Times New Roman" w:hAnsi="Times New Roman"/>
          <w:sz w:val="28"/>
          <w:szCs w:val="28"/>
        </w:rPr>
        <w:t xml:space="preserve"> </w:t>
      </w:r>
      <w:r w:rsidRPr="00764D56">
        <w:rPr>
          <w:rFonts w:ascii="Times New Roman" w:hAnsi="Times New Roman"/>
          <w:sz w:val="28"/>
          <w:szCs w:val="28"/>
        </w:rPr>
        <w:t>используется в неврологической и психиатрической практике, есть особая группа</w:t>
      </w:r>
      <w:r w:rsidR="00787A04" w:rsidRPr="00787A04">
        <w:rPr>
          <w:rFonts w:ascii="Times New Roman" w:hAnsi="Times New Roman"/>
          <w:sz w:val="28"/>
          <w:szCs w:val="28"/>
        </w:rPr>
        <w:t xml:space="preserve"> </w:t>
      </w:r>
      <w:r w:rsidRPr="00764D56">
        <w:rPr>
          <w:rFonts w:ascii="Times New Roman" w:hAnsi="Times New Roman"/>
          <w:sz w:val="28"/>
          <w:szCs w:val="28"/>
        </w:rPr>
        <w:t>препаратов, которая называется "седативные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w:t>
      </w:r>
      <w:r w:rsidRPr="00764D56">
        <w:rPr>
          <w:rFonts w:ascii="Times New Roman" w:hAnsi="Times New Roman"/>
          <w:sz w:val="28"/>
          <w:szCs w:val="28"/>
        </w:rPr>
        <w:tab/>
        <w:t>угнетающее действие - лекарство н</w:t>
      </w:r>
      <w:r w:rsidR="00787A04">
        <w:rPr>
          <w:rFonts w:ascii="Times New Roman" w:hAnsi="Times New Roman"/>
          <w:sz w:val="28"/>
          <w:szCs w:val="28"/>
        </w:rPr>
        <w:t>ачинает действовать на фоне нор</w:t>
      </w:r>
      <w:r w:rsidRPr="00764D56">
        <w:rPr>
          <w:rFonts w:ascii="Times New Roman" w:hAnsi="Times New Roman"/>
          <w:sz w:val="28"/>
          <w:szCs w:val="28"/>
        </w:rPr>
        <w:t>мальной функции и приводит к снижению ее активности. Например, снотворные</w:t>
      </w:r>
      <w:r w:rsidR="00787A04" w:rsidRPr="00F67171">
        <w:rPr>
          <w:rFonts w:ascii="Times New Roman" w:hAnsi="Times New Roman"/>
          <w:sz w:val="28"/>
          <w:szCs w:val="28"/>
        </w:rPr>
        <w:t xml:space="preserve"> </w:t>
      </w:r>
      <w:r w:rsidRPr="00764D56">
        <w:rPr>
          <w:rFonts w:ascii="Times New Roman" w:hAnsi="Times New Roman"/>
          <w:sz w:val="28"/>
          <w:szCs w:val="28"/>
        </w:rPr>
        <w:t>средства ослабляют функциональную активность ЦНС и позволяют пациенту</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быстрее заснуть.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w:t>
      </w:r>
      <w:r w:rsidRPr="00764D56">
        <w:rPr>
          <w:rFonts w:ascii="Times New Roman" w:hAnsi="Times New Roman"/>
          <w:sz w:val="28"/>
          <w:szCs w:val="28"/>
        </w:rPr>
        <w:tab/>
        <w:t>паралитическое действие - лекарство приводит к глубокому угнетению</w:t>
      </w:r>
      <w:r w:rsidR="00787A04" w:rsidRPr="00787A04">
        <w:rPr>
          <w:rFonts w:ascii="Times New Roman" w:hAnsi="Times New Roman"/>
          <w:sz w:val="28"/>
          <w:szCs w:val="28"/>
        </w:rPr>
        <w:t xml:space="preserve"> </w:t>
      </w:r>
      <w:r w:rsidRPr="00764D56">
        <w:rPr>
          <w:rFonts w:ascii="Times New Roman" w:hAnsi="Times New Roman"/>
          <w:sz w:val="28"/>
          <w:szCs w:val="28"/>
        </w:rPr>
        <w:t>функции органа вплоть до полного прекращения. Примером является действие</w:t>
      </w:r>
      <w:r w:rsidR="00787A04" w:rsidRPr="00787A04">
        <w:rPr>
          <w:rFonts w:ascii="Times New Roman" w:hAnsi="Times New Roman"/>
          <w:sz w:val="28"/>
          <w:szCs w:val="28"/>
        </w:rPr>
        <w:t xml:space="preserve"> </w:t>
      </w:r>
      <w:r w:rsidRPr="00764D56">
        <w:rPr>
          <w:rFonts w:ascii="Times New Roman" w:hAnsi="Times New Roman"/>
          <w:sz w:val="28"/>
          <w:szCs w:val="28"/>
        </w:rPr>
        <w:t>средств для наркоза, которые приводят к временному параличу многих отделов</w:t>
      </w:r>
      <w:r w:rsidR="006D12B2" w:rsidRPr="006D12B2">
        <w:rPr>
          <w:rFonts w:ascii="Times New Roman" w:hAnsi="Times New Roman"/>
          <w:sz w:val="28"/>
          <w:szCs w:val="28"/>
        </w:rPr>
        <w:t xml:space="preserve"> </w:t>
      </w:r>
      <w:r w:rsidRPr="00764D56">
        <w:rPr>
          <w:rFonts w:ascii="Times New Roman" w:hAnsi="Times New Roman"/>
          <w:sz w:val="28"/>
          <w:szCs w:val="28"/>
        </w:rPr>
        <w:t>ЦНС, кроме нескольких жизненно важных центров.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4.</w:t>
      </w:r>
      <w:r w:rsidRPr="00764D56">
        <w:rPr>
          <w:rFonts w:ascii="Times New Roman" w:hAnsi="Times New Roman"/>
          <w:sz w:val="28"/>
          <w:szCs w:val="28"/>
        </w:rPr>
        <w:tab/>
        <w:t>В зависимости от способа возникновения фармакологического эффекта</w:t>
      </w:r>
      <w:r w:rsidR="006D12B2" w:rsidRPr="006D12B2">
        <w:rPr>
          <w:rFonts w:ascii="Times New Roman" w:hAnsi="Times New Roman"/>
          <w:sz w:val="28"/>
          <w:szCs w:val="28"/>
        </w:rPr>
        <w:t xml:space="preserve"> </w:t>
      </w:r>
      <w:r w:rsidRPr="00764D56">
        <w:rPr>
          <w:rFonts w:ascii="Times New Roman" w:hAnsi="Times New Roman"/>
          <w:sz w:val="28"/>
          <w:szCs w:val="28"/>
        </w:rPr>
        <w:t>лекарственного препарата выделяют: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 прямое действие - результат непосредственного влияния лекарства на тот, орган, функцию которого он изменяет. Примером является действие сердечных гликозидов, которые, фиксируясь в клетках миокарда, оказывают влияние на обменные процессы в сердце, что приводит к терапевтическому эффекту при сердечной недостаточности.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w:t>
      </w:r>
      <w:r w:rsidRPr="00764D56">
        <w:rPr>
          <w:rFonts w:ascii="Times New Roman" w:hAnsi="Times New Roman"/>
          <w:sz w:val="28"/>
          <w:szCs w:val="28"/>
        </w:rPr>
        <w:tab/>
        <w:t>косвенное действие - лекарственное в</w:t>
      </w:r>
      <w:r w:rsidR="00787A04">
        <w:rPr>
          <w:rFonts w:ascii="Times New Roman" w:hAnsi="Times New Roman"/>
          <w:sz w:val="28"/>
          <w:szCs w:val="28"/>
        </w:rPr>
        <w:t>ещество оказывает влияние на оп</w:t>
      </w:r>
      <w:r w:rsidRPr="00764D56">
        <w:rPr>
          <w:rFonts w:ascii="Times New Roman" w:hAnsi="Times New Roman"/>
          <w:sz w:val="28"/>
          <w:szCs w:val="28"/>
        </w:rPr>
        <w:t>ределенный орган,</w:t>
      </w:r>
      <w:r w:rsidR="00F11DED">
        <w:rPr>
          <w:rFonts w:ascii="Times New Roman" w:hAnsi="Times New Roman"/>
          <w:sz w:val="28"/>
          <w:szCs w:val="28"/>
        </w:rPr>
        <w:t xml:space="preserve"> </w:t>
      </w:r>
      <w:r w:rsidRPr="00764D56">
        <w:rPr>
          <w:rFonts w:ascii="Times New Roman" w:hAnsi="Times New Roman"/>
          <w:sz w:val="28"/>
          <w:szCs w:val="28"/>
        </w:rPr>
        <w:t>в результате чего опосредованно, косвенно изменяется и</w:t>
      </w:r>
      <w:r w:rsidR="00787A04" w:rsidRPr="00787A04">
        <w:rPr>
          <w:rFonts w:ascii="Times New Roman" w:hAnsi="Times New Roman"/>
          <w:sz w:val="28"/>
          <w:szCs w:val="28"/>
        </w:rPr>
        <w:t xml:space="preserve"> </w:t>
      </w:r>
      <w:r w:rsidRPr="00764D56">
        <w:rPr>
          <w:rFonts w:ascii="Times New Roman" w:hAnsi="Times New Roman"/>
          <w:sz w:val="28"/>
          <w:szCs w:val="28"/>
        </w:rPr>
        <w:t>функция другого органа. Например, сердечные гликозиды, оказыв</w:t>
      </w:r>
      <w:r w:rsidR="00787A04">
        <w:rPr>
          <w:rFonts w:ascii="Times New Roman" w:hAnsi="Times New Roman"/>
          <w:sz w:val="28"/>
          <w:szCs w:val="28"/>
        </w:rPr>
        <w:t>ая прямое дей</w:t>
      </w:r>
      <w:r w:rsidRPr="00764D56">
        <w:rPr>
          <w:rFonts w:ascii="Times New Roman" w:hAnsi="Times New Roman"/>
          <w:sz w:val="28"/>
          <w:szCs w:val="28"/>
        </w:rPr>
        <w:t>ствие на сердце, косвенно облегчают дыхате</w:t>
      </w:r>
      <w:r w:rsidR="00787A04">
        <w:rPr>
          <w:rFonts w:ascii="Times New Roman" w:hAnsi="Times New Roman"/>
          <w:sz w:val="28"/>
          <w:szCs w:val="28"/>
        </w:rPr>
        <w:t>льную функцию за счет снятия за</w:t>
      </w:r>
      <w:r w:rsidRPr="00764D56">
        <w:rPr>
          <w:rFonts w:ascii="Times New Roman" w:hAnsi="Times New Roman"/>
          <w:sz w:val="28"/>
          <w:szCs w:val="28"/>
        </w:rPr>
        <w:t>стойных явлений, увеличивают диурез за счет</w:t>
      </w:r>
      <w:r w:rsidR="00787A04">
        <w:rPr>
          <w:rFonts w:ascii="Times New Roman" w:hAnsi="Times New Roman"/>
          <w:sz w:val="28"/>
          <w:szCs w:val="28"/>
        </w:rPr>
        <w:t xml:space="preserve"> интенсификации почечного крово</w:t>
      </w:r>
      <w:r w:rsidRPr="00764D56">
        <w:rPr>
          <w:rFonts w:ascii="Times New Roman" w:hAnsi="Times New Roman"/>
          <w:sz w:val="28"/>
          <w:szCs w:val="28"/>
        </w:rPr>
        <w:t>обращения, в результате чего исчезают одышка, отеки, цианоз.</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w:t>
      </w:r>
      <w:r w:rsidRPr="00764D56">
        <w:rPr>
          <w:rFonts w:ascii="Times New Roman" w:hAnsi="Times New Roman"/>
          <w:sz w:val="28"/>
          <w:szCs w:val="28"/>
        </w:rPr>
        <w:tab/>
        <w:t>рефлекторное действие - лекарственный препарат, действуя на определенные рецепторы, запускает рефлекс, изменяющий функцию органа или системы. Примером является действие нашатырного спирта, который при обморочных</w:t>
      </w:r>
      <w:r w:rsidR="00787A04" w:rsidRPr="00787A04">
        <w:rPr>
          <w:rFonts w:ascii="Times New Roman" w:hAnsi="Times New Roman"/>
          <w:sz w:val="28"/>
          <w:szCs w:val="28"/>
        </w:rPr>
        <w:t xml:space="preserve"> </w:t>
      </w:r>
      <w:r w:rsidRPr="00764D56">
        <w:rPr>
          <w:rFonts w:ascii="Times New Roman" w:hAnsi="Times New Roman"/>
          <w:sz w:val="28"/>
          <w:szCs w:val="28"/>
        </w:rPr>
        <w:t>состояниях, раздражая обонятельные рецепторы, рефлекторно приводит к стимуляции дыхательного и сосудодвигательного центров в ЦНС и восстановлению</w:t>
      </w:r>
      <w:r w:rsidR="006D12B2" w:rsidRPr="006D12B2">
        <w:rPr>
          <w:rFonts w:ascii="Times New Roman" w:hAnsi="Times New Roman"/>
          <w:sz w:val="28"/>
          <w:szCs w:val="28"/>
        </w:rPr>
        <w:t xml:space="preserve"> </w:t>
      </w:r>
      <w:r w:rsidRPr="00764D56">
        <w:rPr>
          <w:rFonts w:ascii="Times New Roman" w:hAnsi="Times New Roman"/>
          <w:sz w:val="28"/>
          <w:szCs w:val="28"/>
        </w:rPr>
        <w:t>сознания. Горчичники ускоряют разрешение воспалительного процесса в легких</w:t>
      </w:r>
      <w:r w:rsidR="00B51033" w:rsidRPr="00B51033">
        <w:rPr>
          <w:rFonts w:ascii="Times New Roman" w:hAnsi="Times New Roman"/>
          <w:sz w:val="28"/>
          <w:szCs w:val="28"/>
        </w:rPr>
        <w:t xml:space="preserve"> </w:t>
      </w:r>
      <w:r w:rsidRPr="00764D56">
        <w:rPr>
          <w:rFonts w:ascii="Times New Roman" w:hAnsi="Times New Roman"/>
          <w:sz w:val="28"/>
          <w:szCs w:val="28"/>
        </w:rPr>
        <w:t xml:space="preserve">за счет того, что эфирные горчичные масла, </w:t>
      </w:r>
      <w:r w:rsidR="00B51033">
        <w:rPr>
          <w:rFonts w:ascii="Times New Roman" w:hAnsi="Times New Roman"/>
          <w:sz w:val="28"/>
          <w:szCs w:val="28"/>
        </w:rPr>
        <w:t>раздражая рецепторы кожи, запус</w:t>
      </w:r>
      <w:r w:rsidRPr="00764D56">
        <w:rPr>
          <w:rFonts w:ascii="Times New Roman" w:hAnsi="Times New Roman"/>
          <w:sz w:val="28"/>
          <w:szCs w:val="28"/>
        </w:rPr>
        <w:t>кают систему рефлекторных реакций, приводящих к усилению кровообращения в</w:t>
      </w:r>
      <w:r w:rsidR="00B51033" w:rsidRPr="00B51033">
        <w:rPr>
          <w:rFonts w:ascii="Times New Roman" w:hAnsi="Times New Roman"/>
          <w:sz w:val="28"/>
          <w:szCs w:val="28"/>
        </w:rPr>
        <w:t xml:space="preserve"> </w:t>
      </w:r>
      <w:r w:rsidRPr="00764D56">
        <w:rPr>
          <w:rFonts w:ascii="Times New Roman" w:hAnsi="Times New Roman"/>
          <w:sz w:val="28"/>
          <w:szCs w:val="28"/>
        </w:rPr>
        <w:t>легких.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5. В зависимости от звена патологического процесса, на который действует лекарство, выделяют следующие виды действия, которые еще называют видами лекарственной терапии: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w:t>
      </w:r>
      <w:r w:rsidRPr="00764D56">
        <w:rPr>
          <w:rFonts w:ascii="Times New Roman" w:hAnsi="Times New Roman"/>
          <w:sz w:val="28"/>
          <w:szCs w:val="28"/>
        </w:rPr>
        <w:tab/>
        <w:t xml:space="preserve">этиотропная терапия - лекарственное вещество действует непосредственно на причину, вызвавшую заболевание. </w:t>
      </w:r>
      <w:r w:rsidR="00B51033">
        <w:rPr>
          <w:rFonts w:ascii="Times New Roman" w:hAnsi="Times New Roman"/>
          <w:sz w:val="28"/>
          <w:szCs w:val="28"/>
        </w:rPr>
        <w:t>Типичный пример - действие анти</w:t>
      </w:r>
      <w:r w:rsidRPr="00764D56">
        <w:rPr>
          <w:rFonts w:ascii="Times New Roman" w:hAnsi="Times New Roman"/>
          <w:sz w:val="28"/>
          <w:szCs w:val="28"/>
        </w:rPr>
        <w:t>микробных средств при инфекционных заболев</w:t>
      </w:r>
      <w:r w:rsidR="00B51033">
        <w:rPr>
          <w:rFonts w:ascii="Times New Roman" w:hAnsi="Times New Roman"/>
          <w:sz w:val="28"/>
          <w:szCs w:val="28"/>
        </w:rPr>
        <w:t>аниях. Это, казалось бы, идеаль</w:t>
      </w:r>
      <w:r w:rsidRPr="00764D56">
        <w:rPr>
          <w:rFonts w:ascii="Times New Roman" w:hAnsi="Times New Roman"/>
          <w:sz w:val="28"/>
          <w:szCs w:val="28"/>
        </w:rPr>
        <w:t>ный случай, однако это не совсем так. Довольно часто непосредственная причина</w:t>
      </w:r>
      <w:r w:rsidR="00B51033" w:rsidRPr="00B51033">
        <w:rPr>
          <w:rFonts w:ascii="Times New Roman" w:hAnsi="Times New Roman"/>
          <w:sz w:val="28"/>
          <w:szCs w:val="28"/>
        </w:rPr>
        <w:t xml:space="preserve"> </w:t>
      </w:r>
      <w:r w:rsidRPr="00764D56">
        <w:rPr>
          <w:rFonts w:ascii="Times New Roman" w:hAnsi="Times New Roman"/>
          <w:sz w:val="28"/>
          <w:szCs w:val="28"/>
        </w:rPr>
        <w:t>заболевания, оказав свое действие, утратила актуальность, поскольку запустились</w:t>
      </w:r>
      <w:r w:rsidR="006D12B2" w:rsidRPr="006D12B2">
        <w:rPr>
          <w:rFonts w:ascii="Times New Roman" w:hAnsi="Times New Roman"/>
          <w:sz w:val="28"/>
          <w:szCs w:val="28"/>
        </w:rPr>
        <w:t xml:space="preserve"> </w:t>
      </w:r>
      <w:r w:rsidRPr="00764D56">
        <w:rPr>
          <w:rFonts w:ascii="Times New Roman" w:hAnsi="Times New Roman"/>
          <w:sz w:val="28"/>
          <w:szCs w:val="28"/>
        </w:rPr>
        <w:t>процессы, течение которых уже не контроли</w:t>
      </w:r>
      <w:r w:rsidR="00B51033">
        <w:rPr>
          <w:rFonts w:ascii="Times New Roman" w:hAnsi="Times New Roman"/>
          <w:sz w:val="28"/>
          <w:szCs w:val="28"/>
        </w:rPr>
        <w:t>руется причиной заболевания. На</w:t>
      </w:r>
      <w:r w:rsidRPr="00764D56">
        <w:rPr>
          <w:rFonts w:ascii="Times New Roman" w:hAnsi="Times New Roman"/>
          <w:sz w:val="28"/>
          <w:szCs w:val="28"/>
        </w:rPr>
        <w:t>пример, после острого нарушения коронарного кровообращения, необходимо не</w:t>
      </w:r>
      <w:r w:rsidR="00B51033" w:rsidRPr="00B51033">
        <w:rPr>
          <w:rFonts w:ascii="Times New Roman" w:hAnsi="Times New Roman"/>
          <w:sz w:val="28"/>
          <w:szCs w:val="28"/>
        </w:rPr>
        <w:t xml:space="preserve"> </w:t>
      </w:r>
      <w:r w:rsidRPr="00764D56">
        <w:rPr>
          <w:rFonts w:ascii="Times New Roman" w:hAnsi="Times New Roman"/>
          <w:sz w:val="28"/>
          <w:szCs w:val="28"/>
        </w:rPr>
        <w:t>столько ликвидировать его причину (тромб или атеросклеротическая бляшка),</w:t>
      </w:r>
      <w:r w:rsidR="00B51033" w:rsidRPr="00B51033">
        <w:rPr>
          <w:rFonts w:ascii="Times New Roman" w:hAnsi="Times New Roman"/>
          <w:sz w:val="28"/>
          <w:szCs w:val="28"/>
        </w:rPr>
        <w:t xml:space="preserve"> </w:t>
      </w:r>
      <w:r w:rsidRPr="00764D56">
        <w:rPr>
          <w:rFonts w:ascii="Times New Roman" w:hAnsi="Times New Roman"/>
          <w:sz w:val="28"/>
          <w:szCs w:val="28"/>
        </w:rPr>
        <w:t>сколько нормализовать обменные процессы в миокарде и восстановить насосную</w:t>
      </w:r>
    </w:p>
    <w:p w:rsidR="00764D56" w:rsidRPr="00F67171" w:rsidRDefault="00764D56" w:rsidP="00764D56">
      <w:pPr>
        <w:rPr>
          <w:rFonts w:ascii="Times New Roman" w:hAnsi="Times New Roman"/>
          <w:sz w:val="28"/>
          <w:szCs w:val="28"/>
        </w:rPr>
      </w:pPr>
      <w:r w:rsidRPr="00764D56">
        <w:rPr>
          <w:rFonts w:ascii="Times New Roman" w:hAnsi="Times New Roman"/>
          <w:sz w:val="28"/>
          <w:szCs w:val="28"/>
        </w:rPr>
        <w:t xml:space="preserve">функцию сердца. Поэтому в практической медицине чаще </w:t>
      </w:r>
      <w:r w:rsidRPr="00F67171">
        <w:rPr>
          <w:rFonts w:ascii="Times New Roman" w:hAnsi="Times New Roman"/>
          <w:sz w:val="28"/>
          <w:szCs w:val="28"/>
        </w:rPr>
        <w:t>используется</w:t>
      </w:r>
    </w:p>
    <w:p w:rsidR="00764D56" w:rsidRPr="00764D56" w:rsidRDefault="00764D56" w:rsidP="00F67171">
      <w:pPr>
        <w:ind w:firstLine="709"/>
        <w:rPr>
          <w:rFonts w:ascii="Times New Roman" w:hAnsi="Times New Roman"/>
          <w:sz w:val="28"/>
          <w:szCs w:val="28"/>
        </w:rPr>
      </w:pPr>
      <w:r w:rsidRPr="00F67171">
        <w:rPr>
          <w:rFonts w:ascii="Times New Roman" w:hAnsi="Times New Roman"/>
          <w:sz w:val="28"/>
          <w:szCs w:val="28"/>
        </w:rPr>
        <w:t>б)</w:t>
      </w:r>
      <w:r w:rsidRPr="00F67171">
        <w:rPr>
          <w:rFonts w:ascii="Times New Roman" w:hAnsi="Times New Roman"/>
          <w:sz w:val="28"/>
          <w:szCs w:val="28"/>
        </w:rPr>
        <w:tab/>
        <w:t>патогенетическая терапия - лекарственное вещество вли</w:t>
      </w:r>
      <w:r w:rsidR="00B51033" w:rsidRPr="00F67171">
        <w:rPr>
          <w:rFonts w:ascii="Times New Roman" w:hAnsi="Times New Roman"/>
          <w:sz w:val="28"/>
          <w:szCs w:val="28"/>
        </w:rPr>
        <w:t>яет на патоге</w:t>
      </w:r>
      <w:r w:rsidRPr="00F67171">
        <w:rPr>
          <w:rFonts w:ascii="Times New Roman" w:hAnsi="Times New Roman"/>
          <w:sz w:val="28"/>
          <w:szCs w:val="28"/>
        </w:rPr>
        <w:t>нез заболевания. Это действие может быть достаточно глубоким, приводящим к</w:t>
      </w:r>
      <w:r w:rsidR="006D12B2" w:rsidRPr="006D12B2">
        <w:rPr>
          <w:rFonts w:ascii="Times New Roman" w:hAnsi="Times New Roman"/>
          <w:sz w:val="28"/>
          <w:szCs w:val="28"/>
        </w:rPr>
        <w:t xml:space="preserve"> </w:t>
      </w:r>
      <w:r w:rsidRPr="00F67171">
        <w:rPr>
          <w:rFonts w:ascii="Times New Roman" w:hAnsi="Times New Roman"/>
          <w:sz w:val="28"/>
          <w:szCs w:val="28"/>
        </w:rPr>
        <w:t>излечению больного. Примером является дейс</w:t>
      </w:r>
      <w:r w:rsidR="00B51033" w:rsidRPr="00F67171">
        <w:rPr>
          <w:rFonts w:ascii="Times New Roman" w:hAnsi="Times New Roman"/>
          <w:sz w:val="28"/>
          <w:szCs w:val="28"/>
        </w:rPr>
        <w:t>твие сердечных гликозидов, кото</w:t>
      </w:r>
      <w:r w:rsidRPr="00F67171">
        <w:rPr>
          <w:rFonts w:ascii="Times New Roman" w:hAnsi="Times New Roman"/>
          <w:sz w:val="28"/>
          <w:szCs w:val="28"/>
        </w:rPr>
        <w:t>рые не влияют на причину, вызвавшую сердеч</w:t>
      </w:r>
      <w:r w:rsidR="00B51033" w:rsidRPr="00F67171">
        <w:rPr>
          <w:rFonts w:ascii="Times New Roman" w:hAnsi="Times New Roman"/>
          <w:sz w:val="28"/>
          <w:szCs w:val="28"/>
        </w:rPr>
        <w:t>ную недостаточность (кардиодист</w:t>
      </w:r>
      <w:r w:rsidRPr="00F67171">
        <w:rPr>
          <w:rFonts w:ascii="Times New Roman" w:hAnsi="Times New Roman"/>
          <w:sz w:val="28"/>
          <w:szCs w:val="28"/>
        </w:rPr>
        <w:t xml:space="preserve">рофия), но нормализуют обменные процессы </w:t>
      </w:r>
      <w:r w:rsidR="00B51033" w:rsidRPr="00F67171">
        <w:rPr>
          <w:rFonts w:ascii="Times New Roman" w:hAnsi="Times New Roman"/>
          <w:sz w:val="28"/>
          <w:szCs w:val="28"/>
        </w:rPr>
        <w:t>в сердце таким образом, что сим</w:t>
      </w:r>
      <w:r w:rsidRPr="00F67171">
        <w:rPr>
          <w:rFonts w:ascii="Times New Roman" w:hAnsi="Times New Roman"/>
          <w:sz w:val="28"/>
          <w:szCs w:val="28"/>
        </w:rPr>
        <w:t>птомы сердечной недостаточности постепенно</w:t>
      </w:r>
      <w:r w:rsidR="00B51033" w:rsidRPr="00F67171">
        <w:rPr>
          <w:rFonts w:ascii="Times New Roman" w:hAnsi="Times New Roman"/>
          <w:sz w:val="28"/>
          <w:szCs w:val="28"/>
        </w:rPr>
        <w:t xml:space="preserve"> исчезают. Вариантом патогенети</w:t>
      </w:r>
      <w:r w:rsidRPr="00F67171">
        <w:rPr>
          <w:rFonts w:ascii="Times New Roman" w:hAnsi="Times New Roman"/>
          <w:sz w:val="28"/>
          <w:szCs w:val="28"/>
        </w:rPr>
        <w:t>ческой терапии является заместительная терапия,</w:t>
      </w:r>
      <w:r w:rsidR="00F11DED" w:rsidRPr="00F67171">
        <w:rPr>
          <w:rFonts w:ascii="Times New Roman" w:hAnsi="Times New Roman"/>
          <w:sz w:val="28"/>
          <w:szCs w:val="28"/>
        </w:rPr>
        <w:t xml:space="preserve"> </w:t>
      </w:r>
      <w:r w:rsidRPr="00F67171">
        <w:rPr>
          <w:rFonts w:ascii="Times New Roman" w:hAnsi="Times New Roman"/>
          <w:sz w:val="28"/>
          <w:szCs w:val="28"/>
        </w:rPr>
        <w:t>например, при сахарном</w:t>
      </w:r>
      <w:r w:rsidR="00F67171" w:rsidRPr="00F67171">
        <w:rPr>
          <w:rFonts w:ascii="Times New Roman" w:hAnsi="Times New Roman"/>
          <w:sz w:val="28"/>
          <w:szCs w:val="28"/>
        </w:rPr>
        <w:t xml:space="preserve"> </w:t>
      </w:r>
      <w:r w:rsidRPr="00F67171">
        <w:rPr>
          <w:rFonts w:ascii="Times New Roman" w:hAnsi="Times New Roman"/>
          <w:sz w:val="28"/>
          <w:szCs w:val="28"/>
        </w:rPr>
        <w:t>диабете назначается инсулин, который восполняет нед</w:t>
      </w:r>
      <w:r w:rsidR="00F67171" w:rsidRPr="00F67171">
        <w:rPr>
          <w:rFonts w:ascii="Times New Roman" w:hAnsi="Times New Roman"/>
          <w:sz w:val="28"/>
          <w:szCs w:val="28"/>
        </w:rPr>
        <w:t>остаток</w:t>
      </w:r>
      <w:r w:rsidR="00F67171">
        <w:rPr>
          <w:rFonts w:ascii="Times New Roman" w:hAnsi="Times New Roman"/>
          <w:sz w:val="28"/>
          <w:szCs w:val="28"/>
        </w:rPr>
        <w:t xml:space="preserve"> собственного гор</w:t>
      </w:r>
      <w:r w:rsidRPr="00764D56">
        <w:rPr>
          <w:rFonts w:ascii="Times New Roman" w:hAnsi="Times New Roman"/>
          <w:sz w:val="28"/>
          <w:szCs w:val="28"/>
        </w:rPr>
        <w:t>мона.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w:t>
      </w:r>
      <w:r w:rsidRPr="00764D56">
        <w:rPr>
          <w:rFonts w:ascii="Times New Roman" w:hAnsi="Times New Roman"/>
          <w:sz w:val="28"/>
          <w:szCs w:val="28"/>
        </w:rPr>
        <w:tab/>
        <w:t>симптоматическая терапия - лекарств</w:t>
      </w:r>
      <w:r w:rsidR="00F67171">
        <w:rPr>
          <w:rFonts w:ascii="Times New Roman" w:hAnsi="Times New Roman"/>
          <w:sz w:val="28"/>
          <w:szCs w:val="28"/>
        </w:rPr>
        <w:t>енное вещество влияет на опреде</w:t>
      </w:r>
      <w:r w:rsidRPr="00764D56">
        <w:rPr>
          <w:rFonts w:ascii="Times New Roman" w:hAnsi="Times New Roman"/>
          <w:sz w:val="28"/>
          <w:szCs w:val="28"/>
        </w:rPr>
        <w:t xml:space="preserve">ленные симптомы заболевания, часто не оказывая решающего влияния на течение заболевания. Примером является противокашлевое и жаропонижающее </w:t>
      </w:r>
      <w:r w:rsidR="00F67171" w:rsidRPr="00764D56">
        <w:rPr>
          <w:rFonts w:ascii="Times New Roman" w:hAnsi="Times New Roman"/>
          <w:sz w:val="28"/>
          <w:szCs w:val="28"/>
        </w:rPr>
        <w:t>действие</w:t>
      </w:r>
      <w:r w:rsidRPr="00764D56">
        <w:rPr>
          <w:rFonts w:ascii="Times New Roman" w:hAnsi="Times New Roman"/>
          <w:sz w:val="28"/>
          <w:szCs w:val="28"/>
        </w:rPr>
        <w:t xml:space="preserve">, снятие головной или зубной боли. Однако симптоматическая терапия </w:t>
      </w:r>
      <w:r w:rsidR="00F67171" w:rsidRPr="00764D56">
        <w:rPr>
          <w:rFonts w:ascii="Times New Roman" w:hAnsi="Times New Roman"/>
          <w:sz w:val="28"/>
          <w:szCs w:val="28"/>
        </w:rPr>
        <w:t>может</w:t>
      </w:r>
      <w:r w:rsidRPr="00764D56">
        <w:rPr>
          <w:rFonts w:ascii="Times New Roman" w:hAnsi="Times New Roman"/>
          <w:sz w:val="28"/>
          <w:szCs w:val="28"/>
        </w:rPr>
        <w:t xml:space="preserve"> стать и патогенетической. Например, снятие сильной боли при обширных травмах или ожогах предупреждает развитие болевого шока, снятие чрезвычайно высокого артериального давления предупреждает возможность возникновения инфаркта миокарда или инсульта.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6.</w:t>
      </w:r>
      <w:r w:rsidRPr="00764D56">
        <w:rPr>
          <w:rFonts w:ascii="Times New Roman" w:hAnsi="Times New Roman"/>
          <w:sz w:val="28"/>
          <w:szCs w:val="28"/>
        </w:rPr>
        <w:tab/>
        <w:t>С клинической точки зрения выделяют: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w:t>
      </w:r>
      <w:r w:rsidRPr="00764D56">
        <w:rPr>
          <w:rFonts w:ascii="Times New Roman" w:hAnsi="Times New Roman"/>
          <w:sz w:val="28"/>
          <w:szCs w:val="28"/>
        </w:rPr>
        <w:tab/>
        <w:t>желательное действие - главный лечебный эффект, на который рассчитывает врач, назначая определенное лекарственное средство. К сожалению, одновременно с ним, как правило, возникает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w:t>
      </w:r>
      <w:r w:rsidRPr="00764D56">
        <w:rPr>
          <w:rFonts w:ascii="Times New Roman" w:hAnsi="Times New Roman"/>
          <w:sz w:val="28"/>
          <w:szCs w:val="28"/>
        </w:rPr>
        <w:tab/>
        <w:t>побочное действие - это действие лекарства, которое проявляется одновременно с желательным действием при назначении его в терапевтических дозах.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Является следствием слабой избирательности действия лекарств. Например, противоопухолевые средства создаются так, чтобы они активнее всего влияли на</w:t>
      </w:r>
      <w:r w:rsidR="006D12B2" w:rsidRPr="006D12B2">
        <w:rPr>
          <w:rFonts w:ascii="Times New Roman" w:hAnsi="Times New Roman"/>
          <w:sz w:val="28"/>
          <w:szCs w:val="28"/>
        </w:rPr>
        <w:t xml:space="preserve"> </w:t>
      </w:r>
      <w:r w:rsidRPr="00764D56">
        <w:rPr>
          <w:rFonts w:ascii="Times New Roman" w:hAnsi="Times New Roman"/>
          <w:sz w:val="28"/>
          <w:szCs w:val="28"/>
        </w:rPr>
        <w:t>интенсивно размножающиеся клетки. При этом, действуя на опухолевый рост,</w:t>
      </w:r>
      <w:r w:rsidR="006D12B2" w:rsidRPr="006D12B2">
        <w:rPr>
          <w:rFonts w:ascii="Times New Roman" w:hAnsi="Times New Roman"/>
          <w:sz w:val="28"/>
          <w:szCs w:val="28"/>
        </w:rPr>
        <w:t xml:space="preserve"> </w:t>
      </w:r>
      <w:r w:rsidRPr="00764D56">
        <w:rPr>
          <w:rFonts w:ascii="Times New Roman" w:hAnsi="Times New Roman"/>
          <w:sz w:val="28"/>
          <w:szCs w:val="28"/>
        </w:rPr>
        <w:t>они также влияют на интенсивно размножающиеся половые клетки и клетки</w:t>
      </w:r>
      <w:r w:rsidR="006D12B2" w:rsidRPr="006D12B2">
        <w:rPr>
          <w:rFonts w:ascii="Times New Roman" w:hAnsi="Times New Roman"/>
          <w:sz w:val="28"/>
          <w:szCs w:val="28"/>
        </w:rPr>
        <w:t xml:space="preserve"> </w:t>
      </w:r>
      <w:r w:rsidRPr="00764D56">
        <w:rPr>
          <w:rFonts w:ascii="Times New Roman" w:hAnsi="Times New Roman"/>
          <w:sz w:val="28"/>
          <w:szCs w:val="28"/>
        </w:rPr>
        <w:t>крови, в результате чего угнетается кроветворение и созревание половых клеток.</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7.</w:t>
      </w:r>
      <w:r w:rsidRPr="00764D56">
        <w:rPr>
          <w:rFonts w:ascii="Times New Roman" w:hAnsi="Times New Roman"/>
          <w:sz w:val="28"/>
          <w:szCs w:val="28"/>
        </w:rPr>
        <w:tab/>
        <w:t>По глубине воздействия лекарства на органы и ткани выделяют: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w:t>
      </w:r>
      <w:r w:rsidRPr="00764D56">
        <w:rPr>
          <w:rFonts w:ascii="Times New Roman" w:hAnsi="Times New Roman"/>
          <w:sz w:val="28"/>
          <w:szCs w:val="28"/>
        </w:rPr>
        <w:tab/>
        <w:t>обратимое действие - функция органа под действием лекарства меняется</w:t>
      </w:r>
      <w:r w:rsidR="006D12B2" w:rsidRPr="006D12B2">
        <w:rPr>
          <w:rFonts w:ascii="Times New Roman" w:hAnsi="Times New Roman"/>
          <w:sz w:val="28"/>
          <w:szCs w:val="28"/>
        </w:rPr>
        <w:t xml:space="preserve"> </w:t>
      </w:r>
      <w:r w:rsidRPr="00764D56">
        <w:rPr>
          <w:rFonts w:ascii="Times New Roman" w:hAnsi="Times New Roman"/>
          <w:sz w:val="28"/>
          <w:szCs w:val="28"/>
        </w:rPr>
        <w:t>временно, восстанавливаясь при отмене препарата. Большинство лекарств действуют именно так.</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w:t>
      </w:r>
      <w:r w:rsidRPr="00764D56">
        <w:rPr>
          <w:rFonts w:ascii="Times New Roman" w:hAnsi="Times New Roman"/>
          <w:sz w:val="28"/>
          <w:szCs w:val="28"/>
        </w:rPr>
        <w:tab/>
        <w:t>необратимое действие - более прочное взаимодействие лекарства и биологического субстрата. Примером может бы</w:t>
      </w:r>
      <w:r w:rsidR="006D12B2">
        <w:rPr>
          <w:rFonts w:ascii="Times New Roman" w:hAnsi="Times New Roman"/>
          <w:sz w:val="28"/>
          <w:szCs w:val="28"/>
        </w:rPr>
        <w:t>ть угнетающее действие фосфорор</w:t>
      </w:r>
      <w:r w:rsidRPr="00764D56">
        <w:rPr>
          <w:rFonts w:ascii="Times New Roman" w:hAnsi="Times New Roman"/>
          <w:sz w:val="28"/>
          <w:szCs w:val="28"/>
        </w:rPr>
        <w:t>ганических соединений на активность холинэстеразы, связанное с образованием</w:t>
      </w:r>
      <w:r w:rsidR="006D12B2" w:rsidRPr="006D12B2">
        <w:rPr>
          <w:rFonts w:ascii="Times New Roman" w:hAnsi="Times New Roman"/>
          <w:sz w:val="28"/>
          <w:szCs w:val="28"/>
        </w:rPr>
        <w:t xml:space="preserve"> </w:t>
      </w:r>
      <w:r w:rsidRPr="00764D56">
        <w:rPr>
          <w:rFonts w:ascii="Times New Roman" w:hAnsi="Times New Roman"/>
          <w:sz w:val="28"/>
          <w:szCs w:val="28"/>
        </w:rPr>
        <w:t>очень прочного комплекса. В результате этого активность фермента восстанавливается лишь за счет синтеза новых молекул холинэстеразы в печени.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Способы введения лекарств в организм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Все способы введения лекарств в организм принято разделять на две </w:t>
      </w:r>
      <w:r w:rsidR="006D12B2" w:rsidRPr="00764D56">
        <w:rPr>
          <w:rFonts w:ascii="Times New Roman" w:hAnsi="Times New Roman"/>
          <w:sz w:val="28"/>
          <w:szCs w:val="28"/>
        </w:rPr>
        <w:t>большие</w:t>
      </w:r>
      <w:r w:rsidRPr="00764D56">
        <w:rPr>
          <w:rFonts w:ascii="Times New Roman" w:hAnsi="Times New Roman"/>
          <w:sz w:val="28"/>
          <w:szCs w:val="28"/>
        </w:rPr>
        <w:t xml:space="preserve"> группы - энтеральные, то есть через желудочно-кишечный тракт, и </w:t>
      </w:r>
      <w:r w:rsidR="006D12B2" w:rsidRPr="00764D56">
        <w:rPr>
          <w:rFonts w:ascii="Times New Roman" w:hAnsi="Times New Roman"/>
          <w:sz w:val="28"/>
          <w:szCs w:val="28"/>
        </w:rPr>
        <w:t>парентеральные</w:t>
      </w:r>
      <w:r w:rsidRPr="00764D56">
        <w:rPr>
          <w:rFonts w:ascii="Times New Roman" w:hAnsi="Times New Roman"/>
          <w:sz w:val="28"/>
          <w:szCs w:val="28"/>
        </w:rPr>
        <w:t>, то есть минуя его. Этим самым подчеркивается важнейшая роль ЖКТ как основной системы проникновения лекарств в организм.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1. Выделяют следующие энтеральные способы введения лекарств: а) пероральное введение — прием лекарства через рот в желудок. Самый удобный и простой, поэтому наиболее часто используемый метод. Эффект препарата, введенного внутрь, развивается через 20-40 минут, в зависимости от со-держимого желудка, липофильности лекарства, характера растворителя. Эффект спиртовых растворов препаратов наступает примерно в два раза быстрее, чем водных. Необходимо помнить, что все лекарства, введенные через рот, прежде чем попасть в системный кровоток, проходят через печень, где определенная часть их мегаболизируется и теряет свою активность (пресистемная элиминация). Характеристикой этого процесса является биодоступность - то есть отношение количества лекарства, находящегося в крови, к общему количеству лекарства, введенного в организм.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w:t>
      </w:r>
      <w:r w:rsidRPr="00764D56">
        <w:rPr>
          <w:rFonts w:ascii="Times New Roman" w:hAnsi="Times New Roman"/>
          <w:sz w:val="28"/>
          <w:szCs w:val="28"/>
        </w:rPr>
        <w:tab/>
        <w:t>сублингвальное введение - нанесение лекарства под язык. Подъязычная</w:t>
      </w:r>
      <w:r w:rsidR="005B3D17" w:rsidRPr="005B3D17">
        <w:rPr>
          <w:rFonts w:ascii="Times New Roman" w:hAnsi="Times New Roman"/>
          <w:sz w:val="28"/>
          <w:szCs w:val="28"/>
        </w:rPr>
        <w:t xml:space="preserve"> </w:t>
      </w:r>
      <w:r w:rsidRPr="00764D56">
        <w:rPr>
          <w:rFonts w:ascii="Times New Roman" w:hAnsi="Times New Roman"/>
          <w:sz w:val="28"/>
          <w:szCs w:val="28"/>
        </w:rPr>
        <w:t>область чрезвычайно интенсивно кровоснабжается, имеет множество поверхностно расположенных капилляров,</w:t>
      </w:r>
      <w:r w:rsidR="00F11DED">
        <w:rPr>
          <w:rFonts w:ascii="Times New Roman" w:hAnsi="Times New Roman"/>
          <w:sz w:val="28"/>
          <w:szCs w:val="28"/>
        </w:rPr>
        <w:t xml:space="preserve"> </w:t>
      </w:r>
      <w:r w:rsidRPr="00764D56">
        <w:rPr>
          <w:rFonts w:ascii="Times New Roman" w:hAnsi="Times New Roman"/>
          <w:sz w:val="28"/>
          <w:szCs w:val="28"/>
        </w:rPr>
        <w:t>поэтому обладает высокой всасывательной</w:t>
      </w:r>
      <w:r w:rsidR="005B3D17" w:rsidRPr="005B3D17">
        <w:rPr>
          <w:rFonts w:ascii="Times New Roman" w:hAnsi="Times New Roman"/>
          <w:sz w:val="28"/>
          <w:szCs w:val="28"/>
        </w:rPr>
        <w:t xml:space="preserve"> </w:t>
      </w:r>
      <w:r w:rsidRPr="00764D56">
        <w:rPr>
          <w:rFonts w:ascii="Times New Roman" w:hAnsi="Times New Roman"/>
          <w:sz w:val="28"/>
          <w:szCs w:val="28"/>
        </w:rPr>
        <w:t>способностью. Пресистемной элиминации лекарства при этом способе введения</w:t>
      </w:r>
      <w:r w:rsidR="005B3D17" w:rsidRPr="005B3D17">
        <w:rPr>
          <w:rFonts w:ascii="Times New Roman" w:hAnsi="Times New Roman"/>
          <w:sz w:val="28"/>
          <w:szCs w:val="28"/>
        </w:rPr>
        <w:t xml:space="preserve"> </w:t>
      </w:r>
      <w:r w:rsidRPr="00764D56">
        <w:rPr>
          <w:rFonts w:ascii="Times New Roman" w:hAnsi="Times New Roman"/>
          <w:sz w:val="28"/>
          <w:szCs w:val="28"/>
        </w:rPr>
        <w:t>не происходит. Этот метод используется при экстренной терапии - например,</w:t>
      </w:r>
      <w:r w:rsidR="005B3D17" w:rsidRPr="005B3D17">
        <w:rPr>
          <w:rFonts w:ascii="Times New Roman" w:hAnsi="Times New Roman"/>
          <w:sz w:val="28"/>
          <w:szCs w:val="28"/>
        </w:rPr>
        <w:t xml:space="preserve"> </w:t>
      </w:r>
      <w:r w:rsidRPr="00764D56">
        <w:rPr>
          <w:rFonts w:ascii="Times New Roman" w:hAnsi="Times New Roman"/>
          <w:sz w:val="28"/>
          <w:szCs w:val="28"/>
        </w:rPr>
        <w:t>нитроглицерин, принятый под язык, начинает оказывать свое действие уже через</w:t>
      </w:r>
      <w:r w:rsidR="005B3D17" w:rsidRPr="005B3D17">
        <w:rPr>
          <w:rFonts w:ascii="Times New Roman" w:hAnsi="Times New Roman"/>
          <w:sz w:val="28"/>
          <w:szCs w:val="28"/>
        </w:rPr>
        <w:t xml:space="preserve"> </w:t>
      </w:r>
      <w:r w:rsidRPr="00764D56">
        <w:rPr>
          <w:rFonts w:ascii="Times New Roman" w:hAnsi="Times New Roman"/>
          <w:sz w:val="28"/>
          <w:szCs w:val="28"/>
        </w:rPr>
        <w:t>1-2 минуты.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w:t>
      </w:r>
      <w:r w:rsidRPr="00764D56">
        <w:rPr>
          <w:rFonts w:ascii="Times New Roman" w:hAnsi="Times New Roman"/>
          <w:sz w:val="28"/>
          <w:szCs w:val="28"/>
        </w:rPr>
        <w:tab/>
        <w:t>ректальное введение - введение лекарств через прямую кишку в виде лекарственных клизм или свеч. Достоинством этого метода является то, что всасывающиеся лекарства в основном минуют печеночный барьер и сразу поступают в</w:t>
      </w:r>
      <w:r w:rsidR="005B3D17" w:rsidRPr="005B3D17">
        <w:rPr>
          <w:rFonts w:ascii="Times New Roman" w:hAnsi="Times New Roman"/>
          <w:sz w:val="28"/>
          <w:szCs w:val="28"/>
        </w:rPr>
        <w:t xml:space="preserve"> </w:t>
      </w:r>
      <w:r w:rsidRPr="00764D56">
        <w:rPr>
          <w:rFonts w:ascii="Times New Roman" w:hAnsi="Times New Roman"/>
          <w:sz w:val="28"/>
          <w:szCs w:val="28"/>
        </w:rPr>
        <w:t>кровоток. То есть биодоступность лекарств при этом пути введения выше, чем</w:t>
      </w:r>
      <w:r w:rsidR="005B3D17" w:rsidRPr="005B3D17">
        <w:rPr>
          <w:rFonts w:ascii="Times New Roman" w:hAnsi="Times New Roman"/>
          <w:sz w:val="28"/>
          <w:szCs w:val="28"/>
        </w:rPr>
        <w:t xml:space="preserve"> </w:t>
      </w:r>
      <w:r w:rsidRPr="00764D56">
        <w:rPr>
          <w:rFonts w:ascii="Times New Roman" w:hAnsi="Times New Roman"/>
          <w:sz w:val="28"/>
          <w:szCs w:val="28"/>
        </w:rPr>
        <w:t>при пероральном.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2. Наиболее распространенными парентеральными путями введения </w:t>
      </w:r>
      <w:r w:rsidR="005B3D17" w:rsidRPr="00764D56">
        <w:rPr>
          <w:rFonts w:ascii="Times New Roman" w:hAnsi="Times New Roman"/>
          <w:sz w:val="28"/>
          <w:szCs w:val="28"/>
        </w:rPr>
        <w:t>лекарственных</w:t>
      </w:r>
      <w:r w:rsidRPr="00764D56">
        <w:rPr>
          <w:rFonts w:ascii="Times New Roman" w:hAnsi="Times New Roman"/>
          <w:sz w:val="28"/>
          <w:szCs w:val="28"/>
        </w:rPr>
        <w:t xml:space="preserve"> препаратов являются следующие: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w:t>
      </w:r>
      <w:r w:rsidRPr="00764D56">
        <w:rPr>
          <w:rFonts w:ascii="Times New Roman" w:hAnsi="Times New Roman"/>
          <w:sz w:val="28"/>
          <w:szCs w:val="28"/>
        </w:rPr>
        <w:tab/>
        <w:t xml:space="preserve">инъекции - введение стерильных лекарственных препаратов с </w:t>
      </w:r>
      <w:r w:rsidR="005B3D17">
        <w:rPr>
          <w:rFonts w:ascii="Times New Roman" w:hAnsi="Times New Roman"/>
          <w:sz w:val="28"/>
          <w:szCs w:val="28"/>
        </w:rPr>
        <w:t>нарушение</w:t>
      </w:r>
      <w:r w:rsidR="005B3D17" w:rsidRPr="00764D56">
        <w:rPr>
          <w:rFonts w:ascii="Times New Roman" w:hAnsi="Times New Roman"/>
          <w:sz w:val="28"/>
          <w:szCs w:val="28"/>
        </w:rPr>
        <w:t>м</w:t>
      </w:r>
      <w:r w:rsidRPr="00764D56">
        <w:rPr>
          <w:rFonts w:ascii="Times New Roman" w:hAnsi="Times New Roman"/>
          <w:sz w:val="28"/>
          <w:szCs w:val="28"/>
        </w:rPr>
        <w:t xml:space="preserve"> целостности кожного покрова. Виды инъекций: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подкожные - лекарства, не обладающие местно</w:t>
      </w:r>
      <w:r w:rsidR="005B3D17" w:rsidRPr="005B3D17">
        <w:rPr>
          <w:rFonts w:ascii="Times New Roman" w:hAnsi="Times New Roman"/>
          <w:sz w:val="28"/>
          <w:szCs w:val="28"/>
        </w:rPr>
        <w:t xml:space="preserve"> </w:t>
      </w:r>
      <w:r w:rsidRPr="00764D56">
        <w:rPr>
          <w:rFonts w:ascii="Times New Roman" w:hAnsi="Times New Roman"/>
          <w:sz w:val="28"/>
          <w:szCs w:val="28"/>
        </w:rPr>
        <w:t>раздражающим действием,</w:t>
      </w:r>
      <w:r w:rsidR="005B3D17" w:rsidRPr="005B3D17">
        <w:rPr>
          <w:rFonts w:ascii="Times New Roman" w:hAnsi="Times New Roman"/>
          <w:sz w:val="28"/>
          <w:szCs w:val="28"/>
        </w:rPr>
        <w:t xml:space="preserve"> </w:t>
      </w:r>
      <w:r w:rsidRPr="00764D56">
        <w:rPr>
          <w:rFonts w:ascii="Times New Roman" w:hAnsi="Times New Roman"/>
          <w:sz w:val="28"/>
          <w:szCs w:val="28"/>
        </w:rPr>
        <w:t>объем - 1-2 мл. Эффект наступает через 10-20 минут.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внутримышечные - объем - 1-5 мл. Эффект наступает через 5-10 минут.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внутривенные - используются для экстренной и интенсивной терапии. Объем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- 10-20 мл, можно и больше, тогда это называется инфузии. Лекарства должны</w:t>
      </w:r>
      <w:r w:rsidR="005B3D17" w:rsidRPr="005B3D17">
        <w:rPr>
          <w:rFonts w:ascii="Times New Roman" w:hAnsi="Times New Roman"/>
          <w:sz w:val="28"/>
          <w:szCs w:val="28"/>
        </w:rPr>
        <w:t xml:space="preserve"> </w:t>
      </w:r>
      <w:r w:rsidRPr="00764D56">
        <w:rPr>
          <w:rFonts w:ascii="Times New Roman" w:hAnsi="Times New Roman"/>
          <w:sz w:val="28"/>
          <w:szCs w:val="28"/>
        </w:rPr>
        <w:t>быть изотоничны с кровью или разводиться изотоническими растворами, нельзя</w:t>
      </w:r>
      <w:r w:rsidR="005B3D17" w:rsidRPr="005B3D17">
        <w:rPr>
          <w:rFonts w:ascii="Times New Roman" w:hAnsi="Times New Roman"/>
          <w:sz w:val="28"/>
          <w:szCs w:val="28"/>
        </w:rPr>
        <w:t xml:space="preserve"> </w:t>
      </w:r>
      <w:r w:rsidRPr="00764D56">
        <w:rPr>
          <w:rFonts w:ascii="Times New Roman" w:hAnsi="Times New Roman"/>
          <w:sz w:val="28"/>
          <w:szCs w:val="28"/>
        </w:rPr>
        <w:t>масляные растворы и эмульсии. Этот метод требует определенного умения, при</w:t>
      </w:r>
      <w:r w:rsidR="005B3D17" w:rsidRPr="005B3D17">
        <w:rPr>
          <w:rFonts w:ascii="Times New Roman" w:hAnsi="Times New Roman"/>
          <w:sz w:val="28"/>
          <w:szCs w:val="28"/>
        </w:rPr>
        <w:t xml:space="preserve"> </w:t>
      </w:r>
      <w:r w:rsidRPr="00764D56">
        <w:rPr>
          <w:rFonts w:ascii="Times New Roman" w:hAnsi="Times New Roman"/>
          <w:sz w:val="28"/>
          <w:szCs w:val="28"/>
        </w:rPr>
        <w:t xml:space="preserve">невозможности введения этим методом можно вводить в уздечку языка </w:t>
      </w:r>
      <w:r w:rsidR="005B3D17">
        <w:rPr>
          <w:rFonts w:ascii="Times New Roman" w:hAnsi="Times New Roman"/>
          <w:sz w:val="28"/>
          <w:szCs w:val="28"/>
        </w:rPr>
        <w:t>–</w:t>
      </w:r>
      <w:r w:rsidRPr="00764D56">
        <w:rPr>
          <w:rFonts w:ascii="Times New Roman" w:hAnsi="Times New Roman"/>
          <w:sz w:val="28"/>
          <w:szCs w:val="28"/>
        </w:rPr>
        <w:t xml:space="preserve"> эффект</w:t>
      </w:r>
      <w:r w:rsidR="005B3D17" w:rsidRPr="005B3D17">
        <w:rPr>
          <w:rFonts w:ascii="Times New Roman" w:hAnsi="Times New Roman"/>
          <w:sz w:val="28"/>
          <w:szCs w:val="28"/>
        </w:rPr>
        <w:t xml:space="preserve"> </w:t>
      </w:r>
      <w:r w:rsidRPr="00764D56">
        <w:rPr>
          <w:rFonts w:ascii="Times New Roman" w:hAnsi="Times New Roman"/>
          <w:sz w:val="28"/>
          <w:szCs w:val="28"/>
        </w:rPr>
        <w:t>будет тот же.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внутриартериальные - требуют специальной подготовки врача. Иногда ис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пользуется для терапии локальных опухолей - введение лекарства в артерию,</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питающую опухоль.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другие - внутриполостные, внутрикостные, внутрисуставные, в спинномозго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вой канал и проч. Используются по особым показаниям.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w:t>
      </w:r>
      <w:r w:rsidRPr="00764D56">
        <w:rPr>
          <w:rFonts w:ascii="Times New Roman" w:hAnsi="Times New Roman"/>
          <w:sz w:val="28"/>
          <w:szCs w:val="28"/>
        </w:rPr>
        <w:tab/>
        <w:t>ингаляции - введение лекарственных препаратов через дыхательные пути.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Используются газы, летучие жидкости, испарения, мелкодисперсные аэрозоль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ные порошки. Как правило, используются с двумя целями: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оказать местное лечебное воздействие на дыхательные пути при их заболева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ниях (бронхиты, трахеиты, астма).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получить хорошо управляемый фармакологический эффект (ингаляционный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наркоз).</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w:t>
      </w:r>
      <w:r w:rsidRPr="00764D56">
        <w:rPr>
          <w:rFonts w:ascii="Times New Roman" w:hAnsi="Times New Roman"/>
          <w:sz w:val="28"/>
          <w:szCs w:val="28"/>
        </w:rPr>
        <w:tab/>
        <w:t>накожные аппликации - могут быть использованы для местного воздей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ствия - мази, пасты, линименты и прочее. В последние десятилетия накопился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большой опыт применения накожных аппликаций для резорбтивного действия лекарств. Эти лекарственные формы называются "накожные терапевтические системы". Они представляют собой многослойный пластырь с резервуаром, </w:t>
      </w:r>
      <w:r w:rsidR="00F67171" w:rsidRPr="00764D56">
        <w:rPr>
          <w:rFonts w:ascii="Times New Roman" w:hAnsi="Times New Roman"/>
          <w:sz w:val="28"/>
          <w:szCs w:val="28"/>
        </w:rPr>
        <w:t>содержащим</w:t>
      </w:r>
      <w:r w:rsidRPr="00764D56">
        <w:rPr>
          <w:rFonts w:ascii="Times New Roman" w:hAnsi="Times New Roman"/>
          <w:sz w:val="28"/>
          <w:szCs w:val="28"/>
        </w:rPr>
        <w:t xml:space="preserve"> определенное количество лекарственного препарата. Этот пластырь прикрепляется на внутреннюю поверхность плеча, где кожа наиболее тонкая, что обеспечивает постепенное всасывание и стабильную концентрацию препарата в крови. Примером является препарат скоподерм - лекарство от морской болезни, содержащее скополамин. Другим известным примером является никорет - средство, уменьшающее тягу к табакокурению.</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Роль рецепторов в действии лекарств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Эффект большинства лекарств на организм есть результат взаимодействия их с определенными макромолекулярными комплексами, которые принято обо-значать понятием рецептор. В большинстве случаев рецепторы для лекарств образуют различные белки, при этом особый интерес представляют те из них, которые в норме являются рецепторами для эндогенных соединений. Вещество, которое специфически соединяется с рецептором, называется лигандом. Препа-рат, который соединяется с физиологическим рецептором и вызывает сходные эффекты с эндогенным лигандом, называется агонистом. Препарат, который, связываясь с рецептором, предупреждает действие лиганда или вызывает проти-воположный эффект, нежели эндогенный лиганд, называется антагонистом. Со-временная теоретическая фармакология уделяет большое внимание исследова-нию качественной и количественной характеристики взаимодействия лекарст-венных препаратов с рецепторами. На основе этих знаний в настоящее время создаются препараты с направленным механизмом действия, влияющие лишь на определенные рецепторы.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Факторы, влияющие на эффект лекарственного препарата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1.</w:t>
      </w:r>
      <w:r w:rsidRPr="00764D56">
        <w:rPr>
          <w:rFonts w:ascii="Times New Roman" w:hAnsi="Times New Roman"/>
          <w:sz w:val="28"/>
          <w:szCs w:val="28"/>
        </w:rPr>
        <w:tab/>
        <w:t>Способ введения препарата. Как правило, при парентеральном введении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препарата его эффект в большинстве случаев проявится быстрее и будет сильнее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выражен, чем при энтеральном введении. Однако различия могут касаться не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только количественной характеристики эффекта, но и иногда качественной. На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пример, сульфат магния при введении внутривенно вызывает выраженный гипо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тензивный эффект, а при введении через рот является мощным слабительным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средством, не оказывая влияния на АД.</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3.</w:t>
      </w:r>
      <w:r w:rsidRPr="00764D56">
        <w:rPr>
          <w:rFonts w:ascii="Times New Roman" w:hAnsi="Times New Roman"/>
          <w:sz w:val="28"/>
          <w:szCs w:val="28"/>
        </w:rPr>
        <w:tab/>
        <w:t>Возраст больного. Хорошо известно, что лекарственные препараты име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ют особенности действия на организм детей младшего возраста и пожилых людей. Связано это в основном с тем, что у детей многие системы организма еще не</w:t>
      </w:r>
      <w:r w:rsidR="00F67171" w:rsidRPr="00F67171">
        <w:rPr>
          <w:rFonts w:ascii="Times New Roman" w:hAnsi="Times New Roman"/>
          <w:sz w:val="28"/>
          <w:szCs w:val="28"/>
        </w:rPr>
        <w:t xml:space="preserve"> </w:t>
      </w:r>
      <w:r w:rsidRPr="00764D56">
        <w:rPr>
          <w:rFonts w:ascii="Times New Roman" w:hAnsi="Times New Roman"/>
          <w:sz w:val="28"/>
          <w:szCs w:val="28"/>
        </w:rPr>
        <w:t>до конца развиты, а у пожилых - начался естественный период угасания функций.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Именно поэтому в последние годы сформировались две смежные дисциплины -педиатрическая фармакология и гериатрическая фармакология. В процессе изучения фармакологии мы будем касаться некоторых их аспектов.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4.</w:t>
      </w:r>
      <w:r w:rsidRPr="00764D56">
        <w:rPr>
          <w:rFonts w:ascii="Times New Roman" w:hAnsi="Times New Roman"/>
          <w:sz w:val="28"/>
          <w:szCs w:val="28"/>
        </w:rPr>
        <w:tab/>
        <w:t>Пол больного. В большинстве случаев, при прочих равных условиях, лекарства оказывают одинаковое влияние на организм мужчины и женщины. Однако эффекты половых гормонов и некоторых родственных им соединений на организм мужчины и женщины отличаются принципиально. Так, например, при</w:t>
      </w:r>
      <w:r w:rsidR="00F67171" w:rsidRPr="00F67171">
        <w:rPr>
          <w:rFonts w:ascii="Times New Roman" w:hAnsi="Times New Roman"/>
          <w:sz w:val="28"/>
          <w:szCs w:val="28"/>
        </w:rPr>
        <w:t xml:space="preserve"> </w:t>
      </w:r>
      <w:r w:rsidRPr="00764D56">
        <w:rPr>
          <w:rFonts w:ascii="Times New Roman" w:hAnsi="Times New Roman"/>
          <w:sz w:val="28"/>
          <w:szCs w:val="28"/>
        </w:rPr>
        <w:t>опухоли молочной железы у женщин ее собственные (женские) половые гормоны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являются стимуляторами роста опухоли, а мужские половые гормоны - тормозят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рост опухоли. Поэтому для снижения активности опухолевого роста женщине 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подобных случаях часто вводят мужские половые гормоны, и, наоборот, при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опухолях простаты у мужчин им с той же целью вводят женские половые гормо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5.</w:t>
      </w:r>
      <w:r w:rsidRPr="00764D56">
        <w:rPr>
          <w:rFonts w:ascii="Times New Roman" w:hAnsi="Times New Roman"/>
          <w:sz w:val="28"/>
          <w:szCs w:val="28"/>
        </w:rPr>
        <w:tab/>
        <w:t>Индивидуальная чувствительность. Вследствие ряда генетических (врож</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денных) или приобретенных в течение жизни особенностей, некоторые люди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могут необычным образом реагировать на введение определенного лекарствен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ного препарата. Это может быть связано с отсутствием каких-либо ферментов 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рецепторов, играющих важную роль в действии этого препарата. Однако в боль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шинстве случаев это связано с аллергическими</w:t>
      </w:r>
      <w:r w:rsidR="00F11DED">
        <w:rPr>
          <w:rFonts w:ascii="Times New Roman" w:hAnsi="Times New Roman"/>
          <w:sz w:val="28"/>
          <w:szCs w:val="28"/>
        </w:rPr>
        <w:t xml:space="preserve"> </w:t>
      </w:r>
      <w:r w:rsidRPr="00764D56">
        <w:rPr>
          <w:rFonts w:ascii="Times New Roman" w:hAnsi="Times New Roman"/>
          <w:sz w:val="28"/>
          <w:szCs w:val="28"/>
        </w:rPr>
        <w:t>проявлениями при повторном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введении лекарств, которые могут варьировать от незначительных кожных про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явлений до угрожающих жизни бронхоспазма, коллапса и шока.</w:t>
      </w:r>
      <w:r w:rsidR="00F11DED">
        <w:rPr>
          <w:rFonts w:ascii="Times New Roman" w:hAnsi="Times New Roman"/>
          <w:sz w:val="28"/>
          <w:szCs w:val="28"/>
        </w:rPr>
        <w:t xml:space="preserve"> </w:t>
      </w:r>
      <w:r w:rsidRPr="00764D56">
        <w:rPr>
          <w:rFonts w:ascii="Times New Roman" w:hAnsi="Times New Roman"/>
          <w:sz w:val="28"/>
          <w:szCs w:val="28"/>
        </w:rPr>
        <w:t>Вариантом 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дивидуальной чувствительности человека является идиосинкразия, при которой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на первое в жизни введение лекарственного препарата организм больного отве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чает совершенно необычно, бурно, вплоть до анафилактического шока. Предска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зать такую реакцию бывает невозможно.</w:t>
      </w: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5.</w:t>
      </w:r>
      <w:r w:rsidRPr="00764D56">
        <w:rPr>
          <w:rFonts w:ascii="Times New Roman" w:hAnsi="Times New Roman"/>
          <w:sz w:val="28"/>
          <w:szCs w:val="28"/>
        </w:rPr>
        <w:tab/>
        <w:t>Особые состояния организма. Периоды полового созревания, беремен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ность, роды, половое угасание являются особыми состояниями организма чело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века, в которые действие некоторых лекарственных препаратов может значи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тельно изменяться. Например, при беременности действие ряда препаратов на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организм женщины может ослабляться из-за того, что идет распределение и 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организм плода, в том числе метаболизм в его печени. При этом надо учитывать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 возможное побочное действие препарата на развивающийся плод.</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6.</w:t>
      </w:r>
      <w:r w:rsidRPr="00764D56">
        <w:rPr>
          <w:rFonts w:ascii="Times New Roman" w:hAnsi="Times New Roman"/>
          <w:sz w:val="28"/>
          <w:szCs w:val="28"/>
        </w:rPr>
        <w:tab/>
        <w:t>Наличие определенных условий. Некоторые препараты не оказывают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своего действия без того, чтобы имелись ряд условий в организме. Например,</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жаропонижающие средства (парацетамол) оказывают свое действие лишь при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повышенной температуре, а на нормальную температуру они не влияют. Сердеч</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ные гликозиды проявят свое кардиотоническое действие лишь при наличии сер</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дечной недостаточности.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7.</w:t>
      </w:r>
      <w:r w:rsidRPr="00764D56">
        <w:rPr>
          <w:rFonts w:ascii="Times New Roman" w:hAnsi="Times New Roman"/>
          <w:sz w:val="28"/>
          <w:szCs w:val="28"/>
        </w:rPr>
        <w:tab/>
        <w:t>Режим и диета могут значительно повлиять на действие лекарственного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препарата. Обильная и богатая белком пища, как правило, затрудняет всасывание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препарата, а значит - снижает скорость наступления и силу проявления эффекта.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 другой стороны, растительные жиры и алкоголь значительно ускоряют процесс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всасывания в кишечнике. Регулярность питания, правильное чередование труда 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отдыха, физические упражнения, свежий воздух приводят организм человека к</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оптимальному состоянию для наилучшего действия лекарства.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Явления, возникающие при повторном введении лекарства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Чаще всего в лечебной практике лекарственные препараты назначаются многократно в течение определенного времени (курсовое лечение). При этом возможны следующие варианты ответной реакции организма: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1.</w:t>
      </w:r>
      <w:r w:rsidRPr="00764D56">
        <w:rPr>
          <w:rFonts w:ascii="Times New Roman" w:hAnsi="Times New Roman"/>
          <w:sz w:val="28"/>
          <w:szCs w:val="28"/>
        </w:rPr>
        <w:tab/>
        <w:t>Фармакологический эффект препарата не изменяется при повторном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применении. Наиболее часто встречающийся вариант и наиболее желательный.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Все вновь создаваемые в настоящее время лекарственные препараты не должны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изменять своего эффекта при повторных введениях.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2.</w:t>
      </w:r>
      <w:r w:rsidRPr="00764D56">
        <w:rPr>
          <w:rFonts w:ascii="Times New Roman" w:hAnsi="Times New Roman"/>
          <w:sz w:val="28"/>
          <w:szCs w:val="28"/>
        </w:rPr>
        <w:tab/>
        <w:t>Эффект препарата усиливается при повторном применении. Это может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происходить в результате следующих процессов;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w:t>
      </w:r>
      <w:r w:rsidRPr="00764D56">
        <w:rPr>
          <w:rFonts w:ascii="Times New Roman" w:hAnsi="Times New Roman"/>
          <w:sz w:val="28"/>
          <w:szCs w:val="28"/>
        </w:rPr>
        <w:tab/>
        <w:t>материальная кумуляция - при повторном введении одного и того же ве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щества в организме в результате снижения процессов элиминации накапливается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лекарственный препарат, т.е. материальный субстрат. В результате материальной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кумуляции эффект препарата при повторных введениях его становится все боль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ше и больше и может перерасти из терапевтического действия в токсическое.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Примерами лекарственных препаратов, способных кумулироваться материально,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являются сердечные гликозиды и непрямые антикоагулянты.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w:t>
      </w:r>
      <w:r w:rsidRPr="00764D56">
        <w:rPr>
          <w:rFonts w:ascii="Times New Roman" w:hAnsi="Times New Roman"/>
          <w:sz w:val="28"/>
          <w:szCs w:val="28"/>
        </w:rPr>
        <w:tab/>
        <w:t>функциональная кумуляция - при повторном введении одного и того же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вещества накапливается не он сам, а его эффект. Примером такого действия яв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ляется длительное применение этилового спирта при алкоголизме, приводящее к</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токсическому действию на ЦНС в виде острого психоза, называемого "белая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горячка".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3.</w:t>
      </w:r>
      <w:r w:rsidRPr="00764D56">
        <w:rPr>
          <w:rFonts w:ascii="Times New Roman" w:hAnsi="Times New Roman"/>
          <w:sz w:val="28"/>
          <w:szCs w:val="28"/>
        </w:rPr>
        <w:tab/>
        <w:t>Ослабление фармакологического эффекта при повторном применении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называется привыкание, или толерантность. Привыкание характеризуется посте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пенным ослаблением эффекта при длительном применении лекарственного пре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парата, в результате чего для достижения того же самого эффекта приходится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повышать вводимую дозу лекарства. Привыкание может возникнуть в результате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интенсификации</w:t>
      </w:r>
      <w:r w:rsidR="00F11DED">
        <w:rPr>
          <w:rFonts w:ascii="Times New Roman" w:hAnsi="Times New Roman"/>
          <w:sz w:val="28"/>
          <w:szCs w:val="28"/>
        </w:rPr>
        <w:t xml:space="preserve"> </w:t>
      </w:r>
      <w:r w:rsidRPr="00764D56">
        <w:rPr>
          <w:rFonts w:ascii="Times New Roman" w:hAnsi="Times New Roman"/>
          <w:sz w:val="28"/>
          <w:szCs w:val="28"/>
        </w:rPr>
        <w:t>элиминации</w:t>
      </w:r>
      <w:r w:rsidR="00F11DED">
        <w:rPr>
          <w:rFonts w:ascii="Times New Roman" w:hAnsi="Times New Roman"/>
          <w:sz w:val="28"/>
          <w:szCs w:val="28"/>
        </w:rPr>
        <w:t xml:space="preserve"> </w:t>
      </w:r>
      <w:r w:rsidRPr="00764D56">
        <w:rPr>
          <w:rFonts w:ascii="Times New Roman" w:hAnsi="Times New Roman"/>
          <w:sz w:val="28"/>
          <w:szCs w:val="28"/>
        </w:rPr>
        <w:t>препарата (повышение</w:t>
      </w:r>
      <w:r w:rsidR="00F11DED">
        <w:rPr>
          <w:rFonts w:ascii="Times New Roman" w:hAnsi="Times New Roman"/>
          <w:sz w:val="28"/>
          <w:szCs w:val="28"/>
        </w:rPr>
        <w:t xml:space="preserve"> </w:t>
      </w:r>
      <w:r w:rsidRPr="00764D56">
        <w:rPr>
          <w:rFonts w:ascii="Times New Roman" w:hAnsi="Times New Roman"/>
          <w:sz w:val="28"/>
          <w:szCs w:val="28"/>
        </w:rPr>
        <w:t>активности</w:t>
      </w:r>
      <w:r w:rsidR="00F11DED">
        <w:rPr>
          <w:rFonts w:ascii="Times New Roman" w:hAnsi="Times New Roman"/>
          <w:sz w:val="28"/>
          <w:szCs w:val="28"/>
        </w:rPr>
        <w:t xml:space="preserve"> </w:t>
      </w:r>
      <w:r w:rsidRPr="00764D56">
        <w:rPr>
          <w:rFonts w:ascii="Times New Roman" w:hAnsi="Times New Roman"/>
          <w:sz w:val="28"/>
          <w:szCs w:val="28"/>
        </w:rPr>
        <w:t>печеночных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ферментов - характерно для барбитуратов) или при снижении чувствительности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рецепторов к нему (уменьшение числа бета-адренорецепторов при длительном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применении бета-адреномиметиков).</w:t>
      </w:r>
      <w:r w:rsidR="00F11DED">
        <w:rPr>
          <w:rFonts w:ascii="Times New Roman" w:hAnsi="Times New Roman"/>
          <w:sz w:val="28"/>
          <w:szCs w:val="28"/>
        </w:rPr>
        <w:t xml:space="preserve"> </w:t>
      </w:r>
      <w:r w:rsidRPr="00764D56">
        <w:rPr>
          <w:rFonts w:ascii="Times New Roman" w:hAnsi="Times New Roman"/>
          <w:sz w:val="28"/>
          <w:szCs w:val="28"/>
        </w:rPr>
        <w:t>Вариантом этого действия является тахи-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филаксия - то есть быстрое привыкание, при котором фармакологический эффект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может полностью исчезнуть уже после нескольких последовательных введений.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Примером тахифилаксии является эффект непрямого адреномиметика эфедрина.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 первом введении эфедрин оказывает хорошее сосудосуживающее действие,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 при нескольких последовательных введениях с небольшим интервалом эффект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его пропадает. Механизм этого действия связан с тем, что эфедрин оказывает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свой эффект за счет выброса из нервных окончаний медиатора норадреналина, 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 истощении его запасов исчезает и его эффект.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4.</w:t>
      </w:r>
      <w:r w:rsidRPr="00764D56">
        <w:rPr>
          <w:rFonts w:ascii="Times New Roman" w:hAnsi="Times New Roman"/>
          <w:sz w:val="28"/>
          <w:szCs w:val="28"/>
        </w:rPr>
        <w:tab/>
        <w:t>Лекарственная зависимость, или пристрастие. Некоторые химические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соединения при повторном введении в орг</w:t>
      </w:r>
      <w:r w:rsidR="00F67171">
        <w:rPr>
          <w:rFonts w:ascii="Times New Roman" w:hAnsi="Times New Roman"/>
          <w:sz w:val="28"/>
          <w:szCs w:val="28"/>
        </w:rPr>
        <w:t>анизм определенным образом вмеш</w:t>
      </w:r>
      <w:r w:rsidRPr="00764D56">
        <w:rPr>
          <w:rFonts w:ascii="Times New Roman" w:hAnsi="Times New Roman"/>
          <w:sz w:val="28"/>
          <w:szCs w:val="28"/>
        </w:rPr>
        <w:t xml:space="preserve">ваются в обменные процессы и приводят к тому, что у человека возникает тяга к повторному их приему. Таким эффектом обладают лекарственные препараты с наркотическим типом действия (морфин, кодеин, этанол и др.), а также ряд </w:t>
      </w:r>
      <w:r w:rsidR="00F67171" w:rsidRPr="00764D56">
        <w:rPr>
          <w:rFonts w:ascii="Times New Roman" w:hAnsi="Times New Roman"/>
          <w:sz w:val="28"/>
          <w:szCs w:val="28"/>
        </w:rPr>
        <w:t>нелекарственных</w:t>
      </w:r>
      <w:r w:rsidRPr="00764D56">
        <w:rPr>
          <w:rFonts w:ascii="Times New Roman" w:hAnsi="Times New Roman"/>
          <w:sz w:val="28"/>
          <w:szCs w:val="28"/>
        </w:rPr>
        <w:t xml:space="preserve"> наркотических средств (героин, кокаин, марихуана). При отмене препарата у человека, у которого возникла лекарственная зависимость к нему, проявляется специфический симптомокомплекс - абстинентный синдром (ломка, похмелье), который доставляет сильный дискомфорт человеку, иногда мучитель-ный, вплоть до угрожающих жизни состояний. Лекарственная зависимость может быть психическая, проявляющаяся в основном в психической сфере, и физическая, проявляющаяся жалобами со стороны внутренних органов. Лекарственные препараты с наркотическим типом действия подлежат особому учету, хранению и отпуску. Лечение наркомании чрезвычайно сложная задача современной медицины, и положительные результаты этого лечения, к сожалению, бывают гораздо реже, чем отрицательные.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5. Сенсибилизация. При введении в организм препарата, являющегося </w:t>
      </w:r>
      <w:r w:rsidR="00F67171" w:rsidRPr="00764D56">
        <w:rPr>
          <w:rFonts w:ascii="Times New Roman" w:hAnsi="Times New Roman"/>
          <w:sz w:val="28"/>
          <w:szCs w:val="28"/>
        </w:rPr>
        <w:t>антигеном</w:t>
      </w:r>
      <w:r w:rsidRPr="00764D56">
        <w:rPr>
          <w:rFonts w:ascii="Times New Roman" w:hAnsi="Times New Roman"/>
          <w:sz w:val="28"/>
          <w:szCs w:val="28"/>
        </w:rPr>
        <w:t xml:space="preserve">, он стимулирует образование антител к нему, и при повторном введении возникает реакция антиген - антитело с типичными аллергическими </w:t>
      </w:r>
      <w:r w:rsidR="00F67171" w:rsidRPr="00764D56">
        <w:rPr>
          <w:rFonts w:ascii="Times New Roman" w:hAnsi="Times New Roman"/>
          <w:sz w:val="28"/>
          <w:szCs w:val="28"/>
        </w:rPr>
        <w:t>проявлениями</w:t>
      </w:r>
      <w:r w:rsidRPr="00764D56">
        <w:rPr>
          <w:rFonts w:ascii="Times New Roman" w:hAnsi="Times New Roman"/>
          <w:sz w:val="28"/>
          <w:szCs w:val="28"/>
        </w:rPr>
        <w:t xml:space="preserve">. Это характерно в основном для белковых препаратов (инсулин) или </w:t>
      </w:r>
      <w:r w:rsidR="00F67171" w:rsidRPr="00764D56">
        <w:rPr>
          <w:rFonts w:ascii="Times New Roman" w:hAnsi="Times New Roman"/>
          <w:sz w:val="28"/>
          <w:szCs w:val="28"/>
        </w:rPr>
        <w:t>крупномолекулярных</w:t>
      </w:r>
      <w:r w:rsidRPr="00764D56">
        <w:rPr>
          <w:rFonts w:ascii="Times New Roman" w:hAnsi="Times New Roman"/>
          <w:sz w:val="28"/>
          <w:szCs w:val="28"/>
        </w:rPr>
        <w:t xml:space="preserve"> соединений (гормоны). Однако такая реакция может быть и на низкомолекулярные соединения, которые становятся полноценными антигенами, соединяясь с белками (альбуминами) крови.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Взаимодействие лекарственных препаратов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xml:space="preserve">В настоящее время монотерапия, то есть терапия только одним каким-либо препаратом, встречается редко. В большинстве случаев больному назначаются два, три и более лекарств одновременно. Связано это бывает либо с тем, что </w:t>
      </w:r>
      <w:r w:rsidR="00F67171" w:rsidRPr="00764D56">
        <w:rPr>
          <w:rFonts w:ascii="Times New Roman" w:hAnsi="Times New Roman"/>
          <w:sz w:val="28"/>
          <w:szCs w:val="28"/>
        </w:rPr>
        <w:t>пытаются</w:t>
      </w:r>
      <w:r w:rsidRPr="00764D56">
        <w:rPr>
          <w:rFonts w:ascii="Times New Roman" w:hAnsi="Times New Roman"/>
          <w:sz w:val="28"/>
          <w:szCs w:val="28"/>
        </w:rPr>
        <w:t xml:space="preserve"> повысить эффект одного лекарства другим, либо пытаются уменьшить побочные эффекты препарата другим веществом. При этом препараты могут не оказывать никакого влияния друг на друга, а могут проявлять различные вариан-ты взаимодействия. Эти взаимодействия могут быть фармакодинамическими (влияние на механизм развития фармакологического эффекта) и фармакокинети-ческими (влияние на различные этапы фармакокинетики лекарства). При комби-нированной фармакотерапии возможны следующие варианты взаимодействия лекарств друг с другом: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1. Синергизм - однонаправленное действие лекарств, то есть при совмест-ном применении эффект препаратов повышается. Синергизм может быть сле-дующих двух видов: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 суммирование - конечный эффект совместного применения препаратов равен сумме эффектов каждого из них в отдельности. Обычно по принципу сум-мирования действуют препараты, имеющие сходный механизм действия, единую точку приложения. Используют этот метод обычно для того, чтобы уменьшить дозу каждого препарата в комбинации с целью уменьшения вероятности появле-ния побочных эффектов.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 потенцирование - эффект комбинированного применения препаратов значительно больше, чем простая сумма эффектов каждого из них в отдельности. Таким образом действуют обычно препараты, вызывающие один и тот же эффект разными механизмами. Это действие используется, как правило, для получения более выраженного фармакологического эффекта.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2. Антагонизм - противоположное действие лекарств, при совместном применении эффект какого-либо препарата из комбинации снижается. Очень часто используется для предупреждения или исключения побочных эффектов лекарства или при лекарственных и нелекарственных отравлениях. Возможными вариантами антагонизма являются: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w:t>
      </w:r>
      <w:r w:rsidRPr="00764D56">
        <w:rPr>
          <w:rFonts w:ascii="Times New Roman" w:hAnsi="Times New Roman"/>
          <w:sz w:val="28"/>
          <w:szCs w:val="28"/>
        </w:rPr>
        <w:tab/>
        <w:t>физико-химический антагонизм - взаимодействие лекарств происходит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на уровне физического или химического взаимодействия и может происходить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независимо от живого организма. Примером физического взаимодействия ле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карств является процесс адсорбции крупномолекулярных токсинов, попавших 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желудок, на молекулах активированного угля, вместе с которым они и выводятся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затем из организма. Примером химического взаимодействия является лечение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растворами слабой кислоты при отравлении щелочами или, наоборот, раствора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ми слабых щелочей при отравлении кислотами (реакция нейтрализации).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w:t>
      </w:r>
      <w:r w:rsidRPr="00764D56">
        <w:rPr>
          <w:rFonts w:ascii="Times New Roman" w:hAnsi="Times New Roman"/>
          <w:sz w:val="28"/>
          <w:szCs w:val="28"/>
        </w:rPr>
        <w:tab/>
        <w:t>физиологический - этот вариант антагонизма может происходить только 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организме в результате воздействия препаратов на определенные функции. Раз</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личают следующие варианты физиологического антагонизма: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 точке приложения выделяют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прямой антагонизм - два вещества действуют противоположно на одну и ту же систему, на один и тот же рецептор, место действия. Пример: влияние на то-нус гладких мышц кишечника пилокарпина (М-холиномиметик) и атропина (М-холиноблокатор).</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непрямой антагонизм - два вещества оказывают противоположные эффекты за счет воздействия на разные точки приложения, разные рецепторы, разные системы организма. Пример: влияние на ритм сердечных сокращений адреналина (адреномиметик) и атропина (холиноблокатор). По направленности действия выделяют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двухсторонний (конкурентный) антагонизм, в основе конкурентное взаимо-отношение лекарств за одну и ту же точку приложения. Препараты взаимно сни-мают эффекты друг друга при повышении концентрации какого-либо из них возле точки приложения. По этому принципу работают сульфаниламидные пре-параты, которые оказывают свое антибактериальное действие за счет конкурентного антагонизма с парааминобензойной кислотой, необходимой микробу для синтеза клеточной стенки.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односторонний антагонизм: один из препаратов оказывает более сильное влияние, поэтому способен снимать и предупреждать действие второго, но не наоборот. Атропин является антагонистом пилокарпина, но пилокарпин не явля-ется антагонистом атропина.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 выраженности различают</w:t>
      </w:r>
      <w:r w:rsidRPr="00764D56">
        <w:rPr>
          <w:rFonts w:ascii="Times New Roman" w:hAnsi="Times New Roman"/>
          <w:sz w:val="28"/>
          <w:szCs w:val="28"/>
        </w:rPr>
        <w:tab/>
        <w:t>......</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полный антагонизм, когда все эффекты одного препарата, снимаются или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предупреждаются другим, и</w:t>
      </w:r>
      <w:r w:rsidRPr="00764D56">
        <w:rPr>
          <w:rFonts w:ascii="Times New Roman" w:hAnsi="Times New Roman"/>
          <w:sz w:val="28"/>
          <w:szCs w:val="28"/>
        </w:rPr>
        <w:tab/>
        <w:t>... .,</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частичный антагонизм, когда препарат снимает или предупреждает лишь часть эффектов другого препарата. Например, наркотический анальгетик морфин кроме сильного обезболивающего действия обладает спазмогенным действием на гладкую мускулатуру, что может привести к резкому сужению желче- и мочевы-водящих путей. Для предупреждения этого эффекта вместе с морфином вводят атропин, который не влияет на обезболивающее действие морфина, но предупреждает его спазмогенный эффект.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3. Несовместимость лекарств, то есть нецелесообразность совместного применения данных лекарств, поскольку в результате резко изменяются свойства одного из них или обоих. Несовместимость может быть в результате химического взаимодействия препаратов в одной лекарственной форме (выпадение осадков, образование не всасывающихся комплексов и др.). Несовместимость может быть и биологическая, например, при применении глазной ртутной мази одновременно с препаратами йода последний, выделяясь слизистой конъюнктивы, образует токсическое соединение - двуйодистую ртуть, которая нарушает прозрачность роговой оболочки глаза.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ФАРМАКОЛОГИЯ</w:t>
      </w:r>
      <w:r w:rsidR="00F11DED">
        <w:rPr>
          <w:rFonts w:ascii="Times New Roman" w:hAnsi="Times New Roman"/>
          <w:sz w:val="28"/>
          <w:szCs w:val="28"/>
        </w:rPr>
        <w:t xml:space="preserve"> </w:t>
      </w:r>
      <w:r w:rsidRPr="00764D56">
        <w:rPr>
          <w:rFonts w:ascii="Times New Roman" w:hAnsi="Times New Roman"/>
          <w:sz w:val="28"/>
          <w:szCs w:val="28"/>
        </w:rPr>
        <w:t>ПЕРИФЕРИЧЕСКОЙ НЕРВНОЙ СИСТЕМЫ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Периферическая нервная система (ПНС) делится на два больших отдела - на афферентную, или чувствительную, несущую импульсы с периферии в ЦНС, и эфферентную, или двигательную, несущую импульсы из ЦНС на периферию. Каждый из этих отделов ПНС имеет свою особую функцию, которую в обобщен-ном виде можно определить следующим образом. Для афферентной иннервации - это снабжение ЦНС информацией со всех поверхностей и органов тела (кожа, слизистые, кишечник, сердце, скелетные мышцы и т.д.) об их состоянии и функ-ционировании. Для эфферентной иннервации - это управление всеми органами и тканями на основании информации, полученной через афферентные нервы.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большинстве случаях передача импульса с нервной клетки на другую нервную клетку или эффекторный орган происходит посредством химических посредников - медиаторов. Медиаторы выделяются в определенном количестве в межклеточное пространство и, достигая поверхности другой клетки, вступают во взаимодействие со специфическими белками - рецепторами, возбуждают их, что и обеспечивает контакт. Используя лекарственные препараты, которые усилива-ют или ослабляют действие медиаторов, активируют или блокируют рецепторы, мы можем избирательно влиять на функционирование тех или иных органов или систем.</w:t>
      </w: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Эфферентный отдел периферической нервной системы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Эфферентный отдел ПНС может быть разделен на два основных подотдела: вегетативную, или автономную, и соматическую нервные системы. Вегетативная нервная система преимущественно автономна, т.е. независима от прямого контроля сознания. Она имеет дело преимущественно с висцеральными функциями -сердечная деятельность, кровоснабжение различных органов, пищеварение и т.д., которые необходимы для поддержания нормальной жизнедеятельности организма. Соматическая нервная система преимущественно неавтономна, т.е. контролируется сознанием человека и имеет дело с такими функциями, как движение тела, сохранение позы и дыхание. Кроме этого, вегетативная нервная система имеет существенное анатомическое отличие от соматической: нервные пути вегетативной нервной системы состоят из двух отрезков - преганглионарного и постганглионарного, которые соединяются в ганглиях, представляющих собой скопление нервных клеток. В соматической нервной системе нервные пути идут к скелетным мышцам, не прерываясь.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свою очередь, вегетативная нервная система состоит из симпатического и парасимпатического отделов. Преганглионарные волокна симпатической нервной системы начинаются на ядрах центральной нервной системы, расположенных в грудном и поясничном отделах спинного мозга. Преганглионарные волокна парасимпатической нервной системы происходят из ядер ЦНС, находящихся в продолговатом мозге и в хвостовой части спинного мозга. Переключение на по-стганглионарные волокна в симпатической нервной системе происходит в ганглиях, расположенных около позвоночного столба, тогда как в парасимпатической нервной системе ганглии чаще всего находятся непосредственно в стенках ин-нервируемых органов (сердце, кишечнике, мочевом пузыре и т.д.).</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Еще одним важным отличием симпатической и парасимпатической нерв-ных систем является то, что медиатором в постганглионарных симпатических волокнах является норадреналин (поэтому они часто называются адренергиче-скими), а медиатором парасимпатической нервной системы является ацетилхо-лин (поэтому они называются холинергическими). Участки контактов нервных клеток между собой или с эффекторными клетками, в которых происходит выделение медиатора, называются синапсами. Для фармакологического воздействия ключевыми являются четыре основных процесса, происходящие в синапсе, -синтез, хранение, высвобождение и инактивация (прекращение действия) медиаторов.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СРЕДСТВА, ВЛИЯЮЩИЕ НА ХОЛИНЕРГИЧЕСКИЕ СИНАПСЫ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Функционирование холинергического синапса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Медиатор холинергического синапса - ацетилхолин — синтезируется в ; нервном окончании из ацетилкоэнзима-А и холина и накапливается в пузырьках [ у пресинаптической мембраны. Под действием нервного импульса пузырьки лопаются, и ацетилхолин высвобождается в синаптическую щель. Далее он по-средством диффузии достигает постсинаптической мембраны и возбуждает хо-линорецепторы, находящиеся на ней, что и обеспечивает контакт. В конечном итоге все выделенные в синаптическую щель молекулы ацетилхолина расщепля-ются до холина и уксусной кислоты при помощи специфического фермента -ацетилхолинэстераза, что прекращает активирующее действие медиатора на холинорецепторы. Активность ацетилхолинэстеразы настолько велика, что период полужизни ацетилхолина в синаптическои щели измеряется в миллисекундах.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Рецепторы ацетилхолина на постсинаптической мембране (холинорецепто-ры) неоднородны, они разделяются на два больших класса в зависимости от чув-ствительности к двум природным алкалоидам - мускарину и никотину. Выделяют М-холинорецепторы, которые специфически активируются мускарином и блокируются атропином, и Н-холинорецепторы, которые специфически активируются малыми концентрациями никотина и блокируются большими концентрациями никотина. Для понимания эффектов препаратов, влияющих на холинергические процессы, важно знать локализацию М- и Н-холинорецепторов в организме.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Основными участками локализации М-холинорецепторов являются нервные клетки ЦНС и постганглионарные нервные окончания парасимпатической нервной системы (миокард, гладкие мышцы, железы внешней секреции). Н-холинорецепторы находятся у окончаний преганглионарных волокон симпатической и парасимпатической нервных систем (в ганглиях), у нервных окончаний соматической нервной системы (в скелетных мышцах), в каротидных клубочках дуги аорты, мозговом слое надпочечников и в ЦНС.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Препараты, влияющие на холинергические процессы, могут быть разделены на два больших класса: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1)</w:t>
      </w:r>
      <w:r w:rsidRPr="00764D56">
        <w:rPr>
          <w:rFonts w:ascii="Times New Roman" w:hAnsi="Times New Roman"/>
          <w:sz w:val="28"/>
          <w:szCs w:val="28"/>
        </w:rPr>
        <w:tab/>
        <w:t>препараты, активирующие холинорецепторы, т.е. влияющие подобно са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мому ацетилхолину, и поэтому они называются холиномиметиками.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2)</w:t>
      </w:r>
      <w:r w:rsidRPr="00764D56">
        <w:rPr>
          <w:rFonts w:ascii="Times New Roman" w:hAnsi="Times New Roman"/>
          <w:sz w:val="28"/>
          <w:szCs w:val="28"/>
        </w:rPr>
        <w:tab/>
        <w:t>препараты, блокирующие холинорецепторы, т.е. препятствующие дейст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вию ацетилхолина, и они называются холиноблокаторами.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Каждый из этих классов может быть, в свою очередь, подразделен на сред-ства, влияющие только на М-холинорецепторы, влияющие только на Н-холинорецепторы и влияющие и на М- и на Н-холинорецепторы.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ХОЛИНОМИМЕТИКИ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Холиномиметические средства могут быть как прямого, так и непрямого действия. Холиномиметики прямого действия непосредственно соединяются с холинорецепторами и активируют их. Холиномиметики непрямого действия проявляют свое действие за счет угнетения активности ацетилхолинэстеразы. Ингибируя ацетилхолинэстеразу, непрямые холиномиметики, или антихолинэ-стеразные средства, повышают концентрацию эндогенного ацетилхолина в си-напсе, что и приводит к холиномиметическому действию.</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Непрямые холиномиметики, или антихолинэстеразные вещества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 этой группе относятся прозерин, физостигмин, фосфакол, эдрофониум и др. Так как ацетилхолинэстераза имеется и у М- и у Н-холинорецепторов, анти-холинэстеразные (антиХЭ) препараты оказывают своё действие на оба типа ре-цепторов, т.е. являются непрямыми М- и Н-холиномиметиками. В связи с этим они имеют очень широкий спектр действия. Разберем основные эффекты этих препаратов на различные органы и системы.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Практически очень важным является влияние антиХЭ веществ на глаз, так как эти препараты используются при лечении глаукомы. Глаукома - это хроническое прогрессирующее заболевание глаз, основным проявлением которого является повышение внутриглазного давления, что может привести к необратимой слепоте. При закапывании в глаз антиХЭ вещества вызывают: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1)</w:t>
      </w:r>
      <w:r w:rsidRPr="00764D56">
        <w:rPr>
          <w:rFonts w:ascii="Times New Roman" w:hAnsi="Times New Roman"/>
          <w:sz w:val="28"/>
          <w:szCs w:val="28"/>
        </w:rPr>
        <w:tab/>
        <w:t>сужение зрачка - миоз - за</w:t>
      </w:r>
      <w:r w:rsidR="00F11DED">
        <w:rPr>
          <w:rFonts w:ascii="Times New Roman" w:hAnsi="Times New Roman"/>
          <w:sz w:val="28"/>
          <w:szCs w:val="28"/>
        </w:rPr>
        <w:t xml:space="preserve"> </w:t>
      </w:r>
      <w:r w:rsidRPr="00764D56">
        <w:rPr>
          <w:rFonts w:ascii="Times New Roman" w:hAnsi="Times New Roman"/>
          <w:sz w:val="28"/>
          <w:szCs w:val="28"/>
        </w:rPr>
        <w:t>счет активирования М-холинорецепторов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круговой мышцы радужки, вследствие чего происходит улучшение оттока внут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риглазной жидкости через дренажную систему в углу передней камеры глаза 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2)</w:t>
      </w:r>
      <w:r w:rsidRPr="00764D56">
        <w:rPr>
          <w:rFonts w:ascii="Times New Roman" w:hAnsi="Times New Roman"/>
          <w:sz w:val="28"/>
          <w:szCs w:val="28"/>
        </w:rPr>
        <w:tab/>
        <w:t>снижение внутриглазного давления;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3)</w:t>
      </w:r>
      <w:r w:rsidRPr="00764D56">
        <w:rPr>
          <w:rFonts w:ascii="Times New Roman" w:hAnsi="Times New Roman"/>
          <w:sz w:val="28"/>
          <w:szCs w:val="28"/>
        </w:rPr>
        <w:tab/>
        <w:t>спазм аккомодации, т.е. установление глаза на ближнюю точку лучшего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видения вследствие стимуляции М-холинорецепторов ресничной мышцы —* рас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слабления цинновой связки —&gt; округления хрусталика.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АнтиХЭ препараты используются при атонии желудочно-кишечного тракта, особенно у послеоперационных больных, так как они повышают тонус и моторику ЖКТ. Повышение тонуса мочевого пузыря является причиной назначения подобных препаратов при задержках мочи, что тоже часто является послеоперационным осложнением. В обоих этих случаях важно до назначения антиХЭ препаратов удостовериться, что отсутствие стула или мочи не является результатом механического нарушения проходимости (заворот кишок, сдавливающая опухоль и т.п.), так как назначение антиХЭ препаратов в этих случаях может привести к разрыву органа в результате чрезмерного давления.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АнтиХЭ средства применяются при миастении - заболевании скелетной мускулатуры, проявляющемся в слабости в конечностях даже при небольшой нагрузке, боли в мышцах, иногда трудности в разговоре, глотании и даже дыха-нии. Причиной заболевания, как правило, является врожденный дефицит количества Н-холинорецепторов в нервно-мышечных синапсах. Назначение антиХЭ препаратов при миастении, с одной стороны, позволяет уточнить диагноз (терапия ex juvantibus), а с другой - облегчает состояние больных за счет повышения количества ацетилхолина, действующего на Н-холинорецепторы скелетных мышц.</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АнтиХЭ препараты способны замедлять частоту сокращений сердца, что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может быть использовано при аритмиях, в частности при пароксизмальной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суправентрикулярной аритмии. В связи с появлением более специфических анти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аритмических препаратов это применение антиХЭ средств в настоящее время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является довольно редким. АнтиХЭ препараты в малых концентрациях оказывают стимулирующее влияние на ЦНС, а в больших и особенно токсических - угнетают ее функцию. Это приобретает особенное значение при отравлении ингибиторами ХЭ.</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Токсикология антиХЭ средств имеет большое значение, поскольку препара-ты этого механизма действия довольно часто встречаются в быту в качестве ин-сектицидов (хлорофос, карбофос) или в сельском хозяйстве в качестве пестици-дов. Эти вещества чаще всего относятся в группу фосфорорганических соедине-ний (ФОС), которые обладают способностью необратимо угнетать ХЭ. Важной особенностью ФОС является их высокая липофильность, что делает их способ-ными хорошо всасываться с любых поверхностей тела человека, в том числе, через неповрежденную кожу.</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Ранними симптомами отравления ФОС являются эффекты возбуждения М-холинорецепторов - миоз, слюнотечение, обильное потоотделение, брадикардия, бронхоспазм, псчос, тошнота и рвота. Возбуждение ЦНС быстро сменяется уг-нетением вплоть до комы и паралича дыхательного центра. Терапия отравлений включает в себя: 1) поддержание жизненно важных функций (дыхательная и сердечно-сосудистая системы), 2) прекращение дальнейшего всасывания яда. Эти мероприятия должны включать в себя не только многократные промывания желудка, но и удаление одежды и обмыв поверхностей тела, если отравление произошло через кожу с пылью или аэрозольным путем (очень часто в сельском хозяйстве), 3) назначение холиноблокаторов (атропина) до симптомов переатро-пинизации, 4) назначение реактиваторов холинэстеразы (дипироксим), которые способны восстановить активность ХЭ, если с момента отравления прошло не очень долгое время (несколько часов).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Прямые М -, Н-холиномиметики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эту группу относятся ацетилхолин и некоторые его синтетические анало-ги. Ацетилхолин клинического значения не имеет, поскольку это энзиматически очень нестойкое вещество, но созданный на его основе препарат карбахолин обладает большим периодом полужизни, и применяют его чаще всего в глазной практике при глаукоме. Эффекты карбахолина при резорбтивном применении аналогичны таковым антиХЭ средств, но, как правило, менее выражены.</w:t>
      </w: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М-холиномиметики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Представителями этой группы препаратов являются пилокарпин и ацекли-дин. Препараты вызывают миоз, спазм аккомодации и снижение внутриглазного давления, повышают тонус гладкой и скелетной мускулатуры. Используются они в глазной практике при глаукоме, при миастении, атонии гладкомышечных орга-нов.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Н-холиномиметики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Классическим представителем этой группы является никотин. И хотя этот алкалоид не имеет самостоятельного клинического значения, большая распро-страненность курения делает необходимым остановиться на нем поподробнее.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Курение было завезено в Европу из Северной Америки, и до конца 19 века курили в основном мужчины и преимущественно трубки. С конца 19 века стало бурно развиваться производство сигарет, стали курить и женщины, и в настоящее время процент курящих в общей популяции мужчин и женщин в развитых странах колеблется в районе 35%. Интересно, что, хотя процент курящих не увеличивается в течение последних 10-15 лет, количество потребляемых сигарет курящими увеличивается с каждым годом. В среднем одна сигарета содержит 15-20 мг никотина, из которых примерно 10% (1-2 мг) усваивается курильщиком. Никотин из табачного дыма легко абсорбируется легкими, при этом концентрация его в плазме крови в течение 10 минут достигает пика, а затем медленно спадает. Именно появление никотина в крови преимущественно и определяет зависимость человека к курению, но не только это. В экспериментах с хроническими курильщиками введение в вену соответствующей дозы никотина не снижало тягу к курению, хотя снижало количество выкуриваемых сигарет. Такой же эффект имеют и жевательные резинки с никотином.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Что же плохого в курении? По данным британских исследователей, среди курильщиков риск смерти в возрасте 35-65 лет составляет 40%, а среди некуря-щих лишь 15%. Рак легких в 90% случаях обусловлен курением, кроме того, процент злокачественных опухолей ротоносоглотки у курильщиков в несколько раз больше, чем у некурящих людей. Хронический бронхит и другие хронические заболевания легких встречаются во много раз чаще у курильщиков, чем у некурящих людей. Ишемическая болезнь сердца и другие заболевания периферических сосудов обеспечивают смертность мужчин-курильщиков в возрасте 55-65 лет на 60% больше, чем у некурильщиков. Курение во время беременности приводит к снижению массы тела плода в среднем на 10%, повышению риска внутриутробной гибели - на 28%, риска выкидыша - на 30-70%, преждевременных родов - на 40% отслойки плаценты - на 50%. Никотин прекрасно проникает с молоком матери ребенку и вызывает тахикардию у него. Дети, рожденные от курящих матерей, отстают в своем развитии (умственном и физическом) от своих сверстников.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заключение следует сказать, что, кроме того, что курильщики разрушают свой организм, они заставляют делать это и окружающих их людей, так назы-ваемых пассивных курильщиков. Поэтому во многих странах, в том числе и в РФ, приняты законы о запрете курения в общественных местах и в закрытых помещениях. Как медицинские работники вы должны показывать пример здоро-вого образа жизни и пропагандировать отказ от табакокурения. Кроме того, помните, что при найме на работу многие прогрессивные компании предпочтение отдают некурящим.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Другими Н-холиномиметиками, применяемыми в клинической практике, являются лобелии и цититон. При внутривенном введении эти препараты оказы-вают активирующее влияние на Н-холинорецепторы специфических рецептор-ных образований, называемых "каротидные клубочки", находящиеся в дуге аор-ты. От этих рецепторов идет рефлекторная дуга в дыхательный центр, поэтому при возбуждении их цититоном или лобелином происходит стимулирование ды-хательного центра. Этот эффект иногда используют при рефлекторной остановке дыхания, асфиксии новорожденных.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ХОЛИНОБЛОКАТОРЫ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М-холиноблокаторы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Антагонисты</w:t>
      </w:r>
      <w:r w:rsidR="00F11DED">
        <w:rPr>
          <w:rFonts w:ascii="Times New Roman" w:hAnsi="Times New Roman"/>
          <w:sz w:val="28"/>
          <w:szCs w:val="28"/>
        </w:rPr>
        <w:t xml:space="preserve"> </w:t>
      </w:r>
      <w:r w:rsidRPr="00764D56">
        <w:rPr>
          <w:rFonts w:ascii="Times New Roman" w:hAnsi="Times New Roman"/>
          <w:sz w:val="28"/>
          <w:szCs w:val="28"/>
        </w:rPr>
        <w:t>М-холинорецепторов,</w:t>
      </w:r>
      <w:r w:rsidR="00F11DED">
        <w:rPr>
          <w:rFonts w:ascii="Times New Roman" w:hAnsi="Times New Roman"/>
          <w:sz w:val="28"/>
          <w:szCs w:val="28"/>
        </w:rPr>
        <w:t xml:space="preserve"> </w:t>
      </w:r>
      <w:r w:rsidRPr="00764D56">
        <w:rPr>
          <w:rFonts w:ascii="Times New Roman" w:hAnsi="Times New Roman"/>
          <w:sz w:val="28"/>
          <w:szCs w:val="28"/>
        </w:rPr>
        <w:t>или</w:t>
      </w:r>
      <w:r w:rsidR="00F11DED">
        <w:rPr>
          <w:rFonts w:ascii="Times New Roman" w:hAnsi="Times New Roman"/>
          <w:sz w:val="28"/>
          <w:szCs w:val="28"/>
        </w:rPr>
        <w:t xml:space="preserve"> </w:t>
      </w:r>
      <w:r w:rsidRPr="00764D56">
        <w:rPr>
          <w:rFonts w:ascii="Times New Roman" w:hAnsi="Times New Roman"/>
          <w:sz w:val="28"/>
          <w:szCs w:val="28"/>
        </w:rPr>
        <w:t>М-холиноблокаторы,</w:t>
      </w:r>
      <w:r w:rsidR="00F11DED">
        <w:rPr>
          <w:rFonts w:ascii="Times New Roman" w:hAnsi="Times New Roman"/>
          <w:sz w:val="28"/>
          <w:szCs w:val="28"/>
        </w:rPr>
        <w:t xml:space="preserve"> </w:t>
      </w:r>
      <w:r w:rsidRPr="00764D56">
        <w:rPr>
          <w:rFonts w:ascii="Times New Roman" w:hAnsi="Times New Roman"/>
          <w:sz w:val="28"/>
          <w:szCs w:val="28"/>
        </w:rPr>
        <w:t>или</w:t>
      </w:r>
      <w:r w:rsidR="00F11DED">
        <w:rPr>
          <w:rFonts w:ascii="Times New Roman" w:hAnsi="Times New Roman"/>
          <w:sz w:val="28"/>
          <w:szCs w:val="28"/>
        </w:rPr>
        <w:t xml:space="preserve"> </w:t>
      </w:r>
      <w:r w:rsidRPr="00764D56">
        <w:rPr>
          <w:rFonts w:ascii="Times New Roman" w:hAnsi="Times New Roman"/>
          <w:sz w:val="28"/>
          <w:szCs w:val="28"/>
        </w:rPr>
        <w:t>М-холинолитики, препятствуют действию ацетилхолина на М-холинорецепторы, которые, напомним,</w:t>
      </w:r>
      <w:r w:rsidR="00F11DED">
        <w:rPr>
          <w:rFonts w:ascii="Times New Roman" w:hAnsi="Times New Roman"/>
          <w:sz w:val="28"/>
          <w:szCs w:val="28"/>
        </w:rPr>
        <w:t xml:space="preserve"> </w:t>
      </w:r>
      <w:r w:rsidRPr="00764D56">
        <w:rPr>
          <w:rFonts w:ascii="Times New Roman" w:hAnsi="Times New Roman"/>
          <w:sz w:val="28"/>
          <w:szCs w:val="28"/>
        </w:rPr>
        <w:t>находятся у окончаний постганглионарных парасимпатиче-ских</w:t>
      </w:r>
      <w:r w:rsidR="00F11DED">
        <w:rPr>
          <w:rFonts w:ascii="Times New Roman" w:hAnsi="Times New Roman"/>
          <w:sz w:val="28"/>
          <w:szCs w:val="28"/>
        </w:rPr>
        <w:t xml:space="preserve"> </w:t>
      </w:r>
      <w:r w:rsidRPr="00764D56">
        <w:rPr>
          <w:rFonts w:ascii="Times New Roman" w:hAnsi="Times New Roman"/>
          <w:sz w:val="28"/>
          <w:szCs w:val="28"/>
        </w:rPr>
        <w:t>волокон</w:t>
      </w:r>
      <w:r w:rsidR="00F11DED">
        <w:rPr>
          <w:rFonts w:ascii="Times New Roman" w:hAnsi="Times New Roman"/>
          <w:sz w:val="28"/>
          <w:szCs w:val="28"/>
        </w:rPr>
        <w:t xml:space="preserve"> </w:t>
      </w:r>
      <w:r w:rsidRPr="00764D56">
        <w:rPr>
          <w:rFonts w:ascii="Times New Roman" w:hAnsi="Times New Roman"/>
          <w:sz w:val="28"/>
          <w:szCs w:val="28"/>
        </w:rPr>
        <w:t>вегетативной</w:t>
      </w:r>
      <w:r w:rsidR="00F11DED">
        <w:rPr>
          <w:rFonts w:ascii="Times New Roman" w:hAnsi="Times New Roman"/>
          <w:sz w:val="28"/>
          <w:szCs w:val="28"/>
        </w:rPr>
        <w:t xml:space="preserve"> </w:t>
      </w:r>
      <w:r w:rsidRPr="00764D56">
        <w:rPr>
          <w:rFonts w:ascii="Times New Roman" w:hAnsi="Times New Roman"/>
          <w:sz w:val="28"/>
          <w:szCs w:val="28"/>
        </w:rPr>
        <w:t>нервной</w:t>
      </w:r>
      <w:r w:rsidR="00F11DED">
        <w:rPr>
          <w:rFonts w:ascii="Times New Roman" w:hAnsi="Times New Roman"/>
          <w:sz w:val="28"/>
          <w:szCs w:val="28"/>
        </w:rPr>
        <w:t xml:space="preserve"> </w:t>
      </w:r>
      <w:r w:rsidRPr="00764D56">
        <w:rPr>
          <w:rFonts w:ascii="Times New Roman" w:hAnsi="Times New Roman"/>
          <w:sz w:val="28"/>
          <w:szCs w:val="28"/>
        </w:rPr>
        <w:t>системы.</w:t>
      </w:r>
      <w:r w:rsidR="00F11DED">
        <w:rPr>
          <w:rFonts w:ascii="Times New Roman" w:hAnsi="Times New Roman"/>
          <w:sz w:val="28"/>
          <w:szCs w:val="28"/>
        </w:rPr>
        <w:t xml:space="preserve"> </w:t>
      </w:r>
      <w:r w:rsidRPr="00764D56">
        <w:rPr>
          <w:rFonts w:ascii="Times New Roman" w:hAnsi="Times New Roman"/>
          <w:sz w:val="28"/>
          <w:szCs w:val="28"/>
        </w:rPr>
        <w:t>Таким</w:t>
      </w:r>
      <w:r w:rsidR="00F11DED">
        <w:rPr>
          <w:rFonts w:ascii="Times New Roman" w:hAnsi="Times New Roman"/>
          <w:sz w:val="28"/>
          <w:szCs w:val="28"/>
        </w:rPr>
        <w:t xml:space="preserve"> </w:t>
      </w:r>
      <w:r w:rsidRPr="00764D56">
        <w:rPr>
          <w:rFonts w:ascii="Times New Roman" w:hAnsi="Times New Roman"/>
          <w:sz w:val="28"/>
          <w:szCs w:val="28"/>
        </w:rPr>
        <w:t>образом,</w:t>
      </w:r>
      <w:r w:rsidR="00F11DED">
        <w:rPr>
          <w:rFonts w:ascii="Times New Roman" w:hAnsi="Times New Roman"/>
          <w:sz w:val="28"/>
          <w:szCs w:val="28"/>
        </w:rPr>
        <w:t xml:space="preserve"> </w:t>
      </w:r>
      <w:r w:rsidRPr="00764D56">
        <w:rPr>
          <w:rFonts w:ascii="Times New Roman" w:hAnsi="Times New Roman"/>
          <w:sz w:val="28"/>
          <w:szCs w:val="28"/>
        </w:rPr>
        <w:t>М-холиноблокаторы</w:t>
      </w:r>
      <w:r w:rsidR="00F11DED">
        <w:rPr>
          <w:rFonts w:ascii="Times New Roman" w:hAnsi="Times New Roman"/>
          <w:sz w:val="28"/>
          <w:szCs w:val="28"/>
        </w:rPr>
        <w:t xml:space="preserve"> </w:t>
      </w:r>
      <w:r w:rsidRPr="00764D56">
        <w:rPr>
          <w:rFonts w:ascii="Times New Roman" w:hAnsi="Times New Roman"/>
          <w:sz w:val="28"/>
          <w:szCs w:val="28"/>
        </w:rPr>
        <w:t>оказывают</w:t>
      </w:r>
      <w:r w:rsidR="00F11DED">
        <w:rPr>
          <w:rFonts w:ascii="Times New Roman" w:hAnsi="Times New Roman"/>
          <w:sz w:val="28"/>
          <w:szCs w:val="28"/>
        </w:rPr>
        <w:t xml:space="preserve"> </w:t>
      </w:r>
      <w:r w:rsidRPr="00764D56">
        <w:rPr>
          <w:rFonts w:ascii="Times New Roman" w:hAnsi="Times New Roman"/>
          <w:sz w:val="28"/>
          <w:szCs w:val="28"/>
        </w:rPr>
        <w:t>антипарасимпатическое,</w:t>
      </w:r>
      <w:r w:rsidR="00F11DED">
        <w:rPr>
          <w:rFonts w:ascii="Times New Roman" w:hAnsi="Times New Roman"/>
          <w:sz w:val="28"/>
          <w:szCs w:val="28"/>
        </w:rPr>
        <w:t xml:space="preserve"> </w:t>
      </w:r>
      <w:r w:rsidRPr="00764D56">
        <w:rPr>
          <w:rFonts w:ascii="Times New Roman" w:hAnsi="Times New Roman"/>
          <w:sz w:val="28"/>
          <w:szCs w:val="28"/>
        </w:rPr>
        <w:t>или</w:t>
      </w:r>
      <w:r w:rsidR="00F11DED">
        <w:rPr>
          <w:rFonts w:ascii="Times New Roman" w:hAnsi="Times New Roman"/>
          <w:sz w:val="28"/>
          <w:szCs w:val="28"/>
        </w:rPr>
        <w:t xml:space="preserve"> </w:t>
      </w:r>
      <w:r w:rsidRPr="00764D56">
        <w:rPr>
          <w:rFonts w:ascii="Times New Roman" w:hAnsi="Times New Roman"/>
          <w:sz w:val="28"/>
          <w:szCs w:val="28"/>
        </w:rPr>
        <w:t>парасипатолитиче-ское, действие.</w:t>
      </w:r>
      <w:r w:rsidR="00F11DED">
        <w:rPr>
          <w:rFonts w:ascii="Times New Roman" w:hAnsi="Times New Roman"/>
          <w:sz w:val="28"/>
          <w:szCs w:val="28"/>
        </w:rPr>
        <w:t xml:space="preserve"> </w:t>
      </w:r>
      <w:r w:rsidRPr="00764D56">
        <w:rPr>
          <w:rFonts w:ascii="Times New Roman" w:hAnsi="Times New Roman"/>
          <w:sz w:val="28"/>
          <w:szCs w:val="28"/>
        </w:rPr>
        <w:t>Основным представителем этой группы является алкалоид атро-пин, содержащийся в красавке, белене и дурмане.</w:t>
      </w:r>
      <w:r w:rsidR="00F11DED">
        <w:rPr>
          <w:rFonts w:ascii="Times New Roman" w:hAnsi="Times New Roman"/>
          <w:sz w:val="28"/>
          <w:szCs w:val="28"/>
        </w:rPr>
        <w:t xml:space="preserve"> </w:t>
      </w:r>
      <w:r w:rsidRPr="00764D56">
        <w:rPr>
          <w:rFonts w:ascii="Times New Roman" w:hAnsi="Times New Roman"/>
          <w:sz w:val="28"/>
          <w:szCs w:val="28"/>
        </w:rPr>
        <w:t>Атропин в очень малой дозе вызывает снижение функции желез внешней секреции - слюнных, слезных, бронхиальных, потовых, приводя к неприятной сухости кожи и рта. Желудочная секреция снижается ненамного.</w:t>
      </w:r>
      <w:r w:rsidR="00F11DED">
        <w:rPr>
          <w:rFonts w:ascii="Times New Roman" w:hAnsi="Times New Roman"/>
          <w:sz w:val="28"/>
          <w:szCs w:val="28"/>
        </w:rPr>
        <w:t xml:space="preserve"> </w:t>
      </w:r>
      <w:r w:rsidRPr="00764D56">
        <w:rPr>
          <w:rFonts w:ascii="Times New Roman" w:hAnsi="Times New Roman"/>
          <w:sz w:val="28"/>
          <w:szCs w:val="28"/>
        </w:rPr>
        <w:t>Число сердечных сокращений под действием атропина умеренно возрастает (80-90 уд./мин), на артериальное давление в терапевтических дозах он практически не влияет.</w:t>
      </w:r>
      <w:r w:rsidR="00F11DED">
        <w:rPr>
          <w:rFonts w:ascii="Times New Roman" w:hAnsi="Times New Roman"/>
          <w:sz w:val="28"/>
          <w:szCs w:val="28"/>
        </w:rPr>
        <w:t xml:space="preserve"> </w:t>
      </w:r>
      <w:r w:rsidRPr="00764D56">
        <w:rPr>
          <w:rFonts w:ascii="Times New Roman" w:hAnsi="Times New Roman"/>
          <w:sz w:val="28"/>
          <w:szCs w:val="28"/>
        </w:rPr>
        <w:t>При закапывании в глаз атропин вызывает расширение зрачка (мидриаз), паралич аккомодации (глаз устанавливается на дальнюю точку лучшего видения)</w:t>
      </w:r>
      <w:r w:rsidR="00F11DED">
        <w:rPr>
          <w:rFonts w:ascii="Times New Roman" w:hAnsi="Times New Roman"/>
          <w:sz w:val="28"/>
          <w:szCs w:val="28"/>
        </w:rPr>
        <w:t xml:space="preserve"> </w:t>
      </w:r>
      <w:r w:rsidRPr="00764D56">
        <w:rPr>
          <w:rFonts w:ascii="Times New Roman" w:hAnsi="Times New Roman"/>
          <w:sz w:val="28"/>
          <w:szCs w:val="28"/>
        </w:rPr>
        <w:t>и повышение внутриглазного давления. Последний эффект не имеет большого значения для здоровых людей, но является грозным действием у больных глаукомой. Двигательная активность | ЖКТ под действием атропина существенно снижается, хотя для этого требуются I большие дозы препарата, чем для достижения других описываемых эффектов. Аналогично, атропин оказывает расслабляющее действие на гладкие мышцы I бронхов, мочевых и желчных путей. На ЦНС атропин оказывает возбуждающее I действие, что проявляется в малых дозах умеренным беспокойством, а в больших | - вплоть до психозов. Интересно, что другой природный</w:t>
      </w:r>
      <w:r w:rsidR="00F11DED">
        <w:rPr>
          <w:rFonts w:ascii="Times New Roman" w:hAnsi="Times New Roman"/>
          <w:sz w:val="28"/>
          <w:szCs w:val="28"/>
        </w:rPr>
        <w:t xml:space="preserve"> </w:t>
      </w:r>
      <w:r w:rsidRPr="00764D56">
        <w:rPr>
          <w:rFonts w:ascii="Times New Roman" w:hAnsi="Times New Roman"/>
          <w:sz w:val="28"/>
          <w:szCs w:val="28"/>
        </w:rPr>
        <w:t>М-холиноблокатор -I скополамин - в малых дозах оказывает мягкое угнетающее влияние на ЦНС и| используется в связи с этим при морской и воздушной болезнях (аэрон, скопо-| дерм).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Благодаря перечисленным эффектам, М-холиноблокаторы используются в| клинике по следующим показаниям. Премедикация перед дачей наркоза - угне-| тение секреции бронхиальных и слюнных желез и расслабление бронхов являют-1 ся благоприятными факторами для снижения риска обструкции бронхов при даче!'1 наркоза и развития пневмоний в послеоперационный период.</w:t>
      </w:r>
      <w:r w:rsidR="00F11DED">
        <w:rPr>
          <w:rFonts w:ascii="Times New Roman" w:hAnsi="Times New Roman"/>
          <w:sz w:val="28"/>
          <w:szCs w:val="28"/>
        </w:rPr>
        <w:t xml:space="preserve"> </w:t>
      </w:r>
      <w:r w:rsidRPr="00764D56">
        <w:rPr>
          <w:rFonts w:ascii="Times New Roman" w:hAnsi="Times New Roman"/>
          <w:sz w:val="28"/>
          <w:szCs w:val="28"/>
        </w:rPr>
        <w:t>Кроме того, М-холинолитики предупреждают брадикардию, вызываемую некоторыми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ми для наркоза. Для премедикации скополамин имеет преимущество перед атро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пином, так как вызывает психоседативный эффект. До недавнего времени атро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пин часто использовали для лечения язвенной болезни желудка и 12-перстной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кишки. В настоящее время есть более эффективные и селективные противояз</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венные средства из этой группы, в частности пирензепин, являющийся довольно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селективным</w:t>
      </w:r>
      <w:r w:rsidR="00F11DED">
        <w:rPr>
          <w:rFonts w:ascii="Times New Roman" w:hAnsi="Times New Roman"/>
          <w:sz w:val="28"/>
          <w:szCs w:val="28"/>
        </w:rPr>
        <w:t xml:space="preserve"> </w:t>
      </w:r>
      <w:r w:rsidRPr="00764D56">
        <w:rPr>
          <w:rFonts w:ascii="Times New Roman" w:hAnsi="Times New Roman"/>
          <w:sz w:val="28"/>
          <w:szCs w:val="28"/>
        </w:rPr>
        <w:t>блокатором</w:t>
      </w:r>
      <w:r w:rsidR="00F11DED">
        <w:rPr>
          <w:rFonts w:ascii="Times New Roman" w:hAnsi="Times New Roman"/>
          <w:sz w:val="28"/>
          <w:szCs w:val="28"/>
        </w:rPr>
        <w:t xml:space="preserve"> </w:t>
      </w:r>
      <w:r w:rsidRPr="00764D56">
        <w:rPr>
          <w:rFonts w:ascii="Times New Roman" w:hAnsi="Times New Roman"/>
          <w:sz w:val="28"/>
          <w:szCs w:val="28"/>
        </w:rPr>
        <w:t>желудочных</w:t>
      </w:r>
      <w:r w:rsidR="00F11DED">
        <w:rPr>
          <w:rFonts w:ascii="Times New Roman" w:hAnsi="Times New Roman"/>
          <w:sz w:val="28"/>
          <w:szCs w:val="28"/>
        </w:rPr>
        <w:t xml:space="preserve"> </w:t>
      </w:r>
      <w:r w:rsidRPr="00764D56">
        <w:rPr>
          <w:rFonts w:ascii="Times New Roman" w:hAnsi="Times New Roman"/>
          <w:sz w:val="28"/>
          <w:szCs w:val="28"/>
        </w:rPr>
        <w:t>М-холинорецепторов.</w:t>
      </w:r>
      <w:r w:rsidRPr="00764D56">
        <w:rPr>
          <w:rFonts w:ascii="Times New Roman" w:hAnsi="Times New Roman"/>
          <w:sz w:val="28"/>
          <w:szCs w:val="28"/>
        </w:rPr>
        <w:tab/>
        <w:t>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холиноблокаторы используются для лечения бронхиальной астмы - препараты атровент, ипратропиум бромид являются эффективными средствами предупреж-дения и снятия острых приступов бронхоспазма. Вызываемые атропином рас-ширение зрачка и паралич аккомодации используются при ряде воспалительных и травматических поражениях глаза, а также для осмотра глазного дна. Следует отметить, однако, что действие атропина на глаз длится несколько дней, что соз-дает много неудобств больному. Специально для глазной практики были созданы М-холиноблокаторы, обладающие более коротким действием, например гоматропин, действующий не более 20 часов.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Отравление М-холиноблокаторами часто происходит в детской практике, когда дети поедают плоды красавки или белены. Симптомы отравления очевид-ны из вышесказанного: сухость кожи и слизистых, трудность глотания (язык как наждак), повышение температуры, расширенные зрачки, тахикардия, запор, вздутие живота, задержка мочи и очень характерен психоз ("белены объелась - на стенку лезет"). Лечение заключается в удалении невсосавшегося яда промыванием желудка, дачей активированного угля и слабительных средств, ускоренное выведение всосавшегося яда из организма - форсированный диурез, а также симптоматическая терапия. Назначение холиномиметиков (в частности, антихолинэ-стеразных средств) не будет особенно эффективным для борьбы с периферическими эффектами атропина, однако для снятия психозов это бывает необходимо.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Н-холиноблокаторы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 основной точке их действия выделяют две группы Н-холиноблокаторов -ганлиоблокаторы и миорелаксанты.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Ганглиоблокаторы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 этой группе относятся бензогексоний, пентамин, гигроний и др. Гангли-облокаторы вызывают блокаду передачи импульсов в вегетативных ганглиях. Поскольку ганглии имеются и в симпатической и в парасимпатической нервных системах, затрагиваются обе эти системы, в связи с чем ганглиоблокаторы имеют очень широкий спектр действия. Наиболее важными являются их эффекты на сердечно-сосудистую систему и на гладкомышечные органы.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Ганглиоблокаторы оказывают выраженное снижение артериального давле-ния, преимущественно благодаря угнетению симпатических ганглиев. Важным, является подавление некоторых сосудистых рефлексов. В частности, в норме у человека при вставании из положения лежа или сидя в положение стоя венозные сосуды нижних конечностей суживаются, что обеспечивает стабильное артери-альное давление. Ганглиоблокаторы снимают этот рефлекс, в результате чего при переходе в положение стоя вены не сокращаются, кровь устремляется в расширенные сосуды нижних конечностей, и в результате артериальное давление резко падает - возникает ортостатический коллапс.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Ганглиоблокаторы угнетают секрецию и двигательную активность всех от-делов ЖКТ, что вызывает выраженный запор. Снижается тонус бронхиальных мышц, матки, угнетается сократительная активность мочевого пузыря, становят-ся невозможными эрекция и семяизвержение.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Ганглиоблокаторы в настоящее время редко применяются в клинической практике. Хотя исторически они были первыми действительно эффективными средствами лечения артериальной гипертонии, в настоящее время по этому пока-занию они практически не используются вследствие их многочисленных побоч-ных эффектов. Лишь ганглиоблокаторы короткого действия (гигроний) приме-няются для управляемой гипотонии при некоторых операциях для уменьшения кровопотери.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Миорелаксанты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Миорелаксанты называются так потому, что они вызывают расслабление скелетных мышц, которое происходит в результате блокады Н-холинорецепторов нервно-мышечных синапсов соматической нервной системы. Миорелаксанты делятся по механизму действия на две группы: антидеполяризующие и деполяризующие препараты.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Классическим представителем антидеполяризующих миорелаксантов явля-ется кураре, представляющее собой смесь алкалоидов ряда южно-американских растений. Кураре использовалось индейцами как стреляный яд при охоте на птиц или животных. Важным качеством кураре при этом являлось то, что при использовании в пищу мясо убитых этим ядом животных было абсолютно безвредно. Наиболее изученным алкалоидом кураре, используемым до сегодняшнего дня, является тубокурарин.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Тубокурарин блокирует нервно-мышечную передачу за счет прямого кон-курентного антагонизма с ацетилхолином за холинорецепторы. Слово "конку-рентный" означает, что конечный итог действия будет зависеть от того, концен-трация которого из веществ будет больше возле синапса, - больше тубокурарина и будет блокада, больше ацетилхолина - будет восстановление проводимости нервно-мышечного синапса.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Представителем деполяризующих миорелаксантов является дитилин. В от-личие от тубокурарина, дитилин вызывает стойкую деполяризацию постсинапти-ческой мембраны. То есть в некотором смысле он сходен по действию с ацетилхолином, но ацетилхолин разрушается АХЭ за доли секунды и деполяризация мембраны быстро прекращается.</w:t>
      </w:r>
      <w:r w:rsidR="00F11DED">
        <w:rPr>
          <w:rFonts w:ascii="Times New Roman" w:hAnsi="Times New Roman"/>
          <w:sz w:val="28"/>
          <w:szCs w:val="28"/>
        </w:rPr>
        <w:t xml:space="preserve"> </w:t>
      </w:r>
      <w:r w:rsidRPr="00764D56">
        <w:rPr>
          <w:rFonts w:ascii="Times New Roman" w:hAnsi="Times New Roman"/>
          <w:sz w:val="28"/>
          <w:szCs w:val="28"/>
        </w:rPr>
        <w:t>Дитилин представляет собой удвоенную молекулу ацетилхолина, и действие его более длительно вследствие большей стойкости к разрушающему действию АХЭ.</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Миорелаксанты используются в клинике в основном для двух целей - во время дачи наркоза и проведения больших операций и для снятия судорожных состояний. При введении миорелаксантов внутривенно прежде всего прекращается функция мимических и жевательных мышц лица и мышц глаза, затем парализуются мышцы конечностей и туловища, и в последнюю очередь - диафрагма, после чего собственные дыхательные движения становятся невозможными. Подключение в этот период искусственной вентиляции легких обеспечивает отсутствие каких-либо побочных эффектов. При отмене препарата сократительная активность мышц восстанавливается в обратном порядке. При однократном введении действие дитилина длится 5-10 минут, тубокурарина - 30 - 60 минут.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Основными побочными эффектами тубокурарина являются артериальная гипотензия и бронхоспазм, которые являются результатом их ганглиоблокирую-щего действия и стимулирования выброса гистамина. Дитилин может вызвать брадикардию и аритмию миокарда, повышение внутриглазного давления. Для более быстрого прекращения действия тубокурарина вводят антихолинэстераз- t ные вещества, для прекращения действия дитилина необходимо введение свежей плазмы крови, богатой холинэстеразой.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СРЕДСТВА, ВЛИЯЮЩИЕ НА АДРЕНЕРГИЧЕСКИЕ СИНАПСЫ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Симпатическая нервная система является важным регулятором активности сердца и периферических сосудов, в особенности в ответ на стресс. Специфический эффект стимуляции симпатических нервов опосредуется выделением в нервных окончаниях норадреналина, который и возбуждает адренорецепторы на постсинаптической мембране. Кроме того, в ответ на стресс из мозгового слоя надпочечников выбрасывается адреналин, который кровью доставляется в органы-мишени. Норадреналин и адреналин по химической структуре относятся к группе катехоламинов. Лекарственные препараты, действующие подобно адреналину или норадреналину, называются адреномиметиками, препараты, действующие противоположно, называются адреноблокаторами.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Функционирование адренергического синапса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Синтез норадреналина в нервном окончании происходит из аминокислоты тирозина через образование ДОФА и дофамина. Норадреналин накапливается в пузырьках совместно с аденозинтрифосфорной кислотой и выделяется в синап-тическую щель под действием нервного импульса. Выделившийся норадреналин достигает постсинаптической мембраны и оказывает возбуждающее воздействие на соответствующие адренорецепторы. В то же время, норадреналин способен влиять и на рецепторы, находящиеся на пресинаптической мембране. Особенно ": большое значение при этом имеют пресинаптические рецепторы, обеспечивающие так называемую отрицательную обратную связь, стимуляция которых при-| водит к прекращению выброса новых порций медиатора. Большая часть выде-" лившегося в синаптическую щель норадреналина подвергается обратному захва-ту_ нервным окончанием и депонируется в пузырьках - это основной путь прекращения эффекта медиатора. В нервных клетках имеется фермент моноамино-оксидаза (МАО), который участвует в распаде медиатора, не успевшего попасть в пузырьки. Некоторая часть норадреналина подвергается экстранейрональному захвату, то есть захватывается гладкомышечными или иными клетками, где, как правило, происходит разрушение его при помощи фермента катехолортометил-трансфераза (КОМТ).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Адренорецепторы неоднородны по своей чувствительности к различным агентам. Наиболее важными фармакологическими агентами для классификации адренорецепторов являются адреналин, норадреналин и изадрин (изопреналин). По чувствительности к ним различают два больших класса адренорецепторов -альфа- и бета-адренорецепторы. Для альфа-адренорецепторов ряд активности агонистов выглядит так:</w:t>
      </w:r>
      <w:r w:rsidR="00F11DED">
        <w:rPr>
          <w:rFonts w:ascii="Times New Roman" w:hAnsi="Times New Roman"/>
          <w:sz w:val="28"/>
          <w:szCs w:val="28"/>
        </w:rPr>
        <w:t xml:space="preserve"> </w:t>
      </w:r>
      <w:r w:rsidRPr="00764D56">
        <w:rPr>
          <w:rFonts w:ascii="Times New Roman" w:hAnsi="Times New Roman"/>
          <w:sz w:val="28"/>
          <w:szCs w:val="28"/>
        </w:rPr>
        <w:t>норадреналин &gt; адреналин &gt; изадрин, а для бета-| адренорецепторов он противоположен - изадрин &gt; адреналин &gt; норадреналин. В| каждом из этих классов выделяют подклассы, среди которых важнейшими явля-| ются</w:t>
      </w:r>
      <w:r w:rsidR="00F11DED">
        <w:rPr>
          <w:rFonts w:ascii="Times New Roman" w:hAnsi="Times New Roman"/>
          <w:sz w:val="28"/>
          <w:szCs w:val="28"/>
        </w:rPr>
        <w:t xml:space="preserve"> </w:t>
      </w:r>
      <w:r w:rsidRPr="00764D56">
        <w:rPr>
          <w:rFonts w:ascii="Times New Roman" w:hAnsi="Times New Roman"/>
          <w:sz w:val="28"/>
          <w:szCs w:val="28"/>
        </w:rPr>
        <w:t>альфа-1-,</w:t>
      </w:r>
      <w:r w:rsidR="00F11DED">
        <w:rPr>
          <w:rFonts w:ascii="Times New Roman" w:hAnsi="Times New Roman"/>
          <w:sz w:val="28"/>
          <w:szCs w:val="28"/>
        </w:rPr>
        <w:t xml:space="preserve"> </w:t>
      </w:r>
      <w:r w:rsidRPr="00764D56">
        <w:rPr>
          <w:rFonts w:ascii="Times New Roman" w:hAnsi="Times New Roman"/>
          <w:sz w:val="28"/>
          <w:szCs w:val="28"/>
        </w:rPr>
        <w:t>альфа-2-</w:t>
      </w:r>
      <w:r w:rsidR="00F11DED">
        <w:rPr>
          <w:rFonts w:ascii="Times New Roman" w:hAnsi="Times New Roman"/>
          <w:sz w:val="28"/>
          <w:szCs w:val="28"/>
        </w:rPr>
        <w:t xml:space="preserve"> </w:t>
      </w:r>
      <w:r w:rsidRPr="00764D56">
        <w:rPr>
          <w:rFonts w:ascii="Times New Roman" w:hAnsi="Times New Roman"/>
          <w:sz w:val="28"/>
          <w:szCs w:val="28"/>
        </w:rPr>
        <w:t>и</w:t>
      </w:r>
      <w:r w:rsidR="00F11DED">
        <w:rPr>
          <w:rFonts w:ascii="Times New Roman" w:hAnsi="Times New Roman"/>
          <w:sz w:val="28"/>
          <w:szCs w:val="28"/>
        </w:rPr>
        <w:t xml:space="preserve"> </w:t>
      </w:r>
      <w:r w:rsidRPr="00764D56">
        <w:rPr>
          <w:rFonts w:ascii="Times New Roman" w:hAnsi="Times New Roman"/>
          <w:sz w:val="28"/>
          <w:szCs w:val="28"/>
        </w:rPr>
        <w:t>бета-1-,</w:t>
      </w:r>
      <w:r w:rsidR="00F11DED">
        <w:rPr>
          <w:rFonts w:ascii="Times New Roman" w:hAnsi="Times New Roman"/>
          <w:sz w:val="28"/>
          <w:szCs w:val="28"/>
        </w:rPr>
        <w:t xml:space="preserve"> </w:t>
      </w:r>
      <w:r w:rsidRPr="00764D56">
        <w:rPr>
          <w:rFonts w:ascii="Times New Roman" w:hAnsi="Times New Roman"/>
          <w:sz w:val="28"/>
          <w:szCs w:val="28"/>
        </w:rPr>
        <w:t>бета-2-адренорецепторы.</w:t>
      </w:r>
      <w:r w:rsidR="00F11DED">
        <w:rPr>
          <w:rFonts w:ascii="Times New Roman" w:hAnsi="Times New Roman"/>
          <w:sz w:val="28"/>
          <w:szCs w:val="28"/>
        </w:rPr>
        <w:t xml:space="preserve"> </w:t>
      </w:r>
      <w:r w:rsidRPr="00764D56">
        <w:rPr>
          <w:rFonts w:ascii="Times New Roman" w:hAnsi="Times New Roman"/>
          <w:sz w:val="28"/>
          <w:szCs w:val="28"/>
        </w:rPr>
        <w:t>Альфа-1-1 адренорецепторы локализуются, как правило, постсинаптически и опосредуют! эффекты возбуждения симпатической нервной системы. Стимуляция этих рецеп-| торов приводит к сужению кровеносных сосудов, расслаблению продольных! мышц желудочно-кишечного тракта, сокращению сфинктеров мочевого пузыря, | мидриазу.</w:t>
      </w:r>
      <w:r w:rsidR="00F11DED">
        <w:rPr>
          <w:rFonts w:ascii="Times New Roman" w:hAnsi="Times New Roman"/>
          <w:sz w:val="28"/>
          <w:szCs w:val="28"/>
        </w:rPr>
        <w:t xml:space="preserve"> </w:t>
      </w:r>
      <w:r w:rsidRPr="00764D56">
        <w:rPr>
          <w:rFonts w:ascii="Times New Roman" w:hAnsi="Times New Roman"/>
          <w:sz w:val="28"/>
          <w:szCs w:val="28"/>
        </w:rPr>
        <w:t>Альфа-2-адренорецепторы могут локализоваться и пре- и постсинап-1 тически. Пресинаптические альфа-2-адренорецепторы обеспечивают отрицатель-! ную обратную связь в адренергическом синапсе. Постсинаптические альфа-2-| адренорецепторы опосредуют эффекты адреналина, циркулирующего в крови, в| частности его сосудосуживающее действие. Бета-1-адренорецепторы локализу-* ются постсинаптически, и их стимуляция приводит к усилению частоты и силы сердечных сокращений, выбросу ренина из почек и высвобождению свободных жирных кислот. Постсинаптические бета-2-адренорецепторы находятся в гладких мышцах сосудов и внутренних органов, и их возбуждение приводит к расширению сосудов и бронхов, расслаблению гладких мышц кишечника и мочеполовой системы, а также стимулирует распад гликогена в печени. Пресинаптические бета-2-адренорецепторы обеспечивают положительную обратную связь, но они имеют</w:t>
      </w:r>
      <w:r w:rsidR="00F11DED">
        <w:rPr>
          <w:rFonts w:ascii="Times New Roman" w:hAnsi="Times New Roman"/>
          <w:sz w:val="28"/>
          <w:szCs w:val="28"/>
        </w:rPr>
        <w:t xml:space="preserve"> </w:t>
      </w:r>
      <w:r w:rsidRPr="00764D56">
        <w:rPr>
          <w:rFonts w:ascii="Times New Roman" w:hAnsi="Times New Roman"/>
          <w:sz w:val="28"/>
          <w:szCs w:val="28"/>
        </w:rPr>
        <w:t>меньшее</w:t>
      </w:r>
      <w:r w:rsidR="00F11DED">
        <w:rPr>
          <w:rFonts w:ascii="Times New Roman" w:hAnsi="Times New Roman"/>
          <w:sz w:val="28"/>
          <w:szCs w:val="28"/>
        </w:rPr>
        <w:t xml:space="preserve"> </w:t>
      </w:r>
      <w:r w:rsidRPr="00764D56">
        <w:rPr>
          <w:rFonts w:ascii="Times New Roman" w:hAnsi="Times New Roman"/>
          <w:sz w:val="28"/>
          <w:szCs w:val="28"/>
        </w:rPr>
        <w:t>функциональное</w:t>
      </w:r>
      <w:r w:rsidR="00F11DED">
        <w:rPr>
          <w:rFonts w:ascii="Times New Roman" w:hAnsi="Times New Roman"/>
          <w:sz w:val="28"/>
          <w:szCs w:val="28"/>
        </w:rPr>
        <w:t xml:space="preserve"> </w:t>
      </w:r>
      <w:r w:rsidRPr="00764D56">
        <w:rPr>
          <w:rFonts w:ascii="Times New Roman" w:hAnsi="Times New Roman"/>
          <w:sz w:val="28"/>
          <w:szCs w:val="28"/>
        </w:rPr>
        <w:t>значение,</w:t>
      </w:r>
      <w:r w:rsidR="00F11DED">
        <w:rPr>
          <w:rFonts w:ascii="Times New Roman" w:hAnsi="Times New Roman"/>
          <w:sz w:val="28"/>
          <w:szCs w:val="28"/>
        </w:rPr>
        <w:t xml:space="preserve"> </w:t>
      </w:r>
      <w:r w:rsidRPr="00764D56">
        <w:rPr>
          <w:rFonts w:ascii="Times New Roman" w:hAnsi="Times New Roman"/>
          <w:sz w:val="28"/>
          <w:szCs w:val="28"/>
        </w:rPr>
        <w:t>чем</w:t>
      </w:r>
      <w:r w:rsidR="00F11DED">
        <w:rPr>
          <w:rFonts w:ascii="Times New Roman" w:hAnsi="Times New Roman"/>
          <w:sz w:val="28"/>
          <w:szCs w:val="28"/>
        </w:rPr>
        <w:t xml:space="preserve"> </w:t>
      </w:r>
      <w:r w:rsidRPr="00764D56">
        <w:rPr>
          <w:rFonts w:ascii="Times New Roman" w:hAnsi="Times New Roman"/>
          <w:sz w:val="28"/>
          <w:szCs w:val="28"/>
        </w:rPr>
        <w:t>пресинаптические</w:t>
      </w:r>
      <w:r w:rsidR="00F11DED">
        <w:rPr>
          <w:rFonts w:ascii="Times New Roman" w:hAnsi="Times New Roman"/>
          <w:sz w:val="28"/>
          <w:szCs w:val="28"/>
        </w:rPr>
        <w:t xml:space="preserve"> </w:t>
      </w:r>
      <w:r w:rsidRPr="00764D56">
        <w:rPr>
          <w:rFonts w:ascii="Times New Roman" w:hAnsi="Times New Roman"/>
          <w:sz w:val="28"/>
          <w:szCs w:val="28"/>
        </w:rPr>
        <w:t>альфа-2-адренорецепторы.</w:t>
      </w: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АДРЕНОМИМЕТИКИ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Как и холиномиметики, адреномиметики могут быть разделены на группы в зависимости от механизма действия и спектра рецепторов, на которые они влияют. Некоторые из этих препаратов действуют непосредственно на адреноре-цепторы, другие оказывают свое действие не прямо, а за счет влияния на высвобождение эндогенного медиатора.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Альфа-ад рсномиметики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Преимущественным влиянием на альфа-адренорецепторы обладают препа-раты нафтизин и галазолин. Оба препарата обладают сильным сосудосуживаю-щим эффектом, который связывают с их действием на постсинаптические альфа-2-адренорецепторы. Применяются препараты в основном местно для лечения ринитов.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Подобным же сосудосуживающим эффектом обладает другой представить этой группы - мезатон, однако механизм его действия основан на стимулирова-нии постсинаптических альфа-1-адренорецепторов. Показания к его применению более широки. Он может применяться как противошоковое средство для повы-шения артериального давления, при этом он эффективен и при приеме внутрь. Может назначаться также местно при ринитах и при определенных видах глау-ком.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Бета-адреномиметики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Напомним, что бета-1-адренорецепторы располагаются в сердечной мышце, и стимулирование этих рецепторов приводит к повышению силы и частоты сердечных сокращений. Бета-2-адренорецепторы находятся на гладких мышцах сосудов, мочевого пузыря, матки, бронхов, и возбуждение этих рецепторов приводит к расширению или расслаблению соответствующих органов или тканей.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Типичным представителем бета-адреномиметиков является изопреналин (изадрин). Он оказывает стимулирующее влияние на оба подтипа бета-адренорецепторов, в связи с чем имеет довольно широкий спектр действия. Влияя на бета-1-адренорецепторы миокарда, он повышает число сердечных сокра-щений, повышает проводимость и силу сердечных сокращений, за счет чего не-сколько повышает систолическое давление. В то же время, влияя на бета-2-адренорецепторы сосудов, приводит к их расширению, и диастолическое давле-ние существенно снижается. В итоге, среднее артериальное давление несколько снижается. Изопреналин является эффективным бронходилятатором за счет воз-буждения бета-2-адренорецепторов бронхов, и именно в результате возникнове-ния этого эффекта он чаще всего применяется в клинике. Ингаляции препарата быстро купируют приступы бронхиальной астмы. Однако препарат имеет суще-ственные ограничения применения, так как одними из противопоказаний для применения изопреналина являются ишемическая болезнь сердца и нарушения ритма сердца, что нередко бывает у больных астмой.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связи с этим, в настоящее время часто используют селективные бета-2-адреномиметики. к которым относятся, например, салбутамол и фенотерол, у которых имеется минимальное влияние на бета-1-адренорецепторы сердца. Эти препараты являются средствами выбора в настоящее время для купирования и профилактики приступов бронхиальной астмы.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Другим важным показанием к применению селективных бета-2-адреномимтеиков является угроза выкидыша или преждевременных родов, так как, влияя на бета-2-адренорецепторы матки, эти препараты расслабляют ее и снимают повышенный тонус.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настоящее время имеются и селективные бета-1-адреномиметики (добу-тамин), которые используются как кардиотонические средства при нарушениях ритма сердца вследствие атриовентрикулярной блокады.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Альфа-, бета-адреномиметики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Типичными представителями этой группы соединений являются адреналин и норадреналин.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Адреналин обладает широким спектром действия, стимулируя альфа-1-,| альфа-2-, бета-1- и бета-2-адренорецепторы. На крупные периферические сосуды! адреналин оказывает сосудосуживающее действие за счет активирования альфа-1-адренорецепторов, в то же время он расширяет сосуды скелетных мышц вследствие возбуждения бета-2-адренорецепторов. Адреналин стимулирует бета-1-адренорецепторы сердца и тем самым повышает силу и частоту сердечных сокращений. В итоге, влияние адреналина на артериальное давление складывается из различных и даже противоположных компонентов. Систолическое давление выраженно повышается, а диастолическое - несколько снижается, в результате чего обычно адреналин вызывает повышение среднего артериального давления, которое затем может смениться некоторой гипотонией.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Адреналин, влияя на бета-2-адренорецепторы, вызывает расширение брон-хов. Препарат также оказывает расслабление гладких мышц желудочно-кишечного тракта преимущественно за счет возбуждения альфа-адренорецепторов, хотя в этом участвуют и бета-адренорецепторы. Гладкие мышцы мочевого пузыря и матки также расслабляются под действием адреналина. При закапывании в глаз адреналин возбуждает радиальную мышцу зрачка глаза, в результате зрачок расширяется (мидриаз). Важно, что при этом снижается внутриглазное давление, которое считают следствием повышения оттока жидкости из глаза, при этом на аккомодацию адреналин практически не влияет.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Адреналин в обычных дозах не проходит гематоэнцефалический барьер, но в высоких дозах вызывает специфическое действие на ЦНС, описываемое пациентами от нервозности до ощущения ужасной трагедии. Сходные ощущения вызывает адреналин как гормон, выделяющийся при различных стрессовых ситуациях.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 других эффектов адреналина следует отметить его метаболическое дей-ствие - гликогенолиз и липолиз, то есть расщепление гликогена и жиров в тканях и, соответственно, повышение в крови содержания глюкозы и жирных кислот. Клиническое применение адреналина основано на вышеуказанных эффектах. Резкая гипотензия, обусловленная шоком (травматический, анафилактический), является до сих пор одним из основных показаний к применению адреналина. При остановке сердца внутрисердечные инъекции препарата способны восстановить его сократительную активность. Кроме того, препарат может быть использован для лечения блокад сердца. Адреналин часто добавляют в растворы местных анестетиков для продления и усиления их действия. Адреналин может быть применен в комплексной терапии бронхиальной обструкции, однако вследствие многочисленных побочных эффектов практически для лечения бронхиальной астмы не используется. В глазной практике адреналин часто используется для лечения глаукомы.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Адреномиметические средства пресинаптического 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Типичным представителем этой группы является эфедрин. Механизм его действия связан с тем, что он стимулирует выброс эндогенного норадреналина из пузырьков в синаптическую щель, за счет которого и происходит возбуждение адренорецепторов. Вследствие этого, эфедрин способен оказать свое действие как на альфа-, так и на бета-адренорецепторы, то есть по основным своим эффектам он сходен с адреналином. Он уступает адреналину по силе действия, но превосходит по длительности эффекта. Достоинством препарата является его эффективность при приеме внутрь. Для эфедрина характерным является развитие тахи-филаксии, то есть быстрого привыкания, при частых повторных введениях его. Это связано с тем, что под действием препарата истощаются запасы медиатора в нейрональных депо, в связи с чем уменьшается его выброс в синаптическую щель и, соответственно, снижается эффективность симпатической стимуляции.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АДРЕНОНЕГАТИВНЫЕ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Адренонегативные средства подразделяются на средства прямого действия, или адренобяокаторы, и средства пресинаптического действия, или симпатолити-ки. Адреноблокаторы по избирательности действия делятся на средства, преимущественно блокирующие альфа-адренорецепторы, преимущественно блокирующие бета-адренорецепторы и оказывающие равный эффект на оба подтипа адренорецепторов.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Альфа-адреноблокаторы</w:t>
      </w:r>
      <w:r w:rsidRPr="00764D56">
        <w:rPr>
          <w:rFonts w:ascii="Times New Roman" w:hAnsi="Times New Roman"/>
          <w:sz w:val="28"/>
          <w:szCs w:val="28"/>
        </w:rPr>
        <w:tab/>
        <w:t>Ч-</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Типичными представителями неселективных альфа-адреноблокаторов яв-ляются препараты фентоламин и тропафен. Они блокируют постсинаптические альфа-адренорецепторы периферических сосудов, в результате чего сосуды расширяются и артериальное давление снижается. Однако вследствие неспецифичности их действия эти препараты блокируют также пресинаптические альфа-2-адренорецепторы, в результате чего нарушается механизм отрицательной обратной связи. Это приводит к чрезмерному выбросу норадреналина из нервного окончания и поступлению его в больших количествах в кровь, с которой он достигает сердца и начинает стимулировать бета-1-адренорецепторы миокарда. Поэтому тропафен и фентоламин редко применяются для лечения гипертонической болезни вследствие вызываемой ими тахикардии и аритмии миокарда. Чаще их используют при заболеваниях периферических сосудов (эндартерииты) и для диагностики феохромоцитомы (опухоль мозгового слоя надпочечников с повышенным выделением в кровь адреналина).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Селективным блокатором альфа- 1-адренорецепторов является празозин. Он не блокирует пресинаптические альфа-2-адренорецепторы, а значит, не нарушает механизма отрицательной обратной связи, осуществляемой через них. Этот препарат является одним из наиболее эффективных антигипертензивных средств в клинике. Следует помнить, однако, что первые приемы празозина могут осложниться ортостатическим коллапсом, потерей сознания.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Бета-адреноблокаторы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Первый клинически пригодный препарат из этой группы был создан в нача-ле 60-х годов, а в настоящее время используются в клинике более двадцати раз-личных бета-адреноблокаторов. Эта группа препаратов имеет очень большое значение в лечении заболеваний сердечно-сосудистой системы, достаточно ска-зать, что сэр Джеймс Блэк был удостоен в 1988 году Нобелевской премии за разработку и внедрение первых бета-адреноблокаторов. Фармакологические эффекты бета-адреноблокаторов существенно зависят от активности симпатиче-ской системы у того или иного субъекта и слабо выражены в покое. Важнейшие эффекты бета-адреноблокаторов проявляются на сердечно-сосудистой системе и на гладких мышцах.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Одним из первых и до сих пор наиболее часто используемых бета-адреноблокаторов является анаприлин, синонимы которого вы также должны хорошо запомнить, так как под этими названиями препарат тоже имеет хождение в России, - пропранолол, индерал, обзидан. Анаприлин практически не влияет на сердечную деятельность в покое, но предупреждает тахикардию при нагрузках или возбуждении, уменьшает развиваемое сердцем напряжение и ударный выброс сердца. Это ведет к снижению потребности сердца в кислороде. Именно этот эффект анаприлина используют при назначении его при стенокардии. Другим важным и несколько неожиданным эффектом анаприлина является его способность снижать артериальное давление. Этот эффект препарата развивается постепенно и требует 3-4 недель постоянного приема для полного и устойчивого эффекта. Механизм антигипертензивного действия анаприлина сложен и включает в себя сердечный компонент (снижение силы сердечных сокращений), почечный (угнетение синтеза ренина) и центральный (угнетение симпатической им-пульсации на периферию).</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Клиническое значение бета-адреноблокаторов очень велико. По существу, они являются препаратами выбора при умеренной и средней тяжести гипертонии, при этом они не обладают такими частыми для подобных препаратов побочными эффектами, как ортостатический коллапс. Кроме того, использование бета-блокаторов больными стенокардией приводит к уменьшению частоты приступов у большинства пациентов и существенно уменьшает потребность их в нитроглицерине. Применение бета-адреноблокаторов после первичного инфаркта миокарда существенно снижает риск повторного инфаркта. Другим клинически важным показанием для применения является глаукома - эти препараты снижают продукцию внутриглазной жидкости, не влияя на аккомодацию и на реакцию зрачка на свет. Главным побочным эффектом неселективных бета-блокаторов является их бронхоспастическое действие за счет блокады бета-2-адренорецепторов бронхов. Этот эффект не имеет большого значения у неастматиков, но у больных астмой или склонных к бронхоспазму аллергиков применение неселективных бета-блокаторов может привести к выраженному бронхоспазму.</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настоящее время в клинической практике имеются селективные бета-1-адреноблокаторы (атенолол, метопролол), практически не влияющие на бета-2-адренорецепторы бронхов и сосудов, соответственно, они обладают минималь-ными побочными эффектами. Эти препараты являются препаратами выбора при наличии сопутствующего бронхо-обструктивного синдрома у больных со стено-кардией или гипертонической болезнью.</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Альфа-, бета-адреноблокаторы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Типичным представителем этой группы соединений является лабетолол. Он сочетает в себе эффекты неселективного бета-блокатора и альфа-1-адреноблокатора. Такое сочетание обеспечивает отсутствие или меньшую выра-женность тахикардии при гипотензивном эффекте препарата.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Адренонегативные средства пресинаптического 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Мы говорили, что действие препаратов, влияющих на синаптические про-цессы, может быть непрямым, то есть не связанным с непосредственным эффек-том на постсинаптические рецепторы. Вспомним здесь антихолинэстеразные препараты и эфедрин. Но это были миметики, а сейчас мы поговорим об адрено-негативных средствах подобного механизма 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 препаратам, нарушающим нормальный синтез норадреналина, относится метилдофа. Механизм его действия заключается в том, что он захватывается адренергическими нейронами, где из него образуется ложный медиатор - метил-норадреналин. Это вещество во многом сходно с истинным медиатором, но имеет и существенные отличия.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1. Ложный медиатор не расщепляется МАО и поэтому накапливается в больших количествах в нервном окончании, вытесняя постепенно весь норадре-налин из пузырьков.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2.</w:t>
      </w:r>
      <w:r w:rsidRPr="00764D56">
        <w:rPr>
          <w:rFonts w:ascii="Times New Roman" w:hAnsi="Times New Roman"/>
          <w:sz w:val="28"/>
          <w:szCs w:val="28"/>
        </w:rPr>
        <w:tab/>
        <w:t>Выделяясь в синаптическую щель, он оказывает гораздо меньший эффект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на постсинаптические альфа-1-адренорецепторы, а значит и меньшее сужение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сосудов.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3.</w:t>
      </w:r>
      <w:r w:rsidRPr="00764D56">
        <w:rPr>
          <w:rFonts w:ascii="Times New Roman" w:hAnsi="Times New Roman"/>
          <w:sz w:val="28"/>
          <w:szCs w:val="28"/>
        </w:rPr>
        <w:tab/>
        <w:t>Метилнорадреналин</w:t>
      </w:r>
      <w:r w:rsidR="00F11DED">
        <w:rPr>
          <w:rFonts w:ascii="Times New Roman" w:hAnsi="Times New Roman"/>
          <w:sz w:val="28"/>
          <w:szCs w:val="28"/>
        </w:rPr>
        <w:t xml:space="preserve"> </w:t>
      </w:r>
      <w:r w:rsidRPr="00764D56">
        <w:rPr>
          <w:rFonts w:ascii="Times New Roman" w:hAnsi="Times New Roman"/>
          <w:sz w:val="28"/>
          <w:szCs w:val="28"/>
        </w:rPr>
        <w:t>является</w:t>
      </w:r>
      <w:r w:rsidR="00F11DED">
        <w:rPr>
          <w:rFonts w:ascii="Times New Roman" w:hAnsi="Times New Roman"/>
          <w:sz w:val="28"/>
          <w:szCs w:val="28"/>
        </w:rPr>
        <w:t xml:space="preserve"> </w:t>
      </w:r>
      <w:r w:rsidRPr="00764D56">
        <w:rPr>
          <w:rFonts w:ascii="Times New Roman" w:hAnsi="Times New Roman"/>
          <w:sz w:val="28"/>
          <w:szCs w:val="28"/>
        </w:rPr>
        <w:t>гораздо</w:t>
      </w:r>
      <w:r w:rsidR="00F11DED">
        <w:rPr>
          <w:rFonts w:ascii="Times New Roman" w:hAnsi="Times New Roman"/>
          <w:sz w:val="28"/>
          <w:szCs w:val="28"/>
        </w:rPr>
        <w:t xml:space="preserve"> </w:t>
      </w:r>
      <w:r w:rsidRPr="00764D56">
        <w:rPr>
          <w:rFonts w:ascii="Times New Roman" w:hAnsi="Times New Roman"/>
          <w:sz w:val="28"/>
          <w:szCs w:val="28"/>
        </w:rPr>
        <w:t>более</w:t>
      </w:r>
      <w:r w:rsidR="00F11DED">
        <w:rPr>
          <w:rFonts w:ascii="Times New Roman" w:hAnsi="Times New Roman"/>
          <w:sz w:val="28"/>
          <w:szCs w:val="28"/>
        </w:rPr>
        <w:t xml:space="preserve"> </w:t>
      </w:r>
      <w:r w:rsidRPr="00764D56">
        <w:rPr>
          <w:rFonts w:ascii="Times New Roman" w:hAnsi="Times New Roman"/>
          <w:sz w:val="28"/>
          <w:szCs w:val="28"/>
        </w:rPr>
        <w:t>эффективным</w:t>
      </w:r>
      <w:r w:rsidR="00F11DED">
        <w:rPr>
          <w:rFonts w:ascii="Times New Roman" w:hAnsi="Times New Roman"/>
          <w:sz w:val="28"/>
          <w:szCs w:val="28"/>
        </w:rPr>
        <w:t xml:space="preserve"> </w:t>
      </w:r>
      <w:r w:rsidRPr="00764D56">
        <w:rPr>
          <w:rFonts w:ascii="Times New Roman" w:hAnsi="Times New Roman"/>
          <w:sz w:val="28"/>
          <w:szCs w:val="28"/>
        </w:rPr>
        <w:t>альфа-2-</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адреномиметиком, чем норадреналин, а следовательно, мощнее запускает меха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низм отрицательной обратной связи и тем самым предупреждает выброс медиа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тора. Все эти эффекты вместе приводят к выраженному гипотензивному дейст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вию препарата.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Алкалоид раувольфии резерпин также довольно часто используется при лечении гипертонии. Механизм его действия связан с нарушением процессов хранения норадреналина в нервных окончаниях. При применении резерпина норадреналин просачивается из пузырьков и подвергается распаду моноаминооксида-зой. Подобным же механизмом резерпин истощает запасы других медиаторов (серотонина) в ЦНС. Этот эффект резерпина определяет его нейролептическое действие. Антигипертензивное действие резерпина начинает проявляться лишь через несколько дней постоянного его приема, нарастает постепенно и достигает максимума к концу первой недели.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Одним из препаратов, нарушающих высвобождение норадреналина, являет-1 ся гуанетидин (октадин). Механизм его действия многокомпонентен - он сам! способен накапливаться в нервном окончании, вытесняя норадреналин, выде-| ляться под действием нервного импульса в синаптическую щель и делать преси-1 наптическую мембрану непроходимой для норадреналина. Так же как и резер-| пин, при длительном применении он нарушает синтез норадреналина в нервных| окончаниях.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Метилдофа, резерпин и октадин применяются главным образом для лечения? гипертонической болезни. Это довольно эффективные средства мягкого снижения артериального давления, однако они имеют существенные побочные эффекты - ортостатический коллапс, диарея, заложенность носа и импотенция.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ВВЕДЕНИЕ В ФАРМАКОЛОГИЮ ЦНС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Препараты, влияющие на ЦНС, были одними из первых средств, открытых нашими древними предками, и до сих пор остаются одними из наиболее часто используемых средств. Кроме использования их с лечебной целью, некоторые средства, влияющие на ЦНС, являются общедоступными веществами, без приема которых большая категория лиц не может обходится в нормальной жизни. Такие вещества, как кофеин, никотин, этиловый спирт, потребляются очень широко в мире, в том числе и в нашей стране.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Механизмы действия препаратов на ЦНС долгое время оставались большой загадкой, возможно потому, что патогенез многих заболеваний ЦНС также был не ясен. И хотя и до сих пор не всегда полностью выяснены все механизмы действия средств, влияющих на ЦНС, за последние два десятилетия наши знания в этой области сделали громадный скачок. Сформировалась новая наука - психофармакология, изучающая фармакологию средств, влияющих на ЦНС. Появилась возможность изучать влияние препаратов на отдельные клетки ЦНС или даже на отдельные синапсы. Стало ясным, что большинство средств, влияющих на ЦНС, оказывают свое действие посредством взаимодействия со специфическими рецепторами, что приводит, в свою очередь, к изменению синаптической проводимости.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Интересно то, что достижения психофармакологии внесли не только суще-ственные изменения в лечение психических больных (например, усмирительные рубашки заменились нейролептиками), но и позволили выявить механизмы раз-вития самих заболеваний.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СРЕДСТВА ДЛЯ НАРКОЗА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Стремление подавить боль, возникающую при хирургических процедурах, восходит к древности, когда с этой целью человека оглушали ударом по голове или давали выпить большое количество вина. Первая научная демонстрация наркоза во время операции была проведена Уильямом Мортоном в 1846 году в Бостоне (США) с использованием диэтилового эфира. Однако расцвета анестезия достигла только к середине нашего столетия, когда появились неингаляционные наркотические средства и начали использоваться курареподобные средства для полного расслабления скелетной мускулатуры.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Состояние наркоза, или общей анестезии, обычно включает потерю чувст-вительности, прежде всего - болевой (анальгезию, обезболивание), потерю соз-нания, угнетения рефлексов, расслабление скелетной мускулатуры и амнезию (потерю памяти). Выраженность этих эффектов при применении различных средств для наркоза может существенно различаться и зависит от самого препа-рата, от его дозы и от клинических обстоятельств.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Идеальное средство для наркоза должно вызывать быструю и спокойную анестезию, которая легко проходит при отмене препарата. Это вещество также должно обладать большой широтой терапевтического действия и не иметь по-бочных эффектов. Ни один из современных препаратов для наркоза, к сожале-нию, не обладает подобными уникальными свойствами, поэтому обычной прак-тикой в настоящее время является использование комбинированного наркоза. При этом стараются использовать в максимальной степени достоинства каждого препарата, входящего в такую комбинацию, минимализируя вероятность его побочного 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Средства для наркоза делятся на средства для ингаляционного наркоза и средства для неингаляционного наркоза. К первой группе относятся закись азота, являющаяся газом в нормальных условиях, и ряд легко летучих жидкостей (ди-этиловый эфир, фторотан, циклопропан, хлороформ). Вторая группа представлена преимущественно препаратами для внутривенного введения (сомбревин, гексенал, тиопентал-натрий, натрия оксибутират). Достоинствами ингаляционного наркоза являются его хорошая управляемость и относительная легкость проведения наркотизации, недостатками - длительное вхождение в наркоз и наличие стадии возбуждения. Достоинствами неингаляционного наркоза являются, как правило, быстрое наступление его и отсутствие стадии возбуждения, недостатком - плохая управляемость.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Поскольку диэтиловый эфир был исторически первым средством для нарко-за, традиционно все остальные препараты принято сравнивать с ним.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Эфирный наркоз имеет довольно четко обозначенные четыре стадии. Пер-вая - это стадия анальгезии, характеризуется тем, что исчезает болевая чувстви-тельность, но больной находится в сознании. Обусловлена она угнетением рети-кулярной формации ЦНС. В конце первой стадии наступает амнезия. Вторая стадия называется стадией возбуждения. Обусловлена она угнетением коры го-ловного мозга. У больного двигательное и речевое возбуждение, дыхание нере-гулярное, показатели функционирования сердечно-сосудистой системы неста-бильны, может быть рвота, недержание мочи и кала. Эта стадия нежелательная и по возможности ее пытаются либо избежать, либо минимализировать ее прояв-ления. С наступлением регулярных дыхательных движений происходит переход больного в стадию хирургического наркоза. Обусловлена она угнетением боль-шинства подкорковых образований, за исключением дыхательного и сосудодви-гательного центра. С ее наступлением проявляются все характерные для наркоза явления и можно проводить необходимые хирургические вмешательства. Обще-принятым индикатором достаточной глубины наркоза на этой стадии являются исчезновение реакции зрачка на свет, прекращение движений глазного яблока и исчезновение роговичного рефлекса (отсутствие моргания при раздражении ро-говицы). При углублении наркоза дальше может наступить четвертая стадия -агональная, при которой происходит полное угнетение всех отделов ЦНС и без жизнеобеспечивающих мероприятий быстро наступает смерть. При отмене эфи-ра все стадии наркоза идут в обратном порядке (стадия пробуждения), но, как правило, быстрее и с менее выраженными признаками.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настоящее время эти стадии и признаки наркоза редко можно проследить в таком классическом виде, поскольку чаще используется не мононаркоз, т.е. наркоз одним эфиром, а сложный наркоз, при котором дают два и более средств для наркоза.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Различают следующие варианты сложного наркоза: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Смешанный наркоз - когда два средства для наркоза вводят одним и тем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же путем (чаще ингаляционным), например, диэтиловый эфир + фторотан.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Комбинированный наркоз - применяют два средства для наркоза, из кото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рых одно вводят ингаляционно, а другое - неингаляционно. Вариантами комби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нированного наркоза являются: 1) вводный наркоз, наркоз начинают быстродей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ствующими ингаляционными препаратами (например, сомбревином) и после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входа в стадию наркоза продолжают наркоз ингаляционными средствами. Таким образом, во-первых, избегают стадии возбуждения, во-вторых, осуществляется быстрое введение в наркоз, и, в-третьих, сохраняется хорошая управляемость уровнем наркоза. 2) базисный наркоз, как правило, сочетание натрия оксибути-рата с ингаляционными наркотическими средствами. До операции больному вводят оскибутират натрия, эффективность которого как средства для наркоза недостаточна, но он создает базис (основу), на фоне которого эффективность ингаляционных средств, во-первых, существенно повышается, и, во-вторых, уменьшается концентрация ингаляционного анестетика, необходимая для достижения хирургического наркоза.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Еще одним вариантом сложного наркоза является потенцированный наркоз. При этом до операции больному вводят так называемую литическую смесь, кото-рая сильно повышает эффективность средств для наркоза. В состав литической смеси обычно входят анальгетики, холиноблокаторы, антигистаминные препара-ты и некоторые другие средства. Потенцированный наркоз позволяет уменьшить побочные эффекты средств для наркоза из-за меньшего потребления этих препа-ратов.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 проведении эфирного наркоза могут наблюдаться различные побочные эффекты — осложнения, которые принято делить на ранние, т.е. - происходящие во время наркотизирования, и поздние, проявляющиеся, как правило, после опе-ративного вмешательства.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 ранним осложнениям относятся следующие: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местнораздражающее действие эфира стимулирует секрецию в бронхах слизи, может наступить асфиксия, при попадании в желудок это может вызвать рвоту;раздражение рецепторов верхних дыхательных путей вызывает рефлекторную остановку дыхания, после которой следует глубокий вдох высоких концентраций эфира, что может привести к токсическому действию на центры головного мозга; раздражение рецепторов верхних дыхательных путей может вызвать рефлекторную стимуляцию центров блуждающего нерва и вследствие этого - остановку сердца.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Для профилактики этих осложнений до операции больному вводят атропин, который предупреждает гиперсекрецию бронхиальных желез и угнетает пара-симпатические рефлексы. Однако необходимо помнить, что после применения атропина глазные рефлексы уже не могут служить надежным индикатором уров-ня наркоза.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Поздними осложнениями являются: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бронхиты и пневмонии, связанные с переохлаждением альвеол и бронхов испаряющимся эфиром в результате быстрого выхода из наркоза. Профилактикой этого осложнения является правильное наркотизирование; токсическое действие на паренхиматозные органы (печень, почки, миокард в результате чего развиваются дистрофические изменения. Профилактикой этого осложнения является использование различных вариантов сложного наркоза. Какое лекарственное вещество наркотического действия используется очень часто в быту и имеет большое социальное значение? Конечно же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ЭТИЛОВЫЙ СПИРТ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 резорбтивном действии этиловый спирт проявляется себя как низкоэф-фективное средство для наркоза. При этом он имеет ряд особенностей: отсутствует стадия анальгезии, стадия возбуждения длительная и с сохранением сознания, характерна выраженная расторможенность (речевая, двигательная, сексуальная), стадия наркоза очень быстро переходит в атональную стадию.</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медицине этиловый спирт применяется местно как антимикробное сред-" ство (70%) и как раздражающее в компрессах (40-50%). Резорбтивное действие этилового спирта применяется редко, как согревающее и как поставщик легкоус-вояемой энергии истощенным больным.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Однако именно резорбтивные эффекты этилового спирта приводят к явле-ниям привыкания и пристрастия и поэтому имеют большое значение в социаль-ном смысле. Этиловый спирт в том или ином виде потребляет большинство че-ловечества, но только небольшая часть из них страдает алкоголизмом, т.е. хро-нической интоксикацией этиловым спиртом. Известно, что в малых дозах этило-вый спирт обладает мягким седативным действием, повышает аппетит, улучшает пищеварение. Постоянный прием малых доз спирта (до 20 мл/сутки) достоверно снижает риск возникновения инфаркта миокарда и появления приступов стенокардии. Этот эффект спирта связывают со снижением уровня холестерина в крови и снижением свертывания крови. Однако при постоянном приеме высоких доз алкоголя серьезно нарушается функция ЦНС, человек теряет способность к самокритике, совершает антисоциальные поступки. При стойком пристрастии к алкоголю при его непоступлении в организм развивается синдром отмены - абстиненция - в виде белой горячки. Успешное лечение алкоголизма является очень сложной задачей, успех лечения определяет, как правило, одно условие -наличие сильной воли и истинного желания вылечиться. Однако у подобных больных это встречается очень редко.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Большой социальной бедой является детский алкоголизм. Основой его яв-ляется, как правило, пьяное зачатие или неумеренное потребление алкоголя бе-ременной женщиной. При этом ребенок рождается в 80% случаев либо недораз-витым, либо с явными признаками врожденного уродства, сильно отстает в своем развитии, особенно психическом, эмоционально он очень лабилен, капризен, а взрослея, становится психически неустойчивым, легко поддается отрицательному влиянию. То есть в большинстве случаев плод, развивающийся в утробе пьющей матери, программируется быть антисоциальной личностью.</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СНОТВОРНЫЕ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Сон является необходимой составной частью жизнедеятельности человека. Во время сна происходит восстановление утраченной за день энергии, отдых нервных клеток. Нормальный физиологический сон состоит из двух фаз: медлен-ного и быстрого, которые, чередуясь, образуют цикл сна длительностью 90-100 минут, повторяющийся у разных людей 3-5 раз за ночь. Понятия медленный и быстрый сон взяты из показателей электроэнцефалограммы, то есть записи элек-трической активности мозга. В норме человек засыпает и просыпается в фазе медленного сна, который составляет примерно 75-80% от длительности всего сна. В период быстрого сна происходят сновидения, которые в норме забывают-ся, если человек просыпается в период медленного сна.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Нарушение сна, или бессонница, встречается очень часто в клинической практике. Однако следует сказать, что собственно бессонницы, то есть отсутст-вия сна, практически не бывает никогда. При этом, говоря о бессоннице, чаще всего имеют в виду нарушения качества сна, а не его количества. Жалобы на бессонницу охватывают широкий круг проблем, включающий трудности засыпания, частое просыпание, короткий сон и сон, не приносящий удовлетворения. Бессонница - это серьезный симптом, который требует внимательного изучения возможной ее причины. Эти причины могут быть органического происхождения, функционального, психического или ситуационного. Зачастую бессонница может быть легко излечена нелекарственными воздействиями, например правильной диетой, режимом дня, определенной физической активностью, обеспечением комфортных условий сна, исключением приема стимулирующих или раздражающих веществ перед сном.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 только если не находится конкретная причина бессонницы, следует при-бегнуть к назначению снотворных средств. Идеальное снотворное средство должно вызывать сон, близкий по структуре и длительности к физиологическому, иметь малый латентный период (то есть время от приема препарата до засыпания), не иметь побочных и токсических явлений, не вызывать пристрастия и привыкания, не оказывать последействия (то есть головная боль, головокружение, чувство разбитости, депрессия на следующий день).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Со всей очевидностью следует признать, что в настоящее время ни одно из имеющихся в арсенале медиков снотворных не удовлетворяет полностью этим критериям. Более того, практически все снотворные средства обладают одним общим отрицательным свойством - синдромом отдачи. Он означает, что при отмене препарата бессонница не только появляется вновь, но и становится более выраженной. Кроме того, ко всем снотворным средствам в той или иной мере развивается привыкание и пристрастие. Поэтому длительное лечение бессонницы снотворными средствами (более недели) является врачебной ошибкой.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 характеру действия на ЦНС снотворные средства близки к средствам для наркоза, и в зависимости от дозы они могут вызывать сон, наркоз или паралич. В малых дозах большинство снотворных обладает седативным (успокаивающим) действием.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Есть разные классификации снотворных средств, но в историческом и прак-тическом смысле их можно разделить на три группы: производные барбитуровой кислоты (барбитураты), производные бензодиазепина и снотворные разного химического строения.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Барбитураты давно и с успехом используются в медицине как снотворные средства. К препаратам этой группы относятся фенобарбитал, барбитал-натрий, этаминал-натрий, барбамил и др. Они отличаются друг от друга по быстроте наступления сна и длительности действия. Так, этаминал-натрий и барбамил вызывают сон через 20-30 минут после приема внутрь и обеспечивают сон дли-тельностью 4-6 часов. Снотворный эффект фенобарбитала развивается медленнее (примерно 60 мин), но длится дольше - около 8 часов. Для всех барбитуратов характерно нарушение структуры сна - увеличение длительности медленного сна, что не дает удовлетворения от сна. Кроме того, все барбитураты способны повышать активность антитоксической функции печени, за счет чего к ним довольно быстро развивается привыкание. Особенно эффективным препаратом в этом смысле является фенобарбитал, который иногда используется по этому действию для профилактики возможных отравлений препаратами, метаболизирующимися в печени.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 не барбитуровых снотворных в последнее время широко используется бензодиазепиновые производные — нитразепам, диазепам, феназепам и др., из которых чаше всего используется в качестве снотворного первый. Он обладает хорошим седативным действием и в то же время выраженным снотворным. Сон наступает после приема нитразепама через 20-45 минут и длится до 8 часов. Важной особенностью препарата является то, что он практически не нарушает нормальную фазовую структуру сна.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 препаратов третей группы можно отметить хлоралгидрат, характерными положительными свойствами которого являются хорошая длительность действия, быстрота наступления эффекта и отсутствие нарушений структуры сна. Однако хлоралгидрат обладает существенным местнораздражающим действием и токсическим влиянием на паренхиматозные органы и в связи с этим практически не применяется.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Острые отравления снотворными средствами встречаются чаще, чем други-ми препаратами, в результате либо неосторожного применения, либо с целью самоубийства. Отравления средней тяжести и тяжелые отравления протекают по типу глубокого угнетения центральной нервной системы: потеря сознания, анальгезия, утрата рефлексов, угнетение дыхания. Помощь при отравлении сводится к удалению невсосавшегося яда (промывание желудка, дача адсорбентов и слабительных), поддержанию адекватного дыхания (кислородотерапия или искусственная вентиляция легких) и удалению всосавшегося яда (форсированный диурез, гемодиализ, гемосорбция). Кроме того, следует фиксировать язык для профилактики западения и асфиксии.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ПРОТИВОЭПИЛЕПТИЧЕСКИЕ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Эпилепсия - это хроническое заболевание ЦНС, проявляющееся периодиче-ски наступающими припадками. Эпилептические припадки могут проявляться в трех основных формах: 1) большие судорожные припадки охватывают все тело, протекают с потерей сознания, после окончания припадка больной впадает в длительный сон; 2) малые припадки протекают в виде кратковременной (на се-кунду или несколько секунд) потери сознания, но без выраженных судорог; 3) психомоторные припадки проявляются нарушениями сознания, двигательным и психическим беспокойством, немотивированными действиями (бесцельное движение, разрушение). Кроме того, очень тяжелым проявлением болезни явля-ется эпилептический статус, когда большие припадки следуют один за другим и больной может погибнуть от нарушения дыхания.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Исторически одним из первых эффективных противоэпилептических средств был фенобарбитал. Он наиболее эффективен при больших припадках, и, хотя как противосудорожное препарат используется в малых дозах, следует пом-нить, что фенобарбитал обладает выраженным снотворным действием, в связи с чем применение его вызывает сонливость, чувство разбитости, головную боль. Поиск более совершенных противоэпилептических средств привел к появлению таких препаратов, как дифенин, гексамедин, триметин. Они не обладают сно-творным действием и превосходят фенобарбитал по противосудорожной актив-ности. К сожалению, все они не лишены недостатков, в частности, каждый из препаратов эффективен лишь при одном или иногда двух видах припадков.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Оценивая в целом все противоэпилептические средства, следует отметить, что ни одно из них не обеспечивает излечения заболевания, но при систематиче-ском и длительном применении облегчают тяжесть заболевания, уменьшают частоту приступов и замедляют прогрессирование болезни. Уменьшение лечеб-ной дозы препарата, а тем более отмена его, может вызвать резкое обострение заболевания вплоть до наступления эпилептического статуса. В связи с этим терапия эпилепсии требует внимательного и строгого выполнения всех предпи-саний врача, особенно касающихся дозировки и длительности лечения. Кроме того, в связи с необходимостью постоянного приема препаратов следует помнить об их возможных побочных эффектах и обеспечивать своевременную замену на аналогичный по эффекту препарат другой химической группы.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Для лечения эпилептического статуса наиболее эффективным средством яв-ляется внутривенное введение транквилизатора диазепама. С этой же целью могут быть использованы сульфат магния внутривенно или хлоралгидрат в лечебных клизмах. При недостаточной эффективности препаратов назначают неингаляционные и ингаляционные средства для наркоза, при необходимости налаживают искусственную вентиляцию легких.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ПРОТИВОПАРКИНСОНИЧЕСКИЕ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Болезнь Паркинсона (дрожательный паралич) и сходные с ней состояния, обозначаемые термином "паркинсонизм", характеризуются такими симптомами, как резко повышенный тонус скелетных мышц, затруднение нормальных движе-ний, дрожание рук, маскообразное лицо, семенящая походка. Хотя причина забо-левания не известна, патогенез его состоит в том, что нарушается тормозящее влияние нейронов одной подкорковой области головного мозга (черной субстан-ции) на другую подкорковую область (хвостатое тело). В норме это тормозящее действие оказывает медиатор дофамин. При паркинсонизме испытывается выра-женный дефицит дофамина и начинают преобладать стимулирующие холинерги-ческие влияния, что и обусловливает развитие указанных симптомов. Таким об-разом, для лечения паркинсонизма нужно либо восполнить дефицит дофамина в головном мозге, либо угнетать центральные холинергические влияния.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связи с тем, что сам дофамин не проникает через гематоэнцефалический барьер, для усиления дофаминергических влияний используется его предшест-венник левадопа, который легко проходит все барьеры, и в ЦНС из него синтези-руется дофамин. Левадопа является в настоящее время одним из наиболее эффек-тивных препаратов лечения паркинсонизма. Усиливает дофаминергические влияния черной субстанции также препарат мидантан.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 средств, угнетающих холинергические влияния, используют централь-ные холиноблокаторы, в частности циклодол. Следует отметить, однако, что у циклодола проявляются также значительные периферические холиноблокирую-щие свойства, что существенно ограничивает его применение.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Так же как и в случае с противоэпилептическими средствами, антипаркин-сонические препараты не излечивают больных - они эффективны лишь на время приема их больным. Одно время делали большую надежду на радикальное изле-чение подобных больных пересадкой им нейронов черного тела абортивного плода, однако до сих пор нет ясности в эффективности этого метода.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АНАЛЬГЕТИКИ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Боль является симптомом многих заболеваний, а также различных повреж-дений органов и тканей. В физиологическом отношении боль - это важный сигнал о неблагополучии в каком-либо органе. Однако болевые ощущения сами могут стать причиной патологических изменений в деятельности организма. Боль может быть причиной нарушений сна, функций внутренних органов, двигательной активности. Чрезвычайно сильные болевые ощущения могут привести к развитию болевого шока - тяжелейшего состояния, сопровождающегося падением АД и нарушением функции ЦНС.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Эффект</w:t>
      </w:r>
      <w:r w:rsidRPr="00764D56">
        <w:rPr>
          <w:rFonts w:ascii="Times New Roman" w:hAnsi="Times New Roman"/>
          <w:sz w:val="28"/>
          <w:szCs w:val="28"/>
        </w:rPr>
        <w:tab/>
        <w:t>Наркотические</w:t>
      </w:r>
      <w:r w:rsidRPr="00764D56">
        <w:rPr>
          <w:rFonts w:ascii="Times New Roman" w:hAnsi="Times New Roman"/>
          <w:sz w:val="28"/>
          <w:szCs w:val="28"/>
        </w:rPr>
        <w:tab/>
        <w:t>Ненаркотические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Болеутоляющий</w:t>
      </w:r>
      <w:r w:rsidRPr="00764D56">
        <w:rPr>
          <w:rFonts w:ascii="Times New Roman" w:hAnsi="Times New Roman"/>
          <w:sz w:val="28"/>
          <w:szCs w:val="28"/>
        </w:rPr>
        <w:tab/>
        <w:t>Эффективны при</w:t>
      </w:r>
      <w:r w:rsidRPr="00764D56">
        <w:rPr>
          <w:rFonts w:ascii="Times New Roman" w:hAnsi="Times New Roman"/>
          <w:sz w:val="28"/>
          <w:szCs w:val="28"/>
        </w:rPr>
        <w:tab/>
        <w:t>Эффективны при бо-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ab/>
        <w:t>любых болях</w:t>
      </w:r>
      <w:r w:rsidRPr="00764D56">
        <w:rPr>
          <w:rFonts w:ascii="Times New Roman" w:hAnsi="Times New Roman"/>
          <w:sz w:val="28"/>
          <w:szCs w:val="28"/>
        </w:rPr>
        <w:tab/>
        <w:t>лях, связанных с воспале-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ab/>
      </w:r>
      <w:r w:rsidRPr="00764D56">
        <w:rPr>
          <w:rFonts w:ascii="Times New Roman" w:hAnsi="Times New Roman"/>
          <w:sz w:val="28"/>
          <w:szCs w:val="28"/>
        </w:rPr>
        <w:tab/>
        <w:t>нием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Снотворный</w:t>
      </w:r>
      <w:r w:rsidRPr="00764D56">
        <w:rPr>
          <w:rFonts w:ascii="Times New Roman" w:hAnsi="Times New Roman"/>
          <w:sz w:val="28"/>
          <w:szCs w:val="28"/>
        </w:rPr>
        <w:tab/>
        <w:t>Имеется</w:t>
      </w:r>
      <w:r w:rsidRPr="00764D56">
        <w:rPr>
          <w:rFonts w:ascii="Times New Roman" w:hAnsi="Times New Roman"/>
          <w:sz w:val="28"/>
          <w:szCs w:val="28"/>
        </w:rPr>
        <w:tab/>
        <w:t>Отсутствует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Угнетение дыхания</w:t>
      </w:r>
      <w:r w:rsidRPr="00764D56">
        <w:rPr>
          <w:rFonts w:ascii="Times New Roman" w:hAnsi="Times New Roman"/>
          <w:sz w:val="28"/>
          <w:szCs w:val="28"/>
        </w:rPr>
        <w:tab/>
        <w:t>Имеется</w:t>
      </w:r>
      <w:r w:rsidRPr="00764D56">
        <w:rPr>
          <w:rFonts w:ascii="Times New Roman" w:hAnsi="Times New Roman"/>
          <w:sz w:val="28"/>
          <w:szCs w:val="28"/>
        </w:rPr>
        <w:tab/>
        <w:t>Отсутствует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Эйфория</w:t>
      </w:r>
      <w:r w:rsidRPr="00764D56">
        <w:rPr>
          <w:rFonts w:ascii="Times New Roman" w:hAnsi="Times New Roman"/>
          <w:sz w:val="28"/>
          <w:szCs w:val="28"/>
        </w:rPr>
        <w:tab/>
        <w:t>Имеется</w:t>
      </w:r>
      <w:r w:rsidRPr="00764D56">
        <w:rPr>
          <w:rFonts w:ascii="Times New Roman" w:hAnsi="Times New Roman"/>
          <w:sz w:val="28"/>
          <w:szCs w:val="28"/>
        </w:rPr>
        <w:tab/>
        <w:t>Отсутствует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Пристрастие</w:t>
      </w:r>
      <w:r w:rsidRPr="00764D56">
        <w:rPr>
          <w:rFonts w:ascii="Times New Roman" w:hAnsi="Times New Roman"/>
          <w:sz w:val="28"/>
          <w:szCs w:val="28"/>
        </w:rPr>
        <w:tab/>
        <w:t>Имеется</w:t>
      </w:r>
      <w:r w:rsidRPr="00764D56">
        <w:rPr>
          <w:rFonts w:ascii="Times New Roman" w:hAnsi="Times New Roman"/>
          <w:sz w:val="28"/>
          <w:szCs w:val="28"/>
        </w:rPr>
        <w:tab/>
        <w:t>Отсутствует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Противовоспалитель-</w:t>
      </w:r>
      <w:r w:rsidRPr="00764D56">
        <w:rPr>
          <w:rFonts w:ascii="Times New Roman" w:hAnsi="Times New Roman"/>
          <w:sz w:val="28"/>
          <w:szCs w:val="28"/>
        </w:rPr>
        <w:tab/>
        <w:t>Отсутствует</w:t>
      </w:r>
      <w:r w:rsidRPr="00764D56">
        <w:rPr>
          <w:rFonts w:ascii="Times New Roman" w:hAnsi="Times New Roman"/>
          <w:sz w:val="28"/>
          <w:szCs w:val="28"/>
        </w:rPr>
        <w:tab/>
        <w:t>Имеется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ный</w:t>
      </w:r>
      <w:r w:rsidRPr="00764D56">
        <w:rPr>
          <w:rFonts w:ascii="Times New Roman" w:hAnsi="Times New Roman"/>
          <w:sz w:val="28"/>
          <w:szCs w:val="28"/>
        </w:rPr>
        <w:tab/>
      </w:r>
      <w:r w:rsidRPr="00764D56">
        <w:rPr>
          <w:rFonts w:ascii="Times New Roman" w:hAnsi="Times New Roman"/>
          <w:sz w:val="28"/>
          <w:szCs w:val="28"/>
        </w:rPr>
        <w:tab/>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Жаропонижающий</w:t>
      </w:r>
      <w:r w:rsidRPr="00764D56">
        <w:rPr>
          <w:rFonts w:ascii="Times New Roman" w:hAnsi="Times New Roman"/>
          <w:sz w:val="28"/>
          <w:szCs w:val="28"/>
        </w:rPr>
        <w:tab/>
        <w:t>Отсутствует</w:t>
      </w:r>
      <w:r w:rsidRPr="00764D56">
        <w:rPr>
          <w:rFonts w:ascii="Times New Roman" w:hAnsi="Times New Roman"/>
          <w:sz w:val="28"/>
          <w:szCs w:val="28"/>
        </w:rPr>
        <w:tab/>
        <w:t>Имеется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Болевые ощущения, как мы отметили ранее, снимают средства для наркоза, однако у них этот эффект неспецифический - вместе с болевой они устраняют и другие виды чувствительности. Препараты, о которых пойдет речь далее, избирательно ослабляют или устраняют чувство боли и поэтому называются анальгетиками.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Анальгетики делятся по ряду признаков на наркотические и ненаркотиче-ские анальгетики. В данной таблице приведены их основные отличительные черты.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Наркотические анальгетики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 наркотическим анальгетикам относят 1) алкалоиды опия фенантренового ряда и 2) синтетические наркотические анальгетики.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Опий - это высохший млечный сок незрелых коробочек снотворного мака. Действующими началами опия являются алкалоиды, которых в опии насчитывают до 20. Алкалоиды опия по химическому строению относятся к двум основным классам: фенантренового ряда, обладающие выраженным наркотическим действием, и изохинолинового ряда, не имеющие наркотического действия, но обладающие миотропным спазмолитическим действием (папаверин).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Основным алкалоидом опия фенантренового ряда является морфин. Мор-фин оказывает разнообразные эффекты на ЦНС - некоторые центры он угнетает, а некоторые под его влиянием возбуждаются. Основным терапевтическим эффектом морфина является сильное болеутоляющее действие. При этом, угнетая боль, морфин не нарушает другие виды чувствительности, более того, слух, зрение и обоняние могут обостряться под его действием. Болеутоляющее действие морфина связано с угнетением проведения болевых импульсов в ЦНС вследствие взаимодействия со специфическими рецепторами, которые называют опиатными. Естественными агонистами опиатных рецепторов являются вещества, называемые эндорфины и энкефалины, обладающие болеутоляющим действием. Анальгетический эффект морфина сопровождается эйфорией - своеобразное состояние полного благополучия и комфорта. Исчезают чувства тревоги, страха, голода, усиливается воображение и устраняется самоконтроль, появляется полное без-различие к окружающему. Человек отрешается от действительности на время действия препарата, в дальнейшем он испытывает потребность в повторных подобных ощущениях и втягивается в зависимость от препарата (морфинизм). Морфин вызывает поверхностный сон, легко прерываемый внешними раздражителями. Он выраженно угнетает дыхательный центр (снижает его чувствительность к углекислому газу), особенно при его передозировках, и это является основной причиной гибели при острых отравлениях морфином. Морфин угнетает также кашлевой и рвотные центры. Однако при введении морфина может возникнуть тошнота и рвота за счет возбуждения пусковой зоны рвоты в ЦНС. Морфин стимулирует центры глазодвигательных нервов, что проявляется выраженным миозом, и блуждающего нерва - вызывает брадикардию. Кроме того, на периферии морфин повышает тонус сфинктеров ЖКТ, мочевого пузыря и бронхов.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Эффект морфина проявляется через 10-15 минут после подкожного введе-ния и длится 3-5 часов. Используют его для профилактики болевого шока при травмах, ожогах, при инфаркте миокарда и перед операциями для потенцирова-ния средств для наркоза. Для обезболивания родов он, как правило, не использу-ется, так как, легко проходя через плаценту, угнетает дыхательный центр плода. Вследствие этого также не следует назначать морфин детям до 2 лет и кормящим матерям.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 морфину довольно быстро развиваются привыкание и пристрастие (пси-хическое и физическое). Длительное применение морфина приводит к деграда-ции личности, снижению интеллекта, деморализации, нарушению функции ЖКТ, истощению, сухости кожи, выпадению волос. Нередко подобные личности всту-пают на путь преступлений. При отмене препарата у пристрастившегося субъекта развивается выраженный абстинентный синдром, т.е. синдром отмены, который в наиболее тяжелых случаях может привести к гибели. Лечение морфинизма -дело очень тяжелое, и благоприятный исход здесь скорее исключение, чем правило. Специфическими антагонистами наркотических анальгетиков являются антагонисты опиоидных рецепторов налоксон и налорфин, которые успешно применяются при остром отравлении морфином и его аналогами.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 других препаратов опия следует отметить омнопон, который представляет собой смесь нескольких алкалоидов опия, в том числе в него входит папаверин. Вследствие этого омнопон не обладает периферическим спазмогенным действием и даже, наоборот, способен снимать спазмы гладкой мускулатуры.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 наркотических анальгетиков синтетического происхождения наиболее часто используется промедол. Он уступает морфину по анальгетическому дейст-вию, но не обладает спазмогенным действием. Особенностью препарата является его действие на беременную матку - он способствует установлению правильных ритмических сокращений матки и ускоряет родоразрешение. Промедол является препаратом выбора для обезболивания родов, хотя нужно помнить, что он способен в определенной степени угнетать дыхательный центр плода, хотя и меньше, чем морфин.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Другой синтетический препарат из этой группы - фентанил, является одним из наиболее сильных анальгетиков, но обладает малой продолжительностью эффекта (до 30 мин). Его часто используют вместе с нейролептиком дроперидо-лом для достижения особого вида общего обезболивания, называемого нейролеп-танальгезией. При этом у больного анальгезия сопровождается сохранением сознания, но отсутствием чувства страха и беспокойства, развитием безразличия к хирургическому вмешательству. Используют для кратковременных хирургических вмешательств.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Ненаркотические анальгетики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Главным отличием этой группы препаратов от разобранной выше является отсутствие наркотического действия, что и отражено в их названии. Ненаркоти-ческие анальгетики не эффективны при интенсивных болях. Показаниями для их назначения являются в основном боли, сопровождающие воспалительные про-цессы (миозиты, артриты, невриты и проч.).</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Ненаркотические анальгетики обладают аналыетическим, противовоспалительным и жаропонижающим действиями. Механизмы проявления этих эффектов в настоящее время связывают со способностью ненаркотических анальгетиков угнетать активность фермента циклооксигеназы, в результате чего снижается синтез простагландинов. Простагландины - это короткоживущие биологически активные вещества местного действия, которых имеется несколько разновидностей. Они являются продуктами метаболизма арахидоновой кислоты и играют важную роль в регуляции многих функций организма. Вместе с тем, простагландины являются медиаторами воспаления, то есть содержание их специфически повышается в местах воспаления. Уменьшение синтеза простагландинов при воспалении под действием ненаркотических анальгетиков приводит к тому, что уменьшается болевая импульсация из места воспаления и снижается интенсивность воспалительных явлений. Жаропонижающее действие ненаркотических анальгетиков также обусловлено угнетением синтеза простагландинов определенного класса (Ег), являющихся пирогенными, то есть вызывающих повышение температуры. Снижение температуры под действием ненаркотических анальгетиков происходит за счет повышения теплоотдачи (расширение кровеносных сосудов кожи, повышенное потоотделение). При этом на нормальную температуру тела они не влияют.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Выделяют 3 группы ненаркотических анальгетиков: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производные салициловой кислоты (салицилаты) - аспирин (ацетилсалициловая кислота), метилсалицилат, производные пиразолона - амидопирин, анальгин, бутадион, производные анилина - фенацетин и парацетамол.</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Особенностью последней группы является отсутствие у них противовосш лительного 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Ацетилсалициловая кислота (аспирин) является типичным представителе салицилатов и обладает всеми перечисленными выше эффектами. Кроме тог&lt; применение его в малых дозах приводит к снижению агрегации тромбоцитов тем самым к снижению свертывания крови. Этот эффект используется при стен! кардии для профилактики инфаркта миокарда, а при инфаркте миокарда - д; профилактики расширения зоны инфаркта. Специфическими побочными эффе тами при применении аспирина могут быть поражения ЖКТ и нарушения слу: (шум в ушах, снижение слуха). Поражения ЖКТ могут быть вплоть до образов ния кровоточащих язв. Это побочное действие аспирина связано с угнетение синтеза определенного класса простагландинов, защищающих в норме слиз. стую желудка от раздражающего действия, кислого желудочного содержимого.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Производные пиразолона, принципиально отличаясь от салицилатов по х мическому строению, очень близки к ним по проявляемым эффектам, в основнс превосходя салицилаты по эффективности. Достоинством анальгина являет возможность его парентерального введения. Грозным специфическим побочнь действием производных пиразолона является влияние их на кроветворение проявлением лейкопении и агранулоцитоза.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Производные анилина уступают двум первым группам по эффективности, кроме того, они не обладают, как уже отмечалось, противовоспалительным де ствием. В терапевтических дозах парацетамол редко проявляет побочные эфф« ты, что позволяет рекомендовать .его для применения в педиатрии. Однако имеет узкую терапевтическую широту, и уже при 3-4-кратном превышении до в организме может накопиться чрезвычайно токсичный продукт метаболиз парацетамола, приводящий к выраженному нарушению функции печени.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Нестероидные противовоспалительные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настоящее время в фармакологии принято выделять еще одну груг препаратов, которая очень близка к ненаркотическим анальгетикам. Эту груг препаратов обозначают как нестероидные противовоспалительные среде (НПВС), таким образом, противопоставляя эту группу препаратов стероидк (гормональным) противовоспалительным средствам. НПВС включают препарг разных химических групп - индометацин, вольтарен, ибупрофен и др. Эти пре раты преимущественно используются в качестве противоревматических, про воартритических средств. Индометацин и вольтарен превосходят в несколько противовоспалительную активность салицилатов и производных пиразолона, при этом индометацин является весьма токсичным препаратом и вызывает м жество побочных явлений. В настоящее время внедрены НПВС нового пока ния, являющиеся селективными ингибиторами циклооксигеназы типа 2 (мексикам), которая в основном ответственна за образование простагландинов как медиаторов воспаления.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Клиническое применение НПВС нужно начинать после определения функционального состояния желудка, почек, печени, сердца. Необходимо тщательно собрать анамнез (в особенности лекарственный, аллергический). При назначении НПВС следует придерживаться следующих основных принципов: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1.</w:t>
      </w:r>
      <w:r w:rsidRPr="00764D56">
        <w:rPr>
          <w:rFonts w:ascii="Times New Roman" w:hAnsi="Times New Roman"/>
          <w:sz w:val="28"/>
          <w:szCs w:val="28"/>
        </w:rPr>
        <w:tab/>
        <w:t>Начинать терапию с наименее токсичных препаратов (ибупрофен, напроксен);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2.</w:t>
      </w:r>
      <w:r w:rsidRPr="00764D56">
        <w:rPr>
          <w:rFonts w:ascii="Times New Roman" w:hAnsi="Times New Roman"/>
          <w:sz w:val="28"/>
          <w:szCs w:val="28"/>
        </w:rPr>
        <w:tab/>
        <w:t>Необходимо начинать лечение с малых доз (минимальных терапевтичес-ких) и</w:t>
      </w:r>
      <w:r w:rsidR="00F11DED">
        <w:rPr>
          <w:rFonts w:ascii="Times New Roman" w:hAnsi="Times New Roman"/>
          <w:sz w:val="28"/>
          <w:szCs w:val="28"/>
        </w:rPr>
        <w:t xml:space="preserve"> </w:t>
      </w:r>
      <w:r w:rsidRPr="00764D56">
        <w:rPr>
          <w:rFonts w:ascii="Times New Roman" w:hAnsi="Times New Roman"/>
          <w:sz w:val="28"/>
          <w:szCs w:val="28"/>
        </w:rPr>
        <w:t>постепенно</w:t>
      </w:r>
      <w:r w:rsidR="00F11DED">
        <w:rPr>
          <w:rFonts w:ascii="Times New Roman" w:hAnsi="Times New Roman"/>
          <w:sz w:val="28"/>
          <w:szCs w:val="28"/>
        </w:rPr>
        <w:t xml:space="preserve"> </w:t>
      </w:r>
      <w:r w:rsidRPr="00764D56">
        <w:rPr>
          <w:rFonts w:ascii="Times New Roman" w:hAnsi="Times New Roman"/>
          <w:sz w:val="28"/>
          <w:szCs w:val="28"/>
        </w:rPr>
        <w:t>увеличивать</w:t>
      </w:r>
      <w:r w:rsidR="00F11DED">
        <w:rPr>
          <w:rFonts w:ascii="Times New Roman" w:hAnsi="Times New Roman"/>
          <w:sz w:val="28"/>
          <w:szCs w:val="28"/>
        </w:rPr>
        <w:t xml:space="preserve"> </w:t>
      </w:r>
      <w:r w:rsidRPr="00764D56">
        <w:rPr>
          <w:rFonts w:ascii="Times New Roman" w:hAnsi="Times New Roman"/>
          <w:sz w:val="28"/>
          <w:szCs w:val="28"/>
        </w:rPr>
        <w:t>дозу</w:t>
      </w:r>
      <w:r w:rsidR="00F11DED">
        <w:rPr>
          <w:rFonts w:ascii="Times New Roman" w:hAnsi="Times New Roman"/>
          <w:sz w:val="28"/>
          <w:szCs w:val="28"/>
        </w:rPr>
        <w:t xml:space="preserve"> </w:t>
      </w:r>
      <w:r w:rsidRPr="00764D56">
        <w:rPr>
          <w:rFonts w:ascii="Times New Roman" w:hAnsi="Times New Roman"/>
          <w:sz w:val="28"/>
          <w:szCs w:val="28"/>
        </w:rPr>
        <w:t>до</w:t>
      </w:r>
      <w:r w:rsidR="00F11DED">
        <w:rPr>
          <w:rFonts w:ascii="Times New Roman" w:hAnsi="Times New Roman"/>
          <w:sz w:val="28"/>
          <w:szCs w:val="28"/>
        </w:rPr>
        <w:t xml:space="preserve"> </w:t>
      </w:r>
      <w:r w:rsidRPr="00764D56">
        <w:rPr>
          <w:rFonts w:ascii="Times New Roman" w:hAnsi="Times New Roman"/>
          <w:sz w:val="28"/>
          <w:szCs w:val="28"/>
        </w:rPr>
        <w:t>эффективной,</w:t>
      </w:r>
      <w:r w:rsidR="00F11DED">
        <w:rPr>
          <w:rFonts w:ascii="Times New Roman" w:hAnsi="Times New Roman"/>
          <w:sz w:val="28"/>
          <w:szCs w:val="28"/>
        </w:rPr>
        <w:t xml:space="preserve"> </w:t>
      </w:r>
      <w:r w:rsidRPr="00764D56">
        <w:rPr>
          <w:rFonts w:ascii="Times New Roman" w:hAnsi="Times New Roman"/>
          <w:sz w:val="28"/>
          <w:szCs w:val="28"/>
        </w:rPr>
        <w:t>но</w:t>
      </w:r>
      <w:r w:rsidR="00F11DED">
        <w:rPr>
          <w:rFonts w:ascii="Times New Roman" w:hAnsi="Times New Roman"/>
          <w:sz w:val="28"/>
          <w:szCs w:val="28"/>
        </w:rPr>
        <w:t xml:space="preserve"> </w:t>
      </w:r>
      <w:r w:rsidRPr="00764D56">
        <w:rPr>
          <w:rFonts w:ascii="Times New Roman" w:hAnsi="Times New Roman"/>
          <w:sz w:val="28"/>
          <w:szCs w:val="28"/>
        </w:rPr>
        <w:t>не</w:t>
      </w:r>
      <w:r w:rsidR="00F11DED">
        <w:rPr>
          <w:rFonts w:ascii="Times New Roman" w:hAnsi="Times New Roman"/>
          <w:sz w:val="28"/>
          <w:szCs w:val="28"/>
        </w:rPr>
        <w:t xml:space="preserve"> </w:t>
      </w:r>
      <w:r w:rsidRPr="00764D56">
        <w:rPr>
          <w:rFonts w:ascii="Times New Roman" w:hAnsi="Times New Roman"/>
          <w:sz w:val="28"/>
          <w:szCs w:val="28"/>
        </w:rPr>
        <w:t>превышающеймаксимально допустимых.;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3.</w:t>
      </w:r>
      <w:r w:rsidRPr="00764D56">
        <w:rPr>
          <w:rFonts w:ascii="Times New Roman" w:hAnsi="Times New Roman"/>
          <w:sz w:val="28"/>
          <w:szCs w:val="28"/>
        </w:rPr>
        <w:tab/>
        <w:t>Необходимо помнить о том, что если жаропонижающее и анальгетичес-кое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действие НПВС проявляется через 30 минут - 2 часа после их приема внутрь, то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противовоспалительное действие развивается постепенно и проявляется на 3-7</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день регулярного приема, а для некоторых препаратов этот период составляет 2-4</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недели. Это связано с накоплением эффекта препарата, о чем больной должен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быть предупрежден заранее. Если эффект нестероидного антифлогистика не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проявляется через этот промежуток времени, необходимо менять препарат;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4.</w:t>
      </w:r>
      <w:r w:rsidRPr="00764D56">
        <w:rPr>
          <w:rFonts w:ascii="Times New Roman" w:hAnsi="Times New Roman"/>
          <w:sz w:val="28"/>
          <w:szCs w:val="28"/>
        </w:rPr>
        <w:tab/>
        <w:t>Дозирование НПВС проводить с учетом наличия сопутствующей патологии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печени</w:t>
      </w:r>
      <w:r w:rsidR="00F11DED">
        <w:rPr>
          <w:rFonts w:ascii="Times New Roman" w:hAnsi="Times New Roman"/>
          <w:sz w:val="28"/>
          <w:szCs w:val="28"/>
        </w:rPr>
        <w:t xml:space="preserve"> </w:t>
      </w:r>
      <w:r w:rsidRPr="00764D56">
        <w:rPr>
          <w:rFonts w:ascii="Times New Roman" w:hAnsi="Times New Roman"/>
          <w:sz w:val="28"/>
          <w:szCs w:val="28"/>
        </w:rPr>
        <w:t>или</w:t>
      </w:r>
      <w:r w:rsidR="00F11DED">
        <w:rPr>
          <w:rFonts w:ascii="Times New Roman" w:hAnsi="Times New Roman"/>
          <w:sz w:val="28"/>
          <w:szCs w:val="28"/>
        </w:rPr>
        <w:t xml:space="preserve"> </w:t>
      </w:r>
      <w:r w:rsidRPr="00764D56">
        <w:rPr>
          <w:rFonts w:ascii="Times New Roman" w:hAnsi="Times New Roman"/>
          <w:sz w:val="28"/>
          <w:szCs w:val="28"/>
        </w:rPr>
        <w:t>почек.</w:t>
      </w:r>
      <w:r w:rsidR="00F11DED">
        <w:rPr>
          <w:rFonts w:ascii="Times New Roman" w:hAnsi="Times New Roman"/>
          <w:sz w:val="28"/>
          <w:szCs w:val="28"/>
        </w:rPr>
        <w:t xml:space="preserve"> </w:t>
      </w:r>
      <w:r w:rsidRPr="00764D56">
        <w:rPr>
          <w:rFonts w:ascii="Times New Roman" w:hAnsi="Times New Roman"/>
          <w:sz w:val="28"/>
          <w:szCs w:val="28"/>
        </w:rPr>
        <w:t>При</w:t>
      </w:r>
      <w:r w:rsidR="00F11DED">
        <w:rPr>
          <w:rFonts w:ascii="Times New Roman" w:hAnsi="Times New Roman"/>
          <w:sz w:val="28"/>
          <w:szCs w:val="28"/>
        </w:rPr>
        <w:t xml:space="preserve"> </w:t>
      </w:r>
      <w:r w:rsidRPr="00764D56">
        <w:rPr>
          <w:rFonts w:ascii="Times New Roman" w:hAnsi="Times New Roman"/>
          <w:sz w:val="28"/>
          <w:szCs w:val="28"/>
        </w:rPr>
        <w:t>печеночной</w:t>
      </w:r>
      <w:r w:rsidR="00F11DED">
        <w:rPr>
          <w:rFonts w:ascii="Times New Roman" w:hAnsi="Times New Roman"/>
          <w:sz w:val="28"/>
          <w:szCs w:val="28"/>
        </w:rPr>
        <w:t xml:space="preserve"> </w:t>
      </w:r>
      <w:r w:rsidRPr="00764D56">
        <w:rPr>
          <w:rFonts w:ascii="Times New Roman" w:hAnsi="Times New Roman"/>
          <w:sz w:val="28"/>
          <w:szCs w:val="28"/>
        </w:rPr>
        <w:t>и</w:t>
      </w:r>
      <w:r w:rsidR="00F11DED">
        <w:rPr>
          <w:rFonts w:ascii="Times New Roman" w:hAnsi="Times New Roman"/>
          <w:sz w:val="28"/>
          <w:szCs w:val="28"/>
        </w:rPr>
        <w:t xml:space="preserve"> </w:t>
      </w:r>
      <w:r w:rsidRPr="00764D56">
        <w:rPr>
          <w:rFonts w:ascii="Times New Roman" w:hAnsi="Times New Roman"/>
          <w:sz w:val="28"/>
          <w:szCs w:val="28"/>
        </w:rPr>
        <w:t>почечной</w:t>
      </w:r>
      <w:r w:rsidR="00F11DED">
        <w:rPr>
          <w:rFonts w:ascii="Times New Roman" w:hAnsi="Times New Roman"/>
          <w:sz w:val="28"/>
          <w:szCs w:val="28"/>
        </w:rPr>
        <w:t xml:space="preserve"> </w:t>
      </w:r>
      <w:r w:rsidRPr="00764D56">
        <w:rPr>
          <w:rFonts w:ascii="Times New Roman" w:hAnsi="Times New Roman"/>
          <w:sz w:val="28"/>
          <w:szCs w:val="28"/>
        </w:rPr>
        <w:t>недостаточности,</w:t>
      </w:r>
      <w:r w:rsidR="00F11DED">
        <w:rPr>
          <w:rFonts w:ascii="Times New Roman" w:hAnsi="Times New Roman"/>
          <w:sz w:val="28"/>
          <w:szCs w:val="28"/>
        </w:rPr>
        <w:t xml:space="preserve"> </w:t>
      </w:r>
      <w:r w:rsidRPr="00764D56">
        <w:rPr>
          <w:rFonts w:ascii="Times New Roman" w:hAnsi="Times New Roman"/>
          <w:sz w:val="28"/>
          <w:szCs w:val="28"/>
        </w:rPr>
        <w:t>а также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больным пожилого возраста дозы препаратов необходимо уменьшать. У больных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w:t>
      </w:r>
      <w:r w:rsidR="00F11DED">
        <w:rPr>
          <w:rFonts w:ascii="Times New Roman" w:hAnsi="Times New Roman"/>
          <w:sz w:val="28"/>
          <w:szCs w:val="28"/>
        </w:rPr>
        <w:t xml:space="preserve"> </w:t>
      </w:r>
      <w:r w:rsidRPr="00764D56">
        <w:rPr>
          <w:rFonts w:ascii="Times New Roman" w:hAnsi="Times New Roman"/>
          <w:sz w:val="28"/>
          <w:szCs w:val="28"/>
        </w:rPr>
        <w:t>гипо-</w:t>
      </w:r>
      <w:r w:rsidR="00F11DED">
        <w:rPr>
          <w:rFonts w:ascii="Times New Roman" w:hAnsi="Times New Roman"/>
          <w:sz w:val="28"/>
          <w:szCs w:val="28"/>
        </w:rPr>
        <w:t xml:space="preserve"> </w:t>
      </w:r>
      <w:r w:rsidRPr="00764D56">
        <w:rPr>
          <w:rFonts w:ascii="Times New Roman" w:hAnsi="Times New Roman"/>
          <w:sz w:val="28"/>
          <w:szCs w:val="28"/>
        </w:rPr>
        <w:t>и</w:t>
      </w:r>
      <w:r w:rsidR="00F11DED">
        <w:rPr>
          <w:rFonts w:ascii="Times New Roman" w:hAnsi="Times New Roman"/>
          <w:sz w:val="28"/>
          <w:szCs w:val="28"/>
        </w:rPr>
        <w:t xml:space="preserve"> </w:t>
      </w:r>
      <w:r w:rsidRPr="00764D56">
        <w:rPr>
          <w:rFonts w:ascii="Times New Roman" w:hAnsi="Times New Roman"/>
          <w:sz w:val="28"/>
          <w:szCs w:val="28"/>
        </w:rPr>
        <w:t>диспротеинемиями</w:t>
      </w:r>
      <w:r w:rsidR="00F11DED">
        <w:rPr>
          <w:rFonts w:ascii="Times New Roman" w:hAnsi="Times New Roman"/>
          <w:sz w:val="28"/>
          <w:szCs w:val="28"/>
        </w:rPr>
        <w:t xml:space="preserve"> </w:t>
      </w:r>
      <w:r w:rsidRPr="00764D56">
        <w:rPr>
          <w:rFonts w:ascii="Times New Roman" w:hAnsi="Times New Roman"/>
          <w:sz w:val="28"/>
          <w:szCs w:val="28"/>
        </w:rPr>
        <w:t>(истощения,</w:t>
      </w:r>
      <w:r w:rsidR="00F11DED">
        <w:rPr>
          <w:rFonts w:ascii="Times New Roman" w:hAnsi="Times New Roman"/>
          <w:sz w:val="28"/>
          <w:szCs w:val="28"/>
        </w:rPr>
        <w:t xml:space="preserve"> </w:t>
      </w:r>
      <w:r w:rsidRPr="00764D56">
        <w:rPr>
          <w:rFonts w:ascii="Times New Roman" w:hAnsi="Times New Roman"/>
          <w:sz w:val="28"/>
          <w:szCs w:val="28"/>
        </w:rPr>
        <w:t>хронические</w:t>
      </w:r>
      <w:r w:rsidR="00F11DED">
        <w:rPr>
          <w:rFonts w:ascii="Times New Roman" w:hAnsi="Times New Roman"/>
          <w:sz w:val="28"/>
          <w:szCs w:val="28"/>
        </w:rPr>
        <w:t xml:space="preserve"> </w:t>
      </w:r>
      <w:r w:rsidRPr="00764D56">
        <w:rPr>
          <w:rFonts w:ascii="Times New Roman" w:hAnsi="Times New Roman"/>
          <w:sz w:val="28"/>
          <w:szCs w:val="28"/>
        </w:rPr>
        <w:t>инфекции)</w:t>
      </w:r>
      <w:r w:rsidR="00F11DED">
        <w:rPr>
          <w:rFonts w:ascii="Times New Roman" w:hAnsi="Times New Roman"/>
          <w:sz w:val="28"/>
          <w:szCs w:val="28"/>
        </w:rPr>
        <w:t xml:space="preserve"> </w:t>
      </w:r>
      <w:r w:rsidRPr="00764D56">
        <w:rPr>
          <w:rFonts w:ascii="Times New Roman" w:hAnsi="Times New Roman"/>
          <w:sz w:val="28"/>
          <w:szCs w:val="28"/>
        </w:rPr>
        <w:t>также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необходимо снижать дозы НПВС, потому что практически все они в высокой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степени связываются с альбуминами крови, и при снижении уровня последних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концентрации в крови свободных фракций НПВС возрастают, а соответственно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возрастают их эффективность и токсичность;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5.</w:t>
      </w:r>
      <w:r w:rsidRPr="00764D56">
        <w:rPr>
          <w:rFonts w:ascii="Times New Roman" w:hAnsi="Times New Roman"/>
          <w:sz w:val="28"/>
          <w:szCs w:val="28"/>
        </w:rPr>
        <w:tab/>
        <w:t>Нецелесообразно комбинировать НПВС между собой, так как терапевтиче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ский эффект препаратов в этих случаях не только не повышается, но и может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снижаться</w:t>
      </w:r>
      <w:r w:rsidR="00F11DED">
        <w:rPr>
          <w:rFonts w:ascii="Times New Roman" w:hAnsi="Times New Roman"/>
          <w:sz w:val="28"/>
          <w:szCs w:val="28"/>
        </w:rPr>
        <w:t xml:space="preserve"> </w:t>
      </w:r>
      <w:r w:rsidRPr="00764D56">
        <w:rPr>
          <w:rFonts w:ascii="Times New Roman" w:hAnsi="Times New Roman"/>
          <w:sz w:val="28"/>
          <w:szCs w:val="28"/>
        </w:rPr>
        <w:t>в</w:t>
      </w:r>
      <w:r w:rsidR="00F11DED">
        <w:rPr>
          <w:rFonts w:ascii="Times New Roman" w:hAnsi="Times New Roman"/>
          <w:sz w:val="28"/>
          <w:szCs w:val="28"/>
        </w:rPr>
        <w:t xml:space="preserve"> </w:t>
      </w:r>
      <w:r w:rsidRPr="00764D56">
        <w:rPr>
          <w:rFonts w:ascii="Times New Roman" w:hAnsi="Times New Roman"/>
          <w:sz w:val="28"/>
          <w:szCs w:val="28"/>
        </w:rPr>
        <w:t>результате</w:t>
      </w:r>
      <w:r w:rsidR="00F11DED">
        <w:rPr>
          <w:rFonts w:ascii="Times New Roman" w:hAnsi="Times New Roman"/>
          <w:sz w:val="28"/>
          <w:szCs w:val="28"/>
        </w:rPr>
        <w:t xml:space="preserve"> </w:t>
      </w:r>
      <w:r w:rsidRPr="00764D56">
        <w:rPr>
          <w:rFonts w:ascii="Times New Roman" w:hAnsi="Times New Roman"/>
          <w:sz w:val="28"/>
          <w:szCs w:val="28"/>
        </w:rPr>
        <w:t>негативного</w:t>
      </w:r>
      <w:r w:rsidR="00F11DED">
        <w:rPr>
          <w:rFonts w:ascii="Times New Roman" w:hAnsi="Times New Roman"/>
          <w:sz w:val="28"/>
          <w:szCs w:val="28"/>
        </w:rPr>
        <w:t xml:space="preserve"> </w:t>
      </w:r>
      <w:r w:rsidRPr="00764D56">
        <w:rPr>
          <w:rFonts w:ascii="Times New Roman" w:hAnsi="Times New Roman"/>
          <w:sz w:val="28"/>
          <w:szCs w:val="28"/>
        </w:rPr>
        <w:t>фармакокинетического взаимодействия.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Также, не рекомендуется совместное применение НПВС с глюкокортикостерои-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ПСИХОТРОПНЫЕ ПРЕПАРАТЫ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Психофармакология - это раздел фармакологии ЦНС, изучающий средства, способные вмешиваться в психическую деятельность человека (психос - душа). Это наука молодая, однако быстро прогрессирующая. Годом рождения психо-фармакологии принято считать 1952 год, когда французские ученые А. Лабори и К. Дилей впервые описали случай лечения психически больного человека хлор-промазином, который был выписан из клиники через 20 дней в хорошем состоя-нии. Успехи психофармакологии очевидны - внедрение нейролептиков коренным образом изменило условия содержания и лечения в психиатрических клиниках, транквилизаторы стали одними из наиболее часто назначаемых препаратов не только в психиатрической практике, но и в большинстве остальных клиник. Как известно, психическую деятельность человека определяют сознание и эмоции. Психотропные препараты влияют на эмоции. Поскольку эмоции человека фор-мируются в коре головного мозга и некоторых подкорковых структурах (лимби-ческая система, таламическая область), то местом действия большинства психо-тропных препаратов являются именно эти области ЦНС.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Психотропные препараты можно разделить на четыре основных класса: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психоседативные средства - оказывают успокаивающее влияние на ЦНС;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психостимулирующие средства и антидепрессанты - оказывают возбуж</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дающее влияние на ЦНС;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ноотропные вещества - влияющие на процессы мышления (ноос - разум);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психодислептики, галлюциногены - нарушают психическую деятельность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человека. Они не являются лекарствами, а используются как одурманивающие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вещества (наркотики) и являются потенциальными боевыми отравляющими ве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ществами - диэтиламид лизергиновой кислоты (ЛСД), гашиш, марихуана.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Психоседативные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Психоседативными называются препараты, которые нормализуют, успокаивают нарушенную психическую деятельность человека с явлениями возбуждения. Выделяют три основные группы психоседативных средств: нейролептики, транквилизаторы и седативные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Нейролептики, или антипсихотические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Нейролептики совершили революцию в психиатрии, и в частности в лече-нии шизофрении. Шизофренией страдают примерно 1% населения, причем очень часто с детских или юношеских лет. Типичными симптомами заболевания явля-ются маниакальные состояния, галлюцинации (часто - голоса, отдающие прика-зания), расстройства мышления, эмоциональная нестабильность. При острых приступах часто бывают психозы с сильным двигательным возбуждением.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настоящее время большинство исследователей признают, что ведущей в патогенезе шизофрении является повышенная дофаминергическая активность в определенных областях ЦНС. В пользу этой гипотезы свидетельствуют следую-щие факты: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большинство антипсихотических препаратов являются сильными блокатора-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ми постсинаптических дофаминовых Д2-рецепторов,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вещества, повышающие дофаминергическую активность</w:t>
      </w:r>
      <w:r w:rsidR="00F11DED">
        <w:rPr>
          <w:rFonts w:ascii="Times New Roman" w:hAnsi="Times New Roman"/>
          <w:sz w:val="28"/>
          <w:szCs w:val="28"/>
        </w:rPr>
        <w:t xml:space="preserve"> </w:t>
      </w:r>
      <w:r w:rsidRPr="00764D56">
        <w:rPr>
          <w:rFonts w:ascii="Times New Roman" w:hAnsi="Times New Roman"/>
          <w:sz w:val="28"/>
          <w:szCs w:val="28"/>
        </w:rPr>
        <w:t>(левадопа), могут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спровоцировать приступ у больных шизофренией или даже вызвать симптомы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шизофрении у психически здоровых людей,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количество дофаминовых рецепторов повышено в ЦНС больных шизофрени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ей, не леченых нейролептиками.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Нейролептики оказывают выраженное угнетающее влияние на нервную и психическую деятельность человека без нарушения сознания. Они обладают транквилизирующим (успокаивающим) и антипсихотическим действиями. Успо-каивающее действие проявляется уменьшением состояния психического, эмо-ционального и двигательного возбуждения. Антипсихотическое действие нейро-лептиков проявляется устранением бреда и галлюцинаций у психически больных людей.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Нейролептики классифицируются по химической структуре на 4 основные группы: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производные фенотиазина (аминазин, трифтазин),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производные бутирофенона (галоперидол, дроперидол),</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производные тиоксантена (хлорпротиксен),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нейролептики других химических групп (резерпин, лепонекс, сульперид).</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Аминазин - отечественный аналог препарата хлорпромазин - первого ней-ролептика в мире. До сих пор широко используется в психиатрии, хотя имеет много побочных эффектов. Механизм действия препарата не до конца выяснен, однако ясно, что основным в антипсихотическом действии аминазина является его способность угнетать дофаминовые рецепторы в различных отделах ЦНС. Аминазин угнетает передачу возбуждения с одних отделов ЦНС на другие, угне-тает спинальные рефлексы. Кроме того, аминазин обладает альфа-адреноблокирующей и ганглиоблокирующей активностью, антистаминным и антисеротонинным действием, уменьшает количество норадреналина в ЦНС.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Основным фармакологическим эффектом аминазина является вызывание т.н. нейролептического синдрома - эмоциональное оскуднение, безвольное, без-различное отношение к окружающему миру, двигательная заторможенность (апатия). Благодаря этому у психически больных снимаются агрессивность, бред, галлюцинации, двигательное возбуждение, то есть психоз, поэтому основное действие аминазина - антипсихотическое. Аминазин эффективен при психозах любой этиологии.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Снижая активность ЦНС в целом, аминазин потенцирует действие наркоти-ческих, снотворных и обезболивающих средств, поэтому может использоваться для премедикации перед операционными вмешательствами. Кроме того, он при-меняется для терапии сильно выраженных болей, стойких расстройств сна. Пре-парат оказывает противорвотное и противоикотное действие, связанное с угнете-нием триггерной зоны рвотного центра. Применяют при рвотах центрального происхождения - при токсикозах, менингитах, опухолях мозга и проч. Противо-икотное действие препарата может быть использовано при неукротимой икоте, сопровождающей, например, поддиафрагмальный абсцесс.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Интересно влияние препарата на температуру тела. Аминазин угнетает центр терморегуляции, вследствие этого понижает теплопродукцию в мышцах, повышает теплоотдачу и поэтому снижает температуру тела. Причем, в отличие от ненаркотических анальгетиков, препарат снижает и нормальную температуру, и конечный эффект его зависит от температуры окружающей среды. Аминазин используется для снижения температуры тела при тяжелых вирусных и септических состояниях при неэффективности обычной жаропонижающей терапии. Кроме того, этот гипотермический эффект препарата используется в хирургии -снижение температуры тела больного (примерно до 30 °С) при операциях на сердце или мозге повышает устойчивость тканей к гипоксии и позволяет на более длительное время отключать локальное кровоснабжение.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Аминазин обладает значительным периферическим альфа-адреноблоки-рующим действием, а также угнетает центральные прессорные реакции. Вследствие этого препарат снижает АД, особенно сильно при первых приемах. Это действие носит характер ортостатической гипотонии, поэтому правилом должно быть горизонтальное положение больного не менее чем на 2 часа после приема препарата. Антигипертензивное действие аминазина со временем снижается, поэтому для лечения гипертонической болезни он не показан, но может использоваться для снятия гипертонических кризов.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Основными побочными эффектами аминазина являются лекарственный паркин-сонизм, который проходит при отмене препарата, ортостатический коллапс и сильное раздражающее действие на месте введения - появление инфильтратов в местах инъекций, флебиты при внутривенном введении. Длительное применение аминазина может привести к развитию желтухи и агранулоцитоза..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Другим представителем фенотиазиновых производных является трифтазин. По эффектам сходен с аминазином, но примерно в 50 раз сильнее его по анти-психотическому действию.</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 производных бутирофенона чаще всего используется галоперидол. По эффектам очень сходен с аминазином, но сильнее по антипсихотическому дейст-вию и более выражен лекарственный паркинсонизм. На АД практически не влия-ет.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Дроперидол обладает очень сильным, быстро наступающим, но кратковре-менным действием. Препарат экстренной помощи при острых психозах. Чаще используется вместе с фентанилом для нейролептаналыезии - особая форма об-щей анестезии при сохраненном сознании пациента. Используется при болезнен-ных кратковременных лечебных или диагностических процедурах (вправление вывиха, вскрытие панариция и др.).</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 нейролептиков других химических групп следует отметить препарат ле-понекс. уникальность которого состоит в отсутствии лекарственного паркинсо-низма. К нейролептикам относится еще один препарат, знакомый вам из преды-дущих разделов фармакологии, - резерпин. Резерпин при длительном примене-нии в высоких дозах вызывает нейролептический синдром, но в психиатрии он является препаратом резерва. Основное его применение - лечение гипертониче-ской болезни.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Транквилизаторы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Транквилизаторы - это препараты, ослабляющие чувство страха, тревоги, беспокойства, внутреннего напряжения. Их часто называют анксиолитики (анксиоз - беспокойство). В отличие от нейролептиков они не обладают антипсихотическим действием, не вызывают лекарственного паркинсонизма, не влияют на периферическую нервную систему. Многочисленные исследования показывают, что в настоящее время транквилизаторы наиболее часто выписываются врачами для применения в амбулаторной практике, а также очень часто используются для лечения различных заболеваний в стационарных условиях.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Выделяют следующие основные группы транквилизаторов по химической структуре: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производные бензодиазепина (хлордиазэпоксид, диазепам, феназепам, окса-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зепам),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производные пропандиола (мепротан),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производные дифенилметана (амизил),</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транквилизаторы разных химических групп (буспирон, триоксазин, мебикар).</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Производные бензодиазепина являются в настоящее время наиболее часто назначаемыми транквилизаторами. Механизм действия препаратов бензодиазе-пинового ряда не до конца изучен. Установлено, что в ЦНС имеются специфиче-ские бензодиазепиновые рецепторы, с которыми взаимодействуют препараты этой группы. Это приводит к повышению уровня гамма-аминомасляной кислоты в ЦНС, являющейся медиатором торможения. Таким образом, бензодиазепины усиливают тормозные процессы в ЦНС.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Основными фармакологическими эффектами препаратов являются: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транквилизирующее действие - уменьшение уровня тревоги, эмоционально-го беспокойства. Этот эффект используется при терапии неврозов и неврозопо-добных состояний, лечении психосоматических заболеваний (язвенная болезнь желудка и 12-перстной кишки, гипертоническая болезнь, стенокардия), при под-готовке больного к операции, при лечении наркоманий;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снотворное действие - облегчают наступление сна, существенно не влияя на структуру физиологического сна. Один из препаратов этой группы - нитразепам -обладает столь выраженным снотворным действием, что относится к группе снотворных средств;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усиление действия средств, угнетающих ЦНС. Усиление эффектов средств для наркоза и анальгетиков используется для подготовки к операции и снижения дозы наркотического вещества. Усиление действия алкоголя может привести к тяжелым отравлениям вплоть до гибели человека в результате угнетения дыха-тельного центра;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мышечно-расслабляющее действие - вялость, мышечная слабость, наруше-ние координации движений. Этот эффект помогает при лечении неврозов, бес-сонницы, однако в большинстве случаев является побочным эффектом;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противосудорожное действие - используется для снятия судорог при эпи-лепсии и других судорожных состояниях.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Побочными эффектами препаратов этой группы являются: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привыкание и связанное с ним пристрастие, развивающиеся при длительном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бесконтрольном приеме препаратов, с выраженным синдромом отмены после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прекращения приема лекарства - резкое возбуждение, обострение невротической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симптоматики, судорожных проявлений. Синдром отмены может проявиться у</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новорожденного, если мать ребенка во время беременности принимала бензодиа-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зепины;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вялость, сонливость, нарушение движений, мышечная слабость, поэтому эти препараты нельзя применять в амбулаторной практике для лечения лиц, работа которых связана с большими физическими нагрузками (кузнецы, шахтеры) или требует повышенного внимания (водители транспорта, монтажники-высотники);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у некоторых больных могут вызвать падение АД (особенно у пожилых), на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рушение функции печени, почек, агранулоцитоз.</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Производное пропандиола мепротан по химической структуре схож с бар-битуратами, поэтому, кроме транквилизирующего, обладает сильным снотвор-ным и противосудорожным действиями. Он не имеет существенных преимуществ перед бензодиазепинами.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Производное дифенилметана амизил по механизму действия является цен-тральным холиноблокатором. Транквилизирующее действие его сочетается с атропиноподобным, поэтому в основном используется при подготовке больного к операции.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Буспирон является одним из новых транквилизаторов, существенно отли-чающихся от остальных препаратов отсутствием снотворного, мышечно-расслабляющего и противосудорожного эффектов. Поэтому он относится к раз-ряду дневных транквилизаторов, то есть может быть использован в амбулаторной практике для применения больными в течение дня, а не только на ночь, как рекомендуются бензодиазепины. Препарат в меньшей степени вызывает пристрастие, не потенцирует эффекты средств, угнетающих ЦНС. Эффект препарата развивается медленно и достигает максимума в течение недели.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 других дневных транквилизаторов вы должны знать препарат мебикар. По химической структуре он является производным бициклических бисмочевин. Изучен и внедрен препарат сотрудниками нашей кафедры фармакологии. Препа-рат обладает прекрасным транквилизирующим эффектом, не оказывая снотвор-ного и мышечнорасслабляющего действия, не вызывает каких-либо значитель-ных побочных эффектов (горький вкус - тошнота). Есть свидетельства благопри-ятного действия препарата на трофику миокарда при включении его в комплекс-ную терапию стенокардии. Выпускается в таблетках по 0,3, разовая доза - 0,6 (две таблетки), в сутки можно принимать до 4-5 граммов.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Седативные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До появления транквилизаторов это были средства терапии неврозов. В на-стоящее время, вследствие низкой эффективности, седативные препараты прак-тически утратили свое значение и имеют в основном исторический интерес.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Седативным эффектом обладают: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бромиды (бромид натрия, бромид калия),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снотворные в малых дозах,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препараты валерианы и пустырника (настои, настойки, экстракты). Механизм действия седативных препаратов на примере бромидов был изучен в лаборатории академика И.П. Павлова, который установил, что главным в действии бромидов является повышение тормозных процессов в ЦНС. Эффект препаратов не стабилен, он зависит от типа высшей нервной деятельности чело-века. При длительном применении бромиды кумулируют в организме - бромизм -кожные высыпания, раздражение слизистых, отечность носа, слезотечение, на-сморк. Лечение - отмена бромидов и назначение хлоридов, являющихся антаго-нистами этих препаратов. Седативные средства растительного происхождения малотоксичны и могут применяться длительно без каких-либо серьезных побоч-ных эффектов.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СЕРДЕЧНЫЕ</w:t>
      </w:r>
      <w:r w:rsidR="00F11DED">
        <w:rPr>
          <w:rFonts w:ascii="Times New Roman" w:hAnsi="Times New Roman"/>
          <w:sz w:val="28"/>
          <w:szCs w:val="28"/>
        </w:rPr>
        <w:t xml:space="preserve"> </w:t>
      </w:r>
      <w:r w:rsidRPr="00764D56">
        <w:rPr>
          <w:rFonts w:ascii="Times New Roman" w:hAnsi="Times New Roman"/>
          <w:sz w:val="28"/>
          <w:szCs w:val="28"/>
        </w:rPr>
        <w:t>ГЛИКОЗИДЫ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Сердечные гликозиды являются активными действующими веществами ли-стьев наперстянки, семян строфанта, плодов ландыша. Сердечные гликозиды применяются в течение уже нескольких веков в медицине, причем раньше их использовали для лечения самых разных болезней, например туберкулеза, сифи-лиса, эпилепсии и проч. В 1785 г. английский ботаник Уильям Уайтеринг впер-вые описал благоприятное влияние настоя травы наперстянки на состояние жен-щины, больной сердечной астмой. Это вызвало поистине бум применения сер-дечных гликозидов, однако очень скоро выяснилось, что сердечные гликозиды являются опасными веществами и при небольшой передозировке могут стать причиной сильнейший отравлений. В результате этого интерес к этим препаратам быстро угас, и лишь через 150 лет после открытия Уайтеринга произошло второе рождение сердечных гликозидов, которые в настоящее время являются одними из основных средств лечения сердечной недостаточности.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Главными симптомами сердечной недостаточности являются одышка осо-бенно сильная при физической нагрузке, отеки на нижних конечностях, тахикар-дия, увеличение размеров сердца, слабость. Применение сердечных гликозидов приводит к постепенному исчезновению всех этих симптомов.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структуре сердечных гликозидов выделяют две основные части: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сахаристая часть (гликон), представляющая собой цепочку Сахаров, кото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рых может быть от одного до четырех,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несахаристая часть (агликон), в которую входит стероидный фрагмент 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лактонное кольцо.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Сахара, входящие в структуру сердечных гликозидов, определяют их водо-и липидорастворимость и поэтому существенно влияют на скорость развития и длительность действия препаратов. В свою очередь, агликон ответственен за весь спектр эффектов сердечных гликозидов, включая их ердечные ей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ные эффекты. Таким образом, можно заключить, что глиюн опредеалжЦ</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кокинетику, а агликон - фармакодинамику сердечных глиюзидов. Основными эффектами сердечных гликозидов на серще являютссяповышение силы сердечных сокращений,брадикардия,затруднение атриовентрикулярной проводимости.Важнейшим из этих эффектов является первый, заключающийся i I увеличивается как скорость сокращения миокарда, так и иаксимальвнШ|Ц сокращения (положительное инотропное действие). Механизм этсэг«|состоит в следующем. Сердечные гликозиды оказывают угнетающее | активность Na+/K+-ATOa3bi - фермента, играющего на поверхности ца роль Na+/K+ насоса. В результате этого концентрация 8Нутриклеггоч|! натрия возрастает, что, в свою очередь, приводит к повышению внутриклеточного кальция.</w:t>
      </w:r>
      <w:r w:rsidR="00F11DED">
        <w:rPr>
          <w:rFonts w:ascii="Times New Roman" w:hAnsi="Times New Roman"/>
          <w:sz w:val="28"/>
          <w:szCs w:val="28"/>
        </w:rPr>
        <w:t xml:space="preserve"> </w:t>
      </w:r>
      <w:r w:rsidRPr="00764D56">
        <w:rPr>
          <w:rFonts w:ascii="Times New Roman" w:hAnsi="Times New Roman"/>
          <w:sz w:val="28"/>
          <w:szCs w:val="28"/>
        </w:rPr>
        <w:t>Повышенное количество кальция вну _ клетки и ответственно за повышение сократимости миокарда. В резнули;' сердечный выброс увеличивается, повышается эффективность се;рдцЦ тельности, нормализуется кровообращение по малому и большому :кр|^ ются одышка и отеки. Очень важно при этом, что, в отличие от ка/та сердечные гликозиды не повышают потребности миокарда в кислоркЩ!1^ Сердечные гликозиды вызывают урежение сердечных сокраиде», кар дня). Этот эффект связан с их активирующим влиянием на центр б);^;1 го нерва в ЦНС как непосредственно, так и в результате стимулировацу! цепторов в дуге аорты повышенным сердечным выбросом. Снижение1 дечных сокращений, сочетающееся с положительным инотропньям ? обеспечивает сердцу наиболее эффективный режим работы и отдыха. Далее, сердечные гликозиды затрудняют атриовентрикулярйЫ мость, вплоть до атриовентрикулярной блокады, при этом повыияаев тизм и возбудимость миокарда. Это особенно выражено бывает при a^j токсических дозах препаратов. Этот эффект сердечных гликозидов сматривается как побочное действие, однако имеет и самостоятельна тическое значение, обуславливающее применение этих препараговЦ. антиаритмических при пароксизмальных наджелудочковых тахикарД'Ау рилляциях предсердий. Следует отметить, что влияние сердечных глцатриовентрикулярную проводимость усиливается при снижении ионов калия в крови. Это важно помнить, поскольку при сочетанном сердечных гликозидов с калийнесберегающими диуретиками токсйчей,ты сердечных гликозидов значительно усиливаются.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Если суммировать все эффекты сердечных гликозидов на серд жении в электрокардиограмме. то будет происходить п овышение</w:t>
      </w:r>
      <w:r w:rsidR="00F11DED">
        <w:rPr>
          <w:rFonts w:ascii="Times New Roman" w:hAnsi="Times New Roman"/>
          <w:sz w:val="28"/>
          <w:szCs w:val="28"/>
        </w:rPr>
        <w:t xml:space="preserve"> </w:t>
      </w:r>
      <w:r w:rsidRPr="00764D56">
        <w:rPr>
          <w:rFonts w:ascii="Times New Roman" w:hAnsi="Times New Roman"/>
          <w:sz w:val="28"/>
          <w:szCs w:val="28"/>
        </w:rPr>
        <w:t>рочение интервала QRS (положительное инотропное действие), ув«тервала RR (брадикардия, влияние блуждающего нерва) и увеличение интервала g</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PQ (замедление атриовентрикулярной проводимости).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 внесердечных эффектов сердечных гликозидов важнейшими являются:</w:t>
      </w:r>
      <w:r w:rsidR="00F11DED">
        <w:rPr>
          <w:rFonts w:ascii="Times New Roman" w:hAnsi="Times New Roman"/>
          <w:sz w:val="28"/>
          <w:szCs w:val="28"/>
        </w:rPr>
        <w:t xml:space="preserve"> </w:t>
      </w:r>
      <w:r w:rsidRPr="00764D56">
        <w:rPr>
          <w:rFonts w:ascii="Times New Roman" w:hAnsi="Times New Roman"/>
          <w:sz w:val="28"/>
          <w:szCs w:val="28"/>
        </w:rPr>
        <w:t>,-L повышение диуреза за счет улучшения почечного кровотока и угнетения ак-тивности 7К+-АТФазы в почках,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00F11DED">
        <w:rPr>
          <w:rFonts w:ascii="Times New Roman" w:hAnsi="Times New Roman"/>
          <w:sz w:val="28"/>
          <w:szCs w:val="28"/>
        </w:rPr>
        <w:t xml:space="preserve"> </w:t>
      </w:r>
      <w:r w:rsidRPr="00764D56">
        <w:rPr>
          <w:rFonts w:ascii="Times New Roman" w:hAnsi="Times New Roman"/>
          <w:sz w:val="28"/>
          <w:szCs w:val="28"/>
        </w:rPr>
        <w:t>снижение</w:t>
      </w:r>
      <w:r w:rsidR="00F11DED">
        <w:rPr>
          <w:rFonts w:ascii="Times New Roman" w:hAnsi="Times New Roman"/>
          <w:sz w:val="28"/>
          <w:szCs w:val="28"/>
        </w:rPr>
        <w:t xml:space="preserve"> </w:t>
      </w:r>
      <w:r w:rsidRPr="00764D56">
        <w:rPr>
          <w:rFonts w:ascii="Times New Roman" w:hAnsi="Times New Roman"/>
          <w:sz w:val="28"/>
          <w:szCs w:val="28"/>
        </w:rPr>
        <w:t>общего</w:t>
      </w:r>
      <w:r w:rsidR="00F11DED">
        <w:rPr>
          <w:rFonts w:ascii="Times New Roman" w:hAnsi="Times New Roman"/>
          <w:sz w:val="28"/>
          <w:szCs w:val="28"/>
        </w:rPr>
        <w:t xml:space="preserve"> </w:t>
      </w:r>
      <w:r w:rsidRPr="00764D56">
        <w:rPr>
          <w:rFonts w:ascii="Times New Roman" w:hAnsi="Times New Roman"/>
          <w:sz w:val="28"/>
          <w:szCs w:val="28"/>
        </w:rPr>
        <w:t>периферического</w:t>
      </w:r>
      <w:r w:rsidR="00F11DED">
        <w:rPr>
          <w:rFonts w:ascii="Times New Roman" w:hAnsi="Times New Roman"/>
          <w:sz w:val="28"/>
          <w:szCs w:val="28"/>
        </w:rPr>
        <w:t xml:space="preserve"> </w:t>
      </w:r>
      <w:r w:rsidRPr="00764D56">
        <w:rPr>
          <w:rFonts w:ascii="Times New Roman" w:hAnsi="Times New Roman"/>
          <w:sz w:val="28"/>
          <w:szCs w:val="28"/>
        </w:rPr>
        <w:t>сопротивления</w:t>
      </w:r>
      <w:r w:rsidR="00F11DED">
        <w:rPr>
          <w:rFonts w:ascii="Times New Roman" w:hAnsi="Times New Roman"/>
          <w:sz w:val="28"/>
          <w:szCs w:val="28"/>
        </w:rPr>
        <w:t xml:space="preserve"> </w:t>
      </w:r>
      <w:r w:rsidRPr="00764D56">
        <w:rPr>
          <w:rFonts w:ascii="Times New Roman" w:hAnsi="Times New Roman"/>
          <w:sz w:val="28"/>
          <w:szCs w:val="28"/>
        </w:rPr>
        <w:t>сосудов и повышение периферического кровообращения,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результате этих эффектов уменьшается объем циркулирующей крови, снимаются отеки и застой в малом круге кровообращения, нормализуется поступление питательных веществ и кислорода в периферические ткани.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Важнейшими с клинической точки зрения сердечными гликозидами в на-стоящее время являются дигитоксин, дигоксин и строфантин. Они проявляют все вышеописанные эффекты и различаются лишь фармакокинетическими показателями. Строфантин применяется только внутривенно, это препарат экстренной терапии острой сердечной недостаточности. Эффект его развивается относительно быстро (около 60 минут), но длится относительно недолго (до 3 дней). Дигитоксин применяют внутрь, максимальный эффект его развивается через 10-12 часов и длится до 3 недель. Дигоксин имеет промежуточные показатели. Большая часть дигоксина выводится почками в неизменном виде, тогда как основная часть введенного в организм строфантина и дигитоксина подвергается метаболизму в печени. Характерной особенностью сердечных гликозидов является их способность к материальной кумуляции, особенно сильная - у дигитоксина. Это учитывают при назначении сердечных гликозидов при лечении хронической сердечной недостаточности. Курс лечения таких больных, как правило, состоит из насыщающей терапии, во время которой больному дают терапевтическую дозу препарата несколько раз в день, и поддерживающей терапии, когда бывает достаточно однократного в день введения препарата для поддержания терапевтических концентраций препарата в крови.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Характерными побочными эффектами действия сердечных гликозидов яв-ляются нарушения сердечного ритма, анорексия (отказ от пищи), тошнота, рвота (в основном центрального происхождения), нарушения цветного зрения, светобоязнь. Диспепсические расстройства являются, как правило, первыми признаками токсического действия сердечных гликозидов. При отравлении сердечными гликозидами все вызываемые ими эффекты, описанные выше, проявляются с большей интенсивностью и сочетаются еще с возбуждением ЦНС по типу острого психоза. В тяжелых случаях смерть наступает от нарушения сердечной деятельности (полная атриовентрикулярная блокада, фибрилляция желудочков, трепетание предсердий).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 появлении признаков передозировки следует немедленно отменить назначение сердечных гликозидов и, кроме общепринятых мероприятий по удалению невсосавшегося и всосавшегося яда из желудочно-кишечного тракта, назначить антагонисты эффектов сердечных гликозидов - лрепараты калия, унитиол (донор сульфгидрильных групп), препараты связывающих кальций (цитрат натрия, ЭДТА, трилон Б), антиаритмические препараты (лидокаин, дифенин), атропин.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Поскольку сердечные гликозиды являются высокотоксичными соединения-ми, в настоящее время ведется интенсивный поиск так называемых негликозид-ных кардиотонических средств. Ряд препаратов подобного действия уже внедрен в клиническую практику. Например, препарат дофамин, являясь предшественни-ком норадреналина, способен опосредованно стимулировать постсинаптические адренорецепторы, причем в терапевтических концентрациях у него проявляется относительная селективность к бета-1-адренорецепторам сердца. Другой препа-рат, применяемый с целью повышения сократимости миокарда, - добутамин, является селективным бета-1-адреномиметиком. К сожалению, оба препарата имеют существенные побочные эффекты - тахикардия, провоцирование аритмий, гипертензия и повышение потребления миокардом кислорода. Подобных по-бочных эффектов лишены сходные друг с другом по химической структуре и фармакологическим эффектам препараты амринон и милренон. Отличительными чертами их является то, что первый используется в основном внутривенно и дей-ствует кратковременно, второй может применяться внутрь и действует дольше. Это новые препараты, поэтому их клиническая значимость должна быть уточне-на более длительным опытом их применения. Однако уже сейчас ясно, что и они не лишены недостатков, в частности вызывают расстройства со стороны ЖКТ и системы крови.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АНТИАРИТМИЧЕСКИЕ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 электрофизиологическим свойствам клетки сердца подразделяются на два типа - проводящие клетки и сократительные клетки. Первый тип клетки обеспечивает генерирование и согласованное распространение импульса по всем отделам сердца, а второй обеспечивает собственно сократимость сердечной мышцы. Проводящие клетки составляют так называемую проводящую систему, состоящую из синоатриального узла, правого предсердия, атриовентрикулярного узла, пучка Гисса и волокон Пуркинье. Нормальным водителем ритма сердца (то есть генератором импульсов) является синоатриальный узел, от которого импульсы вначале достигают предсердий, которые, сокращаясь, наполняют кровью желудочки. Далее по атриовентрикулярному узлу импульсы передаются на пучок Гисса и волокна Пуркинье, которые вызывают сокращение желудочков и изгнание крови в аорту и легочную артерию. В норме синоатриальный узел обеспечивает сокращения миокарда с частотой 60-100 ударов в минуту.</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Импульсы, достигающие сократительных клеток, вызывают на их мембране потенциал действия, который имеет своеобразный вид в сердце. В нем выделяют пять фаз, характеризующих различные электрофизиологические процессы и дви-жения ионов Na+, K+ и Са2+. С фармакологической точки зрения важно иметь понятие об эффективном рефрактерном периоде, включающем в себя фазы ноль, один и два. Во время эффективного рефрактерного периода клетка не может сокращаться в ответ на поступающие к ней импульсы.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Под аритмией миокарда принято подразумевать нарушения нормального ритма сокращений сердечной мышцы. Аритмии миокарда могут быть самостоя-тельной патологией, однако чаще всего сопровождают другие заболевания сердца. Так, например, аритмии наблюдаются при стенокардии в 50% случаев, при инфаркте миокарда - в 80% случаев. Клинически выделяют аритмии по месту происхождения (желудочковые и наджелудочковые) и по тому, снижается или повышается число сердечных сокращений (тахикардия или брадикардия). Аритмии возникают в результате либо появления эктопического (ненормального) очага возбуждения, либо нарушения проведения импульсов, либо сочетания двух этих причин.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Антиаритмические средства принято делить на четыре основных класса, которые обозначаются соответствующими римскими цифрами.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Класс I - средства, блокирующие натриевые каналы, они же еще называются стабилизаторы клеточных мембран. К препаратам этого класса относятся хи-нидин, новокаинамид, лидокаин и некоторые другие. Препараты этого класса действуют в основном на сократительные клетки миокарда, уменьшая их возбудимость. Однако они могут угнетающе влиять и на проводящую систему сердца.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Препараты класса II угнетают симпатические влияния на сердце, представлены они преимущественно бета-адреноблокаторами (анаприлин, метапролол, талинолол). Известно, что стимуляция бета-1-адренорецепторов сердца приводит к повышению автоматизма синоатриального узла. Бета-адреноблокаторы устраняют это действие. Кроме того, многие бета-адреноблокаторы повышают эффективный рефрактерный период и оказывают мембраностабилизирующее действие. Далее, эти средства препятствуют аритмогенному действию адреналина на сердце, что особенно часто бывает при инфаркте миокарда.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III классе антиаритмических средств в настоящее время мало препаратов, а классическим представителем является амиодарон (кордарон). Антиаритмическое действие его связано с удлинением эффективного рефрактерного периода. Особенностью препарата является большая длительность развития эффекта -обычно около недели. Препарат обладает некоторым альфа- и бета-адреноблокирующим действием, является слабым антагонистом кальциевых каналов. Особенно благоприятно использование препарата при ишемической болезни сердца, поскольку он уменьшает потребность миокарда в кислороде.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Препараты IV класса представлены блокаторами кальциевых каналов (вера-| памил, дилтиазем,</w:t>
      </w:r>
      <w:r w:rsidR="00F11DED">
        <w:rPr>
          <w:rFonts w:ascii="Times New Roman" w:hAnsi="Times New Roman"/>
          <w:sz w:val="28"/>
          <w:szCs w:val="28"/>
        </w:rPr>
        <w:t xml:space="preserve"> </w:t>
      </w:r>
      <w:r w:rsidRPr="00764D56">
        <w:rPr>
          <w:rFonts w:ascii="Times New Roman" w:hAnsi="Times New Roman"/>
          <w:sz w:val="28"/>
          <w:szCs w:val="28"/>
        </w:rPr>
        <w:t>нифедипин). Антиаритмическое действие этих препаратов! связано преимущественно с их влиянием на синоатриальный и атриовентрику-| лярный узлы, где они уменьшают число возникающих импульсов и угнетают проведение импульсов, соответственно. Кроме того, уменьшение поступления кальция в клетку снижает ее сократимость, что, видимо, тоже играет роль в проявлении антиаритмического эффекта препаратов.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Эта классификация не включает в себя ряд препаратов, обладающих четким влиянием на ритм сердечных сокращений, например атропин или сердечные гликозиды. Связано это с тем, что эти препараты имеют другие, более специфические для них показания к применению, однако забывать об их антиаритмическом эффекте не следует.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Общим побочным эффектом для большинства антиаритмических препара-тов является их способность снижать сократимость миокарда, что в тяжелых случаях может привести к сердечной недостаточности. В настоящее время ведутся интенсивные научные разработки в этой области. Из внедренных достижений можно отметить появление бета-адреноблокаторов, сочетающих в себе эффект симпатомиметиков, в результате чего эти средства не оказывают кардио-депрессивного 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АНТИАНГИНАЛЬНЫЕ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Ишемическая болезнь сердца (ИБС), или стенокардия, это заболевание сердца, основным симптомом которого являются приступы сильной боли в об-ласти сердца и/или в левой лопатке и руке. От латинского названия болезни Angina pectoris - грудная жаба, произошло название группы лекарственных пре-паратов, используемых для лечения стенокардии.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Классификация антиангинапъных средств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I.</w:t>
      </w:r>
      <w:r w:rsidRPr="00764D56">
        <w:rPr>
          <w:rFonts w:ascii="Times New Roman" w:hAnsi="Times New Roman"/>
          <w:sz w:val="28"/>
          <w:szCs w:val="28"/>
        </w:rPr>
        <w:tab/>
        <w:t>Органические нитраты и нитриты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нитроглицерин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препараты нитроглицерина продленного действия (нитронг, сустак)</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изосорбида динитрат, изосорбида мононитрат, амилнитрит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II.</w:t>
      </w:r>
      <w:r w:rsidRPr="00764D56">
        <w:rPr>
          <w:rFonts w:ascii="Times New Roman" w:hAnsi="Times New Roman"/>
          <w:sz w:val="28"/>
          <w:szCs w:val="28"/>
        </w:rPr>
        <w:tab/>
        <w:t>Блокаторы кальциевых каналов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нифедипин, никардипин, дилтиазем, верапамил</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III.</w:t>
      </w:r>
      <w:r w:rsidRPr="00764D56">
        <w:rPr>
          <w:rFonts w:ascii="Times New Roman" w:hAnsi="Times New Roman"/>
          <w:sz w:val="28"/>
          <w:szCs w:val="28"/>
        </w:rPr>
        <w:tab/>
        <w:t>Бета-адреноблокаторы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пропранолол, метопролол, атенолол, талинолол</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IV.</w:t>
      </w:r>
      <w:r w:rsidRPr="00764D56">
        <w:rPr>
          <w:rFonts w:ascii="Times New Roman" w:hAnsi="Times New Roman"/>
          <w:sz w:val="28"/>
          <w:szCs w:val="28"/>
        </w:rPr>
        <w:tab/>
        <w:t>Коронарорасширяющие средства миотропного 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дипиридамол, папаверин, но-шпа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Особенностью миокарда является то, что, получая всего лишь 4% крови сердечного выброса, миокард в норме потребляет 11% всего кислорода, посту-пающего с кровью в органы. При этом кровоснабжение его обеспечивается пре-имущественно во время диастолы. Соответственно, учащение работы сердца (при физических нагрузках) приводит к укорочению диастолы и к ухудшению кровоснабжения. Таким образом, миокард уже в физиологических условиях относительно его потребностей является одним из наиболее плохо кровоснабжаемых тканей организма. Кроме того, миокард имеет небольшой гемодинамический резерв, поскольку даже в покое потребляет V* кислорода, поступающего к нему с кровью, тогда как другие органы — не более половины. Видимо, подобное сочетание факторов определяет высокую частоту проявлений ишемических нарушений миокарда относительно других органов.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Непосредственной причиной приступов стенокардии является нарушение кровоснабжения миокарда по коронарным артериям. Основными этиологически-ми факторами нарушения коронарного кровоснабжения миокарда являются ате-росклеротическая окклюзия коронарных сосудов (подавляющее большинство случаев) и спазм коронарных сосудов. Приступ стенокардии, как правило, воз-никает при повышенной сердечной деятельности при стрессе или физической нагрузке (стенокардия напряжения), однако в более тяжелых случаях может про-изойти и в покое (стенокардия покоя). В большинстве случаев приступы стено-кардии не сопровождаются необратимыми изменениями миокарда (т.е. инфарк-том миокарда), но вероятность развития инфаркта у подобных больных очень высока.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Итак, основной этиологический фактор развития ишемической болезни сердца - это системный атеросклероз, приводящий к закупорке коронарных ар-терий и в результате этого - к нарушению коронарного кровообращения. При этом методами рентгеновской ангиографии установлено, что закупорка просвета коронарных сосудов на 50% не отражается на кровоснабжении миокарда, что свидетельствует о существовании мощной ауторегуляторной шунтирующей сис-темы. При закупорке коронарного сосуда на 75% возникает стенокардия напря-жения, а при 90% и выше - возникает стенокардия покоя.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Основным патофизиологическим следствием нарушения коронарного кро-вообращения и непосредственной причиной развития приступа стенокардии яв-ляется несоответствие количества необходимого миокарду кислорода тому количеству кислорода, которое поступает с кровью по коронарным артериям, что обычно бывает при повышенной потребности миокарда в кислороде. Факторами, повышающими потребность миокарда в кислороде, являются повышение силы и/или частоты сердечных сокращений, повышение артериального давления, что обычно сопровождает стресс или физическую нагрузку.</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Антиангинальные средства устраняют это несоответствие посредством двух основных механизмов 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повышения доставки кислорода вследствие интенсификации коронарного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кровообращения за счет расширения коронарных сосудов;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понижения потребности миокарда в кислороде вследствие снижения рабо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ты сердца за счет расширения периферических сосудов и/или прямого 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на миокард.</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Первый механизм имеют миотропные коронарорасширяющие средства (па-паверин, но-шпа, дипиридамол). Антиангинальное действие их довольно слабое из-за низкой реактивности пораженных атеросклерозом артерий. Применяют их чаще всего при начальных стадиях стенокардии и при стенокардии у молодых</w:t>
      </w:r>
      <w:r w:rsidR="00F11DED">
        <w:rPr>
          <w:rFonts w:ascii="Times New Roman" w:hAnsi="Times New Roman"/>
          <w:sz w:val="28"/>
          <w:szCs w:val="28"/>
        </w:rPr>
        <w:t xml:space="preserve"> </w:t>
      </w:r>
      <w:r w:rsidRPr="00764D56">
        <w:rPr>
          <w:rFonts w:ascii="Times New Roman" w:hAnsi="Times New Roman"/>
          <w:sz w:val="28"/>
          <w:szCs w:val="28"/>
        </w:rPr>
        <w:t>пациентов, у которых болезнь, как правило, связана со спазмом коронарных ар-терий.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Наиболее эффективным препаратом этой группы является дипиридамол, который на здоровых добровольцах вызывает хороший коронарорасширяющий эффект. Механизм этого эффекта связан с угнетением фермента аденозиндезами-наза, в результате чего снижается распад важного эндогенного сосудорасши-ряющего агента аденозина. Однако у больных ИБС дипиридамол вызывает син-дром обкрадывания, то есть перераспределение коронарного кровообращения в пользу здоровых, неишемизированных зон. Это происходит в результате того, что в зонах ишемии аденозина, играющего роль ауторегулятора коронарного кровоснабжения, и без того много, и его количество практически не увеличивает-ся при введении дипиридамола. Однако в зонах, не подверженных ишемии, под действием дипиридамола количество аденозина повышается существенно выше, что приводит к расширению сосудов в этих зонах, а значит к большему притоку крови к ним за счет ишемизированных участков. Дипиридамол поэтому не при-меняют для лечения ИБС, связанной с атеросклерозом. Иногда используют про-вокационную пробу с назначением дипиридамола для диагностики скрытой ко-ронарной недостаточности у пилотов, космонавтов и др. Следует отметить, что дипиридамол имеет выраженный антиагрегантный эффект, который находит более широкое применение, чем антиангинальный.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Таким образом, наиболее эффективными антиангинальными средствами в настоящее время являются препараты, которые, запуская разные механизмы, в конечном итоге, снижают потребность миокарда в кислороде. Преимущественно так действуют органические нитраты, антагонисты кальция и бета-адреноблокаторы.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Нитроглицерин является основным представителем большой группы нитра-тов и нитритов. На использовании нитроглицерина в качестве взрывчатого веще-ства (динамит) создал свой значительный капитал основатель самой престижной премии в мире науки Альфред Нобель, столетие Нобелевской премии отмечала мировая общественность в начале декабря 2001 года. Применению нитроглице-рина в медицине тоже более ста лет, однако следует признать, что, несмотря на свой возраст, препарат до сих пор является основным средством экстренной те-рапии острого приступа стенокардии.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 приеме внутрь нитроглицерин на 90-95% разрушается печеночными редуктазами уже при первом прохождении через печень. Поэтому для экстренной терапии принимают его под язык в виде быстро рассасывающихся таблеток или спиртового раствора, а для более длительного эффекта - в виде мази, трансбу-кальных или трансдермальных аппликаций, или внутрь в микрокапсулированном виде (нитронг, сустак). Кроме того, для быстрого эффекта можно использовать вдыхание паров амилнитрита (разбивается стеклянная ампула с раствором) или принимать подъязычную лекарственную форму изосорбида динитрата (нитро-сорбида). Для более длительного эффекта могут быть использованы таблетки изосорбида динитрата или мононитрата, или жевательные пластины, пропитанные ими.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Нитроглицерин быстро всасывается из подъязычной области и уже через 2-3 минуты оказывает свое действие. Однако эффект его длится не более 30 минут.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Антиангинальное действие нитроглицерина складывается из следующих компонентов: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расширение периферических вен и уменьшение венозного возврата - сниже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ние преднагрузки на сердце;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расширение периферических аретериол и снижение общего периферического сопротивления сосудов - снижение постнагрузки;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расширение коронарных сосудов и перераспределение коронарного кровооб</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ращения в пользу ишемизированных зон (не у всех больных).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Таким образом, все это вместе приводит к тому, что под действием нитро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глицерина снижается венозное и артериальное давление, сердце начинает рабо- тать в режиме меньших нагрузок, поэтому снижается его работа, уменьшается</w:t>
      </w:r>
      <w:r w:rsidR="00F11DED">
        <w:rPr>
          <w:rFonts w:ascii="Times New Roman" w:hAnsi="Times New Roman"/>
          <w:sz w:val="28"/>
          <w:szCs w:val="28"/>
        </w:rPr>
        <w:t xml:space="preserve"> </w:t>
      </w:r>
      <w:r w:rsidRPr="00764D56">
        <w:rPr>
          <w:rFonts w:ascii="Times New Roman" w:hAnsi="Times New Roman"/>
          <w:sz w:val="28"/>
          <w:szCs w:val="28"/>
        </w:rPr>
        <w:t>метаболизм, а следовательно, и потребность миокарда в кислороде.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Глубинный механизм вазодилятаторного действия нитроглицерина связан с 8 высвобождением из его молекулы оксида азота II (NO), который стимулирует Ч образование цГМФ,</w:t>
      </w:r>
      <w:r w:rsidR="00F11DED">
        <w:rPr>
          <w:rFonts w:ascii="Times New Roman" w:hAnsi="Times New Roman"/>
          <w:sz w:val="28"/>
          <w:szCs w:val="28"/>
        </w:rPr>
        <w:t xml:space="preserve"> </w:t>
      </w:r>
      <w:r w:rsidRPr="00764D56">
        <w:rPr>
          <w:rFonts w:ascii="Times New Roman" w:hAnsi="Times New Roman"/>
          <w:sz w:val="28"/>
          <w:szCs w:val="28"/>
        </w:rPr>
        <w:t>который препятствует фосфорилированию легких цепей г миозина и снижает концентрацию внутриклеточных ионов кальция. Оксид азота является сильным эндогенным релаксантом гладкой мускулатуры сосудов, выде-ляющийся из эндотелия. Он способен расслабить и гладкие мышцы других орга-нов и тканей (бронхи, ЖКТ, МПС), однако, вследствие своего кратковременного эффекта, это не имеет существенного клинического значения.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 побочных эффектов нитроглицерина следует отметить падение артериального давления (ортостатический коллапс!), головную боль, повышение внутриглазного и внутричерепного давления. Считается, что эти эффекты характерны для первых нескольких приемов препарата, а в последующем исчезают, при этом антиангинальный эффект не снижается. Часто в результате вызванного нитроглицерином снижения артериального давления стимулируются рефлексы с участием барорецепторов и гормонов по восстановлению АД, в результате чего может возникнуть тахикардия и повышение сократительной активности сердца. Гормонообусловленная задержка жидкости может стать существенной при применении длительно действующих нитратов.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Вследствие того что нитроглицерин действует очень кратковременно, разработаны его препараты продленного действия. Таблетки для приема внутрь сустак и нитронг содержат микрокапсулы нитроглицерина, которые постепенно растворяются в ЖКТ и, всасываясь, обеспечивают постоянную концентрацию препарата в крови. Тринитролонг представляет собой пластину, содержащую нитроглицерин, которую закрепляют на десне или внутренней стороне щеки, что обеспечивает действие на 3-4 часа. Нитродерм является трансдермальной терапевтической системой, закрепляется на внутренней стороне плеча, длительность эффекта зависит от используемой площади, обычно это 6-8 часов. Недостатком всех этих средств является то, что они все менее эффективны, чем нитроглицерин для приема под язык, и то, что к ним довольно быстро возникает привыкание (толерантность, нечувствительность), которое распространяется на всю группу нитратов. Профилактикой этой толерантности является правильный режим дозирования длительно действующих нитратов с установлением в течение каждого дня, по крайней мере, 8-часового безнитратного периода.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Более 200 лет тому назад стало ясно, что ионы кальция необходимы для мышечного сокращения, однако механизм проникновения ионов кальция в клет-ку стал понятен много позже, а реальное использование этих знаний стало воз-можным с появлением примерно 30 лет назад первых препаратов из группы антагонистов (блокаторов) кальциевых каналов. К этим препаратам относятся такие препарату как нифедипин, никардипин, дилтиазем, верапамил и др. Препараты непосредственно связываются с потенциалзависимыми кальциевыми каналами преимущественно трех типов - L, Т и N, препятствуя поступлению ионов кальция внутрь клетки. В результате выраженного замедления трансмембранного кальциевого тока происходит расслабление гладких мышц и уменьшение сократимости миокарда (равномерно во всех отделах), снижение активности синусного водителя ритма и уменьшение скорости проведения импульса в атриовентрику-лярном узле. Все гладкомышечные структуры расслабляются под действием блокаторов кальциевых каналов, однако наиболее чувствительными являются гладкие мышцы сосудов. Среди них в большей степени расслабляются артерио-лы, а не вены, в связи с чем ортостатическая гипотензия не является типичным побочным эффектом.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Все блокаторы кальциевых каналов дозозависимо снижают сократимость миокарда и сердечный выброс, то есть обладают кардиодепрессивным действи-ем. В суммарный кардиодепрессивный эффект верапамила вносит вклад умерен-ная блокада натриевых каналов. Верапамил и дилтиазем эффективно блокируют рецепторы кальциевых каналов проводящей системы сердца (в частности, атрио-вентрикулярного узла), что не характерно для нифедипина и других дигидропе-ридиновых блокаторов кальциевых каналов. При этом дигидропиридины блокируют кальциевые каналы гладких мышц сосудов в значительно меньших концентрациях, чем необходимы для блокады рецепторов миокарда, что объясняет их значительно меньшую кардиодепрессивность. Поэтому в качестве антиангиналь-ных средств чаще всего из этой группы используются дегидроперидиновые производные (нифедипин, никардипин). Верапамил (изоптин) является эффективным антиаритмическим препаратом.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Группа бета-адреноблокаторов вам уже хорошо знакома, к ним относятся пропранолол (анаприлин), метапролол, атенолол. Антиангинальный эффект бета-адреноблокаторов проявляется вследствие того, что они блокируют симпатические влияния на сердце и предупреждают эффект циркулирующего в крови адреналина.</w:t>
      </w:r>
      <w:r w:rsidR="00F11DED">
        <w:rPr>
          <w:rFonts w:ascii="Times New Roman" w:hAnsi="Times New Roman"/>
          <w:sz w:val="28"/>
          <w:szCs w:val="28"/>
        </w:rPr>
        <w:t xml:space="preserve"> </w:t>
      </w:r>
      <w:r w:rsidRPr="00764D56">
        <w:rPr>
          <w:rFonts w:ascii="Times New Roman" w:hAnsi="Times New Roman"/>
          <w:sz w:val="28"/>
          <w:szCs w:val="28"/>
        </w:rPr>
        <w:t xml:space="preserve">Вследствие этого бета-адреноблокаторы предупреждают вызываемые </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стрессом или физической нагрузкой тахикардию, повышение сердечной сокра-тимости и подъем артериального давления. Таким образом, бета-адреноблокаторы снижают потребность миокарда в кислороде. Многочисленными исследованиями было установлено, что применение бета-адреноблокаторов больными стенокардией существенно снижает у них риск развития инфаркта миокарда, то есть они обладают не только лечебным, но и профилактическим действием. Из группы бета-адреноблокаторов в качестве антиангинальных препаратов предпочитают кардиоселективные бета-1-адреноблокаторы - метапро-лол, атенолол, которые в отличие от анаприлина не вызывают бронхоспазм, повышение тонуса миометрия и гладких мышц сосудов поперечно-полосатой мускулатуры. Сочетание бета-адреноблокаторов с препаратами нитроглицерина или блокаторами кальциевых каналов (нифедипин) предупреждает тахикардию, вызываемую этими группами препаратов.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закючение хотелось бы сказать несколько слов по поводу препарата валидол, представляющего собой 25% раствор ментола в ментиловом эфире изовале-риановой кислоты. Считается, что при нанесении под язык валидол, раздражая холодовые рецепторы дна полости рта, рефлекторно расширяет коронарные сосуды и оказывает антиангинальное действие. Этот рефлекс действительно отмечается у некоторых людей в молодом возрасте, однако после 45-50 лет он исчезает, особенно быстро у людей с атеросклерозом коронарных артерий. Поэтому следует признать, что валидол кроме дезодорирующего и определенного психотерапевтического не имеет никакой доказанной антиангинальной клинической эффективности, и его применение в нашей стране обусловлено привычками определенного контингента пациентов и косностью ряда практикующих врачей.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Принципы терапии острого инфаркта миокарда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Инфаркт миокарда является наиболее грозным осложнением ишемической болезни сердца, угрожающим жизни больного. В комплекс лечебных мероприя-тий острого инфаркта миокарда входит назначение анальгетиков (морфин, про-медол) или закиси азота, нитроглицерина в виде внутривенных капельных вливаний, антиаритмических средств (лидокаин), антикоагулянтов (гепарин), средств поддержания нормального АД (адреномиметики или адреноблокаторы по показаниям), других противошоковых агентов (глюкокортикоиды).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АНТИГИПЕРТЕНЗИВНЫЕ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 статистическим расчетам, примерно у 15% процентов всей популяции людей артериальное давление (АД) таково, что оно требует лекарственной коррекции, хотя это зависит от возраста, национальности, образования и ряда других факторов. Стабильновысокое АД повреждает сосуды почек, сердца, мозга и ведет к повышению риска почечной недостаточности, инфаркта миокарда и инсульта. В то же время, правильная лекарственная коррекция АД значительно снижает заболеваемость и последующую смертность.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Диагностика гипертонической болезни базируется на многократно повто-ренных стабильно высоких показателях АД. При этом лишь в 10-15% случаев можно выявить истинную причину повышения АД - это, например, стеноз по-чечных артерий, феохромоцитома, первичный альдостеронизм и т.д. В подав-ляющем же большинстве случаев имеет место так называемая эссенциальная гипертония, когда одной определенной причины выявить не удается.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АД в норме прямо пропорционально работе сердце, общему перифериче-скому сопротивлению сосудов (ОПСС) и объему циркулирующей крови (ОЦК). Соответственно, в создании и поддержании АД участвуют четыре основных зве-на: сердце (ударный и минутный объемы), артериолы и капилляры (создают ОПСС), посткапиллярные венулы (емкостные сосуды, определяют емкость кро-веносного русла) и почки (определяют объем циркулирующей крови).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Антигипертензивные вещества действуют на одно или больше звеньев, кон-тролирующих АД. Все эти препараты можно разделить на 4 большие группы: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диуретики, снижающие АД за счет уменьшения количества натрия в организме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 снижения ОЦК, а также, возможно, некоторыми иными механизмами;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средства, снижающие симпатическую импульсацию на периферию, которые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снижают АД за счет снижения ОПСС, угнетения работы сердца и увеличения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емкости кровеносного русла (расширения венул);</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вазодилятаторы, снижают артериальное давление за счет расслабления гладких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мышц сосудов, таким образом, снижая ОПСС и в некоторой степени повышая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емкость кровеносного русла;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средства, блокирующие синтез или эффекты ангиотензина, снижающие АД за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счет уменьшения ОПСС и в некоторой степени объема циркулирующей крови.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Диуретики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Давно известно, что снижение потребления натрия с пищей способно сни-зить повышенное артериальное давление и даже оказать профилактическое дей-ствие на повышение АД. Антигипертензивное действие диуретиков также связы-вают в основном с выведением избыточных количеств натрия из организма. При введении диуретиков первоначально АД снижается за счет снижения объема циркулирующей крови и в некоторой степени - работы сердца, ОПСС может несколько возрасти. Через 6-8 недель работа сердца нормализуется, тогда как ОПСС заметно снижается. Это приводит к тому, что АД снижается в среднем на 10-15 мм рт. ст., и этого бывает достаточно при умеренных гипертониях. В более тяжелых случаях диуретики комбинируют с другими антигипертензивными средствами.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 умеренных гипертониях используются обычно тиазидные диуретики. Более сильные диуретики (например, влияющие на петлю Генле) используются при тяжелых гипертониях, сопровождающихся сердечной недостаточностью или циррозом. Калийсберегающие диуретики показаны особенно больным, принимающим сердечные гликозиды.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Побочным действием большинства диуретиков (кроме калийсберегающих) является снижение уровня калия в организме. Хотя умеренная гипокалиемия обычно хорошо переносится больными, она может превратиться в большую проблему у лиц, принимающих сердечные гликозиды, склонных к аритмиям, и при остром инфаркте миокарда. Профилактикой этого осложнения может быть не только прием калия с пищей, но и ограничение приема натрия.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Средства, угнетающие функцию симпатической нервной системы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Это самая многочисленная группа антигипертензивных препаратов. По точкам приложения эти вещества делятся на: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средства, влияющие на вазомоторные центры в ЦНС (клофелин, метилдофа),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ганглиоблокаторы (гигроний, пирилен),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симпатолитики (октадин, резерпин),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периферические альфа-1-адреноблокаторы (празозин),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бета-адреноблокаторы (анаприлин, метапролол).</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Большинство из этих препаратов вам хорошо знакомо из предыдущих раз-делов фармакологии, поэтому мы дадим здесь лишь общую характеристику групп.</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Клофелин и метилдофа снижают симпатическую импульсацию из ЦНС на периферию. Этот эффект обусловлен их активирующим влиянием на пресинап-тические альфа-2-адренорецепторы, которые запускают механизм отрицательной обратной связи и уменьшают количество выделяющегося норадреналина. С другой стороны, они способны возбуждать постсинаптические альфа-2-адренорецепторы в ЦНС, что приводит к угнетению активности соответствующих нейронов.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Антигипертензивный эффект метилдофы обусловлен в основном снижени-ем ОПСС при некотором снижении работы сердца. Обычно метилдофа используется для лечения умеренных гипертоний, достоинством препарата является то, что эффект, достигая максимума через 4-6 часов после приема через рот, держится до 24 часов, то есть в большинстве случаев прием раз в сутки бывает достаточен.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Клофелин вызывает снижение АД за счет снижения сердечного выброса и расслабления емкостных сосудов, снижение ОПСС тоже происходит, но имеет меньшее значение. Препарат часто вызывает побочные эффекты в виде сухости рта и сильного седативного действия. Часто первые приемы препарата вызывают преходящее повышение АД.</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Ганглиоблокаторы исторически были одними из первых действительно эф-фективных средств лечения гипертонической болезни. Однако в настоящее время с этой целью они практически не применяются вследствие их низкой селективности. Из-за блокады не только симпатических, но и парасимпатических ганглиев ганглиоблокаторы вызывают запоры, задержку мочи, сухость во рту, нарушают эрекцию.</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Симпатолитики (октадин и резерпин) предупреждают выброс норадренали-на из нервного окончания. В результате этого снижается тонизирующее влияние симпатической нервной системы, сосуды расслабляются, ОПСС падает, АД снижается. Антигипертензивный эффект октадина достигает максимума через 10-12 дней, резерпина - через 5-7 дней. Частым побочным эффектом этих препаратов является диарея, а у резерпина еще и усугубление язвенной болезни желудка и 12-перстной кишки.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Альфа-адреноблокаторы понижают АД за счет блокирования альфа-1-адренорецепторов на артериолах и венулах, и, вследствие этого, снижается ОПСС и повышается емкость сосудистого русла. Из группы альфа-адреноблокаторов для лечения гипертонической болезни предпочитают исполь-зовать селективные альфа- 1-адреноблокаторы, например празозин. Не влияя на пресинаптические альфа-2-адренорецепторы, празозин не нарушает механизма отрицательной обратной связи в синапсе, следовательно не вызывает излишнего выхода норадреналина в синаптическую щель, а значит - не вызывает тахикар-дии. Празозин чаще всего назначают в комбинации с диуретиками, так как без них он вызывает задержку солей и жидкости в организме.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Анаприлин, блокатор бета-адренорецепторов, широко используется для снижения артериального давления при умеренной гипертонии. При тяжелых гипертониях он особенно полезен для профилактики рефлекторной тахикардии, вызываемой лечением вазодилятаторами. Анаприлин при начальном введении больному снижает артериальное давление преимущественно за счет снижения сердечного выброса, сопровождаемого заметной брадикардией. С продолжением терапии сердечный выброс постепенно возвращается к нормальным цифрам, а АД остается сниженным, что связывают преимущественно с угнетением синтеза ренина в почках. Считается, что анаприлин также снижает симпатическую им-пульсацию из ЦНС на периферию. Анаприлин особенно эффективен при повышенном содержании ренина в сыворотке крови, однако стабильный антигипертензивный эффект проявляется и при нормальном или даже сниженном содержании ренина. Главное побочное действие анаприлина связано с провоцированием бронхоспазма в связи с угнетением бета-2-адренорецепторов гладких мышц бронхов. Этого побочного эффекта лишены селективные бета-1-адреноблокаторы типа метапролол и атенолол, которые являются препаратами выбора при сочетании гипертонии и бронхиальной астмы. Далее, при длительном лечении анаприлином и резкой отмене может проявиться синдром отмены в виде нервозности, тахикардии, повышения АД, иногда частых приступов стенокардии.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Вазодилятаторы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эту группу объединяются препараты, оказывающие свое действие не че-рез взаимодействие с определенными рецепторами, а непосредственно с механизмами сокращения в гладких мышцах сосудов.</w:t>
      </w:r>
      <w:r w:rsidR="00F11DED">
        <w:rPr>
          <w:rFonts w:ascii="Times New Roman" w:hAnsi="Times New Roman"/>
          <w:sz w:val="28"/>
          <w:szCs w:val="28"/>
        </w:rPr>
        <w:t xml:space="preserve"> </w:t>
      </w:r>
      <w:r w:rsidRPr="00764D56">
        <w:rPr>
          <w:rFonts w:ascii="Times New Roman" w:hAnsi="Times New Roman"/>
          <w:sz w:val="28"/>
          <w:szCs w:val="28"/>
        </w:rPr>
        <w:t>Здесь можно выделить следующие группы: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пероральные вазодилятаторы (гидралазин и миноксидил), использующиеся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для длительного амбулаторного лечения гипертонической болезни,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парентеральные вазодилятаторы (нитропруссид натрия, диазоксид, магния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сульфат), использующиеся для снятия гипертонических кризов,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блокаторы кальциевых каналов (верапамил, нифедипин), которые могут ис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пользоваться в обоих случаях,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папаверин и дибазол, которые чаще всего используются для купирования гипертонического криза, но в комбинации с другими средствами могут приме-няться и перорально для амбулаторного лечения больных.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Механизм действия вазодилятаторов различен. Например, миноксидил и диазоксид активируют калиевые каналы, гиперполяризируют мембрану и за счет этого затрудняют сокращение гладких мышц сосудов. Натрия нитропруссид стимулирует образование цГМФ за счет высвобождения из своей молекулы сильного вазодилятатора оксида азота. Блокаторы кальциевых каналов препятствуют проникновению кальция внутрь клетки, что снижает сократительные возможности гладких мышц. Сульфат магния также имеет кальциевый механизм - ионы магния замещают ионы кальция внутри клетки. Механизм действия некоторых препаратов (гидралазин, дибазол) до конца не изучен.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Все вазодилятаторы расслабляют периферические сосуды и, в связи с этим, снижают ОПСС, а некоторые (натрия нитропруссид) и повышают емкость сосу-дистого русла. При этом все они запускают компенсаторный механизм повыше-ния АД, опосредуемый преимущественно барорецепторами и симпатической нервной системой, с вовлечением также ренина, ангиотензина, альдостерона. Поэтому рациональная терапия должна сочетать вазодилятаторы с другими анти-гипертензивными средствами, например диуретиками или блокаторами симпатических влияний.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Ингибиторы АПФ и антагонисты ангиотензиновых рецепторов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Почки участвуют в регуляции АД не только за счет прямого влияния на ОЦК. Снижение почечного кровотока, симпатическая стимуляция или уменьше-ние поступления натрия вызывает выделение ренина из коркового слоя почек. Ренин приводит к высвобождению ангиотензина-I, который в легких под дейст-вием ангиотензинпревращающего фермента превращается в ангиотензин-П, который обладает выраженной сосудосуживающей активностью за счет возбуждения ангиотензиновых рецепторов в гладких мышцах сосудов. Ангиотензин-П, кроме прессорного действия на сосуды, стимулирует выброс альдостерона из коркового слоя надпочечников и, тем самым, задерживает натрий и воду в организме и, следовательно, повышает ОЦК. Все это вместе вызывает повышение АД. Таким образом, ангиотензин-П может быть причиной повышения АД при стенозе почечных артерий, при некоторых заболеваниях почек, а также при эссенциальной гипертонии после приема диуретиков и ограничения потребления натрия.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Выделяют две группы антагонистов действия ангиотензина-И: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ингибиторы ангиотензинпревращающего фермента (АПФ), блокаторы ангиотензиновых рецепторов.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Ингибиторы АПФ предупреждают образование ангиотензина-П из ангио-тензина-I. Кроме того, эти препараты угнетают разрушение брадикининов, кото-рые сами или через стимулирование синтеза простагландинов вызывают вазоди-лятацию, а следовательно, снижение ОПСС. В результате, АД снижается. В отличие от вазодилятаторов, ингибиторы АПФ не вызывают рефлекторной компенсаторной стимуляции симпатической нервной системы и, соответственно, могут безопасно использоваться лицами, страдающими стенокардией. Из ингибиторов АПФ чаще всего используется препарат каптоприл. Другой представитель этой группы - эналаприл - является пролекарством, то есть неактивным веществом, из которого в результате метаболизма в печени образуется активный метаболит (эналаприлат), являющийся ингибитором АПФ. Интересно отметить, что, хотя ингибиторы АПФ наиболее эффективны при повышении уровня ренина в сыворотке крови, они проявляют свой эффект и при его нормальных показателях. Побочными действиями препаратов могут быть резкая гипотония при первых введениях, острая почечная недостаточность и гиперкалиемия.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 современным антагонистам ангиотензиновых рецепторов относится пре-парат лозартан, который устраняет все эффекты ангиотензина-И - сосудосужи-вающее, альдостеронстимулирующее и симпатомиметическое. В связи с этим лозартан снижает АД за счет снижения ОПСС и повышения диуреза. Кроме того, препарат оказывает благоприятное действие при сердечной недостаточности и стенокардии, поскольку снижает постнагрузку на сердце.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Принципы терапии гипертонического криза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Несмотря на огромное число больных гипертонической болезнью, количе-ство случаев гипертонических кризов относительно невелико. Спровоцированы они бывают, чаще всего, резкой отменой приема длительно используемого анти-гипертензивного средства. Однако в связи с тем,что острое повышение АД явля-ется серьезной угрозой для жизни больного, своевременное лечение этого со-стояния является очень важным. Общими принципами являются быстрое лечение без чрезмерного понижения АД, при контроле поступающей и выделяемой жид-кости. Желательно постоянное мониторирование АД в палате интенсивной тера-пии. Парентеральное введение антигипертензивных средств является обязатель-ным в начале терапии для быстрого купирования криза, однако при достижении контролируемого уровня АД переключение на пероральные средства является желательным для мягкого и длительного снижения АД. Препаратами выбора для парентеральной терапии криза являются нитропруссид натрия, магния сульфат,диазоксид, в последующем желательными пероральными средствами являются каптоприл, празозин, нифедипин.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БРОНХОДИЛЯТАТОРЫ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Бронходилятаторы являются средствами, расширяющими просвет бронхов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 бронхиол, и используются для терапии бронхообструктивного синдрома, кото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рый является основным клиническим проявлением бронхиальной астмы.</w:t>
      </w:r>
      <w:r w:rsidR="00F11DED">
        <w:rPr>
          <w:rFonts w:ascii="Times New Roman" w:hAnsi="Times New Roman"/>
          <w:sz w:val="28"/>
          <w:szCs w:val="28"/>
        </w:rPr>
        <w:t xml:space="preserve"> </w:t>
      </w:r>
      <w:r w:rsidRPr="00764D56">
        <w:rPr>
          <w:rFonts w:ascii="Times New Roman" w:hAnsi="Times New Roman"/>
          <w:sz w:val="28"/>
          <w:szCs w:val="28"/>
        </w:rPr>
        <w:t>Брон-</w:t>
      </w:r>
      <w:r w:rsidR="00F11DED">
        <w:rPr>
          <w:rFonts w:ascii="Times New Roman" w:hAnsi="Times New Roman"/>
          <w:sz w:val="28"/>
          <w:szCs w:val="28"/>
        </w:rPr>
        <w:t xml:space="preserve"> </w:t>
      </w:r>
      <w:r w:rsidRPr="00764D56">
        <w:rPr>
          <w:rFonts w:ascii="Times New Roman" w:hAnsi="Times New Roman"/>
          <w:sz w:val="28"/>
          <w:szCs w:val="28"/>
        </w:rPr>
        <w:t>'</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хообструктивный синдром характеризуется приступами экспираторной одышки,</w:t>
      </w:r>
      <w:r w:rsidR="00F11DED">
        <w:rPr>
          <w:rFonts w:ascii="Times New Roman" w:hAnsi="Times New Roman"/>
          <w:sz w:val="28"/>
          <w:szCs w:val="28"/>
        </w:rPr>
        <w:t xml:space="preserve"> </w:t>
      </w:r>
      <w:r w:rsidRPr="00764D56">
        <w:rPr>
          <w:rFonts w:ascii="Times New Roman" w:hAnsi="Times New Roman"/>
          <w:sz w:val="28"/>
          <w:szCs w:val="28"/>
        </w:rPr>
        <w:t>*</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то есть затрудненного выдоха, вследствие бронхоспазма и гиперсекреции брон- *'</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хиальных желез.</w:t>
      </w:r>
      <w:r w:rsidR="00F11DED">
        <w:rPr>
          <w:rFonts w:ascii="Times New Roman" w:hAnsi="Times New Roman"/>
          <w:sz w:val="28"/>
          <w:szCs w:val="28"/>
        </w:rPr>
        <w:t xml:space="preserve"> </w:t>
      </w:r>
      <w:r w:rsidRPr="00764D56">
        <w:rPr>
          <w:rFonts w:ascii="Times New Roman" w:hAnsi="Times New Roman"/>
          <w:sz w:val="28"/>
          <w:szCs w:val="28"/>
        </w:rPr>
        <w:t>Бронходилятаторы не являются единственными средствами</w:t>
      </w:r>
      <w:r w:rsidR="00F11DED">
        <w:rPr>
          <w:rFonts w:ascii="Times New Roman" w:hAnsi="Times New Roman"/>
          <w:sz w:val="28"/>
          <w:szCs w:val="28"/>
        </w:rPr>
        <w:t xml:space="preserve"> </w:t>
      </w:r>
      <w:r w:rsidRPr="00764D56">
        <w:rPr>
          <w:rFonts w:ascii="Times New Roman" w:hAnsi="Times New Roman"/>
          <w:sz w:val="28"/>
          <w:szCs w:val="28"/>
        </w:rPr>
        <w:t>J</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лечения бронхиальной астмы - наряду с ними используются противовоспали- '&lt;</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тельные средства, глюкокортикоидные гормоны, муколитики и отхаркивающие *</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препараты. Однако бронходилятаторы используются наиболее часто из всех этих '*'</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препаратов.</w:t>
      </w:r>
      <w:r w:rsidRPr="00764D56">
        <w:rPr>
          <w:rFonts w:ascii="Times New Roman" w:hAnsi="Times New Roman"/>
          <w:sz w:val="28"/>
          <w:szCs w:val="28"/>
        </w:rPr>
        <w:tab/>
        <w:t>*'</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 бронходилятаторам относят следующие группы препаратов:</w:t>
      </w:r>
      <w:r w:rsidRPr="00764D56">
        <w:rPr>
          <w:rFonts w:ascii="Times New Roman" w:hAnsi="Times New Roman"/>
          <w:sz w:val="28"/>
          <w:szCs w:val="28"/>
        </w:rPr>
        <w:tab/>
        <w:t>)</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стимуляторы бета-адренорецепторов,</w:t>
      </w:r>
      <w:r w:rsidRPr="00764D56">
        <w:rPr>
          <w:rFonts w:ascii="Times New Roman" w:hAnsi="Times New Roman"/>
          <w:sz w:val="28"/>
          <w:szCs w:val="28"/>
        </w:rPr>
        <w:tab/>
        <w:t>*</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М-холиноблокаторы (группа атропина),</w:t>
      </w:r>
      <w:r w:rsidRPr="00764D56">
        <w:rPr>
          <w:rFonts w:ascii="Times New Roman" w:hAnsi="Times New Roman"/>
          <w:sz w:val="28"/>
          <w:szCs w:val="28"/>
        </w:rPr>
        <w:tab/>
        <w:t>|;</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препараты миотропного действия (пуриновые производные).</w:t>
      </w:r>
      <w:r w:rsidR="00F11DED">
        <w:rPr>
          <w:rFonts w:ascii="Times New Roman" w:hAnsi="Times New Roman"/>
          <w:sz w:val="28"/>
          <w:szCs w:val="28"/>
        </w:rPr>
        <w:t xml:space="preserve"> </w:t>
      </w:r>
      <w:r w:rsidRPr="00764D56">
        <w:rPr>
          <w:rFonts w:ascii="Times New Roman" w:hAnsi="Times New Roman"/>
          <w:sz w:val="28"/>
          <w:szCs w:val="28"/>
        </w:rPr>
        <w:t>Ij*</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Аэрозольный метод введения бронходилятаторов имеет ряд преимуществ. г, Препарат поступает непосредственно в бронхи, минуя систему кровообращения. При этом не происходит инактивации и разрушения препарата в печени. Это позволяет достигать значительной местной концентрации лекарственного препарата при небольшой дозе и уменьшить его токсические влияния. Лечебный эффект при аэрозольном введении достигается очень быстро. Однако у тяжелобольных с ослабленной мощностью вдоха или при выраженной обструкции бронхов накопившейся слизью затруднен контакт аэрозоля со слизистой оболочкой бронхов. В таких случаях рекомендуют назначать препараты парентерально.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Бета-адреномиметики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Стимуляторы бета-адренорецепторов являются одними из наиболее мощных бронходилятаторов. По сродству адренергическим рецепторам эти препараты можно разделить на следующие группы: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средства, стимулирующие альфа- и бета-адренорецепторы бронхов (адре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налин, эфедрин и препараты, куда он входит, - антасман, солутан),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-средства, стимулирующие бета-1- и бета-2-адренорецепторы (изопротере-нол),</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средства, селективно стимулирующие бета-2-адренорецепторы (сальбута-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мол, орципреналин, фенотерол).</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Ткань легкого содержит 25% бета-1- и 75% бета-2-адренорецепторов. В связи с этим становится ясно, что наиболее предпочтительными средствами являются</w:t>
      </w:r>
      <w:r w:rsidR="00F11DED">
        <w:rPr>
          <w:rFonts w:ascii="Times New Roman" w:hAnsi="Times New Roman"/>
          <w:sz w:val="28"/>
          <w:szCs w:val="28"/>
        </w:rPr>
        <w:t xml:space="preserve"> </w:t>
      </w:r>
      <w:r w:rsidRPr="00764D56">
        <w:rPr>
          <w:rFonts w:ascii="Times New Roman" w:hAnsi="Times New Roman"/>
          <w:sz w:val="28"/>
          <w:szCs w:val="28"/>
        </w:rPr>
        <w:t>препараты</w:t>
      </w:r>
      <w:r w:rsidR="00F11DED">
        <w:rPr>
          <w:rFonts w:ascii="Times New Roman" w:hAnsi="Times New Roman"/>
          <w:sz w:val="28"/>
          <w:szCs w:val="28"/>
        </w:rPr>
        <w:t xml:space="preserve"> </w:t>
      </w:r>
      <w:r w:rsidRPr="00764D56">
        <w:rPr>
          <w:rFonts w:ascii="Times New Roman" w:hAnsi="Times New Roman"/>
          <w:sz w:val="28"/>
          <w:szCs w:val="28"/>
        </w:rPr>
        <w:t>последней</w:t>
      </w:r>
      <w:r w:rsidR="00F11DED">
        <w:rPr>
          <w:rFonts w:ascii="Times New Roman" w:hAnsi="Times New Roman"/>
          <w:sz w:val="28"/>
          <w:szCs w:val="28"/>
        </w:rPr>
        <w:t xml:space="preserve"> </w:t>
      </w:r>
      <w:r w:rsidRPr="00764D56">
        <w:rPr>
          <w:rFonts w:ascii="Times New Roman" w:hAnsi="Times New Roman"/>
          <w:sz w:val="28"/>
          <w:szCs w:val="28"/>
        </w:rPr>
        <w:t>группы,</w:t>
      </w:r>
      <w:r w:rsidR="00F11DED">
        <w:rPr>
          <w:rFonts w:ascii="Times New Roman" w:hAnsi="Times New Roman"/>
          <w:sz w:val="28"/>
          <w:szCs w:val="28"/>
        </w:rPr>
        <w:t xml:space="preserve"> </w:t>
      </w:r>
      <w:r w:rsidRPr="00764D56">
        <w:rPr>
          <w:rFonts w:ascii="Times New Roman" w:hAnsi="Times New Roman"/>
          <w:sz w:val="28"/>
          <w:szCs w:val="28"/>
        </w:rPr>
        <w:t>селективно</w:t>
      </w:r>
      <w:r w:rsidR="00F11DED">
        <w:rPr>
          <w:rFonts w:ascii="Times New Roman" w:hAnsi="Times New Roman"/>
          <w:sz w:val="28"/>
          <w:szCs w:val="28"/>
        </w:rPr>
        <w:t xml:space="preserve"> </w:t>
      </w:r>
      <w:r w:rsidRPr="00764D56">
        <w:rPr>
          <w:rFonts w:ascii="Times New Roman" w:hAnsi="Times New Roman"/>
          <w:sz w:val="28"/>
          <w:szCs w:val="28"/>
        </w:rPr>
        <w:t>стимулирующие</w:t>
      </w:r>
      <w:r w:rsidR="00F11DED">
        <w:rPr>
          <w:rFonts w:ascii="Times New Roman" w:hAnsi="Times New Roman"/>
          <w:sz w:val="28"/>
          <w:szCs w:val="28"/>
        </w:rPr>
        <w:t xml:space="preserve"> </w:t>
      </w:r>
      <w:r w:rsidRPr="00764D56">
        <w:rPr>
          <w:rFonts w:ascii="Times New Roman" w:hAnsi="Times New Roman"/>
          <w:sz w:val="28"/>
          <w:szCs w:val="28"/>
        </w:rPr>
        <w:t>бета-2-адренорецепторы и не имеющие многочисленных побочных эффектов, характерных для препаратов первых двух групп.</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Орципреналин (алупент, астмопент) исторически один из первых селектив-ных бета-2-адреномиметиков. Используется в виде аэрозоля, в таблетках и парентерально, действие его проявляется уже на первых минутах и длится до 3-5 часов. Из побочных эффектов характерны тремор и тахикардия, являющаяся следствием его некоторого влияния на бета-1-адренорецепторы сердца.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Сальбутамол - селективный бета-2-адреномиметик, выпускается в виде карманных ингаляторов по 200 доз и в таблетках. Используется для профилактики и купирования приступов бронхиальной астмы, при применении внутрь эффект сохраняется до 4-6 часов.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Фенотерол (беротек). Отличительными особенностями препарата являются большая продолжительность бронхолитического действия (7-8 часов), высокая эффективность при минимальной токсичности. Фенотерол купирует приступы бронхиальной астмы (легкие, средней тяжести и тяжелые) через 3-5 минут после ингаляции, эффект достигает максимума через 30-40 минут. Выпускается в виде дозированного аэрозоля и порошка для ингаляций. Для купирования острого приступа удушья достаточно 1-2 вдохов.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М-хол и нобл окаторы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Листья дурмана, действующим веществом которых является алкалоид атропин, использовались для лечения астмы сотни лет назад. Интерес к антихолинер-гическим препаратам возрос в самое последнее время в связи с уточнением патофизиологической роли парасимпатической нервной системы в развитии брон-хообструктивных состояний. В частности, было установлено, что холинергиче-ские нервы и рецепторы преобладают в крупных бронхах и их количество уменьшается по направлению к периферии. М-холиноблокаторы вызывают выраженное и стойкое расширение бронхов продолжительностью 6-8 часов и дают меньше побочных реакций, чем адреномиметики. Препараты проявляют более пролонгированное защитное действие при бронхоспазме, вызванном неспецифическим раздражителем, эффективны у больных с ночными приступами удушья. Эффективность антихолинергических средств не снижается в течение многих лет регулярного применения, в то время как чувствительность бронхиального дерева к бета-2-адреномиметикам со временем снижается.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Тровентол - отечественный М-холинолитик, выпускается в аэрозольных алюминиевых баллонах (дозирующие ингаляторы) по 300 разовых доз. Из по-бочных эффектов возможна сухость во рту, першение в горле, легкие нарушения аккомодации. В этих случаях уменьшают дозу или увеличивают время между ингаляциями. Препарат можно сочетать с другими бронхорасширяющими средствами. Тровентол противопоказан при глаукоме и беременности. Атровент (ипратропиум бромид) - бронходилатирующий эффект атровента развивается медленно, в связи с чем он рекомендуется для профилактического применения, а не для купирования приступов.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Препараты миотропного действия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Теофиллин является эффективным ингибитором фосфодиэстеразы, что приводит к накоплению цАМФ в клетке и лежит в основе его расслабляющего действия на гладкие мышцы. Однако препарат является практически нераство-римым в воде соединением, что наряду с относительно низкой эффективностью ограничивает его применение в качестве спазмолитического средства. Применя-ют его, как правило, как слабое мочегонное средство и в качестве бронхолитика.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Более часто из препаратов этой группы используется эуфиллин (аминофил-лин), представляющий собой смесь теофиллина с этилендиамином в отношении 4 : 1, и это придает водорастворимость этому комплексу. Кроме того, этилендиа-мин повышает спазмолитическое действие теофиллина. Препарат расслабляет бронхиальные мышцы, расширяет коронарные сосуды миокарда, повышает по-чечный кровоток. Применяют эуфиллин главным образом при бронхиальной астме с явлениями застойной недостаточности в малом кругу кровообращения, а также для снижения внутричерепного давления и для улучшения мозгового кро-вообращения при инсультах. Вводят препарат, как правило, внутривенно, иногда внутримышечно, но не подкожно, так как он вызывает раздражение тканей. Применение эуфиллина противопоказано при гипотонии и нарушениях сердечного ритма.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МОЧЕГОННЫЕ СРЕДСТВА (ДИУРЕТИКИ)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Диуретиками называется группа лекарственных препаратов, оказывающих стимулирующее влияние на выведение мочи из организма. Процесс образования мочи происходит в почках. Физиологический смысл этого процесса заключается в очищении крови от конечных продуктов метаболизма и ненужных организму веществ. Моча образуется в результате нескольких последовательных этапов: вначале в почечных клубочках фильтруется вся жидкая часть плазмы крови, кроме высокомолекулярных белков и липидов. Это так называемая первичная моча, которой в сутки образуется до 200 литров. В последующем, проходя через канальцы почек и собирательные трубочки, большая часть первичной мочи подвергается реабсорбции (обратному всасыванию), и, в итоге, выводится из организма лишь 1,5-2,0 литра мочи в сутки, в которой в основном находятся вещества, не представляющие ценности для организма. В процессах реабсорбции основную роль играют движения ионов - натрия, калия, хлора и других, а вода играет пассивную роль и движется вслед за ними.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Мочеобразование в организме регулируется вазопрессином, который явля-ется гормоном задней доли гипофиза, и минералкортикоидом альдостероном, который синтезируется в коре надпочечников. Оба этих гормона в конечном итоге уменьшают количество образующейся мочи и тем самым приводят к за-держке жидкости в организме.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Современные мочегонные средства, таким образом, могут иметь два основ-ных механизма действия - они могут влиять либо непосредственно на процессы мочеобразования в почках, либо на гормональную регуляцию мочеобразования; кроме того, имеются еще так называемые осмотические диуретики, которые по-вышают осмотическое давление первичной мочи и тем самым препятствуют ее реабсорбции.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 клинической точки зрения мочегонные средства можно классифициро-вать на три группы: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мочегонные экстренного действия (фурасемид, этакриновая кислота, маннит),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мочегонные средней скорости и длительности действия (дихлотиазид, амило-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рид, триамптерен),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мочегонные медленного длительного действия (спиронолактон).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Фурасемид (лазикс) повышает диурез за счет угнетения активной реабсорб-ции ионов хлора, что сопровождается пассивным угнетением реабсорбции натрия и калия, вследствие чего происходит усиленное выведение из организма воды и солей. Кроме прямого, фурасемид обладает еще и косвенным мочегонным эффектом, происходящим за счет усиления почечного кровотока. Фурасемид увеличивает емкость вен большого круга кровообращения, вследствие чего уменьшает венозный возврат крови к сердцу и снижает преднагрузку на сердце. Этот эффект позволяет использовать препарат при острой сердечной недостаточности. Кроме того, препарат применяют при отеке легких, мозга, при острых отравлениях водорастворимыми ядами. Часто препарат используют для форсированного диуреза - метод экстренного выведения шлаков (ядов) из организма путем назначения сильнодействующих диуретиков в сочетании с приемом большого количества жидкости.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Маннит является многоатомным спиртом, при внутривенном введении ко-торого повышается осмотическое давление плазмы крови, что приводит к притя-гиванию в кровеносное русло избыточной (в основном, внеклеточной) жидкости из отечных тканей. В результате этого объем циркулирующей крови повышается, поэтому препарат нельзя использовать при сердечной недостаточности и при гипертонической болезни. Маннит фильтруется в клубочках, но обратной реабсорбции не подвергается, поэтому осмотическое давление первичной мочи остается повышенным, в результате чего значительно повышается диурез. Прием маннита приводит к относительно равномерной потере всех ионов, но в меньшей степени, чем фурасемид. Применяют маннит при отеках мозга, токсических отеках легких, для форсированного диуреза при отравлении ароматическими ядами.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Дихлотиазид (гипотиазид) является классическим представителем тиазид-ных диуретиков. Он угнетает реабсорбцию натрия, повышает выведение калия и магния и уменьшает выведение кальция с мочой.</w:t>
      </w:r>
      <w:r w:rsidR="00F11DED">
        <w:rPr>
          <w:rFonts w:ascii="Times New Roman" w:hAnsi="Times New Roman"/>
          <w:sz w:val="28"/>
          <w:szCs w:val="28"/>
        </w:rPr>
        <w:t xml:space="preserve"> </w:t>
      </w:r>
      <w:r w:rsidRPr="00764D56">
        <w:rPr>
          <w:rFonts w:ascii="Times New Roman" w:hAnsi="Times New Roman"/>
          <w:sz w:val="28"/>
          <w:szCs w:val="28"/>
        </w:rPr>
        <w:t>Вследствие этого умеренно повышается диурез, снижается ОЦК, уменьшается артериальное давление. Кроме того, дихлотиазид уменьшает чувствительность стенок сосудов к сосудосуживающим агентам, что тоже имеет значение в гипотензивном эффекте препарата. Основное показание к применению тиазидных мочегонных - это артериальная гипертония, при которой они, как правило, являются обязательным компонентом комбинированной терапии.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Основным побочным эффектом фурасемида, гипотиазида и в меньшей сте-пени маннита является гипокалиемия, то есть снижение количества ионов калия в крови, что приводит к нарушению сердечной деятельности, мышечной слабости, диспепсическим явлениям, вялости, сонливости. Профилактикой этого является одновременное назначение с этими мочегонными препаратов калия (аспракам, панангин) или сочетание этих диуретиков с калийсберегающими мочегонными.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Калийсберегающими диуретиками являются триамтерен, амилорид, спиро-нолактон. Собственный мочегонный эффект у этих препаратов слабый и в основном они используются для профилактики гипокалиемии при применении тиазидных диуретиков. Спиронолактон является антагонистом альдостероновых рецепторов, поэтому препятствует секреции калия и способствует выведению натрия и воды с мочой. Эффект спиронолактона наступает через несколько дней с начала его курсового применения. Специфическим побочным действием калийсбере-гающих диуретиков является гиперкалиемия при их самостоятельном применении. Спиронолактон, кроме того, может угнетать выработку собственных половых гормонов, вызывая гинекомастию (увеличение грудной железы) у мужчин и нарушение менструального цикла у женщин.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МАТОЧНЫЕ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Средства, влияющие на сокращения матки, подразделяются на следующие группы: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средства, стимулирующие ритмические сокращения матки (окситоцин, питу</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итрин, простагландины),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средства, повышающие тонус матки (алкалоиды и препараты спорыньи),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средства,</w:t>
      </w:r>
      <w:r w:rsidR="00F11DED">
        <w:rPr>
          <w:rFonts w:ascii="Times New Roman" w:hAnsi="Times New Roman"/>
          <w:sz w:val="28"/>
          <w:szCs w:val="28"/>
        </w:rPr>
        <w:t xml:space="preserve"> </w:t>
      </w:r>
      <w:r w:rsidRPr="00764D56">
        <w:rPr>
          <w:rFonts w:ascii="Times New Roman" w:hAnsi="Times New Roman"/>
          <w:sz w:val="28"/>
          <w:szCs w:val="28"/>
        </w:rPr>
        <w:t>угнетающие</w:t>
      </w:r>
      <w:r w:rsidR="00F11DED">
        <w:rPr>
          <w:rFonts w:ascii="Times New Roman" w:hAnsi="Times New Roman"/>
          <w:sz w:val="28"/>
          <w:szCs w:val="28"/>
        </w:rPr>
        <w:t xml:space="preserve"> </w:t>
      </w:r>
      <w:r w:rsidRPr="00764D56">
        <w:rPr>
          <w:rFonts w:ascii="Times New Roman" w:hAnsi="Times New Roman"/>
          <w:sz w:val="28"/>
          <w:szCs w:val="28"/>
        </w:rPr>
        <w:t>ритмические</w:t>
      </w:r>
      <w:r w:rsidR="00F11DED">
        <w:rPr>
          <w:rFonts w:ascii="Times New Roman" w:hAnsi="Times New Roman"/>
          <w:sz w:val="28"/>
          <w:szCs w:val="28"/>
        </w:rPr>
        <w:t xml:space="preserve"> </w:t>
      </w:r>
      <w:r w:rsidRPr="00764D56">
        <w:rPr>
          <w:rFonts w:ascii="Times New Roman" w:hAnsi="Times New Roman"/>
          <w:sz w:val="28"/>
          <w:szCs w:val="28"/>
        </w:rPr>
        <w:t>сокращения</w:t>
      </w:r>
      <w:r w:rsidR="00F11DED">
        <w:rPr>
          <w:rFonts w:ascii="Times New Roman" w:hAnsi="Times New Roman"/>
          <w:sz w:val="28"/>
          <w:szCs w:val="28"/>
        </w:rPr>
        <w:t xml:space="preserve"> </w:t>
      </w:r>
      <w:r w:rsidRPr="00764D56">
        <w:rPr>
          <w:rFonts w:ascii="Times New Roman" w:hAnsi="Times New Roman"/>
          <w:sz w:val="28"/>
          <w:szCs w:val="28"/>
        </w:rPr>
        <w:t>матки</w:t>
      </w:r>
      <w:r w:rsidR="00F11DED">
        <w:rPr>
          <w:rFonts w:ascii="Times New Roman" w:hAnsi="Times New Roman"/>
          <w:sz w:val="28"/>
          <w:szCs w:val="28"/>
        </w:rPr>
        <w:t xml:space="preserve"> </w:t>
      </w:r>
      <w:r w:rsidRPr="00764D56">
        <w:rPr>
          <w:rFonts w:ascii="Times New Roman" w:hAnsi="Times New Roman"/>
          <w:sz w:val="28"/>
          <w:szCs w:val="28"/>
        </w:rPr>
        <w:t>(бета-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2-адреномиметики, средства для наркоза и магния сульфат),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средства, понижающие тонус шейки матки (атропина сульфат, простагландины).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Окситоцин является гормоном задней доли гипофиза и эффективным ма-точным средством. Чувствительность к нему матки возрастает с увеличением срока беременности, достигая максимума ко времени родов. Препарат усиливает амплитуду и частоту сокращений матки. В связи с этим основным показанием к назначению окситоцина является слабость родовой деятельности и послеродовые атонические маточные кровотечения. Вводят окситоцин внутривенно капельно.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Окситоцин содержится также в препарате питуитрин, который также имеет в своем составе другой гормон задней доли гипофиза - вазопрессин. В связи с этим питуитрин способен повышать артериальное давление, что может явиться противопоказанием к назначению препарата у рожениц с гипертонией.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последнее время в акушерской практике широко используются простаг-ландины - динопрост и динопростон. Эти препараты оказывают выраженное влияние на матку, стимулируя ее сократительную активность и расширяя шейку матки. В связи с этим они могут использоваться для родовспоможения, кроме того, они применяются и для проведения медицинских абортов. Препараты ока-зывают существенное влияние и на другие органы и системы, в частности, могут спровоцировать приступ бронхиальной астмы или язвенной болезни у соответствующих больных.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 преждевременной родовой деятельности или при бурных родах показано применение средств, снижающих сократительную активность матки (токоли-тиков). Таким эффектом обладают бета-2-адреномиметики - фенотерол (партуси-стен) и салбутамол. Механизм их действия связан со стимулированием бета-2-адренорецепторов мускулатуры матки, что ведет к ее расслаблению. Основное показание - угроза прерывания желаемой беременности. Основные побочные эффекты связаны со стимулированием бета-адренорецепторов другой локализации (сердце).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 бурных, стремительных родах, когда имеется опасность сильного по-вреждения недораскрытых родовых путей, показано использование оксибутирата натрия, который снижает сократительную активность миометрия.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Препараты и алкалоиды спорыньи (эрготамин, эргометрин, эргокристин) не применяются для родовспоможения, так как они могут вызвать асфиксию и гибель плода за счет стойкого повышения тонуса матки. Основное показание к их применению - это маточные кровотечения, в том числе послеродовые. Побочные эффекты препаратов спорыньи связаны с их периферическим альфа-адреномиметическим действием (нарушение трофики тканей вплоть до некрозов) и с влиянием на ЦНС (судороги и психоз).</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ГОРМОНЫ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Многие функции нашего организма, помимо нервного контроля, регулиру-ются эндокринными органами, или железами внутренней секреции. Эта регуля-ция осуществляется путем выработки эндокринными железами специфических химических агентов - гормонов, которые доставляются кровью до органов-мишеней и оказывают свое действие. Основными железами внутренней секреции являются задний отдел гипофиза, щитовидная железа, надпочечники, подже-лудочная железа, яичники у женщин и семенники у мужчин. Функция эндок-ринных желез также находится под контролем. Непосредственное влияние на функционирование этих желез оказывает передний отдел гипофиза путем выработки так называемых тропных гормонов. В свою очередь, выработка тропных гормонов регулируется гипоталамусом путем выработки так называемых рили-зинг-факторов (статинов и либеринов).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Гормоны щитовидной железы и антитиреодные вещества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щитовидной железе вырабатываются два типа гормонов. Первый и ос-новной тип - это тиреоидные гормоны, имеющие большое значение в регуляции обмена веществ в организме. Ко второму типу относится кальцийтонин, который вместе с гормонами паращитовидной железы и витамином D участвует в регуля-ции обмена кальция и фосфора в организме.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Основными тиреоидными гормонами являются трийодтиронин и тироксин (тетрайодтиронин), в структуре молекулы которых имеется соответственно три или четыре атома йода. Таким образом, для нормального синтеза этих гормонов необходимо постоянное поступление йода в организм. В обычных условиях йода, поступающего с пищей, водой и воздухом бывает вполне достаточно, однако в так называемых эндемичных по йоду территориях, где имеется недостаток этого элемента в природе и к которым относится и наша республика, для профилактики эндемического зоба (разрастания щитовидной железы) необходимо бывает искусственно повысить количество потребляемого населением йода. Обычно это делается йодированием соли.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Тиреоидные гормоны регулируют рост и развитие организма, температуру тела, обмен энергии. Недостаток тиреоидных гормонов у детей может привести к умственному и физическому недоразвитию, у взрослых к нарушению функций многих органов и систем, прежде всего сердечной деятельности, отечности тка-ней (микседема). С другой стороны, избыток тиреоидных гормонов (тиреотокси-коз) приводит к характерному симптомокомплексу, называемому Базедова бо-лезнь, - резкое похудание, выпученные глаза, повышение АД, числа сердечных сокращений, аритмии, нарушение трофики периферических тканей (кожа, воло-сы, ногти).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 недостатке гормонов щитовидной железы используются синтетические аналоги тиреодидных гормонов L-тироксин и трийодтиронин, однако чаще всего используют тиреоидин, представляющий собой смесь тиреоидных гормонов, которую получают из щитовидной железы убойного скота.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 тиреотоксикозе используют антитиреоидные вещества, угнетающие продукцию тиреоидных гормонов. Дийодтирозин структурно очень близок к тиреиодным гормонам, однако не выполняет гормональной роли. Введение его запускает механизм отрицательной обратной связи, и угнетается синтез тирео-тропного гормона в гипофизе. Этот же механизм антитиреоидного действия име-ет введение солей йода. Радиоактивный йод действует по-другому - он избира-тельно накапливается в щитовидной железе и, за счет испускаемых им радиоак-тивных лучей, вызывает нарушение нормальной структуры клеток щитовидной железы. Еще один препарат этой группы мерказолил оказывает свой эффект за счет нарушения синтеза тиреоидных гормонов непосредственно в самой щито-видной железе.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Гормоны поджелудочной железы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Поджелудочная железа вырабатывает два гормона, оказывающих противо-положное действие на углеводный обмен, - инсулин, который способствует ути-лизации глюкозы периферическими тканями и тем самым снижает содержание глюкозы в крови, и глюкагон, который, наоборот, вызывает повышение количе-ства глюкозы в крови. Поскольку нарушения функции инсулина встречаются много чаще, мы в основном коснемся его.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Дефицит инсулина является основной причиной так называемого инсулин-зависимого сахарного диабета (диабет I типа). Проявлениями сахарного диабета являются повышенный диурез, гипергликемия, глукозурия, жажда, нарушение трофики тканей, нарушение зрения, кожный зуд и проч. Распространенность диабета очень велика, по разным данным, от 1 до 3% населения страдают этим заболеванием. Однако в 80% случаев регистрируется так называемый инсулинне-зависимый сахарный диабет (диабет II типа), когда собственно дефицита инсулина в организме нет, а нарушена его функция.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Механизм действия инсулина связывают с воздействием на специфические рецепторы на поверхности различных клеток, в частности печени, мышц и жиро-вой ткани, что стимулирует усвоение этими тканями глюкозы из крови. При де-фиците инсулина в организме либо вводят его извне (заместительная терапия), либо стимулируют его функцию в организме.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настоящее время имеется большое число препаратов инсулина, которые могут отличаться по скорости наступления эффекта и длительности действия. Существенным недостатком их, однако, является обязательное парентеральное (чаще подкожное) введение препаратов, поскольку пептидная структура инсули-на разрушается кислым содержимым желудка. Большинство препаратов инсули-на получают из поджелудочных желез свиней и крупного рогатого скота. В на-стоящее время методом генной инженерии налажен синтез и человеческого ин-сулина, однако он стоит много дороже свиного, и поэтому его назначают пре-имущественно в случаях непереносимости обычного инсулина.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Основным побочным эффектом инсулина является гипокликемия, вплоть до шока, судорог и комы. Профилактикой этого осложнения является правильный режим питания и подбор доз больному. Терапия заключается в даче раствора глюкозы внутрь или введении ее внутривенно. Места инъекций инсулина могут быть поражены липотрофией, то есть склерозируется подкожножировая клетчатка.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Для лечения инсулиннезависимого сахарного диабета часто используются пероральные сахароснижающие средства. Выделяют три группы сахароснижаю-Щих пероральных препаратов: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производные сульфонилмочевины (бутамид, глибенкламид),</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бигуаниды (глибутид),</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ингибиторы альфа-гликозидазы (акарбоза).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Механизм действия этих препаратов различен. Производные сульфонилмо-чевины стимулируют выработку собственного инсулина, подавляя секрецию глюкагона, в поджелудочной железе пациента. Бигуаниды повышают утилизацию глюкозы периферическими тканями. Акарбоза угнетает активность фермента альфа-гликозидазы, в результате чего предупреждается расщепление в тонком кишечнике полимеризированных углеводов (крахмала, гликогена) до моносаха-ров, а следовательно, и их всасывание.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Сахароснижающая эффективность пероральных препаратов существенно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ниже, чем инсулина, но при правильной диете применение этих средств позволя- i</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ет довольно длительно контролировать уровень глюкозы у большой категории ;</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больных. Побочным эффектом этих соединений также может быть гипогликемия, &lt;</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но она не носит характер шока и, как правило, бывает при заболеваниях печени 1</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или почек, когда элиминация препаратов снижается и поэтому удлиняется их I</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эффект.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Гормоны коры надпочечников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коре надпочечников синтезируются три группы гормонов - глюкокорти-коиды, минералкортикоиды и половые гормоны.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Минералокортикоидные гормоны регулируют водно-солевой обмен в организме. Основным естественным минералокортикоидным гормоном является альдостерон, физиологическая роль которого заключается в задержке ионов натрия и воды в организме и выведении ионов калия. Необходимость введения минералкортикоидов извне появляется при острой или хронической недостаточности функции коры надпочечников. С этой целью чаще всего ^пользуют дезок-сикортикостерона ацетат. С другой стороны, антагонист альдостерона спироно-лактон используется как эффективный калийсберегающий диуретик.</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Глюкокортикоидные гормоны играют очень важную роль в организме. Без постоянного поступления глюкокортикоидных гормонов в организм невозможна нормальная работа печени, ЦНС, почек, мышц, системы крови и т.д. Естественными глюкокортикоидными гормонами являются кортизол (гидрокортизон) и кортикостерон.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Механизм действия глюкокортикоидных гормонов связан с проникновением в цитоплазму клетки и воздействием на специфические рецепторы, расположенные на ядре клетки. Это взаимодействие стимулирует синтез специфической РНК, которая, в свою очередь, индуцирует синтез белков и ферментов, опосредующих конкретные эффекты глюкокортикоидных гормонов.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Лечение глюкокортикоидными гормонами может быть заместительным, ко-.| гда они вводятся в физиологических дозах, и фармакодинамическим, когда вво-[ дят дозы, существенно превышающие физиологические. Показанием для заместительной терапии является острая или хроническая надпочечниковая недостаточность. Показаниями для назначения глюкокортикоидных гормонов в высоких дозах являются ревматоидный артрит, ревмокардит, сильная аллергическая реакция, аллергические и воспалительные заболевания кожи, глаз, хронический язвенный колит и др.</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Физиологическими эффектами глюкокортикоидных гормонов являются: торможение синтеза и увеличение распада белка в мышцах, коже, жировой ткани, но не в мозге и сердце, а в печени, наоборот, глюкокортикоиды стимули-руют синтез белков,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повышение липолиза (распада жиров),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интенсификация синтеза гликогена в печени за счет продуктов белкового и жирового обменов, стимуляция глюконеогенеза (образование глюкозы из неуглеводных продуктов) и торможение процесса утилизации глюкозы периферическими тканями, вследствие этого - гипергликемия,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повышение синтеза гемоглобина, в результате этого - увеличение числа эритроцитов в периферической крови,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поддержание нормальной функции сердечно-сосудистой системы за счет потенцирования эффектов катехоламинов (норадреналина и адреналина).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 введении глюкокортикоидных гормонов в фармакодинамических дозах проявляются выраженное противовоспалительное и противоаллергическое действия, связанные с угнетением миграции лейкоцитов, стабилизацией клеточных мембран, снижением проницаемости капилляров, угнетением синтеза антител.</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Глюкокортикоидные гормоны для системного применения можно разделить по длительности действия на три группы: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короткого действия (до 12 часов) - кортизон и гидрокортизон,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средней продолжительности действия (до 24-36 часов) - преднизолон, триам-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цинолон,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длительного действия (36 часов и выше) - бетаметазон и дексаметазон.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Основным побочным эффектом системного применения глюкокортикоид-ных гормонов является подавление функции собственных надпочечников. Про-филактикой этого является интенсивная, но кратковременная терапия. При необходимости длительной терапии следует проводить постепенную отмену с подключением адренокортикотропного гормона. Из других побочных эффектов могут быть понижение устойчивости к инфекциям, изъязвления желудка, остео-пороз костей, психические расстройства, стероидный диабет.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Имеются препараты глюкокортикоидных гормонов для местной терапии поражений кожи. В этом случае важно обеспечить минимальное резорбтивное действие препарата. Препараты подобного действия, содержащие два атома фтора в своем составе, широко используются в мазях - синофлан, флуцинар, лока-кортен и др.</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последнее время появились ингаляционные лекарственные формы глюкокортикоидных гормонов для лечения бронхиальной астмы. Беклометазон является очень эффективным препаратом подобного применения, который практически не оказывает системного действия. Особенными побочными эффектами его являются дисфония и суперинфекция ротоглоточной области.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Половые гормоны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Контроль над выработкой половых гормонов осуществляют в организме го-надотропины, которые вырабатываются передней долей гипофиза под влиянием гипоталамических релизинг-факторов. К гонадотропинам относятся лютеинези-рующий и фолликулостимулирующий гормоны. У женщин они регулируют цикличную работу яичников, а у мужчин - секрецию андрогенов и сперматогенез.</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Женские половые гормоны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Яичники и желтое тело являются основными органами синтеза женских по-ловых гормонов, которые бывают ffiyjcjwioB: эстрогены и гестагены.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Эстрогены секретируются в яичниках, вызывают развитие вторичных жен-ских половых признаков, оказывают общее анаболическое действие на организм женщины. С наступлением полового созревания яичники начинают циклическую функцию, основным видимым проявлением которой являются менструации. К 45-50 годам менструации исчезают, и наступает менопауза.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Эстрогены применяют для регуляции родовой деятельности, при нарушениях менструального цикла, при остром климактерическом синдроме и др. В настоящее время имеется большое число препаратов-эстрогенов как стероидной структуры (эстрон, эстрадиол), так и синтетических (диэтилстильбестрол, синестрол).</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Основными представителями гестагенов являются производные прогесте-рона, которые синтезируются в желтом теле или в плаценте при беременности. Основным значением гестагенов является обеспечение благоприятных условий для имплантации яйцеклетки в матке. Соответственно, показаниями для назначения гестагенов являются женское бесплодие, привычные выкидыши, дисменорея.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Естественные женские половые гормоны или их синтетические аналоги входят в состав пероральных противозачаточных препаратов (гормональные контрацептивы). Принцип контрацептивного действия препаратов состоит в торможении секреции гипофизарных гонадотропинов, в результате чего нарушается созревание фолликул и подавляется овуляция. Кроме того, влияя на шейку матки и эндометрий, препараты затрудняют проникновение спермы в матку и ухудшают условия для имплантации яйцеклетки.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Существующие в настоящее время гормональные оральные контрацептивы делятся на две основные группы: комбинированные (эстроген-гестагенные) и гестагенные.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свою очередь, комбинированные контрацептивы могут быть моно-, двух-и трехфазными, которые отличаются либо постоянным (монофазные), либо из-меняющимся (двух- и трехфазные) содержанием эстрогенов в препарате. Важ-ным условием эффективности является строгое соблюдение правильной схемы применения (обычно это 21-дневный прием с перерывом в 7 дней, когда проис-ходит менструация).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Гестагенные препараты делятся на мини-пили (содержат минимальное ко-личество гестагенов), посткоитальные (содержат очень большое количество гес-тагенов) и длительнодействующие (от 3-5 месяцев до 3 лет) депо-препараты. Эффективность этих препаратов уступает комбинированным, в связи с чем мини-пили, например, используются редко, а пролонгированные препараты рекомен-дуются обычно женщинам после 35-40 лет.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 настоящему времени накоплен большой опыт применения гормональных контрацептивов в развитых странах, где настороженное, опасливое отношение к этим препаратам сменилось восприятием этих средств как наилучших для фар-макологической контрацепции. Этому способствовали: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оптимизация дозировок гормонов в препаратах (в современных комбиниро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ванных контрацептивах количество эстрогенов снижено почти в 100 раз по срав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нению с препаратами 15-20-летней давности), в связи с чем существенно снизи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лась частота побочных эффектов,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выявление других благоприятных эффектов (нормализация менструального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цикла, снижение риска опухоли молочной железы),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разработка других показаний к применению гормональных контрацептивов (дисменорея, климктерический синдром и даже бесплодие).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Важно отметить, что при отмене препаратов быстро восстанавливается нормальная овуляторная функция и способность к оплодотворению.</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Мужские половые гормоны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Мужские половые гормоны синтезируются в яичниках, коре надпочечников и в семенниках у мужчин. Они обладают анаболическим действием на организм человека, а у мужчин определяют развитие и зрелость половых органов, регули-руют сперматогенез.</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Основным андрогенным гормоном является тестостерон, который может быть использован по следующим показаниям: недоразвитие вторичных половых признаков, импотенция, непреднамеренная кастрация. У женщин применяют тестостерон при раке молочной железы (антиэстрогенный эффект). Анаболиче-ское действие андрогенов позволяет использовать их при выраженном истоще-нии или кахексии у терминально-больных людей. Тестостерон назначают только парентерально (внутримышечно), но есть андрогены для перорального применения - метилтестостерон. которые, однако, уступают по активности тестостерону.</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Побочные эффекты у женщин связаны с маскулинизацией (оволосение ли-ца, хриплость голоса, облысение и проч.), у мужчин - угнетение синтеза собст-венных андрогенов.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Антиандрогены. то есть вещества, угнетающие эффекты мужских половых гормонов, были созданы первично для лечения опухолей простаты, но могут также применяться при юношеских угрях, облысении, гиперсексуальности у мужчин. В группе антиандрогенов выделяют антагонисты рецепторов андрогенов (ципротерон) и ингибиторы 5а-редуктазы (фермент, превращающий тестостерон в активный продукт) - финастерид. Основной побочный эффект - нарушение нормального сперматогенеза с возможностью развития уродств у плода.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настоящее время проходят клинические испытания гормональные кон-трацептивы для мужчин. Некоторые из них, являющиеся комбинацией эстроге-нов и гестагенов, снижают потенцию, либидо, вызывает азоспермию, однако могут вызвать феминизацию. Другой препарат подобного действия — госсипол -получают из семян хлопка, он снижает двигательную активность сперматозои-дов, уменьшает их количество. Препарат, однако, вызывает много побочных ( эффектов (диарея, отеки, невриты), а у 20% мужчин - необратимое бесплодие.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АНТИБАКТЕРИАЛЬНЫЕ ПРЕПАРАТЫ</w:t>
      </w:r>
      <w:r w:rsidRPr="00764D56">
        <w:rPr>
          <w:rFonts w:ascii="Times New Roman" w:hAnsi="Times New Roman"/>
          <w:sz w:val="28"/>
          <w:szCs w:val="28"/>
        </w:rPr>
        <w:tab/>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Антибактериальные препараты относятся к этиотропиым средствам, кото-рые избирательно подавляют жизнедеятельность микроорганизмов. Достигаемое с помощью антибактериальных средств уменьшение числа возбудителей или задержка их размножения облегчает действие защитных сил организма. Для проявления своего действия антибактериальные препараты в большинстве случаев должны проникнуть внутрь клетки, и главным барьером на их пути при этом &gt; является клеточная стенка микроорганизма. По характеру ее строения бактерии делятся на грам-положительные и грам-отрицательные в зависимости от чувствительности к краске Грама. Клеточная стенка грам-иоложительных бактерий устроена проще и относительно легко проницаема для большинства антибактериальных агентов. Клеточная стенка грам-отрицательных бактерий мною сложнее, в частности имеет большое количество липидов, что служит хорошим барьером для многих антибактериальных препаратов.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Рациональная антибактериальная терапия должна строиться на следующих основных принципах: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1.</w:t>
      </w:r>
      <w:r w:rsidRPr="00764D56">
        <w:rPr>
          <w:rFonts w:ascii="Times New Roman" w:hAnsi="Times New Roman"/>
          <w:sz w:val="28"/>
          <w:szCs w:val="28"/>
        </w:rPr>
        <w:tab/>
        <w:t>Правильный выбор антибактериального препарата, основанный на иденти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фикации микроорганизма, проведенного до назначения терапии. При идентифи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кации микроорганизма необходимо использовать антибактериальное средство,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имеющее наиболее узкий спектр действия. При этом необходимо оценить чувст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вительность именно выделенного микроорганизма к именно имеющемуся анти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бактериальному веществу.</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3.</w:t>
      </w:r>
      <w:r w:rsidRPr="00764D56">
        <w:rPr>
          <w:rFonts w:ascii="Times New Roman" w:hAnsi="Times New Roman"/>
          <w:sz w:val="28"/>
          <w:szCs w:val="28"/>
        </w:rPr>
        <w:tab/>
        <w:t>При невозможности идентификации проводят эмпирическое лечение чаще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всего по принципу зонтика, т.е. назначение препарата широкого спектра, эффек</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тивного против большинства наиболее вероятных возбудителей инфекции. Оп</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равданной является комбинированная терапия, обеспечивающая широкий спектр</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действия, повышающая эффективность одного препарата другим и снижающая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риск развития устойчивости микроорганизма к антибактериальному агенту, что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особенно важно при эмпирической терапии. Необходимо учитывать факторы,связанные с пациентом, - возраст, локали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зация инфекции, функции печени и почек, наличие беременности.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4.</w:t>
      </w:r>
      <w:r w:rsidRPr="00764D56">
        <w:rPr>
          <w:rFonts w:ascii="Times New Roman" w:hAnsi="Times New Roman"/>
          <w:sz w:val="28"/>
          <w:szCs w:val="28"/>
        </w:rPr>
        <w:tab/>
        <w:t>Путь введения должен быть оптимальным. Пероральный прием препарата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допустим при умеренных инфекциях, особенно в амбулаторной практике. Парен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теральное введение часто бывает необходимым при острых инфекционных со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стояниях, требующих экстренной терапии. Поражение некоторых органов требу</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ет особых путей введения, например в спинномозговой канал при менингите.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5.</w:t>
      </w:r>
      <w:r w:rsidRPr="00764D56">
        <w:rPr>
          <w:rFonts w:ascii="Times New Roman" w:hAnsi="Times New Roman"/>
          <w:sz w:val="28"/>
          <w:szCs w:val="28"/>
        </w:rPr>
        <w:tab/>
        <w:t>Лечение должно быть интенсивным, но не более срока, необходимого для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полного излечения.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Идеальное антимикробное средство должно обладать избирательной активностью. Это означает, что оно должно оказывать повреждающее действие по отношению только к микроорганизму, не влияя на макроорганизм. В большинстве случаев избирательность (селективность) действия современных антибиотиков относительна: препараты оказывают повреждающее действие на микроорганизмы в концентрациях, которые в основном безвредны для организма-хозяина. Селективность действия антимикробных средств основана на том, что они инги-бируют те биохимические процессы, которые являются жизненно важными для микроорганизмов, но не для макроорганизмов. Для многих антимикробных средств интимный механизм действия окончательно не выяснен.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Антимикробные средства по глубине воздействия на микроорганизм могу! оказать бактерицидное или бактериостатическое действие. Бактерицидное действие приводит к гибели микроорганизма, так действуют, например, бета-лактамные антибиотики, аминогликозиды. Бактериостатическое действие заключается во временном подавлении роста и размножения микроорганизмов (тетра-циклины, сульфаниламиды).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Клиническая эффективность средств бактериостатического действия зави-сит от активного участия в уничтожении микроорганизмов собственными защит-ными механизмами организма-хозяина. Более того, бактериостатический эффект может быть обратим: при отмене препарата микроорганизмы возобновляют свой рост, инфекция вновь дает клинические проявления. Поэтому бактериостатиче-ские средства следует применять дольше для обеспечения постоянного терапевтического уровня концентрации препарата в крови.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случаях тех инфекций, которые не могут быть контролированы только защитными механизмами организма-хозяина (бактериальный эндокардит), необходимо использовать бактерицидные средства, так как при использовании бакте-риостатических препаратов инфекция возобновляется немедленно после их отмены.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Бактериостатические препараты не следует комбинировать с бактерицид-ными. Это объясняется тем, что бактерицидные средства эффективны в отноше-нии активно развивающихся микроорганизмов, и замедление их роста и размно-жения статическими средствами создает устойчивость микроорганизмов к бакте84</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рицидным агентам. С другой стороны, сочетание двух бактерицидных агентов, как правило, бывает весьма эффективным.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Однако понятия бактерицидности и бактериостатичности не абсолютны, поскольку очень часто повышение концентрации бактериостатического препарата может дать бактерицидный эффект. В некоторых случаях длительное применение бактериостатических средств может оказать бактерицидное действие по отношению к определенным возбудителям (например, хлорамфеникол по отношению к менингококкам), в то время как бактерицидные средства могут не оказать должного действия (например, пенициллин на энтерококки). Поэтому правильнее говорить о преимущественно бактериостатическом (или бактерицидном) действии препарата в терапевтических дозах.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АНТИБИОТИКИ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Антибиотики - химические соединения биологического происхождения, оказывающие избирательное повреждающее или губительное действие на мик-роорганизмы.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1929 году А. Флеминг впервые описал лизис стафилококков на чашечках Петри, загрязненных грибками рода Penicillium, а в 1940 году получены первые пенициллины из культуры этих микроорганизмов. По официальным подсчетам, несколько тысяч тонн пенициллинов было введено человечеству за последние сорок лет. Именно с их широким применением связаны разрушительные послед-ствия антибиотикотерапии, в достаточном проценте случаев проводимой не по показаниям. К настоящему времени 1-5% населения большинства развитых стран гиперчувствительны к пенициллинам. С 50-х годов клиники стали местами пролиферации и селекции бета-лактамазапродуцирующих стафилококков, которые в настоящее время превалируют и составляют около 80% всех стафилококковых инфекций. Постоянное развитие резистентности микроорганизмов является основной стимулирующей причиной создания новых и новых антибиотиков, усложнения их классификации.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Классификация антибиотиков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1.</w:t>
      </w:r>
      <w:r w:rsidRPr="00764D56">
        <w:rPr>
          <w:rFonts w:ascii="Times New Roman" w:hAnsi="Times New Roman"/>
          <w:sz w:val="28"/>
          <w:szCs w:val="28"/>
        </w:rPr>
        <w:tab/>
        <w:t>Антибиотики, имеющие в структуре бета-лактамное кольцо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w:t>
      </w:r>
      <w:r w:rsidRPr="00764D56">
        <w:rPr>
          <w:rFonts w:ascii="Times New Roman" w:hAnsi="Times New Roman"/>
          <w:sz w:val="28"/>
          <w:szCs w:val="28"/>
        </w:rPr>
        <w:tab/>
        <w:t>пенициллины (бензилпенициллин, феноксиметилпенициллин, метициллин,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оксациллин, ампициллин,карбеыициллин)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w:t>
      </w:r>
      <w:r w:rsidRPr="00764D56">
        <w:rPr>
          <w:rFonts w:ascii="Times New Roman" w:hAnsi="Times New Roman"/>
          <w:sz w:val="28"/>
          <w:szCs w:val="28"/>
        </w:rPr>
        <w:tab/>
        <w:t>Цефалоспорины (цефазолин, цефалексин)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w:t>
      </w:r>
      <w:r w:rsidRPr="00764D56">
        <w:rPr>
          <w:rFonts w:ascii="Times New Roman" w:hAnsi="Times New Roman"/>
          <w:sz w:val="28"/>
          <w:szCs w:val="28"/>
        </w:rPr>
        <w:tab/>
        <w:t>Карбапенемы (имипенем)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w:t>
      </w:r>
      <w:r w:rsidRPr="00764D56">
        <w:rPr>
          <w:rFonts w:ascii="Times New Roman" w:hAnsi="Times New Roman"/>
          <w:sz w:val="28"/>
          <w:szCs w:val="28"/>
        </w:rPr>
        <w:tab/>
        <w:t>Монобактамы (азтреонам)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2.</w:t>
      </w:r>
      <w:r w:rsidRPr="00764D56">
        <w:rPr>
          <w:rFonts w:ascii="Times New Roman" w:hAnsi="Times New Roman"/>
          <w:sz w:val="28"/>
          <w:szCs w:val="28"/>
        </w:rPr>
        <w:tab/>
        <w:t>Макролиды, содержащие макроциклическое лактонное кольцо (эритроми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цин, олеандомицин, спирамицин, рокситромицин, азитромицин)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4.</w:t>
      </w:r>
      <w:r w:rsidRPr="00764D56">
        <w:rPr>
          <w:rFonts w:ascii="Times New Roman" w:hAnsi="Times New Roman"/>
          <w:sz w:val="28"/>
          <w:szCs w:val="28"/>
        </w:rPr>
        <w:tab/>
        <w:t>Тетрациклины, содержащие 4 шестичленных цикла (тетрациклин, метацик-</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лин, доксициклин, морфоциклин) Аминогликозиды, содержащие в структуре молекулы аминосахара (гентами-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цин, канамицин, неомицин, стрептомицин)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5.</w:t>
      </w:r>
      <w:r w:rsidRPr="00764D56">
        <w:rPr>
          <w:rFonts w:ascii="Times New Roman" w:hAnsi="Times New Roman"/>
          <w:sz w:val="28"/>
          <w:szCs w:val="28"/>
        </w:rPr>
        <w:tab/>
        <w:t>Полипептиды (полимиксины В, Е, 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6.</w:t>
      </w:r>
      <w:r w:rsidRPr="00764D56">
        <w:rPr>
          <w:rFonts w:ascii="Times New Roman" w:hAnsi="Times New Roman"/>
          <w:sz w:val="28"/>
          <w:szCs w:val="28"/>
        </w:rPr>
        <w:tab/>
        <w:t>Антибиотики разных групп (ванкомицин, фамицидин, левомицетин, рифа-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мицин, линкомицин и др.)</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Бета-лактамные антибиотики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Пенициллины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Хотя исторически пенициллины были первыми антибиотиками, но до на-стоящего времени они остаются наиболее широко используемыми препаратами этого класса. Механизм противомикробного действия пенициллинов связан с нарушением образования клеточной стенки.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Выделяют природные (бензилпенициллин и его соли) и полусинтетические пенициллины. В группе полусинтетических антибиотиков, в свою очередь, выде-ляют: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пенициллиназоустойчивые препараты с преимущественным влиянием на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грам-положительные бактерии (оксациллин),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препараты широкого спектра действия (ампициллин, амоксициллин),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w:t>
      </w:r>
      <w:r w:rsidRPr="00764D56">
        <w:rPr>
          <w:rFonts w:ascii="Times New Roman" w:hAnsi="Times New Roman"/>
          <w:sz w:val="28"/>
          <w:szCs w:val="28"/>
        </w:rPr>
        <w:tab/>
        <w:t>препараты широкого спектра действия, эффективные в отношении синег-</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нойной палочки (карбенициллин).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Бензилпенициллин - препарат выбора при инфекциях, вызванных пневмо-кокками, стрептококками, менингококками, бледной трепонемой и стафилокок-ками, не продуцирующими бета-лактамазу. Большинство этих возбудителей чувствительны к бензилпенициллину в суточных дозах 1-10 млн.ЕД. Большинство гонококков характеризуются развитием устойчивости к пенициллинам, в связи с чем в настоящее время они не являются препаратами выбора для лечения неос-ложненной гонореи.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Оксациллин сходен по спектру действия с бензилпенициллином, однако эффективен и в отношении стафилококков, продуцирующих пенициллиназу (бе-та-лактамазу). В отличие от бензилпенициллина, оксациллин эффективен и при приеме внутрь (кислотоустойчив), а при совместном применении существенно повышает эффективность ампициллина (комбинированный препарат ампиокс). Ампициллин используют в дозах 250-500 мг 4 раза в день, применяют для перо-рального лечения банальных инфекций мочевыводящей системы, основными возбудителями которых обычно являются грам-отрицательные бактерии, и для лечения смешанных или вторичных инфекций верхних дыхательных путей (синуситы, отиты, бронхиты). Основным отличительным достоинством карбеницилли-на является его эффективность в отношении синегнойной палочки и протея, и, соответственно, он может использоваться при гнилостных (гангренозных) инфекционных процессах.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Пенициллины могут быть защищены от действия бактериальных бета-лактамаз совместным</w:t>
      </w:r>
      <w:r w:rsidR="00F11DED">
        <w:rPr>
          <w:rFonts w:ascii="Times New Roman" w:hAnsi="Times New Roman"/>
          <w:sz w:val="28"/>
          <w:szCs w:val="28"/>
        </w:rPr>
        <w:t xml:space="preserve"> </w:t>
      </w:r>
      <w:r w:rsidRPr="00764D56">
        <w:rPr>
          <w:rFonts w:ascii="Times New Roman" w:hAnsi="Times New Roman"/>
          <w:sz w:val="28"/>
          <w:szCs w:val="28"/>
        </w:rPr>
        <w:t>введением с ингибиторами бета-лактамаз, например клавулановой кислотой или сульбактамом. Эти соединения по структуре напоминают бета-лактамные антибиотики, но сами обладают ничтожно малым антимикробным действием. Они эффективно ингибируют бета-лактамазу микроорганизмов, за счет чего защищают гидролизуемые пенициллины от инактивации этими ферментами и тем самым повышают их эффективность.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Несомненно, что пенициллины являются самыми малотоксичными из всех антибиотиков, однако на них чаще, чем на другие антибиотики, возникают аллергические реакции. Обычно это не опасные кожные реакции (сыпь, покраснение, зуд), жизнеугрожающие тяжелые анафилактические реакции встречаются редко (примерно 1 случай на 50000 больных) и обычно при внутривенном введении. Для всех препаратов этой группы характерна перекрестная гиперчувствительность.</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Все пенициллины в больших дозах оказывают раздражающее действие на нервную ткань и резко повышают возбудимость нейронов. В связи с этим в на-стоящее время введение пенициллинов в спинномозговой канал считается неоп-равданным. В редких случаях при превышении дозы бензилпенициллина больше 20 млн.ЕД в сутки проявляются признаки раздражения мозговых структур.</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Раздражающее действие на ЖКТ пенициллинов для приема внутрь проявляется диспепсическими явлениями, в частности тошнотой, рвотой, диареей, наиболее выражено у препаратов широкого спектра действия, поскольку при их применении часто возникает суперинфекция (кандидоз). Раздражающее действие по путям введения проявляется при внутримышечном введении уплотнением, локальной болезненностью, при внутривенном введении - тромбофлебитами.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Цефалоспорины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Ядром структуры цефалоспоринов является 7-аминоцефалоспорановая ки-слота, чрезвычайно схожая с 6-аминопенициллановой кислотой - основой структуры пенициллинов. Такое химическое строение предопределило сходство антимикробных свойств с пенициллинами при устойчивости к действию бета-лактамаз, так же как и антимикробную активность не только по отношению к грам-положительным, но и по отношению к грамотрицательным бактериям.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Механизм антимикробного действия полностью аналогичен таковому пенициллинов. Цефалоспорины традиционно подразделяются на "поколения", определяющие основной спектр их антимикробной активности.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Цефалоспорины первого поколения (цефалексин, цефрадин и цефадроксил) очень активны по отношению к грамположительным коккам, включая пневмококки, зеленящий стрептококк, гемолитический стрептококк и золотистый стафилококк; а также по отношению к грамотрицательным бактериям - кишечной палочке, клебсиэлле, протею. Их используют для лечения инфекций мочевыво-дящих путей, локализованных стафилококковых инфекций, полимикробных локализованных инфекций, абсцессов мягких тканей. Цефалоспорины второго поколения (цефуроксим, цефамандол) характери-зуются более широким спектром действия по отношению к грамотрицательным бактериям и лучше проникают в большинство тканей. Препараты третьего поколения (цефотаксим, цефтриаксон) обладают еще более широким спектром действия, но менее эффективны по отношению к грамположительным бактериям; особенностью этой группы является их способность проникать через гематоэнцефа-лический барьер и, соответственно, высокая эффективность при менингитах. Цефалоспорины четвертого поколения (цефпиром) рассматриваются как антибиотики резерва и используются при инфекциях, вызванных мультирезистент-ными штаммами бактерий, и при тяжелых персистирующих внутрибольничных инфекциях.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Побочные эффекты. Так же как и к пенициллинам, к цефалоспоринам часто проявляется гиперчувствительность во всех вариантах. При этом возможна и перекрестная чувствительность к пенициллинам и цефалоспоринам. Кроме того, возможны местное раздражающее действие, гипопротромбинемия и повышенная кровоточивость, связанные с нарушением обмена витамина К, и тетурамподоб-ные реакции (нарушается метаболизм этилового спирта с накоплением чрезвычайно токсичного ацетальдегида).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Карбапенемы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Это новый класс лекарственных препаратов, структурно подобных бета-лактамным антибиотикам. Первым представителем соединений этого класса является имипенем. Препарат характеризуется широким спектром антимикроб-ного действия и высокой активностью по отношению как к грамположительным, грамотрицательным, так и анаэробным микроорганизмам. Имипенем устойчив к действию бета-лактамаз.</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Основные показания к применению имипенема в настоящее время уточня-ются. Его применяют при резистентное™ к имеющимся другим антибиотикам. Синегнойная палочка быстро развивает устойчивость к имипенему, поэтому его необходимо сочетать с аминогликозидами. Такая комбинация является эффек-тивной для лечения лихорадящих больных с нейтропенией. Имипенем должен быть антибиотиком резерва и предназначен только для лечения тяжелых внутри-больничных инфекций (сепсис, перитонит, пневмония), особенно при устойчивости микробов к другим антибиотикам или при неустановленном возбудителе, у больных с агранулоцитозом, иммунодефицитом.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Эффективность имипенема может быть повышена комбинированием его с Циластатином, который снижает почечную экскрецию его (комбинированный препарат тиенам).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Побочные эффекты проявляются в виде тошноты, рвоты, кожных высыпа-ний, раздражения по месту введения. У больных с гиперчувствительностью к пенициллинам может быть повышенная чувствительность и к имипенему.</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Монобактамы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Представителем этой группы антибиотиков является азтреонам, являющий-ся высокоэффективным антибиотиком по отношению к грамотрицательным мик-роорганизмам (кишечная палочка, сальмонеллы, клебсиэллы, гемофильная па-лочка и др.). Применяют его для лечения септических заболеваний, менингитов, инфекций верхних дыхательных и мочевыводящих путей, вызванных подобной флорой.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Аминогликозиды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Антибиотики этой группы представляют собой водорастворимые соедине-ния, стабильные в растворе и более активные в щелочной среде. Они плохо вса-сываются при приеме внутрь, поэтому чаще всего используются парентерально. Оказывают бактерицидное действие за счет необратимого ингибирования белко-вого синтеза на рибосомах микроорганизма после проникновения препарата в микробную клетку. Аминогликозиды эффективны по отношению к большинству грамположительных и многих грамотрицательных бактерий.</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Все аминогликозиды действуют только на внеклеточные микроорганизмы, а проникновение их в микробную клетку■- это активный транспортный, энерго-, рН- и кислородзависимый процесс. Аминогликозиды эффективны только по отношению к микроорганизмам, осуществляющим на поверхности клетки такой механизм, примером которых является кишечная палочка. Бактерии, не имеющие такого механизма, не чувствительны к аминогликозидам. Это объясняет отсутствие активности аминогликозидов по отношению к анаэробам, отсутствие эффекта аминогликозидов при абсцессах (в полости абсцесса, в участках некроза тканей), инфекциях костей, суставов, мягких тканей, когда имеет место закисление среды обитания микробов, сниженная кислородная обеспеченность, снижение энергетического обмена. Аминогликозиды эффективны там, где нормальные рН, рО2, достаточная энергообеспеченность - в крови, в почках. Процесс проникновения аминогликозидов в микробную клетку существенно облегчается препаратами, воздействующими на клеточную стенку, например пенициллинами, цефалоспо-ринами.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Аминогликозиды используются для лечения инфекций, вызванных грам-отрицательными кишечными бактериями (пневмония, бактериальный эндокар-дит), или при подозрении на сепсис, вызванный грамотрицательным и бактерия-ми, резистентными к другим антибиотикам. Стрептомицин и канамицин являют-ся эффективными противотуберкулезными препаратами.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Побочные эффекты заключаются в том, что все аминогликозиды оказывают ото- и нефротоксическое действие различной степени выраженности. Ототоксич-ность проявляется сначала снижением слуха (повреждение улитки) относительно высокочастотных звуков или вестибулярными нарушениями (нарушение координации движений, потеря равновесия). Нефротоксическое действие диагностируется по повышению уровня креатинина в крови или сшшению клиренса креатинина почками. В очень высоких дозах аминогликозиды оказывают курареподоб-ное действие вплоть до паралича дыхательной мускулатуры.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Тетрациклины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Тетрациклины - это большое семейство антибиотиков, имеющих сходную структуру и механизм действия. Название группы происходит от химической структуры, имеющей четыре конденсированных кольца.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Механизм антибактериального действия связан с угнетением синтеза белка в рибосомах, то есть для достижения его необходимо проникновение препарата внутрь микроорганизма. Все тетрациклины оказывают бактериостатический эф-фект и обладают широким спектром антибактериального действия. Спектр их действия включает многие грамположительные и грамотрицательные бактерии, а также рикетсии, хламидии и даже амебы.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 сожалению, в настоящее время многие бактерии выработали устойчи-вость к этой группе антибиотиков вследствие первоначально неоправданно ши-рокого их использования. Устойчивость, как правило, связана с предупреждени-ем проникновения тетрациклинов внутрь микроорганизма.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Тетрациклины довольно хорошо всасываются из верхних отделов тонкого кишечника, однако одновременный прием молока, продуктов, богатых катиона-ми кальция, железа, марганца или алюминия, а также сильно щелочная среда существенно ослабляют их всасывание. Препараты относительно равномерно распределяются в организме, но плохо проникают через гематоэнцефалический барьер. Однако препараты хорошо проникают через гематоплацентарный барьер и способны связываться с растущими костями и зубами плода. Выводятся в основном желчью и частично почками.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Побочные эффекты - тошнота, рвота, диарея вследствие подавления собст-венной кишечной флоры. Нарушение развития костей и зубов у детей вследствие связывания ионов кальция. При длительном применении возможно токсическое действие на печень и почки, а также развитие фотосенсибилизации.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Макролиды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Представителями старого поколения этой группы антибиотиков являются эритромицин и олеандомицин. Они являются антибиотиками узкого спектра, эффективными в основном против грамположительных бактерий, угнетая синтез белка. Препараты плохо растворимы в воде, поэтому используются, как правило, внутрь. Однако таблетка должна быть покрыта оболочкой для защиты от разрушающего действия желудочного сока. Выводится препарат преимущественно почками. Эритромицин является препаратом выбора при дифтерии, а также хла-мидийных инфекциях дыхательных путей и мочеполовой системы. Кроме того, из-за весьма сходного спектра действия, эта группа препаратов является заменителем пенициллинов при аллергии к ним.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последние годы внедрены препараты нового поколения из этой группы -спирамицин (ровамицин), рокситромицин (рулид), азитромицин (сумамед). Они являются препаратами широкого спектра, оказывая в основном бактерицидный эффект. Они обладают хорошей биодоступностью при приеме внутрь, хорошо проникают в ткани и специфически накапливаются в местах инфекционно-воспалительного процесса. Применяются при нетяжелых формах инфекционных заболеваний верхних дыхательных путей, отитах, синуситах и т.д.</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Макролиды в целом являются малотоксичными препаратами, но в результате раздражающего действия могут вызвать диспепсические явления при приеме внутрь и флебиты при внутривенном введении.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Полимиксины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Эта группа включает антибиотики полипептидной природы эффективные против грамотрицательной флоры. Вследствие выраженной нефротоксичности, все полимиксины кроме В и Е не рекомендуются к применению. Механизм их действия заключается в прилипании к клеточной стенке грамотрицательных микроорганизмов и из-за этого нарушение проницаемости ее для питательных веществ. Грам-положительные бактерии устойчивы к действию полимиксинов, поскольку они не имеют в составе стенки липоидов, необходимых для фиксации этих антибиотиков. Из кишечника они не всасываются, а при парентеральном введении проявляется их сильная нефротоксичность. Поэтому используются они либо местно, либо локально - плевральная полость, суставная полость и др. Выводятся преимущественно почками. Из других побочных эффектов харатерны нарушения вестибулярного аппарата и расстройства чувствительности.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СУЛЬФАНИЛАМИДЫ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Сульфаниламиды являются семейством синтетических антибактериальных препаратов, имеющих в своей структуре сульфаниламидное кольцо. Несмотря на большие достижения в производстве эффективных антибиотиков, сульфаниламиды на сегодня остаются среди наиболее часто используемых антибактериальных агентов. Это связано, прежде всего, с их дешевизной, а также применяемыми в последнее время комбинациями сульфаниламидов с триметопримом.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Механизм антибактериального действия сульфаниламидов заключается 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конкурентном антагонизме с парааминобензойной кислотой (ПАБК), которая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необходима микроорганизму для синтеза фолиевой кислоты, которая, в свою</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очередь, необходима для синтеза пуриновых оснований. Блокирование этой ме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таболической цепочки ведет к прекращению роста и размножения микроорга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низма, то есть к бактериостатическому эффекту. При этом, однако, рост и раз</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множение микроорганизма могут быть возобновлены при снижении концентра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ции сульфаниламидов и повышении концентрации ПАБК. И Сульфаниламиды оказывают свой эффект на большинство грам-положительных и грамотрицательных бактерий. Препаратами выбора эти препараты являются в случае нелеченой инфекции мочевыводящих путей. Кроме того, весьма эффективным является назначение невсасывающихся в кишечнике суль-фаниламидов внутрь для временного ингибирования роста кишечной флоры перед операциями на ЖКТ. Однако в настоящее время многие штаммы менинго-кокков, стрептококков, стафилококков, пневмококков и гонококков устойчивы к действию сульфаниламидов.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Большинство сульфаниламидов принимаются внутрь и, всосавшись, хорошо проникают во все органы и ткани, включая головной и спинной мозг. В печени они подвергаются ацетилированию, что делает их неактивными и водорастворимыми. Выводятся ацетилированные производные почками. Особенностью фар-макокинетики уросульфана является то, что он не подвергается ацетилированию и выводится в активной форме почками, и поэтому особенно эффективен при инфекциях мочевыводящих путей. Характерной отличительной чертой сульфаниламидного препарата фталазол является то, что он практически не всасывается в ЖКТ и оказывает свое антибактериальное действие в просвете кишечника.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Механизм действия сульфаниламидов является причиной особенности кли-нического применения этих препаратов. Рекомендуется начинать лечение суль-фаниламидами с назначения ударной дозы препарата, которая для большинства из них составляет 2 г. Это необходимо для создания в организме сразу высокой концентрации препарата для эффективного антагонизма с ПАБК.</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Побочными эффектами являются аллергические и диспепсические явления, фотосенсибилизация, а также нарушения со стороны крови в виде апластической анемии или агранулоцитоз. Довольно часто ацетилированные производные сульфаниламидов выпадают в осадок в почках, особенно в нейтральной или кислой среде. Поэтому при лечении этими препаратами рекомендуется принимать щелочные минеральные воды или бикарбонат натрия.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последнее время с целью повышения эффективности сульфаниламидов широко используется их комбинация с триметопримом (бисептол, бактрим). Триметоприм обладает собственным антибактериальным действием за счет угнетения процесса образования тетрагидрофолиевой кислоты из дигидрофолиевой. При этом сочетание его с сульфаниламидными препаратами приводит к значительному синергизму антибактериального действия, которое становится бактерицидным. Эта комбинация бывает весьма эффективной при хронических инфекциях мочеполовой системы. Из побочных эффектов наиболее типичным является нарушение картины периферической крови - мегалобластическая анемия, грану-лоцитопения.</w:t>
      </w: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ХИНОЛОНЫ И ФТОРХИНОЛОНЫ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Первым антибактериальным препаратом из группы хинолонов была нали-диксовая кислота (неграм). Она эффективна при инфекциях, вызванных грам-отрицательной флорой, что и отразилось в названии препарата. Показаниями к применению являются в основном инфекции мочевыводящих путей, поскольку, во-первых, препарат в основном выделяется в неизменном виде почками и, во-вторых, инфекции МПС обычно вызываются грамотрицательными микроорга-низмами. Однако к налидиксовой кислоте довольно быстро (несколько дней) развивается привыкание, поэтому в настоящее время потерял свое значение.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Новым поколением эффективных антибактериальных средств среди хино-лонов стали их фторпроизводные, которые получили название фторхинолоны. Они характеризуются широким спектром антимикробного действия, высокой бактерицидной активностью и эффективностью по отношению к внутриклеточно расположенным микробам. Препараты имеют высокую биодоступность при приеме внутрь, а некоторые имеют и парентеральные лекарственные формы, хорошо переносятся большинством пациентов.</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 препаратам этой группы относятся ципрофлоксацин, пефлоксацин, оф-локсацин и другие. Механизм антибактериального действия препаратов связан с угнетением фермента ДНК-гиразы, которая является катализатором укладки ДНК в суперспираль. Вследствие этого нарушается функция ДНК, а в последующем и РНК микроба. К фторхинолонам чувствительны кишечная палочка, шигеллы. сальмонеллы, бруцеллы, клебсиэллы, хламидии, синегнойная палочка. По отношению к стафилококкам и стрептококкам фторхинолоны менее эффективны, практически неэффективны по отношению к анаэробам.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Показаниями к применению фторхинолонов являются инфекции верхних и нижних дыхательных путей, кишечные инфекции (брюшной тиф, холера), ин-фекции мочевыводящих путей, гонорея, менингит, вызванный грам-отрицательной флорой, туберкулез.</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Специфическими побочными эффектам являются артропатии (волдыри, трещины и эрозии на суставных поверхностях, соединительнотканное перерож-дение хрящевой ткани), артралгии, миалгии, кристаллурия, особенно при сдвиге рН в щелочную сторону, кандидоз ротовой полости или вагинальный. Также возможно развитие диспепсических явлений, сонливости или бессонницы, аллергических реакций. Вследствие высокой вероятности поражения суставов и связок, особенно у развивающегося организма, противопоказаниями к применению препаратов являются беременность, лактация, детский возраст, пожилой возраст. Ионы железа, магния, цинка и висмута образуют с фторхинолонами хелатные соединения и препятствуют их всасыванию, поэтому не следуют применять эти препараты с антацидами или с пищей, богатой этими катионами.</w:t>
      </w:r>
    </w:p>
    <w:p w:rsidR="00764D56" w:rsidRPr="00764D56" w:rsidRDefault="00764D56" w:rsidP="00764D56">
      <w:pPr>
        <w:rPr>
          <w:rFonts w:ascii="Times New Roman" w:hAnsi="Times New Roman"/>
          <w:sz w:val="28"/>
          <w:szCs w:val="28"/>
        </w:rPr>
      </w:pP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ПРОТИВОТУБЕРКУЛЕЗНЫЕ СРЕДСТВА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Туберкулез считался одним из самых опасных инфекционных заболеваний, которое было абсолютно смертельным примерно до середины 20 века. Однако большие успехи химиотерапии существенно изменили картину распространенности, клиники и исходов туберкулеза. Во многих развитых странах идет неуклонная тенденция к снижению заболеваемостью туберкулезом. В то же время в большинстве развивающихся стран заболеваемость либо остается стабильно высокой, либо даже растет.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В нашей стране до 1990 г. шло снижение заболеваемости туберкулезом. Этому способствовали хорошо налаженная система предупреждения, раннего выявления, лечения и реабилитации подобных больных. Однако с развалом СССР и с ухудшением общей экономической ситуации во всех бывших респуб-ликах СССР, а ныне независимых государствах, идет бурный рост заболеваемо-сти туберкулезом. В частности, в России заболеваемость туберкулезом по срав-нению с 1990 г. возросла в примерно в 3-5 раз, а в отдельных регионах - в 10 и даже 100 раз. Причинами подобного роста заболеваемости являются увеличение числа мигрантов (беженцы, сезонные рабочие, эмигранты), ведение войн, безра-ботица, стрессы, увеличение числа заключенных, ухудшение экологии, плохие жилищные условия, рост алкоголизма и наркомании. Кроме того, большой про-блемой в настоящее время является сочетание туберкулеза и ВИЧ-инфекции, поскольку присоединение любой из этих инфекций к другой приводит к сущест-венному утяжелению процесса с быстрым неблагоприятным исходом.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Причиной заболевания является микобактерия туберкулеза, или туберкулезная папочка, или палочка Коха по имени ее первооткрывателя. Источником заболевания является, как правило, больной туберкулезом, активно выделяющий микобактерию.</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Успех в лечении туберкулеза во многом зависит от раннего выявления и ин-тенсивной терапии. С середины нашего столетия и до настоящего времени ос-новным в лечении туберкулеза является химиотерапия.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Согласно международной классификации все противотуберкулезные препараты делятся на три класса по эффективности: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класс А - наиболее эффективные препараты (изониазид и другие производ-ные гидразида изоникотиновой кислоты, антибиотики рифамицин и рифампи-цин),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класс В.— препараты средней эффективности (стрептомицин, этамбутол, этио-намид, циклосерин и др.), -</w:t>
      </w:r>
      <w:r w:rsidR="00F11DED">
        <w:rPr>
          <w:rFonts w:ascii="Times New Roman" w:hAnsi="Times New Roman"/>
          <w:sz w:val="28"/>
          <w:szCs w:val="28"/>
        </w:rPr>
        <w:t xml:space="preserve"> </w:t>
      </w:r>
      <w:r w:rsidRPr="00764D56">
        <w:rPr>
          <w:rFonts w:ascii="Times New Roman" w:hAnsi="Times New Roman"/>
          <w:sz w:val="28"/>
          <w:szCs w:val="28"/>
        </w:rPr>
        <w:t>класс С - наименее эффективные препараты (ПАСК и тиоацетазон).</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Изониазид является самым активным противотуберкулезным препаратом. Механизм антибактериального действия заключается в угнетении синтеза компонентов клеточной стенки микобактерии. При приеме внутрь хорошо всасывается и довольно равномерно распределяется в организме, в том числе проникает и в ЦНС. Он хорошо проникает через мембраны клеток, поэтому эффективен против микобактерий как внеклеточных, так и внутриклеточных. Выводится препарат почками частично в неизменном виде, частично в виде ацетилированных производных. Суточная доза составляет 100-300 мг. Побочные эффекты препарата зависят от длительности терапии и дозы препарата. Основным побочным эффектом является поражение центральной и периферической нервной системы, которое связано с относительным дефицитом пиридоксина при использовании изо-ниазида. Профилактикой и лечением невритов является назначение 10 мг витамина В6 (пиридоксина гидрохлорида) на каждые 100 мг изониазида. Другими побочными эффектами могут быть поражение печени, особенно часто у алкоголиков, и аллергические реакции.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Рифампицин - относится к группе антибиотиков. Механизм действия связан с угнетением синтеза РНК в микобактерий. При сочетании с изониазидом дает выраженный бактерицидный эффект. Хорошо всасывается из ЖКТ и равномерно распределяется в организме. Выводится преимущественно желчью. Суточной дозой является 600 мг при совместном приеме с изониазидом. Применение препарата вызывает окрашивание в оранжевый цвет мочи, пота, слюны и слезы, хотя это и неопасно. Из побочных эффектов наблюдаются поражения печени, нарушения кроветворения.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Этамбутол - эффективный препарат, однако к нему быстро развивается ус-тойчивость, если он принимается отдельно. Механизм действия не выяснен. Хо-рошо всасывается из ЖКТ, выводится частично почками, частично желчью.</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Обычной терапевтической дозой является 15-20 мг/кг. Типичным побочным эффектом является нарушение цветного зрения, которое при своевременной отмене препарата бесследно проходит.</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Стрептомицин - был одним из самых первых действительно эффективных противотуберкулезных препаратов. Он и до сих пор остается важным препаратом в терапии туберкулеза. Главным его показанием к применению являются токсические, угрожающие жизни, формы туберкулеза, особенно менингит, многоочаговый и диссеминированный туберкулез. Обычной дозой является 0,5-1,0 г препарата в/м раз в день. Препарат имеет, как и все аминогликозиды, выраженное токсическое действие на восьмую пару черепно-мозговых нервов, что проявляется нарушениями слуха и вестибулярного аппарата. Нефротоксичность препарата также является существенным фактором, ограничивающим его длительное применение.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Лечение туберкулеза имеет свои особенности, зависящие от давности, формы и тяжести заболевания, а также от сопутствующих заболеваний. Общими принципами терапии первичновыявленного туберкулеза являются: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комбинированная терапия. Как правило, назначают сразу три противотуберкулезных препарата (изониазид, рифампицин, пиразинамид), а иногда даже четыре (добавляют стрептомицин или этамбутол). Это необходимо для предупреждения развития устойчивости микобактерии, которая быстро происходит при монотерапии - длительная терапия. Средняя длительность терапии туберкулеза составляет 9-12 месяцев, но иногда может быть и дольше.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 терапия должна сопровождаться сбалансированным питанием, рациональным режимом физической нагрузки; курс терапии должен быть завершен реабилита-цией в санаторно-курортных условиях.</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ПРОТИВООПУХОЛЕВЫЕ ПРЕПАРАТЫ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Раковая опухоль характеризуется неконтролируемым размножением клеток, проникновением в ткани и метастазами. В настоящее время насчитывается более ста различных видов раковых опухолей, имеющих характерные особенности, в частности чувствительность к противоопухолевым агентам. Частота, географическое распределение и особенности специфических видов злокачественных опухолей зависят от разнообразных причин, включающих пол, возраст, расу, генетическую предрасположенность и воздействие канцерогенов окружающей среды. Считается, что важнейшим из этих факторов является последний. Химические канцерогены, имеющиеся в сигаретном дыме, а также нитрокрасители и бензины достоверно вызывают развитие опухолей у животных и человека. Кроме того, показано, что причиной опухоли могут быть определенные вирусы. Однако в большинстве случаев конкретную причину появления опухоли идентифицировать не удается.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Следует помнить, что большинство опухолей появляются в результате кло-нирования одной единственной клетки. Причиной ее неконтролируемого раз-множения являются ряд последовательных изменений в генетическом аппарате, которые приводят к появлению выраженных агрессивных характеристик этого клона клеток. В результате этого опухолевые клетки начинают проникать в дру-гие окружающие ткани, а также способны переноситься жидкостями организма в другие органы и ткани.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Существуют три основных метода терапии опухолевых заболеваний в на-стоящее время - хирургический, лучевой и химиотерапия. Применение каждой из них определяется типом и стадией заболевания. Химиотерапия изолированно применяется лишь для лечения малого числа опухолевых процессов, однако она практически всегда дополняет два других метода лечения.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Эффективность практически всех противоопухолевых агентов связана с влиянием на клеточный цикл размножения, то есть препараты оказывают губи-тельное воздействие на все активно делящиеся клетки. Отсюда следует: 1) клетки опухоли, которые не размножаются в данный момент, не затрагиваются противоопухолевой терапией, однако при благоприятных обстоятельствах они могут перейти в стадию размножения и обусловить ремиссию опухолевого процесса, 2)любые интенсивно делящиеся клетки организма могут быть повреждены противоопухолевыми препаратами.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Поэтому все противоопухолевые средства в большей или меньшей степени вызывают нарушение кроветворения, стерилизацию, замедление роста у детей, ухудшение ранозаживления, выпадение волос и тератогенный эффект. Основными группами противоопухолевых средств являются: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алкилирующие агенты;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антиметаболиты,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противоопухолевые антибиотики,</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препараты растительного происхождения,</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гормоны и их антагонисты,</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разные синтетические агенты.</w:t>
      </w:r>
      <w:r w:rsidRPr="00764D56">
        <w:rPr>
          <w:rFonts w:ascii="Times New Roman" w:hAnsi="Times New Roman"/>
          <w:sz w:val="28"/>
          <w:szCs w:val="28"/>
        </w:rPr>
        <w:tab/>
        <w:t>,</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Алкилирующие препараты - они имеют в своем составе или способны обра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зовывать алкильные группировки, которые способны ковалентно связываться 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различными клеточными элементами и, что особенно важно, с ДНК. Алкилируя , &gt;</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ДНК, эти препараты препятствуют процессам считывания информации и репли- ■ '</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кации, что приводит к гибели клетки. Алкилирующие агенты особенно эффек</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тивны против делящихся клеток. К этой группе препаратов относятся такие пре</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параты, как циклофосфан, новэмбехин, миелосан, нитрозометилмочевина.</w:t>
      </w:r>
      <w:r w:rsidR="00F11DED">
        <w:rPr>
          <w:rFonts w:ascii="Times New Roman" w:hAnsi="Times New Roman"/>
          <w:sz w:val="28"/>
          <w:szCs w:val="28"/>
        </w:rPr>
        <w:t xml:space="preserve"> </w:t>
      </w:r>
      <w:r w:rsidRPr="00764D56">
        <w:rPr>
          <w:rFonts w:ascii="Times New Roman" w:hAnsi="Times New Roman"/>
          <w:sz w:val="28"/>
          <w:szCs w:val="28"/>
        </w:rPr>
        <w:t>По</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бочными эффектами являются угнетение кроветворения, диспепсические рпс-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стройства (рвота, понос).</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Антиметаболиты являются антагонистами естественных метаболитов, представляя собой их близкие структурные аналоги. Эта группа включает в себя аналоги пурина (меркаптопурин), пиримидина (фторурацил) и фолиевой кислоты (метотрексат). Механизм их действия связывают с нарушением синтеза» жизненно важных для клетки компонентов ДНК и РНК. Меркаптопурин и метемрексат чаше всего используют при опухолях крови, тогда как фторурацил весьма эффективен при солидных опухолях - раке молочной железы, желудка, кишечника.'</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Противоопухолевые антибиотики - оказывают свое действие не только на-микроорганизмы, но и на делящиеся клетки макроорганизма. Механизм их ден- ' ствия связывают с угнетением синтеза нуклеиновых кислот. К ним относятся дактиномицин, оливомицин, рубомиции, блеомицин и другие. Кроме типичных для всех противоопухолевых средств побочных эффектов, препараты этой груп-пы способны вызвать кандидоз - поражение дрожжеподобными грибками. Кроме того, они обладают выраженным раздражающим и иммунодепрессивным дейст-вием.</w:t>
      </w:r>
    </w:p>
    <w:p w:rsidR="00764D56" w:rsidRPr="00764D56" w:rsidRDefault="00764D56" w:rsidP="00764D56">
      <w:pPr>
        <w:rPr>
          <w:rFonts w:ascii="Times New Roman" w:hAnsi="Times New Roman"/>
          <w:sz w:val="28"/>
          <w:szCs w:val="28"/>
        </w:rPr>
      </w:pPr>
      <w:r w:rsidRPr="00764D56">
        <w:rPr>
          <w:rFonts w:ascii="Times New Roman" w:hAnsi="Times New Roman"/>
          <w:sz w:val="28"/>
          <w:szCs w:val="28"/>
        </w:rPr>
        <w:t>Препараты растительного происхождения - представляют собой алкалоиды различных растений. Механизм их действия не до конца выяснен. Винкристин и винбластин используют для парентерального введения, подофиллин может применяться внутрь, а колхамин используется только местно.</w:t>
      </w:r>
    </w:p>
    <w:p w:rsidR="00E46121" w:rsidRPr="00764D56" w:rsidRDefault="00764D56" w:rsidP="00764D56">
      <w:pPr>
        <w:rPr>
          <w:rFonts w:ascii="Times New Roman" w:hAnsi="Times New Roman"/>
          <w:sz w:val="28"/>
          <w:szCs w:val="28"/>
        </w:rPr>
      </w:pPr>
      <w:r w:rsidRPr="00764D56">
        <w:rPr>
          <w:rFonts w:ascii="Times New Roman" w:hAnsi="Times New Roman"/>
          <w:sz w:val="28"/>
          <w:szCs w:val="28"/>
        </w:rPr>
        <w:t>Гормоны и их антагонисты - применяются в основном при гормонозависи-мых опухолях яичников, матки и молочных желез у женщин и раке простаты у мужчин. Принцип лечения состоит в применении гормонов противоположного пола для угнетения стимулирующего влияния на рост опухоли собственных половых гормонов. Например, при раке простаты вводят эстрогены, а при раке молочной железы - андрогены. Другое направление в подобной терапии заключается в создании антагонистов естественных гормонов (антагонист эстрогенных гормонов - тамоксифен, антагонист андрогенных гормонов</w:t>
      </w:r>
      <w:r w:rsidR="00F11DED">
        <w:rPr>
          <w:rFonts w:ascii="Times New Roman" w:hAnsi="Times New Roman"/>
          <w:sz w:val="28"/>
          <w:szCs w:val="28"/>
        </w:rPr>
        <w:t xml:space="preserve"> </w:t>
      </w:r>
      <w:r w:rsidRPr="00764D56">
        <w:rPr>
          <w:rFonts w:ascii="Times New Roman" w:hAnsi="Times New Roman"/>
          <w:sz w:val="28"/>
          <w:szCs w:val="28"/>
        </w:rPr>
        <w:t>флутамид).</w:t>
      </w:r>
      <w:bookmarkStart w:id="0" w:name="_GoBack"/>
      <w:bookmarkEnd w:id="0"/>
    </w:p>
    <w:sectPr w:rsidR="00E46121" w:rsidRPr="00764D56" w:rsidSect="00B5103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D56"/>
    <w:rsid w:val="00000883"/>
    <w:rsid w:val="00003BBA"/>
    <w:rsid w:val="000044A9"/>
    <w:rsid w:val="00006247"/>
    <w:rsid w:val="00007DFC"/>
    <w:rsid w:val="000109FF"/>
    <w:rsid w:val="00011B46"/>
    <w:rsid w:val="000131F4"/>
    <w:rsid w:val="00017BCC"/>
    <w:rsid w:val="00017D5D"/>
    <w:rsid w:val="00017EA3"/>
    <w:rsid w:val="00020607"/>
    <w:rsid w:val="000222F1"/>
    <w:rsid w:val="00025363"/>
    <w:rsid w:val="00027056"/>
    <w:rsid w:val="0002774B"/>
    <w:rsid w:val="000316BD"/>
    <w:rsid w:val="00035DB9"/>
    <w:rsid w:val="00037678"/>
    <w:rsid w:val="00040606"/>
    <w:rsid w:val="00041B1F"/>
    <w:rsid w:val="000424DC"/>
    <w:rsid w:val="00046D29"/>
    <w:rsid w:val="0005157B"/>
    <w:rsid w:val="00054728"/>
    <w:rsid w:val="000563A1"/>
    <w:rsid w:val="00062991"/>
    <w:rsid w:val="00067DF0"/>
    <w:rsid w:val="0007200C"/>
    <w:rsid w:val="000727DB"/>
    <w:rsid w:val="0007426F"/>
    <w:rsid w:val="00074319"/>
    <w:rsid w:val="000750B7"/>
    <w:rsid w:val="00076FC4"/>
    <w:rsid w:val="0007795C"/>
    <w:rsid w:val="00080259"/>
    <w:rsid w:val="00082497"/>
    <w:rsid w:val="00082F4F"/>
    <w:rsid w:val="00086776"/>
    <w:rsid w:val="0008687B"/>
    <w:rsid w:val="00086AA7"/>
    <w:rsid w:val="000938AE"/>
    <w:rsid w:val="000951A4"/>
    <w:rsid w:val="00095819"/>
    <w:rsid w:val="0009654E"/>
    <w:rsid w:val="000965AC"/>
    <w:rsid w:val="000968AF"/>
    <w:rsid w:val="000A2A75"/>
    <w:rsid w:val="000A5BF4"/>
    <w:rsid w:val="000B0064"/>
    <w:rsid w:val="000B1C44"/>
    <w:rsid w:val="000B2113"/>
    <w:rsid w:val="000B26F1"/>
    <w:rsid w:val="000B39DD"/>
    <w:rsid w:val="000B7E22"/>
    <w:rsid w:val="000C0278"/>
    <w:rsid w:val="000C19FB"/>
    <w:rsid w:val="000C2C95"/>
    <w:rsid w:val="000C6B42"/>
    <w:rsid w:val="000D0AC8"/>
    <w:rsid w:val="000D1C02"/>
    <w:rsid w:val="000D54EF"/>
    <w:rsid w:val="000D667B"/>
    <w:rsid w:val="000D7723"/>
    <w:rsid w:val="000E1DD8"/>
    <w:rsid w:val="000E2E40"/>
    <w:rsid w:val="000E3707"/>
    <w:rsid w:val="000E6B46"/>
    <w:rsid w:val="000E751F"/>
    <w:rsid w:val="000F26EB"/>
    <w:rsid w:val="000F35D5"/>
    <w:rsid w:val="000F3676"/>
    <w:rsid w:val="000F5478"/>
    <w:rsid w:val="000F6BB9"/>
    <w:rsid w:val="00104E42"/>
    <w:rsid w:val="00106719"/>
    <w:rsid w:val="001146E4"/>
    <w:rsid w:val="00115231"/>
    <w:rsid w:val="00117020"/>
    <w:rsid w:val="00122CAD"/>
    <w:rsid w:val="00125C9E"/>
    <w:rsid w:val="00125EDC"/>
    <w:rsid w:val="0012719F"/>
    <w:rsid w:val="001321DD"/>
    <w:rsid w:val="0013510F"/>
    <w:rsid w:val="00137102"/>
    <w:rsid w:val="00140D33"/>
    <w:rsid w:val="00141902"/>
    <w:rsid w:val="001555B5"/>
    <w:rsid w:val="00164142"/>
    <w:rsid w:val="00165172"/>
    <w:rsid w:val="00172D56"/>
    <w:rsid w:val="001739B1"/>
    <w:rsid w:val="00174686"/>
    <w:rsid w:val="0017494B"/>
    <w:rsid w:val="0018055B"/>
    <w:rsid w:val="00181C41"/>
    <w:rsid w:val="00183031"/>
    <w:rsid w:val="0018305B"/>
    <w:rsid w:val="00184196"/>
    <w:rsid w:val="00185CA3"/>
    <w:rsid w:val="001877C2"/>
    <w:rsid w:val="00187E2F"/>
    <w:rsid w:val="00191029"/>
    <w:rsid w:val="001A006C"/>
    <w:rsid w:val="001A1C64"/>
    <w:rsid w:val="001A4893"/>
    <w:rsid w:val="001A5BAF"/>
    <w:rsid w:val="001A761D"/>
    <w:rsid w:val="001A7784"/>
    <w:rsid w:val="001B172D"/>
    <w:rsid w:val="001B1AE3"/>
    <w:rsid w:val="001B1D5B"/>
    <w:rsid w:val="001C00DB"/>
    <w:rsid w:val="001C5B21"/>
    <w:rsid w:val="001C750E"/>
    <w:rsid w:val="001D142A"/>
    <w:rsid w:val="001D658A"/>
    <w:rsid w:val="001D76E4"/>
    <w:rsid w:val="001E1D67"/>
    <w:rsid w:val="001E3F20"/>
    <w:rsid w:val="001F3C40"/>
    <w:rsid w:val="001F478A"/>
    <w:rsid w:val="001F48DE"/>
    <w:rsid w:val="00201AB7"/>
    <w:rsid w:val="00201ECA"/>
    <w:rsid w:val="00203489"/>
    <w:rsid w:val="00203828"/>
    <w:rsid w:val="00203EEF"/>
    <w:rsid w:val="002043EE"/>
    <w:rsid w:val="00205263"/>
    <w:rsid w:val="0020718C"/>
    <w:rsid w:val="00210D66"/>
    <w:rsid w:val="00210FAB"/>
    <w:rsid w:val="00212D3E"/>
    <w:rsid w:val="00212DD7"/>
    <w:rsid w:val="00214F1B"/>
    <w:rsid w:val="0022066D"/>
    <w:rsid w:val="00220F52"/>
    <w:rsid w:val="00222469"/>
    <w:rsid w:val="00226068"/>
    <w:rsid w:val="002305FA"/>
    <w:rsid w:val="0023178C"/>
    <w:rsid w:val="00234591"/>
    <w:rsid w:val="00234A49"/>
    <w:rsid w:val="00243B50"/>
    <w:rsid w:val="00244D45"/>
    <w:rsid w:val="0024551E"/>
    <w:rsid w:val="00246198"/>
    <w:rsid w:val="00250DAC"/>
    <w:rsid w:val="002512B3"/>
    <w:rsid w:val="0026348C"/>
    <w:rsid w:val="002638C0"/>
    <w:rsid w:val="00265D11"/>
    <w:rsid w:val="0026677F"/>
    <w:rsid w:val="002721FE"/>
    <w:rsid w:val="002778C6"/>
    <w:rsid w:val="00281953"/>
    <w:rsid w:val="002833BD"/>
    <w:rsid w:val="0028546B"/>
    <w:rsid w:val="002871DD"/>
    <w:rsid w:val="00293A0E"/>
    <w:rsid w:val="00293C45"/>
    <w:rsid w:val="00296864"/>
    <w:rsid w:val="002A52CD"/>
    <w:rsid w:val="002A5FB8"/>
    <w:rsid w:val="002A682D"/>
    <w:rsid w:val="002B0E78"/>
    <w:rsid w:val="002B53AA"/>
    <w:rsid w:val="002C00F1"/>
    <w:rsid w:val="002C5DB5"/>
    <w:rsid w:val="002C6183"/>
    <w:rsid w:val="002C696A"/>
    <w:rsid w:val="002D11AF"/>
    <w:rsid w:val="002D581E"/>
    <w:rsid w:val="002D60D7"/>
    <w:rsid w:val="002D7A63"/>
    <w:rsid w:val="002E3273"/>
    <w:rsid w:val="002E43C4"/>
    <w:rsid w:val="002F1D57"/>
    <w:rsid w:val="002F2225"/>
    <w:rsid w:val="002F39FD"/>
    <w:rsid w:val="002F51C3"/>
    <w:rsid w:val="002F61AB"/>
    <w:rsid w:val="002F76E1"/>
    <w:rsid w:val="002F7CD4"/>
    <w:rsid w:val="00300574"/>
    <w:rsid w:val="00300B2F"/>
    <w:rsid w:val="00303560"/>
    <w:rsid w:val="00305CEF"/>
    <w:rsid w:val="00311629"/>
    <w:rsid w:val="0031413F"/>
    <w:rsid w:val="003162A1"/>
    <w:rsid w:val="003176FA"/>
    <w:rsid w:val="00317B2F"/>
    <w:rsid w:val="00317DCC"/>
    <w:rsid w:val="00324A58"/>
    <w:rsid w:val="003266D1"/>
    <w:rsid w:val="00331460"/>
    <w:rsid w:val="00333B10"/>
    <w:rsid w:val="00334F85"/>
    <w:rsid w:val="003367AC"/>
    <w:rsid w:val="00340FF1"/>
    <w:rsid w:val="00343BA1"/>
    <w:rsid w:val="003451DD"/>
    <w:rsid w:val="00345212"/>
    <w:rsid w:val="00345934"/>
    <w:rsid w:val="00350BDC"/>
    <w:rsid w:val="003524D2"/>
    <w:rsid w:val="00352A29"/>
    <w:rsid w:val="003551BA"/>
    <w:rsid w:val="00355A26"/>
    <w:rsid w:val="00356F4A"/>
    <w:rsid w:val="00357370"/>
    <w:rsid w:val="00360FFF"/>
    <w:rsid w:val="003623F9"/>
    <w:rsid w:val="00363C6C"/>
    <w:rsid w:val="00364D7E"/>
    <w:rsid w:val="003669EE"/>
    <w:rsid w:val="003706DF"/>
    <w:rsid w:val="00370D34"/>
    <w:rsid w:val="00371844"/>
    <w:rsid w:val="0037219C"/>
    <w:rsid w:val="003764BA"/>
    <w:rsid w:val="003768D3"/>
    <w:rsid w:val="0038234A"/>
    <w:rsid w:val="00385DEC"/>
    <w:rsid w:val="00387C45"/>
    <w:rsid w:val="00390AC9"/>
    <w:rsid w:val="00390AD8"/>
    <w:rsid w:val="003916DD"/>
    <w:rsid w:val="0039230D"/>
    <w:rsid w:val="00392E1D"/>
    <w:rsid w:val="00392FD7"/>
    <w:rsid w:val="00393853"/>
    <w:rsid w:val="003939E7"/>
    <w:rsid w:val="00395D21"/>
    <w:rsid w:val="003A3874"/>
    <w:rsid w:val="003A4102"/>
    <w:rsid w:val="003B5B0A"/>
    <w:rsid w:val="003C2F41"/>
    <w:rsid w:val="003D038C"/>
    <w:rsid w:val="003D2906"/>
    <w:rsid w:val="003D7E8A"/>
    <w:rsid w:val="003E3324"/>
    <w:rsid w:val="003E38AB"/>
    <w:rsid w:val="003E594B"/>
    <w:rsid w:val="003F18CA"/>
    <w:rsid w:val="003F37A2"/>
    <w:rsid w:val="003F527A"/>
    <w:rsid w:val="004003A6"/>
    <w:rsid w:val="004009B9"/>
    <w:rsid w:val="00401090"/>
    <w:rsid w:val="004021D9"/>
    <w:rsid w:val="00407887"/>
    <w:rsid w:val="00410434"/>
    <w:rsid w:val="004118C9"/>
    <w:rsid w:val="00422411"/>
    <w:rsid w:val="004236D5"/>
    <w:rsid w:val="00425D6F"/>
    <w:rsid w:val="00426535"/>
    <w:rsid w:val="00427729"/>
    <w:rsid w:val="004303ED"/>
    <w:rsid w:val="00436EAF"/>
    <w:rsid w:val="00437399"/>
    <w:rsid w:val="004379DC"/>
    <w:rsid w:val="0044012F"/>
    <w:rsid w:val="004409B7"/>
    <w:rsid w:val="00440FD7"/>
    <w:rsid w:val="00442336"/>
    <w:rsid w:val="0044447D"/>
    <w:rsid w:val="004450E4"/>
    <w:rsid w:val="004455B4"/>
    <w:rsid w:val="0044610E"/>
    <w:rsid w:val="00450B81"/>
    <w:rsid w:val="00451A2F"/>
    <w:rsid w:val="00457F1E"/>
    <w:rsid w:val="004622BF"/>
    <w:rsid w:val="00465509"/>
    <w:rsid w:val="00473768"/>
    <w:rsid w:val="00475203"/>
    <w:rsid w:val="00475864"/>
    <w:rsid w:val="0048097E"/>
    <w:rsid w:val="004835FD"/>
    <w:rsid w:val="00484F36"/>
    <w:rsid w:val="00485296"/>
    <w:rsid w:val="004913E3"/>
    <w:rsid w:val="004933E5"/>
    <w:rsid w:val="00495B26"/>
    <w:rsid w:val="004A10CD"/>
    <w:rsid w:val="004A747C"/>
    <w:rsid w:val="004B026E"/>
    <w:rsid w:val="004B0D67"/>
    <w:rsid w:val="004B2949"/>
    <w:rsid w:val="004B3C1A"/>
    <w:rsid w:val="004B5128"/>
    <w:rsid w:val="004B6184"/>
    <w:rsid w:val="004B751C"/>
    <w:rsid w:val="004B7769"/>
    <w:rsid w:val="004C0DAA"/>
    <w:rsid w:val="004C35DB"/>
    <w:rsid w:val="004C617A"/>
    <w:rsid w:val="004D040A"/>
    <w:rsid w:val="004D112B"/>
    <w:rsid w:val="004D382D"/>
    <w:rsid w:val="004D593C"/>
    <w:rsid w:val="004D7E21"/>
    <w:rsid w:val="004E1170"/>
    <w:rsid w:val="004E1E5F"/>
    <w:rsid w:val="004E2FDE"/>
    <w:rsid w:val="004E3499"/>
    <w:rsid w:val="004E3AEC"/>
    <w:rsid w:val="004F05FE"/>
    <w:rsid w:val="004F12C1"/>
    <w:rsid w:val="004F1712"/>
    <w:rsid w:val="004F271C"/>
    <w:rsid w:val="004F34A1"/>
    <w:rsid w:val="004F44DF"/>
    <w:rsid w:val="00527713"/>
    <w:rsid w:val="00531C05"/>
    <w:rsid w:val="00531E2A"/>
    <w:rsid w:val="00533C56"/>
    <w:rsid w:val="00533D02"/>
    <w:rsid w:val="00534AD8"/>
    <w:rsid w:val="00546E94"/>
    <w:rsid w:val="00547F40"/>
    <w:rsid w:val="0055604E"/>
    <w:rsid w:val="0055795F"/>
    <w:rsid w:val="0055796F"/>
    <w:rsid w:val="0056310D"/>
    <w:rsid w:val="00565593"/>
    <w:rsid w:val="00576742"/>
    <w:rsid w:val="005776ED"/>
    <w:rsid w:val="00577F5C"/>
    <w:rsid w:val="0058323D"/>
    <w:rsid w:val="00585143"/>
    <w:rsid w:val="005866F3"/>
    <w:rsid w:val="00586B96"/>
    <w:rsid w:val="00592644"/>
    <w:rsid w:val="0059316C"/>
    <w:rsid w:val="005934AA"/>
    <w:rsid w:val="0059377D"/>
    <w:rsid w:val="00593808"/>
    <w:rsid w:val="00594E19"/>
    <w:rsid w:val="005950BC"/>
    <w:rsid w:val="00595844"/>
    <w:rsid w:val="005A28F1"/>
    <w:rsid w:val="005A2C3A"/>
    <w:rsid w:val="005A44B3"/>
    <w:rsid w:val="005B3D17"/>
    <w:rsid w:val="005B535E"/>
    <w:rsid w:val="005C35FC"/>
    <w:rsid w:val="005C40AE"/>
    <w:rsid w:val="005C4219"/>
    <w:rsid w:val="005C4319"/>
    <w:rsid w:val="005C5F78"/>
    <w:rsid w:val="005C703A"/>
    <w:rsid w:val="005D37A1"/>
    <w:rsid w:val="005D6278"/>
    <w:rsid w:val="005D7ABE"/>
    <w:rsid w:val="005E47F6"/>
    <w:rsid w:val="005E59F7"/>
    <w:rsid w:val="005E5F5E"/>
    <w:rsid w:val="005F0D79"/>
    <w:rsid w:val="005F1A86"/>
    <w:rsid w:val="005F2260"/>
    <w:rsid w:val="005F62D0"/>
    <w:rsid w:val="005F7B58"/>
    <w:rsid w:val="005F7C91"/>
    <w:rsid w:val="006025D2"/>
    <w:rsid w:val="00605822"/>
    <w:rsid w:val="00605CAB"/>
    <w:rsid w:val="00607AB3"/>
    <w:rsid w:val="00615E3E"/>
    <w:rsid w:val="00620125"/>
    <w:rsid w:val="006206F4"/>
    <w:rsid w:val="00620701"/>
    <w:rsid w:val="006245E9"/>
    <w:rsid w:val="00630216"/>
    <w:rsid w:val="00635F8F"/>
    <w:rsid w:val="00636C8F"/>
    <w:rsid w:val="00640B3C"/>
    <w:rsid w:val="006421F1"/>
    <w:rsid w:val="006423D0"/>
    <w:rsid w:val="006426BC"/>
    <w:rsid w:val="0064376B"/>
    <w:rsid w:val="006467FC"/>
    <w:rsid w:val="00647939"/>
    <w:rsid w:val="006547D0"/>
    <w:rsid w:val="00656ADD"/>
    <w:rsid w:val="00662E30"/>
    <w:rsid w:val="006659A7"/>
    <w:rsid w:val="0066702B"/>
    <w:rsid w:val="0067042B"/>
    <w:rsid w:val="006705FC"/>
    <w:rsid w:val="0067322A"/>
    <w:rsid w:val="0067371A"/>
    <w:rsid w:val="00674D8C"/>
    <w:rsid w:val="00677312"/>
    <w:rsid w:val="006805CE"/>
    <w:rsid w:val="0068658F"/>
    <w:rsid w:val="00690112"/>
    <w:rsid w:val="006908A3"/>
    <w:rsid w:val="006929A4"/>
    <w:rsid w:val="0069517F"/>
    <w:rsid w:val="006961B7"/>
    <w:rsid w:val="006A0EE0"/>
    <w:rsid w:val="006A1A64"/>
    <w:rsid w:val="006A1EE8"/>
    <w:rsid w:val="006A25C1"/>
    <w:rsid w:val="006A4F40"/>
    <w:rsid w:val="006A55C6"/>
    <w:rsid w:val="006A6F35"/>
    <w:rsid w:val="006B0F16"/>
    <w:rsid w:val="006B1905"/>
    <w:rsid w:val="006B1CF7"/>
    <w:rsid w:val="006B217C"/>
    <w:rsid w:val="006B5C83"/>
    <w:rsid w:val="006B5CE3"/>
    <w:rsid w:val="006B7866"/>
    <w:rsid w:val="006C0748"/>
    <w:rsid w:val="006C0943"/>
    <w:rsid w:val="006C49E4"/>
    <w:rsid w:val="006C4D99"/>
    <w:rsid w:val="006C568C"/>
    <w:rsid w:val="006C63C1"/>
    <w:rsid w:val="006C74D6"/>
    <w:rsid w:val="006D12B2"/>
    <w:rsid w:val="006D1630"/>
    <w:rsid w:val="006E0414"/>
    <w:rsid w:val="006E0F43"/>
    <w:rsid w:val="006E1D0C"/>
    <w:rsid w:val="006E2932"/>
    <w:rsid w:val="006E3154"/>
    <w:rsid w:val="006E68F1"/>
    <w:rsid w:val="006F325F"/>
    <w:rsid w:val="006F39BA"/>
    <w:rsid w:val="006F3DE8"/>
    <w:rsid w:val="006F5035"/>
    <w:rsid w:val="006F7355"/>
    <w:rsid w:val="00702AD6"/>
    <w:rsid w:val="007064D8"/>
    <w:rsid w:val="00706A12"/>
    <w:rsid w:val="00707F12"/>
    <w:rsid w:val="00710492"/>
    <w:rsid w:val="0071067A"/>
    <w:rsid w:val="0071141B"/>
    <w:rsid w:val="00714BD8"/>
    <w:rsid w:val="00715141"/>
    <w:rsid w:val="0071583F"/>
    <w:rsid w:val="00716BEE"/>
    <w:rsid w:val="007208F3"/>
    <w:rsid w:val="00723961"/>
    <w:rsid w:val="00732A3E"/>
    <w:rsid w:val="00732D86"/>
    <w:rsid w:val="0073414F"/>
    <w:rsid w:val="00736425"/>
    <w:rsid w:val="00740291"/>
    <w:rsid w:val="00741EE1"/>
    <w:rsid w:val="00747690"/>
    <w:rsid w:val="00752723"/>
    <w:rsid w:val="0075736D"/>
    <w:rsid w:val="007604EF"/>
    <w:rsid w:val="00761EB3"/>
    <w:rsid w:val="00764859"/>
    <w:rsid w:val="00764D56"/>
    <w:rsid w:val="0076617D"/>
    <w:rsid w:val="00767C10"/>
    <w:rsid w:val="00770B16"/>
    <w:rsid w:val="007722A2"/>
    <w:rsid w:val="007724E8"/>
    <w:rsid w:val="007728E4"/>
    <w:rsid w:val="00772CD1"/>
    <w:rsid w:val="0077425D"/>
    <w:rsid w:val="00776400"/>
    <w:rsid w:val="007766DB"/>
    <w:rsid w:val="00777BB3"/>
    <w:rsid w:val="00780C47"/>
    <w:rsid w:val="007817B6"/>
    <w:rsid w:val="00782788"/>
    <w:rsid w:val="00783AC0"/>
    <w:rsid w:val="00783F29"/>
    <w:rsid w:val="007842A3"/>
    <w:rsid w:val="0078539E"/>
    <w:rsid w:val="00786469"/>
    <w:rsid w:val="00787A04"/>
    <w:rsid w:val="00791F18"/>
    <w:rsid w:val="00793596"/>
    <w:rsid w:val="0079489A"/>
    <w:rsid w:val="007A2A30"/>
    <w:rsid w:val="007A2C2A"/>
    <w:rsid w:val="007A48B9"/>
    <w:rsid w:val="007B345C"/>
    <w:rsid w:val="007B4E08"/>
    <w:rsid w:val="007B4EEC"/>
    <w:rsid w:val="007C450C"/>
    <w:rsid w:val="007C744F"/>
    <w:rsid w:val="007C7E13"/>
    <w:rsid w:val="007D0601"/>
    <w:rsid w:val="007D0654"/>
    <w:rsid w:val="007D1D60"/>
    <w:rsid w:val="007D2239"/>
    <w:rsid w:val="007D2961"/>
    <w:rsid w:val="007D3B43"/>
    <w:rsid w:val="007D68D8"/>
    <w:rsid w:val="007E2FEA"/>
    <w:rsid w:val="007E4849"/>
    <w:rsid w:val="007E4E89"/>
    <w:rsid w:val="007E5C4C"/>
    <w:rsid w:val="007E6B87"/>
    <w:rsid w:val="007F00C2"/>
    <w:rsid w:val="007F0DA3"/>
    <w:rsid w:val="007F41A1"/>
    <w:rsid w:val="007F656F"/>
    <w:rsid w:val="007F7544"/>
    <w:rsid w:val="00800214"/>
    <w:rsid w:val="00800C83"/>
    <w:rsid w:val="00800DC7"/>
    <w:rsid w:val="00803966"/>
    <w:rsid w:val="0080433C"/>
    <w:rsid w:val="0080532E"/>
    <w:rsid w:val="00810559"/>
    <w:rsid w:val="00812C22"/>
    <w:rsid w:val="00813DEE"/>
    <w:rsid w:val="00816482"/>
    <w:rsid w:val="008165E1"/>
    <w:rsid w:val="008174BA"/>
    <w:rsid w:val="008176CD"/>
    <w:rsid w:val="00820814"/>
    <w:rsid w:val="00830A31"/>
    <w:rsid w:val="00830BF3"/>
    <w:rsid w:val="00831291"/>
    <w:rsid w:val="0083144B"/>
    <w:rsid w:val="00831ABC"/>
    <w:rsid w:val="008345FE"/>
    <w:rsid w:val="008358B9"/>
    <w:rsid w:val="008360FD"/>
    <w:rsid w:val="00836176"/>
    <w:rsid w:val="00844A50"/>
    <w:rsid w:val="00845365"/>
    <w:rsid w:val="00845F3F"/>
    <w:rsid w:val="008465C0"/>
    <w:rsid w:val="0084708B"/>
    <w:rsid w:val="00850847"/>
    <w:rsid w:val="00850D24"/>
    <w:rsid w:val="00854F3A"/>
    <w:rsid w:val="0086042B"/>
    <w:rsid w:val="008633E2"/>
    <w:rsid w:val="00864F0E"/>
    <w:rsid w:val="00872088"/>
    <w:rsid w:val="008741DE"/>
    <w:rsid w:val="00877D29"/>
    <w:rsid w:val="008807F1"/>
    <w:rsid w:val="008825C2"/>
    <w:rsid w:val="00883139"/>
    <w:rsid w:val="00886616"/>
    <w:rsid w:val="00886D60"/>
    <w:rsid w:val="00890C18"/>
    <w:rsid w:val="00893387"/>
    <w:rsid w:val="008939B4"/>
    <w:rsid w:val="008943D3"/>
    <w:rsid w:val="0089532A"/>
    <w:rsid w:val="008A08D3"/>
    <w:rsid w:val="008A2643"/>
    <w:rsid w:val="008A44EE"/>
    <w:rsid w:val="008A510D"/>
    <w:rsid w:val="008A659D"/>
    <w:rsid w:val="008A75D5"/>
    <w:rsid w:val="008A774F"/>
    <w:rsid w:val="008B0A2C"/>
    <w:rsid w:val="008B1338"/>
    <w:rsid w:val="008B358B"/>
    <w:rsid w:val="008B4AE1"/>
    <w:rsid w:val="008C1700"/>
    <w:rsid w:val="008C2514"/>
    <w:rsid w:val="008C2BAA"/>
    <w:rsid w:val="008D19CE"/>
    <w:rsid w:val="008D3B96"/>
    <w:rsid w:val="008D443C"/>
    <w:rsid w:val="008D59B8"/>
    <w:rsid w:val="008E232E"/>
    <w:rsid w:val="008E2AF9"/>
    <w:rsid w:val="008E3C18"/>
    <w:rsid w:val="008E58C9"/>
    <w:rsid w:val="008F1722"/>
    <w:rsid w:val="008F5872"/>
    <w:rsid w:val="008F638F"/>
    <w:rsid w:val="008F66EC"/>
    <w:rsid w:val="008F7CEA"/>
    <w:rsid w:val="00901740"/>
    <w:rsid w:val="00901857"/>
    <w:rsid w:val="009024CF"/>
    <w:rsid w:val="0090354A"/>
    <w:rsid w:val="0090581F"/>
    <w:rsid w:val="00907B4E"/>
    <w:rsid w:val="009110CC"/>
    <w:rsid w:val="00917C83"/>
    <w:rsid w:val="00931538"/>
    <w:rsid w:val="009325A5"/>
    <w:rsid w:val="00936935"/>
    <w:rsid w:val="00942798"/>
    <w:rsid w:val="009444CA"/>
    <w:rsid w:val="00945EC2"/>
    <w:rsid w:val="0095003F"/>
    <w:rsid w:val="00953ADF"/>
    <w:rsid w:val="009607E3"/>
    <w:rsid w:val="00961736"/>
    <w:rsid w:val="00961EF1"/>
    <w:rsid w:val="00961F44"/>
    <w:rsid w:val="009634DF"/>
    <w:rsid w:val="0096428F"/>
    <w:rsid w:val="009661C9"/>
    <w:rsid w:val="00967AA2"/>
    <w:rsid w:val="00967E37"/>
    <w:rsid w:val="00970C66"/>
    <w:rsid w:val="009723CD"/>
    <w:rsid w:val="00972BBC"/>
    <w:rsid w:val="00975DED"/>
    <w:rsid w:val="00975F20"/>
    <w:rsid w:val="00976818"/>
    <w:rsid w:val="00976C1F"/>
    <w:rsid w:val="00980891"/>
    <w:rsid w:val="00986BB2"/>
    <w:rsid w:val="00993264"/>
    <w:rsid w:val="00994E7D"/>
    <w:rsid w:val="009A1277"/>
    <w:rsid w:val="009A13D8"/>
    <w:rsid w:val="009A53CD"/>
    <w:rsid w:val="009A6AD0"/>
    <w:rsid w:val="009B6F69"/>
    <w:rsid w:val="009C090E"/>
    <w:rsid w:val="009C29C6"/>
    <w:rsid w:val="009C4FF8"/>
    <w:rsid w:val="009D312B"/>
    <w:rsid w:val="009E6469"/>
    <w:rsid w:val="009E704C"/>
    <w:rsid w:val="009F09DE"/>
    <w:rsid w:val="009F351D"/>
    <w:rsid w:val="009F3827"/>
    <w:rsid w:val="009F5578"/>
    <w:rsid w:val="009F57B8"/>
    <w:rsid w:val="009F5AEE"/>
    <w:rsid w:val="009F648E"/>
    <w:rsid w:val="009F78A2"/>
    <w:rsid w:val="009F7F96"/>
    <w:rsid w:val="00A020A2"/>
    <w:rsid w:val="00A025F1"/>
    <w:rsid w:val="00A044EB"/>
    <w:rsid w:val="00A055AC"/>
    <w:rsid w:val="00A10778"/>
    <w:rsid w:val="00A11CED"/>
    <w:rsid w:val="00A20BD7"/>
    <w:rsid w:val="00A34497"/>
    <w:rsid w:val="00A34A30"/>
    <w:rsid w:val="00A34F27"/>
    <w:rsid w:val="00A40BE9"/>
    <w:rsid w:val="00A40D31"/>
    <w:rsid w:val="00A44467"/>
    <w:rsid w:val="00A44951"/>
    <w:rsid w:val="00A451CF"/>
    <w:rsid w:val="00A47CA4"/>
    <w:rsid w:val="00A47F19"/>
    <w:rsid w:val="00A5206A"/>
    <w:rsid w:val="00A60093"/>
    <w:rsid w:val="00A621F1"/>
    <w:rsid w:val="00A64AB5"/>
    <w:rsid w:val="00A759A3"/>
    <w:rsid w:val="00A75BE3"/>
    <w:rsid w:val="00A80B69"/>
    <w:rsid w:val="00A83E2A"/>
    <w:rsid w:val="00A86D2E"/>
    <w:rsid w:val="00A8715E"/>
    <w:rsid w:val="00A87DAC"/>
    <w:rsid w:val="00A90A4E"/>
    <w:rsid w:val="00A916CC"/>
    <w:rsid w:val="00AA05FC"/>
    <w:rsid w:val="00AA3B0B"/>
    <w:rsid w:val="00AB0A3C"/>
    <w:rsid w:val="00AB26C4"/>
    <w:rsid w:val="00AB2FFC"/>
    <w:rsid w:val="00AB347C"/>
    <w:rsid w:val="00AB5328"/>
    <w:rsid w:val="00AC0EBA"/>
    <w:rsid w:val="00AD495E"/>
    <w:rsid w:val="00AD50A6"/>
    <w:rsid w:val="00AD5A32"/>
    <w:rsid w:val="00AE0BDB"/>
    <w:rsid w:val="00AE4884"/>
    <w:rsid w:val="00AE594A"/>
    <w:rsid w:val="00AE5FB8"/>
    <w:rsid w:val="00AE6EF6"/>
    <w:rsid w:val="00AE7360"/>
    <w:rsid w:val="00AF2811"/>
    <w:rsid w:val="00AF570F"/>
    <w:rsid w:val="00B0243A"/>
    <w:rsid w:val="00B05B20"/>
    <w:rsid w:val="00B0757C"/>
    <w:rsid w:val="00B127E3"/>
    <w:rsid w:val="00B136C2"/>
    <w:rsid w:val="00B15369"/>
    <w:rsid w:val="00B1563D"/>
    <w:rsid w:val="00B1585C"/>
    <w:rsid w:val="00B16360"/>
    <w:rsid w:val="00B175EF"/>
    <w:rsid w:val="00B2336A"/>
    <w:rsid w:val="00B314A7"/>
    <w:rsid w:val="00B330E0"/>
    <w:rsid w:val="00B51033"/>
    <w:rsid w:val="00B5312A"/>
    <w:rsid w:val="00B539EC"/>
    <w:rsid w:val="00B53B78"/>
    <w:rsid w:val="00B550C5"/>
    <w:rsid w:val="00B55D79"/>
    <w:rsid w:val="00B561E3"/>
    <w:rsid w:val="00B57BC2"/>
    <w:rsid w:val="00B61B93"/>
    <w:rsid w:val="00B62A2A"/>
    <w:rsid w:val="00B65AD3"/>
    <w:rsid w:val="00B66251"/>
    <w:rsid w:val="00B66EFE"/>
    <w:rsid w:val="00B71B37"/>
    <w:rsid w:val="00B71F6D"/>
    <w:rsid w:val="00B77C3B"/>
    <w:rsid w:val="00B81280"/>
    <w:rsid w:val="00B8169E"/>
    <w:rsid w:val="00B8212F"/>
    <w:rsid w:val="00B8232C"/>
    <w:rsid w:val="00B85AD6"/>
    <w:rsid w:val="00B874E0"/>
    <w:rsid w:val="00B93448"/>
    <w:rsid w:val="00B97D21"/>
    <w:rsid w:val="00BA0A95"/>
    <w:rsid w:val="00BA3162"/>
    <w:rsid w:val="00BB05C6"/>
    <w:rsid w:val="00BB2E00"/>
    <w:rsid w:val="00BC4AA2"/>
    <w:rsid w:val="00BC56B4"/>
    <w:rsid w:val="00BD2D6B"/>
    <w:rsid w:val="00BE1F8D"/>
    <w:rsid w:val="00BE3292"/>
    <w:rsid w:val="00BE361A"/>
    <w:rsid w:val="00BE4A05"/>
    <w:rsid w:val="00BE5F47"/>
    <w:rsid w:val="00BF4B53"/>
    <w:rsid w:val="00BF66E0"/>
    <w:rsid w:val="00C01CB0"/>
    <w:rsid w:val="00C01FE1"/>
    <w:rsid w:val="00C03B42"/>
    <w:rsid w:val="00C0561C"/>
    <w:rsid w:val="00C05C4E"/>
    <w:rsid w:val="00C05F6A"/>
    <w:rsid w:val="00C07C31"/>
    <w:rsid w:val="00C10DE5"/>
    <w:rsid w:val="00C17EA3"/>
    <w:rsid w:val="00C213FA"/>
    <w:rsid w:val="00C24E6E"/>
    <w:rsid w:val="00C26532"/>
    <w:rsid w:val="00C268CA"/>
    <w:rsid w:val="00C26F29"/>
    <w:rsid w:val="00C2745C"/>
    <w:rsid w:val="00C30A7E"/>
    <w:rsid w:val="00C322B1"/>
    <w:rsid w:val="00C34185"/>
    <w:rsid w:val="00C4248B"/>
    <w:rsid w:val="00C43908"/>
    <w:rsid w:val="00C457DA"/>
    <w:rsid w:val="00C46937"/>
    <w:rsid w:val="00C50501"/>
    <w:rsid w:val="00C51342"/>
    <w:rsid w:val="00C526AC"/>
    <w:rsid w:val="00C6122E"/>
    <w:rsid w:val="00C63F7C"/>
    <w:rsid w:val="00C64529"/>
    <w:rsid w:val="00C704ED"/>
    <w:rsid w:val="00C72BB9"/>
    <w:rsid w:val="00C72E09"/>
    <w:rsid w:val="00C76B44"/>
    <w:rsid w:val="00C81F77"/>
    <w:rsid w:val="00C834BB"/>
    <w:rsid w:val="00C84939"/>
    <w:rsid w:val="00C86B60"/>
    <w:rsid w:val="00C87723"/>
    <w:rsid w:val="00C90981"/>
    <w:rsid w:val="00C936FF"/>
    <w:rsid w:val="00C97E47"/>
    <w:rsid w:val="00CA3A0E"/>
    <w:rsid w:val="00CA686C"/>
    <w:rsid w:val="00CA76D4"/>
    <w:rsid w:val="00CB062D"/>
    <w:rsid w:val="00CB16AE"/>
    <w:rsid w:val="00CB27BA"/>
    <w:rsid w:val="00CB29CD"/>
    <w:rsid w:val="00CB6143"/>
    <w:rsid w:val="00CC2B7A"/>
    <w:rsid w:val="00CC2FCE"/>
    <w:rsid w:val="00CC484C"/>
    <w:rsid w:val="00CC6171"/>
    <w:rsid w:val="00CC61E5"/>
    <w:rsid w:val="00CD2A28"/>
    <w:rsid w:val="00CD3246"/>
    <w:rsid w:val="00CD7B2B"/>
    <w:rsid w:val="00CE19A1"/>
    <w:rsid w:val="00CE2BEE"/>
    <w:rsid w:val="00CE59CF"/>
    <w:rsid w:val="00CE63F4"/>
    <w:rsid w:val="00CF0615"/>
    <w:rsid w:val="00CF22E5"/>
    <w:rsid w:val="00CF6909"/>
    <w:rsid w:val="00CF73C8"/>
    <w:rsid w:val="00D006F1"/>
    <w:rsid w:val="00D007D6"/>
    <w:rsid w:val="00D00CAB"/>
    <w:rsid w:val="00D00D99"/>
    <w:rsid w:val="00D01178"/>
    <w:rsid w:val="00D03780"/>
    <w:rsid w:val="00D03E48"/>
    <w:rsid w:val="00D0425E"/>
    <w:rsid w:val="00D070D4"/>
    <w:rsid w:val="00D1071F"/>
    <w:rsid w:val="00D13D62"/>
    <w:rsid w:val="00D1468A"/>
    <w:rsid w:val="00D1638C"/>
    <w:rsid w:val="00D168D3"/>
    <w:rsid w:val="00D16FBF"/>
    <w:rsid w:val="00D17A26"/>
    <w:rsid w:val="00D17FD3"/>
    <w:rsid w:val="00D20E44"/>
    <w:rsid w:val="00D2140F"/>
    <w:rsid w:val="00D2203F"/>
    <w:rsid w:val="00D24E42"/>
    <w:rsid w:val="00D26F67"/>
    <w:rsid w:val="00D27FB2"/>
    <w:rsid w:val="00D3052B"/>
    <w:rsid w:val="00D30F65"/>
    <w:rsid w:val="00D33B7A"/>
    <w:rsid w:val="00D45699"/>
    <w:rsid w:val="00D46CF5"/>
    <w:rsid w:val="00D4779B"/>
    <w:rsid w:val="00D47ABD"/>
    <w:rsid w:val="00D57547"/>
    <w:rsid w:val="00D576C9"/>
    <w:rsid w:val="00D63A68"/>
    <w:rsid w:val="00D670BD"/>
    <w:rsid w:val="00D733F6"/>
    <w:rsid w:val="00D7408C"/>
    <w:rsid w:val="00D759DC"/>
    <w:rsid w:val="00D824D6"/>
    <w:rsid w:val="00D83063"/>
    <w:rsid w:val="00D864C8"/>
    <w:rsid w:val="00D87795"/>
    <w:rsid w:val="00D926F2"/>
    <w:rsid w:val="00D932B2"/>
    <w:rsid w:val="00D93F34"/>
    <w:rsid w:val="00D944F1"/>
    <w:rsid w:val="00D96F5E"/>
    <w:rsid w:val="00DA1A24"/>
    <w:rsid w:val="00DA2CB0"/>
    <w:rsid w:val="00DA5D9A"/>
    <w:rsid w:val="00DB18B1"/>
    <w:rsid w:val="00DB3CFC"/>
    <w:rsid w:val="00DB58DD"/>
    <w:rsid w:val="00DB6171"/>
    <w:rsid w:val="00DC00C2"/>
    <w:rsid w:val="00DC119C"/>
    <w:rsid w:val="00DC23CA"/>
    <w:rsid w:val="00DC4B7D"/>
    <w:rsid w:val="00DC6FA8"/>
    <w:rsid w:val="00DD096B"/>
    <w:rsid w:val="00DD0D5C"/>
    <w:rsid w:val="00DD31BF"/>
    <w:rsid w:val="00DD4531"/>
    <w:rsid w:val="00DD550D"/>
    <w:rsid w:val="00DD6FE0"/>
    <w:rsid w:val="00DE23DE"/>
    <w:rsid w:val="00DE2EBD"/>
    <w:rsid w:val="00DE3182"/>
    <w:rsid w:val="00DE452D"/>
    <w:rsid w:val="00DE4962"/>
    <w:rsid w:val="00DE5BC5"/>
    <w:rsid w:val="00DF304A"/>
    <w:rsid w:val="00DF32C1"/>
    <w:rsid w:val="00DF3602"/>
    <w:rsid w:val="00DF431B"/>
    <w:rsid w:val="00E013AB"/>
    <w:rsid w:val="00E01853"/>
    <w:rsid w:val="00E04AEF"/>
    <w:rsid w:val="00E053DF"/>
    <w:rsid w:val="00E0694A"/>
    <w:rsid w:val="00E10AFC"/>
    <w:rsid w:val="00E1186A"/>
    <w:rsid w:val="00E126DE"/>
    <w:rsid w:val="00E12962"/>
    <w:rsid w:val="00E12F29"/>
    <w:rsid w:val="00E14A3F"/>
    <w:rsid w:val="00E15E0E"/>
    <w:rsid w:val="00E220A6"/>
    <w:rsid w:val="00E2218C"/>
    <w:rsid w:val="00E2769E"/>
    <w:rsid w:val="00E30988"/>
    <w:rsid w:val="00E31C69"/>
    <w:rsid w:val="00E3323F"/>
    <w:rsid w:val="00E350CF"/>
    <w:rsid w:val="00E37AE8"/>
    <w:rsid w:val="00E41BD4"/>
    <w:rsid w:val="00E43323"/>
    <w:rsid w:val="00E46121"/>
    <w:rsid w:val="00E50756"/>
    <w:rsid w:val="00E5479B"/>
    <w:rsid w:val="00E54D6A"/>
    <w:rsid w:val="00E55118"/>
    <w:rsid w:val="00E55521"/>
    <w:rsid w:val="00E60667"/>
    <w:rsid w:val="00E61CC4"/>
    <w:rsid w:val="00E6255B"/>
    <w:rsid w:val="00E672DC"/>
    <w:rsid w:val="00E67BFA"/>
    <w:rsid w:val="00E70B95"/>
    <w:rsid w:val="00E75C27"/>
    <w:rsid w:val="00E80094"/>
    <w:rsid w:val="00E84A85"/>
    <w:rsid w:val="00E8597A"/>
    <w:rsid w:val="00E85A28"/>
    <w:rsid w:val="00E85B7B"/>
    <w:rsid w:val="00E8733C"/>
    <w:rsid w:val="00E923D7"/>
    <w:rsid w:val="00E92BD8"/>
    <w:rsid w:val="00E93FDE"/>
    <w:rsid w:val="00E93FEF"/>
    <w:rsid w:val="00E95A02"/>
    <w:rsid w:val="00EA19B1"/>
    <w:rsid w:val="00EA2512"/>
    <w:rsid w:val="00EA5E78"/>
    <w:rsid w:val="00EA61F6"/>
    <w:rsid w:val="00EA70EB"/>
    <w:rsid w:val="00EA7115"/>
    <w:rsid w:val="00EA7351"/>
    <w:rsid w:val="00EB1ADF"/>
    <w:rsid w:val="00EC09A8"/>
    <w:rsid w:val="00EC124D"/>
    <w:rsid w:val="00EC335F"/>
    <w:rsid w:val="00EC37C4"/>
    <w:rsid w:val="00EC7186"/>
    <w:rsid w:val="00EC73BA"/>
    <w:rsid w:val="00ED110D"/>
    <w:rsid w:val="00ED218F"/>
    <w:rsid w:val="00ED369F"/>
    <w:rsid w:val="00ED6756"/>
    <w:rsid w:val="00ED7234"/>
    <w:rsid w:val="00EE382C"/>
    <w:rsid w:val="00EE4A29"/>
    <w:rsid w:val="00EE6198"/>
    <w:rsid w:val="00EE6403"/>
    <w:rsid w:val="00EF1897"/>
    <w:rsid w:val="00EF2040"/>
    <w:rsid w:val="00EF2E76"/>
    <w:rsid w:val="00EF3F5A"/>
    <w:rsid w:val="00EF4BB1"/>
    <w:rsid w:val="00EF604B"/>
    <w:rsid w:val="00EF6180"/>
    <w:rsid w:val="00EF6AB9"/>
    <w:rsid w:val="00F031BB"/>
    <w:rsid w:val="00F0342A"/>
    <w:rsid w:val="00F04B2E"/>
    <w:rsid w:val="00F063D7"/>
    <w:rsid w:val="00F06422"/>
    <w:rsid w:val="00F06452"/>
    <w:rsid w:val="00F06C7C"/>
    <w:rsid w:val="00F11DED"/>
    <w:rsid w:val="00F1382C"/>
    <w:rsid w:val="00F158F4"/>
    <w:rsid w:val="00F165D7"/>
    <w:rsid w:val="00F206AA"/>
    <w:rsid w:val="00F22CC0"/>
    <w:rsid w:val="00F24B13"/>
    <w:rsid w:val="00F26C81"/>
    <w:rsid w:val="00F2727D"/>
    <w:rsid w:val="00F30312"/>
    <w:rsid w:val="00F31673"/>
    <w:rsid w:val="00F34A0D"/>
    <w:rsid w:val="00F36610"/>
    <w:rsid w:val="00F3793B"/>
    <w:rsid w:val="00F434D5"/>
    <w:rsid w:val="00F43E53"/>
    <w:rsid w:val="00F45C2F"/>
    <w:rsid w:val="00F509A7"/>
    <w:rsid w:val="00F50A6C"/>
    <w:rsid w:val="00F51585"/>
    <w:rsid w:val="00F56AAA"/>
    <w:rsid w:val="00F576DB"/>
    <w:rsid w:val="00F60013"/>
    <w:rsid w:val="00F63359"/>
    <w:rsid w:val="00F635F2"/>
    <w:rsid w:val="00F64736"/>
    <w:rsid w:val="00F67171"/>
    <w:rsid w:val="00F71FDD"/>
    <w:rsid w:val="00F72A54"/>
    <w:rsid w:val="00F808CD"/>
    <w:rsid w:val="00F97457"/>
    <w:rsid w:val="00F97B16"/>
    <w:rsid w:val="00FA10EE"/>
    <w:rsid w:val="00FA168A"/>
    <w:rsid w:val="00FA50DC"/>
    <w:rsid w:val="00FA6547"/>
    <w:rsid w:val="00FB2EA0"/>
    <w:rsid w:val="00FB6F15"/>
    <w:rsid w:val="00FB72C1"/>
    <w:rsid w:val="00FC3A45"/>
    <w:rsid w:val="00FD0369"/>
    <w:rsid w:val="00FD2F6F"/>
    <w:rsid w:val="00FD502C"/>
    <w:rsid w:val="00FD5316"/>
    <w:rsid w:val="00FE7707"/>
    <w:rsid w:val="00FF63FF"/>
    <w:rsid w:val="00FF6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0FFF13-CD59-44A7-AE81-69631947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121"/>
    <w:pPr>
      <w:spacing w:line="360" w:lineRule="auto"/>
      <w:ind w:firstLine="720"/>
      <w:jc w:val="both"/>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37173</Words>
  <Characters>211890</Characters>
  <Application>Microsoft Office Word</Application>
  <DocSecurity>0</DocSecurity>
  <Lines>1765</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admin</cp:lastModifiedBy>
  <cp:revision>2</cp:revision>
  <dcterms:created xsi:type="dcterms:W3CDTF">2014-02-25T00:19:00Z</dcterms:created>
  <dcterms:modified xsi:type="dcterms:W3CDTF">2014-02-25T00:19:00Z</dcterms:modified>
</cp:coreProperties>
</file>