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E5" w:rsidRPr="004E0D1D" w:rsidRDefault="00070FE5" w:rsidP="00070FE5">
      <w:pPr>
        <w:pStyle w:val="a3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ФЕДЕРАЛЬНОЕ АГЕНТСТВО ПО РЫБОЛОВСТВУ</w:t>
      </w: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4E0D1D">
        <w:rPr>
          <w:rFonts w:ascii="Arial" w:hAnsi="Arial" w:cs="Arial"/>
          <w:b/>
          <w:sz w:val="18"/>
          <w:szCs w:val="18"/>
        </w:rPr>
        <w:t>Федеральное государственное образовательное учреждение</w:t>
      </w: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4E0D1D">
        <w:rPr>
          <w:rFonts w:ascii="Arial" w:hAnsi="Arial" w:cs="Arial"/>
          <w:b/>
          <w:sz w:val="18"/>
          <w:szCs w:val="18"/>
        </w:rPr>
        <w:t>высшего профессионального образования</w:t>
      </w: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4E0D1D">
        <w:rPr>
          <w:rFonts w:ascii="Arial" w:hAnsi="Arial" w:cs="Arial"/>
          <w:b/>
          <w:sz w:val="18"/>
          <w:szCs w:val="18"/>
        </w:rPr>
        <w:t>«Дальневосточный государственный технический</w:t>
      </w: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4E0D1D">
        <w:rPr>
          <w:rFonts w:ascii="Arial" w:hAnsi="Arial" w:cs="Arial"/>
          <w:b/>
          <w:sz w:val="18"/>
          <w:szCs w:val="18"/>
        </w:rPr>
        <w:t>рыбохозяйственный университет»</w:t>
      </w: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</w:p>
    <w:p w:rsidR="00070FE5" w:rsidRPr="004E0D1D" w:rsidRDefault="00070FE5" w:rsidP="00070FE5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4E0D1D">
        <w:rPr>
          <w:rFonts w:ascii="Arial" w:hAnsi="Arial" w:cs="Arial"/>
          <w:b/>
          <w:sz w:val="18"/>
          <w:szCs w:val="18"/>
        </w:rPr>
        <w:t>(ФГОУ ВПО «ДАЛЬРЫБВТУЗ»)</w:t>
      </w: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С У Д О В О Ж Д Е Н И Е</w:t>
      </w: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F36195" w:rsidP="00070FE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Учебно–</w:t>
      </w:r>
      <w:r w:rsidR="00070FE5" w:rsidRPr="004E0D1D">
        <w:rPr>
          <w:rFonts w:ascii="Arial" w:hAnsi="Arial" w:cs="Arial"/>
          <w:sz w:val="18"/>
          <w:szCs w:val="18"/>
        </w:rPr>
        <w:t>методическое пособие</w:t>
      </w: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по выполнению, структуре, оформлению и защите дипломной работы по специальности 180402 «Судовождение»</w:t>
      </w: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</w:p>
    <w:p w:rsidR="00070FE5" w:rsidRPr="004E0D1D" w:rsidRDefault="00070FE5" w:rsidP="00070FE5">
      <w:pPr>
        <w:jc w:val="both"/>
        <w:rPr>
          <w:rFonts w:ascii="Arial" w:hAnsi="Arial" w:cs="Arial"/>
          <w:sz w:val="18"/>
          <w:szCs w:val="18"/>
        </w:rPr>
      </w:pPr>
    </w:p>
    <w:p w:rsidR="00070FE5" w:rsidRPr="004E0D1D" w:rsidRDefault="00070FE5">
      <w:pPr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>
      <w:pPr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>
      <w:pPr>
        <w:rPr>
          <w:rFonts w:ascii="Arial" w:eastAsia="Arial Unicode MS" w:hAnsi="Arial" w:cs="Arial"/>
          <w:sz w:val="18"/>
          <w:szCs w:val="18"/>
        </w:rPr>
      </w:pPr>
    </w:p>
    <w:p w:rsidR="00070FE5" w:rsidRDefault="00070FE5">
      <w:pPr>
        <w:rPr>
          <w:rFonts w:ascii="Arial" w:eastAsia="Arial Unicode MS" w:hAnsi="Arial" w:cs="Arial"/>
          <w:sz w:val="18"/>
          <w:szCs w:val="18"/>
        </w:rPr>
      </w:pPr>
    </w:p>
    <w:p w:rsidR="004E0D1D" w:rsidRDefault="004E0D1D">
      <w:pPr>
        <w:rPr>
          <w:rFonts w:ascii="Arial" w:eastAsia="Arial Unicode MS" w:hAnsi="Arial" w:cs="Arial"/>
          <w:sz w:val="18"/>
          <w:szCs w:val="18"/>
        </w:rPr>
      </w:pPr>
    </w:p>
    <w:p w:rsidR="004E0D1D" w:rsidRDefault="004E0D1D">
      <w:pPr>
        <w:rPr>
          <w:rFonts w:ascii="Arial" w:eastAsia="Arial Unicode MS" w:hAnsi="Arial" w:cs="Arial"/>
          <w:sz w:val="18"/>
          <w:szCs w:val="18"/>
        </w:rPr>
      </w:pPr>
    </w:p>
    <w:p w:rsidR="004E0D1D" w:rsidRPr="004E0D1D" w:rsidRDefault="004E0D1D">
      <w:pPr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Владивосток</w:t>
      </w:r>
    </w:p>
    <w:p w:rsidR="00070FE5" w:rsidRPr="004E0D1D" w:rsidRDefault="00070FE5" w:rsidP="00070FE5">
      <w:pPr>
        <w:jc w:val="center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2006</w:t>
      </w:r>
    </w:p>
    <w:p w:rsidR="004E0D1D" w:rsidRDefault="004E0D1D">
      <w:pPr>
        <w:rPr>
          <w:rFonts w:ascii="Arial" w:eastAsia="Arial Unicode MS" w:hAnsi="Arial" w:cs="Arial"/>
          <w:sz w:val="18"/>
          <w:szCs w:val="18"/>
        </w:rPr>
      </w:pPr>
    </w:p>
    <w:p w:rsidR="00B97568" w:rsidRPr="004E0D1D" w:rsidRDefault="00333951">
      <w:pPr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lastRenderedPageBreak/>
        <w:t>УДК</w:t>
      </w:r>
      <w:r w:rsidR="00386A3A">
        <w:rPr>
          <w:rFonts w:ascii="Arial" w:eastAsia="Arial Unicode MS" w:hAnsi="Arial" w:cs="Arial"/>
          <w:sz w:val="18"/>
          <w:szCs w:val="18"/>
        </w:rPr>
        <w:t xml:space="preserve"> 656.61.052(075.8)</w:t>
      </w:r>
    </w:p>
    <w:p w:rsidR="00333951" w:rsidRPr="004E0D1D" w:rsidRDefault="00333951">
      <w:pPr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ББК</w:t>
      </w:r>
      <w:r w:rsidR="00386A3A">
        <w:rPr>
          <w:rFonts w:ascii="Arial" w:eastAsia="Arial Unicode MS" w:hAnsi="Arial" w:cs="Arial"/>
          <w:sz w:val="18"/>
          <w:szCs w:val="18"/>
        </w:rPr>
        <w:t xml:space="preserve"> 39.471</w:t>
      </w:r>
    </w:p>
    <w:p w:rsidR="00333951" w:rsidRPr="004E0D1D" w:rsidRDefault="007C248B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И</w:t>
      </w:r>
      <w:r w:rsidR="00386A3A">
        <w:rPr>
          <w:rFonts w:ascii="Arial" w:eastAsia="Arial Unicode MS" w:hAnsi="Arial" w:cs="Arial"/>
          <w:sz w:val="18"/>
          <w:szCs w:val="18"/>
        </w:rPr>
        <w:t xml:space="preserve"> 209</w:t>
      </w: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Утверждено редакционно-издательским советом Дальневосточного государственного технического рыбохозяйственного университета</w:t>
      </w: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4E0D1D" w:rsidRDefault="004E0D1D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4E0D1D" w:rsidRDefault="004E0D1D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333951" w:rsidRPr="004E0D1D" w:rsidRDefault="004E0D1D" w:rsidP="004E0D1D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</w:t>
      </w:r>
      <w:r w:rsidR="00333951" w:rsidRPr="004E0D1D">
        <w:rPr>
          <w:rFonts w:ascii="Arial" w:eastAsia="Arial Unicode MS" w:hAnsi="Arial" w:cs="Arial"/>
          <w:sz w:val="18"/>
          <w:szCs w:val="18"/>
        </w:rPr>
        <w:t>Авторы: А.А.Иванова</w:t>
      </w:r>
    </w:p>
    <w:p w:rsidR="00333951" w:rsidRPr="004E0D1D" w:rsidRDefault="00333951" w:rsidP="004E0D1D">
      <w:pPr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 xml:space="preserve">                       </w:t>
      </w:r>
      <w:r w:rsidR="00D22360">
        <w:rPr>
          <w:rFonts w:ascii="Arial" w:eastAsia="Arial Unicode MS" w:hAnsi="Arial" w:cs="Arial"/>
          <w:sz w:val="18"/>
          <w:szCs w:val="18"/>
        </w:rPr>
        <w:t xml:space="preserve">  </w:t>
      </w:r>
      <w:r w:rsidRPr="004E0D1D">
        <w:rPr>
          <w:rFonts w:ascii="Arial" w:eastAsia="Arial Unicode MS" w:hAnsi="Arial" w:cs="Arial"/>
          <w:sz w:val="18"/>
          <w:szCs w:val="18"/>
        </w:rPr>
        <w:t>Г.Ю.Бочарникова</w:t>
      </w:r>
    </w:p>
    <w:p w:rsidR="00333951" w:rsidRPr="004E0D1D" w:rsidRDefault="00333951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Рецензент – О.В.Немцев, директор НИИПИТО Дальрыбвтуз</w:t>
      </w:r>
      <w:r w:rsidR="001306A8" w:rsidRPr="004E0D1D">
        <w:rPr>
          <w:rFonts w:ascii="Arial" w:eastAsia="Arial Unicode MS" w:hAnsi="Arial" w:cs="Arial"/>
          <w:sz w:val="18"/>
          <w:szCs w:val="18"/>
        </w:rPr>
        <w:t>а</w:t>
      </w: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Печатается в авторской редакции</w:t>
      </w: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333951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4E0D1D" w:rsidRDefault="004E0D1D" w:rsidP="00070FE5">
      <w:pPr>
        <w:rPr>
          <w:rFonts w:ascii="Arial" w:hAnsi="Arial" w:cs="Arial"/>
          <w:sz w:val="18"/>
          <w:szCs w:val="18"/>
        </w:rPr>
      </w:pPr>
    </w:p>
    <w:p w:rsidR="00070FE5" w:rsidRPr="004E0D1D" w:rsidRDefault="00070FE5" w:rsidP="004E0D1D">
      <w:pPr>
        <w:jc w:val="right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© А.А.Иванова, Г.Ю.Бочарникова,2006</w:t>
      </w:r>
    </w:p>
    <w:p w:rsidR="004E0D1D" w:rsidRDefault="0048531C" w:rsidP="004853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070FE5" w:rsidRPr="004E0D1D">
        <w:rPr>
          <w:rFonts w:ascii="Arial" w:hAnsi="Arial" w:cs="Arial"/>
          <w:sz w:val="18"/>
          <w:szCs w:val="18"/>
        </w:rPr>
        <w:t>© Дальневосточный государственный</w:t>
      </w:r>
      <w:r w:rsidR="004E0D1D">
        <w:rPr>
          <w:rFonts w:ascii="Arial" w:hAnsi="Arial" w:cs="Arial"/>
          <w:sz w:val="18"/>
          <w:szCs w:val="18"/>
        </w:rPr>
        <w:t xml:space="preserve"> </w:t>
      </w:r>
    </w:p>
    <w:p w:rsidR="004E0D1D" w:rsidRDefault="00070FE5" w:rsidP="004E0D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 xml:space="preserve"> технический рыбохозяйственный </w:t>
      </w:r>
    </w:p>
    <w:p w:rsidR="0048531C" w:rsidRDefault="00070FE5" w:rsidP="0048531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 xml:space="preserve">университет, 2006 </w:t>
      </w:r>
    </w:p>
    <w:p w:rsidR="00070FE5" w:rsidRPr="0048531C" w:rsidRDefault="00070FE5" w:rsidP="004853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ВВЕДЕНИЕ</w:t>
      </w:r>
    </w:p>
    <w:p w:rsidR="001306A8" w:rsidRPr="004E0D1D" w:rsidRDefault="001306A8" w:rsidP="00070FE5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70FE5" w:rsidRPr="004E0D1D" w:rsidRDefault="00070FE5" w:rsidP="005E5D60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Образование – это многообразный и сложный процесс развития и саморазвития личности,</w:t>
      </w:r>
      <w:r w:rsidR="005E5D60" w:rsidRPr="004E0D1D">
        <w:rPr>
          <w:rFonts w:ascii="Arial" w:eastAsia="Arial Unicode MS" w:hAnsi="Arial" w:cs="Arial"/>
          <w:sz w:val="18"/>
          <w:szCs w:val="18"/>
        </w:rPr>
        <w:t xml:space="preserve"> связанный с овладением социально значимым опытом человечества, в нашем случае – опытом в области морской деятельности человека, воплощенным в знаниях, умениях, творческой деятельности и эмоционально – ценностным отношением к миру.</w:t>
      </w:r>
    </w:p>
    <w:p w:rsidR="005E5D60" w:rsidRPr="004E0D1D" w:rsidRDefault="005E5D60" w:rsidP="005E5D60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 xml:space="preserve">Обучение морской профессии должно иметь перед собой цель подготовить специалистов для работы в современных условиях. Современный специалист должен умело и успешно пользоваться своим административным ресурсом, владеть обширными профессиональными и организационно – экономическими знаниями. </w:t>
      </w:r>
      <w:r w:rsidR="001306A8" w:rsidRPr="004E0D1D">
        <w:rPr>
          <w:rFonts w:ascii="Arial" w:eastAsia="Arial Unicode MS" w:hAnsi="Arial" w:cs="Arial"/>
          <w:sz w:val="18"/>
          <w:szCs w:val="18"/>
        </w:rPr>
        <w:t>Качественная подготовка специалистов, основывается на обучении на основе стандартов, но стандартов соответствующих запросам современного развития науки и практики мореплавания.</w:t>
      </w:r>
    </w:p>
    <w:p w:rsidR="001306A8" w:rsidRPr="004E0D1D" w:rsidRDefault="001306A8" w:rsidP="005E5D60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Завершающим этапом обучения является дипломное исследование, которое характеризует степень усвоения курсантом дисциплин, предусмотренных учебным планом, позволяет проверить и оценить его способности к самостоятельной работе на предприятиях и в организациях.</w:t>
      </w:r>
    </w:p>
    <w:p w:rsidR="001306A8" w:rsidRPr="004E0D1D" w:rsidRDefault="001306A8" w:rsidP="004E0D1D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1306A8" w:rsidRPr="004E0D1D" w:rsidRDefault="001306A8" w:rsidP="005E5D60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</w:p>
    <w:p w:rsidR="00B261E5" w:rsidRDefault="00B261E5" w:rsidP="00B261E5">
      <w:pPr>
        <w:ind w:firstLine="357"/>
        <w:jc w:val="center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ОСНОВНЫЕ ТРЕБОВАНИЯ, ПРЕДЪЯВЛЯЕМЫЕ К ДИПЛОМНОЙ РАБОТЕ</w:t>
      </w:r>
    </w:p>
    <w:p w:rsidR="0048531C" w:rsidRPr="004E0D1D" w:rsidRDefault="0048531C" w:rsidP="00B261E5">
      <w:pPr>
        <w:ind w:firstLine="357"/>
        <w:jc w:val="center"/>
        <w:rPr>
          <w:rFonts w:ascii="Arial" w:eastAsia="Arial Unicode MS" w:hAnsi="Arial" w:cs="Arial"/>
          <w:sz w:val="18"/>
          <w:szCs w:val="18"/>
        </w:rPr>
      </w:pPr>
    </w:p>
    <w:p w:rsidR="00B261E5" w:rsidRPr="004E0D1D" w:rsidRDefault="00B261E5" w:rsidP="00B261E5">
      <w:pPr>
        <w:ind w:firstLine="357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Дипломная работа должна быть законченным исследованием актуальных вопросов, связанных с научными, технологическими, производственными и учебными задачами в области судовождения.</w:t>
      </w:r>
    </w:p>
    <w:p w:rsidR="00B261E5" w:rsidRPr="004E0D1D" w:rsidRDefault="00B261E5" w:rsidP="00B261E5">
      <w:pPr>
        <w:ind w:firstLine="357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 xml:space="preserve">Цель выполнения дипломной работы: </w:t>
      </w:r>
    </w:p>
    <w:p w:rsidR="00B261E5" w:rsidRPr="004E0D1D" w:rsidRDefault="00B261E5" w:rsidP="00B261E5">
      <w:pPr>
        <w:ind w:firstLine="357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- реализация достигнутого уровня теоретической и практической подготовки дипломника по специальности;</w:t>
      </w:r>
    </w:p>
    <w:p w:rsidR="00B261E5" w:rsidRPr="004E0D1D" w:rsidRDefault="00B261E5" w:rsidP="00B261E5">
      <w:pPr>
        <w:ind w:firstLine="357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- обретение навыков самостоятельной творческой работы, усвоение нового оригинального материала, получение опыта оформления научно - технической работы и навыков выступлений с докладами;</w:t>
      </w:r>
    </w:p>
    <w:p w:rsidR="00506DF5" w:rsidRPr="004E0D1D" w:rsidRDefault="00B261E5" w:rsidP="00B261E5">
      <w:pPr>
        <w:ind w:firstLine="357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- выявление способностей дипломника по применению полученных в процессе обучения знаний по специальности</w:t>
      </w:r>
      <w:r w:rsidR="00506DF5" w:rsidRPr="004E0D1D">
        <w:rPr>
          <w:rFonts w:ascii="Arial" w:eastAsia="Arial Unicode MS" w:hAnsi="Arial" w:cs="Arial"/>
          <w:sz w:val="18"/>
          <w:szCs w:val="18"/>
        </w:rPr>
        <w:t xml:space="preserve"> </w:t>
      </w:r>
      <w:r w:rsidRPr="004E0D1D">
        <w:rPr>
          <w:rFonts w:ascii="Arial" w:eastAsia="Arial Unicode MS" w:hAnsi="Arial" w:cs="Arial"/>
          <w:sz w:val="18"/>
          <w:szCs w:val="18"/>
        </w:rPr>
        <w:t xml:space="preserve"> при решении разрабатываемых в дипломной работе вопросов, эрудиции, общеинженерного </w:t>
      </w:r>
      <w:r w:rsidR="00506DF5" w:rsidRPr="004E0D1D">
        <w:rPr>
          <w:rFonts w:ascii="Arial" w:eastAsia="Arial Unicode MS" w:hAnsi="Arial" w:cs="Arial"/>
          <w:sz w:val="18"/>
          <w:szCs w:val="18"/>
        </w:rPr>
        <w:t>и профессионального кругозора.</w:t>
      </w:r>
    </w:p>
    <w:p w:rsidR="00506DF5" w:rsidRPr="004E0D1D" w:rsidRDefault="00506DF5" w:rsidP="00506DF5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Дипломная работа должна выполняться на основе изучения научно – технической литературы по исследуемой тематике, имеющихся методов решения аналогичных задач, собранных статистических данных и проведенных экспериментов. Дипломная работа должна иметь творческий характер и содержать обобщения, научные, организационные, технические или иные решения, которые могут быть использованы на судах рыбопромыслового флота или в учебном процессе.</w:t>
      </w:r>
    </w:p>
    <w:p w:rsidR="007A6468" w:rsidRPr="004E0D1D" w:rsidRDefault="00506DF5" w:rsidP="00506DF5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Дипломная работа является квалификационной работой и служит основанием для присвоения выпускнику Мореходного института квалификации инженера при условии сдачи государственных экзаменов.</w:t>
      </w:r>
      <w:r w:rsidR="007A6468" w:rsidRPr="004E0D1D">
        <w:rPr>
          <w:rFonts w:ascii="Arial" w:eastAsia="Arial Unicode MS" w:hAnsi="Arial" w:cs="Arial"/>
          <w:sz w:val="18"/>
          <w:szCs w:val="18"/>
        </w:rPr>
        <w:t xml:space="preserve"> </w:t>
      </w:r>
    </w:p>
    <w:p w:rsidR="007A6468" w:rsidRDefault="007A6468" w:rsidP="00506DF5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</w:p>
    <w:p w:rsidR="004E0D1D" w:rsidRDefault="004E0D1D" w:rsidP="00506DF5">
      <w:pPr>
        <w:ind w:firstLine="357"/>
        <w:jc w:val="both"/>
        <w:rPr>
          <w:rFonts w:ascii="Arial" w:eastAsia="Arial Unicode MS" w:hAnsi="Arial" w:cs="Arial"/>
          <w:sz w:val="18"/>
          <w:szCs w:val="18"/>
        </w:rPr>
      </w:pPr>
    </w:p>
    <w:p w:rsidR="007A6468" w:rsidRPr="004E0D1D" w:rsidRDefault="007A6468" w:rsidP="0048531C">
      <w:pPr>
        <w:numPr>
          <w:ilvl w:val="0"/>
          <w:numId w:val="19"/>
        </w:numPr>
        <w:jc w:val="center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ОБЩИЕ ПОЛОЖЕНИЯ</w:t>
      </w:r>
    </w:p>
    <w:p w:rsidR="007A6468" w:rsidRPr="004E0D1D" w:rsidRDefault="007A6468" w:rsidP="007A6468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</w:p>
    <w:p w:rsidR="007A6468" w:rsidRPr="004E0D1D" w:rsidRDefault="007A6468" w:rsidP="007A646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1.1. Теоре</w:t>
      </w:r>
      <w:r w:rsidR="00AF693E" w:rsidRPr="004E0D1D">
        <w:rPr>
          <w:rFonts w:ascii="Arial" w:eastAsia="Arial Unicode MS" w:hAnsi="Arial" w:cs="Arial"/>
          <w:sz w:val="18"/>
          <w:szCs w:val="18"/>
        </w:rPr>
        <w:t xml:space="preserve">тическое обучение по </w:t>
      </w:r>
      <w:r w:rsidRPr="004E0D1D">
        <w:rPr>
          <w:rFonts w:ascii="Arial" w:eastAsia="Arial Unicode MS" w:hAnsi="Arial" w:cs="Arial"/>
          <w:sz w:val="18"/>
          <w:szCs w:val="18"/>
        </w:rPr>
        <w:t xml:space="preserve">специальности 180402 «Судовождение» завершается защитой дипломной работы. </w:t>
      </w:r>
      <w:r w:rsidR="00AF693E" w:rsidRPr="004E0D1D">
        <w:rPr>
          <w:rFonts w:ascii="Arial" w:eastAsia="Arial Unicode MS" w:hAnsi="Arial" w:cs="Arial"/>
          <w:sz w:val="18"/>
          <w:szCs w:val="18"/>
        </w:rPr>
        <w:t>Дипломная работа представляет собой самостоятельное, законченное исследование одного из конкретных, актуальных вопросов по избранной теме, выполненное на основе современных достижений науки и техники.</w:t>
      </w:r>
    </w:p>
    <w:p w:rsidR="00AF693E" w:rsidRPr="004E0D1D" w:rsidRDefault="00AF693E" w:rsidP="007A646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1.2. Дипломная работа будущего инженера – судоводителя должна содержать исследование вопросов штурманского дела. Результаты исследований должны иметь практическую направленность и способствовать, развитию морской отрасли, повышению эффективности работы  рыбодобывающих компаний.</w:t>
      </w:r>
    </w:p>
    <w:p w:rsidR="00AF693E" w:rsidRPr="004E0D1D" w:rsidRDefault="00AF693E" w:rsidP="007A6468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4E0D1D">
        <w:rPr>
          <w:rFonts w:ascii="Arial" w:eastAsia="Arial Unicode MS" w:hAnsi="Arial" w:cs="Arial"/>
          <w:sz w:val="18"/>
          <w:szCs w:val="18"/>
        </w:rPr>
        <w:t>1.3. К защите дипломной работы допускаются обучающиеся, полностью выполнившие все требования учебного плана. Всю ответственность за принятые в дипломной работе решения и правильность расчетов несет сам дипломник. Ответственность руководителя и консультантов ограничивается принципиальной оценкой работы</w:t>
      </w:r>
      <w:r w:rsidR="004E0D1D" w:rsidRPr="004E0D1D">
        <w:rPr>
          <w:rFonts w:ascii="Arial" w:hAnsi="Arial" w:cs="Arial"/>
          <w:sz w:val="18"/>
          <w:szCs w:val="18"/>
        </w:rPr>
        <w:t xml:space="preserve"> [1].</w:t>
      </w:r>
    </w:p>
    <w:p w:rsidR="004E0D1D" w:rsidRPr="004E0D1D" w:rsidRDefault="004E0D1D" w:rsidP="007A646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 xml:space="preserve">1.4. Если дипломником не предоставлена дипломная работа в срок </w:t>
      </w:r>
    </w:p>
    <w:p w:rsidR="004E0D1D" w:rsidRDefault="0079740C" w:rsidP="004E0D1D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</w:t>
      </w:r>
      <w:r w:rsidR="004E0D1D" w:rsidRPr="004E0D1D">
        <w:rPr>
          <w:rFonts w:ascii="Arial" w:eastAsia="Arial Unicode MS" w:hAnsi="Arial" w:cs="Arial"/>
          <w:sz w:val="18"/>
          <w:szCs w:val="18"/>
        </w:rPr>
        <w:t>до начала Государственной аттестационной комиссии), он отчисляется из университета и направляется на работу в соответствии с трехсторонним контрактом.</w:t>
      </w:r>
      <w:r>
        <w:rPr>
          <w:rFonts w:ascii="Arial" w:eastAsia="Arial Unicode MS" w:hAnsi="Arial" w:cs="Arial"/>
          <w:sz w:val="18"/>
          <w:szCs w:val="18"/>
        </w:rPr>
        <w:t xml:space="preserve"> В случае уважительной (</w:t>
      </w:r>
      <w:r w:rsidR="004E0D1D">
        <w:rPr>
          <w:rFonts w:ascii="Arial" w:eastAsia="Arial Unicode MS" w:hAnsi="Arial" w:cs="Arial"/>
          <w:sz w:val="18"/>
          <w:szCs w:val="18"/>
        </w:rPr>
        <w:t>документально подтвержденной причины) ректором может быть</w:t>
      </w:r>
      <w:r w:rsidR="000E6D51">
        <w:rPr>
          <w:rFonts w:ascii="Arial" w:eastAsia="Arial Unicode MS" w:hAnsi="Arial" w:cs="Arial"/>
          <w:sz w:val="18"/>
          <w:szCs w:val="18"/>
        </w:rPr>
        <w:t xml:space="preserve"> продлен срок обучения до следующего периода работы ГАК, но не более чем на один год.</w:t>
      </w:r>
    </w:p>
    <w:p w:rsidR="000E6D51" w:rsidRDefault="000E6D51" w:rsidP="004E0D1D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1.5. </w:t>
      </w:r>
      <w:r w:rsidR="00D22360">
        <w:rPr>
          <w:rFonts w:ascii="Arial" w:eastAsia="Arial Unicode MS" w:hAnsi="Arial" w:cs="Arial"/>
          <w:sz w:val="18"/>
          <w:szCs w:val="18"/>
        </w:rPr>
        <w:t>В случае получения при защите дипломной работы неудовлетворительной оценки обучаемый не допускается к сдаче государственных экзаменов и отчисляется из университета. При этом выпускающая кафедра устанавливает, может ли дипломник представить к повторной защите прежнюю работу с доработкой или же он обязан разработать новую тему.</w:t>
      </w:r>
    </w:p>
    <w:p w:rsidR="00D22360" w:rsidRDefault="00D22360" w:rsidP="004E0D1D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1.6. Повторная защита дипломной работы возможна в течении пяти лет после отчисления при представлении положительной характеристики с мета работы.</w:t>
      </w:r>
    </w:p>
    <w:p w:rsidR="00D22360" w:rsidRPr="004E0D1D" w:rsidRDefault="00D22360" w:rsidP="004E0D1D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1.7. Дипломная работа после защиты хранится в университете, дипломнику разрешается снять копию со своей работы, передача данной дипломной работы для внедрения также осуществляется с копии.</w:t>
      </w:r>
    </w:p>
    <w:p w:rsidR="007A6468" w:rsidRPr="004E0D1D" w:rsidRDefault="007A6468" w:rsidP="007A646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1306A8" w:rsidRDefault="00687686" w:rsidP="00687686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 ТЕМАТИКА ДИПЛОМНЫХ РАБОТ</w:t>
      </w:r>
    </w:p>
    <w:p w:rsidR="00687686" w:rsidRDefault="0068768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687686" w:rsidRDefault="0068768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2.1. Перечень тем дипломных работ разрабатывается  преподавателями кафедр «Судовождение», «УПС», «АПС и ТСС» и ежегодно утверждается на заседаниях этих кафедр. Утвержденный список тем дипломных работ вывешивается на доске объявлений кафедр.</w:t>
      </w:r>
    </w:p>
    <w:p w:rsidR="00687686" w:rsidRDefault="0068768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2.2. В отдельном случае может быть утверждена тема дипломной работы, предложенная самим обучаемым и связанная с его научно – исследовательской работой по теме НИРСа, хоздоговорной теме</w:t>
      </w:r>
      <w:r w:rsidR="000E7711">
        <w:rPr>
          <w:rFonts w:ascii="Arial" w:eastAsia="Arial Unicode MS" w:hAnsi="Arial" w:cs="Arial"/>
          <w:sz w:val="18"/>
          <w:szCs w:val="18"/>
        </w:rPr>
        <w:t xml:space="preserve"> или работой в рыбодобывающей отрасли</w:t>
      </w:r>
      <w:r>
        <w:rPr>
          <w:rFonts w:ascii="Arial" w:eastAsia="Arial Unicode MS" w:hAnsi="Arial" w:cs="Arial"/>
          <w:sz w:val="18"/>
          <w:szCs w:val="18"/>
        </w:rPr>
        <w:t>.</w:t>
      </w:r>
      <w:r w:rsidR="000E7711">
        <w:rPr>
          <w:rFonts w:ascii="Arial" w:eastAsia="Arial Unicode MS" w:hAnsi="Arial" w:cs="Arial"/>
          <w:sz w:val="18"/>
          <w:szCs w:val="18"/>
        </w:rPr>
        <w:t xml:space="preserve"> </w:t>
      </w:r>
    </w:p>
    <w:p w:rsidR="000E7711" w:rsidRPr="000E7711" w:rsidRDefault="000E7711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2.3. Тематика дипломных работ подразделяется по качественному признаку и отраслям знаний.</w:t>
      </w:r>
    </w:p>
    <w:p w:rsidR="000E7711" w:rsidRDefault="00E12D83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2.3.1.</w:t>
      </w:r>
      <w:r w:rsidR="000E7711">
        <w:rPr>
          <w:rFonts w:ascii="Arial" w:eastAsia="Arial Unicode MS" w:hAnsi="Arial" w:cs="Arial"/>
          <w:sz w:val="18"/>
          <w:szCs w:val="18"/>
        </w:rPr>
        <w:t>По качественному признаку темы дипломных работ подразделяются на</w:t>
      </w:r>
      <w:r w:rsidR="000E7711" w:rsidRPr="000E7711">
        <w:rPr>
          <w:rFonts w:ascii="Arial" w:eastAsia="Arial Unicode MS" w:hAnsi="Arial" w:cs="Arial"/>
          <w:sz w:val="18"/>
          <w:szCs w:val="18"/>
        </w:rPr>
        <w:t>:</w:t>
      </w:r>
    </w:p>
    <w:p w:rsidR="000E7711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</w:t>
      </w:r>
      <w:r w:rsidR="000E7711">
        <w:rPr>
          <w:rFonts w:ascii="Arial" w:eastAsia="Arial Unicode MS" w:hAnsi="Arial" w:cs="Arial"/>
          <w:sz w:val="18"/>
          <w:szCs w:val="18"/>
        </w:rPr>
        <w:t xml:space="preserve"> 1.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0E7711">
        <w:rPr>
          <w:rFonts w:ascii="Arial" w:eastAsia="Arial Unicode MS" w:hAnsi="Arial" w:cs="Arial"/>
          <w:sz w:val="18"/>
          <w:szCs w:val="18"/>
        </w:rPr>
        <w:t>конструкторские темы, представляющие собой самостоятельную разработку штурманских приборов, пособий, приспособлений и аппаратов или их модернизацию</w:t>
      </w:r>
      <w:r w:rsidR="000E7711" w:rsidRPr="000E7711">
        <w:rPr>
          <w:rFonts w:ascii="Arial" w:eastAsia="Arial Unicode MS" w:hAnsi="Arial" w:cs="Arial"/>
          <w:sz w:val="18"/>
          <w:szCs w:val="18"/>
        </w:rPr>
        <w:t>;</w:t>
      </w:r>
    </w:p>
    <w:p w:rsidR="000E7711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</w:t>
      </w:r>
      <w:r w:rsidR="000E7711">
        <w:rPr>
          <w:rFonts w:ascii="Arial" w:eastAsia="Arial Unicode MS" w:hAnsi="Arial" w:cs="Arial"/>
          <w:sz w:val="18"/>
          <w:szCs w:val="18"/>
        </w:rPr>
        <w:t>2. экспериментально – исследовательские темы, включающие постановку специальных наблюдений в море, анализ работы судовой навигационной аппаратуры или отработку новой методики эксперимента</w:t>
      </w:r>
      <w:r w:rsidR="000E7711" w:rsidRPr="000E7711">
        <w:rPr>
          <w:rFonts w:ascii="Arial" w:eastAsia="Arial Unicode MS" w:hAnsi="Arial" w:cs="Arial"/>
          <w:sz w:val="18"/>
          <w:szCs w:val="18"/>
        </w:rPr>
        <w:t>;</w:t>
      </w:r>
    </w:p>
    <w:p w:rsidR="00A941FB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3.  лабораторно – исследовательские темы  - самостоятельные исследования работы приборов и макетов аппаратуры в лабораторных условиях, разработка алгоритмов и программ для компьютеров</w:t>
      </w:r>
      <w:r w:rsidRPr="00A941FB">
        <w:rPr>
          <w:rFonts w:ascii="Arial" w:eastAsia="Arial Unicode MS" w:hAnsi="Arial" w:cs="Arial"/>
          <w:sz w:val="18"/>
          <w:szCs w:val="18"/>
        </w:rPr>
        <w:t>;</w:t>
      </w:r>
    </w:p>
    <w:p w:rsidR="00A941FB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4. реферативно – исследовательские темы  - обзор современного состояния вопросов в области судовождения, основанный на анализе отечественных и зарубежных научно – технических исследований</w:t>
      </w:r>
      <w:r w:rsidRPr="00A941FB">
        <w:rPr>
          <w:rFonts w:ascii="Arial" w:eastAsia="Arial Unicode MS" w:hAnsi="Arial" w:cs="Arial"/>
          <w:sz w:val="18"/>
          <w:szCs w:val="18"/>
        </w:rPr>
        <w:t>;</w:t>
      </w:r>
    </w:p>
    <w:p w:rsidR="00A941FB" w:rsidRPr="00A941FB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5. статистико – исследовательские темы – сбор и последующий анализ статистического материала в области судовождения</w:t>
      </w:r>
      <w:r w:rsidRPr="00A941FB">
        <w:rPr>
          <w:rFonts w:ascii="Arial" w:eastAsia="Arial Unicode MS" w:hAnsi="Arial" w:cs="Arial"/>
          <w:sz w:val="18"/>
          <w:szCs w:val="18"/>
        </w:rPr>
        <w:t>;</w:t>
      </w:r>
    </w:p>
    <w:p w:rsidR="00A941FB" w:rsidRDefault="00A941FB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6. проектные темы – разработка проектов у</w:t>
      </w:r>
      <w:r w:rsidR="00E12D83">
        <w:rPr>
          <w:rFonts w:ascii="Arial" w:eastAsia="Arial Unicode MS" w:hAnsi="Arial" w:cs="Arial"/>
          <w:sz w:val="18"/>
          <w:szCs w:val="18"/>
        </w:rPr>
        <w:t>становки навигационных приборов на судах или разработка проектов специализированных лабораторий и т.д.</w:t>
      </w:r>
    </w:p>
    <w:p w:rsidR="00E12D83" w:rsidRDefault="00E12D83" w:rsidP="000E7711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2.3.2. </w:t>
      </w:r>
      <w:r w:rsidR="00861042">
        <w:rPr>
          <w:rFonts w:ascii="Arial" w:eastAsia="Arial Unicode MS" w:hAnsi="Arial" w:cs="Arial"/>
          <w:sz w:val="18"/>
          <w:szCs w:val="18"/>
        </w:rPr>
        <w:t>П</w:t>
      </w:r>
      <w:r>
        <w:rPr>
          <w:rFonts w:ascii="Arial" w:eastAsia="Arial Unicode MS" w:hAnsi="Arial" w:cs="Arial"/>
          <w:sz w:val="18"/>
          <w:szCs w:val="18"/>
        </w:rPr>
        <w:t>о отраслям знаний допускаются темы дипломных работ из области навигации, лоции, промы</w:t>
      </w:r>
      <w:r w:rsidR="00861042">
        <w:rPr>
          <w:rFonts w:ascii="Arial" w:eastAsia="Arial Unicode MS" w:hAnsi="Arial" w:cs="Arial"/>
          <w:sz w:val="18"/>
          <w:szCs w:val="18"/>
        </w:rPr>
        <w:t>словой навигации, мореходной астрономии,  автоматизации судовождения и технических средств судовождения, управления судном, навигационной гидрометеорологии, Эксплуатации и организации работы флота рыбной промышленности, экономики флота рыбной промышленности, морского и рыболовного права, стандартизации и управления качеством работы на судах флота рыбной промышленности.</w:t>
      </w:r>
    </w:p>
    <w:p w:rsidR="000E7711" w:rsidRDefault="00861042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</w:t>
      </w:r>
      <w:r w:rsidR="00F36195">
        <w:rPr>
          <w:rFonts w:ascii="Arial" w:eastAsia="Arial Unicode MS" w:hAnsi="Arial" w:cs="Arial"/>
          <w:sz w:val="18"/>
          <w:szCs w:val="18"/>
        </w:rPr>
        <w:t>4</w:t>
      </w:r>
      <w:r>
        <w:rPr>
          <w:rFonts w:ascii="Arial" w:eastAsia="Arial Unicode MS" w:hAnsi="Arial" w:cs="Arial"/>
          <w:sz w:val="18"/>
          <w:szCs w:val="18"/>
        </w:rPr>
        <w:t xml:space="preserve">. </w:t>
      </w:r>
      <w:r w:rsidR="00E25FE3">
        <w:rPr>
          <w:rFonts w:ascii="Arial" w:eastAsia="Arial Unicode MS" w:hAnsi="Arial" w:cs="Arial"/>
          <w:sz w:val="18"/>
          <w:szCs w:val="18"/>
        </w:rPr>
        <w:t xml:space="preserve"> При выборе темы дипломной работы дипломнику целесообразно использовать материалы и навыки, приобретенные при подготовке своих курсовых работ, научных сообщений и докладов на студенческих конференциях и т.д. преемственность в разработке темы позволяет на заключительном этапе ее исследования в процессе написания дипломной работы дать более глубокий и разносторонний анализ рассматриваемых вопросов.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</w:t>
      </w:r>
      <w:r w:rsidR="00F36195">
        <w:rPr>
          <w:rFonts w:ascii="Arial" w:eastAsia="Arial Unicode MS" w:hAnsi="Arial" w:cs="Arial"/>
          <w:sz w:val="18"/>
          <w:szCs w:val="18"/>
        </w:rPr>
        <w:t>5</w:t>
      </w:r>
      <w:r>
        <w:rPr>
          <w:rFonts w:ascii="Arial" w:eastAsia="Arial Unicode MS" w:hAnsi="Arial" w:cs="Arial"/>
          <w:sz w:val="18"/>
          <w:szCs w:val="18"/>
        </w:rPr>
        <w:t xml:space="preserve">. </w:t>
      </w:r>
      <w:r w:rsidR="00CF4481">
        <w:rPr>
          <w:rFonts w:ascii="Arial" w:eastAsia="Arial Unicode MS" w:hAnsi="Arial" w:cs="Arial"/>
          <w:sz w:val="18"/>
          <w:szCs w:val="18"/>
        </w:rPr>
        <w:t>П</w:t>
      </w:r>
      <w:r>
        <w:rPr>
          <w:rFonts w:ascii="Arial" w:eastAsia="Arial Unicode MS" w:hAnsi="Arial" w:cs="Arial"/>
          <w:sz w:val="18"/>
          <w:szCs w:val="18"/>
        </w:rPr>
        <w:t>ри выборе темы следует учитывать необходимость, методы и технические средства сбора информации (статистических материалов), проведения наблюдений, экспериментов, лабораторных опытов и т.д. и оценить, имеются ли такие возможности во время преддипломной практики или работы дипломника.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 выборе темы дипломнику рекомендуется</w:t>
      </w:r>
      <w:r w:rsidRPr="00C82D7C">
        <w:rPr>
          <w:rFonts w:ascii="Arial" w:eastAsia="Arial Unicode MS" w:hAnsi="Arial" w:cs="Arial"/>
          <w:sz w:val="18"/>
          <w:szCs w:val="18"/>
        </w:rPr>
        <w:t>: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- ознакомиться со всеми предлагаемыми для выполнения темами дипломных работ</w:t>
      </w:r>
      <w:r w:rsidRPr="00C82D7C">
        <w:rPr>
          <w:rFonts w:ascii="Arial" w:eastAsia="Arial Unicode MS" w:hAnsi="Arial" w:cs="Arial"/>
          <w:sz w:val="18"/>
          <w:szCs w:val="18"/>
        </w:rPr>
        <w:t>;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выбрать из предложенных тем две – три подходящие темы с учетом рекомендаций, изложенных выше</w:t>
      </w:r>
      <w:r w:rsidRPr="00C82D7C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проконсультироваться с руководителями выбранных тем для полного ознакомления с их содержанием</w:t>
      </w:r>
      <w:r w:rsidRPr="00C82D7C">
        <w:rPr>
          <w:rFonts w:ascii="Arial" w:eastAsia="Arial Unicode MS" w:hAnsi="Arial" w:cs="Arial"/>
          <w:sz w:val="18"/>
          <w:szCs w:val="18"/>
        </w:rPr>
        <w:t>;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после консультации сделать окончательный выбор темы дипломной работы.</w:t>
      </w:r>
    </w:p>
    <w:p w:rsidR="00C82D7C" w:rsidRDefault="00C82D7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</w:t>
      </w:r>
      <w:r w:rsidR="00F36195">
        <w:rPr>
          <w:rFonts w:ascii="Arial" w:eastAsia="Arial Unicode MS" w:hAnsi="Arial" w:cs="Arial"/>
          <w:sz w:val="18"/>
          <w:szCs w:val="18"/>
        </w:rPr>
        <w:t>6</w:t>
      </w:r>
      <w:r>
        <w:rPr>
          <w:rFonts w:ascii="Arial" w:eastAsia="Arial Unicode MS" w:hAnsi="Arial" w:cs="Arial"/>
          <w:sz w:val="18"/>
          <w:szCs w:val="18"/>
        </w:rPr>
        <w:t>. Выбранная тема дипломной работы сообщается в форме письменного заявления на имя ректора</w:t>
      </w:r>
      <w:r w:rsidR="00CF4481">
        <w:rPr>
          <w:rFonts w:ascii="Arial" w:eastAsia="Arial Unicode MS" w:hAnsi="Arial" w:cs="Arial"/>
          <w:sz w:val="18"/>
          <w:szCs w:val="18"/>
        </w:rPr>
        <w:t xml:space="preserve"> о закреплении избранной темы</w:t>
      </w:r>
      <w:r>
        <w:rPr>
          <w:rFonts w:ascii="Arial" w:eastAsia="Arial Unicode MS" w:hAnsi="Arial" w:cs="Arial"/>
          <w:sz w:val="18"/>
          <w:szCs w:val="18"/>
        </w:rPr>
        <w:t>, и подписывается з</w:t>
      </w:r>
      <w:r w:rsidR="00CF4481">
        <w:rPr>
          <w:rFonts w:ascii="Arial" w:eastAsia="Arial Unicode MS" w:hAnsi="Arial" w:cs="Arial"/>
          <w:sz w:val="18"/>
          <w:szCs w:val="18"/>
        </w:rPr>
        <w:t>аведующи</w:t>
      </w:r>
      <w:r w:rsidR="003175EE">
        <w:rPr>
          <w:rFonts w:ascii="Arial" w:eastAsia="Arial Unicode MS" w:hAnsi="Arial" w:cs="Arial"/>
          <w:sz w:val="18"/>
          <w:szCs w:val="18"/>
        </w:rPr>
        <w:t xml:space="preserve">м </w:t>
      </w:r>
      <w:r>
        <w:rPr>
          <w:rFonts w:ascii="Arial" w:eastAsia="Arial Unicode MS" w:hAnsi="Arial" w:cs="Arial"/>
          <w:sz w:val="18"/>
          <w:szCs w:val="18"/>
        </w:rPr>
        <w:t xml:space="preserve"> кафедр</w:t>
      </w:r>
      <w:r w:rsidR="003175EE">
        <w:rPr>
          <w:rFonts w:ascii="Arial" w:eastAsia="Arial Unicode MS" w:hAnsi="Arial" w:cs="Arial"/>
          <w:sz w:val="18"/>
          <w:szCs w:val="18"/>
        </w:rPr>
        <w:t>ой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B03696">
        <w:rPr>
          <w:rFonts w:ascii="Arial" w:eastAsia="Arial Unicode MS" w:hAnsi="Arial" w:cs="Arial"/>
          <w:sz w:val="18"/>
          <w:szCs w:val="18"/>
        </w:rPr>
        <w:t>(</w:t>
      </w:r>
      <w:r>
        <w:rPr>
          <w:rFonts w:ascii="Arial" w:eastAsia="Arial Unicode MS" w:hAnsi="Arial" w:cs="Arial"/>
          <w:sz w:val="18"/>
          <w:szCs w:val="18"/>
        </w:rPr>
        <w:t>Приложение 1</w:t>
      </w:r>
      <w:r w:rsidR="00B03696">
        <w:rPr>
          <w:rFonts w:ascii="Arial" w:eastAsia="Arial Unicode MS" w:hAnsi="Arial" w:cs="Arial"/>
          <w:sz w:val="18"/>
          <w:szCs w:val="18"/>
        </w:rPr>
        <w:t>).</w:t>
      </w:r>
    </w:p>
    <w:p w:rsidR="003175EE" w:rsidRDefault="003175EE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</w:t>
      </w:r>
      <w:r w:rsidR="00F36195">
        <w:rPr>
          <w:rFonts w:ascii="Arial" w:eastAsia="Arial Unicode MS" w:hAnsi="Arial" w:cs="Arial"/>
          <w:sz w:val="18"/>
          <w:szCs w:val="18"/>
        </w:rPr>
        <w:t>7</w:t>
      </w:r>
      <w:r>
        <w:rPr>
          <w:rFonts w:ascii="Arial" w:eastAsia="Arial Unicode MS" w:hAnsi="Arial" w:cs="Arial"/>
          <w:sz w:val="18"/>
          <w:szCs w:val="18"/>
        </w:rPr>
        <w:t>. Заведующие кафедрами</w:t>
      </w:r>
      <w:r w:rsidR="0079740C">
        <w:rPr>
          <w:rFonts w:ascii="Arial" w:eastAsia="Arial Unicode MS" w:hAnsi="Arial" w:cs="Arial"/>
          <w:sz w:val="18"/>
          <w:szCs w:val="18"/>
        </w:rPr>
        <w:t xml:space="preserve"> назначают руководителей, и консультантов, готовят проект приказа по университету о закреплении тем дипломных работ и руководителей дипломного проектирования.</w:t>
      </w:r>
    </w:p>
    <w:p w:rsidR="0079740C" w:rsidRDefault="0079740C" w:rsidP="00C82D7C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2.</w:t>
      </w:r>
      <w:r w:rsidR="00F36195">
        <w:rPr>
          <w:rFonts w:ascii="Arial" w:eastAsia="Arial Unicode MS" w:hAnsi="Arial" w:cs="Arial"/>
          <w:sz w:val="18"/>
          <w:szCs w:val="18"/>
        </w:rPr>
        <w:t>8</w:t>
      </w:r>
      <w:r>
        <w:rPr>
          <w:rFonts w:ascii="Arial" w:eastAsia="Arial Unicode MS" w:hAnsi="Arial" w:cs="Arial"/>
          <w:sz w:val="18"/>
          <w:szCs w:val="18"/>
        </w:rPr>
        <w:t>. Приказ о закреплении тем издается</w:t>
      </w:r>
      <w:r w:rsidR="00F36195">
        <w:rPr>
          <w:rFonts w:ascii="Arial" w:eastAsia="Arial Unicode MS" w:hAnsi="Arial" w:cs="Arial"/>
          <w:sz w:val="18"/>
          <w:szCs w:val="18"/>
        </w:rPr>
        <w:t xml:space="preserve"> не позднее чем,</w:t>
      </w:r>
      <w:r>
        <w:rPr>
          <w:rFonts w:ascii="Arial" w:eastAsia="Arial Unicode MS" w:hAnsi="Arial" w:cs="Arial"/>
          <w:sz w:val="18"/>
          <w:szCs w:val="18"/>
        </w:rPr>
        <w:t xml:space="preserve"> за месяц до начала преддипломной практики. После издания приказа изменение темы дипломной работы, не допускается.</w:t>
      </w:r>
    </w:p>
    <w:p w:rsidR="0079740C" w:rsidRDefault="0079740C" w:rsidP="00C82D7C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79740C" w:rsidRDefault="0079740C" w:rsidP="00C82D7C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79740C" w:rsidRDefault="00B03696" w:rsidP="00B03696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3. ФУНКЦИИ НАУЧНОГО РУКОВОДИТЕЛЯ</w:t>
      </w:r>
    </w:p>
    <w:p w:rsidR="00132B82" w:rsidRPr="00C82D7C" w:rsidRDefault="00132B82" w:rsidP="00B03696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0E7711" w:rsidRDefault="00B0369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Основные функции научного руководителя по руководству подготовкой диплома состоят в следующем</w:t>
      </w:r>
      <w:r w:rsidRPr="00B03696">
        <w:rPr>
          <w:rFonts w:ascii="Arial" w:eastAsia="Arial Unicode MS" w:hAnsi="Arial" w:cs="Arial"/>
          <w:sz w:val="18"/>
          <w:szCs w:val="18"/>
        </w:rPr>
        <w:t>:</w:t>
      </w:r>
    </w:p>
    <w:p w:rsidR="00132B82" w:rsidRPr="00132B82" w:rsidRDefault="00B0369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составление задания студенту на подготовку дипломной работы</w:t>
      </w:r>
      <w:r w:rsidR="00132B82" w:rsidRPr="00132B82">
        <w:rPr>
          <w:rFonts w:ascii="Arial" w:eastAsia="Arial Unicode MS" w:hAnsi="Arial" w:cs="Arial"/>
          <w:sz w:val="18"/>
          <w:szCs w:val="18"/>
        </w:rPr>
        <w:t>;</w:t>
      </w:r>
    </w:p>
    <w:p w:rsidR="00DB13FB" w:rsidRDefault="00132B82" w:rsidP="00DB13F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 задании указывается название темы, срок завершения работы, ее цель, перечисляются основные вопросы, подлежащее разработке, указывается примерный перечень специальной литературы, обязател</w:t>
      </w:r>
      <w:r w:rsidR="00DB13FB">
        <w:rPr>
          <w:rFonts w:ascii="Arial" w:eastAsia="Arial Unicode MS" w:hAnsi="Arial" w:cs="Arial"/>
          <w:sz w:val="18"/>
          <w:szCs w:val="18"/>
        </w:rPr>
        <w:t xml:space="preserve">ьной для проработки дипломником. </w:t>
      </w:r>
      <w:r>
        <w:rPr>
          <w:rFonts w:ascii="Arial" w:eastAsia="Arial Unicode MS" w:hAnsi="Arial" w:cs="Arial"/>
          <w:sz w:val="18"/>
          <w:szCs w:val="18"/>
        </w:rPr>
        <w:t>Задание подписывается р</w:t>
      </w:r>
      <w:r w:rsidR="00DB13FB">
        <w:rPr>
          <w:rFonts w:ascii="Arial" w:eastAsia="Arial Unicode MS" w:hAnsi="Arial" w:cs="Arial"/>
          <w:sz w:val="18"/>
          <w:szCs w:val="18"/>
        </w:rPr>
        <w:t>уководителем темы и дипломником</w:t>
      </w:r>
      <w:r w:rsidR="00DB13FB" w:rsidRPr="00DB13FB">
        <w:rPr>
          <w:rFonts w:ascii="Arial" w:eastAsia="Arial Unicode MS" w:hAnsi="Arial" w:cs="Arial"/>
          <w:sz w:val="18"/>
          <w:szCs w:val="18"/>
        </w:rPr>
        <w:t xml:space="preserve"> </w:t>
      </w:r>
      <w:r w:rsidR="00DB13FB">
        <w:rPr>
          <w:rFonts w:ascii="Arial" w:eastAsia="Arial Unicode MS" w:hAnsi="Arial" w:cs="Arial"/>
          <w:sz w:val="18"/>
          <w:szCs w:val="18"/>
        </w:rPr>
        <w:t>(Приложение 2).</w:t>
      </w:r>
    </w:p>
    <w:p w:rsidR="00DB13FB" w:rsidRPr="00DB13FB" w:rsidRDefault="00DB13FB" w:rsidP="00DB13F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не допускается направление дипломника на практику без получения официального задания и согласованного с руководителем плана дипломной работы</w:t>
      </w:r>
      <w:r w:rsidRPr="00DB13FB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B03696" w:rsidRPr="00F36195" w:rsidRDefault="00DB13FB" w:rsidP="00DB13FB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</w:t>
      </w:r>
      <w:r w:rsidR="00B03696">
        <w:rPr>
          <w:rFonts w:ascii="Arial" w:eastAsia="Arial Unicode MS" w:hAnsi="Arial" w:cs="Arial"/>
          <w:sz w:val="18"/>
          <w:szCs w:val="18"/>
        </w:rPr>
        <w:t>- оказание необходимой консультативной помощи при разработке плана дипломной работы, подборе основной литературы, анализе фактического материала, собранного в ходе практики</w:t>
      </w:r>
      <w:r w:rsidR="00F36195" w:rsidRPr="00F36195">
        <w:rPr>
          <w:rFonts w:ascii="Arial" w:eastAsia="Arial Unicode MS" w:hAnsi="Arial" w:cs="Arial"/>
          <w:sz w:val="18"/>
          <w:szCs w:val="18"/>
        </w:rPr>
        <w:t>;</w:t>
      </w:r>
    </w:p>
    <w:p w:rsidR="00B03696" w:rsidRDefault="00B0369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осуществление систематического и действенного контроля за выполнением всех этапов и сроков подготовки дипломной работы</w:t>
      </w:r>
      <w:r w:rsidRPr="00B03696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B03696" w:rsidRDefault="00B03696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- составление отзыва на выполненную </w:t>
      </w:r>
      <w:r w:rsidR="00132B82">
        <w:rPr>
          <w:rFonts w:ascii="Arial" w:eastAsia="Arial Unicode MS" w:hAnsi="Arial" w:cs="Arial"/>
          <w:sz w:val="18"/>
          <w:szCs w:val="18"/>
        </w:rPr>
        <w:t>дипломную работу с кратким анализом ее содержания, на основе чего в отзыве делается заключение о допуске или недопуске работы к защите</w:t>
      </w:r>
      <w:r w:rsidR="00132B82" w:rsidRPr="00132B82">
        <w:rPr>
          <w:rFonts w:ascii="Arial" w:eastAsia="Arial Unicode MS" w:hAnsi="Arial" w:cs="Arial"/>
          <w:sz w:val="18"/>
          <w:szCs w:val="18"/>
        </w:rPr>
        <w:t>;</w:t>
      </w:r>
    </w:p>
    <w:p w:rsidR="00132B82" w:rsidRDefault="00132B82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присутствие научного руководителя при защите дипломником дипломной работы обязательно.</w:t>
      </w:r>
    </w:p>
    <w:p w:rsidR="00132B82" w:rsidRPr="00132B82" w:rsidRDefault="00132B82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79740C" w:rsidRDefault="0079740C" w:rsidP="0079740C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4.</w:t>
      </w:r>
      <w:r w:rsidR="00490203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ОРГАНИЗАЦИЯ ВЫПОЛНЕНИЯ ДИПЛОМНОЙ РАБОТЫ</w:t>
      </w:r>
    </w:p>
    <w:p w:rsidR="00132B82" w:rsidRDefault="00132B82" w:rsidP="0079740C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132B82" w:rsidRDefault="00D97141" w:rsidP="00132B82">
      <w:pPr>
        <w:numPr>
          <w:ilvl w:val="1"/>
          <w:numId w:val="4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</w:t>
      </w:r>
      <w:r w:rsidR="00132B82">
        <w:rPr>
          <w:rFonts w:ascii="Arial" w:eastAsia="Arial Unicode MS" w:hAnsi="Arial" w:cs="Arial"/>
          <w:sz w:val="18"/>
          <w:szCs w:val="18"/>
        </w:rPr>
        <w:t>роцесс работы над темой дипломной работы подразделяется на три основных этапа</w:t>
      </w:r>
      <w:r w:rsidR="00132B82" w:rsidRPr="00132B82">
        <w:rPr>
          <w:rFonts w:ascii="Arial" w:eastAsia="Arial Unicode MS" w:hAnsi="Arial" w:cs="Arial"/>
          <w:sz w:val="18"/>
          <w:szCs w:val="18"/>
        </w:rPr>
        <w:t>:</w:t>
      </w:r>
      <w:r w:rsidR="00132B82">
        <w:rPr>
          <w:rFonts w:ascii="Arial" w:eastAsia="Arial Unicode MS" w:hAnsi="Arial" w:cs="Arial"/>
          <w:sz w:val="18"/>
          <w:szCs w:val="18"/>
        </w:rPr>
        <w:t xml:space="preserve"> предварительный, основной и завершающий.</w:t>
      </w:r>
    </w:p>
    <w:p w:rsidR="00132B82" w:rsidRDefault="00132B82" w:rsidP="00132B82">
      <w:pPr>
        <w:numPr>
          <w:ilvl w:val="1"/>
          <w:numId w:val="4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Предварительный этап – это период нахождения обучаемого в университете с момента получения задания на дипломную работу до ухода на практику.</w:t>
      </w:r>
    </w:p>
    <w:p w:rsidR="00D97141" w:rsidRDefault="00D97141" w:rsidP="00D97141">
      <w:pPr>
        <w:numPr>
          <w:ilvl w:val="1"/>
          <w:numId w:val="4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Получив  задание и другую документацию, дипломник дожжен подобрать в библиотеке необходимую литературу. </w:t>
      </w:r>
    </w:p>
    <w:p w:rsidR="00D97141" w:rsidRDefault="00D97141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Основные источники составления библиографии по дипломной работе – предметные и систематические каталоги и библиографические справочники библиотек вуза и других библиотек города и края.</w:t>
      </w:r>
    </w:p>
    <w:p w:rsidR="00D97141" w:rsidRDefault="00D97141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Наряду с анализом научной литературы по судовождению рекомендуется использовать следующие источники</w:t>
      </w:r>
      <w:r w:rsidRPr="00D97141">
        <w:rPr>
          <w:rFonts w:ascii="Arial" w:eastAsia="Arial Unicode MS" w:hAnsi="Arial" w:cs="Arial"/>
          <w:sz w:val="18"/>
          <w:szCs w:val="18"/>
        </w:rPr>
        <w:t>:</w:t>
      </w:r>
    </w:p>
    <w:p w:rsidR="00E43A5B" w:rsidRPr="00E43A5B" w:rsidRDefault="00D97141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журналы</w:t>
      </w:r>
      <w:r w:rsidR="00E43A5B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»Водный транспорт»</w:t>
      </w:r>
      <w:r w:rsidR="00452E4E">
        <w:rPr>
          <w:rFonts w:ascii="Arial" w:eastAsia="Arial Unicode MS" w:hAnsi="Arial" w:cs="Arial"/>
          <w:sz w:val="18"/>
          <w:szCs w:val="18"/>
        </w:rPr>
        <w:t>, раздел»</w:t>
      </w:r>
      <w:r w:rsidR="00E43A5B">
        <w:rPr>
          <w:rFonts w:ascii="Arial" w:eastAsia="Arial Unicode MS" w:hAnsi="Arial" w:cs="Arial"/>
          <w:sz w:val="18"/>
          <w:szCs w:val="18"/>
        </w:rPr>
        <w:t>Техническая эксплуатация и ремонт флота»</w:t>
      </w:r>
      <w:r w:rsidR="00E43A5B" w:rsidRPr="00E43A5B">
        <w:rPr>
          <w:rFonts w:ascii="Arial" w:eastAsia="Arial Unicode MS" w:hAnsi="Arial" w:cs="Arial"/>
          <w:sz w:val="18"/>
          <w:szCs w:val="18"/>
        </w:rPr>
        <w:t>;</w:t>
      </w:r>
    </w:p>
    <w:p w:rsidR="00E43A5B" w:rsidRPr="00E43A5B" w:rsidRDefault="00E43A5B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«Судовождение», «Морские вести России»</w:t>
      </w:r>
      <w:r w:rsidRPr="00E43A5B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«Рыбное хозяйство»</w:t>
      </w:r>
    </w:p>
    <w:p w:rsidR="00D97141" w:rsidRPr="00E43A5B" w:rsidRDefault="00D97141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E43A5B">
        <w:rPr>
          <w:rFonts w:ascii="Arial" w:eastAsia="Arial Unicode MS" w:hAnsi="Arial" w:cs="Arial"/>
          <w:sz w:val="18"/>
          <w:szCs w:val="18"/>
        </w:rPr>
        <w:t>- экспресс- информацию центрального бюро научно – технической информации и другие информационные источники, включая электронный каталог</w:t>
      </w:r>
      <w:r w:rsidR="00C77D9A">
        <w:rPr>
          <w:rFonts w:ascii="Arial" w:eastAsia="Arial Unicode MS" w:hAnsi="Arial" w:cs="Arial"/>
          <w:sz w:val="18"/>
          <w:szCs w:val="18"/>
        </w:rPr>
        <w:t xml:space="preserve"> по специальности</w:t>
      </w:r>
      <w:r w:rsidR="00E43A5B" w:rsidRPr="00E43A5B">
        <w:rPr>
          <w:rFonts w:ascii="Arial" w:eastAsia="Arial Unicode MS" w:hAnsi="Arial" w:cs="Arial"/>
          <w:sz w:val="18"/>
          <w:szCs w:val="18"/>
        </w:rPr>
        <w:t>;</w:t>
      </w:r>
    </w:p>
    <w:p w:rsidR="00E43A5B" w:rsidRDefault="00C77D9A" w:rsidP="00D97141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 журналы «Морской флот», «Морской сборник».</w:t>
      </w:r>
    </w:p>
    <w:p w:rsidR="00C77D9A" w:rsidRPr="00C77D9A" w:rsidRDefault="00C77D9A" w:rsidP="00C77D9A">
      <w:pPr>
        <w:ind w:left="45" w:hanging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4.4. Основной этап</w:t>
      </w:r>
      <w:r w:rsidRPr="00C77D9A">
        <w:rPr>
          <w:rFonts w:ascii="Arial" w:eastAsia="Arial Unicode MS" w:hAnsi="Arial" w:cs="Arial"/>
          <w:sz w:val="18"/>
          <w:szCs w:val="18"/>
        </w:rPr>
        <w:t xml:space="preserve"> – </w:t>
      </w:r>
      <w:r>
        <w:rPr>
          <w:rFonts w:ascii="Arial" w:eastAsia="Arial Unicode MS" w:hAnsi="Arial" w:cs="Arial"/>
          <w:sz w:val="18"/>
          <w:szCs w:val="18"/>
        </w:rPr>
        <w:t xml:space="preserve">период штурманской преддипломной практики. </w:t>
      </w:r>
    </w:p>
    <w:p w:rsidR="00D97141" w:rsidRDefault="00811D67" w:rsidP="00811D67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4.4.1. </w:t>
      </w:r>
      <w:r w:rsidR="00714827">
        <w:rPr>
          <w:rFonts w:ascii="Arial" w:eastAsia="Arial Unicode MS" w:hAnsi="Arial" w:cs="Arial"/>
          <w:sz w:val="18"/>
          <w:szCs w:val="18"/>
        </w:rPr>
        <w:t>В это время дипломник, находясь на судне (в море или в порту стоянки), помимо выполнения программы практики, должен самостоятельно и систематически работать над темой дипломной работы, стремясь полностью и досконально проработать пункты намеченного плана.</w:t>
      </w:r>
    </w:p>
    <w:p w:rsidR="00811D67" w:rsidRDefault="00811D67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4.4.2. К моменту окончания практики дипломник должен полностью собрать и отработать необходимый материал, проанализировать его, сделать необходимые выводы и изложить в черновике материалы дипломной работы.</w:t>
      </w:r>
    </w:p>
    <w:p w:rsidR="00811D67" w:rsidRDefault="00811D67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4.5. Завершающий этап – это период пребывания дипломника в университете после практики, представляющий собой подготовку дипломной работы к защите.</w:t>
      </w:r>
    </w:p>
    <w:p w:rsidR="00811D67" w:rsidRDefault="00811D67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4.5.1. Возвратившись в университет и защитив отчет по практике, дипломник представляет руководителю подготовленный вариант дипломной работы для проверки и оценки степени готовности работы.</w:t>
      </w:r>
    </w:p>
    <w:p w:rsidR="00811D67" w:rsidRDefault="00811D67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4.5.2. </w:t>
      </w:r>
      <w:r w:rsidR="00CC4E5F">
        <w:rPr>
          <w:rFonts w:ascii="Arial" w:eastAsia="Arial Unicode MS" w:hAnsi="Arial" w:cs="Arial"/>
          <w:sz w:val="18"/>
          <w:szCs w:val="18"/>
        </w:rPr>
        <w:t>В задачу руководителя при этом входит помощь обучаемому в разрешении новых для него вопросов, критическом анализе методики выполнения работ, освещении спорных вопросов и указании новых возможных путей решения определенных задач.</w:t>
      </w:r>
    </w:p>
    <w:p w:rsidR="007071C6" w:rsidRDefault="00CC4E5F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4.5.3. Если дипломник не в силах справиться  с поставленной темой, то руководитель обязан сообщить об этом </w:t>
      </w:r>
      <w:r w:rsidR="007071C6">
        <w:rPr>
          <w:rFonts w:ascii="Arial" w:eastAsia="Arial Unicode MS" w:hAnsi="Arial" w:cs="Arial"/>
          <w:sz w:val="18"/>
          <w:szCs w:val="18"/>
        </w:rPr>
        <w:t>в письменном форме заведующему кафедрой.</w:t>
      </w:r>
    </w:p>
    <w:p w:rsidR="001D6E8B" w:rsidRDefault="001D6E8B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</w:p>
    <w:p w:rsidR="001D6E8B" w:rsidRDefault="001D6E8B" w:rsidP="001D6E8B">
      <w:pPr>
        <w:ind w:left="45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 СТРУКТУРА  И СОДЕРЖАНИЕ ДИПЛОМНОЙ РАБОТЫ</w:t>
      </w:r>
    </w:p>
    <w:p w:rsidR="00F04553" w:rsidRDefault="00F04553" w:rsidP="001D6E8B">
      <w:pPr>
        <w:ind w:left="45"/>
        <w:jc w:val="center"/>
        <w:rPr>
          <w:rFonts w:ascii="Arial" w:eastAsia="Arial Unicode MS" w:hAnsi="Arial" w:cs="Arial"/>
          <w:sz w:val="18"/>
          <w:szCs w:val="18"/>
        </w:rPr>
      </w:pPr>
    </w:p>
    <w:p w:rsidR="007071C6" w:rsidRPr="001D6E8B" w:rsidRDefault="001D6E8B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5.1. Структурное построение дипломной работы</w:t>
      </w:r>
      <w:r w:rsidRPr="001D6E8B">
        <w:rPr>
          <w:rFonts w:ascii="Arial" w:eastAsia="Arial Unicode MS" w:hAnsi="Arial" w:cs="Arial"/>
          <w:sz w:val="18"/>
          <w:szCs w:val="18"/>
        </w:rPr>
        <w:t>:</w:t>
      </w:r>
    </w:p>
    <w:p w:rsidR="00D97141" w:rsidRDefault="00D97141" w:rsidP="00D97141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1D6E8B">
        <w:rPr>
          <w:rFonts w:ascii="Arial" w:eastAsia="Arial Unicode MS" w:hAnsi="Arial" w:cs="Arial"/>
          <w:sz w:val="18"/>
          <w:szCs w:val="18"/>
        </w:rPr>
        <w:t xml:space="preserve">Объем дипломной работы не имеет строгих ограничений. Рекомендуется </w:t>
      </w:r>
      <w:r w:rsidR="00F36195">
        <w:rPr>
          <w:rFonts w:ascii="Arial" w:eastAsia="Arial Unicode MS" w:hAnsi="Arial" w:cs="Arial"/>
          <w:sz w:val="18"/>
          <w:szCs w:val="18"/>
        </w:rPr>
        <w:t>объем</w:t>
      </w:r>
      <w:r w:rsidR="00F36195" w:rsidRPr="00F36195">
        <w:rPr>
          <w:rFonts w:ascii="Arial" w:eastAsia="Arial Unicode MS" w:hAnsi="Arial" w:cs="Arial"/>
          <w:sz w:val="18"/>
          <w:szCs w:val="18"/>
        </w:rPr>
        <w:t xml:space="preserve"> </w:t>
      </w:r>
      <w:r w:rsidR="00F36195">
        <w:rPr>
          <w:rFonts w:ascii="Arial" w:eastAsia="Arial Unicode MS" w:hAnsi="Arial" w:cs="Arial"/>
          <w:sz w:val="18"/>
          <w:szCs w:val="18"/>
        </w:rPr>
        <w:t>работы</w:t>
      </w:r>
      <w:r w:rsidR="001D6E8B">
        <w:rPr>
          <w:rFonts w:ascii="Arial" w:eastAsia="Arial Unicode MS" w:hAnsi="Arial" w:cs="Arial"/>
          <w:sz w:val="18"/>
          <w:szCs w:val="18"/>
        </w:rPr>
        <w:t xml:space="preserve"> не более 50 - 80 листов рукописного или машинописного (компьютерного) текста.</w:t>
      </w:r>
    </w:p>
    <w:p w:rsidR="001D6E8B" w:rsidRDefault="001D6E8B" w:rsidP="00D97141">
      <w:pPr>
        <w:ind w:left="4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5.2. Структура дипломной работы в общем случае определяется требованиями к подготовке научно-исследовательских отчетов </w:t>
      </w:r>
      <w:r w:rsidRPr="004E0D1D">
        <w:rPr>
          <w:rFonts w:ascii="Arial" w:hAnsi="Arial" w:cs="Arial"/>
          <w:sz w:val="18"/>
          <w:szCs w:val="18"/>
        </w:rPr>
        <w:t>[</w:t>
      </w:r>
      <w:r w:rsidR="0065764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] и должна содержать</w:t>
      </w:r>
      <w:r w:rsidRPr="001D6E8B">
        <w:rPr>
          <w:rFonts w:ascii="Arial" w:hAnsi="Arial" w:cs="Arial"/>
          <w:sz w:val="18"/>
          <w:szCs w:val="18"/>
        </w:rPr>
        <w:t>:</w:t>
      </w:r>
    </w:p>
    <w:p w:rsidR="001D6E8B" w:rsidRDefault="001D6E8B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титульный лист</w:t>
      </w:r>
    </w:p>
    <w:p w:rsidR="001D6E8B" w:rsidRDefault="00D46B1A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з</w:t>
      </w:r>
      <w:r w:rsidR="001D6E8B">
        <w:rPr>
          <w:rFonts w:ascii="Arial" w:eastAsia="Arial Unicode MS" w:hAnsi="Arial" w:cs="Arial"/>
          <w:sz w:val="18"/>
          <w:szCs w:val="18"/>
        </w:rPr>
        <w:t>адание на дипломную работу</w:t>
      </w:r>
    </w:p>
    <w:p w:rsidR="001C404C" w:rsidRDefault="001C404C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реферат (на английском языке)</w:t>
      </w:r>
    </w:p>
    <w:p w:rsidR="001C404C" w:rsidRDefault="001C404C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отзыв</w:t>
      </w:r>
    </w:p>
    <w:p w:rsidR="001C404C" w:rsidRDefault="001C404C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рецензия</w:t>
      </w:r>
    </w:p>
    <w:p w:rsidR="001C404C" w:rsidRDefault="001C404C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содержание</w:t>
      </w:r>
    </w:p>
    <w:p w:rsidR="001C404C" w:rsidRDefault="00D46B1A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основная часть</w:t>
      </w:r>
    </w:p>
    <w:p w:rsidR="00D46B1A" w:rsidRDefault="00D46B1A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библиографический список</w:t>
      </w:r>
    </w:p>
    <w:p w:rsidR="00D46B1A" w:rsidRDefault="00D46B1A" w:rsidP="001C404C">
      <w:pPr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приложения</w:t>
      </w:r>
    </w:p>
    <w:p w:rsidR="00D46B1A" w:rsidRDefault="00D46B1A" w:rsidP="00D46B1A">
      <w:pPr>
        <w:ind w:left="360"/>
        <w:jc w:val="both"/>
        <w:rPr>
          <w:rFonts w:ascii="Arial" w:eastAsia="Arial Unicode MS" w:hAnsi="Arial" w:cs="Arial"/>
          <w:sz w:val="18"/>
          <w:szCs w:val="18"/>
        </w:rPr>
      </w:pPr>
    </w:p>
    <w:p w:rsidR="001C404C" w:rsidRDefault="001C404C" w:rsidP="00F04553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5.3. Основная часть дипломной раб</w:t>
      </w:r>
      <w:r w:rsidR="00906CF3">
        <w:rPr>
          <w:rFonts w:ascii="Arial" w:eastAsia="Arial Unicode MS" w:hAnsi="Arial" w:cs="Arial"/>
          <w:sz w:val="18"/>
          <w:szCs w:val="18"/>
        </w:rPr>
        <w:t>оты должна содержать</w:t>
      </w:r>
      <w:r w:rsidRPr="001C404C">
        <w:rPr>
          <w:rFonts w:ascii="Arial" w:eastAsia="Arial Unicode MS" w:hAnsi="Arial" w:cs="Arial"/>
          <w:sz w:val="18"/>
          <w:szCs w:val="18"/>
        </w:rPr>
        <w:t>:</w:t>
      </w:r>
    </w:p>
    <w:p w:rsidR="00906CF3" w:rsidRDefault="00906CF3" w:rsidP="00F04553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906CF3" w:rsidRDefault="00906CF3" w:rsidP="00906CF3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Введение</w:t>
      </w:r>
      <w:r>
        <w:rPr>
          <w:rFonts w:ascii="Arial" w:eastAsia="Arial Unicode MS" w:hAnsi="Arial" w:cs="Arial"/>
          <w:sz w:val="18"/>
          <w:szCs w:val="18"/>
          <w:lang w:val="en-US"/>
        </w:rPr>
        <w:t>;</w:t>
      </w:r>
    </w:p>
    <w:p w:rsidR="00906CF3" w:rsidRPr="00906CF3" w:rsidRDefault="00906CF3" w:rsidP="00906CF3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Основные разделы (аналитический обзор, разделы отражающие методику, содержание и результаты поставленной задачи)</w:t>
      </w:r>
      <w:r w:rsidRPr="00906CF3">
        <w:rPr>
          <w:rFonts w:ascii="Arial" w:eastAsia="Arial Unicode MS" w:hAnsi="Arial" w:cs="Arial"/>
          <w:sz w:val="18"/>
          <w:szCs w:val="18"/>
        </w:rPr>
        <w:t>;</w:t>
      </w:r>
    </w:p>
    <w:p w:rsidR="00906CF3" w:rsidRDefault="00906CF3" w:rsidP="00906CF3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Дополнительные разделы</w:t>
      </w:r>
      <w:r>
        <w:rPr>
          <w:rFonts w:ascii="Arial" w:eastAsia="Arial Unicode MS" w:hAnsi="Arial" w:cs="Arial"/>
          <w:sz w:val="18"/>
          <w:szCs w:val="18"/>
          <w:lang w:val="en-US"/>
        </w:rPr>
        <w:t>;</w:t>
      </w:r>
    </w:p>
    <w:p w:rsidR="00906CF3" w:rsidRDefault="00906CF3" w:rsidP="00906CF3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Заключение.</w:t>
      </w:r>
    </w:p>
    <w:p w:rsidR="005349C4" w:rsidRDefault="00906CF3" w:rsidP="00906CF3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5.3.1. Главное требование к основной части дипло</w:t>
      </w:r>
      <w:r w:rsidR="00C316B9">
        <w:rPr>
          <w:rFonts w:ascii="Arial" w:eastAsia="Arial Unicode MS" w:hAnsi="Arial" w:cs="Arial"/>
          <w:sz w:val="18"/>
          <w:szCs w:val="18"/>
        </w:rPr>
        <w:t>мной работы состоит в следующем</w:t>
      </w:r>
      <w:r w:rsidR="00C316B9" w:rsidRPr="00C316B9">
        <w:rPr>
          <w:rFonts w:ascii="Arial" w:eastAsia="Arial Unicode MS" w:hAnsi="Arial" w:cs="Arial"/>
          <w:sz w:val="18"/>
          <w:szCs w:val="18"/>
        </w:rPr>
        <w:t>:</w:t>
      </w:r>
      <w:r w:rsidR="00C316B9">
        <w:rPr>
          <w:rFonts w:ascii="Arial" w:eastAsia="Arial Unicode MS" w:hAnsi="Arial" w:cs="Arial"/>
          <w:sz w:val="18"/>
          <w:szCs w:val="18"/>
        </w:rPr>
        <w:t xml:space="preserve"> сущность работы должна излагаться так, чтобы было ясно видно о чем и с какой целью ведет речь автор. Дипломник не должен необоснованно отклоняться от темы дипломной работы. </w:t>
      </w:r>
    </w:p>
    <w:p w:rsidR="00C316B9" w:rsidRDefault="00C316B9" w:rsidP="00906CF3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Если в дипломной работе приводятся какие</w:t>
      </w:r>
      <w:r w:rsidR="00AE77E4">
        <w:rPr>
          <w:rFonts w:ascii="Arial" w:eastAsia="Arial Unicode MS" w:hAnsi="Arial" w:cs="Arial"/>
          <w:sz w:val="18"/>
          <w:szCs w:val="18"/>
        </w:rPr>
        <w:t xml:space="preserve"> - </w:t>
      </w:r>
      <w:r>
        <w:rPr>
          <w:rFonts w:ascii="Arial" w:eastAsia="Arial Unicode MS" w:hAnsi="Arial" w:cs="Arial"/>
          <w:sz w:val="18"/>
          <w:szCs w:val="18"/>
        </w:rPr>
        <w:t xml:space="preserve">то конкретные сведения, полученные в ходе решения поставленной в задании задачи, то они обязательно должны сопровождаться указаниями на степень их достоверности.  На весь заимствованный материал должны быть ссылки (Приложение </w:t>
      </w:r>
      <w:r w:rsidR="00EE5049">
        <w:rPr>
          <w:rFonts w:ascii="Arial" w:eastAsia="Arial Unicode MS" w:hAnsi="Arial" w:cs="Arial"/>
          <w:sz w:val="18"/>
          <w:szCs w:val="18"/>
        </w:rPr>
        <w:t>5).</w:t>
      </w:r>
    </w:p>
    <w:p w:rsidR="00EE5049" w:rsidRDefault="00EE5049" w:rsidP="00906CF3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5.3.2. Введение является общим разделом для всей дипломной работы, поэтому оно должно включать</w:t>
      </w:r>
      <w:r w:rsidRPr="00EE5049">
        <w:rPr>
          <w:rFonts w:ascii="Arial" w:eastAsia="Arial Unicode MS" w:hAnsi="Arial" w:cs="Arial"/>
          <w:sz w:val="18"/>
          <w:szCs w:val="18"/>
        </w:rPr>
        <w:t>:</w:t>
      </w:r>
    </w:p>
    <w:p w:rsidR="00EE5049" w:rsidRDefault="00EE5049" w:rsidP="00EE5049">
      <w:pPr>
        <w:numPr>
          <w:ilvl w:val="0"/>
          <w:numId w:val="7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Оценку современного состояния</w:t>
      </w:r>
      <w:r w:rsidR="000476E2">
        <w:rPr>
          <w:rFonts w:ascii="Arial" w:eastAsia="Arial Unicode MS" w:hAnsi="Arial" w:cs="Arial"/>
          <w:sz w:val="18"/>
          <w:szCs w:val="18"/>
        </w:rPr>
        <w:t xml:space="preserve"> задачи по отношению к теории и практике судовождения</w:t>
      </w:r>
      <w:r w:rsidR="000476E2" w:rsidRPr="000476E2">
        <w:rPr>
          <w:rFonts w:ascii="Arial" w:eastAsia="Arial Unicode MS" w:hAnsi="Arial" w:cs="Arial"/>
          <w:sz w:val="18"/>
          <w:szCs w:val="18"/>
        </w:rPr>
        <w:t>;</w:t>
      </w:r>
    </w:p>
    <w:p w:rsidR="000476E2" w:rsidRDefault="000476E2" w:rsidP="00EE5049">
      <w:pPr>
        <w:numPr>
          <w:ilvl w:val="0"/>
          <w:numId w:val="7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Обоснование темы и постановку задачи конкретного исследования в свете актуальности, новизны, прогрессивности и оригинальности</w:t>
      </w:r>
      <w:r w:rsidRPr="000476E2">
        <w:rPr>
          <w:rFonts w:ascii="Arial" w:eastAsia="Arial Unicode MS" w:hAnsi="Arial" w:cs="Arial"/>
          <w:sz w:val="18"/>
          <w:szCs w:val="18"/>
        </w:rPr>
        <w:t>;</w:t>
      </w:r>
    </w:p>
    <w:p w:rsidR="000476E2" w:rsidRDefault="000476E2" w:rsidP="00EE5049">
      <w:pPr>
        <w:numPr>
          <w:ilvl w:val="0"/>
          <w:numId w:val="7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Цель дипломной работы и ее достижение, следует указать на предполагаемый эффект (экономический, технический, экологический, социальный), который может быть получен при использовании результатов дипломной работы</w:t>
      </w:r>
      <w:r w:rsidRPr="000476E2">
        <w:rPr>
          <w:rFonts w:ascii="Arial" w:eastAsia="Arial Unicode MS" w:hAnsi="Arial" w:cs="Arial"/>
          <w:sz w:val="18"/>
          <w:szCs w:val="18"/>
        </w:rPr>
        <w:t>;</w:t>
      </w:r>
    </w:p>
    <w:p w:rsidR="00F36195" w:rsidRDefault="000476E2" w:rsidP="007E73B8">
      <w:pPr>
        <w:numPr>
          <w:ilvl w:val="0"/>
          <w:numId w:val="7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Введение не должно подменять основные разделы работы, но должно в краткой форме раскрывать содержание работы и быть логически связано с ним. </w:t>
      </w:r>
    </w:p>
    <w:p w:rsidR="007E73B8" w:rsidRDefault="007E73B8" w:rsidP="00F36195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5.3.3. Основная часть.</w:t>
      </w:r>
    </w:p>
    <w:p w:rsidR="007E73B8" w:rsidRDefault="007E73B8" w:rsidP="007E73B8">
      <w:pPr>
        <w:numPr>
          <w:ilvl w:val="0"/>
          <w:numId w:val="8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Количество глав, параграфов в основной части работы зависит от содержания задания на дипломную работу и согласовывается с руководителем</w:t>
      </w:r>
      <w:r w:rsidRPr="007E73B8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201D39" w:rsidRDefault="00201D39" w:rsidP="007E73B8">
      <w:pPr>
        <w:numPr>
          <w:ilvl w:val="0"/>
          <w:numId w:val="8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Основная часть должна начинаться с аналитического обзора</w:t>
      </w:r>
      <w:r w:rsidRPr="00201D39">
        <w:rPr>
          <w:rFonts w:ascii="Arial" w:eastAsia="Arial Unicode MS" w:hAnsi="Arial" w:cs="Arial"/>
          <w:sz w:val="18"/>
          <w:szCs w:val="18"/>
        </w:rPr>
        <w:t>;</w:t>
      </w:r>
    </w:p>
    <w:p w:rsidR="00201D39" w:rsidRPr="00AE77E4" w:rsidRDefault="00201D39" w:rsidP="00201D39">
      <w:pPr>
        <w:ind w:left="76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Аналитический обзор – это полное, систематизированное изложение современного состояния рассматриваемой в данной дипломной работе проблемы. Важно, чтобы в нем были раскрыты тенденции и перспективы рассматриваемой проблемы, выявлены основные узловые задачи и пути их решения. Обзор должен завершаться рекомендациями в отношении имеющихся </w:t>
      </w:r>
      <w:r w:rsidR="00080DF3">
        <w:rPr>
          <w:rFonts w:ascii="Arial" w:eastAsia="Arial Unicode MS" w:hAnsi="Arial" w:cs="Arial"/>
          <w:sz w:val="18"/>
          <w:szCs w:val="18"/>
        </w:rPr>
        <w:t xml:space="preserve">теоретических и экспериментальных исследований </w:t>
      </w:r>
      <w:r w:rsidR="00AE77E4">
        <w:rPr>
          <w:rFonts w:ascii="Arial" w:eastAsia="Arial Unicode MS" w:hAnsi="Arial" w:cs="Arial"/>
          <w:sz w:val="18"/>
          <w:szCs w:val="18"/>
        </w:rPr>
        <w:t>по проблеме</w:t>
      </w:r>
      <w:r w:rsidR="00AE77E4" w:rsidRPr="00AE77E4">
        <w:rPr>
          <w:rFonts w:ascii="Arial" w:eastAsia="Arial Unicode MS" w:hAnsi="Arial" w:cs="Arial"/>
          <w:sz w:val="18"/>
          <w:szCs w:val="18"/>
        </w:rPr>
        <w:t>;</w:t>
      </w:r>
    </w:p>
    <w:p w:rsidR="000476E2" w:rsidRDefault="007E73B8" w:rsidP="007E73B8">
      <w:pPr>
        <w:numPr>
          <w:ilvl w:val="0"/>
          <w:numId w:val="8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Отражать анализ возможных вариантов темы, определение и выбор оптимального варианта, творческое отношение дипломника к разрабатываемому материалу исследований</w:t>
      </w:r>
      <w:r w:rsidRPr="007E73B8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7E73B8" w:rsidRPr="00201D39" w:rsidRDefault="007E73B8" w:rsidP="007E73B8">
      <w:pPr>
        <w:numPr>
          <w:ilvl w:val="0"/>
          <w:numId w:val="8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Содержать описание, разработку, расчет и анал</w:t>
      </w:r>
      <w:r w:rsidR="00201D39">
        <w:rPr>
          <w:rFonts w:ascii="Arial" w:eastAsia="Arial Unicode MS" w:hAnsi="Arial" w:cs="Arial"/>
          <w:sz w:val="18"/>
          <w:szCs w:val="18"/>
        </w:rPr>
        <w:t>из разрабатываемых исследований</w:t>
      </w:r>
      <w:r w:rsidR="00201D39" w:rsidRPr="00201D39">
        <w:rPr>
          <w:rFonts w:ascii="Arial" w:eastAsia="Arial Unicode MS" w:hAnsi="Arial" w:cs="Arial"/>
          <w:sz w:val="18"/>
          <w:szCs w:val="18"/>
        </w:rPr>
        <w:t>;</w:t>
      </w:r>
    </w:p>
    <w:p w:rsidR="00201D39" w:rsidRDefault="00201D39" w:rsidP="007E73B8">
      <w:pPr>
        <w:numPr>
          <w:ilvl w:val="0"/>
          <w:numId w:val="8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Содержать предусмотренную заданием графическую часть.</w:t>
      </w:r>
    </w:p>
    <w:p w:rsidR="00201D39" w:rsidRDefault="00AE77E4" w:rsidP="00201D39">
      <w:pPr>
        <w:ind w:left="45"/>
        <w:jc w:val="both"/>
        <w:rPr>
          <w:rFonts w:ascii="Arial" w:eastAsia="Arial Unicode MS" w:hAnsi="Arial" w:cs="Arial"/>
          <w:sz w:val="18"/>
          <w:szCs w:val="18"/>
        </w:rPr>
      </w:pPr>
      <w:r w:rsidRPr="00AE77E4">
        <w:rPr>
          <w:rFonts w:ascii="Arial" w:eastAsia="Arial Unicode MS" w:hAnsi="Arial" w:cs="Arial"/>
          <w:sz w:val="18"/>
          <w:szCs w:val="18"/>
        </w:rPr>
        <w:t>5</w:t>
      </w:r>
      <w:r>
        <w:rPr>
          <w:rFonts w:ascii="Arial" w:eastAsia="Arial Unicode MS" w:hAnsi="Arial" w:cs="Arial"/>
          <w:sz w:val="18"/>
          <w:szCs w:val="18"/>
        </w:rPr>
        <w:t>.3.4. Разделы отражающие методику, содержание и результаты данной работы.</w:t>
      </w:r>
    </w:p>
    <w:p w:rsidR="00AE77E4" w:rsidRDefault="00AE77E4" w:rsidP="00AE77E4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 соответствии с методическими разработками по дипломному проектированию по специальности «Судовождение» структура разделов, содержание и результаты выполненной</w:t>
      </w:r>
      <w:r w:rsidR="00B37D85">
        <w:rPr>
          <w:rFonts w:ascii="Arial" w:eastAsia="Arial Unicode MS" w:hAnsi="Arial" w:cs="Arial"/>
          <w:sz w:val="18"/>
          <w:szCs w:val="18"/>
        </w:rPr>
        <w:t xml:space="preserve"> дипломной </w:t>
      </w:r>
      <w:r>
        <w:rPr>
          <w:rFonts w:ascii="Arial" w:eastAsia="Arial Unicode MS" w:hAnsi="Arial" w:cs="Arial"/>
          <w:sz w:val="18"/>
          <w:szCs w:val="18"/>
        </w:rPr>
        <w:t xml:space="preserve"> работы</w:t>
      </w:r>
      <w:r w:rsidR="00B37D85">
        <w:rPr>
          <w:rFonts w:ascii="Arial" w:eastAsia="Arial Unicode MS" w:hAnsi="Arial" w:cs="Arial"/>
          <w:sz w:val="18"/>
          <w:szCs w:val="18"/>
        </w:rPr>
        <w:t>, состав и объем этих разделов,</w:t>
      </w:r>
      <w:r>
        <w:rPr>
          <w:rFonts w:ascii="Arial" w:eastAsia="Arial Unicode MS" w:hAnsi="Arial" w:cs="Arial"/>
          <w:sz w:val="18"/>
          <w:szCs w:val="18"/>
        </w:rPr>
        <w:t xml:space="preserve"> их количество</w:t>
      </w:r>
      <w:r w:rsidR="00B37D85">
        <w:rPr>
          <w:rFonts w:ascii="Arial" w:eastAsia="Arial Unicode MS" w:hAnsi="Arial" w:cs="Arial"/>
          <w:sz w:val="18"/>
          <w:szCs w:val="18"/>
        </w:rPr>
        <w:t xml:space="preserve"> зависят от особенностей конкретной темы дипломной работы, ее характера и масштаба решаемой задачи.</w:t>
      </w:r>
    </w:p>
    <w:p w:rsidR="00B37D85" w:rsidRDefault="00B37D85" w:rsidP="00AE77E4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Общее требование к разделам дипломной работы – это необходимость подробного и последовательного изложения хода решения поставленной задачи, детальное описание всех промежуточных и окончательных результатов.</w:t>
      </w:r>
    </w:p>
    <w:p w:rsidR="00B06F2A" w:rsidRDefault="00B37D85" w:rsidP="00AE77E4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Общим для любой основной части дипломной работы является также и то, что разделы всегда следует делить на подразделы для того, чтобы облегчить чтение дипломной работы. Еще одно общее требование – последовательность изложения материала</w:t>
      </w:r>
      <w:r w:rsidRPr="00B37D85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начало следующего раздела должно быть логическим продолжением предыдущего раздела. Пункты в разделах должны составлять единое целое. В дипломных разделах теоретического направления соответс</w:t>
      </w:r>
      <w:r w:rsidR="00B06F2A">
        <w:rPr>
          <w:rFonts w:ascii="Arial" w:eastAsia="Arial Unicode MS" w:hAnsi="Arial" w:cs="Arial"/>
          <w:sz w:val="18"/>
          <w:szCs w:val="18"/>
        </w:rPr>
        <w:t>твующие разделы следует начинать с описания явления (проблемы, задачи), а затем приводить рассуждения о механизме этого явления.</w:t>
      </w:r>
    </w:p>
    <w:p w:rsidR="00B06F2A" w:rsidRDefault="00B06F2A" w:rsidP="00AE77E4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Если в основу анализа были положены какие-то упрощающие предпосылки, об этом следует упомянуть, не только указать на это, но и обязательно обосновать допустимость этих упрощений. После этого следует приводить ход решения задачи, описать полученные результаты, дать их анализ.</w:t>
      </w:r>
    </w:p>
    <w:p w:rsidR="001C404C" w:rsidRDefault="00B06F2A" w:rsidP="00B73C66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Полученные результаты при решении задачи необходимо оценить с точки зрения вероятных границ (рамок)</w:t>
      </w:r>
      <w:r w:rsidR="00B73C66">
        <w:rPr>
          <w:rFonts w:ascii="Arial" w:eastAsia="Arial Unicode MS" w:hAnsi="Arial" w:cs="Arial"/>
          <w:sz w:val="18"/>
          <w:szCs w:val="18"/>
        </w:rPr>
        <w:t xml:space="preserve"> применения,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B73C66">
        <w:rPr>
          <w:rFonts w:ascii="Arial" w:eastAsia="Arial Unicode MS" w:hAnsi="Arial" w:cs="Arial"/>
          <w:sz w:val="18"/>
          <w:szCs w:val="18"/>
        </w:rPr>
        <w:t>указать на области практического использования результатов. Полученные теоретические результаты обязательно проиллюстрировать числовыми примерами, таблицами, графиками, диаграммами.</w:t>
      </w:r>
    </w:p>
    <w:p w:rsidR="00B73C66" w:rsidRDefault="00B73C66" w:rsidP="00B73C66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 дипломных работах экспериментального направления, например с использованием результатов натурных маневренных или мореходных испытаний, разделы, отражающие методику выполнения и содержание работы, следует начинать с указания цели и описания программы конкретного эксперимента. Обосновать  и описать методику эксперимента, экспериментальное оборудование, детально раскрыть его сущность. Далее подробно и обоснованно оценить точность и достоверность полученных</w:t>
      </w:r>
      <w:r w:rsidR="00CE02C9" w:rsidRPr="00CE02C9">
        <w:rPr>
          <w:rFonts w:ascii="Arial" w:eastAsia="Arial Unicode MS" w:hAnsi="Arial" w:cs="Arial"/>
          <w:sz w:val="18"/>
          <w:szCs w:val="18"/>
        </w:rPr>
        <w:t xml:space="preserve"> </w:t>
      </w:r>
      <w:r w:rsidR="00CE02C9">
        <w:rPr>
          <w:rFonts w:ascii="Arial" w:eastAsia="Arial Unicode MS" w:hAnsi="Arial" w:cs="Arial"/>
          <w:sz w:val="18"/>
          <w:szCs w:val="18"/>
        </w:rPr>
        <w:t xml:space="preserve">экспериментальных </w:t>
      </w:r>
      <w:r>
        <w:rPr>
          <w:rFonts w:ascii="Arial" w:eastAsia="Arial Unicode MS" w:hAnsi="Arial" w:cs="Arial"/>
          <w:sz w:val="18"/>
          <w:szCs w:val="18"/>
        </w:rPr>
        <w:t xml:space="preserve"> результатов</w:t>
      </w:r>
      <w:r w:rsidR="00CE02C9">
        <w:rPr>
          <w:rFonts w:ascii="Arial" w:eastAsia="Arial Unicode MS" w:hAnsi="Arial" w:cs="Arial"/>
          <w:sz w:val="18"/>
          <w:szCs w:val="18"/>
        </w:rPr>
        <w:t>, при необходимости можно аппроксимировать результаты эксперимента аналитической зависимостью, оценить границы применения этой зависимости, оценить погрешности аппроксимации, иллюстрируя эту оценку числовыми примерами (таблицами, графиками). В случае, если по рассматриваемой теме существуют теоретические разработки, обязательно следует сопоставить данные эксперимента и теории, указать на причины возможного расхождения результатов.</w:t>
      </w:r>
    </w:p>
    <w:p w:rsidR="00CE02C9" w:rsidRDefault="00CE02C9" w:rsidP="00B73C66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Завершить разделы экспериментальной дипломной работы следует описанием возможного применения результатов исследования.</w:t>
      </w:r>
    </w:p>
    <w:p w:rsidR="00CE02C9" w:rsidRDefault="00CE02C9" w:rsidP="00B73C66">
      <w:pPr>
        <w:ind w:left="45" w:firstLine="315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5.3.5. Дополнительные разделы, в которых в соответствии с заданием разрабатываются вопросы из следующих областей</w:t>
      </w:r>
      <w:r w:rsidRPr="00CE02C9">
        <w:rPr>
          <w:rFonts w:ascii="Arial" w:eastAsia="Arial Unicode MS" w:hAnsi="Arial" w:cs="Arial"/>
          <w:sz w:val="18"/>
          <w:szCs w:val="18"/>
        </w:rPr>
        <w:t>:</w:t>
      </w:r>
    </w:p>
    <w:p w:rsidR="00CE02C9" w:rsidRDefault="00CE02C9" w:rsidP="00CE02C9">
      <w:pPr>
        <w:numPr>
          <w:ilvl w:val="0"/>
          <w:numId w:val="9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Применение вычислительной техники в судовождении</w:t>
      </w:r>
      <w:r w:rsidRPr="00CE02C9">
        <w:rPr>
          <w:rFonts w:ascii="Arial" w:eastAsia="Arial Unicode MS" w:hAnsi="Arial" w:cs="Arial"/>
          <w:sz w:val="18"/>
          <w:szCs w:val="18"/>
        </w:rPr>
        <w:t>;</w:t>
      </w:r>
    </w:p>
    <w:p w:rsidR="00CE02C9" w:rsidRDefault="00CE02C9" w:rsidP="00CE02C9">
      <w:pPr>
        <w:numPr>
          <w:ilvl w:val="0"/>
          <w:numId w:val="9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Управление безопасностью, в том числе человеческой жизни на море</w:t>
      </w:r>
      <w:r w:rsidRPr="00CE02C9">
        <w:rPr>
          <w:rFonts w:ascii="Arial" w:eastAsia="Arial Unicode MS" w:hAnsi="Arial" w:cs="Arial"/>
          <w:sz w:val="18"/>
          <w:szCs w:val="18"/>
        </w:rPr>
        <w:t>;</w:t>
      </w:r>
    </w:p>
    <w:p w:rsidR="00CE02C9" w:rsidRPr="002879F2" w:rsidRDefault="002879F2" w:rsidP="00CE02C9">
      <w:pPr>
        <w:numPr>
          <w:ilvl w:val="0"/>
          <w:numId w:val="9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Санитарная (медицинская) техника</w:t>
      </w:r>
      <w:r>
        <w:rPr>
          <w:rFonts w:ascii="Arial" w:eastAsia="Arial Unicode MS" w:hAnsi="Arial" w:cs="Arial"/>
          <w:sz w:val="18"/>
          <w:szCs w:val="18"/>
          <w:lang w:val="en-US"/>
        </w:rPr>
        <w:t>;</w:t>
      </w:r>
    </w:p>
    <w:p w:rsidR="002879F2" w:rsidRDefault="002879F2" w:rsidP="00CE02C9">
      <w:pPr>
        <w:numPr>
          <w:ilvl w:val="0"/>
          <w:numId w:val="9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Технико – экономическое обоснование.</w:t>
      </w:r>
    </w:p>
    <w:p w:rsidR="002879F2" w:rsidRDefault="002879F2" w:rsidP="002879F2">
      <w:pPr>
        <w:ind w:left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5.3.6. Заключение – представляет собой подведение итогов проделанной работы. В этой части дипломной работы в сжатой форме должны быть изложены выводы и рекомендации, вытекающие из ее основной части и обоснованные содержащимся в работе материалом.</w:t>
      </w:r>
    </w:p>
    <w:p w:rsidR="002879F2" w:rsidRDefault="002879F2" w:rsidP="002879F2">
      <w:pPr>
        <w:numPr>
          <w:ilvl w:val="0"/>
          <w:numId w:val="10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Полноту решения поставленной задачи</w:t>
      </w:r>
      <w:r>
        <w:rPr>
          <w:rFonts w:ascii="Arial" w:eastAsia="Arial Unicode MS" w:hAnsi="Arial" w:cs="Arial"/>
          <w:sz w:val="18"/>
          <w:szCs w:val="18"/>
          <w:lang w:val="en-US"/>
        </w:rPr>
        <w:t>;</w:t>
      </w:r>
    </w:p>
    <w:p w:rsidR="00132B82" w:rsidRDefault="002879F2" w:rsidP="00132B82">
      <w:pPr>
        <w:numPr>
          <w:ilvl w:val="0"/>
          <w:numId w:val="10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Содержать основные обобщения и итоги теоретического и экспериментального исследования автора дипломной работы</w:t>
      </w:r>
      <w:r w:rsidR="00AB1572" w:rsidRPr="00AB1572">
        <w:rPr>
          <w:rFonts w:ascii="Arial" w:eastAsia="Arial Unicode MS" w:hAnsi="Arial" w:cs="Arial"/>
          <w:sz w:val="18"/>
          <w:szCs w:val="18"/>
        </w:rPr>
        <w:t>;</w:t>
      </w:r>
    </w:p>
    <w:p w:rsidR="00AB1572" w:rsidRDefault="00AB1572" w:rsidP="00132B82">
      <w:pPr>
        <w:numPr>
          <w:ilvl w:val="0"/>
          <w:numId w:val="10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Основные рекомендации по практическому использованию полученных выводов</w:t>
      </w:r>
      <w:r w:rsidRPr="00AB1572">
        <w:rPr>
          <w:rFonts w:ascii="Arial" w:eastAsia="Arial Unicode MS" w:hAnsi="Arial" w:cs="Arial"/>
          <w:sz w:val="18"/>
          <w:szCs w:val="18"/>
        </w:rPr>
        <w:t>;</w:t>
      </w:r>
    </w:p>
    <w:p w:rsidR="00AB1572" w:rsidRDefault="00AB1572" w:rsidP="00132B82">
      <w:pPr>
        <w:numPr>
          <w:ilvl w:val="0"/>
          <w:numId w:val="10"/>
        </w:num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Перспективы дальнейших исследований в данном направлении.</w:t>
      </w:r>
    </w:p>
    <w:p w:rsidR="00AB1572" w:rsidRDefault="00AB1572" w:rsidP="00AB1572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5.3.7. Библиографический список составляется согласно ГОСТу </w:t>
      </w:r>
      <w:r w:rsidRPr="004E0D1D">
        <w:rPr>
          <w:rFonts w:ascii="Arial" w:hAnsi="Arial" w:cs="Arial"/>
          <w:sz w:val="18"/>
          <w:szCs w:val="18"/>
        </w:rPr>
        <w:t>[</w:t>
      </w:r>
      <w:r w:rsidR="00657640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], включает следующие разделы</w:t>
      </w:r>
      <w:r w:rsidRPr="00AB1572">
        <w:rPr>
          <w:rFonts w:ascii="Arial" w:hAnsi="Arial" w:cs="Arial"/>
          <w:sz w:val="18"/>
          <w:szCs w:val="18"/>
        </w:rPr>
        <w:t>:</w:t>
      </w:r>
    </w:p>
    <w:p w:rsidR="00AB1572" w:rsidRDefault="00AB1572" w:rsidP="00AB1572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Нормативный материал.</w:t>
      </w:r>
    </w:p>
    <w:p w:rsidR="00AB1572" w:rsidRDefault="00AB1572" w:rsidP="00AB1572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Справочная и учебная литература.</w:t>
      </w:r>
    </w:p>
    <w:p w:rsidR="00AB1572" w:rsidRDefault="00AB1572" w:rsidP="00AB1572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Специальная литература.</w:t>
      </w:r>
    </w:p>
    <w:p w:rsidR="00AB1572" w:rsidRDefault="00AB1572" w:rsidP="00381FFC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Нормативный материал (в первом разделе библиографии) должен располагаться в определенном порядке</w:t>
      </w:r>
      <w:r w:rsidRPr="00AB157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сначала указывается Конституция (основной закон) Российской Федерации, затем законодательные акты Российской Федерации, иной нормативный материал с точным библиографическим описанием. Ошибкой является указание в списке нормативного материала комментария законодательного или иного нормативного акта.</w:t>
      </w:r>
    </w:p>
    <w:p w:rsidR="00AB1572" w:rsidRDefault="00381FFC" w:rsidP="00381FFC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Справочники и учебные пособия, помещаемые во втором разделе, специальная литература – в третьем разделе должны указываться в алфавитном порядке.</w:t>
      </w:r>
    </w:p>
    <w:p w:rsidR="00AB1572" w:rsidRDefault="00381FFC" w:rsidP="00AB1572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</w:t>
      </w:r>
      <w:r w:rsidR="00A528D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когда</w:t>
      </w:r>
      <w:r w:rsidR="00A528DB">
        <w:rPr>
          <w:rFonts w:ascii="Arial" w:hAnsi="Arial" w:cs="Arial"/>
          <w:sz w:val="18"/>
          <w:szCs w:val="18"/>
        </w:rPr>
        <w:t xml:space="preserve"> автор дипломной работы использует неопубликованные (архивные) материалы, рекомендуется ввести 4 раздел – Неопубликованные материалы.</w:t>
      </w:r>
    </w:p>
    <w:p w:rsidR="00397636" w:rsidRDefault="00397636" w:rsidP="00397636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Электронные источники – ссылки на сайт, должны быть связаны с текстом в дипломной работе. </w:t>
      </w:r>
    </w:p>
    <w:p w:rsidR="002C4618" w:rsidRPr="00326ECE" w:rsidRDefault="00A528DB" w:rsidP="00490203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Нум</w:t>
      </w:r>
      <w:r w:rsidR="006579CE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рация исп</w:t>
      </w:r>
      <w:r w:rsidR="006579CE"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льзованной литературы в списке должна быть сплошной.</w:t>
      </w:r>
      <w:r w:rsidR="00490203" w:rsidRPr="00490203">
        <w:rPr>
          <w:rFonts w:ascii="Arial" w:hAnsi="Arial" w:cs="Arial"/>
          <w:sz w:val="18"/>
          <w:szCs w:val="18"/>
        </w:rPr>
        <w:t xml:space="preserve"> </w:t>
      </w:r>
      <w:r w:rsidR="00490203">
        <w:rPr>
          <w:rFonts w:ascii="Arial" w:hAnsi="Arial" w:cs="Arial"/>
          <w:sz w:val="18"/>
          <w:szCs w:val="18"/>
        </w:rPr>
        <w:t xml:space="preserve">Список использованной литературы в дипломной работе должен составлять не менее </w:t>
      </w:r>
      <w:r w:rsidR="00F36195">
        <w:rPr>
          <w:rFonts w:ascii="Arial" w:hAnsi="Arial" w:cs="Arial"/>
          <w:sz w:val="18"/>
          <w:szCs w:val="18"/>
        </w:rPr>
        <w:t>1</w:t>
      </w:r>
      <w:r w:rsidR="00B52929">
        <w:rPr>
          <w:rFonts w:ascii="Arial" w:hAnsi="Arial" w:cs="Arial"/>
          <w:sz w:val="18"/>
          <w:szCs w:val="18"/>
        </w:rPr>
        <w:t>2</w:t>
      </w:r>
      <w:r w:rsidR="00490203">
        <w:rPr>
          <w:rFonts w:ascii="Arial" w:hAnsi="Arial" w:cs="Arial"/>
          <w:sz w:val="18"/>
          <w:szCs w:val="18"/>
        </w:rPr>
        <w:t xml:space="preserve"> источников.</w:t>
      </w:r>
      <w:r w:rsidR="00E60876">
        <w:rPr>
          <w:rFonts w:ascii="Arial" w:hAnsi="Arial" w:cs="Arial"/>
          <w:sz w:val="18"/>
          <w:szCs w:val="18"/>
        </w:rPr>
        <w:t xml:space="preserve"> Библиографические ссылки в дипломной работе даются на произведение, включенное в список использованной литературы</w:t>
      </w:r>
      <w:r w:rsidR="002C4618">
        <w:rPr>
          <w:rFonts w:ascii="Arial" w:hAnsi="Arial" w:cs="Arial"/>
          <w:sz w:val="18"/>
          <w:szCs w:val="18"/>
        </w:rPr>
        <w:t>, после упоминания о нем или после цитаты из него проставляют в квадратных скобках порядковый номер по списку, а при необходимости номер тома или страницы, например</w:t>
      </w:r>
      <w:r w:rsidR="00326ECE" w:rsidRPr="00326ECE">
        <w:rPr>
          <w:rFonts w:ascii="Arial" w:hAnsi="Arial" w:cs="Arial"/>
          <w:sz w:val="18"/>
          <w:szCs w:val="18"/>
        </w:rPr>
        <w:t>:</w:t>
      </w:r>
    </w:p>
    <w:p w:rsidR="00490203" w:rsidRPr="002C4618" w:rsidRDefault="002C4618" w:rsidP="00B52929">
      <w:pPr>
        <w:jc w:val="both"/>
        <w:rPr>
          <w:rFonts w:ascii="Arial" w:hAnsi="Arial" w:cs="Arial"/>
          <w:sz w:val="18"/>
          <w:szCs w:val="18"/>
        </w:rPr>
      </w:pPr>
      <w:r w:rsidRPr="004E0D1D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 xml:space="preserve"> 12,т.2 с.36</w:t>
      </w:r>
      <w:r w:rsidR="00326ECE">
        <w:rPr>
          <w:rFonts w:ascii="Arial" w:hAnsi="Arial" w:cs="Arial"/>
          <w:sz w:val="18"/>
          <w:szCs w:val="18"/>
        </w:rPr>
        <w:t>].</w:t>
      </w:r>
    </w:p>
    <w:p w:rsidR="006A429B" w:rsidRPr="00F36195" w:rsidRDefault="006579CE" w:rsidP="00F36195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5.3.8. Приложения </w:t>
      </w:r>
      <w:r w:rsidR="008A69D1">
        <w:rPr>
          <w:rFonts w:ascii="Arial" w:eastAsia="Arial Unicode MS" w:hAnsi="Arial" w:cs="Arial"/>
          <w:sz w:val="18"/>
          <w:szCs w:val="18"/>
        </w:rPr>
        <w:t xml:space="preserve">– включают тот или иной </w:t>
      </w:r>
      <w:r w:rsidR="006A429B">
        <w:rPr>
          <w:rFonts w:ascii="Arial" w:eastAsia="Arial Unicode MS" w:hAnsi="Arial" w:cs="Arial"/>
          <w:sz w:val="18"/>
          <w:szCs w:val="18"/>
        </w:rPr>
        <w:t xml:space="preserve"> дополнительный </w:t>
      </w:r>
      <w:r w:rsidR="008A69D1">
        <w:rPr>
          <w:rFonts w:ascii="Arial" w:eastAsia="Arial Unicode MS" w:hAnsi="Arial" w:cs="Arial"/>
          <w:sz w:val="18"/>
          <w:szCs w:val="18"/>
        </w:rPr>
        <w:t>материал. Каждое приложение должно начинаться с нового листа с указанием в правом верхнем углу слова «Приложение».</w:t>
      </w:r>
      <w:r w:rsidR="00855A79">
        <w:rPr>
          <w:rFonts w:ascii="Arial" w:eastAsia="Arial Unicode MS" w:hAnsi="Arial" w:cs="Arial"/>
          <w:sz w:val="18"/>
          <w:szCs w:val="18"/>
        </w:rPr>
        <w:t xml:space="preserve"> </w:t>
      </w:r>
      <w:r w:rsidR="00F36195">
        <w:rPr>
          <w:rFonts w:ascii="Arial" w:eastAsia="Arial Unicode MS" w:hAnsi="Arial" w:cs="Arial"/>
          <w:sz w:val="18"/>
          <w:szCs w:val="18"/>
        </w:rPr>
        <w:t>При наличии более одного приложения их нумеруют арабскими цифрами, например</w:t>
      </w:r>
      <w:r w:rsidR="00F36195" w:rsidRPr="00F36195">
        <w:rPr>
          <w:rFonts w:ascii="Arial" w:eastAsia="Arial Unicode MS" w:hAnsi="Arial" w:cs="Arial"/>
          <w:sz w:val="18"/>
          <w:szCs w:val="18"/>
        </w:rPr>
        <w:t>:</w:t>
      </w:r>
      <w:r w:rsidR="00B52929">
        <w:rPr>
          <w:rFonts w:ascii="Arial" w:eastAsia="Arial Unicode MS" w:hAnsi="Arial" w:cs="Arial"/>
          <w:sz w:val="18"/>
          <w:szCs w:val="18"/>
        </w:rPr>
        <w:t xml:space="preserve"> </w:t>
      </w:r>
      <w:r w:rsidR="00F36195">
        <w:rPr>
          <w:rFonts w:ascii="Arial" w:eastAsia="Arial Unicode MS" w:hAnsi="Arial" w:cs="Arial"/>
          <w:sz w:val="18"/>
          <w:szCs w:val="18"/>
        </w:rPr>
        <w:t>ПРИЛОЖЕНИЕ 1, ПРИЛОЖЕНИЕ 2.</w:t>
      </w:r>
    </w:p>
    <w:p w:rsidR="006A429B" w:rsidRPr="00132B82" w:rsidRDefault="006A429B" w:rsidP="006A429B">
      <w:pPr>
        <w:ind w:left="45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</w:t>
      </w:r>
      <w:r w:rsidR="00490203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ОФОРМЛЕНИЕ ДИПЛОМНОЙ РАБОТЫ</w:t>
      </w:r>
    </w:p>
    <w:p w:rsidR="0079740C" w:rsidRDefault="006A429B" w:rsidP="0068768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</w:t>
      </w:r>
    </w:p>
    <w:p w:rsidR="00944EE4" w:rsidRDefault="006A429B" w:rsidP="00944EE4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6.1. Изложение текста</w:t>
      </w:r>
      <w:r w:rsidR="00944EE4">
        <w:rPr>
          <w:rFonts w:ascii="Arial" w:eastAsia="Arial Unicode MS" w:hAnsi="Arial" w:cs="Arial"/>
          <w:sz w:val="18"/>
          <w:szCs w:val="18"/>
        </w:rPr>
        <w:t>. Текстовая и графическая части дипломной работы выполняются на листах бумаги формата А</w:t>
      </w:r>
      <w:r w:rsidR="003C061D">
        <w:rPr>
          <w:rFonts w:ascii="Arial" w:eastAsia="Arial Unicode MS" w:hAnsi="Arial" w:cs="Arial"/>
          <w:sz w:val="18"/>
          <w:szCs w:val="18"/>
        </w:rPr>
        <w:t xml:space="preserve"> </w:t>
      </w:r>
      <w:r w:rsidR="00944EE4">
        <w:rPr>
          <w:rFonts w:ascii="Arial" w:eastAsia="Arial Unicode MS" w:hAnsi="Arial" w:cs="Arial"/>
          <w:sz w:val="18"/>
          <w:szCs w:val="18"/>
        </w:rPr>
        <w:t xml:space="preserve">4 (210 *297) согласно </w:t>
      </w:r>
      <w:r w:rsidR="00944EE4" w:rsidRPr="004E0D1D">
        <w:rPr>
          <w:rFonts w:ascii="Arial" w:hAnsi="Arial" w:cs="Arial"/>
          <w:sz w:val="18"/>
          <w:szCs w:val="18"/>
        </w:rPr>
        <w:t>[</w:t>
      </w:r>
      <w:r w:rsidR="00855A79">
        <w:rPr>
          <w:rFonts w:ascii="Arial" w:hAnsi="Arial" w:cs="Arial"/>
          <w:sz w:val="18"/>
          <w:szCs w:val="18"/>
        </w:rPr>
        <w:t>4</w:t>
      </w:r>
      <w:r w:rsidR="00944EE4">
        <w:rPr>
          <w:rFonts w:ascii="Arial" w:hAnsi="Arial" w:cs="Arial"/>
          <w:sz w:val="18"/>
          <w:szCs w:val="18"/>
        </w:rPr>
        <w:t>].</w:t>
      </w:r>
      <w:r w:rsidR="00490203">
        <w:rPr>
          <w:rFonts w:ascii="Arial" w:hAnsi="Arial" w:cs="Arial"/>
          <w:sz w:val="18"/>
          <w:szCs w:val="18"/>
        </w:rPr>
        <w:t xml:space="preserve"> </w:t>
      </w:r>
    </w:p>
    <w:p w:rsidR="00921CA3" w:rsidRDefault="003C061D" w:rsidP="00944EE4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6.2. Поля должны быть оставлены по всем четырем сторонам листа. Размер левого поля – 25 -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Arial" w:hAnsi="Arial" w:cs="Arial"/>
            <w:sz w:val="18"/>
            <w:szCs w:val="18"/>
          </w:rPr>
          <w:t>30 мм</w:t>
        </w:r>
      </w:smartTag>
      <w:r>
        <w:rPr>
          <w:rFonts w:ascii="Arial" w:hAnsi="Arial" w:cs="Arial"/>
          <w:sz w:val="18"/>
          <w:szCs w:val="18"/>
        </w:rPr>
        <w:t xml:space="preserve">, правого 10 -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Arial" w:hAnsi="Arial" w:cs="Arial"/>
            <w:sz w:val="18"/>
            <w:szCs w:val="18"/>
          </w:rPr>
          <w:t>15 мм</w:t>
        </w:r>
      </w:smartTag>
      <w:r>
        <w:rPr>
          <w:rFonts w:ascii="Arial" w:hAnsi="Arial" w:cs="Arial"/>
          <w:sz w:val="18"/>
          <w:szCs w:val="18"/>
        </w:rPr>
        <w:t xml:space="preserve">, верхнего и нижнего </w:t>
      </w:r>
      <w:r w:rsidR="00490203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Arial" w:hAnsi="Arial" w:cs="Arial"/>
            <w:sz w:val="18"/>
            <w:szCs w:val="18"/>
          </w:rPr>
          <w:t>20</w:t>
        </w:r>
        <w:r w:rsidR="00490203"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>мм</w:t>
        </w:r>
      </w:smartTag>
      <w:r>
        <w:rPr>
          <w:rFonts w:ascii="Arial" w:hAnsi="Arial" w:cs="Arial"/>
          <w:sz w:val="18"/>
          <w:szCs w:val="18"/>
        </w:rPr>
        <w:t>.</w:t>
      </w:r>
      <w:r w:rsidR="00921CA3">
        <w:rPr>
          <w:rFonts w:ascii="Arial" w:hAnsi="Arial" w:cs="Arial"/>
          <w:sz w:val="18"/>
          <w:szCs w:val="18"/>
        </w:rPr>
        <w:t xml:space="preserve"> </w:t>
      </w:r>
    </w:p>
    <w:p w:rsidR="003C061D" w:rsidRDefault="00921CA3" w:rsidP="00921CA3">
      <w:pPr>
        <w:ind w:firstLine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Абзацный отступ равняется пяти знакам (5 пробелам) -15 - </w:t>
      </w:r>
      <w:smartTag w:uri="urn:schemas-microsoft-com:office:smarttags" w:element="metricconverter">
        <w:smartTagPr>
          <w:attr w:name="ProductID" w:val="17 мм"/>
        </w:smartTagPr>
        <w:r>
          <w:rPr>
            <w:rFonts w:ascii="Arial" w:hAnsi="Arial" w:cs="Arial"/>
            <w:sz w:val="18"/>
            <w:szCs w:val="18"/>
          </w:rPr>
          <w:t>17 мм</w:t>
        </w:r>
      </w:smartTag>
      <w:r>
        <w:rPr>
          <w:rFonts w:ascii="Arial" w:hAnsi="Arial" w:cs="Arial"/>
          <w:sz w:val="18"/>
          <w:szCs w:val="18"/>
        </w:rPr>
        <w:t>.</w:t>
      </w:r>
    </w:p>
    <w:p w:rsidR="006358B3" w:rsidRDefault="00490203" w:rsidP="00490203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C061D">
        <w:rPr>
          <w:rFonts w:ascii="Arial" w:hAnsi="Arial" w:cs="Arial"/>
          <w:sz w:val="18"/>
          <w:szCs w:val="18"/>
        </w:rPr>
        <w:t xml:space="preserve">6.3. Титульный лист выполняется </w:t>
      </w:r>
      <w:r w:rsidR="006358B3">
        <w:rPr>
          <w:rFonts w:ascii="Arial" w:hAnsi="Arial" w:cs="Arial"/>
          <w:sz w:val="18"/>
          <w:szCs w:val="18"/>
        </w:rPr>
        <w:t>на двух листах бумаги А</w:t>
      </w:r>
      <w:r>
        <w:rPr>
          <w:rFonts w:ascii="Arial" w:hAnsi="Arial" w:cs="Arial"/>
          <w:sz w:val="18"/>
          <w:szCs w:val="18"/>
        </w:rPr>
        <w:t xml:space="preserve">4 </w:t>
      </w:r>
      <w:r>
        <w:rPr>
          <w:rFonts w:ascii="Arial" w:eastAsia="Arial Unicode MS" w:hAnsi="Arial" w:cs="Arial"/>
          <w:sz w:val="18"/>
          <w:szCs w:val="18"/>
        </w:rPr>
        <w:t>(</w:t>
      </w:r>
      <w:r w:rsidR="006358B3">
        <w:rPr>
          <w:rFonts w:ascii="Arial" w:eastAsia="Arial Unicode MS" w:hAnsi="Arial" w:cs="Arial"/>
          <w:sz w:val="18"/>
          <w:szCs w:val="18"/>
        </w:rPr>
        <w:t xml:space="preserve">Приложение 3). </w:t>
      </w:r>
    </w:p>
    <w:p w:rsidR="006358B3" w:rsidRDefault="006358B3" w:rsidP="006358B3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Шифр дипломной работы состоит из четырех групп символов, разделенных точками</w:t>
      </w:r>
      <w:r w:rsidRPr="006358B3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</w:p>
    <w:p w:rsidR="006D4448" w:rsidRDefault="006358B3" w:rsidP="006358B3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Первая группа – обозначение </w:t>
      </w:r>
      <w:r w:rsidR="00855A79">
        <w:rPr>
          <w:rFonts w:ascii="Arial" w:eastAsia="Arial Unicode MS" w:hAnsi="Arial" w:cs="Arial"/>
          <w:sz w:val="18"/>
          <w:szCs w:val="18"/>
        </w:rPr>
        <w:t xml:space="preserve">выпускающей </w:t>
      </w:r>
      <w:r>
        <w:rPr>
          <w:rFonts w:ascii="Arial" w:eastAsia="Arial Unicode MS" w:hAnsi="Arial" w:cs="Arial"/>
          <w:sz w:val="18"/>
          <w:szCs w:val="18"/>
        </w:rPr>
        <w:t>кафедры (СВ)</w:t>
      </w:r>
      <w:r w:rsidRPr="006358B3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вторая – шифр специальности (180402)</w:t>
      </w:r>
      <w:r w:rsidRPr="006358B3">
        <w:rPr>
          <w:rFonts w:ascii="Arial" w:eastAsia="Arial Unicode MS" w:hAnsi="Arial" w:cs="Arial"/>
          <w:sz w:val="18"/>
          <w:szCs w:val="18"/>
        </w:rPr>
        <w:t>;</w:t>
      </w:r>
      <w:r>
        <w:rPr>
          <w:rFonts w:ascii="Arial" w:eastAsia="Arial Unicode MS" w:hAnsi="Arial" w:cs="Arial"/>
          <w:sz w:val="18"/>
          <w:szCs w:val="18"/>
        </w:rPr>
        <w:t xml:space="preserve"> третья порядковый номер темы, значащейся в приказе</w:t>
      </w:r>
      <w:r w:rsidR="006D4448" w:rsidRPr="006D4448">
        <w:rPr>
          <w:rFonts w:ascii="Arial" w:eastAsia="Arial Unicode MS" w:hAnsi="Arial" w:cs="Arial"/>
          <w:sz w:val="18"/>
          <w:szCs w:val="18"/>
        </w:rPr>
        <w:t>;</w:t>
      </w:r>
      <w:r w:rsidR="006D4448">
        <w:rPr>
          <w:rFonts w:ascii="Arial" w:eastAsia="Arial Unicode MS" w:hAnsi="Arial" w:cs="Arial"/>
          <w:sz w:val="18"/>
          <w:szCs w:val="18"/>
        </w:rPr>
        <w:t xml:space="preserve"> и –</w:t>
      </w:r>
      <w:r w:rsidR="00490203">
        <w:rPr>
          <w:rFonts w:ascii="Arial" w:eastAsia="Arial Unicode MS" w:hAnsi="Arial" w:cs="Arial"/>
          <w:sz w:val="18"/>
          <w:szCs w:val="18"/>
        </w:rPr>
        <w:t xml:space="preserve"> </w:t>
      </w:r>
      <w:r w:rsidR="006D4448">
        <w:rPr>
          <w:rFonts w:ascii="Arial" w:eastAsia="Arial Unicode MS" w:hAnsi="Arial" w:cs="Arial"/>
          <w:sz w:val="18"/>
          <w:szCs w:val="18"/>
        </w:rPr>
        <w:t>«ПЗ» - пояснительная записка.</w:t>
      </w:r>
    </w:p>
    <w:p w:rsidR="006358B3" w:rsidRDefault="006D4448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Например</w:t>
      </w:r>
      <w:r>
        <w:rPr>
          <w:rFonts w:ascii="Arial" w:eastAsia="Arial Unicode MS" w:hAnsi="Arial" w:cs="Arial"/>
          <w:sz w:val="18"/>
          <w:szCs w:val="18"/>
          <w:lang w:val="en-US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СВ.180402.001.ПЗ.</w:t>
      </w:r>
    </w:p>
    <w:p w:rsidR="00490203" w:rsidRDefault="006953E7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6.4. Примером оформления содержания дипломной работы</w:t>
      </w:r>
      <w:r w:rsidR="00490203">
        <w:rPr>
          <w:rFonts w:ascii="Arial" w:eastAsia="Arial Unicode MS" w:hAnsi="Arial" w:cs="Arial"/>
          <w:sz w:val="18"/>
          <w:szCs w:val="18"/>
        </w:rPr>
        <w:t xml:space="preserve"> может служить содержание данных методических указаний (</w:t>
      </w:r>
      <w:r w:rsidR="00BA043E">
        <w:rPr>
          <w:rFonts w:ascii="Arial" w:eastAsia="Arial Unicode MS" w:hAnsi="Arial" w:cs="Arial"/>
          <w:sz w:val="18"/>
          <w:szCs w:val="18"/>
        </w:rPr>
        <w:t>П</w:t>
      </w:r>
      <w:r w:rsidR="00490203">
        <w:rPr>
          <w:rFonts w:ascii="Arial" w:eastAsia="Arial Unicode MS" w:hAnsi="Arial" w:cs="Arial"/>
          <w:sz w:val="18"/>
          <w:szCs w:val="18"/>
        </w:rPr>
        <w:t>риложение 4).</w:t>
      </w:r>
    </w:p>
    <w:p w:rsidR="00BA043E" w:rsidRDefault="00BA043E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Шрифт</w:t>
      </w:r>
      <w:r w:rsidR="00921CA3">
        <w:rPr>
          <w:rFonts w:ascii="Arial" w:eastAsia="Arial Unicode MS" w:hAnsi="Arial" w:cs="Arial"/>
          <w:sz w:val="18"/>
          <w:szCs w:val="18"/>
        </w:rPr>
        <w:t xml:space="preserve"> </w:t>
      </w:r>
      <w:r w:rsidR="00921CA3" w:rsidRPr="00921CA3">
        <w:rPr>
          <w:rFonts w:ascii="Arial" w:eastAsia="Arial Unicode MS" w:hAnsi="Arial" w:cs="Arial"/>
          <w:sz w:val="18"/>
          <w:szCs w:val="18"/>
        </w:rPr>
        <w:t>Times New Roman</w:t>
      </w:r>
      <w:r w:rsidR="00921CA3">
        <w:rPr>
          <w:rFonts w:ascii="Arial" w:eastAsia="Arial Unicode MS" w:hAnsi="Arial" w:cs="Arial"/>
          <w:sz w:val="18"/>
          <w:szCs w:val="18"/>
        </w:rPr>
        <w:t xml:space="preserve"> </w:t>
      </w:r>
      <w:r w:rsidR="00F36195">
        <w:rPr>
          <w:rFonts w:ascii="Arial" w:eastAsia="Arial Unicode MS" w:hAnsi="Arial" w:cs="Arial"/>
          <w:sz w:val="18"/>
          <w:szCs w:val="18"/>
        </w:rPr>
        <w:t xml:space="preserve">или </w:t>
      </w:r>
      <w:r w:rsidR="00F36195" w:rsidRPr="00F36195">
        <w:rPr>
          <w:rFonts w:ascii="Arial" w:eastAsia="Arial Unicode MS" w:hAnsi="Arial" w:cs="Arial"/>
          <w:sz w:val="18"/>
          <w:szCs w:val="18"/>
        </w:rPr>
        <w:t xml:space="preserve">Arial </w:t>
      </w:r>
      <w:r w:rsidR="00921CA3">
        <w:rPr>
          <w:rFonts w:ascii="Arial" w:eastAsia="Arial Unicode MS" w:hAnsi="Arial" w:cs="Arial"/>
          <w:sz w:val="18"/>
          <w:szCs w:val="18"/>
        </w:rPr>
        <w:t>14 пунктов</w:t>
      </w:r>
      <w:r>
        <w:rPr>
          <w:rFonts w:ascii="Arial" w:eastAsia="Arial Unicode MS" w:hAnsi="Arial" w:cs="Arial"/>
          <w:sz w:val="18"/>
          <w:szCs w:val="18"/>
        </w:rPr>
        <w:t>,</w:t>
      </w:r>
      <w:r w:rsidR="00921CA3">
        <w:rPr>
          <w:rFonts w:ascii="Arial" w:eastAsia="Arial Unicode MS" w:hAnsi="Arial" w:cs="Arial"/>
          <w:sz w:val="18"/>
          <w:szCs w:val="18"/>
        </w:rPr>
        <w:t xml:space="preserve"> межстрочный интервал – полуторный, </w:t>
      </w:r>
      <w:r w:rsidR="00F36195">
        <w:rPr>
          <w:rFonts w:ascii="Arial" w:eastAsia="Arial Unicode MS" w:hAnsi="Arial" w:cs="Arial"/>
          <w:sz w:val="18"/>
          <w:szCs w:val="18"/>
        </w:rPr>
        <w:t>текст, формулы,</w:t>
      </w:r>
      <w:r>
        <w:rPr>
          <w:rFonts w:ascii="Arial" w:eastAsia="Arial Unicode MS" w:hAnsi="Arial" w:cs="Arial"/>
          <w:sz w:val="18"/>
          <w:szCs w:val="18"/>
        </w:rPr>
        <w:t xml:space="preserve">таблицы и весь прочий материал должны быть </w:t>
      </w:r>
      <w:r w:rsidRPr="00BA043E">
        <w:rPr>
          <w:rFonts w:ascii="Arial" w:eastAsia="Arial Unicode MS" w:hAnsi="Arial" w:cs="Arial"/>
          <w:sz w:val="18"/>
          <w:szCs w:val="18"/>
          <w:u w:val="single"/>
        </w:rPr>
        <w:t>только черного цвета.</w:t>
      </w:r>
      <w:r w:rsidR="00F36195">
        <w:rPr>
          <w:rFonts w:ascii="Arial" w:eastAsia="Arial Unicode MS" w:hAnsi="Arial" w:cs="Arial"/>
          <w:sz w:val="18"/>
          <w:szCs w:val="18"/>
          <w:u w:val="single"/>
        </w:rPr>
        <w:t xml:space="preserve"> </w:t>
      </w:r>
      <w:r w:rsidRPr="0013679B">
        <w:rPr>
          <w:rFonts w:ascii="Arial" w:eastAsia="Arial Unicode MS" w:hAnsi="Arial" w:cs="Arial"/>
          <w:sz w:val="18"/>
          <w:szCs w:val="18"/>
        </w:rPr>
        <w:t>Допускаются</w:t>
      </w:r>
      <w:r w:rsidR="00F36195" w:rsidRPr="00F36195">
        <w:rPr>
          <w:rFonts w:ascii="Arial" w:eastAsia="Arial Unicode MS" w:hAnsi="Arial" w:cs="Arial"/>
          <w:sz w:val="18"/>
          <w:szCs w:val="18"/>
        </w:rPr>
        <w:t xml:space="preserve"> </w:t>
      </w:r>
      <w:r w:rsidR="00F36195">
        <w:rPr>
          <w:rFonts w:ascii="Arial" w:eastAsia="Arial Unicode MS" w:hAnsi="Arial" w:cs="Arial"/>
          <w:sz w:val="18"/>
          <w:szCs w:val="18"/>
        </w:rPr>
        <w:t xml:space="preserve">иллюстрации, </w:t>
      </w:r>
      <w:r w:rsidRPr="0013679B">
        <w:rPr>
          <w:rFonts w:ascii="Arial" w:eastAsia="Arial Unicode MS" w:hAnsi="Arial" w:cs="Arial"/>
          <w:sz w:val="18"/>
          <w:szCs w:val="18"/>
        </w:rPr>
        <w:t>фотографии и графический материал, выполнен</w:t>
      </w:r>
      <w:r w:rsidR="0013679B">
        <w:rPr>
          <w:rFonts w:ascii="Arial" w:eastAsia="Arial Unicode MS" w:hAnsi="Arial" w:cs="Arial"/>
          <w:sz w:val="18"/>
          <w:szCs w:val="18"/>
        </w:rPr>
        <w:t>н</w:t>
      </w:r>
      <w:r w:rsidR="00855A79">
        <w:rPr>
          <w:rFonts w:ascii="Arial" w:eastAsia="Arial Unicode MS" w:hAnsi="Arial" w:cs="Arial"/>
          <w:sz w:val="18"/>
          <w:szCs w:val="18"/>
        </w:rPr>
        <w:t>ый в цветном варианте</w:t>
      </w:r>
      <w:r w:rsidR="00855A79" w:rsidRPr="00855A79">
        <w:rPr>
          <w:rFonts w:ascii="Arial" w:hAnsi="Arial" w:cs="Arial"/>
          <w:sz w:val="18"/>
          <w:szCs w:val="18"/>
        </w:rPr>
        <w:t xml:space="preserve"> </w:t>
      </w:r>
      <w:r w:rsidR="00855A79" w:rsidRPr="004E0D1D">
        <w:rPr>
          <w:rFonts w:ascii="Arial" w:hAnsi="Arial" w:cs="Arial"/>
          <w:sz w:val="18"/>
          <w:szCs w:val="18"/>
        </w:rPr>
        <w:t>[</w:t>
      </w:r>
      <w:r w:rsidR="00855A79">
        <w:rPr>
          <w:rFonts w:ascii="Arial" w:hAnsi="Arial" w:cs="Arial"/>
          <w:sz w:val="18"/>
          <w:szCs w:val="18"/>
        </w:rPr>
        <w:t>2].</w:t>
      </w:r>
    </w:p>
    <w:p w:rsidR="00921CA3" w:rsidRDefault="0013679B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6.5.</w:t>
      </w:r>
      <w:r w:rsidR="0036047B">
        <w:rPr>
          <w:rFonts w:ascii="Arial" w:eastAsia="Arial Unicode MS" w:hAnsi="Arial" w:cs="Arial"/>
          <w:sz w:val="18"/>
          <w:szCs w:val="18"/>
        </w:rPr>
        <w:t xml:space="preserve"> Сокращение слов не допускается, термины и определения из области навигации и гидрографии надлежит употреблять в соответствии с ГОСТ</w:t>
      </w:r>
      <w:r w:rsidR="00855A79">
        <w:rPr>
          <w:rFonts w:ascii="Arial" w:eastAsia="Arial Unicode MS" w:hAnsi="Arial" w:cs="Arial"/>
          <w:sz w:val="18"/>
          <w:szCs w:val="18"/>
        </w:rPr>
        <w:t>,</w:t>
      </w:r>
      <w:r w:rsidR="0036047B">
        <w:rPr>
          <w:rFonts w:ascii="Arial" w:eastAsia="Arial Unicode MS" w:hAnsi="Arial" w:cs="Arial"/>
          <w:sz w:val="18"/>
          <w:szCs w:val="18"/>
        </w:rPr>
        <w:t xml:space="preserve"> а принятые сокращения  в соответствии с Наставлением. Наименование и обозначение единиц измерений должны соответствовать требованиям стандарта</w:t>
      </w:r>
      <w:r w:rsidR="001751D9">
        <w:rPr>
          <w:rFonts w:ascii="Arial" w:eastAsia="Arial Unicode MS" w:hAnsi="Arial" w:cs="Arial"/>
          <w:sz w:val="18"/>
          <w:szCs w:val="18"/>
        </w:rPr>
        <w:t>.</w:t>
      </w:r>
      <w:r w:rsidR="00524AAA">
        <w:rPr>
          <w:rFonts w:ascii="Arial" w:eastAsia="Arial Unicode MS" w:hAnsi="Arial" w:cs="Arial"/>
          <w:sz w:val="18"/>
          <w:szCs w:val="18"/>
        </w:rPr>
        <w:t xml:space="preserve"> Числа с размерностью записываются цифрами. Например</w:t>
      </w:r>
      <w:r w:rsidR="00524AAA" w:rsidRPr="00524AAA">
        <w:rPr>
          <w:rFonts w:ascii="Arial" w:eastAsia="Arial Unicode MS" w:hAnsi="Arial" w:cs="Arial"/>
          <w:sz w:val="18"/>
          <w:szCs w:val="18"/>
        </w:rPr>
        <w:t>:</w:t>
      </w:r>
      <w:r w:rsidR="00524AAA">
        <w:rPr>
          <w:rFonts w:ascii="Arial" w:eastAsia="Arial Unicode MS" w:hAnsi="Arial" w:cs="Arial"/>
          <w:sz w:val="18"/>
          <w:szCs w:val="18"/>
        </w:rPr>
        <w:t xml:space="preserve"> «длина 5</w:t>
      </w:r>
      <w:r w:rsidR="00B52929">
        <w:rPr>
          <w:rFonts w:ascii="Arial" w:eastAsia="Arial Unicode MS" w:hAnsi="Arial" w:cs="Arial"/>
          <w:sz w:val="18"/>
          <w:szCs w:val="18"/>
        </w:rPr>
        <w:t xml:space="preserve"> </w:t>
      </w:r>
      <w:r w:rsidR="00524AAA">
        <w:rPr>
          <w:rFonts w:ascii="Arial" w:eastAsia="Arial Unicode MS" w:hAnsi="Arial" w:cs="Arial"/>
          <w:sz w:val="18"/>
          <w:szCs w:val="18"/>
        </w:rPr>
        <w:t xml:space="preserve">м». </w:t>
      </w:r>
    </w:p>
    <w:p w:rsidR="00524AAA" w:rsidRDefault="00524AAA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Числа, начиная с тысячи, следует писать например</w:t>
      </w:r>
      <w:r w:rsidRPr="00524AAA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15 тыс.</w:t>
      </w:r>
      <w:r w:rsidR="00921CA3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 xml:space="preserve">миль, </w:t>
      </w:r>
      <w:smartTag w:uri="urn:schemas-microsoft-com:office:smarttags" w:element="metricconverter">
        <w:smartTagPr>
          <w:attr w:name="ProductID" w:val="15 000 миль"/>
        </w:smartTagPr>
        <w:r w:rsidR="00F315DF">
          <w:rPr>
            <w:rFonts w:ascii="Arial" w:eastAsia="Arial Unicode MS" w:hAnsi="Arial" w:cs="Arial"/>
            <w:sz w:val="18"/>
            <w:szCs w:val="18"/>
          </w:rPr>
          <w:t>15 000 миль</w:t>
        </w:r>
      </w:smartTag>
      <w:r w:rsidR="00F315DF">
        <w:rPr>
          <w:rFonts w:ascii="Arial" w:eastAsia="Arial Unicode MS" w:hAnsi="Arial" w:cs="Arial"/>
          <w:sz w:val="18"/>
          <w:szCs w:val="18"/>
        </w:rPr>
        <w:t xml:space="preserve">. Символы следует применять лишь в формулах. </w:t>
      </w:r>
      <w:r w:rsidR="00921CA3">
        <w:rPr>
          <w:rFonts w:ascii="Arial" w:eastAsia="Arial Unicode MS" w:hAnsi="Arial" w:cs="Arial"/>
          <w:sz w:val="18"/>
          <w:szCs w:val="18"/>
        </w:rPr>
        <w:t>В тексте их записывают словами, например</w:t>
      </w:r>
      <w:r w:rsidR="00921CA3" w:rsidRPr="00921CA3">
        <w:rPr>
          <w:rFonts w:ascii="Arial" w:eastAsia="Arial Unicode MS" w:hAnsi="Arial" w:cs="Arial"/>
          <w:sz w:val="18"/>
          <w:szCs w:val="18"/>
        </w:rPr>
        <w:t>:</w:t>
      </w:r>
      <w:r w:rsidR="00921CA3">
        <w:rPr>
          <w:rFonts w:ascii="Arial" w:eastAsia="Arial Unicode MS" w:hAnsi="Arial" w:cs="Arial"/>
          <w:sz w:val="18"/>
          <w:szCs w:val="18"/>
        </w:rPr>
        <w:t xml:space="preserve"> температура воздуха равна 25˚ С. Числа до десяти, не имеющие размерности, следует писать словами, свыше десяти – цифр</w:t>
      </w:r>
      <w:r w:rsidR="00855A79">
        <w:rPr>
          <w:rFonts w:ascii="Arial" w:eastAsia="Arial Unicode MS" w:hAnsi="Arial" w:cs="Arial"/>
          <w:sz w:val="18"/>
          <w:szCs w:val="18"/>
        </w:rPr>
        <w:t>ами. Дроби всегда пишут цифрами</w:t>
      </w:r>
      <w:r w:rsidR="00921CA3">
        <w:rPr>
          <w:rFonts w:ascii="Arial" w:eastAsia="Arial Unicode MS" w:hAnsi="Arial" w:cs="Arial"/>
          <w:sz w:val="18"/>
          <w:szCs w:val="18"/>
        </w:rPr>
        <w:t xml:space="preserve"> </w:t>
      </w:r>
      <w:r w:rsidR="00855A79" w:rsidRPr="004E0D1D">
        <w:rPr>
          <w:rFonts w:ascii="Arial" w:hAnsi="Arial" w:cs="Arial"/>
          <w:sz w:val="18"/>
          <w:szCs w:val="18"/>
        </w:rPr>
        <w:t>[</w:t>
      </w:r>
      <w:r w:rsidR="00855A79">
        <w:rPr>
          <w:rFonts w:ascii="Arial" w:hAnsi="Arial" w:cs="Arial"/>
          <w:sz w:val="18"/>
          <w:szCs w:val="18"/>
        </w:rPr>
        <w:t>7].</w:t>
      </w:r>
    </w:p>
    <w:p w:rsidR="007B47B4" w:rsidRDefault="00524FFA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6.6. Рубрикация – весь материал дипломной работы разделяется на разделы и подразделы. </w:t>
      </w:r>
    </w:p>
    <w:p w:rsidR="00524FFA" w:rsidRDefault="00524FFA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Разделам присваиваются порядковые номера, </w:t>
      </w:r>
      <w:r w:rsidR="00397D5A">
        <w:rPr>
          <w:rFonts w:ascii="Arial" w:eastAsia="Arial Unicode MS" w:hAnsi="Arial" w:cs="Arial"/>
          <w:sz w:val="18"/>
          <w:szCs w:val="18"/>
        </w:rPr>
        <w:t xml:space="preserve">которые обозначаются арабскими цифрами с точкой. Подразделам присваивают порядковые номера в пределах каждого раздела и обозначают двумя числами, разделенными точкой. Первое число указывает  </w:t>
      </w:r>
      <w:r w:rsidR="00ED66BD">
        <w:rPr>
          <w:rFonts w:ascii="Arial" w:eastAsia="Arial Unicode MS" w:hAnsi="Arial" w:cs="Arial"/>
          <w:sz w:val="18"/>
          <w:szCs w:val="18"/>
        </w:rPr>
        <w:t>номер раздела, второе – номер подраздела. После второго числа ставят точку.</w:t>
      </w:r>
    </w:p>
    <w:p w:rsidR="00ED66BD" w:rsidRDefault="00ED66BD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6.6.1. При необходимости </w:t>
      </w:r>
      <w:r w:rsidR="00DD2417">
        <w:rPr>
          <w:rFonts w:ascii="Arial" w:eastAsia="Arial Unicode MS" w:hAnsi="Arial" w:cs="Arial"/>
          <w:sz w:val="18"/>
          <w:szCs w:val="18"/>
        </w:rPr>
        <w:t>материал внутри разделов и подразделов разбивают на пункты, начинающие  с абзаца. Пункты нумеруются в пределах подраздела цифрами, разделенными точками.</w:t>
      </w:r>
    </w:p>
    <w:p w:rsidR="00DD2417" w:rsidRDefault="00DD2417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6.6.2. Наименование разделов и подразделов в тексте записываются в виде заголовков. Заголовок раздела записывается прописными буквами симметрично тексту, а подзаголовок раздела – строчными буквами (кроме прописной) с красной строки. Перенос слов  в заголовках не допускается.  Точки в конце заголовках не ставятся. Если заголовок состоит из нескольких предложений, их разделяют точкой. Подчеркивать заголовки не рекомендуется.</w:t>
      </w:r>
    </w:p>
    <w:p w:rsidR="00F315DF" w:rsidRDefault="005B0683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6.6.3. Расстояние между заголовками раздела (подраздела) и последующим текстом должно быть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Arial" w:eastAsia="Arial Unicode MS" w:hAnsi="Arial" w:cs="Arial"/>
            <w:sz w:val="18"/>
            <w:szCs w:val="18"/>
          </w:rPr>
          <w:t>15 мм</w:t>
        </w:r>
      </w:smartTag>
      <w:r>
        <w:rPr>
          <w:rFonts w:ascii="Arial" w:eastAsia="Arial Unicode MS" w:hAnsi="Arial" w:cs="Arial"/>
          <w:sz w:val="18"/>
          <w:szCs w:val="18"/>
        </w:rPr>
        <w:t xml:space="preserve"> (два интервала). Расстояние между заголовками раздела и подраздела – </w:t>
      </w:r>
      <w:smartTag w:uri="urn:schemas-microsoft-com:office:smarttags" w:element="metricconverter">
        <w:smartTagPr>
          <w:attr w:name="ProductID" w:val="8 мм"/>
        </w:smartTagPr>
        <w:r>
          <w:rPr>
            <w:rFonts w:ascii="Arial" w:eastAsia="Arial Unicode MS" w:hAnsi="Arial" w:cs="Arial"/>
            <w:sz w:val="18"/>
            <w:szCs w:val="18"/>
          </w:rPr>
          <w:t>8 мм</w:t>
        </w:r>
      </w:smartTag>
      <w:r>
        <w:rPr>
          <w:rFonts w:ascii="Arial" w:eastAsia="Arial Unicode MS" w:hAnsi="Arial" w:cs="Arial"/>
          <w:sz w:val="18"/>
          <w:szCs w:val="18"/>
        </w:rPr>
        <w:t xml:space="preserve"> (один интервал). Расстояние от последней точки текста до последующего заголовка должно быть не менее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Arial" w:eastAsia="Arial Unicode MS" w:hAnsi="Arial" w:cs="Arial"/>
            <w:sz w:val="18"/>
            <w:szCs w:val="18"/>
          </w:rPr>
          <w:t>15 мм</w:t>
        </w:r>
      </w:smartTag>
      <w:r>
        <w:rPr>
          <w:rFonts w:ascii="Arial" w:eastAsia="Arial Unicode MS" w:hAnsi="Arial" w:cs="Arial"/>
          <w:sz w:val="18"/>
          <w:szCs w:val="18"/>
        </w:rPr>
        <w:t xml:space="preserve"> ( два интервала).</w:t>
      </w:r>
    </w:p>
    <w:p w:rsidR="005B0683" w:rsidRDefault="005B0683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6.6.4. Каждый раздел текстового документа рекомендуется начинать с нового листа.</w:t>
      </w:r>
    </w:p>
    <w:p w:rsidR="005B0683" w:rsidRDefault="005B0683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6.7. Нумерация – страниц дипломной работы сквозная – от титульного до последнего листа работы, включая задание, отзыв, реферат, рецензию, содержание, библиографический список, приложения а также все таблицы, диаграммы выполненные на отдельных листах. </w:t>
      </w:r>
    </w:p>
    <w:p w:rsidR="005B0683" w:rsidRDefault="005B0683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Номера страниц на титульном листе, задании, реферате,  отзыве, рецензии и первом листе содержания не ставятся, </w:t>
      </w:r>
      <w:r w:rsidR="0038070E">
        <w:rPr>
          <w:rFonts w:ascii="Arial" w:eastAsia="Arial Unicode MS" w:hAnsi="Arial" w:cs="Arial"/>
          <w:sz w:val="18"/>
          <w:szCs w:val="18"/>
        </w:rPr>
        <w:t xml:space="preserve">на всех других листах проставляются  арабскими цифрами начиная с 5 листа в правом верхнем углу. </w:t>
      </w:r>
    </w:p>
    <w:p w:rsidR="0038070E" w:rsidRDefault="0038070E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6.8. Таблицы и формулы. </w:t>
      </w:r>
    </w:p>
    <w:p w:rsidR="001716D1" w:rsidRDefault="00C50A12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6.8.1. </w:t>
      </w:r>
      <w:r w:rsidR="0038070E">
        <w:rPr>
          <w:rFonts w:ascii="Arial" w:eastAsia="Arial Unicode MS" w:hAnsi="Arial" w:cs="Arial"/>
          <w:sz w:val="18"/>
          <w:szCs w:val="18"/>
        </w:rPr>
        <w:t xml:space="preserve">Цифровой или любой другой систематизированный материал оформляют в виде таблицы. </w:t>
      </w:r>
      <w:r w:rsidR="00814728">
        <w:rPr>
          <w:rFonts w:ascii="Arial" w:eastAsia="Arial Unicode MS" w:hAnsi="Arial" w:cs="Arial"/>
          <w:sz w:val="18"/>
          <w:szCs w:val="18"/>
        </w:rPr>
        <w:t xml:space="preserve">При необходимости над таблицей помещают тематический заголовок. </w:t>
      </w:r>
      <w:r w:rsidR="00D86924">
        <w:rPr>
          <w:rFonts w:ascii="Arial" w:eastAsia="Arial Unicode MS" w:hAnsi="Arial" w:cs="Arial"/>
          <w:sz w:val="18"/>
          <w:szCs w:val="18"/>
        </w:rPr>
        <w:t xml:space="preserve"> Выравнивание</w:t>
      </w:r>
      <w:r w:rsidR="00596AED">
        <w:rPr>
          <w:rFonts w:ascii="Arial" w:eastAsia="Arial Unicode MS" w:hAnsi="Arial" w:cs="Arial"/>
          <w:sz w:val="18"/>
          <w:szCs w:val="18"/>
        </w:rPr>
        <w:t xml:space="preserve"> текста в таблицах -  по центру</w:t>
      </w:r>
      <w:r w:rsidR="00D86924">
        <w:rPr>
          <w:rFonts w:ascii="Arial" w:eastAsia="Arial Unicode MS" w:hAnsi="Arial" w:cs="Arial"/>
          <w:sz w:val="18"/>
          <w:szCs w:val="18"/>
        </w:rPr>
        <w:t>, если таблица не помещается на одной странице по длине, то ее можно перенести на следующую страницу с указанием номера таблицы. Например</w:t>
      </w:r>
      <w:r w:rsidR="00D34C0E" w:rsidRPr="001716D1">
        <w:rPr>
          <w:rFonts w:ascii="Arial" w:eastAsia="Arial Unicode MS" w:hAnsi="Arial" w:cs="Arial"/>
          <w:sz w:val="18"/>
          <w:szCs w:val="18"/>
        </w:rPr>
        <w:t>:</w:t>
      </w:r>
      <w:r w:rsidR="00D34C0E">
        <w:rPr>
          <w:rFonts w:ascii="Arial" w:eastAsia="Arial Unicode MS" w:hAnsi="Arial" w:cs="Arial"/>
          <w:sz w:val="18"/>
          <w:szCs w:val="18"/>
        </w:rPr>
        <w:t xml:space="preserve"> </w:t>
      </w:r>
      <w:r w:rsidR="001716D1">
        <w:rPr>
          <w:rFonts w:ascii="Arial" w:eastAsia="Arial Unicode MS" w:hAnsi="Arial" w:cs="Arial"/>
          <w:sz w:val="18"/>
          <w:szCs w:val="18"/>
        </w:rPr>
        <w:t>П</w:t>
      </w:r>
      <w:r w:rsidR="00D34C0E">
        <w:rPr>
          <w:rFonts w:ascii="Arial" w:eastAsia="Arial Unicode MS" w:hAnsi="Arial" w:cs="Arial"/>
          <w:sz w:val="18"/>
          <w:szCs w:val="18"/>
        </w:rPr>
        <w:t>родолжение таб</w:t>
      </w:r>
      <w:r w:rsidR="00F36195">
        <w:rPr>
          <w:rFonts w:ascii="Arial" w:eastAsia="Arial Unicode MS" w:hAnsi="Arial" w:cs="Arial"/>
          <w:sz w:val="18"/>
          <w:szCs w:val="18"/>
        </w:rPr>
        <w:t>л</w:t>
      </w:r>
      <w:r w:rsidR="00D34C0E">
        <w:rPr>
          <w:rFonts w:ascii="Arial" w:eastAsia="Arial Unicode MS" w:hAnsi="Arial" w:cs="Arial"/>
          <w:sz w:val="18"/>
          <w:szCs w:val="18"/>
        </w:rPr>
        <w:t>.1</w:t>
      </w:r>
    </w:p>
    <w:p w:rsidR="00D86924" w:rsidRPr="00D34C0E" w:rsidRDefault="001716D1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 заголовках  и подзаголовках граф допускается применение буквенных обозначений, если в тексте или на иллюстрации приведена их расшифровка (см.</w:t>
      </w:r>
      <w:r w:rsidR="008E547B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таб</w:t>
      </w:r>
      <w:r w:rsidR="00F36195">
        <w:rPr>
          <w:rFonts w:ascii="Arial" w:eastAsia="Arial Unicode MS" w:hAnsi="Arial" w:cs="Arial"/>
          <w:sz w:val="18"/>
          <w:szCs w:val="18"/>
        </w:rPr>
        <w:t>л</w:t>
      </w:r>
      <w:r>
        <w:rPr>
          <w:rFonts w:ascii="Arial" w:eastAsia="Arial Unicode MS" w:hAnsi="Arial" w:cs="Arial"/>
          <w:sz w:val="18"/>
          <w:szCs w:val="18"/>
        </w:rPr>
        <w:t>.1).</w:t>
      </w:r>
    </w:p>
    <w:p w:rsidR="0038070E" w:rsidRDefault="00D86924" w:rsidP="00B52929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814728">
        <w:rPr>
          <w:rFonts w:ascii="Arial" w:eastAsia="Arial Unicode MS" w:hAnsi="Arial" w:cs="Arial"/>
          <w:sz w:val="18"/>
          <w:szCs w:val="18"/>
        </w:rPr>
        <w:t>Если в тексте несколько таблиц, то они нумеруются арабскими цифрами в пределах всего текста, например</w:t>
      </w:r>
      <w:r w:rsidR="00814728" w:rsidRPr="00814728">
        <w:rPr>
          <w:rFonts w:ascii="Arial" w:eastAsia="Arial Unicode MS" w:hAnsi="Arial" w:cs="Arial"/>
          <w:sz w:val="18"/>
          <w:szCs w:val="18"/>
        </w:rPr>
        <w:t>:</w:t>
      </w: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B52929" w:rsidRDefault="00B52929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5806F5" w:rsidP="00B5292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Таблица 1.  </w:t>
      </w:r>
      <w:r w:rsidR="00D86924" w:rsidRPr="00D86924">
        <w:rPr>
          <w:rFonts w:ascii="Arial" w:hAnsi="Arial" w:cs="Arial"/>
          <w:sz w:val="18"/>
          <w:szCs w:val="18"/>
        </w:rPr>
        <w:t>Статистические данные по приливам</w:t>
      </w:r>
      <w:r w:rsidR="00D86924" w:rsidRPr="00D86924">
        <w:rPr>
          <w:rFonts w:ascii="Arial" w:hAnsi="Arial" w:cs="Arial"/>
          <w:b/>
          <w:sz w:val="18"/>
          <w:szCs w:val="18"/>
        </w:rPr>
        <w:t xml:space="preserve"> </w:t>
      </w:r>
    </w:p>
    <w:p w:rsidR="00B52929" w:rsidRPr="00CE5626" w:rsidRDefault="00B52929" w:rsidP="00B52929">
      <w:pPr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20"/>
        <w:gridCol w:w="1567"/>
        <w:gridCol w:w="1577"/>
        <w:gridCol w:w="1576"/>
      </w:tblGrid>
      <w:tr w:rsidR="00D86924" w:rsidRPr="00D86924">
        <w:trPr>
          <w:trHeight w:val="131"/>
        </w:trPr>
        <w:tc>
          <w:tcPr>
            <w:tcW w:w="3933" w:type="dxa"/>
            <w:gridSpan w:val="2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По таблицам приливов</w:t>
            </w:r>
          </w:p>
        </w:tc>
        <w:tc>
          <w:tcPr>
            <w:tcW w:w="3862" w:type="dxa"/>
            <w:gridSpan w:val="2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С электронной карты</w:t>
            </w:r>
          </w:p>
        </w:tc>
      </w:tr>
      <w:tr w:rsidR="00D86924" w:rsidRPr="00D86924">
        <w:tc>
          <w:tcPr>
            <w:tcW w:w="7795" w:type="dxa"/>
            <w:gridSpan w:val="4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 xml:space="preserve">Владивосток (время </w:t>
            </w:r>
            <w:r w:rsidRPr="00D86924">
              <w:rPr>
                <w:rFonts w:ascii="Arial" w:hAnsi="Arial" w:cs="Arial"/>
                <w:sz w:val="18"/>
                <w:szCs w:val="18"/>
                <w:lang w:val="en-US"/>
              </w:rPr>
              <w:t>UTC</w:t>
            </w:r>
            <w:r w:rsidRPr="00D86924">
              <w:rPr>
                <w:rFonts w:ascii="Arial" w:hAnsi="Arial" w:cs="Arial"/>
                <w:sz w:val="18"/>
                <w:szCs w:val="18"/>
              </w:rPr>
              <w:t>) 22.02.2006</w:t>
            </w:r>
          </w:p>
        </w:tc>
      </w:tr>
      <w:tr w:rsidR="00D86924" w:rsidRPr="00D86924"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ВМВ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УМВ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ВМВ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УМВ</w:t>
            </w:r>
          </w:p>
        </w:tc>
      </w:tr>
      <w:tr w:rsidR="00D86924" w:rsidRPr="00D86924">
        <w:trPr>
          <w:trHeight w:val="70"/>
        </w:trPr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02ч 51м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0.3м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02ч 51м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0.7м</w:t>
            </w:r>
          </w:p>
        </w:tc>
      </w:tr>
      <w:tr w:rsidR="00D86924" w:rsidRPr="00D86924">
        <w:trPr>
          <w:trHeight w:val="90"/>
        </w:trPr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19ч 57м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0.3м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19ч 57м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0.6м</w:t>
            </w:r>
          </w:p>
        </w:tc>
      </w:tr>
      <w:tr w:rsidR="00D86924" w:rsidRPr="00D86924">
        <w:trPr>
          <w:trHeight w:val="142"/>
        </w:trPr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УПВ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УПВ</w:t>
            </w:r>
          </w:p>
        </w:tc>
      </w:tr>
      <w:tr w:rsidR="00D86924" w:rsidRPr="00D86924"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02ч 19м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0.3м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02ч 19м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0.7м</w:t>
            </w:r>
          </w:p>
        </w:tc>
      </w:tr>
      <w:tr w:rsidR="00D86924" w:rsidRPr="00D86924">
        <w:trPr>
          <w:trHeight w:val="70"/>
        </w:trPr>
        <w:tc>
          <w:tcPr>
            <w:tcW w:w="2002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11ч 08м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0.4м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11ч 08м</w:t>
            </w:r>
          </w:p>
        </w:tc>
        <w:tc>
          <w:tcPr>
            <w:tcW w:w="1931" w:type="dxa"/>
          </w:tcPr>
          <w:p w:rsidR="00D86924" w:rsidRPr="00D86924" w:rsidRDefault="00D86924" w:rsidP="006772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924">
              <w:rPr>
                <w:rFonts w:ascii="Arial" w:hAnsi="Arial" w:cs="Arial"/>
                <w:sz w:val="18"/>
                <w:szCs w:val="18"/>
              </w:rPr>
              <w:t>0.8м</w:t>
            </w:r>
          </w:p>
        </w:tc>
      </w:tr>
    </w:tbl>
    <w:p w:rsidR="00C50A12" w:rsidRDefault="00C50A12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901A41" w:rsidRDefault="00C50A12" w:rsidP="006D4448">
      <w:pPr>
        <w:ind w:firstLine="36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eastAsia="Arial Unicode MS" w:hAnsi="Arial" w:cs="Arial"/>
          <w:sz w:val="18"/>
          <w:szCs w:val="18"/>
        </w:rPr>
        <w:t>6.8.2.</w:t>
      </w:r>
      <w:r w:rsidR="001716D1">
        <w:rPr>
          <w:rFonts w:ascii="Arial" w:eastAsia="Arial Unicode MS" w:hAnsi="Arial" w:cs="Arial"/>
          <w:sz w:val="18"/>
          <w:szCs w:val="18"/>
        </w:rPr>
        <w:t>Математическая формула должна следовать непосредственно за строкой, содержащей на нее ссылку, размещена с новой строки за абзацным отступом, иметь порядковый номер в круглых скобках и расшифровку символов, например</w:t>
      </w:r>
      <w:r w:rsidR="001716D1" w:rsidRPr="001716D1">
        <w:rPr>
          <w:rFonts w:ascii="Arial" w:eastAsia="Arial Unicode MS" w:hAnsi="Arial" w:cs="Arial"/>
          <w:sz w:val="18"/>
          <w:szCs w:val="18"/>
        </w:rPr>
        <w:t>:</w:t>
      </w:r>
      <w:r w:rsidR="00901A41" w:rsidRPr="00901A41">
        <w:rPr>
          <w:rFonts w:ascii="Arial" w:hAnsi="Arial" w:cs="Arial"/>
          <w:b/>
          <w:bCs/>
          <w:sz w:val="28"/>
        </w:rPr>
        <w:t xml:space="preserve"> </w:t>
      </w:r>
    </w:p>
    <w:p w:rsidR="005806F5" w:rsidRPr="00901A41" w:rsidRDefault="00901A41" w:rsidP="006D4448">
      <w:pPr>
        <w:ind w:firstLine="360"/>
        <w:jc w:val="both"/>
        <w:rPr>
          <w:rFonts w:ascii="Arial" w:hAnsi="Arial" w:cs="Arial"/>
          <w:bCs/>
          <w:sz w:val="28"/>
        </w:rPr>
      </w:pPr>
      <w:r w:rsidRPr="00980669">
        <w:rPr>
          <w:rFonts w:ascii="Arial" w:hAnsi="Arial" w:cs="Arial"/>
          <w:b/>
          <w:bCs/>
          <w:position w:val="-10"/>
          <w:sz w:val="28"/>
        </w:rPr>
        <w:object w:dxaOrig="1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21pt" o:ole="">
            <v:imagedata r:id="rId7" o:title=""/>
          </v:shape>
          <o:OLEObject Type="Embed" ProgID="Equation.3" ShapeID="_x0000_i1025" DrawAspect="Content" ObjectID="_1477413806" r:id="rId8"/>
        </w:object>
      </w:r>
      <w:r>
        <w:rPr>
          <w:rFonts w:ascii="Arial" w:hAnsi="Arial" w:cs="Arial"/>
          <w:b/>
          <w:bCs/>
          <w:sz w:val="28"/>
        </w:rPr>
        <w:t xml:space="preserve">                           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B52929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</w:t>
      </w:r>
      <w:r w:rsidRPr="00901A41">
        <w:rPr>
          <w:rFonts w:ascii="Arial" w:hAnsi="Arial" w:cs="Arial"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28"/>
        </w:rPr>
        <w:t xml:space="preserve">                                    </w:t>
      </w:r>
    </w:p>
    <w:p w:rsidR="00901A41" w:rsidRPr="00901A41" w:rsidRDefault="00901A41" w:rsidP="00901A41">
      <w:pPr>
        <w:pStyle w:val="a3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где </w:t>
      </w:r>
      <w:r w:rsidRPr="00901A41">
        <w:rPr>
          <w:rFonts w:ascii="Arial" w:hAnsi="Arial" w:cs="Arial"/>
          <w:b w:val="0"/>
          <w:bCs/>
          <w:position w:val="-10"/>
          <w:sz w:val="18"/>
          <w:szCs w:val="18"/>
        </w:rPr>
        <w:object w:dxaOrig="340" w:dyaOrig="340">
          <v:shape id="_x0000_i1026" type="#_x0000_t75" style="width:26.25pt;height:21.75pt" o:ole="">
            <v:imagedata r:id="rId9" o:title=""/>
          </v:shape>
          <o:OLEObject Type="Embed" ProgID="Equation.3" ShapeID="_x0000_i1026" DrawAspect="Content" ObjectID="_1477413807" r:id="rId10"/>
        </w:object>
      </w:r>
      <w:r w:rsidRPr="00901A41">
        <w:rPr>
          <w:rFonts w:ascii="Arial" w:hAnsi="Arial" w:cs="Arial"/>
          <w:b w:val="0"/>
          <w:bCs/>
          <w:sz w:val="18"/>
          <w:szCs w:val="18"/>
        </w:rPr>
        <w:t xml:space="preserve"> и </w:t>
      </w:r>
      <w:r w:rsidRPr="00901A41">
        <w:rPr>
          <w:rFonts w:ascii="Arial" w:hAnsi="Arial" w:cs="Arial"/>
          <w:b w:val="0"/>
          <w:bCs/>
          <w:position w:val="-10"/>
          <w:sz w:val="18"/>
          <w:szCs w:val="18"/>
        </w:rPr>
        <w:object w:dxaOrig="340" w:dyaOrig="340">
          <v:shape id="_x0000_i1027" type="#_x0000_t75" style="width:24pt;height:21pt" o:ole="">
            <v:imagedata r:id="rId11" o:title=""/>
          </v:shape>
          <o:OLEObject Type="Embed" ProgID="Equation.3" ShapeID="_x0000_i1027" DrawAspect="Content" ObjectID="_1477413808" r:id="rId12"/>
        </w:object>
      </w:r>
      <w:r w:rsidRPr="00901A41">
        <w:rPr>
          <w:rFonts w:ascii="Arial" w:hAnsi="Arial" w:cs="Arial"/>
          <w:b w:val="0"/>
          <w:bCs/>
          <w:sz w:val="18"/>
          <w:szCs w:val="18"/>
        </w:rPr>
        <w:t>- широты начальной и конечной пунктов;</w:t>
      </w:r>
    </w:p>
    <w:p w:rsidR="001716D1" w:rsidRPr="001716D1" w:rsidRDefault="001716D1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C50A12" w:rsidRPr="00901A41" w:rsidRDefault="00C50A12" w:rsidP="00C50A12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6.8.3.</w:t>
      </w:r>
      <w:r w:rsidR="006772DD">
        <w:rPr>
          <w:rFonts w:ascii="Arial" w:eastAsia="Arial Unicode MS" w:hAnsi="Arial" w:cs="Arial"/>
          <w:sz w:val="18"/>
          <w:szCs w:val="18"/>
        </w:rPr>
        <w:t>Скобки</w:t>
      </w:r>
      <w:r w:rsidR="00237C74">
        <w:rPr>
          <w:rFonts w:ascii="Arial" w:eastAsia="Arial Unicode MS" w:hAnsi="Arial" w:cs="Arial"/>
          <w:sz w:val="18"/>
          <w:szCs w:val="18"/>
        </w:rPr>
        <w:t xml:space="preserve"> в формулах </w:t>
      </w:r>
      <w:r w:rsidR="006772DD">
        <w:rPr>
          <w:rFonts w:ascii="Arial" w:eastAsia="Arial Unicode MS" w:hAnsi="Arial" w:cs="Arial"/>
          <w:sz w:val="18"/>
          <w:szCs w:val="18"/>
        </w:rPr>
        <w:t xml:space="preserve"> должны быть такими, </w:t>
      </w:r>
      <w:r w:rsidR="00237C74">
        <w:rPr>
          <w:rFonts w:ascii="Arial" w:eastAsia="Arial Unicode MS" w:hAnsi="Arial" w:cs="Arial"/>
          <w:sz w:val="18"/>
          <w:szCs w:val="18"/>
        </w:rPr>
        <w:t>чтобы они полно</w:t>
      </w:r>
      <w:r w:rsidR="00901A41">
        <w:rPr>
          <w:rFonts w:ascii="Arial" w:eastAsia="Arial Unicode MS" w:hAnsi="Arial" w:cs="Arial"/>
          <w:sz w:val="18"/>
          <w:szCs w:val="18"/>
        </w:rPr>
        <w:t>стью охватывали символы формулы, например</w:t>
      </w:r>
      <w:r w:rsidR="00901A41" w:rsidRPr="00901A41">
        <w:rPr>
          <w:rFonts w:ascii="Arial" w:eastAsia="Arial Unicode MS" w:hAnsi="Arial" w:cs="Arial"/>
          <w:sz w:val="18"/>
          <w:szCs w:val="18"/>
        </w:rPr>
        <w:t>;</w:t>
      </w:r>
    </w:p>
    <w:p w:rsidR="002E5ED9" w:rsidRDefault="008E547B" w:rsidP="008E547B">
      <w:pPr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901A41">
        <w:rPr>
          <w:rFonts w:ascii="Arial" w:hAnsi="Arial" w:cs="Arial"/>
          <w:bCs/>
          <w:position w:val="-32"/>
          <w:sz w:val="18"/>
          <w:szCs w:val="18"/>
        </w:rPr>
        <w:object w:dxaOrig="5600" w:dyaOrig="760">
          <v:shape id="_x0000_i1028" type="#_x0000_t75" style="width:324pt;height:47.25pt" o:ole="">
            <v:imagedata r:id="rId13" o:title=""/>
          </v:shape>
          <o:OLEObject Type="Embed" ProgID="Equation.3" ShapeID="_x0000_i1028" DrawAspect="Content" ObjectID="_1477413809" r:id="rId14"/>
        </w:object>
      </w:r>
    </w:p>
    <w:p w:rsidR="008E547B" w:rsidRDefault="008E547B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Нумерация формул  в дипломной работе сплошная.</w:t>
      </w:r>
    </w:p>
    <w:p w:rsidR="008E547B" w:rsidRDefault="008E547B" w:rsidP="00237C74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6.9. Иллюстрации. </w:t>
      </w:r>
    </w:p>
    <w:p w:rsidR="005322E6" w:rsidRDefault="008E547B" w:rsidP="005322E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К иллюстрациям относятся графики, диаграммы, рисунки, чертежи, схемы, фотографии, размещают сразу после ссылки на них в тексте. Нумерация иллюстраций последовательная в пределах всего текста. При необходимости иллюстрации могут иметь тематическое наименование и пояснительные надписи (подрисуночный текст). Наименование и номер рисунка помещают под и</w:t>
      </w:r>
      <w:r w:rsidR="005322E6">
        <w:rPr>
          <w:rFonts w:ascii="Arial" w:eastAsia="Arial Unicode MS" w:hAnsi="Arial" w:cs="Arial"/>
          <w:sz w:val="18"/>
          <w:szCs w:val="18"/>
        </w:rPr>
        <w:t xml:space="preserve">ллюстрацией, далее поясняющие данные, </w:t>
      </w:r>
      <w:r>
        <w:rPr>
          <w:rFonts w:ascii="Arial" w:eastAsia="Arial Unicode MS" w:hAnsi="Arial" w:cs="Arial"/>
          <w:sz w:val="18"/>
          <w:szCs w:val="18"/>
        </w:rPr>
        <w:t>например</w:t>
      </w:r>
      <w:r w:rsidRPr="008E547B">
        <w:rPr>
          <w:rFonts w:ascii="Arial" w:eastAsia="Arial Unicode MS" w:hAnsi="Arial" w:cs="Arial"/>
          <w:sz w:val="18"/>
          <w:szCs w:val="18"/>
        </w:rPr>
        <w:t>;</w:t>
      </w:r>
      <w:r w:rsidR="005322E6">
        <w:rPr>
          <w:rFonts w:ascii="Arial" w:eastAsia="Arial Unicode MS" w:hAnsi="Arial" w:cs="Arial"/>
          <w:sz w:val="18"/>
          <w:szCs w:val="18"/>
        </w:rPr>
        <w:t xml:space="preserve">                    </w:t>
      </w:r>
    </w:p>
    <w:p w:rsidR="008E547B" w:rsidRDefault="008E547B" w:rsidP="005322E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Рис.1.          </w:t>
      </w:r>
      <w:r w:rsidR="005322E6">
        <w:rPr>
          <w:rFonts w:ascii="Arial" w:eastAsia="Arial Unicode MS" w:hAnsi="Arial" w:cs="Arial"/>
          <w:sz w:val="18"/>
          <w:szCs w:val="18"/>
        </w:rPr>
        <w:t xml:space="preserve">                        </w:t>
      </w:r>
      <w:r w:rsidR="00523C85">
        <w:rPr>
          <w:rFonts w:ascii="Arial" w:eastAsia="Arial Unicode MS" w:hAnsi="Arial" w:cs="Arial"/>
          <w:sz w:val="18"/>
          <w:szCs w:val="18"/>
        </w:rPr>
        <w:t xml:space="preserve"> </w:t>
      </w:r>
      <w:r w:rsidR="005322E6">
        <w:rPr>
          <w:rFonts w:ascii="Arial" w:eastAsia="Arial Unicode MS" w:hAnsi="Arial" w:cs="Arial"/>
          <w:sz w:val="18"/>
          <w:szCs w:val="18"/>
        </w:rPr>
        <w:t xml:space="preserve">                                   </w:t>
      </w:r>
      <w:r>
        <w:rPr>
          <w:rFonts w:ascii="Arial" w:eastAsia="Arial Unicode MS" w:hAnsi="Arial" w:cs="Arial"/>
          <w:sz w:val="18"/>
          <w:szCs w:val="18"/>
        </w:rPr>
        <w:t>Уравнение времени</w:t>
      </w:r>
    </w:p>
    <w:p w:rsidR="005322E6" w:rsidRDefault="005322E6" w:rsidP="0048531C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523C85" w:rsidRDefault="00523C85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523C85" w:rsidRDefault="008E547B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Чертежи и эскизы должны выполняться в масштабе, установленным ГОСТ 2.302-68.</w:t>
      </w:r>
      <w:r w:rsidR="006C5F42">
        <w:rPr>
          <w:rFonts w:ascii="Arial" w:eastAsia="Arial Unicode MS" w:hAnsi="Arial" w:cs="Arial"/>
          <w:sz w:val="18"/>
          <w:szCs w:val="18"/>
        </w:rPr>
        <w:t xml:space="preserve"> Графики и диаграммы должны быть снабжены координатной сеткой, соответствующей масштабности шкал по осям. Обозначение и размеренность шкал должны помещаться на месте последних </w:t>
      </w:r>
      <w:r w:rsidR="00523C85">
        <w:rPr>
          <w:rFonts w:ascii="Arial" w:eastAsia="Arial Unicode MS" w:hAnsi="Arial" w:cs="Arial"/>
          <w:sz w:val="18"/>
          <w:szCs w:val="18"/>
        </w:rPr>
        <w:t xml:space="preserve">чисел шкалы, </w:t>
      </w:r>
      <w:r w:rsidR="00005F1D">
        <w:rPr>
          <w:rFonts w:ascii="Arial" w:eastAsia="Arial Unicode MS" w:hAnsi="Arial" w:cs="Arial"/>
          <w:sz w:val="18"/>
          <w:szCs w:val="18"/>
        </w:rPr>
        <w:t>вычерчивание графиков и диаг</w:t>
      </w:r>
      <w:r w:rsidR="00523C85">
        <w:rPr>
          <w:rFonts w:ascii="Arial" w:eastAsia="Arial Unicode MS" w:hAnsi="Arial" w:cs="Arial"/>
          <w:sz w:val="18"/>
          <w:szCs w:val="18"/>
        </w:rPr>
        <w:t>рамм без координатной сетки допускается в том случае, если оси координат проводятся без шкалы, например</w:t>
      </w:r>
      <w:r w:rsidR="00523C85" w:rsidRPr="00523C85">
        <w:rPr>
          <w:rFonts w:ascii="Arial" w:eastAsia="Arial Unicode MS" w:hAnsi="Arial" w:cs="Arial"/>
          <w:sz w:val="18"/>
          <w:szCs w:val="18"/>
        </w:rPr>
        <w:t>;</w:t>
      </w:r>
      <w:r w:rsidR="00523C85">
        <w:rPr>
          <w:rFonts w:ascii="Arial" w:eastAsia="Arial Unicode MS" w:hAnsi="Arial" w:cs="Arial"/>
          <w:sz w:val="18"/>
          <w:szCs w:val="18"/>
        </w:rPr>
        <w:t xml:space="preserve"> график, поясняющий характер изменения функции (рис.1).</w:t>
      </w:r>
    </w:p>
    <w:p w:rsidR="002E5ED9" w:rsidRDefault="00D22284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noProof/>
          <w:sz w:val="18"/>
          <w:szCs w:val="18"/>
        </w:rPr>
        <w:pict>
          <v:group id="_x0000_s1094" editas="canvas" style="position:absolute;left:0;text-align:left;margin-left:-54pt;margin-top:7.2pt;width:419.4pt;height:265.05pt;z-index:251657728" coordorigin="738,171" coordsize="8388,5301" o:allowoverlap="f">
            <v:shape id="_x0000_s1095" type="#_x0000_t75" style="position:absolute;left:738;top:171;width:8388;height:5301" o:preferrelative="f">
              <v:fill o:detectmouseclick="t"/>
              <v:path o:extrusionok="t" o:connecttype="none"/>
              <o:lock v:ext="edit" aspectratio="f" text="t"/>
            </v:shape>
            <v:shape id="_x0000_s1096" style="position:absolute;left:4275;top:4215;width:890;height:610" coordsize="890,610" path="m365,164hdc144,289,,454,44,532v44,78,260,40,481,-85c746,321,890,156,846,78,802,,587,38,365,164e" filled="f" strokeweight=".95pt">
              <v:stroke endcap="round"/>
              <v:path arrowok="t"/>
            </v:shape>
            <v:group id="_x0000_s1097" style="position:absolute;left:4646;top:4471;width:126;height:125" coordorigin="4646,4471" coordsize="126,125">
              <v:shape id="_x0000_s1098" style="position:absolute;left:4646;top:4471;width:126;height:125" coordsize="655,655" path="m275,29hdc110,57,,214,28,379,57,544,214,655,379,626,544,598,655,441,626,276,597,111,440,,275,29e" fillcolor="black" strokeweight="0">
                <v:path arrowok="t"/>
              </v:shape>
              <v:shape id="_x0000_s1099" style="position:absolute;left:4646;top:4471;width:126;height:125" coordsize="126,125" path="m53,5hdc22,11,,41,6,72v5,32,35,53,67,48c105,115,126,84,121,53,115,21,85,,53,5e" fillcolor="black" strokeweight=".95pt">
                <v:stroke endcap="round"/>
                <v:path arrowok="t"/>
              </v:shape>
            </v:group>
            <v:line id="_x0000_s1100" style="position:absolute" from="2726,4532" to="9026,4533">
              <v:stroke endarrow="block"/>
            </v:line>
            <v:shape id="_x0000_s1101" style="position:absolute;left:2342;top:4194;width:890;height:609" coordsize="890,609" path="m365,163hdc144,288,,453,44,531v44,78,260,40,481,-85c746,321,890,156,846,78,801,,586,38,365,163e" filled="f" strokeweight=".95pt">
              <v:stroke endcap="round"/>
              <v:path arrowok="t"/>
            </v:shape>
            <v:group id="_x0000_s1102" style="position:absolute;left:2713;top:4449;width:126;height:126" coordorigin="4893,3446" coordsize="126,126">
              <v:shape id="_x0000_s1103" style="position:absolute;left:4893;top:3446;width:126;height:126" coordsize="655,655" path="m275,29hdc110,57,,214,28,379,57,544,214,655,379,626,544,598,655,441,626,276,597,111,440,,275,29e" fillcolor="black" strokeweight="0">
                <v:path arrowok="t"/>
              </v:shape>
              <v:shape id="_x0000_s1104" style="position:absolute;left:4893;top:3446;width:126;height:126" coordsize="126,126" path="m53,6hdc21,11,,41,6,73v5,31,35,53,67,47c105,115,126,85,120,53,115,21,85,,53,6e" fillcolor="black" strokeweight=".95pt">
                <v:stroke endcap="round"/>
                <v:path arrowok="t"/>
              </v:shape>
            </v:group>
            <v:line id="_x0000_s1105" style="position:absolute;flip:y" from="2766,1972" to="6726,4492">
              <v:stroke endarrow="block"/>
            </v:line>
            <v:line id="_x0000_s1106" style="position:absolute;flip:y" from="4706,3312" to="6606,4512">
              <v:stroke dashstyle="dash"/>
            </v:line>
            <v:shape id="_x0000_s1107" style="position:absolute;left:6175;top:4215;width:890;height:610;mso-position-horizontal:absolute;mso-position-vertical:absolute" coordsize="890,610" path="m365,164hdc144,289,,454,44,532v44,78,260,40,481,-85c746,321,890,156,846,78,802,,587,38,365,164e" filled="f" strokeweight=".95pt">
              <v:stroke endcap="round"/>
              <v:path arrowok="t"/>
            </v:shape>
            <v:group id="_x0000_s1108" style="position:absolute;left:6546;top:4471;width:126;height:125" coordorigin="4646,4471" coordsize="126,125">
              <v:shape id="_x0000_s1109" style="position:absolute;left:4646;top:4471;width:126;height:125" coordsize="655,655" path="m275,29hdc110,57,,214,28,379,57,544,214,655,379,626,544,598,655,441,626,276,597,111,440,,275,29e" fillcolor="black" strokeweight="0">
                <v:path arrowok="t"/>
              </v:shape>
              <v:shape id="_x0000_s1110" style="position:absolute;left:4646;top:4471;width:126;height:125" coordsize="126,125" path="m53,5hdc22,11,,41,6,72v5,32,35,53,67,48c105,115,126,84,121,53,115,21,85,,53,5e" fillcolor="black" strokeweight=".95pt">
                <v:stroke endcap="round"/>
                <v:path arrowok="t"/>
              </v:shape>
            </v:group>
            <v:line id="_x0000_s1111" style="position:absolute;flip:y" from="6606,3312" to="8506,4512">
              <v:stroke dashstyle="dash"/>
            </v:line>
            <v:line id="_x0000_s1112" style="position:absolute;flip:y" from="2766,732" to="2767,4512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3" type="#_x0000_t19" style="position:absolute;left:2766;top:3092;width:1440;height:1440">
              <v:stroke endarrow="block"/>
            </v:shape>
            <v:shape id="_x0000_s1114" type="#_x0000_t19" style="position:absolute;left:2756;top:3622;width:720;height:540" coordsize="20784,21600" adj=",-1035527" path="wr-21600,,21600,43200,,,20784,15718nfewr-21600,,21600,43200,,,20784,15718l,21600nsxe">
              <v:stroke endarrow="block"/>
              <v:path o:connectlocs="0,0;20784,15718;0,21600"/>
            </v:shape>
            <v:shape id="_x0000_s1115" type="#_x0000_t19" style="position:absolute;left:3566;top:3902;width:359;height:672" coordsize="21549,20135" adj="-4507292,-258337,,20135" path="wr-21600,-1465,21600,41735,7820,,21549,18650nfewr-21600,-1465,21600,41735,7820,,21549,18650l,20135nsxe">
              <v:stroke endarrow="block"/>
              <v:path o:connectlocs="7820,0;21549,18650;0,20135"/>
            </v:shape>
            <v:shape id="_x0000_s1116" style="position:absolute;left:5346;top:972;width:360;height:900;rotation:783489fd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0,900" path="m360,l,,,900e" filled="f">
              <v:stroke endarrow="block"/>
              <v:path arrowok="t"/>
            </v:shape>
            <v:shape id="_x0000_s1117" style="position:absolute;left:5400;top:1140;width:340;height:7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0,70" path="m,l340,70e" filled="f">
              <v:path arrowok="t"/>
            </v:shape>
            <v:shape id="_x0000_s1118" style="position:absolute;left:5370;top:1310;width:240;height:5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,50" path="m,l240,50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left:3236;top:2862;width:889;height:524;mso-wrap-style:none" filled="f" stroked="f">
              <v:textbox style="mso-next-textbox:#_x0000_s1119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600" w:dyaOrig="380">
                        <v:shape id="_x0000_i1030" type="#_x0000_t75" style="width:30pt;height:18.75pt" o:ole="">
                          <v:imagedata r:id="rId15" o:title=""/>
                        </v:shape>
                        <o:OLEObject Type="Embed" ProgID="Equation.DSMT4" ShapeID="_x0000_i1030" DrawAspect="Content" ObjectID="_1477413810" r:id="rId16"/>
                      </w:object>
                    </w:r>
                  </w:p>
                </w:txbxContent>
              </v:textbox>
            </v:shape>
            <v:shape id="_x0000_s1120" type="#_x0000_t202" style="position:absolute;left:2996;top:3352;width:788;height:423;mso-wrap-style:none" filled="f" stroked="f">
              <v:textbox style="mso-next-textbox:#_x0000_s1120;mso-fit-shape-to-text:t">
                <w:txbxContent>
                  <w:p w:rsidR="002E5ED9" w:rsidRDefault="002E5ED9" w:rsidP="002E5ED9">
                    <w:r w:rsidRPr="009C559B">
                      <w:rPr>
                        <w:position w:val="-4"/>
                      </w:rPr>
                      <w:object w:dxaOrig="499" w:dyaOrig="279">
                        <v:shape id="_x0000_i1032" type="#_x0000_t75" style="width:24.75pt;height:14.25pt" o:ole="">
                          <v:imagedata r:id="rId17" o:title=""/>
                        </v:shape>
                        <o:OLEObject Type="Embed" ProgID="Equation.DSMT4" ShapeID="_x0000_i1032" DrawAspect="Content" ObjectID="_1477413811" r:id="rId18"/>
                      </w:object>
                    </w:r>
                  </w:p>
                </w:txbxContent>
              </v:textbox>
            </v:shape>
            <v:shape id="_x0000_s1121" type="#_x0000_t202" style="position:absolute;left:3726;top:3912;width:543;height:429;mso-wrap-style:none" filled="f" stroked="f">
              <v:textbox style="mso-next-textbox:#_x0000_s1121;mso-fit-shape-to-text:t">
                <w:txbxContent>
                  <w:p w:rsidR="002E5ED9" w:rsidRDefault="002E5ED9" w:rsidP="002E5ED9">
                    <w:r w:rsidRPr="009C559B">
                      <w:rPr>
                        <w:position w:val="-6"/>
                      </w:rPr>
                      <w:object w:dxaOrig="260" w:dyaOrig="240">
                        <v:shape id="_x0000_i1034" type="#_x0000_t75" style="width:12.75pt;height:12pt" o:ole="">
                          <v:imagedata r:id="rId19" o:title=""/>
                        </v:shape>
                        <o:OLEObject Type="Embed" ProgID="Equation.DSMT4" ShapeID="_x0000_i1034" DrawAspect="Content" ObjectID="_1477413812" r:id="rId20"/>
                      </w:object>
                    </w:r>
                  </w:p>
                </w:txbxContent>
              </v:textbox>
            </v:shape>
            <v:shape id="_x0000_s1122" type="#_x0000_t202" style="position:absolute;left:2181;top:612;width:689;height:524;mso-wrap-style:none" filled="f" stroked="f">
              <v:textbox style="mso-next-textbox:#_x0000_s1122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400" w:dyaOrig="380">
                        <v:shape id="_x0000_i1036" type="#_x0000_t75" style="width:20.25pt;height:18.75pt" o:ole="">
                          <v:imagedata r:id="rId21" o:title=""/>
                        </v:shape>
                        <o:OLEObject Type="Embed" ProgID="Equation.DSMT4" ShapeID="_x0000_i1036" DrawAspect="Content" ObjectID="_1477413813" r:id="rId22"/>
                      </w:object>
                    </w:r>
                  </w:p>
                </w:txbxContent>
              </v:textbox>
            </v:shape>
            <v:shape id="_x0000_s1123" type="#_x0000_t202" style="position:absolute;left:8517;top:4032;width:609;height:524;mso-wrap-style:none" filled="f" stroked="f">
              <v:textbox style="mso-next-textbox:#_x0000_s1123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320" w:dyaOrig="380">
                        <v:shape id="_x0000_i1038" type="#_x0000_t75" style="width:15.75pt;height:18.75pt" o:ole="">
                          <v:imagedata r:id="rId23" o:title=""/>
                        </v:shape>
                        <o:OLEObject Type="Embed" ProgID="Equation.DSMT4" ShapeID="_x0000_i1038" DrawAspect="Content" ObjectID="_1477413814" r:id="rId24"/>
                      </w:object>
                    </w:r>
                  </w:p>
                </w:txbxContent>
              </v:textbox>
            </v:shape>
            <v:shape id="_x0000_s1124" type="#_x0000_t202" style="position:absolute;left:2466;top:4752;width:629;height:524;mso-wrap-style:none" filled="f" stroked="f">
              <v:textbox style="mso-next-textbox:#_x0000_s1124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340" w:dyaOrig="380">
                        <v:shape id="_x0000_i1040" type="#_x0000_t75" style="width:17.25pt;height:18.75pt" o:ole="">
                          <v:imagedata r:id="rId25" o:title=""/>
                        </v:shape>
                        <o:OLEObject Type="Embed" ProgID="Equation.DSMT4" ShapeID="_x0000_i1040" DrawAspect="Content" ObjectID="_1477413815" r:id="rId26"/>
                      </w:object>
                    </w:r>
                  </w:p>
                </w:txbxContent>
              </v:textbox>
            </v:shape>
            <v:shape id="_x0000_s1125" type="#_x0000_t202" style="position:absolute;left:4266;top:4752;width:649;height:524;mso-wrap-style:none" filled="f" stroked="f">
              <v:textbox style="mso-next-textbox:#_x0000_s1125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360" w:dyaOrig="380">
                        <v:shape id="_x0000_i1042" type="#_x0000_t75" style="width:18pt;height:18.75pt" o:ole="">
                          <v:imagedata r:id="rId27" o:title=""/>
                        </v:shape>
                        <o:OLEObject Type="Embed" ProgID="Equation.DSMT4" ShapeID="_x0000_i1042" DrawAspect="Content" ObjectID="_1477413816" r:id="rId28"/>
                      </w:object>
                    </w:r>
                  </w:p>
                </w:txbxContent>
              </v:textbox>
            </v:shape>
            <v:shape id="_x0000_s1126" type="#_x0000_t202" style="position:absolute;left:6246;top:4737;width:649;height:524;mso-wrap-style:none" filled="f" stroked="f">
              <v:textbox style="mso-next-textbox:#_x0000_s1126;mso-fit-shape-to-text:t">
                <w:txbxContent>
                  <w:p w:rsidR="002E5ED9" w:rsidRDefault="002E5ED9" w:rsidP="002E5ED9">
                    <w:r w:rsidRPr="009C559B">
                      <w:rPr>
                        <w:position w:val="-12"/>
                      </w:rPr>
                      <w:object w:dxaOrig="360" w:dyaOrig="380">
                        <v:shape id="_x0000_i1044" type="#_x0000_t75" style="width:18pt;height:18.75pt" o:ole="">
                          <v:imagedata r:id="rId29" o:title=""/>
                        </v:shape>
                        <o:OLEObject Type="Embed" ProgID="Equation.DSMT4" ShapeID="_x0000_i1044" DrawAspect="Content" ObjectID="_1477413817" r:id="rId30"/>
                      </w:object>
                    </w:r>
                  </w:p>
                </w:txbxContent>
              </v:textbox>
            </v:shape>
            <v:shape id="_x0000_s1127" type="#_x0000_t202" style="position:absolute;left:6426;top:1512;width:589;height:423;mso-wrap-style:none" filled="f" stroked="f">
              <v:textbox style="mso-next-textbox:#_x0000_s1127;mso-fit-shape-to-text:t">
                <w:txbxContent>
                  <w:p w:rsidR="002E5ED9" w:rsidRDefault="002E5ED9" w:rsidP="002E5ED9">
                    <w:r w:rsidRPr="00CD1F06">
                      <w:rPr>
                        <w:position w:val="-4"/>
                      </w:rPr>
                      <w:object w:dxaOrig="300" w:dyaOrig="279">
                        <v:shape id="_x0000_i1046" type="#_x0000_t75" style="width:15pt;height:14.25pt" o:ole="">
                          <v:imagedata r:id="rId31" o:title=""/>
                        </v:shape>
                        <o:OLEObject Type="Embed" ProgID="Equation.DSMT4" ShapeID="_x0000_i1046" DrawAspect="Content" ObjectID="_1477413818" r:id="rId32"/>
                      </w:object>
                    </w:r>
                  </w:p>
                </w:txbxContent>
              </v:textbox>
            </v:shape>
          </v:group>
        </w:pict>
      </w: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2E5ED9" w:rsidRDefault="002E5ED9" w:rsidP="008E547B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01A41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523C85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Рис1.         Графическое счисление судна с учетом дрейфа</w:t>
      </w:r>
    </w:p>
    <w:p w:rsidR="005322E6" w:rsidRDefault="005322E6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523C85" w:rsidP="00523C85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6.9.1.Ссылки и примечания.</w:t>
      </w:r>
    </w:p>
    <w:p w:rsidR="00523C85" w:rsidRDefault="00523C85" w:rsidP="00C52A89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В тексте дипломной работы возможны </w:t>
      </w:r>
      <w:r w:rsidR="00B003AD">
        <w:rPr>
          <w:rFonts w:ascii="Arial" w:eastAsia="Arial Unicode MS" w:hAnsi="Arial" w:cs="Arial"/>
          <w:sz w:val="18"/>
          <w:szCs w:val="18"/>
        </w:rPr>
        <w:t>внутритекстовые ссылки (</w:t>
      </w:r>
      <w:r w:rsidR="00E04636">
        <w:rPr>
          <w:rFonts w:ascii="Arial" w:eastAsia="Arial Unicode MS" w:hAnsi="Arial" w:cs="Arial"/>
          <w:sz w:val="18"/>
          <w:szCs w:val="18"/>
        </w:rPr>
        <w:t>на таблицы, формулы, иллюстрации, приложения)</w:t>
      </w:r>
      <w:r w:rsidR="00B003AD">
        <w:rPr>
          <w:rFonts w:ascii="Arial" w:eastAsia="Arial Unicode MS" w:hAnsi="Arial" w:cs="Arial"/>
          <w:sz w:val="18"/>
          <w:szCs w:val="18"/>
        </w:rPr>
        <w:t xml:space="preserve"> и библиографические ссылки. Примеры оформления внутритекстовых ссылок</w:t>
      </w:r>
      <w:r w:rsidR="00B003AD" w:rsidRPr="00B003AD">
        <w:rPr>
          <w:rFonts w:ascii="Arial" w:eastAsia="Arial Unicode MS" w:hAnsi="Arial" w:cs="Arial"/>
          <w:sz w:val="18"/>
          <w:szCs w:val="18"/>
        </w:rPr>
        <w:t>:</w:t>
      </w:r>
      <w:r w:rsidR="00B003AD">
        <w:rPr>
          <w:rFonts w:ascii="Arial" w:eastAsia="Arial Unicode MS" w:hAnsi="Arial" w:cs="Arial"/>
          <w:sz w:val="18"/>
          <w:szCs w:val="18"/>
        </w:rPr>
        <w:t xml:space="preserve"> -</w:t>
      </w:r>
      <w:r w:rsidR="002F182D">
        <w:rPr>
          <w:rFonts w:ascii="Arial" w:eastAsia="Arial Unicode MS" w:hAnsi="Arial" w:cs="Arial"/>
          <w:sz w:val="18"/>
          <w:szCs w:val="18"/>
        </w:rPr>
        <w:t xml:space="preserve"> </w:t>
      </w:r>
      <w:r w:rsidR="00B003AD">
        <w:rPr>
          <w:rFonts w:ascii="Arial" w:eastAsia="Arial Unicode MS" w:hAnsi="Arial" w:cs="Arial"/>
          <w:sz w:val="18"/>
          <w:szCs w:val="18"/>
        </w:rPr>
        <w:t>таб</w:t>
      </w:r>
      <w:r w:rsidR="00F36195">
        <w:rPr>
          <w:rFonts w:ascii="Arial" w:eastAsia="Arial Unicode MS" w:hAnsi="Arial" w:cs="Arial"/>
          <w:sz w:val="18"/>
          <w:szCs w:val="18"/>
        </w:rPr>
        <w:t>л</w:t>
      </w:r>
      <w:r w:rsidR="00B003AD">
        <w:rPr>
          <w:rFonts w:ascii="Arial" w:eastAsia="Arial Unicode MS" w:hAnsi="Arial" w:cs="Arial"/>
          <w:sz w:val="18"/>
          <w:szCs w:val="18"/>
        </w:rPr>
        <w:t>.4, рис.2, см.таб</w:t>
      </w:r>
      <w:r w:rsidR="00F36195">
        <w:rPr>
          <w:rFonts w:ascii="Arial" w:eastAsia="Arial Unicode MS" w:hAnsi="Arial" w:cs="Arial"/>
          <w:sz w:val="18"/>
          <w:szCs w:val="18"/>
        </w:rPr>
        <w:t>л</w:t>
      </w:r>
      <w:r w:rsidR="00B003AD">
        <w:rPr>
          <w:rFonts w:ascii="Arial" w:eastAsia="Arial Unicode MS" w:hAnsi="Arial" w:cs="Arial"/>
          <w:sz w:val="18"/>
          <w:szCs w:val="18"/>
        </w:rPr>
        <w:t>.3, в формуле (2), в прил.2.</w:t>
      </w:r>
    </w:p>
    <w:p w:rsidR="00B003AD" w:rsidRDefault="00B003AD" w:rsidP="002F182D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В примечаниях к тексту указывают только справочные и поясняющие данные. Если примечание одно его не нумеруют, если несколько, то нумеруются, например</w:t>
      </w:r>
      <w:r w:rsidR="00494644" w:rsidRPr="00494644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494644">
        <w:rPr>
          <w:rFonts w:ascii="Arial" w:eastAsia="Arial Unicode MS" w:hAnsi="Arial" w:cs="Arial"/>
          <w:sz w:val="18"/>
          <w:szCs w:val="18"/>
        </w:rPr>
        <w:t>П</w:t>
      </w:r>
      <w:r>
        <w:rPr>
          <w:rFonts w:ascii="Arial" w:eastAsia="Arial Unicode MS" w:hAnsi="Arial" w:cs="Arial"/>
          <w:sz w:val="18"/>
          <w:szCs w:val="18"/>
        </w:rPr>
        <w:t xml:space="preserve">римечание 1. </w:t>
      </w:r>
    </w:p>
    <w:p w:rsidR="00A60890" w:rsidRDefault="00A60890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494644" w:rsidRDefault="00A60890" w:rsidP="005322E6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7. ПОДГОТОВКА К ЗАЩИТЕ  И ЗАЩИТА ДИПЛОМНОЙ РАБОТЫ</w:t>
      </w:r>
    </w:p>
    <w:p w:rsidR="003600D8" w:rsidRDefault="003600D8" w:rsidP="00A60890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FB0D09" w:rsidRDefault="004A2F90" w:rsidP="004A2F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7.1.</w:t>
      </w:r>
      <w:r w:rsidR="00FB0D09">
        <w:rPr>
          <w:rFonts w:ascii="Arial" w:hAnsi="Arial" w:cs="Arial"/>
          <w:sz w:val="18"/>
          <w:szCs w:val="18"/>
        </w:rPr>
        <w:t xml:space="preserve">Порядок подготовки дипломной работы к защите. Написанную и полностью оформленную работу  дипломник подписывает сам на первой странице титульного листа и ставит дату. Эта дата является датой окончания работы. Работа </w:t>
      </w:r>
      <w:r>
        <w:rPr>
          <w:rFonts w:ascii="Arial" w:hAnsi="Arial" w:cs="Arial"/>
          <w:sz w:val="18"/>
          <w:szCs w:val="18"/>
        </w:rPr>
        <w:t>предоставляется руководителю дипломника для оценки и написания отзыва.</w:t>
      </w:r>
    </w:p>
    <w:p w:rsidR="004A2F90" w:rsidRDefault="004A2F90" w:rsidP="004A2F90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Далее работа предоставляется контролеру ЕСКД для проверки и оценки правильности оформления работы в соответствии с </w:t>
      </w:r>
      <w:r w:rsidR="000A2ABA">
        <w:rPr>
          <w:rFonts w:ascii="Arial" w:hAnsi="Arial" w:cs="Arial"/>
          <w:sz w:val="18"/>
          <w:szCs w:val="18"/>
        </w:rPr>
        <w:t>ЕСКД.</w:t>
      </w:r>
      <w:r w:rsidR="00127D3E">
        <w:rPr>
          <w:rFonts w:ascii="Arial" w:hAnsi="Arial" w:cs="Arial"/>
          <w:sz w:val="18"/>
          <w:szCs w:val="18"/>
        </w:rPr>
        <w:t xml:space="preserve"> </w:t>
      </w:r>
    </w:p>
    <w:p w:rsidR="00987200" w:rsidRDefault="00FB0D09" w:rsidP="00987200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Завершенная и оформленная дипломная работа с письменным отзывом научного руководителя</w:t>
      </w:r>
      <w:r w:rsidR="00127D3E">
        <w:rPr>
          <w:rFonts w:ascii="Arial" w:hAnsi="Arial" w:cs="Arial"/>
          <w:sz w:val="18"/>
          <w:szCs w:val="18"/>
        </w:rPr>
        <w:t xml:space="preserve">  и оценками руководителя и контролера ЕСКД</w:t>
      </w:r>
      <w:r w:rsidR="003600D8">
        <w:rPr>
          <w:rFonts w:ascii="Arial" w:hAnsi="Arial" w:cs="Arial"/>
          <w:sz w:val="18"/>
          <w:szCs w:val="18"/>
        </w:rPr>
        <w:t xml:space="preserve">  представляется зав.</w:t>
      </w:r>
      <w:r w:rsidR="002F182D">
        <w:rPr>
          <w:rFonts w:ascii="Arial" w:hAnsi="Arial" w:cs="Arial"/>
          <w:sz w:val="18"/>
          <w:szCs w:val="18"/>
        </w:rPr>
        <w:t xml:space="preserve"> </w:t>
      </w:r>
      <w:r w:rsidR="003600D8">
        <w:rPr>
          <w:rFonts w:ascii="Arial" w:hAnsi="Arial" w:cs="Arial"/>
          <w:sz w:val="18"/>
          <w:szCs w:val="18"/>
        </w:rPr>
        <w:t xml:space="preserve">кафедрой для направления на рецензию.  </w:t>
      </w:r>
    </w:p>
    <w:p w:rsidR="00987200" w:rsidRDefault="00987200" w:rsidP="00987200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Заведующий кафедрой принимает решение о возможности допуска работы к защите (это фиксируется на титульном листе дипломной работы). Допущенная кафедрой к защите дипломная работа направляется на внешнее рецензирование специалистам, занимающимся исследованиями на этой или близкой тематике. Свое мнение о дипломной работе ре</w:t>
      </w:r>
      <w:r w:rsidR="00B56ED3">
        <w:rPr>
          <w:rFonts w:ascii="Arial" w:hAnsi="Arial" w:cs="Arial"/>
          <w:sz w:val="18"/>
          <w:szCs w:val="18"/>
        </w:rPr>
        <w:t>цензент дает в письменной форме (Приложение 8).</w:t>
      </w:r>
    </w:p>
    <w:p w:rsidR="003600D8" w:rsidRDefault="003600D8" w:rsidP="00987200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Получив рецензию, дипломник представляет</w:t>
      </w:r>
      <w:r w:rsidR="00596AED">
        <w:rPr>
          <w:rFonts w:ascii="Arial" w:hAnsi="Arial" w:cs="Arial"/>
          <w:sz w:val="18"/>
          <w:szCs w:val="18"/>
        </w:rPr>
        <w:t xml:space="preserve"> дипломную </w:t>
      </w:r>
      <w:r>
        <w:rPr>
          <w:rFonts w:ascii="Arial" w:hAnsi="Arial" w:cs="Arial"/>
          <w:sz w:val="18"/>
          <w:szCs w:val="18"/>
        </w:rPr>
        <w:t xml:space="preserve"> работу зав. кафедрой, который на основании отзыва, рецензии и распоряжения деканата, подтверждающего окончание курсантом программы теоре</w:t>
      </w:r>
      <w:r w:rsidR="00C52A89">
        <w:rPr>
          <w:rFonts w:ascii="Arial" w:hAnsi="Arial" w:cs="Arial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ическ</w:t>
      </w:r>
      <w:r w:rsidR="00C52A89">
        <w:rPr>
          <w:rFonts w:ascii="Arial" w:hAnsi="Arial" w:cs="Arial"/>
          <w:sz w:val="18"/>
          <w:szCs w:val="18"/>
        </w:rPr>
        <w:t>о</w:t>
      </w:r>
      <w:r w:rsidR="00596AED">
        <w:rPr>
          <w:rFonts w:ascii="Arial" w:hAnsi="Arial" w:cs="Arial"/>
          <w:sz w:val="18"/>
          <w:szCs w:val="18"/>
        </w:rPr>
        <w:t>го обучения, допускает</w:t>
      </w:r>
      <w:r>
        <w:rPr>
          <w:rFonts w:ascii="Arial" w:hAnsi="Arial" w:cs="Arial"/>
          <w:sz w:val="18"/>
          <w:szCs w:val="18"/>
        </w:rPr>
        <w:t xml:space="preserve"> к защите.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Подготовка к защите дипломной работы начинается с определения перечня вопросов, выносимых на доклад, и окончательного определения перечня иллюстрированных материала к докладу.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7.2. Доклад – краткое изложение материала дипломной работы, который выполняется в виде устного сообщения с использованием необходимого демонстративного материала (плакаты, стенды, анкеты, и т.д.). </w:t>
      </w:r>
    </w:p>
    <w:p w:rsidR="002F182D" w:rsidRDefault="002F182D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Доклад рекомендуется излагать не читая.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Текст доклада желательно написать и отметить в нем места, где будут обращения к демонстративным материалам. Иллюстрированный материал должен  позволить сократить время доклада и поэтому из него выноситься та информация, которая требует длительного пояснения словами.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демонстративный  материал в докладе просто делается ссылка.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Структурно доклад должен быть построен по следующей схеме</w:t>
      </w:r>
      <w:r w:rsidRPr="003D46A6">
        <w:rPr>
          <w:rFonts w:ascii="Arial" w:hAnsi="Arial" w:cs="Arial"/>
          <w:sz w:val="18"/>
          <w:szCs w:val="18"/>
        </w:rPr>
        <w:t>: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2F182D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ктуальность поставленной задачи</w:t>
      </w:r>
      <w:r w:rsidRPr="003D46A6">
        <w:rPr>
          <w:rFonts w:ascii="Arial" w:hAnsi="Arial" w:cs="Arial"/>
          <w:sz w:val="18"/>
          <w:szCs w:val="18"/>
        </w:rPr>
        <w:t>;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2F182D">
        <w:rPr>
          <w:rFonts w:ascii="Arial" w:hAnsi="Arial" w:cs="Arial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ель дипломной работы</w:t>
      </w:r>
      <w:r w:rsidRPr="00FB0D09">
        <w:rPr>
          <w:rFonts w:ascii="Arial" w:hAnsi="Arial" w:cs="Arial"/>
          <w:sz w:val="18"/>
          <w:szCs w:val="18"/>
        </w:rPr>
        <w:t>;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2F182D"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z w:val="18"/>
          <w:szCs w:val="18"/>
        </w:rPr>
        <w:t>раткое изложение методов, приемов и путей решения поставленной задачи, с отражением той части работы, которая представляет собой самостоятельное творческое исследование</w:t>
      </w:r>
      <w:r w:rsidRPr="003D46A6">
        <w:rPr>
          <w:rFonts w:ascii="Arial" w:hAnsi="Arial" w:cs="Arial"/>
          <w:sz w:val="18"/>
          <w:szCs w:val="18"/>
        </w:rPr>
        <w:t>;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2F182D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>ыводы по результатам работы и рекомендации по внедрению, дальнейшему использованию.</w:t>
      </w:r>
    </w:p>
    <w:p w:rsidR="00C52A89" w:rsidRDefault="00C52A8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Защита дипломной работы происходит  на заседаниях Государственной аттестационной комиссии по графику, утвержденному председателем ГАК, и оформляется соответствующими протоколами. В Г</w:t>
      </w:r>
      <w:r w:rsidR="002F182D">
        <w:rPr>
          <w:rFonts w:ascii="Arial" w:hAnsi="Arial" w:cs="Arial"/>
          <w:sz w:val="18"/>
          <w:szCs w:val="18"/>
        </w:rPr>
        <w:t>АК предоставляются</w:t>
      </w:r>
      <w:r w:rsidR="002F182D" w:rsidRPr="002F182D">
        <w:rPr>
          <w:rFonts w:ascii="Arial" w:hAnsi="Arial" w:cs="Arial"/>
          <w:sz w:val="18"/>
          <w:szCs w:val="18"/>
        </w:rPr>
        <w:t>:</w:t>
      </w:r>
      <w:r w:rsidR="002F182D">
        <w:rPr>
          <w:rFonts w:ascii="Arial" w:hAnsi="Arial" w:cs="Arial"/>
          <w:sz w:val="18"/>
          <w:szCs w:val="18"/>
        </w:rPr>
        <w:t xml:space="preserve"> распоряжение о допуске к защите, зачетная книжка и академическая справка на каждого дипломника.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7.3. Защита дипломной работы происходит в следующем порядке</w:t>
      </w:r>
      <w:r w:rsidRPr="004B6901">
        <w:rPr>
          <w:rFonts w:ascii="Arial" w:hAnsi="Arial" w:cs="Arial"/>
          <w:sz w:val="18"/>
          <w:szCs w:val="18"/>
        </w:rPr>
        <w:t>:</w:t>
      </w:r>
    </w:p>
    <w:p w:rsidR="00FB0D09" w:rsidRDefault="002F182D" w:rsidP="00FB0D09">
      <w:pPr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</w:t>
      </w:r>
      <w:r w:rsidR="00FB0D09">
        <w:rPr>
          <w:rFonts w:ascii="Arial" w:hAnsi="Arial" w:cs="Arial"/>
          <w:sz w:val="18"/>
          <w:szCs w:val="18"/>
        </w:rPr>
        <w:t xml:space="preserve">раткий доклад </w:t>
      </w:r>
      <w:r w:rsidR="00F36195">
        <w:rPr>
          <w:rFonts w:ascii="Arial" w:hAnsi="Arial" w:cs="Arial"/>
          <w:sz w:val="18"/>
          <w:szCs w:val="18"/>
        </w:rPr>
        <w:t xml:space="preserve"> не менее </w:t>
      </w:r>
      <w:r w:rsidR="00FB0D09">
        <w:rPr>
          <w:rFonts w:ascii="Arial" w:hAnsi="Arial" w:cs="Arial"/>
          <w:sz w:val="18"/>
          <w:szCs w:val="18"/>
        </w:rPr>
        <w:t>(10мин) по теме дипломной работы, ее особенностях, способах достижения поставленной цели и их обосновании, выводы предложения</w:t>
      </w:r>
      <w:r w:rsidR="00FB0D09" w:rsidRPr="004B6901">
        <w:rPr>
          <w:rFonts w:ascii="Arial" w:hAnsi="Arial" w:cs="Arial"/>
          <w:sz w:val="18"/>
          <w:szCs w:val="18"/>
        </w:rPr>
        <w:t>;</w:t>
      </w:r>
    </w:p>
    <w:p w:rsidR="00FB0D09" w:rsidRDefault="002F182D" w:rsidP="00FB0D09">
      <w:pPr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</w:t>
      </w:r>
      <w:r w:rsidR="00FB0D09">
        <w:rPr>
          <w:rFonts w:ascii="Arial" w:hAnsi="Arial" w:cs="Arial"/>
          <w:sz w:val="18"/>
          <w:szCs w:val="18"/>
        </w:rPr>
        <w:t>тветы на вопросы присутствующих, причем вопросы могут задаваться не только по содержанию работы, но и по программе всего курса обучения (число вопросов и время на ответы не ограничиваются)</w:t>
      </w:r>
      <w:r w:rsidR="00FB0D09" w:rsidRPr="004B6901">
        <w:rPr>
          <w:rFonts w:ascii="Arial" w:hAnsi="Arial" w:cs="Arial"/>
          <w:sz w:val="18"/>
          <w:szCs w:val="18"/>
        </w:rPr>
        <w:t>;</w:t>
      </w:r>
    </w:p>
    <w:p w:rsidR="00FB0D09" w:rsidRDefault="002F182D" w:rsidP="00FB0D09">
      <w:pPr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</w:t>
      </w:r>
      <w:r w:rsidR="00FB0D09">
        <w:rPr>
          <w:rFonts w:ascii="Arial" w:hAnsi="Arial" w:cs="Arial"/>
          <w:sz w:val="18"/>
          <w:szCs w:val="18"/>
        </w:rPr>
        <w:t>ачитывание отзыва руководителя работы и рецензии</w:t>
      </w:r>
      <w:r w:rsidR="00FB0D09" w:rsidRPr="004B6901">
        <w:rPr>
          <w:rFonts w:ascii="Arial" w:hAnsi="Arial" w:cs="Arial"/>
          <w:sz w:val="18"/>
          <w:szCs w:val="18"/>
        </w:rPr>
        <w:t>;</w:t>
      </w:r>
    </w:p>
    <w:p w:rsidR="00FB0D09" w:rsidRDefault="002F182D" w:rsidP="00FB0D09">
      <w:pPr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</w:t>
      </w:r>
      <w:r w:rsidR="00FB0D09">
        <w:rPr>
          <w:rFonts w:ascii="Arial" w:hAnsi="Arial" w:cs="Arial"/>
          <w:sz w:val="18"/>
          <w:szCs w:val="18"/>
        </w:rPr>
        <w:t>искуссия по дипломной работе, в которой могут принимать решения все присутствующие на защите</w:t>
      </w:r>
      <w:r w:rsidR="00FB0D09" w:rsidRPr="00B73730">
        <w:rPr>
          <w:rFonts w:ascii="Arial" w:hAnsi="Arial" w:cs="Arial"/>
          <w:sz w:val="18"/>
          <w:szCs w:val="18"/>
        </w:rPr>
        <w:t>;</w:t>
      </w:r>
    </w:p>
    <w:p w:rsidR="00FB0D09" w:rsidRDefault="002F182D" w:rsidP="00FB0D09">
      <w:pPr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</w:t>
      </w:r>
      <w:r w:rsidR="00FB0D09">
        <w:rPr>
          <w:rFonts w:ascii="Arial" w:hAnsi="Arial" w:cs="Arial"/>
          <w:sz w:val="18"/>
          <w:szCs w:val="18"/>
        </w:rPr>
        <w:t>аключительное выступление дипломника для ответа на вопросы, затронутые в дискуссии.</w:t>
      </w:r>
    </w:p>
    <w:p w:rsidR="00611DB7" w:rsidRPr="00611DB7" w:rsidRDefault="00FB0D09" w:rsidP="00611DB7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Итоги защиты обсуждаются в тот же день на закрытом заседании государственной комиссии и объявляются после оформления протоколов работы комиссии. Защита дипломной работы оценивается по следующей системе</w:t>
      </w:r>
      <w:r w:rsidRPr="0088243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отлично, хорошо, удовлетворительно.</w:t>
      </w:r>
      <w:r w:rsidR="002F182D">
        <w:rPr>
          <w:rFonts w:ascii="Arial" w:hAnsi="Arial" w:cs="Arial"/>
          <w:sz w:val="18"/>
          <w:szCs w:val="18"/>
        </w:rPr>
        <w:t xml:space="preserve"> </w:t>
      </w:r>
      <w:r w:rsidR="00611DB7">
        <w:rPr>
          <w:rFonts w:ascii="Arial" w:hAnsi="Arial" w:cs="Arial"/>
          <w:sz w:val="18"/>
          <w:szCs w:val="18"/>
        </w:rPr>
        <w:t xml:space="preserve">    Признанием практической ценности дипломной работы является наличие акта внедрения (Приложение</w:t>
      </w:r>
      <w:r w:rsidR="00B52929">
        <w:rPr>
          <w:rFonts w:ascii="Arial" w:hAnsi="Arial" w:cs="Arial"/>
          <w:sz w:val="18"/>
          <w:szCs w:val="18"/>
        </w:rPr>
        <w:t xml:space="preserve"> </w:t>
      </w:r>
      <w:r w:rsidR="00611DB7">
        <w:rPr>
          <w:rFonts w:ascii="Arial" w:hAnsi="Arial" w:cs="Arial"/>
          <w:sz w:val="18"/>
          <w:szCs w:val="18"/>
        </w:rPr>
        <w:t>7) материала работы в производство или учебный процесс.</w:t>
      </w:r>
    </w:p>
    <w:p w:rsidR="00611DB7" w:rsidRPr="00611DB7" w:rsidRDefault="00611DB7" w:rsidP="00611DB7">
      <w:pPr>
        <w:ind w:firstLine="360"/>
        <w:jc w:val="both"/>
        <w:rPr>
          <w:rFonts w:ascii="Arial" w:hAnsi="Arial" w:cs="Arial"/>
        </w:rPr>
      </w:pPr>
      <w:r w:rsidRPr="00611DB7">
        <w:rPr>
          <w:rFonts w:ascii="Arial" w:hAnsi="Arial" w:cs="Arial"/>
          <w:sz w:val="18"/>
          <w:szCs w:val="18"/>
        </w:rPr>
        <w:t>Оценка дипломной работы производится по следующим критериям.</w:t>
      </w:r>
    </w:p>
    <w:p w:rsidR="00CE7E62" w:rsidRDefault="00611DB7" w:rsidP="00CE7E62">
      <w:pPr>
        <w:pStyle w:val="30"/>
        <w:spacing w:after="0"/>
        <w:ind w:left="0"/>
        <w:jc w:val="both"/>
        <w:rPr>
          <w:rFonts w:ascii="Arial" w:hAnsi="Arial" w:cs="Arial"/>
          <w:sz w:val="18"/>
          <w:szCs w:val="18"/>
          <w:u w:val="single"/>
        </w:rPr>
      </w:pPr>
      <w:r w:rsidRPr="00611DB7">
        <w:rPr>
          <w:rFonts w:ascii="Arial" w:hAnsi="Arial" w:cs="Arial"/>
          <w:sz w:val="18"/>
          <w:szCs w:val="18"/>
          <w:u w:val="single"/>
        </w:rPr>
        <w:t xml:space="preserve">Оценка </w:t>
      </w:r>
      <w:r w:rsidRPr="00611DB7">
        <w:rPr>
          <w:rFonts w:ascii="Arial" w:hAnsi="Arial" w:cs="Arial"/>
          <w:b/>
          <w:i/>
          <w:sz w:val="18"/>
          <w:szCs w:val="18"/>
          <w:u w:val="single"/>
        </w:rPr>
        <w:t>«Отлично»</w:t>
      </w:r>
      <w:r w:rsidRPr="00611DB7">
        <w:rPr>
          <w:rFonts w:ascii="Arial" w:hAnsi="Arial" w:cs="Arial"/>
          <w:sz w:val="18"/>
          <w:szCs w:val="18"/>
        </w:rPr>
        <w:t xml:space="preserve"> выставляется за работу, которая носит исследовательский характер, глубоко и всесторонне освещает теоретические основы избранной темы, содержит квалифицированный анализ существующих в рамках исследуемой темы проблем и противоречий, а также реальные и аргументированные выводы и предложения, имеющие научную и прикладную ценность. Материалы исследования изложены четко, логически последовательно, грамотно При ее защите автор показал глубокое знание исследуемых вопросов, свободное владение материалами исследования, четко сформулировал   и обосновал предложения, направленные на оптимизацию исследуемых видов деятельности и организационных структур. Доклад при защите построен методически правильно. В ходе своего выступления автор удачно использовал качественно оформленные наглядные пособия, уверенно отвечал на дополнительные вопросы. Оформление результатов исследования безупречное.</w:t>
      </w:r>
    </w:p>
    <w:p w:rsidR="00CE7E62" w:rsidRDefault="00611DB7" w:rsidP="00CE7E62">
      <w:pPr>
        <w:pStyle w:val="30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611DB7">
        <w:rPr>
          <w:rFonts w:ascii="Arial" w:hAnsi="Arial" w:cs="Arial"/>
          <w:sz w:val="18"/>
          <w:szCs w:val="18"/>
          <w:u w:val="single"/>
        </w:rPr>
        <w:t xml:space="preserve">Оценка </w:t>
      </w:r>
      <w:r w:rsidRPr="00611DB7">
        <w:rPr>
          <w:rFonts w:ascii="Arial" w:hAnsi="Arial" w:cs="Arial"/>
          <w:b/>
          <w:i/>
          <w:sz w:val="18"/>
          <w:szCs w:val="18"/>
          <w:u w:val="single"/>
        </w:rPr>
        <w:t>«Хорошо</w:t>
      </w:r>
      <w:r w:rsidRPr="00611DB7">
        <w:rPr>
          <w:rFonts w:ascii="Arial" w:hAnsi="Arial" w:cs="Arial"/>
          <w:i/>
          <w:sz w:val="18"/>
          <w:szCs w:val="18"/>
          <w:u w:val="single"/>
        </w:rPr>
        <w:t>»</w:t>
      </w:r>
      <w:r w:rsidRPr="00611DB7">
        <w:rPr>
          <w:rFonts w:ascii="Arial" w:hAnsi="Arial" w:cs="Arial"/>
          <w:sz w:val="18"/>
          <w:szCs w:val="18"/>
        </w:rPr>
        <w:t xml:space="preserve"> выставляется за дипломную работу, которая носит исследовательский характер, имеет квалифицированно изложенную теоретическую часть, содержит достаточно глубокий анализ существующих в рамках исследуемой темы проблем. </w:t>
      </w:r>
    </w:p>
    <w:p w:rsidR="00611DB7" w:rsidRPr="00611DB7" w:rsidRDefault="00611DB7" w:rsidP="00CE7E62">
      <w:pPr>
        <w:pStyle w:val="30"/>
        <w:spacing w:after="0"/>
        <w:ind w:left="0"/>
        <w:jc w:val="both"/>
        <w:rPr>
          <w:rFonts w:ascii="Arial" w:hAnsi="Arial" w:cs="Arial"/>
          <w:sz w:val="18"/>
          <w:szCs w:val="18"/>
          <w:u w:val="single"/>
        </w:rPr>
      </w:pPr>
      <w:r w:rsidRPr="00611DB7">
        <w:rPr>
          <w:rFonts w:ascii="Arial" w:hAnsi="Arial" w:cs="Arial"/>
          <w:sz w:val="18"/>
          <w:szCs w:val="18"/>
        </w:rPr>
        <w:t>Материалы исследования изложены последовательно, в них содержатся выводы и предложения, направленные на совершенствование структуры</w:t>
      </w:r>
      <w:r>
        <w:rPr>
          <w:rFonts w:ascii="Arial" w:hAnsi="Arial" w:cs="Arial"/>
          <w:sz w:val="18"/>
          <w:szCs w:val="18"/>
        </w:rPr>
        <w:t>.</w:t>
      </w:r>
      <w:r w:rsidRPr="00611DB7">
        <w:rPr>
          <w:rFonts w:ascii="Arial" w:hAnsi="Arial" w:cs="Arial"/>
          <w:sz w:val="18"/>
          <w:szCs w:val="18"/>
        </w:rPr>
        <w:t xml:space="preserve"> В то же время приводимые в работе аргументы не всегда представляются бесспорными.  При защите результатов своей работы ее автор показывает хорошее владение материалом, уверенно оперирует данными исследования, уверенно отстаивает свою точку зрения. Удачно использует в ходе выступления перед аттестационной комиссией наглядные пособия.    Ответы на дополнительные вопросы – уверенные. Оформление работы в принципе отвечает предъявляемым требованиям.     </w:t>
      </w:r>
    </w:p>
    <w:p w:rsidR="00611DB7" w:rsidRPr="00611DB7" w:rsidRDefault="00611DB7" w:rsidP="00611DB7">
      <w:pPr>
        <w:jc w:val="both"/>
        <w:rPr>
          <w:rFonts w:ascii="Arial" w:hAnsi="Arial" w:cs="Arial"/>
          <w:sz w:val="18"/>
          <w:szCs w:val="18"/>
        </w:rPr>
      </w:pPr>
      <w:r w:rsidRPr="00611DB7">
        <w:rPr>
          <w:rFonts w:ascii="Arial" w:hAnsi="Arial" w:cs="Arial"/>
          <w:sz w:val="18"/>
          <w:szCs w:val="18"/>
          <w:u w:val="single"/>
        </w:rPr>
        <w:t xml:space="preserve">Оценка </w:t>
      </w:r>
      <w:r w:rsidRPr="00611DB7">
        <w:rPr>
          <w:rFonts w:ascii="Arial" w:hAnsi="Arial" w:cs="Arial"/>
          <w:b/>
          <w:i/>
          <w:sz w:val="18"/>
          <w:szCs w:val="18"/>
          <w:u w:val="single"/>
        </w:rPr>
        <w:t>«Удовлетворительно»</w:t>
      </w:r>
      <w:r w:rsidRPr="00611DB7">
        <w:rPr>
          <w:rFonts w:ascii="Arial" w:hAnsi="Arial" w:cs="Arial"/>
          <w:sz w:val="18"/>
          <w:szCs w:val="18"/>
        </w:rPr>
        <w:t xml:space="preserve"> выставляется за дипломную работу, которая носит исследовательский характер, имеет главу, посвященную теории исследуемой проблемы, основана на практическом материале, однако проведенный анализ не отличается глубиной и критичностью. Материалы исследования изложены не всегда последовательно, а сформулированные выводы и предложения не отличаются четкостью и обоснованностью.  При защите студент проявляет неуверенность, слабое владение материалами исследования, не всегда способен дать аргументированный ответ на поставленные вопросы. Результаты исследования оформлены с несущественными нарушениями установленных требований.</w:t>
      </w:r>
    </w:p>
    <w:p w:rsidR="00611DB7" w:rsidRPr="00611DB7" w:rsidRDefault="00611DB7" w:rsidP="00611DB7">
      <w:pPr>
        <w:jc w:val="both"/>
        <w:rPr>
          <w:rFonts w:ascii="Arial" w:hAnsi="Arial" w:cs="Arial"/>
          <w:sz w:val="18"/>
          <w:szCs w:val="18"/>
        </w:rPr>
      </w:pPr>
      <w:r w:rsidRPr="00611DB7">
        <w:rPr>
          <w:rFonts w:ascii="Arial" w:hAnsi="Arial" w:cs="Arial"/>
          <w:sz w:val="18"/>
          <w:szCs w:val="18"/>
          <w:u w:val="single"/>
        </w:rPr>
        <w:t>Оценк</w:t>
      </w:r>
      <w:r w:rsidR="00CE7E62">
        <w:rPr>
          <w:rFonts w:ascii="Arial" w:hAnsi="Arial" w:cs="Arial"/>
          <w:sz w:val="18"/>
          <w:szCs w:val="18"/>
          <w:u w:val="single"/>
        </w:rPr>
        <w:t>а</w:t>
      </w:r>
      <w:r w:rsidRPr="00611DB7">
        <w:rPr>
          <w:rFonts w:ascii="Arial" w:hAnsi="Arial" w:cs="Arial"/>
          <w:sz w:val="18"/>
          <w:szCs w:val="18"/>
          <w:u w:val="single"/>
        </w:rPr>
        <w:t xml:space="preserve"> </w:t>
      </w:r>
      <w:r w:rsidRPr="00611DB7">
        <w:rPr>
          <w:rFonts w:ascii="Arial" w:hAnsi="Arial" w:cs="Arial"/>
          <w:b/>
          <w:i/>
          <w:sz w:val="18"/>
          <w:szCs w:val="18"/>
          <w:u w:val="single"/>
        </w:rPr>
        <w:t>«Неудовлетворительно»</w:t>
      </w:r>
      <w:r w:rsidRPr="00611DB7">
        <w:rPr>
          <w:rFonts w:ascii="Arial" w:hAnsi="Arial" w:cs="Arial"/>
          <w:sz w:val="18"/>
          <w:szCs w:val="18"/>
        </w:rPr>
        <w:t xml:space="preserve"> заслуживает дипломная работа, которая носит описательный характер и не содержит элементов исследования. В ней отсутствует глубокий анализ теоретических аспектов исследуемой проблемы, а также особенностей ее реализации на практике. Выводы и предложения в работе либо вообще отсутствуют. В ходе защиты студент ведет себя неуверенно, теорией вопроса и материалами собственной работы владеет слабо, на поставленные вопросы ответить затрудняется, допускает существенные ошибки в докладе. Наглядные пособия  отсутствуют. </w:t>
      </w:r>
    </w:p>
    <w:p w:rsidR="00FB0D09" w:rsidRDefault="00FB0D09" w:rsidP="00FB0D09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Дипломные работы, рекомендованные кафедрой для использования в учебном процессе, хранятся отдельно, чтобы доступ к ним был открыт для всех обучаемых.</w:t>
      </w:r>
    </w:p>
    <w:p w:rsidR="00FB0D09" w:rsidRDefault="00FB0D09" w:rsidP="00FB0D09">
      <w:pPr>
        <w:jc w:val="both"/>
        <w:rPr>
          <w:rFonts w:ascii="Arial" w:hAnsi="Arial" w:cs="Arial"/>
          <w:sz w:val="18"/>
          <w:szCs w:val="18"/>
        </w:rPr>
      </w:pPr>
    </w:p>
    <w:p w:rsidR="00EB3F5D" w:rsidRDefault="00EB3F5D" w:rsidP="00397636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611DB7" w:rsidRDefault="00611DB7" w:rsidP="002F182D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611DB7" w:rsidRDefault="00611DB7" w:rsidP="002F182D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5D4AB1" w:rsidRDefault="002F182D" w:rsidP="00B52929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БИБЛИОГРАФИЧЕСКИЙ СПИСОК</w:t>
      </w:r>
    </w:p>
    <w:p w:rsidR="002F182D" w:rsidRDefault="002F182D" w:rsidP="002F182D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2F182D" w:rsidRDefault="002F182D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Инструкция по подготовке дипломных проектов (работ) в высших учебных </w:t>
      </w:r>
      <w:r w:rsidR="00676541">
        <w:rPr>
          <w:rFonts w:ascii="Arial" w:eastAsia="Arial Unicode MS" w:hAnsi="Arial" w:cs="Arial"/>
          <w:sz w:val="18"/>
          <w:szCs w:val="18"/>
        </w:rPr>
        <w:t xml:space="preserve"> заведениях</w:t>
      </w:r>
      <w:r w:rsidR="004F62F5">
        <w:rPr>
          <w:rFonts w:ascii="Arial" w:eastAsia="Arial Unicode MS" w:hAnsi="Arial" w:cs="Arial"/>
          <w:sz w:val="18"/>
          <w:szCs w:val="18"/>
        </w:rPr>
        <w:t>.</w:t>
      </w:r>
      <w:r w:rsidR="00676541">
        <w:rPr>
          <w:rFonts w:ascii="Arial" w:eastAsia="Arial Unicode MS" w:hAnsi="Arial" w:cs="Arial"/>
          <w:sz w:val="18"/>
          <w:szCs w:val="18"/>
        </w:rPr>
        <w:t xml:space="preserve"> – В кн</w:t>
      </w:r>
      <w:r w:rsidR="00676541" w:rsidRPr="00676541">
        <w:rPr>
          <w:rFonts w:ascii="Arial" w:eastAsia="Arial Unicode MS" w:hAnsi="Arial" w:cs="Arial"/>
          <w:sz w:val="18"/>
          <w:szCs w:val="18"/>
        </w:rPr>
        <w:t>:</w:t>
      </w:r>
      <w:r w:rsidR="00676541">
        <w:rPr>
          <w:rFonts w:ascii="Arial" w:eastAsia="Arial Unicode MS" w:hAnsi="Arial" w:cs="Arial"/>
          <w:sz w:val="18"/>
          <w:szCs w:val="18"/>
        </w:rPr>
        <w:t xml:space="preserve"> Сборник основных постановлений, приказов и инструкций. М</w:t>
      </w:r>
      <w:r w:rsidR="007660B1">
        <w:rPr>
          <w:rFonts w:ascii="Arial" w:eastAsia="Arial Unicode MS" w:hAnsi="Arial" w:cs="Arial"/>
          <w:sz w:val="18"/>
          <w:szCs w:val="18"/>
        </w:rPr>
        <w:t>.</w:t>
      </w:r>
      <w:r w:rsidR="00676541" w:rsidRPr="00676541">
        <w:rPr>
          <w:rFonts w:ascii="Arial" w:eastAsia="Arial Unicode MS" w:hAnsi="Arial" w:cs="Arial"/>
          <w:sz w:val="18"/>
          <w:szCs w:val="18"/>
        </w:rPr>
        <w:t>:</w:t>
      </w:r>
      <w:r w:rsidR="00676541">
        <w:rPr>
          <w:rFonts w:ascii="Arial" w:eastAsia="Arial Unicode MS" w:hAnsi="Arial" w:cs="Arial"/>
          <w:sz w:val="18"/>
          <w:szCs w:val="18"/>
        </w:rPr>
        <w:t xml:space="preserve"> Высшая школа, 1998.Ч.1.</w:t>
      </w:r>
    </w:p>
    <w:p w:rsidR="00676541" w:rsidRDefault="00676541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Инструкция о порядке ведения делопроизводства в государственном образовательном учреждении Дальрыбвтуза</w:t>
      </w:r>
      <w:r w:rsidR="004F62F5">
        <w:rPr>
          <w:rFonts w:ascii="Arial" w:eastAsia="Arial Unicode MS" w:hAnsi="Arial" w:cs="Arial"/>
          <w:sz w:val="18"/>
          <w:szCs w:val="18"/>
        </w:rPr>
        <w:t>.</w:t>
      </w:r>
      <w:r>
        <w:rPr>
          <w:rFonts w:ascii="Arial" w:eastAsia="Arial Unicode MS" w:hAnsi="Arial" w:cs="Arial"/>
          <w:sz w:val="18"/>
          <w:szCs w:val="18"/>
        </w:rPr>
        <w:t xml:space="preserve"> – В</w:t>
      </w:r>
      <w:r w:rsidR="00936CAF">
        <w:rPr>
          <w:rFonts w:ascii="Arial" w:eastAsia="Arial Unicode MS" w:hAnsi="Arial" w:cs="Arial"/>
          <w:sz w:val="18"/>
          <w:szCs w:val="18"/>
        </w:rPr>
        <w:t>ладивосток</w:t>
      </w:r>
      <w:r w:rsidR="007660B1">
        <w:rPr>
          <w:rFonts w:ascii="Arial" w:eastAsia="Arial Unicode MS" w:hAnsi="Arial" w:cs="Arial"/>
          <w:sz w:val="18"/>
          <w:szCs w:val="18"/>
        </w:rPr>
        <w:t>.</w:t>
      </w:r>
      <w:r w:rsidRPr="00676541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2002.</w:t>
      </w:r>
    </w:p>
    <w:p w:rsidR="00676541" w:rsidRDefault="007660B1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ГОСТ 7.32 -95. Отчет о научно-исследовательской работе. Общие требования и правила выполнения</w:t>
      </w:r>
      <w:r w:rsidR="004F62F5">
        <w:rPr>
          <w:rFonts w:ascii="Arial" w:eastAsia="Arial Unicode MS" w:hAnsi="Arial" w:cs="Arial"/>
          <w:sz w:val="18"/>
          <w:szCs w:val="18"/>
        </w:rPr>
        <w:t>.</w:t>
      </w:r>
      <w:r>
        <w:rPr>
          <w:rFonts w:ascii="Arial" w:eastAsia="Arial Unicode MS" w:hAnsi="Arial" w:cs="Arial"/>
          <w:sz w:val="18"/>
          <w:szCs w:val="18"/>
        </w:rPr>
        <w:t xml:space="preserve"> – М.</w:t>
      </w:r>
      <w:r w:rsidRPr="007660B1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Изд-во стандартов,1995.-14с.</w:t>
      </w:r>
    </w:p>
    <w:p w:rsidR="007660B1" w:rsidRDefault="007660B1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ГОСТ 2. 105-95. Общие требования к текстовым документам</w:t>
      </w:r>
      <w:r w:rsidR="004F62F5">
        <w:rPr>
          <w:rFonts w:ascii="Arial" w:eastAsia="Arial Unicode MS" w:hAnsi="Arial" w:cs="Arial"/>
          <w:sz w:val="18"/>
          <w:szCs w:val="18"/>
        </w:rPr>
        <w:t>.</w:t>
      </w:r>
      <w:r>
        <w:rPr>
          <w:rFonts w:ascii="Arial" w:eastAsia="Arial Unicode MS" w:hAnsi="Arial" w:cs="Arial"/>
          <w:sz w:val="18"/>
          <w:szCs w:val="18"/>
        </w:rPr>
        <w:t xml:space="preserve"> -М.</w:t>
      </w:r>
      <w:r w:rsidRPr="007660B1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1995.-36с.</w:t>
      </w:r>
    </w:p>
    <w:p w:rsidR="004F62F5" w:rsidRDefault="007660B1" w:rsidP="004F62F5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ГОСТ 7.1 -84.Библиографическое описание документа</w:t>
      </w:r>
      <w:r w:rsidR="004F62F5">
        <w:rPr>
          <w:rFonts w:ascii="Arial" w:eastAsia="Arial Unicode MS" w:hAnsi="Arial" w:cs="Arial"/>
          <w:sz w:val="18"/>
          <w:szCs w:val="18"/>
        </w:rPr>
        <w:t>. Общие требования и правила составления.  – М.</w:t>
      </w:r>
      <w:r w:rsidR="004F62F5" w:rsidRPr="007660B1">
        <w:rPr>
          <w:rFonts w:ascii="Arial" w:eastAsia="Arial Unicode MS" w:hAnsi="Arial" w:cs="Arial"/>
          <w:sz w:val="18"/>
          <w:szCs w:val="18"/>
        </w:rPr>
        <w:t>:</w:t>
      </w:r>
      <w:r w:rsidR="004F62F5">
        <w:rPr>
          <w:rFonts w:ascii="Arial" w:eastAsia="Arial Unicode MS" w:hAnsi="Arial" w:cs="Arial"/>
          <w:sz w:val="18"/>
          <w:szCs w:val="18"/>
        </w:rPr>
        <w:t xml:space="preserve"> Изд-во стандартов,1995.-71с.</w:t>
      </w:r>
    </w:p>
    <w:p w:rsidR="004F62F5" w:rsidRDefault="004F62F5" w:rsidP="004F62F5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ГОСТ 2.302 -68 ЕСКД. Масштабы.</w:t>
      </w:r>
      <w:r w:rsidRPr="004F62F5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М.</w:t>
      </w:r>
      <w:r w:rsidRPr="007660B1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Изд-во стандартов,1995.</w:t>
      </w:r>
    </w:p>
    <w:p w:rsidR="004F62F5" w:rsidRDefault="004F62F5" w:rsidP="004F62F5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ГОСТ 2.304. -81.ЕСКД. Шрифты чертежные.- М.</w:t>
      </w:r>
      <w:r w:rsidRPr="007660B1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Изд-во стандартов,1995.</w:t>
      </w:r>
    </w:p>
    <w:p w:rsidR="007660B1" w:rsidRDefault="004F62F5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Немцев О.В.Методические указания по подготовке, оформлению и защите дипломных работ для курсантов специальности 24</w:t>
      </w:r>
      <w:r w:rsidR="00936CAF">
        <w:rPr>
          <w:rFonts w:ascii="Arial" w:eastAsia="Arial Unicode MS" w:hAnsi="Arial" w:cs="Arial"/>
          <w:sz w:val="18"/>
          <w:szCs w:val="18"/>
        </w:rPr>
        <w:t>0200.- Владивосток</w:t>
      </w:r>
      <w:r w:rsidR="00936CAF">
        <w:rPr>
          <w:rFonts w:ascii="Arial" w:eastAsia="Arial Unicode MS" w:hAnsi="Arial" w:cs="Arial"/>
          <w:sz w:val="18"/>
          <w:szCs w:val="18"/>
          <w:lang w:val="en-US"/>
        </w:rPr>
        <w:t>:</w:t>
      </w:r>
      <w:r w:rsidR="00936CAF">
        <w:rPr>
          <w:rFonts w:ascii="Arial" w:eastAsia="Arial Unicode MS" w:hAnsi="Arial" w:cs="Arial"/>
          <w:sz w:val="18"/>
          <w:szCs w:val="18"/>
        </w:rPr>
        <w:t xml:space="preserve"> Дальрыбвтуз, 2001.</w:t>
      </w:r>
    </w:p>
    <w:p w:rsidR="00936CAF" w:rsidRPr="00676541" w:rsidRDefault="00936CAF" w:rsidP="00676541">
      <w:pPr>
        <w:numPr>
          <w:ilvl w:val="0"/>
          <w:numId w:val="17"/>
        </w:num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Наставление по организации штурманской службы на морских судах флота рыбной промышленности СССР.- </w:t>
      </w:r>
      <w:r w:rsidR="00611DB7">
        <w:rPr>
          <w:rFonts w:ascii="Arial" w:eastAsia="Arial Unicode MS" w:hAnsi="Arial" w:cs="Arial"/>
          <w:sz w:val="18"/>
          <w:szCs w:val="18"/>
        </w:rPr>
        <w:t>Л</w:t>
      </w:r>
      <w:r>
        <w:rPr>
          <w:rFonts w:ascii="Arial" w:eastAsia="Arial Unicode MS" w:hAnsi="Arial" w:cs="Arial"/>
          <w:sz w:val="18"/>
          <w:szCs w:val="18"/>
        </w:rPr>
        <w:t>.</w:t>
      </w:r>
      <w:r w:rsidRPr="00936CAF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Транспорт,1987.</w:t>
      </w: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A64AA9" w:rsidP="00CE7E62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Приложение 1</w:t>
      </w:r>
    </w:p>
    <w:p w:rsidR="00A64AA9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Ректору Дальрыбвтуза</w:t>
      </w:r>
    </w:p>
    <w:p w:rsidR="00A64AA9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профессору  Киму Г.Н.</w:t>
      </w:r>
    </w:p>
    <w:p w:rsidR="005D4AB1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от курсанта гр.52 Петрова А.А.</w:t>
      </w:r>
    </w:p>
    <w:p w:rsidR="00A64AA9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right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Заявление</w:t>
      </w:r>
    </w:p>
    <w:p w:rsidR="00A64AA9" w:rsidRDefault="00A64AA9" w:rsidP="00A64AA9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CE7E62" w:rsidRDefault="00CE7E62" w:rsidP="00A64AA9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Прошу закрепить за мной тему дипломной работы «Оформление морского протеста на транспортном судне и его роль в защите интересов судоводителя и судовладельца». </w:t>
      </w:r>
    </w:p>
    <w:p w:rsidR="00A64AA9" w:rsidRDefault="00F36195" w:rsidP="00A64AA9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Руководитель темы </w:t>
      </w:r>
      <w:r w:rsidR="00A64AA9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Вареников В.Ф.</w:t>
      </w:r>
    </w:p>
    <w:p w:rsidR="00A64AA9" w:rsidRDefault="00A64AA9" w:rsidP="00A64AA9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E7E62" w:rsidRDefault="00CE7E62" w:rsidP="00A64AA9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A64AA9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31315E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10.10.2006г.           </w:t>
      </w:r>
      <w:r w:rsidR="0031315E">
        <w:rPr>
          <w:rFonts w:ascii="Arial" w:eastAsia="Arial Unicode MS" w:hAnsi="Arial" w:cs="Arial"/>
          <w:sz w:val="18"/>
          <w:szCs w:val="18"/>
        </w:rPr>
        <w:t xml:space="preserve">  </w:t>
      </w:r>
      <w:r>
        <w:rPr>
          <w:rFonts w:ascii="Arial" w:eastAsia="Arial Unicode MS" w:hAnsi="Arial" w:cs="Arial"/>
          <w:sz w:val="18"/>
          <w:szCs w:val="18"/>
        </w:rPr>
        <w:t xml:space="preserve">  </w:t>
      </w:r>
      <w:r w:rsidR="0031315E">
        <w:rPr>
          <w:rFonts w:ascii="Arial" w:eastAsia="Arial Unicode MS" w:hAnsi="Arial" w:cs="Arial"/>
          <w:sz w:val="18"/>
          <w:szCs w:val="18"/>
        </w:rPr>
        <w:t xml:space="preserve">курсант ______________                        </w:t>
      </w:r>
      <w:r>
        <w:rPr>
          <w:rFonts w:ascii="Arial" w:eastAsia="Arial Unicode MS" w:hAnsi="Arial" w:cs="Arial"/>
          <w:sz w:val="18"/>
          <w:szCs w:val="18"/>
        </w:rPr>
        <w:t>Петров А.А.</w:t>
      </w:r>
    </w:p>
    <w:p w:rsidR="00A64AA9" w:rsidRPr="0031315E" w:rsidRDefault="0031315E" w:rsidP="00A64AA9">
      <w:pPr>
        <w:jc w:val="both"/>
        <w:rPr>
          <w:rFonts w:ascii="Arial" w:eastAsia="Arial Unicode MS" w:hAnsi="Arial" w:cs="Arial"/>
          <w:sz w:val="18"/>
          <w:szCs w:val="18"/>
          <w:vertAlign w:val="subscript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  </w:t>
      </w:r>
      <w:r>
        <w:rPr>
          <w:rFonts w:ascii="Arial" w:eastAsia="Arial Unicode MS" w:hAnsi="Arial" w:cs="Arial"/>
          <w:sz w:val="18"/>
          <w:szCs w:val="18"/>
          <w:vertAlign w:val="subscript"/>
        </w:rPr>
        <w:t>(подпись)</w:t>
      </w:r>
    </w:p>
    <w:p w:rsidR="00A64AA9" w:rsidRDefault="0031315E" w:rsidP="00A64AA9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Согласен. </w:t>
      </w:r>
      <w:r w:rsidR="00A64AA9">
        <w:rPr>
          <w:rFonts w:ascii="Arial" w:eastAsia="Arial Unicode MS" w:hAnsi="Arial" w:cs="Arial"/>
          <w:sz w:val="18"/>
          <w:szCs w:val="18"/>
        </w:rPr>
        <w:t>Руководитель</w:t>
      </w:r>
      <w:r>
        <w:rPr>
          <w:rFonts w:ascii="Arial" w:eastAsia="Arial Unicode MS" w:hAnsi="Arial" w:cs="Arial"/>
          <w:sz w:val="18"/>
          <w:szCs w:val="18"/>
        </w:rPr>
        <w:t xml:space="preserve"> темы________________ Вареников В.Ф.</w:t>
      </w:r>
    </w:p>
    <w:p w:rsidR="0031315E" w:rsidRPr="0031315E" w:rsidRDefault="0031315E" w:rsidP="00A64AA9">
      <w:pPr>
        <w:jc w:val="both"/>
        <w:rPr>
          <w:rFonts w:ascii="Arial" w:eastAsia="Arial Unicode MS" w:hAnsi="Arial" w:cs="Arial"/>
          <w:sz w:val="18"/>
          <w:szCs w:val="18"/>
          <w:vertAlign w:val="subscript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eastAsia="Arial Unicode MS" w:hAnsi="Arial" w:cs="Arial"/>
          <w:sz w:val="18"/>
          <w:szCs w:val="18"/>
          <w:vertAlign w:val="subscript"/>
        </w:rPr>
        <w:t>(Дата, подпись)</w:t>
      </w:r>
    </w:p>
    <w:p w:rsidR="0031315E" w:rsidRPr="0031315E" w:rsidRDefault="0031315E" w:rsidP="00A64AA9">
      <w:pPr>
        <w:jc w:val="both"/>
        <w:rPr>
          <w:rFonts w:ascii="Arial" w:eastAsia="Arial Unicode MS" w:hAnsi="Arial" w:cs="Arial"/>
          <w:sz w:val="18"/>
          <w:szCs w:val="18"/>
          <w:vertAlign w:val="subscript"/>
        </w:rPr>
      </w:pPr>
      <w:r>
        <w:rPr>
          <w:rFonts w:ascii="Arial" w:eastAsia="Arial Unicode MS" w:hAnsi="Arial" w:cs="Arial"/>
          <w:sz w:val="18"/>
          <w:szCs w:val="18"/>
        </w:rPr>
        <w:t>Зав. кафедрой «Судовождение» _______________Иванова А. А.</w:t>
      </w:r>
    </w:p>
    <w:p w:rsidR="005D4AB1" w:rsidRPr="0031315E" w:rsidRDefault="0031315E" w:rsidP="00A64AA9">
      <w:pPr>
        <w:jc w:val="both"/>
        <w:rPr>
          <w:rFonts w:ascii="Arial" w:eastAsia="Arial Unicode MS" w:hAnsi="Arial" w:cs="Arial"/>
          <w:sz w:val="18"/>
          <w:szCs w:val="18"/>
          <w:vertAlign w:val="subscript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eastAsia="Arial Unicode MS" w:hAnsi="Arial" w:cs="Arial"/>
          <w:sz w:val="18"/>
          <w:szCs w:val="18"/>
          <w:vertAlign w:val="subscript"/>
        </w:rPr>
        <w:t xml:space="preserve">        ( подпись)</w:t>
      </w:r>
    </w:p>
    <w:p w:rsidR="005D4AB1" w:rsidRPr="0031315E" w:rsidRDefault="0031315E" w:rsidP="00A64AA9">
      <w:pPr>
        <w:jc w:val="both"/>
        <w:rPr>
          <w:rFonts w:ascii="Arial" w:eastAsia="Arial Unicode MS" w:hAnsi="Arial" w:cs="Arial"/>
          <w:sz w:val="18"/>
          <w:szCs w:val="18"/>
          <w:vertAlign w:val="subscript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    </w:t>
      </w:r>
    </w:p>
    <w:p w:rsidR="005D4AB1" w:rsidRDefault="005D4AB1" w:rsidP="00A64AA9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E7E62" w:rsidRDefault="00CE7E62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31315E" w:rsidP="00523C85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15.10.2006г.</w:t>
      </w: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A64AA9" w:rsidRDefault="00A64AA9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5D4AB1" w:rsidRDefault="005D4AB1" w:rsidP="00CE7E62">
      <w:pPr>
        <w:pStyle w:val="1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2</w:t>
      </w:r>
    </w:p>
    <w:p w:rsidR="00CE7E62" w:rsidRPr="00CE7E62" w:rsidRDefault="00CE7E62" w:rsidP="00CE7E62"/>
    <w:p w:rsidR="005D4AB1" w:rsidRPr="005D4AB1" w:rsidRDefault="005D4AB1" w:rsidP="005D4AB1">
      <w:pPr>
        <w:pStyle w:val="1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>Федеральное агентство по рыболовству</w:t>
      </w:r>
    </w:p>
    <w:p w:rsidR="005D4AB1" w:rsidRPr="005D4AB1" w:rsidRDefault="005D4AB1" w:rsidP="005D4AB1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 xml:space="preserve">Дальневосточный  Государственный Технический </w:t>
      </w:r>
      <w:r w:rsidRPr="005D4AB1">
        <w:rPr>
          <w:rFonts w:ascii="Arial" w:hAnsi="Arial" w:cs="Arial"/>
          <w:b/>
          <w:sz w:val="18"/>
          <w:szCs w:val="18"/>
        </w:rPr>
        <w:br/>
        <w:t>Рыбохозяйственный университет</w:t>
      </w:r>
    </w:p>
    <w:p w:rsidR="005D4AB1" w:rsidRPr="005D4AB1" w:rsidRDefault="005D4AB1" w:rsidP="005D4AB1">
      <w:pPr>
        <w:jc w:val="center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>Дальрыбвтуз</w:t>
      </w:r>
    </w:p>
    <w:p w:rsidR="005D4AB1" w:rsidRPr="005D4AB1" w:rsidRDefault="005D4AB1" w:rsidP="005D4AB1">
      <w:pPr>
        <w:jc w:val="center"/>
        <w:rPr>
          <w:rFonts w:ascii="Arial" w:hAnsi="Arial" w:cs="Arial"/>
          <w:sz w:val="18"/>
          <w:szCs w:val="18"/>
        </w:rPr>
      </w:pPr>
    </w:p>
    <w:p w:rsidR="005D4AB1" w:rsidRPr="005D4AB1" w:rsidRDefault="005D4AB1" w:rsidP="005D4AB1">
      <w:pPr>
        <w:jc w:val="center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Кафедра «Судовождение»</w:t>
      </w: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УТВЕРЖДАЮ</w:t>
      </w: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 xml:space="preserve"> Зав. кафедрой </w:t>
      </w: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_________А.А. Иванова</w:t>
      </w: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«___»____________200_г.</w:t>
      </w:r>
    </w:p>
    <w:p w:rsidR="005D4AB1" w:rsidRPr="005D4AB1" w:rsidRDefault="005D4AB1" w:rsidP="005D4AB1">
      <w:pPr>
        <w:ind w:right="423"/>
        <w:jc w:val="right"/>
        <w:rPr>
          <w:rFonts w:ascii="Arial" w:hAnsi="Arial" w:cs="Arial"/>
          <w:sz w:val="18"/>
          <w:szCs w:val="18"/>
        </w:rPr>
      </w:pPr>
    </w:p>
    <w:p w:rsidR="005D4AB1" w:rsidRPr="005D4AB1" w:rsidRDefault="005D4AB1" w:rsidP="005D4AB1">
      <w:pPr>
        <w:ind w:right="423"/>
        <w:jc w:val="center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Задание</w:t>
      </w:r>
    </w:p>
    <w:p w:rsidR="005D4AB1" w:rsidRPr="005D4AB1" w:rsidRDefault="005D4AB1" w:rsidP="005D4AB1">
      <w:pPr>
        <w:ind w:right="423"/>
        <w:jc w:val="center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на дипломную работу</w:t>
      </w:r>
    </w:p>
    <w:p w:rsidR="005D4AB1" w:rsidRPr="005D4AB1" w:rsidRDefault="005D4AB1" w:rsidP="005D4AB1">
      <w:pPr>
        <w:ind w:right="423"/>
        <w:jc w:val="center"/>
        <w:rPr>
          <w:rFonts w:ascii="Arial" w:hAnsi="Arial" w:cs="Arial"/>
          <w:sz w:val="18"/>
          <w:szCs w:val="18"/>
        </w:rPr>
      </w:pP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Курсанту (слушателю)___________</w:t>
      </w:r>
      <w:r w:rsidR="00526C3A">
        <w:rPr>
          <w:rFonts w:ascii="Arial" w:hAnsi="Arial" w:cs="Arial"/>
          <w:sz w:val="18"/>
          <w:szCs w:val="18"/>
        </w:rPr>
        <w:t>___________________________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1. Тема работы__________________________________________________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2. Цель работы__________________________________________________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3. Срок сдачи курсантом (слушателем) законченной работы____________</w:t>
      </w:r>
      <w:r>
        <w:rPr>
          <w:rFonts w:ascii="Arial" w:hAnsi="Arial" w:cs="Arial"/>
          <w:sz w:val="18"/>
          <w:szCs w:val="18"/>
        </w:rPr>
        <w:t>______________________________________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4. Исходные данные  по работе 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_______________________________</w:t>
      </w:r>
      <w:r>
        <w:rPr>
          <w:rFonts w:ascii="Arial" w:hAnsi="Arial" w:cs="Arial"/>
          <w:sz w:val="18"/>
          <w:szCs w:val="18"/>
        </w:rPr>
        <w:t>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5. Содержание расчетно – пояснительной записки (перечень подлежащих разработке вопросов, включая дополнительные разделы)______________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6. Рекомендуемая литература______________________________________</w:t>
      </w:r>
      <w:r>
        <w:rPr>
          <w:rFonts w:ascii="Arial" w:hAnsi="Arial" w:cs="Arial"/>
          <w:sz w:val="18"/>
          <w:szCs w:val="18"/>
        </w:rPr>
        <w:t>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>__________________________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7. Консультанты по работе________________________________________</w:t>
      </w:r>
      <w:r w:rsidR="00A64AA9">
        <w:rPr>
          <w:rFonts w:ascii="Arial" w:hAnsi="Arial" w:cs="Arial"/>
          <w:sz w:val="18"/>
          <w:szCs w:val="18"/>
        </w:rPr>
        <w:t>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8. Дата выдачи задания  «____» ______________200_г._________________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Руководитель работы__________________________(__________________)</w:t>
      </w:r>
    </w:p>
    <w:p w:rsidR="005D4AB1" w:rsidRPr="005D4AB1" w:rsidRDefault="005D4AB1" w:rsidP="005D4AB1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Задание принял к исполнению</w:t>
      </w:r>
    </w:p>
    <w:p w:rsidR="0031315E" w:rsidRDefault="005D4AB1" w:rsidP="0031315E">
      <w:pPr>
        <w:jc w:val="both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 xml:space="preserve">«_______» ____________200_г. </w:t>
      </w:r>
    </w:p>
    <w:p w:rsidR="0031315E" w:rsidRPr="005D4AB1" w:rsidRDefault="0031315E" w:rsidP="0031315E">
      <w:pPr>
        <w:jc w:val="both"/>
        <w:rPr>
          <w:rFonts w:ascii="Arial" w:eastAsia="Arial Unicode MS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 xml:space="preserve">Подпись </w:t>
      </w:r>
      <w:r w:rsidRPr="0031315E">
        <w:rPr>
          <w:rFonts w:ascii="Arial" w:hAnsi="Arial" w:cs="Arial"/>
          <w:sz w:val="18"/>
          <w:szCs w:val="18"/>
          <w:vertAlign w:val="subscript"/>
        </w:rPr>
        <w:t>курсанта (слушателя</w:t>
      </w:r>
    </w:p>
    <w:p w:rsidR="005D4AB1" w:rsidRPr="005D4AB1" w:rsidRDefault="005D4AB1" w:rsidP="0031315E">
      <w:pPr>
        <w:ind w:right="423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__________________(_________________)</w:t>
      </w:r>
    </w:p>
    <w:p w:rsidR="0031315E" w:rsidRPr="005D4AB1" w:rsidRDefault="005D4AB1" w:rsidP="0031315E">
      <w:pPr>
        <w:jc w:val="both"/>
        <w:rPr>
          <w:rFonts w:ascii="Arial" w:eastAsia="Arial Unicode MS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</w:p>
    <w:p w:rsidR="005D4AB1" w:rsidRDefault="0031315E" w:rsidP="00CE7E62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Приложение 3</w:t>
      </w:r>
    </w:p>
    <w:p w:rsidR="0031315E" w:rsidRDefault="0031315E" w:rsidP="0031315E">
      <w:pPr>
        <w:jc w:val="right"/>
        <w:rPr>
          <w:rFonts w:ascii="Arial" w:eastAsia="Arial Unicode MS" w:hAnsi="Arial" w:cs="Arial"/>
          <w:sz w:val="18"/>
          <w:szCs w:val="18"/>
        </w:rPr>
      </w:pPr>
    </w:p>
    <w:p w:rsidR="005D4AB1" w:rsidRPr="00B003AD" w:rsidRDefault="005D4AB1" w:rsidP="00523C85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31315E" w:rsidRPr="000E5EB7" w:rsidRDefault="0031315E" w:rsidP="0031315E">
      <w:pPr>
        <w:pStyle w:val="1"/>
        <w:ind w:left="0" w:firstLine="0"/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ФЕДЕРАЛЬНОЕ АГЕНТСТВО ПО РЫБОЛОВСТВУ</w:t>
      </w: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Федеральное государственное образовательное учреждение</w:t>
      </w: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высшего профессионального образования</w:t>
      </w: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«Дальневосточный государственный технический</w:t>
      </w: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рыбохозяйственный университет»</w:t>
      </w: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ind w:right="140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(ФГОУ ВПО «ДАЛЬРЫБВТУЗ»)</w:t>
      </w: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Кафедра «Судовождение»</w:t>
      </w: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ind w:right="423"/>
        <w:jc w:val="right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УТВЕРЖДАЮ</w:t>
      </w:r>
    </w:p>
    <w:p w:rsidR="0031315E" w:rsidRPr="000E5EB7" w:rsidRDefault="0031315E" w:rsidP="0031315E">
      <w:pPr>
        <w:ind w:right="423"/>
        <w:jc w:val="right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 xml:space="preserve">Зав. кафедрой </w:t>
      </w:r>
    </w:p>
    <w:p w:rsidR="0031315E" w:rsidRPr="000E5EB7" w:rsidRDefault="0031315E" w:rsidP="0031315E">
      <w:pPr>
        <w:ind w:right="423"/>
        <w:jc w:val="right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ind w:right="423"/>
        <w:jc w:val="right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 xml:space="preserve">   __________А. А. Иванова</w:t>
      </w: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 xml:space="preserve">               </w:t>
      </w:r>
      <w:r w:rsidR="00E63F76">
        <w:rPr>
          <w:rFonts w:ascii="Arial" w:hAnsi="Arial" w:cs="Arial"/>
          <w:sz w:val="18"/>
          <w:szCs w:val="18"/>
        </w:rPr>
        <w:t xml:space="preserve">                           </w:t>
      </w:r>
      <w:r w:rsidRPr="000E5EB7">
        <w:rPr>
          <w:rFonts w:ascii="Arial" w:hAnsi="Arial" w:cs="Arial"/>
          <w:sz w:val="18"/>
          <w:szCs w:val="18"/>
        </w:rPr>
        <w:t xml:space="preserve">       __________</w:t>
      </w: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Влияние обледенения судна на безопасность мореплавания.</w:t>
      </w: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b/>
          <w:sz w:val="18"/>
          <w:szCs w:val="18"/>
        </w:rPr>
      </w:pPr>
      <w:r w:rsidRPr="000E5EB7">
        <w:rPr>
          <w:rFonts w:ascii="Arial" w:hAnsi="Arial" w:cs="Arial"/>
          <w:b/>
          <w:sz w:val="18"/>
          <w:szCs w:val="18"/>
        </w:rPr>
        <w:t>Организация борьбы с обледенением судна</w:t>
      </w:r>
    </w:p>
    <w:p w:rsidR="0031315E" w:rsidRPr="000E5EB7" w:rsidRDefault="0031315E" w:rsidP="0031315E">
      <w:pPr>
        <w:ind w:right="423"/>
        <w:jc w:val="center"/>
        <w:rPr>
          <w:rFonts w:ascii="Arial" w:hAnsi="Arial" w:cs="Arial"/>
          <w:b/>
          <w:sz w:val="18"/>
          <w:szCs w:val="18"/>
        </w:rPr>
      </w:pP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Дипломная работа</w:t>
      </w: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СВ.180402.115.ПЗ</w:t>
      </w: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a4"/>
        <w:tblpPr w:leftFromText="180" w:rightFromText="180" w:vertAnchor="text" w:horzAnchor="page" w:tblpX="1" w:tblpY="6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4"/>
        <w:gridCol w:w="4819"/>
      </w:tblGrid>
      <w:tr w:rsidR="00A60890" w:rsidRPr="00A60890">
        <w:tc>
          <w:tcPr>
            <w:tcW w:w="5104" w:type="dxa"/>
          </w:tcPr>
          <w:p w:rsidR="00A60890" w:rsidRPr="00A60890" w:rsidRDefault="00E63F76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60890" w:rsidRPr="00A60890">
              <w:rPr>
                <w:rFonts w:ascii="Arial" w:hAnsi="Arial" w:cs="Arial"/>
                <w:sz w:val="18"/>
                <w:szCs w:val="18"/>
              </w:rPr>
              <w:t>СОГЛАСОВАНО</w:t>
            </w:r>
          </w:p>
          <w:p w:rsidR="00A60890" w:rsidRPr="00A60890" w:rsidRDefault="00E63F76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A60890" w:rsidRPr="00A60890">
              <w:rPr>
                <w:rFonts w:ascii="Arial" w:hAnsi="Arial" w:cs="Arial"/>
                <w:sz w:val="18"/>
                <w:szCs w:val="18"/>
              </w:rPr>
              <w:t>Рецензент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____________Ю.А.Козлов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890" w:rsidRPr="00A60890" w:rsidRDefault="00E63F76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60890" w:rsidRPr="00A60890">
              <w:rPr>
                <w:rFonts w:ascii="Arial" w:hAnsi="Arial" w:cs="Arial"/>
                <w:sz w:val="18"/>
                <w:szCs w:val="18"/>
              </w:rPr>
              <w:t>Контролер по ЕСКД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_____________</w:t>
            </w:r>
            <w:r>
              <w:rPr>
                <w:rFonts w:ascii="Arial" w:hAnsi="Arial" w:cs="Arial"/>
                <w:sz w:val="18"/>
                <w:szCs w:val="18"/>
              </w:rPr>
              <w:t>Г.Ю.Бочарникова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4819" w:type="dxa"/>
          </w:tcPr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РАЗРАБОТАНО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Руководитель</w:t>
            </w:r>
          </w:p>
          <w:p w:rsid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____________В.Ф.Вареников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 xml:space="preserve"> ____________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Дипломник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 xml:space="preserve">____________П.Г.Литвинов </w:t>
            </w:r>
          </w:p>
          <w:p w:rsidR="00A60890" w:rsidRPr="00A60890" w:rsidRDefault="00A60890" w:rsidP="00A60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90">
              <w:rPr>
                <w:rFonts w:ascii="Arial" w:hAnsi="Arial" w:cs="Arial"/>
                <w:sz w:val="18"/>
                <w:szCs w:val="18"/>
              </w:rPr>
              <w:t>____________</w:t>
            </w:r>
          </w:p>
        </w:tc>
      </w:tr>
    </w:tbl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E63F76" w:rsidRDefault="00E63F76" w:rsidP="00B56ED3">
      <w:pPr>
        <w:jc w:val="both"/>
        <w:rPr>
          <w:rFonts w:ascii="Arial" w:hAnsi="Arial" w:cs="Arial"/>
          <w:sz w:val="18"/>
          <w:szCs w:val="18"/>
        </w:rPr>
      </w:pPr>
    </w:p>
    <w:p w:rsidR="00E63F76" w:rsidRDefault="00E63F76" w:rsidP="00B56ED3">
      <w:pPr>
        <w:jc w:val="both"/>
        <w:rPr>
          <w:rFonts w:ascii="Arial" w:hAnsi="Arial" w:cs="Arial"/>
          <w:sz w:val="18"/>
          <w:szCs w:val="18"/>
        </w:rPr>
      </w:pPr>
    </w:p>
    <w:p w:rsidR="00E63F76" w:rsidRDefault="00E63F76" w:rsidP="00B56ED3">
      <w:pPr>
        <w:jc w:val="both"/>
        <w:rPr>
          <w:rFonts w:ascii="Arial" w:hAnsi="Arial" w:cs="Arial"/>
          <w:sz w:val="18"/>
          <w:szCs w:val="18"/>
        </w:rPr>
      </w:pPr>
    </w:p>
    <w:p w:rsidR="00A60890" w:rsidRDefault="00A60890" w:rsidP="00B56ED3">
      <w:pPr>
        <w:jc w:val="both"/>
        <w:rPr>
          <w:rFonts w:ascii="Arial" w:hAnsi="Arial" w:cs="Arial"/>
          <w:sz w:val="18"/>
          <w:szCs w:val="18"/>
        </w:rPr>
      </w:pPr>
      <w:r w:rsidRPr="00A60890">
        <w:rPr>
          <w:rFonts w:ascii="Arial" w:hAnsi="Arial" w:cs="Arial"/>
          <w:sz w:val="18"/>
          <w:szCs w:val="18"/>
        </w:rPr>
        <w:t xml:space="preserve">  Продолжение на следующем листе</w:t>
      </w:r>
    </w:p>
    <w:p w:rsidR="0031315E" w:rsidRPr="00A60890" w:rsidRDefault="0031315E" w:rsidP="00E63F76">
      <w:pPr>
        <w:rPr>
          <w:rFonts w:ascii="Arial" w:hAnsi="Arial" w:cs="Arial"/>
          <w:sz w:val="18"/>
          <w:szCs w:val="18"/>
        </w:rPr>
      </w:pPr>
      <w:r w:rsidRPr="00A60890">
        <w:rPr>
          <w:rFonts w:ascii="Arial" w:hAnsi="Arial" w:cs="Arial"/>
          <w:sz w:val="18"/>
          <w:szCs w:val="18"/>
        </w:rPr>
        <w:t xml:space="preserve">Титульный лист </w:t>
      </w:r>
      <w:r w:rsidR="00596AED">
        <w:rPr>
          <w:rFonts w:ascii="Arial" w:hAnsi="Arial" w:cs="Arial"/>
          <w:sz w:val="18"/>
          <w:szCs w:val="18"/>
        </w:rPr>
        <w:t>(</w:t>
      </w:r>
      <w:r w:rsidRPr="00A60890">
        <w:rPr>
          <w:rFonts w:ascii="Arial" w:hAnsi="Arial" w:cs="Arial"/>
          <w:sz w:val="18"/>
          <w:szCs w:val="18"/>
        </w:rPr>
        <w:t>продолжение</w:t>
      </w:r>
      <w:r w:rsidR="00596AED">
        <w:rPr>
          <w:rFonts w:ascii="Arial" w:hAnsi="Arial" w:cs="Arial"/>
          <w:sz w:val="18"/>
          <w:szCs w:val="18"/>
        </w:rPr>
        <w:t>)</w:t>
      </w:r>
    </w:p>
    <w:p w:rsidR="0031315E" w:rsidRPr="00A60890" w:rsidRDefault="0031315E" w:rsidP="0031315E">
      <w:pPr>
        <w:tabs>
          <w:tab w:val="left" w:pos="6096"/>
        </w:tabs>
        <w:jc w:val="center"/>
        <w:rPr>
          <w:rFonts w:ascii="Arial" w:hAnsi="Arial" w:cs="Arial"/>
          <w:sz w:val="18"/>
          <w:szCs w:val="18"/>
        </w:rPr>
      </w:pPr>
    </w:p>
    <w:p w:rsidR="0031315E" w:rsidRPr="00A60890" w:rsidRDefault="0031315E" w:rsidP="00CE7E62">
      <w:pPr>
        <w:tabs>
          <w:tab w:val="left" w:pos="4320"/>
        </w:tabs>
        <w:rPr>
          <w:rFonts w:ascii="Arial" w:hAnsi="Arial" w:cs="Arial"/>
          <w:sz w:val="18"/>
          <w:szCs w:val="18"/>
        </w:rPr>
      </w:pPr>
      <w:r w:rsidRPr="00A60890">
        <w:rPr>
          <w:rFonts w:ascii="Arial" w:hAnsi="Arial" w:cs="Arial"/>
          <w:sz w:val="18"/>
          <w:szCs w:val="18"/>
        </w:rPr>
        <w:t>Дипломная работа</w:t>
      </w:r>
    </w:p>
    <w:p w:rsidR="0031315E" w:rsidRPr="000E5EB7" w:rsidRDefault="0031315E" w:rsidP="0031315E">
      <w:pPr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СВ.180402.115.ПЗ</w:t>
      </w: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Консультант по ВТ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_____________ А.Н. Солодянкин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_____________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Работа начата  ________________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Работа окончена  ______________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Заключение</w:t>
      </w:r>
    </w:p>
    <w:p w:rsidR="0031315E" w:rsidRPr="000E5EB7" w:rsidRDefault="0031315E" w:rsidP="0031315E">
      <w:pPr>
        <w:jc w:val="both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Государственной аттестационной комиссии  _______________________                   ______________________________</w:t>
      </w:r>
      <w:r w:rsidR="00A60890">
        <w:rPr>
          <w:rFonts w:ascii="Arial" w:hAnsi="Arial" w:cs="Arial"/>
          <w:sz w:val="18"/>
          <w:szCs w:val="18"/>
        </w:rPr>
        <w:t>_______________________________</w:t>
      </w:r>
      <w:r w:rsidRPr="000E5EB7">
        <w:rPr>
          <w:rFonts w:ascii="Arial" w:hAnsi="Arial" w:cs="Arial"/>
          <w:sz w:val="18"/>
          <w:szCs w:val="18"/>
        </w:rPr>
        <w:br/>
        <w:t>____________________________________________________________________________________________</w:t>
      </w:r>
      <w:r w:rsidR="00A60890">
        <w:rPr>
          <w:rFonts w:ascii="Arial" w:hAnsi="Arial" w:cs="Arial"/>
          <w:sz w:val="18"/>
          <w:szCs w:val="18"/>
        </w:rPr>
        <w:t>______________________________</w:t>
      </w:r>
    </w:p>
    <w:p w:rsidR="0031315E" w:rsidRPr="000E5EB7" w:rsidRDefault="0031315E" w:rsidP="0031315E">
      <w:pPr>
        <w:pStyle w:val="2"/>
        <w:rPr>
          <w:sz w:val="18"/>
          <w:szCs w:val="18"/>
        </w:rPr>
      </w:pPr>
    </w:p>
    <w:p w:rsidR="0031315E" w:rsidRPr="000E5EB7" w:rsidRDefault="0031315E" w:rsidP="0031315E">
      <w:pPr>
        <w:rPr>
          <w:rFonts w:ascii="Arial" w:hAnsi="Arial" w:cs="Arial"/>
          <w:sz w:val="18"/>
          <w:szCs w:val="18"/>
        </w:rPr>
      </w:pPr>
    </w:p>
    <w:p w:rsidR="0031315E" w:rsidRPr="00A60890" w:rsidRDefault="0031315E" w:rsidP="0031315E">
      <w:pPr>
        <w:pStyle w:val="4"/>
        <w:tabs>
          <w:tab w:val="left" w:pos="708"/>
        </w:tabs>
        <w:jc w:val="right"/>
        <w:rPr>
          <w:rFonts w:ascii="Arial" w:hAnsi="Arial" w:cs="Arial"/>
          <w:b w:val="0"/>
          <w:sz w:val="18"/>
          <w:szCs w:val="18"/>
        </w:rPr>
      </w:pPr>
      <w:r w:rsidRPr="00A60890">
        <w:rPr>
          <w:rFonts w:ascii="Arial" w:hAnsi="Arial" w:cs="Arial"/>
          <w:b w:val="0"/>
          <w:sz w:val="18"/>
          <w:szCs w:val="18"/>
        </w:rPr>
        <w:t xml:space="preserve">     Председатель ГАК</w:t>
      </w:r>
    </w:p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________________И.И. Гончаров</w:t>
      </w:r>
    </w:p>
    <w:p w:rsidR="0031315E" w:rsidRPr="000E5EB7" w:rsidRDefault="0031315E" w:rsidP="0031315E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 xml:space="preserve">                                           ________________</w:t>
      </w:r>
    </w:p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92"/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900"/>
        <w:gridCol w:w="720"/>
        <w:gridCol w:w="1080"/>
      </w:tblGrid>
      <w:tr w:rsidR="00A60890" w:rsidRPr="000E5EB7">
        <w:trPr>
          <w:cantSplit/>
          <w:trHeight w:val="11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Ф.И.О.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Оценка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</w:tr>
      <w:tr w:rsidR="00A60890" w:rsidRPr="000E5EB7">
        <w:trPr>
          <w:cantSplit/>
          <w:trHeight w:val="1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A60890" w:rsidRDefault="00A60890" w:rsidP="00A60890">
            <w:pPr>
              <w:pStyle w:val="4"/>
              <w:tabs>
                <w:tab w:val="left" w:pos="708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A60890">
              <w:rPr>
                <w:rFonts w:ascii="Arial" w:hAnsi="Arial" w:cs="Arial"/>
                <w:b w:val="0"/>
                <w:sz w:val="18"/>
                <w:szCs w:val="18"/>
              </w:rPr>
              <w:t>Руководитель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В.Ф.Вареников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890" w:rsidRPr="000E5EB7">
        <w:trPr>
          <w:cantSplit/>
          <w:trHeight w:val="1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Рецензент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Ю.А.Козлов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890" w:rsidRPr="000E5EB7">
        <w:trPr>
          <w:cantSplit/>
          <w:trHeight w:val="41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rPr>
                <w:rFonts w:ascii="Arial" w:hAnsi="Arial" w:cs="Arial"/>
                <w:sz w:val="18"/>
                <w:szCs w:val="18"/>
              </w:rPr>
            </w:pPr>
            <w:r w:rsidRPr="000E5EB7">
              <w:rPr>
                <w:rFonts w:ascii="Arial" w:hAnsi="Arial" w:cs="Arial"/>
                <w:sz w:val="18"/>
                <w:szCs w:val="18"/>
              </w:rPr>
              <w:t>Контролер по ЕСКД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Г.Ю.Бочарникова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90" w:rsidRPr="000E5EB7" w:rsidRDefault="00A60890" w:rsidP="00A60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315E" w:rsidRPr="000E5EB7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p w:rsidR="0031315E" w:rsidRDefault="0031315E" w:rsidP="0031315E">
      <w:pPr>
        <w:jc w:val="right"/>
        <w:rPr>
          <w:rFonts w:ascii="Arial" w:hAnsi="Arial" w:cs="Arial"/>
          <w:sz w:val="18"/>
          <w:szCs w:val="18"/>
        </w:rPr>
      </w:pPr>
    </w:p>
    <w:p w:rsidR="00A60890" w:rsidRPr="000E5EB7" w:rsidRDefault="00A60890" w:rsidP="00A60890">
      <w:pPr>
        <w:jc w:val="center"/>
        <w:rPr>
          <w:rFonts w:ascii="Arial" w:hAnsi="Arial" w:cs="Arial"/>
          <w:sz w:val="18"/>
          <w:szCs w:val="18"/>
        </w:rPr>
      </w:pPr>
    </w:p>
    <w:p w:rsidR="00E63F76" w:rsidRDefault="00E63F76" w:rsidP="00A60890">
      <w:pPr>
        <w:jc w:val="center"/>
        <w:rPr>
          <w:rFonts w:ascii="Arial" w:hAnsi="Arial" w:cs="Arial"/>
          <w:sz w:val="18"/>
          <w:szCs w:val="18"/>
        </w:rPr>
      </w:pPr>
    </w:p>
    <w:p w:rsidR="00E63F76" w:rsidRDefault="00E63F76" w:rsidP="00A60890">
      <w:pPr>
        <w:jc w:val="center"/>
        <w:rPr>
          <w:rFonts w:ascii="Arial" w:hAnsi="Arial" w:cs="Arial"/>
          <w:sz w:val="18"/>
          <w:szCs w:val="18"/>
        </w:rPr>
      </w:pPr>
    </w:p>
    <w:p w:rsidR="00A60890" w:rsidRPr="000E5EB7" w:rsidRDefault="00A60890" w:rsidP="00A60890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Владивосток</w:t>
      </w:r>
    </w:p>
    <w:p w:rsidR="00E63F76" w:rsidRDefault="00A60890" w:rsidP="00E63F76">
      <w:pPr>
        <w:jc w:val="center"/>
        <w:rPr>
          <w:rFonts w:ascii="Arial" w:hAnsi="Arial" w:cs="Arial"/>
          <w:sz w:val="18"/>
          <w:szCs w:val="18"/>
        </w:rPr>
      </w:pPr>
      <w:r w:rsidRPr="000E5EB7">
        <w:rPr>
          <w:rFonts w:ascii="Arial" w:hAnsi="Arial" w:cs="Arial"/>
          <w:sz w:val="18"/>
          <w:szCs w:val="18"/>
        </w:rPr>
        <w:t>2006</w:t>
      </w:r>
    </w:p>
    <w:p w:rsidR="00A60890" w:rsidRDefault="00A60890" w:rsidP="00E63F7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Приложение 4 </w:t>
      </w:r>
    </w:p>
    <w:p w:rsidR="007E1362" w:rsidRDefault="007E1362" w:rsidP="00A60890">
      <w:pPr>
        <w:jc w:val="right"/>
        <w:rPr>
          <w:rFonts w:ascii="Arial" w:hAnsi="Arial" w:cs="Arial"/>
          <w:sz w:val="18"/>
          <w:szCs w:val="18"/>
        </w:rPr>
      </w:pPr>
    </w:p>
    <w:p w:rsidR="00936CAF" w:rsidRDefault="00936CAF" w:rsidP="00936CA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ОБРАЗЕЦ ОФОРМЛЕНИЯ СОДЕРЖАНИЯ</w:t>
      </w:r>
    </w:p>
    <w:p w:rsidR="00936CAF" w:rsidRDefault="00936CAF" w:rsidP="00936CAF">
      <w:pPr>
        <w:jc w:val="center"/>
        <w:rPr>
          <w:rFonts w:ascii="Arial" w:hAnsi="Arial" w:cs="Arial"/>
          <w:sz w:val="18"/>
          <w:szCs w:val="18"/>
        </w:rPr>
      </w:pPr>
    </w:p>
    <w:p w:rsidR="00936CAF" w:rsidRDefault="00936CAF" w:rsidP="00936CA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СОДЕРЖАНИЕ</w:t>
      </w:r>
    </w:p>
    <w:p w:rsidR="00936CAF" w:rsidRDefault="00936CAF" w:rsidP="00936CA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стр.</w:t>
      </w:r>
    </w:p>
    <w:p w:rsidR="0031315E" w:rsidRDefault="0031315E" w:rsidP="00936CAF">
      <w:pPr>
        <w:jc w:val="both"/>
        <w:rPr>
          <w:rFonts w:ascii="Arial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Введение………………………………………………………………………......5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1.Общие сведения о приливах …………………………………………...</w:t>
      </w:r>
      <w:r>
        <w:rPr>
          <w:rFonts w:ascii="Arial" w:hAnsi="Arial" w:cs="Arial"/>
          <w:sz w:val="18"/>
          <w:szCs w:val="18"/>
        </w:rPr>
        <w:t>...</w:t>
      </w:r>
      <w:r w:rsidRPr="00FA262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  <w:r w:rsidR="003B24BC">
        <w:rPr>
          <w:rFonts w:ascii="Arial" w:hAnsi="Arial" w:cs="Arial"/>
          <w:sz w:val="18"/>
          <w:szCs w:val="18"/>
        </w:rPr>
        <w:t xml:space="preserve"> </w:t>
      </w:r>
      <w:r w:rsidR="00B56ED3">
        <w:rPr>
          <w:rFonts w:ascii="Arial" w:hAnsi="Arial" w:cs="Arial"/>
          <w:sz w:val="18"/>
          <w:szCs w:val="18"/>
        </w:rPr>
        <w:t>.</w:t>
      </w:r>
      <w:r w:rsidRPr="00FA2625">
        <w:rPr>
          <w:rFonts w:ascii="Arial" w:hAnsi="Arial" w:cs="Arial"/>
          <w:sz w:val="18"/>
          <w:szCs w:val="18"/>
        </w:rPr>
        <w:t>8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1.1.Природа приливных явлений ………………………………………</w:t>
      </w:r>
      <w:r w:rsidR="003B24BC">
        <w:rPr>
          <w:rFonts w:ascii="Arial" w:hAnsi="Arial" w:cs="Arial"/>
          <w:sz w:val="18"/>
          <w:szCs w:val="18"/>
        </w:rPr>
        <w:t>……</w:t>
      </w:r>
      <w:r w:rsidR="00B56ED3">
        <w:rPr>
          <w:rFonts w:ascii="Arial" w:hAnsi="Arial" w:cs="Arial"/>
          <w:sz w:val="18"/>
          <w:szCs w:val="18"/>
        </w:rPr>
        <w:t>.</w:t>
      </w:r>
      <w:r w:rsidR="003B24BC">
        <w:rPr>
          <w:rFonts w:ascii="Arial" w:hAnsi="Arial" w:cs="Arial"/>
          <w:sz w:val="18"/>
          <w:szCs w:val="18"/>
        </w:rPr>
        <w:t>10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1.2.Характеристики приливного уровня ……………………………....</w:t>
      </w:r>
      <w:r w:rsidR="003B24BC">
        <w:rPr>
          <w:rFonts w:ascii="Arial" w:hAnsi="Arial" w:cs="Arial"/>
          <w:sz w:val="18"/>
          <w:szCs w:val="18"/>
        </w:rPr>
        <w:t>........2</w:t>
      </w:r>
      <w:r w:rsidRPr="00FA2625">
        <w:rPr>
          <w:rFonts w:ascii="Arial" w:hAnsi="Arial" w:cs="Arial"/>
          <w:sz w:val="18"/>
          <w:szCs w:val="18"/>
        </w:rPr>
        <w:t>2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1.3.Основная терминология приливов ………………………………...</w:t>
      </w:r>
      <w:r w:rsidR="003B24BC">
        <w:rPr>
          <w:rFonts w:ascii="Arial" w:hAnsi="Arial" w:cs="Arial"/>
          <w:sz w:val="18"/>
          <w:szCs w:val="18"/>
        </w:rPr>
        <w:t>...... 3</w:t>
      </w:r>
      <w:r w:rsidRPr="00FA2625">
        <w:rPr>
          <w:rFonts w:ascii="Arial" w:hAnsi="Arial" w:cs="Arial"/>
          <w:sz w:val="18"/>
          <w:szCs w:val="18"/>
        </w:rPr>
        <w:t>6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1.4.Влияние гидрометеорологических факторов на приливы ………</w:t>
      </w:r>
      <w:r w:rsidR="003B24BC">
        <w:rPr>
          <w:rFonts w:ascii="Arial" w:hAnsi="Arial" w:cs="Arial"/>
          <w:sz w:val="18"/>
          <w:szCs w:val="18"/>
        </w:rPr>
        <w:t>….3</w:t>
      </w:r>
      <w:r w:rsidRPr="00FA2625">
        <w:rPr>
          <w:rFonts w:ascii="Arial" w:hAnsi="Arial" w:cs="Arial"/>
          <w:sz w:val="18"/>
          <w:szCs w:val="18"/>
        </w:rPr>
        <w:t>9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1.5.Неравенства приливов ……………………………………………...</w:t>
      </w:r>
      <w:r w:rsidR="003B24BC">
        <w:rPr>
          <w:rFonts w:ascii="Arial" w:hAnsi="Arial" w:cs="Arial"/>
          <w:sz w:val="18"/>
          <w:szCs w:val="18"/>
        </w:rPr>
        <w:t>........42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2.Статический анализ данных по приливам ……………………………....</w:t>
      </w:r>
      <w:r w:rsidR="003B24BC">
        <w:rPr>
          <w:rFonts w:ascii="Arial" w:hAnsi="Arial" w:cs="Arial"/>
          <w:sz w:val="18"/>
          <w:szCs w:val="18"/>
        </w:rPr>
        <w:t>5</w:t>
      </w:r>
      <w:r w:rsidRPr="00FA2625">
        <w:rPr>
          <w:rFonts w:ascii="Arial" w:hAnsi="Arial" w:cs="Arial"/>
          <w:sz w:val="18"/>
          <w:szCs w:val="18"/>
        </w:rPr>
        <w:t>2</w:t>
      </w:r>
    </w:p>
    <w:p w:rsidR="003B24BC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2.1.Методика получения данных ……………………………………..........</w:t>
      </w:r>
      <w:r w:rsidR="003B24BC">
        <w:rPr>
          <w:rFonts w:ascii="Arial" w:hAnsi="Arial" w:cs="Arial"/>
          <w:sz w:val="18"/>
          <w:szCs w:val="18"/>
        </w:rPr>
        <w:t>..54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2.2.Статистические данные по приливам для основных пунктов на 2006 год……................................................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  <w:r w:rsidR="003B24BC">
        <w:rPr>
          <w:rFonts w:ascii="Arial" w:hAnsi="Arial" w:cs="Arial"/>
          <w:sz w:val="18"/>
          <w:szCs w:val="18"/>
        </w:rPr>
        <w:t>...............................................56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2.3.Обработка и анализ статистических данных ……………………....</w:t>
      </w:r>
      <w:r w:rsidR="003B24BC">
        <w:rPr>
          <w:rFonts w:ascii="Arial" w:hAnsi="Arial" w:cs="Arial"/>
          <w:sz w:val="18"/>
          <w:szCs w:val="18"/>
        </w:rPr>
        <w:t>....61</w:t>
      </w:r>
    </w:p>
    <w:p w:rsidR="007E1362" w:rsidRPr="00FA2625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Заключение…………………………………………………………………</w:t>
      </w:r>
      <w:r w:rsidR="003B24BC">
        <w:rPr>
          <w:rFonts w:ascii="Arial" w:hAnsi="Arial" w:cs="Arial"/>
          <w:sz w:val="18"/>
          <w:szCs w:val="18"/>
        </w:rPr>
        <w:t>……65</w:t>
      </w:r>
    </w:p>
    <w:p w:rsidR="007E1362" w:rsidRDefault="007E1362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625">
        <w:rPr>
          <w:rFonts w:ascii="Arial" w:hAnsi="Arial" w:cs="Arial"/>
          <w:sz w:val="18"/>
          <w:szCs w:val="18"/>
        </w:rPr>
        <w:t>Библиографиче</w:t>
      </w:r>
      <w:r w:rsidR="003B24BC">
        <w:rPr>
          <w:rFonts w:ascii="Arial" w:hAnsi="Arial" w:cs="Arial"/>
          <w:sz w:val="18"/>
          <w:szCs w:val="18"/>
        </w:rPr>
        <w:t>ский список…………………………………………………...70</w:t>
      </w:r>
    </w:p>
    <w:p w:rsidR="003B24BC" w:rsidRPr="00FA2625" w:rsidRDefault="003B24BC" w:rsidP="007E13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</w:t>
      </w:r>
      <w:r w:rsidR="00B56ED3">
        <w:rPr>
          <w:rFonts w:ascii="Arial" w:hAnsi="Arial" w:cs="Arial"/>
          <w:sz w:val="18"/>
          <w:szCs w:val="18"/>
        </w:rPr>
        <w:t>жения………………………………………………………………………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74</w:t>
      </w:r>
    </w:p>
    <w:p w:rsidR="00D86924" w:rsidRDefault="00D86924" w:rsidP="007E1362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9B2FFF" w:rsidP="00B56ED3">
      <w:pPr>
        <w:jc w:val="right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Приложение</w:t>
      </w:r>
      <w:r w:rsidR="003B24BC">
        <w:rPr>
          <w:rFonts w:ascii="Arial" w:eastAsia="Arial Unicode MS" w:hAnsi="Arial" w:cs="Arial"/>
          <w:sz w:val="18"/>
          <w:szCs w:val="18"/>
        </w:rPr>
        <w:t xml:space="preserve"> 5</w:t>
      </w:r>
    </w:p>
    <w:p w:rsidR="003B24BC" w:rsidRDefault="003B24BC" w:rsidP="003B24BC">
      <w:pPr>
        <w:ind w:firstLine="360"/>
        <w:jc w:val="right"/>
        <w:rPr>
          <w:rFonts w:ascii="Arial" w:eastAsia="Arial Unicode MS" w:hAnsi="Arial" w:cs="Arial"/>
          <w:sz w:val="18"/>
          <w:szCs w:val="18"/>
        </w:rPr>
      </w:pPr>
    </w:p>
    <w:p w:rsidR="003B24BC" w:rsidRDefault="003B24BC" w:rsidP="003B24BC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ОБРАЗЕЦ БИБЛИОГРАФИЧЕСКОГО СПИСКА</w:t>
      </w:r>
    </w:p>
    <w:p w:rsidR="003B24BC" w:rsidRDefault="003B24BC" w:rsidP="003B24BC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</w:p>
    <w:p w:rsidR="003B24BC" w:rsidRDefault="003B24BC" w:rsidP="003B24BC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БИБЛИОГРАФИЧЕСКИЙ СПИСОК</w:t>
      </w:r>
    </w:p>
    <w:p w:rsidR="003B24BC" w:rsidRDefault="003B24BC" w:rsidP="00DA5CB3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</w:p>
    <w:p w:rsidR="00D86924" w:rsidRDefault="00DA5CB3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                                      НОРМАТИВНЫЙ МАТЕРИАЛ</w:t>
      </w:r>
    </w:p>
    <w:p w:rsidR="00D86924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>Конвенции и рекомендации, принятые Международной конференцией труда. Т.2. М., 1998.</w:t>
      </w: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574BF">
        <w:rPr>
          <w:rFonts w:ascii="Arial" w:hAnsi="Arial" w:cs="Arial"/>
          <w:color w:val="000000"/>
          <w:sz w:val="18"/>
          <w:szCs w:val="18"/>
        </w:rPr>
        <w:t xml:space="preserve">Конвенция № 9 О </w:t>
      </w:r>
      <w:r w:rsidRPr="001574BF">
        <w:rPr>
          <w:rFonts w:ascii="Arial" w:hAnsi="Arial" w:cs="Arial"/>
          <w:bCs/>
          <w:color w:val="000000"/>
          <w:sz w:val="18"/>
          <w:szCs w:val="18"/>
        </w:rPr>
        <w:t>трудоустройстве и</w:t>
      </w:r>
      <w:r w:rsidRPr="001574BF">
        <w:rPr>
          <w:rFonts w:ascii="Arial" w:hAnsi="Arial" w:cs="Arial"/>
          <w:color w:val="000000"/>
          <w:sz w:val="18"/>
          <w:szCs w:val="18"/>
        </w:rPr>
        <w:t xml:space="preserve"> найме моряков </w:t>
      </w:r>
      <w:smartTag w:uri="urn:schemas-microsoft-com:office:smarttags" w:element="metricconverter">
        <w:smartTagPr>
          <w:attr w:name="ProductID" w:val="1920 г"/>
        </w:smartTagPr>
        <w:r w:rsidRPr="001574BF">
          <w:rPr>
            <w:rFonts w:ascii="Arial" w:hAnsi="Arial" w:cs="Arial"/>
            <w:color w:val="000000"/>
            <w:sz w:val="18"/>
            <w:szCs w:val="18"/>
          </w:rPr>
          <w:t xml:space="preserve">1920 </w:t>
        </w:r>
        <w:r w:rsidRPr="001574BF">
          <w:rPr>
            <w:rFonts w:ascii="Arial" w:hAnsi="Arial" w:cs="Arial"/>
            <w:iCs/>
            <w:color w:val="000000"/>
            <w:sz w:val="18"/>
            <w:szCs w:val="18"/>
          </w:rPr>
          <w:t>г</w:t>
        </w:r>
      </w:smartTag>
      <w:r w:rsidRPr="001574BF">
        <w:rPr>
          <w:rFonts w:ascii="Arial" w:hAnsi="Arial" w:cs="Arial"/>
          <w:iCs/>
          <w:color w:val="000000"/>
          <w:sz w:val="18"/>
          <w:szCs w:val="18"/>
        </w:rPr>
        <w:t>. //</w:t>
      </w:r>
      <w:r w:rsidRPr="001574B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1574BF">
        <w:rPr>
          <w:rFonts w:ascii="Arial" w:hAnsi="Arial" w:cs="Arial"/>
          <w:color w:val="000000"/>
          <w:sz w:val="18"/>
          <w:szCs w:val="18"/>
        </w:rPr>
        <w:t>Сборник конвенций и рекомендации МОТ. М., 1999. С. 7-9.</w:t>
      </w: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>Конвенц</w:t>
      </w:r>
      <w:r w:rsidR="00DA5CB3">
        <w:rPr>
          <w:rFonts w:ascii="Arial" w:hAnsi="Arial" w:cs="Arial"/>
          <w:sz w:val="18"/>
          <w:szCs w:val="18"/>
        </w:rPr>
        <w:t>ия МОТ № 147 О</w:t>
      </w:r>
      <w:r w:rsidRPr="001574BF">
        <w:rPr>
          <w:rFonts w:ascii="Arial" w:hAnsi="Arial" w:cs="Arial"/>
          <w:sz w:val="18"/>
          <w:szCs w:val="18"/>
        </w:rPr>
        <w:t xml:space="preserve"> минимальных стандартах на торговых судах </w:t>
      </w:r>
      <w:smartTag w:uri="urn:schemas-microsoft-com:office:smarttags" w:element="metricconverter">
        <w:smartTagPr>
          <w:attr w:name="ProductID" w:val="1976 г"/>
        </w:smartTagPr>
        <w:r w:rsidRPr="001574BF">
          <w:rPr>
            <w:rFonts w:ascii="Arial" w:hAnsi="Arial" w:cs="Arial"/>
            <w:sz w:val="18"/>
            <w:szCs w:val="18"/>
          </w:rPr>
          <w:t>1976 г</w:t>
        </w:r>
      </w:smartTag>
      <w:r w:rsidRPr="001574BF">
        <w:rPr>
          <w:rFonts w:ascii="Arial" w:hAnsi="Arial" w:cs="Arial"/>
          <w:sz w:val="18"/>
          <w:szCs w:val="18"/>
        </w:rPr>
        <w:t>.// Конвенции и рекомендации, пр</w:t>
      </w:r>
      <w:r w:rsidR="000E4497">
        <w:rPr>
          <w:rFonts w:ascii="Arial" w:hAnsi="Arial" w:cs="Arial"/>
          <w:sz w:val="18"/>
          <w:szCs w:val="18"/>
        </w:rPr>
        <w:t>инятые Международной конферен</w:t>
      </w:r>
      <w:r w:rsidRPr="001574BF">
        <w:rPr>
          <w:rFonts w:ascii="Arial" w:hAnsi="Arial" w:cs="Arial"/>
          <w:sz w:val="18"/>
          <w:szCs w:val="18"/>
        </w:rPr>
        <w:t xml:space="preserve">цией труда. Т. </w:t>
      </w:r>
      <w:smartTag w:uri="urn:schemas-microsoft-com:office:smarttags" w:element="metricconverter">
        <w:smartTagPr>
          <w:attr w:name="ProductID" w:val="2. М"/>
        </w:smartTagPr>
        <w:r w:rsidRPr="001574BF">
          <w:rPr>
            <w:rFonts w:ascii="Arial" w:hAnsi="Arial" w:cs="Arial"/>
            <w:sz w:val="18"/>
            <w:szCs w:val="18"/>
          </w:rPr>
          <w:t>2. М</w:t>
        </w:r>
      </w:smartTag>
      <w:r w:rsidRPr="001574BF">
        <w:rPr>
          <w:rFonts w:ascii="Arial" w:hAnsi="Arial" w:cs="Arial"/>
          <w:sz w:val="18"/>
          <w:szCs w:val="18"/>
        </w:rPr>
        <w:t>., 1998.</w:t>
      </w: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 xml:space="preserve">Международная конвенция о подготовке и дипломировании персонала рыболовных судов и несении вахты </w:t>
      </w:r>
      <w:smartTag w:uri="urn:schemas-microsoft-com:office:smarttags" w:element="metricconverter">
        <w:smartTagPr>
          <w:attr w:name="ProductID" w:val="1995 г"/>
        </w:smartTagPr>
        <w:r w:rsidRPr="001574BF">
          <w:rPr>
            <w:rFonts w:ascii="Arial" w:hAnsi="Arial" w:cs="Arial"/>
            <w:sz w:val="18"/>
            <w:szCs w:val="18"/>
          </w:rPr>
          <w:t>1995 г</w:t>
        </w:r>
      </w:smartTag>
      <w:r w:rsidRPr="001574BF">
        <w:rPr>
          <w:rFonts w:ascii="Arial" w:hAnsi="Arial" w:cs="Arial"/>
          <w:sz w:val="18"/>
          <w:szCs w:val="18"/>
        </w:rPr>
        <w:t xml:space="preserve">. // Действующее международное право. Т.3. М., 1998. </w:t>
      </w: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 xml:space="preserve">Международный кодекс по подготовке и дипломированию моряков и несению вахты </w:t>
      </w:r>
      <w:smartTag w:uri="urn:schemas-microsoft-com:office:smarttags" w:element="metricconverter">
        <w:smartTagPr>
          <w:attr w:name="ProductID" w:val="1995 г"/>
        </w:smartTagPr>
        <w:r w:rsidRPr="001574BF">
          <w:rPr>
            <w:rFonts w:ascii="Arial" w:hAnsi="Arial" w:cs="Arial"/>
            <w:sz w:val="18"/>
            <w:szCs w:val="18"/>
          </w:rPr>
          <w:t>1995 г</w:t>
        </w:r>
      </w:smartTag>
      <w:r w:rsidRPr="001574BF">
        <w:rPr>
          <w:rFonts w:ascii="Arial" w:hAnsi="Arial" w:cs="Arial"/>
          <w:sz w:val="18"/>
          <w:szCs w:val="18"/>
        </w:rPr>
        <w:t>. // СПб., 1996.</w:t>
      </w:r>
    </w:p>
    <w:p w:rsidR="003B24BC" w:rsidRPr="001574BF" w:rsidRDefault="003B24BC" w:rsidP="003B24BC">
      <w:pPr>
        <w:pStyle w:val="a5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>Международная конференция труда. 41-я сессия. Наем моряков через правомочные бюро найма. Женева. 1958.</w:t>
      </w:r>
    </w:p>
    <w:p w:rsidR="003B24BC" w:rsidRPr="001574BF" w:rsidRDefault="00DA5CB3" w:rsidP="003B24BC">
      <w:pPr>
        <w:pStyle w:val="a5"/>
        <w:spacing w:line="360" w:lineRule="auto"/>
        <w:ind w:left="72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 xml:space="preserve">. Сборник действующих договоров, соглашений и конвенций, заключенных СССР с иностранными государствами. Выпуск </w:t>
      </w:r>
      <w:r w:rsidR="003B24BC" w:rsidRPr="001574BF">
        <w:rPr>
          <w:rFonts w:ascii="Arial" w:hAnsi="Arial" w:cs="Arial"/>
          <w:color w:val="000000"/>
          <w:sz w:val="18"/>
          <w:szCs w:val="18"/>
          <w:lang w:val="en-US"/>
        </w:rPr>
        <w:t>XVIII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>. — М., 19</w:t>
      </w:r>
      <w:r>
        <w:rPr>
          <w:rFonts w:ascii="Arial" w:hAnsi="Arial" w:cs="Arial"/>
          <w:color w:val="000000"/>
          <w:sz w:val="18"/>
          <w:szCs w:val="18"/>
        </w:rPr>
        <w:t>8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>0.</w:t>
      </w:r>
    </w:p>
    <w:p w:rsidR="003B24BC" w:rsidRPr="00DA5CB3" w:rsidRDefault="00DA5CB3" w:rsidP="00DA5CB3">
      <w:pPr>
        <w:pStyle w:val="a5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A5CB3">
        <w:rPr>
          <w:rFonts w:ascii="Arial" w:hAnsi="Arial" w:cs="Arial"/>
          <w:sz w:val="18"/>
          <w:szCs w:val="18"/>
        </w:rPr>
        <w:t xml:space="preserve"> </w:t>
      </w:r>
      <w:r w:rsidR="00B56ED3">
        <w:rPr>
          <w:rFonts w:ascii="Arial" w:hAnsi="Arial" w:cs="Arial"/>
          <w:sz w:val="18"/>
          <w:szCs w:val="18"/>
        </w:rPr>
        <w:t xml:space="preserve">     </w:t>
      </w:r>
      <w:r w:rsidR="00667A7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8</w:t>
      </w:r>
      <w:r w:rsidR="003B24BC" w:rsidRPr="00DA5CB3">
        <w:rPr>
          <w:rFonts w:ascii="Arial" w:hAnsi="Arial" w:cs="Arial"/>
          <w:color w:val="000000"/>
          <w:sz w:val="18"/>
          <w:szCs w:val="18"/>
        </w:rPr>
        <w:t xml:space="preserve">. </w:t>
      </w:r>
      <w:r w:rsidR="003B24BC" w:rsidRPr="00DA5CB3">
        <w:rPr>
          <w:rFonts w:ascii="Arial" w:hAnsi="Arial" w:cs="Arial"/>
          <w:sz w:val="18"/>
          <w:szCs w:val="18"/>
        </w:rPr>
        <w:t>Кодекс торгового мореплавания РФ. // Комментарий к Кодексу торгового мореплавания РФ. М., 2000.</w:t>
      </w:r>
    </w:p>
    <w:p w:rsidR="003B24BC" w:rsidRPr="001574BF" w:rsidRDefault="00B56ED3" w:rsidP="00B56ED3">
      <w:pPr>
        <w:shd w:val="clear" w:color="auto" w:fill="FFFFFF"/>
        <w:spacing w:line="360" w:lineRule="auto"/>
        <w:ind w:right="1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67A7D">
        <w:rPr>
          <w:rFonts w:ascii="Arial" w:hAnsi="Arial" w:cs="Arial"/>
          <w:sz w:val="18"/>
          <w:szCs w:val="18"/>
        </w:rPr>
        <w:t xml:space="preserve"> </w:t>
      </w:r>
      <w:r w:rsidR="00DA5CB3">
        <w:rPr>
          <w:rFonts w:ascii="Arial" w:hAnsi="Arial" w:cs="Arial"/>
          <w:sz w:val="18"/>
          <w:szCs w:val="18"/>
        </w:rPr>
        <w:t>9</w:t>
      </w:r>
      <w:r w:rsidR="003B24BC" w:rsidRPr="001574BF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>Положение о паспорте мо</w:t>
      </w:r>
      <w:r w:rsidR="003B24BC" w:rsidRPr="001574BF">
        <w:rPr>
          <w:rFonts w:ascii="Arial" w:hAnsi="Arial" w:cs="Arial"/>
          <w:color w:val="000000"/>
          <w:sz w:val="18"/>
          <w:szCs w:val="18"/>
        </w:rPr>
        <w:softHyphen/>
        <w:t>ряка // Собрание законодательства РФ. 1997. № 49. Ст. 5598: 2002. № 28. Ст. 2865.</w:t>
      </w:r>
    </w:p>
    <w:p w:rsidR="003B24BC" w:rsidRDefault="00B56ED3" w:rsidP="00B56ED3">
      <w:pPr>
        <w:pStyle w:val="a5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667A7D">
        <w:rPr>
          <w:rFonts w:ascii="Arial" w:hAnsi="Arial" w:cs="Arial"/>
          <w:sz w:val="18"/>
          <w:szCs w:val="18"/>
        </w:rPr>
        <w:t xml:space="preserve"> </w:t>
      </w:r>
      <w:r w:rsidR="00DA5CB3">
        <w:rPr>
          <w:rFonts w:ascii="Arial" w:hAnsi="Arial" w:cs="Arial"/>
          <w:sz w:val="18"/>
          <w:szCs w:val="18"/>
        </w:rPr>
        <w:t>10</w:t>
      </w:r>
      <w:r w:rsidR="003B24BC" w:rsidRPr="001574BF">
        <w:rPr>
          <w:rFonts w:ascii="Arial" w:hAnsi="Arial" w:cs="Arial"/>
          <w:sz w:val="18"/>
          <w:szCs w:val="18"/>
        </w:rPr>
        <w:t>. Трудовой кодекс РФ. М., 2002.</w:t>
      </w:r>
    </w:p>
    <w:p w:rsidR="003A1D05" w:rsidRDefault="003A1D05" w:rsidP="003B24BC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A1D05" w:rsidRDefault="003A1D05" w:rsidP="003B24BC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E63F76" w:rsidRDefault="00E63F76" w:rsidP="003B24BC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B24BC" w:rsidRDefault="003A1D05" w:rsidP="00667A7D">
      <w:pPr>
        <w:shd w:val="clear" w:color="auto" w:fill="FFFFFF"/>
        <w:spacing w:line="360" w:lineRule="auto"/>
        <w:ind w:right="1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СПРАВОЧНАЯ И УЧЕБНАЯ ЛИТЕРАТУРА</w:t>
      </w:r>
    </w:p>
    <w:p w:rsidR="003A1D05" w:rsidRPr="001574BF" w:rsidRDefault="003A1D05" w:rsidP="003B24BC">
      <w:pPr>
        <w:shd w:val="clear" w:color="auto" w:fill="FFFFFF"/>
        <w:spacing w:line="360" w:lineRule="auto"/>
        <w:ind w:left="720" w:right="10" w:hanging="360"/>
        <w:jc w:val="both"/>
        <w:rPr>
          <w:rFonts w:ascii="Arial" w:hAnsi="Arial" w:cs="Arial"/>
          <w:sz w:val="18"/>
          <w:szCs w:val="18"/>
        </w:rPr>
      </w:pPr>
    </w:p>
    <w:p w:rsidR="003B24BC" w:rsidRPr="001574BF" w:rsidRDefault="00855A79" w:rsidP="00855A79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 w:rsidR="003B24BC" w:rsidRPr="001574BF">
        <w:rPr>
          <w:rFonts w:ascii="Arial" w:hAnsi="Arial" w:cs="Arial"/>
          <w:sz w:val="18"/>
          <w:szCs w:val="18"/>
        </w:rPr>
        <w:t>Актуальные вопросы международного морского права и торгового мореплавания / Под ред. И.И. Бариновой.  М., 1984.</w:t>
      </w:r>
    </w:p>
    <w:p w:rsidR="003B24BC" w:rsidRPr="001574BF" w:rsidRDefault="00855A79" w:rsidP="00855A79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 w:rsidR="003B24BC" w:rsidRPr="001574BF">
        <w:rPr>
          <w:rFonts w:ascii="Arial" w:hAnsi="Arial" w:cs="Arial"/>
          <w:sz w:val="18"/>
          <w:szCs w:val="18"/>
        </w:rPr>
        <w:t>Ануфриев Л.П. Международное частное право (особенная часть). М., 2000.</w:t>
      </w:r>
    </w:p>
    <w:p w:rsidR="003B24BC" w:rsidRPr="001574BF" w:rsidRDefault="00855A79" w:rsidP="00855A79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 w:rsidR="003B24BC" w:rsidRPr="001574BF">
        <w:rPr>
          <w:rFonts w:ascii="Arial" w:hAnsi="Arial" w:cs="Arial"/>
          <w:sz w:val="18"/>
          <w:szCs w:val="18"/>
        </w:rPr>
        <w:t>Бекяшев К.А. Об итогах международной конвенции ИМО по стандартам обучения, дипломированию и несению вахты персоналом рыболовных судов // Московский журнал международного права. 1996. №1.</w:t>
      </w:r>
    </w:p>
    <w:p w:rsidR="003B24BC" w:rsidRPr="001574BF" w:rsidRDefault="00855A79" w:rsidP="003B24BC">
      <w:pPr>
        <w:pStyle w:val="a5"/>
        <w:spacing w:line="360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401C50">
        <w:rPr>
          <w:rFonts w:ascii="Arial" w:hAnsi="Arial" w:cs="Arial"/>
          <w:sz w:val="18"/>
          <w:szCs w:val="18"/>
        </w:rPr>
        <w:t>4</w:t>
      </w:r>
      <w:r w:rsidR="003B24BC" w:rsidRPr="001574BF">
        <w:rPr>
          <w:rFonts w:ascii="Arial" w:hAnsi="Arial" w:cs="Arial"/>
          <w:sz w:val="18"/>
          <w:szCs w:val="18"/>
        </w:rPr>
        <w:t>. Иванов Г.Г. Правовое регулирование судоходства в Российской Федерации. М., 2002.</w:t>
      </w:r>
    </w:p>
    <w:p w:rsidR="003B24BC" w:rsidRPr="001574BF" w:rsidRDefault="00855A79" w:rsidP="00B56ED3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401C50">
        <w:rPr>
          <w:rFonts w:ascii="Arial" w:hAnsi="Arial" w:cs="Arial"/>
          <w:sz w:val="18"/>
          <w:szCs w:val="18"/>
        </w:rPr>
        <w:t>5</w:t>
      </w:r>
      <w:r w:rsidR="003B24BC" w:rsidRPr="001574BF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>Е</w:t>
      </w:r>
      <w:r w:rsidR="003B24BC" w:rsidRPr="001574BF">
        <w:rPr>
          <w:rFonts w:ascii="Arial" w:hAnsi="Arial" w:cs="Arial"/>
          <w:sz w:val="18"/>
          <w:szCs w:val="18"/>
        </w:rPr>
        <w:t>фимов С.Л., Гуцуляк В.Н., Конталев В.А</w:t>
      </w:r>
      <w:r w:rsidR="003B24BC" w:rsidRPr="001574BF">
        <w:rPr>
          <w:rFonts w:ascii="Arial" w:hAnsi="Arial" w:cs="Arial"/>
          <w:i/>
          <w:sz w:val="18"/>
          <w:szCs w:val="18"/>
        </w:rPr>
        <w:t>.</w:t>
      </w:r>
      <w:r w:rsidR="003B24BC" w:rsidRPr="001574BF">
        <w:rPr>
          <w:rFonts w:ascii="Arial" w:hAnsi="Arial" w:cs="Arial"/>
          <w:sz w:val="18"/>
          <w:szCs w:val="18"/>
        </w:rPr>
        <w:t xml:space="preserve"> Как получить работу на судне. М., 2002.</w:t>
      </w:r>
    </w:p>
    <w:p w:rsidR="003B24BC" w:rsidRPr="001574BF" w:rsidRDefault="003B24BC" w:rsidP="003B24BC">
      <w:pPr>
        <w:shd w:val="clear" w:color="auto" w:fill="FFFFFF"/>
        <w:spacing w:line="360" w:lineRule="auto"/>
        <w:ind w:right="82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color w:val="000000"/>
          <w:sz w:val="18"/>
          <w:szCs w:val="18"/>
        </w:rPr>
        <w:t xml:space="preserve">    </w:t>
      </w:r>
      <w:r w:rsidR="003A1D05">
        <w:rPr>
          <w:rFonts w:ascii="Arial" w:hAnsi="Arial" w:cs="Arial"/>
          <w:color w:val="000000"/>
          <w:sz w:val="18"/>
          <w:szCs w:val="18"/>
        </w:rPr>
        <w:t xml:space="preserve">  </w:t>
      </w:r>
      <w:r w:rsidR="00667A7D">
        <w:rPr>
          <w:rFonts w:ascii="Arial" w:hAnsi="Arial" w:cs="Arial"/>
          <w:color w:val="000000"/>
          <w:sz w:val="18"/>
          <w:szCs w:val="18"/>
        </w:rPr>
        <w:t xml:space="preserve"> </w:t>
      </w:r>
      <w:r w:rsidR="00855A79">
        <w:rPr>
          <w:rFonts w:ascii="Arial" w:hAnsi="Arial" w:cs="Arial"/>
          <w:color w:val="000000"/>
          <w:sz w:val="18"/>
          <w:szCs w:val="18"/>
        </w:rPr>
        <w:t>1</w:t>
      </w:r>
      <w:r w:rsidR="00B56ED3">
        <w:rPr>
          <w:rFonts w:ascii="Arial" w:hAnsi="Arial" w:cs="Arial"/>
          <w:color w:val="000000"/>
          <w:sz w:val="18"/>
          <w:szCs w:val="18"/>
        </w:rPr>
        <w:t>6</w:t>
      </w:r>
      <w:r w:rsidRPr="001574BF">
        <w:rPr>
          <w:rFonts w:ascii="Arial" w:hAnsi="Arial" w:cs="Arial"/>
          <w:color w:val="000000"/>
          <w:sz w:val="18"/>
          <w:szCs w:val="18"/>
        </w:rPr>
        <w:t xml:space="preserve">. </w:t>
      </w:r>
      <w:r w:rsidRPr="001574BF">
        <w:rPr>
          <w:rFonts w:ascii="Arial" w:hAnsi="Arial" w:cs="Arial"/>
          <w:sz w:val="18"/>
          <w:szCs w:val="18"/>
        </w:rPr>
        <w:t xml:space="preserve">Международное право. Сборник документов в 3 томах. Т. </w:t>
      </w:r>
      <w:smartTag w:uri="urn:schemas-microsoft-com:office:smarttags" w:element="metricconverter">
        <w:smartTagPr>
          <w:attr w:name="ProductID" w:val="1. М"/>
        </w:smartTagPr>
        <w:r w:rsidRPr="001574BF">
          <w:rPr>
            <w:rFonts w:ascii="Arial" w:hAnsi="Arial" w:cs="Arial"/>
            <w:sz w:val="18"/>
            <w:szCs w:val="18"/>
          </w:rPr>
          <w:t>1. М</w:t>
        </w:r>
      </w:smartTag>
      <w:r w:rsidRPr="001574BF">
        <w:rPr>
          <w:rFonts w:ascii="Arial" w:hAnsi="Arial" w:cs="Arial"/>
          <w:sz w:val="18"/>
          <w:szCs w:val="18"/>
        </w:rPr>
        <w:t>., 1996.</w:t>
      </w:r>
    </w:p>
    <w:p w:rsidR="00B56ED3" w:rsidRDefault="003B24BC" w:rsidP="00B56ED3">
      <w:pPr>
        <w:pStyle w:val="a5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color w:val="000000"/>
          <w:sz w:val="18"/>
          <w:szCs w:val="18"/>
        </w:rPr>
        <w:t xml:space="preserve">    </w:t>
      </w:r>
      <w:r w:rsidR="003A1D05">
        <w:rPr>
          <w:rFonts w:ascii="Arial" w:hAnsi="Arial" w:cs="Arial"/>
          <w:color w:val="000000"/>
          <w:sz w:val="18"/>
          <w:szCs w:val="18"/>
        </w:rPr>
        <w:t xml:space="preserve">  </w:t>
      </w:r>
      <w:r w:rsidR="00667A7D">
        <w:rPr>
          <w:rFonts w:ascii="Arial" w:hAnsi="Arial" w:cs="Arial"/>
          <w:color w:val="000000"/>
          <w:sz w:val="18"/>
          <w:szCs w:val="18"/>
        </w:rPr>
        <w:t xml:space="preserve"> </w:t>
      </w:r>
      <w:r w:rsidR="00B56ED3">
        <w:rPr>
          <w:rFonts w:ascii="Arial" w:hAnsi="Arial" w:cs="Arial"/>
          <w:color w:val="000000"/>
          <w:sz w:val="18"/>
          <w:szCs w:val="18"/>
        </w:rPr>
        <w:t>17</w:t>
      </w:r>
      <w:r w:rsidRPr="001574BF">
        <w:rPr>
          <w:rFonts w:ascii="Arial" w:hAnsi="Arial" w:cs="Arial"/>
          <w:color w:val="000000"/>
          <w:sz w:val="18"/>
          <w:szCs w:val="18"/>
        </w:rPr>
        <w:t>.</w:t>
      </w:r>
      <w:r w:rsidRPr="001574BF">
        <w:rPr>
          <w:rFonts w:ascii="Arial" w:hAnsi="Arial" w:cs="Arial"/>
          <w:sz w:val="18"/>
          <w:szCs w:val="18"/>
        </w:rPr>
        <w:t xml:space="preserve"> Международное публичное право. Сборник документов. Т.2. М., 1996.</w:t>
      </w:r>
    </w:p>
    <w:p w:rsidR="003B24BC" w:rsidRPr="001574BF" w:rsidRDefault="003B24BC" w:rsidP="00B56ED3">
      <w:pPr>
        <w:pStyle w:val="a5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74BF">
        <w:rPr>
          <w:rFonts w:ascii="Arial" w:hAnsi="Arial" w:cs="Arial"/>
          <w:sz w:val="18"/>
          <w:szCs w:val="18"/>
        </w:rPr>
        <w:t xml:space="preserve"> </w:t>
      </w:r>
      <w:r w:rsidR="003A1D05">
        <w:rPr>
          <w:rFonts w:ascii="Arial" w:hAnsi="Arial" w:cs="Arial"/>
          <w:sz w:val="18"/>
          <w:szCs w:val="18"/>
        </w:rPr>
        <w:t xml:space="preserve">  </w:t>
      </w:r>
      <w:r w:rsidRPr="001574BF">
        <w:rPr>
          <w:rFonts w:ascii="Arial" w:hAnsi="Arial" w:cs="Arial"/>
          <w:sz w:val="18"/>
          <w:szCs w:val="18"/>
        </w:rPr>
        <w:t xml:space="preserve">   </w:t>
      </w:r>
      <w:r w:rsidR="00667A7D">
        <w:rPr>
          <w:rFonts w:ascii="Arial" w:hAnsi="Arial" w:cs="Arial"/>
          <w:sz w:val="18"/>
          <w:szCs w:val="18"/>
        </w:rPr>
        <w:t xml:space="preserve"> </w:t>
      </w:r>
      <w:r w:rsidR="00B56ED3">
        <w:rPr>
          <w:rFonts w:ascii="Arial" w:hAnsi="Arial" w:cs="Arial"/>
          <w:sz w:val="18"/>
          <w:szCs w:val="18"/>
        </w:rPr>
        <w:t>18</w:t>
      </w:r>
      <w:r w:rsidRPr="001574BF">
        <w:rPr>
          <w:rFonts w:ascii="Arial" w:hAnsi="Arial" w:cs="Arial"/>
          <w:sz w:val="18"/>
          <w:szCs w:val="18"/>
        </w:rPr>
        <w:t>. Номоконова Е.Н. Особенности правового регулирования труда моряков. Учебное пособие. Владивосток. 2003.</w:t>
      </w:r>
    </w:p>
    <w:p w:rsidR="003B24BC" w:rsidRDefault="003A1D05" w:rsidP="003A1D05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</w:p>
    <w:p w:rsidR="00401C50" w:rsidRDefault="00401C50" w:rsidP="00B56ED3">
      <w:pPr>
        <w:pStyle w:val="a5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СПЕЦИАЛЬНАЯ ЛИТЕРАТУРА</w:t>
      </w:r>
    </w:p>
    <w:p w:rsidR="00401C50" w:rsidRPr="001574BF" w:rsidRDefault="00667A7D" w:rsidP="00657640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</w:t>
      </w:r>
      <w:r w:rsidR="00657640">
        <w:rPr>
          <w:rFonts w:ascii="Arial" w:hAnsi="Arial" w:cs="Arial"/>
          <w:sz w:val="18"/>
          <w:szCs w:val="18"/>
        </w:rPr>
        <w:t>.</w:t>
      </w:r>
      <w:r w:rsidR="00401C50" w:rsidRPr="001574BF">
        <w:rPr>
          <w:rFonts w:ascii="Arial" w:hAnsi="Arial" w:cs="Arial"/>
          <w:sz w:val="18"/>
          <w:szCs w:val="18"/>
        </w:rPr>
        <w:t xml:space="preserve">Гуцуляк В.Н. Морское право. 2000. </w:t>
      </w:r>
    </w:p>
    <w:p w:rsidR="00401C50" w:rsidRPr="001574BF" w:rsidRDefault="00401C50" w:rsidP="00401C50">
      <w:pPr>
        <w:pStyle w:val="a5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B24BC" w:rsidRPr="003A1D05" w:rsidRDefault="003B24BC" w:rsidP="003B24BC">
      <w:pPr>
        <w:shd w:val="clear" w:color="auto" w:fill="FFFFFF"/>
        <w:spacing w:line="360" w:lineRule="auto"/>
        <w:ind w:right="82"/>
        <w:jc w:val="center"/>
        <w:rPr>
          <w:rFonts w:ascii="Arial" w:hAnsi="Arial" w:cs="Arial"/>
          <w:sz w:val="18"/>
          <w:szCs w:val="18"/>
        </w:rPr>
      </w:pPr>
      <w:r w:rsidRPr="003A1D05">
        <w:rPr>
          <w:rFonts w:ascii="Arial" w:hAnsi="Arial" w:cs="Arial"/>
          <w:sz w:val="18"/>
          <w:szCs w:val="18"/>
        </w:rPr>
        <w:t>Газеты и журналы</w:t>
      </w:r>
    </w:p>
    <w:p w:rsidR="003B24BC" w:rsidRPr="001574BF" w:rsidRDefault="00667A7D" w:rsidP="00855A79">
      <w:pPr>
        <w:pStyle w:val="a5"/>
        <w:spacing w:line="36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20.</w:t>
      </w:r>
      <w:r w:rsidR="003B24BC" w:rsidRPr="001574BF">
        <w:rPr>
          <w:rFonts w:ascii="Arial" w:hAnsi="Arial" w:cs="Arial"/>
          <w:color w:val="000000"/>
          <w:sz w:val="18"/>
          <w:szCs w:val="18"/>
        </w:rPr>
        <w:t xml:space="preserve">Ведомости ВС СССР. 1 ноября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Arial" w:hAnsi="Arial" w:cs="Arial"/>
            <w:color w:val="000000"/>
            <w:sz w:val="18"/>
            <w:szCs w:val="18"/>
          </w:rPr>
          <w:t>200</w:t>
        </w:r>
        <w:r w:rsidR="003B24BC" w:rsidRPr="001574BF">
          <w:rPr>
            <w:rFonts w:ascii="Arial" w:hAnsi="Arial" w:cs="Arial"/>
            <w:color w:val="000000"/>
            <w:sz w:val="18"/>
            <w:szCs w:val="18"/>
          </w:rPr>
          <w:t>1 г</w:t>
        </w:r>
      </w:smartTag>
      <w:r w:rsidR="003B24BC" w:rsidRPr="001574BF">
        <w:rPr>
          <w:rFonts w:ascii="Arial" w:hAnsi="Arial" w:cs="Arial"/>
          <w:color w:val="000000"/>
          <w:sz w:val="18"/>
          <w:szCs w:val="18"/>
        </w:rPr>
        <w:t>. № 44.</w:t>
      </w:r>
    </w:p>
    <w:p w:rsidR="003B24BC" w:rsidRPr="003A1D05" w:rsidRDefault="003B24BC" w:rsidP="003B24BC">
      <w:pPr>
        <w:pStyle w:val="a5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3A1D05">
        <w:rPr>
          <w:rFonts w:ascii="Arial" w:hAnsi="Arial" w:cs="Arial"/>
          <w:sz w:val="18"/>
          <w:szCs w:val="18"/>
        </w:rPr>
        <w:t>Электронные ресурсы</w:t>
      </w:r>
    </w:p>
    <w:p w:rsidR="003B24BC" w:rsidRPr="003A1D05" w:rsidRDefault="00667A7D" w:rsidP="003B24BC">
      <w:pPr>
        <w:pStyle w:val="a5"/>
        <w:spacing w:line="360" w:lineRule="auto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3B24BC" w:rsidRPr="001574BF">
        <w:rPr>
          <w:rFonts w:ascii="Arial" w:hAnsi="Arial" w:cs="Arial"/>
          <w:sz w:val="18"/>
          <w:szCs w:val="18"/>
        </w:rPr>
        <w:t xml:space="preserve">. Васильева В., Чичкин А. Куда и кому трудоустраивать российского моряка //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http</w:t>
      </w:r>
      <w:r w:rsidR="003B24BC" w:rsidRPr="001574BF">
        <w:rPr>
          <w:rFonts w:ascii="Arial" w:hAnsi="Arial" w:cs="Arial"/>
          <w:sz w:val="18"/>
          <w:szCs w:val="18"/>
        </w:rPr>
        <w:t xml:space="preserve">: //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www</w:t>
      </w:r>
      <w:r w:rsidR="003B24BC" w:rsidRPr="001574BF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Transport</w:t>
      </w:r>
      <w:r w:rsidR="003B24BC" w:rsidRPr="003A1D05">
        <w:rPr>
          <w:rFonts w:ascii="Arial" w:hAnsi="Arial" w:cs="Arial"/>
          <w:sz w:val="18"/>
          <w:szCs w:val="18"/>
        </w:rPr>
        <w:t>.</w:t>
      </w:r>
      <w:r w:rsidR="003B24BC" w:rsidRPr="001574BF">
        <w:rPr>
          <w:rFonts w:ascii="Arial" w:hAnsi="Arial" w:cs="Arial"/>
          <w:sz w:val="18"/>
          <w:szCs w:val="18"/>
          <w:lang w:val="en-US"/>
        </w:rPr>
        <w:t>ru</w:t>
      </w:r>
      <w:r w:rsidR="003B24BC" w:rsidRPr="003A1D05">
        <w:rPr>
          <w:rFonts w:ascii="Arial" w:hAnsi="Arial" w:cs="Arial"/>
          <w:sz w:val="18"/>
          <w:szCs w:val="18"/>
        </w:rPr>
        <w:t>/2_</w:t>
      </w:r>
      <w:r w:rsidR="003B24BC" w:rsidRPr="001574BF">
        <w:rPr>
          <w:rFonts w:ascii="Arial" w:hAnsi="Arial" w:cs="Arial"/>
          <w:sz w:val="18"/>
          <w:szCs w:val="18"/>
          <w:lang w:val="en-US"/>
        </w:rPr>
        <w:t>period</w:t>
      </w:r>
      <w:r w:rsidR="003B24BC" w:rsidRPr="003A1D05">
        <w:rPr>
          <w:rFonts w:ascii="Arial" w:hAnsi="Arial" w:cs="Arial"/>
          <w:sz w:val="18"/>
          <w:szCs w:val="18"/>
        </w:rPr>
        <w:t>/</w:t>
      </w:r>
      <w:r w:rsidR="003B24BC" w:rsidRPr="001574BF">
        <w:rPr>
          <w:rFonts w:ascii="Arial" w:hAnsi="Arial" w:cs="Arial"/>
          <w:sz w:val="18"/>
          <w:szCs w:val="18"/>
          <w:lang w:val="en-US"/>
        </w:rPr>
        <w:t>m</w:t>
      </w:r>
      <w:r w:rsidR="003B24BC" w:rsidRPr="003A1D05">
        <w:rPr>
          <w:rFonts w:ascii="Arial" w:hAnsi="Arial" w:cs="Arial"/>
          <w:sz w:val="18"/>
          <w:szCs w:val="18"/>
        </w:rPr>
        <w:t>/</w:t>
      </w:r>
      <w:r w:rsidR="003B24BC" w:rsidRPr="001574BF">
        <w:rPr>
          <w:rFonts w:ascii="Arial" w:hAnsi="Arial" w:cs="Arial"/>
          <w:sz w:val="18"/>
          <w:szCs w:val="18"/>
          <w:lang w:val="en-US"/>
        </w:rPr>
        <w:t>vest</w:t>
      </w:r>
      <w:r w:rsidR="003B24BC" w:rsidRPr="003A1D05">
        <w:rPr>
          <w:rFonts w:ascii="Arial" w:hAnsi="Arial" w:cs="Arial"/>
          <w:sz w:val="18"/>
          <w:szCs w:val="18"/>
        </w:rPr>
        <w:t>/9_11/</w:t>
      </w:r>
      <w:r w:rsidR="003B24BC" w:rsidRPr="001574BF">
        <w:rPr>
          <w:rFonts w:ascii="Arial" w:hAnsi="Arial" w:cs="Arial"/>
          <w:sz w:val="18"/>
          <w:szCs w:val="18"/>
          <w:lang w:val="en-US"/>
        </w:rPr>
        <w:t>bezrab</w:t>
      </w:r>
      <w:r w:rsidR="003B24BC" w:rsidRPr="003A1D05">
        <w:rPr>
          <w:rFonts w:ascii="Arial" w:hAnsi="Arial" w:cs="Arial"/>
          <w:sz w:val="18"/>
          <w:szCs w:val="18"/>
        </w:rPr>
        <w:t>.</w:t>
      </w:r>
      <w:r w:rsidR="003B24BC" w:rsidRPr="001574BF">
        <w:rPr>
          <w:rFonts w:ascii="Arial" w:hAnsi="Arial" w:cs="Arial"/>
          <w:sz w:val="18"/>
          <w:szCs w:val="18"/>
          <w:lang w:val="en-US"/>
        </w:rPr>
        <w:t>htm</w:t>
      </w:r>
      <w:r w:rsidR="003B24BC" w:rsidRPr="003A1D05">
        <w:rPr>
          <w:rFonts w:ascii="Arial" w:hAnsi="Arial" w:cs="Arial"/>
          <w:sz w:val="18"/>
          <w:szCs w:val="18"/>
        </w:rPr>
        <w:t>.</w:t>
      </w:r>
    </w:p>
    <w:p w:rsidR="003B24BC" w:rsidRPr="00855A79" w:rsidRDefault="00855A79" w:rsidP="003B24BC">
      <w:pPr>
        <w:pStyle w:val="a5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667A7D">
        <w:rPr>
          <w:rFonts w:ascii="Arial" w:hAnsi="Arial" w:cs="Arial"/>
          <w:sz w:val="18"/>
          <w:szCs w:val="18"/>
        </w:rPr>
        <w:t>2</w:t>
      </w:r>
      <w:r w:rsidR="003B24BC" w:rsidRPr="00855A79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http</w:t>
      </w:r>
      <w:r w:rsidR="003B24BC" w:rsidRPr="00855A79">
        <w:rPr>
          <w:rFonts w:ascii="Arial" w:hAnsi="Arial" w:cs="Arial"/>
          <w:sz w:val="18"/>
          <w:szCs w:val="18"/>
        </w:rPr>
        <w:t xml:space="preserve">//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www</w:t>
      </w:r>
      <w:r w:rsidR="003B24BC" w:rsidRPr="00855A79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ngplus</w:t>
      </w:r>
      <w:r w:rsidR="003B24BC" w:rsidRPr="00855A79">
        <w:rPr>
          <w:rFonts w:ascii="Arial" w:hAnsi="Arial" w:cs="Arial"/>
          <w:sz w:val="18"/>
          <w:szCs w:val="18"/>
        </w:rPr>
        <w:t xml:space="preserve">. </w:t>
      </w:r>
      <w:r w:rsidR="003B24BC" w:rsidRPr="001574BF">
        <w:rPr>
          <w:rFonts w:ascii="Arial" w:hAnsi="Arial" w:cs="Arial"/>
          <w:sz w:val="18"/>
          <w:szCs w:val="18"/>
          <w:lang w:val="en-US"/>
        </w:rPr>
        <w:t>com</w:t>
      </w:r>
    </w:p>
    <w:p w:rsidR="009B2FFF" w:rsidRDefault="009B2FFF" w:rsidP="00667A7D">
      <w:pPr>
        <w:jc w:val="righ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Приложение 6</w:t>
      </w:r>
    </w:p>
    <w:p w:rsidR="009B2FFF" w:rsidRDefault="009B2FFF" w:rsidP="009B2FFF">
      <w:pPr>
        <w:jc w:val="right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Default="009B2FFF" w:rsidP="009B2FFF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НАПИСАНИЕ РЕФЕРАТА (РЕЗЮМЕ) НА АНГЛИЙСКОМ ЯЗЫКЕ</w:t>
      </w:r>
    </w:p>
    <w:p w:rsidR="009B2FFF" w:rsidRDefault="009B2FFF" w:rsidP="009B2FF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Default="009B2FFF" w:rsidP="009B2FFF">
      <w:pPr>
        <w:ind w:firstLine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Реферат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Annotation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>)</w:t>
      </w:r>
      <w:r>
        <w:rPr>
          <w:rFonts w:ascii="Arial Unicode MS" w:eastAsia="Arial Unicode MS" w:hAnsi="Arial Unicode MS" w:cs="Arial Unicode MS"/>
          <w:sz w:val="18"/>
          <w:szCs w:val="18"/>
        </w:rPr>
        <w:t>или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резюме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Summary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>)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на английском языке должен быть кратким, примерно две тритии страницы и содержать сжатое описание работы. Следует избегать формулировок в первом лице (например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I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analysed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the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data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>…</w:t>
      </w:r>
      <w:r>
        <w:rPr>
          <w:rFonts w:ascii="Arial Unicode MS" w:eastAsia="Arial Unicode MS" w:hAnsi="Arial Unicode MS" w:cs="Arial Unicode MS"/>
          <w:sz w:val="18"/>
          <w:szCs w:val="18"/>
        </w:rPr>
        <w:t>или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I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made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the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foolowing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conclusion</w:t>
      </w:r>
      <w:r w:rsidRPr="00E11F00">
        <w:rPr>
          <w:rFonts w:ascii="Arial Unicode MS" w:eastAsia="Arial Unicode MS" w:hAnsi="Arial Unicode MS" w:cs="Arial Unicode MS"/>
          <w:sz w:val="18"/>
          <w:szCs w:val="18"/>
        </w:rPr>
        <w:t>)</w:t>
      </w:r>
      <w:r>
        <w:rPr>
          <w:rFonts w:ascii="Arial Unicode MS" w:eastAsia="Arial Unicode MS" w:hAnsi="Arial Unicode MS" w:cs="Arial Unicode MS"/>
          <w:sz w:val="18"/>
          <w:szCs w:val="18"/>
        </w:rPr>
        <w:t>, отдавая предпочтение безличным предложениям или конструкциям со страдательным залогом.</w:t>
      </w:r>
    </w:p>
    <w:p w:rsidR="009B2FFF" w:rsidRDefault="009B2FFF" w:rsidP="00667A7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Завершить реферат (резюме) можно выводами Лии рекомендациями дипломной работы.</w:t>
      </w:r>
    </w:p>
    <w:p w:rsidR="009B2FFF" w:rsidRPr="009B2FFF" w:rsidRDefault="009B2FFF" w:rsidP="009B2FFF">
      <w:pPr>
        <w:ind w:firstLine="360"/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ОБРАЗЕЦ РЕФЕРАТА</w:t>
      </w:r>
    </w:p>
    <w:p w:rsidR="009B2FFF" w:rsidRPr="009B2FFF" w:rsidRDefault="009B2FFF" w:rsidP="009B2FFF">
      <w:pPr>
        <w:ind w:firstLine="360"/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Pr="00BE7608" w:rsidRDefault="009B2FFF" w:rsidP="009B2FFF">
      <w:pPr>
        <w:ind w:firstLine="360"/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ANNOTANION</w:t>
      </w:r>
    </w:p>
    <w:p w:rsidR="009B2FFF" w:rsidRPr="00E11F00" w:rsidRDefault="009B2FFF" w:rsidP="009B2FFF">
      <w:pPr>
        <w:ind w:firstLine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Pr="00E11F00" w:rsidRDefault="009B2FFF" w:rsidP="009B2FFF">
      <w:pPr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11F0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:rsidR="009B2FFF" w:rsidRPr="00E11F00" w:rsidRDefault="009B2FFF" w:rsidP="009B2FFF">
      <w:pPr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Pr="00E11F00" w:rsidRDefault="009B2FFF" w:rsidP="009B2FFF">
      <w:pPr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667A7D" w:rsidRDefault="00667A7D" w:rsidP="009B2FFF">
      <w:pPr>
        <w:tabs>
          <w:tab w:val="left" w:pos="6407"/>
        </w:tabs>
        <w:ind w:right="423"/>
        <w:jc w:val="right"/>
        <w:rPr>
          <w:rFonts w:ascii="Arial Unicode MS" w:eastAsia="Arial Unicode MS" w:hAnsi="Arial Unicode MS" w:cs="Arial Unicode MS"/>
          <w:sz w:val="18"/>
          <w:szCs w:val="18"/>
        </w:rPr>
      </w:pPr>
    </w:p>
    <w:p w:rsidR="00667A7D" w:rsidRDefault="00667A7D" w:rsidP="009B2FFF">
      <w:pPr>
        <w:tabs>
          <w:tab w:val="left" w:pos="6407"/>
        </w:tabs>
        <w:ind w:right="423"/>
        <w:jc w:val="right"/>
        <w:rPr>
          <w:rFonts w:ascii="Arial Unicode MS" w:eastAsia="Arial Unicode MS" w:hAnsi="Arial Unicode MS" w:cs="Arial Unicode MS"/>
          <w:sz w:val="18"/>
          <w:szCs w:val="18"/>
        </w:rPr>
      </w:pPr>
    </w:p>
    <w:p w:rsidR="00E63F76" w:rsidRDefault="00E63F76" w:rsidP="00E63F76">
      <w:pPr>
        <w:tabs>
          <w:tab w:val="left" w:pos="6407"/>
        </w:tabs>
        <w:ind w:right="423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Default="009B2FFF" w:rsidP="00E63F76">
      <w:pPr>
        <w:tabs>
          <w:tab w:val="left" w:pos="6407"/>
        </w:tabs>
        <w:ind w:right="423"/>
        <w:jc w:val="righ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Приложение 7</w:t>
      </w:r>
    </w:p>
    <w:p w:rsidR="009B2FFF" w:rsidRDefault="009B2FFF" w:rsidP="009B2FFF">
      <w:pPr>
        <w:tabs>
          <w:tab w:val="left" w:pos="6407"/>
        </w:tabs>
        <w:ind w:right="423"/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ОБРАЗЕЦ СПРАВКИ О ВНЕДРЕНИИ</w:t>
      </w:r>
    </w:p>
    <w:p w:rsidR="009B2FFF" w:rsidRDefault="009B2FFF" w:rsidP="009B2FFF">
      <w:pPr>
        <w:tabs>
          <w:tab w:val="left" w:pos="6407"/>
        </w:tabs>
        <w:ind w:right="423"/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СПРАВКА О ВНЕДРЕНИИ</w:t>
      </w:r>
    </w:p>
    <w:p w:rsidR="009B2FFF" w:rsidRDefault="009B2FFF" w:rsidP="009B2FFF">
      <w:pPr>
        <w:tabs>
          <w:tab w:val="left" w:pos="6407"/>
        </w:tabs>
        <w:ind w:right="423"/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Сообщаю, что результаты дипломной работы студента </w:t>
      </w:r>
      <w:r w:rsidR="00E63F76">
        <w:rPr>
          <w:rFonts w:ascii="Arial Unicode MS" w:eastAsia="Arial Unicode MS" w:hAnsi="Arial Unicode MS" w:cs="Arial Unicode MS"/>
          <w:sz w:val="18"/>
          <w:szCs w:val="18"/>
        </w:rPr>
        <w:t>6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-го курса </w:t>
      </w:r>
      <w:r w:rsidR="00E63F76">
        <w:rPr>
          <w:rFonts w:ascii="Arial Unicode MS" w:eastAsia="Arial Unicode MS" w:hAnsi="Arial Unicode MS" w:cs="Arial Unicode MS"/>
          <w:sz w:val="18"/>
          <w:szCs w:val="18"/>
        </w:rPr>
        <w:t xml:space="preserve">Мореходного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института специальности </w:t>
      </w:r>
      <w:r w:rsidR="00E63F76">
        <w:rPr>
          <w:rFonts w:ascii="Arial Unicode MS" w:eastAsia="Arial Unicode MS" w:hAnsi="Arial Unicode MS" w:cs="Arial Unicode MS"/>
          <w:sz w:val="18"/>
          <w:szCs w:val="18"/>
        </w:rPr>
        <w:t>180402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  <w:vertAlign w:val="subscript"/>
        </w:rPr>
      </w:pPr>
      <w:r>
        <w:rPr>
          <w:rFonts w:ascii="Arial Unicode MS" w:eastAsia="Arial Unicode MS" w:hAnsi="Arial Unicode MS" w:cs="Arial Unicode MS"/>
          <w:sz w:val="18"/>
          <w:szCs w:val="18"/>
          <w:vertAlign w:val="subscript"/>
        </w:rPr>
        <w:t xml:space="preserve">                                                               (фамилия,имя, отчество)</w:t>
      </w:r>
    </w:p>
    <w:p w:rsidR="009B2FFF" w:rsidRPr="00D13CD6" w:rsidRDefault="009B2FFF" w:rsidP="009B2FFF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  <w:vertAlign w:val="subscript"/>
        </w:rPr>
      </w:pPr>
      <w:r>
        <w:rPr>
          <w:rFonts w:ascii="Arial Unicode MS" w:eastAsia="Arial Unicode MS" w:hAnsi="Arial Unicode MS" w:cs="Arial Unicode MS"/>
          <w:sz w:val="18"/>
          <w:szCs w:val="18"/>
          <w:vertAlign w:val="subscript"/>
        </w:rPr>
        <w:t xml:space="preserve">                                                              (наименование работы)</w:t>
      </w:r>
    </w:p>
    <w:p w:rsidR="009B2FFF" w:rsidRDefault="009B2FFF" w:rsidP="009B2FFF">
      <w:pPr>
        <w:tabs>
          <w:tab w:val="left" w:pos="6407"/>
        </w:tabs>
        <w:ind w:right="423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выполнявшейся в период 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внедрены на предприятии 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Вид внедрения____________________________________________________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Достигнутые технические результаты 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Фактический экономический эффект (руб.)__________________________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Наименование и номера документов, подтверждающих внедрение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_______________________________________________________________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Приложения</w:t>
      </w:r>
      <w:r w:rsidRPr="00D13CD6">
        <w:rPr>
          <w:rFonts w:ascii="Arial Unicode MS" w:eastAsia="Arial Unicode MS" w:hAnsi="Arial Unicode MS" w:cs="Arial Unicode MS"/>
          <w:sz w:val="18"/>
          <w:szCs w:val="18"/>
        </w:rPr>
        <w:t>:</w:t>
      </w:r>
      <w:r>
        <w:rPr>
          <w:rFonts w:ascii="Arial Unicode MS" w:eastAsia="Arial Unicode MS" w:hAnsi="Arial Unicode MS" w:cs="Arial Unicode MS"/>
          <w:sz w:val="18"/>
          <w:szCs w:val="18"/>
        </w:rPr>
        <w:t>___________________________________________________</w:t>
      </w:r>
    </w:p>
    <w:p w:rsidR="009B2FFF" w:rsidRDefault="009B2FFF" w:rsidP="009B2FF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Руководитель предприятия______________________________________________________</w:t>
      </w:r>
    </w:p>
    <w:p w:rsidR="00A32D7F" w:rsidRDefault="009B2FFF" w:rsidP="00A32D7F">
      <w:pPr>
        <w:tabs>
          <w:tab w:val="left" w:pos="6407"/>
        </w:tabs>
        <w:ind w:right="42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М.П.</w:t>
      </w:r>
    </w:p>
    <w:p w:rsidR="00667A7D" w:rsidRDefault="00667A7D" w:rsidP="00A32D7F">
      <w:pPr>
        <w:tabs>
          <w:tab w:val="left" w:pos="6407"/>
        </w:tabs>
        <w:ind w:right="423"/>
        <w:jc w:val="right"/>
        <w:rPr>
          <w:rFonts w:ascii="Arial Unicode MS" w:eastAsia="Arial Unicode MS" w:hAnsi="Arial Unicode MS" w:cs="Arial Unicode MS"/>
          <w:sz w:val="18"/>
          <w:szCs w:val="18"/>
        </w:rPr>
      </w:pPr>
    </w:p>
    <w:p w:rsidR="00FD393D" w:rsidRDefault="00FD393D" w:rsidP="00FD393D">
      <w:pPr>
        <w:tabs>
          <w:tab w:val="left" w:pos="6407"/>
        </w:tabs>
        <w:ind w:right="423"/>
        <w:rPr>
          <w:rFonts w:ascii="Arial Unicode MS" w:eastAsia="Arial Unicode MS" w:hAnsi="Arial Unicode MS" w:cs="Arial Unicode MS"/>
          <w:sz w:val="18"/>
          <w:szCs w:val="18"/>
        </w:rPr>
      </w:pPr>
    </w:p>
    <w:p w:rsidR="00A32D7F" w:rsidRDefault="00A32D7F" w:rsidP="00FD393D">
      <w:pPr>
        <w:tabs>
          <w:tab w:val="left" w:pos="6407"/>
        </w:tabs>
        <w:ind w:right="423"/>
        <w:jc w:val="righ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Приложение 8</w:t>
      </w:r>
    </w:p>
    <w:p w:rsidR="00A32D7F" w:rsidRDefault="00A32D7F" w:rsidP="00A32D7F">
      <w:pPr>
        <w:tabs>
          <w:tab w:val="left" w:pos="6407"/>
        </w:tabs>
        <w:ind w:right="423"/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A32D7F" w:rsidRDefault="00A32D7F" w:rsidP="00FD393D">
      <w:pPr>
        <w:pStyle w:val="1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>Федеральное агентство по рыболовству</w:t>
      </w:r>
    </w:p>
    <w:p w:rsidR="00FD393D" w:rsidRPr="00FD393D" w:rsidRDefault="00FD393D" w:rsidP="00FD393D"/>
    <w:p w:rsidR="00A32D7F" w:rsidRPr="005D4AB1" w:rsidRDefault="00A32D7F" w:rsidP="00A32D7F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 xml:space="preserve">Дальневосточный  Государственный Технический </w:t>
      </w:r>
      <w:r w:rsidRPr="005D4AB1">
        <w:rPr>
          <w:rFonts w:ascii="Arial" w:hAnsi="Arial" w:cs="Arial"/>
          <w:b/>
          <w:sz w:val="18"/>
          <w:szCs w:val="18"/>
        </w:rPr>
        <w:br/>
        <w:t>Рыбохозяйственный университет</w:t>
      </w:r>
    </w:p>
    <w:p w:rsidR="00A32D7F" w:rsidRPr="005D4AB1" w:rsidRDefault="00A32D7F" w:rsidP="00A32D7F">
      <w:pPr>
        <w:jc w:val="center"/>
        <w:rPr>
          <w:rFonts w:ascii="Arial" w:hAnsi="Arial" w:cs="Arial"/>
          <w:b/>
          <w:sz w:val="18"/>
          <w:szCs w:val="18"/>
        </w:rPr>
      </w:pPr>
      <w:r w:rsidRPr="005D4AB1">
        <w:rPr>
          <w:rFonts w:ascii="Arial" w:hAnsi="Arial" w:cs="Arial"/>
          <w:b/>
          <w:sz w:val="18"/>
          <w:szCs w:val="18"/>
        </w:rPr>
        <w:t>Дальрыбвтуз</w:t>
      </w:r>
    </w:p>
    <w:p w:rsidR="00A32D7F" w:rsidRPr="005D4AB1" w:rsidRDefault="00A32D7F" w:rsidP="00A32D7F">
      <w:pPr>
        <w:jc w:val="center"/>
        <w:rPr>
          <w:rFonts w:ascii="Arial" w:hAnsi="Arial" w:cs="Arial"/>
          <w:sz w:val="18"/>
          <w:szCs w:val="18"/>
        </w:rPr>
      </w:pPr>
    </w:p>
    <w:p w:rsidR="00A32D7F" w:rsidRPr="005D4AB1" w:rsidRDefault="00A32D7F" w:rsidP="00A32D7F">
      <w:pPr>
        <w:jc w:val="center"/>
        <w:rPr>
          <w:rFonts w:ascii="Arial" w:hAnsi="Arial" w:cs="Arial"/>
          <w:sz w:val="18"/>
          <w:szCs w:val="18"/>
        </w:rPr>
      </w:pPr>
      <w:r w:rsidRPr="005D4AB1">
        <w:rPr>
          <w:rFonts w:ascii="Arial" w:hAnsi="Arial" w:cs="Arial"/>
          <w:sz w:val="18"/>
          <w:szCs w:val="18"/>
        </w:rPr>
        <w:t>Кафедра «Судовождение»</w:t>
      </w: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Default="00A32D7F" w:rsidP="00A32D7F">
      <w:pPr>
        <w:ind w:firstLine="360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РЕЦЕНЗИЯ</w:t>
      </w:r>
    </w:p>
    <w:p w:rsidR="00A32D7F" w:rsidRDefault="00A32D7F" w:rsidP="00A32D7F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D7F" w:rsidRPr="00A32D7F" w:rsidRDefault="00A32D7F" w:rsidP="00A32D7F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Рецензент</w:t>
      </w:r>
      <w:r w:rsidRPr="00A32D7F">
        <w:rPr>
          <w:rFonts w:ascii="Arial" w:eastAsia="Arial Unicode MS" w:hAnsi="Arial" w:cs="Arial"/>
          <w:sz w:val="18"/>
          <w:szCs w:val="18"/>
        </w:rPr>
        <w:t>:</w:t>
      </w:r>
      <w:r>
        <w:rPr>
          <w:rFonts w:ascii="Arial" w:eastAsia="Arial Unicode MS" w:hAnsi="Arial" w:cs="Arial"/>
          <w:sz w:val="18"/>
          <w:szCs w:val="18"/>
        </w:rPr>
        <w:t xml:space="preserve">                _______________               к.д.п. Смольков А.В.</w:t>
      </w: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A32D7F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 М.П.</w:t>
      </w: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Default="00CF63E6" w:rsidP="00CF63E6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CB0202">
        <w:rPr>
          <w:rFonts w:ascii="Arial Unicode MS" w:eastAsia="Arial Unicode MS" w:hAnsi="Arial Unicode MS" w:cs="Arial Unicode MS"/>
          <w:sz w:val="18"/>
          <w:szCs w:val="18"/>
        </w:rPr>
        <w:t>Рецензия</w:t>
      </w:r>
    </w:p>
    <w:p w:rsidR="00574408" w:rsidRDefault="00574408" w:rsidP="00CF63E6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CF63E6" w:rsidRPr="00574408" w:rsidRDefault="00CF63E6" w:rsidP="00CF63E6">
      <w:pPr>
        <w:jc w:val="center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574408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574408">
        <w:rPr>
          <w:rFonts w:ascii="Arial" w:hAnsi="Arial" w:cs="Arial"/>
          <w:sz w:val="18"/>
          <w:szCs w:val="18"/>
        </w:rPr>
        <w:t xml:space="preserve"> На Учебно – методическое пособие по выполнению, структуре, оформлению и защите дипломной работы по специальности 180402 «Судовождение»</w:t>
      </w:r>
    </w:p>
    <w:p w:rsidR="00574408" w:rsidRDefault="00CF63E6" w:rsidP="00574408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574408">
        <w:rPr>
          <w:rFonts w:ascii="Arial" w:eastAsia="Arial Unicode MS" w:hAnsi="Arial" w:cs="Arial"/>
          <w:sz w:val="18"/>
          <w:szCs w:val="18"/>
        </w:rPr>
        <w:t>Методическое пособие, выполненное авторами предназначено для студентов очной и заочной формы обучения по специальности «Судовождение»  обучающихся в Мореходном институте Дальрыбвтуза.</w:t>
      </w:r>
      <w:r w:rsidRPr="00574408">
        <w:rPr>
          <w:rFonts w:ascii="Arial" w:hAnsi="Arial" w:cs="Arial"/>
          <w:sz w:val="28"/>
          <w:szCs w:val="28"/>
        </w:rPr>
        <w:t xml:space="preserve"> </w:t>
      </w:r>
    </w:p>
    <w:p w:rsidR="00CF63E6" w:rsidRPr="00574408" w:rsidRDefault="00CF63E6" w:rsidP="0057440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 w:rsidRPr="00574408">
        <w:rPr>
          <w:rFonts w:ascii="Arial" w:eastAsia="Arial Unicode MS" w:hAnsi="Arial" w:cs="Arial"/>
          <w:sz w:val="18"/>
          <w:szCs w:val="18"/>
        </w:rPr>
        <w:t>В соответствии с учебной программой подготовки судоводителей необходимо привить определенные умения и навыки по выполнению, структуре, оформлению и защите дипломных работ.</w:t>
      </w:r>
      <w:r w:rsidRPr="00574408">
        <w:rPr>
          <w:rFonts w:ascii="Arial" w:hAnsi="Arial" w:cs="Arial"/>
          <w:sz w:val="28"/>
          <w:szCs w:val="28"/>
        </w:rPr>
        <w:t xml:space="preserve"> </w:t>
      </w:r>
      <w:r w:rsidR="00574408">
        <w:rPr>
          <w:rFonts w:ascii="Arial" w:hAnsi="Arial" w:cs="Arial"/>
          <w:sz w:val="28"/>
          <w:szCs w:val="28"/>
        </w:rPr>
        <w:t xml:space="preserve">          </w:t>
      </w:r>
      <w:r w:rsidR="00574408" w:rsidRPr="00574408">
        <w:rPr>
          <w:rFonts w:ascii="Arial" w:eastAsia="Arial Unicode MS" w:hAnsi="Arial" w:cs="Arial"/>
          <w:sz w:val="18"/>
          <w:szCs w:val="18"/>
        </w:rPr>
        <w:t xml:space="preserve">Современный специалист должен умело и успешно пользоваться своим административным ресурсом, владеть обширными профессиональными и организационно – экономическими знаниями. </w:t>
      </w:r>
      <w:r w:rsidR="00574408">
        <w:rPr>
          <w:rFonts w:ascii="Arial" w:eastAsia="Arial Unicode MS" w:hAnsi="Arial" w:cs="Arial"/>
          <w:sz w:val="18"/>
          <w:szCs w:val="18"/>
        </w:rPr>
        <w:t xml:space="preserve">       </w:t>
      </w:r>
      <w:r w:rsidRPr="00574408">
        <w:rPr>
          <w:rFonts w:ascii="Arial" w:eastAsia="Arial Unicode MS" w:hAnsi="Arial" w:cs="Arial"/>
          <w:sz w:val="18"/>
          <w:szCs w:val="18"/>
        </w:rPr>
        <w:t xml:space="preserve">Дипломная работа должна быть законченным исследованием </w:t>
      </w:r>
      <w:r w:rsidR="00574408">
        <w:rPr>
          <w:rFonts w:ascii="Arial" w:eastAsia="Arial Unicode MS" w:hAnsi="Arial" w:cs="Arial"/>
          <w:sz w:val="18"/>
          <w:szCs w:val="18"/>
        </w:rPr>
        <w:t xml:space="preserve"> </w:t>
      </w:r>
      <w:r w:rsidRPr="00574408">
        <w:rPr>
          <w:rFonts w:ascii="Arial" w:eastAsia="Arial Unicode MS" w:hAnsi="Arial" w:cs="Arial"/>
          <w:sz w:val="18"/>
          <w:szCs w:val="18"/>
        </w:rPr>
        <w:t>актуальных вопросов, связанных с научными, производственными и учебными задачами в области судовождения.</w:t>
      </w:r>
    </w:p>
    <w:p w:rsidR="00CF63E6" w:rsidRPr="00574408" w:rsidRDefault="00CF63E6" w:rsidP="0057440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 w:rsidRPr="00574408">
        <w:rPr>
          <w:rFonts w:ascii="Arial" w:eastAsia="Arial Unicode MS" w:hAnsi="Arial" w:cs="Arial"/>
          <w:sz w:val="18"/>
          <w:szCs w:val="18"/>
        </w:rPr>
        <w:t xml:space="preserve">Методическое пособие написано в последовательной и доступной форме, ясным и простым языком, что повышает восприимчивость изложения материала. </w:t>
      </w:r>
    </w:p>
    <w:p w:rsidR="00CF63E6" w:rsidRPr="00574408" w:rsidRDefault="00574408" w:rsidP="0057440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CF63E6" w:rsidRPr="00574408">
        <w:rPr>
          <w:rFonts w:ascii="Arial" w:eastAsia="Arial Unicode MS" w:hAnsi="Arial" w:cs="Arial"/>
          <w:sz w:val="18"/>
          <w:szCs w:val="18"/>
        </w:rPr>
        <w:t>Данное методическое пособие может  быть рекомендовано для помощи курсантам и студентам в выполнении  квалификационных дипломных работ Мореходного  института, считаю необходимым рекомендовать данное методическое пособие к изданию.</w:t>
      </w:r>
    </w:p>
    <w:p w:rsidR="00CF63E6" w:rsidRPr="00574408" w:rsidRDefault="00CF63E6" w:rsidP="00574408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CF63E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CF63E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CF63E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CF63E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CF63E6" w:rsidRPr="00574408" w:rsidRDefault="00CF63E6" w:rsidP="00CF63E6">
      <w:pPr>
        <w:jc w:val="both"/>
        <w:rPr>
          <w:rFonts w:ascii="Arial" w:eastAsia="Arial Unicode MS" w:hAnsi="Arial" w:cs="Arial"/>
          <w:sz w:val="18"/>
          <w:szCs w:val="18"/>
        </w:rPr>
      </w:pPr>
      <w:r w:rsidRPr="00574408">
        <w:rPr>
          <w:rFonts w:ascii="Arial" w:eastAsia="Arial Unicode MS" w:hAnsi="Arial" w:cs="Arial"/>
          <w:sz w:val="18"/>
          <w:szCs w:val="18"/>
        </w:rPr>
        <w:t xml:space="preserve"> Директор НИИ ПИТО  Дальрыбвтуза                            О.В.Немцев</w:t>
      </w:r>
    </w:p>
    <w:p w:rsidR="00CF63E6" w:rsidRPr="00574408" w:rsidRDefault="00CF63E6" w:rsidP="00CF63E6">
      <w:pPr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D86924" w:rsidRPr="009B2FFF" w:rsidRDefault="00D86924" w:rsidP="006D4448">
      <w:pPr>
        <w:ind w:firstLine="360"/>
        <w:jc w:val="both"/>
        <w:rPr>
          <w:rFonts w:ascii="Arial" w:eastAsia="Arial Unicode MS" w:hAnsi="Arial" w:cs="Arial"/>
          <w:sz w:val="18"/>
          <w:szCs w:val="18"/>
        </w:rPr>
      </w:pPr>
    </w:p>
    <w:p w:rsidR="00C52A89" w:rsidRPr="009B2FFF" w:rsidRDefault="00C52A89" w:rsidP="00D8692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A89" w:rsidRPr="009B2FFF" w:rsidRDefault="00C52A89" w:rsidP="00D8692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A89" w:rsidRPr="009B2FFF" w:rsidRDefault="00C52A89" w:rsidP="00D8692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A89" w:rsidRPr="009B2FFF" w:rsidRDefault="00C52A89" w:rsidP="00D8692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A89" w:rsidRPr="009B2FFF" w:rsidRDefault="00C52A89" w:rsidP="00D8692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52A89" w:rsidRPr="009B2FFF" w:rsidSect="00206630">
      <w:footerReference w:type="even" r:id="rId33"/>
      <w:footerReference w:type="default" r:id="rId34"/>
      <w:pgSz w:w="8392" w:h="11907" w:code="11"/>
      <w:pgMar w:top="1134" w:right="1134" w:bottom="1134" w:left="1134" w:header="964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698" w:rsidRDefault="00A07698">
      <w:r>
        <w:separator/>
      </w:r>
    </w:p>
  </w:endnote>
  <w:endnote w:type="continuationSeparator" w:id="0">
    <w:p w:rsidR="00A07698" w:rsidRDefault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630" w:rsidRDefault="00206630" w:rsidP="00CF63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6630" w:rsidRDefault="00206630" w:rsidP="0020663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630" w:rsidRDefault="00206630" w:rsidP="00CF63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4497">
      <w:rPr>
        <w:rStyle w:val="a7"/>
        <w:noProof/>
      </w:rPr>
      <w:t>25</w:t>
    </w:r>
    <w:r>
      <w:rPr>
        <w:rStyle w:val="a7"/>
      </w:rPr>
      <w:fldChar w:fldCharType="end"/>
    </w:r>
  </w:p>
  <w:p w:rsidR="00206630" w:rsidRDefault="00206630" w:rsidP="0020663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698" w:rsidRDefault="00A07698">
      <w:r>
        <w:separator/>
      </w:r>
    </w:p>
  </w:footnote>
  <w:footnote w:type="continuationSeparator" w:id="0">
    <w:p w:rsidR="00A07698" w:rsidRDefault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8B3"/>
    <w:multiLevelType w:val="hybridMultilevel"/>
    <w:tmpl w:val="89D669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1D1B90"/>
    <w:multiLevelType w:val="hybridMultilevel"/>
    <w:tmpl w:val="97367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D528F"/>
    <w:multiLevelType w:val="hybridMultilevel"/>
    <w:tmpl w:val="54D4AC6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4BC2333"/>
    <w:multiLevelType w:val="hybridMultilevel"/>
    <w:tmpl w:val="0512C4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460DCE"/>
    <w:multiLevelType w:val="hybridMultilevel"/>
    <w:tmpl w:val="B63ED6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D03B30"/>
    <w:multiLevelType w:val="hybridMultilevel"/>
    <w:tmpl w:val="C5608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849CE"/>
    <w:multiLevelType w:val="hybridMultilevel"/>
    <w:tmpl w:val="5584FE4C"/>
    <w:lvl w:ilvl="0" w:tplc="9864C22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275D67C9"/>
    <w:multiLevelType w:val="hybridMultilevel"/>
    <w:tmpl w:val="20862930"/>
    <w:lvl w:ilvl="0" w:tplc="5C2A31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B09434E"/>
    <w:multiLevelType w:val="hybridMultilevel"/>
    <w:tmpl w:val="B6D24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8943F5"/>
    <w:multiLevelType w:val="hybridMultilevel"/>
    <w:tmpl w:val="717E8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C0DEA"/>
    <w:multiLevelType w:val="hybridMultilevel"/>
    <w:tmpl w:val="8D683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271CC7"/>
    <w:multiLevelType w:val="multilevel"/>
    <w:tmpl w:val="7EE475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>
    <w:nsid w:val="2F7B3B9D"/>
    <w:multiLevelType w:val="hybridMultilevel"/>
    <w:tmpl w:val="66EA9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443AA6"/>
    <w:multiLevelType w:val="hybridMultilevel"/>
    <w:tmpl w:val="6C149D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0266DC"/>
    <w:multiLevelType w:val="hybridMultilevel"/>
    <w:tmpl w:val="07580D62"/>
    <w:lvl w:ilvl="0" w:tplc="C7D6E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7F65B0"/>
    <w:multiLevelType w:val="hybridMultilevel"/>
    <w:tmpl w:val="2F2C13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610D30"/>
    <w:multiLevelType w:val="hybridMultilevel"/>
    <w:tmpl w:val="D6F289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E814196"/>
    <w:multiLevelType w:val="hybridMultilevel"/>
    <w:tmpl w:val="9BB8693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280E1A"/>
    <w:multiLevelType w:val="hybridMultilevel"/>
    <w:tmpl w:val="DE94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0C1DC0"/>
    <w:multiLevelType w:val="hybridMultilevel"/>
    <w:tmpl w:val="1FE03E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6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  <w:num w:numId="16">
    <w:abstractNumId w:val="19"/>
  </w:num>
  <w:num w:numId="17">
    <w:abstractNumId w:val="1"/>
  </w:num>
  <w:num w:numId="18">
    <w:abstractNumId w:val="9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951"/>
    <w:rsid w:val="00005F1D"/>
    <w:rsid w:val="000476E2"/>
    <w:rsid w:val="0005027F"/>
    <w:rsid w:val="00070FE5"/>
    <w:rsid w:val="00072DA8"/>
    <w:rsid w:val="00080DF3"/>
    <w:rsid w:val="000A2ABA"/>
    <w:rsid w:val="000B12EB"/>
    <w:rsid w:val="000E4497"/>
    <w:rsid w:val="000E6D51"/>
    <w:rsid w:val="000E7711"/>
    <w:rsid w:val="0012130B"/>
    <w:rsid w:val="00125495"/>
    <w:rsid w:val="00127D3E"/>
    <w:rsid w:val="001306A8"/>
    <w:rsid w:val="00132B82"/>
    <w:rsid w:val="0013679B"/>
    <w:rsid w:val="00160A4C"/>
    <w:rsid w:val="001716D1"/>
    <w:rsid w:val="001751D9"/>
    <w:rsid w:val="001C404C"/>
    <w:rsid w:val="001D6E8B"/>
    <w:rsid w:val="001F5258"/>
    <w:rsid w:val="00201D39"/>
    <w:rsid w:val="00206630"/>
    <w:rsid w:val="00237C74"/>
    <w:rsid w:val="00257A25"/>
    <w:rsid w:val="00273063"/>
    <w:rsid w:val="002879F2"/>
    <w:rsid w:val="002C4618"/>
    <w:rsid w:val="002E5ED9"/>
    <w:rsid w:val="002F182D"/>
    <w:rsid w:val="002F3965"/>
    <w:rsid w:val="0031315E"/>
    <w:rsid w:val="003175EE"/>
    <w:rsid w:val="003214FA"/>
    <w:rsid w:val="00326ECE"/>
    <w:rsid w:val="00333951"/>
    <w:rsid w:val="003600D8"/>
    <w:rsid w:val="0036047B"/>
    <w:rsid w:val="003749A7"/>
    <w:rsid w:val="0038070E"/>
    <w:rsid w:val="00381FFC"/>
    <w:rsid w:val="00386A3A"/>
    <w:rsid w:val="00397636"/>
    <w:rsid w:val="00397D5A"/>
    <w:rsid w:val="003A1D05"/>
    <w:rsid w:val="003B24BC"/>
    <w:rsid w:val="003C061D"/>
    <w:rsid w:val="003C36AF"/>
    <w:rsid w:val="00401C50"/>
    <w:rsid w:val="00452E4E"/>
    <w:rsid w:val="0048531C"/>
    <w:rsid w:val="00490203"/>
    <w:rsid w:val="00491853"/>
    <w:rsid w:val="00494644"/>
    <w:rsid w:val="004A2F90"/>
    <w:rsid w:val="004B46C6"/>
    <w:rsid w:val="004E0D1D"/>
    <w:rsid w:val="004F62F5"/>
    <w:rsid w:val="00506DF5"/>
    <w:rsid w:val="005140E3"/>
    <w:rsid w:val="00523C85"/>
    <w:rsid w:val="00524AAA"/>
    <w:rsid w:val="00524FFA"/>
    <w:rsid w:val="00526C3A"/>
    <w:rsid w:val="005322E6"/>
    <w:rsid w:val="005349C4"/>
    <w:rsid w:val="00574408"/>
    <w:rsid w:val="005806F5"/>
    <w:rsid w:val="00596AED"/>
    <w:rsid w:val="005B011D"/>
    <w:rsid w:val="005B0683"/>
    <w:rsid w:val="005B72C0"/>
    <w:rsid w:val="005D4AB1"/>
    <w:rsid w:val="005E5D60"/>
    <w:rsid w:val="00611DB7"/>
    <w:rsid w:val="006358B3"/>
    <w:rsid w:val="00657640"/>
    <w:rsid w:val="006579CE"/>
    <w:rsid w:val="00667A7D"/>
    <w:rsid w:val="00676541"/>
    <w:rsid w:val="006772DD"/>
    <w:rsid w:val="00687686"/>
    <w:rsid w:val="006953E7"/>
    <w:rsid w:val="006A0A5B"/>
    <w:rsid w:val="006A429B"/>
    <w:rsid w:val="006C5F42"/>
    <w:rsid w:val="006D4448"/>
    <w:rsid w:val="007071C6"/>
    <w:rsid w:val="00714827"/>
    <w:rsid w:val="007660B1"/>
    <w:rsid w:val="00776212"/>
    <w:rsid w:val="0079740C"/>
    <w:rsid w:val="007A6468"/>
    <w:rsid w:val="007B47B4"/>
    <w:rsid w:val="007C248B"/>
    <w:rsid w:val="007E1362"/>
    <w:rsid w:val="007E4F93"/>
    <w:rsid w:val="007E73B8"/>
    <w:rsid w:val="00811D67"/>
    <w:rsid w:val="00814728"/>
    <w:rsid w:val="00841802"/>
    <w:rsid w:val="00843757"/>
    <w:rsid w:val="00855A79"/>
    <w:rsid w:val="00861042"/>
    <w:rsid w:val="008A69D1"/>
    <w:rsid w:val="008E547B"/>
    <w:rsid w:val="0090052A"/>
    <w:rsid w:val="00901A41"/>
    <w:rsid w:val="00906CF3"/>
    <w:rsid w:val="00921CA3"/>
    <w:rsid w:val="00934BAE"/>
    <w:rsid w:val="00936CAF"/>
    <w:rsid w:val="00944EE4"/>
    <w:rsid w:val="00987200"/>
    <w:rsid w:val="00987ACF"/>
    <w:rsid w:val="009B2FFF"/>
    <w:rsid w:val="00A07698"/>
    <w:rsid w:val="00A32D7F"/>
    <w:rsid w:val="00A528DB"/>
    <w:rsid w:val="00A60890"/>
    <w:rsid w:val="00A64AA9"/>
    <w:rsid w:val="00A828E2"/>
    <w:rsid w:val="00A941FB"/>
    <w:rsid w:val="00AB1572"/>
    <w:rsid w:val="00AD577A"/>
    <w:rsid w:val="00AE77E4"/>
    <w:rsid w:val="00AF693E"/>
    <w:rsid w:val="00B003AD"/>
    <w:rsid w:val="00B03696"/>
    <w:rsid w:val="00B06F2A"/>
    <w:rsid w:val="00B261E5"/>
    <w:rsid w:val="00B307A4"/>
    <w:rsid w:val="00B37D85"/>
    <w:rsid w:val="00B52929"/>
    <w:rsid w:val="00B56ED3"/>
    <w:rsid w:val="00B73C66"/>
    <w:rsid w:val="00B97568"/>
    <w:rsid w:val="00BA043E"/>
    <w:rsid w:val="00C17FA7"/>
    <w:rsid w:val="00C316B9"/>
    <w:rsid w:val="00C50A12"/>
    <w:rsid w:val="00C52A89"/>
    <w:rsid w:val="00C61693"/>
    <w:rsid w:val="00C73048"/>
    <w:rsid w:val="00C77D9A"/>
    <w:rsid w:val="00C82D7C"/>
    <w:rsid w:val="00C95181"/>
    <w:rsid w:val="00CC4E5F"/>
    <w:rsid w:val="00CE02C9"/>
    <w:rsid w:val="00CE7E62"/>
    <w:rsid w:val="00CF4481"/>
    <w:rsid w:val="00CF63E6"/>
    <w:rsid w:val="00D22284"/>
    <w:rsid w:val="00D22360"/>
    <w:rsid w:val="00D34C0E"/>
    <w:rsid w:val="00D46B1A"/>
    <w:rsid w:val="00D86924"/>
    <w:rsid w:val="00D97141"/>
    <w:rsid w:val="00DA5CB3"/>
    <w:rsid w:val="00DB13FB"/>
    <w:rsid w:val="00DD2417"/>
    <w:rsid w:val="00DE2420"/>
    <w:rsid w:val="00DF2201"/>
    <w:rsid w:val="00E04636"/>
    <w:rsid w:val="00E06AAB"/>
    <w:rsid w:val="00E12D83"/>
    <w:rsid w:val="00E25FE3"/>
    <w:rsid w:val="00E43A5B"/>
    <w:rsid w:val="00E5042F"/>
    <w:rsid w:val="00E60876"/>
    <w:rsid w:val="00E63F76"/>
    <w:rsid w:val="00EB3F5D"/>
    <w:rsid w:val="00ED66BD"/>
    <w:rsid w:val="00EE5049"/>
    <w:rsid w:val="00F04553"/>
    <w:rsid w:val="00F315DF"/>
    <w:rsid w:val="00F36195"/>
    <w:rsid w:val="00F4205E"/>
    <w:rsid w:val="00FB0D09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2"/>
    <o:shapelayout v:ext="edit">
      <o:idmap v:ext="edit" data="1"/>
      <o:rules v:ext="edit">
        <o:r id="V:Rule1" type="arc" idref="#_x0000_s1113"/>
        <o:r id="V:Rule2" type="arc" idref="#_x0000_s1114"/>
        <o:r id="V:Rule3" type="arc" idref="#_x0000_s1115"/>
      </o:rules>
    </o:shapelayout>
  </w:shapeDefaults>
  <w:decimalSymbol w:val=","/>
  <w:listSeparator w:val=";"/>
  <w15:chartTrackingRefBased/>
  <w15:docId w15:val="{8107A1A3-1E23-4CC6-92D2-B89B057A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D4AB1"/>
    <w:pPr>
      <w:keepNext/>
      <w:ind w:left="1440" w:firstLine="720"/>
      <w:outlineLvl w:val="0"/>
    </w:pPr>
    <w:rPr>
      <w:sz w:val="32"/>
    </w:rPr>
  </w:style>
  <w:style w:type="paragraph" w:styleId="2">
    <w:name w:val="heading 2"/>
    <w:basedOn w:val="a"/>
    <w:next w:val="a"/>
    <w:qFormat/>
    <w:rsid w:val="00313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31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131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0FE5"/>
    <w:pPr>
      <w:jc w:val="center"/>
    </w:pPr>
    <w:rPr>
      <w:b/>
      <w:sz w:val="28"/>
      <w:szCs w:val="20"/>
    </w:rPr>
  </w:style>
  <w:style w:type="table" w:styleId="a4">
    <w:name w:val="Table Grid"/>
    <w:basedOn w:val="a1"/>
    <w:rsid w:val="0058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86924"/>
    <w:pPr>
      <w:jc w:val="both"/>
    </w:pPr>
    <w:rPr>
      <w:rFonts w:ascii="Arial" w:hAnsi="Arial"/>
      <w:szCs w:val="20"/>
    </w:rPr>
  </w:style>
  <w:style w:type="paragraph" w:styleId="a5">
    <w:name w:val="footnote text"/>
    <w:basedOn w:val="a"/>
    <w:semiHidden/>
    <w:rsid w:val="00D86924"/>
    <w:rPr>
      <w:sz w:val="20"/>
      <w:szCs w:val="20"/>
    </w:rPr>
  </w:style>
  <w:style w:type="paragraph" w:customStyle="1" w:styleId="form">
    <w:name w:val="form"/>
    <w:basedOn w:val="a"/>
    <w:rsid w:val="00E5042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30">
    <w:name w:val="Body Text Indent 3"/>
    <w:basedOn w:val="a"/>
    <w:rsid w:val="00611DB7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20663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7107</Words>
  <Characters>40516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РЫБОЛОВСТВУ</vt:lpstr>
    </vt:vector>
  </TitlesOfParts>
  <Company>Org</Company>
  <LinksUpToDate>false</LinksUpToDate>
  <CharactersWithSpaces>47528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РЫБОЛОВСТВУ</dc:title>
  <dc:subject/>
  <dc:creator>useraps</dc:creator>
  <cp:keywords/>
  <dc:description/>
  <cp:lastModifiedBy>Irina</cp:lastModifiedBy>
  <cp:revision>2</cp:revision>
  <cp:lastPrinted>2006-11-08T09:20:00Z</cp:lastPrinted>
  <dcterms:created xsi:type="dcterms:W3CDTF">2014-11-13T17:57:00Z</dcterms:created>
  <dcterms:modified xsi:type="dcterms:W3CDTF">2014-11-13T17:57:00Z</dcterms:modified>
</cp:coreProperties>
</file>