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43" w:rsidRDefault="004F5F43" w:rsidP="003C5FC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FCA" w:rsidRDefault="003C5FCA" w:rsidP="003C5FC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24025" w:rsidRDefault="00824025" w:rsidP="003C5FC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025" w:rsidRPr="00824025" w:rsidRDefault="00824025" w:rsidP="00824025">
      <w:pPr>
        <w:pStyle w:val="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"1-1" \h \z \u </w:instrText>
      </w:r>
      <w:r>
        <w:rPr>
          <w:sz w:val="28"/>
          <w:szCs w:val="28"/>
        </w:rPr>
        <w:fldChar w:fldCharType="separate"/>
      </w:r>
      <w:hyperlink w:anchor="_Toc263148324" w:history="1">
        <w:r w:rsidRPr="00824025">
          <w:rPr>
            <w:rStyle w:val="aa"/>
            <w:noProof/>
            <w:sz w:val="28"/>
            <w:szCs w:val="28"/>
          </w:rPr>
          <w:t>Введение</w:t>
        </w:r>
        <w:r w:rsidRPr="00824025">
          <w:rPr>
            <w:noProof/>
            <w:webHidden/>
            <w:sz w:val="28"/>
            <w:szCs w:val="28"/>
          </w:rPr>
          <w:tab/>
        </w:r>
        <w:r w:rsidRPr="00824025">
          <w:rPr>
            <w:noProof/>
            <w:webHidden/>
            <w:sz w:val="28"/>
            <w:szCs w:val="28"/>
          </w:rPr>
          <w:fldChar w:fldCharType="begin"/>
        </w:r>
        <w:r w:rsidRPr="00824025">
          <w:rPr>
            <w:noProof/>
            <w:webHidden/>
            <w:sz w:val="28"/>
            <w:szCs w:val="28"/>
          </w:rPr>
          <w:instrText xml:space="preserve"> PAGEREF _Toc263148324 \h </w:instrText>
        </w:r>
        <w:r w:rsidRPr="00824025">
          <w:rPr>
            <w:noProof/>
            <w:webHidden/>
            <w:sz w:val="28"/>
            <w:szCs w:val="28"/>
          </w:rPr>
        </w:r>
        <w:r w:rsidRPr="00824025">
          <w:rPr>
            <w:noProof/>
            <w:webHidden/>
            <w:sz w:val="28"/>
            <w:szCs w:val="28"/>
          </w:rPr>
          <w:fldChar w:fldCharType="separate"/>
        </w:r>
        <w:r w:rsidRPr="00824025">
          <w:rPr>
            <w:noProof/>
            <w:webHidden/>
            <w:sz w:val="28"/>
            <w:szCs w:val="28"/>
          </w:rPr>
          <w:t>3</w:t>
        </w:r>
        <w:r w:rsidRPr="00824025">
          <w:rPr>
            <w:noProof/>
            <w:webHidden/>
            <w:sz w:val="28"/>
            <w:szCs w:val="28"/>
          </w:rPr>
          <w:fldChar w:fldCharType="end"/>
        </w:r>
      </w:hyperlink>
    </w:p>
    <w:p w:rsidR="00824025" w:rsidRPr="00824025" w:rsidRDefault="00242791" w:rsidP="00824025">
      <w:pPr>
        <w:pStyle w:val="1"/>
        <w:tabs>
          <w:tab w:val="left" w:pos="480"/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263148325" w:history="1">
        <w:r w:rsidR="00824025" w:rsidRPr="00824025">
          <w:rPr>
            <w:rStyle w:val="aa"/>
            <w:noProof/>
            <w:sz w:val="28"/>
            <w:szCs w:val="28"/>
          </w:rPr>
          <w:t>1.</w:t>
        </w:r>
        <w:r w:rsidR="00824025">
          <w:rPr>
            <w:noProof/>
            <w:sz w:val="28"/>
            <w:szCs w:val="28"/>
          </w:rPr>
          <w:t xml:space="preserve"> </w:t>
        </w:r>
        <w:r w:rsidR="00824025" w:rsidRPr="00824025">
          <w:rPr>
            <w:rStyle w:val="aa"/>
            <w:noProof/>
            <w:sz w:val="28"/>
            <w:szCs w:val="28"/>
          </w:rPr>
          <w:t>Сущность, цели и свойства экономической системы</w:t>
        </w:r>
        <w:r w:rsidR="00824025" w:rsidRPr="00824025">
          <w:rPr>
            <w:noProof/>
            <w:webHidden/>
            <w:sz w:val="28"/>
            <w:szCs w:val="28"/>
          </w:rPr>
          <w:tab/>
        </w:r>
        <w:r w:rsidR="00824025" w:rsidRPr="00824025">
          <w:rPr>
            <w:noProof/>
            <w:webHidden/>
            <w:sz w:val="28"/>
            <w:szCs w:val="28"/>
          </w:rPr>
          <w:fldChar w:fldCharType="begin"/>
        </w:r>
        <w:r w:rsidR="00824025" w:rsidRPr="00824025">
          <w:rPr>
            <w:noProof/>
            <w:webHidden/>
            <w:sz w:val="28"/>
            <w:szCs w:val="28"/>
          </w:rPr>
          <w:instrText xml:space="preserve"> PAGEREF _Toc263148325 \h </w:instrText>
        </w:r>
        <w:r w:rsidR="00824025" w:rsidRPr="00824025">
          <w:rPr>
            <w:noProof/>
            <w:webHidden/>
            <w:sz w:val="28"/>
            <w:szCs w:val="28"/>
          </w:rPr>
        </w:r>
        <w:r w:rsidR="00824025" w:rsidRPr="00824025">
          <w:rPr>
            <w:noProof/>
            <w:webHidden/>
            <w:sz w:val="28"/>
            <w:szCs w:val="28"/>
          </w:rPr>
          <w:fldChar w:fldCharType="separate"/>
        </w:r>
        <w:r w:rsidR="00824025" w:rsidRPr="00824025">
          <w:rPr>
            <w:noProof/>
            <w:webHidden/>
            <w:sz w:val="28"/>
            <w:szCs w:val="28"/>
          </w:rPr>
          <w:t>4</w:t>
        </w:r>
        <w:r w:rsidR="00824025" w:rsidRPr="00824025">
          <w:rPr>
            <w:noProof/>
            <w:webHidden/>
            <w:sz w:val="28"/>
            <w:szCs w:val="28"/>
          </w:rPr>
          <w:fldChar w:fldCharType="end"/>
        </w:r>
      </w:hyperlink>
    </w:p>
    <w:p w:rsidR="00824025" w:rsidRPr="00824025" w:rsidRDefault="00242791" w:rsidP="00824025">
      <w:pPr>
        <w:pStyle w:val="1"/>
        <w:tabs>
          <w:tab w:val="left" w:pos="480"/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263148326" w:history="1">
        <w:r w:rsidR="00824025" w:rsidRPr="00824025">
          <w:rPr>
            <w:rStyle w:val="aa"/>
            <w:noProof/>
            <w:sz w:val="28"/>
            <w:szCs w:val="28"/>
          </w:rPr>
          <w:t>2.</w:t>
        </w:r>
        <w:r w:rsidR="00824025">
          <w:rPr>
            <w:rStyle w:val="aa"/>
            <w:noProof/>
            <w:sz w:val="28"/>
            <w:szCs w:val="28"/>
          </w:rPr>
          <w:t xml:space="preserve"> </w:t>
        </w:r>
        <w:r w:rsidR="00824025" w:rsidRPr="00824025">
          <w:rPr>
            <w:rStyle w:val="aa"/>
            <w:noProof/>
            <w:sz w:val="28"/>
            <w:szCs w:val="28"/>
          </w:rPr>
          <w:t>Структура экономической системы</w:t>
        </w:r>
        <w:r w:rsidR="00824025" w:rsidRPr="00824025">
          <w:rPr>
            <w:noProof/>
            <w:webHidden/>
            <w:sz w:val="28"/>
            <w:szCs w:val="28"/>
          </w:rPr>
          <w:tab/>
        </w:r>
        <w:r w:rsidR="00824025" w:rsidRPr="00824025">
          <w:rPr>
            <w:noProof/>
            <w:webHidden/>
            <w:sz w:val="28"/>
            <w:szCs w:val="28"/>
          </w:rPr>
          <w:fldChar w:fldCharType="begin"/>
        </w:r>
        <w:r w:rsidR="00824025" w:rsidRPr="00824025">
          <w:rPr>
            <w:noProof/>
            <w:webHidden/>
            <w:sz w:val="28"/>
            <w:szCs w:val="28"/>
          </w:rPr>
          <w:instrText xml:space="preserve"> PAGEREF _Toc263148326 \h </w:instrText>
        </w:r>
        <w:r w:rsidR="00824025" w:rsidRPr="00824025">
          <w:rPr>
            <w:noProof/>
            <w:webHidden/>
            <w:sz w:val="28"/>
            <w:szCs w:val="28"/>
          </w:rPr>
        </w:r>
        <w:r w:rsidR="00824025" w:rsidRPr="00824025">
          <w:rPr>
            <w:noProof/>
            <w:webHidden/>
            <w:sz w:val="28"/>
            <w:szCs w:val="28"/>
          </w:rPr>
          <w:fldChar w:fldCharType="separate"/>
        </w:r>
        <w:r w:rsidR="00824025" w:rsidRPr="00824025">
          <w:rPr>
            <w:noProof/>
            <w:webHidden/>
            <w:sz w:val="28"/>
            <w:szCs w:val="28"/>
          </w:rPr>
          <w:t>8</w:t>
        </w:r>
        <w:r w:rsidR="00824025" w:rsidRPr="00824025">
          <w:rPr>
            <w:noProof/>
            <w:webHidden/>
            <w:sz w:val="28"/>
            <w:szCs w:val="28"/>
          </w:rPr>
          <w:fldChar w:fldCharType="end"/>
        </w:r>
      </w:hyperlink>
    </w:p>
    <w:p w:rsidR="00824025" w:rsidRPr="00824025" w:rsidRDefault="00242791" w:rsidP="00824025">
      <w:pPr>
        <w:pStyle w:val="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263148327" w:history="1">
        <w:r w:rsidR="00824025" w:rsidRPr="00824025">
          <w:rPr>
            <w:rStyle w:val="aa"/>
            <w:noProof/>
            <w:sz w:val="28"/>
            <w:szCs w:val="28"/>
          </w:rPr>
          <w:t>3. Классификация экономических систем: типы и модели</w:t>
        </w:r>
        <w:r w:rsidR="00824025" w:rsidRPr="00824025">
          <w:rPr>
            <w:noProof/>
            <w:webHidden/>
            <w:sz w:val="28"/>
            <w:szCs w:val="28"/>
          </w:rPr>
          <w:tab/>
        </w:r>
        <w:r w:rsidR="00824025" w:rsidRPr="00824025">
          <w:rPr>
            <w:noProof/>
            <w:webHidden/>
            <w:sz w:val="28"/>
            <w:szCs w:val="28"/>
          </w:rPr>
          <w:fldChar w:fldCharType="begin"/>
        </w:r>
        <w:r w:rsidR="00824025" w:rsidRPr="00824025">
          <w:rPr>
            <w:noProof/>
            <w:webHidden/>
            <w:sz w:val="28"/>
            <w:szCs w:val="28"/>
          </w:rPr>
          <w:instrText xml:space="preserve"> PAGEREF _Toc263148327 \h </w:instrText>
        </w:r>
        <w:r w:rsidR="00824025" w:rsidRPr="00824025">
          <w:rPr>
            <w:noProof/>
            <w:webHidden/>
            <w:sz w:val="28"/>
            <w:szCs w:val="28"/>
          </w:rPr>
        </w:r>
        <w:r w:rsidR="00824025" w:rsidRPr="00824025">
          <w:rPr>
            <w:noProof/>
            <w:webHidden/>
            <w:sz w:val="28"/>
            <w:szCs w:val="28"/>
          </w:rPr>
          <w:fldChar w:fldCharType="separate"/>
        </w:r>
        <w:r w:rsidR="00824025" w:rsidRPr="00824025">
          <w:rPr>
            <w:noProof/>
            <w:webHidden/>
            <w:sz w:val="28"/>
            <w:szCs w:val="28"/>
          </w:rPr>
          <w:t>13</w:t>
        </w:r>
        <w:r w:rsidR="00824025" w:rsidRPr="00824025">
          <w:rPr>
            <w:noProof/>
            <w:webHidden/>
            <w:sz w:val="28"/>
            <w:szCs w:val="28"/>
          </w:rPr>
          <w:fldChar w:fldCharType="end"/>
        </w:r>
      </w:hyperlink>
    </w:p>
    <w:p w:rsidR="00824025" w:rsidRPr="00824025" w:rsidRDefault="00242791" w:rsidP="00824025">
      <w:pPr>
        <w:pStyle w:val="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263148328" w:history="1">
        <w:r w:rsidR="00824025" w:rsidRPr="00824025">
          <w:rPr>
            <w:rStyle w:val="aa"/>
            <w:noProof/>
            <w:sz w:val="28"/>
            <w:szCs w:val="28"/>
          </w:rPr>
          <w:t>4. Развитие экономических систем</w:t>
        </w:r>
        <w:r w:rsidR="00824025" w:rsidRPr="00824025">
          <w:rPr>
            <w:noProof/>
            <w:webHidden/>
            <w:sz w:val="28"/>
            <w:szCs w:val="28"/>
          </w:rPr>
          <w:tab/>
        </w:r>
        <w:r w:rsidR="00824025" w:rsidRPr="00824025">
          <w:rPr>
            <w:noProof/>
            <w:webHidden/>
            <w:sz w:val="28"/>
            <w:szCs w:val="28"/>
          </w:rPr>
          <w:fldChar w:fldCharType="begin"/>
        </w:r>
        <w:r w:rsidR="00824025" w:rsidRPr="00824025">
          <w:rPr>
            <w:noProof/>
            <w:webHidden/>
            <w:sz w:val="28"/>
            <w:szCs w:val="28"/>
          </w:rPr>
          <w:instrText xml:space="preserve"> PAGEREF _Toc263148328 \h </w:instrText>
        </w:r>
        <w:r w:rsidR="00824025" w:rsidRPr="00824025">
          <w:rPr>
            <w:noProof/>
            <w:webHidden/>
            <w:sz w:val="28"/>
            <w:szCs w:val="28"/>
          </w:rPr>
        </w:r>
        <w:r w:rsidR="00824025" w:rsidRPr="00824025">
          <w:rPr>
            <w:noProof/>
            <w:webHidden/>
            <w:sz w:val="28"/>
            <w:szCs w:val="28"/>
          </w:rPr>
          <w:fldChar w:fldCharType="separate"/>
        </w:r>
        <w:r w:rsidR="00824025" w:rsidRPr="00824025">
          <w:rPr>
            <w:noProof/>
            <w:webHidden/>
            <w:sz w:val="28"/>
            <w:szCs w:val="28"/>
          </w:rPr>
          <w:t>16</w:t>
        </w:r>
        <w:r w:rsidR="00824025" w:rsidRPr="00824025">
          <w:rPr>
            <w:noProof/>
            <w:webHidden/>
            <w:sz w:val="28"/>
            <w:szCs w:val="28"/>
          </w:rPr>
          <w:fldChar w:fldCharType="end"/>
        </w:r>
      </w:hyperlink>
    </w:p>
    <w:p w:rsidR="00824025" w:rsidRPr="00824025" w:rsidRDefault="00242791" w:rsidP="00824025">
      <w:pPr>
        <w:pStyle w:val="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263148329" w:history="1">
        <w:r w:rsidR="00824025" w:rsidRPr="00824025">
          <w:rPr>
            <w:rStyle w:val="aa"/>
            <w:noProof/>
            <w:sz w:val="28"/>
            <w:szCs w:val="28"/>
          </w:rPr>
          <w:t>Заключение</w:t>
        </w:r>
        <w:r w:rsidR="00824025" w:rsidRPr="00824025">
          <w:rPr>
            <w:noProof/>
            <w:webHidden/>
            <w:sz w:val="28"/>
            <w:szCs w:val="28"/>
          </w:rPr>
          <w:tab/>
        </w:r>
        <w:r w:rsidR="00824025" w:rsidRPr="00824025">
          <w:rPr>
            <w:noProof/>
            <w:webHidden/>
            <w:sz w:val="28"/>
            <w:szCs w:val="28"/>
          </w:rPr>
          <w:fldChar w:fldCharType="begin"/>
        </w:r>
        <w:r w:rsidR="00824025" w:rsidRPr="00824025">
          <w:rPr>
            <w:noProof/>
            <w:webHidden/>
            <w:sz w:val="28"/>
            <w:szCs w:val="28"/>
          </w:rPr>
          <w:instrText xml:space="preserve"> PAGEREF _Toc263148329 \h </w:instrText>
        </w:r>
        <w:r w:rsidR="00824025" w:rsidRPr="00824025">
          <w:rPr>
            <w:noProof/>
            <w:webHidden/>
            <w:sz w:val="28"/>
            <w:szCs w:val="28"/>
          </w:rPr>
        </w:r>
        <w:r w:rsidR="00824025" w:rsidRPr="00824025">
          <w:rPr>
            <w:noProof/>
            <w:webHidden/>
            <w:sz w:val="28"/>
            <w:szCs w:val="28"/>
          </w:rPr>
          <w:fldChar w:fldCharType="separate"/>
        </w:r>
        <w:r w:rsidR="00824025" w:rsidRPr="00824025">
          <w:rPr>
            <w:noProof/>
            <w:webHidden/>
            <w:sz w:val="28"/>
            <w:szCs w:val="28"/>
          </w:rPr>
          <w:t>19</w:t>
        </w:r>
        <w:r w:rsidR="00824025" w:rsidRPr="00824025">
          <w:rPr>
            <w:noProof/>
            <w:webHidden/>
            <w:sz w:val="28"/>
            <w:szCs w:val="28"/>
          </w:rPr>
          <w:fldChar w:fldCharType="end"/>
        </w:r>
      </w:hyperlink>
    </w:p>
    <w:p w:rsidR="00824025" w:rsidRPr="00824025" w:rsidRDefault="00242791" w:rsidP="00824025">
      <w:pPr>
        <w:pStyle w:val="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263148330" w:history="1">
        <w:r w:rsidR="00824025" w:rsidRPr="00824025">
          <w:rPr>
            <w:rStyle w:val="aa"/>
            <w:noProof/>
            <w:sz w:val="28"/>
            <w:szCs w:val="28"/>
          </w:rPr>
          <w:t>Список литературы</w:t>
        </w:r>
        <w:r w:rsidR="00824025" w:rsidRPr="00824025">
          <w:rPr>
            <w:noProof/>
            <w:webHidden/>
            <w:sz w:val="28"/>
            <w:szCs w:val="28"/>
          </w:rPr>
          <w:tab/>
        </w:r>
        <w:r w:rsidR="00824025" w:rsidRPr="00824025">
          <w:rPr>
            <w:noProof/>
            <w:webHidden/>
            <w:sz w:val="28"/>
            <w:szCs w:val="28"/>
          </w:rPr>
          <w:fldChar w:fldCharType="begin"/>
        </w:r>
        <w:r w:rsidR="00824025" w:rsidRPr="00824025">
          <w:rPr>
            <w:noProof/>
            <w:webHidden/>
            <w:sz w:val="28"/>
            <w:szCs w:val="28"/>
          </w:rPr>
          <w:instrText xml:space="preserve"> PAGEREF _Toc263148330 \h </w:instrText>
        </w:r>
        <w:r w:rsidR="00824025" w:rsidRPr="00824025">
          <w:rPr>
            <w:noProof/>
            <w:webHidden/>
            <w:sz w:val="28"/>
            <w:szCs w:val="28"/>
          </w:rPr>
        </w:r>
        <w:r w:rsidR="00824025" w:rsidRPr="00824025">
          <w:rPr>
            <w:noProof/>
            <w:webHidden/>
            <w:sz w:val="28"/>
            <w:szCs w:val="28"/>
          </w:rPr>
          <w:fldChar w:fldCharType="separate"/>
        </w:r>
        <w:r w:rsidR="00824025" w:rsidRPr="00824025">
          <w:rPr>
            <w:noProof/>
            <w:webHidden/>
            <w:sz w:val="28"/>
            <w:szCs w:val="28"/>
          </w:rPr>
          <w:t>20</w:t>
        </w:r>
        <w:r w:rsidR="00824025" w:rsidRPr="00824025">
          <w:rPr>
            <w:noProof/>
            <w:webHidden/>
            <w:sz w:val="28"/>
            <w:szCs w:val="28"/>
          </w:rPr>
          <w:fldChar w:fldCharType="end"/>
        </w:r>
      </w:hyperlink>
    </w:p>
    <w:p w:rsidR="003C5FCA" w:rsidRDefault="00824025" w:rsidP="00824025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3C5FCA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63148324"/>
      <w:r w:rsidR="003C5FCA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3C5FCA" w:rsidRDefault="003C5FCA" w:rsidP="003C5F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AD" w:rsidRPr="00210037" w:rsidRDefault="008C4EAD" w:rsidP="008C4EAD">
      <w:pPr>
        <w:spacing w:line="360" w:lineRule="auto"/>
        <w:ind w:firstLine="709"/>
        <w:jc w:val="both"/>
        <w:rPr>
          <w:sz w:val="28"/>
        </w:rPr>
      </w:pPr>
      <w:r w:rsidRPr="00210037">
        <w:rPr>
          <w:sz w:val="28"/>
        </w:rPr>
        <w:t>Типы экономических систем очень актуальная тема. От типа системы</w:t>
      </w:r>
      <w:r>
        <w:rPr>
          <w:sz w:val="28"/>
        </w:rPr>
        <w:t xml:space="preserve"> </w:t>
      </w:r>
      <w:r w:rsidRPr="00210037">
        <w:rPr>
          <w:sz w:val="28"/>
        </w:rPr>
        <w:t>зависит поведение государства, как на мировой, так и на внутренней арене. Вне</w:t>
      </w:r>
      <w:r>
        <w:rPr>
          <w:sz w:val="28"/>
        </w:rPr>
        <w:t xml:space="preserve"> </w:t>
      </w:r>
      <w:r w:rsidRPr="00210037">
        <w:rPr>
          <w:sz w:val="28"/>
        </w:rPr>
        <w:t>системного</w:t>
      </w:r>
      <w:r>
        <w:rPr>
          <w:sz w:val="28"/>
        </w:rPr>
        <w:t xml:space="preserve"> </w:t>
      </w:r>
      <w:r w:rsidRPr="00210037">
        <w:rPr>
          <w:sz w:val="28"/>
        </w:rPr>
        <w:t>характера</w:t>
      </w:r>
      <w:r>
        <w:rPr>
          <w:sz w:val="28"/>
        </w:rPr>
        <w:t xml:space="preserve"> </w:t>
      </w:r>
      <w:r w:rsidRPr="00210037">
        <w:rPr>
          <w:sz w:val="28"/>
        </w:rPr>
        <w:t>экономики</w:t>
      </w:r>
      <w:r>
        <w:rPr>
          <w:sz w:val="28"/>
        </w:rPr>
        <w:t xml:space="preserve"> </w:t>
      </w:r>
      <w:r w:rsidRPr="00210037">
        <w:rPr>
          <w:sz w:val="28"/>
        </w:rPr>
        <w:t>не</w:t>
      </w:r>
      <w:r>
        <w:rPr>
          <w:sz w:val="28"/>
        </w:rPr>
        <w:t xml:space="preserve"> </w:t>
      </w:r>
      <w:r w:rsidRPr="00210037">
        <w:rPr>
          <w:sz w:val="28"/>
        </w:rPr>
        <w:t>могли</w:t>
      </w:r>
      <w:r>
        <w:rPr>
          <w:sz w:val="28"/>
        </w:rPr>
        <w:t xml:space="preserve"> </w:t>
      </w:r>
      <w:r w:rsidRPr="00210037">
        <w:rPr>
          <w:sz w:val="28"/>
        </w:rPr>
        <w:t>бы</w:t>
      </w:r>
      <w:r>
        <w:rPr>
          <w:sz w:val="28"/>
        </w:rPr>
        <w:t xml:space="preserve"> </w:t>
      </w:r>
      <w:r w:rsidRPr="00210037">
        <w:rPr>
          <w:sz w:val="28"/>
        </w:rPr>
        <w:t>постоянно возобновляться экономические отношения и институты, не могли</w:t>
      </w:r>
      <w:r>
        <w:rPr>
          <w:sz w:val="28"/>
        </w:rPr>
        <w:t xml:space="preserve"> </w:t>
      </w:r>
      <w:r w:rsidRPr="00210037">
        <w:rPr>
          <w:sz w:val="28"/>
        </w:rPr>
        <w:t>бы существовать</w:t>
      </w:r>
      <w:r>
        <w:rPr>
          <w:sz w:val="28"/>
        </w:rPr>
        <w:t xml:space="preserve"> </w:t>
      </w:r>
      <w:r w:rsidRPr="00210037">
        <w:rPr>
          <w:sz w:val="28"/>
        </w:rPr>
        <w:t>экономические</w:t>
      </w:r>
      <w:r>
        <w:rPr>
          <w:sz w:val="28"/>
        </w:rPr>
        <w:t xml:space="preserve"> </w:t>
      </w:r>
      <w:r w:rsidRPr="00210037">
        <w:rPr>
          <w:sz w:val="28"/>
        </w:rPr>
        <w:t>закономерности,</w:t>
      </w:r>
      <w:r>
        <w:rPr>
          <w:sz w:val="28"/>
        </w:rPr>
        <w:t xml:space="preserve"> </w:t>
      </w:r>
      <w:r w:rsidRPr="00210037">
        <w:rPr>
          <w:sz w:val="28"/>
        </w:rPr>
        <w:t>не</w:t>
      </w:r>
      <w:r>
        <w:rPr>
          <w:sz w:val="28"/>
        </w:rPr>
        <w:t xml:space="preserve"> </w:t>
      </w:r>
      <w:r w:rsidRPr="00210037">
        <w:rPr>
          <w:sz w:val="28"/>
        </w:rPr>
        <w:t>могло</w:t>
      </w:r>
      <w:r>
        <w:rPr>
          <w:sz w:val="28"/>
        </w:rPr>
        <w:t xml:space="preserve"> </w:t>
      </w:r>
      <w:r w:rsidRPr="00210037">
        <w:rPr>
          <w:sz w:val="28"/>
        </w:rPr>
        <w:t>бы</w:t>
      </w:r>
      <w:r>
        <w:rPr>
          <w:sz w:val="28"/>
        </w:rPr>
        <w:t xml:space="preserve"> </w:t>
      </w:r>
      <w:r w:rsidRPr="00210037">
        <w:rPr>
          <w:sz w:val="28"/>
        </w:rPr>
        <w:t>сложиться теоретического осмысления экономических явлений и</w:t>
      </w:r>
      <w:r>
        <w:rPr>
          <w:sz w:val="28"/>
        </w:rPr>
        <w:t xml:space="preserve"> </w:t>
      </w:r>
      <w:r w:rsidRPr="00210037">
        <w:rPr>
          <w:sz w:val="28"/>
        </w:rPr>
        <w:t>процессов,</w:t>
      </w:r>
      <w:r>
        <w:rPr>
          <w:sz w:val="28"/>
        </w:rPr>
        <w:t xml:space="preserve"> </w:t>
      </w:r>
      <w:r w:rsidRPr="00210037">
        <w:rPr>
          <w:sz w:val="28"/>
        </w:rPr>
        <w:t>не</w:t>
      </w:r>
      <w:r>
        <w:rPr>
          <w:sz w:val="28"/>
        </w:rPr>
        <w:t xml:space="preserve"> </w:t>
      </w:r>
      <w:r w:rsidRPr="00210037">
        <w:rPr>
          <w:sz w:val="28"/>
        </w:rPr>
        <w:t>могло</w:t>
      </w:r>
      <w:r>
        <w:rPr>
          <w:sz w:val="28"/>
        </w:rPr>
        <w:t xml:space="preserve"> </w:t>
      </w:r>
      <w:r w:rsidRPr="00210037">
        <w:rPr>
          <w:sz w:val="28"/>
        </w:rPr>
        <w:t>бы быть скоординированной и эффективной экономической политики.</w:t>
      </w:r>
    </w:p>
    <w:p w:rsidR="008C4EAD" w:rsidRPr="00210037" w:rsidRDefault="008C4EAD" w:rsidP="008C4EAD">
      <w:pPr>
        <w:spacing w:line="360" w:lineRule="auto"/>
        <w:ind w:firstLine="709"/>
        <w:jc w:val="both"/>
        <w:rPr>
          <w:sz w:val="28"/>
        </w:rPr>
      </w:pPr>
      <w:r w:rsidRPr="00210037">
        <w:rPr>
          <w:sz w:val="28"/>
        </w:rPr>
        <w:t>Как</w:t>
      </w:r>
      <w:r>
        <w:rPr>
          <w:sz w:val="28"/>
        </w:rPr>
        <w:t xml:space="preserve"> </w:t>
      </w:r>
      <w:r w:rsidRPr="00210037">
        <w:rPr>
          <w:sz w:val="28"/>
        </w:rPr>
        <w:t>показывает</w:t>
      </w:r>
      <w:r>
        <w:rPr>
          <w:sz w:val="28"/>
        </w:rPr>
        <w:t xml:space="preserve"> </w:t>
      </w:r>
      <w:r w:rsidRPr="00210037">
        <w:rPr>
          <w:sz w:val="28"/>
        </w:rPr>
        <w:t>история</w:t>
      </w:r>
      <w:r>
        <w:rPr>
          <w:sz w:val="28"/>
        </w:rPr>
        <w:t xml:space="preserve"> </w:t>
      </w:r>
      <w:r w:rsidRPr="00210037">
        <w:rPr>
          <w:sz w:val="28"/>
        </w:rPr>
        <w:t>экономической</w:t>
      </w:r>
      <w:r>
        <w:rPr>
          <w:sz w:val="28"/>
        </w:rPr>
        <w:t xml:space="preserve"> </w:t>
      </w:r>
      <w:r w:rsidRPr="00210037">
        <w:rPr>
          <w:sz w:val="28"/>
        </w:rPr>
        <w:t>науки,</w:t>
      </w:r>
      <w:r>
        <w:rPr>
          <w:sz w:val="28"/>
        </w:rPr>
        <w:t xml:space="preserve"> </w:t>
      </w:r>
      <w:r w:rsidRPr="00210037">
        <w:rPr>
          <w:sz w:val="28"/>
        </w:rPr>
        <w:t>классификация</w:t>
      </w:r>
      <w:r>
        <w:rPr>
          <w:sz w:val="28"/>
        </w:rPr>
        <w:t xml:space="preserve"> </w:t>
      </w:r>
      <w:r w:rsidRPr="00210037">
        <w:rPr>
          <w:sz w:val="28"/>
        </w:rPr>
        <w:t>экономических систем</w:t>
      </w:r>
      <w:r>
        <w:rPr>
          <w:sz w:val="28"/>
        </w:rPr>
        <w:t xml:space="preserve"> </w:t>
      </w:r>
      <w:r w:rsidRPr="00210037">
        <w:rPr>
          <w:sz w:val="28"/>
        </w:rPr>
        <w:t>может</w:t>
      </w:r>
      <w:r>
        <w:rPr>
          <w:sz w:val="28"/>
        </w:rPr>
        <w:t xml:space="preserve"> </w:t>
      </w:r>
      <w:r w:rsidRPr="00210037">
        <w:rPr>
          <w:sz w:val="28"/>
        </w:rPr>
        <w:t>производиться</w:t>
      </w:r>
      <w:r>
        <w:rPr>
          <w:sz w:val="28"/>
        </w:rPr>
        <w:t xml:space="preserve"> </w:t>
      </w:r>
      <w:r w:rsidRPr="00210037">
        <w:rPr>
          <w:sz w:val="28"/>
        </w:rPr>
        <w:t>на</w:t>
      </w:r>
      <w:r>
        <w:rPr>
          <w:sz w:val="28"/>
        </w:rPr>
        <w:t xml:space="preserve"> </w:t>
      </w:r>
      <w:r w:rsidRPr="00210037">
        <w:rPr>
          <w:sz w:val="28"/>
        </w:rPr>
        <w:t>основе</w:t>
      </w:r>
      <w:r>
        <w:rPr>
          <w:sz w:val="28"/>
        </w:rPr>
        <w:t xml:space="preserve"> </w:t>
      </w:r>
      <w:r w:rsidRPr="00210037">
        <w:rPr>
          <w:sz w:val="28"/>
        </w:rPr>
        <w:t>различных</w:t>
      </w:r>
      <w:r>
        <w:rPr>
          <w:sz w:val="28"/>
        </w:rPr>
        <w:t xml:space="preserve"> </w:t>
      </w:r>
      <w:r w:rsidRPr="00210037">
        <w:rPr>
          <w:sz w:val="28"/>
        </w:rPr>
        <w:t>критериев. В основе этой множественности лежит объективное</w:t>
      </w:r>
      <w:r>
        <w:rPr>
          <w:sz w:val="28"/>
        </w:rPr>
        <w:t xml:space="preserve"> </w:t>
      </w:r>
      <w:r w:rsidRPr="00210037">
        <w:rPr>
          <w:sz w:val="28"/>
        </w:rPr>
        <w:t>многообразие</w:t>
      </w:r>
      <w:r>
        <w:rPr>
          <w:sz w:val="28"/>
        </w:rPr>
        <w:t xml:space="preserve"> </w:t>
      </w:r>
      <w:r w:rsidRPr="00210037">
        <w:rPr>
          <w:sz w:val="28"/>
        </w:rPr>
        <w:t>свойств экономических систем. В современных курсах по экономической теории обычно выделяют рыночную, традиционную, административно-командную и смешанную экономику. Лучше</w:t>
      </w:r>
      <w:r>
        <w:rPr>
          <w:sz w:val="28"/>
        </w:rPr>
        <w:t xml:space="preserve"> </w:t>
      </w:r>
      <w:r w:rsidRPr="00210037">
        <w:rPr>
          <w:sz w:val="28"/>
        </w:rPr>
        <w:t>всего</w:t>
      </w:r>
      <w:r>
        <w:rPr>
          <w:sz w:val="28"/>
        </w:rPr>
        <w:t xml:space="preserve"> </w:t>
      </w:r>
      <w:r w:rsidRPr="00210037">
        <w:rPr>
          <w:sz w:val="28"/>
        </w:rPr>
        <w:t>изучена</w:t>
      </w:r>
      <w:r>
        <w:rPr>
          <w:sz w:val="28"/>
        </w:rPr>
        <w:t xml:space="preserve"> </w:t>
      </w:r>
      <w:r w:rsidRPr="00210037">
        <w:rPr>
          <w:sz w:val="28"/>
        </w:rPr>
        <w:t>рыночная</w:t>
      </w:r>
      <w:r>
        <w:rPr>
          <w:sz w:val="28"/>
        </w:rPr>
        <w:t xml:space="preserve"> </w:t>
      </w:r>
      <w:r w:rsidRPr="00210037">
        <w:rPr>
          <w:sz w:val="28"/>
        </w:rPr>
        <w:t>экономика, которая характеризуется как система, основанная</w:t>
      </w:r>
      <w:r>
        <w:rPr>
          <w:sz w:val="28"/>
        </w:rPr>
        <w:t xml:space="preserve"> </w:t>
      </w:r>
      <w:r w:rsidRPr="00210037">
        <w:rPr>
          <w:sz w:val="28"/>
        </w:rPr>
        <w:t>на</w:t>
      </w:r>
      <w:r>
        <w:rPr>
          <w:sz w:val="28"/>
        </w:rPr>
        <w:t xml:space="preserve"> </w:t>
      </w:r>
      <w:r w:rsidRPr="00210037">
        <w:rPr>
          <w:sz w:val="28"/>
        </w:rPr>
        <w:t>частной</w:t>
      </w:r>
      <w:r>
        <w:rPr>
          <w:sz w:val="28"/>
        </w:rPr>
        <w:t xml:space="preserve"> </w:t>
      </w:r>
      <w:r w:rsidRPr="00210037">
        <w:rPr>
          <w:sz w:val="28"/>
        </w:rPr>
        <w:t>собственности, свободе выбора и конкуренции, опирается</w:t>
      </w:r>
      <w:r>
        <w:rPr>
          <w:sz w:val="28"/>
        </w:rPr>
        <w:t xml:space="preserve"> </w:t>
      </w:r>
      <w:r w:rsidRPr="00210037">
        <w:rPr>
          <w:sz w:val="28"/>
        </w:rPr>
        <w:t>на</w:t>
      </w:r>
      <w:r>
        <w:rPr>
          <w:sz w:val="28"/>
        </w:rPr>
        <w:t xml:space="preserve"> </w:t>
      </w:r>
      <w:r w:rsidRPr="00210037">
        <w:rPr>
          <w:sz w:val="28"/>
        </w:rPr>
        <w:t>личные</w:t>
      </w:r>
      <w:r>
        <w:rPr>
          <w:sz w:val="28"/>
        </w:rPr>
        <w:t xml:space="preserve"> </w:t>
      </w:r>
      <w:r w:rsidRPr="00210037">
        <w:rPr>
          <w:sz w:val="28"/>
        </w:rPr>
        <w:t>интересы,</w:t>
      </w:r>
      <w:r>
        <w:rPr>
          <w:sz w:val="28"/>
        </w:rPr>
        <w:t xml:space="preserve"> </w:t>
      </w:r>
      <w:r w:rsidRPr="00210037">
        <w:rPr>
          <w:sz w:val="28"/>
        </w:rPr>
        <w:t xml:space="preserve">ограничивает роль правительства. Именно поэтому я подробнее остановлюсь на рыночной системе. </w:t>
      </w:r>
    </w:p>
    <w:p w:rsidR="008C4EAD" w:rsidRPr="00210037" w:rsidRDefault="008C4EAD" w:rsidP="008C4EAD">
      <w:pPr>
        <w:spacing w:line="360" w:lineRule="auto"/>
        <w:ind w:firstLine="709"/>
        <w:jc w:val="both"/>
        <w:rPr>
          <w:snapToGrid w:val="0"/>
          <w:sz w:val="28"/>
        </w:rPr>
      </w:pPr>
      <w:r w:rsidRPr="00210037">
        <w:rPr>
          <w:snapToGrid w:val="0"/>
          <w:sz w:val="28"/>
        </w:rPr>
        <w:t>Границами, отделяющими экономические системы друг от друга, являются промышлен</w:t>
      </w:r>
      <w:r w:rsidRPr="00210037">
        <w:rPr>
          <w:snapToGrid w:val="0"/>
          <w:sz w:val="28"/>
        </w:rPr>
        <w:softHyphen/>
        <w:t>ная и научно-техническая революции. Внутри каждой из этих систем возможна более подробная типология, что позволяет наметить пути для синтеза формационного и цивилизационного подходов.</w:t>
      </w:r>
    </w:p>
    <w:p w:rsidR="008C4EAD" w:rsidRPr="00210037" w:rsidRDefault="008C4EAD" w:rsidP="008C4EAD">
      <w:pPr>
        <w:spacing w:line="360" w:lineRule="auto"/>
        <w:ind w:firstLine="709"/>
        <w:jc w:val="both"/>
        <w:rPr>
          <w:sz w:val="28"/>
        </w:rPr>
      </w:pPr>
      <w:r w:rsidRPr="00210037">
        <w:rPr>
          <w:sz w:val="28"/>
        </w:rPr>
        <w:t>Таким образом, поняв суть системы, можно понять многие закономерности хозяйственной жизни общества.</w:t>
      </w:r>
    </w:p>
    <w:p w:rsidR="00B11A3B" w:rsidRDefault="008C4EAD" w:rsidP="008C4EAD">
      <w:pPr>
        <w:spacing w:line="360" w:lineRule="auto"/>
        <w:ind w:firstLine="709"/>
        <w:jc w:val="both"/>
        <w:rPr>
          <w:sz w:val="28"/>
        </w:rPr>
      </w:pPr>
      <w:r w:rsidRPr="00210037">
        <w:rPr>
          <w:sz w:val="28"/>
        </w:rPr>
        <w:t xml:space="preserve">Целью этой работы является классификация и анализ экономических систем и моделей. </w:t>
      </w:r>
    </w:p>
    <w:p w:rsidR="008C4EAD" w:rsidRPr="00210037" w:rsidRDefault="008C4EAD" w:rsidP="008C4EAD">
      <w:pPr>
        <w:spacing w:line="360" w:lineRule="auto"/>
        <w:ind w:firstLine="709"/>
        <w:jc w:val="both"/>
        <w:rPr>
          <w:sz w:val="28"/>
        </w:rPr>
      </w:pPr>
      <w:r w:rsidRPr="00210037">
        <w:rPr>
          <w:sz w:val="28"/>
        </w:rPr>
        <w:t xml:space="preserve">Работа состоит из введения, </w:t>
      </w:r>
      <w:r w:rsidR="00B11A3B">
        <w:rPr>
          <w:sz w:val="28"/>
        </w:rPr>
        <w:t xml:space="preserve">четырех основных параграфов, </w:t>
      </w:r>
      <w:r w:rsidRPr="00210037">
        <w:rPr>
          <w:sz w:val="28"/>
        </w:rPr>
        <w:t>заключения и списка литературы.</w:t>
      </w:r>
    </w:p>
    <w:p w:rsidR="003C5FCA" w:rsidRDefault="003C5FCA" w:rsidP="00824025">
      <w:pPr>
        <w:pStyle w:val="a3"/>
        <w:numPr>
          <w:ilvl w:val="0"/>
          <w:numId w:val="1"/>
        </w:numPr>
        <w:spacing w:line="360" w:lineRule="auto"/>
        <w:ind w:left="714" w:hanging="3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63148325"/>
      <w:r w:rsidR="009A4362">
        <w:rPr>
          <w:rFonts w:ascii="Times New Roman" w:hAnsi="Times New Roman" w:cs="Times New Roman"/>
          <w:sz w:val="28"/>
          <w:szCs w:val="28"/>
        </w:rPr>
        <w:t>Сущность, цели и свойства экономической системы</w:t>
      </w:r>
      <w:bookmarkEnd w:id="1"/>
    </w:p>
    <w:p w:rsidR="009A4362" w:rsidRDefault="009A4362" w:rsidP="009A43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EF6" w:rsidRDefault="009A4362" w:rsidP="00873E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История жизни разных народов изобилует фактами о том, что их благосостояние зависит от многочисленных факторов. Естественно, благосостояние того или иного народа предопределено, прежде всего, теми природными богатствами, которыми располагает данная страна. Конечно, на уровень жизни влияет и численность населения той или иной страны. Но больше всего благосостояние зависит от той или иной экономической системы, которая утвердилась в данной стране.</w:t>
      </w:r>
    </w:p>
    <w:p w:rsidR="00873EF6" w:rsidRDefault="0007059C" w:rsidP="00873E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Общая объективная обусловленность формирования экономической системы общества связана с взаимозависимостью людей. Известный римский философ Ма</w:t>
      </w:r>
      <w:r w:rsidR="00873EF6">
        <w:rPr>
          <w:rFonts w:ascii="TimesNewRomanPSMT" w:hAnsi="TimesNewRomanPSMT" w:cs="TimesNewRomanPSMT"/>
          <w:sz w:val="28"/>
          <w:szCs w:val="28"/>
        </w:rPr>
        <w:t>рк Аврелий сказал об этом так: «</w:t>
      </w:r>
      <w:r>
        <w:rPr>
          <w:rFonts w:ascii="TimesNewRomanPSMT" w:hAnsi="TimesNewRomanPSMT" w:cs="TimesNewRomanPSMT"/>
          <w:sz w:val="28"/>
          <w:szCs w:val="28"/>
        </w:rPr>
        <w:t>Если</w:t>
      </w:r>
      <w:r w:rsidR="00873EF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бы ты даже очень хотел, ты не сможешь отделить свою жизнь от</w:t>
      </w:r>
      <w:r w:rsidR="00873EF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общества… Мы все сотворены для взаимодействия, как его ноги,</w:t>
      </w:r>
      <w:r w:rsidR="00873EF6">
        <w:rPr>
          <w:rFonts w:ascii="TimesNewRomanPSMT" w:hAnsi="TimesNewRomanPSMT" w:cs="TimesNewRomanPSMT"/>
          <w:sz w:val="28"/>
          <w:szCs w:val="28"/>
        </w:rPr>
        <w:t xml:space="preserve"> руки и глаза»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873EF6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873EF6" w:rsidRDefault="0007059C" w:rsidP="00873E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 же такое экономическая система? В ответах на этот вопрос в экономической теории есть четыре основных подходов.</w:t>
      </w:r>
      <w:r w:rsidR="00DD123E">
        <w:rPr>
          <w:rStyle w:val="a9"/>
          <w:rFonts w:ascii="TimesNewRomanPSMT" w:hAnsi="TimesNewRomanPSMT" w:cs="TimesNewRomanPSMT"/>
          <w:sz w:val="28"/>
          <w:szCs w:val="28"/>
        </w:rPr>
        <w:footnoteReference w:id="1"/>
      </w:r>
    </w:p>
    <w:p w:rsidR="00873EF6" w:rsidRDefault="00873EF6" w:rsidP="00873E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первом из них, называемом «технологическим»</w:t>
      </w:r>
      <w:r w:rsidR="0007059C">
        <w:rPr>
          <w:rFonts w:ascii="TimesNewRomanPSMT" w:hAnsi="TimesNewRomanPSMT" w:cs="TimesNewRomanPSMT"/>
          <w:sz w:val="28"/>
          <w:szCs w:val="28"/>
        </w:rPr>
        <w:t>, под экономической системой понимается совокупность всех технологических связанных отраслей хозяйства и предприятий, объединённых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07059C">
        <w:rPr>
          <w:rFonts w:ascii="TimesNewRomanPSMT" w:hAnsi="TimesNewRomanPSMT" w:cs="TimesNewRomanPSMT"/>
          <w:sz w:val="28"/>
          <w:szCs w:val="28"/>
        </w:rPr>
        <w:t>определёнными целями.</w:t>
      </w:r>
    </w:p>
    <w:p w:rsidR="00873EF6" w:rsidRDefault="00873EF6" w:rsidP="00873E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втором – «базисном»</w:t>
      </w:r>
      <w:r w:rsidR="0007059C">
        <w:rPr>
          <w:rFonts w:ascii="TimesNewRomanPSMT" w:hAnsi="TimesNewRomanPSMT" w:cs="TimesNewRomanPSMT"/>
          <w:sz w:val="28"/>
          <w:szCs w:val="28"/>
        </w:rPr>
        <w:t xml:space="preserve"> подходе экономическая система</w:t>
      </w:r>
      <w:r>
        <w:rPr>
          <w:rFonts w:ascii="TimesNewRomanPSMT" w:hAnsi="TimesNewRomanPSMT" w:cs="TimesNewRomanPSMT"/>
          <w:sz w:val="28"/>
          <w:szCs w:val="28"/>
        </w:rPr>
        <w:t xml:space="preserve"> - </w:t>
      </w:r>
      <w:r w:rsidR="0007059C">
        <w:rPr>
          <w:rFonts w:ascii="TimesNewRomanPSMT" w:hAnsi="TimesNewRomanPSMT" w:cs="TimesNewRomanPSMT"/>
          <w:sz w:val="28"/>
          <w:szCs w:val="28"/>
        </w:rPr>
        <w:t>это совокупность общественных способов и процессов присвоения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07059C">
        <w:rPr>
          <w:rFonts w:ascii="TimesNewRomanPSMT" w:hAnsi="TimesNewRomanPSMT" w:cs="TimesNewRomanPSMT"/>
          <w:sz w:val="28"/>
          <w:szCs w:val="28"/>
        </w:rPr>
        <w:t>благ на основе определённой собственности.</w:t>
      </w:r>
    </w:p>
    <w:p w:rsidR="00873EF6" w:rsidRDefault="0007059C" w:rsidP="00873E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Третий подход проявляется тогда, когда экономическая система понимается как тот или иной способ производства, т. е. исторически сложившийся способ добывания материальных благ на основе</w:t>
      </w:r>
      <w:r w:rsidR="00873EF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определённых производительный сил и соответствующих производственных отношений.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Четвёртый подход в отличии от других более системный, более комплексный и всесторонний. Согласно ему, экономическая система это основа, которая под взаимодействием своих движущих сил</w:t>
      </w:r>
      <w:r w:rsidR="00873EF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механизмов координации обеспечивает материальную жизнеспособность и развития общества и его субъектов.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Главной функцией экономической системы, не зависящей от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её конкретных характеристик и особенностей, - создание и развитие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материальных условий для обеспечения жизнеспособности общества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его субъектов.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 главной функции логично вытекают основные цели функционирования экономических систем. Если отвлечься от конкретной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специфики, то их можно назвать общими целями: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Создание материальных благ, обеспечивающих жизнедеятельности общества.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Повышения уровня жизни деятельности людей.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Обеспечение более полной занятости населения.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Обеспечения экономической эффективности деятельности.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Обеспечение экономического и социального прогресса.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Разные экономические системы, а тем более в разные эпохи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функционируют в разных условиях. Тем не менее, выделяются два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условия, общие для любых экономических систем: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Неограниченность потребностей;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Совокупность производительных сил и экономических отношений;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Ограниченность ресурсов, имеющихся для удовлетворения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потребностей;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Всем экономическим системам свойственны определённые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характеристики. Это свойства экономические системы, не обладая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которыми они не могут быть таковыми, функционировать и развиваться.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Первым таким свойством назовём целостность экономической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системы. Целостность означает, что по отношению к окружающей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среде данное образование (экономическая система) выступает единство.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Ещё этим свойством тесно связано другое свойство – целесообразность системы, означающее её направленность к определённой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цели, а не слепую хаотичность.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Ещё одно важное свойство – интегративность системы. Оно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выражает ту её особенность, которая состоит в объединяющей связи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между всеми составляющими системы или её компонентами. Эта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особая связь и обеспечивает самостоятельность и обособленность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данной системы, выделение её среди других.</w:t>
      </w:r>
      <w:r w:rsidR="00DD123E">
        <w:rPr>
          <w:rStyle w:val="a9"/>
          <w:rFonts w:ascii="TimesNewRomanPSMT" w:hAnsi="TimesNewRomanPSMT" w:cs="TimesNewRomanPSMT"/>
          <w:sz w:val="28"/>
          <w:szCs w:val="28"/>
        </w:rPr>
        <w:footnoteReference w:id="2"/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Следующее свойство экономической системы – самовоспроизведение, что отражает способность системы самосохраняться и самовозобновляться.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Наконец, свойством экономических систем следует назвать их</w:t>
      </w:r>
      <w:r w:rsidR="00232B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способность к развитию. Это значит, что система не просто самовозобнавляется, но способна изменяется и, накапливая изменения, развиваться, прогрессировать, воспроизводить себя наиболее высокомуровне.</w:t>
      </w:r>
    </w:p>
    <w:p w:rsidR="0007059C" w:rsidRPr="00C84052" w:rsidRDefault="0007059C" w:rsidP="00C840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4052">
        <w:rPr>
          <w:sz w:val="28"/>
          <w:szCs w:val="28"/>
        </w:rPr>
        <w:t>Все названные выше свойства – целостность, интегративность,</w:t>
      </w:r>
      <w:r w:rsidR="00232B92" w:rsidRPr="00C84052">
        <w:rPr>
          <w:sz w:val="28"/>
          <w:szCs w:val="28"/>
        </w:rPr>
        <w:t xml:space="preserve"> </w:t>
      </w:r>
      <w:r w:rsidRPr="00C84052">
        <w:rPr>
          <w:sz w:val="28"/>
          <w:szCs w:val="28"/>
        </w:rPr>
        <w:t>целесообразность, самовоспроизведение, самовоспроизведение и</w:t>
      </w:r>
      <w:r w:rsidR="00232B92" w:rsidRPr="00C84052">
        <w:rPr>
          <w:sz w:val="28"/>
          <w:szCs w:val="28"/>
        </w:rPr>
        <w:t xml:space="preserve"> </w:t>
      </w:r>
      <w:r w:rsidRPr="00C84052">
        <w:rPr>
          <w:sz w:val="28"/>
          <w:szCs w:val="28"/>
        </w:rPr>
        <w:t>способность к развитию – общие свойства экономических систем,</w:t>
      </w:r>
      <w:r w:rsidR="00232B92" w:rsidRPr="00C84052">
        <w:rPr>
          <w:sz w:val="28"/>
          <w:szCs w:val="28"/>
        </w:rPr>
        <w:t xml:space="preserve"> </w:t>
      </w:r>
      <w:r w:rsidRPr="00C84052">
        <w:rPr>
          <w:sz w:val="28"/>
          <w:szCs w:val="28"/>
        </w:rPr>
        <w:t>присущие любой из них.</w:t>
      </w:r>
    </w:p>
    <w:p w:rsidR="00C84052" w:rsidRPr="00C84052" w:rsidRDefault="00C84052" w:rsidP="00C8405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4052">
        <w:rPr>
          <w:sz w:val="28"/>
          <w:szCs w:val="28"/>
        </w:rPr>
        <w:t>Основными свойствами (признаками) экономической системы являются целостность ее различных элементов, характер координации хозяйственной деятельности субъектов и социальная направленность общественного производства.</w:t>
      </w:r>
    </w:p>
    <w:p w:rsidR="00C84052" w:rsidRPr="00C84052" w:rsidRDefault="00C84052" w:rsidP="00C8405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4052">
        <w:rPr>
          <w:sz w:val="28"/>
          <w:szCs w:val="28"/>
        </w:rPr>
        <w:t>Целостность означает совместимость различных сторон системы, их взаимодополняемость, а</w:t>
      </w:r>
      <w:r>
        <w:rPr>
          <w:sz w:val="28"/>
          <w:szCs w:val="28"/>
        </w:rPr>
        <w:t xml:space="preserve"> </w:t>
      </w:r>
      <w:r w:rsidRPr="00C84052">
        <w:rPr>
          <w:sz w:val="28"/>
          <w:szCs w:val="28"/>
        </w:rPr>
        <w:t>следовательно, устойчивость связей и взаимосвязей между ними, другими словами, наличие закономерностей функционирования, присущих данной системе.</w:t>
      </w:r>
    </w:p>
    <w:p w:rsidR="00C84052" w:rsidRPr="00C84052" w:rsidRDefault="00C84052" w:rsidP="00C8405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4052">
        <w:rPr>
          <w:sz w:val="28"/>
          <w:szCs w:val="28"/>
        </w:rPr>
        <w:t>Характер координации хозяйственной деятельности указывает на то, каким образом субъекты получают необходимую информацию о том, что, как, сколько и для кого производить, каков характер взаимосвязи между производителями и потребителями благ, с помощью чего достигается увязка индивидуальных и общественных интересов.</w:t>
      </w:r>
    </w:p>
    <w:p w:rsidR="00C84052" w:rsidRPr="00C84052" w:rsidRDefault="00C84052" w:rsidP="00C8405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4052">
        <w:rPr>
          <w:sz w:val="28"/>
          <w:szCs w:val="28"/>
        </w:rPr>
        <w:t>Социальная направленность производства в решающей степени зависит от того, насколько равномерно распределена в обществе экономическая власть, каков диапазон имущественной дифференциации членов общества и социальных групп, что выступает в качестве непосредственного движущего мотива экономического роста.</w:t>
      </w:r>
    </w:p>
    <w:p w:rsidR="00C84052" w:rsidRPr="00C84052" w:rsidRDefault="00C84052" w:rsidP="00C8405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4052">
        <w:rPr>
          <w:sz w:val="28"/>
          <w:szCs w:val="28"/>
        </w:rPr>
        <w:t>Совокупность названных признаков обеспечивает самовоспроизводящий характер экономической системы, т. е. ее способность самостоятельно поддерживать и расширять свою жизнедеятельность. По мере исторического развития человечества самовоспроизводящиеся системы охватывали все более крупные общности людей: племена, общины, нации, региональные совокупности населения. Сейчас человечество вступает в такой этап своего развития, когда воспроизводство всех необходимых элементов для выживания и развития жизнедеятельности людей возможно лишь в глобальном масштабе. Международное разделение труда и его роль в определении эффективности национальной экономики достигли такого уровня, что решающим фактором мирового сообщества нужно считать не совокупность наций или региональных групп населения, а совокупность одновременно разделенных и интегрированных видов человеческой деятельности. Недаром в энциклопедическом словаре понятие «общество» определено как «совокупность исторически сложившихся форм совместной деятельности людей».</w:t>
      </w:r>
    </w:p>
    <w:p w:rsidR="009A4362" w:rsidRDefault="0007059C" w:rsidP="00824025">
      <w:pPr>
        <w:pStyle w:val="a3"/>
        <w:numPr>
          <w:ilvl w:val="0"/>
          <w:numId w:val="1"/>
        </w:numPr>
        <w:spacing w:line="360" w:lineRule="auto"/>
        <w:ind w:left="714" w:hanging="3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63148326"/>
      <w:r>
        <w:rPr>
          <w:rFonts w:ascii="Times New Roman" w:hAnsi="Times New Roman" w:cs="Times New Roman"/>
          <w:sz w:val="28"/>
          <w:szCs w:val="28"/>
        </w:rPr>
        <w:t>Структура экономической системы</w:t>
      </w:r>
      <w:bookmarkEnd w:id="2"/>
    </w:p>
    <w:p w:rsidR="0007059C" w:rsidRDefault="0007059C" w:rsidP="000705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 xml:space="preserve">Само понятие </w:t>
      </w:r>
      <w:r w:rsidR="00232B92">
        <w:rPr>
          <w:sz w:val="28"/>
          <w:szCs w:val="28"/>
        </w:rPr>
        <w:t>«система»</w:t>
      </w:r>
      <w:r w:rsidRPr="00232B92">
        <w:rPr>
          <w:sz w:val="28"/>
          <w:szCs w:val="28"/>
        </w:rPr>
        <w:t xml:space="preserve"> означает сложную и взаимосвязанную совокупность каких-то элементов. А поскольку элементы экономической системы сами являются сложными, их называют подсистемами.</w:t>
      </w:r>
    </w:p>
    <w:p w:rsidR="0007059C" w:rsidRP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Чтобы жить, нужно производить, а для производства нужны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определенные силы. Производительные силы и есть одна из основных подсистем экономической системы. Производственные силы</w:t>
      </w:r>
      <w:r w:rsidR="00232B92">
        <w:rPr>
          <w:sz w:val="28"/>
          <w:szCs w:val="28"/>
        </w:rPr>
        <w:t xml:space="preserve"> - </w:t>
      </w:r>
      <w:r w:rsidRPr="00232B92">
        <w:rPr>
          <w:sz w:val="28"/>
          <w:szCs w:val="28"/>
        </w:rPr>
        <w:t>это совокупность личностных и вещественных факторов, используемых для производства материальных условий жизни общества.</w:t>
      </w:r>
    </w:p>
    <w:p w:rsidR="0007059C" w:rsidRP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В состав производительных сил входят:</w:t>
      </w:r>
    </w:p>
    <w:p w:rsidR="0007059C" w:rsidRP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- работники, люди с присущими им способностями и квалификацией;</w:t>
      </w:r>
    </w:p>
    <w:p w:rsidR="0007059C" w:rsidRPr="00232B92" w:rsidRDefault="00E84F3A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7059C" w:rsidRPr="00232B92">
        <w:rPr>
          <w:sz w:val="28"/>
          <w:szCs w:val="28"/>
        </w:rPr>
        <w:t>редства производства, включающие предметы труда и</w:t>
      </w:r>
      <w:r w:rsidR="00232B92">
        <w:rPr>
          <w:sz w:val="28"/>
          <w:szCs w:val="28"/>
        </w:rPr>
        <w:t xml:space="preserve"> </w:t>
      </w:r>
      <w:r w:rsidR="0007059C" w:rsidRPr="00232B92">
        <w:rPr>
          <w:sz w:val="28"/>
          <w:szCs w:val="28"/>
        </w:rPr>
        <w:t>средства труда;</w:t>
      </w:r>
    </w:p>
    <w:p w:rsidR="0007059C" w:rsidRPr="00232B92" w:rsidRDefault="00E84F3A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7059C" w:rsidRPr="00232B92">
        <w:rPr>
          <w:sz w:val="28"/>
          <w:szCs w:val="28"/>
        </w:rPr>
        <w:t>аука и все знания, которые воплощаются в технике, технологии и организации производства;</w:t>
      </w:r>
    </w:p>
    <w:p w:rsidR="0007059C" w:rsidRP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Уровень производительных сил складывается многократно.</w:t>
      </w:r>
      <w:r w:rsidR="00FE12E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Он зависит и от квалификационного, культурного и технического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уровня подготовки работников, и от степени совершенства техники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и технологии производства, и от достижения науки и масштабов их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практического использования.</w:t>
      </w:r>
      <w:r w:rsidR="00E84F3A">
        <w:rPr>
          <w:rStyle w:val="a9"/>
          <w:sz w:val="28"/>
          <w:szCs w:val="28"/>
        </w:rPr>
        <w:footnoteReference w:id="3"/>
      </w:r>
    </w:p>
    <w:p w:rsidR="0007059C" w:rsidRP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Экономическая система не существует вне человеческого общества, поэтому в ней действует множество субъектов. Все их можно объединить в три основные группы: предприятия (фирмы), домашние хозяйства, государство.</w:t>
      </w:r>
    </w:p>
    <w:p w:rsidR="0007059C" w:rsidRP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Предприятие – это то звено экономики, где осуществляется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соединение рабочей силы со средствами производства и создаются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на этой основе товары. Домашние хозяйства в экономической системе рассматриваются как производители и продавцы рабочей силы.</w:t>
      </w:r>
      <w:r w:rsidR="00FE12E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Государство выполняет важнейшие функции по производству определённых товаров и услуг, а также сложные, регулирующие экономику функции.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Но главным и общим для всех этих групп объектом экономической системы является человек. Ради обеспечения жизнеспособности людей создаётся экономическая система, для этого она развивается. И более того, центральной действующей персоной экономической системы является сам человек. Какую бы группу субъектов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экономической системы не рассматривали, везде главной фигурой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является человек: и на предприятии, и в домашнем хозяйстве, и в государстве.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Вторая составляющая производительных сил – средства производства также прямо связана с человеком: он создаёт их, воспроизводит и совершенствует.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Третья составная часть производительных сил – наука и её результаты – без человека вообще не существует.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Из этого следует, что стержневым, центральным элементом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экономической системы выступает человек. Человек занимает центральное место в структуре этой системы, он – её главное связующее звено, главный субъект.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Производя различные блага на основе тех или иных производительных сил, люди не могут не взаимодействовать между собой.</w:t>
      </w:r>
      <w:r w:rsidR="00FE12E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Совокупность отношений между людьми по поводу рационального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использования имеющихся ресурсов для эффективного воспроизводства материальных условий жизни общества – это и есть экономическое отношения. Они – ещё одна подсистема экономической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системы.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В структуре экономических отношений выделяются три составные части. Во-первых, это производные отношения – отношения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между людьми по поводу производства и присвоения созданных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ими благ.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Во-вторых, организационно – экономические отношения, которые представляют собой отношения, связывающие и организующие экономику в единое целое через управление.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В-третьих, технико-экономические отношения, под которыми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понимаются отношения между людьми по поводу более рационального и эффективного использования имеющихся технико-технологических ресурсов.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Рассматривая общую структуру экономических отношений,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следует подчеркнуть, что главным определяющим их элементом являются производственные отношения. Именно от их содержания, от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их особенностей зависят все другие экономические отношения и,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более того, зависит сама экономическая система. Такая роль производственных отношений требует более пристального изучения.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Производственные отношения, в свою очередь, имеют собственную структуру. Иначе говоря, они состоят из нескольких составляющих, из нескольких видов отношений.</w:t>
      </w:r>
      <w:r w:rsidR="009C120C">
        <w:rPr>
          <w:rStyle w:val="a9"/>
          <w:sz w:val="28"/>
          <w:szCs w:val="28"/>
        </w:rPr>
        <w:footnoteReference w:id="4"/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Первым из них следует назвать потребностные отношения, которые представляют собой отношения между людьми по поводу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формирования, способов выражения и реализации их экономических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потребностей. При этом к экономическим потребностям относят потребности в экономических благах, т. е. тех благах, которые создаются трудом людей в сфере экономики.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В структуре производственных отношений выделяются и трудовые отношения. В экономической теории под трудовыми отношениями понимаются отношения между людьми по поводу формирования рабочей силы и её использования в сфере трудовой деятельности.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Основными функциями, которые выполняются трудовыми отношениями и ради которых они формируются, являются следующие: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- создать и поддерживать благоприятные условия для подготовки, развития и оптимальной структуризации способностей человека к труду;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- обеспечивать условия для полной и рациональной занятости работника;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- обеспечивать условия эффективного использования рабочей силы;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- обеспечить условия оптимальной организации и эффективного управления трудовой занятостью;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- создавать условия для оценки оплаты труда;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Ещё одной, причём очень важной структурной частью производственных отношений, являются отношения присвоения, представляющие собой такие отношения между людьми, которые существуют по поводу способов включения полученных результатов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производства в жизнедеятельность отдельных субъектов или групп.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Главной функцией отношения присвоения служить обеспечение условий для того, чтобы результаты процесса производства сделать своими и через включения их в среду своей принадлежности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иметь возможность использовать по собственному усмотрению.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В состав экономической системы кроме рассмотренных выше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подсистем производительных сил и экономических отношений входить подсистема движущих сил. Под движущими силами экономической системы понимается совокупность тех сил и факторов, которые, взаимодействуя, выступают возбудителями её составления и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двигателями развития.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Основными элементами этой подсистемы теория рассматривает потребности, интересы и состязательность (соперничество).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В экономике всё начинается с человека, с его потребностей.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Они – исходное начало экономики. Потребности можно определить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как выражение насущных нужд организма, объективно важных для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его сохранения и воспроизводства. Именно потребности, их возникновение, служат первым «толчком», побудителем к действию, к добыванию благ, способных их удовлетворить. Поэтому потребности</w:t>
      </w:r>
      <w:r w:rsidR="00232B92">
        <w:rPr>
          <w:sz w:val="28"/>
          <w:szCs w:val="28"/>
        </w:rPr>
        <w:t xml:space="preserve"> - </w:t>
      </w:r>
      <w:r w:rsidRPr="00232B92">
        <w:rPr>
          <w:sz w:val="28"/>
          <w:szCs w:val="28"/>
        </w:rPr>
        <w:t>изначальное звено подсистемы движущих сил.</w:t>
      </w:r>
    </w:p>
    <w:p w:rsidR="00232B92" w:rsidRDefault="0007059C" w:rsidP="0023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Дело в том, что потребность, как таковая, лишь отражает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определённую нужду в чём-то (скажем, хочу есть – такова потребность). Но она не улавливает при этом объективные условия бытия,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не выражает того пути, на котором можно её реализовать. А потребности и объективные условия часто находятся в противоречии.</w:t>
      </w:r>
    </w:p>
    <w:p w:rsidR="006D52C6" w:rsidRDefault="0007059C" w:rsidP="006D5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Формой разрешения такого противоречия является интерес. Показывая пути, определяя направленность необходимых действий в данных объективных условиях, интерес и становится движущей силой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человека. Он побуждает и направляет его активность, притом и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мыслительную и деятельностную, и эмоциональную. Поэтому</w:t>
      </w:r>
      <w:r w:rsidR="00232B92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именно интерес следует рассматривать в качестве главной движущей силы субъекта. При этом под экономическим интересом активное отношение субъекта к освоению внешней среды, проявляющееся</w:t>
      </w:r>
      <w:r w:rsidR="006D52C6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в виде такой объективной направленности его деятельности, которая</w:t>
      </w:r>
      <w:r w:rsidR="006D52C6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при данных экономических условиях способна привести к удовлетворению возникшей потребности.</w:t>
      </w:r>
    </w:p>
    <w:p w:rsidR="006D52C6" w:rsidRDefault="0007059C" w:rsidP="006D5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Поскольку эффектом, производимым интересом, является определённая энергия, приводящая людей в состояние активности,</w:t>
      </w:r>
      <w:r w:rsidR="006D52C6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деятельностного и эмоционального возбуждения, интересы и становятся движущей силой развития экономической системы.</w:t>
      </w:r>
    </w:p>
    <w:p w:rsidR="0007059C" w:rsidRPr="00232B92" w:rsidRDefault="0007059C" w:rsidP="006D5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B92">
        <w:rPr>
          <w:sz w:val="28"/>
          <w:szCs w:val="28"/>
        </w:rPr>
        <w:t>Наконец, третьей составляющей подсистемы движущих сил,</w:t>
      </w:r>
      <w:r w:rsidR="006D52C6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назовём состязательность (соперничество). Активность людей повышается и в связи с тем, что их потребности часто совпадают, а интересы сталкиваются или расходятся. Возможности же их реализации и ресурсы ограничены. Здесь рождается и умножается состязательность на пути к объекту своего интереса. Здесь разворачивается,</w:t>
      </w:r>
      <w:r w:rsidR="006D52C6">
        <w:rPr>
          <w:sz w:val="28"/>
          <w:szCs w:val="28"/>
        </w:rPr>
        <w:t xml:space="preserve"> </w:t>
      </w:r>
      <w:r w:rsidRPr="00232B92">
        <w:rPr>
          <w:sz w:val="28"/>
          <w:szCs w:val="28"/>
        </w:rPr>
        <w:t>усиливая активность, соперничество за достижение тех благ, которые способны реализовать тот или иной интерес. Поэтому состязательность, соперничество – ещё одна движущая сила в рассматриваемой подсистеме.</w:t>
      </w:r>
    </w:p>
    <w:p w:rsidR="00337F4F" w:rsidRDefault="0007059C" w:rsidP="00824025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sz w:val="20"/>
          <w:szCs w:val="20"/>
        </w:rPr>
      </w:pPr>
      <w:r>
        <w:rPr>
          <w:sz w:val="28"/>
          <w:szCs w:val="28"/>
        </w:rPr>
        <w:br w:type="page"/>
      </w:r>
      <w:bookmarkStart w:id="3" w:name="_Toc263148327"/>
      <w:r>
        <w:rPr>
          <w:sz w:val="28"/>
          <w:szCs w:val="28"/>
        </w:rPr>
        <w:t xml:space="preserve">3. </w:t>
      </w:r>
      <w:r w:rsidR="00337F4F">
        <w:rPr>
          <w:rFonts w:ascii="TimesNewRomanPSMT" w:hAnsi="TimesNewRomanPSMT" w:cs="TimesNewRomanPSMT"/>
          <w:sz w:val="28"/>
          <w:szCs w:val="28"/>
        </w:rPr>
        <w:t>Классификация экономических систем: типы и модели</w:t>
      </w:r>
      <w:bookmarkEnd w:id="3"/>
    </w:p>
    <w:p w:rsidR="0007059C" w:rsidRDefault="0007059C" w:rsidP="000705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Человеку довелось в своей истории познать достаточно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много экономических систем. Это и даёт основание ставить вопрос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об их классификации. Классификация в науке – всегда непростое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дело. Её научная обоснованность во многом зависит от правильности выделения тех критериев, по которым осуществляется классификация.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Современная экономическая теория в качестве таких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критериев называет следующие: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- господствующая форма хозяйствования;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- основные формы собственности;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- способ координации действии хозяйствующих субъектов;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- превалирующий способ распределения доходов;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- источник экономической информации;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- тип и границы государственного управления;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- степень включенности экономики в мировые хозяйственные отношения</w:t>
      </w:r>
      <w:r w:rsidR="00CB39DE">
        <w:rPr>
          <w:sz w:val="28"/>
          <w:szCs w:val="28"/>
        </w:rPr>
        <w:t xml:space="preserve">. </w:t>
      </w:r>
      <w:r w:rsidRPr="00CB39DE">
        <w:rPr>
          <w:sz w:val="28"/>
          <w:szCs w:val="28"/>
        </w:rPr>
        <w:t>На основе таких критериев в современной экономической литературе Запада чаще всего различаются три типа экономических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систем: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- традиционная экономическая система;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- рыночная экономика;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- командная экономика;</w:t>
      </w:r>
    </w:p>
    <w:p w:rsid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Под традиционной экономической системой обычно понимается экономика основанная на традициях и обычаях, зафиксировавшаяся в экономическом сознании людей на основе опыта поколений.</w:t>
      </w:r>
    </w:p>
    <w:p w:rsid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Это, как правило, экономика натурального хозяйства, обслуживающего себя за счёт собственных ресурсов и сил.</w:t>
      </w:r>
      <w:r w:rsidR="00FE12E2">
        <w:rPr>
          <w:rStyle w:val="a9"/>
          <w:sz w:val="28"/>
          <w:szCs w:val="28"/>
        </w:rPr>
        <w:footnoteReference w:id="5"/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Рыночный тип экономики трактуется как такая экономическая система, при которой движение ресурсов производства и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само производство осуществляются на основе рыночного механизма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регулирования, опирающегося на колебания спроса, предложения и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цен, а также на экономическую выгоду.</w:t>
      </w:r>
    </w:p>
    <w:p w:rsid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Командная экономика определяется как такой тип, при котором товарно-денежные отношения имеют формальный характер, а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движение ресурсов производства и само производство определяются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административным центром на основе системы его команд.</w:t>
      </w:r>
    </w:p>
    <w:p w:rsid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Преодолевая ограниченность данной классификации, современная экономическая мысль выделяет ещё один тип экономики</w:t>
      </w:r>
      <w:r w:rsidR="00CB39DE">
        <w:rPr>
          <w:sz w:val="28"/>
          <w:szCs w:val="28"/>
        </w:rPr>
        <w:t xml:space="preserve"> - </w:t>
      </w:r>
      <w:r w:rsidRPr="00CB39DE">
        <w:rPr>
          <w:sz w:val="28"/>
          <w:szCs w:val="28"/>
        </w:rPr>
        <w:t>смешанная экономика, для которой характерным является наличие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элементов разных типов и секторов экономических систем. Именно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такой тип представляет собой ряд современных западноевропейских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стран.</w:t>
      </w:r>
    </w:p>
    <w:p w:rsid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Каждый вид экономической системы, реализуясь в условиях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национальной экономики, приобретает свои особенности, обусловленные историей страны, её традициями, природной и социальной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спецификой. Так складываются и различаются модели экономики.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Из всех современных моделей выделим три:</w:t>
      </w:r>
    </w:p>
    <w:p w:rsid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- Американская модель экономики, которая основывается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на свободном частном предпринимательстве и стремлении к личной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выгоде и богатству. Характерна высокая производительность труда.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Малообеспеченным слоям населения адресуются частичные льготы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и пособия.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- Японская модель опирается на приоритеты нации – высокое национальное самосознание, первичность национальных интересов и задач перед личными, трудовая дисциплина. Поэтому некоторое отставание уровня заработка от производительности труда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способствует снижению себестоимости и наряду с высоким качеством расширяет коридор конкурентно способности японских товаров.</w:t>
      </w:r>
    </w:p>
    <w:p w:rsid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- Шведская модель характеризуется сильной социальной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политикой по сокращению имущественного неравенства населения.</w:t>
      </w:r>
      <w:r w:rsidR="00CB39DE">
        <w:rPr>
          <w:sz w:val="28"/>
          <w:szCs w:val="28"/>
        </w:rPr>
        <w:t xml:space="preserve"> </w:t>
      </w:r>
    </w:p>
    <w:p w:rsidR="00337F4F" w:rsidRPr="00CB39DE" w:rsidRDefault="00337F4F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Здесь функцию производства выполняют в основном частные предприятия, а функцию обеспечения высокого уровня занятости и жизни – государство. Около половины своих расходов оно направляет в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социальную сферу.</w:t>
      </w:r>
    </w:p>
    <w:p w:rsidR="00477551" w:rsidRDefault="00337F4F" w:rsidP="00824025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sz w:val="20"/>
          <w:szCs w:val="20"/>
        </w:rPr>
      </w:pPr>
      <w:r>
        <w:rPr>
          <w:sz w:val="28"/>
          <w:szCs w:val="28"/>
        </w:rPr>
        <w:br w:type="page"/>
      </w:r>
      <w:bookmarkStart w:id="4" w:name="_Toc263148328"/>
      <w:r w:rsidR="00FA34E8">
        <w:rPr>
          <w:sz w:val="28"/>
          <w:szCs w:val="28"/>
        </w:rPr>
        <w:t xml:space="preserve">4. </w:t>
      </w:r>
      <w:r w:rsidR="00477551">
        <w:rPr>
          <w:rFonts w:ascii="TimesNewRomanPSMT" w:hAnsi="TimesNewRomanPSMT" w:cs="TimesNewRomanPSMT"/>
          <w:sz w:val="28"/>
          <w:szCs w:val="28"/>
        </w:rPr>
        <w:t>Развитие экономических систем</w:t>
      </w:r>
      <w:bookmarkEnd w:id="4"/>
    </w:p>
    <w:p w:rsidR="00337F4F" w:rsidRDefault="00337F4F" w:rsidP="000705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DE" w:rsidRDefault="00477551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Процесс развития характерен как для природы, так и для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экономических систем. Их развитие совершается по своим законам.</w:t>
      </w:r>
    </w:p>
    <w:p w:rsidR="00CB39DE" w:rsidRDefault="00477551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Такие законы называются экономическими.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Экономические законы выражают наиболее существенные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объективные и устойчивые связи, и тенденции развития экономических процессов и явлений. Поскольку, экономика – сложное системное образование, она характеризуется не одним, а многими экономическими законами. Как и сама экономика, её законы представляют собой взаимосвязанную систему.</w:t>
      </w:r>
    </w:p>
    <w:p w:rsidR="00CB39DE" w:rsidRDefault="00477551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Однако, как вся система экономических законов, так и их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классификация по-разному трактуются разными направлениями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экономических теорий. Так, марксистское направление придавало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большое значение исторической доминанте в их классификации.</w:t>
      </w:r>
    </w:p>
    <w:p w:rsidR="00477551" w:rsidRPr="00CB39DE" w:rsidRDefault="00477551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Здесь различаются всеобщие экономические законы, которые характерны для всех социально-экономических формаций; общие законы,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имеющие место в нескольких формациях; специфические законы,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свойственные для отдельной формации. Среди специфических выделяется особый – основной экономический закон.</w:t>
      </w:r>
    </w:p>
    <w:p w:rsidR="00477551" w:rsidRPr="00CB39DE" w:rsidRDefault="00477551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В направлениях экономической науки Запада главное внимание уделяется законам, характерным для рыночной экономики и её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механизма, т.е. законам, обеспечивающим эффективный рыночный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обмен и получение прибыли.</w:t>
      </w:r>
    </w:p>
    <w:p w:rsidR="00477551" w:rsidRPr="00CB39DE" w:rsidRDefault="00477551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Кроме законов в экономической теории выделяются и закономерности. Иногда их употребляют как равнозначные понятия. Но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есть и другие представления.</w:t>
      </w:r>
    </w:p>
    <w:p w:rsidR="00477551" w:rsidRPr="00CB39DE" w:rsidRDefault="00477551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Суть их состоит в следующем. Реальная экономическая действительность с её многообразием форм, связей и зависимостей нередко как бы «не вмещается» в рамки своих законов. Такое случается,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когда какому-то закону отводится место единовластного «хозяина».</w:t>
      </w:r>
    </w:p>
    <w:p w:rsidR="00CB39DE" w:rsidRDefault="00477551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А поскольку закон не один, их достаточно много, то они не просто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сосуществуют, но и взаимодействуют.</w:t>
      </w:r>
    </w:p>
    <w:p w:rsidR="00CB39DE" w:rsidRDefault="00477551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Взаимодействия перекрещивающихся законов образует «узел»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взаимодействия. В отличие от действия одного закона такое «узловое» взаимодействие двух или нескольких законов и называют закономерностью. Поскольку в жизни отдельно взятый закон изолированно, как правило, не действует, то закономерности как бы ближе к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живой действительности, к реальности.</w:t>
      </w:r>
    </w:p>
    <w:p w:rsidR="00CB39DE" w:rsidRDefault="00477551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В отличие от законов природы, экономические законы действуют через деятельность людей, а не сами по себе. Прямо связанное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с деятельностью людей, которая в свою очередь, зависит от их интересов, целей, желаний, использование экономических законов оказывается в действительности вариативным, т.е. осуществляемым в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разных вариантах. Оно в силу этого может быть более или менее успешным или вообще безуспешным. Поэтому такое важное значение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имеет проблема использования этих законов в практике хозяйствования. Как игнорирование экономических законов, неучёт их, так и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неверное их использование чревато экономическими потерями, а то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и социально-экономической нестабильностью, кризисными явлениями.</w:t>
      </w:r>
      <w:r w:rsidR="00FE12E2">
        <w:rPr>
          <w:rStyle w:val="a9"/>
          <w:sz w:val="28"/>
          <w:szCs w:val="28"/>
        </w:rPr>
        <w:footnoteReference w:id="6"/>
      </w:r>
    </w:p>
    <w:p w:rsidR="00CB39DE" w:rsidRDefault="00477551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Кроме общеэкономических явлений следует внимательно изучать национальные особенности экономики, менталитет населения,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вариативность развития. Всё это приводит к тому, что складываются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различные виды и модели экономических систем, особенности которых необходимо учитывать при государственном управлении.</w:t>
      </w:r>
    </w:p>
    <w:p w:rsidR="00477551" w:rsidRPr="00CB39DE" w:rsidRDefault="00477551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Управление экономикой и на уровне предприятия, и на уровне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государства требует высокого уровня компетентности и профессионализма. Из этого логично вытекает вывод о значимости и ответственности экономической политики, научной обоснованности и практической выверенности её стратегии и тактики.</w:t>
      </w:r>
    </w:p>
    <w:p w:rsidR="00477551" w:rsidRPr="00CB39DE" w:rsidRDefault="00477551" w:rsidP="00CB3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9DE">
        <w:rPr>
          <w:sz w:val="28"/>
          <w:szCs w:val="28"/>
        </w:rPr>
        <w:t>Экономические системы в реальной жизни развиваются и изменяются. Но для смены одной системы другой нужны определённые периоды времени. Их называют переходными периодами. А</w:t>
      </w:r>
      <w:r w:rsidR="00CB39DE">
        <w:rPr>
          <w:sz w:val="28"/>
          <w:szCs w:val="28"/>
        </w:rPr>
        <w:t xml:space="preserve"> </w:t>
      </w:r>
      <w:r w:rsidRPr="00CB39DE">
        <w:rPr>
          <w:sz w:val="28"/>
          <w:szCs w:val="28"/>
        </w:rPr>
        <w:t>экономика такого периода рассматривается как переходная экономика.</w:t>
      </w:r>
    </w:p>
    <w:p w:rsidR="00477551" w:rsidRDefault="008C4EAD" w:rsidP="00824025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Toc263148329"/>
      <w:r>
        <w:rPr>
          <w:rFonts w:ascii="Times New Roman" w:hAnsi="Times New Roman" w:cs="Times New Roman"/>
          <w:sz w:val="28"/>
          <w:szCs w:val="28"/>
        </w:rPr>
        <w:t>Заключение</w:t>
      </w:r>
      <w:bookmarkEnd w:id="5"/>
    </w:p>
    <w:p w:rsidR="008C4EAD" w:rsidRDefault="008C4EAD" w:rsidP="000705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AD" w:rsidRPr="00210037" w:rsidRDefault="008C4EAD" w:rsidP="008C4EAD">
      <w:pPr>
        <w:spacing w:line="360" w:lineRule="auto"/>
        <w:ind w:firstLine="709"/>
        <w:jc w:val="both"/>
        <w:rPr>
          <w:sz w:val="28"/>
        </w:rPr>
      </w:pPr>
      <w:r w:rsidRPr="00210037">
        <w:rPr>
          <w:sz w:val="28"/>
        </w:rPr>
        <w:t>Центральная проблема любой современной экономики – это обеспечение экономического роста. Но без четких правил и их точного выполнения невозможно решить, ни одной проблемы. Если в казну не платят налогов, нельзя помочь социально незащищенным. Если все вокруг пронизано коррупцией, нельзя построить цивилизованный рынок. Если чиновник зависит от капитала, невозможен никакой экономический прогресс.</w:t>
      </w:r>
    </w:p>
    <w:p w:rsidR="008C4EAD" w:rsidRDefault="008C4EAD" w:rsidP="008C4EAD">
      <w:pPr>
        <w:spacing w:line="360" w:lineRule="auto"/>
        <w:ind w:firstLine="709"/>
        <w:jc w:val="both"/>
        <w:rPr>
          <w:sz w:val="28"/>
        </w:rPr>
      </w:pPr>
      <w:r w:rsidRPr="00210037">
        <w:rPr>
          <w:sz w:val="28"/>
        </w:rPr>
        <w:t>Особого внимания требует внедрение современных методов бухгалтерского учета и аудита. Необходимо заставить участников рынка раскрывать властям свои действительные расходы и доходы. В этой связи также целесообразно расширить возможности и компетенцию специального государственного органа в обеспечении соблюдения принятых стандартов отчетности, надзора за административными нарушениями и злоупотреблениями, в принятии мер по наказанию виновных. От его внимания не должны ускользать попытки искусственного раздувания издержек, создания излишних посреднических звеньев в процессе движения товаров и услуг на рынке.</w:t>
      </w:r>
    </w:p>
    <w:p w:rsidR="007B7BE4" w:rsidRDefault="007B7BE4" w:rsidP="007B7B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Свойства хозяйственной системы как целого не тождественны простой сумме свойств, входящих в нее структурных элементов, появляются новые качества, новые свойства. Система всегда находится в развитии и обладает определенными свойствами: целостностью, упорядоченностью, стабильностью, изменчивостью, устойчивостью, подвижностью, противоречивостью.</w:t>
      </w:r>
    </w:p>
    <w:p w:rsidR="007B7BE4" w:rsidRDefault="007B7BE4" w:rsidP="007B7B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мир характеризуется наличием самых разных экономических систем, которые, возникая в тот или иной ис</w:t>
      </w:r>
      <w:r>
        <w:rPr>
          <w:sz w:val="28"/>
          <w:szCs w:val="28"/>
        </w:rPr>
        <w:softHyphen/>
        <w:t>торический период, не оставались неизменными, а постоянно развивались.</w:t>
      </w:r>
    </w:p>
    <w:p w:rsidR="007B7BE4" w:rsidRPr="00210037" w:rsidRDefault="007B7BE4" w:rsidP="008C4EAD">
      <w:pPr>
        <w:spacing w:line="360" w:lineRule="auto"/>
        <w:ind w:firstLine="709"/>
        <w:jc w:val="both"/>
        <w:rPr>
          <w:sz w:val="28"/>
        </w:rPr>
      </w:pPr>
    </w:p>
    <w:p w:rsidR="003C5FCA" w:rsidRDefault="00DF6D0C" w:rsidP="00824025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63148330"/>
      <w:r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6"/>
    </w:p>
    <w:p w:rsidR="00DF6D0C" w:rsidRDefault="00DF6D0C" w:rsidP="003C5F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303" w:rsidRDefault="00F55303" w:rsidP="00F553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Баликоев В.З. Общая экономическая теория: Учебни</w:t>
      </w:r>
      <w:r w:rsidR="00DD123E">
        <w:rPr>
          <w:rFonts w:ascii="Times New Roman" w:hAnsi="Times New Roman" w:cs="Times New Roman"/>
          <w:sz w:val="28"/>
          <w:szCs w:val="28"/>
        </w:rPr>
        <w:t>к для вузов. Изд. 5-е стереотип</w:t>
      </w:r>
      <w:r>
        <w:rPr>
          <w:rFonts w:ascii="Times New Roman" w:hAnsi="Times New Roman" w:cs="Times New Roman"/>
          <w:sz w:val="28"/>
          <w:szCs w:val="28"/>
        </w:rPr>
        <w:t>, Издательство: Омега-Л, 2006. – 732 с.</w:t>
      </w:r>
    </w:p>
    <w:p w:rsidR="006023B0" w:rsidRPr="000B5A4D" w:rsidRDefault="006023B0" w:rsidP="00602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4D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5A4D">
        <w:rPr>
          <w:rFonts w:ascii="Times New Roman" w:hAnsi="Times New Roman" w:cs="Times New Roman"/>
          <w:sz w:val="28"/>
          <w:szCs w:val="28"/>
        </w:rPr>
        <w:t>Клюни В.Л.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A4D">
        <w:rPr>
          <w:rFonts w:ascii="Times New Roman" w:hAnsi="Times New Roman" w:cs="Times New Roman"/>
          <w:bCs/>
          <w:sz w:val="28"/>
          <w:szCs w:val="28"/>
        </w:rPr>
        <w:t>Издательство:</w:t>
      </w:r>
      <w:r w:rsidRPr="000B5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5A4D">
        <w:rPr>
          <w:rFonts w:ascii="Times New Roman" w:hAnsi="Times New Roman" w:cs="Times New Roman"/>
          <w:sz w:val="28"/>
          <w:szCs w:val="28"/>
        </w:rPr>
        <w:t xml:space="preserve">Минск </w:t>
      </w:r>
      <w:r>
        <w:rPr>
          <w:rFonts w:ascii="Times New Roman" w:hAnsi="Times New Roman" w:cs="Times New Roman"/>
          <w:sz w:val="28"/>
          <w:szCs w:val="28"/>
        </w:rPr>
        <w:t xml:space="preserve">«Высшая школа», </w:t>
      </w:r>
      <w:r w:rsidRPr="000B5A4D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B5A4D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023B0" w:rsidRDefault="006023B0" w:rsidP="00602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BDB">
        <w:rPr>
          <w:rFonts w:ascii="Times New Roman" w:hAnsi="Times New Roman" w:cs="Times New Roman"/>
          <w:sz w:val="28"/>
          <w:szCs w:val="28"/>
        </w:rPr>
        <w:t>Экономическая теория: Микроэкономика. Макроэкономика. Мегаэкономика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5BDB">
        <w:rPr>
          <w:rFonts w:ascii="Times New Roman" w:hAnsi="Times New Roman" w:cs="Times New Roman"/>
          <w:sz w:val="28"/>
          <w:szCs w:val="28"/>
        </w:rPr>
        <w:t>А.И. Добрынин,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DB">
        <w:rPr>
          <w:rFonts w:ascii="Times New Roman" w:hAnsi="Times New Roman" w:cs="Times New Roman"/>
          <w:sz w:val="28"/>
          <w:szCs w:val="28"/>
        </w:rPr>
        <w:t>Л.С. Тарасевич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5BDB">
        <w:rPr>
          <w:rStyle w:val="a7"/>
          <w:rFonts w:ascii="Times New Roman" w:hAnsi="Times New Roman" w:cs="Times New Roman"/>
          <w:b w:val="0"/>
          <w:sz w:val="28"/>
          <w:szCs w:val="28"/>
        </w:rPr>
        <w:t>Издательство:</w:t>
      </w:r>
      <w:r w:rsidRPr="00945BDB">
        <w:rPr>
          <w:rFonts w:ascii="Times New Roman" w:hAnsi="Times New Roman" w:cs="Times New Roman"/>
          <w:sz w:val="28"/>
          <w:szCs w:val="28"/>
        </w:rPr>
        <w:t xml:space="preserve"> Изд. СПбГУЭФ, Изд. «Питер»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5BDB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45BDB">
        <w:rPr>
          <w:rFonts w:ascii="Times New Roman" w:hAnsi="Times New Roman" w:cs="Times New Roman"/>
          <w:sz w:val="28"/>
          <w:szCs w:val="28"/>
        </w:rPr>
        <w:t>544 с.</w:t>
      </w:r>
    </w:p>
    <w:p w:rsidR="006023B0" w:rsidRPr="00945BDB" w:rsidRDefault="006023B0" w:rsidP="00602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теория. Станковская И.К., Стрелец И.А., Издательство: Эксмо, 2010. – 480 с.</w:t>
      </w:r>
    </w:p>
    <w:p w:rsidR="00F55303" w:rsidRPr="00A120A8" w:rsidRDefault="00840A3C" w:rsidP="00F553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0A8">
        <w:rPr>
          <w:rFonts w:ascii="Times New Roman" w:hAnsi="Times New Roman" w:cs="Times New Roman"/>
          <w:sz w:val="28"/>
          <w:szCs w:val="28"/>
        </w:rPr>
        <w:t xml:space="preserve">Экономическая теория. Конспект лекций. Душенькина Е.А. </w:t>
      </w:r>
      <w:r w:rsidRPr="00A120A8">
        <w:rPr>
          <w:rStyle w:val="titbook"/>
          <w:rFonts w:ascii="Times New Roman" w:hAnsi="Times New Roman" w:cs="Times New Roman"/>
          <w:sz w:val="28"/>
          <w:szCs w:val="28"/>
        </w:rPr>
        <w:t>Издательство:</w:t>
      </w:r>
      <w:r w:rsidRPr="00A120A8">
        <w:rPr>
          <w:rFonts w:ascii="Times New Roman" w:hAnsi="Times New Roman" w:cs="Times New Roman"/>
          <w:sz w:val="28"/>
          <w:szCs w:val="28"/>
        </w:rPr>
        <w:t xml:space="preserve"> itteachvideo, 2009. – 160 с.</w:t>
      </w:r>
    </w:p>
    <w:p w:rsidR="00A120A8" w:rsidRPr="00A120A8" w:rsidRDefault="00A120A8" w:rsidP="00F553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0A8">
        <w:rPr>
          <w:rFonts w:ascii="Times New Roman" w:hAnsi="Times New Roman" w:cs="Times New Roman"/>
          <w:sz w:val="28"/>
          <w:szCs w:val="28"/>
        </w:rPr>
        <w:t>Экономический рост: теории и проблемы, Лавров Е.И., Капогузов Е.А., Изд-во ОмГУ, 2006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48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8D8">
        <w:rPr>
          <w:rFonts w:ascii="Times New Roman" w:hAnsi="Times New Roman" w:cs="Times New Roman"/>
          <w:sz w:val="28"/>
          <w:szCs w:val="28"/>
        </w:rPr>
        <w:t>214 с.</w:t>
      </w:r>
    </w:p>
    <w:p w:rsidR="00DF6D0C" w:rsidRPr="003C5FCA" w:rsidRDefault="00DF6D0C" w:rsidP="003C5F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DF6D0C" w:rsidRPr="003C5FCA" w:rsidSect="003C5FCA">
      <w:headerReference w:type="even" r:id="rId7"/>
      <w:headerReference w:type="default" r:id="rId8"/>
      <w:pgSz w:w="11906" w:h="16838"/>
      <w:pgMar w:top="1134" w:right="567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25" w:rsidRDefault="00824025">
      <w:r>
        <w:separator/>
      </w:r>
    </w:p>
  </w:endnote>
  <w:endnote w:type="continuationSeparator" w:id="0">
    <w:p w:rsidR="00824025" w:rsidRDefault="0082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25" w:rsidRDefault="00824025">
      <w:r>
        <w:separator/>
      </w:r>
    </w:p>
  </w:footnote>
  <w:footnote w:type="continuationSeparator" w:id="0">
    <w:p w:rsidR="00824025" w:rsidRDefault="00824025">
      <w:r>
        <w:continuationSeparator/>
      </w:r>
    </w:p>
  </w:footnote>
  <w:footnote w:id="1">
    <w:p w:rsidR="00824025" w:rsidRDefault="00824025" w:rsidP="00DD123E">
      <w:pPr>
        <w:pStyle w:val="a3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DD123E">
        <w:rPr>
          <w:rFonts w:ascii="Times New Roman" w:hAnsi="Times New Roman" w:cs="Times New Roman"/>
        </w:rPr>
        <w:t xml:space="preserve">Экономическая теория: Микроэкономика. Макроэкономика. Мегаэкономика, А.И. Добрынин, Л.С. Тарасевич, </w:t>
      </w:r>
      <w:r w:rsidRPr="00DD123E">
        <w:rPr>
          <w:rStyle w:val="a7"/>
          <w:rFonts w:ascii="Times New Roman" w:hAnsi="Times New Roman" w:cs="Times New Roman"/>
          <w:b w:val="0"/>
        </w:rPr>
        <w:t>Издательство:</w:t>
      </w:r>
      <w:r w:rsidRPr="00DD123E">
        <w:rPr>
          <w:rFonts w:ascii="Times New Roman" w:hAnsi="Times New Roman" w:cs="Times New Roman"/>
        </w:rPr>
        <w:t xml:space="preserve"> Изд. СПбГУЭФ, Изд. «Питер», 2008. - с.</w:t>
      </w:r>
      <w:r>
        <w:rPr>
          <w:rFonts w:ascii="Times New Roman" w:hAnsi="Times New Roman" w:cs="Times New Roman"/>
        </w:rPr>
        <w:t xml:space="preserve"> 218</w:t>
      </w:r>
    </w:p>
    <w:p w:rsidR="00824025" w:rsidRDefault="00824025">
      <w:pPr>
        <w:pStyle w:val="a8"/>
      </w:pPr>
    </w:p>
  </w:footnote>
  <w:footnote w:id="2">
    <w:p w:rsidR="00824025" w:rsidRPr="00A120A8" w:rsidRDefault="00824025" w:rsidP="00DD123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DD123E">
        <w:rPr>
          <w:rFonts w:ascii="Times New Roman" w:hAnsi="Times New Roman" w:cs="Times New Roman"/>
        </w:rPr>
        <w:t>Экономический рост: теории и проблемы, Лавров Е.И., Капогузов Е.А., Изд-во ОмГУ, 2006. –</w:t>
      </w:r>
      <w:r>
        <w:rPr>
          <w:rFonts w:ascii="Times New Roman" w:hAnsi="Times New Roman" w:cs="Times New Roman"/>
        </w:rPr>
        <w:t xml:space="preserve"> </w:t>
      </w:r>
      <w:r w:rsidRPr="00DD123E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87</w:t>
      </w:r>
    </w:p>
    <w:p w:rsidR="00824025" w:rsidRDefault="00824025">
      <w:pPr>
        <w:pStyle w:val="a8"/>
      </w:pPr>
    </w:p>
  </w:footnote>
  <w:footnote w:id="3">
    <w:p w:rsidR="00824025" w:rsidRPr="00945BDB" w:rsidRDefault="00824025" w:rsidP="00E84F3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E84F3A">
        <w:rPr>
          <w:rFonts w:ascii="Times New Roman" w:hAnsi="Times New Roman" w:cs="Times New Roman"/>
        </w:rPr>
        <w:t xml:space="preserve">Экономическая теория. Станковская И.К., Стрелец И.А., Издательство: Эксмо, 2010. – </w:t>
      </w:r>
      <w:r>
        <w:rPr>
          <w:rFonts w:ascii="Times New Roman" w:hAnsi="Times New Roman" w:cs="Times New Roman"/>
        </w:rPr>
        <w:t xml:space="preserve"> </w:t>
      </w:r>
      <w:r w:rsidRPr="00E84F3A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360</w:t>
      </w:r>
    </w:p>
    <w:p w:rsidR="00824025" w:rsidRDefault="00824025">
      <w:pPr>
        <w:pStyle w:val="a8"/>
      </w:pPr>
    </w:p>
  </w:footnote>
  <w:footnote w:id="4">
    <w:p w:rsidR="00824025" w:rsidRDefault="00824025" w:rsidP="009C120C">
      <w:pPr>
        <w:pStyle w:val="a3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9C120C">
        <w:rPr>
          <w:rFonts w:ascii="Times New Roman" w:hAnsi="Times New Roman" w:cs="Times New Roman"/>
        </w:rPr>
        <w:t xml:space="preserve">Баликоев В.З. Общая экономическая теория: Учебник для вузов. Изд. 5-е стереотип, Издательство: Омега-Л, 2006. – </w:t>
      </w:r>
      <w:r>
        <w:rPr>
          <w:rFonts w:ascii="Times New Roman" w:hAnsi="Times New Roman" w:cs="Times New Roman"/>
        </w:rPr>
        <w:t xml:space="preserve"> </w:t>
      </w:r>
      <w:r w:rsidRPr="009C120C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618</w:t>
      </w:r>
    </w:p>
    <w:p w:rsidR="00824025" w:rsidRDefault="00824025">
      <w:pPr>
        <w:pStyle w:val="a8"/>
      </w:pPr>
    </w:p>
  </w:footnote>
  <w:footnote w:id="5">
    <w:p w:rsidR="00824025" w:rsidRPr="00A120A8" w:rsidRDefault="00824025" w:rsidP="00FE12E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FE12E2">
        <w:rPr>
          <w:rFonts w:ascii="Times New Roman" w:hAnsi="Times New Roman" w:cs="Times New Roman"/>
        </w:rPr>
        <w:t xml:space="preserve">Экономическая теория. Конспект лекций. Душенькина Е.А. </w:t>
      </w:r>
      <w:r w:rsidRPr="00FE12E2">
        <w:rPr>
          <w:rStyle w:val="titbook"/>
          <w:rFonts w:ascii="Times New Roman" w:hAnsi="Times New Roman" w:cs="Times New Roman"/>
        </w:rPr>
        <w:t>Издательство:</w:t>
      </w:r>
      <w:r w:rsidRPr="00FE12E2">
        <w:rPr>
          <w:rFonts w:ascii="Times New Roman" w:hAnsi="Times New Roman" w:cs="Times New Roman"/>
        </w:rPr>
        <w:t xml:space="preserve"> itteachvideo, 2009. –  с.</w:t>
      </w:r>
      <w:r>
        <w:rPr>
          <w:rFonts w:ascii="Times New Roman" w:hAnsi="Times New Roman" w:cs="Times New Roman"/>
        </w:rPr>
        <w:t xml:space="preserve"> 131</w:t>
      </w:r>
    </w:p>
    <w:p w:rsidR="00824025" w:rsidRDefault="00824025">
      <w:pPr>
        <w:pStyle w:val="a8"/>
      </w:pPr>
    </w:p>
  </w:footnote>
  <w:footnote w:id="6">
    <w:p w:rsidR="00824025" w:rsidRPr="000B5A4D" w:rsidRDefault="00824025" w:rsidP="00FE12E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FE12E2">
        <w:rPr>
          <w:rFonts w:ascii="Times New Roman" w:hAnsi="Times New Roman" w:cs="Times New Roman"/>
        </w:rPr>
        <w:t xml:space="preserve">Основы экономической теории. Клюни В.Л., </w:t>
      </w:r>
      <w:r w:rsidRPr="00FE12E2">
        <w:rPr>
          <w:rFonts w:ascii="Times New Roman" w:hAnsi="Times New Roman" w:cs="Times New Roman"/>
          <w:bCs/>
        </w:rPr>
        <w:t>Издательство:</w:t>
      </w:r>
      <w:r w:rsidRPr="00FE12E2">
        <w:rPr>
          <w:rFonts w:ascii="Times New Roman" w:hAnsi="Times New Roman" w:cs="Times New Roman"/>
          <w:b/>
          <w:bCs/>
        </w:rPr>
        <w:t xml:space="preserve"> </w:t>
      </w:r>
      <w:r w:rsidRPr="00FE12E2">
        <w:rPr>
          <w:rFonts w:ascii="Times New Roman" w:hAnsi="Times New Roman" w:cs="Times New Roman"/>
        </w:rPr>
        <w:t>Минск «Высшая школа», 2006. – с.</w:t>
      </w:r>
      <w:r>
        <w:rPr>
          <w:rFonts w:ascii="Times New Roman" w:hAnsi="Times New Roman" w:cs="Times New Roman"/>
        </w:rPr>
        <w:t xml:space="preserve"> 188</w:t>
      </w:r>
    </w:p>
    <w:p w:rsidR="00824025" w:rsidRDefault="00824025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025" w:rsidRDefault="00824025" w:rsidP="003C5F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025" w:rsidRDefault="008240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025" w:rsidRDefault="00824025" w:rsidP="003C5F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5F43">
      <w:rPr>
        <w:rStyle w:val="a5"/>
        <w:noProof/>
      </w:rPr>
      <w:t>2</w:t>
    </w:r>
    <w:r>
      <w:rPr>
        <w:rStyle w:val="a5"/>
      </w:rPr>
      <w:fldChar w:fldCharType="end"/>
    </w:r>
  </w:p>
  <w:p w:rsidR="00824025" w:rsidRDefault="008240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468B"/>
    <w:multiLevelType w:val="hybridMultilevel"/>
    <w:tmpl w:val="F68C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E1204"/>
    <w:multiLevelType w:val="hybridMultilevel"/>
    <w:tmpl w:val="82C89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437"/>
    <w:rsid w:val="0007059C"/>
    <w:rsid w:val="00232B92"/>
    <w:rsid w:val="00233E58"/>
    <w:rsid w:val="00242791"/>
    <w:rsid w:val="00337F4F"/>
    <w:rsid w:val="003C5FCA"/>
    <w:rsid w:val="00477551"/>
    <w:rsid w:val="004F5F43"/>
    <w:rsid w:val="0054366D"/>
    <w:rsid w:val="006023B0"/>
    <w:rsid w:val="006D52C6"/>
    <w:rsid w:val="007252B4"/>
    <w:rsid w:val="00756E5C"/>
    <w:rsid w:val="007B7BE4"/>
    <w:rsid w:val="00824025"/>
    <w:rsid w:val="00824476"/>
    <w:rsid w:val="00840A3C"/>
    <w:rsid w:val="00862657"/>
    <w:rsid w:val="00873EF6"/>
    <w:rsid w:val="008C4EAD"/>
    <w:rsid w:val="009848D8"/>
    <w:rsid w:val="009A4362"/>
    <w:rsid w:val="009C120C"/>
    <w:rsid w:val="00A120A8"/>
    <w:rsid w:val="00B11A3B"/>
    <w:rsid w:val="00C84052"/>
    <w:rsid w:val="00CB39DE"/>
    <w:rsid w:val="00D07437"/>
    <w:rsid w:val="00DD123E"/>
    <w:rsid w:val="00DF6D0C"/>
    <w:rsid w:val="00E84F3A"/>
    <w:rsid w:val="00EB1716"/>
    <w:rsid w:val="00EF769D"/>
    <w:rsid w:val="00F55303"/>
    <w:rsid w:val="00FA34E8"/>
    <w:rsid w:val="00FE12E2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BD5C6-CCD8-4A69-9D42-DD55780D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4366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3C5F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C5FCA"/>
  </w:style>
  <w:style w:type="paragraph" w:styleId="a6">
    <w:name w:val="Normal (Web)"/>
    <w:basedOn w:val="a"/>
    <w:rsid w:val="00C84052"/>
    <w:pPr>
      <w:spacing w:before="100" w:beforeAutospacing="1" w:after="100" w:afterAutospacing="1"/>
    </w:pPr>
  </w:style>
  <w:style w:type="character" w:styleId="a7">
    <w:name w:val="Strong"/>
    <w:basedOn w:val="a0"/>
    <w:qFormat/>
    <w:rsid w:val="006023B0"/>
    <w:rPr>
      <w:b/>
      <w:bCs/>
    </w:rPr>
  </w:style>
  <w:style w:type="paragraph" w:styleId="2">
    <w:name w:val="Body Text 2"/>
    <w:basedOn w:val="a"/>
    <w:rsid w:val="007B7BE4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titbook">
    <w:name w:val="tit_book"/>
    <w:basedOn w:val="a0"/>
    <w:rsid w:val="00840A3C"/>
  </w:style>
  <w:style w:type="paragraph" w:styleId="a8">
    <w:name w:val="footnote text"/>
    <w:basedOn w:val="a"/>
    <w:semiHidden/>
    <w:rsid w:val="00DD123E"/>
    <w:rPr>
      <w:sz w:val="20"/>
      <w:szCs w:val="20"/>
    </w:rPr>
  </w:style>
  <w:style w:type="character" w:styleId="a9">
    <w:name w:val="footnote reference"/>
    <w:basedOn w:val="a0"/>
    <w:semiHidden/>
    <w:rsid w:val="00DD123E"/>
    <w:rPr>
      <w:vertAlign w:val="superscript"/>
    </w:rPr>
  </w:style>
  <w:style w:type="paragraph" w:styleId="1">
    <w:name w:val="toc 1"/>
    <w:basedOn w:val="a"/>
    <w:next w:val="a"/>
    <w:autoRedefine/>
    <w:semiHidden/>
    <w:rsid w:val="00824025"/>
  </w:style>
  <w:style w:type="character" w:styleId="aa">
    <w:name w:val="Hyperlink"/>
    <w:basedOn w:val="a0"/>
    <w:rsid w:val="00824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Inc.</Company>
  <LinksUpToDate>false</LinksUpToDate>
  <CharactersWithSpaces>25997</CharactersWithSpaces>
  <SharedDoc>false</SharedDoc>
  <HLinks>
    <vt:vector size="42" baseType="variant"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_Toc263148330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_Toc263148329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_Toc263148328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_Toc263148327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_Toc263148326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_Toc263148325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_Toc263148324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Vital</dc:creator>
  <cp:keywords/>
  <dc:description/>
  <cp:lastModifiedBy>Irina</cp:lastModifiedBy>
  <cp:revision>2</cp:revision>
  <dcterms:created xsi:type="dcterms:W3CDTF">2014-09-16T14:10:00Z</dcterms:created>
  <dcterms:modified xsi:type="dcterms:W3CDTF">2014-09-16T14:10:00Z</dcterms:modified>
</cp:coreProperties>
</file>