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88C" w:rsidRDefault="00AB188C">
      <w:pPr>
        <w:spacing w:line="360" w:lineRule="auto"/>
        <w:jc w:val="center"/>
        <w:rPr>
          <w:b/>
          <w:sz w:val="28"/>
        </w:rPr>
      </w:pP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Республики Беларусь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211"/>
        <w:jc w:val="center"/>
        <w:rPr>
          <w:b/>
          <w:bCs/>
        </w:rPr>
      </w:pPr>
      <w:r>
        <w:rPr>
          <w:b/>
          <w:bCs/>
        </w:rPr>
        <w:t>БЕЛОРУССКИЙ ГОСУДАРСТВЕННЫЙ ТЕХНОЛОГИЧЕСКИЙ УНИВЕРСИТЕТ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6"/>
        <w:jc w:val="center"/>
      </w:pPr>
      <w:r>
        <w:t>Кафедра статистики, бухгалтерского учета, анализа и аудита</w:t>
      </w: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pStyle w:val="1"/>
        <w:spacing w:line="360" w:lineRule="auto"/>
        <w:rPr>
          <w:b/>
          <w:bCs/>
        </w:rPr>
      </w:pPr>
      <w:r>
        <w:rPr>
          <w:b/>
          <w:bCs/>
        </w:rPr>
        <w:t>КУРСОВАЯ РАБОТА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211"/>
        <w:jc w:val="center"/>
        <w:rPr>
          <w:b/>
          <w:bCs/>
          <w:sz w:val="28"/>
        </w:rPr>
      </w:pPr>
      <w:r>
        <w:rPr>
          <w:b/>
          <w:bCs/>
          <w:sz w:val="28"/>
        </w:rPr>
        <w:t>на тему: «Анализ выпуска продукции Минского лесхоза»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дисциплине: «Анализ производственно-хозяйственной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деятельности»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pStyle w:val="7"/>
        <w:ind w:left="0"/>
      </w:pPr>
      <w:r>
        <w:t xml:space="preserve">                                  Выполнил:                                        Студент ИЭФ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sz w:val="28"/>
        </w:rPr>
        <w:t xml:space="preserve">           5 курса 3 группы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sz w:val="28"/>
        </w:rPr>
        <w:t xml:space="preserve">           Якушевич А.Н.</w:t>
      </w:r>
    </w:p>
    <w:p w:rsidR="00265D12" w:rsidRDefault="00265D12">
      <w:pPr>
        <w:spacing w:line="360" w:lineRule="auto"/>
        <w:ind w:left="6096"/>
        <w:jc w:val="both"/>
        <w:rPr>
          <w:b/>
          <w:i/>
          <w:sz w:val="28"/>
        </w:rPr>
      </w:pPr>
    </w:p>
    <w:p w:rsidR="00265D12" w:rsidRDefault="00265D12">
      <w:pPr>
        <w:pStyle w:val="8"/>
        <w:ind w:left="0"/>
        <w:jc w:val="right"/>
      </w:pPr>
      <w:r>
        <w:t xml:space="preserve">                                  Руководитель:                                 ст. преподаватель 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i/>
        </w:rPr>
        <w:t xml:space="preserve">       </w:t>
      </w:r>
      <w:r>
        <w:rPr>
          <w:b/>
        </w:rPr>
        <w:t xml:space="preserve">        </w:t>
      </w:r>
      <w:r>
        <w:rPr>
          <w:b/>
          <w:sz w:val="28"/>
        </w:rPr>
        <w:t>Макаренко И.В.</w:t>
      </w: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bCs/>
          <w:sz w:val="28"/>
        </w:rPr>
        <w:t>Минск, 2001</w:t>
      </w:r>
      <w:r>
        <w:rPr>
          <w:b/>
          <w:sz w:val="28"/>
        </w:rPr>
        <w:br w:type="page"/>
      </w:r>
      <w:r>
        <w:rPr>
          <w:b/>
          <w:sz w:val="28"/>
        </w:rPr>
        <w:lastRenderedPageBreak/>
        <w:t>Министерство образования Республики Беларусь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211"/>
        <w:jc w:val="center"/>
        <w:rPr>
          <w:b/>
          <w:bCs/>
        </w:rPr>
      </w:pPr>
      <w:r>
        <w:rPr>
          <w:b/>
          <w:bCs/>
        </w:rPr>
        <w:t>БЕЛОРУССКИЙ ГОСУДАРСТВЕННЫЙ ТЕХНОЛОГИЧЕСКИЙ УНИВЕРСИТЕТ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6"/>
        <w:jc w:val="center"/>
      </w:pPr>
      <w:r>
        <w:t>Кафедра статистики, бухгалтерского учета, анализа и аудита</w:t>
      </w: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pStyle w:val="1"/>
        <w:spacing w:line="360" w:lineRule="auto"/>
        <w:rPr>
          <w:b/>
          <w:bCs/>
        </w:rPr>
      </w:pPr>
      <w:r>
        <w:rPr>
          <w:b/>
          <w:bCs/>
        </w:rPr>
        <w:t>КУРСОВАЯ РАБОТА</w:t>
      </w:r>
    </w:p>
    <w:p w:rsidR="00265D12" w:rsidRDefault="00265D12">
      <w:pPr>
        <w:spacing w:line="360" w:lineRule="auto"/>
        <w:jc w:val="center"/>
        <w:rPr>
          <w:b/>
        </w:rPr>
      </w:pPr>
    </w:p>
    <w:p w:rsidR="00265D12" w:rsidRDefault="00265D12">
      <w:pPr>
        <w:pStyle w:val="211"/>
        <w:jc w:val="center"/>
        <w:rPr>
          <w:b/>
          <w:bCs/>
          <w:sz w:val="28"/>
        </w:rPr>
      </w:pPr>
      <w:r>
        <w:rPr>
          <w:b/>
          <w:bCs/>
          <w:sz w:val="28"/>
        </w:rPr>
        <w:t>на тему: «Анализ выпуска продукции Минского лесхоза»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дисциплине: «Анализ производственно-хозяйственной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деятельности»</w:t>
      </w:r>
    </w:p>
    <w:p w:rsidR="00265D12" w:rsidRDefault="00265D12">
      <w:pPr>
        <w:spacing w:line="360" w:lineRule="auto"/>
        <w:jc w:val="center"/>
        <w:rPr>
          <w:b/>
          <w:sz w:val="28"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spacing w:line="360" w:lineRule="auto"/>
        <w:jc w:val="center"/>
        <w:rPr>
          <w:b/>
          <w:i/>
        </w:rPr>
      </w:pPr>
    </w:p>
    <w:p w:rsidR="00265D12" w:rsidRDefault="00265D12">
      <w:pPr>
        <w:pStyle w:val="7"/>
        <w:ind w:left="0"/>
      </w:pPr>
      <w:r>
        <w:t xml:space="preserve">                                  Выполнил:                                        Студент ИЭФ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sz w:val="28"/>
        </w:rPr>
        <w:t xml:space="preserve">           5 курса 3 группы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sz w:val="28"/>
        </w:rPr>
        <w:t xml:space="preserve">           Якушевич А.Н.</w:t>
      </w:r>
    </w:p>
    <w:p w:rsidR="00265D12" w:rsidRDefault="00265D12">
      <w:pPr>
        <w:spacing w:line="360" w:lineRule="auto"/>
        <w:ind w:left="6096"/>
        <w:jc w:val="both"/>
        <w:rPr>
          <w:b/>
          <w:i/>
          <w:sz w:val="28"/>
        </w:rPr>
      </w:pPr>
    </w:p>
    <w:p w:rsidR="00265D12" w:rsidRDefault="00265D12">
      <w:pPr>
        <w:pStyle w:val="8"/>
        <w:ind w:left="0"/>
        <w:jc w:val="right"/>
      </w:pPr>
      <w:r>
        <w:t xml:space="preserve">                                  Руководитель:                                 ст. преподаватель </w:t>
      </w:r>
    </w:p>
    <w:p w:rsidR="00265D12" w:rsidRDefault="00265D12">
      <w:pPr>
        <w:spacing w:line="360" w:lineRule="auto"/>
        <w:ind w:left="6096"/>
        <w:jc w:val="right"/>
        <w:rPr>
          <w:b/>
          <w:sz w:val="28"/>
        </w:rPr>
      </w:pPr>
      <w:r>
        <w:rPr>
          <w:b/>
          <w:i/>
        </w:rPr>
        <w:t xml:space="preserve">       </w:t>
      </w:r>
      <w:r>
        <w:rPr>
          <w:b/>
        </w:rPr>
        <w:t xml:space="preserve">        </w:t>
      </w:r>
      <w:r>
        <w:rPr>
          <w:b/>
          <w:sz w:val="28"/>
        </w:rPr>
        <w:t>Макаренко И.В.</w:t>
      </w: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spacing w:line="360" w:lineRule="auto"/>
        <w:ind w:left="6096"/>
        <w:jc w:val="both"/>
        <w:rPr>
          <w:b/>
          <w:i/>
        </w:rPr>
      </w:pPr>
    </w:p>
    <w:p w:rsidR="00265D12" w:rsidRDefault="00265D12">
      <w:pPr>
        <w:pStyle w:val="10"/>
        <w:jc w:val="center"/>
      </w:pPr>
      <w:r>
        <w:t>Минск, 2001</w:t>
      </w:r>
      <w:r>
        <w:br w:type="page"/>
        <w:t>Содержание</w:t>
      </w:r>
    </w:p>
    <w:p w:rsidR="00265D12" w:rsidRDefault="00265D12"/>
    <w:p w:rsidR="00265D12" w:rsidRDefault="00265D12">
      <w:pPr>
        <w:pStyle w:val="10"/>
      </w:pPr>
      <w:r>
        <w:fldChar w:fldCharType="begin"/>
      </w:r>
      <w:r>
        <w:instrText xml:space="preserve"> TOC \o "1-3" \n \h \z </w:instrText>
      </w:r>
      <w:r>
        <w:fldChar w:fldCharType="separate"/>
      </w:r>
      <w:hyperlink w:anchor="_Toc534885983" w:history="1">
        <w:r>
          <w:rPr>
            <w:rStyle w:val="a8"/>
            <w:sz w:val="32"/>
          </w:rPr>
          <w:t>Введение</w:t>
        </w:r>
      </w:hyperlink>
    </w:p>
    <w:p w:rsidR="00265D12" w:rsidRDefault="00206FD0">
      <w:pPr>
        <w:pStyle w:val="10"/>
      </w:pPr>
      <w:hyperlink w:anchor="_Toc534885984" w:history="1">
        <w:r w:rsidR="00265D12">
          <w:rPr>
            <w:rStyle w:val="a8"/>
            <w:sz w:val="32"/>
          </w:rPr>
          <w:t>1. Задачи, основные направления и информационное обеспечение анализа производства продукции</w:t>
        </w:r>
      </w:hyperlink>
    </w:p>
    <w:p w:rsidR="00265D12" w:rsidRDefault="00206FD0">
      <w:pPr>
        <w:pStyle w:val="10"/>
      </w:pPr>
      <w:hyperlink w:anchor="_Toc534885985" w:history="1">
        <w:r w:rsidR="00265D12">
          <w:rPr>
            <w:rStyle w:val="a8"/>
            <w:sz w:val="32"/>
          </w:rPr>
          <w:t>2. Методологические основы анализа производства продукции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86" w:history="1">
        <w:r w:rsidR="00265D12">
          <w:rPr>
            <w:rStyle w:val="a8"/>
            <w:noProof/>
            <w:sz w:val="28"/>
          </w:rPr>
          <w:t>2.1. Анализ динамики и степени выполнения плана по выпуску продукции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87" w:history="1">
        <w:r w:rsidR="00265D12">
          <w:rPr>
            <w:rStyle w:val="a8"/>
            <w:noProof/>
          </w:rPr>
          <w:t>Итого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88" w:history="1">
        <w:r w:rsidR="00265D12">
          <w:rPr>
            <w:rStyle w:val="a8"/>
            <w:noProof/>
            <w:sz w:val="28"/>
          </w:rPr>
          <w:t>2.2. Анализ выполнения плана по ассортименту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89" w:history="1">
        <w:r w:rsidR="00265D12">
          <w:rPr>
            <w:rStyle w:val="a8"/>
            <w:noProof/>
            <w:sz w:val="28"/>
          </w:rPr>
          <w:t>2.3. Анализ структуры продукции и влияния структурных сдвигов на выполнение производственной программы</w:t>
        </w:r>
      </w:hyperlink>
    </w:p>
    <w:p w:rsidR="00265D12" w:rsidRDefault="00206FD0">
      <w:pPr>
        <w:pStyle w:val="32"/>
        <w:tabs>
          <w:tab w:val="right" w:leader="dot" w:pos="10199"/>
        </w:tabs>
        <w:rPr>
          <w:noProof/>
        </w:rPr>
      </w:pPr>
      <w:hyperlink w:anchor="_Toc534885990" w:history="1">
        <w:r w:rsidR="00265D12">
          <w:rPr>
            <w:rStyle w:val="a8"/>
            <w:noProof/>
            <w:szCs w:val="28"/>
          </w:rPr>
          <w:t>Итого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91" w:history="1">
        <w:r w:rsidR="00265D12">
          <w:rPr>
            <w:rStyle w:val="a8"/>
            <w:noProof/>
            <w:sz w:val="28"/>
          </w:rPr>
          <w:t>2.4. Анализ ритмичности выпуска продукции</w:t>
        </w:r>
      </w:hyperlink>
    </w:p>
    <w:p w:rsidR="00265D12" w:rsidRDefault="00206FD0">
      <w:pPr>
        <w:pStyle w:val="10"/>
      </w:pPr>
      <w:hyperlink w:anchor="_Toc534885992" w:history="1">
        <w:r w:rsidR="00265D12">
          <w:rPr>
            <w:rStyle w:val="a8"/>
            <w:sz w:val="32"/>
          </w:rPr>
          <w:t>3. Особенности анализа хозяйственной деятельности на предприятиях лесного комплекса</w:t>
        </w:r>
      </w:hyperlink>
    </w:p>
    <w:p w:rsidR="00265D12" w:rsidRDefault="00206FD0">
      <w:pPr>
        <w:pStyle w:val="10"/>
      </w:pPr>
      <w:hyperlink w:anchor="_Toc534885993" w:history="1">
        <w:r w:rsidR="00265D12">
          <w:rPr>
            <w:rStyle w:val="a8"/>
            <w:sz w:val="32"/>
          </w:rPr>
          <w:t>4. Анализ производства продукции Минского лесхоза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94" w:history="1">
        <w:r w:rsidR="00265D12">
          <w:rPr>
            <w:rStyle w:val="a8"/>
            <w:noProof/>
            <w:sz w:val="28"/>
          </w:rPr>
          <w:t>4.1. Анализ динамики и степени выполнения плана по выпуску продукции</w:t>
        </w:r>
      </w:hyperlink>
    </w:p>
    <w:p w:rsidR="00265D12" w:rsidRDefault="00206FD0">
      <w:pPr>
        <w:pStyle w:val="32"/>
        <w:tabs>
          <w:tab w:val="right" w:leader="dot" w:pos="10199"/>
        </w:tabs>
        <w:rPr>
          <w:noProof/>
        </w:rPr>
      </w:pPr>
      <w:hyperlink w:anchor="_Toc534885995" w:history="1">
        <w:r w:rsidR="00265D12">
          <w:rPr>
            <w:rStyle w:val="a8"/>
            <w:noProof/>
            <w:szCs w:val="28"/>
          </w:rPr>
          <w:t>Базисные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96" w:history="1">
        <w:r w:rsidR="00265D12">
          <w:rPr>
            <w:rStyle w:val="a8"/>
            <w:noProof/>
            <w:sz w:val="28"/>
          </w:rPr>
          <w:t>4.2. Анализ выполнения плана по ассортименту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97" w:history="1">
        <w:r w:rsidR="00265D12">
          <w:rPr>
            <w:rStyle w:val="a8"/>
            <w:noProof/>
            <w:sz w:val="28"/>
          </w:rPr>
          <w:t>4.3. Анализ структуры продукции и влияния структурных сдвигов на выполнение производственной программы</w:t>
        </w:r>
      </w:hyperlink>
    </w:p>
    <w:p w:rsidR="00265D12" w:rsidRDefault="00206FD0">
      <w:pPr>
        <w:pStyle w:val="22"/>
        <w:tabs>
          <w:tab w:val="right" w:leader="dot" w:pos="10199"/>
        </w:tabs>
        <w:rPr>
          <w:noProof/>
        </w:rPr>
      </w:pPr>
      <w:hyperlink w:anchor="_Toc534885998" w:history="1">
        <w:r w:rsidR="00265D12">
          <w:rPr>
            <w:rStyle w:val="a8"/>
            <w:noProof/>
            <w:sz w:val="28"/>
          </w:rPr>
          <w:t>4.4. Анализ ритмичности выпуска продукции</w:t>
        </w:r>
      </w:hyperlink>
    </w:p>
    <w:p w:rsidR="00265D12" w:rsidRDefault="00206FD0">
      <w:pPr>
        <w:pStyle w:val="10"/>
      </w:pPr>
      <w:hyperlink w:anchor="_Toc534885999" w:history="1">
        <w:r w:rsidR="00265D12">
          <w:rPr>
            <w:rStyle w:val="a8"/>
            <w:sz w:val="32"/>
          </w:rPr>
          <w:t>Заключение</w:t>
        </w:r>
      </w:hyperlink>
    </w:p>
    <w:p w:rsidR="00265D12" w:rsidRDefault="00206FD0">
      <w:pPr>
        <w:pStyle w:val="10"/>
      </w:pPr>
      <w:hyperlink w:anchor="_Toc534886000" w:history="1">
        <w:r w:rsidR="00265D12">
          <w:rPr>
            <w:rStyle w:val="a8"/>
          </w:rPr>
          <w:t>СПИСОК ИСПОЛЬЗОВАННЫХ ИСТОЧНИКОВ</w:t>
        </w:r>
      </w:hyperlink>
    </w:p>
    <w:p w:rsidR="00265D12" w:rsidRDefault="00206FD0">
      <w:pPr>
        <w:pStyle w:val="10"/>
      </w:pPr>
      <w:hyperlink w:anchor="_Toc534886001" w:history="1">
        <w:r w:rsidR="00265D12">
          <w:rPr>
            <w:rStyle w:val="a8"/>
          </w:rPr>
          <w:t>Приложения</w:t>
        </w:r>
      </w:hyperlink>
    </w:p>
    <w:p w:rsidR="00265D12" w:rsidRDefault="00265D12">
      <w:pPr>
        <w:pStyle w:val="1"/>
        <w:spacing w:line="360" w:lineRule="auto"/>
        <w:rPr>
          <w:b/>
          <w:bCs/>
          <w:sz w:val="32"/>
        </w:rPr>
      </w:pPr>
      <w:r>
        <w:rPr>
          <w:b/>
          <w:bCs/>
          <w:sz w:val="32"/>
        </w:rPr>
        <w:fldChar w:fldCharType="end"/>
      </w:r>
      <w:r>
        <w:rPr>
          <w:b/>
          <w:bCs/>
          <w:sz w:val="32"/>
        </w:rPr>
        <w:br w:type="page"/>
      </w:r>
      <w:bookmarkStart w:id="0" w:name="_Toc534885983"/>
      <w:r>
        <w:rPr>
          <w:b/>
          <w:bCs/>
          <w:sz w:val="32"/>
        </w:rPr>
        <w:t>Введение</w:t>
      </w:r>
      <w:bookmarkEnd w:id="0"/>
    </w:p>
    <w:p w:rsidR="00265D12" w:rsidRDefault="00265D12">
      <w:pPr>
        <w:spacing w:line="360" w:lineRule="auto"/>
        <w:ind w:right="285" w:firstLine="851"/>
        <w:jc w:val="both"/>
        <w:rPr>
          <w:rFonts w:ascii="Courier New" w:hAnsi="Courier New"/>
          <w:sz w:val="28"/>
        </w:rPr>
      </w:pPr>
    </w:p>
    <w:p w:rsidR="00265D12" w:rsidRDefault="00265D12">
      <w:pPr>
        <w:spacing w:line="360" w:lineRule="auto"/>
        <w:ind w:right="285" w:firstLine="851"/>
        <w:jc w:val="both"/>
        <w:rPr>
          <w:sz w:val="28"/>
        </w:rPr>
      </w:pPr>
      <w:r>
        <w:rPr>
          <w:sz w:val="28"/>
        </w:rPr>
        <w:t>Лесной комплекс – один из важнейших в стране. Эффективность его функционирования зависит от многих факторов, в том числе и от эффективного  анализа хозяйственной деятельности отдельных предприятий. В данной курсовой работе рассмотрен анализ выпуска продукции на Минского лесхоза.</w:t>
      </w:r>
    </w:p>
    <w:p w:rsidR="00265D12" w:rsidRDefault="00265D12">
      <w:pPr>
        <w:spacing w:line="360" w:lineRule="auto"/>
        <w:ind w:right="285" w:firstLine="851"/>
        <w:jc w:val="both"/>
        <w:rPr>
          <w:sz w:val="28"/>
        </w:rPr>
      </w:pPr>
      <w:r>
        <w:rPr>
          <w:sz w:val="28"/>
        </w:rPr>
        <w:t>Выпуск  продукции  удовлетворяющей потребности потребителей является основной задачей предприятия, реализация продукции – это средства для нового производственного цикла, на развитие предприятия и т.д. Анализ помогает выявить резервы предприятия по увеличению выпуска продукции, разработать мероприятия по освоению данных резервов, помогает правильно и эффективно планировать деятельность предприятия на будущие периоды и, следовательно, увеличить прибыль предприятия.</w:t>
      </w:r>
    </w:p>
    <w:p w:rsidR="00265D12" w:rsidRDefault="00265D12">
      <w:pPr>
        <w:pStyle w:val="211"/>
        <w:ind w:right="285"/>
        <w:rPr>
          <w:color w:val="000000"/>
          <w:spacing w:val="-10"/>
          <w:sz w:val="28"/>
        </w:rPr>
      </w:pPr>
      <w:r>
        <w:rPr>
          <w:color w:val="000000"/>
          <w:spacing w:val="-6"/>
          <w:sz w:val="28"/>
        </w:rPr>
        <w:t>Государственное предприятие «Минский лесхоз» Минского производственного об</w:t>
      </w:r>
      <w:r>
        <w:rPr>
          <w:color w:val="000000"/>
          <w:spacing w:val="-5"/>
          <w:sz w:val="28"/>
        </w:rPr>
        <w:t xml:space="preserve">ъединения Министерства лесного хозяйства Республики Беларусь расположен в </w:t>
      </w:r>
      <w:r>
        <w:rPr>
          <w:color w:val="000000"/>
          <w:spacing w:val="-9"/>
          <w:sz w:val="28"/>
        </w:rPr>
        <w:t xml:space="preserve">центральной части Минской области на территории Минского, Дзержинского, Пуховичского, </w:t>
      </w:r>
      <w:r>
        <w:rPr>
          <w:color w:val="000000"/>
          <w:spacing w:val="-10"/>
          <w:sz w:val="28"/>
        </w:rPr>
        <w:t>Узденского административных районов.</w:t>
      </w:r>
      <w:r>
        <w:rPr>
          <w:spacing w:val="-6"/>
          <w:sz w:val="28"/>
        </w:rPr>
        <w:t xml:space="preserve"> В организационном отношении лесхоз состоит из шести лесничеств.</w:t>
      </w:r>
    </w:p>
    <w:p w:rsidR="00265D12" w:rsidRDefault="00265D12">
      <w:pPr>
        <w:shd w:val="clear" w:color="auto" w:fill="FFFFFF"/>
        <w:spacing w:line="360" w:lineRule="auto"/>
        <w:ind w:right="285" w:firstLine="513"/>
        <w:jc w:val="both"/>
        <w:rPr>
          <w:sz w:val="28"/>
        </w:rPr>
      </w:pPr>
      <w:r>
        <w:rPr>
          <w:spacing w:val="-3"/>
          <w:sz w:val="28"/>
        </w:rPr>
        <w:t xml:space="preserve">Лесные массивы Минского лесхоза расположены крайне неравномерно и носят, в </w:t>
      </w:r>
      <w:r>
        <w:rPr>
          <w:spacing w:val="-7"/>
          <w:sz w:val="28"/>
        </w:rPr>
        <w:t>основном, осколочный характер</w:t>
      </w:r>
      <w:r>
        <w:rPr>
          <w:spacing w:val="-9"/>
          <w:sz w:val="28"/>
        </w:rPr>
        <w:t>. Небольшие массивы площадью до 2,0 тыс. га расположены в западной части лесхоза (</w:t>
      </w:r>
      <w:r>
        <w:rPr>
          <w:spacing w:val="-1"/>
          <w:sz w:val="28"/>
        </w:rPr>
        <w:t xml:space="preserve">Заславльском и Новосельском лесничествах), а также в южной части (лесные дачи </w:t>
      </w:r>
      <w:r>
        <w:rPr>
          <w:sz w:val="28"/>
        </w:rPr>
        <w:t>в Дзержинском, в Станьковском и в Кайковском ле</w:t>
      </w:r>
      <w:r>
        <w:rPr>
          <w:spacing w:val="-2"/>
          <w:sz w:val="28"/>
        </w:rPr>
        <w:t>сничествах). Контроль за ведением хозяйства в колхозных лесах Дзержинского района ведут</w:t>
      </w:r>
      <w:r>
        <w:rPr>
          <w:sz w:val="28"/>
        </w:rPr>
        <w:t xml:space="preserve"> Дзер</w:t>
      </w:r>
      <w:r>
        <w:rPr>
          <w:spacing w:val="-1"/>
          <w:sz w:val="28"/>
        </w:rPr>
        <w:t>жинское и Путчинское лесничества, на территории Минского района - Кайковское лес</w:t>
      </w:r>
      <w:r>
        <w:rPr>
          <w:spacing w:val="-16"/>
          <w:sz w:val="28"/>
        </w:rPr>
        <w:t>ничество.</w:t>
      </w:r>
      <w:r>
        <w:rPr>
          <w:sz w:val="28"/>
        </w:rPr>
        <w:t xml:space="preserve"> Основными владельцами лесного фонда на территории Минского района являются </w:t>
      </w:r>
      <w:r>
        <w:rPr>
          <w:spacing w:val="-9"/>
          <w:sz w:val="28"/>
        </w:rPr>
        <w:t>Минский лесхоз, Минский леспромхоз и Красносельское лесоохотничье хозяйство.</w:t>
      </w:r>
    </w:p>
    <w:p w:rsidR="00265D12" w:rsidRDefault="00265D12">
      <w:pPr>
        <w:pStyle w:val="1"/>
        <w:spacing w:line="360" w:lineRule="auto"/>
        <w:rPr>
          <w:b/>
          <w:bCs/>
          <w:sz w:val="32"/>
        </w:rPr>
      </w:pPr>
      <w:r>
        <w:br w:type="page"/>
      </w:r>
      <w:bookmarkStart w:id="1" w:name="_Toc534885984"/>
      <w:r>
        <w:rPr>
          <w:b/>
          <w:bCs/>
          <w:sz w:val="32"/>
        </w:rPr>
        <w:t>1. Задачи, основные направления и информационное обеспечение анализа производства продукции</w:t>
      </w:r>
      <w:bookmarkEnd w:id="1"/>
    </w:p>
    <w:p w:rsidR="00265D12" w:rsidRDefault="00265D12">
      <w:pPr>
        <w:pStyle w:val="a3"/>
        <w:spacing w:line="360" w:lineRule="auto"/>
        <w:ind w:right="6"/>
        <w:jc w:val="center"/>
        <w:rPr>
          <w:b/>
          <w:bCs/>
          <w:sz w:val="32"/>
        </w:rPr>
      </w:pPr>
    </w:p>
    <w:p w:rsidR="00265D12" w:rsidRDefault="00265D12">
      <w:pPr>
        <w:pStyle w:val="a3"/>
        <w:spacing w:line="360" w:lineRule="auto"/>
        <w:ind w:left="573" w:right="6" w:firstLine="573"/>
      </w:pPr>
      <w:r>
        <w:t xml:space="preserve">Целью анализа выпуска продукции является нахождение путей увеличения прибыли предприятия при максимальном использовании производственных мощностей. 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Основными задачами комплексного целевого анализа выпуска продукции является: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1.оценка степени выполнения плана производственной программы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2.оценка динамики выпуска продукции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3.оценка выполнения плана по объему, ритмичности, ассортименту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4.установление причин снижения объемов производства и неритмичности выпуска продукции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  <w:r>
        <w:rPr>
          <w:sz w:val="28"/>
        </w:rPr>
        <w:t>Объем производства промышленной продукции может выражаться в натуральных, условно-натуральных и стоимостных измерителях. Основными показателями объема производства является товарная, валовая и реализованная продукция.</w: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  <w:r>
        <w:rPr>
          <w:sz w:val="28"/>
        </w:rPr>
        <w:t>Объекты анализа представлены на рисунке 1.</w: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  <w:r>
        <w:rPr>
          <w:sz w:val="28"/>
        </w:rPr>
        <w:t xml:space="preserve"> Валовая продукция – это стоимость всей произведенной продукции и выполненных работ, включая незавершенное производство.</w: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  <w:r>
        <w:rPr>
          <w:sz w:val="28"/>
        </w:rPr>
        <w:t>Товарная продукция отличается от валовой тем, что в нее не включаются остатки  незавершенного производства и внутрихозяйственный оборот. Выражается в оптовых ценах, действующих в отчетном году.</w: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  <w:r>
        <w:rPr>
          <w:sz w:val="28"/>
        </w:rPr>
        <w:br w:type="page"/>
        <w:t>Реализованная продукция – это стоимость отгруженной и оплаченной покупателями продукции.</w: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  <w:r>
        <w:rPr>
          <w:sz w:val="28"/>
        </w:rPr>
        <w:t>Ассортимент – перечень наименований изделий с указанием количества по каждому из них. Различают полный, групповой и внутригрупповой ассортимент. Систематизированный перечень наименований изделий с указанием кодов и шифров изделий (номенклатурных номеров) – это номенклатура.</w:t>
      </w:r>
    </w:p>
    <w:p w:rsidR="00265D12" w:rsidRDefault="00265D12">
      <w:pPr>
        <w:pStyle w:val="a5"/>
        <w:spacing w:line="360" w:lineRule="auto"/>
      </w:pPr>
    </w:p>
    <w:p w:rsidR="00265D12" w:rsidRDefault="00265D12">
      <w:pPr>
        <w:pStyle w:val="a5"/>
        <w:spacing w:line="360" w:lineRule="auto"/>
      </w:pPr>
      <w:r>
        <w:t>В качестве исходных данных для проведения анализа производства продукции используется данные годовой отчетности (ф.1-П «Отчет предприятия по продукции», ф.№1 «Баланс предприятия», ф.№2 «Отчет о  прибылях и убытках»).</w:t>
      </w:r>
    </w:p>
    <w:p w:rsidR="00265D12" w:rsidRDefault="00265D12">
      <w:pPr>
        <w:spacing w:line="360" w:lineRule="auto"/>
        <w:ind w:left="573" w:right="6" w:firstLine="573"/>
        <w:jc w:val="both"/>
        <w:rPr>
          <w:sz w:val="28"/>
        </w:rPr>
      </w:pP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570" w:right="6" w:firstLine="570"/>
        <w:jc w:val="both"/>
        <w:rPr>
          <w:sz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04.7pt;margin-top:10.5pt;width:105.45pt;height:75.8pt;z-index:251655680">
            <v:textbox style="mso-next-textbox:#_x0000_s1029">
              <w:txbxContent>
                <w:p w:rsidR="00265D12" w:rsidRDefault="00265D12">
                  <w:pPr>
                    <w:pStyle w:val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Ритмичность производства продукции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7" type="#_x0000_t202" style="position:absolute;left:0;text-align:left;margin-left:28.5pt;margin-top:10.5pt;width:105.45pt;height:75.8pt;z-index:251653632">
            <v:textbox style="mso-next-textbox:#_x0000_s1027">
              <w:txbxContent>
                <w:p w:rsidR="00265D12" w:rsidRDefault="00265D12">
                  <w:pPr>
                    <w:pStyle w:val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Показатели объема производства продукции</w:t>
                  </w:r>
                </w:p>
              </w:txbxContent>
            </v:textbox>
          </v:shap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570" w:right="6" w:firstLine="570"/>
        <w:jc w:val="both"/>
        <w:rPr>
          <w:sz w:val="28"/>
        </w:rPr>
      </w:pPr>
      <w:r>
        <w:rPr>
          <w:noProof/>
          <w:sz w:val="20"/>
        </w:rPr>
        <w:pict>
          <v:line id="_x0000_s1040" style="position:absolute;left:0;text-align:left;flip:y;z-index:251659776" from="302.1pt,5.3pt" to="404.7pt,65.4pt">
            <v:stroke endarrow="block"/>
          </v:line>
        </w:pict>
      </w:r>
      <w:r>
        <w:rPr>
          <w:noProof/>
          <w:sz w:val="20"/>
        </w:rPr>
        <w:pict>
          <v:line id="_x0000_s1039" style="position:absolute;left:0;text-align:left;flip:x y;z-index:251658752" from="133.95pt,5.3pt" to="228pt,65.4pt">
            <v:stroke endarrow="block"/>
          </v:lin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570" w:right="6" w:firstLine="570"/>
        <w:jc w:val="both"/>
        <w:rPr>
          <w:sz w:val="28"/>
        </w:rPr>
      </w:pPr>
      <w:r>
        <w:rPr>
          <w:noProof/>
          <w:sz w:val="20"/>
        </w:rPr>
        <w:pict>
          <v:shape id="_x0000_s1026" type="#_x0000_t202" style="position:absolute;left:0;text-align:left;margin-left:225.15pt;margin-top:12.95pt;width:76.95pt;height:45pt;z-index:251652608">
            <v:textbox style="mso-next-textbox:#_x0000_s1026">
              <w:txbxContent>
                <w:p w:rsidR="00265D12" w:rsidRDefault="00265D12">
                  <w:pPr>
                    <w:pStyle w:val="a4"/>
                    <w:rPr>
                      <w:b w:val="0"/>
                      <w:bCs w:val="0"/>
                      <w:sz w:val="28"/>
                    </w:rPr>
                  </w:pPr>
                  <w:r>
                    <w:rPr>
                      <w:b w:val="0"/>
                      <w:bCs w:val="0"/>
                      <w:sz w:val="28"/>
                    </w:rPr>
                    <w:t>Объекты анализа</w:t>
                  </w:r>
                </w:p>
              </w:txbxContent>
            </v:textbox>
          </v:shap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3420" w:right="6"/>
        <w:jc w:val="both"/>
        <w:rPr>
          <w:sz w:val="28"/>
        </w:rPr>
      </w:pPr>
      <w:r>
        <w:rPr>
          <w:noProof/>
          <w:sz w:val="20"/>
        </w:rPr>
        <w:pict>
          <v:line id="_x0000_s1042" style="position:absolute;left:0;text-align:left;flip:x;z-index:251661824" from="131.1pt,4.8pt" to="228pt,84pt">
            <v:stroke endarrow="block"/>
          </v:line>
        </w:pict>
      </w:r>
      <w:r>
        <w:rPr>
          <w:noProof/>
          <w:sz w:val="20"/>
        </w:rPr>
        <w:pict>
          <v:line id="_x0000_s1041" style="position:absolute;left:0;text-align:left;z-index:251660800" from="299.25pt,4.8pt" to="404.7pt,84pt">
            <v:stroke endarrow="block"/>
          </v:lin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570" w:right="6" w:firstLine="570"/>
        <w:jc w:val="both"/>
        <w:rPr>
          <w:sz w:val="28"/>
        </w:rPr>
      </w:pPr>
      <w:r>
        <w:rPr>
          <w:noProof/>
          <w:sz w:val="20"/>
        </w:rPr>
        <w:pict>
          <v:shape id="_x0000_s1028" type="#_x0000_t202" style="position:absolute;left:0;text-align:left;margin-left:404.7pt;margin-top:7.75pt;width:105.45pt;height:75.8pt;z-index:251654656">
            <v:textbox style="mso-next-textbox:#_x0000_s1028">
              <w:txbxContent>
                <w:p w:rsidR="00265D12" w:rsidRDefault="00265D12">
                  <w:pPr>
                    <w:pStyle w:val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Ассортимент и структура продукции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38" type="#_x0000_t202" style="position:absolute;left:0;text-align:left;margin-left:25.65pt;margin-top:7.75pt;width:105.45pt;height:75.8pt;z-index:251657728">
            <v:textbox style="mso-next-textbox:#_x0000_s1038">
              <w:txbxContent>
                <w:p w:rsidR="00265D12" w:rsidRDefault="00265D12">
                  <w:pPr>
                    <w:pStyle w:val="20"/>
                    <w:rPr>
                      <w:sz w:val="28"/>
                    </w:rPr>
                  </w:pPr>
                  <w:r>
                    <w:rPr>
                      <w:sz w:val="28"/>
                    </w:rPr>
                    <w:t>Резервы роста объемов производства продукции</w:t>
                  </w:r>
                </w:p>
              </w:txbxContent>
            </v:textbox>
          </v:shap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06FD0">
      <w:pPr>
        <w:spacing w:line="360" w:lineRule="auto"/>
        <w:ind w:left="570" w:right="6" w:firstLine="570"/>
        <w:jc w:val="both"/>
        <w:rPr>
          <w:sz w:val="28"/>
        </w:rPr>
      </w:pPr>
      <w:r>
        <w:rPr>
          <w:noProof/>
          <w:sz w:val="20"/>
        </w:rPr>
        <w:pict>
          <v:shape id="_x0000_s1037" type="#_x0000_t202" style="position:absolute;left:0;text-align:left;margin-left:74.1pt;margin-top:3.95pt;width:381.9pt;height:27pt;z-index:251656704" strokecolor="white">
            <v:textbox style="mso-next-textbox:#_x0000_s1037">
              <w:txbxContent>
                <w:p w:rsidR="00265D12" w:rsidRDefault="00265D12">
                  <w:pPr>
                    <w:pStyle w:val="1"/>
                  </w:pPr>
                  <w:r>
                    <w:t>Рис. 1. Объекты анализа объема производства продукции.</w:t>
                  </w:r>
                </w:p>
              </w:txbxContent>
            </v:textbox>
          </v:shape>
        </w:pict>
      </w:r>
    </w:p>
    <w:p w:rsidR="00265D12" w:rsidRDefault="00265D12">
      <w:pPr>
        <w:spacing w:line="360" w:lineRule="auto"/>
        <w:ind w:left="570" w:right="6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-171" w:firstLine="627"/>
        <w:rPr>
          <w:sz w:val="28"/>
        </w:rPr>
      </w:pPr>
      <w:r>
        <w:rPr>
          <w:sz w:val="28"/>
        </w:rPr>
        <w:br w:type="page"/>
      </w:r>
    </w:p>
    <w:p w:rsidR="00265D12" w:rsidRDefault="00265D12">
      <w:pPr>
        <w:pStyle w:val="1"/>
        <w:spacing w:line="360" w:lineRule="auto"/>
        <w:rPr>
          <w:b/>
          <w:bCs/>
          <w:sz w:val="32"/>
        </w:rPr>
      </w:pPr>
      <w:bookmarkStart w:id="2" w:name="_Toc534885985"/>
      <w:r>
        <w:rPr>
          <w:b/>
          <w:bCs/>
          <w:sz w:val="32"/>
        </w:rPr>
        <w:t>2. Методологические основы анализа производства продукции</w:t>
      </w:r>
      <w:bookmarkEnd w:id="2"/>
    </w:p>
    <w:p w:rsidR="00265D12" w:rsidRDefault="00265D12">
      <w:pPr>
        <w:pStyle w:val="a3"/>
        <w:spacing w:line="360" w:lineRule="auto"/>
        <w:ind w:left="1140" w:right="6" w:firstLine="0"/>
        <w:jc w:val="center"/>
        <w:rPr>
          <w:b/>
          <w:bCs/>
          <w:sz w:val="32"/>
        </w:rPr>
      </w:pPr>
    </w:p>
    <w:p w:rsidR="00265D12" w:rsidRDefault="00265D12">
      <w:pPr>
        <w:pStyle w:val="a3"/>
        <w:spacing w:line="360" w:lineRule="auto"/>
        <w:ind w:right="6"/>
      </w:pPr>
      <w:r>
        <w:t>Анализ объема выпуска продукции производится в несколько этапов:</w:t>
      </w:r>
    </w:p>
    <w:p w:rsidR="00265D12" w:rsidRDefault="00265D12">
      <w:pPr>
        <w:pStyle w:val="a3"/>
        <w:spacing w:line="360" w:lineRule="auto"/>
        <w:ind w:right="6"/>
      </w:pPr>
    </w:p>
    <w:p w:rsidR="00265D12" w:rsidRDefault="00265D12">
      <w:pPr>
        <w:pStyle w:val="a3"/>
        <w:numPr>
          <w:ilvl w:val="0"/>
          <w:numId w:val="3"/>
        </w:numPr>
        <w:tabs>
          <w:tab w:val="clear" w:pos="1500"/>
          <w:tab w:val="num" w:pos="-57"/>
        </w:tabs>
        <w:spacing w:line="360" w:lineRule="auto"/>
        <w:ind w:left="1140" w:right="6" w:firstLine="0"/>
      </w:pPr>
      <w:r>
        <w:t>Анализ динамики и степени выполнения плана по выпуску продукции</w:t>
      </w:r>
    </w:p>
    <w:p w:rsidR="00265D12" w:rsidRDefault="00265D12">
      <w:pPr>
        <w:pStyle w:val="a3"/>
        <w:numPr>
          <w:ilvl w:val="0"/>
          <w:numId w:val="3"/>
        </w:numPr>
        <w:tabs>
          <w:tab w:val="clear" w:pos="1500"/>
          <w:tab w:val="num" w:pos="-57"/>
        </w:tabs>
        <w:spacing w:line="360" w:lineRule="auto"/>
        <w:ind w:left="1140" w:right="6" w:firstLine="0"/>
      </w:pPr>
      <w:r>
        <w:t>Анализ выполнения производственной программы по ассортименту</w:t>
      </w:r>
    </w:p>
    <w:p w:rsidR="00265D12" w:rsidRDefault="00265D12">
      <w:pPr>
        <w:pStyle w:val="a3"/>
        <w:numPr>
          <w:ilvl w:val="0"/>
          <w:numId w:val="3"/>
        </w:numPr>
        <w:tabs>
          <w:tab w:val="clear" w:pos="1500"/>
          <w:tab w:val="num" w:pos="-57"/>
        </w:tabs>
        <w:spacing w:line="360" w:lineRule="auto"/>
        <w:ind w:left="1140" w:right="6" w:firstLine="0"/>
      </w:pPr>
      <w:r>
        <w:t>Анализ структуры продукции и влияние структурных сдвигов на выполнение производственной программы</w:t>
      </w:r>
    </w:p>
    <w:p w:rsidR="00265D12" w:rsidRDefault="00265D12">
      <w:pPr>
        <w:pStyle w:val="a3"/>
        <w:numPr>
          <w:ilvl w:val="0"/>
          <w:numId w:val="3"/>
        </w:numPr>
        <w:tabs>
          <w:tab w:val="clear" w:pos="1500"/>
          <w:tab w:val="num" w:pos="-57"/>
        </w:tabs>
        <w:spacing w:line="360" w:lineRule="auto"/>
        <w:ind w:left="1140" w:right="6" w:firstLine="0"/>
      </w:pPr>
      <w:r>
        <w:t>Анализ ритмичности выпуска продукции</w:t>
      </w:r>
    </w:p>
    <w:p w:rsidR="00265D12" w:rsidRDefault="00265D12">
      <w:pPr>
        <w:pStyle w:val="a3"/>
        <w:spacing w:line="360" w:lineRule="auto"/>
        <w:ind w:left="1653" w:right="6" w:firstLine="0"/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3" w:name="_Toc534885986"/>
      <w:r>
        <w:rPr>
          <w:rFonts w:ascii="Times New Roman" w:hAnsi="Times New Roman" w:cs="Times New Roman"/>
          <w:sz w:val="28"/>
        </w:rPr>
        <w:t>2.1. Анализ динамики и степени выполнения плана по выпуску продукции</w:t>
      </w:r>
      <w:bookmarkEnd w:id="3"/>
    </w:p>
    <w:p w:rsidR="00265D12" w:rsidRDefault="00265D12">
      <w:pPr>
        <w:pStyle w:val="a3"/>
        <w:spacing w:line="360" w:lineRule="auto"/>
        <w:ind w:left="1140" w:right="6" w:firstLine="0"/>
        <w:rPr>
          <w:b/>
          <w:bCs/>
        </w:rPr>
      </w:pPr>
    </w:p>
    <w:p w:rsidR="00265D12" w:rsidRDefault="00265D12">
      <w:pPr>
        <w:pStyle w:val="a3"/>
        <w:spacing w:line="360" w:lineRule="auto"/>
        <w:ind w:right="6"/>
      </w:pPr>
      <w:r>
        <w:t>Анализ производства продукции начинают с изучения динамики ее производства, расчета индексов роста и прироста. Эти показатели могут выражаться в натуральных и стоимостных единицах измерения.</w:t>
      </w:r>
    </w:p>
    <w:p w:rsidR="00265D12" w:rsidRDefault="00265D12">
      <w:pPr>
        <w:pStyle w:val="a3"/>
        <w:spacing w:line="360" w:lineRule="auto"/>
        <w:ind w:right="6"/>
      </w:pPr>
      <w:r>
        <w:t>Анализ проводится согласно следующей таблицы.</w:t>
      </w:r>
    </w:p>
    <w:p w:rsidR="00265D12" w:rsidRDefault="00265D12">
      <w:pPr>
        <w:pStyle w:val="a3"/>
        <w:spacing w:line="360" w:lineRule="auto"/>
        <w:ind w:right="6"/>
      </w:pPr>
    </w:p>
    <w:p w:rsidR="00265D12" w:rsidRDefault="00265D12">
      <w:pPr>
        <w:pStyle w:val="a3"/>
        <w:spacing w:line="360" w:lineRule="auto"/>
        <w:ind w:right="6"/>
        <w:jc w:val="right"/>
      </w:pPr>
      <w:r>
        <w:br w:type="page"/>
        <w:t>Таблица 1</w:t>
      </w:r>
    </w:p>
    <w:p w:rsidR="00265D12" w:rsidRDefault="00265D12">
      <w:pPr>
        <w:pStyle w:val="a3"/>
        <w:spacing w:line="360" w:lineRule="auto"/>
        <w:ind w:right="6"/>
        <w:jc w:val="right"/>
      </w:pPr>
    </w:p>
    <w:p w:rsidR="00265D12" w:rsidRDefault="00265D12">
      <w:pPr>
        <w:pStyle w:val="a3"/>
        <w:spacing w:line="360" w:lineRule="auto"/>
        <w:ind w:right="6"/>
        <w:jc w:val="center"/>
      </w:pPr>
      <w:r>
        <w:t>Анализ динамики выпуска продукции</w:t>
      </w:r>
    </w:p>
    <w:p w:rsidR="00265D12" w:rsidRDefault="00265D12">
      <w:pPr>
        <w:pStyle w:val="a3"/>
        <w:spacing w:line="360" w:lineRule="auto"/>
        <w:ind w:right="6"/>
        <w:jc w:val="center"/>
      </w:pPr>
    </w:p>
    <w:tbl>
      <w:tblPr>
        <w:tblW w:w="9633" w:type="dxa"/>
        <w:tblInd w:w="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1720"/>
        <w:gridCol w:w="2521"/>
        <w:gridCol w:w="2736"/>
      </w:tblGrid>
      <w:tr w:rsidR="00265D12">
        <w:trPr>
          <w:cantSplit/>
          <w:trHeight w:val="550"/>
        </w:trPr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4"/>
              <w:spacing w:line="360" w:lineRule="auto"/>
            </w:pPr>
            <w:r>
              <w:t>Период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Произведенная продукция</w:t>
            </w:r>
          </w:p>
        </w:tc>
        <w:tc>
          <w:tcPr>
            <w:tcW w:w="5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Темпы роста</w:t>
            </w:r>
          </w:p>
          <w:p w:rsidR="00265D12" w:rsidRDefault="00265D12">
            <w:pPr>
              <w:spacing w:line="360" w:lineRule="auto"/>
              <w:jc w:val="center"/>
              <w:rPr>
                <w:vanish/>
              </w:rPr>
            </w:pPr>
            <w:r>
              <w:rPr>
                <w:b/>
                <w:bCs/>
                <w:vanish/>
                <w:szCs w:val="20"/>
              </w:rPr>
              <w:t> </w:t>
            </w:r>
          </w:p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vanish/>
                <w:szCs w:val="20"/>
              </w:rPr>
              <w:t> </w:t>
            </w:r>
          </w:p>
        </w:tc>
      </w:tr>
      <w:tr w:rsidR="00265D12">
        <w:trPr>
          <w:cantSplit/>
          <w:trHeight w:val="255"/>
        </w:trPr>
        <w:tc>
          <w:tcPr>
            <w:tcW w:w="2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Базисные 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Цепные</w:t>
            </w:r>
          </w:p>
        </w:tc>
      </w:tr>
      <w:tr w:rsidR="00265D12">
        <w:trPr>
          <w:trHeight w:val="255"/>
        </w:trPr>
        <w:tc>
          <w:tcPr>
            <w:tcW w:w="2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Тб=РПi/РП0х 100%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b/>
                <w:bCs/>
                <w:szCs w:val="20"/>
              </w:rPr>
              <w:t>Тц=Рпi/РПi-1 х 100%</w:t>
            </w:r>
          </w:p>
        </w:tc>
      </w:tr>
    </w:tbl>
    <w:p w:rsidR="00265D12" w:rsidRDefault="00265D12">
      <w:pPr>
        <w:pStyle w:val="a3"/>
        <w:spacing w:line="360" w:lineRule="auto"/>
        <w:ind w:right="6"/>
        <w:jc w:val="center"/>
        <w:rPr>
          <w:b/>
          <w:bCs/>
        </w:rPr>
      </w:pPr>
    </w:p>
    <w:p w:rsidR="00265D12" w:rsidRDefault="00265D12">
      <w:pPr>
        <w:spacing w:line="360" w:lineRule="auto"/>
        <w:ind w:firstLine="851"/>
        <w:rPr>
          <w:sz w:val="28"/>
        </w:rPr>
      </w:pPr>
      <w:r>
        <w:rPr>
          <w:sz w:val="28"/>
        </w:rPr>
        <w:t>Где РПi-1 – объем выпущенной продукции в сопоставимых ценах в   i-1 году;</w:t>
      </w:r>
    </w:p>
    <w:p w:rsidR="00265D12" w:rsidRDefault="00265D12">
      <w:pPr>
        <w:spacing w:line="360" w:lineRule="auto"/>
        <w:ind w:firstLine="1539"/>
        <w:jc w:val="both"/>
        <w:rPr>
          <w:sz w:val="28"/>
        </w:rPr>
      </w:pPr>
      <w:r>
        <w:rPr>
          <w:sz w:val="28"/>
        </w:rPr>
        <w:t>РПi – объем выпущенной продукции в сопоставимых ценах в   i-ом году (месяце, квартале) соответственно;</w:t>
      </w:r>
    </w:p>
    <w:p w:rsidR="00265D12" w:rsidRDefault="00265D12">
      <w:pPr>
        <w:spacing w:line="360" w:lineRule="auto"/>
        <w:ind w:firstLine="1539"/>
        <w:rPr>
          <w:sz w:val="28"/>
        </w:rPr>
      </w:pPr>
      <w:r>
        <w:rPr>
          <w:sz w:val="28"/>
        </w:rPr>
        <w:t xml:space="preserve">РПо - объем выпущенной продукции за период, взятый за базу сравнения.       </w:t>
      </w:r>
    </w:p>
    <w:p w:rsidR="00265D12" w:rsidRDefault="00265D12">
      <w:pPr>
        <w:spacing w:line="360" w:lineRule="auto"/>
        <w:ind w:firstLine="851"/>
        <w:rPr>
          <w:sz w:val="28"/>
        </w:rPr>
      </w:pPr>
      <w:r>
        <w:rPr>
          <w:sz w:val="28"/>
        </w:rPr>
        <w:t>На основе полученных данных можно рассчитать средние темпы роста и прироста выпущенной продукции:</w:t>
      </w:r>
    </w:p>
    <w:p w:rsidR="00265D12" w:rsidRDefault="00265D12">
      <w:pPr>
        <w:spacing w:line="360" w:lineRule="auto"/>
        <w:ind w:firstLine="851"/>
        <w:rPr>
          <w:sz w:val="28"/>
        </w:rPr>
      </w:pPr>
      <w:r>
        <w:rPr>
          <w:sz w:val="28"/>
        </w:rPr>
        <w:t>Средний темп роста рассчитывается по формуле 1:</w:t>
      </w:r>
    </w:p>
    <w:p w:rsidR="00265D12" w:rsidRDefault="00265D12">
      <w:pPr>
        <w:spacing w:line="360" w:lineRule="auto"/>
        <w:ind w:firstLine="851"/>
        <w:rPr>
          <w:rFonts w:ascii="Courier New" w:hAnsi="Courier New"/>
          <w:sz w:val="28"/>
        </w:rPr>
      </w:pPr>
    </w:p>
    <w:p w:rsidR="00265D12" w:rsidRDefault="00265D12">
      <w:pPr>
        <w:spacing w:line="360" w:lineRule="auto"/>
        <w:ind w:firstLine="851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position w:val="-14"/>
          <w:sz w:val="28"/>
        </w:rPr>
        <w:object w:dxaOrig="23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7.5pt;height:30pt" o:ole="">
            <v:imagedata r:id="rId5" o:title=""/>
          </v:shape>
          <o:OLEObject Type="Embed" ProgID="Equation.3" ShapeID="_x0000_i1025" DrawAspect="Content" ObjectID="_1459742436" r:id="rId6"/>
        </w:object>
      </w:r>
      <w:r>
        <w:rPr>
          <w:rFonts w:ascii="Courier New" w:hAnsi="Courier New"/>
          <w:b/>
          <w:sz w:val="28"/>
        </w:rPr>
        <w:t xml:space="preserve">                  (1)</w:t>
      </w:r>
    </w:p>
    <w:p w:rsidR="00265D12" w:rsidRDefault="00265D12">
      <w:pPr>
        <w:spacing w:line="360" w:lineRule="auto"/>
        <w:ind w:left="570" w:firstLine="570"/>
        <w:jc w:val="both"/>
        <w:rPr>
          <w:bCs/>
          <w:sz w:val="28"/>
        </w:rPr>
      </w:pPr>
      <w:r>
        <w:rPr>
          <w:bCs/>
          <w:sz w:val="28"/>
        </w:rPr>
        <w:t>где Т</w:t>
      </w:r>
      <w:r>
        <w:rPr>
          <w:bCs/>
          <w:sz w:val="28"/>
          <w:vertAlign w:val="subscript"/>
          <w:lang w:val="en-US"/>
        </w:rPr>
        <w:t>i</w:t>
      </w:r>
      <w:r>
        <w:rPr>
          <w:bCs/>
          <w:sz w:val="28"/>
        </w:rPr>
        <w:t xml:space="preserve"> – темп роста за </w:t>
      </w:r>
      <w:r>
        <w:rPr>
          <w:bCs/>
          <w:sz w:val="28"/>
          <w:lang w:val="en-US"/>
        </w:rPr>
        <w:t>i</w:t>
      </w:r>
      <w:r>
        <w:rPr>
          <w:bCs/>
          <w:sz w:val="28"/>
        </w:rPr>
        <w:t>-ый период</w:t>
      </w:r>
    </w:p>
    <w:p w:rsidR="00265D12" w:rsidRDefault="00265D12">
      <w:pPr>
        <w:spacing w:line="360" w:lineRule="auto"/>
        <w:ind w:left="570" w:firstLine="1026"/>
        <w:rPr>
          <w:sz w:val="28"/>
        </w:rPr>
      </w:pPr>
      <w:r>
        <w:rPr>
          <w:sz w:val="28"/>
          <w:lang w:val="en-US"/>
        </w:rPr>
        <w:t xml:space="preserve">n – </w:t>
      </w:r>
      <w:r>
        <w:rPr>
          <w:sz w:val="28"/>
        </w:rPr>
        <w:t>число периодов</w:t>
      </w:r>
    </w:p>
    <w:p w:rsidR="00265D12" w:rsidRDefault="00265D12">
      <w:pPr>
        <w:spacing w:line="360" w:lineRule="auto"/>
        <w:ind w:firstLine="851"/>
        <w:rPr>
          <w:sz w:val="28"/>
        </w:rPr>
      </w:pPr>
      <w:r>
        <w:rPr>
          <w:sz w:val="28"/>
        </w:rPr>
        <w:t>Средний темп прироста:</w:t>
      </w:r>
    </w:p>
    <w:p w:rsidR="00265D12" w:rsidRDefault="00265D12">
      <w:pPr>
        <w:spacing w:line="360" w:lineRule="auto"/>
        <w:ind w:firstLine="851"/>
        <w:jc w:val="right"/>
        <w:rPr>
          <w:sz w:val="28"/>
        </w:rPr>
      </w:pPr>
    </w:p>
    <w:p w:rsidR="00265D12" w:rsidRDefault="00265D12">
      <w:pPr>
        <w:spacing w:line="360" w:lineRule="auto"/>
        <w:ind w:firstLine="851"/>
        <w:rPr>
          <w:sz w:val="28"/>
        </w:rPr>
      </w:pPr>
      <w:r>
        <w:rPr>
          <w:sz w:val="28"/>
        </w:rPr>
        <w:t>Тпр = Тср – 100 .                                                                       (2)</w:t>
      </w:r>
    </w:p>
    <w:p w:rsidR="00265D12" w:rsidRDefault="00265D12">
      <w:pPr>
        <w:pStyle w:val="a3"/>
        <w:spacing w:line="360" w:lineRule="auto"/>
        <w:ind w:left="1140" w:right="6" w:firstLine="0"/>
        <w:jc w:val="center"/>
        <w:rPr>
          <w:b/>
          <w:bCs/>
          <w:sz w:val="32"/>
        </w:rPr>
      </w:pPr>
    </w:p>
    <w:p w:rsidR="00265D12" w:rsidRDefault="00265D12">
      <w:pPr>
        <w:pStyle w:val="a3"/>
        <w:spacing w:line="360" w:lineRule="auto"/>
        <w:ind w:right="6"/>
      </w:pPr>
      <w:r>
        <w:t>Анализ степени выполнения плана производится по данным, приведенным в таблице 2.</w:t>
      </w:r>
    </w:p>
    <w:p w:rsidR="00265D12" w:rsidRDefault="00265D12">
      <w:pPr>
        <w:pStyle w:val="a3"/>
        <w:spacing w:line="360" w:lineRule="auto"/>
        <w:ind w:right="6"/>
      </w:pPr>
      <w:r>
        <w:t>Для обеспечения более полного удовлетворения потребностей населения необходимо, чтобы предприятие выполняло план не только по общему объему  продукции, но и по ассортименту (номенклатуре). Особое значение для предприятия имеет выполнение контрактов на поставку товаров для государственных нужд. Это гарантирует предприятию сбыт продукции, своевременную ее оплату, льготы по налогам, кредитам и т.д.</w:t>
      </w:r>
    </w:p>
    <w:p w:rsidR="00265D12" w:rsidRDefault="00265D12">
      <w:pPr>
        <w:pStyle w:val="a3"/>
        <w:spacing w:line="360" w:lineRule="auto"/>
        <w:ind w:left="0" w:right="6" w:firstLine="0"/>
        <w:jc w:val="right"/>
      </w:pPr>
      <w:r>
        <w:t>Таблица 2.</w:t>
      </w:r>
    </w:p>
    <w:p w:rsidR="00265D12" w:rsidRDefault="00265D12">
      <w:pPr>
        <w:pStyle w:val="a3"/>
        <w:spacing w:line="360" w:lineRule="auto"/>
        <w:ind w:right="6"/>
        <w:jc w:val="right"/>
      </w:pPr>
    </w:p>
    <w:p w:rsidR="00265D12" w:rsidRDefault="00265D12">
      <w:pPr>
        <w:pStyle w:val="a3"/>
        <w:spacing w:line="360" w:lineRule="auto"/>
        <w:ind w:right="6"/>
        <w:jc w:val="center"/>
        <w:rPr>
          <w:rFonts w:ascii="Arial CYR" w:hAnsi="Arial CYR" w:cs="Arial CYR"/>
          <w:szCs w:val="20"/>
        </w:rPr>
      </w:pPr>
      <w:r>
        <w:rPr>
          <w:rFonts w:ascii="Arial CYR" w:hAnsi="Arial CYR" w:cs="Arial CYR"/>
          <w:szCs w:val="20"/>
        </w:rPr>
        <w:t xml:space="preserve">Анализ выполнения плана по выпуску продукции предприятием </w:t>
      </w:r>
    </w:p>
    <w:p w:rsidR="00265D12" w:rsidRDefault="00265D12">
      <w:pPr>
        <w:pStyle w:val="a3"/>
        <w:spacing w:line="360" w:lineRule="auto"/>
        <w:ind w:right="6"/>
        <w:jc w:val="center"/>
      </w:pPr>
    </w:p>
    <w:tbl>
      <w:tblPr>
        <w:tblW w:w="9633" w:type="dxa"/>
        <w:tblInd w:w="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1"/>
        <w:gridCol w:w="1197"/>
        <w:gridCol w:w="1197"/>
        <w:gridCol w:w="2736"/>
        <w:gridCol w:w="2052"/>
      </w:tblGrid>
      <w:tr w:rsidR="00265D12">
        <w:trPr>
          <w:cantSplit/>
          <w:trHeight w:val="255"/>
        </w:trPr>
        <w:tc>
          <w:tcPr>
            <w:tcW w:w="245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Изделие</w:t>
            </w:r>
          </w:p>
        </w:tc>
        <w:tc>
          <w:tcPr>
            <w:tcW w:w="718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Объем производства продукции, тыс. руб.</w:t>
            </w:r>
          </w:p>
        </w:tc>
      </w:tr>
      <w:tr w:rsidR="00265D12">
        <w:trPr>
          <w:cantSplit/>
          <w:trHeight w:val="255"/>
        </w:trPr>
        <w:tc>
          <w:tcPr>
            <w:tcW w:w="2451" w:type="dxa"/>
            <w:vMerge/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план</w:t>
            </w:r>
          </w:p>
        </w:tc>
        <w:tc>
          <w:tcPr>
            <w:tcW w:w="11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факт</w:t>
            </w:r>
          </w:p>
        </w:tc>
        <w:tc>
          <w:tcPr>
            <w:tcW w:w="273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Абсолютное отклонение фактического уровня от планового</w:t>
            </w:r>
          </w:p>
        </w:tc>
        <w:tc>
          <w:tcPr>
            <w:tcW w:w="205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Относительное отклонение фактического уровня от планового</w:t>
            </w:r>
          </w:p>
        </w:tc>
      </w:tr>
      <w:tr w:rsidR="00265D12">
        <w:trPr>
          <w:trHeight w:val="255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  <w:lang w:val="en-US"/>
              </w:rPr>
              <w:t>A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7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0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</w:tr>
      <w:tr w:rsidR="00265D12">
        <w:trPr>
          <w:trHeight w:val="255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  <w:lang w:val="en-US"/>
              </w:rPr>
              <w:t>B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7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0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</w:tr>
      <w:tr w:rsidR="00265D12">
        <w:trPr>
          <w:trHeight w:val="266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  <w:lang w:val="en-US"/>
              </w:rPr>
              <w:t>C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7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0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</w:tr>
      <w:tr w:rsidR="00265D12">
        <w:trPr>
          <w:trHeight w:val="255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  <w:lang w:val="en-US"/>
              </w:rPr>
              <w:t>D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7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  <w:tc>
          <w:tcPr>
            <w:tcW w:w="20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,,,</w:t>
            </w:r>
          </w:p>
        </w:tc>
      </w:tr>
      <w:tr w:rsidR="00265D12">
        <w:trPr>
          <w:trHeight w:val="255"/>
        </w:trPr>
        <w:tc>
          <w:tcPr>
            <w:tcW w:w="24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2"/>
              <w:spacing w:line="360" w:lineRule="auto"/>
              <w:rPr>
                <w:sz w:val="24"/>
              </w:rPr>
            </w:pPr>
            <w:bookmarkStart w:id="4" w:name="_Toc534885987"/>
            <w:r>
              <w:rPr>
                <w:sz w:val="24"/>
              </w:rPr>
              <w:t>Итого</w:t>
            </w:r>
            <w:bookmarkEnd w:id="4"/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,,,</w:t>
            </w:r>
          </w:p>
        </w:tc>
        <w:tc>
          <w:tcPr>
            <w:tcW w:w="11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,,,</w:t>
            </w:r>
          </w:p>
        </w:tc>
        <w:tc>
          <w:tcPr>
            <w:tcW w:w="273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,,,</w:t>
            </w:r>
          </w:p>
        </w:tc>
        <w:tc>
          <w:tcPr>
            <w:tcW w:w="20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,,,</w:t>
            </w:r>
          </w:p>
        </w:tc>
      </w:tr>
    </w:tbl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5" w:name="_Toc534885988"/>
      <w:r>
        <w:rPr>
          <w:rFonts w:ascii="Times New Roman" w:hAnsi="Times New Roman" w:cs="Times New Roman"/>
          <w:sz w:val="28"/>
        </w:rPr>
        <w:t>2.2. Анализ выполнения плана по ассортименту</w:t>
      </w:r>
      <w:bookmarkEnd w:id="5"/>
    </w:p>
    <w:p w:rsidR="00265D12" w:rsidRDefault="00265D12">
      <w:pPr>
        <w:pStyle w:val="a3"/>
        <w:spacing w:line="360" w:lineRule="auto"/>
        <w:ind w:right="6"/>
        <w:jc w:val="center"/>
        <w:rPr>
          <w:b/>
          <w:bCs/>
          <w:sz w:val="32"/>
        </w:rPr>
      </w:pPr>
    </w:p>
    <w:p w:rsidR="00265D12" w:rsidRDefault="00265D12">
      <w:pPr>
        <w:pStyle w:val="a3"/>
        <w:spacing w:line="360" w:lineRule="auto"/>
        <w:ind w:right="6"/>
      </w:pPr>
      <w:r>
        <w:t>Оценка выполнения плана по ассортименту может производиться:</w:t>
      </w:r>
    </w:p>
    <w:p w:rsidR="00265D12" w:rsidRDefault="00265D12">
      <w:pPr>
        <w:pStyle w:val="a3"/>
        <w:spacing w:line="360" w:lineRule="auto"/>
        <w:ind w:right="6"/>
      </w:pPr>
      <w:r>
        <w:t>1. по способу наименьшего процента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2. по способу среднего процента, который рассчитывают делением общего фактического выпуска продукции в пределах плана на общий плановый выпуск продукции.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3. по удельному весу изделий, по которым план выполнен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факторную модель анализа выполнения плана по ассортименту можно представить следующим образом: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right="6"/>
        <w:jc w:val="right"/>
      </w:pPr>
      <w:r>
        <w:t>Таблица 3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Анализ выполнения плана по ассортименту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10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"/>
        <w:gridCol w:w="1028"/>
        <w:gridCol w:w="1083"/>
        <w:gridCol w:w="1026"/>
        <w:gridCol w:w="1254"/>
        <w:gridCol w:w="1995"/>
        <w:gridCol w:w="2679"/>
      </w:tblGrid>
      <w:tr w:rsidR="00265D12">
        <w:trPr>
          <w:cantSplit/>
          <w:trHeight w:val="1300"/>
        </w:trPr>
        <w:tc>
          <w:tcPr>
            <w:tcW w:w="1153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Изделие</w:t>
            </w:r>
          </w:p>
        </w:tc>
        <w:tc>
          <w:tcPr>
            <w:tcW w:w="21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 в план. ценах, тыс. руб.</w:t>
            </w:r>
          </w:p>
        </w:tc>
        <w:tc>
          <w:tcPr>
            <w:tcW w:w="2280" w:type="dxa"/>
            <w:gridSpan w:val="2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 выпуска</w:t>
            </w:r>
          </w:p>
        </w:tc>
        <w:tc>
          <w:tcPr>
            <w:tcW w:w="1995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Выполнение плана, %</w:t>
            </w:r>
          </w:p>
        </w:tc>
        <w:tc>
          <w:tcPr>
            <w:tcW w:w="2679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ТП, зачтенная в выполнение плана по ассортименту, тыс. руб.</w:t>
            </w:r>
          </w:p>
        </w:tc>
      </w:tr>
      <w:tr w:rsidR="00265D12">
        <w:trPr>
          <w:cantSplit/>
          <w:trHeight w:val="1020"/>
        </w:trPr>
        <w:tc>
          <w:tcPr>
            <w:tcW w:w="1153" w:type="dxa"/>
            <w:vMerge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0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108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1254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1995" w:type="dxa"/>
            <w:vMerge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679" w:type="dxa"/>
            <w:vMerge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cantSplit/>
          <w:trHeight w:val="705"/>
        </w:trPr>
        <w:tc>
          <w:tcPr>
            <w:tcW w:w="115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8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995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2679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</w:tr>
      <w:tr w:rsidR="00265D12">
        <w:trPr>
          <w:cantSplit/>
          <w:trHeight w:val="697"/>
        </w:trPr>
        <w:tc>
          <w:tcPr>
            <w:tcW w:w="115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8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995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2679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</w:tr>
      <w:tr w:rsidR="00265D12">
        <w:trPr>
          <w:cantSplit/>
          <w:trHeight w:val="704"/>
        </w:trPr>
        <w:tc>
          <w:tcPr>
            <w:tcW w:w="115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Итого</w:t>
            </w:r>
          </w:p>
        </w:tc>
        <w:tc>
          <w:tcPr>
            <w:tcW w:w="102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83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2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995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2679" w:type="dxa"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Возможными причинами невыполнения плана по ассортименту могут быть нарушение графика и объемов поставки сырья, материалов, комплектующих, недостатки в организации производства, ошибки в планировании.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6" w:name="_Toc534885989"/>
      <w:r>
        <w:rPr>
          <w:rFonts w:ascii="Times New Roman" w:hAnsi="Times New Roman" w:cs="Times New Roman"/>
          <w:sz w:val="28"/>
        </w:rPr>
        <w:t>2.3. Анализ структуры продукции и влияния структурных сдвигов на выполнение производственной программы</w:t>
      </w:r>
      <w:bookmarkEnd w:id="6"/>
    </w:p>
    <w:p w:rsidR="00265D12" w:rsidRDefault="00265D12">
      <w:pPr>
        <w:pStyle w:val="30"/>
        <w:spacing w:line="360" w:lineRule="auto"/>
        <w:ind w:left="570" w:right="6" w:firstLine="570"/>
        <w:jc w:val="center"/>
        <w:rPr>
          <w:sz w:val="32"/>
        </w:rPr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Выполнение плана по структуре означает сохранение в фактическом выпуске соотношения отдельных видов продукции, определенных планом. Изменение структуры производства продукции оказывает влияние на все экономические показатели: объем товарной продукции в стоимостном выражении, себестоимость товарной продукции, уровень рентабельности. Объем товарной продукции может возрасти без увеличения количества продукции в натуральном выражении, но в результате структурных сдвигов в ассортименте, т.е. по причине увеличения удельного веса более дорогой продукции.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Для расчета влияния структурных сдвигов и устранения их влияния на экономические показатели используется несколько методов: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 xml:space="preserve">1. Метод прямого счета по всем изделиям по изменению удельного веса каждого изделия в общем выпуске 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28"/>
        </w:rPr>
        <w:object w:dxaOrig="3700" w:dyaOrig="540">
          <v:shape id="_x0000_i1026" type="#_x0000_t75" style="width:222pt;height:39pt" o:ole="">
            <v:imagedata r:id="rId7" o:title=""/>
          </v:shape>
          <o:OLEObject Type="Embed" ProgID="Equation.3" ShapeID="_x0000_i1026" DrawAspect="Content" ObjectID="_1459742437" r:id="rId8"/>
        </w:object>
      </w:r>
      <w:r>
        <w:t>,                                                 (3)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 xml:space="preserve">где </w:t>
      </w:r>
      <w:r>
        <w:rPr>
          <w:lang w:val="en-US"/>
        </w:rPr>
        <w:t>N</w:t>
      </w:r>
      <w:r>
        <w:t xml:space="preserve"> – выпуск продукции в стоимостном выражении;</w:t>
      </w:r>
    </w:p>
    <w:p w:rsidR="00265D12" w:rsidRDefault="00265D12">
      <w:pPr>
        <w:pStyle w:val="30"/>
        <w:spacing w:line="360" w:lineRule="auto"/>
        <w:ind w:left="570" w:right="6" w:firstLine="1026"/>
      </w:pPr>
      <w:r>
        <w:rPr>
          <w:lang w:val="en-US"/>
        </w:rPr>
        <w:t>Q</w:t>
      </w:r>
      <w:r>
        <w:t xml:space="preserve"> – выпуск продукции в натуральном выражении; </w:t>
      </w:r>
    </w:p>
    <w:p w:rsidR="00265D12" w:rsidRDefault="00265D12">
      <w:pPr>
        <w:pStyle w:val="30"/>
        <w:spacing w:line="360" w:lineRule="auto"/>
        <w:ind w:left="570" w:right="6" w:firstLine="1026"/>
      </w:pPr>
      <w:r>
        <w:rPr>
          <w:lang w:val="en-US"/>
        </w:rPr>
        <w:t>D</w:t>
      </w:r>
      <w:r>
        <w:t xml:space="preserve"> – удельный вес каждого (</w:t>
      </w:r>
      <w:r>
        <w:rPr>
          <w:lang w:val="en-US"/>
        </w:rPr>
        <w:t>i</w:t>
      </w:r>
      <w:r>
        <w:t xml:space="preserve">-го) наименования; </w:t>
      </w:r>
    </w:p>
    <w:p w:rsidR="00265D12" w:rsidRDefault="00265D12">
      <w:pPr>
        <w:pStyle w:val="30"/>
        <w:spacing w:line="360" w:lineRule="auto"/>
        <w:ind w:left="570" w:right="6" w:firstLine="1026"/>
      </w:pPr>
      <w:r>
        <w:rPr>
          <w:lang w:val="en-US"/>
        </w:rPr>
        <w:t>p</w:t>
      </w:r>
      <w:r>
        <w:t xml:space="preserve"> – цена за единицу.</w:t>
      </w:r>
    </w:p>
    <w:p w:rsidR="00265D12" w:rsidRDefault="00265D12">
      <w:pPr>
        <w:pStyle w:val="30"/>
        <w:spacing w:line="360" w:lineRule="auto"/>
        <w:ind w:right="6"/>
        <w:jc w:val="right"/>
      </w:pPr>
      <w:r>
        <w:t>Таблица 4</w:t>
      </w:r>
    </w:p>
    <w:p w:rsidR="00265D12" w:rsidRDefault="00265D12">
      <w:pPr>
        <w:pStyle w:val="30"/>
        <w:spacing w:line="360" w:lineRule="auto"/>
        <w:ind w:left="570" w:right="6" w:firstLine="1026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Данные для расчета влияния структурных сдвигов на объем выпуска продукции в стоимостном выражении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10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8"/>
        <w:gridCol w:w="1217"/>
        <w:gridCol w:w="855"/>
        <w:gridCol w:w="1653"/>
        <w:gridCol w:w="1254"/>
        <w:gridCol w:w="1234"/>
        <w:gridCol w:w="1368"/>
        <w:gridCol w:w="1599"/>
      </w:tblGrid>
      <w:tr w:rsidR="00265D12">
        <w:trPr>
          <w:cantSplit/>
          <w:trHeight w:val="570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Изделие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Плановая цена, руб.</w:t>
            </w:r>
          </w:p>
        </w:tc>
        <w:tc>
          <w:tcPr>
            <w:tcW w:w="2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Выпуск продукции, шт.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Удельный вес продукции, %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Изменение удельного веса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Процент выполнения плана</w:t>
            </w:r>
          </w:p>
        </w:tc>
      </w:tr>
      <w:tr w:rsidR="00265D12">
        <w:trPr>
          <w:cantSplit/>
          <w:trHeight w:val="570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план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факт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план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факт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2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2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255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Итого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Расчет влияния структурных сдвигов на объем товарной продукции можно представить следующей аналитической таблицей: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30"/>
        <w:spacing w:line="360" w:lineRule="auto"/>
        <w:ind w:right="6"/>
        <w:jc w:val="right"/>
      </w:pPr>
      <w:r>
        <w:t>Таблица 5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Расчет влияния структурных сдвигов на объем товарной продукции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10203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6"/>
        <w:gridCol w:w="1050"/>
        <w:gridCol w:w="740"/>
        <w:gridCol w:w="740"/>
        <w:gridCol w:w="780"/>
        <w:gridCol w:w="740"/>
        <w:gridCol w:w="852"/>
        <w:gridCol w:w="1311"/>
        <w:gridCol w:w="57"/>
        <w:gridCol w:w="1197"/>
      </w:tblGrid>
      <w:tr w:rsidR="00265D12">
        <w:trPr>
          <w:cantSplit/>
          <w:trHeight w:val="555"/>
        </w:trPr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4"/>
              <w:spacing w:line="360" w:lineRule="auto"/>
            </w:pPr>
            <w:r>
              <w:t>Изделия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плановая цена p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  <w:r>
              <w:rPr>
                <w:b/>
                <w:bCs/>
                <w:szCs w:val="20"/>
              </w:rPr>
              <w:t>, руб.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Выпуск продукции, шт.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 продукции, %</w:t>
            </w:r>
          </w:p>
        </w:tc>
        <w:tc>
          <w:tcPr>
            <w:tcW w:w="3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Товарная продукция, тыс. руб.</w:t>
            </w:r>
          </w:p>
        </w:tc>
      </w:tr>
      <w:tr w:rsidR="00265D12">
        <w:trPr>
          <w:cantSplit/>
          <w:trHeight w:val="1050"/>
        </w:trPr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 Q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 Q</w:t>
            </w:r>
            <w:r>
              <w:rPr>
                <w:b/>
                <w:bCs/>
                <w:szCs w:val="20"/>
                <w:vertAlign w:val="superscript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 D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 D</w:t>
            </w:r>
            <w:r>
              <w:rPr>
                <w:b/>
                <w:bCs/>
                <w:szCs w:val="20"/>
                <w:vertAlign w:val="superscript"/>
              </w:rPr>
              <w:t>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 Q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  <w:r>
              <w:rPr>
                <w:b/>
                <w:bCs/>
                <w:szCs w:val="20"/>
              </w:rPr>
              <w:t>p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 при плановой структуре</w:t>
            </w:r>
          </w:p>
        </w:tc>
        <w:tc>
          <w:tcPr>
            <w:tcW w:w="1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При плановых ценах Q</w:t>
            </w:r>
            <w:r>
              <w:rPr>
                <w:b/>
                <w:bCs/>
                <w:szCs w:val="20"/>
                <w:vertAlign w:val="superscript"/>
              </w:rPr>
              <w:t>1</w:t>
            </w:r>
            <w:r>
              <w:rPr>
                <w:b/>
                <w:bCs/>
                <w:szCs w:val="20"/>
              </w:rPr>
              <w:t>p</w:t>
            </w:r>
            <w:r>
              <w:rPr>
                <w:b/>
                <w:bCs/>
                <w:szCs w:val="20"/>
                <w:vertAlign w:val="superscript"/>
              </w:rPr>
              <w:t>0</w:t>
            </w:r>
          </w:p>
        </w:tc>
      </w:tr>
      <w:tr w:rsidR="00265D12">
        <w:trPr>
          <w:trHeight w:val="25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255"/>
        </w:trPr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Итого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…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2. Метод прямого счета по всем изделиям по проценту выполнения плана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10"/>
        </w:rPr>
        <w:object w:dxaOrig="180" w:dyaOrig="340">
          <v:shape id="_x0000_i1027" type="#_x0000_t75" style="width:9pt;height:17.25pt" o:ole="">
            <v:imagedata r:id="rId9" o:title=""/>
          </v:shape>
          <o:OLEObject Type="Embed" ProgID="Equation.3" ShapeID="_x0000_i1027" DrawAspect="Content" ObjectID="_1459742438" r:id="rId10"/>
        </w:object>
      </w:r>
      <w:r>
        <w:rPr>
          <w:position w:val="-28"/>
        </w:rPr>
        <w:object w:dxaOrig="4120" w:dyaOrig="540">
          <v:shape id="_x0000_i1028" type="#_x0000_t75" style="width:255.75pt;height:43.5pt" o:ole="">
            <v:imagedata r:id="rId11" o:title=""/>
          </v:shape>
          <o:OLEObject Type="Embed" ProgID="Equation.3" ShapeID="_x0000_i1028" DrawAspect="Content" ObjectID="_1459742439" r:id="rId12"/>
        </w:object>
      </w:r>
      <w:r>
        <w:t xml:space="preserve">                                           (4)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где %ВП – процент выполнения плана.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Расчет методом прямого счета по проценту выполнения плана основан на том, что при неизменной структуре выпуска объем выпуска по каждому виду изделий возрастает пропорционально итоговому объему.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Объем товарной продукции, пересчитанный на фактический выпуск при плановой структуре, определяется по формуле: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28"/>
        </w:rPr>
        <w:object w:dxaOrig="2140" w:dyaOrig="540">
          <v:shape id="_x0000_i1029" type="#_x0000_t75" style="width:187.5pt;height:48.75pt" o:ole="">
            <v:imagedata r:id="rId13" o:title=""/>
          </v:shape>
          <o:OLEObject Type="Embed" ProgID="Equation.3" ShapeID="_x0000_i1029" DrawAspect="Content" ObjectID="_1459742440" r:id="rId14"/>
        </w:object>
      </w:r>
      <w:r>
        <w:t xml:space="preserve">                                                          (5)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 xml:space="preserve">где </w:t>
      </w:r>
      <w:r>
        <w:rPr>
          <w:lang w:val="en-US"/>
        </w:rPr>
        <w:t>N</w:t>
      </w:r>
      <w:r>
        <w:rPr>
          <w:vertAlign w:val="subscript"/>
        </w:rPr>
        <w:t>1</w:t>
      </w:r>
      <w:r>
        <w:t xml:space="preserve"> – фактическая товарная продукция при плановой структуре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t>3. Метод средних цен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30"/>
        </w:rPr>
        <w:object w:dxaOrig="3320" w:dyaOrig="720">
          <v:shape id="_x0000_i1030" type="#_x0000_t75" style="width:210.75pt;height:57.75pt" o:ole="">
            <v:imagedata r:id="rId15" o:title=""/>
          </v:shape>
          <o:OLEObject Type="Embed" ProgID="Equation.3" ShapeID="_x0000_i1030" DrawAspect="Content" ObjectID="_1459742441" r:id="rId16"/>
        </w:object>
      </w:r>
      <w:r>
        <w:t>.                                                          (6)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Он основан определении средневзвешенных цен при плановой и фактической структуре и умножении разницы полученных величин на фактический выпуск. Расчет показан в таблице 6.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30"/>
        <w:spacing w:line="360" w:lineRule="auto"/>
        <w:ind w:left="570" w:right="6" w:firstLine="570"/>
        <w:jc w:val="right"/>
      </w:pPr>
      <w:r>
        <w:t>Таблица 6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Расчет влияния структурных сдвигов на изменение средней цены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103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7"/>
        <w:gridCol w:w="1316"/>
        <w:gridCol w:w="801"/>
        <w:gridCol w:w="862"/>
        <w:gridCol w:w="1660"/>
        <w:gridCol w:w="2232"/>
        <w:gridCol w:w="2232"/>
      </w:tblGrid>
      <w:tr w:rsidR="00265D12">
        <w:trPr>
          <w:cantSplit/>
          <w:trHeight w:val="613"/>
        </w:trPr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Изделие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плановая цена за единицу, руб.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 продукции, %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Изменение удельного веса, + -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Изменение средней цены за счет структуры, руб.</w:t>
            </w:r>
          </w:p>
        </w:tc>
        <w:tc>
          <w:tcPr>
            <w:tcW w:w="2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Изменение товарной продукции за счет структуры</w:t>
            </w:r>
          </w:p>
        </w:tc>
      </w:tr>
      <w:tr w:rsidR="00265D12">
        <w:trPr>
          <w:cantSplit/>
          <w:trHeight w:val="1375"/>
        </w:trPr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План 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 xml:space="preserve">Факт 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  <w:tr w:rsidR="00265D12">
        <w:trPr>
          <w:trHeight w:val="282"/>
        </w:trPr>
        <w:tc>
          <w:tcPr>
            <w:tcW w:w="1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pStyle w:val="3"/>
              <w:spacing w:line="360" w:lineRule="auto"/>
              <w:rPr>
                <w:rFonts w:ascii="Times New Roman" w:hAnsi="Times New Roman" w:cs="Times New Roman"/>
                <w:sz w:val="24"/>
              </w:rPr>
            </w:pPr>
            <w:bookmarkStart w:id="7" w:name="_Toc534885990"/>
            <w:r>
              <w:rPr>
                <w:rFonts w:ascii="Times New Roman" w:hAnsi="Times New Roman" w:cs="Times New Roman"/>
                <w:sz w:val="24"/>
              </w:rPr>
              <w:t>Итого</w:t>
            </w:r>
            <w:bookmarkEnd w:id="7"/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…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8" w:name="_Toc534885991"/>
      <w:r>
        <w:rPr>
          <w:rFonts w:ascii="Times New Roman" w:hAnsi="Times New Roman" w:cs="Times New Roman"/>
          <w:sz w:val="28"/>
        </w:rPr>
        <w:t>2.4. Анализ ритмичности выпуска продукции</w:t>
      </w:r>
      <w:bookmarkEnd w:id="8"/>
    </w:p>
    <w:p w:rsidR="00265D12" w:rsidRDefault="00265D12">
      <w:pPr>
        <w:pStyle w:val="30"/>
        <w:spacing w:line="360" w:lineRule="auto"/>
        <w:ind w:left="570" w:right="6" w:firstLine="570"/>
        <w:jc w:val="center"/>
        <w:rPr>
          <w:b/>
          <w:bCs/>
          <w:sz w:val="32"/>
        </w:rPr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Ритмичность – равномерный выпуск продукции в соответствии с графиком в объеме и ассортименте, предусмотренных планом.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Ритмичная работа является основным условием своевременного выпуска и реализации продукции. Неритмичность ухудшает все экономические показатели: снижается качество продукции; увеличиваются объем незавершенного производства и, как следствие, замедляется оборачиваемость капитала; не выполняются поставки по договорам и предприятие платит штрафы за несвоевременную отгрузку продукции; несвоевременно поступает выручка; перерасходуется фонд заработной платы в связи с тем, что в начале месяца рабочим платят за простои, а в конце за сверхурочные работы. Все это приводит к повышению себестоимости продукции, уменьшению суммы прибыли, ухудшению финансового состояния предприятия.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Таблицу для расчетов можно представить следующим образом: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30"/>
        <w:spacing w:line="360" w:lineRule="auto"/>
        <w:ind w:left="570" w:right="6" w:firstLine="570"/>
        <w:jc w:val="right"/>
      </w:pPr>
      <w:r>
        <w:t>Таблица 7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Ритмичность выпуска продукции по кварталам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102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3"/>
        <w:gridCol w:w="961"/>
        <w:gridCol w:w="961"/>
        <w:gridCol w:w="961"/>
        <w:gridCol w:w="961"/>
        <w:gridCol w:w="1602"/>
        <w:gridCol w:w="2323"/>
      </w:tblGrid>
      <w:tr w:rsidR="00265D12">
        <w:trPr>
          <w:cantSplit/>
          <w:trHeight w:val="428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Квартал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 в план. ценах, тыс. руб.</w:t>
            </w:r>
          </w:p>
        </w:tc>
        <w:tc>
          <w:tcPr>
            <w:tcW w:w="19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вес, %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Коэффициент выполнения плана</w:t>
            </w:r>
          </w:p>
        </w:tc>
        <w:tc>
          <w:tcPr>
            <w:tcW w:w="2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Доля продукции зачтенная в выполнение плана по ритмичности, %</w:t>
            </w:r>
          </w:p>
        </w:tc>
      </w:tr>
      <w:tr w:rsidR="00265D12">
        <w:trPr>
          <w:cantSplit/>
          <w:trHeight w:val="42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cantSplit/>
          <w:trHeight w:val="88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4"/>
              <w:spacing w:line="360" w:lineRule="auto"/>
            </w:pPr>
            <w:r>
              <w:t>План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trHeight w:val="4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Первый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Второй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Третий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Четвертый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  <w:tr w:rsidR="00265D12">
        <w:trPr>
          <w:trHeight w:val="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color w:val="00000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color w:val="00000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…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Один из наиболее распространенных показателей ритмичности – коэффициент ритмичности. Величина его определяется путем суммирования фактических удельных весов выпуска за каждый период, но не более планового их уровня.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Коэффициент вариации определяется как отношение среднеквадратического отклонения от планового задания за период к среднему за период плановому выпуску продукции: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28"/>
        </w:rPr>
        <w:object w:dxaOrig="1780" w:dyaOrig="800">
          <v:shape id="_x0000_i1031" type="#_x0000_t75" style="width:176.25pt;height:63pt" o:ole="">
            <v:imagedata r:id="rId17" o:title=""/>
          </v:shape>
          <o:OLEObject Type="Embed" ProgID="Equation.3" ShapeID="_x0000_i1031" DrawAspect="Content" ObjectID="_1459742442" r:id="rId18"/>
        </w:object>
      </w:r>
      <w:r>
        <w:t>,                                                                    (7)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где К</w:t>
      </w:r>
      <w:r>
        <w:rPr>
          <w:vertAlign w:val="subscript"/>
        </w:rPr>
        <w:t>в</w:t>
      </w:r>
      <w:r>
        <w:t xml:space="preserve"> – коэффициент вариации;</w:t>
      </w:r>
    </w:p>
    <w:p w:rsidR="00265D12" w:rsidRDefault="00265D12">
      <w:pPr>
        <w:pStyle w:val="30"/>
        <w:spacing w:line="360" w:lineRule="auto"/>
        <w:ind w:left="570" w:right="6" w:firstLine="1026"/>
      </w:pPr>
      <w:r>
        <w:t>∆</w:t>
      </w:r>
      <w:r>
        <w:rPr>
          <w:lang w:val="en-US"/>
        </w:rPr>
        <w:t>x</w:t>
      </w:r>
      <w:r>
        <w:rPr>
          <w:vertAlign w:val="superscript"/>
        </w:rPr>
        <w:t>2</w:t>
      </w:r>
      <w:r>
        <w:t xml:space="preserve"> – квадратическое отклонение от среднего за период планового выпуска;</w:t>
      </w:r>
    </w:p>
    <w:p w:rsidR="00265D12" w:rsidRDefault="00265D12">
      <w:pPr>
        <w:pStyle w:val="30"/>
        <w:spacing w:line="360" w:lineRule="auto"/>
        <w:ind w:left="570" w:right="6" w:firstLine="1083"/>
      </w:pPr>
      <w:r>
        <w:rPr>
          <w:lang w:val="en-US"/>
        </w:rPr>
        <w:t>n</w:t>
      </w:r>
      <w:r>
        <w:t xml:space="preserve"> – число суммируемых плановых заданий;</w:t>
      </w:r>
    </w:p>
    <w:p w:rsidR="00265D12" w:rsidRDefault="00265D12">
      <w:pPr>
        <w:pStyle w:val="30"/>
        <w:spacing w:line="360" w:lineRule="auto"/>
        <w:ind w:left="570" w:right="6" w:firstLine="1083"/>
      </w:pPr>
      <w:r>
        <w:rPr>
          <w:lang w:val="en-US"/>
        </w:rPr>
        <w:t>x</w:t>
      </w:r>
      <w:r>
        <w:t xml:space="preserve"> – среднее задание за период по графику.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Для оценки ритмичности производства на предприятии засчитывается также показатель аритмичности как сумма положительных и отрицательных отклонений от в выпуске продукции от планового уровня за период. Чем менее ритмично работает предприятие, тем выше показатель аритмичности.</w:t>
      </w:r>
    </w:p>
    <w:p w:rsidR="00265D12" w:rsidRDefault="00265D12">
      <w:pPr>
        <w:pStyle w:val="1"/>
        <w:spacing w:line="360" w:lineRule="auto"/>
        <w:rPr>
          <w:b/>
          <w:bCs/>
          <w:sz w:val="32"/>
        </w:rPr>
      </w:pPr>
      <w:r>
        <w:br w:type="page"/>
      </w:r>
      <w:bookmarkStart w:id="9" w:name="_Toc534885992"/>
      <w:r>
        <w:rPr>
          <w:b/>
          <w:bCs/>
          <w:sz w:val="32"/>
        </w:rPr>
        <w:t>3. Особенности анализа хозяйственной деятельности на предприятиях лесного комплекса</w:t>
      </w:r>
      <w:bookmarkEnd w:id="9"/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Каждая отрасль имеет свои собственные особенности и отличия от других отраслей, по которым и происходит деление всей промышленности на составные части. Лесной комплекс  делится на лесное хозяйство и лесную промышленность (производство мебели, бумаги и т.д.).  Предметом данного  курсового проекта является анализ продукции лесхоза.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Анализ на таких предприятиях осуществляется по тем же принципам и методикам, что и на предприятиях других отраслей. Однако можно выделить следующие особенности.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 xml:space="preserve"> В первую очередь при анализе следует учитывать ярко выраженную сезонность работы этих предприятий. В связи с этим отчетность составляется за год,  при анализе нельзя сравнивать показатели за разные сезоны.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Еще одной особенностью лесохозяйственного производства является  большая продолжительность производственного цикла, вследствие чего производимые работы и мероприятия отличаются значительным разнообразием и разобщением во времени. Создаются определенные трудности в организации производства, так как конечный результат мероприятий проявляется через большой промежуток времени. Это затрудняет осуществление материального и морального стимулирования работников за конечные результаты, вызывает сложности в организации учета.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br w:type="page"/>
        <w:t>Особенностью лесохозяйственного производства является также то, что лес участвует в процессе производства как предмет и особенно как средство труда, а также как его продукт. Как предмет труда лес выступает объектом приложения труда; это лес на различных стадиях своего развития - лесокультурная площадь, молодые посадки, естественные молодняки и т.п. Причем предмет труда находится на месте, а рабочие места лесохозяйственных рабочих перемещаются по территории лесничества.</w:t>
      </w:r>
    </w:p>
    <w:p w:rsidR="00265D12" w:rsidRDefault="00265D12">
      <w:pPr>
        <w:pStyle w:val="31"/>
        <w:ind w:left="570" w:firstLine="570"/>
      </w:pPr>
      <w:r>
        <w:t>Как средство труда лес служит источником сбора лесных семян, оказывает влияние на климатические и почвенные условия, возобновление леса. Как продукт труда лес в качестве лесных культур, ухоженных молодняков и т.п. остается на месте выполнения мероприятий, что затрудняет проверку качества работ и продукта.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Лесохозяйственное производство тесно связано с лесозаготовительным технологическим процессом, при этом отдельные лесохозяйственные мероприятия, например, рубки ухода, имеют технологическое сходство с технологией лесозаготовок .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У лесохозяйственных предприятий отсутствует незавершенное производство, т.к. продукцией является лес на корню. Именно из-за продукции (леса на корню), производственный цикл лесхозов составляет несколько десятилетий.</w:t>
      </w:r>
    </w:p>
    <w:p w:rsidR="00265D12" w:rsidRDefault="00265D12">
      <w:pPr>
        <w:pStyle w:val="1"/>
        <w:spacing w:line="360" w:lineRule="auto"/>
        <w:rPr>
          <w:b/>
          <w:bCs/>
          <w:sz w:val="32"/>
        </w:rPr>
      </w:pPr>
      <w:r>
        <w:br w:type="page"/>
      </w:r>
      <w:bookmarkStart w:id="10" w:name="_Toc534885993"/>
      <w:r>
        <w:rPr>
          <w:b/>
          <w:bCs/>
          <w:sz w:val="32"/>
        </w:rPr>
        <w:t>4. Анализ производства продукции Минского лесхоза</w:t>
      </w:r>
      <w:bookmarkEnd w:id="10"/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Анализ отгрузки и реализации будем проводить на основании исходных данных приведенных в Приложении. Данные брались за 2001 год из следующих источников: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форма 1-П «Отчет предприятия по продукции»;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форма  №1 «Баланс предприятия»;</w:t>
      </w:r>
    </w:p>
    <w:p w:rsidR="00265D12" w:rsidRDefault="00265D12">
      <w:pPr>
        <w:numPr>
          <w:ilvl w:val="12"/>
          <w:numId w:val="0"/>
        </w:numPr>
        <w:tabs>
          <w:tab w:val="left" w:pos="0"/>
          <w:tab w:val="left" w:pos="9639"/>
        </w:tabs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форма №2«Отчет о прибылях и убытках».</w:t>
      </w:r>
    </w:p>
    <w:p w:rsidR="00265D12" w:rsidRDefault="00265D12">
      <w:pPr>
        <w:pStyle w:val="30"/>
        <w:spacing w:line="360" w:lineRule="auto"/>
        <w:ind w:left="570" w:right="6" w:firstLine="570"/>
        <w:rPr>
          <w:b/>
          <w:bCs/>
          <w:sz w:val="32"/>
        </w:rPr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11" w:name="_Toc534885994"/>
      <w:r>
        <w:rPr>
          <w:rFonts w:ascii="Times New Roman" w:hAnsi="Times New Roman" w:cs="Times New Roman"/>
          <w:sz w:val="28"/>
        </w:rPr>
        <w:t>4.1. Анализ динамики и степени выполнения плана по выпуску продукции</w:t>
      </w:r>
      <w:bookmarkEnd w:id="11"/>
    </w:p>
    <w:p w:rsidR="00265D12" w:rsidRDefault="00265D12">
      <w:pPr>
        <w:pStyle w:val="30"/>
        <w:spacing w:line="360" w:lineRule="auto"/>
        <w:ind w:left="570" w:right="6" w:firstLine="570"/>
        <w:rPr>
          <w:b/>
          <w:bCs/>
          <w:sz w:val="32"/>
        </w:rPr>
      </w:pPr>
    </w:p>
    <w:p w:rsidR="00265D12" w:rsidRDefault="00265D12">
      <w:pPr>
        <w:pStyle w:val="30"/>
        <w:spacing w:line="360" w:lineRule="auto"/>
        <w:ind w:left="570" w:right="6" w:firstLine="570"/>
        <w:jc w:val="right"/>
        <w:rPr>
          <w:sz w:val="32"/>
        </w:rPr>
      </w:pPr>
      <w:r>
        <w:rPr>
          <w:sz w:val="32"/>
        </w:rPr>
        <w:t>Таблица 8</w:t>
      </w:r>
    </w:p>
    <w:p w:rsidR="00265D12" w:rsidRDefault="00265D12">
      <w:pPr>
        <w:pStyle w:val="30"/>
        <w:spacing w:line="360" w:lineRule="auto"/>
        <w:ind w:left="570" w:right="6" w:firstLine="570"/>
        <w:jc w:val="right"/>
        <w:rPr>
          <w:sz w:val="32"/>
        </w:rPr>
      </w:pPr>
    </w:p>
    <w:p w:rsidR="00265D12" w:rsidRDefault="00265D12">
      <w:pPr>
        <w:pStyle w:val="30"/>
        <w:spacing w:line="360" w:lineRule="auto"/>
        <w:ind w:left="570" w:right="6" w:firstLine="570"/>
        <w:jc w:val="center"/>
        <w:rPr>
          <w:sz w:val="32"/>
        </w:rPr>
      </w:pPr>
      <w:r>
        <w:rPr>
          <w:sz w:val="32"/>
        </w:rPr>
        <w:t>Динамика выпущенной продукции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  <w:rPr>
          <w:sz w:val="32"/>
        </w:rPr>
      </w:pPr>
    </w:p>
    <w:tbl>
      <w:tblPr>
        <w:tblW w:w="9633" w:type="dxa"/>
        <w:tblInd w:w="5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3078"/>
        <w:gridCol w:w="2451"/>
        <w:gridCol w:w="2394"/>
      </w:tblGrid>
      <w:tr w:rsidR="00265D12">
        <w:trPr>
          <w:cantSplit/>
          <w:trHeight w:val="550"/>
        </w:trPr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Квартал</w:t>
            </w:r>
          </w:p>
        </w:tc>
        <w:tc>
          <w:tcPr>
            <w:tcW w:w="3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Произведенная продукция, тыс. руб.</w:t>
            </w:r>
          </w:p>
        </w:tc>
        <w:tc>
          <w:tcPr>
            <w:tcW w:w="4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Темпы роста, %</w:t>
            </w:r>
          </w:p>
          <w:p w:rsidR="00265D12" w:rsidRDefault="00265D12">
            <w:pPr>
              <w:spacing w:line="360" w:lineRule="auto"/>
              <w:jc w:val="center"/>
              <w:rPr>
                <w:rFonts w:ascii="Arial Unicode MS" w:hAnsi="Arial Unicode MS"/>
                <w:vanish/>
              </w:rPr>
            </w:pPr>
            <w:r>
              <w:rPr>
                <w:rFonts w:ascii="Arial CYR" w:hAnsi="Arial CYR" w:cs="Arial CYR"/>
                <w:b/>
                <w:bCs/>
                <w:vanish/>
                <w:szCs w:val="20"/>
              </w:rPr>
              <w:t> </w:t>
            </w:r>
          </w:p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vanish/>
                <w:szCs w:val="20"/>
              </w:rPr>
              <w:t> </w:t>
            </w:r>
          </w:p>
        </w:tc>
      </w:tr>
      <w:tr w:rsidR="00265D12">
        <w:trPr>
          <w:cantSplit/>
          <w:trHeight w:val="255"/>
        </w:trPr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3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3"/>
              <w:spacing w:line="360" w:lineRule="auto"/>
              <w:rPr>
                <w:sz w:val="24"/>
              </w:rPr>
            </w:pPr>
            <w:bookmarkStart w:id="12" w:name="_Toc534885995"/>
            <w:r>
              <w:rPr>
                <w:sz w:val="24"/>
              </w:rPr>
              <w:t>Базисные</w:t>
            </w:r>
            <w:bookmarkEnd w:id="12"/>
            <w:r>
              <w:rPr>
                <w:sz w:val="24"/>
              </w:rPr>
              <w:t xml:space="preserve"> 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Цепные</w:t>
            </w:r>
          </w:p>
        </w:tc>
      </w:tr>
      <w:tr w:rsidR="00265D12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Первый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60250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100,0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100,0</w:t>
            </w:r>
          </w:p>
        </w:tc>
      </w:tr>
      <w:tr w:rsidR="00265D12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Второй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50835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84,4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84,4</w:t>
            </w:r>
          </w:p>
        </w:tc>
      </w:tr>
      <w:tr w:rsidR="00265D12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Третий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66895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111,0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131,6</w:t>
            </w:r>
          </w:p>
        </w:tc>
      </w:tr>
      <w:tr w:rsidR="00265D12">
        <w:trPr>
          <w:trHeight w:val="255"/>
        </w:trPr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Четвертый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55400</w:t>
            </w:r>
          </w:p>
        </w:tc>
        <w:tc>
          <w:tcPr>
            <w:tcW w:w="2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92,0</w:t>
            </w:r>
          </w:p>
        </w:tc>
        <w:tc>
          <w:tcPr>
            <w:tcW w:w="2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szCs w:val="20"/>
              </w:rPr>
              <w:t>82,8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  <w:rPr>
          <w:b/>
          <w:bCs/>
          <w:sz w:val="32"/>
        </w:rPr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rPr>
          <w:b/>
          <w:bCs/>
          <w:sz w:val="32"/>
        </w:rPr>
        <w:br w:type="page"/>
      </w:r>
      <w:r>
        <w:t>Рассчитаем средние темпы роста и прироста объема выпуска продукции по формуле:</w:t>
      </w:r>
    </w:p>
    <w:p w:rsidR="00265D12" w:rsidRDefault="00265D12">
      <w:pPr>
        <w:pStyle w:val="30"/>
        <w:spacing w:line="360" w:lineRule="auto"/>
        <w:ind w:left="570" w:right="6" w:firstLine="570"/>
        <w:jc w:val="left"/>
        <w:rPr>
          <w:rFonts w:ascii="Courier New" w:hAnsi="Courier New"/>
          <w:b/>
        </w:rPr>
      </w:pPr>
      <w:r>
        <w:rPr>
          <w:rFonts w:ascii="Courier New" w:hAnsi="Courier New"/>
          <w:b/>
          <w:position w:val="-14"/>
        </w:rPr>
        <w:object w:dxaOrig="2500" w:dyaOrig="420">
          <v:shape id="_x0000_i1032" type="#_x0000_t75" style="width:198.75pt;height:30pt" o:ole="">
            <v:imagedata r:id="rId19" o:title=""/>
          </v:shape>
          <o:OLEObject Type="Embed" ProgID="Equation.3" ShapeID="_x0000_i1032" DrawAspect="Content" ObjectID="_1459742443" r:id="rId20"/>
        </w:object>
      </w:r>
    </w:p>
    <w:p w:rsidR="00265D12" w:rsidRDefault="00265D12">
      <w:pPr>
        <w:pStyle w:val="30"/>
        <w:spacing w:line="360" w:lineRule="auto"/>
        <w:ind w:left="570" w:right="6" w:firstLine="570"/>
        <w:rPr>
          <w:rFonts w:ascii="Courier New" w:hAnsi="Courier New"/>
          <w:bCs/>
        </w:rPr>
      </w:pPr>
      <w:r>
        <w:rPr>
          <w:rFonts w:ascii="Courier New" w:hAnsi="Courier New"/>
          <w:bCs/>
        </w:rPr>
        <w:t>=</w:t>
      </w:r>
      <w:r>
        <w:rPr>
          <w:rFonts w:ascii="Courier New" w:hAnsi="Courier New"/>
          <w:bCs/>
          <w:position w:val="-10"/>
        </w:rPr>
        <w:object w:dxaOrig="3240" w:dyaOrig="380">
          <v:shape id="_x0000_i1033" type="#_x0000_t75" style="width:354.75pt;height:38.25pt" o:ole="">
            <v:imagedata r:id="rId21" o:title=""/>
          </v:shape>
          <o:OLEObject Type="Embed" ProgID="Equation.3" ShapeID="_x0000_i1033" DrawAspect="Content" ObjectID="_1459742444" r:id="rId22"/>
        </w:object>
      </w:r>
    </w:p>
    <w:p w:rsidR="00265D12" w:rsidRDefault="00265D12">
      <w:pPr>
        <w:pStyle w:val="30"/>
        <w:spacing w:line="360" w:lineRule="auto"/>
        <w:ind w:left="570" w:right="6" w:firstLine="570"/>
        <w:rPr>
          <w:rFonts w:ascii="Courier New" w:hAnsi="Courier New"/>
          <w:bCs/>
        </w:rPr>
      </w:pPr>
    </w:p>
    <w:p w:rsidR="00265D12" w:rsidRDefault="00265D12">
      <w:pPr>
        <w:pStyle w:val="30"/>
        <w:spacing w:line="360" w:lineRule="auto"/>
        <w:ind w:left="570" w:right="6" w:firstLine="570"/>
        <w:jc w:val="left"/>
        <w:rPr>
          <w:b/>
          <w:bCs/>
          <w:sz w:val="36"/>
        </w:rPr>
      </w:pPr>
      <w:r>
        <w:rPr>
          <w:b/>
          <w:bCs/>
          <w:sz w:val="36"/>
        </w:rPr>
        <w:t>Тпр = Тср – 100 = 97,24 – 100 = -2,76.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  <w:rPr>
          <w:b/>
          <w:bCs/>
          <w:sz w:val="36"/>
        </w:rPr>
      </w:pPr>
    </w:p>
    <w:p w:rsidR="00265D12" w:rsidRDefault="00265D12">
      <w:pPr>
        <w:spacing w:line="360" w:lineRule="auto"/>
        <w:ind w:left="513" w:firstLine="570"/>
        <w:jc w:val="both"/>
        <w:rPr>
          <w:sz w:val="28"/>
        </w:rPr>
      </w:pPr>
      <w:r>
        <w:rPr>
          <w:sz w:val="28"/>
        </w:rPr>
        <w:t>На основании расчетов можно сделать следующие выводы:</w:t>
      </w:r>
    </w:p>
    <w:p w:rsidR="00265D12" w:rsidRDefault="00265D12">
      <w:pPr>
        <w:spacing w:line="360" w:lineRule="auto"/>
        <w:ind w:left="513" w:firstLine="570"/>
        <w:jc w:val="both"/>
        <w:rPr>
          <w:sz w:val="28"/>
        </w:rPr>
      </w:pPr>
      <w:r>
        <w:rPr>
          <w:sz w:val="28"/>
        </w:rPr>
        <w:t>Объем производства продукции непостоянен в течении года. Колебания базисных индексов роста имеют широкую амплитуду: от 84,4 до 111,0%. Это связано в 1-ю очередь с особенностями производства на предприятии, которое непостоянно и зависит от многих факторов (климатических условий, плотности насаждений, где велись рубки, количества спелых древостоев и т.д.).</w:t>
      </w:r>
    </w:p>
    <w:p w:rsidR="00265D12" w:rsidRDefault="00265D12">
      <w:pPr>
        <w:spacing w:line="360" w:lineRule="auto"/>
        <w:ind w:left="513" w:firstLine="570"/>
        <w:jc w:val="both"/>
        <w:rPr>
          <w:rFonts w:ascii="Courier New" w:hAnsi="Courier New"/>
          <w:sz w:val="28"/>
        </w:rPr>
      </w:pPr>
      <w:r>
        <w:rPr>
          <w:sz w:val="28"/>
        </w:rPr>
        <w:t xml:space="preserve"> В целом за 2001 год средний темп роста объема производства продукции уменьшился на 2,76%,  однако нельзя сказать, что объем производства продукции на предприятии постепенно уменьшается, т. к. она постоянно и достаточно сильно колеблется.  </w:t>
      </w:r>
    </w:p>
    <w:p w:rsidR="00265D12" w:rsidRDefault="00265D12">
      <w:pPr>
        <w:pStyle w:val="30"/>
        <w:spacing w:line="360" w:lineRule="auto"/>
        <w:ind w:left="573" w:right="6" w:firstLine="573"/>
      </w:pPr>
      <w:r>
        <w:t>Проведем анализ выполнения плана по выпуску продукции согласно методике описанной выше.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  <w:r>
        <w:br w:type="page"/>
        <w:t>Таблица 9</w:t>
      </w:r>
    </w:p>
    <w:p w:rsidR="00265D12" w:rsidRDefault="00265D12">
      <w:pPr>
        <w:pStyle w:val="30"/>
        <w:spacing w:line="360" w:lineRule="auto"/>
        <w:ind w:left="570" w:right="6" w:firstLine="570"/>
        <w:jc w:val="right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  <w:r>
        <w:t>Анализ выполнения плана по выпуску продукции предприятием за 2001г.</w: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tbl>
      <w:tblPr>
        <w:tblW w:w="9801" w:type="dxa"/>
        <w:tblInd w:w="5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4"/>
        <w:gridCol w:w="1089"/>
        <w:gridCol w:w="917"/>
        <w:gridCol w:w="2636"/>
        <w:gridCol w:w="2695"/>
      </w:tblGrid>
      <w:tr w:rsidR="00265D12">
        <w:trPr>
          <w:cantSplit/>
          <w:trHeight w:val="654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pStyle w:val="4"/>
              <w:spacing w:line="360" w:lineRule="auto"/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Изделие</w:t>
            </w:r>
          </w:p>
        </w:tc>
        <w:tc>
          <w:tcPr>
            <w:tcW w:w="73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Объем производства продукции, тыс. руб.</w:t>
            </w:r>
          </w:p>
        </w:tc>
      </w:tr>
      <w:tr w:rsidR="00265D12">
        <w:trPr>
          <w:cantSplit/>
          <w:trHeight w:val="654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rPr>
                <w:rFonts w:ascii="Arial CYR" w:hAnsi="Arial CYR" w:cs="Arial CYR"/>
                <w:b/>
                <w:bCs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план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факт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b/>
                <w:bCs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Абсолютное отклонение фактического уровня от планового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rFonts w:ascii="Arial CYR" w:hAnsi="Arial CYR" w:cs="Arial CYR"/>
                <w:szCs w:val="20"/>
              </w:rPr>
            </w:pPr>
            <w:r>
              <w:rPr>
                <w:rFonts w:ascii="Arial CYR" w:hAnsi="Arial CYR" w:cs="Arial CYR"/>
                <w:b/>
                <w:bCs/>
                <w:szCs w:val="20"/>
              </w:rPr>
              <w:t>Относительное отклонение фактического уровня от планового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березовые</w:t>
            </w:r>
          </w:p>
        </w:tc>
        <w:tc>
          <w:tcPr>
            <w:tcW w:w="1089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64948</w:t>
            </w:r>
          </w:p>
        </w:tc>
        <w:tc>
          <w:tcPr>
            <w:tcW w:w="917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66896</w:t>
            </w:r>
          </w:p>
        </w:tc>
        <w:tc>
          <w:tcPr>
            <w:tcW w:w="2636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1948</w:t>
            </w:r>
          </w:p>
        </w:tc>
        <w:tc>
          <w:tcPr>
            <w:tcW w:w="2695" w:type="dxa"/>
            <w:tcBorders>
              <w:top w:val="nil"/>
              <w:left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еловые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114549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142041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27492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24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сосновые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15586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15898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312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технологические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2830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2802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-28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-1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топливные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4769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5055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286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Ручки к мастеркам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688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688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</w:tr>
      <w:tr w:rsidR="00265D12">
        <w:trPr>
          <w:trHeight w:val="654"/>
        </w:trPr>
        <w:tc>
          <w:tcPr>
            <w:tcW w:w="2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Итого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203370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233380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30010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15</w:t>
            </w:r>
          </w:p>
        </w:tc>
      </w:tr>
    </w:tbl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 xml:space="preserve">Данные таблицы можно представить диаграммой изображенной на рисунке 2. </w:t>
      </w:r>
    </w:p>
    <w:p w:rsidR="00265D12" w:rsidRDefault="00206FD0">
      <w:pPr>
        <w:pStyle w:val="30"/>
        <w:spacing w:line="360" w:lineRule="auto"/>
        <w:ind w:left="570" w:right="6" w:firstLine="570"/>
        <w:jc w:val="center"/>
      </w:pPr>
      <w:r>
        <w:pict>
          <v:shape id="_x0000_i1034" type="#_x0000_t75" style="width:453.75pt;height:279pt">
            <v:imagedata r:id="rId23" o:title=""/>
          </v:shape>
        </w:pict>
      </w:r>
    </w:p>
    <w:p w:rsidR="00265D12" w:rsidRDefault="00206FD0">
      <w:pPr>
        <w:pStyle w:val="30"/>
        <w:spacing w:line="360" w:lineRule="auto"/>
        <w:ind w:left="570" w:right="6" w:firstLine="570"/>
        <w:jc w:val="center"/>
      </w:pPr>
      <w:r>
        <w:rPr>
          <w:noProof/>
          <w:sz w:val="20"/>
        </w:rPr>
        <w:pict>
          <v:shape id="_x0000_s1046" type="#_x0000_t202" style="position:absolute;left:0;text-align:left;margin-left:59.85pt;margin-top:9.15pt;width:447.45pt;height:24.9pt;z-index:251662848" strokecolor="white">
            <v:textbox style="mso-next-textbox:#_x0000_s1046">
              <w:txbxContent>
                <w:p w:rsidR="00265D12" w:rsidRDefault="00265D12">
                  <w:pPr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Рис. 2. Анализ выполнения плана по выпуску продукции</w:t>
                  </w:r>
                </w:p>
              </w:txbxContent>
            </v:textbox>
          </v:shape>
        </w:pict>
      </w: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0"/>
        <w:spacing w:line="360" w:lineRule="auto"/>
        <w:ind w:left="570" w:right="6" w:firstLine="570"/>
        <w:jc w:val="center"/>
      </w:pPr>
    </w:p>
    <w:p w:rsidR="00265D12" w:rsidRDefault="00265D12">
      <w:pPr>
        <w:pStyle w:val="31"/>
        <w:numPr>
          <w:ilvl w:val="0"/>
          <w:numId w:val="0"/>
        </w:numPr>
        <w:tabs>
          <w:tab w:val="clear" w:pos="0"/>
          <w:tab w:val="clear" w:pos="9639"/>
        </w:tabs>
        <w:ind w:firstLine="851"/>
      </w:pPr>
      <w:r>
        <w:t>На основании анализа  таблицы 9  можно сделать следующие выводы. Предприятие перевыполнило планы по выпуску балансов березовых, еловых и сосновых, а также дров топливных, причем особенно резкое перевыполнение плана (24%) наблюдается по выпуску балансов еловых. Однако по заготовке дров технологических план недовыполнен на 28 тыс. руб. (1%).</w:t>
      </w:r>
    </w:p>
    <w:p w:rsidR="00265D12" w:rsidRDefault="00265D12">
      <w:pPr>
        <w:pStyle w:val="30"/>
        <w:spacing w:line="360" w:lineRule="auto"/>
        <w:ind w:left="570" w:right="6" w:firstLine="570"/>
      </w:pPr>
      <w:r>
        <w:t>В среднем за полугодие план по реализации продукции был перевыполнен на 15% или 30010 тыс. руб.</w:t>
      </w:r>
    </w:p>
    <w:p w:rsidR="00265D12" w:rsidRDefault="00265D12">
      <w:pPr>
        <w:pStyle w:val="2"/>
        <w:spacing w:line="360" w:lineRule="auto"/>
        <w:jc w:val="left"/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13" w:name="_Toc534885996"/>
      <w:r>
        <w:rPr>
          <w:rFonts w:ascii="Times New Roman" w:hAnsi="Times New Roman" w:cs="Times New Roman"/>
          <w:sz w:val="28"/>
        </w:rPr>
        <w:t>4.2. Анализ выполнения плана по ассортименту</w:t>
      </w:r>
      <w:bookmarkEnd w:id="13"/>
    </w:p>
    <w:p w:rsidR="00265D12" w:rsidRDefault="00265D12">
      <w:pPr>
        <w:pStyle w:val="30"/>
        <w:spacing w:line="360" w:lineRule="auto"/>
        <w:ind w:left="1140" w:right="6"/>
      </w:pPr>
    </w:p>
    <w:p w:rsidR="00265D12" w:rsidRDefault="00265D12">
      <w:pPr>
        <w:pStyle w:val="30"/>
        <w:spacing w:line="360" w:lineRule="auto"/>
        <w:ind w:left="1140" w:right="6"/>
      </w:pPr>
      <w:r>
        <w:t>Данный анализ будем проводить по методике описанной выше.</w:t>
      </w:r>
    </w:p>
    <w:p w:rsidR="00265D12" w:rsidRDefault="00265D12">
      <w:pPr>
        <w:pStyle w:val="30"/>
        <w:spacing w:line="360" w:lineRule="auto"/>
        <w:ind w:left="1140" w:right="6"/>
      </w:pPr>
      <w:r>
        <w:t>Составим аналитическую таблицу:</w:t>
      </w:r>
    </w:p>
    <w:p w:rsidR="00265D12" w:rsidRDefault="00265D12">
      <w:pPr>
        <w:pStyle w:val="30"/>
        <w:spacing w:line="360" w:lineRule="auto"/>
        <w:ind w:left="1140" w:right="6"/>
        <w:jc w:val="right"/>
      </w:pPr>
    </w:p>
    <w:p w:rsidR="00265D12" w:rsidRDefault="00265D12">
      <w:pPr>
        <w:pStyle w:val="30"/>
        <w:spacing w:line="360" w:lineRule="auto"/>
        <w:ind w:left="1140" w:right="6"/>
        <w:jc w:val="right"/>
      </w:pPr>
      <w:r>
        <w:br w:type="page"/>
        <w:t>Таблица 10</w:t>
      </w:r>
    </w:p>
    <w:p w:rsidR="00265D12" w:rsidRDefault="00265D12">
      <w:pPr>
        <w:pStyle w:val="30"/>
        <w:spacing w:line="360" w:lineRule="auto"/>
        <w:ind w:left="1140" w:right="6"/>
        <w:jc w:val="center"/>
      </w:pPr>
      <w:r>
        <w:t>Анализ выполнения плана по ассортименту</w:t>
      </w:r>
    </w:p>
    <w:p w:rsidR="00265D12" w:rsidRDefault="00265D12">
      <w:pPr>
        <w:pStyle w:val="30"/>
        <w:spacing w:line="360" w:lineRule="auto"/>
        <w:ind w:left="1140" w:right="6"/>
        <w:jc w:val="center"/>
      </w:pPr>
    </w:p>
    <w:tbl>
      <w:tblPr>
        <w:tblW w:w="9649" w:type="dxa"/>
        <w:tblInd w:w="5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5"/>
        <w:gridCol w:w="739"/>
        <w:gridCol w:w="739"/>
        <w:gridCol w:w="658"/>
        <w:gridCol w:w="661"/>
        <w:gridCol w:w="1395"/>
        <w:gridCol w:w="1352"/>
        <w:gridCol w:w="2220"/>
      </w:tblGrid>
      <w:tr w:rsidR="00265D12">
        <w:trPr>
          <w:cantSplit/>
          <w:trHeight w:val="585"/>
        </w:trPr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Изделие</w:t>
            </w:r>
          </w:p>
        </w:tc>
        <w:tc>
          <w:tcPr>
            <w:tcW w:w="14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 в плановых ценах, тыс. руб.</w:t>
            </w:r>
          </w:p>
        </w:tc>
        <w:tc>
          <w:tcPr>
            <w:tcW w:w="13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 выпуска, %</w:t>
            </w:r>
          </w:p>
        </w:tc>
        <w:tc>
          <w:tcPr>
            <w:tcW w:w="1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Выполнение плана, %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Отклонение удельного веса, + -</w:t>
            </w:r>
          </w:p>
        </w:tc>
        <w:tc>
          <w:tcPr>
            <w:tcW w:w="2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ТП, зачтенная в выполнение плана по ассортименту, тыс. руб.</w:t>
            </w:r>
          </w:p>
        </w:tc>
      </w:tr>
      <w:tr w:rsidR="00265D12">
        <w:trPr>
          <w:cantSplit/>
          <w:trHeight w:val="414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cantSplit/>
          <w:trHeight w:val="1020"/>
        </w:trPr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2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березовые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64948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66896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31,9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-3,3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64948</w:t>
            </w: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еловые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114549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142041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56,3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4,5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114549</w:t>
            </w: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сосновые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15586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15898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7,7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-0,9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15586</w:t>
            </w: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технологические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2830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2802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-0,2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2802</w:t>
            </w: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топливные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4769</w:t>
            </w:r>
          </w:p>
        </w:tc>
        <w:tc>
          <w:tcPr>
            <w:tcW w:w="73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5055</w:t>
            </w:r>
          </w:p>
        </w:tc>
        <w:tc>
          <w:tcPr>
            <w:tcW w:w="65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2,3</w:t>
            </w:r>
          </w:p>
        </w:tc>
        <w:tc>
          <w:tcPr>
            <w:tcW w:w="661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2,2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-0,2</w:t>
            </w:r>
          </w:p>
        </w:tc>
        <w:tc>
          <w:tcPr>
            <w:tcW w:w="2220" w:type="dxa"/>
            <w:tcBorders>
              <w:top w:val="single" w:sz="4" w:space="0" w:color="000000"/>
              <w:left w:val="nil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4769</w:t>
            </w:r>
          </w:p>
        </w:tc>
      </w:tr>
      <w:tr w:rsidR="00265D12">
        <w:trPr>
          <w:trHeight w:val="754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Ручки к мастеркам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688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688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688</w:t>
            </w:r>
          </w:p>
        </w:tc>
      </w:tr>
      <w:tr w:rsidR="00265D12">
        <w:trPr>
          <w:trHeight w:val="255"/>
        </w:trPr>
        <w:tc>
          <w:tcPr>
            <w:tcW w:w="1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203370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233380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---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203342</w:t>
            </w:r>
          </w:p>
        </w:tc>
      </w:tr>
    </w:tbl>
    <w:p w:rsidR="00265D12" w:rsidRDefault="00265D12">
      <w:pPr>
        <w:pStyle w:val="30"/>
        <w:spacing w:line="360" w:lineRule="auto"/>
        <w:ind w:left="1140" w:right="6"/>
        <w:jc w:val="center"/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Оценим выполнение плана по ассортименту тремя способами.</w:t>
      </w:r>
    </w:p>
    <w:p w:rsidR="00265D12" w:rsidRDefault="00265D12">
      <w:pPr>
        <w:pStyle w:val="30"/>
        <w:numPr>
          <w:ilvl w:val="0"/>
          <w:numId w:val="5"/>
        </w:numPr>
        <w:tabs>
          <w:tab w:val="clear" w:pos="2040"/>
          <w:tab w:val="num" w:pos="1539"/>
        </w:tabs>
        <w:spacing w:line="360" w:lineRule="auto"/>
        <w:ind w:right="6"/>
      </w:pPr>
      <w:r>
        <w:t>По способу наименьшего процента, согласно таблице 10, выполнение плана составляет 99%;</w:t>
      </w:r>
    </w:p>
    <w:p w:rsidR="00265D12" w:rsidRDefault="00265D12">
      <w:pPr>
        <w:pStyle w:val="30"/>
        <w:numPr>
          <w:ilvl w:val="0"/>
          <w:numId w:val="5"/>
        </w:numPr>
        <w:tabs>
          <w:tab w:val="clear" w:pos="2040"/>
          <w:tab w:val="num" w:pos="1539"/>
        </w:tabs>
        <w:spacing w:line="360" w:lineRule="auto"/>
        <w:ind w:right="6"/>
      </w:pPr>
      <w:r>
        <w:t>По способу среднего процента, полученного делением общего фактического выпуска продукции в пределах плана на общий плановый выпуск продукции, составляет 203342 / 203370*100% = =99,986%;</w:t>
      </w:r>
    </w:p>
    <w:p w:rsidR="00265D12" w:rsidRDefault="00265D12">
      <w:pPr>
        <w:pStyle w:val="30"/>
        <w:numPr>
          <w:ilvl w:val="0"/>
          <w:numId w:val="5"/>
        </w:numPr>
        <w:tabs>
          <w:tab w:val="clear" w:pos="2040"/>
          <w:tab w:val="num" w:pos="1539"/>
        </w:tabs>
        <w:spacing w:line="360" w:lineRule="auto"/>
        <w:ind w:right="6"/>
      </w:pPr>
      <w:r>
        <w:t>По удельному весу изделий, по которым план выполнен. По данным таблицы 10 составляет 28,7+60,9+6,8+2,2+0,3=98,9%</w:t>
      </w:r>
    </w:p>
    <w:p w:rsidR="00265D12" w:rsidRDefault="00265D12">
      <w:pPr>
        <w:pStyle w:val="30"/>
        <w:spacing w:line="360" w:lineRule="auto"/>
        <w:ind w:left="513" w:right="6" w:firstLine="627"/>
      </w:pPr>
      <w:r>
        <w:t xml:space="preserve">План выпуска продукции выполнен в целом на 115%, но степень выполнения по отдельным ассортиментным позициям значительно различается: по балансам березовым, еловым и сосновым план перевыполнен на 3, 24 и 2 процента соответственно, по дровам топливным план также перевыполнен на 6%, однако, по дровам технологическим план недовыполнен на 1%. В данном случае наиболее объективную оценку выполнения плана по ассортименту можно дать, используя третий способ оценки, по которому план по ассортименту выполнен на 98,9 %. </w:t>
      </w:r>
    </w:p>
    <w:p w:rsidR="00265D12" w:rsidRDefault="00265D12">
      <w:pPr>
        <w:pStyle w:val="30"/>
        <w:spacing w:line="360" w:lineRule="auto"/>
        <w:ind w:left="513" w:right="6" w:firstLine="627"/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14" w:name="_Toc534885997"/>
      <w:r>
        <w:rPr>
          <w:rFonts w:ascii="Times New Roman" w:hAnsi="Times New Roman" w:cs="Times New Roman"/>
          <w:sz w:val="28"/>
        </w:rPr>
        <w:t>4.3. Анализ структуры продукции и влияния структурных сдвигов на выполнение производственной программы</w:t>
      </w:r>
      <w:bookmarkEnd w:id="14"/>
    </w:p>
    <w:p w:rsidR="00265D12" w:rsidRDefault="00265D12">
      <w:pPr>
        <w:spacing w:line="360" w:lineRule="auto"/>
        <w:rPr>
          <w:b/>
          <w:bCs/>
        </w:rPr>
      </w:pP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В соответствии с методикой описанной выше проведем анализ структуры продукции и  влияния структурных сдвигов на выполнение производственной программы.</w:t>
      </w:r>
    </w:p>
    <w:p w:rsidR="00265D12" w:rsidRDefault="00265D12">
      <w:pPr>
        <w:pStyle w:val="a4"/>
        <w:spacing w:line="360" w:lineRule="auto"/>
        <w:jc w:val="right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Таблица 11</w:t>
      </w:r>
    </w:p>
    <w:p w:rsidR="00265D12" w:rsidRDefault="00265D12">
      <w:pPr>
        <w:spacing w:line="360" w:lineRule="auto"/>
        <w:ind w:left="570" w:firstLine="570"/>
        <w:jc w:val="right"/>
        <w:rPr>
          <w:sz w:val="28"/>
        </w:rPr>
      </w:pPr>
    </w:p>
    <w:p w:rsidR="00265D12" w:rsidRDefault="00265D12">
      <w:pPr>
        <w:spacing w:line="360" w:lineRule="auto"/>
        <w:ind w:left="570" w:firstLine="570"/>
        <w:jc w:val="center"/>
        <w:rPr>
          <w:sz w:val="28"/>
        </w:rPr>
      </w:pPr>
      <w:r>
        <w:rPr>
          <w:sz w:val="28"/>
        </w:rPr>
        <w:t>Данные для расчета влияния структурных сдвигов на объем выпуска продукции в стоимостном выражении</w:t>
      </w:r>
    </w:p>
    <w:p w:rsidR="00265D12" w:rsidRDefault="00265D12">
      <w:pPr>
        <w:spacing w:line="360" w:lineRule="auto"/>
        <w:ind w:left="570" w:firstLine="570"/>
        <w:jc w:val="center"/>
        <w:rPr>
          <w:sz w:val="28"/>
        </w:rPr>
      </w:pPr>
    </w:p>
    <w:tbl>
      <w:tblPr>
        <w:tblW w:w="9633" w:type="dxa"/>
        <w:tblInd w:w="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  <w:gridCol w:w="1482"/>
        <w:gridCol w:w="1026"/>
        <w:gridCol w:w="969"/>
        <w:gridCol w:w="855"/>
        <w:gridCol w:w="855"/>
        <w:gridCol w:w="1239"/>
        <w:gridCol w:w="1212"/>
      </w:tblGrid>
      <w:tr w:rsidR="00265D12">
        <w:trPr>
          <w:cantSplit/>
          <w:trHeight w:val="414"/>
        </w:trPr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pStyle w:val="4"/>
              <w:spacing w:line="360" w:lineRule="auto"/>
            </w:pPr>
            <w:r>
              <w:t>Изделие</w:t>
            </w:r>
          </w:p>
        </w:tc>
        <w:tc>
          <w:tcPr>
            <w:tcW w:w="14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Опт. цена за единицу продукции, руб.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Объем производства продукции в натуральных измерителях</w:t>
            </w:r>
          </w:p>
        </w:tc>
        <w:tc>
          <w:tcPr>
            <w:tcW w:w="1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 продукции, %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Изменение удельного веса, + -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Процент выполнения плана</w:t>
            </w:r>
          </w:p>
        </w:tc>
      </w:tr>
      <w:tr w:rsidR="00265D12">
        <w:trPr>
          <w:cantSplit/>
          <w:trHeight w:val="414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cantSplit/>
          <w:trHeight w:val="255"/>
        </w:trPr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березовые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25773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2596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2520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16,1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17,4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1,2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97,1</w:t>
            </w:r>
          </w:p>
        </w:tc>
      </w:tr>
      <w:tr w:rsidR="00265D12">
        <w:trPr>
          <w:trHeight w:val="30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еловые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19448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7304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5890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45,4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40,6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-4,8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80,6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Балансы сосновые</w:t>
            </w:r>
          </w:p>
        </w:tc>
        <w:tc>
          <w:tcPr>
            <w:tcW w:w="148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15586</w:t>
            </w:r>
          </w:p>
        </w:tc>
        <w:tc>
          <w:tcPr>
            <w:tcW w:w="102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1020</w:t>
            </w:r>
          </w:p>
        </w:tc>
        <w:tc>
          <w:tcPr>
            <w:tcW w:w="9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6,3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6,9</w:t>
            </w:r>
          </w:p>
        </w:tc>
        <w:tc>
          <w:tcPr>
            <w:tcW w:w="123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0,5</w:t>
            </w:r>
          </w:p>
        </w:tc>
        <w:tc>
          <w:tcPr>
            <w:tcW w:w="12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98,0</w:t>
            </w:r>
          </w:p>
        </w:tc>
      </w:tr>
      <w:tr w:rsidR="00265D12">
        <w:trPr>
          <w:cantSplit/>
          <w:trHeight w:val="255"/>
        </w:trPr>
        <w:tc>
          <w:tcPr>
            <w:tcW w:w="9633" w:type="dxa"/>
            <w:gridSpan w:val="8"/>
            <w:tcBorders>
              <w:top w:val="nil"/>
              <w:bottom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right"/>
              <w:rPr>
                <w:b/>
                <w:bCs/>
                <w:sz w:val="28"/>
                <w:szCs w:val="20"/>
              </w:rPr>
            </w:pPr>
            <w:r>
              <w:rPr>
                <w:b/>
                <w:bCs/>
                <w:sz w:val="28"/>
                <w:szCs w:val="20"/>
              </w:rPr>
              <w:t>Продолжение таблицы 11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5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8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технологические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5660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495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3,1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101,0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Дрова топливные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4769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1060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6,6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6,9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0,3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94,3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Ручки к мастеркам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3600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3600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24,8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2,4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100,0</w:t>
            </w:r>
          </w:p>
        </w:tc>
      </w:tr>
      <w:tr w:rsidR="00265D12">
        <w:trPr>
          <w:trHeight w:val="2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Итого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х</w:t>
            </w:r>
          </w:p>
        </w:tc>
        <w:tc>
          <w:tcPr>
            <w:tcW w:w="10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16075</w:t>
            </w:r>
          </w:p>
        </w:tc>
        <w:tc>
          <w:tcPr>
            <w:tcW w:w="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14510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100,0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100,0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---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90,3</w:t>
            </w:r>
          </w:p>
        </w:tc>
      </w:tr>
    </w:tbl>
    <w:p w:rsidR="00265D12" w:rsidRDefault="00265D12">
      <w:pPr>
        <w:spacing w:line="360" w:lineRule="auto"/>
        <w:jc w:val="center"/>
      </w:pP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Для расчета влияния структурных сдвигов на объем товарной продукции предполагаются неизменными, т.е. на уровне плана, цена за единицу продукции и объем выпуска (в натуральном выражении).</w: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Объем товарной продукции при фактическом выпуске, плановой структуре и плановой цене составит:</w:t>
      </w:r>
    </w:p>
    <w:p w:rsidR="00265D12" w:rsidRDefault="00265D12">
      <w:pPr>
        <w:spacing w:line="360" w:lineRule="auto"/>
        <w:ind w:left="570" w:firstLine="570"/>
        <w:rPr>
          <w:sz w:val="28"/>
        </w:rPr>
      </w:pPr>
      <w:r>
        <w:rPr>
          <w:position w:val="-28"/>
          <w:sz w:val="28"/>
        </w:rPr>
        <w:object w:dxaOrig="2060" w:dyaOrig="540">
          <v:shape id="_x0000_i1035" type="#_x0000_t75" style="width:182.25pt;height:45pt" o:ole="">
            <v:imagedata r:id="rId24" o:title=""/>
          </v:shape>
          <o:OLEObject Type="Embed" ProgID="Equation.3" ShapeID="_x0000_i1035" DrawAspect="Content" ObjectID="_1459742445" r:id="rId25"/>
        </w:objec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=14510(0,161*25773+0,454*19448+0,063*15586+0,031*5660+0,066*4769+ +0,224*191)=210674 тыс. руб.</w: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Объем товарной продукции при фактическом выпуске, фактической структуре и плановой цене составит:</w:t>
      </w:r>
    </w:p>
    <w:p w:rsidR="00265D12" w:rsidRDefault="00265D12">
      <w:pPr>
        <w:spacing w:line="360" w:lineRule="auto"/>
        <w:ind w:left="570" w:firstLine="570"/>
        <w:jc w:val="center"/>
        <w:rPr>
          <w:sz w:val="28"/>
        </w:rPr>
      </w:pPr>
    </w:p>
    <w:p w:rsidR="00265D12" w:rsidRDefault="00265D12">
      <w:pPr>
        <w:spacing w:line="360" w:lineRule="auto"/>
        <w:ind w:left="570" w:firstLine="570"/>
        <w:rPr>
          <w:sz w:val="28"/>
        </w:rPr>
      </w:pPr>
      <w:r>
        <w:rPr>
          <w:position w:val="-28"/>
          <w:sz w:val="28"/>
        </w:rPr>
        <w:object w:dxaOrig="2020" w:dyaOrig="540">
          <v:shape id="_x0000_i1036" type="#_x0000_t75" style="width:178.5pt;height:45pt" o:ole="">
            <v:imagedata r:id="rId26" o:title=""/>
          </v:shape>
          <o:OLEObject Type="Embed" ProgID="Equation.3" ShapeID="_x0000_i1036" DrawAspect="Content" ObjectID="_1459742446" r:id="rId27"/>
        </w:objec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=14510(0,177*25773+0,406*19448+0,069*15586+0,034*5660+0,069*4769+  +0,248*191)=202369 тыс. руб.</w: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</w:rPr>
        <w:t>Изменение объема товарной продукции за счет структурных сдвигов:</w: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  <w:r>
        <w:rPr>
          <w:sz w:val="28"/>
          <w:lang w:val="en-US"/>
        </w:rPr>
        <w:t>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</w:t>
      </w:r>
      <w:r>
        <w:rPr>
          <w:sz w:val="28"/>
          <w:lang w:val="en-US"/>
        </w:rPr>
        <w:t>N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202369 – 210674= - 8305 тыс. руб.</w:t>
      </w:r>
    </w:p>
    <w:p w:rsidR="00265D12" w:rsidRDefault="00265D12">
      <w:pPr>
        <w:spacing w:line="360" w:lineRule="auto"/>
        <w:ind w:left="570" w:firstLine="570"/>
        <w:jc w:val="both"/>
        <w:rPr>
          <w:sz w:val="28"/>
        </w:rPr>
      </w:pPr>
    </w:p>
    <w:p w:rsidR="00265D12" w:rsidRDefault="00265D12">
      <w:pPr>
        <w:pStyle w:val="2"/>
        <w:spacing w:line="360" w:lineRule="auto"/>
        <w:rPr>
          <w:rFonts w:ascii="Times New Roman" w:hAnsi="Times New Roman" w:cs="Times New Roman"/>
          <w:sz w:val="28"/>
        </w:rPr>
      </w:pPr>
      <w:bookmarkStart w:id="15" w:name="_Toc534885998"/>
      <w:r>
        <w:rPr>
          <w:rFonts w:ascii="Times New Roman" w:hAnsi="Times New Roman" w:cs="Times New Roman"/>
          <w:sz w:val="28"/>
        </w:rPr>
        <w:t>4.4. Анализ ритмичности выпуска продукции</w:t>
      </w:r>
      <w:bookmarkEnd w:id="15"/>
    </w:p>
    <w:p w:rsidR="00265D12" w:rsidRDefault="00265D12">
      <w:pPr>
        <w:spacing w:line="360" w:lineRule="auto"/>
      </w:pPr>
    </w:p>
    <w:p w:rsidR="00265D12" w:rsidRDefault="00265D12">
      <w:pPr>
        <w:spacing w:line="360" w:lineRule="auto"/>
        <w:ind w:left="570" w:firstLine="513"/>
        <w:jc w:val="both"/>
        <w:rPr>
          <w:sz w:val="28"/>
        </w:rPr>
      </w:pPr>
      <w:r>
        <w:rPr>
          <w:sz w:val="28"/>
        </w:rPr>
        <w:t>Проведем анализ ритмичности выпуска продукции в соответствии с методикой описанной выше.</w:t>
      </w:r>
    </w:p>
    <w:p w:rsidR="00265D12" w:rsidRDefault="00265D12">
      <w:pPr>
        <w:spacing w:line="360" w:lineRule="auto"/>
        <w:ind w:left="570" w:firstLine="513"/>
        <w:jc w:val="both"/>
        <w:rPr>
          <w:sz w:val="28"/>
        </w:rPr>
      </w:pPr>
      <w:r>
        <w:rPr>
          <w:sz w:val="28"/>
        </w:rPr>
        <w:t>Составим таблицу для расчетов.</w:t>
      </w:r>
    </w:p>
    <w:p w:rsidR="00265D12" w:rsidRDefault="00265D12">
      <w:pPr>
        <w:pStyle w:val="a4"/>
        <w:spacing w:line="360" w:lineRule="auto"/>
        <w:jc w:val="right"/>
        <w:rPr>
          <w:sz w:val="28"/>
        </w:rPr>
      </w:pPr>
      <w:r>
        <w:rPr>
          <w:sz w:val="28"/>
        </w:rPr>
        <w:t>Таблица 12</w:t>
      </w:r>
    </w:p>
    <w:p w:rsidR="00265D12" w:rsidRDefault="00265D12">
      <w:pPr>
        <w:spacing w:line="360" w:lineRule="auto"/>
        <w:ind w:left="570" w:firstLine="513"/>
        <w:jc w:val="right"/>
        <w:rPr>
          <w:sz w:val="28"/>
        </w:rPr>
      </w:pPr>
    </w:p>
    <w:p w:rsidR="00265D12" w:rsidRDefault="00265D12">
      <w:pPr>
        <w:pStyle w:val="a4"/>
        <w:spacing w:line="360" w:lineRule="auto"/>
        <w:rPr>
          <w:sz w:val="28"/>
        </w:rPr>
      </w:pPr>
      <w:r>
        <w:rPr>
          <w:sz w:val="28"/>
        </w:rPr>
        <w:t>Анализ ритмичности выпуска продукции</w:t>
      </w:r>
    </w:p>
    <w:p w:rsidR="00265D12" w:rsidRDefault="00265D12">
      <w:pPr>
        <w:spacing w:line="360" w:lineRule="auto"/>
        <w:ind w:left="570" w:firstLine="513"/>
        <w:jc w:val="center"/>
        <w:rPr>
          <w:sz w:val="28"/>
        </w:rPr>
      </w:pPr>
    </w:p>
    <w:tbl>
      <w:tblPr>
        <w:tblW w:w="9625" w:type="dxa"/>
        <w:tblInd w:w="5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5"/>
        <w:gridCol w:w="960"/>
        <w:gridCol w:w="960"/>
        <w:gridCol w:w="960"/>
        <w:gridCol w:w="960"/>
        <w:gridCol w:w="1600"/>
        <w:gridCol w:w="2320"/>
      </w:tblGrid>
      <w:tr w:rsidR="00265D12">
        <w:trPr>
          <w:cantSplit/>
          <w:trHeight w:val="414"/>
        </w:trPr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pStyle w:val="9"/>
              <w:spacing w:line="360" w:lineRule="auto"/>
              <w:ind w:left="0" w:firstLine="0"/>
            </w:pPr>
            <w:r>
              <w:t>Квартал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ТП в план. ценах, тыс. руб.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Удельный вес, %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Коэффициент выполнения плана</w:t>
            </w:r>
          </w:p>
        </w:tc>
        <w:tc>
          <w:tcPr>
            <w:tcW w:w="2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Доля продукции, зачтенная в выполнение плана по ритмичности, %</w:t>
            </w:r>
          </w:p>
        </w:tc>
      </w:tr>
      <w:tr w:rsidR="00265D12">
        <w:trPr>
          <w:cantSplit/>
          <w:trHeight w:val="414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cantSplit/>
          <w:trHeight w:val="525"/>
        </w:trPr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План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Первый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50843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60250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</w:tr>
      <w:tr w:rsidR="00265D12">
        <w:trPr>
          <w:trHeight w:val="25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Второй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21,78</w:t>
            </w:r>
          </w:p>
        </w:tc>
      </w:tr>
      <w:tr w:rsidR="00265D12">
        <w:trPr>
          <w:trHeight w:val="25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Третий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66895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</w:tr>
      <w:tr w:rsidR="00265D12">
        <w:trPr>
          <w:trHeight w:val="25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szCs w:val="20"/>
              </w:rPr>
            </w:pPr>
            <w:r>
              <w:rPr>
                <w:szCs w:val="20"/>
              </w:rPr>
              <w:t>Четвертый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50843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55400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1,090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szCs w:val="20"/>
              </w:rPr>
            </w:pPr>
            <w:r>
              <w:rPr>
                <w:szCs w:val="20"/>
              </w:rPr>
              <w:t>23,74</w:t>
            </w:r>
          </w:p>
        </w:tc>
      </w:tr>
      <w:tr w:rsidR="00265D12">
        <w:trPr>
          <w:trHeight w:val="255"/>
        </w:trPr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203372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233380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265D12" w:rsidRDefault="00265D12">
            <w:pPr>
              <w:spacing w:line="360" w:lineRule="auto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95,52</w:t>
            </w:r>
          </w:p>
        </w:tc>
      </w:tr>
    </w:tbl>
    <w:p w:rsidR="00265D12" w:rsidRDefault="00265D12">
      <w:pPr>
        <w:spacing w:line="360" w:lineRule="auto"/>
        <w:ind w:left="570" w:firstLine="513"/>
        <w:jc w:val="center"/>
        <w:rPr>
          <w:sz w:val="28"/>
        </w:rPr>
      </w:pPr>
    </w:p>
    <w:p w:rsidR="00265D12" w:rsidRDefault="00265D12">
      <w:pPr>
        <w:pStyle w:val="30"/>
        <w:spacing w:line="360" w:lineRule="auto"/>
        <w:ind w:left="570" w:right="6" w:firstLine="570"/>
      </w:pPr>
      <w:r>
        <w:t>Определим коэффициент ритмичности выпуска продукции путем суммирования фактических удельных весов выпуска за каждый период, но не более планового их уровня:</w:t>
      </w:r>
    </w:p>
    <w:p w:rsidR="00265D12" w:rsidRDefault="00265D12">
      <w:pPr>
        <w:pStyle w:val="30"/>
        <w:spacing w:line="360" w:lineRule="auto"/>
        <w:ind w:left="570" w:right="6" w:firstLine="570"/>
      </w:pP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t>К</w:t>
      </w:r>
      <w:r>
        <w:rPr>
          <w:vertAlign w:val="subscript"/>
        </w:rPr>
        <w:t>р</w:t>
      </w:r>
      <w:r>
        <w:t xml:space="preserve"> = 25+21,78+25+23,74=95,52%</w:t>
      </w:r>
    </w:p>
    <w:p w:rsidR="00265D12" w:rsidRDefault="00265D12">
      <w:pPr>
        <w:pStyle w:val="30"/>
        <w:spacing w:line="360" w:lineRule="auto"/>
        <w:ind w:left="513" w:right="6" w:firstLine="627"/>
      </w:pPr>
      <w:r>
        <w:t>Определим коэффициент вариации: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rPr>
          <w:position w:val="-26"/>
        </w:rPr>
        <w:object w:dxaOrig="2480" w:dyaOrig="780">
          <v:shape id="_x0000_i1037" type="#_x0000_t75" style="width:285.75pt;height:60pt" o:ole="">
            <v:imagedata r:id="rId28" o:title=""/>
          </v:shape>
          <o:OLEObject Type="Embed" ProgID="Equation.3" ShapeID="_x0000_i1037" DrawAspect="Content" ObjectID="_1459742447" r:id="rId29"/>
        </w:objec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  <w:r>
        <w:t>Определим показатель аритмичности выпуска продукции:</w:t>
      </w:r>
    </w:p>
    <w:p w:rsidR="00265D12" w:rsidRDefault="00265D12">
      <w:pPr>
        <w:pStyle w:val="30"/>
        <w:spacing w:line="360" w:lineRule="auto"/>
        <w:ind w:left="570" w:right="6" w:firstLine="570"/>
        <w:jc w:val="left"/>
      </w:pPr>
    </w:p>
    <w:p w:rsidR="00265D12" w:rsidRDefault="00265D12">
      <w:pPr>
        <w:pStyle w:val="30"/>
        <w:spacing w:line="360" w:lineRule="auto"/>
        <w:ind w:left="570" w:right="6" w:firstLine="570"/>
        <w:jc w:val="left"/>
        <w:rPr>
          <w:lang w:val="en-US"/>
        </w:rPr>
      </w:pPr>
      <w:r>
        <w:t>К</w:t>
      </w:r>
      <w:r>
        <w:rPr>
          <w:vertAlign w:val="subscript"/>
        </w:rPr>
        <w:t>а</w:t>
      </w:r>
      <w:r>
        <w:t>=</w:t>
      </w:r>
      <w:r>
        <w:rPr>
          <w:lang w:val="en-US"/>
        </w:rPr>
        <w:t>|1-1.185|+|1-1|+|1-1.316|+|1-1.09|=0.59</w:t>
      </w:r>
    </w:p>
    <w:p w:rsidR="00265D12" w:rsidRDefault="00265D12">
      <w:pPr>
        <w:pStyle w:val="1"/>
        <w:rPr>
          <w:b/>
          <w:bCs/>
          <w:sz w:val="32"/>
        </w:rPr>
      </w:pPr>
      <w:bookmarkStart w:id="16" w:name="_Toc534885999"/>
      <w:r>
        <w:rPr>
          <w:b/>
          <w:bCs/>
          <w:sz w:val="32"/>
        </w:rPr>
        <w:t>Заключение</w:t>
      </w:r>
      <w:bookmarkEnd w:id="16"/>
    </w:p>
    <w:p w:rsidR="00265D12" w:rsidRDefault="00265D12">
      <w:pPr>
        <w:pStyle w:val="30"/>
        <w:spacing w:line="360" w:lineRule="auto"/>
        <w:ind w:left="570" w:right="291" w:firstLine="570"/>
        <w:jc w:val="center"/>
        <w:rPr>
          <w:b/>
          <w:bCs/>
          <w:sz w:val="32"/>
        </w:rPr>
      </w:pPr>
    </w:p>
    <w:p w:rsidR="00265D12" w:rsidRDefault="00265D12">
      <w:pPr>
        <w:spacing w:line="360" w:lineRule="auto"/>
        <w:ind w:left="570" w:right="291" w:firstLine="570"/>
        <w:jc w:val="both"/>
        <w:rPr>
          <w:sz w:val="28"/>
        </w:rPr>
      </w:pPr>
      <w:r>
        <w:rPr>
          <w:sz w:val="28"/>
        </w:rPr>
        <w:t>Выпуск  продукции  удовлетворяющей потребности потребителей является основной задачей предприятия, реализация продукции – это средства для нового производственного цикла, на развитие предприятия и т.д. Анализ помогает выявить резервы предприятия по увеличению выпуска продукции, разработать мероприятия по освоению данных резервов, помогает правильно и эффективно планировать деятельность предприятия на будущие периоды и, следовательно, увеличить прибыль предприятия.</w:t>
      </w:r>
    </w:p>
    <w:p w:rsidR="00265D12" w:rsidRDefault="00265D12">
      <w:pPr>
        <w:spacing w:line="360" w:lineRule="auto"/>
        <w:ind w:left="570" w:right="291" w:firstLine="570"/>
        <w:jc w:val="both"/>
        <w:rPr>
          <w:sz w:val="28"/>
        </w:rPr>
      </w:pPr>
      <w:r>
        <w:rPr>
          <w:sz w:val="28"/>
        </w:rPr>
        <w:t>В данной курсовой работе по дисциплине  “Анализ производственно-хозяйственной деятельности “  рассмотрены большинство вопросов анализа выпуска продукции, показана необходимость анализа, его объекты и задачи. Подробно рассмотрена методика и выполнен анализ выпуска продукции,  динамики и выполнения планов по выпуску продукции, ассортименту, ритмичности, рассмотрено влияние структурных сдвигов на объем выпуска продукции.</w:t>
      </w:r>
    </w:p>
    <w:p w:rsidR="00265D12" w:rsidRDefault="00265D12">
      <w:pPr>
        <w:spacing w:line="360" w:lineRule="auto"/>
        <w:ind w:left="570" w:right="291" w:firstLine="570"/>
        <w:jc w:val="both"/>
        <w:rPr>
          <w:sz w:val="28"/>
        </w:rPr>
      </w:pPr>
      <w:r>
        <w:rPr>
          <w:sz w:val="28"/>
        </w:rPr>
        <w:t xml:space="preserve">Все этапы анализа проводились на основании реальных данных по предприятию Минский лесхоз. И можно сделать следующие выводы. Средний темп роста продукции за 2001 год составил 0,9724, однако нельзя говорить о том, что выпуск продукции падает – мы имеем дело со специфическим производством. Объем выпуска продукции лесхозов зависит во многом от причин не зависящим от работы служб и отделов предприятия. Несмотря на это расчеты, показывают, что план выпуска продукции перевыполнен на 15%. С другой стороны, план выпуска продукции по ассортименту выполнен только на 98,9 %. Зато план по выпуску балансов еловых перевыполнен на 24%, а этот вид продукции является экспортным. </w:t>
      </w:r>
    </w:p>
    <w:p w:rsidR="00265D12" w:rsidRDefault="00265D12">
      <w:pPr>
        <w:pStyle w:val="a4"/>
        <w:spacing w:line="360" w:lineRule="auto"/>
        <w:ind w:left="570" w:right="291" w:firstLine="57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 При анализе структуры продукции и влияния структурных сдвигов на выполнение производственной программы мы пришли к выводу, что изменение объема товарной продукции за счет структурных сдвигов составило  -8305 тыс. руб.</w:t>
      </w:r>
    </w:p>
    <w:p w:rsidR="00265D12" w:rsidRDefault="00265D12">
      <w:pPr>
        <w:pStyle w:val="a4"/>
        <w:spacing w:line="360" w:lineRule="auto"/>
        <w:ind w:left="570" w:right="291" w:firstLine="570"/>
        <w:jc w:val="both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Очень важным показателем является ритмичность производства. Неритмичность ухудшает все экономические показатели: снижается качество продукции; увеличиваются объем незавершенного производства и, как следствие, замедляется оборачиваемость капитала; не выполняются поставки по договорам и предприятие платит штрафы за несвоевременную отгрузку продукции; несвоевременно поступает выручка; перерасходуется фонд заработной платы в связи с тем, что в начале месяца рабочим платят за простои, а в конце за сверхурочные работы. Все это приводит к повышению себестоимости продукции, уменьшению суммы прибыли, ухудшению финансового состояния предприятия. В результате анализа было выявлено, что коэффициент ритмичности составил 0,9552, при  коэффициенте вариации равном 0,188. И хотя показатель аритмичности выпуска продукции довольно высок (0,59), мы получили довольно неплохие показатели по ритмичности выпуска продукции.</w:t>
      </w:r>
    </w:p>
    <w:p w:rsidR="00265D12" w:rsidRDefault="00265D12">
      <w:pPr>
        <w:pStyle w:val="1"/>
        <w:rPr>
          <w:b/>
          <w:bCs/>
        </w:rPr>
      </w:pPr>
      <w:r>
        <w:rPr>
          <w:b/>
          <w:bCs/>
        </w:rPr>
        <w:br w:type="page"/>
      </w:r>
      <w:bookmarkStart w:id="17" w:name="_Toc534886000"/>
      <w:r>
        <w:rPr>
          <w:b/>
          <w:bCs/>
        </w:rPr>
        <w:t>СПИСОК ИСПОЛЬЗОВАННЫХ ИСТОЧНИКОВ</w:t>
      </w:r>
      <w:bookmarkEnd w:id="17"/>
    </w:p>
    <w:p w:rsidR="00265D12" w:rsidRDefault="00265D12">
      <w:pPr>
        <w:rPr>
          <w:sz w:val="28"/>
        </w:rPr>
      </w:pPr>
    </w:p>
    <w:p w:rsidR="00265D12" w:rsidRDefault="00265D12">
      <w:pPr>
        <w:pStyle w:val="211"/>
        <w:numPr>
          <w:ilvl w:val="3"/>
          <w:numId w:val="6"/>
        </w:numPr>
        <w:tabs>
          <w:tab w:val="left" w:pos="1494"/>
        </w:tabs>
        <w:ind w:firstLine="1134"/>
        <w:rPr>
          <w:sz w:val="28"/>
        </w:rPr>
      </w:pPr>
      <w:r>
        <w:rPr>
          <w:sz w:val="28"/>
        </w:rPr>
        <w:t xml:space="preserve">Анализ финансово-экономической деятельности предприятия: Учеб. пособие для вузов/ Под ред. проф. Любушина Н.П. – М.: ЮНИТИ-ДАНА, 1999. - 471 </w:t>
      </w:r>
      <w:r>
        <w:rPr>
          <w:sz w:val="28"/>
          <w:lang w:val="en-US"/>
        </w:rPr>
        <w:t>c</w:t>
      </w:r>
      <w:r>
        <w:rPr>
          <w:sz w:val="28"/>
        </w:rPr>
        <w:t>.</w:t>
      </w:r>
    </w:p>
    <w:p w:rsidR="00265D12" w:rsidRDefault="00265D12">
      <w:pPr>
        <w:pStyle w:val="211"/>
        <w:numPr>
          <w:ilvl w:val="3"/>
          <w:numId w:val="6"/>
        </w:numPr>
        <w:tabs>
          <w:tab w:val="left" w:pos="1494"/>
        </w:tabs>
        <w:ind w:firstLine="1134"/>
        <w:rPr>
          <w:sz w:val="28"/>
        </w:rPr>
      </w:pPr>
      <w:r>
        <w:rPr>
          <w:sz w:val="28"/>
        </w:rPr>
        <w:t>Петров А.П., Ильин В.А., Николаева Г.Н. Экономика лесного хозяйства: Учебник для техникумов. – М.: Экология, 1993. – 320 с.</w:t>
      </w:r>
    </w:p>
    <w:p w:rsidR="00265D12" w:rsidRDefault="00265D12">
      <w:pPr>
        <w:numPr>
          <w:ilvl w:val="3"/>
          <w:numId w:val="6"/>
        </w:numPr>
        <w:tabs>
          <w:tab w:val="left" w:pos="1494"/>
        </w:tabs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Савицкая Г.В. Анализ хозяйственной деятельности промышленного предприятия. – Мн.: Институт современных знаний, 1996. - 288 с.</w:t>
      </w:r>
    </w:p>
    <w:p w:rsidR="00265D12" w:rsidRDefault="00265D12">
      <w:pPr>
        <w:numPr>
          <w:ilvl w:val="3"/>
          <w:numId w:val="6"/>
        </w:numPr>
        <w:tabs>
          <w:tab w:val="left" w:pos="1494"/>
        </w:tabs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Фомичева Н.В. Анализ эффективности использования основных производственных фондов. Лекции для слушателей факультета повышения квалификации. – М.: изд. ВЗФЭИ, 1987 - 190 с.</w:t>
      </w:r>
    </w:p>
    <w:p w:rsidR="00265D12" w:rsidRDefault="00265D12">
      <w:pPr>
        <w:numPr>
          <w:ilvl w:val="3"/>
          <w:numId w:val="6"/>
        </w:numPr>
        <w:tabs>
          <w:tab w:val="left" w:pos="1494"/>
        </w:tabs>
        <w:spacing w:line="360" w:lineRule="auto"/>
        <w:ind w:firstLine="1134"/>
        <w:jc w:val="both"/>
        <w:rPr>
          <w:sz w:val="28"/>
        </w:rPr>
      </w:pPr>
      <w:r>
        <w:rPr>
          <w:sz w:val="28"/>
        </w:rPr>
        <w:t>Экономика предприятия/В.Я. Хрипач, А.С. Головачев и др.; Под ред. В.Я. Хрипача; Академия управления при Президенте Республики Беларусь. Кафедра экономики и организации производства. – Мн., 1997. – 448 с.</w:t>
      </w: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  <w:r>
        <w:rPr>
          <w:sz w:val="28"/>
        </w:rPr>
        <w:br w:type="page"/>
      </w: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jc w:val="both"/>
        <w:rPr>
          <w:sz w:val="28"/>
        </w:rPr>
      </w:pPr>
    </w:p>
    <w:p w:rsidR="00265D12" w:rsidRDefault="00265D12">
      <w:pPr>
        <w:pStyle w:val="1"/>
        <w:rPr>
          <w:b/>
          <w:bCs/>
          <w:sz w:val="96"/>
        </w:rPr>
      </w:pPr>
      <w:bookmarkStart w:id="18" w:name="_Toc534886001"/>
      <w:r>
        <w:rPr>
          <w:b/>
          <w:bCs/>
          <w:sz w:val="96"/>
        </w:rPr>
        <w:t>Приложения</w:t>
      </w:r>
      <w:bookmarkEnd w:id="18"/>
    </w:p>
    <w:p w:rsidR="00265D12" w:rsidRDefault="00265D12">
      <w:pPr>
        <w:tabs>
          <w:tab w:val="left" w:pos="1494"/>
        </w:tabs>
        <w:spacing w:line="360" w:lineRule="auto"/>
        <w:jc w:val="right"/>
        <w:rPr>
          <w:b/>
          <w:bCs/>
          <w:sz w:val="28"/>
        </w:rPr>
      </w:pPr>
      <w:r>
        <w:rPr>
          <w:b/>
          <w:bCs/>
          <w:sz w:val="96"/>
        </w:rPr>
        <w:br w:type="page"/>
      </w:r>
      <w:r>
        <w:rPr>
          <w:b/>
          <w:bCs/>
          <w:sz w:val="28"/>
        </w:rPr>
        <w:t>П1</w:t>
      </w:r>
    </w:p>
    <w:tbl>
      <w:tblPr>
        <w:tblW w:w="1026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1022"/>
        <w:gridCol w:w="1482"/>
        <w:gridCol w:w="1823"/>
        <w:gridCol w:w="869"/>
        <w:gridCol w:w="790"/>
        <w:gridCol w:w="2389"/>
      </w:tblGrid>
      <w:tr w:rsidR="00265D12">
        <w:trPr>
          <w:trHeight w:val="435"/>
        </w:trPr>
        <w:tc>
          <w:tcPr>
            <w:tcW w:w="10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 пр-ва ТП на 2001г. С учетом дополнительного плана</w:t>
            </w:r>
          </w:p>
        </w:tc>
      </w:tr>
      <w:tr w:rsidR="00265D12">
        <w:trPr>
          <w:cantSplit/>
          <w:trHeight w:val="795"/>
        </w:trPr>
        <w:tc>
          <w:tcPr>
            <w:tcW w:w="1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0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К-во</w:t>
            </w:r>
          </w:p>
        </w:tc>
        <w:tc>
          <w:tcPr>
            <w:tcW w:w="14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Сопоставимая цена</w:t>
            </w:r>
          </w:p>
        </w:tc>
        <w:tc>
          <w:tcPr>
            <w:tcW w:w="18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в сопоставимых ценах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Объем в действующих ценах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Экспорт в USD</w:t>
            </w:r>
          </w:p>
        </w:tc>
      </w:tr>
      <w:tr w:rsidR="00265D12">
        <w:trPr>
          <w:cantSplit/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8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Средняя цена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Сума</w:t>
            </w: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7</w:t>
            </w:r>
          </w:p>
        </w:tc>
      </w:tr>
      <w:tr w:rsidR="00265D12">
        <w:trPr>
          <w:trHeight w:val="24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Еденица измерения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м3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Руб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т.руб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Руб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Тыс. руб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Тыс. долл</w:t>
            </w:r>
          </w:p>
        </w:tc>
      </w:tr>
      <w:tr w:rsidR="00265D12">
        <w:trPr>
          <w:trHeight w:val="31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Балансы березовые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19370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48812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25773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64948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Балансы еловые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5890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14616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86088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19448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114549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124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Балансы сосновые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11714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11714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15586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15586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 экспорт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9410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146615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195083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195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Дрова технологические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4254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2127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5660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2830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 Дрова топливные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384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4769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4769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 Ручки к мастеркам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153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688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296291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398452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х</w:t>
            </w:r>
          </w:p>
        </w:tc>
      </w:tr>
      <w:tr w:rsidR="00265D12">
        <w:trPr>
          <w:trHeight w:val="510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2000 год в сопоставимых ценах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300540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Рост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114,2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Экспорт за 2000 год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175,9</w:t>
            </w:r>
          </w:p>
        </w:tc>
      </w:tr>
      <w:tr w:rsidR="00265D12">
        <w:trPr>
          <w:trHeight w:val="255"/>
        </w:trPr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Рост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х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19,3</w:t>
            </w:r>
          </w:p>
        </w:tc>
      </w:tr>
    </w:tbl>
    <w:p w:rsidR="00265D12" w:rsidRDefault="00265D12">
      <w:pPr>
        <w:tabs>
          <w:tab w:val="left" w:pos="1494"/>
        </w:tabs>
        <w:spacing w:line="360" w:lineRule="auto"/>
        <w:jc w:val="center"/>
        <w:rPr>
          <w:b/>
          <w:bCs/>
          <w:sz w:val="28"/>
        </w:rPr>
      </w:pPr>
    </w:p>
    <w:p w:rsidR="00265D12" w:rsidRDefault="00265D12">
      <w:pPr>
        <w:tabs>
          <w:tab w:val="left" w:pos="1494"/>
        </w:tabs>
        <w:spacing w:line="360" w:lineRule="auto"/>
        <w:ind w:left="570" w:firstLine="513"/>
        <w:jc w:val="right"/>
        <w:rPr>
          <w:b/>
          <w:bCs/>
          <w:sz w:val="28"/>
        </w:rPr>
      </w:pPr>
      <w:r>
        <w:rPr>
          <w:b/>
          <w:bCs/>
          <w:sz w:val="28"/>
        </w:rPr>
        <w:br w:type="page"/>
        <w:t>П2</w:t>
      </w:r>
    </w:p>
    <w:tbl>
      <w:tblPr>
        <w:tblW w:w="9405" w:type="dxa"/>
        <w:tblInd w:w="8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"/>
        <w:gridCol w:w="2761"/>
        <w:gridCol w:w="1152"/>
        <w:gridCol w:w="975"/>
        <w:gridCol w:w="657"/>
        <w:gridCol w:w="750"/>
        <w:gridCol w:w="1801"/>
        <w:gridCol w:w="970"/>
      </w:tblGrid>
      <w:tr w:rsidR="00265D12">
        <w:trPr>
          <w:trHeight w:val="255"/>
        </w:trPr>
        <w:tc>
          <w:tcPr>
            <w:tcW w:w="94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Расчет затрат на производство ТП</w:t>
            </w:r>
          </w:p>
        </w:tc>
      </w:tr>
      <w:tr w:rsidR="00265D12">
        <w:trPr>
          <w:cantSplit/>
          <w:trHeight w:val="255"/>
        </w:trPr>
        <w:tc>
          <w:tcPr>
            <w:tcW w:w="3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7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Ед. измер.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 основному плану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По доп. Данным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Всего</w:t>
            </w:r>
          </w:p>
        </w:tc>
      </w:tr>
      <w:tr w:rsidR="00265D12">
        <w:trPr>
          <w:cantSplit/>
          <w:trHeight w:val="255"/>
        </w:trPr>
        <w:tc>
          <w:tcPr>
            <w:tcW w:w="3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Вывозка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Ручки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Вывозка</w:t>
            </w: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D12" w:rsidRDefault="00265D12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пр-ва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Т.м3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пр-ва ТП в сопоставимых ценах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287547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5508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293055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32622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325677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Объем пр-ва ТП в действующих ценах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390401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6886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397287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41095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438382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Средняя цена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20547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20738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20547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41285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Затраты на пр-во ТП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В т. ч. сырье и материалы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94245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843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95088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11900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106988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З/плата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14387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15169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1514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16683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Начисления на З/плату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5755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6068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6674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Расходы на содержание оборудования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71592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12638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Общепроизводственные расходы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2547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Общехозяйятвенные расходы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61025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62642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6900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69542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Прочие расходы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711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814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Производственная себестоимость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247104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6105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253209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34269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287478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14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Комерческие расходы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57172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-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Прибыль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Тыс. руб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86125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86906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6826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93732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Рентабельность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%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61</w:t>
            </w:r>
          </w:p>
        </w:tc>
      </w:tr>
      <w:tr w:rsidR="00265D12">
        <w:trPr>
          <w:trHeight w:val="510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Затраты на еденицу продукции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16105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16275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17135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33410</w:t>
            </w:r>
          </w:p>
        </w:tc>
      </w:tr>
      <w:tr w:rsidR="00265D12">
        <w:trPr>
          <w:trHeight w:val="255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18</w:t>
            </w: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65D12" w:rsidRDefault="00265D12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Затраты на один рубль ТП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78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D12" w:rsidRDefault="00265D12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250</w:t>
            </w:r>
          </w:p>
        </w:tc>
      </w:tr>
    </w:tbl>
    <w:p w:rsidR="00265D12" w:rsidRDefault="00265D12">
      <w:pPr>
        <w:tabs>
          <w:tab w:val="left" w:pos="1494"/>
        </w:tabs>
        <w:spacing w:line="360" w:lineRule="auto"/>
        <w:jc w:val="center"/>
        <w:rPr>
          <w:b/>
          <w:bCs/>
          <w:sz w:val="28"/>
        </w:rPr>
        <w:sectPr w:rsidR="00265D12">
          <w:pgSz w:w="11906" w:h="16838"/>
          <w:pgMar w:top="1258" w:right="563" w:bottom="1438" w:left="1134" w:header="709" w:footer="709" w:gutter="0"/>
          <w:cols w:space="708"/>
          <w:docGrid w:linePitch="360"/>
        </w:sectPr>
      </w:pPr>
    </w:p>
    <w:p w:rsidR="00265D12" w:rsidRDefault="00265D12">
      <w:pPr>
        <w:pStyle w:val="a4"/>
        <w:spacing w:line="360" w:lineRule="auto"/>
        <w:ind w:left="570" w:right="291" w:firstLine="570"/>
        <w:jc w:val="both"/>
      </w:pPr>
      <w:bookmarkStart w:id="19" w:name="_GoBack"/>
      <w:bookmarkEnd w:id="19"/>
    </w:p>
    <w:sectPr w:rsidR="00265D12">
      <w:pgSz w:w="16838" w:h="11906" w:orient="landscape" w:code="9"/>
      <w:pgMar w:top="1797" w:right="1259" w:bottom="56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C66800E"/>
    <w:lvl w:ilvl="0">
      <w:numFmt w:val="decimal"/>
      <w:lvlText w:val="*"/>
      <w:lvlJc w:val="left"/>
    </w:lvl>
  </w:abstractNum>
  <w:abstractNum w:abstractNumId="1">
    <w:nsid w:val="015A19D4"/>
    <w:multiLevelType w:val="hybridMultilevel"/>
    <w:tmpl w:val="EEB2E094"/>
    <w:lvl w:ilvl="0" w:tplc="A5C28D22">
      <w:start w:val="1"/>
      <w:numFmt w:val="decimal"/>
      <w:lvlText w:val="%1."/>
      <w:lvlJc w:val="left"/>
      <w:pPr>
        <w:tabs>
          <w:tab w:val="num" w:pos="2040"/>
        </w:tabs>
        <w:ind w:left="20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046D0BB9"/>
    <w:multiLevelType w:val="hybridMultilevel"/>
    <w:tmpl w:val="05805382"/>
    <w:lvl w:ilvl="0" w:tplc="97540B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5AB1E98"/>
    <w:multiLevelType w:val="multilevel"/>
    <w:tmpl w:val="2A986322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80"/>
        </w:tabs>
        <w:ind w:left="2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40"/>
        </w:tabs>
        <w:ind w:left="29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00"/>
        </w:tabs>
        <w:ind w:left="3300" w:hanging="2160"/>
      </w:pPr>
      <w:rPr>
        <w:rFonts w:hint="default"/>
      </w:rPr>
    </w:lvl>
  </w:abstractNum>
  <w:abstractNum w:abstractNumId="4">
    <w:nsid w:val="0CC3466C"/>
    <w:multiLevelType w:val="multilevel"/>
    <w:tmpl w:val="A26237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2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30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66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102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1206" w:hanging="180"/>
      </w:pPr>
    </w:lvl>
  </w:abstractNum>
  <w:abstractNum w:abstractNumId="5">
    <w:nsid w:val="27940AF2"/>
    <w:multiLevelType w:val="multilevel"/>
    <w:tmpl w:val="3A56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D256F"/>
    <w:rsid w:val="00206FD0"/>
    <w:rsid w:val="00265D12"/>
    <w:rsid w:val="006D256F"/>
    <w:rsid w:val="00AB188C"/>
    <w:rsid w:val="00F5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1"/>
    <o:shapelayout v:ext="edit">
      <o:idmap v:ext="edit" data="1"/>
    </o:shapelayout>
  </w:shapeDefaults>
  <w:decimalSymbol w:val=","/>
  <w:listSeparator w:val=";"/>
  <w15:chartTrackingRefBased/>
  <w15:docId w15:val="{B54484A6-1955-4A8C-A598-1719F4DC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CYR" w:hAnsi="Arial CYR" w:cs="Arial CYR"/>
      <w:b/>
      <w:bCs/>
      <w:sz w:val="20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 CYR" w:hAnsi="Arial CYR" w:cs="Arial CYR"/>
      <w:b/>
      <w:bCs/>
      <w:sz w:val="28"/>
      <w:szCs w:val="2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Cs w:val="20"/>
    </w:rPr>
  </w:style>
  <w:style w:type="paragraph" w:styleId="5">
    <w:name w:val="heading 5"/>
    <w:basedOn w:val="a"/>
    <w:next w:val="a"/>
    <w:qFormat/>
    <w:pPr>
      <w:keepNext/>
      <w:ind w:left="570" w:firstLine="570"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left="570" w:firstLine="513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570" w:firstLine="513"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left="575" w:firstLine="570"/>
      <w:jc w:val="center"/>
      <w:outlineLvl w:val="8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570" w:right="285" w:firstLine="570"/>
      <w:jc w:val="both"/>
    </w:pPr>
    <w:rPr>
      <w:sz w:val="28"/>
    </w:rPr>
  </w:style>
  <w:style w:type="paragraph" w:styleId="a4">
    <w:name w:val="Body Text"/>
    <w:basedOn w:val="a"/>
    <w:pPr>
      <w:jc w:val="center"/>
    </w:pPr>
    <w:rPr>
      <w:b/>
      <w:bCs/>
    </w:r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ind w:right="796"/>
      <w:jc w:val="both"/>
    </w:pPr>
    <w:rPr>
      <w:sz w:val="28"/>
    </w:rPr>
  </w:style>
  <w:style w:type="paragraph" w:styleId="a5">
    <w:name w:val="Body Text Indent"/>
    <w:basedOn w:val="a"/>
    <w:pPr>
      <w:ind w:left="513" w:firstLine="627"/>
      <w:jc w:val="both"/>
    </w:pPr>
    <w:rPr>
      <w:sz w:val="28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21">
    <w:name w:val="Body Text Indent 2"/>
    <w:basedOn w:val="a"/>
    <w:pPr>
      <w:ind w:left="513" w:firstLine="627"/>
      <w:jc w:val="center"/>
      <w:outlineLvl w:val="0"/>
    </w:pPr>
    <w:rPr>
      <w:b/>
      <w:bCs/>
      <w:sz w:val="32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autoSpaceDN w:val="0"/>
      <w:adjustRightInd w:val="0"/>
      <w:ind w:firstLine="851"/>
      <w:jc w:val="center"/>
      <w:textAlignment w:val="baseline"/>
    </w:pPr>
    <w:rPr>
      <w:b/>
      <w:sz w:val="28"/>
      <w:szCs w:val="20"/>
    </w:rPr>
  </w:style>
  <w:style w:type="paragraph" w:styleId="31">
    <w:name w:val="Body Text Indent 3"/>
    <w:basedOn w:val="a"/>
    <w:pPr>
      <w:numPr>
        <w:ilvl w:val="12"/>
      </w:numPr>
      <w:tabs>
        <w:tab w:val="left" w:pos="0"/>
        <w:tab w:val="left" w:pos="9639"/>
      </w:tabs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21"/>
    <w:basedOn w:val="a"/>
    <w:pPr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Cs w:val="20"/>
    </w:rPr>
  </w:style>
  <w:style w:type="paragraph" w:styleId="a7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25">
    <w:name w:val="xl2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</w:rPr>
  </w:style>
  <w:style w:type="paragraph" w:customStyle="1" w:styleId="xl28">
    <w:name w:val="xl2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29">
    <w:name w:val="xl2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30">
    <w:name w:val="xl3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</w:rPr>
  </w:style>
  <w:style w:type="paragraph" w:customStyle="1" w:styleId="xl31">
    <w:name w:val="xl3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hAnsi="Arial Unicode MS"/>
    </w:rPr>
  </w:style>
  <w:style w:type="paragraph" w:customStyle="1" w:styleId="xl32">
    <w:name w:val="xl3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</w:rPr>
  </w:style>
  <w:style w:type="paragraph" w:styleId="10">
    <w:name w:val="toc 1"/>
    <w:basedOn w:val="a"/>
    <w:next w:val="a"/>
    <w:autoRedefine/>
    <w:semiHidden/>
    <w:pPr>
      <w:tabs>
        <w:tab w:val="right" w:leader="dot" w:pos="10199"/>
      </w:tabs>
    </w:pPr>
    <w:rPr>
      <w:b/>
      <w:bCs/>
      <w:noProof/>
      <w:sz w:val="28"/>
      <w:szCs w:val="28"/>
    </w:rPr>
  </w:style>
  <w:style w:type="paragraph" w:styleId="22">
    <w:name w:val="toc 2"/>
    <w:basedOn w:val="a"/>
    <w:next w:val="a"/>
    <w:autoRedefine/>
    <w:semiHidden/>
    <w:pPr>
      <w:ind w:left="240"/>
    </w:pPr>
  </w:style>
  <w:style w:type="paragraph" w:styleId="32">
    <w:name w:val="toc 3"/>
    <w:basedOn w:val="a"/>
    <w:next w:val="a"/>
    <w:autoRedefine/>
    <w:semiHidden/>
    <w:pPr>
      <w:ind w:left="480"/>
    </w:pPr>
  </w:style>
  <w:style w:type="paragraph" w:styleId="40">
    <w:name w:val="toc 4"/>
    <w:basedOn w:val="a"/>
    <w:next w:val="a"/>
    <w:autoRedefine/>
    <w:semiHidden/>
    <w:pPr>
      <w:ind w:left="720"/>
    </w:pPr>
  </w:style>
  <w:style w:type="paragraph" w:styleId="50">
    <w:name w:val="toc 5"/>
    <w:basedOn w:val="a"/>
    <w:next w:val="a"/>
    <w:autoRedefine/>
    <w:semiHidden/>
    <w:pPr>
      <w:ind w:left="960"/>
    </w:pPr>
  </w:style>
  <w:style w:type="paragraph" w:styleId="60">
    <w:name w:val="toc 6"/>
    <w:basedOn w:val="a"/>
    <w:next w:val="a"/>
    <w:autoRedefine/>
    <w:semiHidden/>
    <w:pPr>
      <w:ind w:left="1200"/>
    </w:pPr>
  </w:style>
  <w:style w:type="paragraph" w:styleId="70">
    <w:name w:val="toc 7"/>
    <w:basedOn w:val="a"/>
    <w:next w:val="a"/>
    <w:autoRedefine/>
    <w:semiHidden/>
    <w:pPr>
      <w:ind w:left="1440"/>
    </w:pPr>
  </w:style>
  <w:style w:type="paragraph" w:styleId="80">
    <w:name w:val="toc 8"/>
    <w:basedOn w:val="a"/>
    <w:next w:val="a"/>
    <w:autoRedefine/>
    <w:semiHidden/>
    <w:pPr>
      <w:ind w:left="1680"/>
    </w:pPr>
  </w:style>
  <w:style w:type="paragraph" w:styleId="90">
    <w:name w:val="toc 9"/>
    <w:basedOn w:val="a"/>
    <w:next w:val="a"/>
    <w:autoRedefine/>
    <w:semiHidden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3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4431</Words>
  <Characters>25263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Целью анализа выпуска продукции является нахождение путей увеличения прибыли предприятия при максимальном использовании произв</vt:lpstr>
    </vt:vector>
  </TitlesOfParts>
  <Company>Fox Co.</Company>
  <LinksUpToDate>false</LinksUpToDate>
  <CharactersWithSpaces>29635</CharactersWithSpaces>
  <SharedDoc>false</SharedDoc>
  <HLinks>
    <vt:vector size="114" baseType="variant"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_Toc534886001</vt:lpwstr>
      </vt:variant>
      <vt:variant>
        <vt:i4>1703993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_Toc534886000</vt:lpwstr>
      </vt:variant>
      <vt:variant>
        <vt:i4>1048624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_Toc534885999</vt:lpwstr>
      </vt:variant>
      <vt:variant>
        <vt:i4>1048624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_Toc534885998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_Toc534885997</vt:lpwstr>
      </vt:variant>
      <vt:variant>
        <vt:i4>1048624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_Toc534885996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_Toc534885995</vt:lpwstr>
      </vt:variant>
      <vt:variant>
        <vt:i4>1048624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_Toc534885994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_Toc534885993</vt:lpwstr>
      </vt:variant>
      <vt:variant>
        <vt:i4>1048624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_Toc534885992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_Toc534885991</vt:lpwstr>
      </vt:variant>
      <vt:variant>
        <vt:i4>1048624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_Toc534885990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_Toc534885989</vt:lpwstr>
      </vt:variant>
      <vt:variant>
        <vt:i4>1114160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_Toc534885988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_Toc534885987</vt:lpwstr>
      </vt:variant>
      <vt:variant>
        <vt:i4>1114160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_Toc534885986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_Toc534885985</vt:lpwstr>
      </vt:variant>
      <vt:variant>
        <vt:i4>1114160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_Toc534885984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_Toc534885983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Целью анализа выпуска продукции является нахождение путей увеличения прибыли предприятия при максимальном использовании произв</dc:title>
  <dc:subject/>
  <dc:creator>Якушевич А.Н.</dc:creator>
  <cp:keywords/>
  <dc:description/>
  <cp:lastModifiedBy>admin</cp:lastModifiedBy>
  <cp:revision>2</cp:revision>
  <dcterms:created xsi:type="dcterms:W3CDTF">2014-04-23T04:14:00Z</dcterms:created>
  <dcterms:modified xsi:type="dcterms:W3CDTF">2014-04-23T04:14:00Z</dcterms:modified>
</cp:coreProperties>
</file>