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76" w:rsidRDefault="00045D76" w:rsidP="00904198">
      <w:pPr>
        <w:ind w:firstLine="720"/>
        <w:jc w:val="center"/>
        <w:rPr>
          <w:color w:val="auto"/>
          <w:sz w:val="28"/>
          <w:szCs w:val="28"/>
        </w:rPr>
      </w:pPr>
    </w:p>
    <w:p w:rsidR="007E689D" w:rsidRDefault="002D1497" w:rsidP="00904198">
      <w:pPr>
        <w:ind w:firstLine="720"/>
        <w:jc w:val="center"/>
        <w:rPr>
          <w:color w:val="auto"/>
          <w:sz w:val="28"/>
          <w:szCs w:val="28"/>
        </w:rPr>
      </w:pPr>
      <w:r w:rsidRPr="00904198">
        <w:rPr>
          <w:color w:val="auto"/>
          <w:sz w:val="28"/>
          <w:szCs w:val="28"/>
        </w:rPr>
        <w:t>С</w:t>
      </w:r>
      <w:r w:rsidR="00904198">
        <w:rPr>
          <w:color w:val="auto"/>
          <w:sz w:val="28"/>
          <w:szCs w:val="28"/>
        </w:rPr>
        <w:t>одержание</w:t>
      </w:r>
    </w:p>
    <w:p w:rsidR="00904198" w:rsidRPr="00904198" w:rsidRDefault="00904198" w:rsidP="00904198">
      <w:pPr>
        <w:rPr>
          <w:color w:val="auto"/>
          <w:sz w:val="28"/>
          <w:szCs w:val="28"/>
        </w:rPr>
      </w:pPr>
    </w:p>
    <w:p w:rsidR="007E689D" w:rsidRPr="00904198" w:rsidRDefault="007E689D" w:rsidP="00904198">
      <w:pPr>
        <w:rPr>
          <w:color w:val="auto"/>
          <w:sz w:val="28"/>
          <w:szCs w:val="28"/>
        </w:rPr>
      </w:pPr>
      <w:r w:rsidRPr="00904198">
        <w:rPr>
          <w:color w:val="auto"/>
          <w:sz w:val="28"/>
          <w:szCs w:val="28"/>
        </w:rPr>
        <w:t>1.</w:t>
      </w:r>
      <w:r w:rsidR="00904198">
        <w:rPr>
          <w:color w:val="auto"/>
          <w:sz w:val="28"/>
          <w:szCs w:val="28"/>
        </w:rPr>
        <w:t xml:space="preserve"> </w:t>
      </w:r>
      <w:r w:rsidRPr="00904198">
        <w:rPr>
          <w:color w:val="auto"/>
          <w:sz w:val="28"/>
          <w:szCs w:val="28"/>
        </w:rPr>
        <w:t>Экономико-организационная характеристика</w:t>
      </w:r>
      <w:r w:rsidR="00904198">
        <w:rPr>
          <w:color w:val="auto"/>
          <w:sz w:val="28"/>
          <w:szCs w:val="28"/>
        </w:rPr>
        <w:t xml:space="preserve"> </w:t>
      </w:r>
      <w:r w:rsidRPr="00904198">
        <w:rPr>
          <w:color w:val="auto"/>
          <w:sz w:val="28"/>
          <w:szCs w:val="28"/>
        </w:rPr>
        <w:t>ОАО «ЦУМ Минск»</w:t>
      </w:r>
    </w:p>
    <w:p w:rsidR="00904198" w:rsidRPr="00904198" w:rsidRDefault="00904198" w:rsidP="00904198">
      <w:pPr>
        <w:shd w:val="clear" w:color="auto" w:fill="FFFFFF"/>
        <w:rPr>
          <w:color w:val="auto"/>
          <w:sz w:val="28"/>
          <w:szCs w:val="28"/>
        </w:rPr>
      </w:pPr>
      <w:r w:rsidRPr="00904198">
        <w:rPr>
          <w:color w:val="auto"/>
          <w:sz w:val="28"/>
          <w:szCs w:val="28"/>
        </w:rPr>
        <w:t>2.</w:t>
      </w:r>
      <w:r>
        <w:rPr>
          <w:color w:val="auto"/>
          <w:sz w:val="28"/>
          <w:szCs w:val="28"/>
        </w:rPr>
        <w:t xml:space="preserve"> </w:t>
      </w:r>
      <w:r w:rsidRPr="00904198">
        <w:rPr>
          <w:color w:val="auto"/>
          <w:sz w:val="28"/>
          <w:szCs w:val="28"/>
        </w:rPr>
        <w:t>Анализ результатов торгово-хозяйственной деятельности торговой организации</w:t>
      </w:r>
    </w:p>
    <w:p w:rsidR="007E689D" w:rsidRPr="00904198" w:rsidRDefault="007E689D" w:rsidP="00904198">
      <w:pPr>
        <w:rPr>
          <w:color w:val="auto"/>
          <w:sz w:val="28"/>
          <w:szCs w:val="28"/>
        </w:rPr>
      </w:pPr>
      <w:r w:rsidRPr="00904198">
        <w:rPr>
          <w:color w:val="auto"/>
          <w:sz w:val="28"/>
          <w:szCs w:val="28"/>
        </w:rPr>
        <w:t>2.1</w:t>
      </w:r>
      <w:r w:rsidR="00904198">
        <w:rPr>
          <w:color w:val="auto"/>
          <w:sz w:val="28"/>
          <w:szCs w:val="28"/>
        </w:rPr>
        <w:t xml:space="preserve"> </w:t>
      </w:r>
      <w:r w:rsidRPr="00904198">
        <w:rPr>
          <w:color w:val="auto"/>
          <w:sz w:val="28"/>
          <w:szCs w:val="28"/>
        </w:rPr>
        <w:t>Анализ товарооборота и товарных запасов</w:t>
      </w:r>
      <w:r w:rsidR="00904198">
        <w:rPr>
          <w:color w:val="auto"/>
          <w:sz w:val="28"/>
          <w:szCs w:val="28"/>
        </w:rPr>
        <w:t xml:space="preserve"> </w:t>
      </w:r>
      <w:r w:rsidRPr="00904198">
        <w:rPr>
          <w:color w:val="auto"/>
          <w:sz w:val="28"/>
          <w:szCs w:val="28"/>
        </w:rPr>
        <w:t>на основе данных статистических отчётов</w:t>
      </w:r>
      <w:r w:rsidR="00904198">
        <w:rPr>
          <w:color w:val="auto"/>
          <w:sz w:val="28"/>
          <w:szCs w:val="28"/>
        </w:rPr>
        <w:t xml:space="preserve"> </w:t>
      </w:r>
      <w:r w:rsidRPr="00904198">
        <w:rPr>
          <w:color w:val="auto"/>
          <w:sz w:val="28"/>
          <w:szCs w:val="28"/>
        </w:rPr>
        <w:t>оперативного учёта и выборочного обследования</w:t>
      </w:r>
    </w:p>
    <w:p w:rsidR="007E689D" w:rsidRPr="00904198" w:rsidRDefault="007E689D" w:rsidP="00904198">
      <w:pPr>
        <w:rPr>
          <w:color w:val="auto"/>
          <w:sz w:val="28"/>
          <w:szCs w:val="28"/>
        </w:rPr>
      </w:pPr>
      <w:r w:rsidRPr="00904198">
        <w:rPr>
          <w:color w:val="auto"/>
          <w:sz w:val="28"/>
          <w:szCs w:val="28"/>
        </w:rPr>
        <w:t>2.2</w:t>
      </w:r>
      <w:r w:rsidR="00904198">
        <w:rPr>
          <w:color w:val="auto"/>
          <w:sz w:val="28"/>
          <w:szCs w:val="28"/>
        </w:rPr>
        <w:t xml:space="preserve"> </w:t>
      </w:r>
      <w:r w:rsidRPr="00904198">
        <w:rPr>
          <w:color w:val="auto"/>
          <w:sz w:val="28"/>
          <w:szCs w:val="28"/>
        </w:rPr>
        <w:t>Анализ показателей по труду и заработной плате</w:t>
      </w:r>
    </w:p>
    <w:p w:rsidR="007E689D" w:rsidRPr="00904198" w:rsidRDefault="007E689D" w:rsidP="00904198">
      <w:pPr>
        <w:rPr>
          <w:color w:val="auto"/>
          <w:sz w:val="28"/>
          <w:szCs w:val="28"/>
        </w:rPr>
      </w:pPr>
      <w:r w:rsidRPr="00904198">
        <w:rPr>
          <w:color w:val="auto"/>
          <w:sz w:val="28"/>
          <w:szCs w:val="28"/>
        </w:rPr>
        <w:t>2.3</w:t>
      </w:r>
      <w:r w:rsidR="00904198">
        <w:rPr>
          <w:color w:val="auto"/>
          <w:sz w:val="28"/>
          <w:szCs w:val="28"/>
        </w:rPr>
        <w:t xml:space="preserve"> </w:t>
      </w:r>
      <w:r w:rsidRPr="00904198">
        <w:rPr>
          <w:color w:val="auto"/>
          <w:sz w:val="28"/>
          <w:szCs w:val="28"/>
        </w:rPr>
        <w:t>Анализ доходов торговой организа</w:t>
      </w:r>
      <w:r w:rsidR="00904198">
        <w:rPr>
          <w:color w:val="auto"/>
          <w:sz w:val="28"/>
          <w:szCs w:val="28"/>
        </w:rPr>
        <w:t>ц</w:t>
      </w:r>
      <w:r w:rsidRPr="00904198">
        <w:rPr>
          <w:color w:val="auto"/>
          <w:sz w:val="28"/>
          <w:szCs w:val="28"/>
        </w:rPr>
        <w:t>ии</w:t>
      </w:r>
    </w:p>
    <w:p w:rsidR="007E689D" w:rsidRPr="00904198" w:rsidRDefault="007E689D" w:rsidP="00904198">
      <w:pPr>
        <w:rPr>
          <w:color w:val="auto"/>
          <w:sz w:val="28"/>
          <w:szCs w:val="28"/>
        </w:rPr>
      </w:pPr>
      <w:r w:rsidRPr="00904198">
        <w:rPr>
          <w:color w:val="auto"/>
          <w:sz w:val="28"/>
          <w:szCs w:val="28"/>
        </w:rPr>
        <w:t>2.4</w:t>
      </w:r>
      <w:r w:rsidR="00904198">
        <w:rPr>
          <w:color w:val="auto"/>
          <w:sz w:val="28"/>
          <w:szCs w:val="28"/>
        </w:rPr>
        <w:t xml:space="preserve"> </w:t>
      </w:r>
      <w:r w:rsidRPr="00904198">
        <w:rPr>
          <w:color w:val="auto"/>
          <w:sz w:val="28"/>
          <w:szCs w:val="28"/>
        </w:rPr>
        <w:t>Анализ прибыли и рентабельности</w:t>
      </w:r>
    </w:p>
    <w:p w:rsidR="007E689D" w:rsidRPr="00904198" w:rsidRDefault="007E689D" w:rsidP="00904198">
      <w:pPr>
        <w:rPr>
          <w:color w:val="auto"/>
          <w:sz w:val="28"/>
          <w:szCs w:val="28"/>
        </w:rPr>
      </w:pPr>
      <w:r w:rsidRPr="00904198">
        <w:rPr>
          <w:color w:val="auto"/>
          <w:sz w:val="28"/>
          <w:szCs w:val="28"/>
        </w:rPr>
        <w:t>3.</w:t>
      </w:r>
      <w:r w:rsidR="00904198">
        <w:rPr>
          <w:color w:val="auto"/>
          <w:sz w:val="28"/>
          <w:szCs w:val="28"/>
        </w:rPr>
        <w:t xml:space="preserve"> </w:t>
      </w:r>
      <w:r w:rsidRPr="00904198">
        <w:rPr>
          <w:color w:val="auto"/>
          <w:sz w:val="28"/>
          <w:szCs w:val="28"/>
        </w:rPr>
        <w:t>Анализ финансового состояния торговой организации</w:t>
      </w:r>
    </w:p>
    <w:p w:rsidR="007E689D" w:rsidRPr="00904198" w:rsidRDefault="007E689D" w:rsidP="00904198">
      <w:pPr>
        <w:rPr>
          <w:color w:val="auto"/>
          <w:sz w:val="28"/>
          <w:szCs w:val="28"/>
        </w:rPr>
      </w:pPr>
      <w:r w:rsidRPr="00904198">
        <w:rPr>
          <w:color w:val="auto"/>
          <w:sz w:val="28"/>
          <w:szCs w:val="28"/>
        </w:rPr>
        <w:t>4.</w:t>
      </w:r>
      <w:r w:rsidR="00904198">
        <w:rPr>
          <w:color w:val="auto"/>
          <w:sz w:val="28"/>
          <w:szCs w:val="28"/>
        </w:rPr>
        <w:t xml:space="preserve"> </w:t>
      </w:r>
      <w:r w:rsidRPr="00904198">
        <w:rPr>
          <w:color w:val="auto"/>
          <w:sz w:val="28"/>
          <w:szCs w:val="28"/>
        </w:rPr>
        <w:t>Оценка перспектив дальнейшего развития организации</w:t>
      </w:r>
    </w:p>
    <w:p w:rsidR="007E689D" w:rsidRPr="00904198" w:rsidRDefault="007E689D" w:rsidP="00904198">
      <w:pPr>
        <w:rPr>
          <w:color w:val="auto"/>
          <w:sz w:val="28"/>
          <w:szCs w:val="28"/>
        </w:rPr>
      </w:pPr>
      <w:r w:rsidRPr="00904198">
        <w:rPr>
          <w:color w:val="auto"/>
          <w:sz w:val="28"/>
          <w:szCs w:val="28"/>
        </w:rPr>
        <w:t>5.</w:t>
      </w:r>
      <w:r w:rsidR="00904198">
        <w:rPr>
          <w:color w:val="auto"/>
          <w:sz w:val="28"/>
          <w:szCs w:val="28"/>
        </w:rPr>
        <w:t xml:space="preserve"> </w:t>
      </w:r>
      <w:r w:rsidRPr="00904198">
        <w:rPr>
          <w:color w:val="auto"/>
          <w:sz w:val="28"/>
          <w:szCs w:val="28"/>
        </w:rPr>
        <w:t>Прогнозирование основных показателей</w:t>
      </w:r>
      <w:r w:rsidR="00904198">
        <w:rPr>
          <w:color w:val="auto"/>
          <w:sz w:val="28"/>
          <w:szCs w:val="28"/>
        </w:rPr>
        <w:t xml:space="preserve"> </w:t>
      </w:r>
      <w:r w:rsidRPr="00904198">
        <w:rPr>
          <w:color w:val="auto"/>
          <w:sz w:val="28"/>
          <w:szCs w:val="28"/>
        </w:rPr>
        <w:t>хозяйственной деятельности</w:t>
      </w:r>
    </w:p>
    <w:p w:rsidR="007E689D" w:rsidRPr="00904198" w:rsidRDefault="007E689D" w:rsidP="00904198">
      <w:pPr>
        <w:rPr>
          <w:color w:val="auto"/>
          <w:sz w:val="28"/>
          <w:szCs w:val="28"/>
        </w:rPr>
      </w:pPr>
      <w:r w:rsidRPr="00904198">
        <w:rPr>
          <w:color w:val="auto"/>
          <w:sz w:val="28"/>
          <w:szCs w:val="28"/>
        </w:rPr>
        <w:t>Приложения</w:t>
      </w:r>
    </w:p>
    <w:p w:rsidR="007E689D" w:rsidRPr="00904198" w:rsidRDefault="007E689D" w:rsidP="00904198">
      <w:pPr>
        <w:ind w:firstLine="720"/>
        <w:rPr>
          <w:color w:val="auto"/>
          <w:sz w:val="28"/>
          <w:szCs w:val="28"/>
        </w:rPr>
      </w:pPr>
    </w:p>
    <w:p w:rsidR="007E689D" w:rsidRPr="00904198" w:rsidRDefault="00904198" w:rsidP="00904198">
      <w:pPr>
        <w:ind w:firstLine="720"/>
        <w:jc w:val="center"/>
        <w:rPr>
          <w:color w:val="auto"/>
          <w:sz w:val="28"/>
          <w:szCs w:val="28"/>
        </w:rPr>
      </w:pPr>
      <w:r>
        <w:rPr>
          <w:color w:val="auto"/>
          <w:sz w:val="28"/>
          <w:szCs w:val="28"/>
        </w:rPr>
        <w:br w:type="page"/>
      </w:r>
      <w:r w:rsidR="007E689D" w:rsidRPr="00904198">
        <w:rPr>
          <w:color w:val="auto"/>
          <w:sz w:val="28"/>
          <w:szCs w:val="28"/>
        </w:rPr>
        <w:t>1.</w:t>
      </w:r>
      <w:r>
        <w:rPr>
          <w:color w:val="auto"/>
          <w:sz w:val="28"/>
          <w:szCs w:val="28"/>
        </w:rPr>
        <w:t xml:space="preserve"> </w:t>
      </w:r>
      <w:r w:rsidR="007E689D" w:rsidRPr="00904198">
        <w:rPr>
          <w:color w:val="auto"/>
          <w:sz w:val="28"/>
          <w:szCs w:val="28"/>
        </w:rPr>
        <w:t>Экономико-организационная характеристика ОАО «ЦУМ Минск»</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Открытое акционерное общество «ЦУМ Минск» - зарегистрировано Минским городским исполнительным комитетом 28 января 1999 года за</w:t>
      </w:r>
      <w:r w:rsidR="00904198">
        <w:rPr>
          <w:color w:val="auto"/>
          <w:sz w:val="28"/>
          <w:szCs w:val="28"/>
        </w:rPr>
        <w:t xml:space="preserve"> </w:t>
      </w:r>
      <w:r w:rsidRPr="00904198">
        <w:rPr>
          <w:color w:val="auto"/>
          <w:sz w:val="28"/>
          <w:szCs w:val="28"/>
        </w:rPr>
        <w:t>№3238/1.</w:t>
      </w:r>
    </w:p>
    <w:p w:rsidR="007E689D" w:rsidRPr="00904198" w:rsidRDefault="007E689D" w:rsidP="00904198">
      <w:pPr>
        <w:shd w:val="clear" w:color="auto" w:fill="FFFFFF"/>
        <w:ind w:firstLine="720"/>
        <w:rPr>
          <w:color w:val="auto"/>
          <w:sz w:val="28"/>
          <w:szCs w:val="28"/>
        </w:rPr>
      </w:pPr>
      <w:r w:rsidRPr="00904198">
        <w:rPr>
          <w:color w:val="auto"/>
          <w:sz w:val="28"/>
          <w:szCs w:val="28"/>
        </w:rPr>
        <w:t>Создано путем преобразования арендного торгового предприятия «ЦУМ Минск».</w:t>
      </w:r>
    </w:p>
    <w:p w:rsidR="007E689D" w:rsidRPr="00904198" w:rsidRDefault="007E689D" w:rsidP="00904198">
      <w:pPr>
        <w:shd w:val="clear" w:color="auto" w:fill="FFFFFF"/>
        <w:ind w:firstLine="720"/>
        <w:rPr>
          <w:color w:val="auto"/>
          <w:sz w:val="28"/>
          <w:szCs w:val="28"/>
        </w:rPr>
      </w:pPr>
      <w:r w:rsidRPr="00904198">
        <w:rPr>
          <w:color w:val="auto"/>
          <w:sz w:val="28"/>
          <w:szCs w:val="28"/>
        </w:rPr>
        <w:t>Юридический адрес: 220005 г. Минск, проспект Независимости, 54.</w:t>
      </w:r>
      <w:r w:rsidR="00904198">
        <w:rPr>
          <w:color w:val="auto"/>
          <w:sz w:val="28"/>
          <w:szCs w:val="28"/>
        </w:rPr>
        <w:t xml:space="preserve"> </w:t>
      </w:r>
      <w:r w:rsidRPr="00904198">
        <w:rPr>
          <w:color w:val="auto"/>
          <w:sz w:val="28"/>
          <w:szCs w:val="28"/>
        </w:rPr>
        <w:t>Форма собственности - частная.</w:t>
      </w:r>
    </w:p>
    <w:p w:rsidR="007E689D" w:rsidRPr="00904198" w:rsidRDefault="007E689D" w:rsidP="00904198">
      <w:pPr>
        <w:shd w:val="clear" w:color="auto" w:fill="FFFFFF"/>
        <w:ind w:firstLine="720"/>
        <w:rPr>
          <w:color w:val="auto"/>
          <w:sz w:val="28"/>
          <w:szCs w:val="28"/>
        </w:rPr>
      </w:pPr>
      <w:r w:rsidRPr="00904198">
        <w:rPr>
          <w:color w:val="auto"/>
          <w:sz w:val="28"/>
          <w:szCs w:val="28"/>
        </w:rPr>
        <w:t>Учредителями общества являются: государство и члены трудового коллектива, доли которых распределены следующим образом 58,52% и 41,48%.</w:t>
      </w:r>
    </w:p>
    <w:p w:rsidR="007E689D" w:rsidRPr="00904198" w:rsidRDefault="007E689D" w:rsidP="00904198">
      <w:pPr>
        <w:shd w:val="clear" w:color="auto" w:fill="FFFFFF"/>
        <w:ind w:firstLine="720"/>
        <w:rPr>
          <w:color w:val="auto"/>
          <w:sz w:val="28"/>
          <w:szCs w:val="28"/>
        </w:rPr>
      </w:pPr>
      <w:r w:rsidRPr="00904198">
        <w:rPr>
          <w:color w:val="auto"/>
          <w:sz w:val="28"/>
          <w:szCs w:val="28"/>
        </w:rPr>
        <w:t>Организационная структура предприятия представлена в Приложении А.</w:t>
      </w:r>
    </w:p>
    <w:p w:rsidR="007E689D" w:rsidRPr="00904198" w:rsidRDefault="007E689D" w:rsidP="00904198">
      <w:pPr>
        <w:shd w:val="clear" w:color="auto" w:fill="FFFFFF"/>
        <w:ind w:firstLine="720"/>
        <w:rPr>
          <w:color w:val="auto"/>
          <w:sz w:val="28"/>
          <w:szCs w:val="28"/>
        </w:rPr>
      </w:pPr>
      <w:r w:rsidRPr="00904198">
        <w:rPr>
          <w:color w:val="auto"/>
          <w:sz w:val="28"/>
          <w:szCs w:val="28"/>
        </w:rPr>
        <w:t xml:space="preserve">Общая площадь предприятия составляет 30307 </w:t>
      </w:r>
      <w:r w:rsidRPr="00904198">
        <w:rPr>
          <w:b/>
          <w:color w:val="auto"/>
          <w:sz w:val="28"/>
          <w:szCs w:val="28"/>
        </w:rPr>
        <w:t>м.кв.,</w:t>
      </w:r>
    </w:p>
    <w:p w:rsidR="007E689D" w:rsidRPr="00904198" w:rsidRDefault="007E689D" w:rsidP="00904198">
      <w:pPr>
        <w:shd w:val="clear" w:color="auto" w:fill="FFFFFF"/>
        <w:ind w:firstLine="720"/>
        <w:rPr>
          <w:color w:val="auto"/>
          <w:sz w:val="28"/>
          <w:szCs w:val="28"/>
        </w:rPr>
      </w:pPr>
      <w:r w:rsidRPr="00904198">
        <w:rPr>
          <w:color w:val="auto"/>
          <w:sz w:val="28"/>
          <w:szCs w:val="28"/>
        </w:rPr>
        <w:t>в т.ч.</w:t>
      </w:r>
      <w:r w:rsidR="00904198">
        <w:rPr>
          <w:color w:val="auto"/>
          <w:sz w:val="28"/>
          <w:szCs w:val="28"/>
        </w:rPr>
        <w:t xml:space="preserve"> </w:t>
      </w:r>
      <w:r w:rsidRPr="00904198">
        <w:rPr>
          <w:color w:val="auto"/>
          <w:sz w:val="28"/>
          <w:szCs w:val="28"/>
        </w:rPr>
        <w:t>«ЦУМ Минск»</w:t>
      </w:r>
      <w:r w:rsidR="00904198">
        <w:rPr>
          <w:color w:val="auto"/>
          <w:sz w:val="28"/>
          <w:szCs w:val="28"/>
        </w:rPr>
        <w:t xml:space="preserve"> </w:t>
      </w:r>
      <w:r w:rsidRPr="00904198">
        <w:rPr>
          <w:color w:val="auto"/>
          <w:sz w:val="28"/>
          <w:szCs w:val="28"/>
        </w:rPr>
        <w:t>- 26769 м.кв.;</w:t>
      </w:r>
    </w:p>
    <w:p w:rsidR="007E689D" w:rsidRPr="00904198" w:rsidRDefault="007E689D" w:rsidP="00904198">
      <w:pPr>
        <w:shd w:val="clear" w:color="auto" w:fill="FFFFFF"/>
        <w:ind w:firstLine="720"/>
        <w:rPr>
          <w:color w:val="auto"/>
          <w:sz w:val="28"/>
          <w:szCs w:val="28"/>
        </w:rPr>
      </w:pPr>
      <w:r w:rsidRPr="00904198">
        <w:rPr>
          <w:color w:val="auto"/>
          <w:sz w:val="28"/>
          <w:szCs w:val="28"/>
        </w:rPr>
        <w:t>филиалы: «Комаровский»</w:t>
      </w:r>
      <w:r w:rsidR="00904198">
        <w:rPr>
          <w:color w:val="auto"/>
          <w:sz w:val="28"/>
          <w:szCs w:val="28"/>
        </w:rPr>
        <w:t xml:space="preserve"> </w:t>
      </w:r>
      <w:r w:rsidRPr="00904198">
        <w:rPr>
          <w:color w:val="auto"/>
          <w:sz w:val="28"/>
          <w:szCs w:val="28"/>
        </w:rPr>
        <w:t>- 1717 м.кв.;</w:t>
      </w:r>
    </w:p>
    <w:p w:rsidR="007E689D" w:rsidRPr="00904198" w:rsidRDefault="007E689D" w:rsidP="00904198">
      <w:pPr>
        <w:shd w:val="clear" w:color="auto" w:fill="FFFFFF"/>
        <w:ind w:firstLine="720"/>
        <w:rPr>
          <w:color w:val="auto"/>
          <w:sz w:val="28"/>
          <w:szCs w:val="28"/>
        </w:rPr>
      </w:pPr>
      <w:r w:rsidRPr="00904198">
        <w:rPr>
          <w:color w:val="auto"/>
          <w:sz w:val="28"/>
          <w:szCs w:val="28"/>
        </w:rPr>
        <w:t>«Товары для женщин»</w:t>
      </w:r>
      <w:r w:rsidR="00904198">
        <w:rPr>
          <w:color w:val="auto"/>
          <w:sz w:val="28"/>
          <w:szCs w:val="28"/>
        </w:rPr>
        <w:t xml:space="preserve"> </w:t>
      </w:r>
      <w:r w:rsidRPr="00904198">
        <w:rPr>
          <w:color w:val="auto"/>
          <w:sz w:val="28"/>
          <w:szCs w:val="28"/>
        </w:rPr>
        <w:t>- 1821 м.кв.</w:t>
      </w:r>
    </w:p>
    <w:p w:rsidR="007E689D" w:rsidRPr="00904198" w:rsidRDefault="007E689D" w:rsidP="00904198">
      <w:pPr>
        <w:shd w:val="clear" w:color="auto" w:fill="FFFFFF"/>
        <w:ind w:firstLine="720"/>
        <w:rPr>
          <w:color w:val="auto"/>
          <w:sz w:val="28"/>
          <w:szCs w:val="28"/>
        </w:rPr>
      </w:pPr>
      <w:r w:rsidRPr="00904198">
        <w:rPr>
          <w:color w:val="auto"/>
          <w:sz w:val="28"/>
          <w:szCs w:val="28"/>
        </w:rPr>
        <w:t>Торговая площадь предприятия составляет</w:t>
      </w:r>
      <w:r w:rsidR="00904198">
        <w:rPr>
          <w:color w:val="auto"/>
          <w:sz w:val="28"/>
          <w:szCs w:val="28"/>
        </w:rPr>
        <w:t xml:space="preserve"> </w:t>
      </w:r>
      <w:r w:rsidRPr="00904198">
        <w:rPr>
          <w:b/>
          <w:color w:val="auto"/>
          <w:sz w:val="28"/>
          <w:szCs w:val="28"/>
        </w:rPr>
        <w:t>10090 м.кв.,</w:t>
      </w:r>
    </w:p>
    <w:p w:rsidR="007E689D" w:rsidRPr="00904198" w:rsidRDefault="007E689D" w:rsidP="00904198">
      <w:pPr>
        <w:shd w:val="clear" w:color="auto" w:fill="FFFFFF"/>
        <w:ind w:firstLine="720"/>
        <w:rPr>
          <w:color w:val="auto"/>
          <w:sz w:val="28"/>
          <w:szCs w:val="28"/>
        </w:rPr>
      </w:pPr>
      <w:r w:rsidRPr="00904198">
        <w:rPr>
          <w:color w:val="auto"/>
          <w:sz w:val="28"/>
          <w:szCs w:val="28"/>
        </w:rPr>
        <w:t>в т.ч. «ЦУМ Минск»</w:t>
      </w:r>
      <w:r w:rsidR="00904198">
        <w:rPr>
          <w:color w:val="auto"/>
          <w:sz w:val="28"/>
          <w:szCs w:val="28"/>
        </w:rPr>
        <w:t xml:space="preserve"> </w:t>
      </w:r>
      <w:r w:rsidRPr="00904198">
        <w:rPr>
          <w:color w:val="auto"/>
          <w:sz w:val="28"/>
          <w:szCs w:val="28"/>
        </w:rPr>
        <w:t>- 8324 м.кв.;</w:t>
      </w:r>
    </w:p>
    <w:p w:rsidR="007E689D" w:rsidRPr="00904198" w:rsidRDefault="007E689D" w:rsidP="00904198">
      <w:pPr>
        <w:shd w:val="clear" w:color="auto" w:fill="FFFFFF"/>
        <w:ind w:firstLine="720"/>
        <w:rPr>
          <w:color w:val="auto"/>
          <w:sz w:val="28"/>
          <w:szCs w:val="28"/>
        </w:rPr>
      </w:pPr>
      <w:r w:rsidRPr="00904198">
        <w:rPr>
          <w:color w:val="auto"/>
          <w:sz w:val="28"/>
          <w:szCs w:val="28"/>
        </w:rPr>
        <w:t>филиалы: «Комаровский»</w:t>
      </w:r>
      <w:r w:rsidR="00904198">
        <w:rPr>
          <w:color w:val="auto"/>
          <w:sz w:val="28"/>
          <w:szCs w:val="28"/>
        </w:rPr>
        <w:t xml:space="preserve"> </w:t>
      </w:r>
      <w:r w:rsidRPr="00904198">
        <w:rPr>
          <w:color w:val="auto"/>
          <w:sz w:val="28"/>
          <w:szCs w:val="28"/>
        </w:rPr>
        <w:t>-</w:t>
      </w:r>
      <w:r w:rsidR="00904198">
        <w:rPr>
          <w:color w:val="auto"/>
          <w:sz w:val="28"/>
          <w:szCs w:val="28"/>
        </w:rPr>
        <w:t xml:space="preserve"> </w:t>
      </w:r>
      <w:r w:rsidRPr="00904198">
        <w:rPr>
          <w:color w:val="auto"/>
          <w:sz w:val="28"/>
          <w:szCs w:val="28"/>
        </w:rPr>
        <w:t>782 м.кв.;</w:t>
      </w:r>
    </w:p>
    <w:p w:rsidR="007E689D" w:rsidRPr="00904198" w:rsidRDefault="007E689D" w:rsidP="00904198">
      <w:pPr>
        <w:shd w:val="clear" w:color="auto" w:fill="FFFFFF"/>
        <w:ind w:firstLine="720"/>
        <w:rPr>
          <w:color w:val="auto"/>
          <w:sz w:val="28"/>
          <w:szCs w:val="28"/>
        </w:rPr>
      </w:pPr>
      <w:r w:rsidRPr="00904198">
        <w:rPr>
          <w:color w:val="auto"/>
          <w:sz w:val="28"/>
          <w:szCs w:val="28"/>
        </w:rPr>
        <w:t>«Товары для женщин»</w:t>
      </w:r>
      <w:r w:rsidR="00904198">
        <w:rPr>
          <w:color w:val="auto"/>
          <w:sz w:val="28"/>
          <w:szCs w:val="28"/>
        </w:rPr>
        <w:t xml:space="preserve"> </w:t>
      </w:r>
      <w:r w:rsidRPr="00904198">
        <w:rPr>
          <w:color w:val="auto"/>
          <w:sz w:val="28"/>
          <w:szCs w:val="28"/>
        </w:rPr>
        <w:t>-</w:t>
      </w:r>
      <w:r w:rsidR="00904198">
        <w:rPr>
          <w:color w:val="auto"/>
          <w:sz w:val="28"/>
          <w:szCs w:val="28"/>
        </w:rPr>
        <w:t xml:space="preserve"> </w:t>
      </w:r>
      <w:r w:rsidRPr="00904198">
        <w:rPr>
          <w:color w:val="auto"/>
          <w:sz w:val="28"/>
          <w:szCs w:val="28"/>
        </w:rPr>
        <w:t>984 м.кв.</w:t>
      </w:r>
    </w:p>
    <w:p w:rsidR="007E689D" w:rsidRPr="00904198" w:rsidRDefault="007E689D" w:rsidP="00904198">
      <w:pPr>
        <w:shd w:val="clear" w:color="auto" w:fill="FFFFFF"/>
        <w:ind w:firstLine="720"/>
        <w:rPr>
          <w:b/>
          <w:color w:val="auto"/>
          <w:sz w:val="28"/>
          <w:szCs w:val="28"/>
        </w:rPr>
      </w:pPr>
      <w:r w:rsidRPr="00904198">
        <w:rPr>
          <w:color w:val="auto"/>
          <w:sz w:val="28"/>
          <w:szCs w:val="28"/>
        </w:rPr>
        <w:t xml:space="preserve">Складская площадь предприятия составляет 6273 </w:t>
      </w:r>
      <w:r w:rsidRPr="00904198">
        <w:rPr>
          <w:b/>
          <w:color w:val="auto"/>
          <w:sz w:val="28"/>
          <w:szCs w:val="28"/>
        </w:rPr>
        <w:t>м.кв.</w:t>
      </w:r>
    </w:p>
    <w:p w:rsidR="007E689D" w:rsidRPr="00904198" w:rsidRDefault="007E689D" w:rsidP="00904198">
      <w:pPr>
        <w:shd w:val="clear" w:color="auto" w:fill="FFFFFF"/>
        <w:ind w:firstLine="720"/>
        <w:rPr>
          <w:color w:val="auto"/>
          <w:sz w:val="28"/>
          <w:szCs w:val="28"/>
        </w:rPr>
      </w:pPr>
      <w:r w:rsidRPr="00904198">
        <w:rPr>
          <w:color w:val="auto"/>
          <w:sz w:val="28"/>
          <w:szCs w:val="28"/>
        </w:rPr>
        <w:t>Виды деятельности организации:</w:t>
      </w:r>
    </w:p>
    <w:p w:rsidR="007E689D" w:rsidRPr="00904198" w:rsidRDefault="007E689D" w:rsidP="00904198">
      <w:pPr>
        <w:numPr>
          <w:ilvl w:val="0"/>
          <w:numId w:val="10"/>
        </w:numPr>
        <w:shd w:val="clear" w:color="auto" w:fill="FFFFFF"/>
        <w:tabs>
          <w:tab w:val="clear" w:pos="360"/>
        </w:tabs>
        <w:ind w:left="0" w:firstLine="720"/>
        <w:rPr>
          <w:color w:val="auto"/>
          <w:sz w:val="28"/>
          <w:szCs w:val="28"/>
        </w:rPr>
      </w:pPr>
      <w:r w:rsidRPr="00904198">
        <w:rPr>
          <w:color w:val="auto"/>
          <w:sz w:val="28"/>
          <w:szCs w:val="28"/>
        </w:rPr>
        <w:t>розничная торговля;</w:t>
      </w:r>
    </w:p>
    <w:p w:rsidR="007E689D" w:rsidRPr="00904198" w:rsidRDefault="007E689D" w:rsidP="00904198">
      <w:pPr>
        <w:numPr>
          <w:ilvl w:val="0"/>
          <w:numId w:val="10"/>
        </w:numPr>
        <w:shd w:val="clear" w:color="auto" w:fill="FFFFFF"/>
        <w:tabs>
          <w:tab w:val="clear" w:pos="360"/>
        </w:tabs>
        <w:ind w:left="0" w:firstLine="720"/>
        <w:rPr>
          <w:color w:val="auto"/>
          <w:sz w:val="28"/>
          <w:szCs w:val="28"/>
        </w:rPr>
      </w:pPr>
      <w:r w:rsidRPr="00904198">
        <w:rPr>
          <w:color w:val="auto"/>
          <w:sz w:val="28"/>
          <w:szCs w:val="28"/>
        </w:rPr>
        <w:t>общественное питание;</w:t>
      </w:r>
    </w:p>
    <w:p w:rsidR="007E689D" w:rsidRPr="00904198" w:rsidRDefault="007E689D" w:rsidP="00904198">
      <w:pPr>
        <w:numPr>
          <w:ilvl w:val="0"/>
          <w:numId w:val="10"/>
        </w:numPr>
        <w:shd w:val="clear" w:color="auto" w:fill="FFFFFF"/>
        <w:tabs>
          <w:tab w:val="clear" w:pos="360"/>
        </w:tabs>
        <w:ind w:left="0" w:firstLine="720"/>
        <w:rPr>
          <w:color w:val="auto"/>
          <w:sz w:val="28"/>
          <w:szCs w:val="28"/>
        </w:rPr>
      </w:pPr>
      <w:r w:rsidRPr="00904198">
        <w:rPr>
          <w:color w:val="auto"/>
          <w:sz w:val="28"/>
          <w:szCs w:val="28"/>
        </w:rPr>
        <w:t>медицинская деятельность;</w:t>
      </w:r>
    </w:p>
    <w:p w:rsidR="007E689D" w:rsidRPr="00904198" w:rsidRDefault="007E689D" w:rsidP="00904198">
      <w:pPr>
        <w:numPr>
          <w:ilvl w:val="0"/>
          <w:numId w:val="10"/>
        </w:numPr>
        <w:shd w:val="clear" w:color="auto" w:fill="FFFFFF"/>
        <w:tabs>
          <w:tab w:val="clear" w:pos="360"/>
        </w:tabs>
        <w:ind w:left="0" w:firstLine="720"/>
        <w:rPr>
          <w:color w:val="auto"/>
          <w:sz w:val="28"/>
          <w:szCs w:val="28"/>
        </w:rPr>
      </w:pPr>
      <w:r w:rsidRPr="00904198">
        <w:rPr>
          <w:color w:val="auto"/>
          <w:sz w:val="28"/>
          <w:szCs w:val="28"/>
        </w:rPr>
        <w:t>деятельность, связанная с драгоценными металлами и драгоценными камнями;</w:t>
      </w:r>
    </w:p>
    <w:p w:rsidR="007E689D" w:rsidRPr="00904198" w:rsidRDefault="007E689D" w:rsidP="00904198">
      <w:pPr>
        <w:numPr>
          <w:ilvl w:val="0"/>
          <w:numId w:val="10"/>
        </w:numPr>
        <w:shd w:val="clear" w:color="auto" w:fill="FFFFFF"/>
        <w:tabs>
          <w:tab w:val="clear" w:pos="360"/>
        </w:tabs>
        <w:ind w:left="0" w:firstLine="720"/>
        <w:rPr>
          <w:color w:val="auto"/>
          <w:sz w:val="28"/>
          <w:szCs w:val="28"/>
        </w:rPr>
      </w:pPr>
      <w:r w:rsidRPr="00904198">
        <w:rPr>
          <w:color w:val="auto"/>
          <w:sz w:val="28"/>
          <w:szCs w:val="28"/>
        </w:rPr>
        <w:t>деятельность в области промышленной безопасности;</w:t>
      </w:r>
    </w:p>
    <w:p w:rsidR="007E689D" w:rsidRPr="00904198" w:rsidRDefault="007E689D" w:rsidP="00904198">
      <w:pPr>
        <w:numPr>
          <w:ilvl w:val="0"/>
          <w:numId w:val="10"/>
        </w:numPr>
        <w:shd w:val="clear" w:color="auto" w:fill="FFFFFF"/>
        <w:tabs>
          <w:tab w:val="clear" w:pos="360"/>
        </w:tabs>
        <w:ind w:left="0" w:firstLine="720"/>
        <w:rPr>
          <w:color w:val="auto"/>
          <w:sz w:val="28"/>
          <w:szCs w:val="28"/>
        </w:rPr>
      </w:pPr>
      <w:r w:rsidRPr="00904198">
        <w:rPr>
          <w:color w:val="auto"/>
          <w:sz w:val="28"/>
          <w:szCs w:val="28"/>
        </w:rPr>
        <w:t>перевозка пассажиров и грузов;</w:t>
      </w:r>
    </w:p>
    <w:p w:rsidR="007E689D" w:rsidRPr="00904198" w:rsidRDefault="007E689D" w:rsidP="00904198">
      <w:pPr>
        <w:numPr>
          <w:ilvl w:val="0"/>
          <w:numId w:val="10"/>
        </w:numPr>
        <w:shd w:val="clear" w:color="auto" w:fill="FFFFFF"/>
        <w:tabs>
          <w:tab w:val="clear" w:pos="360"/>
        </w:tabs>
        <w:ind w:left="0" w:firstLine="720"/>
        <w:rPr>
          <w:color w:val="auto"/>
          <w:sz w:val="28"/>
          <w:szCs w:val="28"/>
        </w:rPr>
      </w:pPr>
      <w:r w:rsidRPr="00904198">
        <w:rPr>
          <w:color w:val="auto"/>
          <w:sz w:val="28"/>
          <w:szCs w:val="28"/>
        </w:rPr>
        <w:t>деятельность по обеспечению безопасности юридических и физических лиц.</w:t>
      </w:r>
    </w:p>
    <w:p w:rsidR="007E689D" w:rsidRPr="00904198" w:rsidRDefault="007E689D" w:rsidP="00904198">
      <w:pPr>
        <w:shd w:val="clear" w:color="auto" w:fill="FFFFFF"/>
        <w:ind w:firstLine="720"/>
        <w:rPr>
          <w:color w:val="auto"/>
          <w:sz w:val="28"/>
          <w:szCs w:val="28"/>
        </w:rPr>
      </w:pPr>
      <w:r w:rsidRPr="00904198">
        <w:rPr>
          <w:color w:val="auto"/>
          <w:sz w:val="28"/>
          <w:szCs w:val="28"/>
        </w:rPr>
        <w:t>В торговом зале предприятия и филиалов установлено более 7 тысяч единиц торгово-технологического и нестандартного оборудования, в том числе:</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горки торговые около 2000 ед.;</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прилавки торговые более 900 ед.;</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кронштейны для показа швейных изделий более 300 ед.;</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холодильное оборудование около 40 ед.; и другое.</w:t>
      </w:r>
    </w:p>
    <w:p w:rsidR="007E689D" w:rsidRPr="00904198" w:rsidRDefault="007E689D" w:rsidP="00904198">
      <w:pPr>
        <w:shd w:val="clear" w:color="auto" w:fill="FFFFFF"/>
        <w:ind w:firstLine="720"/>
        <w:rPr>
          <w:color w:val="auto"/>
          <w:sz w:val="28"/>
          <w:szCs w:val="28"/>
        </w:rPr>
      </w:pPr>
      <w:r w:rsidRPr="00904198">
        <w:rPr>
          <w:color w:val="auto"/>
          <w:sz w:val="28"/>
          <w:szCs w:val="28"/>
        </w:rPr>
        <w:t>Предприятие имеет лицензии на право:</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осуществления</w:t>
      </w:r>
      <w:r w:rsidR="00904198">
        <w:rPr>
          <w:color w:val="auto"/>
          <w:sz w:val="28"/>
          <w:szCs w:val="28"/>
        </w:rPr>
        <w:t xml:space="preserve"> </w:t>
      </w:r>
      <w:r w:rsidRPr="00904198">
        <w:rPr>
          <w:color w:val="auto"/>
          <w:sz w:val="28"/>
          <w:szCs w:val="28"/>
        </w:rPr>
        <w:t>розничной</w:t>
      </w:r>
      <w:r w:rsidR="00904198">
        <w:rPr>
          <w:color w:val="auto"/>
          <w:sz w:val="28"/>
          <w:szCs w:val="28"/>
        </w:rPr>
        <w:t xml:space="preserve"> </w:t>
      </w:r>
      <w:r w:rsidRPr="00904198">
        <w:rPr>
          <w:color w:val="auto"/>
          <w:sz w:val="28"/>
          <w:szCs w:val="28"/>
        </w:rPr>
        <w:t>торговли</w:t>
      </w:r>
      <w:r w:rsidR="00904198">
        <w:rPr>
          <w:color w:val="auto"/>
          <w:sz w:val="28"/>
          <w:szCs w:val="28"/>
        </w:rPr>
        <w:t xml:space="preserve"> </w:t>
      </w:r>
      <w:r w:rsidRPr="00904198">
        <w:rPr>
          <w:color w:val="auto"/>
          <w:sz w:val="28"/>
          <w:szCs w:val="28"/>
        </w:rPr>
        <w:t>(включая</w:t>
      </w:r>
      <w:r w:rsidR="00904198">
        <w:rPr>
          <w:color w:val="auto"/>
          <w:sz w:val="28"/>
          <w:szCs w:val="28"/>
        </w:rPr>
        <w:t xml:space="preserve"> </w:t>
      </w:r>
      <w:r w:rsidRPr="00904198">
        <w:rPr>
          <w:color w:val="auto"/>
          <w:sz w:val="28"/>
          <w:szCs w:val="28"/>
        </w:rPr>
        <w:t>алкогольные</w:t>
      </w:r>
      <w:r w:rsidR="00904198">
        <w:rPr>
          <w:color w:val="auto"/>
          <w:sz w:val="28"/>
          <w:szCs w:val="28"/>
        </w:rPr>
        <w:t xml:space="preserve"> </w:t>
      </w:r>
      <w:r w:rsidRPr="00904198">
        <w:rPr>
          <w:color w:val="auto"/>
          <w:sz w:val="28"/>
          <w:szCs w:val="28"/>
        </w:rPr>
        <w:t>напитки</w:t>
      </w:r>
      <w:r w:rsidR="00904198">
        <w:rPr>
          <w:color w:val="auto"/>
          <w:sz w:val="28"/>
          <w:szCs w:val="28"/>
        </w:rPr>
        <w:t xml:space="preserve"> </w:t>
      </w:r>
      <w:r w:rsidRPr="00904198">
        <w:rPr>
          <w:color w:val="auto"/>
          <w:sz w:val="28"/>
          <w:szCs w:val="28"/>
        </w:rPr>
        <w:t>и табачные</w:t>
      </w:r>
      <w:r w:rsidR="00904198">
        <w:rPr>
          <w:color w:val="auto"/>
          <w:sz w:val="28"/>
          <w:szCs w:val="28"/>
        </w:rPr>
        <w:t xml:space="preserve"> </w:t>
      </w:r>
      <w:r w:rsidRPr="00904198">
        <w:rPr>
          <w:color w:val="auto"/>
          <w:sz w:val="28"/>
          <w:szCs w:val="28"/>
        </w:rPr>
        <w:t>изделия)</w:t>
      </w:r>
      <w:r w:rsidR="00904198">
        <w:rPr>
          <w:color w:val="auto"/>
          <w:sz w:val="28"/>
          <w:szCs w:val="28"/>
        </w:rPr>
        <w:t xml:space="preserve"> </w:t>
      </w:r>
      <w:r w:rsidRPr="00904198">
        <w:rPr>
          <w:color w:val="auto"/>
          <w:sz w:val="28"/>
          <w:szCs w:val="28"/>
        </w:rPr>
        <w:t>и</w:t>
      </w:r>
      <w:r w:rsidR="00904198">
        <w:rPr>
          <w:color w:val="auto"/>
          <w:sz w:val="28"/>
          <w:szCs w:val="28"/>
        </w:rPr>
        <w:t xml:space="preserve"> </w:t>
      </w:r>
      <w:r w:rsidRPr="00904198">
        <w:rPr>
          <w:color w:val="auto"/>
          <w:sz w:val="28"/>
          <w:szCs w:val="28"/>
        </w:rPr>
        <w:t>общественное питание №</w:t>
      </w:r>
      <w:r w:rsidR="00904198">
        <w:rPr>
          <w:color w:val="auto"/>
          <w:sz w:val="28"/>
          <w:szCs w:val="28"/>
        </w:rPr>
        <w:t xml:space="preserve"> </w:t>
      </w:r>
      <w:r w:rsidRPr="00904198">
        <w:rPr>
          <w:color w:val="auto"/>
          <w:sz w:val="28"/>
          <w:szCs w:val="28"/>
        </w:rPr>
        <w:t>50000/0270052</w:t>
      </w:r>
      <w:r w:rsidR="00904198">
        <w:rPr>
          <w:color w:val="auto"/>
          <w:sz w:val="28"/>
          <w:szCs w:val="28"/>
        </w:rPr>
        <w:t xml:space="preserve"> </w:t>
      </w:r>
      <w:r w:rsidRPr="00904198">
        <w:rPr>
          <w:color w:val="auto"/>
          <w:sz w:val="28"/>
          <w:szCs w:val="28"/>
        </w:rPr>
        <w:t>выдана 29.04.2004г., действительна до 29.04.2009г.</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осуществления деятельности, связанной с</w:t>
      </w:r>
      <w:r w:rsidR="00904198">
        <w:rPr>
          <w:color w:val="auto"/>
          <w:sz w:val="28"/>
          <w:szCs w:val="28"/>
        </w:rPr>
        <w:t xml:space="preserve"> </w:t>
      </w:r>
      <w:r w:rsidRPr="00904198">
        <w:rPr>
          <w:color w:val="auto"/>
          <w:sz w:val="28"/>
          <w:szCs w:val="28"/>
        </w:rPr>
        <w:t>драгоценными металлами и драгоценными</w:t>
      </w:r>
      <w:r w:rsidR="00904198">
        <w:rPr>
          <w:color w:val="auto"/>
          <w:sz w:val="28"/>
          <w:szCs w:val="28"/>
        </w:rPr>
        <w:t xml:space="preserve"> </w:t>
      </w:r>
      <w:r w:rsidRPr="00904198">
        <w:rPr>
          <w:color w:val="auto"/>
          <w:sz w:val="28"/>
          <w:szCs w:val="28"/>
        </w:rPr>
        <w:t>камнями</w:t>
      </w:r>
      <w:r w:rsidR="00904198">
        <w:rPr>
          <w:color w:val="auto"/>
          <w:sz w:val="28"/>
          <w:szCs w:val="28"/>
        </w:rPr>
        <w:t xml:space="preserve"> </w:t>
      </w:r>
      <w:r w:rsidRPr="00904198">
        <w:rPr>
          <w:color w:val="auto"/>
          <w:sz w:val="28"/>
          <w:szCs w:val="28"/>
        </w:rPr>
        <w:t>№</w:t>
      </w:r>
      <w:r w:rsidR="00904198">
        <w:rPr>
          <w:color w:val="auto"/>
          <w:sz w:val="28"/>
          <w:szCs w:val="28"/>
        </w:rPr>
        <w:t xml:space="preserve"> </w:t>
      </w:r>
      <w:r w:rsidRPr="00904198">
        <w:rPr>
          <w:color w:val="auto"/>
          <w:sz w:val="28"/>
          <w:szCs w:val="28"/>
        </w:rPr>
        <w:t>02200/0056387</w:t>
      </w:r>
      <w:r w:rsidR="00904198">
        <w:rPr>
          <w:color w:val="auto"/>
          <w:sz w:val="28"/>
          <w:szCs w:val="28"/>
        </w:rPr>
        <w:t xml:space="preserve"> </w:t>
      </w:r>
      <w:r w:rsidRPr="00904198">
        <w:rPr>
          <w:color w:val="auto"/>
          <w:sz w:val="28"/>
          <w:szCs w:val="28"/>
        </w:rPr>
        <w:t>выдана</w:t>
      </w:r>
      <w:r w:rsidR="00904198">
        <w:rPr>
          <w:color w:val="auto"/>
          <w:sz w:val="28"/>
          <w:szCs w:val="28"/>
        </w:rPr>
        <w:t xml:space="preserve"> </w:t>
      </w:r>
      <w:r w:rsidRPr="00904198">
        <w:rPr>
          <w:color w:val="auto"/>
          <w:sz w:val="28"/>
          <w:szCs w:val="28"/>
        </w:rPr>
        <w:t>09.04.2004г., действительна до 09.04.2009г.</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осуществления медицинской деятельности № 02040/0215173 выдана 27.09.2002г., действительна до 27.09.2007г.</w:t>
      </w:r>
    </w:p>
    <w:p w:rsidR="007E689D" w:rsidRPr="00904198" w:rsidRDefault="007E689D" w:rsidP="00904198">
      <w:pPr>
        <w:shd w:val="clear" w:color="auto" w:fill="FFFFFF"/>
        <w:ind w:firstLine="720"/>
        <w:rPr>
          <w:color w:val="auto"/>
          <w:sz w:val="28"/>
          <w:szCs w:val="28"/>
        </w:rPr>
      </w:pPr>
      <w:r w:rsidRPr="00904198">
        <w:rPr>
          <w:color w:val="auto"/>
          <w:sz w:val="28"/>
          <w:szCs w:val="28"/>
        </w:rPr>
        <w:t>кроме того:</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паспорт на право реализации семян и посадочного материала №30-351 выдан 07.05.2002г., действителен до 07.05.2007г.</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специальное разрешение № Л-5371</w:t>
      </w:r>
      <w:r w:rsidR="00904198">
        <w:rPr>
          <w:color w:val="auto"/>
          <w:sz w:val="28"/>
          <w:szCs w:val="28"/>
        </w:rPr>
        <w:t xml:space="preserve"> </w:t>
      </w:r>
      <w:r w:rsidRPr="00904198">
        <w:rPr>
          <w:color w:val="auto"/>
          <w:sz w:val="28"/>
          <w:szCs w:val="28"/>
        </w:rPr>
        <w:t>на реализацию радиоэлектронных средств</w:t>
      </w:r>
      <w:r w:rsidR="00904198">
        <w:rPr>
          <w:color w:val="auto"/>
          <w:sz w:val="28"/>
          <w:szCs w:val="28"/>
        </w:rPr>
        <w:t xml:space="preserve"> </w:t>
      </w:r>
      <w:r w:rsidRPr="00904198">
        <w:rPr>
          <w:color w:val="auto"/>
          <w:sz w:val="28"/>
          <w:szCs w:val="28"/>
        </w:rPr>
        <w:t>с</w:t>
      </w:r>
      <w:r w:rsidR="00904198">
        <w:rPr>
          <w:color w:val="auto"/>
          <w:sz w:val="28"/>
          <w:szCs w:val="28"/>
        </w:rPr>
        <w:t xml:space="preserve"> </w:t>
      </w:r>
      <w:r w:rsidRPr="00904198">
        <w:rPr>
          <w:color w:val="auto"/>
          <w:sz w:val="28"/>
          <w:szCs w:val="28"/>
        </w:rPr>
        <w:t>радиоизлучением,</w:t>
      </w:r>
      <w:r w:rsidR="00904198">
        <w:rPr>
          <w:color w:val="auto"/>
          <w:sz w:val="28"/>
          <w:szCs w:val="28"/>
        </w:rPr>
        <w:t xml:space="preserve"> </w:t>
      </w:r>
      <w:r w:rsidRPr="00904198">
        <w:rPr>
          <w:color w:val="auto"/>
          <w:sz w:val="28"/>
          <w:szCs w:val="28"/>
        </w:rPr>
        <w:t>выдано</w:t>
      </w:r>
      <w:r w:rsidR="00904198">
        <w:rPr>
          <w:color w:val="auto"/>
          <w:sz w:val="28"/>
          <w:szCs w:val="28"/>
        </w:rPr>
        <w:t xml:space="preserve"> </w:t>
      </w:r>
      <w:r w:rsidRPr="00904198">
        <w:rPr>
          <w:color w:val="auto"/>
          <w:sz w:val="28"/>
          <w:szCs w:val="28"/>
        </w:rPr>
        <w:t>28.02.2005г.,</w:t>
      </w:r>
      <w:r w:rsidR="00904198">
        <w:rPr>
          <w:color w:val="auto"/>
          <w:sz w:val="28"/>
          <w:szCs w:val="28"/>
        </w:rPr>
        <w:t xml:space="preserve"> </w:t>
      </w:r>
      <w:r w:rsidRPr="00904198">
        <w:rPr>
          <w:color w:val="auto"/>
          <w:sz w:val="28"/>
          <w:szCs w:val="28"/>
        </w:rPr>
        <w:t>действительно</w:t>
      </w:r>
      <w:r w:rsidR="00904198">
        <w:rPr>
          <w:color w:val="auto"/>
          <w:sz w:val="28"/>
          <w:szCs w:val="28"/>
        </w:rPr>
        <w:t xml:space="preserve"> </w:t>
      </w:r>
      <w:r w:rsidRPr="00904198">
        <w:rPr>
          <w:color w:val="auto"/>
          <w:sz w:val="28"/>
          <w:szCs w:val="28"/>
        </w:rPr>
        <w:t>до 28.02.2006г.</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сертификат</w:t>
      </w:r>
      <w:r w:rsidR="00904198">
        <w:rPr>
          <w:color w:val="auto"/>
          <w:sz w:val="28"/>
          <w:szCs w:val="28"/>
        </w:rPr>
        <w:t xml:space="preserve"> </w:t>
      </w:r>
      <w:r w:rsidRPr="00904198">
        <w:rPr>
          <w:color w:val="auto"/>
          <w:sz w:val="28"/>
          <w:szCs w:val="28"/>
        </w:rPr>
        <w:t>соответствия</w:t>
      </w:r>
      <w:r w:rsidR="00904198">
        <w:rPr>
          <w:color w:val="auto"/>
          <w:sz w:val="28"/>
          <w:szCs w:val="28"/>
        </w:rPr>
        <w:t xml:space="preserve"> </w:t>
      </w:r>
      <w:r w:rsidRPr="00904198">
        <w:rPr>
          <w:color w:val="auto"/>
          <w:sz w:val="28"/>
          <w:szCs w:val="28"/>
        </w:rPr>
        <w:t>на</w:t>
      </w:r>
      <w:r w:rsidR="00904198">
        <w:rPr>
          <w:color w:val="auto"/>
          <w:sz w:val="28"/>
          <w:szCs w:val="28"/>
        </w:rPr>
        <w:t xml:space="preserve"> </w:t>
      </w:r>
      <w:r w:rsidRPr="00904198">
        <w:rPr>
          <w:color w:val="auto"/>
          <w:sz w:val="28"/>
          <w:szCs w:val="28"/>
        </w:rPr>
        <w:t>парикмахерские</w:t>
      </w:r>
      <w:r w:rsidR="00904198">
        <w:rPr>
          <w:color w:val="auto"/>
          <w:sz w:val="28"/>
          <w:szCs w:val="28"/>
        </w:rPr>
        <w:t xml:space="preserve"> </w:t>
      </w:r>
      <w:r w:rsidRPr="00904198">
        <w:rPr>
          <w:color w:val="auto"/>
          <w:sz w:val="28"/>
          <w:szCs w:val="28"/>
        </w:rPr>
        <w:t>услуги</w:t>
      </w:r>
      <w:r w:rsidR="00904198">
        <w:rPr>
          <w:color w:val="auto"/>
          <w:sz w:val="28"/>
          <w:szCs w:val="28"/>
        </w:rPr>
        <w:t xml:space="preserve"> </w:t>
      </w:r>
      <w:r w:rsidRPr="00904198">
        <w:rPr>
          <w:color w:val="auto"/>
          <w:sz w:val="28"/>
          <w:szCs w:val="28"/>
        </w:rPr>
        <w:t>№</w:t>
      </w:r>
      <w:r w:rsidR="00904198">
        <w:rPr>
          <w:color w:val="auto"/>
          <w:sz w:val="28"/>
          <w:szCs w:val="28"/>
        </w:rPr>
        <w:t xml:space="preserve"> </w:t>
      </w:r>
      <w:r w:rsidRPr="00904198">
        <w:rPr>
          <w:color w:val="auto"/>
          <w:sz w:val="28"/>
          <w:szCs w:val="28"/>
          <w:lang w:val="en-US"/>
        </w:rPr>
        <w:t>BY</w:t>
      </w:r>
      <w:r w:rsidRPr="00904198">
        <w:rPr>
          <w:color w:val="auto"/>
          <w:sz w:val="28"/>
          <w:szCs w:val="28"/>
        </w:rPr>
        <w:t>/ 11204.02.02.0020030 от 28.09.2005г., действителен до 31.08.2007г.</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свидетельство</w:t>
      </w:r>
      <w:r w:rsidR="00904198">
        <w:rPr>
          <w:color w:val="auto"/>
          <w:sz w:val="28"/>
          <w:szCs w:val="28"/>
        </w:rPr>
        <w:t xml:space="preserve"> </w:t>
      </w:r>
      <w:r w:rsidRPr="00904198">
        <w:rPr>
          <w:color w:val="auto"/>
          <w:sz w:val="28"/>
          <w:szCs w:val="28"/>
        </w:rPr>
        <w:t>о</w:t>
      </w:r>
      <w:r w:rsidR="00904198">
        <w:rPr>
          <w:color w:val="auto"/>
          <w:sz w:val="28"/>
          <w:szCs w:val="28"/>
        </w:rPr>
        <w:t xml:space="preserve"> </w:t>
      </w:r>
      <w:r w:rsidRPr="00904198">
        <w:rPr>
          <w:color w:val="auto"/>
          <w:sz w:val="28"/>
          <w:szCs w:val="28"/>
        </w:rPr>
        <w:t>товарном</w:t>
      </w:r>
      <w:r w:rsidR="00904198">
        <w:rPr>
          <w:color w:val="auto"/>
          <w:sz w:val="28"/>
          <w:szCs w:val="28"/>
        </w:rPr>
        <w:t xml:space="preserve"> </w:t>
      </w:r>
      <w:r w:rsidRPr="00904198">
        <w:rPr>
          <w:color w:val="auto"/>
          <w:sz w:val="28"/>
          <w:szCs w:val="28"/>
        </w:rPr>
        <w:t>знаке</w:t>
      </w:r>
      <w:r w:rsidR="00904198">
        <w:rPr>
          <w:color w:val="auto"/>
          <w:sz w:val="28"/>
          <w:szCs w:val="28"/>
        </w:rPr>
        <w:t xml:space="preserve"> </w:t>
      </w:r>
      <w:r w:rsidRPr="00904198">
        <w:rPr>
          <w:color w:val="auto"/>
          <w:sz w:val="28"/>
          <w:szCs w:val="28"/>
        </w:rPr>
        <w:t>№4814</w:t>
      </w:r>
      <w:r w:rsidR="00904198">
        <w:rPr>
          <w:color w:val="auto"/>
          <w:sz w:val="28"/>
          <w:szCs w:val="28"/>
        </w:rPr>
        <w:t xml:space="preserve"> </w:t>
      </w:r>
      <w:r w:rsidRPr="00904198">
        <w:rPr>
          <w:color w:val="auto"/>
          <w:sz w:val="28"/>
          <w:szCs w:val="28"/>
        </w:rPr>
        <w:t>выдано</w:t>
      </w:r>
      <w:r w:rsidR="00904198">
        <w:rPr>
          <w:color w:val="auto"/>
          <w:sz w:val="28"/>
          <w:szCs w:val="28"/>
        </w:rPr>
        <w:t xml:space="preserve"> </w:t>
      </w:r>
      <w:r w:rsidRPr="00904198">
        <w:rPr>
          <w:color w:val="auto"/>
          <w:sz w:val="28"/>
          <w:szCs w:val="28"/>
        </w:rPr>
        <w:t>18.03.2004г., действительно до 04.10.2013г.</w:t>
      </w:r>
    </w:p>
    <w:p w:rsidR="007E689D" w:rsidRPr="00904198" w:rsidRDefault="007E689D" w:rsidP="00904198">
      <w:pPr>
        <w:shd w:val="clear" w:color="auto" w:fill="FFFFFF"/>
        <w:ind w:firstLine="720"/>
        <w:rPr>
          <w:color w:val="auto"/>
          <w:sz w:val="28"/>
          <w:szCs w:val="28"/>
        </w:rPr>
      </w:pPr>
      <w:r w:rsidRPr="00904198">
        <w:rPr>
          <w:color w:val="auto"/>
          <w:sz w:val="28"/>
          <w:szCs w:val="28"/>
        </w:rPr>
        <w:t>Торговый процесс в основном здании предприятия осуществляется в 6 товарных отделах, сформированных по потребительскому назначению, на 5-и торговых этажах в 36 секциях.</w:t>
      </w:r>
    </w:p>
    <w:p w:rsidR="007E689D" w:rsidRPr="00904198" w:rsidRDefault="007E689D" w:rsidP="00904198">
      <w:pPr>
        <w:shd w:val="clear" w:color="auto" w:fill="FFFFFF"/>
        <w:ind w:firstLine="720"/>
        <w:rPr>
          <w:color w:val="auto"/>
          <w:sz w:val="28"/>
          <w:szCs w:val="28"/>
        </w:rPr>
      </w:pPr>
      <w:r w:rsidRPr="00904198">
        <w:rPr>
          <w:color w:val="auto"/>
          <w:sz w:val="28"/>
          <w:szCs w:val="28"/>
        </w:rPr>
        <w:t>Кроме того, отдельно расположены 2 отдела: «Комаровский» по ул. В. Хоружей 10, и «Товары для женщин» по ул. Куйбышева 75, имеющие 13 товарных секций.</w:t>
      </w:r>
    </w:p>
    <w:p w:rsidR="007E689D" w:rsidRPr="00904198" w:rsidRDefault="007E689D" w:rsidP="00904198">
      <w:pPr>
        <w:shd w:val="clear" w:color="auto" w:fill="FFFFFF"/>
        <w:ind w:firstLine="720"/>
        <w:rPr>
          <w:color w:val="auto"/>
          <w:sz w:val="28"/>
          <w:szCs w:val="28"/>
        </w:rPr>
      </w:pPr>
      <w:r w:rsidRPr="00904198">
        <w:rPr>
          <w:color w:val="auto"/>
          <w:sz w:val="28"/>
          <w:szCs w:val="28"/>
        </w:rPr>
        <w:t>Продажа товаров осуществляется за наличный и безналичный расчёты, в кредит, а также по пластиковым карточкам «Еврокарт/Мастеркарт», «Маэстро», «Виза электрон «Беларусбанка», «Виза».</w:t>
      </w:r>
    </w:p>
    <w:p w:rsidR="007E689D" w:rsidRPr="00904198" w:rsidRDefault="007E689D" w:rsidP="00904198">
      <w:pPr>
        <w:shd w:val="clear" w:color="auto" w:fill="FFFFFF"/>
        <w:ind w:firstLine="720"/>
        <w:rPr>
          <w:color w:val="auto"/>
          <w:sz w:val="28"/>
          <w:szCs w:val="28"/>
        </w:rPr>
      </w:pPr>
      <w:r w:rsidRPr="00904198">
        <w:rPr>
          <w:color w:val="auto"/>
          <w:sz w:val="28"/>
          <w:szCs w:val="28"/>
        </w:rPr>
        <w:t>Удельный вес самообслуживания в общем объёме товарооборота предприятия составляет 50%.</w:t>
      </w:r>
    </w:p>
    <w:p w:rsidR="007E689D" w:rsidRPr="00904198" w:rsidRDefault="007E689D" w:rsidP="00904198">
      <w:pPr>
        <w:shd w:val="clear" w:color="auto" w:fill="FFFFFF"/>
        <w:ind w:firstLine="720"/>
        <w:rPr>
          <w:color w:val="auto"/>
          <w:sz w:val="28"/>
          <w:szCs w:val="28"/>
        </w:rPr>
      </w:pPr>
      <w:r w:rsidRPr="00904198">
        <w:rPr>
          <w:color w:val="auto"/>
          <w:sz w:val="28"/>
          <w:szCs w:val="28"/>
        </w:rPr>
        <w:t>В 10-ти секциях функционирует система контроля выноса товара, в т.ч.: «Мужская одежда», «Мужские сорочки, трикотаж», «Женская одежда», «Женский трикотаж», «Салон женского платья», «Товары для детей», «Бельё «Серж», «Женское бельё», «Спорттовары» и «Женская галантерея».</w:t>
      </w:r>
    </w:p>
    <w:p w:rsidR="007E689D" w:rsidRPr="00904198" w:rsidRDefault="007E689D" w:rsidP="00904198">
      <w:pPr>
        <w:shd w:val="clear" w:color="auto" w:fill="FFFFFF"/>
        <w:ind w:firstLine="720"/>
        <w:rPr>
          <w:color w:val="auto"/>
          <w:sz w:val="28"/>
          <w:szCs w:val="28"/>
        </w:rPr>
      </w:pPr>
      <w:r w:rsidRPr="00904198">
        <w:rPr>
          <w:color w:val="auto"/>
          <w:sz w:val="28"/>
          <w:szCs w:val="28"/>
        </w:rPr>
        <w:t>Ежедневно предприятие посещают около 40 тысяч человек (филиалы «Комаровский», «Товары для женщин» примерно по 4 тысячи человек), которые совершают более 30 тысяч покупок.</w:t>
      </w:r>
      <w:r w:rsidR="00904198">
        <w:rPr>
          <w:color w:val="auto"/>
          <w:sz w:val="28"/>
          <w:szCs w:val="28"/>
        </w:rPr>
        <w:t xml:space="preserve"> </w:t>
      </w:r>
      <w:r w:rsidRPr="00904198">
        <w:rPr>
          <w:color w:val="auto"/>
          <w:sz w:val="28"/>
          <w:szCs w:val="28"/>
        </w:rPr>
        <w:t>Средняя стоимость одной покупки составляет 10,3 тысяч рублей.</w:t>
      </w:r>
    </w:p>
    <w:p w:rsidR="007E689D" w:rsidRPr="00904198" w:rsidRDefault="007E689D" w:rsidP="00904198">
      <w:pPr>
        <w:shd w:val="clear" w:color="auto" w:fill="FFFFFF"/>
        <w:ind w:firstLine="720"/>
        <w:rPr>
          <w:color w:val="auto"/>
          <w:sz w:val="28"/>
          <w:szCs w:val="28"/>
        </w:rPr>
      </w:pPr>
      <w:r w:rsidRPr="00904198">
        <w:rPr>
          <w:color w:val="auto"/>
          <w:sz w:val="28"/>
          <w:szCs w:val="28"/>
        </w:rPr>
        <w:t>За период 2004 - 2005 года с целью совершенствования торгового процесса на предприятии приобретено и установлено более 860 единиц торгово-технологическое оборудования и инвентаря на сумму более 450 млн. рублей.</w:t>
      </w:r>
    </w:p>
    <w:p w:rsidR="007E689D" w:rsidRPr="00904198" w:rsidRDefault="007E689D" w:rsidP="00904198">
      <w:pPr>
        <w:shd w:val="clear" w:color="auto" w:fill="FFFFFF"/>
        <w:ind w:firstLine="720"/>
        <w:rPr>
          <w:color w:val="auto"/>
          <w:sz w:val="28"/>
          <w:szCs w:val="28"/>
        </w:rPr>
      </w:pPr>
      <w:r w:rsidRPr="00904198">
        <w:rPr>
          <w:color w:val="auto"/>
          <w:sz w:val="28"/>
          <w:szCs w:val="28"/>
        </w:rPr>
        <w:t>Дополнительно организованы: секции «Стройматериалы» по продаже товаров строительного ассортимента на 5-м этаже торгового зала, «Трикотажные изделия» в отделе №5 «Комаровский», «Продовольственные товары» в отделах №5 «Комаровский» и №6 «Товары для женщин»; бригады «Охота и рыболовство» «а 2-м этаже, «Кулинария» (по реализации продукции собственного производства) на 1-ом этаже и «Товары для бани» на 3-м этаже.</w:t>
      </w:r>
    </w:p>
    <w:p w:rsidR="007E689D" w:rsidRPr="00904198" w:rsidRDefault="007E689D" w:rsidP="00904198">
      <w:pPr>
        <w:shd w:val="clear" w:color="auto" w:fill="FFFFFF"/>
        <w:ind w:firstLine="720"/>
        <w:rPr>
          <w:color w:val="auto"/>
          <w:sz w:val="28"/>
          <w:szCs w:val="28"/>
        </w:rPr>
      </w:pPr>
      <w:r w:rsidRPr="00904198">
        <w:rPr>
          <w:color w:val="auto"/>
          <w:sz w:val="28"/>
          <w:szCs w:val="28"/>
        </w:rPr>
        <w:t>Торговый процесс в основном здании универмага ведется в шести товарных отделах, сформированных по потребительскому назначению и расположенных на пяти этажах(48 товарных секций).</w:t>
      </w:r>
    </w:p>
    <w:p w:rsidR="007E689D" w:rsidRPr="00904198" w:rsidRDefault="007E689D" w:rsidP="00904198">
      <w:pPr>
        <w:numPr>
          <w:ilvl w:val="0"/>
          <w:numId w:val="21"/>
        </w:numPr>
        <w:shd w:val="clear" w:color="auto" w:fill="FFFFFF"/>
        <w:ind w:firstLine="720"/>
        <w:rPr>
          <w:color w:val="auto"/>
          <w:sz w:val="28"/>
          <w:szCs w:val="28"/>
        </w:rPr>
      </w:pPr>
      <w:r w:rsidRPr="00904198">
        <w:rPr>
          <w:b/>
          <w:color w:val="auto"/>
          <w:sz w:val="28"/>
          <w:szCs w:val="28"/>
        </w:rPr>
        <w:t xml:space="preserve">На первом этаже </w:t>
      </w:r>
      <w:r w:rsidRPr="00904198">
        <w:rPr>
          <w:color w:val="auto"/>
          <w:sz w:val="28"/>
          <w:szCs w:val="28"/>
        </w:rPr>
        <w:t>размещены : отдел «Хозтовары» (секции «Стекло, форфор», «Металлопосуда», «Бытовая химия», «Инструменты», «Электротовары»), секция «Женская парфюмерия» отдела «Обувно-галантерейные товары»,отдел «Культтовары»(секции «Часы», «Канцтовары», «Игрушки»), отдел «Продовольственные товары»(секции «Бакалейные товары», «Гастрономия»), дополнительные услуги, которые оказываются</w:t>
      </w:r>
      <w:r w:rsidR="00904198">
        <w:rPr>
          <w:color w:val="auto"/>
          <w:sz w:val="28"/>
          <w:szCs w:val="28"/>
        </w:rPr>
        <w:t xml:space="preserve"> </w:t>
      </w:r>
      <w:r w:rsidRPr="00904198">
        <w:rPr>
          <w:color w:val="auto"/>
          <w:sz w:val="28"/>
          <w:szCs w:val="28"/>
        </w:rPr>
        <w:t>силами арендаторов («Беларусбанк», «Приорбанк», фотоуслуги «Белая вежа», оформление подарков, аптечный киоск).</w:t>
      </w:r>
    </w:p>
    <w:p w:rsidR="007E689D" w:rsidRPr="00904198" w:rsidRDefault="007E689D" w:rsidP="00904198">
      <w:pPr>
        <w:numPr>
          <w:ilvl w:val="0"/>
          <w:numId w:val="21"/>
        </w:numPr>
        <w:shd w:val="clear" w:color="auto" w:fill="FFFFFF"/>
        <w:ind w:firstLine="720"/>
        <w:rPr>
          <w:b/>
          <w:color w:val="auto"/>
          <w:sz w:val="28"/>
          <w:szCs w:val="28"/>
        </w:rPr>
      </w:pPr>
      <w:r w:rsidRPr="00904198">
        <w:rPr>
          <w:b/>
          <w:color w:val="auto"/>
          <w:sz w:val="28"/>
          <w:szCs w:val="28"/>
        </w:rPr>
        <w:t>На втором</w:t>
      </w:r>
      <w:r w:rsidRPr="00904198">
        <w:rPr>
          <w:color w:val="auto"/>
          <w:sz w:val="28"/>
          <w:szCs w:val="28"/>
        </w:rPr>
        <w:t xml:space="preserve"> </w:t>
      </w:r>
      <w:r w:rsidRPr="00904198">
        <w:rPr>
          <w:b/>
          <w:color w:val="auto"/>
          <w:sz w:val="28"/>
          <w:szCs w:val="28"/>
        </w:rPr>
        <w:t xml:space="preserve">этаже </w:t>
      </w:r>
      <w:r w:rsidRPr="00904198">
        <w:rPr>
          <w:color w:val="auto"/>
          <w:sz w:val="28"/>
          <w:szCs w:val="28"/>
        </w:rPr>
        <w:t>продаются в основном товары для мужчин. Здесь расположены отдел «Обувно-галантерейные товары»(секции «Мужская обувь», «Мужская парфюмерия», «Мужская галантерея», «Детская обувь», «Ювелирные изделия, сувениры»), «Швейно-трикотажный отдел»(секции «Мужская одежда», «Мужские сорочки, трикотаж», «Мужское бельё, носки»), отдел «Культтовары» (секции «Фото, радио, оргтехника», «Спорттовары»), секция «Бакалейные товары» отдела «Продовольственные товары». Силами арендаторов оказываются дополнительные услуги: продажа аудио-видео продукции, очковой оптики, фотоуслуги, церковный киоск.</w:t>
      </w:r>
    </w:p>
    <w:p w:rsidR="007E689D" w:rsidRPr="00904198" w:rsidRDefault="007E689D" w:rsidP="00904198">
      <w:pPr>
        <w:numPr>
          <w:ilvl w:val="0"/>
          <w:numId w:val="21"/>
        </w:numPr>
        <w:shd w:val="clear" w:color="auto" w:fill="FFFFFF"/>
        <w:ind w:firstLine="720"/>
        <w:rPr>
          <w:b/>
          <w:color w:val="auto"/>
          <w:sz w:val="28"/>
          <w:szCs w:val="28"/>
        </w:rPr>
      </w:pPr>
      <w:r w:rsidRPr="00904198">
        <w:rPr>
          <w:b/>
          <w:color w:val="auto"/>
          <w:sz w:val="28"/>
          <w:szCs w:val="28"/>
        </w:rPr>
        <w:t xml:space="preserve">На третьем этаже </w:t>
      </w:r>
      <w:r w:rsidRPr="00904198">
        <w:rPr>
          <w:color w:val="auto"/>
          <w:sz w:val="28"/>
          <w:szCs w:val="28"/>
        </w:rPr>
        <w:t>расположены бригады «Хозтовары» и «Товары для бани» отдела «Хозтовары» и «Автозапчасти» отдела «Культтовары». Дополнительные услуги: продажа билетов в театры, продажа сувенирной продукции, подключение и продажа сотовых телефонов, торговля кухонными принадлежностями, химчистка, ремонт часов, гравировка, обмен валюты.</w:t>
      </w:r>
    </w:p>
    <w:p w:rsidR="007E689D" w:rsidRPr="00904198" w:rsidRDefault="007E689D" w:rsidP="00904198">
      <w:pPr>
        <w:numPr>
          <w:ilvl w:val="0"/>
          <w:numId w:val="21"/>
        </w:numPr>
        <w:shd w:val="clear" w:color="auto" w:fill="FFFFFF"/>
        <w:ind w:firstLine="720"/>
        <w:rPr>
          <w:b/>
          <w:color w:val="auto"/>
          <w:sz w:val="28"/>
          <w:szCs w:val="28"/>
        </w:rPr>
      </w:pPr>
      <w:r w:rsidRPr="00904198">
        <w:rPr>
          <w:b/>
          <w:color w:val="auto"/>
          <w:sz w:val="28"/>
          <w:szCs w:val="28"/>
        </w:rPr>
        <w:t xml:space="preserve">На четвёртом этаже </w:t>
      </w:r>
      <w:r w:rsidRPr="00904198">
        <w:rPr>
          <w:color w:val="auto"/>
          <w:sz w:val="28"/>
          <w:szCs w:val="28"/>
        </w:rPr>
        <w:t>расположены товары для женщин и детей, представленные секциями «Женская обувь», «Ювелирные изделия, сувениры», «Женская парфюмерия», «Женская галантерея» отдела «Обувно-галантерейные товары», секциями «Женское бельё», «Женский трикотаж», «Женская одежда», «Товары для детей», «Салон женского платья» «Швейно-трикотажного отдела».</w:t>
      </w:r>
    </w:p>
    <w:p w:rsidR="007E689D" w:rsidRPr="00904198" w:rsidRDefault="007E689D" w:rsidP="00904198">
      <w:pPr>
        <w:numPr>
          <w:ilvl w:val="0"/>
          <w:numId w:val="21"/>
        </w:numPr>
        <w:shd w:val="clear" w:color="auto" w:fill="FFFFFF"/>
        <w:ind w:firstLine="720"/>
        <w:rPr>
          <w:b/>
          <w:color w:val="auto"/>
          <w:sz w:val="28"/>
          <w:szCs w:val="28"/>
        </w:rPr>
      </w:pPr>
      <w:r w:rsidRPr="00904198">
        <w:rPr>
          <w:b/>
          <w:color w:val="auto"/>
          <w:sz w:val="28"/>
          <w:szCs w:val="28"/>
        </w:rPr>
        <w:t xml:space="preserve">На пятом этаже </w:t>
      </w:r>
      <w:r w:rsidRPr="00904198">
        <w:rPr>
          <w:color w:val="auto"/>
          <w:sz w:val="28"/>
          <w:szCs w:val="28"/>
        </w:rPr>
        <w:t>расположен отдел «Товары для дома»- секции «Ткани», «Ковры», «Постельные принадлежности», «Тюлегардинные изделия», «Шитьё и рукоделие», «Зеркала, обои», «Строительные материалы». Силами арендаторов осуществляется пошив текстильных изделий.</w:t>
      </w:r>
    </w:p>
    <w:p w:rsidR="007E689D" w:rsidRPr="00904198" w:rsidRDefault="007E689D" w:rsidP="00904198">
      <w:pPr>
        <w:shd w:val="clear" w:color="auto" w:fill="FFFFFF"/>
        <w:ind w:firstLine="720"/>
        <w:rPr>
          <w:color w:val="auto"/>
          <w:sz w:val="28"/>
          <w:szCs w:val="28"/>
        </w:rPr>
      </w:pPr>
      <w:r w:rsidRPr="00904198">
        <w:rPr>
          <w:color w:val="auto"/>
          <w:sz w:val="28"/>
          <w:szCs w:val="28"/>
        </w:rPr>
        <w:t>Отдел «Культтовары» состоит из 5 секций и 4 складов, общая торговая площадь 975 кв.м.</w:t>
      </w:r>
    </w:p>
    <w:p w:rsidR="007E689D" w:rsidRPr="00904198" w:rsidRDefault="007E689D" w:rsidP="00904198">
      <w:pPr>
        <w:shd w:val="clear" w:color="auto" w:fill="FFFFFF"/>
        <w:ind w:firstLine="720"/>
        <w:rPr>
          <w:b/>
          <w:color w:val="auto"/>
          <w:sz w:val="28"/>
          <w:szCs w:val="28"/>
        </w:rPr>
      </w:pPr>
      <w:r w:rsidRPr="00904198">
        <w:rPr>
          <w:color w:val="auto"/>
          <w:sz w:val="28"/>
          <w:szCs w:val="28"/>
        </w:rPr>
        <w:t>Отдел «Хозтовары» состоит из 5 секций, 5 складов, общая торговая площадь 923 кв.м.</w:t>
      </w:r>
    </w:p>
    <w:p w:rsidR="007E689D" w:rsidRPr="00904198" w:rsidRDefault="007E689D" w:rsidP="00904198">
      <w:pPr>
        <w:shd w:val="clear" w:color="auto" w:fill="FFFFFF"/>
        <w:ind w:firstLine="720"/>
        <w:rPr>
          <w:color w:val="auto"/>
          <w:sz w:val="28"/>
          <w:szCs w:val="28"/>
        </w:rPr>
      </w:pPr>
      <w:r w:rsidRPr="00904198">
        <w:rPr>
          <w:color w:val="auto"/>
          <w:sz w:val="28"/>
          <w:szCs w:val="28"/>
        </w:rPr>
        <w:t>Отдел «Обувно-галантерейные товары» состоит из 3 обувных секций, 2 галантерейных, 2 парфюмерных, секция «Ювелирные изделия, сувениры»и 5 складов, общая торговая площадь 1192 кв.м.</w:t>
      </w:r>
    </w:p>
    <w:p w:rsidR="007E689D" w:rsidRPr="00904198" w:rsidRDefault="007E689D" w:rsidP="00904198">
      <w:pPr>
        <w:shd w:val="clear" w:color="auto" w:fill="FFFFFF"/>
        <w:ind w:firstLine="720"/>
        <w:rPr>
          <w:color w:val="auto"/>
          <w:sz w:val="28"/>
          <w:szCs w:val="28"/>
        </w:rPr>
      </w:pPr>
      <w:r w:rsidRPr="00904198">
        <w:rPr>
          <w:color w:val="auto"/>
          <w:sz w:val="28"/>
          <w:szCs w:val="28"/>
        </w:rPr>
        <w:t>Отдел «Швейно-трикотажные товары» состоит из 9 секций и 6 складов, гладильного цеха и мастерской по подгонке швейных изделий, общая торговая площадь 2567 кв.м.</w:t>
      </w:r>
    </w:p>
    <w:p w:rsidR="007E689D" w:rsidRPr="00904198" w:rsidRDefault="007E689D" w:rsidP="00904198">
      <w:pPr>
        <w:shd w:val="clear" w:color="auto" w:fill="FFFFFF"/>
        <w:ind w:firstLine="720"/>
        <w:rPr>
          <w:color w:val="auto"/>
          <w:sz w:val="28"/>
          <w:szCs w:val="28"/>
        </w:rPr>
      </w:pPr>
      <w:r w:rsidRPr="00904198">
        <w:rPr>
          <w:color w:val="auto"/>
          <w:sz w:val="28"/>
          <w:szCs w:val="28"/>
        </w:rPr>
        <w:t>Отдел «Товары для дома» состоит из 7 секций и 5 складов, общая торговая площадь 1702 кв.м.</w:t>
      </w:r>
    </w:p>
    <w:p w:rsidR="007E689D" w:rsidRPr="00904198" w:rsidRDefault="007E689D" w:rsidP="00904198">
      <w:pPr>
        <w:shd w:val="clear" w:color="auto" w:fill="FFFFFF"/>
        <w:ind w:firstLine="720"/>
        <w:rPr>
          <w:color w:val="auto"/>
          <w:sz w:val="28"/>
          <w:szCs w:val="28"/>
        </w:rPr>
      </w:pPr>
      <w:r w:rsidRPr="00904198">
        <w:rPr>
          <w:color w:val="auto"/>
          <w:sz w:val="28"/>
          <w:szCs w:val="28"/>
        </w:rPr>
        <w:t>Отдел «Продовольственные товары» состоит из 2 секций, кафе «Олимп» с барами на 2-м и 5-м этажах и 2 складов, общая торговая площадь 783 кв.м.</w:t>
      </w:r>
    </w:p>
    <w:p w:rsidR="007E689D" w:rsidRPr="00904198" w:rsidRDefault="007E689D" w:rsidP="00904198">
      <w:pPr>
        <w:shd w:val="clear" w:color="auto" w:fill="FFFFFF"/>
        <w:ind w:firstLine="720"/>
        <w:rPr>
          <w:color w:val="auto"/>
          <w:sz w:val="28"/>
          <w:szCs w:val="28"/>
        </w:rPr>
      </w:pPr>
      <w:r w:rsidRPr="00904198">
        <w:rPr>
          <w:color w:val="auto"/>
          <w:sz w:val="28"/>
          <w:szCs w:val="28"/>
        </w:rPr>
        <w:t>ЦУМ славится изысканным дизайнерским стилем. И оформление фасада здания, и общее пространство торгового зала, и «убранство» каждого уголка подчинены общей идее создания неповторимого ЦУМовского стиля.</w:t>
      </w:r>
    </w:p>
    <w:p w:rsidR="007E689D" w:rsidRPr="00904198" w:rsidRDefault="007E689D" w:rsidP="00904198">
      <w:pPr>
        <w:shd w:val="clear" w:color="auto" w:fill="FFFFFF"/>
        <w:ind w:firstLine="720"/>
        <w:rPr>
          <w:color w:val="auto"/>
          <w:sz w:val="28"/>
          <w:szCs w:val="28"/>
        </w:rPr>
      </w:pPr>
      <w:r w:rsidRPr="00904198">
        <w:rPr>
          <w:color w:val="auto"/>
          <w:sz w:val="28"/>
          <w:szCs w:val="28"/>
        </w:rPr>
        <w:t>Созданию в универмаге доброжелательной атмосферы во многом способствуют красивый и оригинальный интерьер, удачные дизайнерские решения по размещению товара, яркое освещение, цветочные композиции и цветовые решения каждого этажа</w:t>
      </w:r>
      <w:r w:rsidR="00904198">
        <w:rPr>
          <w:color w:val="auto"/>
          <w:sz w:val="28"/>
          <w:szCs w:val="28"/>
        </w:rPr>
        <w:t>.</w:t>
      </w:r>
    </w:p>
    <w:p w:rsidR="007E689D" w:rsidRPr="00904198" w:rsidRDefault="007E689D" w:rsidP="00904198">
      <w:pPr>
        <w:shd w:val="clear" w:color="auto" w:fill="FFFFFF"/>
        <w:ind w:firstLine="720"/>
        <w:rPr>
          <w:color w:val="auto"/>
          <w:sz w:val="28"/>
          <w:szCs w:val="28"/>
        </w:rPr>
      </w:pPr>
      <w:r w:rsidRPr="00904198">
        <w:rPr>
          <w:color w:val="auto"/>
          <w:sz w:val="28"/>
          <w:szCs w:val="28"/>
        </w:rPr>
        <w:t>Разработан проект, произведено изготовление и монтаж рекламной вывески «ЦУМ Минск» на фасад здания (израсходовано 93,1 млн. руб.), а так же рекламных элементов в арочные проемы по периметру подрезки предприятия (израсходовано 62,0 млн. руб.). Произведена реставрация центральной вывески и рекламных элементов на фасаде здания отдела №5 «Комаровский», обновлены рекламные элементы на стеклах входных блоков и центральных витрин предприятия.</w:t>
      </w:r>
    </w:p>
    <w:p w:rsidR="007E689D" w:rsidRPr="00904198" w:rsidRDefault="007E689D" w:rsidP="00904198">
      <w:pPr>
        <w:shd w:val="clear" w:color="auto" w:fill="FFFFFF"/>
        <w:ind w:firstLine="720"/>
        <w:rPr>
          <w:color w:val="auto"/>
          <w:sz w:val="28"/>
          <w:szCs w:val="28"/>
        </w:rPr>
      </w:pPr>
      <w:r w:rsidRPr="00904198">
        <w:rPr>
          <w:color w:val="auto"/>
          <w:sz w:val="28"/>
          <w:szCs w:val="28"/>
        </w:rPr>
        <w:t>Для повышения информированности и привлечения покупателей изготовлено 18 световых коробов и размещена в них оперативная реклама универмага и основных производителей белорусских товаров. На предприятии в демонстрационном зале проведено 115 демонстраций и показов товаров ведущих белорусских производителей, а также более 550 выставок продаж и 144 рекламных акции, в том числе 58 с вручением призов и подарков покупателям.</w:t>
      </w:r>
    </w:p>
    <w:p w:rsidR="007E689D" w:rsidRPr="00904198" w:rsidRDefault="007E689D" w:rsidP="00904198">
      <w:pPr>
        <w:shd w:val="clear" w:color="auto" w:fill="FFFFFF"/>
        <w:ind w:firstLine="720"/>
        <w:rPr>
          <w:color w:val="auto"/>
          <w:sz w:val="28"/>
          <w:szCs w:val="28"/>
        </w:rPr>
      </w:pPr>
      <w:r w:rsidRPr="00904198">
        <w:rPr>
          <w:color w:val="auto"/>
          <w:sz w:val="28"/>
          <w:szCs w:val="28"/>
        </w:rPr>
        <w:t>Для удобства покупателей и повышения культуры обслуживания организована работа сезонных бригад, реализующих:</w:t>
      </w:r>
    </w:p>
    <w:p w:rsidR="007E689D" w:rsidRPr="00904198" w:rsidRDefault="007E689D" w:rsidP="00904198">
      <w:pPr>
        <w:numPr>
          <w:ilvl w:val="0"/>
          <w:numId w:val="11"/>
        </w:numPr>
        <w:shd w:val="clear" w:color="auto" w:fill="FFFFFF"/>
        <w:tabs>
          <w:tab w:val="clear" w:pos="360"/>
        </w:tabs>
        <w:ind w:left="0" w:firstLine="720"/>
        <w:rPr>
          <w:color w:val="auto"/>
          <w:sz w:val="28"/>
          <w:szCs w:val="28"/>
        </w:rPr>
      </w:pPr>
      <w:r w:rsidRPr="00904198">
        <w:rPr>
          <w:color w:val="auto"/>
          <w:sz w:val="28"/>
          <w:szCs w:val="28"/>
        </w:rPr>
        <w:t>садово-огородный инвентарь</w:t>
      </w:r>
    </w:p>
    <w:p w:rsidR="007E689D" w:rsidRPr="00904198" w:rsidRDefault="007E689D" w:rsidP="00904198">
      <w:pPr>
        <w:numPr>
          <w:ilvl w:val="0"/>
          <w:numId w:val="11"/>
        </w:numPr>
        <w:shd w:val="clear" w:color="auto" w:fill="FFFFFF"/>
        <w:tabs>
          <w:tab w:val="clear" w:pos="360"/>
        </w:tabs>
        <w:ind w:left="0" w:firstLine="720"/>
        <w:rPr>
          <w:color w:val="auto"/>
          <w:sz w:val="28"/>
          <w:szCs w:val="28"/>
        </w:rPr>
      </w:pPr>
      <w:r w:rsidRPr="00904198">
        <w:rPr>
          <w:color w:val="auto"/>
          <w:sz w:val="28"/>
          <w:szCs w:val="28"/>
        </w:rPr>
        <w:t>школьно-письменные принадлежности</w:t>
      </w:r>
    </w:p>
    <w:p w:rsidR="007E689D" w:rsidRPr="00904198" w:rsidRDefault="007E689D" w:rsidP="00904198">
      <w:pPr>
        <w:numPr>
          <w:ilvl w:val="0"/>
          <w:numId w:val="11"/>
        </w:numPr>
        <w:shd w:val="clear" w:color="auto" w:fill="FFFFFF"/>
        <w:tabs>
          <w:tab w:val="clear" w:pos="360"/>
        </w:tabs>
        <w:ind w:left="0" w:firstLine="720"/>
        <w:rPr>
          <w:color w:val="auto"/>
          <w:sz w:val="28"/>
          <w:szCs w:val="28"/>
        </w:rPr>
      </w:pPr>
      <w:r w:rsidRPr="00904198">
        <w:rPr>
          <w:color w:val="auto"/>
          <w:sz w:val="28"/>
          <w:szCs w:val="28"/>
        </w:rPr>
        <w:t>новогодние игрушки и украшения.</w:t>
      </w:r>
    </w:p>
    <w:p w:rsidR="007E689D" w:rsidRPr="00904198" w:rsidRDefault="007E689D" w:rsidP="00904198">
      <w:pPr>
        <w:shd w:val="clear" w:color="auto" w:fill="FFFFFF"/>
        <w:ind w:firstLine="720"/>
        <w:rPr>
          <w:color w:val="auto"/>
          <w:sz w:val="28"/>
          <w:szCs w:val="28"/>
        </w:rPr>
      </w:pPr>
      <w:r w:rsidRPr="00904198">
        <w:rPr>
          <w:color w:val="auto"/>
          <w:sz w:val="28"/>
          <w:szCs w:val="28"/>
        </w:rPr>
        <w:t xml:space="preserve">В весенне-летний период с апреля по октябрь организована работа 8 бригад мелкой розницы и «Летнего кафе», с 12.07. по 05.09. «Школьного базара» (всего реализовано товаров на сумму более </w:t>
      </w:r>
      <w:r w:rsidRPr="00904198">
        <w:rPr>
          <w:b/>
          <w:color w:val="auto"/>
          <w:sz w:val="28"/>
          <w:szCs w:val="28"/>
        </w:rPr>
        <w:t>1630 млн. рублей).</w:t>
      </w:r>
    </w:p>
    <w:p w:rsidR="007E689D" w:rsidRPr="00904198" w:rsidRDefault="007E689D" w:rsidP="00904198">
      <w:pPr>
        <w:shd w:val="clear" w:color="auto" w:fill="FFFFFF"/>
        <w:ind w:firstLine="720"/>
        <w:rPr>
          <w:color w:val="auto"/>
          <w:sz w:val="28"/>
          <w:szCs w:val="28"/>
        </w:rPr>
      </w:pPr>
      <w:r w:rsidRPr="00904198">
        <w:rPr>
          <w:color w:val="auto"/>
          <w:sz w:val="28"/>
          <w:szCs w:val="28"/>
        </w:rPr>
        <w:t>Всего оказывается покупателям 68 видов дополнительных услуг, в том числе 28 бесплатных и 40 платных.</w:t>
      </w:r>
    </w:p>
    <w:p w:rsidR="007E689D" w:rsidRPr="00904198" w:rsidRDefault="007E689D" w:rsidP="00904198">
      <w:pPr>
        <w:shd w:val="clear" w:color="auto" w:fill="FFFFFF"/>
        <w:ind w:firstLine="720"/>
        <w:rPr>
          <w:color w:val="auto"/>
          <w:sz w:val="28"/>
          <w:szCs w:val="28"/>
        </w:rPr>
      </w:pPr>
      <w:r w:rsidRPr="00904198">
        <w:rPr>
          <w:b/>
          <w:color w:val="auto"/>
          <w:sz w:val="28"/>
          <w:szCs w:val="28"/>
        </w:rPr>
        <w:t>Бесплатные дополнительные услуги</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Справка (бюро услуг).</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Оказание медицинской помощи.</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Оформление товаров по безналичному расчету.</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Оформление товаров в кредит.</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Доставка тяжелых</w:t>
      </w:r>
      <w:r w:rsidR="00904198">
        <w:rPr>
          <w:color w:val="auto"/>
          <w:sz w:val="28"/>
          <w:szCs w:val="28"/>
        </w:rPr>
        <w:t xml:space="preserve"> </w:t>
      </w:r>
      <w:r w:rsidRPr="00904198">
        <w:rPr>
          <w:color w:val="auto"/>
          <w:sz w:val="28"/>
          <w:szCs w:val="28"/>
        </w:rPr>
        <w:t>и</w:t>
      </w:r>
      <w:r w:rsidR="00904198">
        <w:rPr>
          <w:color w:val="auto"/>
          <w:sz w:val="28"/>
          <w:szCs w:val="28"/>
        </w:rPr>
        <w:t xml:space="preserve"> </w:t>
      </w:r>
      <w:r w:rsidRPr="00904198">
        <w:rPr>
          <w:color w:val="auto"/>
          <w:sz w:val="28"/>
          <w:szCs w:val="28"/>
        </w:rPr>
        <w:t>крупногабаритных</w:t>
      </w:r>
      <w:r w:rsidR="00904198">
        <w:rPr>
          <w:color w:val="auto"/>
          <w:sz w:val="28"/>
          <w:szCs w:val="28"/>
        </w:rPr>
        <w:t xml:space="preserve"> </w:t>
      </w:r>
      <w:r w:rsidRPr="00904198">
        <w:rPr>
          <w:color w:val="auto"/>
          <w:sz w:val="28"/>
          <w:szCs w:val="28"/>
        </w:rPr>
        <w:t>товаров</w:t>
      </w:r>
      <w:r w:rsidR="00904198">
        <w:rPr>
          <w:color w:val="auto"/>
          <w:sz w:val="28"/>
          <w:szCs w:val="28"/>
        </w:rPr>
        <w:t xml:space="preserve"> </w:t>
      </w:r>
      <w:r w:rsidRPr="00904198">
        <w:rPr>
          <w:color w:val="auto"/>
          <w:sz w:val="28"/>
          <w:szCs w:val="28"/>
        </w:rPr>
        <w:t>к</w:t>
      </w:r>
      <w:r w:rsidR="00904198">
        <w:rPr>
          <w:color w:val="auto"/>
          <w:sz w:val="28"/>
          <w:szCs w:val="28"/>
        </w:rPr>
        <w:t xml:space="preserve"> </w:t>
      </w:r>
      <w:r w:rsidRPr="00904198">
        <w:rPr>
          <w:color w:val="auto"/>
          <w:sz w:val="28"/>
          <w:szCs w:val="28"/>
        </w:rPr>
        <w:t>автотранспортным средствам и их погрузка.</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Прием</w:t>
      </w:r>
      <w:r w:rsidR="00904198">
        <w:rPr>
          <w:color w:val="auto"/>
          <w:sz w:val="28"/>
          <w:szCs w:val="28"/>
        </w:rPr>
        <w:t xml:space="preserve"> </w:t>
      </w:r>
      <w:r w:rsidRPr="00904198">
        <w:rPr>
          <w:color w:val="auto"/>
          <w:sz w:val="28"/>
          <w:szCs w:val="28"/>
        </w:rPr>
        <w:t>и</w:t>
      </w:r>
      <w:r w:rsidR="00904198">
        <w:rPr>
          <w:color w:val="auto"/>
          <w:sz w:val="28"/>
          <w:szCs w:val="28"/>
        </w:rPr>
        <w:t xml:space="preserve"> </w:t>
      </w:r>
      <w:r w:rsidRPr="00904198">
        <w:rPr>
          <w:color w:val="auto"/>
          <w:sz w:val="28"/>
          <w:szCs w:val="28"/>
        </w:rPr>
        <w:t>исполнение</w:t>
      </w:r>
      <w:r w:rsidR="00904198">
        <w:rPr>
          <w:color w:val="auto"/>
          <w:sz w:val="28"/>
          <w:szCs w:val="28"/>
        </w:rPr>
        <w:t xml:space="preserve"> </w:t>
      </w:r>
      <w:r w:rsidRPr="00904198">
        <w:rPr>
          <w:color w:val="auto"/>
          <w:sz w:val="28"/>
          <w:szCs w:val="28"/>
        </w:rPr>
        <w:t>предварительных</w:t>
      </w:r>
      <w:r w:rsidR="00904198">
        <w:rPr>
          <w:color w:val="auto"/>
          <w:sz w:val="28"/>
          <w:szCs w:val="28"/>
        </w:rPr>
        <w:t xml:space="preserve"> </w:t>
      </w:r>
      <w:r w:rsidRPr="00904198">
        <w:rPr>
          <w:color w:val="auto"/>
          <w:sz w:val="28"/>
          <w:szCs w:val="28"/>
        </w:rPr>
        <w:t>заказов</w:t>
      </w:r>
      <w:r w:rsidR="00904198">
        <w:rPr>
          <w:color w:val="auto"/>
          <w:sz w:val="28"/>
          <w:szCs w:val="28"/>
        </w:rPr>
        <w:t xml:space="preserve"> </w:t>
      </w:r>
      <w:r w:rsidRPr="00904198">
        <w:rPr>
          <w:color w:val="auto"/>
          <w:sz w:val="28"/>
          <w:szCs w:val="28"/>
        </w:rPr>
        <w:t>на товары,</w:t>
      </w:r>
      <w:r w:rsidR="00904198">
        <w:rPr>
          <w:color w:val="auto"/>
          <w:sz w:val="28"/>
          <w:szCs w:val="28"/>
        </w:rPr>
        <w:t xml:space="preserve"> </w:t>
      </w:r>
      <w:r w:rsidRPr="00904198">
        <w:rPr>
          <w:color w:val="auto"/>
          <w:sz w:val="28"/>
          <w:szCs w:val="28"/>
        </w:rPr>
        <w:t>временно отсутствующие в продаже.</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Пункт приема товаров, не выдержавших гарантийные сроки.</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Установка элементов питания в радиоаппаратуру, часы.</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Комплектование подарочных наборов.</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Консультация специалиста по расходу ткани.</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Обслуживание инвалидов ВОВ и Афганистана.</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Обслуживание малообеспеченных граждан.</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Автостоянка.</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Показ приемов завязывания галстуков.</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Демонстрация товаров, имеющихся в продаже и перспективных моделей.</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Испытание сложнотехнических товаров в действии.</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Наполнение воздухом резиновых шаров.</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Консультация при продаже сложнотехнических товаров.</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Организация встречи покупателей, потерявших друг друга.</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Бюро находок.</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Организация уголков отдыха для покупателей.</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Подбор ткани по образцу покупателя.</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Прикрепление ремешков и браслетов к часам.</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Сборка мебели в магазине.</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Регулирование длины поясного ремня.</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Детская комната. (За 2005 год принято 3155 детей, ежедневно - до 15</w:t>
      </w:r>
      <w:r w:rsidR="00904198" w:rsidRPr="00904198">
        <w:rPr>
          <w:color w:val="auto"/>
          <w:sz w:val="28"/>
          <w:szCs w:val="28"/>
        </w:rPr>
        <w:t xml:space="preserve"> </w:t>
      </w:r>
      <w:r w:rsidRPr="00904198">
        <w:rPr>
          <w:color w:val="auto"/>
          <w:sz w:val="28"/>
          <w:szCs w:val="28"/>
        </w:rPr>
        <w:t>детей).</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Доставка крупногабаритных товаров в пределах г. Минска</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Доставка крупногабаритных товаров в пределах г. Минска</w:t>
      </w:r>
    </w:p>
    <w:p w:rsidR="007E689D" w:rsidRPr="00904198" w:rsidRDefault="007E689D" w:rsidP="00904198">
      <w:pPr>
        <w:numPr>
          <w:ilvl w:val="0"/>
          <w:numId w:val="13"/>
        </w:numPr>
        <w:shd w:val="clear" w:color="auto" w:fill="FFFFFF"/>
        <w:tabs>
          <w:tab w:val="clear" w:pos="360"/>
        </w:tabs>
        <w:ind w:left="0" w:firstLine="720"/>
        <w:rPr>
          <w:color w:val="auto"/>
          <w:sz w:val="28"/>
          <w:szCs w:val="28"/>
        </w:rPr>
      </w:pPr>
      <w:r w:rsidRPr="00904198">
        <w:rPr>
          <w:color w:val="auto"/>
          <w:sz w:val="28"/>
          <w:szCs w:val="28"/>
        </w:rPr>
        <w:t>Информационный киоск АСБ «Беларусбанк».</w:t>
      </w:r>
    </w:p>
    <w:p w:rsidR="007E689D" w:rsidRPr="00904198" w:rsidRDefault="007E689D" w:rsidP="00904198">
      <w:pPr>
        <w:shd w:val="clear" w:color="auto" w:fill="FFFFFF"/>
        <w:ind w:firstLine="720"/>
        <w:rPr>
          <w:color w:val="auto"/>
          <w:sz w:val="28"/>
          <w:szCs w:val="28"/>
        </w:rPr>
      </w:pPr>
      <w:r w:rsidRPr="00904198">
        <w:rPr>
          <w:b/>
          <w:color w:val="auto"/>
          <w:sz w:val="28"/>
          <w:szCs w:val="28"/>
        </w:rPr>
        <w:t>Платные дополнительные услуги:</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Оформление подарков.</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Прием объявлений в газету.</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Аптечный киоск.</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Таксофоны.</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Пункты обмена валюты.</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Обработка фотопленок.</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Изготовление фотографий.</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Изготовление ключей.</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Продажа аудио-видеокассет с записью, компакт дисков.</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Услуги трансагентства.</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Кафе «Олимп».</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Бар «Олимп».</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Растяжка головных уборов.</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Раскрой тканей.</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Мелкая переделка швейных изделий.</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Обметка швейных изделий.</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Подрубка тканей для штор, полотенец, простыней.</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Оверлочивание ковровых изделий.</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Прием вещей в химчистку.</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Пошив штор, покрывал, декоративных подушек под заказ.</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Парикмахерская.</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Продажа мороженого.</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Продажа книг.</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Продажа газет и журналов.</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Ремонт часов.</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Граверные работы.</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Продажа талонов на проезд в городском транспорте.</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Продажа лотерейных билетов</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Услуги трансагентства.</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Кафе «Олимп».</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Бар «Олимп».</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Растяжка головных уборов.</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Раскрой тканей.</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Мелкая переделка швейных изделий.</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Обметка швейных изделий.</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Подрубка тканей для штор, полотенец, простыней.</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Оверлочивание ковровых изделий.</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Прием вещей в химчистку.</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Пошив штор, покрывал, декоративных подушек под заказ.</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Парикмахерская.</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Продажа мороженого.</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Продажа книг.</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Продажа газет и журналов.</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Ремонт часов.</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Граверные работы.</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Продажа талонов на проезд в городском транспорте.</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Продажа лотерейных билетов.</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Ремонт обуви.</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Прием заказов на изготовление очков, подбор оправы и линз.</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Ксерокопирование.</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Прием товаров от населения для реализации на комиссионных</w:t>
      </w:r>
      <w:r w:rsidR="00904198">
        <w:rPr>
          <w:color w:val="auto"/>
          <w:sz w:val="28"/>
          <w:szCs w:val="28"/>
        </w:rPr>
        <w:t xml:space="preserve"> </w:t>
      </w:r>
      <w:r w:rsidRPr="00904198">
        <w:rPr>
          <w:color w:val="auto"/>
          <w:sz w:val="28"/>
          <w:szCs w:val="28"/>
        </w:rPr>
        <w:t>началах.</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Продажа билетов на концертно-зрелищные мероприятия.</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Приготовление и реализация продовольственных полуфабрикатов.</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Банкоматы.</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Продажа карточек для таксофонов.</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Продажа</w:t>
      </w:r>
      <w:r w:rsidR="00904198">
        <w:rPr>
          <w:color w:val="auto"/>
          <w:sz w:val="28"/>
          <w:szCs w:val="28"/>
        </w:rPr>
        <w:t xml:space="preserve"> </w:t>
      </w:r>
      <w:r w:rsidRPr="00904198">
        <w:rPr>
          <w:color w:val="auto"/>
          <w:sz w:val="28"/>
          <w:szCs w:val="28"/>
        </w:rPr>
        <w:t>непродовольственных</w:t>
      </w:r>
      <w:r w:rsidR="00904198">
        <w:rPr>
          <w:color w:val="auto"/>
          <w:sz w:val="28"/>
          <w:szCs w:val="28"/>
        </w:rPr>
        <w:t xml:space="preserve"> </w:t>
      </w:r>
      <w:r w:rsidRPr="00904198">
        <w:rPr>
          <w:color w:val="auto"/>
          <w:sz w:val="28"/>
          <w:szCs w:val="28"/>
        </w:rPr>
        <w:t>товаров</w:t>
      </w:r>
      <w:r w:rsidR="00904198">
        <w:rPr>
          <w:color w:val="auto"/>
          <w:sz w:val="28"/>
          <w:szCs w:val="28"/>
        </w:rPr>
        <w:t xml:space="preserve"> </w:t>
      </w:r>
      <w:r w:rsidRPr="00904198">
        <w:rPr>
          <w:color w:val="auto"/>
          <w:sz w:val="28"/>
          <w:szCs w:val="28"/>
        </w:rPr>
        <w:t>при</w:t>
      </w:r>
      <w:r w:rsidR="00904198">
        <w:rPr>
          <w:color w:val="auto"/>
          <w:sz w:val="28"/>
          <w:szCs w:val="28"/>
        </w:rPr>
        <w:t xml:space="preserve"> </w:t>
      </w:r>
      <w:r w:rsidRPr="00904198">
        <w:rPr>
          <w:color w:val="auto"/>
          <w:sz w:val="28"/>
          <w:szCs w:val="28"/>
        </w:rPr>
        <w:t>помощи</w:t>
      </w:r>
      <w:r w:rsidR="00904198">
        <w:rPr>
          <w:color w:val="auto"/>
          <w:sz w:val="28"/>
          <w:szCs w:val="28"/>
        </w:rPr>
        <w:t xml:space="preserve"> </w:t>
      </w:r>
      <w:r w:rsidRPr="00904198">
        <w:rPr>
          <w:color w:val="auto"/>
          <w:sz w:val="28"/>
          <w:szCs w:val="28"/>
        </w:rPr>
        <w:t>пластиковых карточек «Еврокарт/ Мае тер карт», «Маэстро», «Виза» Беларусбанка».</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 xml:space="preserve">Продажа сотовых телефонов стандарта </w:t>
      </w:r>
      <w:r w:rsidRPr="00904198">
        <w:rPr>
          <w:color w:val="auto"/>
          <w:sz w:val="28"/>
          <w:szCs w:val="28"/>
          <w:lang w:val="en-US"/>
        </w:rPr>
        <w:t>GSM</w:t>
      </w:r>
      <w:r w:rsidRPr="00904198">
        <w:rPr>
          <w:color w:val="auto"/>
          <w:sz w:val="28"/>
          <w:szCs w:val="28"/>
        </w:rPr>
        <w:t>.</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Подключение сотовых телефонов к сети «Белком».</w:t>
      </w:r>
    </w:p>
    <w:p w:rsidR="007E689D" w:rsidRPr="00904198" w:rsidRDefault="007E689D" w:rsidP="00904198">
      <w:pPr>
        <w:numPr>
          <w:ilvl w:val="0"/>
          <w:numId w:val="14"/>
        </w:numPr>
        <w:shd w:val="clear" w:color="auto" w:fill="FFFFFF"/>
        <w:tabs>
          <w:tab w:val="clear" w:pos="360"/>
        </w:tabs>
        <w:ind w:left="0" w:firstLine="720"/>
        <w:rPr>
          <w:color w:val="auto"/>
          <w:sz w:val="28"/>
          <w:szCs w:val="28"/>
        </w:rPr>
      </w:pPr>
      <w:r w:rsidRPr="00904198">
        <w:rPr>
          <w:color w:val="auto"/>
          <w:sz w:val="28"/>
          <w:szCs w:val="28"/>
        </w:rPr>
        <w:t>Оплата услуг коммунальных и сотовой связи «Белком», «МТС»</w:t>
      </w:r>
      <w:r w:rsidR="00904198">
        <w:rPr>
          <w:color w:val="auto"/>
          <w:sz w:val="28"/>
          <w:szCs w:val="28"/>
        </w:rPr>
        <w:t xml:space="preserve"> </w:t>
      </w:r>
      <w:r w:rsidRPr="00904198">
        <w:rPr>
          <w:color w:val="auto"/>
          <w:sz w:val="28"/>
          <w:szCs w:val="28"/>
        </w:rPr>
        <w:t>при помощи пластиковых карточек через Инфокиоск АСБ «Беларусбанк».</w:t>
      </w:r>
    </w:p>
    <w:p w:rsidR="007E689D" w:rsidRPr="00904198" w:rsidRDefault="007E689D" w:rsidP="00904198">
      <w:pPr>
        <w:shd w:val="clear" w:color="auto" w:fill="FFFFFF"/>
        <w:ind w:firstLine="720"/>
        <w:rPr>
          <w:color w:val="auto"/>
          <w:sz w:val="28"/>
          <w:szCs w:val="28"/>
        </w:rPr>
      </w:pPr>
      <w:r w:rsidRPr="00904198">
        <w:rPr>
          <w:color w:val="auto"/>
          <w:sz w:val="28"/>
          <w:szCs w:val="28"/>
        </w:rPr>
        <w:t>Для покупателей и работников предприятия работает: кафе-бар «Олимп»:</w:t>
      </w:r>
      <w:r w:rsidR="00904198">
        <w:rPr>
          <w:color w:val="auto"/>
          <w:sz w:val="28"/>
          <w:szCs w:val="28"/>
        </w:rPr>
        <w:t xml:space="preserve"> </w:t>
      </w:r>
      <w:r w:rsidRPr="00904198">
        <w:rPr>
          <w:color w:val="auto"/>
          <w:sz w:val="28"/>
          <w:szCs w:val="28"/>
        </w:rPr>
        <w:t>Площадь 330 кв.м. Посадочных мест - 120</w:t>
      </w:r>
    </w:p>
    <w:p w:rsidR="007E689D" w:rsidRPr="00904198" w:rsidRDefault="007E689D" w:rsidP="00904198">
      <w:pPr>
        <w:shd w:val="clear" w:color="auto" w:fill="FFFFFF"/>
        <w:ind w:firstLine="720"/>
        <w:rPr>
          <w:color w:val="auto"/>
          <w:sz w:val="28"/>
          <w:szCs w:val="28"/>
        </w:rPr>
      </w:pPr>
      <w:r w:rsidRPr="00904198">
        <w:rPr>
          <w:color w:val="auto"/>
          <w:sz w:val="28"/>
          <w:szCs w:val="28"/>
        </w:rPr>
        <w:t>Ежедневно посещают более 1 тысячи человек Расположен на 2-ом этаже торгового зала бар «Олимп»: Площадь 170 кв.м.</w:t>
      </w:r>
    </w:p>
    <w:p w:rsidR="007E689D" w:rsidRPr="00904198" w:rsidRDefault="007E689D" w:rsidP="00904198">
      <w:pPr>
        <w:shd w:val="clear" w:color="auto" w:fill="FFFFFF"/>
        <w:ind w:firstLine="720"/>
        <w:rPr>
          <w:color w:val="auto"/>
          <w:sz w:val="28"/>
          <w:szCs w:val="28"/>
        </w:rPr>
      </w:pPr>
      <w:r w:rsidRPr="00904198">
        <w:rPr>
          <w:color w:val="auto"/>
          <w:sz w:val="28"/>
          <w:szCs w:val="28"/>
        </w:rPr>
        <w:t>Посадочных мест - 50</w:t>
      </w:r>
    </w:p>
    <w:p w:rsidR="007E689D" w:rsidRPr="00904198" w:rsidRDefault="007E689D" w:rsidP="00904198">
      <w:pPr>
        <w:shd w:val="clear" w:color="auto" w:fill="FFFFFF"/>
        <w:ind w:firstLine="720"/>
        <w:rPr>
          <w:color w:val="auto"/>
          <w:sz w:val="28"/>
          <w:szCs w:val="28"/>
        </w:rPr>
      </w:pPr>
      <w:r w:rsidRPr="00904198">
        <w:rPr>
          <w:color w:val="auto"/>
          <w:sz w:val="28"/>
          <w:szCs w:val="28"/>
        </w:rPr>
        <w:t>Ежедневно посещают более 500 человек</w:t>
      </w:r>
    </w:p>
    <w:p w:rsidR="007E689D" w:rsidRPr="00904198" w:rsidRDefault="007E689D" w:rsidP="00904198">
      <w:pPr>
        <w:shd w:val="clear" w:color="auto" w:fill="FFFFFF"/>
        <w:ind w:firstLine="720"/>
        <w:rPr>
          <w:color w:val="auto"/>
          <w:sz w:val="28"/>
          <w:szCs w:val="28"/>
        </w:rPr>
      </w:pPr>
      <w:r w:rsidRPr="00904198">
        <w:rPr>
          <w:color w:val="auto"/>
          <w:sz w:val="28"/>
          <w:szCs w:val="28"/>
        </w:rPr>
        <w:t>Расположен на 5-ом этаже торгового зала</w:t>
      </w:r>
    </w:p>
    <w:p w:rsidR="007E689D" w:rsidRPr="00904198" w:rsidRDefault="007E689D" w:rsidP="00904198">
      <w:pPr>
        <w:shd w:val="clear" w:color="auto" w:fill="FFFFFF"/>
        <w:ind w:firstLine="720"/>
        <w:rPr>
          <w:color w:val="auto"/>
          <w:sz w:val="28"/>
          <w:szCs w:val="28"/>
        </w:rPr>
      </w:pPr>
      <w:r w:rsidRPr="00904198">
        <w:rPr>
          <w:color w:val="auto"/>
          <w:sz w:val="28"/>
          <w:szCs w:val="28"/>
        </w:rPr>
        <w:t>Для создания максимальных удобств покупателям с детьми функционирует «Детская комната», общей площадью 36,1 кв.м., которая оборудована на современном уровне с соблюдением санитарно-гигиенических требований.</w:t>
      </w:r>
    </w:p>
    <w:p w:rsidR="007E689D" w:rsidRPr="00904198" w:rsidRDefault="007E689D" w:rsidP="00904198">
      <w:pPr>
        <w:shd w:val="clear" w:color="auto" w:fill="FFFFFF"/>
        <w:ind w:firstLine="720"/>
        <w:rPr>
          <w:color w:val="auto"/>
          <w:sz w:val="28"/>
          <w:szCs w:val="28"/>
        </w:rPr>
      </w:pPr>
      <w:r w:rsidRPr="00904198">
        <w:rPr>
          <w:color w:val="auto"/>
          <w:sz w:val="28"/>
          <w:szCs w:val="28"/>
        </w:rPr>
        <w:t>Выполняя основной вид деятельности - розничную торговлю для населения г. Минска, администрация не забывает о главном - решении социальных вопросов для трудового коллектива.</w:t>
      </w:r>
    </w:p>
    <w:p w:rsidR="007E689D" w:rsidRPr="00904198" w:rsidRDefault="007E689D" w:rsidP="00904198">
      <w:pPr>
        <w:shd w:val="clear" w:color="auto" w:fill="FFFFFF"/>
        <w:ind w:firstLine="720"/>
        <w:rPr>
          <w:color w:val="auto"/>
          <w:sz w:val="28"/>
          <w:szCs w:val="28"/>
        </w:rPr>
      </w:pPr>
      <w:r w:rsidRPr="00904198">
        <w:rPr>
          <w:color w:val="auto"/>
          <w:sz w:val="28"/>
          <w:szCs w:val="28"/>
        </w:rPr>
        <w:t>В «Здравпункте» (площадь 120 кв.м.) бесплатно оказывается работникам 4 вида услуг, в том числе:</w:t>
      </w:r>
    </w:p>
    <w:p w:rsidR="007E689D" w:rsidRPr="00904198" w:rsidRDefault="007E689D" w:rsidP="00904198">
      <w:pPr>
        <w:numPr>
          <w:ilvl w:val="0"/>
          <w:numId w:val="15"/>
        </w:numPr>
        <w:shd w:val="clear" w:color="auto" w:fill="FFFFFF"/>
        <w:tabs>
          <w:tab w:val="clear" w:pos="360"/>
        </w:tabs>
        <w:ind w:left="0" w:firstLine="720"/>
        <w:rPr>
          <w:color w:val="auto"/>
          <w:sz w:val="28"/>
          <w:szCs w:val="28"/>
        </w:rPr>
      </w:pPr>
      <w:r w:rsidRPr="00904198">
        <w:rPr>
          <w:color w:val="auto"/>
          <w:sz w:val="28"/>
          <w:szCs w:val="28"/>
        </w:rPr>
        <w:t>первичная медико-санитарная помощь,</w:t>
      </w:r>
    </w:p>
    <w:p w:rsidR="007E689D" w:rsidRPr="00904198" w:rsidRDefault="007E689D" w:rsidP="00904198">
      <w:pPr>
        <w:numPr>
          <w:ilvl w:val="0"/>
          <w:numId w:val="15"/>
        </w:numPr>
        <w:shd w:val="clear" w:color="auto" w:fill="FFFFFF"/>
        <w:tabs>
          <w:tab w:val="clear" w:pos="360"/>
        </w:tabs>
        <w:ind w:left="0" w:firstLine="720"/>
        <w:rPr>
          <w:color w:val="auto"/>
          <w:sz w:val="28"/>
          <w:szCs w:val="28"/>
        </w:rPr>
      </w:pPr>
      <w:r w:rsidRPr="00904198">
        <w:rPr>
          <w:color w:val="auto"/>
          <w:sz w:val="28"/>
          <w:szCs w:val="28"/>
        </w:rPr>
        <w:t>физиотерапевтические,</w:t>
      </w:r>
    </w:p>
    <w:p w:rsidR="007E689D" w:rsidRPr="00904198" w:rsidRDefault="007E689D" w:rsidP="00904198">
      <w:pPr>
        <w:numPr>
          <w:ilvl w:val="0"/>
          <w:numId w:val="15"/>
        </w:numPr>
        <w:shd w:val="clear" w:color="auto" w:fill="FFFFFF"/>
        <w:tabs>
          <w:tab w:val="clear" w:pos="360"/>
        </w:tabs>
        <w:ind w:left="0" w:firstLine="720"/>
        <w:rPr>
          <w:color w:val="auto"/>
          <w:sz w:val="28"/>
          <w:szCs w:val="28"/>
        </w:rPr>
      </w:pPr>
      <w:r w:rsidRPr="00904198">
        <w:rPr>
          <w:color w:val="auto"/>
          <w:sz w:val="28"/>
          <w:szCs w:val="28"/>
        </w:rPr>
        <w:t>терапевтические,</w:t>
      </w:r>
    </w:p>
    <w:p w:rsidR="007E689D" w:rsidRPr="00904198" w:rsidRDefault="007E689D" w:rsidP="00904198">
      <w:pPr>
        <w:numPr>
          <w:ilvl w:val="0"/>
          <w:numId w:val="15"/>
        </w:numPr>
        <w:shd w:val="clear" w:color="auto" w:fill="FFFFFF"/>
        <w:tabs>
          <w:tab w:val="clear" w:pos="360"/>
        </w:tabs>
        <w:ind w:left="0" w:firstLine="720"/>
        <w:rPr>
          <w:color w:val="auto"/>
          <w:sz w:val="28"/>
          <w:szCs w:val="28"/>
        </w:rPr>
      </w:pPr>
      <w:r w:rsidRPr="00904198">
        <w:rPr>
          <w:color w:val="auto"/>
          <w:sz w:val="28"/>
          <w:szCs w:val="28"/>
        </w:rPr>
        <w:t>стоматологические услуги.</w:t>
      </w:r>
    </w:p>
    <w:p w:rsidR="007E689D" w:rsidRPr="00904198" w:rsidRDefault="007E689D" w:rsidP="00904198">
      <w:pPr>
        <w:shd w:val="clear" w:color="auto" w:fill="FFFFFF"/>
        <w:ind w:firstLine="720"/>
        <w:rPr>
          <w:color w:val="auto"/>
          <w:sz w:val="28"/>
          <w:szCs w:val="28"/>
        </w:rPr>
      </w:pPr>
      <w:r w:rsidRPr="00904198">
        <w:rPr>
          <w:color w:val="auto"/>
          <w:sz w:val="28"/>
          <w:szCs w:val="28"/>
        </w:rPr>
        <w:t>Работают 4 кабинета: процедурный, стоматологический,</w:t>
      </w:r>
      <w:r w:rsidR="00904198">
        <w:rPr>
          <w:color w:val="auto"/>
          <w:sz w:val="28"/>
          <w:szCs w:val="28"/>
        </w:rPr>
        <w:t xml:space="preserve"> </w:t>
      </w:r>
      <w:r w:rsidRPr="00904198">
        <w:rPr>
          <w:color w:val="auto"/>
          <w:sz w:val="28"/>
          <w:szCs w:val="28"/>
        </w:rPr>
        <w:t>физиотерапевтический, перевязочный.</w:t>
      </w:r>
    </w:p>
    <w:p w:rsidR="007E689D" w:rsidRPr="00904198" w:rsidRDefault="007E689D" w:rsidP="00904198">
      <w:pPr>
        <w:shd w:val="clear" w:color="auto" w:fill="FFFFFF"/>
        <w:ind w:firstLine="720"/>
        <w:rPr>
          <w:color w:val="auto"/>
          <w:sz w:val="28"/>
          <w:szCs w:val="28"/>
        </w:rPr>
      </w:pPr>
      <w:r w:rsidRPr="00904198">
        <w:rPr>
          <w:color w:val="auto"/>
          <w:sz w:val="28"/>
          <w:szCs w:val="28"/>
        </w:rPr>
        <w:t>Ежегодно на приобретение необходимого оборудования и лекарственных препаратов выделяется около 10 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Для отдыха работников функционирует «Комната психоэмоциональной разгрузки» (площадь 172 кв.м.), ежедневно посещают около-100 работников.</w:t>
      </w:r>
    </w:p>
    <w:p w:rsidR="007E689D" w:rsidRPr="00904198" w:rsidRDefault="007E689D" w:rsidP="00904198">
      <w:pPr>
        <w:shd w:val="clear" w:color="auto" w:fill="FFFFFF"/>
        <w:ind w:firstLine="720"/>
        <w:rPr>
          <w:color w:val="auto"/>
          <w:sz w:val="28"/>
          <w:szCs w:val="28"/>
        </w:rPr>
      </w:pPr>
      <w:r w:rsidRPr="00904198">
        <w:rPr>
          <w:color w:val="auto"/>
          <w:sz w:val="28"/>
          <w:szCs w:val="28"/>
        </w:rPr>
        <w:t>На предприятии постоянно работает парикмахерская (площадь 88 кв.м.), состоящая из 2-х залов (мужского и женского). Услугами парикмахерской могут воспользоваться как работники предприятия, так и покупатели.</w:t>
      </w:r>
      <w:r w:rsidR="00904198">
        <w:rPr>
          <w:color w:val="auto"/>
          <w:sz w:val="28"/>
          <w:szCs w:val="28"/>
        </w:rPr>
        <w:t xml:space="preserve"> </w:t>
      </w:r>
      <w:r w:rsidRPr="00904198">
        <w:rPr>
          <w:color w:val="auto"/>
          <w:sz w:val="28"/>
          <w:szCs w:val="28"/>
        </w:rPr>
        <w:t>Оказываются 4 вида услуг, в том числе: стрижка, укладка, окраска, завивка.</w:t>
      </w:r>
    </w:p>
    <w:p w:rsidR="007E689D" w:rsidRPr="00904198" w:rsidRDefault="007E689D" w:rsidP="00904198">
      <w:pPr>
        <w:shd w:val="clear" w:color="auto" w:fill="FFFFFF"/>
        <w:ind w:firstLine="720"/>
        <w:rPr>
          <w:color w:val="auto"/>
          <w:sz w:val="28"/>
          <w:szCs w:val="28"/>
        </w:rPr>
      </w:pPr>
      <w:r w:rsidRPr="00904198">
        <w:rPr>
          <w:color w:val="auto"/>
          <w:sz w:val="28"/>
          <w:szCs w:val="28"/>
        </w:rPr>
        <w:t>Ежедневно посещают около 30 человек.</w:t>
      </w:r>
    </w:p>
    <w:p w:rsidR="007E689D" w:rsidRPr="00904198" w:rsidRDefault="007E689D" w:rsidP="00904198">
      <w:pPr>
        <w:shd w:val="clear" w:color="auto" w:fill="FFFFFF"/>
        <w:ind w:firstLine="720"/>
        <w:rPr>
          <w:color w:val="auto"/>
          <w:sz w:val="28"/>
          <w:szCs w:val="28"/>
        </w:rPr>
      </w:pPr>
      <w:r w:rsidRPr="00904198">
        <w:rPr>
          <w:color w:val="auto"/>
          <w:sz w:val="28"/>
          <w:szCs w:val="28"/>
        </w:rPr>
        <w:t>Для активного отдыха работников, поддержания здорового образа жизни на предприятии функционируют спортивный и тренажерный залы. «Спортивный зал»: площадь 234 кв.м.</w:t>
      </w:r>
    </w:p>
    <w:p w:rsidR="007E689D" w:rsidRPr="00904198" w:rsidRDefault="007E689D" w:rsidP="00904198">
      <w:pPr>
        <w:shd w:val="clear" w:color="auto" w:fill="FFFFFF"/>
        <w:ind w:firstLine="720"/>
        <w:rPr>
          <w:color w:val="auto"/>
          <w:sz w:val="28"/>
          <w:szCs w:val="28"/>
        </w:rPr>
      </w:pPr>
      <w:r w:rsidRPr="00904198">
        <w:rPr>
          <w:color w:val="auto"/>
          <w:sz w:val="28"/>
          <w:szCs w:val="28"/>
        </w:rPr>
        <w:t>Работают 5 секций:</w:t>
      </w:r>
    </w:p>
    <w:p w:rsidR="007E689D" w:rsidRPr="00904198" w:rsidRDefault="007E689D" w:rsidP="00904198">
      <w:pPr>
        <w:numPr>
          <w:ilvl w:val="0"/>
          <w:numId w:val="17"/>
        </w:numPr>
        <w:shd w:val="clear" w:color="auto" w:fill="FFFFFF"/>
        <w:tabs>
          <w:tab w:val="clear" w:pos="360"/>
        </w:tabs>
        <w:ind w:left="0" w:firstLine="720"/>
        <w:rPr>
          <w:color w:val="auto"/>
          <w:sz w:val="28"/>
          <w:szCs w:val="28"/>
        </w:rPr>
      </w:pPr>
      <w:r w:rsidRPr="00904198">
        <w:rPr>
          <w:color w:val="auto"/>
          <w:sz w:val="28"/>
          <w:szCs w:val="28"/>
        </w:rPr>
        <w:t>«мини-футбол»,</w:t>
      </w:r>
    </w:p>
    <w:p w:rsidR="007E689D" w:rsidRPr="00904198" w:rsidRDefault="007E689D" w:rsidP="00904198">
      <w:pPr>
        <w:numPr>
          <w:ilvl w:val="0"/>
          <w:numId w:val="17"/>
        </w:numPr>
        <w:shd w:val="clear" w:color="auto" w:fill="FFFFFF"/>
        <w:tabs>
          <w:tab w:val="clear" w:pos="360"/>
        </w:tabs>
        <w:ind w:left="0" w:firstLine="720"/>
        <w:rPr>
          <w:color w:val="auto"/>
          <w:sz w:val="28"/>
          <w:szCs w:val="28"/>
        </w:rPr>
      </w:pPr>
      <w:r w:rsidRPr="00904198">
        <w:rPr>
          <w:color w:val="auto"/>
          <w:sz w:val="28"/>
          <w:szCs w:val="28"/>
        </w:rPr>
        <w:t>«волейбол»,</w:t>
      </w:r>
    </w:p>
    <w:p w:rsidR="007E689D" w:rsidRPr="00904198" w:rsidRDefault="007E689D" w:rsidP="00904198">
      <w:pPr>
        <w:numPr>
          <w:ilvl w:val="0"/>
          <w:numId w:val="17"/>
        </w:numPr>
        <w:shd w:val="clear" w:color="auto" w:fill="FFFFFF"/>
        <w:tabs>
          <w:tab w:val="clear" w:pos="360"/>
        </w:tabs>
        <w:ind w:left="0" w:firstLine="720"/>
        <w:rPr>
          <w:color w:val="auto"/>
          <w:sz w:val="28"/>
          <w:szCs w:val="28"/>
        </w:rPr>
      </w:pPr>
      <w:r w:rsidRPr="00904198">
        <w:rPr>
          <w:color w:val="auto"/>
          <w:sz w:val="28"/>
          <w:szCs w:val="28"/>
        </w:rPr>
        <w:t>«настольный теннис»,</w:t>
      </w:r>
    </w:p>
    <w:p w:rsidR="007E689D" w:rsidRPr="00904198" w:rsidRDefault="007E689D" w:rsidP="00904198">
      <w:pPr>
        <w:numPr>
          <w:ilvl w:val="0"/>
          <w:numId w:val="17"/>
        </w:numPr>
        <w:shd w:val="clear" w:color="auto" w:fill="FFFFFF"/>
        <w:tabs>
          <w:tab w:val="clear" w:pos="360"/>
        </w:tabs>
        <w:ind w:left="0" w:firstLine="720"/>
        <w:rPr>
          <w:color w:val="auto"/>
          <w:sz w:val="28"/>
          <w:szCs w:val="28"/>
        </w:rPr>
      </w:pPr>
      <w:r w:rsidRPr="00904198">
        <w:rPr>
          <w:color w:val="auto"/>
          <w:sz w:val="28"/>
          <w:szCs w:val="28"/>
        </w:rPr>
        <w:t>«большой теннис»,</w:t>
      </w:r>
    </w:p>
    <w:p w:rsidR="007E689D" w:rsidRPr="00904198" w:rsidRDefault="007E689D" w:rsidP="00904198">
      <w:pPr>
        <w:numPr>
          <w:ilvl w:val="0"/>
          <w:numId w:val="17"/>
        </w:numPr>
        <w:shd w:val="clear" w:color="auto" w:fill="FFFFFF"/>
        <w:tabs>
          <w:tab w:val="clear" w:pos="360"/>
        </w:tabs>
        <w:ind w:left="0" w:firstLine="720"/>
        <w:rPr>
          <w:color w:val="auto"/>
          <w:sz w:val="28"/>
          <w:szCs w:val="28"/>
        </w:rPr>
      </w:pPr>
      <w:r w:rsidRPr="00904198">
        <w:rPr>
          <w:color w:val="auto"/>
          <w:sz w:val="28"/>
          <w:szCs w:val="28"/>
        </w:rPr>
        <w:t>«баскетбол».</w:t>
      </w:r>
    </w:p>
    <w:p w:rsidR="007E689D" w:rsidRPr="00904198" w:rsidRDefault="007E689D" w:rsidP="00904198">
      <w:pPr>
        <w:shd w:val="clear" w:color="auto" w:fill="FFFFFF"/>
        <w:ind w:firstLine="720"/>
        <w:rPr>
          <w:color w:val="auto"/>
          <w:sz w:val="28"/>
          <w:szCs w:val="28"/>
        </w:rPr>
      </w:pPr>
      <w:r w:rsidRPr="00904198">
        <w:rPr>
          <w:color w:val="auto"/>
          <w:sz w:val="28"/>
          <w:szCs w:val="28"/>
        </w:rPr>
        <w:t>Ежедневно посещают более 70 работников. «Тренажерный зал»: площадь 70 кв.м.</w:t>
      </w:r>
    </w:p>
    <w:p w:rsidR="007E689D" w:rsidRPr="00904198" w:rsidRDefault="007E689D" w:rsidP="00904198">
      <w:pPr>
        <w:shd w:val="clear" w:color="auto" w:fill="FFFFFF"/>
        <w:ind w:firstLine="720"/>
        <w:rPr>
          <w:color w:val="auto"/>
          <w:sz w:val="28"/>
          <w:szCs w:val="28"/>
        </w:rPr>
      </w:pPr>
      <w:r w:rsidRPr="00904198">
        <w:rPr>
          <w:color w:val="auto"/>
          <w:sz w:val="28"/>
          <w:szCs w:val="28"/>
        </w:rPr>
        <w:t>Оборудование:</w:t>
      </w:r>
    </w:p>
    <w:p w:rsidR="007E689D" w:rsidRPr="00904198" w:rsidRDefault="007E689D" w:rsidP="00904198">
      <w:pPr>
        <w:numPr>
          <w:ilvl w:val="0"/>
          <w:numId w:val="19"/>
        </w:numPr>
        <w:shd w:val="clear" w:color="auto" w:fill="FFFFFF"/>
        <w:tabs>
          <w:tab w:val="clear" w:pos="360"/>
        </w:tabs>
        <w:ind w:left="0" w:firstLine="720"/>
        <w:rPr>
          <w:color w:val="auto"/>
          <w:sz w:val="28"/>
          <w:szCs w:val="28"/>
        </w:rPr>
      </w:pPr>
      <w:r w:rsidRPr="00904198">
        <w:rPr>
          <w:color w:val="auto"/>
          <w:sz w:val="28"/>
          <w:szCs w:val="28"/>
        </w:rPr>
        <w:t>3 силовых комплекса,</w:t>
      </w:r>
    </w:p>
    <w:p w:rsidR="007E689D" w:rsidRPr="00904198" w:rsidRDefault="007E689D" w:rsidP="00904198">
      <w:pPr>
        <w:numPr>
          <w:ilvl w:val="0"/>
          <w:numId w:val="19"/>
        </w:numPr>
        <w:shd w:val="clear" w:color="auto" w:fill="FFFFFF"/>
        <w:tabs>
          <w:tab w:val="clear" w:pos="360"/>
        </w:tabs>
        <w:ind w:left="0" w:firstLine="720"/>
        <w:rPr>
          <w:color w:val="auto"/>
          <w:sz w:val="28"/>
          <w:szCs w:val="28"/>
        </w:rPr>
      </w:pPr>
      <w:r w:rsidRPr="00904198">
        <w:rPr>
          <w:color w:val="auto"/>
          <w:sz w:val="28"/>
          <w:szCs w:val="28"/>
        </w:rPr>
        <w:t>2 велотренажера,</w:t>
      </w:r>
    </w:p>
    <w:p w:rsidR="007E689D" w:rsidRPr="00904198" w:rsidRDefault="007E689D" w:rsidP="00904198">
      <w:pPr>
        <w:numPr>
          <w:ilvl w:val="0"/>
          <w:numId w:val="19"/>
        </w:numPr>
        <w:shd w:val="clear" w:color="auto" w:fill="FFFFFF"/>
        <w:tabs>
          <w:tab w:val="clear" w:pos="360"/>
        </w:tabs>
        <w:ind w:left="0" w:firstLine="720"/>
        <w:rPr>
          <w:color w:val="auto"/>
          <w:sz w:val="28"/>
          <w:szCs w:val="28"/>
        </w:rPr>
      </w:pPr>
      <w:r w:rsidRPr="00904198">
        <w:rPr>
          <w:color w:val="auto"/>
          <w:sz w:val="28"/>
          <w:szCs w:val="28"/>
        </w:rPr>
        <w:t>2 беговые дорожки,</w:t>
      </w:r>
    </w:p>
    <w:p w:rsidR="007E689D" w:rsidRPr="00904198" w:rsidRDefault="007E689D" w:rsidP="00904198">
      <w:pPr>
        <w:numPr>
          <w:ilvl w:val="0"/>
          <w:numId w:val="19"/>
        </w:numPr>
        <w:shd w:val="clear" w:color="auto" w:fill="FFFFFF"/>
        <w:tabs>
          <w:tab w:val="clear" w:pos="360"/>
        </w:tabs>
        <w:ind w:left="0" w:firstLine="720"/>
        <w:rPr>
          <w:color w:val="auto"/>
          <w:sz w:val="28"/>
          <w:szCs w:val="28"/>
        </w:rPr>
      </w:pPr>
      <w:r w:rsidRPr="00904198">
        <w:rPr>
          <w:color w:val="auto"/>
          <w:sz w:val="28"/>
          <w:szCs w:val="28"/>
        </w:rPr>
        <w:t>2 стенки «Здоровье».</w:t>
      </w:r>
    </w:p>
    <w:p w:rsidR="007E689D" w:rsidRPr="00904198" w:rsidRDefault="007E689D" w:rsidP="00904198">
      <w:pPr>
        <w:shd w:val="clear" w:color="auto" w:fill="FFFFFF"/>
        <w:ind w:firstLine="720"/>
        <w:rPr>
          <w:color w:val="auto"/>
          <w:sz w:val="28"/>
          <w:szCs w:val="28"/>
        </w:rPr>
      </w:pPr>
      <w:r w:rsidRPr="00904198">
        <w:rPr>
          <w:color w:val="auto"/>
          <w:sz w:val="28"/>
          <w:szCs w:val="28"/>
        </w:rPr>
        <w:t>Ежедневно посещают более 20 человек.</w:t>
      </w:r>
    </w:p>
    <w:p w:rsidR="007E689D" w:rsidRPr="00904198" w:rsidRDefault="007E689D" w:rsidP="00904198">
      <w:pPr>
        <w:shd w:val="clear" w:color="auto" w:fill="FFFFFF"/>
        <w:ind w:firstLine="720"/>
        <w:rPr>
          <w:color w:val="auto"/>
          <w:sz w:val="28"/>
          <w:szCs w:val="28"/>
        </w:rPr>
      </w:pPr>
      <w:r w:rsidRPr="00904198">
        <w:rPr>
          <w:color w:val="auto"/>
          <w:sz w:val="28"/>
          <w:szCs w:val="28"/>
        </w:rPr>
        <w:t>На обновление спортивного оборудования и инвентаря ежегодно направляется более 7 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На предприятии имеется актовый зал площадью 601 кв.м. на 400 посадочных мест, где постоянно проводятся различные культурно-массовые мероприятия.</w:t>
      </w:r>
    </w:p>
    <w:p w:rsidR="007E689D" w:rsidRPr="00904198" w:rsidRDefault="007E689D" w:rsidP="00904198">
      <w:pPr>
        <w:shd w:val="clear" w:color="auto" w:fill="FFFFFF"/>
        <w:ind w:firstLine="720"/>
        <w:rPr>
          <w:color w:val="auto"/>
          <w:sz w:val="28"/>
          <w:szCs w:val="28"/>
        </w:rPr>
      </w:pPr>
      <w:r w:rsidRPr="00904198">
        <w:rPr>
          <w:color w:val="auto"/>
          <w:sz w:val="28"/>
          <w:szCs w:val="28"/>
        </w:rPr>
        <w:t>На предприятии ведется идеологическая работа по подготовке и воспитанию кадров, для чего работает информационно-методический кабинет и музей трудовой славы.</w:t>
      </w:r>
    </w:p>
    <w:p w:rsidR="007E689D" w:rsidRPr="00904198" w:rsidRDefault="007E689D" w:rsidP="00904198">
      <w:pPr>
        <w:shd w:val="clear" w:color="auto" w:fill="FFFFFF"/>
        <w:ind w:firstLine="720"/>
        <w:rPr>
          <w:color w:val="auto"/>
          <w:sz w:val="28"/>
          <w:szCs w:val="28"/>
        </w:rPr>
      </w:pPr>
      <w:r w:rsidRPr="00904198">
        <w:rPr>
          <w:color w:val="auto"/>
          <w:sz w:val="28"/>
          <w:szCs w:val="28"/>
        </w:rPr>
        <w:t>ЦУМ славится изысканным дизайнерским стилем. И оформление фасада здания, и общее пространство торгового зала, и «убранство» каждого уголка подчинены общей идее создания неповторимого ЦУМовского стиля.</w:t>
      </w:r>
    </w:p>
    <w:p w:rsidR="007E689D" w:rsidRPr="00904198" w:rsidRDefault="007E689D" w:rsidP="00904198">
      <w:pPr>
        <w:shd w:val="clear" w:color="auto" w:fill="FFFFFF"/>
        <w:ind w:firstLine="720"/>
        <w:rPr>
          <w:b/>
          <w:color w:val="auto"/>
          <w:sz w:val="28"/>
          <w:szCs w:val="28"/>
        </w:rPr>
      </w:pPr>
      <w:r w:rsidRPr="00904198">
        <w:rPr>
          <w:color w:val="auto"/>
          <w:sz w:val="28"/>
          <w:szCs w:val="28"/>
        </w:rPr>
        <w:t>Созданию в универмаге доброжелательной атмосферы во многом способствуют красивый и оригинальный интерьер, удачные дизайнерские решения по размещению товара, яркое освещение, цветочные композиции и цветовые решения каждого этажа.</w:t>
      </w:r>
    </w:p>
    <w:p w:rsidR="007E689D" w:rsidRPr="00904198" w:rsidRDefault="007E689D" w:rsidP="00904198">
      <w:pPr>
        <w:shd w:val="clear" w:color="auto" w:fill="FFFFFF"/>
        <w:ind w:firstLine="720"/>
        <w:rPr>
          <w:b/>
          <w:color w:val="auto"/>
          <w:sz w:val="28"/>
          <w:szCs w:val="28"/>
        </w:rPr>
      </w:pPr>
      <w:r w:rsidRPr="00904198">
        <w:rPr>
          <w:color w:val="auto"/>
          <w:sz w:val="28"/>
          <w:szCs w:val="28"/>
        </w:rPr>
        <w:t>Регулирование трудовых отношений в оргонизации осуществляется с помощью коллективного договора и контрактов. Система оплаты труда в ЦУМе повременно-премиальная (Приложение Б).</w:t>
      </w:r>
    </w:p>
    <w:p w:rsidR="007E689D" w:rsidRPr="00904198" w:rsidRDefault="007E689D" w:rsidP="00904198">
      <w:pPr>
        <w:shd w:val="clear" w:color="auto" w:fill="FFFFFF"/>
        <w:ind w:firstLine="720"/>
        <w:rPr>
          <w:color w:val="auto"/>
          <w:sz w:val="28"/>
          <w:szCs w:val="28"/>
        </w:rPr>
      </w:pPr>
      <w:r w:rsidRPr="00904198">
        <w:rPr>
          <w:b/>
          <w:color w:val="auto"/>
          <w:sz w:val="28"/>
          <w:szCs w:val="28"/>
        </w:rPr>
        <w:t>Внедрение контрактной формы найма:</w:t>
      </w:r>
    </w:p>
    <w:p w:rsidR="007E689D" w:rsidRPr="00904198" w:rsidRDefault="007E689D" w:rsidP="00904198">
      <w:pPr>
        <w:shd w:val="clear" w:color="auto" w:fill="FFFFFF"/>
        <w:ind w:firstLine="720"/>
        <w:rPr>
          <w:color w:val="auto"/>
          <w:sz w:val="28"/>
          <w:szCs w:val="28"/>
        </w:rPr>
      </w:pPr>
      <w:r w:rsidRPr="00904198">
        <w:rPr>
          <w:color w:val="auto"/>
          <w:sz w:val="28"/>
          <w:szCs w:val="28"/>
        </w:rPr>
        <w:t>По состоянию на 05.01.2006г. на контрактную форму найма на предприятии были переведены 958 чел., что составляет 82,2% от общей численности работающих в универмаге. В течение этого периода 47 работникам универмага сроки действия их контрактов были продлены.</w:t>
      </w:r>
    </w:p>
    <w:p w:rsidR="007E689D" w:rsidRPr="00904198" w:rsidRDefault="007E689D" w:rsidP="00904198">
      <w:pPr>
        <w:shd w:val="clear" w:color="auto" w:fill="FFFFFF"/>
        <w:ind w:firstLine="720"/>
        <w:rPr>
          <w:color w:val="auto"/>
          <w:sz w:val="28"/>
          <w:szCs w:val="28"/>
        </w:rPr>
      </w:pPr>
      <w:r w:rsidRPr="00904198">
        <w:rPr>
          <w:color w:val="auto"/>
          <w:sz w:val="28"/>
          <w:szCs w:val="28"/>
        </w:rPr>
        <w:t>С 19 работниками универмага по различным причинам такие контракты были перезаключены. С 01.02.2006г. на контрактную форму найма будут переведены еще 63 человека. В процессе этой работы в официальном порядке было организовано и проведено уведомление работников, изданы необходимые приказы.</w:t>
      </w:r>
    </w:p>
    <w:p w:rsidR="007E689D" w:rsidRPr="00904198" w:rsidRDefault="007E689D" w:rsidP="00904198">
      <w:pPr>
        <w:shd w:val="clear" w:color="auto" w:fill="FFFFFF"/>
        <w:ind w:firstLine="720"/>
        <w:rPr>
          <w:color w:val="auto"/>
          <w:sz w:val="28"/>
          <w:szCs w:val="28"/>
        </w:rPr>
      </w:pPr>
      <w:r w:rsidRPr="00904198">
        <w:rPr>
          <w:b/>
          <w:color w:val="auto"/>
          <w:sz w:val="28"/>
          <w:szCs w:val="28"/>
        </w:rPr>
        <w:t>Оформление трудовых договоров и контрактов:</w:t>
      </w:r>
    </w:p>
    <w:p w:rsidR="007E689D" w:rsidRPr="00904198" w:rsidRDefault="007E689D" w:rsidP="00904198">
      <w:pPr>
        <w:shd w:val="clear" w:color="auto" w:fill="FFFFFF"/>
        <w:ind w:firstLine="720"/>
        <w:rPr>
          <w:color w:val="auto"/>
          <w:sz w:val="28"/>
          <w:szCs w:val="28"/>
        </w:rPr>
      </w:pPr>
      <w:r w:rsidRPr="00904198">
        <w:rPr>
          <w:color w:val="auto"/>
          <w:sz w:val="28"/>
          <w:szCs w:val="28"/>
        </w:rPr>
        <w:t>В соответствии с действующим законодательством со всеми вновь принятыми работниками (120 чел.) были заключены письменные трудовые договора или же контракты. При этом на основании заключенных трудовых договоров было зачислено 73 чел. (выпускники учебных заведений, принятые по направлению), а на основании заключенных контрактов - 47 чел.</w:t>
      </w:r>
    </w:p>
    <w:p w:rsidR="007E689D" w:rsidRPr="00904198" w:rsidRDefault="007E689D" w:rsidP="00904198">
      <w:pPr>
        <w:shd w:val="clear" w:color="auto" w:fill="FFFFFF"/>
        <w:ind w:firstLine="720"/>
        <w:rPr>
          <w:color w:val="auto"/>
          <w:sz w:val="28"/>
          <w:szCs w:val="28"/>
        </w:rPr>
      </w:pPr>
      <w:r w:rsidRPr="00904198">
        <w:rPr>
          <w:color w:val="auto"/>
          <w:sz w:val="28"/>
          <w:szCs w:val="28"/>
        </w:rPr>
        <w:t>Такие же трудовые договора или контракты по мере необходимости были заключены с работниками, переведенными на другие должности.</w:t>
      </w:r>
    </w:p>
    <w:p w:rsidR="007E689D" w:rsidRPr="00904198" w:rsidRDefault="007E689D" w:rsidP="00904198">
      <w:pPr>
        <w:shd w:val="clear" w:color="auto" w:fill="FFFFFF"/>
        <w:ind w:firstLine="720"/>
        <w:rPr>
          <w:color w:val="auto"/>
          <w:sz w:val="28"/>
          <w:szCs w:val="28"/>
        </w:rPr>
      </w:pPr>
      <w:r w:rsidRPr="00904198">
        <w:rPr>
          <w:color w:val="auto"/>
          <w:sz w:val="28"/>
          <w:szCs w:val="28"/>
        </w:rPr>
        <w:t>По мере необходимости в контракты работников, перемещаемых в другие подразделения, также вносились соответствующие дополнительные соглашения.</w:t>
      </w:r>
    </w:p>
    <w:p w:rsidR="007E689D" w:rsidRPr="00904198" w:rsidRDefault="007E689D" w:rsidP="00904198">
      <w:pPr>
        <w:shd w:val="clear" w:color="auto" w:fill="FFFFFF"/>
        <w:ind w:firstLine="720"/>
        <w:rPr>
          <w:color w:val="auto"/>
          <w:sz w:val="28"/>
          <w:szCs w:val="28"/>
        </w:rPr>
      </w:pPr>
      <w:r w:rsidRPr="00904198">
        <w:rPr>
          <w:color w:val="auto"/>
          <w:sz w:val="28"/>
          <w:szCs w:val="28"/>
        </w:rPr>
        <w:t>Рассмотрим основные показатели деятельности универмага за 9 месяцев 2005 и 2006 годов в таблице № 1(Приложения Л1,Л2).</w:t>
      </w:r>
    </w:p>
    <w:p w:rsidR="007E689D" w:rsidRPr="00904198" w:rsidRDefault="007E689D" w:rsidP="00904198">
      <w:pPr>
        <w:shd w:val="clear" w:color="auto" w:fill="FFFFFF"/>
        <w:ind w:firstLine="720"/>
        <w:rPr>
          <w:color w:val="auto"/>
          <w:sz w:val="28"/>
          <w:szCs w:val="28"/>
        </w:rPr>
      </w:pPr>
    </w:p>
    <w:p w:rsidR="007E689D" w:rsidRPr="00904198" w:rsidRDefault="00904198" w:rsidP="00904198">
      <w:pPr>
        <w:shd w:val="clear" w:color="auto" w:fill="FFFFFF"/>
        <w:ind w:firstLine="720"/>
        <w:jc w:val="center"/>
        <w:rPr>
          <w:color w:val="auto"/>
          <w:sz w:val="28"/>
          <w:szCs w:val="28"/>
        </w:rPr>
      </w:pPr>
      <w:r>
        <w:rPr>
          <w:color w:val="auto"/>
          <w:sz w:val="28"/>
          <w:szCs w:val="28"/>
        </w:rPr>
        <w:br w:type="page"/>
      </w:r>
      <w:r w:rsidR="007E689D" w:rsidRPr="00904198">
        <w:rPr>
          <w:color w:val="auto"/>
          <w:sz w:val="28"/>
          <w:szCs w:val="28"/>
        </w:rPr>
        <w:t>2.</w:t>
      </w:r>
      <w:r>
        <w:rPr>
          <w:color w:val="auto"/>
          <w:sz w:val="28"/>
          <w:szCs w:val="28"/>
        </w:rPr>
        <w:t xml:space="preserve"> </w:t>
      </w:r>
      <w:r w:rsidR="007E689D" w:rsidRPr="00904198">
        <w:rPr>
          <w:color w:val="auto"/>
          <w:sz w:val="28"/>
          <w:szCs w:val="28"/>
        </w:rPr>
        <w:t>Анализ результатов торгово-хозяйственной деятельности торговой организации</w:t>
      </w:r>
    </w:p>
    <w:p w:rsidR="007E689D" w:rsidRPr="00904198" w:rsidRDefault="007E689D" w:rsidP="00904198">
      <w:pPr>
        <w:ind w:firstLine="720"/>
        <w:jc w:val="center"/>
        <w:rPr>
          <w:color w:val="auto"/>
          <w:sz w:val="28"/>
          <w:szCs w:val="28"/>
        </w:rPr>
      </w:pPr>
    </w:p>
    <w:p w:rsidR="007E689D" w:rsidRPr="00904198" w:rsidRDefault="007E689D" w:rsidP="00904198">
      <w:pPr>
        <w:ind w:firstLine="720"/>
        <w:jc w:val="center"/>
        <w:rPr>
          <w:color w:val="auto"/>
          <w:sz w:val="28"/>
          <w:szCs w:val="28"/>
        </w:rPr>
      </w:pPr>
      <w:r w:rsidRPr="00904198">
        <w:rPr>
          <w:color w:val="auto"/>
          <w:sz w:val="28"/>
          <w:szCs w:val="28"/>
        </w:rPr>
        <w:t>2.1</w:t>
      </w:r>
      <w:r w:rsidR="00904198">
        <w:rPr>
          <w:color w:val="auto"/>
          <w:sz w:val="28"/>
          <w:szCs w:val="28"/>
        </w:rPr>
        <w:t xml:space="preserve"> </w:t>
      </w:r>
      <w:r w:rsidRPr="00904198">
        <w:rPr>
          <w:color w:val="auto"/>
          <w:sz w:val="28"/>
          <w:szCs w:val="28"/>
        </w:rPr>
        <w:t>Анализ товарооборота и товарных запасов на основе данных статистических отчётов оперативного учёта и выборочного обследования</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1. Анализ товарооборота.</w:t>
      </w:r>
    </w:p>
    <w:p w:rsidR="007E689D" w:rsidRPr="00904198" w:rsidRDefault="007E689D" w:rsidP="00904198">
      <w:pPr>
        <w:pStyle w:val="30"/>
        <w:ind w:right="0" w:firstLine="720"/>
        <w:rPr>
          <w:color w:val="auto"/>
          <w:szCs w:val="28"/>
        </w:rPr>
      </w:pPr>
      <w:r w:rsidRPr="00904198">
        <w:rPr>
          <w:color w:val="auto"/>
          <w:szCs w:val="28"/>
        </w:rPr>
        <w:t>1)На основании данных Приложений</w:t>
      </w:r>
      <w:r w:rsidR="00904198">
        <w:rPr>
          <w:color w:val="auto"/>
          <w:szCs w:val="28"/>
        </w:rPr>
        <w:t xml:space="preserve"> </w:t>
      </w:r>
      <w:r w:rsidRPr="00904198">
        <w:rPr>
          <w:color w:val="auto"/>
          <w:szCs w:val="28"/>
        </w:rPr>
        <w:t>В, Г рассмотрим динамику розничного товарооборота организации. Для этого найдём следующие показатели:</w:t>
      </w:r>
    </w:p>
    <w:p w:rsidR="007E689D" w:rsidRPr="00904198" w:rsidRDefault="007E689D" w:rsidP="00904198">
      <w:pPr>
        <w:numPr>
          <w:ilvl w:val="0"/>
          <w:numId w:val="1"/>
        </w:numPr>
        <w:tabs>
          <w:tab w:val="clear" w:pos="360"/>
        </w:tabs>
        <w:ind w:left="0" w:firstLine="720"/>
        <w:rPr>
          <w:color w:val="auto"/>
          <w:sz w:val="28"/>
          <w:szCs w:val="28"/>
        </w:rPr>
      </w:pPr>
      <w:r w:rsidRPr="00904198">
        <w:rPr>
          <w:color w:val="auto"/>
          <w:sz w:val="28"/>
          <w:szCs w:val="28"/>
        </w:rPr>
        <w:t>Темпы роста и прироста товарооборота;</w:t>
      </w:r>
    </w:p>
    <w:p w:rsidR="007E689D" w:rsidRPr="00904198" w:rsidRDefault="007E689D" w:rsidP="00904198">
      <w:pPr>
        <w:numPr>
          <w:ilvl w:val="0"/>
          <w:numId w:val="1"/>
        </w:numPr>
        <w:tabs>
          <w:tab w:val="clear" w:pos="360"/>
        </w:tabs>
        <w:ind w:left="0" w:firstLine="720"/>
        <w:rPr>
          <w:color w:val="auto"/>
          <w:sz w:val="28"/>
          <w:szCs w:val="28"/>
        </w:rPr>
      </w:pPr>
      <w:r w:rsidRPr="00904198">
        <w:rPr>
          <w:color w:val="auto"/>
          <w:sz w:val="28"/>
          <w:szCs w:val="28"/>
        </w:rPr>
        <w:t>Абсолютный прирост;</w:t>
      </w:r>
    </w:p>
    <w:p w:rsidR="007E689D" w:rsidRPr="00904198" w:rsidRDefault="007E689D" w:rsidP="00904198">
      <w:pPr>
        <w:numPr>
          <w:ilvl w:val="0"/>
          <w:numId w:val="1"/>
        </w:numPr>
        <w:tabs>
          <w:tab w:val="clear" w:pos="360"/>
        </w:tabs>
        <w:ind w:left="0" w:firstLine="720"/>
        <w:rPr>
          <w:color w:val="auto"/>
          <w:sz w:val="28"/>
          <w:szCs w:val="28"/>
        </w:rPr>
      </w:pPr>
      <w:r w:rsidRPr="00904198">
        <w:rPr>
          <w:color w:val="auto"/>
          <w:sz w:val="28"/>
          <w:szCs w:val="28"/>
        </w:rPr>
        <w:t>Абсолютное значение одного процента прироста;</w:t>
      </w:r>
    </w:p>
    <w:p w:rsidR="007E689D" w:rsidRPr="00904198" w:rsidRDefault="007E689D" w:rsidP="00904198">
      <w:pPr>
        <w:numPr>
          <w:ilvl w:val="0"/>
          <w:numId w:val="1"/>
        </w:numPr>
        <w:tabs>
          <w:tab w:val="clear" w:pos="360"/>
        </w:tabs>
        <w:ind w:left="0" w:firstLine="720"/>
        <w:rPr>
          <w:color w:val="auto"/>
          <w:sz w:val="28"/>
          <w:szCs w:val="28"/>
        </w:rPr>
      </w:pPr>
      <w:r w:rsidRPr="00904198">
        <w:rPr>
          <w:color w:val="auto"/>
          <w:sz w:val="28"/>
          <w:szCs w:val="28"/>
        </w:rPr>
        <w:t>Среднегодовой темп роста.</w:t>
      </w:r>
    </w:p>
    <w:p w:rsidR="007E689D" w:rsidRPr="00904198" w:rsidRDefault="007E689D" w:rsidP="00904198">
      <w:pPr>
        <w:ind w:firstLine="720"/>
        <w:rPr>
          <w:color w:val="auto"/>
          <w:sz w:val="28"/>
          <w:szCs w:val="28"/>
        </w:rPr>
      </w:pPr>
      <w:r w:rsidRPr="00904198">
        <w:rPr>
          <w:color w:val="auto"/>
          <w:sz w:val="28"/>
          <w:szCs w:val="28"/>
        </w:rPr>
        <w:t>Показатели, характеризующие динамику розничного товарооборота ОАО «ЦУМ Минск», представлены в таблице № 2.</w:t>
      </w:r>
    </w:p>
    <w:p w:rsidR="00904198" w:rsidRDefault="00904198" w:rsidP="00904198">
      <w:pPr>
        <w:ind w:firstLine="720"/>
        <w:rPr>
          <w:color w:val="auto"/>
          <w:sz w:val="28"/>
          <w:szCs w:val="28"/>
        </w:rPr>
      </w:pPr>
    </w:p>
    <w:p w:rsidR="00904198" w:rsidRDefault="00904198" w:rsidP="00904198">
      <w:pPr>
        <w:ind w:firstLine="720"/>
        <w:rPr>
          <w:color w:val="auto"/>
          <w:sz w:val="28"/>
          <w:szCs w:val="28"/>
        </w:rPr>
      </w:pPr>
    </w:p>
    <w:p w:rsidR="00904198" w:rsidRDefault="00904198" w:rsidP="00904198">
      <w:pPr>
        <w:ind w:firstLine="720"/>
        <w:rPr>
          <w:color w:val="auto"/>
          <w:sz w:val="28"/>
          <w:szCs w:val="28"/>
        </w:rPr>
        <w:sectPr w:rsidR="00904198" w:rsidSect="00904198">
          <w:footerReference w:type="even" r:id="rId7"/>
          <w:pgSz w:w="11906" w:h="16838" w:code="9"/>
          <w:pgMar w:top="1134" w:right="851" w:bottom="1134" w:left="1701" w:header="720" w:footer="720" w:gutter="0"/>
          <w:pgNumType w:start="2"/>
          <w:cols w:space="720"/>
        </w:sectPr>
      </w:pPr>
    </w:p>
    <w:p w:rsidR="007E689D" w:rsidRPr="00904198" w:rsidRDefault="007E689D" w:rsidP="00904198">
      <w:pPr>
        <w:ind w:firstLine="720"/>
        <w:rPr>
          <w:color w:val="auto"/>
          <w:sz w:val="28"/>
          <w:szCs w:val="28"/>
        </w:rPr>
      </w:pPr>
      <w:r w:rsidRPr="00904198">
        <w:rPr>
          <w:color w:val="auto"/>
          <w:sz w:val="28"/>
          <w:szCs w:val="28"/>
        </w:rPr>
        <w:t>Таблица №2.</w:t>
      </w:r>
      <w:r w:rsidR="00904198">
        <w:rPr>
          <w:color w:val="auto"/>
          <w:sz w:val="28"/>
          <w:szCs w:val="28"/>
        </w:rPr>
        <w:t xml:space="preserve"> </w:t>
      </w:r>
      <w:r w:rsidRPr="00904198">
        <w:rPr>
          <w:color w:val="auto"/>
          <w:sz w:val="28"/>
          <w:szCs w:val="28"/>
        </w:rPr>
        <w:t>Динамика розничного товарооборота ОАО «ЦУМ Минск».</w:t>
      </w:r>
    </w:p>
    <w:tbl>
      <w:tblPr>
        <w:tblStyle w:val="ad"/>
        <w:tblW w:w="14175" w:type="dxa"/>
        <w:tblInd w:w="108" w:type="dxa"/>
        <w:tblLayout w:type="fixed"/>
        <w:tblLook w:val="0000" w:firstRow="0" w:lastRow="0" w:firstColumn="0" w:lastColumn="0" w:noHBand="0" w:noVBand="0"/>
      </w:tblPr>
      <w:tblGrid>
        <w:gridCol w:w="601"/>
        <w:gridCol w:w="851"/>
        <w:gridCol w:w="958"/>
        <w:gridCol w:w="1134"/>
        <w:gridCol w:w="1134"/>
        <w:gridCol w:w="1276"/>
        <w:gridCol w:w="1134"/>
        <w:gridCol w:w="1134"/>
        <w:gridCol w:w="1134"/>
        <w:gridCol w:w="519"/>
        <w:gridCol w:w="757"/>
        <w:gridCol w:w="1134"/>
        <w:gridCol w:w="1134"/>
        <w:gridCol w:w="1275"/>
      </w:tblGrid>
      <w:tr w:rsidR="007E689D" w:rsidRPr="00904198">
        <w:trPr>
          <w:trHeight w:val="140"/>
        </w:trPr>
        <w:tc>
          <w:tcPr>
            <w:tcW w:w="601" w:type="dxa"/>
          </w:tcPr>
          <w:p w:rsidR="007E689D" w:rsidRPr="00904198" w:rsidRDefault="007E689D" w:rsidP="00904198">
            <w:pPr>
              <w:rPr>
                <w:snapToGrid w:val="0"/>
              </w:rPr>
            </w:pPr>
            <w:r w:rsidRPr="00904198">
              <w:rPr>
                <w:snapToGrid w:val="0"/>
              </w:rPr>
              <w:t>Показатели</w:t>
            </w:r>
          </w:p>
        </w:tc>
        <w:tc>
          <w:tcPr>
            <w:tcW w:w="1809" w:type="dxa"/>
            <w:gridSpan w:val="2"/>
          </w:tcPr>
          <w:p w:rsidR="007E689D" w:rsidRPr="00904198" w:rsidRDefault="007E689D" w:rsidP="00904198">
            <w:pPr>
              <w:rPr>
                <w:snapToGrid w:val="0"/>
              </w:rPr>
            </w:pPr>
            <w:r w:rsidRPr="00904198">
              <w:rPr>
                <w:snapToGrid w:val="0"/>
              </w:rPr>
              <w:t>Розничный товарооборот, млн.руб</w:t>
            </w:r>
          </w:p>
        </w:tc>
        <w:tc>
          <w:tcPr>
            <w:tcW w:w="4678" w:type="dxa"/>
            <w:gridSpan w:val="4"/>
          </w:tcPr>
          <w:p w:rsidR="007E689D" w:rsidRPr="00904198" w:rsidRDefault="007E689D" w:rsidP="00904198">
            <w:pPr>
              <w:rPr>
                <w:snapToGrid w:val="0"/>
              </w:rPr>
            </w:pPr>
            <w:r w:rsidRPr="00904198">
              <w:rPr>
                <w:snapToGrid w:val="0"/>
              </w:rPr>
              <w:t>Абсолютный прирост, млн.руб.</w:t>
            </w:r>
          </w:p>
        </w:tc>
        <w:tc>
          <w:tcPr>
            <w:tcW w:w="2268" w:type="dxa"/>
            <w:gridSpan w:val="2"/>
          </w:tcPr>
          <w:p w:rsidR="007E689D" w:rsidRPr="00904198" w:rsidRDefault="007E689D" w:rsidP="00904198">
            <w:pPr>
              <w:rPr>
                <w:snapToGrid w:val="0"/>
              </w:rPr>
            </w:pPr>
            <w:r w:rsidRPr="00904198">
              <w:rPr>
                <w:snapToGrid w:val="0"/>
              </w:rPr>
              <w:t>Темп роста,%</w:t>
            </w:r>
          </w:p>
        </w:tc>
        <w:tc>
          <w:tcPr>
            <w:tcW w:w="519" w:type="dxa"/>
          </w:tcPr>
          <w:p w:rsidR="007E689D" w:rsidRPr="00904198" w:rsidRDefault="007E689D" w:rsidP="00904198">
            <w:pPr>
              <w:rPr>
                <w:snapToGrid w:val="0"/>
              </w:rPr>
            </w:pPr>
          </w:p>
        </w:tc>
        <w:tc>
          <w:tcPr>
            <w:tcW w:w="1891" w:type="dxa"/>
            <w:gridSpan w:val="2"/>
          </w:tcPr>
          <w:p w:rsidR="007E689D" w:rsidRPr="00904198" w:rsidRDefault="007E689D" w:rsidP="00904198">
            <w:pPr>
              <w:rPr>
                <w:snapToGrid w:val="0"/>
              </w:rPr>
            </w:pPr>
          </w:p>
        </w:tc>
        <w:tc>
          <w:tcPr>
            <w:tcW w:w="2409" w:type="dxa"/>
            <w:gridSpan w:val="2"/>
          </w:tcPr>
          <w:p w:rsidR="007E689D" w:rsidRPr="00904198" w:rsidRDefault="007E689D" w:rsidP="00904198">
            <w:pPr>
              <w:rPr>
                <w:snapToGrid w:val="0"/>
              </w:rPr>
            </w:pPr>
            <w:r w:rsidRPr="00904198">
              <w:rPr>
                <w:snapToGrid w:val="0"/>
              </w:rPr>
              <w:t>Абсолютное значение</w:t>
            </w:r>
          </w:p>
        </w:tc>
      </w:tr>
      <w:tr w:rsidR="007E689D" w:rsidRPr="00904198">
        <w:trPr>
          <w:trHeight w:val="120"/>
        </w:trPr>
        <w:tc>
          <w:tcPr>
            <w:tcW w:w="601" w:type="dxa"/>
          </w:tcPr>
          <w:p w:rsidR="007E689D" w:rsidRPr="00904198" w:rsidRDefault="007E689D" w:rsidP="00904198">
            <w:pPr>
              <w:rPr>
                <w:snapToGrid w:val="0"/>
              </w:rPr>
            </w:pPr>
          </w:p>
        </w:tc>
        <w:tc>
          <w:tcPr>
            <w:tcW w:w="851" w:type="dxa"/>
          </w:tcPr>
          <w:p w:rsidR="007E689D" w:rsidRPr="00904198" w:rsidRDefault="007E689D" w:rsidP="00904198">
            <w:pPr>
              <w:rPr>
                <w:snapToGrid w:val="0"/>
              </w:rPr>
            </w:pPr>
            <w:r w:rsidRPr="00904198">
              <w:rPr>
                <w:snapToGrid w:val="0"/>
              </w:rPr>
              <w:t>В действующих</w:t>
            </w:r>
          </w:p>
        </w:tc>
        <w:tc>
          <w:tcPr>
            <w:tcW w:w="958" w:type="dxa"/>
          </w:tcPr>
          <w:p w:rsidR="007E689D" w:rsidRPr="00904198" w:rsidRDefault="007E689D" w:rsidP="00904198">
            <w:pPr>
              <w:rPr>
                <w:snapToGrid w:val="0"/>
              </w:rPr>
            </w:pPr>
            <w:r w:rsidRPr="00904198">
              <w:rPr>
                <w:snapToGrid w:val="0"/>
              </w:rPr>
              <w:t>В сопо</w:t>
            </w:r>
            <w:r w:rsidR="00904198">
              <w:rPr>
                <w:snapToGrid w:val="0"/>
              </w:rPr>
              <w:t>с</w:t>
            </w:r>
            <w:r w:rsidRPr="00904198">
              <w:rPr>
                <w:snapToGrid w:val="0"/>
              </w:rPr>
              <w:t>тави</w:t>
            </w:r>
            <w:r w:rsidR="00904198">
              <w:rPr>
                <w:snapToGrid w:val="0"/>
              </w:rPr>
              <w:t>м</w:t>
            </w:r>
            <w:r w:rsidRPr="00904198">
              <w:rPr>
                <w:snapToGrid w:val="0"/>
              </w:rPr>
              <w:t>ых</w:t>
            </w:r>
          </w:p>
        </w:tc>
        <w:tc>
          <w:tcPr>
            <w:tcW w:w="2268" w:type="dxa"/>
            <w:gridSpan w:val="2"/>
          </w:tcPr>
          <w:p w:rsidR="007E689D" w:rsidRPr="00904198" w:rsidRDefault="007E689D" w:rsidP="00904198">
            <w:pPr>
              <w:rPr>
                <w:snapToGrid w:val="0"/>
              </w:rPr>
            </w:pPr>
            <w:r w:rsidRPr="00904198">
              <w:rPr>
                <w:snapToGrid w:val="0"/>
              </w:rPr>
              <w:t>к 9 мес.2005 года</w:t>
            </w:r>
          </w:p>
        </w:tc>
        <w:tc>
          <w:tcPr>
            <w:tcW w:w="2410" w:type="dxa"/>
            <w:gridSpan w:val="2"/>
          </w:tcPr>
          <w:p w:rsidR="007E689D" w:rsidRPr="00904198" w:rsidRDefault="007E689D" w:rsidP="00904198">
            <w:pPr>
              <w:rPr>
                <w:snapToGrid w:val="0"/>
              </w:rPr>
            </w:pPr>
            <w:r w:rsidRPr="00904198">
              <w:rPr>
                <w:snapToGrid w:val="0"/>
              </w:rPr>
              <w:t>к 9 мес. 2004 года</w:t>
            </w:r>
          </w:p>
        </w:tc>
        <w:tc>
          <w:tcPr>
            <w:tcW w:w="2268" w:type="dxa"/>
            <w:gridSpan w:val="2"/>
          </w:tcPr>
          <w:p w:rsidR="007E689D" w:rsidRPr="00904198" w:rsidRDefault="007E689D" w:rsidP="00904198">
            <w:pPr>
              <w:rPr>
                <w:snapToGrid w:val="0"/>
              </w:rPr>
            </w:pPr>
            <w:r w:rsidRPr="00904198">
              <w:rPr>
                <w:snapToGrid w:val="0"/>
              </w:rPr>
              <w:t>к 9 мес. 2005 года</w:t>
            </w:r>
          </w:p>
        </w:tc>
        <w:tc>
          <w:tcPr>
            <w:tcW w:w="2410" w:type="dxa"/>
            <w:gridSpan w:val="3"/>
          </w:tcPr>
          <w:p w:rsidR="007E689D" w:rsidRPr="00904198" w:rsidRDefault="007E689D" w:rsidP="00904198">
            <w:pPr>
              <w:rPr>
                <w:snapToGrid w:val="0"/>
              </w:rPr>
            </w:pPr>
            <w:r w:rsidRPr="00904198">
              <w:rPr>
                <w:snapToGrid w:val="0"/>
              </w:rPr>
              <w:t>к 9 мес.2004 года</w:t>
            </w:r>
          </w:p>
        </w:tc>
        <w:tc>
          <w:tcPr>
            <w:tcW w:w="2409" w:type="dxa"/>
            <w:gridSpan w:val="2"/>
          </w:tcPr>
          <w:p w:rsidR="007E689D" w:rsidRPr="00904198" w:rsidRDefault="007E689D" w:rsidP="00904198">
            <w:pPr>
              <w:rPr>
                <w:snapToGrid w:val="0"/>
              </w:rPr>
            </w:pPr>
            <w:r w:rsidRPr="00904198">
              <w:rPr>
                <w:snapToGrid w:val="0"/>
              </w:rPr>
              <w:t>одного %прироста</w:t>
            </w:r>
          </w:p>
        </w:tc>
      </w:tr>
      <w:tr w:rsidR="00904198" w:rsidRPr="00904198">
        <w:trPr>
          <w:trHeight w:val="50"/>
        </w:trPr>
        <w:tc>
          <w:tcPr>
            <w:tcW w:w="601" w:type="dxa"/>
          </w:tcPr>
          <w:p w:rsidR="007E689D" w:rsidRPr="00904198" w:rsidRDefault="007E689D" w:rsidP="00904198">
            <w:pPr>
              <w:rPr>
                <w:snapToGrid w:val="0"/>
              </w:rPr>
            </w:pPr>
          </w:p>
        </w:tc>
        <w:tc>
          <w:tcPr>
            <w:tcW w:w="851" w:type="dxa"/>
          </w:tcPr>
          <w:p w:rsidR="007E689D" w:rsidRPr="00904198" w:rsidRDefault="007E689D" w:rsidP="00904198">
            <w:pPr>
              <w:rPr>
                <w:snapToGrid w:val="0"/>
              </w:rPr>
            </w:pPr>
            <w:r w:rsidRPr="00904198">
              <w:rPr>
                <w:snapToGrid w:val="0"/>
              </w:rPr>
              <w:t>Ценах</w:t>
            </w:r>
          </w:p>
        </w:tc>
        <w:tc>
          <w:tcPr>
            <w:tcW w:w="958" w:type="dxa"/>
          </w:tcPr>
          <w:p w:rsidR="007E689D" w:rsidRPr="00904198" w:rsidRDefault="007E689D" w:rsidP="00904198">
            <w:pPr>
              <w:rPr>
                <w:snapToGrid w:val="0"/>
              </w:rPr>
            </w:pPr>
            <w:r w:rsidRPr="00904198">
              <w:rPr>
                <w:snapToGrid w:val="0"/>
              </w:rPr>
              <w:t>Ценах</w:t>
            </w:r>
          </w:p>
        </w:tc>
        <w:tc>
          <w:tcPr>
            <w:tcW w:w="1134" w:type="dxa"/>
          </w:tcPr>
          <w:p w:rsidR="007E689D" w:rsidRPr="00904198" w:rsidRDefault="007E689D" w:rsidP="00904198">
            <w:pPr>
              <w:rPr>
                <w:snapToGrid w:val="0"/>
              </w:rPr>
            </w:pPr>
            <w:r w:rsidRPr="00904198">
              <w:rPr>
                <w:snapToGrid w:val="0"/>
              </w:rPr>
              <w:t>В действующих</w:t>
            </w:r>
            <w:r w:rsidR="00904198">
              <w:rPr>
                <w:snapToGrid w:val="0"/>
              </w:rPr>
              <w:t xml:space="preserve"> </w:t>
            </w:r>
            <w:r w:rsidRPr="00904198">
              <w:rPr>
                <w:snapToGrid w:val="0"/>
              </w:rPr>
              <w:t>ценах</w:t>
            </w:r>
          </w:p>
        </w:tc>
        <w:tc>
          <w:tcPr>
            <w:tcW w:w="1134" w:type="dxa"/>
          </w:tcPr>
          <w:p w:rsidR="007E689D" w:rsidRPr="00904198" w:rsidRDefault="007E689D" w:rsidP="00904198">
            <w:pPr>
              <w:rPr>
                <w:snapToGrid w:val="0"/>
              </w:rPr>
            </w:pPr>
            <w:r w:rsidRPr="00904198">
              <w:rPr>
                <w:snapToGrid w:val="0"/>
              </w:rPr>
              <w:t>В сопоставимых</w:t>
            </w:r>
            <w:r w:rsidR="00904198">
              <w:rPr>
                <w:snapToGrid w:val="0"/>
              </w:rPr>
              <w:t xml:space="preserve"> </w:t>
            </w:r>
            <w:r w:rsidRPr="00904198">
              <w:rPr>
                <w:snapToGrid w:val="0"/>
              </w:rPr>
              <w:t>ценах</w:t>
            </w:r>
          </w:p>
        </w:tc>
        <w:tc>
          <w:tcPr>
            <w:tcW w:w="1276" w:type="dxa"/>
          </w:tcPr>
          <w:p w:rsidR="007E689D" w:rsidRPr="00904198" w:rsidRDefault="007E689D" w:rsidP="00904198">
            <w:pPr>
              <w:rPr>
                <w:snapToGrid w:val="0"/>
              </w:rPr>
            </w:pPr>
            <w:r w:rsidRPr="00904198">
              <w:rPr>
                <w:snapToGrid w:val="0"/>
              </w:rPr>
              <w:t>В действующих</w:t>
            </w:r>
            <w:r w:rsidR="00904198">
              <w:rPr>
                <w:snapToGrid w:val="0"/>
              </w:rPr>
              <w:t xml:space="preserve"> </w:t>
            </w:r>
            <w:r w:rsidRPr="00904198">
              <w:rPr>
                <w:snapToGrid w:val="0"/>
              </w:rPr>
              <w:t>ценах</w:t>
            </w:r>
          </w:p>
        </w:tc>
        <w:tc>
          <w:tcPr>
            <w:tcW w:w="1134" w:type="dxa"/>
          </w:tcPr>
          <w:p w:rsidR="007E689D" w:rsidRPr="00904198" w:rsidRDefault="007E689D" w:rsidP="00904198">
            <w:pPr>
              <w:rPr>
                <w:snapToGrid w:val="0"/>
              </w:rPr>
            </w:pPr>
            <w:r w:rsidRPr="00904198">
              <w:rPr>
                <w:snapToGrid w:val="0"/>
              </w:rPr>
              <w:t>В сопоставимых</w:t>
            </w:r>
            <w:r w:rsidR="00904198">
              <w:rPr>
                <w:snapToGrid w:val="0"/>
              </w:rPr>
              <w:t xml:space="preserve"> </w:t>
            </w:r>
            <w:r w:rsidRPr="00904198">
              <w:rPr>
                <w:snapToGrid w:val="0"/>
              </w:rPr>
              <w:t>ценах</w:t>
            </w:r>
          </w:p>
        </w:tc>
        <w:tc>
          <w:tcPr>
            <w:tcW w:w="1134" w:type="dxa"/>
          </w:tcPr>
          <w:p w:rsidR="007E689D" w:rsidRPr="00904198" w:rsidRDefault="007E689D" w:rsidP="00904198">
            <w:pPr>
              <w:rPr>
                <w:snapToGrid w:val="0"/>
              </w:rPr>
            </w:pPr>
            <w:r w:rsidRPr="00904198">
              <w:rPr>
                <w:snapToGrid w:val="0"/>
              </w:rPr>
              <w:t>В действующих</w:t>
            </w:r>
            <w:r w:rsidR="00904198">
              <w:rPr>
                <w:snapToGrid w:val="0"/>
              </w:rPr>
              <w:t xml:space="preserve"> </w:t>
            </w:r>
            <w:r w:rsidRPr="00904198">
              <w:rPr>
                <w:snapToGrid w:val="0"/>
              </w:rPr>
              <w:t>ценах</w:t>
            </w:r>
          </w:p>
        </w:tc>
        <w:tc>
          <w:tcPr>
            <w:tcW w:w="1134" w:type="dxa"/>
          </w:tcPr>
          <w:p w:rsidR="007E689D" w:rsidRPr="00904198" w:rsidRDefault="007E689D" w:rsidP="00904198">
            <w:pPr>
              <w:rPr>
                <w:snapToGrid w:val="0"/>
              </w:rPr>
            </w:pPr>
            <w:r w:rsidRPr="00904198">
              <w:t>В сопо</w:t>
            </w:r>
            <w:r w:rsidRPr="00904198">
              <w:rPr>
                <w:snapToGrid w:val="0"/>
              </w:rPr>
              <w:t>ставимых</w:t>
            </w:r>
            <w:r w:rsidR="00904198">
              <w:rPr>
                <w:snapToGrid w:val="0"/>
              </w:rPr>
              <w:t xml:space="preserve"> </w:t>
            </w:r>
            <w:r w:rsidRPr="00904198">
              <w:rPr>
                <w:snapToGrid w:val="0"/>
              </w:rPr>
              <w:t>ценах</w:t>
            </w:r>
          </w:p>
        </w:tc>
        <w:tc>
          <w:tcPr>
            <w:tcW w:w="1276" w:type="dxa"/>
            <w:gridSpan w:val="2"/>
          </w:tcPr>
          <w:p w:rsidR="007E689D" w:rsidRPr="00904198" w:rsidRDefault="007E689D" w:rsidP="00904198">
            <w:pPr>
              <w:rPr>
                <w:snapToGrid w:val="0"/>
              </w:rPr>
            </w:pPr>
            <w:r w:rsidRPr="00904198">
              <w:rPr>
                <w:snapToGrid w:val="0"/>
              </w:rPr>
              <w:t>В действующих</w:t>
            </w:r>
            <w:r w:rsidR="00904198">
              <w:rPr>
                <w:snapToGrid w:val="0"/>
              </w:rPr>
              <w:t xml:space="preserve"> </w:t>
            </w:r>
            <w:r w:rsidRPr="00904198">
              <w:rPr>
                <w:snapToGrid w:val="0"/>
              </w:rPr>
              <w:t>ценах</w:t>
            </w:r>
          </w:p>
        </w:tc>
        <w:tc>
          <w:tcPr>
            <w:tcW w:w="1134" w:type="dxa"/>
          </w:tcPr>
          <w:p w:rsidR="007E689D" w:rsidRPr="00904198" w:rsidRDefault="007E689D" w:rsidP="00904198">
            <w:pPr>
              <w:rPr>
                <w:snapToGrid w:val="0"/>
              </w:rPr>
            </w:pPr>
            <w:r w:rsidRPr="00904198">
              <w:t>В</w:t>
            </w:r>
            <w:r w:rsidR="00904198">
              <w:t xml:space="preserve"> </w:t>
            </w:r>
            <w:r w:rsidRPr="00904198">
              <w:t>сопо</w:t>
            </w:r>
            <w:r w:rsidRPr="00904198">
              <w:rPr>
                <w:snapToGrid w:val="0"/>
              </w:rPr>
              <w:t>ставимых</w:t>
            </w:r>
            <w:r w:rsidR="00904198">
              <w:rPr>
                <w:snapToGrid w:val="0"/>
              </w:rPr>
              <w:t xml:space="preserve"> </w:t>
            </w:r>
            <w:r w:rsidRPr="00904198">
              <w:rPr>
                <w:snapToGrid w:val="0"/>
              </w:rPr>
              <w:t>ценах</w:t>
            </w:r>
          </w:p>
        </w:tc>
        <w:tc>
          <w:tcPr>
            <w:tcW w:w="1134" w:type="dxa"/>
          </w:tcPr>
          <w:p w:rsidR="007E689D" w:rsidRPr="00904198" w:rsidRDefault="007E689D" w:rsidP="00904198">
            <w:pPr>
              <w:rPr>
                <w:snapToGrid w:val="0"/>
              </w:rPr>
            </w:pPr>
            <w:r w:rsidRPr="00904198">
              <w:t>В дей</w:t>
            </w:r>
            <w:r w:rsidRPr="00904198">
              <w:rPr>
                <w:snapToGrid w:val="0"/>
              </w:rPr>
              <w:t>ствующих</w:t>
            </w:r>
            <w:r w:rsidR="00904198">
              <w:rPr>
                <w:snapToGrid w:val="0"/>
              </w:rPr>
              <w:t xml:space="preserve"> </w:t>
            </w:r>
            <w:r w:rsidRPr="00904198">
              <w:rPr>
                <w:snapToGrid w:val="0"/>
              </w:rPr>
              <w:t>ценах</w:t>
            </w:r>
          </w:p>
        </w:tc>
        <w:tc>
          <w:tcPr>
            <w:tcW w:w="1275" w:type="dxa"/>
          </w:tcPr>
          <w:p w:rsidR="007E689D" w:rsidRPr="00904198" w:rsidRDefault="007E689D" w:rsidP="00904198">
            <w:pPr>
              <w:rPr>
                <w:snapToGrid w:val="0"/>
              </w:rPr>
            </w:pPr>
            <w:r w:rsidRPr="00904198">
              <w:t>В сопо</w:t>
            </w:r>
            <w:r w:rsidRPr="00904198">
              <w:rPr>
                <w:snapToGrid w:val="0"/>
              </w:rPr>
              <w:t>ставимых</w:t>
            </w:r>
            <w:r w:rsidR="00904198">
              <w:rPr>
                <w:snapToGrid w:val="0"/>
              </w:rPr>
              <w:t xml:space="preserve"> </w:t>
            </w:r>
            <w:r w:rsidRPr="00904198">
              <w:rPr>
                <w:snapToGrid w:val="0"/>
              </w:rPr>
              <w:t>ценах</w:t>
            </w:r>
          </w:p>
        </w:tc>
      </w:tr>
      <w:tr w:rsidR="00904198" w:rsidRPr="00904198">
        <w:trPr>
          <w:trHeight w:val="374"/>
        </w:trPr>
        <w:tc>
          <w:tcPr>
            <w:tcW w:w="601" w:type="dxa"/>
          </w:tcPr>
          <w:p w:rsidR="007E689D" w:rsidRPr="00904198" w:rsidRDefault="007E689D" w:rsidP="00904198">
            <w:r w:rsidRPr="00904198">
              <w:t>9 мес.</w:t>
            </w:r>
          </w:p>
          <w:p w:rsidR="007E689D" w:rsidRPr="00904198" w:rsidRDefault="007E689D" w:rsidP="00904198">
            <w:pPr>
              <w:rPr>
                <w:snapToGrid w:val="0"/>
              </w:rPr>
            </w:pPr>
            <w:r w:rsidRPr="00904198">
              <w:rPr>
                <w:snapToGrid w:val="0"/>
              </w:rPr>
              <w:t>2004г.</w:t>
            </w:r>
          </w:p>
        </w:tc>
        <w:tc>
          <w:tcPr>
            <w:tcW w:w="851" w:type="dxa"/>
          </w:tcPr>
          <w:p w:rsidR="007E689D" w:rsidRPr="00904198" w:rsidRDefault="007E689D" w:rsidP="00904198">
            <w:pPr>
              <w:rPr>
                <w:snapToGrid w:val="0"/>
              </w:rPr>
            </w:pPr>
            <w:r w:rsidRPr="00904198">
              <w:rPr>
                <w:snapToGrid w:val="0"/>
              </w:rPr>
              <w:t>54857,4</w:t>
            </w:r>
          </w:p>
        </w:tc>
        <w:tc>
          <w:tcPr>
            <w:tcW w:w="958" w:type="dxa"/>
          </w:tcPr>
          <w:p w:rsidR="007E689D" w:rsidRPr="00904198" w:rsidRDefault="007E689D" w:rsidP="00904198">
            <w:pPr>
              <w:rPr>
                <w:snapToGrid w:val="0"/>
              </w:rPr>
            </w:pPr>
            <w:r w:rsidRPr="00904198">
              <w:rPr>
                <w:snapToGrid w:val="0"/>
              </w:rPr>
              <w:t>54857,4</w:t>
            </w:r>
          </w:p>
        </w:tc>
        <w:tc>
          <w:tcPr>
            <w:tcW w:w="1134" w:type="dxa"/>
          </w:tcPr>
          <w:p w:rsidR="007E689D" w:rsidRPr="00904198" w:rsidRDefault="007E689D" w:rsidP="00904198">
            <w:pPr>
              <w:rPr>
                <w:snapToGrid w:val="0"/>
              </w:rPr>
            </w:pPr>
            <w:r w:rsidRPr="00904198">
              <w:rPr>
                <w:snapToGrid w:val="0"/>
              </w:rPr>
              <w:t>-</w:t>
            </w:r>
          </w:p>
        </w:tc>
        <w:tc>
          <w:tcPr>
            <w:tcW w:w="1134" w:type="dxa"/>
          </w:tcPr>
          <w:p w:rsidR="007E689D" w:rsidRPr="00904198" w:rsidRDefault="007E689D" w:rsidP="00904198">
            <w:pPr>
              <w:rPr>
                <w:snapToGrid w:val="0"/>
              </w:rPr>
            </w:pPr>
            <w:r w:rsidRPr="00904198">
              <w:rPr>
                <w:snapToGrid w:val="0"/>
              </w:rPr>
              <w:t>-</w:t>
            </w:r>
          </w:p>
        </w:tc>
        <w:tc>
          <w:tcPr>
            <w:tcW w:w="1276" w:type="dxa"/>
          </w:tcPr>
          <w:p w:rsidR="007E689D" w:rsidRPr="00904198" w:rsidRDefault="007E689D" w:rsidP="00904198">
            <w:pPr>
              <w:rPr>
                <w:snapToGrid w:val="0"/>
              </w:rPr>
            </w:pPr>
            <w:r w:rsidRPr="00904198">
              <w:rPr>
                <w:snapToGrid w:val="0"/>
              </w:rPr>
              <w:t>-</w:t>
            </w:r>
          </w:p>
        </w:tc>
        <w:tc>
          <w:tcPr>
            <w:tcW w:w="1134" w:type="dxa"/>
          </w:tcPr>
          <w:p w:rsidR="007E689D" w:rsidRPr="00904198" w:rsidRDefault="007E689D" w:rsidP="00904198">
            <w:pPr>
              <w:rPr>
                <w:snapToGrid w:val="0"/>
              </w:rPr>
            </w:pPr>
            <w:r w:rsidRPr="00904198">
              <w:rPr>
                <w:snapToGrid w:val="0"/>
              </w:rPr>
              <w:t>-</w:t>
            </w:r>
          </w:p>
        </w:tc>
        <w:tc>
          <w:tcPr>
            <w:tcW w:w="1134" w:type="dxa"/>
          </w:tcPr>
          <w:p w:rsidR="007E689D" w:rsidRPr="00904198" w:rsidRDefault="007E689D" w:rsidP="00904198">
            <w:pPr>
              <w:rPr>
                <w:snapToGrid w:val="0"/>
              </w:rPr>
            </w:pPr>
            <w:r w:rsidRPr="00904198">
              <w:rPr>
                <w:snapToGrid w:val="0"/>
              </w:rPr>
              <w:t>-</w:t>
            </w:r>
          </w:p>
        </w:tc>
        <w:tc>
          <w:tcPr>
            <w:tcW w:w="1134" w:type="dxa"/>
          </w:tcPr>
          <w:p w:rsidR="007E689D" w:rsidRPr="00904198" w:rsidRDefault="007E689D" w:rsidP="00904198">
            <w:pPr>
              <w:rPr>
                <w:snapToGrid w:val="0"/>
              </w:rPr>
            </w:pPr>
            <w:r w:rsidRPr="00904198">
              <w:rPr>
                <w:snapToGrid w:val="0"/>
              </w:rPr>
              <w:t>-</w:t>
            </w:r>
          </w:p>
        </w:tc>
        <w:tc>
          <w:tcPr>
            <w:tcW w:w="1276" w:type="dxa"/>
            <w:gridSpan w:val="2"/>
          </w:tcPr>
          <w:p w:rsidR="007E689D" w:rsidRPr="00904198" w:rsidRDefault="007E689D" w:rsidP="00904198">
            <w:pPr>
              <w:rPr>
                <w:snapToGrid w:val="0"/>
              </w:rPr>
            </w:pPr>
            <w:r w:rsidRPr="00904198">
              <w:rPr>
                <w:snapToGrid w:val="0"/>
              </w:rPr>
              <w:t>-</w:t>
            </w:r>
          </w:p>
        </w:tc>
        <w:tc>
          <w:tcPr>
            <w:tcW w:w="1134" w:type="dxa"/>
          </w:tcPr>
          <w:p w:rsidR="007E689D" w:rsidRPr="00904198" w:rsidRDefault="007E689D" w:rsidP="00904198">
            <w:pPr>
              <w:rPr>
                <w:snapToGrid w:val="0"/>
              </w:rPr>
            </w:pPr>
            <w:r w:rsidRPr="00904198">
              <w:rPr>
                <w:snapToGrid w:val="0"/>
              </w:rPr>
              <w:t>-</w:t>
            </w:r>
          </w:p>
        </w:tc>
        <w:tc>
          <w:tcPr>
            <w:tcW w:w="1134" w:type="dxa"/>
          </w:tcPr>
          <w:p w:rsidR="007E689D" w:rsidRPr="00904198" w:rsidRDefault="007E689D" w:rsidP="00904198">
            <w:pPr>
              <w:rPr>
                <w:snapToGrid w:val="0"/>
              </w:rPr>
            </w:pPr>
            <w:r w:rsidRPr="00904198">
              <w:rPr>
                <w:snapToGrid w:val="0"/>
              </w:rPr>
              <w:t>-</w:t>
            </w:r>
          </w:p>
        </w:tc>
        <w:tc>
          <w:tcPr>
            <w:tcW w:w="1275" w:type="dxa"/>
          </w:tcPr>
          <w:p w:rsidR="007E689D" w:rsidRPr="00904198" w:rsidRDefault="007E689D" w:rsidP="00904198">
            <w:pPr>
              <w:rPr>
                <w:snapToGrid w:val="0"/>
              </w:rPr>
            </w:pPr>
            <w:r w:rsidRPr="00904198">
              <w:rPr>
                <w:snapToGrid w:val="0"/>
              </w:rPr>
              <w:t>-</w:t>
            </w:r>
          </w:p>
        </w:tc>
      </w:tr>
      <w:tr w:rsidR="00904198" w:rsidRPr="00904198">
        <w:trPr>
          <w:trHeight w:val="144"/>
        </w:trPr>
        <w:tc>
          <w:tcPr>
            <w:tcW w:w="601" w:type="dxa"/>
          </w:tcPr>
          <w:p w:rsidR="007E689D" w:rsidRPr="00904198" w:rsidRDefault="007E689D" w:rsidP="00904198">
            <w:pPr>
              <w:rPr>
                <w:snapToGrid w:val="0"/>
              </w:rPr>
            </w:pPr>
            <w:r w:rsidRPr="00904198">
              <w:rPr>
                <w:snapToGrid w:val="0"/>
              </w:rPr>
              <w:t>9 мес.</w:t>
            </w:r>
          </w:p>
          <w:p w:rsidR="007E689D" w:rsidRPr="00904198" w:rsidRDefault="007E689D" w:rsidP="00904198">
            <w:pPr>
              <w:rPr>
                <w:snapToGrid w:val="0"/>
              </w:rPr>
            </w:pPr>
            <w:r w:rsidRPr="00904198">
              <w:rPr>
                <w:snapToGrid w:val="0"/>
              </w:rPr>
              <w:t>2005г.</w:t>
            </w:r>
          </w:p>
        </w:tc>
        <w:tc>
          <w:tcPr>
            <w:tcW w:w="851" w:type="dxa"/>
          </w:tcPr>
          <w:p w:rsidR="007E689D" w:rsidRPr="00904198" w:rsidRDefault="007E689D" w:rsidP="00904198">
            <w:pPr>
              <w:rPr>
                <w:snapToGrid w:val="0"/>
              </w:rPr>
            </w:pPr>
            <w:r w:rsidRPr="00904198">
              <w:rPr>
                <w:snapToGrid w:val="0"/>
              </w:rPr>
              <w:t>67489,1</w:t>
            </w:r>
          </w:p>
        </w:tc>
        <w:tc>
          <w:tcPr>
            <w:tcW w:w="958" w:type="dxa"/>
          </w:tcPr>
          <w:p w:rsidR="007E689D" w:rsidRPr="00904198" w:rsidRDefault="007E689D" w:rsidP="00904198">
            <w:pPr>
              <w:rPr>
                <w:snapToGrid w:val="0"/>
              </w:rPr>
            </w:pPr>
            <w:r w:rsidRPr="00904198">
              <w:rPr>
                <w:snapToGrid w:val="0"/>
              </w:rPr>
              <w:t>64706,8</w:t>
            </w:r>
          </w:p>
        </w:tc>
        <w:tc>
          <w:tcPr>
            <w:tcW w:w="1134" w:type="dxa"/>
          </w:tcPr>
          <w:p w:rsidR="007E689D" w:rsidRPr="00904198" w:rsidRDefault="007E689D" w:rsidP="00904198">
            <w:pPr>
              <w:rPr>
                <w:snapToGrid w:val="0"/>
              </w:rPr>
            </w:pPr>
            <w:r w:rsidRPr="00904198">
              <w:rPr>
                <w:snapToGrid w:val="0"/>
              </w:rPr>
              <w:t>+12631,7</w:t>
            </w:r>
          </w:p>
        </w:tc>
        <w:tc>
          <w:tcPr>
            <w:tcW w:w="1134" w:type="dxa"/>
          </w:tcPr>
          <w:p w:rsidR="007E689D" w:rsidRPr="00904198" w:rsidRDefault="007E689D" w:rsidP="00904198">
            <w:pPr>
              <w:rPr>
                <w:snapToGrid w:val="0"/>
              </w:rPr>
            </w:pPr>
            <w:r w:rsidRPr="00904198">
              <w:rPr>
                <w:snapToGrid w:val="0"/>
              </w:rPr>
              <w:t>+9849,3</w:t>
            </w:r>
          </w:p>
        </w:tc>
        <w:tc>
          <w:tcPr>
            <w:tcW w:w="1276" w:type="dxa"/>
          </w:tcPr>
          <w:p w:rsidR="007E689D" w:rsidRPr="00904198" w:rsidRDefault="007E689D" w:rsidP="00904198">
            <w:pPr>
              <w:rPr>
                <w:snapToGrid w:val="0"/>
              </w:rPr>
            </w:pPr>
            <w:r w:rsidRPr="00904198">
              <w:rPr>
                <w:snapToGrid w:val="0"/>
              </w:rPr>
              <w:t>+12631,7</w:t>
            </w:r>
          </w:p>
          <w:p w:rsidR="007E689D" w:rsidRPr="00904198" w:rsidRDefault="007E689D" w:rsidP="00904198">
            <w:pPr>
              <w:rPr>
                <w:snapToGrid w:val="0"/>
              </w:rPr>
            </w:pPr>
          </w:p>
        </w:tc>
        <w:tc>
          <w:tcPr>
            <w:tcW w:w="1134" w:type="dxa"/>
          </w:tcPr>
          <w:p w:rsidR="007E689D" w:rsidRPr="00904198" w:rsidRDefault="007E689D" w:rsidP="00904198">
            <w:pPr>
              <w:rPr>
                <w:snapToGrid w:val="0"/>
              </w:rPr>
            </w:pPr>
            <w:r w:rsidRPr="00904198">
              <w:rPr>
                <w:snapToGrid w:val="0"/>
              </w:rPr>
              <w:t>+9849,3</w:t>
            </w:r>
          </w:p>
        </w:tc>
        <w:tc>
          <w:tcPr>
            <w:tcW w:w="1134" w:type="dxa"/>
          </w:tcPr>
          <w:p w:rsidR="007E689D" w:rsidRPr="00904198" w:rsidRDefault="007E689D" w:rsidP="00904198">
            <w:pPr>
              <w:rPr>
                <w:snapToGrid w:val="0"/>
              </w:rPr>
            </w:pPr>
            <w:r w:rsidRPr="00904198">
              <w:rPr>
                <w:snapToGrid w:val="0"/>
              </w:rPr>
              <w:t>123</w:t>
            </w:r>
          </w:p>
        </w:tc>
        <w:tc>
          <w:tcPr>
            <w:tcW w:w="1134" w:type="dxa"/>
          </w:tcPr>
          <w:p w:rsidR="007E689D" w:rsidRPr="00904198" w:rsidRDefault="007E689D" w:rsidP="00904198">
            <w:pPr>
              <w:rPr>
                <w:snapToGrid w:val="0"/>
              </w:rPr>
            </w:pPr>
            <w:r w:rsidRPr="00904198">
              <w:rPr>
                <w:snapToGrid w:val="0"/>
              </w:rPr>
              <w:t>117,9</w:t>
            </w:r>
          </w:p>
        </w:tc>
        <w:tc>
          <w:tcPr>
            <w:tcW w:w="1276" w:type="dxa"/>
            <w:gridSpan w:val="2"/>
          </w:tcPr>
          <w:p w:rsidR="007E689D" w:rsidRPr="00904198" w:rsidRDefault="007E689D" w:rsidP="00904198">
            <w:pPr>
              <w:rPr>
                <w:snapToGrid w:val="0"/>
              </w:rPr>
            </w:pPr>
            <w:r w:rsidRPr="00904198">
              <w:rPr>
                <w:snapToGrid w:val="0"/>
              </w:rPr>
              <w:t>123</w:t>
            </w:r>
          </w:p>
        </w:tc>
        <w:tc>
          <w:tcPr>
            <w:tcW w:w="1134" w:type="dxa"/>
          </w:tcPr>
          <w:p w:rsidR="007E689D" w:rsidRPr="00904198" w:rsidRDefault="007E689D" w:rsidP="00904198">
            <w:pPr>
              <w:rPr>
                <w:snapToGrid w:val="0"/>
              </w:rPr>
            </w:pPr>
            <w:r w:rsidRPr="00904198">
              <w:rPr>
                <w:snapToGrid w:val="0"/>
              </w:rPr>
              <w:t>117,9</w:t>
            </w:r>
          </w:p>
        </w:tc>
        <w:tc>
          <w:tcPr>
            <w:tcW w:w="1134" w:type="dxa"/>
          </w:tcPr>
          <w:p w:rsidR="007E689D" w:rsidRPr="00904198" w:rsidRDefault="007E689D" w:rsidP="00904198">
            <w:pPr>
              <w:rPr>
                <w:snapToGrid w:val="0"/>
              </w:rPr>
            </w:pPr>
            <w:r w:rsidRPr="00904198">
              <w:rPr>
                <w:snapToGrid w:val="0"/>
              </w:rPr>
              <w:t>548,7</w:t>
            </w:r>
          </w:p>
        </w:tc>
        <w:tc>
          <w:tcPr>
            <w:tcW w:w="1275" w:type="dxa"/>
          </w:tcPr>
          <w:p w:rsidR="007E689D" w:rsidRPr="00904198" w:rsidRDefault="007E689D" w:rsidP="00904198">
            <w:pPr>
              <w:rPr>
                <w:snapToGrid w:val="0"/>
              </w:rPr>
            </w:pPr>
            <w:r w:rsidRPr="00904198">
              <w:rPr>
                <w:snapToGrid w:val="0"/>
              </w:rPr>
              <w:t>_</w:t>
            </w:r>
          </w:p>
        </w:tc>
      </w:tr>
      <w:tr w:rsidR="00904198" w:rsidRPr="00904198">
        <w:trPr>
          <w:trHeight w:val="140"/>
        </w:trPr>
        <w:tc>
          <w:tcPr>
            <w:tcW w:w="601" w:type="dxa"/>
          </w:tcPr>
          <w:p w:rsidR="007E689D" w:rsidRPr="00904198" w:rsidRDefault="007E689D" w:rsidP="00904198">
            <w:r w:rsidRPr="00904198">
              <w:t>9 мес.</w:t>
            </w:r>
          </w:p>
          <w:p w:rsidR="007E689D" w:rsidRPr="00904198" w:rsidRDefault="007E689D" w:rsidP="00904198">
            <w:pPr>
              <w:rPr>
                <w:snapToGrid w:val="0"/>
              </w:rPr>
            </w:pPr>
            <w:r w:rsidRPr="00904198">
              <w:rPr>
                <w:snapToGrid w:val="0"/>
              </w:rPr>
              <w:t>2006г.</w:t>
            </w:r>
          </w:p>
        </w:tc>
        <w:tc>
          <w:tcPr>
            <w:tcW w:w="851" w:type="dxa"/>
          </w:tcPr>
          <w:p w:rsidR="007E689D" w:rsidRPr="00904198" w:rsidRDefault="007E689D" w:rsidP="00904198">
            <w:pPr>
              <w:rPr>
                <w:snapToGrid w:val="0"/>
              </w:rPr>
            </w:pPr>
            <w:r w:rsidRPr="00904198">
              <w:rPr>
                <w:snapToGrid w:val="0"/>
              </w:rPr>
              <w:t>79136,9</w:t>
            </w:r>
          </w:p>
        </w:tc>
        <w:tc>
          <w:tcPr>
            <w:tcW w:w="958" w:type="dxa"/>
          </w:tcPr>
          <w:p w:rsidR="007E689D" w:rsidRPr="00904198" w:rsidRDefault="007E689D" w:rsidP="00904198">
            <w:pPr>
              <w:rPr>
                <w:snapToGrid w:val="0"/>
              </w:rPr>
            </w:pPr>
            <w:r w:rsidRPr="00904198">
              <w:rPr>
                <w:snapToGrid w:val="0"/>
              </w:rPr>
              <w:t>73479,0</w:t>
            </w:r>
          </w:p>
        </w:tc>
        <w:tc>
          <w:tcPr>
            <w:tcW w:w="1134" w:type="dxa"/>
          </w:tcPr>
          <w:p w:rsidR="007E689D" w:rsidRPr="00904198" w:rsidRDefault="007E689D" w:rsidP="00904198">
            <w:pPr>
              <w:rPr>
                <w:snapToGrid w:val="0"/>
              </w:rPr>
            </w:pPr>
            <w:r w:rsidRPr="00904198">
              <w:rPr>
                <w:snapToGrid w:val="0"/>
              </w:rPr>
              <w:t>+11647,8</w:t>
            </w:r>
          </w:p>
        </w:tc>
        <w:tc>
          <w:tcPr>
            <w:tcW w:w="1134" w:type="dxa"/>
          </w:tcPr>
          <w:p w:rsidR="007E689D" w:rsidRPr="00904198" w:rsidRDefault="007E689D" w:rsidP="00904198">
            <w:pPr>
              <w:rPr>
                <w:snapToGrid w:val="0"/>
              </w:rPr>
            </w:pPr>
            <w:r w:rsidRPr="00904198">
              <w:rPr>
                <w:snapToGrid w:val="0"/>
              </w:rPr>
              <w:t>+8772,3</w:t>
            </w:r>
          </w:p>
        </w:tc>
        <w:tc>
          <w:tcPr>
            <w:tcW w:w="1276" w:type="dxa"/>
          </w:tcPr>
          <w:p w:rsidR="007E689D" w:rsidRPr="00904198" w:rsidRDefault="007E689D" w:rsidP="00904198">
            <w:pPr>
              <w:rPr>
                <w:snapToGrid w:val="0"/>
              </w:rPr>
            </w:pPr>
            <w:r w:rsidRPr="00904198">
              <w:rPr>
                <w:snapToGrid w:val="0"/>
              </w:rPr>
              <w:t>+24279,5</w:t>
            </w:r>
          </w:p>
        </w:tc>
        <w:tc>
          <w:tcPr>
            <w:tcW w:w="1134" w:type="dxa"/>
          </w:tcPr>
          <w:p w:rsidR="007E689D" w:rsidRPr="00904198" w:rsidRDefault="007E689D" w:rsidP="00904198">
            <w:pPr>
              <w:rPr>
                <w:snapToGrid w:val="0"/>
              </w:rPr>
            </w:pPr>
            <w:r w:rsidRPr="00904198">
              <w:rPr>
                <w:snapToGrid w:val="0"/>
              </w:rPr>
              <w:t>+18621,6</w:t>
            </w:r>
          </w:p>
        </w:tc>
        <w:tc>
          <w:tcPr>
            <w:tcW w:w="1134" w:type="dxa"/>
          </w:tcPr>
          <w:p w:rsidR="007E689D" w:rsidRPr="00904198" w:rsidRDefault="007E689D" w:rsidP="00904198">
            <w:pPr>
              <w:rPr>
                <w:snapToGrid w:val="0"/>
              </w:rPr>
            </w:pPr>
            <w:r w:rsidRPr="00904198">
              <w:rPr>
                <w:snapToGrid w:val="0"/>
              </w:rPr>
              <w:t>117,2</w:t>
            </w:r>
          </w:p>
        </w:tc>
        <w:tc>
          <w:tcPr>
            <w:tcW w:w="1134" w:type="dxa"/>
          </w:tcPr>
          <w:p w:rsidR="007E689D" w:rsidRPr="00904198" w:rsidRDefault="007E689D" w:rsidP="00904198">
            <w:pPr>
              <w:rPr>
                <w:snapToGrid w:val="0"/>
              </w:rPr>
            </w:pPr>
            <w:r w:rsidRPr="00904198">
              <w:rPr>
                <w:snapToGrid w:val="0"/>
              </w:rPr>
              <w:t>133,9</w:t>
            </w:r>
          </w:p>
        </w:tc>
        <w:tc>
          <w:tcPr>
            <w:tcW w:w="1276" w:type="dxa"/>
            <w:gridSpan w:val="2"/>
          </w:tcPr>
          <w:p w:rsidR="007E689D" w:rsidRPr="00904198" w:rsidRDefault="007E689D" w:rsidP="00904198">
            <w:pPr>
              <w:rPr>
                <w:snapToGrid w:val="0"/>
              </w:rPr>
            </w:pPr>
            <w:r w:rsidRPr="00904198">
              <w:rPr>
                <w:snapToGrid w:val="0"/>
              </w:rPr>
              <w:t>144,3</w:t>
            </w:r>
          </w:p>
        </w:tc>
        <w:tc>
          <w:tcPr>
            <w:tcW w:w="1134" w:type="dxa"/>
          </w:tcPr>
          <w:p w:rsidR="007E689D" w:rsidRPr="00904198" w:rsidRDefault="007E689D" w:rsidP="00904198">
            <w:pPr>
              <w:rPr>
                <w:snapToGrid w:val="0"/>
              </w:rPr>
            </w:pPr>
            <w:r w:rsidRPr="00904198">
              <w:rPr>
                <w:snapToGrid w:val="0"/>
              </w:rPr>
              <w:t>134</w:t>
            </w:r>
          </w:p>
        </w:tc>
        <w:tc>
          <w:tcPr>
            <w:tcW w:w="1134" w:type="dxa"/>
          </w:tcPr>
          <w:p w:rsidR="007E689D" w:rsidRPr="00904198" w:rsidRDefault="007E689D" w:rsidP="00904198">
            <w:pPr>
              <w:rPr>
                <w:snapToGrid w:val="0"/>
              </w:rPr>
            </w:pPr>
            <w:r w:rsidRPr="00904198">
              <w:rPr>
                <w:snapToGrid w:val="0"/>
              </w:rPr>
              <w:t>675,2</w:t>
            </w:r>
          </w:p>
        </w:tc>
        <w:tc>
          <w:tcPr>
            <w:tcW w:w="1275" w:type="dxa"/>
          </w:tcPr>
          <w:p w:rsidR="007E689D" w:rsidRPr="00904198" w:rsidRDefault="007E689D" w:rsidP="00904198">
            <w:pPr>
              <w:rPr>
                <w:snapToGrid w:val="0"/>
              </w:rPr>
            </w:pPr>
            <w:r w:rsidRPr="00904198">
              <w:rPr>
                <w:snapToGrid w:val="0"/>
              </w:rPr>
              <w:t>548,8</w:t>
            </w:r>
          </w:p>
        </w:tc>
      </w:tr>
    </w:tbl>
    <w:p w:rsidR="00904198" w:rsidRDefault="00904198" w:rsidP="00904198">
      <w:pPr>
        <w:ind w:firstLine="720"/>
        <w:rPr>
          <w:color w:val="auto"/>
          <w:sz w:val="28"/>
          <w:szCs w:val="28"/>
        </w:rPr>
      </w:pPr>
    </w:p>
    <w:p w:rsidR="00904198" w:rsidRDefault="00904198" w:rsidP="00904198">
      <w:pPr>
        <w:ind w:firstLine="720"/>
        <w:rPr>
          <w:color w:val="auto"/>
          <w:sz w:val="28"/>
          <w:szCs w:val="28"/>
        </w:rPr>
      </w:pPr>
    </w:p>
    <w:p w:rsidR="00904198" w:rsidRDefault="00904198" w:rsidP="00904198">
      <w:pPr>
        <w:ind w:firstLine="720"/>
        <w:rPr>
          <w:color w:val="auto"/>
          <w:sz w:val="28"/>
          <w:szCs w:val="28"/>
        </w:rPr>
        <w:sectPr w:rsidR="00904198" w:rsidSect="00904198">
          <w:pgSz w:w="16838" w:h="11906" w:orient="landscape" w:code="9"/>
          <w:pgMar w:top="1134" w:right="851" w:bottom="1134" w:left="1701" w:header="720" w:footer="720" w:gutter="0"/>
          <w:pgNumType w:start="2"/>
          <w:cols w:space="720"/>
        </w:sectPr>
      </w:pPr>
    </w:p>
    <w:p w:rsidR="007E689D" w:rsidRPr="00904198" w:rsidRDefault="007E689D" w:rsidP="00904198">
      <w:pPr>
        <w:ind w:firstLine="720"/>
        <w:rPr>
          <w:color w:val="auto"/>
          <w:sz w:val="28"/>
          <w:szCs w:val="28"/>
        </w:rPr>
      </w:pPr>
      <w:r w:rsidRPr="00904198">
        <w:rPr>
          <w:color w:val="auto"/>
          <w:sz w:val="28"/>
          <w:szCs w:val="28"/>
        </w:rPr>
        <w:t>Как показывают данные таблицы № 2, за исследуемый период наблюдается увеличение розничного товарооборота организации, как в действующих, так и в сопоставимых ценах.</w:t>
      </w:r>
    </w:p>
    <w:p w:rsidR="007E689D" w:rsidRPr="00904198" w:rsidRDefault="007E689D" w:rsidP="00904198">
      <w:pPr>
        <w:ind w:firstLine="720"/>
        <w:rPr>
          <w:color w:val="auto"/>
          <w:sz w:val="28"/>
          <w:szCs w:val="28"/>
        </w:rPr>
      </w:pPr>
      <w:r w:rsidRPr="00904198">
        <w:rPr>
          <w:color w:val="auto"/>
          <w:sz w:val="28"/>
          <w:szCs w:val="28"/>
        </w:rPr>
        <w:t>Данный анализ позволяет определить динамику товарооборота в действующих и сопоставимых ценах, исключая влияние ценового фактора.</w:t>
      </w:r>
    </w:p>
    <w:p w:rsidR="007E689D" w:rsidRPr="00904198" w:rsidRDefault="007E689D" w:rsidP="00904198">
      <w:pPr>
        <w:ind w:firstLine="720"/>
        <w:rPr>
          <w:color w:val="auto"/>
          <w:sz w:val="28"/>
          <w:szCs w:val="28"/>
        </w:rPr>
      </w:pPr>
      <w:r w:rsidRPr="00904198">
        <w:rPr>
          <w:color w:val="auto"/>
          <w:sz w:val="28"/>
          <w:szCs w:val="28"/>
        </w:rPr>
        <w:t>Объём розничного товарооборота в сопоставимых ценах в отчётном году по отношению к базисному составил:</w:t>
      </w:r>
    </w:p>
    <w:p w:rsidR="007E689D" w:rsidRPr="00904198" w:rsidRDefault="007E689D" w:rsidP="00904198">
      <w:pPr>
        <w:pStyle w:val="4"/>
        <w:ind w:right="0" w:firstLine="720"/>
        <w:rPr>
          <w:color w:val="auto"/>
          <w:szCs w:val="28"/>
        </w:rPr>
      </w:pPr>
      <w:r w:rsidRPr="00904198">
        <w:rPr>
          <w:color w:val="auto"/>
          <w:szCs w:val="28"/>
        </w:rPr>
        <w:t>РТО отч.(соп) =79136,9/1,043*1,033=73479,0(млн.руб.)</w:t>
      </w:r>
    </w:p>
    <w:p w:rsidR="007E689D" w:rsidRPr="00904198" w:rsidRDefault="007E689D" w:rsidP="00904198">
      <w:pPr>
        <w:ind w:firstLine="720"/>
        <w:rPr>
          <w:color w:val="auto"/>
          <w:sz w:val="28"/>
          <w:szCs w:val="28"/>
        </w:rPr>
      </w:pPr>
      <w:r w:rsidRPr="00904198">
        <w:rPr>
          <w:color w:val="auto"/>
          <w:sz w:val="28"/>
          <w:szCs w:val="28"/>
        </w:rPr>
        <w:t>Для выявления закономерностей и тенденций развития розничного товарооборота исчисляется среднегодовой темп роста товарооборота в действующих ценах ОАО «ЦУМ Минск» составил (по данным таблицы № 2):</w:t>
      </w:r>
    </w:p>
    <w:p w:rsidR="007E689D" w:rsidRPr="00904198" w:rsidRDefault="007E689D" w:rsidP="00904198">
      <w:pPr>
        <w:pStyle w:val="3"/>
        <w:ind w:firstLine="720"/>
        <w:rPr>
          <w:color w:val="auto"/>
          <w:szCs w:val="28"/>
        </w:rPr>
      </w:pPr>
      <w:r w:rsidRPr="00904198">
        <w:rPr>
          <w:color w:val="auto"/>
          <w:szCs w:val="28"/>
        </w:rPr>
        <w:t>РТО =√79136,9 / 54857,4</w:t>
      </w:r>
      <w:r w:rsidR="00904198">
        <w:rPr>
          <w:color w:val="auto"/>
          <w:szCs w:val="28"/>
        </w:rPr>
        <w:t xml:space="preserve"> </w:t>
      </w:r>
      <w:r w:rsidRPr="00904198">
        <w:rPr>
          <w:color w:val="auto"/>
          <w:szCs w:val="28"/>
        </w:rPr>
        <w:t>= 1,23 или 123%.</w:t>
      </w:r>
    </w:p>
    <w:p w:rsidR="007E689D" w:rsidRPr="00904198" w:rsidRDefault="007E689D" w:rsidP="00904198">
      <w:pPr>
        <w:ind w:firstLine="720"/>
        <w:rPr>
          <w:color w:val="auto"/>
          <w:sz w:val="28"/>
          <w:szCs w:val="28"/>
        </w:rPr>
      </w:pPr>
      <w:r w:rsidRPr="00904198">
        <w:rPr>
          <w:color w:val="auto"/>
          <w:sz w:val="28"/>
          <w:szCs w:val="28"/>
        </w:rPr>
        <w:t>2) Определим влияние на розничный товарооборот факторов, связанных с обеспечением товарными ресурсами, на основании данных Приложений Д, Е. Влияние данных факторов на товарооборот определяем как разность</w:t>
      </w:r>
      <w:r w:rsidR="00904198">
        <w:rPr>
          <w:color w:val="auto"/>
          <w:sz w:val="28"/>
          <w:szCs w:val="28"/>
        </w:rPr>
        <w:t xml:space="preserve"> </w:t>
      </w:r>
      <w:r w:rsidRPr="00904198">
        <w:rPr>
          <w:color w:val="auto"/>
          <w:sz w:val="28"/>
          <w:szCs w:val="28"/>
        </w:rPr>
        <w:t>между фактическими данными и плановыми (таблица № 3).</w:t>
      </w:r>
    </w:p>
    <w:p w:rsidR="00904198" w:rsidRDefault="00904198"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№3.</w:t>
      </w:r>
      <w:r w:rsidR="00904198">
        <w:rPr>
          <w:color w:val="auto"/>
          <w:sz w:val="28"/>
          <w:szCs w:val="28"/>
        </w:rPr>
        <w:t xml:space="preserve"> </w:t>
      </w:r>
      <w:r w:rsidRPr="00904198">
        <w:rPr>
          <w:color w:val="auto"/>
          <w:sz w:val="28"/>
          <w:szCs w:val="28"/>
        </w:rPr>
        <w:t>Влияние на объём розничного товарооборота показателей обеспеченности товарными ресурсами.</w:t>
      </w:r>
    </w:p>
    <w:tbl>
      <w:tblPr>
        <w:tblStyle w:val="ad"/>
        <w:tblW w:w="8930" w:type="dxa"/>
        <w:tblInd w:w="392" w:type="dxa"/>
        <w:tblLayout w:type="fixed"/>
        <w:tblLook w:val="0000" w:firstRow="0" w:lastRow="0" w:firstColumn="0" w:lastColumn="0" w:noHBand="0" w:noVBand="0"/>
      </w:tblPr>
      <w:tblGrid>
        <w:gridCol w:w="3430"/>
        <w:gridCol w:w="1453"/>
        <w:gridCol w:w="1354"/>
        <w:gridCol w:w="2693"/>
      </w:tblGrid>
      <w:tr w:rsidR="007E689D" w:rsidRPr="00904198">
        <w:trPr>
          <w:trHeight w:val="72"/>
        </w:trPr>
        <w:tc>
          <w:tcPr>
            <w:tcW w:w="3430" w:type="dxa"/>
          </w:tcPr>
          <w:p w:rsidR="007E689D" w:rsidRPr="00904198" w:rsidRDefault="007E689D" w:rsidP="00904198">
            <w:pPr>
              <w:rPr>
                <w:snapToGrid w:val="0"/>
              </w:rPr>
            </w:pPr>
            <w:r w:rsidRPr="00904198">
              <w:rPr>
                <w:snapToGrid w:val="0"/>
              </w:rPr>
              <w:t>Показатели</w:t>
            </w:r>
          </w:p>
        </w:tc>
        <w:tc>
          <w:tcPr>
            <w:tcW w:w="1453" w:type="dxa"/>
          </w:tcPr>
          <w:p w:rsidR="007E689D" w:rsidRPr="00904198" w:rsidRDefault="007E689D" w:rsidP="00904198">
            <w:pPr>
              <w:rPr>
                <w:snapToGrid w:val="0"/>
              </w:rPr>
            </w:pPr>
            <w:r w:rsidRPr="00904198">
              <w:rPr>
                <w:snapToGrid w:val="0"/>
              </w:rPr>
              <w:t>9 мес. 2005 г.</w:t>
            </w:r>
          </w:p>
        </w:tc>
        <w:tc>
          <w:tcPr>
            <w:tcW w:w="1354" w:type="dxa"/>
          </w:tcPr>
          <w:p w:rsidR="007E689D" w:rsidRPr="00904198" w:rsidRDefault="007E689D" w:rsidP="00904198">
            <w:pPr>
              <w:rPr>
                <w:snapToGrid w:val="0"/>
              </w:rPr>
            </w:pPr>
            <w:r w:rsidRPr="00904198">
              <w:rPr>
                <w:snapToGrid w:val="0"/>
              </w:rPr>
              <w:t>9 мес. 2006 г.</w:t>
            </w:r>
          </w:p>
        </w:tc>
        <w:tc>
          <w:tcPr>
            <w:tcW w:w="2693" w:type="dxa"/>
          </w:tcPr>
          <w:p w:rsidR="007E689D" w:rsidRPr="00904198" w:rsidRDefault="007E689D" w:rsidP="00904198">
            <w:pPr>
              <w:rPr>
                <w:snapToGrid w:val="0"/>
              </w:rPr>
            </w:pPr>
            <w:r w:rsidRPr="00904198">
              <w:rPr>
                <w:snapToGrid w:val="0"/>
              </w:rPr>
              <w:t>Влияние на товарооборот, +/-</w:t>
            </w:r>
          </w:p>
        </w:tc>
      </w:tr>
      <w:tr w:rsidR="007E689D" w:rsidRPr="00904198">
        <w:trPr>
          <w:trHeight w:val="72"/>
        </w:trPr>
        <w:tc>
          <w:tcPr>
            <w:tcW w:w="3430" w:type="dxa"/>
          </w:tcPr>
          <w:p w:rsidR="007E689D" w:rsidRPr="00904198" w:rsidRDefault="007E689D" w:rsidP="00904198">
            <w:pPr>
              <w:rPr>
                <w:snapToGrid w:val="0"/>
              </w:rPr>
            </w:pPr>
            <w:r w:rsidRPr="00904198">
              <w:rPr>
                <w:snapToGrid w:val="0"/>
              </w:rPr>
              <w:t>Товарные запасы на начало года, млн.руб.</w:t>
            </w:r>
          </w:p>
        </w:tc>
        <w:tc>
          <w:tcPr>
            <w:tcW w:w="1453" w:type="dxa"/>
          </w:tcPr>
          <w:p w:rsidR="007E689D" w:rsidRPr="00904198" w:rsidRDefault="007E689D" w:rsidP="00904198">
            <w:pPr>
              <w:rPr>
                <w:snapToGrid w:val="0"/>
              </w:rPr>
            </w:pPr>
            <w:r w:rsidRPr="00904198">
              <w:rPr>
                <w:snapToGrid w:val="0"/>
              </w:rPr>
              <w:t>15836</w:t>
            </w:r>
          </w:p>
        </w:tc>
        <w:tc>
          <w:tcPr>
            <w:tcW w:w="1354" w:type="dxa"/>
          </w:tcPr>
          <w:p w:rsidR="007E689D" w:rsidRPr="00904198" w:rsidRDefault="007E689D" w:rsidP="00904198">
            <w:pPr>
              <w:rPr>
                <w:snapToGrid w:val="0"/>
              </w:rPr>
            </w:pPr>
            <w:r w:rsidRPr="00904198">
              <w:rPr>
                <w:snapToGrid w:val="0"/>
              </w:rPr>
              <w:t>18757</w:t>
            </w:r>
          </w:p>
        </w:tc>
        <w:tc>
          <w:tcPr>
            <w:tcW w:w="2693" w:type="dxa"/>
          </w:tcPr>
          <w:p w:rsidR="007E689D" w:rsidRPr="00904198" w:rsidRDefault="007E689D" w:rsidP="00904198">
            <w:pPr>
              <w:rPr>
                <w:snapToGrid w:val="0"/>
              </w:rPr>
            </w:pPr>
            <w:r w:rsidRPr="00904198">
              <w:rPr>
                <w:snapToGrid w:val="0"/>
              </w:rPr>
              <w:t>+2921</w:t>
            </w:r>
          </w:p>
        </w:tc>
      </w:tr>
      <w:tr w:rsidR="007E689D" w:rsidRPr="00904198">
        <w:trPr>
          <w:trHeight w:val="72"/>
        </w:trPr>
        <w:tc>
          <w:tcPr>
            <w:tcW w:w="3430" w:type="dxa"/>
          </w:tcPr>
          <w:p w:rsidR="007E689D" w:rsidRPr="00904198" w:rsidRDefault="007E689D" w:rsidP="00904198">
            <w:pPr>
              <w:rPr>
                <w:snapToGrid w:val="0"/>
              </w:rPr>
            </w:pPr>
            <w:r w:rsidRPr="00904198">
              <w:rPr>
                <w:snapToGrid w:val="0"/>
              </w:rPr>
              <w:t>Поступление за год, млн.руб.</w:t>
            </w:r>
          </w:p>
        </w:tc>
        <w:tc>
          <w:tcPr>
            <w:tcW w:w="1453" w:type="dxa"/>
          </w:tcPr>
          <w:p w:rsidR="007E689D" w:rsidRPr="00904198" w:rsidRDefault="007E689D" w:rsidP="00904198">
            <w:pPr>
              <w:rPr>
                <w:snapToGrid w:val="0"/>
              </w:rPr>
            </w:pPr>
            <w:r w:rsidRPr="00904198">
              <w:rPr>
                <w:snapToGrid w:val="0"/>
              </w:rPr>
              <w:t>69916,4</w:t>
            </w:r>
          </w:p>
        </w:tc>
        <w:tc>
          <w:tcPr>
            <w:tcW w:w="1354" w:type="dxa"/>
          </w:tcPr>
          <w:p w:rsidR="007E689D" w:rsidRPr="00904198" w:rsidRDefault="007E689D" w:rsidP="00904198">
            <w:pPr>
              <w:rPr>
                <w:snapToGrid w:val="0"/>
              </w:rPr>
            </w:pPr>
            <w:r w:rsidRPr="00904198">
              <w:rPr>
                <w:snapToGrid w:val="0"/>
              </w:rPr>
              <w:t>82159</w:t>
            </w:r>
          </w:p>
        </w:tc>
        <w:tc>
          <w:tcPr>
            <w:tcW w:w="2693" w:type="dxa"/>
          </w:tcPr>
          <w:p w:rsidR="007E689D" w:rsidRPr="00904198" w:rsidRDefault="007E689D" w:rsidP="00904198">
            <w:pPr>
              <w:rPr>
                <w:snapToGrid w:val="0"/>
              </w:rPr>
            </w:pPr>
            <w:r w:rsidRPr="00904198">
              <w:rPr>
                <w:snapToGrid w:val="0"/>
              </w:rPr>
              <w:t>+12242,6</w:t>
            </w:r>
          </w:p>
        </w:tc>
      </w:tr>
      <w:tr w:rsidR="007E689D" w:rsidRPr="00904198">
        <w:trPr>
          <w:trHeight w:val="72"/>
        </w:trPr>
        <w:tc>
          <w:tcPr>
            <w:tcW w:w="3430" w:type="dxa"/>
          </w:tcPr>
          <w:p w:rsidR="007E689D" w:rsidRPr="00904198" w:rsidRDefault="007E689D" w:rsidP="00904198">
            <w:pPr>
              <w:rPr>
                <w:snapToGrid w:val="0"/>
              </w:rPr>
            </w:pPr>
            <w:r w:rsidRPr="00904198">
              <w:rPr>
                <w:snapToGrid w:val="0"/>
              </w:rPr>
              <w:t>Прочее выбытие товаров, млн.руб.</w:t>
            </w:r>
          </w:p>
        </w:tc>
        <w:tc>
          <w:tcPr>
            <w:tcW w:w="1453" w:type="dxa"/>
          </w:tcPr>
          <w:p w:rsidR="007E689D" w:rsidRPr="00904198" w:rsidRDefault="007E689D" w:rsidP="00904198">
            <w:pPr>
              <w:rPr>
                <w:snapToGrid w:val="0"/>
              </w:rPr>
            </w:pPr>
            <w:r w:rsidRPr="00904198">
              <w:rPr>
                <w:snapToGrid w:val="0"/>
              </w:rPr>
              <w:t>333,2</w:t>
            </w:r>
          </w:p>
        </w:tc>
        <w:tc>
          <w:tcPr>
            <w:tcW w:w="1354" w:type="dxa"/>
          </w:tcPr>
          <w:p w:rsidR="007E689D" w:rsidRPr="00904198" w:rsidRDefault="007E689D" w:rsidP="00904198">
            <w:pPr>
              <w:rPr>
                <w:snapToGrid w:val="0"/>
              </w:rPr>
            </w:pPr>
            <w:r w:rsidRPr="00904198">
              <w:rPr>
                <w:snapToGrid w:val="0"/>
              </w:rPr>
              <w:t>916,1</w:t>
            </w:r>
          </w:p>
        </w:tc>
        <w:tc>
          <w:tcPr>
            <w:tcW w:w="2693" w:type="dxa"/>
          </w:tcPr>
          <w:p w:rsidR="007E689D" w:rsidRPr="00904198" w:rsidRDefault="007E689D" w:rsidP="00904198">
            <w:pPr>
              <w:rPr>
                <w:snapToGrid w:val="0"/>
              </w:rPr>
            </w:pPr>
            <w:r w:rsidRPr="00904198">
              <w:rPr>
                <w:snapToGrid w:val="0"/>
              </w:rPr>
              <w:t>-582,9</w:t>
            </w:r>
          </w:p>
        </w:tc>
      </w:tr>
      <w:tr w:rsidR="007E689D" w:rsidRPr="00904198">
        <w:trPr>
          <w:trHeight w:val="72"/>
        </w:trPr>
        <w:tc>
          <w:tcPr>
            <w:tcW w:w="3430" w:type="dxa"/>
          </w:tcPr>
          <w:p w:rsidR="007E689D" w:rsidRPr="00904198" w:rsidRDefault="007E689D" w:rsidP="00904198">
            <w:pPr>
              <w:rPr>
                <w:snapToGrid w:val="0"/>
              </w:rPr>
            </w:pPr>
            <w:r w:rsidRPr="00904198">
              <w:rPr>
                <w:snapToGrid w:val="0"/>
              </w:rPr>
              <w:t>Товарные запасы на конец года, млн.руб.</w:t>
            </w:r>
          </w:p>
        </w:tc>
        <w:tc>
          <w:tcPr>
            <w:tcW w:w="1453" w:type="dxa"/>
          </w:tcPr>
          <w:p w:rsidR="007E689D" w:rsidRPr="00904198" w:rsidRDefault="007E689D" w:rsidP="00904198">
            <w:pPr>
              <w:rPr>
                <w:snapToGrid w:val="0"/>
              </w:rPr>
            </w:pPr>
            <w:r w:rsidRPr="00904198">
              <w:rPr>
                <w:snapToGrid w:val="0"/>
              </w:rPr>
              <w:t>17930</w:t>
            </w:r>
          </w:p>
        </w:tc>
        <w:tc>
          <w:tcPr>
            <w:tcW w:w="1354" w:type="dxa"/>
          </w:tcPr>
          <w:p w:rsidR="007E689D" w:rsidRPr="00904198" w:rsidRDefault="007E689D" w:rsidP="00904198">
            <w:pPr>
              <w:rPr>
                <w:snapToGrid w:val="0"/>
              </w:rPr>
            </w:pPr>
            <w:r w:rsidRPr="00904198">
              <w:rPr>
                <w:snapToGrid w:val="0"/>
              </w:rPr>
              <w:t>20863</w:t>
            </w:r>
          </w:p>
        </w:tc>
        <w:tc>
          <w:tcPr>
            <w:tcW w:w="2693" w:type="dxa"/>
          </w:tcPr>
          <w:p w:rsidR="007E689D" w:rsidRPr="00904198" w:rsidRDefault="007E689D" w:rsidP="00904198">
            <w:pPr>
              <w:rPr>
                <w:snapToGrid w:val="0"/>
              </w:rPr>
            </w:pPr>
            <w:r w:rsidRPr="00904198">
              <w:rPr>
                <w:snapToGrid w:val="0"/>
              </w:rPr>
              <w:t>-2933</w:t>
            </w:r>
          </w:p>
        </w:tc>
      </w:tr>
      <w:tr w:rsidR="007E689D" w:rsidRPr="00904198">
        <w:trPr>
          <w:trHeight w:val="72"/>
        </w:trPr>
        <w:tc>
          <w:tcPr>
            <w:tcW w:w="3430" w:type="dxa"/>
          </w:tcPr>
          <w:p w:rsidR="007E689D" w:rsidRPr="00904198" w:rsidRDefault="007E689D" w:rsidP="00904198">
            <w:pPr>
              <w:rPr>
                <w:snapToGrid w:val="0"/>
              </w:rPr>
            </w:pPr>
            <w:r w:rsidRPr="00904198">
              <w:rPr>
                <w:snapToGrid w:val="0"/>
              </w:rPr>
              <w:t>Розничный товарооборот, млн.руб.</w:t>
            </w:r>
          </w:p>
        </w:tc>
        <w:tc>
          <w:tcPr>
            <w:tcW w:w="1453" w:type="dxa"/>
          </w:tcPr>
          <w:p w:rsidR="007E689D" w:rsidRPr="00904198" w:rsidRDefault="007E689D" w:rsidP="00904198">
            <w:pPr>
              <w:rPr>
                <w:snapToGrid w:val="0"/>
              </w:rPr>
            </w:pPr>
            <w:r w:rsidRPr="00904198">
              <w:rPr>
                <w:snapToGrid w:val="0"/>
              </w:rPr>
              <w:t>67489,2</w:t>
            </w:r>
          </w:p>
        </w:tc>
        <w:tc>
          <w:tcPr>
            <w:tcW w:w="1354" w:type="dxa"/>
          </w:tcPr>
          <w:p w:rsidR="007E689D" w:rsidRPr="00904198" w:rsidRDefault="007E689D" w:rsidP="00904198">
            <w:pPr>
              <w:rPr>
                <w:snapToGrid w:val="0"/>
              </w:rPr>
            </w:pPr>
            <w:r w:rsidRPr="00904198">
              <w:rPr>
                <w:snapToGrid w:val="0"/>
              </w:rPr>
              <w:t>79136,9</w:t>
            </w:r>
          </w:p>
        </w:tc>
        <w:tc>
          <w:tcPr>
            <w:tcW w:w="2693" w:type="dxa"/>
          </w:tcPr>
          <w:p w:rsidR="007E689D" w:rsidRPr="00904198" w:rsidRDefault="007E689D" w:rsidP="00904198">
            <w:pPr>
              <w:rPr>
                <w:snapToGrid w:val="0"/>
              </w:rPr>
            </w:pPr>
            <w:r w:rsidRPr="00904198">
              <w:rPr>
                <w:snapToGrid w:val="0"/>
              </w:rPr>
              <w:t>+11647,7</w:t>
            </w:r>
          </w:p>
        </w:tc>
      </w:tr>
    </w:tbl>
    <w:p w:rsidR="00904198" w:rsidRDefault="00904198"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pStyle w:val="5"/>
        <w:ind w:firstLine="720"/>
        <w:rPr>
          <w:color w:val="auto"/>
          <w:szCs w:val="28"/>
        </w:rPr>
      </w:pPr>
      <w:r w:rsidRPr="00904198">
        <w:rPr>
          <w:color w:val="auto"/>
          <w:szCs w:val="28"/>
        </w:rPr>
        <w:t>Из таблицы № 3 видно, что розничный товарооборот организации за 9 месяцев 2006 года увеличился по сравнению с товарооборотом за 9 месяцев 2005 года на 11647,7 млн.руб. На увеличение товарооборота повлияло превышение товарных запасов на начало года и увеличение поступления товаров. Однако, наличие прочего выбытия товаров и увеличение товарных запасов на 1 октября 2006 года снизили объём товарооборота.</w:t>
      </w:r>
    </w:p>
    <w:p w:rsidR="007E689D" w:rsidRPr="00904198" w:rsidRDefault="007E689D" w:rsidP="00904198">
      <w:pPr>
        <w:ind w:firstLine="720"/>
        <w:rPr>
          <w:color w:val="auto"/>
          <w:sz w:val="28"/>
          <w:szCs w:val="28"/>
        </w:rPr>
      </w:pPr>
      <w:r w:rsidRPr="00904198">
        <w:rPr>
          <w:color w:val="auto"/>
          <w:sz w:val="28"/>
          <w:szCs w:val="28"/>
        </w:rPr>
        <w:t>3) Для изучения влияния трудовых факторов на развитие розничного товарооборота составим таблицу № 4 на основании данных Приложений Ж1, Ж2.</w:t>
      </w:r>
    </w:p>
    <w:p w:rsidR="007E689D" w:rsidRPr="00904198" w:rsidRDefault="007E689D" w:rsidP="00904198">
      <w:pPr>
        <w:ind w:firstLine="720"/>
        <w:rPr>
          <w:color w:val="auto"/>
          <w:sz w:val="28"/>
          <w:szCs w:val="28"/>
        </w:rPr>
      </w:pPr>
      <w:r w:rsidRPr="00904198">
        <w:rPr>
          <w:color w:val="auto"/>
          <w:sz w:val="28"/>
          <w:szCs w:val="28"/>
        </w:rPr>
        <w:t>Находим производительность труда работников по следующей формуле:</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ПТ=РТО/Ч,</w:t>
      </w:r>
      <w:r w:rsidR="00904198">
        <w:rPr>
          <w:color w:val="auto"/>
          <w:sz w:val="28"/>
          <w:szCs w:val="28"/>
        </w:rPr>
        <w:t xml:space="preserve"> </w:t>
      </w:r>
      <w:r w:rsidRPr="00904198">
        <w:rPr>
          <w:color w:val="auto"/>
          <w:sz w:val="28"/>
          <w:szCs w:val="28"/>
        </w:rPr>
        <w:t>(1)</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где ПТ- производительность труда работников, руб.; РТО- розничный товарооборот, руб.; Ч- среднесписочная численность работников, чел.</w:t>
      </w:r>
    </w:p>
    <w:p w:rsidR="007E689D" w:rsidRPr="00904198" w:rsidRDefault="007E689D" w:rsidP="00904198">
      <w:pPr>
        <w:ind w:firstLine="720"/>
        <w:rPr>
          <w:color w:val="auto"/>
          <w:sz w:val="28"/>
          <w:szCs w:val="28"/>
        </w:rPr>
      </w:pPr>
      <w:r w:rsidRPr="00904198">
        <w:rPr>
          <w:color w:val="auto"/>
          <w:sz w:val="28"/>
          <w:szCs w:val="28"/>
        </w:rPr>
        <w:t>Используя способ разниц, определяем влияние на объём товарооборота изменение среднесписочной численности работников:</w:t>
      </w:r>
    </w:p>
    <w:p w:rsidR="007E689D" w:rsidRPr="00904198" w:rsidRDefault="007E689D" w:rsidP="00904198">
      <w:pPr>
        <w:ind w:firstLine="720"/>
        <w:rPr>
          <w:color w:val="auto"/>
          <w:sz w:val="28"/>
          <w:szCs w:val="28"/>
        </w:rPr>
      </w:pPr>
      <w:r w:rsidRPr="00904198">
        <w:rPr>
          <w:color w:val="auto"/>
          <w:sz w:val="28"/>
          <w:szCs w:val="28"/>
        </w:rPr>
        <w:t>(1127-1110)*60,8=1033,6 млн. руб.;</w:t>
      </w:r>
    </w:p>
    <w:p w:rsidR="007E689D" w:rsidRPr="00904198" w:rsidRDefault="007E689D" w:rsidP="00904198">
      <w:pPr>
        <w:ind w:firstLine="720"/>
        <w:rPr>
          <w:color w:val="auto"/>
          <w:sz w:val="28"/>
          <w:szCs w:val="28"/>
        </w:rPr>
      </w:pPr>
      <w:r w:rsidRPr="00904198">
        <w:rPr>
          <w:color w:val="auto"/>
          <w:sz w:val="28"/>
          <w:szCs w:val="28"/>
        </w:rPr>
        <w:t>рассчитаем влияние на объём розничного товарооборота изменения производительности труда:</w:t>
      </w:r>
    </w:p>
    <w:p w:rsidR="007E689D" w:rsidRPr="00904198" w:rsidRDefault="007E689D" w:rsidP="00904198">
      <w:pPr>
        <w:ind w:firstLine="720"/>
        <w:rPr>
          <w:color w:val="auto"/>
          <w:sz w:val="28"/>
          <w:szCs w:val="28"/>
        </w:rPr>
      </w:pPr>
      <w:r w:rsidRPr="00904198">
        <w:rPr>
          <w:color w:val="auto"/>
          <w:sz w:val="28"/>
          <w:szCs w:val="28"/>
        </w:rPr>
        <w:t>(70,2-60,8)*1127=10614,2 млн.руб.</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№4. Данные для расчёта влияния трудовых факторов на розничный товарооборот.</w:t>
      </w:r>
    </w:p>
    <w:tbl>
      <w:tblPr>
        <w:tblW w:w="9214" w:type="dxa"/>
        <w:tblInd w:w="172" w:type="dxa"/>
        <w:tblLayout w:type="fixed"/>
        <w:tblCellMar>
          <w:left w:w="30" w:type="dxa"/>
          <w:right w:w="30" w:type="dxa"/>
        </w:tblCellMar>
        <w:tblLook w:val="0000" w:firstRow="0" w:lastRow="0" w:firstColumn="0" w:lastColumn="0" w:noHBand="0" w:noVBand="0"/>
      </w:tblPr>
      <w:tblGrid>
        <w:gridCol w:w="3119"/>
        <w:gridCol w:w="1559"/>
        <w:gridCol w:w="1559"/>
        <w:gridCol w:w="1559"/>
        <w:gridCol w:w="1418"/>
      </w:tblGrid>
      <w:tr w:rsidR="007E689D" w:rsidRPr="00904198">
        <w:trPr>
          <w:trHeight w:val="72"/>
        </w:trPr>
        <w:tc>
          <w:tcPr>
            <w:tcW w:w="3119" w:type="dxa"/>
            <w:tcBorders>
              <w:top w:val="single" w:sz="4" w:space="0" w:color="auto"/>
              <w:left w:val="single" w:sz="4" w:space="0" w:color="auto"/>
              <w:bottom w:val="single" w:sz="4" w:space="0" w:color="auto"/>
              <w:right w:val="single" w:sz="4" w:space="0" w:color="auto"/>
            </w:tcBorders>
          </w:tcPr>
          <w:p w:rsidR="007E689D" w:rsidRPr="00904198" w:rsidRDefault="007E689D" w:rsidP="00904198">
            <w:pPr>
              <w:rPr>
                <w:snapToGrid w:val="0"/>
              </w:rPr>
            </w:pPr>
            <w:r w:rsidRPr="00904198">
              <w:rPr>
                <w:snapToGrid w:val="0"/>
              </w:rPr>
              <w:t>Показатели</w:t>
            </w:r>
          </w:p>
        </w:tc>
        <w:tc>
          <w:tcPr>
            <w:tcW w:w="1559" w:type="dxa"/>
            <w:tcBorders>
              <w:top w:val="single" w:sz="4" w:space="0" w:color="auto"/>
              <w:left w:val="nil"/>
              <w:bottom w:val="single" w:sz="4" w:space="0" w:color="auto"/>
            </w:tcBorders>
          </w:tcPr>
          <w:p w:rsidR="007E689D" w:rsidRPr="00904198" w:rsidRDefault="007E689D" w:rsidP="00904198">
            <w:pPr>
              <w:rPr>
                <w:snapToGrid w:val="0"/>
              </w:rPr>
            </w:pPr>
            <w:r w:rsidRPr="00904198">
              <w:rPr>
                <w:snapToGrid w:val="0"/>
              </w:rPr>
              <w:t>9 мес.2005г.</w:t>
            </w:r>
          </w:p>
        </w:tc>
        <w:tc>
          <w:tcPr>
            <w:tcW w:w="1559" w:type="dxa"/>
            <w:tcBorders>
              <w:top w:val="single" w:sz="4" w:space="0" w:color="auto"/>
              <w:left w:val="single" w:sz="4" w:space="0" w:color="auto"/>
              <w:right w:val="single" w:sz="4" w:space="0" w:color="auto"/>
            </w:tcBorders>
          </w:tcPr>
          <w:p w:rsidR="007E689D" w:rsidRPr="00904198" w:rsidRDefault="007E689D" w:rsidP="00904198">
            <w:pPr>
              <w:rPr>
                <w:snapToGrid w:val="0"/>
              </w:rPr>
            </w:pPr>
            <w:r w:rsidRPr="00904198">
              <w:rPr>
                <w:snapToGrid w:val="0"/>
              </w:rPr>
              <w:t>9 мес.2006г.</w:t>
            </w:r>
          </w:p>
        </w:tc>
        <w:tc>
          <w:tcPr>
            <w:tcW w:w="1559" w:type="dxa"/>
            <w:tcBorders>
              <w:top w:val="single" w:sz="4" w:space="0" w:color="auto"/>
              <w:left w:val="nil"/>
            </w:tcBorders>
          </w:tcPr>
          <w:p w:rsidR="007E689D" w:rsidRPr="00904198" w:rsidRDefault="007E689D" w:rsidP="00904198">
            <w:pPr>
              <w:rPr>
                <w:snapToGrid w:val="0"/>
              </w:rPr>
            </w:pPr>
            <w:r w:rsidRPr="00904198">
              <w:rPr>
                <w:snapToGrid w:val="0"/>
              </w:rPr>
              <w:t>Отклонение(+/-)</w:t>
            </w:r>
          </w:p>
        </w:tc>
        <w:tc>
          <w:tcPr>
            <w:tcW w:w="1418" w:type="dxa"/>
            <w:tcBorders>
              <w:top w:val="single" w:sz="4" w:space="0" w:color="auto"/>
              <w:left w:val="single" w:sz="4" w:space="0" w:color="auto"/>
              <w:right w:val="single" w:sz="4" w:space="0" w:color="auto"/>
            </w:tcBorders>
          </w:tcPr>
          <w:p w:rsidR="007E689D" w:rsidRPr="00904198" w:rsidRDefault="007E689D" w:rsidP="00904198">
            <w:pPr>
              <w:rPr>
                <w:snapToGrid w:val="0"/>
              </w:rPr>
            </w:pPr>
            <w:r w:rsidRPr="00904198">
              <w:rPr>
                <w:snapToGrid w:val="0"/>
              </w:rPr>
              <w:t>9 мес. 2006г.</w:t>
            </w:r>
          </w:p>
          <w:p w:rsidR="007E689D" w:rsidRPr="00904198" w:rsidRDefault="007E689D" w:rsidP="00904198">
            <w:pPr>
              <w:rPr>
                <w:snapToGrid w:val="0"/>
              </w:rPr>
            </w:pPr>
            <w:r w:rsidRPr="00904198">
              <w:rPr>
                <w:snapToGrid w:val="0"/>
              </w:rPr>
              <w:t>в % к 9 мес.</w:t>
            </w:r>
          </w:p>
          <w:p w:rsidR="007E689D" w:rsidRPr="00904198" w:rsidRDefault="007E689D" w:rsidP="00904198">
            <w:pPr>
              <w:rPr>
                <w:snapToGrid w:val="0"/>
              </w:rPr>
            </w:pPr>
            <w:r w:rsidRPr="00904198">
              <w:rPr>
                <w:snapToGrid w:val="0"/>
              </w:rPr>
              <w:t>2005г.</w:t>
            </w:r>
          </w:p>
        </w:tc>
      </w:tr>
      <w:tr w:rsidR="007E689D" w:rsidRPr="00904198">
        <w:trPr>
          <w:trHeight w:val="72"/>
        </w:trPr>
        <w:tc>
          <w:tcPr>
            <w:tcW w:w="3119" w:type="dxa"/>
            <w:tcBorders>
              <w:left w:val="single" w:sz="4" w:space="0" w:color="auto"/>
              <w:right w:val="single" w:sz="4" w:space="0" w:color="auto"/>
            </w:tcBorders>
          </w:tcPr>
          <w:p w:rsidR="007E689D" w:rsidRPr="00904198" w:rsidRDefault="007E689D" w:rsidP="00904198">
            <w:pPr>
              <w:rPr>
                <w:snapToGrid w:val="0"/>
              </w:rPr>
            </w:pPr>
            <w:r w:rsidRPr="00904198">
              <w:rPr>
                <w:snapToGrid w:val="0"/>
              </w:rPr>
              <w:t>Розничный товарооборот (в действующих ценах),млн.руб.</w:t>
            </w:r>
          </w:p>
        </w:tc>
        <w:tc>
          <w:tcPr>
            <w:tcW w:w="1559" w:type="dxa"/>
            <w:tcBorders>
              <w:left w:val="nil"/>
            </w:tcBorders>
          </w:tcPr>
          <w:p w:rsidR="007E689D" w:rsidRPr="00904198" w:rsidRDefault="007E689D" w:rsidP="00904198">
            <w:pPr>
              <w:rPr>
                <w:snapToGrid w:val="0"/>
              </w:rPr>
            </w:pPr>
            <w:r w:rsidRPr="00904198">
              <w:rPr>
                <w:snapToGrid w:val="0"/>
              </w:rPr>
              <w:t>67489,1</w:t>
            </w:r>
          </w:p>
        </w:tc>
        <w:tc>
          <w:tcPr>
            <w:tcW w:w="1559" w:type="dxa"/>
            <w:tcBorders>
              <w:top w:val="single" w:sz="4" w:space="0" w:color="auto"/>
              <w:left w:val="single" w:sz="4" w:space="0" w:color="auto"/>
              <w:bottom w:val="single" w:sz="4" w:space="0" w:color="auto"/>
              <w:right w:val="single" w:sz="4" w:space="0" w:color="auto"/>
            </w:tcBorders>
          </w:tcPr>
          <w:p w:rsidR="007E689D" w:rsidRPr="00904198" w:rsidRDefault="007E689D" w:rsidP="00904198">
            <w:pPr>
              <w:rPr>
                <w:snapToGrid w:val="0"/>
              </w:rPr>
            </w:pPr>
            <w:r w:rsidRPr="00904198">
              <w:rPr>
                <w:snapToGrid w:val="0"/>
              </w:rPr>
              <w:t>79136,9</w:t>
            </w:r>
          </w:p>
        </w:tc>
        <w:tc>
          <w:tcPr>
            <w:tcW w:w="1559" w:type="dxa"/>
            <w:tcBorders>
              <w:top w:val="single" w:sz="4" w:space="0" w:color="auto"/>
              <w:left w:val="nil"/>
            </w:tcBorders>
          </w:tcPr>
          <w:p w:rsidR="007E689D" w:rsidRPr="00904198" w:rsidRDefault="007E689D" w:rsidP="00904198">
            <w:pPr>
              <w:rPr>
                <w:snapToGrid w:val="0"/>
              </w:rPr>
            </w:pPr>
            <w:r w:rsidRPr="00904198">
              <w:rPr>
                <w:snapToGrid w:val="0"/>
              </w:rPr>
              <w:t>+11647,8</w:t>
            </w:r>
          </w:p>
        </w:tc>
        <w:tc>
          <w:tcPr>
            <w:tcW w:w="1418" w:type="dxa"/>
            <w:tcBorders>
              <w:top w:val="single" w:sz="4" w:space="0" w:color="auto"/>
              <w:left w:val="single" w:sz="4" w:space="0" w:color="auto"/>
              <w:bottom w:val="single" w:sz="4" w:space="0" w:color="auto"/>
              <w:right w:val="single" w:sz="4" w:space="0" w:color="auto"/>
            </w:tcBorders>
          </w:tcPr>
          <w:p w:rsidR="007E689D" w:rsidRPr="00904198" w:rsidRDefault="007E689D" w:rsidP="00904198">
            <w:pPr>
              <w:rPr>
                <w:snapToGrid w:val="0"/>
              </w:rPr>
            </w:pPr>
            <w:r w:rsidRPr="00904198">
              <w:rPr>
                <w:snapToGrid w:val="0"/>
              </w:rPr>
              <w:t>117,3</w:t>
            </w:r>
          </w:p>
        </w:tc>
      </w:tr>
      <w:tr w:rsidR="007E689D" w:rsidRPr="00904198">
        <w:trPr>
          <w:trHeight w:val="72"/>
        </w:trPr>
        <w:tc>
          <w:tcPr>
            <w:tcW w:w="3119" w:type="dxa"/>
            <w:tcBorders>
              <w:top w:val="single" w:sz="4" w:space="0" w:color="auto"/>
              <w:left w:val="single" w:sz="4" w:space="0" w:color="auto"/>
              <w:bottom w:val="single" w:sz="4" w:space="0" w:color="auto"/>
            </w:tcBorders>
          </w:tcPr>
          <w:p w:rsidR="007E689D" w:rsidRPr="00904198" w:rsidRDefault="007E689D" w:rsidP="00904198">
            <w:pPr>
              <w:rPr>
                <w:snapToGrid w:val="0"/>
              </w:rPr>
            </w:pPr>
            <w:r w:rsidRPr="00904198">
              <w:rPr>
                <w:snapToGrid w:val="0"/>
              </w:rPr>
              <w:t>Среднесписочная численность работников, чел.</w:t>
            </w:r>
          </w:p>
        </w:tc>
        <w:tc>
          <w:tcPr>
            <w:tcW w:w="1559" w:type="dxa"/>
            <w:tcBorders>
              <w:top w:val="single" w:sz="4" w:space="0" w:color="auto"/>
              <w:left w:val="single" w:sz="4" w:space="0" w:color="auto"/>
              <w:bottom w:val="single" w:sz="4" w:space="0" w:color="auto"/>
              <w:right w:val="single" w:sz="4" w:space="0" w:color="auto"/>
            </w:tcBorders>
          </w:tcPr>
          <w:p w:rsidR="007E689D" w:rsidRPr="00904198" w:rsidRDefault="007E689D" w:rsidP="00904198">
            <w:pPr>
              <w:rPr>
                <w:snapToGrid w:val="0"/>
              </w:rPr>
            </w:pPr>
            <w:r w:rsidRPr="00904198">
              <w:rPr>
                <w:snapToGrid w:val="0"/>
              </w:rPr>
              <w:t>1110</w:t>
            </w:r>
          </w:p>
        </w:tc>
        <w:tc>
          <w:tcPr>
            <w:tcW w:w="1559" w:type="dxa"/>
            <w:tcBorders>
              <w:left w:val="nil"/>
            </w:tcBorders>
          </w:tcPr>
          <w:p w:rsidR="007E689D" w:rsidRPr="00904198" w:rsidRDefault="007E689D" w:rsidP="00904198">
            <w:pPr>
              <w:rPr>
                <w:snapToGrid w:val="0"/>
              </w:rPr>
            </w:pPr>
            <w:r w:rsidRPr="00904198">
              <w:rPr>
                <w:snapToGrid w:val="0"/>
              </w:rPr>
              <w:t>1127</w:t>
            </w:r>
          </w:p>
        </w:tc>
        <w:tc>
          <w:tcPr>
            <w:tcW w:w="1559" w:type="dxa"/>
            <w:tcBorders>
              <w:top w:val="single" w:sz="4" w:space="0" w:color="auto"/>
              <w:left w:val="single" w:sz="4" w:space="0" w:color="auto"/>
              <w:bottom w:val="single" w:sz="4" w:space="0" w:color="auto"/>
            </w:tcBorders>
          </w:tcPr>
          <w:p w:rsidR="007E689D" w:rsidRPr="00904198" w:rsidRDefault="007E689D" w:rsidP="00904198">
            <w:pPr>
              <w:rPr>
                <w:snapToGrid w:val="0"/>
              </w:rPr>
            </w:pPr>
            <w:r w:rsidRPr="00904198">
              <w:rPr>
                <w:snapToGrid w:val="0"/>
              </w:rPr>
              <w:t>+17</w:t>
            </w:r>
          </w:p>
        </w:tc>
        <w:tc>
          <w:tcPr>
            <w:tcW w:w="1418" w:type="dxa"/>
            <w:tcBorders>
              <w:left w:val="single" w:sz="4" w:space="0" w:color="auto"/>
              <w:right w:val="single" w:sz="4" w:space="0" w:color="auto"/>
            </w:tcBorders>
          </w:tcPr>
          <w:p w:rsidR="007E689D" w:rsidRPr="00904198" w:rsidRDefault="007E689D" w:rsidP="00904198">
            <w:pPr>
              <w:rPr>
                <w:snapToGrid w:val="0"/>
              </w:rPr>
            </w:pPr>
            <w:r w:rsidRPr="00904198">
              <w:rPr>
                <w:snapToGrid w:val="0"/>
              </w:rPr>
              <w:t>101,5</w:t>
            </w:r>
          </w:p>
        </w:tc>
      </w:tr>
      <w:tr w:rsidR="007E689D" w:rsidRPr="00904198">
        <w:trPr>
          <w:trHeight w:val="72"/>
        </w:trPr>
        <w:tc>
          <w:tcPr>
            <w:tcW w:w="3119" w:type="dxa"/>
            <w:tcBorders>
              <w:top w:val="single" w:sz="4" w:space="0" w:color="auto"/>
              <w:left w:val="single" w:sz="4" w:space="0" w:color="auto"/>
              <w:bottom w:val="single" w:sz="4" w:space="0" w:color="auto"/>
              <w:right w:val="single" w:sz="4" w:space="0" w:color="auto"/>
            </w:tcBorders>
          </w:tcPr>
          <w:p w:rsidR="007E689D" w:rsidRPr="00904198" w:rsidRDefault="007E689D" w:rsidP="00904198">
            <w:pPr>
              <w:rPr>
                <w:snapToGrid w:val="0"/>
              </w:rPr>
            </w:pPr>
            <w:r w:rsidRPr="00904198">
              <w:rPr>
                <w:snapToGrid w:val="0"/>
              </w:rPr>
              <w:t>Производительность труда</w:t>
            </w:r>
          </w:p>
        </w:tc>
        <w:tc>
          <w:tcPr>
            <w:tcW w:w="1559" w:type="dxa"/>
            <w:tcBorders>
              <w:left w:val="nil"/>
              <w:bottom w:val="single" w:sz="4" w:space="0" w:color="auto"/>
            </w:tcBorders>
          </w:tcPr>
          <w:p w:rsidR="007E689D" w:rsidRPr="00904198" w:rsidRDefault="007E689D" w:rsidP="00904198">
            <w:pPr>
              <w:rPr>
                <w:snapToGrid w:val="0"/>
              </w:rPr>
            </w:pPr>
            <w:r w:rsidRPr="00904198">
              <w:rPr>
                <w:snapToGrid w:val="0"/>
              </w:rPr>
              <w:t>60,8</w:t>
            </w:r>
          </w:p>
        </w:tc>
        <w:tc>
          <w:tcPr>
            <w:tcW w:w="1559" w:type="dxa"/>
            <w:tcBorders>
              <w:top w:val="single" w:sz="4" w:space="0" w:color="auto"/>
              <w:left w:val="single" w:sz="4" w:space="0" w:color="auto"/>
              <w:bottom w:val="single" w:sz="4" w:space="0" w:color="auto"/>
              <w:right w:val="single" w:sz="4" w:space="0" w:color="auto"/>
            </w:tcBorders>
          </w:tcPr>
          <w:p w:rsidR="007E689D" w:rsidRPr="00904198" w:rsidRDefault="007E689D" w:rsidP="00904198">
            <w:pPr>
              <w:rPr>
                <w:snapToGrid w:val="0"/>
              </w:rPr>
            </w:pPr>
            <w:r w:rsidRPr="00904198">
              <w:rPr>
                <w:snapToGrid w:val="0"/>
              </w:rPr>
              <w:t>70,2</w:t>
            </w:r>
          </w:p>
        </w:tc>
        <w:tc>
          <w:tcPr>
            <w:tcW w:w="1559" w:type="dxa"/>
            <w:tcBorders>
              <w:left w:val="nil"/>
              <w:bottom w:val="single" w:sz="4" w:space="0" w:color="auto"/>
            </w:tcBorders>
          </w:tcPr>
          <w:p w:rsidR="007E689D" w:rsidRPr="00904198" w:rsidRDefault="007E689D" w:rsidP="00904198">
            <w:pPr>
              <w:rPr>
                <w:snapToGrid w:val="0"/>
              </w:rPr>
            </w:pPr>
            <w:r w:rsidRPr="00904198">
              <w:rPr>
                <w:snapToGrid w:val="0"/>
              </w:rPr>
              <w:t>+9,4</w:t>
            </w:r>
          </w:p>
        </w:tc>
        <w:tc>
          <w:tcPr>
            <w:tcW w:w="1418" w:type="dxa"/>
            <w:tcBorders>
              <w:top w:val="single" w:sz="4" w:space="0" w:color="auto"/>
              <w:left w:val="single" w:sz="4" w:space="0" w:color="auto"/>
              <w:bottom w:val="single" w:sz="4" w:space="0" w:color="auto"/>
              <w:right w:val="single" w:sz="4" w:space="0" w:color="auto"/>
            </w:tcBorders>
          </w:tcPr>
          <w:p w:rsidR="007E689D" w:rsidRPr="00904198" w:rsidRDefault="007E689D" w:rsidP="00904198">
            <w:pPr>
              <w:rPr>
                <w:snapToGrid w:val="0"/>
              </w:rPr>
            </w:pPr>
            <w:r w:rsidRPr="00904198">
              <w:rPr>
                <w:snapToGrid w:val="0"/>
              </w:rPr>
              <w:t>115,4</w:t>
            </w:r>
          </w:p>
        </w:tc>
      </w:tr>
    </w:tbl>
    <w:p w:rsidR="00904198" w:rsidRDefault="00904198" w:rsidP="00904198">
      <w:pPr>
        <w:ind w:firstLine="720"/>
        <w:rPr>
          <w:color w:val="auto"/>
          <w:sz w:val="28"/>
          <w:szCs w:val="28"/>
        </w:rPr>
      </w:pPr>
    </w:p>
    <w:p w:rsidR="007E689D" w:rsidRPr="00904198" w:rsidRDefault="00904198" w:rsidP="00904198">
      <w:pPr>
        <w:ind w:firstLine="720"/>
        <w:rPr>
          <w:color w:val="auto"/>
          <w:sz w:val="28"/>
          <w:szCs w:val="28"/>
        </w:rPr>
      </w:pPr>
      <w:r>
        <w:rPr>
          <w:color w:val="auto"/>
          <w:sz w:val="28"/>
          <w:szCs w:val="28"/>
        </w:rPr>
        <w:br w:type="page"/>
      </w:r>
      <w:r w:rsidR="007E689D"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Следовательно, увеличение среднесписочной численности работников на 17 человека привело к увеличению товарооборота на 1033,6 млн.руб., рост производительности труда на 9,42 млн.руб. увеличил объём товарооборота на 10614,2 млн.руб. Совокупное влияние факторов способствовало росту товарооборота на 11647,8 млн.руб.</w:t>
      </w:r>
    </w:p>
    <w:p w:rsidR="007E689D" w:rsidRPr="00904198" w:rsidRDefault="007E689D" w:rsidP="00904198">
      <w:pPr>
        <w:ind w:firstLine="720"/>
        <w:rPr>
          <w:color w:val="auto"/>
          <w:sz w:val="28"/>
          <w:szCs w:val="28"/>
        </w:rPr>
      </w:pPr>
      <w:r w:rsidRPr="00904198">
        <w:rPr>
          <w:color w:val="auto"/>
          <w:sz w:val="28"/>
          <w:szCs w:val="28"/>
        </w:rPr>
        <w:t>4)Изучим влияние фондоотдачи и среднегодовой стоимости основных фондов.</w:t>
      </w:r>
    </w:p>
    <w:p w:rsidR="007E689D" w:rsidRPr="00904198" w:rsidRDefault="007E689D" w:rsidP="00904198">
      <w:pPr>
        <w:ind w:firstLine="720"/>
        <w:rPr>
          <w:color w:val="auto"/>
          <w:sz w:val="28"/>
          <w:szCs w:val="28"/>
        </w:rPr>
      </w:pPr>
      <w:r w:rsidRPr="00904198">
        <w:rPr>
          <w:color w:val="auto"/>
          <w:sz w:val="28"/>
          <w:szCs w:val="28"/>
        </w:rPr>
        <w:t>Произведём следующие расчёты по данным таблицы № 5.</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№5. Данные для расчёта влияния фондоотдачи и среднегодовой стоимости основных фондов на розничный товарооборот.</w:t>
      </w:r>
    </w:p>
    <w:tbl>
      <w:tblPr>
        <w:tblW w:w="9214" w:type="dxa"/>
        <w:tblInd w:w="172" w:type="dxa"/>
        <w:tblLayout w:type="fixed"/>
        <w:tblCellMar>
          <w:left w:w="30" w:type="dxa"/>
          <w:right w:w="30" w:type="dxa"/>
        </w:tblCellMar>
        <w:tblLook w:val="0000" w:firstRow="0" w:lastRow="0" w:firstColumn="0" w:lastColumn="0" w:noHBand="0" w:noVBand="0"/>
      </w:tblPr>
      <w:tblGrid>
        <w:gridCol w:w="2977"/>
        <w:gridCol w:w="1701"/>
        <w:gridCol w:w="1701"/>
        <w:gridCol w:w="1276"/>
        <w:gridCol w:w="1559"/>
      </w:tblGrid>
      <w:tr w:rsidR="007E689D" w:rsidRPr="00904198">
        <w:trPr>
          <w:trHeight w:val="68"/>
        </w:trPr>
        <w:tc>
          <w:tcPr>
            <w:tcW w:w="2977"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Показатели</w:t>
            </w:r>
          </w:p>
        </w:tc>
        <w:tc>
          <w:tcPr>
            <w:tcW w:w="1701"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9 мес.2005 г.</w:t>
            </w:r>
          </w:p>
        </w:tc>
        <w:tc>
          <w:tcPr>
            <w:tcW w:w="1701"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9 мес. 2006 г.</w:t>
            </w:r>
          </w:p>
        </w:tc>
        <w:tc>
          <w:tcPr>
            <w:tcW w:w="1276"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Отклонение (+/-)</w:t>
            </w:r>
          </w:p>
        </w:tc>
        <w:tc>
          <w:tcPr>
            <w:tcW w:w="1559"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9 мес. 2005 г. в % к 9 мес. 2006 г.</w:t>
            </w:r>
          </w:p>
        </w:tc>
      </w:tr>
      <w:tr w:rsidR="007E689D" w:rsidRPr="00904198">
        <w:trPr>
          <w:trHeight w:val="68"/>
        </w:trPr>
        <w:tc>
          <w:tcPr>
            <w:tcW w:w="2977"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Розничный товарооборот (в действующих ценах), млн.руб.</w:t>
            </w:r>
          </w:p>
        </w:tc>
        <w:tc>
          <w:tcPr>
            <w:tcW w:w="1701"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67489,1</w:t>
            </w:r>
          </w:p>
        </w:tc>
        <w:tc>
          <w:tcPr>
            <w:tcW w:w="1701"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79136,9</w:t>
            </w:r>
          </w:p>
        </w:tc>
        <w:tc>
          <w:tcPr>
            <w:tcW w:w="1276"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+11647,8</w:t>
            </w:r>
          </w:p>
        </w:tc>
        <w:tc>
          <w:tcPr>
            <w:tcW w:w="1559"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117,3</w:t>
            </w:r>
          </w:p>
        </w:tc>
      </w:tr>
      <w:tr w:rsidR="007E689D" w:rsidRPr="00904198">
        <w:trPr>
          <w:trHeight w:val="68"/>
        </w:trPr>
        <w:tc>
          <w:tcPr>
            <w:tcW w:w="2977"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Среднегодовая стоимость основных фондов, млн.руб.</w:t>
            </w:r>
          </w:p>
        </w:tc>
        <w:tc>
          <w:tcPr>
            <w:tcW w:w="1701"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17247,1</w:t>
            </w:r>
          </w:p>
        </w:tc>
        <w:tc>
          <w:tcPr>
            <w:tcW w:w="1701"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17560,7</w:t>
            </w:r>
          </w:p>
        </w:tc>
        <w:tc>
          <w:tcPr>
            <w:tcW w:w="1276"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+312,9</w:t>
            </w:r>
          </w:p>
        </w:tc>
        <w:tc>
          <w:tcPr>
            <w:tcW w:w="1559"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101,8</w:t>
            </w:r>
          </w:p>
        </w:tc>
      </w:tr>
      <w:tr w:rsidR="007E689D" w:rsidRPr="00904198">
        <w:trPr>
          <w:trHeight w:val="436"/>
        </w:trPr>
        <w:tc>
          <w:tcPr>
            <w:tcW w:w="2977"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Фондоотдача, млн.руб.</w:t>
            </w:r>
          </w:p>
        </w:tc>
        <w:tc>
          <w:tcPr>
            <w:tcW w:w="1701"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3,913</w:t>
            </w:r>
          </w:p>
        </w:tc>
        <w:tc>
          <w:tcPr>
            <w:tcW w:w="1701"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4,506</w:t>
            </w:r>
          </w:p>
        </w:tc>
        <w:tc>
          <w:tcPr>
            <w:tcW w:w="1276"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+0,593</w:t>
            </w:r>
          </w:p>
        </w:tc>
        <w:tc>
          <w:tcPr>
            <w:tcW w:w="1559" w:type="dxa"/>
            <w:tcBorders>
              <w:top w:val="single" w:sz="6" w:space="0" w:color="auto"/>
              <w:left w:val="single" w:sz="6" w:space="0" w:color="auto"/>
              <w:bottom w:val="single" w:sz="6" w:space="0" w:color="auto"/>
              <w:right w:val="single" w:sz="6" w:space="0" w:color="auto"/>
            </w:tcBorders>
          </w:tcPr>
          <w:p w:rsidR="007E689D" w:rsidRPr="00904198" w:rsidRDefault="007E689D" w:rsidP="00904198">
            <w:pPr>
              <w:rPr>
                <w:snapToGrid w:val="0"/>
              </w:rPr>
            </w:pPr>
            <w:r w:rsidRPr="00904198">
              <w:rPr>
                <w:snapToGrid w:val="0"/>
              </w:rPr>
              <w:t>115,2</w:t>
            </w:r>
          </w:p>
        </w:tc>
      </w:tr>
    </w:tbl>
    <w:p w:rsidR="00904198" w:rsidRDefault="00904198"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Определим влияние на объём товарооборота изменения среднегодовой стоимости основных фондов:</w:t>
      </w:r>
    </w:p>
    <w:p w:rsidR="007E689D" w:rsidRPr="00904198" w:rsidRDefault="007E689D" w:rsidP="00904198">
      <w:pPr>
        <w:ind w:firstLine="720"/>
        <w:rPr>
          <w:color w:val="auto"/>
          <w:sz w:val="28"/>
          <w:szCs w:val="28"/>
        </w:rPr>
      </w:pPr>
      <w:r w:rsidRPr="00904198">
        <w:rPr>
          <w:color w:val="auto"/>
          <w:sz w:val="28"/>
          <w:szCs w:val="28"/>
        </w:rPr>
        <w:t>(17560,7-17247,1)*3,913=+1224,4 млн.руб.;</w:t>
      </w:r>
    </w:p>
    <w:p w:rsidR="007E689D" w:rsidRPr="00904198" w:rsidRDefault="007E689D" w:rsidP="00904198">
      <w:pPr>
        <w:ind w:firstLine="720"/>
        <w:rPr>
          <w:color w:val="auto"/>
          <w:sz w:val="28"/>
          <w:szCs w:val="28"/>
        </w:rPr>
      </w:pPr>
      <w:r w:rsidRPr="00904198">
        <w:rPr>
          <w:color w:val="auto"/>
          <w:sz w:val="28"/>
          <w:szCs w:val="28"/>
        </w:rPr>
        <w:t>рассчитаем влияние на объём товарооборота изменения фондоотдачи:</w:t>
      </w:r>
    </w:p>
    <w:p w:rsidR="00904198" w:rsidRDefault="007E689D" w:rsidP="00904198">
      <w:pPr>
        <w:ind w:firstLine="720"/>
        <w:rPr>
          <w:color w:val="auto"/>
          <w:sz w:val="28"/>
          <w:szCs w:val="28"/>
        </w:rPr>
      </w:pPr>
      <w:r w:rsidRPr="00904198">
        <w:rPr>
          <w:color w:val="auto"/>
          <w:sz w:val="28"/>
          <w:szCs w:val="28"/>
        </w:rPr>
        <w:t>(4,506-3,913)*17560,7=+10413,5 млн.руб.</w:t>
      </w:r>
    </w:p>
    <w:p w:rsidR="007E689D" w:rsidRPr="00904198" w:rsidRDefault="007E689D" w:rsidP="00904198">
      <w:pPr>
        <w:ind w:firstLine="720"/>
        <w:rPr>
          <w:color w:val="auto"/>
          <w:sz w:val="28"/>
          <w:szCs w:val="28"/>
        </w:rPr>
      </w:pPr>
      <w:r w:rsidRPr="00904198">
        <w:rPr>
          <w:color w:val="auto"/>
          <w:sz w:val="28"/>
          <w:szCs w:val="28"/>
        </w:rPr>
        <w:t>Таким образом, прирост товарооборота на 11647,7 получен за счёт увеличения среднегодовой стоимости основных фондов и фондоотдачи.</w:t>
      </w:r>
    </w:p>
    <w:p w:rsidR="007E689D" w:rsidRPr="00904198" w:rsidRDefault="007E689D" w:rsidP="00904198">
      <w:pPr>
        <w:pStyle w:val="3"/>
        <w:ind w:firstLine="720"/>
        <w:rPr>
          <w:color w:val="auto"/>
          <w:szCs w:val="28"/>
        </w:rPr>
      </w:pPr>
      <w:r w:rsidRPr="00904198">
        <w:rPr>
          <w:color w:val="auto"/>
          <w:szCs w:val="28"/>
        </w:rPr>
        <w:t>2. Анализ товарных запасов.</w:t>
      </w:r>
    </w:p>
    <w:p w:rsidR="007E689D" w:rsidRPr="00904198" w:rsidRDefault="007E689D" w:rsidP="00904198">
      <w:pPr>
        <w:pStyle w:val="3"/>
        <w:numPr>
          <w:ilvl w:val="0"/>
          <w:numId w:val="4"/>
        </w:numPr>
        <w:tabs>
          <w:tab w:val="clear" w:pos="360"/>
        </w:tabs>
        <w:ind w:left="0" w:firstLine="720"/>
        <w:rPr>
          <w:color w:val="auto"/>
          <w:szCs w:val="28"/>
        </w:rPr>
      </w:pPr>
      <w:r w:rsidRPr="00904198">
        <w:rPr>
          <w:color w:val="auto"/>
          <w:szCs w:val="28"/>
        </w:rPr>
        <w:t>Проведём факторный анализ на основании данных Приложений Е, З. Показатели для его проведения представлены в таблице № 6.</w:t>
      </w:r>
    </w:p>
    <w:p w:rsidR="007E689D" w:rsidRPr="00904198" w:rsidRDefault="00904198" w:rsidP="00904198">
      <w:pPr>
        <w:ind w:firstLine="720"/>
        <w:rPr>
          <w:color w:val="auto"/>
          <w:sz w:val="28"/>
          <w:szCs w:val="28"/>
        </w:rPr>
      </w:pPr>
      <w:r>
        <w:rPr>
          <w:color w:val="auto"/>
          <w:sz w:val="28"/>
          <w:szCs w:val="28"/>
        </w:rPr>
        <w:br w:type="page"/>
      </w:r>
      <w:r w:rsidR="007E689D" w:rsidRPr="00904198">
        <w:rPr>
          <w:color w:val="auto"/>
          <w:sz w:val="28"/>
          <w:szCs w:val="28"/>
        </w:rPr>
        <w:t>Таблица №6.Влияние объёма товарооборота и средних остатков товарных запасов на их оборачиваемость.</w:t>
      </w:r>
    </w:p>
    <w:tbl>
      <w:tblPr>
        <w:tblStyle w:val="ad"/>
        <w:tblW w:w="9214" w:type="dxa"/>
        <w:tblInd w:w="250" w:type="dxa"/>
        <w:tblLayout w:type="fixed"/>
        <w:tblLook w:val="0000" w:firstRow="0" w:lastRow="0" w:firstColumn="0" w:lastColumn="0" w:noHBand="0" w:noVBand="0"/>
      </w:tblPr>
      <w:tblGrid>
        <w:gridCol w:w="1027"/>
        <w:gridCol w:w="958"/>
        <w:gridCol w:w="850"/>
        <w:gridCol w:w="851"/>
        <w:gridCol w:w="850"/>
        <w:gridCol w:w="851"/>
        <w:gridCol w:w="1842"/>
        <w:gridCol w:w="993"/>
        <w:gridCol w:w="992"/>
      </w:tblGrid>
      <w:tr w:rsidR="007E689D" w:rsidRPr="00904198">
        <w:trPr>
          <w:trHeight w:val="72"/>
        </w:trPr>
        <w:tc>
          <w:tcPr>
            <w:tcW w:w="1985" w:type="dxa"/>
            <w:gridSpan w:val="2"/>
          </w:tcPr>
          <w:p w:rsidR="007E689D" w:rsidRPr="00904198" w:rsidRDefault="007E689D" w:rsidP="00904198">
            <w:pPr>
              <w:rPr>
                <w:snapToGrid w:val="0"/>
              </w:rPr>
            </w:pPr>
            <w:r w:rsidRPr="00904198">
              <w:rPr>
                <w:snapToGrid w:val="0"/>
              </w:rPr>
              <w:t>Розничный товарооборот, млн.руб.</w:t>
            </w:r>
          </w:p>
        </w:tc>
        <w:tc>
          <w:tcPr>
            <w:tcW w:w="1701" w:type="dxa"/>
            <w:gridSpan w:val="2"/>
          </w:tcPr>
          <w:p w:rsidR="007E689D" w:rsidRPr="00904198" w:rsidRDefault="007E689D" w:rsidP="00904198">
            <w:pPr>
              <w:rPr>
                <w:snapToGrid w:val="0"/>
              </w:rPr>
            </w:pPr>
            <w:r w:rsidRPr="00904198">
              <w:rPr>
                <w:snapToGrid w:val="0"/>
              </w:rPr>
              <w:t>Средний товарный запас, млн.руб.</w:t>
            </w:r>
          </w:p>
        </w:tc>
        <w:tc>
          <w:tcPr>
            <w:tcW w:w="1701" w:type="dxa"/>
            <w:gridSpan w:val="2"/>
          </w:tcPr>
          <w:p w:rsidR="007E689D" w:rsidRPr="00904198" w:rsidRDefault="007E689D" w:rsidP="00904198">
            <w:pPr>
              <w:rPr>
                <w:snapToGrid w:val="0"/>
              </w:rPr>
            </w:pPr>
            <w:r w:rsidRPr="00904198">
              <w:rPr>
                <w:snapToGrid w:val="0"/>
              </w:rPr>
              <w:t>Оборачиваемость, дн.</w:t>
            </w:r>
          </w:p>
        </w:tc>
        <w:tc>
          <w:tcPr>
            <w:tcW w:w="1842" w:type="dxa"/>
          </w:tcPr>
          <w:p w:rsidR="007E689D" w:rsidRPr="00904198" w:rsidRDefault="007E689D" w:rsidP="00904198">
            <w:pPr>
              <w:rPr>
                <w:snapToGrid w:val="0"/>
              </w:rPr>
            </w:pPr>
            <w:r w:rsidRPr="00904198">
              <w:rPr>
                <w:snapToGrid w:val="0"/>
              </w:rPr>
              <w:t>Оборачиваемость при фактическом товарообороте и плановых товарных запасах, дн.</w:t>
            </w:r>
          </w:p>
        </w:tc>
        <w:tc>
          <w:tcPr>
            <w:tcW w:w="993" w:type="dxa"/>
          </w:tcPr>
          <w:p w:rsidR="007E689D" w:rsidRPr="00904198" w:rsidRDefault="007E689D" w:rsidP="00904198">
            <w:pPr>
              <w:rPr>
                <w:snapToGrid w:val="0"/>
              </w:rPr>
            </w:pPr>
            <w:r w:rsidRPr="00904198">
              <w:rPr>
                <w:snapToGrid w:val="0"/>
              </w:rPr>
              <w:t>Отклонение за счёт изменений (+/-)</w:t>
            </w:r>
          </w:p>
        </w:tc>
        <w:tc>
          <w:tcPr>
            <w:tcW w:w="992" w:type="dxa"/>
          </w:tcPr>
          <w:p w:rsidR="007E689D" w:rsidRPr="00904198" w:rsidRDefault="007E689D" w:rsidP="00904198">
            <w:pPr>
              <w:rPr>
                <w:snapToGrid w:val="0"/>
              </w:rPr>
            </w:pPr>
          </w:p>
        </w:tc>
      </w:tr>
      <w:tr w:rsidR="007E689D" w:rsidRPr="00904198">
        <w:trPr>
          <w:trHeight w:val="50"/>
        </w:trPr>
        <w:tc>
          <w:tcPr>
            <w:tcW w:w="1027" w:type="dxa"/>
          </w:tcPr>
          <w:p w:rsidR="007E689D" w:rsidRPr="00904198" w:rsidRDefault="007E689D" w:rsidP="00904198">
            <w:pPr>
              <w:rPr>
                <w:snapToGrid w:val="0"/>
              </w:rPr>
            </w:pPr>
            <w:r w:rsidRPr="00904198">
              <w:rPr>
                <w:snapToGrid w:val="0"/>
              </w:rPr>
              <w:t>9мес.2005г.</w:t>
            </w:r>
          </w:p>
        </w:tc>
        <w:tc>
          <w:tcPr>
            <w:tcW w:w="958" w:type="dxa"/>
          </w:tcPr>
          <w:p w:rsidR="007E689D" w:rsidRPr="00904198" w:rsidRDefault="007E689D" w:rsidP="00904198">
            <w:pPr>
              <w:rPr>
                <w:snapToGrid w:val="0"/>
              </w:rPr>
            </w:pPr>
            <w:r w:rsidRPr="00904198">
              <w:rPr>
                <w:snapToGrid w:val="0"/>
              </w:rPr>
              <w:t>9мес.2006г.</w:t>
            </w:r>
          </w:p>
        </w:tc>
        <w:tc>
          <w:tcPr>
            <w:tcW w:w="850" w:type="dxa"/>
          </w:tcPr>
          <w:p w:rsidR="007E689D" w:rsidRPr="00904198" w:rsidRDefault="007E689D" w:rsidP="00904198">
            <w:pPr>
              <w:rPr>
                <w:snapToGrid w:val="0"/>
              </w:rPr>
            </w:pPr>
            <w:r w:rsidRPr="00904198">
              <w:rPr>
                <w:snapToGrid w:val="0"/>
              </w:rPr>
              <w:t>9 мес. 2005 г.</w:t>
            </w:r>
          </w:p>
        </w:tc>
        <w:tc>
          <w:tcPr>
            <w:tcW w:w="851" w:type="dxa"/>
          </w:tcPr>
          <w:p w:rsidR="007E689D" w:rsidRPr="00904198" w:rsidRDefault="007E689D" w:rsidP="00904198">
            <w:pPr>
              <w:rPr>
                <w:snapToGrid w:val="0"/>
              </w:rPr>
            </w:pPr>
            <w:r w:rsidRPr="00904198">
              <w:rPr>
                <w:snapToGrid w:val="0"/>
              </w:rPr>
              <w:t>9 мес. 2006 г.</w:t>
            </w:r>
          </w:p>
        </w:tc>
        <w:tc>
          <w:tcPr>
            <w:tcW w:w="850" w:type="dxa"/>
          </w:tcPr>
          <w:p w:rsidR="007E689D" w:rsidRPr="00904198" w:rsidRDefault="007E689D" w:rsidP="00904198">
            <w:pPr>
              <w:rPr>
                <w:snapToGrid w:val="0"/>
              </w:rPr>
            </w:pPr>
            <w:r w:rsidRPr="00904198">
              <w:rPr>
                <w:snapToGrid w:val="0"/>
              </w:rPr>
              <w:t>9 мес. 2005 г.</w:t>
            </w:r>
          </w:p>
        </w:tc>
        <w:tc>
          <w:tcPr>
            <w:tcW w:w="851" w:type="dxa"/>
          </w:tcPr>
          <w:p w:rsidR="007E689D" w:rsidRPr="00904198" w:rsidRDefault="007E689D" w:rsidP="00904198">
            <w:pPr>
              <w:rPr>
                <w:snapToGrid w:val="0"/>
              </w:rPr>
            </w:pPr>
            <w:r w:rsidRPr="00904198">
              <w:rPr>
                <w:snapToGrid w:val="0"/>
              </w:rPr>
              <w:t>9 мес.</w:t>
            </w:r>
          </w:p>
          <w:p w:rsidR="007E689D" w:rsidRPr="00904198" w:rsidRDefault="007E689D" w:rsidP="00904198">
            <w:pPr>
              <w:rPr>
                <w:snapToGrid w:val="0"/>
              </w:rPr>
            </w:pPr>
            <w:r w:rsidRPr="00904198">
              <w:rPr>
                <w:snapToGrid w:val="0"/>
              </w:rPr>
              <w:t>2006 г.</w:t>
            </w:r>
          </w:p>
        </w:tc>
        <w:tc>
          <w:tcPr>
            <w:tcW w:w="1842" w:type="dxa"/>
          </w:tcPr>
          <w:p w:rsidR="007E689D" w:rsidRPr="00904198" w:rsidRDefault="007E689D" w:rsidP="00904198">
            <w:pPr>
              <w:rPr>
                <w:snapToGrid w:val="0"/>
              </w:rPr>
            </w:pPr>
          </w:p>
        </w:tc>
        <w:tc>
          <w:tcPr>
            <w:tcW w:w="993" w:type="dxa"/>
          </w:tcPr>
          <w:p w:rsidR="007E689D" w:rsidRPr="00904198" w:rsidRDefault="007E689D" w:rsidP="00904198">
            <w:pPr>
              <w:rPr>
                <w:snapToGrid w:val="0"/>
              </w:rPr>
            </w:pPr>
            <w:r w:rsidRPr="00904198">
              <w:rPr>
                <w:snapToGrid w:val="0"/>
              </w:rPr>
              <w:t>Товарооборота</w:t>
            </w:r>
          </w:p>
        </w:tc>
        <w:tc>
          <w:tcPr>
            <w:tcW w:w="992" w:type="dxa"/>
          </w:tcPr>
          <w:p w:rsidR="007E689D" w:rsidRPr="00904198" w:rsidRDefault="007E689D" w:rsidP="00904198">
            <w:pPr>
              <w:rPr>
                <w:snapToGrid w:val="0"/>
              </w:rPr>
            </w:pPr>
            <w:r w:rsidRPr="00904198">
              <w:rPr>
                <w:snapToGrid w:val="0"/>
              </w:rPr>
              <w:t>Средних запасов</w:t>
            </w:r>
          </w:p>
        </w:tc>
      </w:tr>
      <w:tr w:rsidR="007E689D" w:rsidRPr="00904198">
        <w:trPr>
          <w:trHeight w:val="50"/>
        </w:trPr>
        <w:tc>
          <w:tcPr>
            <w:tcW w:w="1027" w:type="dxa"/>
          </w:tcPr>
          <w:p w:rsidR="007E689D" w:rsidRPr="00904198" w:rsidRDefault="007E689D" w:rsidP="00904198">
            <w:pPr>
              <w:rPr>
                <w:snapToGrid w:val="0"/>
              </w:rPr>
            </w:pPr>
            <w:r w:rsidRPr="00904198">
              <w:rPr>
                <w:snapToGrid w:val="0"/>
              </w:rPr>
              <w:t>67489,1</w:t>
            </w:r>
          </w:p>
        </w:tc>
        <w:tc>
          <w:tcPr>
            <w:tcW w:w="958" w:type="dxa"/>
          </w:tcPr>
          <w:p w:rsidR="007E689D" w:rsidRPr="00904198" w:rsidRDefault="007E689D" w:rsidP="00904198">
            <w:pPr>
              <w:rPr>
                <w:snapToGrid w:val="0"/>
              </w:rPr>
            </w:pPr>
            <w:r w:rsidRPr="00904198">
              <w:rPr>
                <w:snapToGrid w:val="0"/>
              </w:rPr>
              <w:t>79136,9</w:t>
            </w:r>
          </w:p>
        </w:tc>
        <w:tc>
          <w:tcPr>
            <w:tcW w:w="850" w:type="dxa"/>
          </w:tcPr>
          <w:p w:rsidR="007E689D" w:rsidRPr="00904198" w:rsidRDefault="007E689D" w:rsidP="00904198">
            <w:pPr>
              <w:rPr>
                <w:snapToGrid w:val="0"/>
              </w:rPr>
            </w:pPr>
            <w:r w:rsidRPr="00904198">
              <w:rPr>
                <w:snapToGrid w:val="0"/>
              </w:rPr>
              <w:t>16189,4</w:t>
            </w:r>
          </w:p>
        </w:tc>
        <w:tc>
          <w:tcPr>
            <w:tcW w:w="851" w:type="dxa"/>
          </w:tcPr>
          <w:p w:rsidR="007E689D" w:rsidRPr="00904198" w:rsidRDefault="007E689D" w:rsidP="00904198">
            <w:pPr>
              <w:rPr>
                <w:snapToGrid w:val="0"/>
              </w:rPr>
            </w:pPr>
            <w:r w:rsidRPr="00904198">
              <w:rPr>
                <w:snapToGrid w:val="0"/>
              </w:rPr>
              <w:t>19639</w:t>
            </w:r>
          </w:p>
        </w:tc>
        <w:tc>
          <w:tcPr>
            <w:tcW w:w="850" w:type="dxa"/>
          </w:tcPr>
          <w:p w:rsidR="007E689D" w:rsidRPr="00904198" w:rsidRDefault="007E689D" w:rsidP="00904198">
            <w:pPr>
              <w:rPr>
                <w:snapToGrid w:val="0"/>
              </w:rPr>
            </w:pPr>
            <w:r w:rsidRPr="00904198">
              <w:rPr>
                <w:snapToGrid w:val="0"/>
              </w:rPr>
              <w:t>66</w:t>
            </w:r>
          </w:p>
        </w:tc>
        <w:tc>
          <w:tcPr>
            <w:tcW w:w="851" w:type="dxa"/>
          </w:tcPr>
          <w:p w:rsidR="007E689D" w:rsidRPr="00904198" w:rsidRDefault="007E689D" w:rsidP="00904198">
            <w:pPr>
              <w:rPr>
                <w:snapToGrid w:val="0"/>
              </w:rPr>
            </w:pPr>
            <w:r w:rsidRPr="00904198">
              <w:rPr>
                <w:snapToGrid w:val="0"/>
              </w:rPr>
              <w:t>68</w:t>
            </w:r>
          </w:p>
        </w:tc>
        <w:tc>
          <w:tcPr>
            <w:tcW w:w="1842" w:type="dxa"/>
          </w:tcPr>
          <w:p w:rsidR="007E689D" w:rsidRPr="00904198" w:rsidRDefault="007E689D" w:rsidP="00904198">
            <w:pPr>
              <w:rPr>
                <w:snapToGrid w:val="0"/>
              </w:rPr>
            </w:pPr>
            <w:r w:rsidRPr="00904198">
              <w:rPr>
                <w:snapToGrid w:val="0"/>
              </w:rPr>
              <w:t>55</w:t>
            </w:r>
          </w:p>
        </w:tc>
        <w:tc>
          <w:tcPr>
            <w:tcW w:w="993" w:type="dxa"/>
          </w:tcPr>
          <w:p w:rsidR="007E689D" w:rsidRPr="00904198" w:rsidRDefault="007E689D" w:rsidP="00904198">
            <w:pPr>
              <w:rPr>
                <w:snapToGrid w:val="0"/>
              </w:rPr>
            </w:pPr>
            <w:r w:rsidRPr="00904198">
              <w:rPr>
                <w:snapToGrid w:val="0"/>
              </w:rPr>
              <w:t>-11</w:t>
            </w:r>
          </w:p>
        </w:tc>
        <w:tc>
          <w:tcPr>
            <w:tcW w:w="992" w:type="dxa"/>
          </w:tcPr>
          <w:p w:rsidR="007E689D" w:rsidRPr="00904198" w:rsidRDefault="007E689D" w:rsidP="00904198">
            <w:pPr>
              <w:rPr>
                <w:snapToGrid w:val="0"/>
              </w:rPr>
            </w:pPr>
            <w:r w:rsidRPr="00904198">
              <w:rPr>
                <w:snapToGrid w:val="0"/>
              </w:rPr>
              <w:t>13</w:t>
            </w:r>
          </w:p>
        </w:tc>
      </w:tr>
    </w:tbl>
    <w:p w:rsidR="00904198" w:rsidRDefault="00904198"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Оборачиваемость при фактическом товарообороте и плановых товарных запасах:</w:t>
      </w:r>
    </w:p>
    <w:p w:rsidR="007E689D" w:rsidRPr="00904198" w:rsidRDefault="007E689D" w:rsidP="00904198">
      <w:pPr>
        <w:ind w:firstLine="720"/>
        <w:rPr>
          <w:color w:val="auto"/>
          <w:sz w:val="28"/>
          <w:szCs w:val="28"/>
        </w:rPr>
      </w:pPr>
      <w:r w:rsidRPr="00904198">
        <w:rPr>
          <w:color w:val="auto"/>
          <w:sz w:val="28"/>
          <w:szCs w:val="28"/>
        </w:rPr>
        <w:t>16189 : (79136,9 : 270)=55 дн.</w:t>
      </w:r>
    </w:p>
    <w:p w:rsidR="007E689D" w:rsidRPr="00904198" w:rsidRDefault="007E689D" w:rsidP="00904198">
      <w:pPr>
        <w:ind w:firstLine="720"/>
        <w:rPr>
          <w:color w:val="auto"/>
          <w:sz w:val="28"/>
          <w:szCs w:val="28"/>
        </w:rPr>
      </w:pPr>
      <w:r w:rsidRPr="00904198">
        <w:rPr>
          <w:color w:val="auto"/>
          <w:sz w:val="28"/>
          <w:szCs w:val="28"/>
        </w:rPr>
        <w:t>Влияние изменения объёма товарооборота на оборачиваемость товаров:</w:t>
      </w:r>
    </w:p>
    <w:p w:rsidR="007E689D" w:rsidRPr="00904198" w:rsidRDefault="007E689D" w:rsidP="00904198">
      <w:pPr>
        <w:ind w:firstLine="720"/>
        <w:rPr>
          <w:color w:val="auto"/>
          <w:sz w:val="28"/>
          <w:szCs w:val="28"/>
        </w:rPr>
      </w:pPr>
      <w:r w:rsidRPr="00904198">
        <w:rPr>
          <w:color w:val="auto"/>
          <w:sz w:val="28"/>
          <w:szCs w:val="28"/>
        </w:rPr>
        <w:t>55-66= -11 дн.</w:t>
      </w:r>
    </w:p>
    <w:p w:rsidR="007E689D" w:rsidRPr="00904198" w:rsidRDefault="007E689D" w:rsidP="00904198">
      <w:pPr>
        <w:ind w:firstLine="720"/>
        <w:rPr>
          <w:color w:val="auto"/>
          <w:sz w:val="28"/>
          <w:szCs w:val="28"/>
        </w:rPr>
      </w:pPr>
      <w:r w:rsidRPr="00904198">
        <w:rPr>
          <w:color w:val="auto"/>
          <w:sz w:val="28"/>
          <w:szCs w:val="28"/>
        </w:rPr>
        <w:t>Влияние изменения среднего остатка товаров на их оборачиваемость:</w:t>
      </w:r>
    </w:p>
    <w:p w:rsidR="007E689D" w:rsidRPr="00904198" w:rsidRDefault="007E689D" w:rsidP="00904198">
      <w:pPr>
        <w:ind w:firstLine="720"/>
        <w:rPr>
          <w:color w:val="auto"/>
          <w:sz w:val="28"/>
          <w:szCs w:val="28"/>
        </w:rPr>
      </w:pPr>
      <w:r w:rsidRPr="00904198">
        <w:rPr>
          <w:color w:val="auto"/>
          <w:sz w:val="28"/>
          <w:szCs w:val="28"/>
        </w:rPr>
        <w:t>68-55= +13 дн.</w:t>
      </w:r>
    </w:p>
    <w:p w:rsidR="007E689D" w:rsidRPr="00904198" w:rsidRDefault="007E689D" w:rsidP="00904198">
      <w:pPr>
        <w:ind w:firstLine="720"/>
        <w:rPr>
          <w:color w:val="auto"/>
          <w:sz w:val="28"/>
          <w:szCs w:val="28"/>
        </w:rPr>
      </w:pPr>
      <w:r w:rsidRPr="00904198">
        <w:rPr>
          <w:color w:val="auto"/>
          <w:sz w:val="28"/>
          <w:szCs w:val="28"/>
        </w:rPr>
        <w:t>Таким образом, ускорение оборачиваемости на 1 день явилось результатом:</w:t>
      </w:r>
    </w:p>
    <w:p w:rsidR="007E689D" w:rsidRPr="00904198" w:rsidRDefault="007E689D" w:rsidP="00904198">
      <w:pPr>
        <w:numPr>
          <w:ilvl w:val="0"/>
          <w:numId w:val="22"/>
        </w:numPr>
        <w:tabs>
          <w:tab w:val="clear" w:pos="360"/>
        </w:tabs>
        <w:ind w:left="0" w:firstLine="720"/>
        <w:rPr>
          <w:color w:val="auto"/>
          <w:sz w:val="28"/>
          <w:szCs w:val="28"/>
        </w:rPr>
      </w:pPr>
      <w:r w:rsidRPr="00904198">
        <w:rPr>
          <w:color w:val="auto"/>
          <w:sz w:val="28"/>
          <w:szCs w:val="28"/>
        </w:rPr>
        <w:t>Ускорения товарооборачиваемости благодаря перевыполнению плана товарооборота (-11 дн.):</w:t>
      </w:r>
    </w:p>
    <w:p w:rsidR="007E689D" w:rsidRPr="00904198" w:rsidRDefault="007E689D" w:rsidP="00904198">
      <w:pPr>
        <w:numPr>
          <w:ilvl w:val="0"/>
          <w:numId w:val="22"/>
        </w:numPr>
        <w:tabs>
          <w:tab w:val="clear" w:pos="360"/>
        </w:tabs>
        <w:ind w:left="0" w:firstLine="720"/>
        <w:rPr>
          <w:color w:val="auto"/>
          <w:sz w:val="28"/>
          <w:szCs w:val="28"/>
        </w:rPr>
      </w:pPr>
      <w:r w:rsidRPr="00904198">
        <w:rPr>
          <w:color w:val="auto"/>
          <w:sz w:val="28"/>
          <w:szCs w:val="28"/>
        </w:rPr>
        <w:t>замедления оборачиваемости в связи с ростом средних запасов (+13 дн.).</w:t>
      </w:r>
    </w:p>
    <w:p w:rsidR="007E689D" w:rsidRPr="00904198" w:rsidRDefault="007E689D" w:rsidP="00904198">
      <w:pPr>
        <w:ind w:firstLine="720"/>
        <w:rPr>
          <w:color w:val="auto"/>
          <w:sz w:val="28"/>
          <w:szCs w:val="28"/>
        </w:rPr>
      </w:pPr>
      <w:r w:rsidRPr="00904198">
        <w:rPr>
          <w:color w:val="auto"/>
          <w:sz w:val="28"/>
          <w:szCs w:val="28"/>
        </w:rPr>
        <w:t>Рассчитаем влияние структуры товарооборота на оборачиваемость товарных запасов с помощью метода процентных чисел на основании данных Приложения Г, И (таблица № 7).</w:t>
      </w:r>
    </w:p>
    <w:p w:rsidR="007E689D" w:rsidRPr="00904198" w:rsidRDefault="007E689D" w:rsidP="00904198">
      <w:pPr>
        <w:ind w:firstLine="720"/>
        <w:rPr>
          <w:color w:val="auto"/>
          <w:sz w:val="28"/>
          <w:szCs w:val="28"/>
        </w:rPr>
      </w:pPr>
    </w:p>
    <w:p w:rsidR="007E689D" w:rsidRPr="00904198" w:rsidRDefault="00904198" w:rsidP="00904198">
      <w:pPr>
        <w:ind w:firstLine="720"/>
        <w:rPr>
          <w:color w:val="auto"/>
          <w:sz w:val="28"/>
          <w:szCs w:val="28"/>
        </w:rPr>
      </w:pPr>
      <w:r>
        <w:rPr>
          <w:color w:val="auto"/>
          <w:sz w:val="28"/>
          <w:szCs w:val="28"/>
        </w:rPr>
        <w:br w:type="page"/>
      </w:r>
      <w:r w:rsidR="007E689D" w:rsidRPr="00904198">
        <w:rPr>
          <w:color w:val="auto"/>
          <w:sz w:val="28"/>
          <w:szCs w:val="28"/>
        </w:rPr>
        <w:t>Таблица №7.Влияние структуры товарооборота на оборачиваемость товарных запасов</w:t>
      </w:r>
    </w:p>
    <w:tbl>
      <w:tblPr>
        <w:tblStyle w:val="ad"/>
        <w:tblW w:w="9072" w:type="dxa"/>
        <w:tblInd w:w="250" w:type="dxa"/>
        <w:tblLayout w:type="fixed"/>
        <w:tblLook w:val="0000" w:firstRow="0" w:lastRow="0" w:firstColumn="0" w:lastColumn="0" w:noHBand="0" w:noVBand="0"/>
      </w:tblPr>
      <w:tblGrid>
        <w:gridCol w:w="1559"/>
        <w:gridCol w:w="851"/>
        <w:gridCol w:w="992"/>
        <w:gridCol w:w="1559"/>
        <w:gridCol w:w="1276"/>
        <w:gridCol w:w="2835"/>
      </w:tblGrid>
      <w:tr w:rsidR="007E689D" w:rsidRPr="00904198">
        <w:trPr>
          <w:trHeight w:val="72"/>
        </w:trPr>
        <w:tc>
          <w:tcPr>
            <w:tcW w:w="1559" w:type="dxa"/>
            <w:vMerge w:val="restart"/>
          </w:tcPr>
          <w:p w:rsidR="007E689D" w:rsidRPr="00904198" w:rsidRDefault="007E689D" w:rsidP="00904198">
            <w:pPr>
              <w:rPr>
                <w:snapToGrid w:val="0"/>
              </w:rPr>
            </w:pPr>
            <w:r w:rsidRPr="00904198">
              <w:rPr>
                <w:snapToGrid w:val="0"/>
              </w:rPr>
              <w:t>Товарные группы</w:t>
            </w:r>
          </w:p>
        </w:tc>
        <w:tc>
          <w:tcPr>
            <w:tcW w:w="1843" w:type="dxa"/>
            <w:gridSpan w:val="2"/>
          </w:tcPr>
          <w:p w:rsidR="007E689D" w:rsidRPr="00904198" w:rsidRDefault="007E689D" w:rsidP="00904198">
            <w:pPr>
              <w:rPr>
                <w:snapToGrid w:val="0"/>
              </w:rPr>
            </w:pPr>
            <w:r w:rsidRPr="00904198">
              <w:rPr>
                <w:snapToGrid w:val="0"/>
              </w:rPr>
              <w:t>Структура товарооборота,%</w:t>
            </w:r>
          </w:p>
        </w:tc>
        <w:tc>
          <w:tcPr>
            <w:tcW w:w="1559" w:type="dxa"/>
          </w:tcPr>
          <w:p w:rsidR="007E689D" w:rsidRPr="00904198" w:rsidRDefault="007E689D" w:rsidP="00904198">
            <w:pPr>
              <w:rPr>
                <w:snapToGrid w:val="0"/>
              </w:rPr>
            </w:pPr>
          </w:p>
        </w:tc>
        <w:tc>
          <w:tcPr>
            <w:tcW w:w="1276" w:type="dxa"/>
          </w:tcPr>
          <w:p w:rsidR="007E689D" w:rsidRPr="00904198" w:rsidRDefault="007E689D" w:rsidP="00904198">
            <w:pPr>
              <w:rPr>
                <w:snapToGrid w:val="0"/>
              </w:rPr>
            </w:pPr>
          </w:p>
        </w:tc>
        <w:tc>
          <w:tcPr>
            <w:tcW w:w="2835" w:type="dxa"/>
          </w:tcPr>
          <w:p w:rsidR="007E689D" w:rsidRPr="00904198" w:rsidRDefault="007E689D" w:rsidP="00904198">
            <w:pPr>
              <w:rPr>
                <w:snapToGrid w:val="0"/>
              </w:rPr>
            </w:pPr>
          </w:p>
        </w:tc>
      </w:tr>
      <w:tr w:rsidR="007E689D" w:rsidRPr="00904198">
        <w:trPr>
          <w:trHeight w:val="1185"/>
        </w:trPr>
        <w:tc>
          <w:tcPr>
            <w:tcW w:w="1559" w:type="dxa"/>
            <w:vMerge/>
          </w:tcPr>
          <w:p w:rsidR="007E689D" w:rsidRPr="00904198" w:rsidRDefault="007E689D" w:rsidP="00904198">
            <w:pPr>
              <w:rPr>
                <w:snapToGrid w:val="0"/>
              </w:rPr>
            </w:pPr>
          </w:p>
        </w:tc>
        <w:tc>
          <w:tcPr>
            <w:tcW w:w="851" w:type="dxa"/>
          </w:tcPr>
          <w:p w:rsidR="007E689D" w:rsidRPr="00904198" w:rsidRDefault="007E689D" w:rsidP="00904198">
            <w:pPr>
              <w:rPr>
                <w:snapToGrid w:val="0"/>
              </w:rPr>
            </w:pPr>
            <w:r w:rsidRPr="00904198">
              <w:rPr>
                <w:snapToGrid w:val="0"/>
              </w:rPr>
              <w:t>9мес.2005г.</w:t>
            </w:r>
          </w:p>
        </w:tc>
        <w:tc>
          <w:tcPr>
            <w:tcW w:w="992" w:type="dxa"/>
          </w:tcPr>
          <w:p w:rsidR="007E689D" w:rsidRPr="00904198" w:rsidRDefault="007E689D" w:rsidP="00904198">
            <w:pPr>
              <w:rPr>
                <w:snapToGrid w:val="0"/>
              </w:rPr>
            </w:pPr>
            <w:r w:rsidRPr="00904198">
              <w:rPr>
                <w:snapToGrid w:val="0"/>
              </w:rPr>
              <w:t>9мес.2006г.</w:t>
            </w:r>
          </w:p>
        </w:tc>
        <w:tc>
          <w:tcPr>
            <w:tcW w:w="1559" w:type="dxa"/>
          </w:tcPr>
          <w:p w:rsidR="007E689D" w:rsidRPr="00904198" w:rsidRDefault="007E689D" w:rsidP="00904198">
            <w:pPr>
              <w:rPr>
                <w:snapToGrid w:val="0"/>
              </w:rPr>
            </w:pPr>
            <w:r w:rsidRPr="00904198">
              <w:rPr>
                <w:snapToGrid w:val="0"/>
              </w:rPr>
              <w:t>Оборачиваемость (в днях) в предшествующий год</w:t>
            </w:r>
          </w:p>
        </w:tc>
        <w:tc>
          <w:tcPr>
            <w:tcW w:w="1276" w:type="dxa"/>
          </w:tcPr>
          <w:p w:rsidR="007E689D" w:rsidRPr="00904198" w:rsidRDefault="007E689D" w:rsidP="00904198">
            <w:pPr>
              <w:rPr>
                <w:snapToGrid w:val="0"/>
              </w:rPr>
            </w:pPr>
            <w:r w:rsidRPr="00904198">
              <w:rPr>
                <w:snapToGrid w:val="0"/>
              </w:rPr>
              <w:t>Процентные числа (кол.3*кол.4)</w:t>
            </w:r>
          </w:p>
        </w:tc>
        <w:tc>
          <w:tcPr>
            <w:tcW w:w="2835" w:type="dxa"/>
          </w:tcPr>
          <w:p w:rsidR="007E689D" w:rsidRPr="00904198" w:rsidRDefault="007E689D" w:rsidP="00904198">
            <w:pPr>
              <w:rPr>
                <w:snapToGrid w:val="0"/>
              </w:rPr>
            </w:pPr>
            <w:r w:rsidRPr="00904198">
              <w:rPr>
                <w:snapToGrid w:val="0"/>
              </w:rPr>
              <w:t>Оборачиваемость за предшествующий год при структуре товарооборота отчётного года</w:t>
            </w:r>
          </w:p>
        </w:tc>
      </w:tr>
      <w:tr w:rsidR="007E689D" w:rsidRPr="00904198">
        <w:trPr>
          <w:trHeight w:val="72"/>
        </w:trPr>
        <w:tc>
          <w:tcPr>
            <w:tcW w:w="1559" w:type="dxa"/>
          </w:tcPr>
          <w:p w:rsidR="007E689D" w:rsidRPr="00904198" w:rsidRDefault="007E689D" w:rsidP="00904198">
            <w:pPr>
              <w:rPr>
                <w:snapToGrid w:val="0"/>
              </w:rPr>
            </w:pPr>
            <w:r w:rsidRPr="00904198">
              <w:rPr>
                <w:snapToGrid w:val="0"/>
              </w:rPr>
              <w:t>Продовольственные товары</w:t>
            </w:r>
          </w:p>
        </w:tc>
        <w:tc>
          <w:tcPr>
            <w:tcW w:w="851" w:type="dxa"/>
          </w:tcPr>
          <w:p w:rsidR="007E689D" w:rsidRPr="00904198" w:rsidRDefault="007E689D" w:rsidP="00904198">
            <w:pPr>
              <w:rPr>
                <w:snapToGrid w:val="0"/>
              </w:rPr>
            </w:pPr>
            <w:r w:rsidRPr="00904198">
              <w:rPr>
                <w:snapToGrid w:val="0"/>
              </w:rPr>
              <w:t>8</w:t>
            </w:r>
          </w:p>
        </w:tc>
        <w:tc>
          <w:tcPr>
            <w:tcW w:w="992" w:type="dxa"/>
          </w:tcPr>
          <w:p w:rsidR="007E689D" w:rsidRPr="00904198" w:rsidRDefault="007E689D" w:rsidP="00904198">
            <w:pPr>
              <w:rPr>
                <w:snapToGrid w:val="0"/>
              </w:rPr>
            </w:pPr>
            <w:r w:rsidRPr="00904198">
              <w:rPr>
                <w:snapToGrid w:val="0"/>
              </w:rPr>
              <w:t>7,6</w:t>
            </w:r>
          </w:p>
        </w:tc>
        <w:tc>
          <w:tcPr>
            <w:tcW w:w="1559" w:type="dxa"/>
          </w:tcPr>
          <w:p w:rsidR="007E689D" w:rsidRPr="00904198" w:rsidRDefault="007E689D" w:rsidP="00904198">
            <w:pPr>
              <w:rPr>
                <w:snapToGrid w:val="0"/>
              </w:rPr>
            </w:pPr>
            <w:r w:rsidRPr="00904198">
              <w:rPr>
                <w:snapToGrid w:val="0"/>
              </w:rPr>
              <w:t>26</w:t>
            </w:r>
          </w:p>
        </w:tc>
        <w:tc>
          <w:tcPr>
            <w:tcW w:w="1276" w:type="dxa"/>
          </w:tcPr>
          <w:p w:rsidR="007E689D" w:rsidRPr="00904198" w:rsidRDefault="007E689D" w:rsidP="00904198">
            <w:pPr>
              <w:rPr>
                <w:snapToGrid w:val="0"/>
              </w:rPr>
            </w:pPr>
            <w:r w:rsidRPr="00904198">
              <w:rPr>
                <w:snapToGrid w:val="0"/>
              </w:rPr>
              <w:t>197,6</w:t>
            </w:r>
          </w:p>
        </w:tc>
        <w:tc>
          <w:tcPr>
            <w:tcW w:w="2835" w:type="dxa"/>
          </w:tcPr>
          <w:p w:rsidR="007E689D" w:rsidRPr="00904198" w:rsidRDefault="007E689D" w:rsidP="00904198">
            <w:pPr>
              <w:rPr>
                <w:snapToGrid w:val="0"/>
              </w:rPr>
            </w:pPr>
            <w:r w:rsidRPr="00904198">
              <w:rPr>
                <w:snapToGrid w:val="0"/>
              </w:rPr>
              <w:t>-</w:t>
            </w:r>
          </w:p>
        </w:tc>
      </w:tr>
      <w:tr w:rsidR="007E689D" w:rsidRPr="00904198">
        <w:trPr>
          <w:trHeight w:val="72"/>
        </w:trPr>
        <w:tc>
          <w:tcPr>
            <w:tcW w:w="1559" w:type="dxa"/>
          </w:tcPr>
          <w:p w:rsidR="007E689D" w:rsidRPr="00904198" w:rsidRDefault="007E689D" w:rsidP="00904198">
            <w:pPr>
              <w:rPr>
                <w:snapToGrid w:val="0"/>
              </w:rPr>
            </w:pPr>
            <w:r w:rsidRPr="00904198">
              <w:rPr>
                <w:snapToGrid w:val="0"/>
              </w:rPr>
              <w:t>Непродовольственные товары</w:t>
            </w:r>
          </w:p>
        </w:tc>
        <w:tc>
          <w:tcPr>
            <w:tcW w:w="851" w:type="dxa"/>
          </w:tcPr>
          <w:p w:rsidR="007E689D" w:rsidRPr="00904198" w:rsidRDefault="007E689D" w:rsidP="00904198">
            <w:pPr>
              <w:rPr>
                <w:snapToGrid w:val="0"/>
              </w:rPr>
            </w:pPr>
            <w:r w:rsidRPr="00904198">
              <w:rPr>
                <w:snapToGrid w:val="0"/>
              </w:rPr>
              <w:t>92</w:t>
            </w:r>
          </w:p>
        </w:tc>
        <w:tc>
          <w:tcPr>
            <w:tcW w:w="992" w:type="dxa"/>
          </w:tcPr>
          <w:p w:rsidR="007E689D" w:rsidRPr="00904198" w:rsidRDefault="007E689D" w:rsidP="00904198">
            <w:pPr>
              <w:rPr>
                <w:snapToGrid w:val="0"/>
              </w:rPr>
            </w:pPr>
            <w:r w:rsidRPr="00904198">
              <w:rPr>
                <w:snapToGrid w:val="0"/>
              </w:rPr>
              <w:t>92,4</w:t>
            </w:r>
          </w:p>
        </w:tc>
        <w:tc>
          <w:tcPr>
            <w:tcW w:w="1559" w:type="dxa"/>
          </w:tcPr>
          <w:p w:rsidR="007E689D" w:rsidRPr="00904198" w:rsidRDefault="007E689D" w:rsidP="00904198">
            <w:pPr>
              <w:rPr>
                <w:snapToGrid w:val="0"/>
              </w:rPr>
            </w:pPr>
            <w:r w:rsidRPr="00904198">
              <w:rPr>
                <w:snapToGrid w:val="0"/>
              </w:rPr>
              <w:t>69</w:t>
            </w:r>
          </w:p>
        </w:tc>
        <w:tc>
          <w:tcPr>
            <w:tcW w:w="1276" w:type="dxa"/>
          </w:tcPr>
          <w:p w:rsidR="007E689D" w:rsidRPr="00904198" w:rsidRDefault="007E689D" w:rsidP="00904198">
            <w:pPr>
              <w:rPr>
                <w:snapToGrid w:val="0"/>
              </w:rPr>
            </w:pPr>
            <w:r w:rsidRPr="00904198">
              <w:rPr>
                <w:snapToGrid w:val="0"/>
              </w:rPr>
              <w:t>6375,6</w:t>
            </w:r>
          </w:p>
        </w:tc>
        <w:tc>
          <w:tcPr>
            <w:tcW w:w="2835" w:type="dxa"/>
          </w:tcPr>
          <w:p w:rsidR="007E689D" w:rsidRPr="00904198" w:rsidRDefault="007E689D" w:rsidP="00904198">
            <w:pPr>
              <w:rPr>
                <w:snapToGrid w:val="0"/>
              </w:rPr>
            </w:pPr>
            <w:r w:rsidRPr="00904198">
              <w:rPr>
                <w:snapToGrid w:val="0"/>
              </w:rPr>
              <w:t>-</w:t>
            </w:r>
          </w:p>
        </w:tc>
      </w:tr>
      <w:tr w:rsidR="007E689D" w:rsidRPr="00904198">
        <w:trPr>
          <w:trHeight w:val="72"/>
        </w:trPr>
        <w:tc>
          <w:tcPr>
            <w:tcW w:w="1559" w:type="dxa"/>
          </w:tcPr>
          <w:p w:rsidR="007E689D" w:rsidRPr="00904198" w:rsidRDefault="007E689D" w:rsidP="00904198">
            <w:pPr>
              <w:rPr>
                <w:snapToGrid w:val="0"/>
              </w:rPr>
            </w:pPr>
            <w:r w:rsidRPr="00904198">
              <w:rPr>
                <w:snapToGrid w:val="0"/>
              </w:rPr>
              <w:t>Итого</w:t>
            </w:r>
          </w:p>
        </w:tc>
        <w:tc>
          <w:tcPr>
            <w:tcW w:w="851" w:type="dxa"/>
          </w:tcPr>
          <w:p w:rsidR="007E689D" w:rsidRPr="00904198" w:rsidRDefault="007E689D" w:rsidP="00904198">
            <w:pPr>
              <w:rPr>
                <w:snapToGrid w:val="0"/>
              </w:rPr>
            </w:pPr>
            <w:r w:rsidRPr="00904198">
              <w:rPr>
                <w:snapToGrid w:val="0"/>
              </w:rPr>
              <w:t>100</w:t>
            </w:r>
          </w:p>
        </w:tc>
        <w:tc>
          <w:tcPr>
            <w:tcW w:w="992" w:type="dxa"/>
          </w:tcPr>
          <w:p w:rsidR="007E689D" w:rsidRPr="00904198" w:rsidRDefault="007E689D" w:rsidP="00904198">
            <w:pPr>
              <w:rPr>
                <w:snapToGrid w:val="0"/>
              </w:rPr>
            </w:pPr>
            <w:r w:rsidRPr="00904198">
              <w:rPr>
                <w:snapToGrid w:val="0"/>
              </w:rPr>
              <w:t>100</w:t>
            </w:r>
          </w:p>
        </w:tc>
        <w:tc>
          <w:tcPr>
            <w:tcW w:w="1559" w:type="dxa"/>
          </w:tcPr>
          <w:p w:rsidR="007E689D" w:rsidRPr="00904198" w:rsidRDefault="007E689D" w:rsidP="00904198">
            <w:pPr>
              <w:rPr>
                <w:snapToGrid w:val="0"/>
              </w:rPr>
            </w:pPr>
            <w:r w:rsidRPr="00904198">
              <w:rPr>
                <w:snapToGrid w:val="0"/>
              </w:rPr>
              <w:t>65</w:t>
            </w:r>
          </w:p>
        </w:tc>
        <w:tc>
          <w:tcPr>
            <w:tcW w:w="1276" w:type="dxa"/>
          </w:tcPr>
          <w:p w:rsidR="007E689D" w:rsidRPr="00904198" w:rsidRDefault="007E689D" w:rsidP="00904198">
            <w:pPr>
              <w:rPr>
                <w:snapToGrid w:val="0"/>
              </w:rPr>
            </w:pPr>
            <w:r w:rsidRPr="00904198">
              <w:rPr>
                <w:snapToGrid w:val="0"/>
              </w:rPr>
              <w:t>6500</w:t>
            </w:r>
          </w:p>
        </w:tc>
        <w:tc>
          <w:tcPr>
            <w:tcW w:w="2835" w:type="dxa"/>
          </w:tcPr>
          <w:p w:rsidR="007E689D" w:rsidRPr="00904198" w:rsidRDefault="007E689D" w:rsidP="00904198">
            <w:pPr>
              <w:rPr>
                <w:snapToGrid w:val="0"/>
              </w:rPr>
            </w:pPr>
            <w:r w:rsidRPr="00904198">
              <w:rPr>
                <w:snapToGrid w:val="0"/>
              </w:rPr>
              <w:t>42,52</w:t>
            </w:r>
          </w:p>
        </w:tc>
      </w:tr>
    </w:tbl>
    <w:p w:rsidR="00904198" w:rsidRDefault="00904198"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В результате снижения удельного веса непродовольственной группы в общем объёме товарооборота на 0,4% оборачиваемость товаров в отчётном году ускорилась на 1,5 дня(63,5-65).</w:t>
      </w:r>
    </w:p>
    <w:p w:rsidR="007E689D" w:rsidRPr="00904198" w:rsidRDefault="007E689D" w:rsidP="00904198">
      <w:pPr>
        <w:ind w:firstLine="720"/>
        <w:rPr>
          <w:color w:val="auto"/>
          <w:sz w:val="28"/>
          <w:szCs w:val="28"/>
        </w:rPr>
      </w:pPr>
    </w:p>
    <w:p w:rsidR="007E689D" w:rsidRPr="00904198" w:rsidRDefault="007E689D" w:rsidP="00472030">
      <w:pPr>
        <w:ind w:firstLine="720"/>
        <w:jc w:val="center"/>
        <w:rPr>
          <w:color w:val="auto"/>
          <w:sz w:val="28"/>
          <w:szCs w:val="28"/>
        </w:rPr>
      </w:pPr>
      <w:r w:rsidRPr="00904198">
        <w:rPr>
          <w:color w:val="auto"/>
          <w:sz w:val="28"/>
          <w:szCs w:val="28"/>
        </w:rPr>
        <w:t>2.2</w:t>
      </w:r>
      <w:r w:rsidR="00472030">
        <w:rPr>
          <w:color w:val="auto"/>
          <w:sz w:val="28"/>
          <w:szCs w:val="28"/>
        </w:rPr>
        <w:t xml:space="preserve"> </w:t>
      </w:r>
      <w:r w:rsidRPr="00904198">
        <w:rPr>
          <w:color w:val="auto"/>
          <w:sz w:val="28"/>
          <w:szCs w:val="28"/>
        </w:rPr>
        <w:t>Анализ показателей по труду и заработной плате</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На основании данных Приложений Ж1, Ж2(Форма № 1-труд) находим показатели оборота для характеристики общих размеров движения кадров:</w:t>
      </w:r>
    </w:p>
    <w:p w:rsidR="007E689D" w:rsidRPr="00904198" w:rsidRDefault="007E689D" w:rsidP="00904198">
      <w:pPr>
        <w:numPr>
          <w:ilvl w:val="0"/>
          <w:numId w:val="8"/>
        </w:numPr>
        <w:tabs>
          <w:tab w:val="clear" w:pos="360"/>
        </w:tabs>
        <w:ind w:left="0" w:firstLine="720"/>
        <w:rPr>
          <w:color w:val="auto"/>
          <w:sz w:val="28"/>
          <w:szCs w:val="28"/>
        </w:rPr>
      </w:pPr>
      <w:r w:rsidRPr="00904198">
        <w:rPr>
          <w:color w:val="auto"/>
          <w:sz w:val="28"/>
          <w:szCs w:val="28"/>
        </w:rPr>
        <w:t>коэффициент по приёму работников:</w:t>
      </w:r>
    </w:p>
    <w:p w:rsidR="007E689D" w:rsidRPr="00904198" w:rsidRDefault="007E689D" w:rsidP="00904198">
      <w:pPr>
        <w:ind w:firstLine="720"/>
        <w:rPr>
          <w:color w:val="auto"/>
          <w:sz w:val="28"/>
          <w:szCs w:val="28"/>
        </w:rPr>
      </w:pPr>
      <w:r w:rsidRPr="00904198">
        <w:rPr>
          <w:color w:val="auto"/>
          <w:sz w:val="28"/>
          <w:szCs w:val="28"/>
        </w:rPr>
        <w:t>Кп 9мес.2005г.=109/1110 *100%=9,8%;</w:t>
      </w:r>
    </w:p>
    <w:p w:rsidR="007E689D" w:rsidRPr="00904198" w:rsidRDefault="007E689D" w:rsidP="00904198">
      <w:pPr>
        <w:ind w:firstLine="720"/>
        <w:rPr>
          <w:color w:val="auto"/>
          <w:sz w:val="28"/>
          <w:szCs w:val="28"/>
        </w:rPr>
      </w:pPr>
      <w:r w:rsidRPr="00904198">
        <w:rPr>
          <w:color w:val="auto"/>
          <w:sz w:val="28"/>
          <w:szCs w:val="28"/>
        </w:rPr>
        <w:t>Кп 9мес.2006г.= 66/1127 *100%= 5,9%;</w:t>
      </w:r>
    </w:p>
    <w:p w:rsidR="007E689D" w:rsidRPr="00904198" w:rsidRDefault="007E689D" w:rsidP="00904198">
      <w:pPr>
        <w:numPr>
          <w:ilvl w:val="0"/>
          <w:numId w:val="8"/>
        </w:numPr>
        <w:tabs>
          <w:tab w:val="clear" w:pos="360"/>
        </w:tabs>
        <w:ind w:left="0" w:firstLine="720"/>
        <w:rPr>
          <w:color w:val="auto"/>
          <w:sz w:val="28"/>
          <w:szCs w:val="28"/>
        </w:rPr>
      </w:pPr>
      <w:r w:rsidRPr="00904198">
        <w:rPr>
          <w:color w:val="auto"/>
          <w:sz w:val="28"/>
          <w:szCs w:val="28"/>
        </w:rPr>
        <w:t>коэффициент по увольнению работников:</w:t>
      </w:r>
    </w:p>
    <w:p w:rsidR="007E689D" w:rsidRPr="00904198" w:rsidRDefault="007E689D" w:rsidP="00904198">
      <w:pPr>
        <w:ind w:firstLine="720"/>
        <w:rPr>
          <w:color w:val="auto"/>
          <w:sz w:val="28"/>
          <w:szCs w:val="28"/>
        </w:rPr>
      </w:pPr>
      <w:r w:rsidRPr="00904198">
        <w:rPr>
          <w:color w:val="auto"/>
          <w:sz w:val="28"/>
          <w:szCs w:val="28"/>
        </w:rPr>
        <w:t>Ку 9мес.2005г.=84/1110 *100%=7,6%;</w:t>
      </w:r>
    </w:p>
    <w:p w:rsidR="007E689D" w:rsidRPr="00904198" w:rsidRDefault="007E689D" w:rsidP="00904198">
      <w:pPr>
        <w:ind w:firstLine="720"/>
        <w:rPr>
          <w:color w:val="auto"/>
          <w:sz w:val="28"/>
          <w:szCs w:val="28"/>
        </w:rPr>
      </w:pPr>
      <w:r w:rsidRPr="00904198">
        <w:rPr>
          <w:color w:val="auto"/>
          <w:sz w:val="28"/>
          <w:szCs w:val="28"/>
        </w:rPr>
        <w:t>Ку 9мес.2006г.=80/1127 *100%=7,1%;</w:t>
      </w:r>
    </w:p>
    <w:p w:rsidR="007E689D" w:rsidRPr="00904198" w:rsidRDefault="007E689D" w:rsidP="00904198">
      <w:pPr>
        <w:numPr>
          <w:ilvl w:val="0"/>
          <w:numId w:val="8"/>
        </w:numPr>
        <w:tabs>
          <w:tab w:val="clear" w:pos="360"/>
        </w:tabs>
        <w:ind w:left="0" w:firstLine="720"/>
        <w:rPr>
          <w:color w:val="auto"/>
          <w:sz w:val="28"/>
          <w:szCs w:val="28"/>
        </w:rPr>
      </w:pPr>
      <w:r w:rsidRPr="00904198">
        <w:rPr>
          <w:color w:val="auto"/>
          <w:sz w:val="28"/>
          <w:szCs w:val="28"/>
        </w:rPr>
        <w:t>общий коэффициент оборота кадров:</w:t>
      </w:r>
    </w:p>
    <w:p w:rsidR="007E689D" w:rsidRPr="00904198" w:rsidRDefault="007E689D" w:rsidP="00904198">
      <w:pPr>
        <w:ind w:firstLine="720"/>
        <w:rPr>
          <w:color w:val="auto"/>
          <w:sz w:val="28"/>
          <w:szCs w:val="28"/>
        </w:rPr>
      </w:pPr>
      <w:r w:rsidRPr="00904198">
        <w:rPr>
          <w:color w:val="auto"/>
          <w:sz w:val="28"/>
          <w:szCs w:val="28"/>
        </w:rPr>
        <w:t>Ко 9мес.2005г.=(109+84)/1110*100%=17,3%;</w:t>
      </w:r>
    </w:p>
    <w:p w:rsidR="007E689D" w:rsidRPr="00904198" w:rsidRDefault="007E689D" w:rsidP="00904198">
      <w:pPr>
        <w:ind w:firstLine="720"/>
        <w:rPr>
          <w:color w:val="auto"/>
          <w:sz w:val="28"/>
          <w:szCs w:val="28"/>
        </w:rPr>
      </w:pPr>
      <w:r w:rsidRPr="00904198">
        <w:rPr>
          <w:color w:val="auto"/>
          <w:sz w:val="28"/>
          <w:szCs w:val="28"/>
        </w:rPr>
        <w:t>Ко 9мес.2006г.=(66+88)/1127*100%=12,9%;</w:t>
      </w:r>
    </w:p>
    <w:p w:rsidR="007E689D" w:rsidRPr="00904198" w:rsidRDefault="007E689D" w:rsidP="00904198">
      <w:pPr>
        <w:numPr>
          <w:ilvl w:val="0"/>
          <w:numId w:val="8"/>
        </w:numPr>
        <w:tabs>
          <w:tab w:val="clear" w:pos="360"/>
        </w:tabs>
        <w:ind w:left="0" w:firstLine="720"/>
        <w:rPr>
          <w:color w:val="auto"/>
          <w:sz w:val="28"/>
          <w:szCs w:val="28"/>
        </w:rPr>
      </w:pPr>
      <w:r w:rsidRPr="00904198">
        <w:rPr>
          <w:color w:val="auto"/>
          <w:sz w:val="28"/>
          <w:szCs w:val="28"/>
        </w:rPr>
        <w:t>коэффициент текучести кадров:</w:t>
      </w:r>
    </w:p>
    <w:p w:rsidR="007E689D" w:rsidRPr="00904198" w:rsidRDefault="007E689D" w:rsidP="00904198">
      <w:pPr>
        <w:ind w:firstLine="720"/>
        <w:rPr>
          <w:color w:val="auto"/>
          <w:sz w:val="28"/>
          <w:szCs w:val="28"/>
        </w:rPr>
      </w:pPr>
      <w:r w:rsidRPr="00904198">
        <w:rPr>
          <w:color w:val="auto"/>
          <w:sz w:val="28"/>
          <w:szCs w:val="28"/>
        </w:rPr>
        <w:t>Кт 9мес.2005г.=(81+3)/1110*100%=7,6%;</w:t>
      </w:r>
    </w:p>
    <w:p w:rsidR="007E689D" w:rsidRPr="00904198" w:rsidRDefault="007E689D" w:rsidP="00904198">
      <w:pPr>
        <w:ind w:firstLine="720"/>
        <w:rPr>
          <w:color w:val="auto"/>
          <w:sz w:val="28"/>
          <w:szCs w:val="28"/>
        </w:rPr>
      </w:pPr>
      <w:r w:rsidRPr="00904198">
        <w:rPr>
          <w:color w:val="auto"/>
          <w:sz w:val="28"/>
          <w:szCs w:val="28"/>
        </w:rPr>
        <w:t>Кт 9мес.2006г.=80/1127*100%=7,1%;</w:t>
      </w:r>
    </w:p>
    <w:p w:rsidR="007E689D" w:rsidRDefault="007E689D" w:rsidP="00904198">
      <w:pPr>
        <w:numPr>
          <w:ilvl w:val="0"/>
          <w:numId w:val="8"/>
        </w:numPr>
        <w:tabs>
          <w:tab w:val="clear" w:pos="360"/>
        </w:tabs>
        <w:ind w:left="0" w:firstLine="720"/>
        <w:rPr>
          <w:color w:val="auto"/>
          <w:sz w:val="28"/>
          <w:szCs w:val="28"/>
        </w:rPr>
      </w:pPr>
      <w:r w:rsidRPr="00904198">
        <w:rPr>
          <w:color w:val="auto"/>
          <w:sz w:val="28"/>
          <w:szCs w:val="28"/>
        </w:rPr>
        <w:t>коэффициент стабильности кадров:</w:t>
      </w:r>
    </w:p>
    <w:p w:rsidR="00472030" w:rsidRPr="00904198" w:rsidRDefault="00472030" w:rsidP="00472030">
      <w:pPr>
        <w:rPr>
          <w:color w:val="auto"/>
          <w:sz w:val="28"/>
          <w:szCs w:val="28"/>
        </w:rPr>
      </w:pPr>
    </w:p>
    <w:p w:rsidR="007E689D" w:rsidRDefault="007E689D" w:rsidP="00904198">
      <w:pPr>
        <w:ind w:firstLine="720"/>
        <w:rPr>
          <w:color w:val="auto"/>
          <w:sz w:val="28"/>
          <w:szCs w:val="28"/>
        </w:rPr>
      </w:pPr>
      <w:r w:rsidRPr="00904198">
        <w:rPr>
          <w:color w:val="auto"/>
          <w:sz w:val="28"/>
          <w:szCs w:val="28"/>
        </w:rPr>
        <w:t>Кс=100-Кт;</w:t>
      </w:r>
    </w:p>
    <w:p w:rsidR="00472030" w:rsidRPr="00904198" w:rsidRDefault="00472030"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Кс 9мес.2005г.=100-7,6=92,4%;</w:t>
      </w:r>
    </w:p>
    <w:p w:rsidR="007E689D" w:rsidRPr="00904198" w:rsidRDefault="007E689D" w:rsidP="00904198">
      <w:pPr>
        <w:ind w:firstLine="720"/>
        <w:rPr>
          <w:color w:val="auto"/>
          <w:sz w:val="28"/>
          <w:szCs w:val="28"/>
        </w:rPr>
      </w:pPr>
      <w:r w:rsidRPr="00904198">
        <w:rPr>
          <w:color w:val="auto"/>
          <w:sz w:val="28"/>
          <w:szCs w:val="28"/>
        </w:rPr>
        <w:t>Кс 9мес.2006г.=100-7,1=92,9%.</w:t>
      </w:r>
    </w:p>
    <w:p w:rsidR="007E689D" w:rsidRPr="00904198" w:rsidRDefault="007E689D" w:rsidP="00904198">
      <w:pPr>
        <w:pStyle w:val="5"/>
        <w:ind w:firstLine="720"/>
        <w:rPr>
          <w:color w:val="auto"/>
          <w:szCs w:val="28"/>
        </w:rPr>
      </w:pPr>
      <w:r w:rsidRPr="00904198">
        <w:rPr>
          <w:color w:val="auto"/>
          <w:szCs w:val="28"/>
        </w:rPr>
        <w:t>Абсолютное и относительное отклонение численности работников представлено в таблице № 8.(на основании данных Приложений К, Ж1, Ж2).</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№8.Абсолютное и относительное отклонение численности работников торговой организации за текущий период.</w:t>
      </w:r>
    </w:p>
    <w:tbl>
      <w:tblPr>
        <w:tblStyle w:val="ad"/>
        <w:tblW w:w="9214" w:type="dxa"/>
        <w:tblInd w:w="250" w:type="dxa"/>
        <w:tblLayout w:type="fixed"/>
        <w:tblLook w:val="0000" w:firstRow="0" w:lastRow="0" w:firstColumn="0" w:lastColumn="0" w:noHBand="0" w:noVBand="0"/>
      </w:tblPr>
      <w:tblGrid>
        <w:gridCol w:w="1843"/>
        <w:gridCol w:w="1134"/>
        <w:gridCol w:w="709"/>
        <w:gridCol w:w="1134"/>
        <w:gridCol w:w="2126"/>
        <w:gridCol w:w="992"/>
        <w:gridCol w:w="1276"/>
      </w:tblGrid>
      <w:tr w:rsidR="007E689D" w:rsidRPr="00904198">
        <w:trPr>
          <w:trHeight w:val="327"/>
        </w:trPr>
        <w:tc>
          <w:tcPr>
            <w:tcW w:w="1843" w:type="dxa"/>
          </w:tcPr>
          <w:p w:rsidR="007E689D" w:rsidRPr="00904198" w:rsidRDefault="007E689D" w:rsidP="00472030">
            <w:pPr>
              <w:rPr>
                <w:snapToGrid w:val="0"/>
              </w:rPr>
            </w:pPr>
            <w:r w:rsidRPr="00904198">
              <w:rPr>
                <w:snapToGrid w:val="0"/>
              </w:rPr>
              <w:t>Показатели</w:t>
            </w:r>
          </w:p>
        </w:tc>
        <w:tc>
          <w:tcPr>
            <w:tcW w:w="1134" w:type="dxa"/>
          </w:tcPr>
          <w:p w:rsidR="007E689D" w:rsidRPr="00904198" w:rsidRDefault="007E689D" w:rsidP="00472030">
            <w:pPr>
              <w:rPr>
                <w:snapToGrid w:val="0"/>
              </w:rPr>
            </w:pPr>
            <w:r w:rsidRPr="00904198">
              <w:rPr>
                <w:snapToGrid w:val="0"/>
              </w:rPr>
              <w:t>9 месяцев</w:t>
            </w:r>
          </w:p>
        </w:tc>
        <w:tc>
          <w:tcPr>
            <w:tcW w:w="709" w:type="dxa"/>
          </w:tcPr>
          <w:p w:rsidR="007E689D" w:rsidRPr="00904198" w:rsidRDefault="007E689D" w:rsidP="00472030">
            <w:pPr>
              <w:rPr>
                <w:snapToGrid w:val="0"/>
              </w:rPr>
            </w:pPr>
          </w:p>
        </w:tc>
        <w:tc>
          <w:tcPr>
            <w:tcW w:w="1134" w:type="dxa"/>
          </w:tcPr>
          <w:p w:rsidR="007E689D" w:rsidRPr="00904198" w:rsidRDefault="007E689D" w:rsidP="00472030">
            <w:pPr>
              <w:rPr>
                <w:snapToGrid w:val="0"/>
              </w:rPr>
            </w:pPr>
            <w:r w:rsidRPr="00904198">
              <w:rPr>
                <w:snapToGrid w:val="0"/>
              </w:rPr>
              <w:t>Темп изменения,%</w:t>
            </w:r>
          </w:p>
        </w:tc>
        <w:tc>
          <w:tcPr>
            <w:tcW w:w="2126" w:type="dxa"/>
          </w:tcPr>
          <w:p w:rsidR="007E689D" w:rsidRPr="00904198" w:rsidRDefault="007E689D" w:rsidP="00472030">
            <w:pPr>
              <w:rPr>
                <w:snapToGrid w:val="0"/>
              </w:rPr>
            </w:pPr>
            <w:r w:rsidRPr="00904198">
              <w:rPr>
                <w:snapToGrid w:val="0"/>
              </w:rPr>
              <w:t>Базисная численность в пересчёте на РТО</w:t>
            </w:r>
          </w:p>
        </w:tc>
        <w:tc>
          <w:tcPr>
            <w:tcW w:w="2268" w:type="dxa"/>
            <w:gridSpan w:val="2"/>
          </w:tcPr>
          <w:p w:rsidR="007E689D" w:rsidRPr="00904198" w:rsidRDefault="007E689D" w:rsidP="00472030">
            <w:r w:rsidRPr="00904198">
              <w:t>Отклонение</w:t>
            </w:r>
          </w:p>
        </w:tc>
      </w:tr>
      <w:tr w:rsidR="007E689D" w:rsidRPr="00904198">
        <w:trPr>
          <w:trHeight w:val="307"/>
        </w:trPr>
        <w:tc>
          <w:tcPr>
            <w:tcW w:w="1843" w:type="dxa"/>
          </w:tcPr>
          <w:p w:rsidR="007E689D" w:rsidRPr="00904198" w:rsidRDefault="007E689D" w:rsidP="00472030">
            <w:pPr>
              <w:rPr>
                <w:snapToGrid w:val="0"/>
              </w:rPr>
            </w:pPr>
          </w:p>
        </w:tc>
        <w:tc>
          <w:tcPr>
            <w:tcW w:w="1134" w:type="dxa"/>
          </w:tcPr>
          <w:p w:rsidR="007E689D" w:rsidRPr="00904198" w:rsidRDefault="007E689D" w:rsidP="00472030">
            <w:pPr>
              <w:rPr>
                <w:snapToGrid w:val="0"/>
              </w:rPr>
            </w:pPr>
            <w:r w:rsidRPr="00904198">
              <w:rPr>
                <w:snapToGrid w:val="0"/>
              </w:rPr>
              <w:t>2005 год</w:t>
            </w:r>
          </w:p>
        </w:tc>
        <w:tc>
          <w:tcPr>
            <w:tcW w:w="709" w:type="dxa"/>
          </w:tcPr>
          <w:p w:rsidR="007E689D" w:rsidRPr="00904198" w:rsidRDefault="007E689D" w:rsidP="00472030">
            <w:pPr>
              <w:rPr>
                <w:snapToGrid w:val="0"/>
              </w:rPr>
            </w:pPr>
            <w:r w:rsidRPr="00904198">
              <w:rPr>
                <w:snapToGrid w:val="0"/>
              </w:rPr>
              <w:t>2006 год</w:t>
            </w:r>
          </w:p>
        </w:tc>
        <w:tc>
          <w:tcPr>
            <w:tcW w:w="1134" w:type="dxa"/>
          </w:tcPr>
          <w:p w:rsidR="007E689D" w:rsidRPr="00904198" w:rsidRDefault="007E689D" w:rsidP="00472030">
            <w:pPr>
              <w:rPr>
                <w:snapToGrid w:val="0"/>
              </w:rPr>
            </w:pPr>
          </w:p>
        </w:tc>
        <w:tc>
          <w:tcPr>
            <w:tcW w:w="2126" w:type="dxa"/>
          </w:tcPr>
          <w:p w:rsidR="007E689D" w:rsidRPr="00904198" w:rsidRDefault="007E689D" w:rsidP="00472030">
            <w:pPr>
              <w:rPr>
                <w:snapToGrid w:val="0"/>
              </w:rPr>
            </w:pPr>
          </w:p>
        </w:tc>
        <w:tc>
          <w:tcPr>
            <w:tcW w:w="992" w:type="dxa"/>
          </w:tcPr>
          <w:p w:rsidR="007E689D" w:rsidRPr="00904198" w:rsidRDefault="007E689D" w:rsidP="00472030">
            <w:pPr>
              <w:rPr>
                <w:snapToGrid w:val="0"/>
              </w:rPr>
            </w:pPr>
            <w:r w:rsidRPr="00904198">
              <w:rPr>
                <w:snapToGrid w:val="0"/>
              </w:rPr>
              <w:t>Абсолютное</w:t>
            </w:r>
          </w:p>
        </w:tc>
        <w:tc>
          <w:tcPr>
            <w:tcW w:w="1276" w:type="dxa"/>
          </w:tcPr>
          <w:p w:rsidR="007E689D" w:rsidRPr="00904198" w:rsidRDefault="007E689D" w:rsidP="00472030">
            <w:pPr>
              <w:rPr>
                <w:snapToGrid w:val="0"/>
              </w:rPr>
            </w:pPr>
            <w:r w:rsidRPr="00904198">
              <w:rPr>
                <w:snapToGrid w:val="0"/>
              </w:rPr>
              <w:t>Относительное</w:t>
            </w:r>
          </w:p>
        </w:tc>
      </w:tr>
      <w:tr w:rsidR="007E689D" w:rsidRPr="00904198">
        <w:trPr>
          <w:trHeight w:val="481"/>
        </w:trPr>
        <w:tc>
          <w:tcPr>
            <w:tcW w:w="1843" w:type="dxa"/>
          </w:tcPr>
          <w:p w:rsidR="007E689D" w:rsidRPr="00904198" w:rsidRDefault="007E689D" w:rsidP="00472030">
            <w:pPr>
              <w:rPr>
                <w:snapToGrid w:val="0"/>
              </w:rPr>
            </w:pPr>
            <w:r w:rsidRPr="00904198">
              <w:rPr>
                <w:snapToGrid w:val="0"/>
              </w:rPr>
              <w:t>Розничный товарооборот, тыс.руб.</w:t>
            </w:r>
          </w:p>
        </w:tc>
        <w:tc>
          <w:tcPr>
            <w:tcW w:w="1134" w:type="dxa"/>
          </w:tcPr>
          <w:p w:rsidR="007E689D" w:rsidRPr="00904198" w:rsidRDefault="007E689D" w:rsidP="00472030">
            <w:pPr>
              <w:rPr>
                <w:snapToGrid w:val="0"/>
              </w:rPr>
            </w:pPr>
            <w:r w:rsidRPr="00904198">
              <w:rPr>
                <w:snapToGrid w:val="0"/>
              </w:rPr>
              <w:t>67489148,9</w:t>
            </w:r>
          </w:p>
        </w:tc>
        <w:tc>
          <w:tcPr>
            <w:tcW w:w="709" w:type="dxa"/>
          </w:tcPr>
          <w:p w:rsidR="007E689D" w:rsidRPr="00904198" w:rsidRDefault="007E689D" w:rsidP="00472030">
            <w:pPr>
              <w:rPr>
                <w:snapToGrid w:val="0"/>
              </w:rPr>
            </w:pPr>
            <w:r w:rsidRPr="00904198">
              <w:rPr>
                <w:snapToGrid w:val="0"/>
              </w:rPr>
              <w:t>79136920</w:t>
            </w:r>
          </w:p>
        </w:tc>
        <w:tc>
          <w:tcPr>
            <w:tcW w:w="1134" w:type="dxa"/>
          </w:tcPr>
          <w:p w:rsidR="007E689D" w:rsidRPr="00904198" w:rsidRDefault="007E689D" w:rsidP="00472030">
            <w:pPr>
              <w:rPr>
                <w:snapToGrid w:val="0"/>
              </w:rPr>
            </w:pPr>
            <w:r w:rsidRPr="00904198">
              <w:rPr>
                <w:snapToGrid w:val="0"/>
              </w:rPr>
              <w:t>117,3</w:t>
            </w:r>
          </w:p>
        </w:tc>
        <w:tc>
          <w:tcPr>
            <w:tcW w:w="2126" w:type="dxa"/>
          </w:tcPr>
          <w:p w:rsidR="007E689D" w:rsidRPr="00904198" w:rsidRDefault="007E689D" w:rsidP="00472030">
            <w:pPr>
              <w:rPr>
                <w:snapToGrid w:val="0"/>
              </w:rPr>
            </w:pPr>
            <w:r w:rsidRPr="00904198">
              <w:rPr>
                <w:snapToGrid w:val="0"/>
              </w:rPr>
              <w:t>-</w:t>
            </w:r>
          </w:p>
        </w:tc>
        <w:tc>
          <w:tcPr>
            <w:tcW w:w="992" w:type="dxa"/>
          </w:tcPr>
          <w:p w:rsidR="007E689D" w:rsidRPr="00904198" w:rsidRDefault="007E689D" w:rsidP="00472030">
            <w:pPr>
              <w:rPr>
                <w:snapToGrid w:val="0"/>
              </w:rPr>
            </w:pPr>
            <w:r w:rsidRPr="00904198">
              <w:rPr>
                <w:snapToGrid w:val="0"/>
              </w:rPr>
              <w:t>-</w:t>
            </w:r>
          </w:p>
        </w:tc>
        <w:tc>
          <w:tcPr>
            <w:tcW w:w="1276" w:type="dxa"/>
          </w:tcPr>
          <w:p w:rsidR="007E689D" w:rsidRPr="00904198" w:rsidRDefault="007E689D" w:rsidP="00472030">
            <w:pPr>
              <w:rPr>
                <w:snapToGrid w:val="0"/>
              </w:rPr>
            </w:pPr>
            <w:r w:rsidRPr="00904198">
              <w:rPr>
                <w:snapToGrid w:val="0"/>
              </w:rPr>
              <w:t>-</w:t>
            </w:r>
          </w:p>
        </w:tc>
      </w:tr>
      <w:tr w:rsidR="007E689D" w:rsidRPr="00904198">
        <w:trPr>
          <w:trHeight w:val="72"/>
        </w:trPr>
        <w:tc>
          <w:tcPr>
            <w:tcW w:w="1843" w:type="dxa"/>
          </w:tcPr>
          <w:p w:rsidR="007E689D" w:rsidRPr="00904198" w:rsidRDefault="007E689D" w:rsidP="00472030">
            <w:pPr>
              <w:rPr>
                <w:snapToGrid w:val="0"/>
              </w:rPr>
            </w:pPr>
            <w:r w:rsidRPr="00904198">
              <w:rPr>
                <w:snapToGrid w:val="0"/>
              </w:rPr>
              <w:t>Среднесписочная численность работников,чел.</w:t>
            </w:r>
          </w:p>
        </w:tc>
        <w:tc>
          <w:tcPr>
            <w:tcW w:w="1134" w:type="dxa"/>
          </w:tcPr>
          <w:p w:rsidR="007E689D" w:rsidRPr="00904198" w:rsidRDefault="007E689D" w:rsidP="00472030">
            <w:pPr>
              <w:rPr>
                <w:snapToGrid w:val="0"/>
              </w:rPr>
            </w:pPr>
            <w:r w:rsidRPr="00904198">
              <w:rPr>
                <w:snapToGrid w:val="0"/>
              </w:rPr>
              <w:t>1110</w:t>
            </w:r>
          </w:p>
        </w:tc>
        <w:tc>
          <w:tcPr>
            <w:tcW w:w="709" w:type="dxa"/>
          </w:tcPr>
          <w:p w:rsidR="007E689D" w:rsidRPr="00904198" w:rsidRDefault="007E689D" w:rsidP="00472030">
            <w:pPr>
              <w:rPr>
                <w:snapToGrid w:val="0"/>
              </w:rPr>
            </w:pPr>
            <w:r w:rsidRPr="00904198">
              <w:rPr>
                <w:snapToGrid w:val="0"/>
              </w:rPr>
              <w:t>1127</w:t>
            </w:r>
          </w:p>
        </w:tc>
        <w:tc>
          <w:tcPr>
            <w:tcW w:w="1134" w:type="dxa"/>
          </w:tcPr>
          <w:p w:rsidR="007E689D" w:rsidRPr="00904198" w:rsidRDefault="007E689D" w:rsidP="00472030">
            <w:pPr>
              <w:rPr>
                <w:snapToGrid w:val="0"/>
              </w:rPr>
            </w:pPr>
            <w:r w:rsidRPr="00904198">
              <w:rPr>
                <w:snapToGrid w:val="0"/>
              </w:rPr>
              <w:t>101,5</w:t>
            </w:r>
          </w:p>
        </w:tc>
        <w:tc>
          <w:tcPr>
            <w:tcW w:w="2126" w:type="dxa"/>
          </w:tcPr>
          <w:p w:rsidR="007E689D" w:rsidRPr="00904198" w:rsidRDefault="007E689D" w:rsidP="00472030">
            <w:pPr>
              <w:rPr>
                <w:snapToGrid w:val="0"/>
              </w:rPr>
            </w:pPr>
            <w:r w:rsidRPr="00904198">
              <w:rPr>
                <w:snapToGrid w:val="0"/>
              </w:rPr>
              <w:t>1302</w:t>
            </w:r>
          </w:p>
        </w:tc>
        <w:tc>
          <w:tcPr>
            <w:tcW w:w="992" w:type="dxa"/>
          </w:tcPr>
          <w:p w:rsidR="007E689D" w:rsidRPr="00904198" w:rsidRDefault="007E689D" w:rsidP="00472030">
            <w:pPr>
              <w:rPr>
                <w:snapToGrid w:val="0"/>
              </w:rPr>
            </w:pPr>
            <w:r w:rsidRPr="00904198">
              <w:rPr>
                <w:snapToGrid w:val="0"/>
              </w:rPr>
              <w:t>+17</w:t>
            </w:r>
          </w:p>
        </w:tc>
        <w:tc>
          <w:tcPr>
            <w:tcW w:w="1276" w:type="dxa"/>
          </w:tcPr>
          <w:p w:rsidR="007E689D" w:rsidRPr="00904198" w:rsidRDefault="007E689D" w:rsidP="00472030">
            <w:pPr>
              <w:rPr>
                <w:snapToGrid w:val="0"/>
              </w:rPr>
            </w:pPr>
            <w:r w:rsidRPr="00904198">
              <w:rPr>
                <w:snapToGrid w:val="0"/>
              </w:rPr>
              <w:t>-175</w:t>
            </w:r>
          </w:p>
        </w:tc>
      </w:tr>
      <w:tr w:rsidR="007E689D" w:rsidRPr="00904198">
        <w:trPr>
          <w:trHeight w:val="50"/>
        </w:trPr>
        <w:tc>
          <w:tcPr>
            <w:tcW w:w="1843" w:type="dxa"/>
          </w:tcPr>
          <w:p w:rsidR="007E689D" w:rsidRPr="00904198" w:rsidRDefault="007E689D" w:rsidP="00472030">
            <w:pPr>
              <w:rPr>
                <w:snapToGrid w:val="0"/>
              </w:rPr>
            </w:pPr>
            <w:r w:rsidRPr="00904198">
              <w:rPr>
                <w:snapToGrid w:val="0"/>
              </w:rPr>
              <w:t>В том числе работников торгового зала,чел.</w:t>
            </w:r>
          </w:p>
        </w:tc>
        <w:tc>
          <w:tcPr>
            <w:tcW w:w="1134" w:type="dxa"/>
          </w:tcPr>
          <w:p w:rsidR="007E689D" w:rsidRPr="00904198" w:rsidRDefault="007E689D" w:rsidP="00472030">
            <w:pPr>
              <w:rPr>
                <w:snapToGrid w:val="0"/>
              </w:rPr>
            </w:pPr>
            <w:r w:rsidRPr="00904198">
              <w:rPr>
                <w:snapToGrid w:val="0"/>
              </w:rPr>
              <w:t>521</w:t>
            </w:r>
          </w:p>
        </w:tc>
        <w:tc>
          <w:tcPr>
            <w:tcW w:w="709" w:type="dxa"/>
          </w:tcPr>
          <w:p w:rsidR="007E689D" w:rsidRPr="00904198" w:rsidRDefault="007E689D" w:rsidP="00472030">
            <w:pPr>
              <w:rPr>
                <w:snapToGrid w:val="0"/>
              </w:rPr>
            </w:pPr>
            <w:r w:rsidRPr="00904198">
              <w:rPr>
                <w:snapToGrid w:val="0"/>
              </w:rPr>
              <w:t>524</w:t>
            </w:r>
          </w:p>
        </w:tc>
        <w:tc>
          <w:tcPr>
            <w:tcW w:w="1134" w:type="dxa"/>
          </w:tcPr>
          <w:p w:rsidR="007E689D" w:rsidRPr="00904198" w:rsidRDefault="007E689D" w:rsidP="00472030">
            <w:pPr>
              <w:rPr>
                <w:snapToGrid w:val="0"/>
              </w:rPr>
            </w:pPr>
            <w:r w:rsidRPr="00904198">
              <w:rPr>
                <w:snapToGrid w:val="0"/>
              </w:rPr>
              <w:t>100,6</w:t>
            </w:r>
          </w:p>
        </w:tc>
        <w:tc>
          <w:tcPr>
            <w:tcW w:w="2126" w:type="dxa"/>
          </w:tcPr>
          <w:p w:rsidR="007E689D" w:rsidRPr="00904198" w:rsidRDefault="007E689D" w:rsidP="00472030">
            <w:pPr>
              <w:rPr>
                <w:snapToGrid w:val="0"/>
              </w:rPr>
            </w:pPr>
            <w:r w:rsidRPr="00904198">
              <w:rPr>
                <w:snapToGrid w:val="0"/>
              </w:rPr>
              <w:t>611</w:t>
            </w:r>
          </w:p>
        </w:tc>
        <w:tc>
          <w:tcPr>
            <w:tcW w:w="992" w:type="dxa"/>
          </w:tcPr>
          <w:p w:rsidR="007E689D" w:rsidRPr="00904198" w:rsidRDefault="007E689D" w:rsidP="00472030">
            <w:pPr>
              <w:rPr>
                <w:snapToGrid w:val="0"/>
              </w:rPr>
            </w:pPr>
            <w:r w:rsidRPr="00904198">
              <w:rPr>
                <w:snapToGrid w:val="0"/>
              </w:rPr>
              <w:t>+3</w:t>
            </w:r>
          </w:p>
        </w:tc>
        <w:tc>
          <w:tcPr>
            <w:tcW w:w="1276" w:type="dxa"/>
          </w:tcPr>
          <w:p w:rsidR="007E689D" w:rsidRPr="00904198" w:rsidRDefault="007E689D" w:rsidP="00472030">
            <w:pPr>
              <w:rPr>
                <w:snapToGrid w:val="0"/>
              </w:rPr>
            </w:pPr>
            <w:r w:rsidRPr="00904198">
              <w:rPr>
                <w:snapToGrid w:val="0"/>
              </w:rPr>
              <w:t>-87</w:t>
            </w:r>
          </w:p>
        </w:tc>
      </w:tr>
    </w:tbl>
    <w:p w:rsidR="00472030" w:rsidRDefault="00472030"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Для оценки производительности труда составляем таблица № 9.</w:t>
      </w:r>
    </w:p>
    <w:p w:rsidR="00472030" w:rsidRDefault="00472030" w:rsidP="00904198">
      <w:pPr>
        <w:ind w:firstLine="720"/>
        <w:rPr>
          <w:color w:val="auto"/>
          <w:sz w:val="28"/>
          <w:szCs w:val="28"/>
        </w:rPr>
      </w:pPr>
    </w:p>
    <w:p w:rsidR="007E689D" w:rsidRPr="00904198" w:rsidRDefault="00472030" w:rsidP="00904198">
      <w:pPr>
        <w:ind w:firstLine="720"/>
        <w:rPr>
          <w:color w:val="auto"/>
          <w:sz w:val="28"/>
          <w:szCs w:val="28"/>
        </w:rPr>
      </w:pPr>
      <w:r>
        <w:rPr>
          <w:color w:val="auto"/>
          <w:sz w:val="28"/>
          <w:szCs w:val="28"/>
        </w:rPr>
        <w:br w:type="page"/>
      </w:r>
      <w:r w:rsidR="007E689D" w:rsidRPr="00904198">
        <w:rPr>
          <w:color w:val="auto"/>
          <w:sz w:val="28"/>
          <w:szCs w:val="28"/>
        </w:rPr>
        <w:t>Таблица №9.Производительность труда по торговой организации за отчётный период.</w:t>
      </w:r>
    </w:p>
    <w:tbl>
      <w:tblPr>
        <w:tblStyle w:val="ad"/>
        <w:tblW w:w="9214" w:type="dxa"/>
        <w:tblInd w:w="250" w:type="dxa"/>
        <w:tblLayout w:type="fixed"/>
        <w:tblLook w:val="0000" w:firstRow="0" w:lastRow="0" w:firstColumn="0" w:lastColumn="0" w:noHBand="0" w:noVBand="0"/>
      </w:tblPr>
      <w:tblGrid>
        <w:gridCol w:w="3260"/>
        <w:gridCol w:w="1134"/>
        <w:gridCol w:w="709"/>
        <w:gridCol w:w="1134"/>
        <w:gridCol w:w="1134"/>
        <w:gridCol w:w="1843"/>
      </w:tblGrid>
      <w:tr w:rsidR="007E689D" w:rsidRPr="00904198">
        <w:trPr>
          <w:trHeight w:val="72"/>
        </w:trPr>
        <w:tc>
          <w:tcPr>
            <w:tcW w:w="3260" w:type="dxa"/>
          </w:tcPr>
          <w:p w:rsidR="007E689D" w:rsidRPr="00904198" w:rsidRDefault="007E689D" w:rsidP="00472030">
            <w:pPr>
              <w:rPr>
                <w:snapToGrid w:val="0"/>
              </w:rPr>
            </w:pPr>
            <w:r w:rsidRPr="00904198">
              <w:rPr>
                <w:snapToGrid w:val="0"/>
              </w:rPr>
              <w:t>Показатели</w:t>
            </w:r>
          </w:p>
        </w:tc>
        <w:tc>
          <w:tcPr>
            <w:tcW w:w="1134" w:type="dxa"/>
          </w:tcPr>
          <w:p w:rsidR="007E689D" w:rsidRPr="00904198" w:rsidRDefault="007E689D" w:rsidP="00472030">
            <w:pPr>
              <w:rPr>
                <w:snapToGrid w:val="0"/>
              </w:rPr>
            </w:pPr>
            <w:r w:rsidRPr="00904198">
              <w:rPr>
                <w:snapToGrid w:val="0"/>
              </w:rPr>
              <w:t>Фактически за</w:t>
            </w:r>
            <w:r w:rsidR="00904198">
              <w:rPr>
                <w:snapToGrid w:val="0"/>
              </w:rPr>
              <w:t xml:space="preserve"> </w:t>
            </w:r>
            <w:r w:rsidRPr="00904198">
              <w:rPr>
                <w:snapToGrid w:val="0"/>
              </w:rPr>
              <w:t>9 мес. 2005 г.</w:t>
            </w:r>
          </w:p>
        </w:tc>
        <w:tc>
          <w:tcPr>
            <w:tcW w:w="1843" w:type="dxa"/>
            <w:gridSpan w:val="2"/>
          </w:tcPr>
          <w:p w:rsidR="007E689D" w:rsidRPr="00904198" w:rsidRDefault="007E689D" w:rsidP="00472030">
            <w:pPr>
              <w:rPr>
                <w:snapToGrid w:val="0"/>
              </w:rPr>
            </w:pPr>
            <w:r w:rsidRPr="00904198">
              <w:rPr>
                <w:snapToGrid w:val="0"/>
              </w:rPr>
              <w:t>9 мес. 2006 г.</w:t>
            </w:r>
          </w:p>
        </w:tc>
        <w:tc>
          <w:tcPr>
            <w:tcW w:w="1134" w:type="dxa"/>
          </w:tcPr>
          <w:p w:rsidR="007E689D" w:rsidRPr="00904198" w:rsidRDefault="007E689D" w:rsidP="00472030">
            <w:pPr>
              <w:rPr>
                <w:snapToGrid w:val="0"/>
              </w:rPr>
            </w:pPr>
          </w:p>
        </w:tc>
        <w:tc>
          <w:tcPr>
            <w:tcW w:w="1843" w:type="dxa"/>
          </w:tcPr>
          <w:p w:rsidR="007E689D" w:rsidRPr="00904198" w:rsidRDefault="007E689D" w:rsidP="00472030">
            <w:pPr>
              <w:rPr>
                <w:snapToGrid w:val="0"/>
              </w:rPr>
            </w:pPr>
          </w:p>
        </w:tc>
      </w:tr>
      <w:tr w:rsidR="007E689D" w:rsidRPr="00904198">
        <w:trPr>
          <w:trHeight w:val="72"/>
        </w:trPr>
        <w:tc>
          <w:tcPr>
            <w:tcW w:w="3260" w:type="dxa"/>
          </w:tcPr>
          <w:p w:rsidR="007E689D" w:rsidRPr="00904198" w:rsidRDefault="007E689D" w:rsidP="00472030">
            <w:pPr>
              <w:rPr>
                <w:snapToGrid w:val="0"/>
              </w:rPr>
            </w:pPr>
          </w:p>
        </w:tc>
        <w:tc>
          <w:tcPr>
            <w:tcW w:w="1134" w:type="dxa"/>
          </w:tcPr>
          <w:p w:rsidR="007E689D" w:rsidRPr="00904198" w:rsidRDefault="007E689D" w:rsidP="00472030">
            <w:pPr>
              <w:rPr>
                <w:snapToGrid w:val="0"/>
              </w:rPr>
            </w:pPr>
          </w:p>
        </w:tc>
        <w:tc>
          <w:tcPr>
            <w:tcW w:w="709" w:type="dxa"/>
          </w:tcPr>
          <w:p w:rsidR="007E689D" w:rsidRPr="00904198" w:rsidRDefault="007E689D" w:rsidP="00472030">
            <w:pPr>
              <w:rPr>
                <w:snapToGrid w:val="0"/>
              </w:rPr>
            </w:pPr>
            <w:r w:rsidRPr="00904198">
              <w:rPr>
                <w:snapToGrid w:val="0"/>
              </w:rPr>
              <w:t>План</w:t>
            </w:r>
          </w:p>
        </w:tc>
        <w:tc>
          <w:tcPr>
            <w:tcW w:w="1134" w:type="dxa"/>
          </w:tcPr>
          <w:p w:rsidR="007E689D" w:rsidRPr="00904198" w:rsidRDefault="007E689D" w:rsidP="00472030">
            <w:pPr>
              <w:rPr>
                <w:snapToGrid w:val="0"/>
              </w:rPr>
            </w:pPr>
            <w:r w:rsidRPr="00904198">
              <w:rPr>
                <w:snapToGrid w:val="0"/>
              </w:rPr>
              <w:t>Факт</w:t>
            </w:r>
          </w:p>
        </w:tc>
        <w:tc>
          <w:tcPr>
            <w:tcW w:w="1134" w:type="dxa"/>
          </w:tcPr>
          <w:p w:rsidR="007E689D" w:rsidRPr="00904198" w:rsidRDefault="007E689D" w:rsidP="00472030">
            <w:pPr>
              <w:rPr>
                <w:snapToGrid w:val="0"/>
              </w:rPr>
            </w:pPr>
            <w:r w:rsidRPr="00904198">
              <w:rPr>
                <w:snapToGrid w:val="0"/>
              </w:rPr>
              <w:t>Процент выполнения</w:t>
            </w:r>
          </w:p>
        </w:tc>
        <w:tc>
          <w:tcPr>
            <w:tcW w:w="1843" w:type="dxa"/>
          </w:tcPr>
          <w:p w:rsidR="007E689D" w:rsidRPr="00904198" w:rsidRDefault="007E689D" w:rsidP="00472030">
            <w:pPr>
              <w:rPr>
                <w:snapToGrid w:val="0"/>
              </w:rPr>
            </w:pPr>
            <w:r w:rsidRPr="00904198">
              <w:rPr>
                <w:snapToGrid w:val="0"/>
              </w:rPr>
              <w:t>Отчётный в процентах к предшествующему периоду</w:t>
            </w:r>
          </w:p>
        </w:tc>
      </w:tr>
      <w:tr w:rsidR="007E689D" w:rsidRPr="00904198">
        <w:trPr>
          <w:trHeight w:val="72"/>
        </w:trPr>
        <w:tc>
          <w:tcPr>
            <w:tcW w:w="3260" w:type="dxa"/>
          </w:tcPr>
          <w:p w:rsidR="007E689D" w:rsidRPr="00904198" w:rsidRDefault="007E689D" w:rsidP="00472030">
            <w:pPr>
              <w:rPr>
                <w:snapToGrid w:val="0"/>
              </w:rPr>
            </w:pPr>
            <w:r w:rsidRPr="00904198">
              <w:rPr>
                <w:snapToGrid w:val="0"/>
              </w:rPr>
              <w:t>Розничный товарооборот,</w:t>
            </w:r>
          </w:p>
          <w:p w:rsidR="007E689D" w:rsidRPr="00904198" w:rsidRDefault="007E689D" w:rsidP="00472030">
            <w:pPr>
              <w:rPr>
                <w:snapToGrid w:val="0"/>
              </w:rPr>
            </w:pPr>
            <w:r w:rsidRPr="00904198">
              <w:rPr>
                <w:snapToGrid w:val="0"/>
              </w:rPr>
              <w:t>Млн.руб.:</w:t>
            </w:r>
          </w:p>
        </w:tc>
        <w:tc>
          <w:tcPr>
            <w:tcW w:w="1134" w:type="dxa"/>
          </w:tcPr>
          <w:p w:rsidR="007E689D" w:rsidRPr="00904198" w:rsidRDefault="007E689D" w:rsidP="00472030">
            <w:pPr>
              <w:rPr>
                <w:snapToGrid w:val="0"/>
              </w:rPr>
            </w:pPr>
          </w:p>
        </w:tc>
        <w:tc>
          <w:tcPr>
            <w:tcW w:w="709" w:type="dxa"/>
          </w:tcPr>
          <w:p w:rsidR="007E689D" w:rsidRPr="00904198" w:rsidRDefault="007E689D" w:rsidP="00472030">
            <w:pPr>
              <w:rPr>
                <w:snapToGrid w:val="0"/>
              </w:rPr>
            </w:pPr>
          </w:p>
        </w:tc>
        <w:tc>
          <w:tcPr>
            <w:tcW w:w="1134" w:type="dxa"/>
          </w:tcPr>
          <w:p w:rsidR="007E689D" w:rsidRPr="00904198" w:rsidRDefault="007E689D" w:rsidP="00472030">
            <w:pPr>
              <w:rPr>
                <w:snapToGrid w:val="0"/>
              </w:rPr>
            </w:pPr>
          </w:p>
        </w:tc>
        <w:tc>
          <w:tcPr>
            <w:tcW w:w="1134" w:type="dxa"/>
          </w:tcPr>
          <w:p w:rsidR="007E689D" w:rsidRPr="00904198" w:rsidRDefault="007E689D" w:rsidP="00472030">
            <w:pPr>
              <w:rPr>
                <w:snapToGrid w:val="0"/>
              </w:rPr>
            </w:pPr>
          </w:p>
        </w:tc>
        <w:tc>
          <w:tcPr>
            <w:tcW w:w="1843" w:type="dxa"/>
          </w:tcPr>
          <w:p w:rsidR="007E689D" w:rsidRPr="00904198" w:rsidRDefault="007E689D" w:rsidP="00472030">
            <w:pPr>
              <w:rPr>
                <w:snapToGrid w:val="0"/>
              </w:rPr>
            </w:pPr>
          </w:p>
        </w:tc>
      </w:tr>
      <w:tr w:rsidR="007E689D" w:rsidRPr="00904198">
        <w:trPr>
          <w:trHeight w:val="72"/>
        </w:trPr>
        <w:tc>
          <w:tcPr>
            <w:tcW w:w="3260" w:type="dxa"/>
          </w:tcPr>
          <w:p w:rsidR="007E689D" w:rsidRPr="00904198" w:rsidRDefault="007E689D" w:rsidP="00472030">
            <w:pPr>
              <w:rPr>
                <w:snapToGrid w:val="0"/>
              </w:rPr>
            </w:pPr>
            <w:r w:rsidRPr="00904198">
              <w:rPr>
                <w:snapToGrid w:val="0"/>
              </w:rPr>
              <w:t>В действующих ценах</w:t>
            </w:r>
          </w:p>
        </w:tc>
        <w:tc>
          <w:tcPr>
            <w:tcW w:w="1134" w:type="dxa"/>
          </w:tcPr>
          <w:p w:rsidR="007E689D" w:rsidRPr="00904198" w:rsidRDefault="007E689D" w:rsidP="00472030">
            <w:pPr>
              <w:rPr>
                <w:snapToGrid w:val="0"/>
              </w:rPr>
            </w:pPr>
            <w:r w:rsidRPr="00904198">
              <w:rPr>
                <w:snapToGrid w:val="0"/>
              </w:rPr>
              <w:t>67489,1</w:t>
            </w:r>
          </w:p>
        </w:tc>
        <w:tc>
          <w:tcPr>
            <w:tcW w:w="709" w:type="dxa"/>
          </w:tcPr>
          <w:p w:rsidR="007E689D" w:rsidRPr="00904198" w:rsidRDefault="007E689D" w:rsidP="00472030">
            <w:pPr>
              <w:rPr>
                <w:snapToGrid w:val="0"/>
              </w:rPr>
            </w:pPr>
            <w:r w:rsidRPr="00904198">
              <w:rPr>
                <w:snapToGrid w:val="0"/>
              </w:rPr>
              <w:t>74945</w:t>
            </w:r>
          </w:p>
        </w:tc>
        <w:tc>
          <w:tcPr>
            <w:tcW w:w="1134" w:type="dxa"/>
          </w:tcPr>
          <w:p w:rsidR="007E689D" w:rsidRPr="00904198" w:rsidRDefault="007E689D" w:rsidP="00472030">
            <w:pPr>
              <w:rPr>
                <w:snapToGrid w:val="0"/>
              </w:rPr>
            </w:pPr>
            <w:r w:rsidRPr="00904198">
              <w:rPr>
                <w:snapToGrid w:val="0"/>
              </w:rPr>
              <w:t>79136,9</w:t>
            </w:r>
          </w:p>
        </w:tc>
        <w:tc>
          <w:tcPr>
            <w:tcW w:w="1134" w:type="dxa"/>
          </w:tcPr>
          <w:p w:rsidR="007E689D" w:rsidRPr="00904198" w:rsidRDefault="007E689D" w:rsidP="00472030">
            <w:pPr>
              <w:rPr>
                <w:snapToGrid w:val="0"/>
              </w:rPr>
            </w:pPr>
            <w:r w:rsidRPr="00904198">
              <w:rPr>
                <w:snapToGrid w:val="0"/>
              </w:rPr>
              <w:t>105,6</w:t>
            </w:r>
          </w:p>
        </w:tc>
        <w:tc>
          <w:tcPr>
            <w:tcW w:w="1843" w:type="dxa"/>
          </w:tcPr>
          <w:p w:rsidR="007E689D" w:rsidRPr="00904198" w:rsidRDefault="007E689D" w:rsidP="00472030">
            <w:pPr>
              <w:rPr>
                <w:snapToGrid w:val="0"/>
              </w:rPr>
            </w:pPr>
            <w:r w:rsidRPr="00904198">
              <w:rPr>
                <w:snapToGrid w:val="0"/>
              </w:rPr>
              <w:t>117,3</w:t>
            </w:r>
          </w:p>
        </w:tc>
      </w:tr>
      <w:tr w:rsidR="007E689D" w:rsidRPr="00904198">
        <w:trPr>
          <w:trHeight w:val="72"/>
        </w:trPr>
        <w:tc>
          <w:tcPr>
            <w:tcW w:w="3260" w:type="dxa"/>
          </w:tcPr>
          <w:p w:rsidR="007E689D" w:rsidRPr="00904198" w:rsidRDefault="007E689D" w:rsidP="00472030">
            <w:r w:rsidRPr="00904198">
              <w:t>В сопоставимых ценах</w:t>
            </w:r>
          </w:p>
        </w:tc>
        <w:tc>
          <w:tcPr>
            <w:tcW w:w="1134" w:type="dxa"/>
          </w:tcPr>
          <w:p w:rsidR="007E689D" w:rsidRPr="00904198" w:rsidRDefault="007E689D" w:rsidP="00472030">
            <w:pPr>
              <w:rPr>
                <w:snapToGrid w:val="0"/>
              </w:rPr>
            </w:pPr>
            <w:r w:rsidRPr="00904198">
              <w:rPr>
                <w:snapToGrid w:val="0"/>
              </w:rPr>
              <w:t>64706,8</w:t>
            </w:r>
          </w:p>
        </w:tc>
        <w:tc>
          <w:tcPr>
            <w:tcW w:w="709" w:type="dxa"/>
          </w:tcPr>
          <w:p w:rsidR="007E689D" w:rsidRPr="00904198" w:rsidRDefault="007E689D" w:rsidP="00472030">
            <w:pPr>
              <w:rPr>
                <w:snapToGrid w:val="0"/>
              </w:rPr>
            </w:pPr>
            <w:r w:rsidRPr="00904198">
              <w:rPr>
                <w:snapToGrid w:val="0"/>
              </w:rPr>
              <w:t>-</w:t>
            </w:r>
          </w:p>
        </w:tc>
        <w:tc>
          <w:tcPr>
            <w:tcW w:w="1134" w:type="dxa"/>
          </w:tcPr>
          <w:p w:rsidR="007E689D" w:rsidRPr="00904198" w:rsidRDefault="007E689D" w:rsidP="00472030">
            <w:pPr>
              <w:rPr>
                <w:snapToGrid w:val="0"/>
              </w:rPr>
            </w:pPr>
            <w:r w:rsidRPr="00904198">
              <w:rPr>
                <w:snapToGrid w:val="0"/>
              </w:rPr>
              <w:t>73479</w:t>
            </w:r>
          </w:p>
        </w:tc>
        <w:tc>
          <w:tcPr>
            <w:tcW w:w="1134" w:type="dxa"/>
          </w:tcPr>
          <w:p w:rsidR="007E689D" w:rsidRPr="00904198" w:rsidRDefault="007E689D" w:rsidP="00472030">
            <w:pPr>
              <w:rPr>
                <w:snapToGrid w:val="0"/>
              </w:rPr>
            </w:pPr>
            <w:r w:rsidRPr="00904198">
              <w:rPr>
                <w:snapToGrid w:val="0"/>
              </w:rPr>
              <w:t>-</w:t>
            </w:r>
          </w:p>
        </w:tc>
        <w:tc>
          <w:tcPr>
            <w:tcW w:w="1843" w:type="dxa"/>
          </w:tcPr>
          <w:p w:rsidR="007E689D" w:rsidRPr="00904198" w:rsidRDefault="007E689D" w:rsidP="00472030">
            <w:pPr>
              <w:rPr>
                <w:snapToGrid w:val="0"/>
              </w:rPr>
            </w:pPr>
            <w:r w:rsidRPr="00904198">
              <w:rPr>
                <w:snapToGrid w:val="0"/>
              </w:rPr>
              <w:t>113,6</w:t>
            </w:r>
          </w:p>
        </w:tc>
      </w:tr>
      <w:tr w:rsidR="007E689D" w:rsidRPr="00904198">
        <w:trPr>
          <w:trHeight w:val="72"/>
        </w:trPr>
        <w:tc>
          <w:tcPr>
            <w:tcW w:w="3260" w:type="dxa"/>
          </w:tcPr>
          <w:p w:rsidR="007E689D" w:rsidRPr="00904198" w:rsidRDefault="007E689D" w:rsidP="00472030">
            <w:pPr>
              <w:rPr>
                <w:snapToGrid w:val="0"/>
              </w:rPr>
            </w:pPr>
            <w:r w:rsidRPr="00904198">
              <w:rPr>
                <w:snapToGrid w:val="0"/>
              </w:rPr>
              <w:t>Среднесписочная численность торговых работников,чел.:</w:t>
            </w:r>
          </w:p>
        </w:tc>
        <w:tc>
          <w:tcPr>
            <w:tcW w:w="1134" w:type="dxa"/>
          </w:tcPr>
          <w:p w:rsidR="007E689D" w:rsidRPr="00904198" w:rsidRDefault="007E689D" w:rsidP="00472030">
            <w:pPr>
              <w:rPr>
                <w:snapToGrid w:val="0"/>
              </w:rPr>
            </w:pPr>
            <w:r w:rsidRPr="00904198">
              <w:rPr>
                <w:snapToGrid w:val="0"/>
              </w:rPr>
              <w:t>1110</w:t>
            </w:r>
          </w:p>
        </w:tc>
        <w:tc>
          <w:tcPr>
            <w:tcW w:w="709" w:type="dxa"/>
          </w:tcPr>
          <w:p w:rsidR="007E689D" w:rsidRPr="00904198" w:rsidRDefault="007E689D" w:rsidP="00472030">
            <w:pPr>
              <w:rPr>
                <w:snapToGrid w:val="0"/>
              </w:rPr>
            </w:pPr>
            <w:r w:rsidRPr="00904198">
              <w:rPr>
                <w:snapToGrid w:val="0"/>
              </w:rPr>
              <w:t>1116</w:t>
            </w:r>
          </w:p>
        </w:tc>
        <w:tc>
          <w:tcPr>
            <w:tcW w:w="1134" w:type="dxa"/>
          </w:tcPr>
          <w:p w:rsidR="007E689D" w:rsidRPr="00904198" w:rsidRDefault="007E689D" w:rsidP="00472030">
            <w:pPr>
              <w:rPr>
                <w:snapToGrid w:val="0"/>
              </w:rPr>
            </w:pPr>
            <w:r w:rsidRPr="00904198">
              <w:rPr>
                <w:snapToGrid w:val="0"/>
              </w:rPr>
              <w:t>1127</w:t>
            </w:r>
          </w:p>
        </w:tc>
        <w:tc>
          <w:tcPr>
            <w:tcW w:w="1134" w:type="dxa"/>
          </w:tcPr>
          <w:p w:rsidR="007E689D" w:rsidRPr="00904198" w:rsidRDefault="007E689D" w:rsidP="00472030">
            <w:pPr>
              <w:rPr>
                <w:snapToGrid w:val="0"/>
              </w:rPr>
            </w:pPr>
            <w:r w:rsidRPr="00904198">
              <w:rPr>
                <w:snapToGrid w:val="0"/>
              </w:rPr>
              <w:t>100,9</w:t>
            </w:r>
          </w:p>
        </w:tc>
        <w:tc>
          <w:tcPr>
            <w:tcW w:w="1843" w:type="dxa"/>
          </w:tcPr>
          <w:p w:rsidR="007E689D" w:rsidRPr="00904198" w:rsidRDefault="007E689D" w:rsidP="00472030">
            <w:pPr>
              <w:rPr>
                <w:snapToGrid w:val="0"/>
              </w:rPr>
            </w:pPr>
            <w:r w:rsidRPr="00904198">
              <w:rPr>
                <w:snapToGrid w:val="0"/>
              </w:rPr>
              <w:t>101,5</w:t>
            </w:r>
          </w:p>
        </w:tc>
      </w:tr>
      <w:tr w:rsidR="007E689D" w:rsidRPr="00904198">
        <w:trPr>
          <w:trHeight w:val="72"/>
        </w:trPr>
        <w:tc>
          <w:tcPr>
            <w:tcW w:w="3260" w:type="dxa"/>
          </w:tcPr>
          <w:p w:rsidR="007E689D" w:rsidRPr="00904198" w:rsidRDefault="007E689D" w:rsidP="00472030">
            <w:pPr>
              <w:rPr>
                <w:snapToGrid w:val="0"/>
              </w:rPr>
            </w:pPr>
            <w:r w:rsidRPr="00904198">
              <w:rPr>
                <w:snapToGrid w:val="0"/>
              </w:rPr>
              <w:t>В том числе торгово-оперативных работников</w:t>
            </w:r>
          </w:p>
        </w:tc>
        <w:tc>
          <w:tcPr>
            <w:tcW w:w="1134" w:type="dxa"/>
          </w:tcPr>
          <w:p w:rsidR="007E689D" w:rsidRPr="00904198" w:rsidRDefault="007E689D" w:rsidP="00472030">
            <w:pPr>
              <w:rPr>
                <w:snapToGrid w:val="0"/>
              </w:rPr>
            </w:pPr>
            <w:r w:rsidRPr="00904198">
              <w:rPr>
                <w:snapToGrid w:val="0"/>
              </w:rPr>
              <w:t>521</w:t>
            </w:r>
          </w:p>
        </w:tc>
        <w:tc>
          <w:tcPr>
            <w:tcW w:w="709" w:type="dxa"/>
          </w:tcPr>
          <w:p w:rsidR="007E689D" w:rsidRPr="00904198" w:rsidRDefault="007E689D" w:rsidP="00472030">
            <w:pPr>
              <w:rPr>
                <w:snapToGrid w:val="0"/>
              </w:rPr>
            </w:pPr>
            <w:r w:rsidRPr="00904198">
              <w:rPr>
                <w:snapToGrid w:val="0"/>
              </w:rPr>
              <w:t>523</w:t>
            </w:r>
          </w:p>
        </w:tc>
        <w:tc>
          <w:tcPr>
            <w:tcW w:w="1134" w:type="dxa"/>
          </w:tcPr>
          <w:p w:rsidR="007E689D" w:rsidRPr="00904198" w:rsidRDefault="007E689D" w:rsidP="00472030">
            <w:pPr>
              <w:rPr>
                <w:snapToGrid w:val="0"/>
              </w:rPr>
            </w:pPr>
            <w:r w:rsidRPr="00904198">
              <w:rPr>
                <w:snapToGrid w:val="0"/>
              </w:rPr>
              <w:t>524</w:t>
            </w:r>
          </w:p>
        </w:tc>
        <w:tc>
          <w:tcPr>
            <w:tcW w:w="1134" w:type="dxa"/>
          </w:tcPr>
          <w:p w:rsidR="007E689D" w:rsidRPr="00904198" w:rsidRDefault="007E689D" w:rsidP="00472030">
            <w:pPr>
              <w:rPr>
                <w:snapToGrid w:val="0"/>
              </w:rPr>
            </w:pPr>
            <w:r w:rsidRPr="00904198">
              <w:rPr>
                <w:snapToGrid w:val="0"/>
              </w:rPr>
              <w:t>100,2</w:t>
            </w:r>
          </w:p>
        </w:tc>
        <w:tc>
          <w:tcPr>
            <w:tcW w:w="1843" w:type="dxa"/>
          </w:tcPr>
          <w:p w:rsidR="007E689D" w:rsidRPr="00904198" w:rsidRDefault="007E689D" w:rsidP="00472030">
            <w:pPr>
              <w:rPr>
                <w:snapToGrid w:val="0"/>
              </w:rPr>
            </w:pPr>
            <w:r w:rsidRPr="00904198">
              <w:rPr>
                <w:snapToGrid w:val="0"/>
              </w:rPr>
              <w:t>100,6</w:t>
            </w:r>
          </w:p>
        </w:tc>
      </w:tr>
      <w:tr w:rsidR="007E689D" w:rsidRPr="00904198">
        <w:trPr>
          <w:trHeight w:val="72"/>
        </w:trPr>
        <w:tc>
          <w:tcPr>
            <w:tcW w:w="3260" w:type="dxa"/>
          </w:tcPr>
          <w:p w:rsidR="007E689D" w:rsidRPr="00904198" w:rsidRDefault="007E689D" w:rsidP="00472030">
            <w:pPr>
              <w:rPr>
                <w:snapToGrid w:val="0"/>
              </w:rPr>
            </w:pPr>
            <w:r w:rsidRPr="00904198">
              <w:rPr>
                <w:snapToGrid w:val="0"/>
              </w:rPr>
              <w:t>Удельный вес торгово-оперативных работников в общей численности торговых работников, %</w:t>
            </w:r>
          </w:p>
        </w:tc>
        <w:tc>
          <w:tcPr>
            <w:tcW w:w="1134" w:type="dxa"/>
          </w:tcPr>
          <w:p w:rsidR="007E689D" w:rsidRPr="00904198" w:rsidRDefault="007E689D" w:rsidP="00472030">
            <w:pPr>
              <w:rPr>
                <w:snapToGrid w:val="0"/>
              </w:rPr>
            </w:pPr>
            <w:r w:rsidRPr="00904198">
              <w:rPr>
                <w:snapToGrid w:val="0"/>
              </w:rPr>
              <w:t>47</w:t>
            </w:r>
          </w:p>
        </w:tc>
        <w:tc>
          <w:tcPr>
            <w:tcW w:w="709" w:type="dxa"/>
          </w:tcPr>
          <w:p w:rsidR="007E689D" w:rsidRPr="00904198" w:rsidRDefault="007E689D" w:rsidP="00472030">
            <w:pPr>
              <w:rPr>
                <w:snapToGrid w:val="0"/>
              </w:rPr>
            </w:pPr>
            <w:r w:rsidRPr="00904198">
              <w:rPr>
                <w:snapToGrid w:val="0"/>
              </w:rPr>
              <w:t>46,8</w:t>
            </w:r>
          </w:p>
        </w:tc>
        <w:tc>
          <w:tcPr>
            <w:tcW w:w="1134" w:type="dxa"/>
          </w:tcPr>
          <w:p w:rsidR="007E689D" w:rsidRPr="00904198" w:rsidRDefault="007E689D" w:rsidP="00472030">
            <w:pPr>
              <w:rPr>
                <w:snapToGrid w:val="0"/>
              </w:rPr>
            </w:pPr>
            <w:r w:rsidRPr="00904198">
              <w:rPr>
                <w:snapToGrid w:val="0"/>
              </w:rPr>
              <w:t>46,5</w:t>
            </w:r>
          </w:p>
        </w:tc>
        <w:tc>
          <w:tcPr>
            <w:tcW w:w="1134" w:type="dxa"/>
          </w:tcPr>
          <w:p w:rsidR="007E689D" w:rsidRPr="00904198" w:rsidRDefault="007E689D" w:rsidP="00472030">
            <w:pPr>
              <w:rPr>
                <w:snapToGrid w:val="0"/>
              </w:rPr>
            </w:pPr>
            <w:r w:rsidRPr="00904198">
              <w:rPr>
                <w:snapToGrid w:val="0"/>
              </w:rPr>
              <w:t>-</w:t>
            </w:r>
          </w:p>
        </w:tc>
        <w:tc>
          <w:tcPr>
            <w:tcW w:w="1843" w:type="dxa"/>
          </w:tcPr>
          <w:p w:rsidR="007E689D" w:rsidRPr="00904198" w:rsidRDefault="007E689D" w:rsidP="00472030">
            <w:pPr>
              <w:rPr>
                <w:snapToGrid w:val="0"/>
              </w:rPr>
            </w:pPr>
            <w:r w:rsidRPr="00904198">
              <w:rPr>
                <w:snapToGrid w:val="0"/>
              </w:rPr>
              <w:t>-0,5</w:t>
            </w:r>
          </w:p>
        </w:tc>
      </w:tr>
      <w:tr w:rsidR="007E689D" w:rsidRPr="00904198">
        <w:trPr>
          <w:trHeight w:val="72"/>
        </w:trPr>
        <w:tc>
          <w:tcPr>
            <w:tcW w:w="3260" w:type="dxa"/>
          </w:tcPr>
          <w:p w:rsidR="007E689D" w:rsidRPr="00904198" w:rsidRDefault="007E689D" w:rsidP="00472030">
            <w:pPr>
              <w:rPr>
                <w:snapToGrid w:val="0"/>
              </w:rPr>
            </w:pPr>
            <w:r w:rsidRPr="00904198">
              <w:rPr>
                <w:snapToGrid w:val="0"/>
              </w:rPr>
              <w:t>Среднегодовая выработка (производительность труда) на одного торгового работника,млн.руб.</w:t>
            </w:r>
          </w:p>
        </w:tc>
        <w:tc>
          <w:tcPr>
            <w:tcW w:w="1134" w:type="dxa"/>
          </w:tcPr>
          <w:p w:rsidR="007E689D" w:rsidRPr="00904198" w:rsidRDefault="007E689D" w:rsidP="00472030">
            <w:pPr>
              <w:rPr>
                <w:snapToGrid w:val="0"/>
              </w:rPr>
            </w:pPr>
          </w:p>
        </w:tc>
        <w:tc>
          <w:tcPr>
            <w:tcW w:w="709" w:type="dxa"/>
          </w:tcPr>
          <w:p w:rsidR="007E689D" w:rsidRPr="00904198" w:rsidRDefault="007E689D" w:rsidP="00472030">
            <w:pPr>
              <w:rPr>
                <w:snapToGrid w:val="0"/>
              </w:rPr>
            </w:pPr>
          </w:p>
        </w:tc>
        <w:tc>
          <w:tcPr>
            <w:tcW w:w="1134" w:type="dxa"/>
          </w:tcPr>
          <w:p w:rsidR="007E689D" w:rsidRPr="00904198" w:rsidRDefault="007E689D" w:rsidP="00472030">
            <w:pPr>
              <w:rPr>
                <w:snapToGrid w:val="0"/>
              </w:rPr>
            </w:pPr>
          </w:p>
        </w:tc>
        <w:tc>
          <w:tcPr>
            <w:tcW w:w="1134" w:type="dxa"/>
          </w:tcPr>
          <w:p w:rsidR="007E689D" w:rsidRPr="00904198" w:rsidRDefault="007E689D" w:rsidP="00472030">
            <w:pPr>
              <w:rPr>
                <w:snapToGrid w:val="0"/>
              </w:rPr>
            </w:pPr>
          </w:p>
        </w:tc>
        <w:tc>
          <w:tcPr>
            <w:tcW w:w="1843" w:type="dxa"/>
          </w:tcPr>
          <w:p w:rsidR="007E689D" w:rsidRPr="00904198" w:rsidRDefault="007E689D" w:rsidP="00472030">
            <w:pPr>
              <w:rPr>
                <w:snapToGrid w:val="0"/>
              </w:rPr>
            </w:pPr>
          </w:p>
        </w:tc>
      </w:tr>
      <w:tr w:rsidR="007E689D" w:rsidRPr="00904198">
        <w:trPr>
          <w:trHeight w:val="72"/>
        </w:trPr>
        <w:tc>
          <w:tcPr>
            <w:tcW w:w="3260" w:type="dxa"/>
          </w:tcPr>
          <w:p w:rsidR="007E689D" w:rsidRPr="00904198" w:rsidRDefault="007E689D" w:rsidP="00472030">
            <w:pPr>
              <w:rPr>
                <w:snapToGrid w:val="0"/>
              </w:rPr>
            </w:pPr>
            <w:r w:rsidRPr="00904198">
              <w:rPr>
                <w:snapToGrid w:val="0"/>
              </w:rPr>
              <w:t>Исходя из товарооборота в действующих ценах</w:t>
            </w:r>
          </w:p>
        </w:tc>
        <w:tc>
          <w:tcPr>
            <w:tcW w:w="1134" w:type="dxa"/>
          </w:tcPr>
          <w:p w:rsidR="007E689D" w:rsidRPr="00904198" w:rsidRDefault="007E689D" w:rsidP="00472030">
            <w:pPr>
              <w:rPr>
                <w:snapToGrid w:val="0"/>
              </w:rPr>
            </w:pPr>
            <w:r w:rsidRPr="00904198">
              <w:rPr>
                <w:snapToGrid w:val="0"/>
              </w:rPr>
              <w:t>61,4</w:t>
            </w:r>
          </w:p>
        </w:tc>
        <w:tc>
          <w:tcPr>
            <w:tcW w:w="709" w:type="dxa"/>
          </w:tcPr>
          <w:p w:rsidR="007E689D" w:rsidRPr="00904198" w:rsidRDefault="007E689D" w:rsidP="00472030">
            <w:pPr>
              <w:rPr>
                <w:snapToGrid w:val="0"/>
              </w:rPr>
            </w:pPr>
            <w:r w:rsidRPr="00904198">
              <w:rPr>
                <w:snapToGrid w:val="0"/>
              </w:rPr>
              <w:t>67,2</w:t>
            </w:r>
          </w:p>
        </w:tc>
        <w:tc>
          <w:tcPr>
            <w:tcW w:w="1134" w:type="dxa"/>
          </w:tcPr>
          <w:p w:rsidR="007E689D" w:rsidRPr="00904198" w:rsidRDefault="007E689D" w:rsidP="00472030">
            <w:pPr>
              <w:rPr>
                <w:snapToGrid w:val="0"/>
              </w:rPr>
            </w:pPr>
            <w:r w:rsidRPr="00904198">
              <w:rPr>
                <w:snapToGrid w:val="0"/>
              </w:rPr>
              <w:t>70,2</w:t>
            </w:r>
          </w:p>
        </w:tc>
        <w:tc>
          <w:tcPr>
            <w:tcW w:w="1134" w:type="dxa"/>
          </w:tcPr>
          <w:p w:rsidR="007E689D" w:rsidRPr="00904198" w:rsidRDefault="007E689D" w:rsidP="00472030">
            <w:pPr>
              <w:rPr>
                <w:snapToGrid w:val="0"/>
              </w:rPr>
            </w:pPr>
            <w:r w:rsidRPr="00904198">
              <w:rPr>
                <w:snapToGrid w:val="0"/>
              </w:rPr>
              <w:t>104,6</w:t>
            </w:r>
          </w:p>
        </w:tc>
        <w:tc>
          <w:tcPr>
            <w:tcW w:w="1843" w:type="dxa"/>
          </w:tcPr>
          <w:p w:rsidR="007E689D" w:rsidRPr="00904198" w:rsidRDefault="007E689D" w:rsidP="00472030">
            <w:pPr>
              <w:rPr>
                <w:snapToGrid w:val="0"/>
              </w:rPr>
            </w:pPr>
            <w:r w:rsidRPr="00904198">
              <w:rPr>
                <w:snapToGrid w:val="0"/>
              </w:rPr>
              <w:t>114,4</w:t>
            </w:r>
          </w:p>
        </w:tc>
      </w:tr>
      <w:tr w:rsidR="007E689D" w:rsidRPr="00904198">
        <w:trPr>
          <w:trHeight w:val="72"/>
        </w:trPr>
        <w:tc>
          <w:tcPr>
            <w:tcW w:w="3260" w:type="dxa"/>
          </w:tcPr>
          <w:p w:rsidR="007E689D" w:rsidRPr="00904198" w:rsidRDefault="007E689D" w:rsidP="00472030">
            <w:pPr>
              <w:rPr>
                <w:snapToGrid w:val="0"/>
              </w:rPr>
            </w:pPr>
            <w:r w:rsidRPr="00904198">
              <w:rPr>
                <w:snapToGrid w:val="0"/>
              </w:rPr>
              <w:t>Исходя из товарооборота в сопоставимых ценах</w:t>
            </w:r>
          </w:p>
        </w:tc>
        <w:tc>
          <w:tcPr>
            <w:tcW w:w="1134" w:type="dxa"/>
          </w:tcPr>
          <w:p w:rsidR="007E689D" w:rsidRPr="00904198" w:rsidRDefault="007E689D" w:rsidP="00472030">
            <w:pPr>
              <w:rPr>
                <w:snapToGrid w:val="0"/>
              </w:rPr>
            </w:pPr>
            <w:r w:rsidRPr="00904198">
              <w:rPr>
                <w:snapToGrid w:val="0"/>
              </w:rPr>
              <w:t>58,3</w:t>
            </w:r>
          </w:p>
        </w:tc>
        <w:tc>
          <w:tcPr>
            <w:tcW w:w="709" w:type="dxa"/>
          </w:tcPr>
          <w:p w:rsidR="007E689D" w:rsidRPr="00904198" w:rsidRDefault="007E689D" w:rsidP="00472030">
            <w:pPr>
              <w:rPr>
                <w:snapToGrid w:val="0"/>
              </w:rPr>
            </w:pPr>
            <w:r w:rsidRPr="00904198">
              <w:rPr>
                <w:snapToGrid w:val="0"/>
              </w:rPr>
              <w:t>-</w:t>
            </w:r>
          </w:p>
        </w:tc>
        <w:tc>
          <w:tcPr>
            <w:tcW w:w="1134" w:type="dxa"/>
          </w:tcPr>
          <w:p w:rsidR="007E689D" w:rsidRPr="00904198" w:rsidRDefault="007E689D" w:rsidP="00472030">
            <w:pPr>
              <w:rPr>
                <w:snapToGrid w:val="0"/>
              </w:rPr>
            </w:pPr>
            <w:r w:rsidRPr="00904198">
              <w:rPr>
                <w:snapToGrid w:val="0"/>
              </w:rPr>
              <w:t>65,2</w:t>
            </w:r>
          </w:p>
        </w:tc>
        <w:tc>
          <w:tcPr>
            <w:tcW w:w="1134" w:type="dxa"/>
          </w:tcPr>
          <w:p w:rsidR="007E689D" w:rsidRPr="00904198" w:rsidRDefault="007E689D" w:rsidP="00472030">
            <w:pPr>
              <w:rPr>
                <w:snapToGrid w:val="0"/>
              </w:rPr>
            </w:pPr>
            <w:r w:rsidRPr="00904198">
              <w:rPr>
                <w:snapToGrid w:val="0"/>
              </w:rPr>
              <w:t>-</w:t>
            </w:r>
          </w:p>
        </w:tc>
        <w:tc>
          <w:tcPr>
            <w:tcW w:w="1843" w:type="dxa"/>
          </w:tcPr>
          <w:p w:rsidR="007E689D" w:rsidRPr="00904198" w:rsidRDefault="007E689D" w:rsidP="00472030">
            <w:pPr>
              <w:rPr>
                <w:snapToGrid w:val="0"/>
              </w:rPr>
            </w:pPr>
            <w:r w:rsidRPr="00904198">
              <w:rPr>
                <w:snapToGrid w:val="0"/>
              </w:rPr>
              <w:t>111,8</w:t>
            </w:r>
          </w:p>
        </w:tc>
      </w:tr>
      <w:tr w:rsidR="007E689D" w:rsidRPr="00904198">
        <w:trPr>
          <w:trHeight w:val="72"/>
        </w:trPr>
        <w:tc>
          <w:tcPr>
            <w:tcW w:w="3260" w:type="dxa"/>
          </w:tcPr>
          <w:p w:rsidR="007E689D" w:rsidRPr="00904198" w:rsidRDefault="007E689D" w:rsidP="00472030">
            <w:pPr>
              <w:rPr>
                <w:snapToGrid w:val="0"/>
              </w:rPr>
            </w:pPr>
            <w:r w:rsidRPr="00904198">
              <w:rPr>
                <w:snapToGrid w:val="0"/>
              </w:rPr>
              <w:t>Среднегодовая выработка на одного торгово-оперативного работника, млн.руб.:</w:t>
            </w:r>
          </w:p>
        </w:tc>
        <w:tc>
          <w:tcPr>
            <w:tcW w:w="1134" w:type="dxa"/>
          </w:tcPr>
          <w:p w:rsidR="007E689D" w:rsidRPr="00904198" w:rsidRDefault="007E689D" w:rsidP="00472030">
            <w:pPr>
              <w:rPr>
                <w:snapToGrid w:val="0"/>
              </w:rPr>
            </w:pPr>
          </w:p>
        </w:tc>
        <w:tc>
          <w:tcPr>
            <w:tcW w:w="709" w:type="dxa"/>
          </w:tcPr>
          <w:p w:rsidR="007E689D" w:rsidRPr="00904198" w:rsidRDefault="007E689D" w:rsidP="00472030">
            <w:pPr>
              <w:rPr>
                <w:snapToGrid w:val="0"/>
              </w:rPr>
            </w:pPr>
          </w:p>
        </w:tc>
        <w:tc>
          <w:tcPr>
            <w:tcW w:w="1134" w:type="dxa"/>
          </w:tcPr>
          <w:p w:rsidR="007E689D" w:rsidRPr="00904198" w:rsidRDefault="007E689D" w:rsidP="00472030">
            <w:pPr>
              <w:rPr>
                <w:snapToGrid w:val="0"/>
              </w:rPr>
            </w:pPr>
          </w:p>
        </w:tc>
        <w:tc>
          <w:tcPr>
            <w:tcW w:w="1134" w:type="dxa"/>
          </w:tcPr>
          <w:p w:rsidR="007E689D" w:rsidRPr="00904198" w:rsidRDefault="007E689D" w:rsidP="00472030">
            <w:pPr>
              <w:rPr>
                <w:snapToGrid w:val="0"/>
              </w:rPr>
            </w:pPr>
          </w:p>
        </w:tc>
        <w:tc>
          <w:tcPr>
            <w:tcW w:w="1843" w:type="dxa"/>
          </w:tcPr>
          <w:p w:rsidR="007E689D" w:rsidRPr="00904198" w:rsidRDefault="007E689D" w:rsidP="00472030">
            <w:pPr>
              <w:rPr>
                <w:snapToGrid w:val="0"/>
              </w:rPr>
            </w:pPr>
          </w:p>
        </w:tc>
      </w:tr>
      <w:tr w:rsidR="007E689D" w:rsidRPr="00904198">
        <w:trPr>
          <w:trHeight w:val="72"/>
        </w:trPr>
        <w:tc>
          <w:tcPr>
            <w:tcW w:w="3260" w:type="dxa"/>
          </w:tcPr>
          <w:p w:rsidR="007E689D" w:rsidRPr="00904198" w:rsidRDefault="007E689D" w:rsidP="00472030">
            <w:pPr>
              <w:rPr>
                <w:snapToGrid w:val="0"/>
              </w:rPr>
            </w:pPr>
            <w:r w:rsidRPr="00904198">
              <w:rPr>
                <w:snapToGrid w:val="0"/>
              </w:rPr>
              <w:t>Исходя из товарооборота в действующих ценах</w:t>
            </w:r>
          </w:p>
        </w:tc>
        <w:tc>
          <w:tcPr>
            <w:tcW w:w="1134" w:type="dxa"/>
          </w:tcPr>
          <w:p w:rsidR="007E689D" w:rsidRPr="00904198" w:rsidRDefault="007E689D" w:rsidP="00472030">
            <w:pPr>
              <w:rPr>
                <w:snapToGrid w:val="0"/>
              </w:rPr>
            </w:pPr>
            <w:r w:rsidRPr="00904198">
              <w:rPr>
                <w:snapToGrid w:val="0"/>
              </w:rPr>
              <w:t>129,5</w:t>
            </w:r>
          </w:p>
        </w:tc>
        <w:tc>
          <w:tcPr>
            <w:tcW w:w="709" w:type="dxa"/>
          </w:tcPr>
          <w:p w:rsidR="007E689D" w:rsidRPr="00904198" w:rsidRDefault="007E689D" w:rsidP="00472030">
            <w:pPr>
              <w:rPr>
                <w:snapToGrid w:val="0"/>
              </w:rPr>
            </w:pPr>
            <w:r w:rsidRPr="00904198">
              <w:rPr>
                <w:snapToGrid w:val="0"/>
              </w:rPr>
              <w:t>143,3</w:t>
            </w:r>
          </w:p>
        </w:tc>
        <w:tc>
          <w:tcPr>
            <w:tcW w:w="1134" w:type="dxa"/>
          </w:tcPr>
          <w:p w:rsidR="007E689D" w:rsidRPr="00904198" w:rsidRDefault="007E689D" w:rsidP="00472030">
            <w:pPr>
              <w:rPr>
                <w:snapToGrid w:val="0"/>
              </w:rPr>
            </w:pPr>
            <w:r w:rsidRPr="00904198">
              <w:rPr>
                <w:snapToGrid w:val="0"/>
              </w:rPr>
              <w:t>151</w:t>
            </w:r>
          </w:p>
        </w:tc>
        <w:tc>
          <w:tcPr>
            <w:tcW w:w="1134" w:type="dxa"/>
          </w:tcPr>
          <w:p w:rsidR="007E689D" w:rsidRPr="00904198" w:rsidRDefault="007E689D" w:rsidP="00472030">
            <w:pPr>
              <w:rPr>
                <w:snapToGrid w:val="0"/>
              </w:rPr>
            </w:pPr>
            <w:r w:rsidRPr="00904198">
              <w:rPr>
                <w:snapToGrid w:val="0"/>
              </w:rPr>
              <w:t>105,4</w:t>
            </w:r>
          </w:p>
        </w:tc>
        <w:tc>
          <w:tcPr>
            <w:tcW w:w="1843" w:type="dxa"/>
          </w:tcPr>
          <w:p w:rsidR="007E689D" w:rsidRPr="00904198" w:rsidRDefault="007E689D" w:rsidP="00472030">
            <w:pPr>
              <w:rPr>
                <w:snapToGrid w:val="0"/>
              </w:rPr>
            </w:pPr>
            <w:r w:rsidRPr="00904198">
              <w:rPr>
                <w:snapToGrid w:val="0"/>
              </w:rPr>
              <w:t>116,6</w:t>
            </w:r>
          </w:p>
        </w:tc>
      </w:tr>
      <w:tr w:rsidR="007E689D" w:rsidRPr="00904198">
        <w:trPr>
          <w:trHeight w:val="72"/>
        </w:trPr>
        <w:tc>
          <w:tcPr>
            <w:tcW w:w="3260" w:type="dxa"/>
          </w:tcPr>
          <w:p w:rsidR="007E689D" w:rsidRPr="00904198" w:rsidRDefault="007E689D" w:rsidP="00472030">
            <w:pPr>
              <w:rPr>
                <w:snapToGrid w:val="0"/>
              </w:rPr>
            </w:pPr>
            <w:r w:rsidRPr="00904198">
              <w:rPr>
                <w:snapToGrid w:val="0"/>
              </w:rPr>
              <w:t>Исходя из товарооборота в сопоставимых ценах</w:t>
            </w:r>
          </w:p>
        </w:tc>
        <w:tc>
          <w:tcPr>
            <w:tcW w:w="1134" w:type="dxa"/>
          </w:tcPr>
          <w:p w:rsidR="007E689D" w:rsidRPr="00904198" w:rsidRDefault="007E689D" w:rsidP="00472030">
            <w:pPr>
              <w:rPr>
                <w:snapToGrid w:val="0"/>
              </w:rPr>
            </w:pPr>
            <w:r w:rsidRPr="00904198">
              <w:rPr>
                <w:snapToGrid w:val="0"/>
              </w:rPr>
              <w:t>124,2</w:t>
            </w:r>
          </w:p>
        </w:tc>
        <w:tc>
          <w:tcPr>
            <w:tcW w:w="709" w:type="dxa"/>
          </w:tcPr>
          <w:p w:rsidR="007E689D" w:rsidRPr="00904198" w:rsidRDefault="007E689D" w:rsidP="00472030">
            <w:pPr>
              <w:rPr>
                <w:snapToGrid w:val="0"/>
              </w:rPr>
            </w:pPr>
            <w:r w:rsidRPr="00904198">
              <w:rPr>
                <w:snapToGrid w:val="0"/>
              </w:rPr>
              <w:t>-</w:t>
            </w:r>
          </w:p>
        </w:tc>
        <w:tc>
          <w:tcPr>
            <w:tcW w:w="1134" w:type="dxa"/>
          </w:tcPr>
          <w:p w:rsidR="007E689D" w:rsidRPr="00904198" w:rsidRDefault="007E689D" w:rsidP="00472030">
            <w:pPr>
              <w:rPr>
                <w:snapToGrid w:val="0"/>
              </w:rPr>
            </w:pPr>
            <w:r w:rsidRPr="00904198">
              <w:rPr>
                <w:snapToGrid w:val="0"/>
              </w:rPr>
              <w:t>140,2</w:t>
            </w:r>
          </w:p>
        </w:tc>
        <w:tc>
          <w:tcPr>
            <w:tcW w:w="1134" w:type="dxa"/>
          </w:tcPr>
          <w:p w:rsidR="007E689D" w:rsidRPr="00904198" w:rsidRDefault="007E689D" w:rsidP="00472030">
            <w:pPr>
              <w:rPr>
                <w:snapToGrid w:val="0"/>
              </w:rPr>
            </w:pPr>
            <w:r w:rsidRPr="00904198">
              <w:rPr>
                <w:snapToGrid w:val="0"/>
              </w:rPr>
              <w:t>-</w:t>
            </w:r>
          </w:p>
        </w:tc>
        <w:tc>
          <w:tcPr>
            <w:tcW w:w="1843" w:type="dxa"/>
          </w:tcPr>
          <w:p w:rsidR="007E689D" w:rsidRPr="00904198" w:rsidRDefault="007E689D" w:rsidP="00472030">
            <w:pPr>
              <w:rPr>
                <w:snapToGrid w:val="0"/>
              </w:rPr>
            </w:pPr>
            <w:r w:rsidRPr="00904198">
              <w:rPr>
                <w:snapToGrid w:val="0"/>
              </w:rPr>
              <w:t>112,9</w:t>
            </w:r>
          </w:p>
        </w:tc>
      </w:tr>
      <w:tr w:rsidR="007E689D" w:rsidRPr="00904198">
        <w:trPr>
          <w:trHeight w:val="72"/>
        </w:trPr>
        <w:tc>
          <w:tcPr>
            <w:tcW w:w="3260" w:type="dxa"/>
          </w:tcPr>
          <w:p w:rsidR="007E689D" w:rsidRPr="00904198" w:rsidRDefault="007E689D" w:rsidP="00472030">
            <w:pPr>
              <w:rPr>
                <w:snapToGrid w:val="0"/>
              </w:rPr>
            </w:pPr>
            <w:r w:rsidRPr="00904198">
              <w:rPr>
                <w:snapToGrid w:val="0"/>
              </w:rPr>
              <w:t>Прирост товарооборота в действующих ценах за счёт повышения производительности труда торгово-оперативных работников,%</w:t>
            </w:r>
          </w:p>
        </w:tc>
        <w:tc>
          <w:tcPr>
            <w:tcW w:w="1134" w:type="dxa"/>
          </w:tcPr>
          <w:p w:rsidR="007E689D" w:rsidRPr="00904198" w:rsidRDefault="007E689D" w:rsidP="00472030">
            <w:pPr>
              <w:rPr>
                <w:snapToGrid w:val="0"/>
              </w:rPr>
            </w:pPr>
          </w:p>
        </w:tc>
        <w:tc>
          <w:tcPr>
            <w:tcW w:w="709" w:type="dxa"/>
          </w:tcPr>
          <w:p w:rsidR="007E689D" w:rsidRPr="00904198" w:rsidRDefault="007E689D" w:rsidP="00472030">
            <w:pPr>
              <w:rPr>
                <w:snapToGrid w:val="0"/>
              </w:rPr>
            </w:pPr>
          </w:p>
        </w:tc>
        <w:tc>
          <w:tcPr>
            <w:tcW w:w="1134"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100</w:t>
            </w:r>
          </w:p>
          <w:p w:rsidR="007E689D" w:rsidRPr="00904198" w:rsidRDefault="007E689D" w:rsidP="00472030">
            <w:pPr>
              <w:rPr>
                <w:snapToGrid w:val="0"/>
              </w:rPr>
            </w:pPr>
          </w:p>
          <w:p w:rsidR="007E689D" w:rsidRPr="00904198" w:rsidRDefault="007E689D" w:rsidP="00472030">
            <w:pPr>
              <w:rPr>
                <w:snapToGrid w:val="0"/>
              </w:rPr>
            </w:pPr>
          </w:p>
        </w:tc>
        <w:tc>
          <w:tcPr>
            <w:tcW w:w="1134" w:type="dxa"/>
          </w:tcPr>
          <w:p w:rsidR="007E689D" w:rsidRPr="00904198" w:rsidRDefault="007E689D" w:rsidP="00472030">
            <w:pPr>
              <w:rPr>
                <w:snapToGrid w:val="0"/>
              </w:rPr>
            </w:pPr>
          </w:p>
        </w:tc>
        <w:tc>
          <w:tcPr>
            <w:tcW w:w="1843"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100</w:t>
            </w:r>
          </w:p>
        </w:tc>
      </w:tr>
    </w:tbl>
    <w:p w:rsidR="00472030" w:rsidRDefault="00472030"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План розничного товарооборота перевыполнен на 5,6% за счёт роста производительности труда, так как среднесписочная численность</w:t>
      </w:r>
      <w:r w:rsidR="00904198">
        <w:rPr>
          <w:color w:val="auto"/>
          <w:sz w:val="28"/>
          <w:szCs w:val="28"/>
        </w:rPr>
        <w:t xml:space="preserve"> </w:t>
      </w:r>
      <w:r w:rsidRPr="00904198">
        <w:rPr>
          <w:color w:val="auto"/>
          <w:sz w:val="28"/>
          <w:szCs w:val="28"/>
        </w:rPr>
        <w:t>торговых работников сократилась на 3 человека (0,3%), в том числе торгово-оперативного персонала на 15 человек (2,8%).</w:t>
      </w:r>
    </w:p>
    <w:p w:rsidR="007E689D" w:rsidRPr="00904198" w:rsidRDefault="007E689D" w:rsidP="00904198">
      <w:pPr>
        <w:ind w:firstLine="720"/>
        <w:rPr>
          <w:color w:val="auto"/>
          <w:sz w:val="28"/>
          <w:szCs w:val="28"/>
        </w:rPr>
      </w:pPr>
      <w:r w:rsidRPr="00904198">
        <w:rPr>
          <w:color w:val="auto"/>
          <w:sz w:val="28"/>
          <w:szCs w:val="28"/>
        </w:rPr>
        <w:t>Произведём расчёт динамики показателей производительности труда и</w:t>
      </w:r>
      <w:r w:rsidR="00904198">
        <w:rPr>
          <w:color w:val="auto"/>
          <w:sz w:val="28"/>
          <w:szCs w:val="28"/>
        </w:rPr>
        <w:t xml:space="preserve"> </w:t>
      </w:r>
      <w:r w:rsidRPr="00904198">
        <w:rPr>
          <w:color w:val="auto"/>
          <w:sz w:val="28"/>
          <w:szCs w:val="28"/>
        </w:rPr>
        <w:t>цепочку их индексной взаимосвязи по данным таблицы № 10 (Приложение Л1, Л2).</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№10.Динамика показателей производительности труда по торговой организации за отчетный год</w:t>
      </w:r>
    </w:p>
    <w:tbl>
      <w:tblPr>
        <w:tblStyle w:val="ad"/>
        <w:tblW w:w="9214" w:type="dxa"/>
        <w:tblInd w:w="108" w:type="dxa"/>
        <w:tblLayout w:type="fixed"/>
        <w:tblLook w:val="0000" w:firstRow="0" w:lastRow="0" w:firstColumn="0" w:lastColumn="0" w:noHBand="0" w:noVBand="0"/>
      </w:tblPr>
      <w:tblGrid>
        <w:gridCol w:w="3686"/>
        <w:gridCol w:w="1417"/>
        <w:gridCol w:w="1843"/>
        <w:gridCol w:w="2268"/>
      </w:tblGrid>
      <w:tr w:rsidR="007E689D" w:rsidRPr="00904198">
        <w:trPr>
          <w:trHeight w:val="628"/>
        </w:trPr>
        <w:tc>
          <w:tcPr>
            <w:tcW w:w="3686" w:type="dxa"/>
          </w:tcPr>
          <w:p w:rsidR="007E689D" w:rsidRPr="00904198" w:rsidRDefault="007E689D" w:rsidP="00472030">
            <w:r w:rsidRPr="00904198">
              <w:t>Показатели</w:t>
            </w:r>
          </w:p>
        </w:tc>
        <w:tc>
          <w:tcPr>
            <w:tcW w:w="1417" w:type="dxa"/>
          </w:tcPr>
          <w:p w:rsidR="007E689D" w:rsidRPr="00904198" w:rsidRDefault="007E689D" w:rsidP="00472030">
            <w:r w:rsidRPr="00904198">
              <w:t>9 мес. 2005 г.</w:t>
            </w:r>
          </w:p>
        </w:tc>
        <w:tc>
          <w:tcPr>
            <w:tcW w:w="1843" w:type="dxa"/>
          </w:tcPr>
          <w:p w:rsidR="007E689D" w:rsidRPr="00904198" w:rsidRDefault="007E689D" w:rsidP="00472030">
            <w:r w:rsidRPr="00904198">
              <w:t>9 мес. 2006 г.</w:t>
            </w:r>
          </w:p>
        </w:tc>
        <w:tc>
          <w:tcPr>
            <w:tcW w:w="2268" w:type="dxa"/>
          </w:tcPr>
          <w:p w:rsidR="007E689D" w:rsidRPr="00904198" w:rsidRDefault="007E689D" w:rsidP="00472030">
            <w:r w:rsidRPr="00904198">
              <w:t>Темп изменения, %</w:t>
            </w:r>
          </w:p>
        </w:tc>
      </w:tr>
      <w:tr w:rsidR="007E689D" w:rsidRPr="00904198">
        <w:trPr>
          <w:trHeight w:val="398"/>
        </w:trPr>
        <w:tc>
          <w:tcPr>
            <w:tcW w:w="3686" w:type="dxa"/>
          </w:tcPr>
          <w:p w:rsidR="007E689D" w:rsidRPr="00904198" w:rsidRDefault="007E689D" w:rsidP="00472030">
            <w:r w:rsidRPr="00904198">
              <w:t>1.Розничный товарооборот, млн р.</w:t>
            </w:r>
          </w:p>
        </w:tc>
        <w:tc>
          <w:tcPr>
            <w:tcW w:w="1417" w:type="dxa"/>
          </w:tcPr>
          <w:p w:rsidR="007E689D" w:rsidRPr="00904198" w:rsidRDefault="007E689D" w:rsidP="00472030">
            <w:r w:rsidRPr="00904198">
              <w:t>67489</w:t>
            </w:r>
          </w:p>
        </w:tc>
        <w:tc>
          <w:tcPr>
            <w:tcW w:w="1843" w:type="dxa"/>
          </w:tcPr>
          <w:p w:rsidR="007E689D" w:rsidRPr="00904198" w:rsidRDefault="007E689D" w:rsidP="00472030">
            <w:r w:rsidRPr="00904198">
              <w:t>79136,9</w:t>
            </w:r>
          </w:p>
        </w:tc>
        <w:tc>
          <w:tcPr>
            <w:tcW w:w="2268" w:type="dxa"/>
          </w:tcPr>
          <w:p w:rsidR="007E689D" w:rsidRPr="00904198" w:rsidRDefault="007E689D" w:rsidP="00472030">
            <w:r w:rsidRPr="00904198">
              <w:t>117,3</w:t>
            </w:r>
          </w:p>
        </w:tc>
      </w:tr>
      <w:tr w:rsidR="007E689D" w:rsidRPr="00904198">
        <w:trPr>
          <w:trHeight w:val="403"/>
        </w:trPr>
        <w:tc>
          <w:tcPr>
            <w:tcW w:w="3686" w:type="dxa"/>
          </w:tcPr>
          <w:p w:rsidR="007E689D" w:rsidRPr="00904198" w:rsidRDefault="007E689D" w:rsidP="00472030">
            <w:r w:rsidRPr="00904198">
              <w:t>2. Прибыль отчетного периода, млн р.</w:t>
            </w:r>
          </w:p>
        </w:tc>
        <w:tc>
          <w:tcPr>
            <w:tcW w:w="1417" w:type="dxa"/>
          </w:tcPr>
          <w:p w:rsidR="007E689D" w:rsidRPr="00904198" w:rsidRDefault="007E689D" w:rsidP="00472030">
            <w:r w:rsidRPr="00904198">
              <w:t>1802,9</w:t>
            </w:r>
          </w:p>
        </w:tc>
        <w:tc>
          <w:tcPr>
            <w:tcW w:w="1843" w:type="dxa"/>
          </w:tcPr>
          <w:p w:rsidR="007E689D" w:rsidRPr="00904198" w:rsidRDefault="007E689D" w:rsidP="00472030">
            <w:r w:rsidRPr="00904198">
              <w:t>2673,6</w:t>
            </w:r>
          </w:p>
        </w:tc>
        <w:tc>
          <w:tcPr>
            <w:tcW w:w="2268" w:type="dxa"/>
          </w:tcPr>
          <w:p w:rsidR="007E689D" w:rsidRPr="00904198" w:rsidRDefault="007E689D" w:rsidP="00472030">
            <w:r w:rsidRPr="00904198">
              <w:t>148,3</w:t>
            </w:r>
          </w:p>
        </w:tc>
      </w:tr>
      <w:tr w:rsidR="007E689D" w:rsidRPr="00904198">
        <w:trPr>
          <w:trHeight w:val="381"/>
        </w:trPr>
        <w:tc>
          <w:tcPr>
            <w:tcW w:w="3686" w:type="dxa"/>
          </w:tcPr>
          <w:p w:rsidR="007E689D" w:rsidRPr="00904198" w:rsidRDefault="007E689D" w:rsidP="00472030">
            <w:r w:rsidRPr="00904198">
              <w:t>3. Расходы на оплату труда, млн р.</w:t>
            </w:r>
          </w:p>
        </w:tc>
        <w:tc>
          <w:tcPr>
            <w:tcW w:w="1417" w:type="dxa"/>
          </w:tcPr>
          <w:p w:rsidR="007E689D" w:rsidRPr="00904198" w:rsidRDefault="007E689D" w:rsidP="00472030">
            <w:r w:rsidRPr="00904198">
              <w:t>4140,5</w:t>
            </w:r>
          </w:p>
        </w:tc>
        <w:tc>
          <w:tcPr>
            <w:tcW w:w="1843" w:type="dxa"/>
          </w:tcPr>
          <w:p w:rsidR="007E689D" w:rsidRPr="00904198" w:rsidRDefault="007E689D" w:rsidP="00472030">
            <w:r w:rsidRPr="00904198">
              <w:t>4598,8</w:t>
            </w:r>
          </w:p>
        </w:tc>
        <w:tc>
          <w:tcPr>
            <w:tcW w:w="2268" w:type="dxa"/>
          </w:tcPr>
          <w:p w:rsidR="007E689D" w:rsidRPr="00904198" w:rsidRDefault="007E689D" w:rsidP="00472030">
            <w:r w:rsidRPr="00904198">
              <w:t>111,1</w:t>
            </w:r>
          </w:p>
        </w:tc>
      </w:tr>
      <w:tr w:rsidR="007E689D" w:rsidRPr="00904198">
        <w:trPr>
          <w:trHeight w:val="387"/>
        </w:trPr>
        <w:tc>
          <w:tcPr>
            <w:tcW w:w="3686" w:type="dxa"/>
          </w:tcPr>
          <w:p w:rsidR="007E689D" w:rsidRPr="00904198" w:rsidRDefault="007E689D" w:rsidP="00472030">
            <w:r w:rsidRPr="00904198">
              <w:t>4. Чистая продукция, млн р.</w:t>
            </w:r>
          </w:p>
        </w:tc>
        <w:tc>
          <w:tcPr>
            <w:tcW w:w="1417" w:type="dxa"/>
          </w:tcPr>
          <w:p w:rsidR="007E689D" w:rsidRPr="00904198" w:rsidRDefault="007E689D" w:rsidP="00472030">
            <w:r w:rsidRPr="00904198">
              <w:t>5943,4</w:t>
            </w:r>
          </w:p>
        </w:tc>
        <w:tc>
          <w:tcPr>
            <w:tcW w:w="1843" w:type="dxa"/>
          </w:tcPr>
          <w:p w:rsidR="007E689D" w:rsidRPr="00904198" w:rsidRDefault="007E689D" w:rsidP="00472030">
            <w:r w:rsidRPr="00904198">
              <w:t>7272,4</w:t>
            </w:r>
          </w:p>
        </w:tc>
        <w:tc>
          <w:tcPr>
            <w:tcW w:w="2268" w:type="dxa"/>
          </w:tcPr>
          <w:p w:rsidR="007E689D" w:rsidRPr="00904198" w:rsidRDefault="007E689D" w:rsidP="00472030"/>
        </w:tc>
      </w:tr>
      <w:tr w:rsidR="007E689D" w:rsidRPr="00904198">
        <w:trPr>
          <w:trHeight w:val="548"/>
        </w:trPr>
        <w:tc>
          <w:tcPr>
            <w:tcW w:w="3686" w:type="dxa"/>
          </w:tcPr>
          <w:p w:rsidR="007E689D" w:rsidRPr="00904198" w:rsidRDefault="007E689D" w:rsidP="00472030">
            <w:r w:rsidRPr="00904198">
              <w:t>5. Среднесписочная численность работников, чел.</w:t>
            </w:r>
          </w:p>
        </w:tc>
        <w:tc>
          <w:tcPr>
            <w:tcW w:w="1417" w:type="dxa"/>
          </w:tcPr>
          <w:p w:rsidR="007E689D" w:rsidRPr="00904198" w:rsidRDefault="007E689D" w:rsidP="00472030">
            <w:r w:rsidRPr="00904198">
              <w:t>1110</w:t>
            </w:r>
          </w:p>
        </w:tc>
        <w:tc>
          <w:tcPr>
            <w:tcW w:w="1843" w:type="dxa"/>
          </w:tcPr>
          <w:p w:rsidR="007E689D" w:rsidRPr="00904198" w:rsidRDefault="007E689D" w:rsidP="00472030">
            <w:r w:rsidRPr="00904198">
              <w:t>1127</w:t>
            </w:r>
          </w:p>
        </w:tc>
        <w:tc>
          <w:tcPr>
            <w:tcW w:w="2268" w:type="dxa"/>
          </w:tcPr>
          <w:p w:rsidR="007E689D" w:rsidRPr="00904198" w:rsidRDefault="007E689D" w:rsidP="00472030">
            <w:r w:rsidRPr="00904198">
              <w:t>101,5</w:t>
            </w:r>
          </w:p>
        </w:tc>
      </w:tr>
      <w:tr w:rsidR="007E689D" w:rsidRPr="00904198">
        <w:trPr>
          <w:trHeight w:val="1313"/>
        </w:trPr>
        <w:tc>
          <w:tcPr>
            <w:tcW w:w="3686" w:type="dxa"/>
          </w:tcPr>
          <w:p w:rsidR="007E689D" w:rsidRPr="00904198" w:rsidRDefault="007E689D" w:rsidP="00472030">
            <w:r w:rsidRPr="00904198">
              <w:t>6. Производительность труда, млн р.:</w:t>
            </w:r>
          </w:p>
          <w:p w:rsidR="007E689D" w:rsidRPr="00904198" w:rsidRDefault="007E689D" w:rsidP="00472030">
            <w:r w:rsidRPr="00904198">
              <w:t>по товарообороту (выработке)</w:t>
            </w:r>
          </w:p>
          <w:p w:rsidR="007E689D" w:rsidRPr="00904198" w:rsidRDefault="007E689D" w:rsidP="00472030">
            <w:r w:rsidRPr="00904198">
              <w:t>по чистой продукции</w:t>
            </w:r>
          </w:p>
          <w:p w:rsidR="007E689D" w:rsidRPr="00904198" w:rsidRDefault="007E689D" w:rsidP="00472030">
            <w:r w:rsidRPr="00904198">
              <w:t>по прибыли</w:t>
            </w:r>
          </w:p>
        </w:tc>
        <w:tc>
          <w:tcPr>
            <w:tcW w:w="1417" w:type="dxa"/>
          </w:tcPr>
          <w:p w:rsidR="007E689D" w:rsidRPr="00904198" w:rsidRDefault="007E689D" w:rsidP="00472030"/>
          <w:p w:rsidR="007E689D" w:rsidRPr="00904198" w:rsidRDefault="007E689D" w:rsidP="00472030">
            <w:r w:rsidRPr="00904198">
              <w:t>60,8</w:t>
            </w:r>
          </w:p>
          <w:p w:rsidR="007E689D" w:rsidRPr="00904198" w:rsidRDefault="007E689D" w:rsidP="00472030">
            <w:r w:rsidRPr="00904198">
              <w:t>5,4</w:t>
            </w:r>
          </w:p>
          <w:p w:rsidR="007E689D" w:rsidRPr="00904198" w:rsidRDefault="007E689D" w:rsidP="00472030">
            <w:r w:rsidRPr="00904198">
              <w:t>1,6</w:t>
            </w:r>
          </w:p>
        </w:tc>
        <w:tc>
          <w:tcPr>
            <w:tcW w:w="1843" w:type="dxa"/>
          </w:tcPr>
          <w:p w:rsidR="007E689D" w:rsidRPr="00904198" w:rsidRDefault="007E689D" w:rsidP="00472030"/>
          <w:p w:rsidR="007E689D" w:rsidRPr="00904198" w:rsidRDefault="007E689D" w:rsidP="00472030">
            <w:r w:rsidRPr="00904198">
              <w:t>70,2</w:t>
            </w:r>
          </w:p>
          <w:p w:rsidR="007E689D" w:rsidRPr="00904198" w:rsidRDefault="007E689D" w:rsidP="00472030">
            <w:r w:rsidRPr="00904198">
              <w:t>6,5</w:t>
            </w:r>
          </w:p>
          <w:p w:rsidR="007E689D" w:rsidRPr="00904198" w:rsidRDefault="007E689D" w:rsidP="00472030">
            <w:r w:rsidRPr="00904198">
              <w:t>2,4</w:t>
            </w:r>
          </w:p>
        </w:tc>
        <w:tc>
          <w:tcPr>
            <w:tcW w:w="2268" w:type="dxa"/>
          </w:tcPr>
          <w:p w:rsidR="007E689D" w:rsidRPr="00904198" w:rsidRDefault="007E689D" w:rsidP="00472030"/>
          <w:p w:rsidR="007E689D" w:rsidRPr="00904198" w:rsidRDefault="007E689D" w:rsidP="00472030">
            <w:r w:rsidRPr="00904198">
              <w:t>115,5</w:t>
            </w:r>
          </w:p>
          <w:p w:rsidR="007E689D" w:rsidRPr="00904198" w:rsidRDefault="007E689D" w:rsidP="00472030">
            <w:r w:rsidRPr="00904198">
              <w:t>120,4</w:t>
            </w:r>
          </w:p>
          <w:p w:rsidR="007E689D" w:rsidRPr="00904198" w:rsidRDefault="007E689D" w:rsidP="00472030">
            <w:r w:rsidRPr="00904198">
              <w:t>150</w:t>
            </w:r>
          </w:p>
        </w:tc>
      </w:tr>
      <w:tr w:rsidR="007E689D" w:rsidRPr="00904198">
        <w:trPr>
          <w:trHeight w:val="557"/>
        </w:trPr>
        <w:tc>
          <w:tcPr>
            <w:tcW w:w="3686" w:type="dxa"/>
          </w:tcPr>
          <w:p w:rsidR="007E689D" w:rsidRPr="00904198" w:rsidRDefault="007E689D" w:rsidP="00472030">
            <w:r w:rsidRPr="00904198">
              <w:t>7.Средняя заработная плата, тыс. р.</w:t>
            </w:r>
          </w:p>
        </w:tc>
        <w:tc>
          <w:tcPr>
            <w:tcW w:w="1417" w:type="dxa"/>
          </w:tcPr>
          <w:p w:rsidR="007E689D" w:rsidRPr="00904198" w:rsidRDefault="007E689D" w:rsidP="00472030">
            <w:r w:rsidRPr="00904198">
              <w:t>3,73</w:t>
            </w:r>
          </w:p>
        </w:tc>
        <w:tc>
          <w:tcPr>
            <w:tcW w:w="1843" w:type="dxa"/>
          </w:tcPr>
          <w:p w:rsidR="007E689D" w:rsidRPr="00904198" w:rsidRDefault="007E689D" w:rsidP="00472030">
            <w:r w:rsidRPr="00904198">
              <w:t>4,08</w:t>
            </w:r>
          </w:p>
        </w:tc>
        <w:tc>
          <w:tcPr>
            <w:tcW w:w="2268" w:type="dxa"/>
          </w:tcPr>
          <w:p w:rsidR="007E689D" w:rsidRPr="00904198" w:rsidRDefault="007E689D" w:rsidP="00472030">
            <w:r w:rsidRPr="00904198">
              <w:t>109,4</w:t>
            </w:r>
          </w:p>
        </w:tc>
      </w:tr>
    </w:tbl>
    <w:p w:rsidR="00472030" w:rsidRDefault="00472030"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Приложение.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Проведём анализ выполнения плана по труду:</w:t>
      </w:r>
    </w:p>
    <w:p w:rsidR="007E689D" w:rsidRPr="00904198" w:rsidRDefault="007E689D" w:rsidP="00904198">
      <w:pPr>
        <w:numPr>
          <w:ilvl w:val="0"/>
          <w:numId w:val="23"/>
        </w:numPr>
        <w:tabs>
          <w:tab w:val="clear" w:pos="360"/>
        </w:tabs>
        <w:ind w:left="0" w:firstLine="720"/>
        <w:rPr>
          <w:color w:val="auto"/>
          <w:sz w:val="28"/>
          <w:szCs w:val="28"/>
        </w:rPr>
      </w:pPr>
      <w:r w:rsidRPr="00904198">
        <w:rPr>
          <w:color w:val="auto"/>
          <w:sz w:val="28"/>
          <w:szCs w:val="28"/>
        </w:rPr>
        <w:t>уровень расходов по заработной плате за</w:t>
      </w:r>
    </w:p>
    <w:p w:rsidR="007E689D" w:rsidRPr="00904198" w:rsidRDefault="007E689D" w:rsidP="00904198">
      <w:pPr>
        <w:ind w:firstLine="720"/>
        <w:rPr>
          <w:color w:val="auto"/>
          <w:sz w:val="28"/>
          <w:szCs w:val="28"/>
        </w:rPr>
      </w:pPr>
      <w:r w:rsidRPr="00904198">
        <w:rPr>
          <w:color w:val="auto"/>
          <w:sz w:val="28"/>
          <w:szCs w:val="28"/>
        </w:rPr>
        <w:t>9 мес.2005 г.=4140,5/67489=6,1%;</w:t>
      </w:r>
    </w:p>
    <w:p w:rsidR="007E689D" w:rsidRPr="00904198" w:rsidRDefault="007E689D" w:rsidP="00904198">
      <w:pPr>
        <w:ind w:firstLine="720"/>
        <w:rPr>
          <w:color w:val="auto"/>
          <w:sz w:val="28"/>
          <w:szCs w:val="28"/>
        </w:rPr>
      </w:pPr>
      <w:r w:rsidRPr="00904198">
        <w:rPr>
          <w:color w:val="auto"/>
          <w:sz w:val="28"/>
          <w:szCs w:val="28"/>
        </w:rPr>
        <w:t>9 мес.2006 г.=4598,8/79136,9=5,8%;</w:t>
      </w:r>
    </w:p>
    <w:p w:rsidR="007E689D" w:rsidRPr="00904198" w:rsidRDefault="007E689D" w:rsidP="00904198">
      <w:pPr>
        <w:ind w:firstLine="720"/>
        <w:rPr>
          <w:color w:val="auto"/>
          <w:sz w:val="28"/>
          <w:szCs w:val="28"/>
        </w:rPr>
      </w:pPr>
      <w:r w:rsidRPr="00904198">
        <w:rPr>
          <w:color w:val="auto"/>
          <w:sz w:val="28"/>
          <w:szCs w:val="28"/>
        </w:rPr>
        <w:t>2)сопоставление уровней</w:t>
      </w:r>
    </w:p>
    <w:p w:rsidR="007E689D" w:rsidRPr="00904198" w:rsidRDefault="007E689D" w:rsidP="00904198">
      <w:pPr>
        <w:ind w:firstLine="720"/>
        <w:rPr>
          <w:color w:val="auto"/>
          <w:sz w:val="28"/>
          <w:szCs w:val="28"/>
        </w:rPr>
      </w:pPr>
      <w:r w:rsidRPr="00904198">
        <w:rPr>
          <w:color w:val="auto"/>
          <w:sz w:val="28"/>
          <w:szCs w:val="28"/>
        </w:rPr>
        <w:t>5,8% / 6,1%=95,1%;</w:t>
      </w:r>
    </w:p>
    <w:p w:rsidR="007E689D" w:rsidRPr="00904198" w:rsidRDefault="007E689D" w:rsidP="00904198">
      <w:pPr>
        <w:ind w:firstLine="720"/>
        <w:rPr>
          <w:color w:val="auto"/>
          <w:sz w:val="28"/>
          <w:szCs w:val="28"/>
        </w:rPr>
      </w:pPr>
      <w:r w:rsidRPr="00904198">
        <w:rPr>
          <w:color w:val="auto"/>
          <w:sz w:val="28"/>
          <w:szCs w:val="28"/>
        </w:rPr>
        <w:t>3)сумма относительной</w:t>
      </w:r>
      <w:r w:rsidR="00904198">
        <w:rPr>
          <w:color w:val="auto"/>
          <w:sz w:val="28"/>
          <w:szCs w:val="28"/>
        </w:rPr>
        <w:t xml:space="preserve"> </w:t>
      </w:r>
      <w:r w:rsidRPr="00904198">
        <w:rPr>
          <w:color w:val="auto"/>
          <w:sz w:val="28"/>
          <w:szCs w:val="28"/>
        </w:rPr>
        <w:t>экономии</w:t>
      </w:r>
    </w:p>
    <w:p w:rsidR="007E689D" w:rsidRPr="00904198" w:rsidRDefault="007E689D" w:rsidP="00904198">
      <w:pPr>
        <w:ind w:firstLine="720"/>
        <w:rPr>
          <w:color w:val="auto"/>
          <w:sz w:val="28"/>
          <w:szCs w:val="28"/>
        </w:rPr>
      </w:pPr>
      <w:r w:rsidRPr="00904198">
        <w:rPr>
          <w:color w:val="auto"/>
          <w:sz w:val="28"/>
          <w:szCs w:val="28"/>
        </w:rPr>
        <w:t>79136,9 * (5,8-6,1)/100%=-237,4 млн.руб.</w:t>
      </w:r>
    </w:p>
    <w:p w:rsidR="007E689D" w:rsidRPr="00904198" w:rsidRDefault="007E689D" w:rsidP="00904198">
      <w:pPr>
        <w:ind w:firstLine="720"/>
        <w:rPr>
          <w:color w:val="auto"/>
          <w:sz w:val="28"/>
          <w:szCs w:val="28"/>
        </w:rPr>
      </w:pPr>
      <w:r w:rsidRPr="00904198">
        <w:rPr>
          <w:color w:val="auto"/>
          <w:sz w:val="28"/>
          <w:szCs w:val="28"/>
        </w:rPr>
        <w:t>Таким образом, произошла экономия средств на оплату труда 237,4 млн.руб. за счёт увеличения розничного товарооборота на 11647,9 млн.руб., не смотря на увеличение среднесписочной численности работников на 17 человек.</w:t>
      </w:r>
    </w:p>
    <w:p w:rsidR="007E689D" w:rsidRPr="00904198" w:rsidRDefault="007E689D" w:rsidP="00904198">
      <w:pPr>
        <w:ind w:firstLine="720"/>
        <w:rPr>
          <w:color w:val="auto"/>
          <w:sz w:val="28"/>
          <w:szCs w:val="28"/>
        </w:rPr>
      </w:pPr>
      <w:r w:rsidRPr="00904198">
        <w:rPr>
          <w:color w:val="auto"/>
          <w:sz w:val="28"/>
          <w:szCs w:val="28"/>
        </w:rPr>
        <w:t>На основании данных таблицы № 11 оценим влиения эффективности использования труда и фонда заработной платы на рентабельность по формуле:</w:t>
      </w:r>
    </w:p>
    <w:p w:rsidR="007E689D" w:rsidRPr="00904198" w:rsidRDefault="007E689D" w:rsidP="00904198">
      <w:pPr>
        <w:ind w:firstLine="720"/>
        <w:rPr>
          <w:color w:val="auto"/>
          <w:sz w:val="28"/>
          <w:szCs w:val="28"/>
        </w:rPr>
      </w:pPr>
    </w:p>
    <w:p w:rsidR="007E689D" w:rsidRPr="00904198" w:rsidRDefault="00255B65" w:rsidP="00904198">
      <w:pPr>
        <w:ind w:firstLine="720"/>
        <w:rPr>
          <w:color w:val="auto"/>
          <w:sz w:val="28"/>
          <w:szCs w:val="28"/>
        </w:rPr>
      </w:pPr>
      <w:r>
        <w:rPr>
          <w:noProof/>
        </w:rPr>
        <w:pict>
          <v:line id="_x0000_s1026" style="position:absolute;left:0;text-align:left;z-index:251657216" from="238.95pt,15.3pt" to="253.35pt,15.3pt" o:allowincell="f"/>
        </w:pict>
      </w:r>
      <w:r w:rsidR="007E689D" w:rsidRPr="00904198">
        <w:rPr>
          <w:color w:val="auto"/>
          <w:sz w:val="28"/>
          <w:szCs w:val="28"/>
        </w:rPr>
        <w:t>П/РТО=П/Ч * Ч/РТО * ФЗП/РТО * РТО/Ч : ФЗП/Ч =ПТп*ТЕ*Уфзп*Птрто:ЗП,</w:t>
      </w:r>
      <w:r w:rsidR="00904198">
        <w:rPr>
          <w:color w:val="auto"/>
          <w:sz w:val="28"/>
          <w:szCs w:val="28"/>
        </w:rPr>
        <w:t xml:space="preserve"> </w:t>
      </w:r>
      <w:r w:rsidR="007E689D" w:rsidRPr="00904198">
        <w:rPr>
          <w:color w:val="auto"/>
          <w:sz w:val="28"/>
          <w:szCs w:val="28"/>
        </w:rPr>
        <w:t>(2)</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Где П- прибыль от реализации товаров, руб.;РТО- розничный товарооборот, руб; Ч- среднесписочная численность работников, чел.; ФЗП- фонд заработной платы,руб.; ПТп- производительность труда по прибыли, руб.; ТЕ- трудоёмкость товарооборота, руб.; Уфзп- уровень расходов по оплате труда,%; ПТрто- производительность труда по товарообороту, руб.;</w:t>
      </w:r>
    </w:p>
    <w:p w:rsidR="007E689D" w:rsidRPr="00904198" w:rsidRDefault="00255B65" w:rsidP="00904198">
      <w:pPr>
        <w:ind w:firstLine="720"/>
        <w:rPr>
          <w:color w:val="auto"/>
          <w:sz w:val="28"/>
          <w:szCs w:val="28"/>
        </w:rPr>
      </w:pPr>
      <w:r>
        <w:rPr>
          <w:noProof/>
        </w:rPr>
        <w:pict>
          <v:line id="_x0000_s1027" style="position:absolute;left:0;text-align:left;z-index:251658240" from="1.35pt,1.7pt" to="15.75pt,1.7pt" o:allowincell="f"/>
        </w:pict>
      </w:r>
      <w:r w:rsidR="007E689D" w:rsidRPr="00904198">
        <w:rPr>
          <w:color w:val="auto"/>
          <w:sz w:val="28"/>
          <w:szCs w:val="28"/>
        </w:rPr>
        <w:t>ЗП- средняя заработная плата.</w:t>
      </w:r>
    </w:p>
    <w:p w:rsidR="007E689D" w:rsidRDefault="007E689D" w:rsidP="00904198">
      <w:pPr>
        <w:ind w:firstLine="720"/>
        <w:rPr>
          <w:color w:val="auto"/>
          <w:sz w:val="28"/>
          <w:szCs w:val="28"/>
        </w:rPr>
      </w:pPr>
    </w:p>
    <w:p w:rsidR="00472030" w:rsidRPr="00904198" w:rsidRDefault="00472030" w:rsidP="00472030">
      <w:pPr>
        <w:ind w:firstLine="720"/>
        <w:rPr>
          <w:color w:val="auto"/>
          <w:sz w:val="28"/>
          <w:szCs w:val="28"/>
        </w:rPr>
      </w:pPr>
      <w:r w:rsidRPr="00904198">
        <w:rPr>
          <w:color w:val="auto"/>
          <w:sz w:val="28"/>
          <w:szCs w:val="28"/>
        </w:rPr>
        <w:t>Таблица №11.Показатели эффективности использования труда и заработной платы торговой организации за отчетный год</w:t>
      </w:r>
    </w:p>
    <w:tbl>
      <w:tblPr>
        <w:tblStyle w:val="ad"/>
        <w:tblW w:w="9214" w:type="dxa"/>
        <w:tblInd w:w="250" w:type="dxa"/>
        <w:tblLayout w:type="fixed"/>
        <w:tblLook w:val="0000" w:firstRow="0" w:lastRow="0" w:firstColumn="0" w:lastColumn="0" w:noHBand="0" w:noVBand="0"/>
      </w:tblPr>
      <w:tblGrid>
        <w:gridCol w:w="4570"/>
        <w:gridCol w:w="1384"/>
        <w:gridCol w:w="1417"/>
        <w:gridCol w:w="1843"/>
      </w:tblGrid>
      <w:tr w:rsidR="007E689D" w:rsidRPr="00904198">
        <w:trPr>
          <w:trHeight w:val="451"/>
        </w:trPr>
        <w:tc>
          <w:tcPr>
            <w:tcW w:w="4570" w:type="dxa"/>
          </w:tcPr>
          <w:p w:rsidR="007E689D" w:rsidRPr="00904198" w:rsidRDefault="007E689D" w:rsidP="00472030">
            <w:r w:rsidRPr="00904198">
              <w:t>Показатели</w:t>
            </w:r>
          </w:p>
        </w:tc>
        <w:tc>
          <w:tcPr>
            <w:tcW w:w="1384" w:type="dxa"/>
          </w:tcPr>
          <w:p w:rsidR="007E689D" w:rsidRPr="00904198" w:rsidRDefault="007E689D" w:rsidP="00472030">
            <w:r w:rsidRPr="00904198">
              <w:t>9 мес. 2005 г.</w:t>
            </w:r>
          </w:p>
        </w:tc>
        <w:tc>
          <w:tcPr>
            <w:tcW w:w="1417" w:type="dxa"/>
          </w:tcPr>
          <w:p w:rsidR="007E689D" w:rsidRPr="00904198" w:rsidRDefault="007E689D" w:rsidP="00472030">
            <w:r w:rsidRPr="00904198">
              <w:t>9 мес. 2006 г.</w:t>
            </w:r>
          </w:p>
        </w:tc>
        <w:tc>
          <w:tcPr>
            <w:tcW w:w="1843" w:type="dxa"/>
          </w:tcPr>
          <w:p w:rsidR="007E689D" w:rsidRPr="00904198" w:rsidRDefault="007E689D" w:rsidP="00472030">
            <w:r w:rsidRPr="00904198">
              <w:t>Темп изменения, %</w:t>
            </w:r>
          </w:p>
        </w:tc>
      </w:tr>
      <w:tr w:rsidR="007E689D" w:rsidRPr="00904198">
        <w:trPr>
          <w:trHeight w:val="450"/>
        </w:trPr>
        <w:tc>
          <w:tcPr>
            <w:tcW w:w="4570" w:type="dxa"/>
          </w:tcPr>
          <w:p w:rsidR="007E689D" w:rsidRPr="00904198" w:rsidRDefault="007E689D" w:rsidP="00472030">
            <w:r w:rsidRPr="00904198">
              <w:t>Производительность труда по товарообороту, млн р.</w:t>
            </w:r>
          </w:p>
        </w:tc>
        <w:tc>
          <w:tcPr>
            <w:tcW w:w="1384" w:type="dxa"/>
          </w:tcPr>
          <w:p w:rsidR="007E689D" w:rsidRPr="00904198" w:rsidRDefault="007E689D" w:rsidP="00472030">
            <w:r w:rsidRPr="00904198">
              <w:t>60,8</w:t>
            </w:r>
          </w:p>
        </w:tc>
        <w:tc>
          <w:tcPr>
            <w:tcW w:w="1417" w:type="dxa"/>
          </w:tcPr>
          <w:p w:rsidR="007E689D" w:rsidRPr="00904198" w:rsidRDefault="007E689D" w:rsidP="00472030">
            <w:r w:rsidRPr="00904198">
              <w:t>70,2</w:t>
            </w:r>
          </w:p>
        </w:tc>
        <w:tc>
          <w:tcPr>
            <w:tcW w:w="1843" w:type="dxa"/>
          </w:tcPr>
          <w:p w:rsidR="007E689D" w:rsidRPr="00904198" w:rsidRDefault="007E689D" w:rsidP="00472030">
            <w:r w:rsidRPr="00904198">
              <w:t>115,5</w:t>
            </w:r>
          </w:p>
        </w:tc>
      </w:tr>
      <w:tr w:rsidR="007E689D" w:rsidRPr="00904198">
        <w:trPr>
          <w:trHeight w:val="420"/>
        </w:trPr>
        <w:tc>
          <w:tcPr>
            <w:tcW w:w="4570" w:type="dxa"/>
          </w:tcPr>
          <w:p w:rsidR="007E689D" w:rsidRPr="00904198" w:rsidRDefault="007E689D" w:rsidP="00472030">
            <w:r w:rsidRPr="00904198">
              <w:t>Производительность труда по прибыли, млн р.</w:t>
            </w:r>
          </w:p>
        </w:tc>
        <w:tc>
          <w:tcPr>
            <w:tcW w:w="1384" w:type="dxa"/>
          </w:tcPr>
          <w:p w:rsidR="007E689D" w:rsidRPr="00904198" w:rsidRDefault="007E689D" w:rsidP="00472030">
            <w:r w:rsidRPr="00904198">
              <w:t>1,6</w:t>
            </w:r>
          </w:p>
        </w:tc>
        <w:tc>
          <w:tcPr>
            <w:tcW w:w="1417" w:type="dxa"/>
          </w:tcPr>
          <w:p w:rsidR="007E689D" w:rsidRPr="00904198" w:rsidRDefault="007E689D" w:rsidP="00472030">
            <w:r w:rsidRPr="00904198">
              <w:t>2,4</w:t>
            </w:r>
          </w:p>
        </w:tc>
        <w:tc>
          <w:tcPr>
            <w:tcW w:w="1843" w:type="dxa"/>
          </w:tcPr>
          <w:p w:rsidR="007E689D" w:rsidRPr="00904198" w:rsidRDefault="007E689D" w:rsidP="00472030">
            <w:r w:rsidRPr="00904198">
              <w:t>150</w:t>
            </w:r>
          </w:p>
        </w:tc>
      </w:tr>
      <w:tr w:rsidR="007E689D" w:rsidRPr="00904198">
        <w:trPr>
          <w:trHeight w:val="321"/>
        </w:trPr>
        <w:tc>
          <w:tcPr>
            <w:tcW w:w="4570" w:type="dxa"/>
          </w:tcPr>
          <w:p w:rsidR="007E689D" w:rsidRPr="00904198" w:rsidRDefault="007E689D" w:rsidP="00472030">
            <w:r w:rsidRPr="00904198">
              <w:t>Уровень фонда заработной платы, %</w:t>
            </w:r>
          </w:p>
        </w:tc>
        <w:tc>
          <w:tcPr>
            <w:tcW w:w="1384" w:type="dxa"/>
          </w:tcPr>
          <w:p w:rsidR="007E689D" w:rsidRPr="00904198" w:rsidRDefault="007E689D" w:rsidP="00472030">
            <w:r w:rsidRPr="00904198">
              <w:t>0,06</w:t>
            </w:r>
          </w:p>
        </w:tc>
        <w:tc>
          <w:tcPr>
            <w:tcW w:w="1417" w:type="dxa"/>
          </w:tcPr>
          <w:p w:rsidR="007E689D" w:rsidRPr="00904198" w:rsidRDefault="007E689D" w:rsidP="00472030">
            <w:r w:rsidRPr="00904198">
              <w:t>0,058</w:t>
            </w:r>
          </w:p>
        </w:tc>
        <w:tc>
          <w:tcPr>
            <w:tcW w:w="1843" w:type="dxa"/>
          </w:tcPr>
          <w:p w:rsidR="007E689D" w:rsidRPr="00904198" w:rsidRDefault="007E689D" w:rsidP="00472030">
            <w:r w:rsidRPr="00904198">
              <w:t>96,7</w:t>
            </w:r>
          </w:p>
        </w:tc>
      </w:tr>
      <w:tr w:rsidR="007E689D" w:rsidRPr="00904198">
        <w:trPr>
          <w:trHeight w:val="495"/>
        </w:trPr>
        <w:tc>
          <w:tcPr>
            <w:tcW w:w="4570" w:type="dxa"/>
          </w:tcPr>
          <w:p w:rsidR="007E689D" w:rsidRPr="00904198" w:rsidRDefault="007E689D" w:rsidP="00472030">
            <w:r w:rsidRPr="00904198">
              <w:t>Трудоемкость оборота, чел.\ млн р.</w:t>
            </w:r>
          </w:p>
        </w:tc>
        <w:tc>
          <w:tcPr>
            <w:tcW w:w="1384" w:type="dxa"/>
          </w:tcPr>
          <w:p w:rsidR="007E689D" w:rsidRPr="00904198" w:rsidRDefault="007E689D" w:rsidP="00472030">
            <w:r w:rsidRPr="00904198">
              <w:t>0,016</w:t>
            </w:r>
          </w:p>
        </w:tc>
        <w:tc>
          <w:tcPr>
            <w:tcW w:w="1417" w:type="dxa"/>
          </w:tcPr>
          <w:p w:rsidR="007E689D" w:rsidRPr="00904198" w:rsidRDefault="007E689D" w:rsidP="00472030">
            <w:r w:rsidRPr="00904198">
              <w:t>0,014</w:t>
            </w:r>
          </w:p>
        </w:tc>
        <w:tc>
          <w:tcPr>
            <w:tcW w:w="1843" w:type="dxa"/>
          </w:tcPr>
          <w:p w:rsidR="007E689D" w:rsidRPr="00904198" w:rsidRDefault="007E689D" w:rsidP="00472030">
            <w:r w:rsidRPr="00904198">
              <w:t>87,5</w:t>
            </w:r>
          </w:p>
        </w:tc>
      </w:tr>
      <w:tr w:rsidR="007E689D" w:rsidRPr="00904198">
        <w:trPr>
          <w:trHeight w:val="465"/>
        </w:trPr>
        <w:tc>
          <w:tcPr>
            <w:tcW w:w="4570" w:type="dxa"/>
          </w:tcPr>
          <w:p w:rsidR="007E689D" w:rsidRPr="00904198" w:rsidRDefault="007E689D" w:rsidP="00472030">
            <w:r w:rsidRPr="00904198">
              <w:t>Средняя заработная плата, млн р.</w:t>
            </w:r>
          </w:p>
        </w:tc>
        <w:tc>
          <w:tcPr>
            <w:tcW w:w="1384" w:type="dxa"/>
          </w:tcPr>
          <w:p w:rsidR="007E689D" w:rsidRPr="00904198" w:rsidRDefault="007E689D" w:rsidP="00472030">
            <w:r w:rsidRPr="00904198">
              <w:t>3,73</w:t>
            </w:r>
          </w:p>
        </w:tc>
        <w:tc>
          <w:tcPr>
            <w:tcW w:w="1417" w:type="dxa"/>
          </w:tcPr>
          <w:p w:rsidR="007E689D" w:rsidRPr="00904198" w:rsidRDefault="007E689D" w:rsidP="00472030">
            <w:r w:rsidRPr="00904198">
              <w:t>4,08</w:t>
            </w:r>
          </w:p>
        </w:tc>
        <w:tc>
          <w:tcPr>
            <w:tcW w:w="1843" w:type="dxa"/>
          </w:tcPr>
          <w:p w:rsidR="007E689D" w:rsidRPr="00904198" w:rsidRDefault="007E689D" w:rsidP="00472030">
            <w:r w:rsidRPr="00904198">
              <w:t>109,4</w:t>
            </w:r>
          </w:p>
        </w:tc>
      </w:tr>
    </w:tbl>
    <w:p w:rsidR="00472030" w:rsidRDefault="00472030"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pStyle w:val="5"/>
        <w:ind w:firstLine="720"/>
        <w:rPr>
          <w:color w:val="auto"/>
          <w:szCs w:val="28"/>
        </w:rPr>
      </w:pPr>
      <w:r w:rsidRPr="00904198">
        <w:rPr>
          <w:color w:val="auto"/>
          <w:szCs w:val="28"/>
        </w:rPr>
        <w:t>Для расчёта влияния факторов по приведённой модели используем способ цепной подстановки. Используя данные таблицы № 11, определим за счёт каких факторов изменилась рентабельность торговли.</w:t>
      </w:r>
    </w:p>
    <w:p w:rsidR="007E689D" w:rsidRPr="00904198" w:rsidRDefault="007E689D" w:rsidP="00904198">
      <w:pPr>
        <w:ind w:firstLine="720"/>
        <w:rPr>
          <w:color w:val="auto"/>
          <w:sz w:val="28"/>
          <w:szCs w:val="28"/>
        </w:rPr>
      </w:pPr>
      <w:r w:rsidRPr="00904198">
        <w:rPr>
          <w:color w:val="auto"/>
          <w:sz w:val="28"/>
          <w:szCs w:val="28"/>
        </w:rPr>
        <w:t>Последовательность расчёта:</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П0/РТО0=ПТП0 * ТЕ0 * У ФЗП0 *ПТ РТО0 :ЗП 0=1,6*0,016*0,06*60,8 : 3,73=0,025,</w:t>
      </w:r>
      <w:r w:rsidR="00472030">
        <w:rPr>
          <w:color w:val="auto"/>
          <w:sz w:val="28"/>
          <w:szCs w:val="28"/>
        </w:rPr>
        <w:t xml:space="preserve"> </w:t>
      </w:r>
      <w:r w:rsidRPr="00904198">
        <w:rPr>
          <w:color w:val="auto"/>
          <w:sz w:val="28"/>
          <w:szCs w:val="28"/>
        </w:rPr>
        <w:t>или 2,5% к обороту;</w:t>
      </w:r>
      <w:r w:rsidR="00904198">
        <w:rPr>
          <w:color w:val="auto"/>
          <w:sz w:val="28"/>
          <w:szCs w:val="28"/>
        </w:rPr>
        <w:t xml:space="preserve"> </w:t>
      </w:r>
      <w:r w:rsidRPr="00904198">
        <w:rPr>
          <w:color w:val="auto"/>
          <w:sz w:val="28"/>
          <w:szCs w:val="28"/>
        </w:rPr>
        <w:t>(3)</w:t>
      </w:r>
    </w:p>
    <w:p w:rsidR="007E689D" w:rsidRPr="00904198" w:rsidRDefault="007E689D" w:rsidP="00904198">
      <w:pPr>
        <w:ind w:firstLine="720"/>
        <w:rPr>
          <w:color w:val="auto"/>
          <w:sz w:val="28"/>
          <w:szCs w:val="28"/>
        </w:rPr>
      </w:pPr>
      <w:r w:rsidRPr="00904198">
        <w:rPr>
          <w:color w:val="auto"/>
          <w:sz w:val="28"/>
          <w:szCs w:val="28"/>
        </w:rPr>
        <w:t>Пусл1/РТОусл1=ПТп1*ТЕ0*УФЗП0 *ПТРТО0 :ЗП0=2,4*0,016*0,06*60,8:3,73=0,0375,</w:t>
      </w:r>
      <w:r w:rsidR="00472030">
        <w:rPr>
          <w:color w:val="auto"/>
          <w:sz w:val="28"/>
          <w:szCs w:val="28"/>
        </w:rPr>
        <w:t xml:space="preserve"> </w:t>
      </w:r>
      <w:r w:rsidRPr="00904198">
        <w:rPr>
          <w:color w:val="auto"/>
          <w:sz w:val="28"/>
          <w:szCs w:val="28"/>
        </w:rPr>
        <w:t>или 3,75% к обороту;</w:t>
      </w:r>
      <w:r w:rsidR="00904198">
        <w:rPr>
          <w:color w:val="auto"/>
          <w:sz w:val="28"/>
          <w:szCs w:val="28"/>
        </w:rPr>
        <w:t xml:space="preserve"> </w:t>
      </w:r>
      <w:r w:rsidRPr="00904198">
        <w:rPr>
          <w:color w:val="auto"/>
          <w:sz w:val="28"/>
          <w:szCs w:val="28"/>
        </w:rPr>
        <w:t>(4)</w:t>
      </w:r>
    </w:p>
    <w:p w:rsidR="007E689D" w:rsidRPr="00904198" w:rsidRDefault="007E689D" w:rsidP="00904198">
      <w:pPr>
        <w:ind w:firstLine="720"/>
        <w:rPr>
          <w:color w:val="auto"/>
          <w:sz w:val="28"/>
          <w:szCs w:val="28"/>
        </w:rPr>
      </w:pPr>
      <w:r w:rsidRPr="00904198">
        <w:rPr>
          <w:color w:val="auto"/>
          <w:sz w:val="28"/>
          <w:szCs w:val="28"/>
        </w:rPr>
        <w:t>Пусл2/РТОусл2=ПТ п1*ТЕ1*У ФЗП0*ПТ РТО0 :ЗП 0=2,4*0,014*0,06*60,8:3,73=0,033,</w:t>
      </w:r>
      <w:r w:rsidR="00472030">
        <w:rPr>
          <w:color w:val="auto"/>
          <w:sz w:val="28"/>
          <w:szCs w:val="28"/>
        </w:rPr>
        <w:t xml:space="preserve"> </w:t>
      </w:r>
      <w:r w:rsidRPr="00904198">
        <w:rPr>
          <w:color w:val="auto"/>
          <w:sz w:val="28"/>
          <w:szCs w:val="28"/>
        </w:rPr>
        <w:t>или 3,3% к обороту;</w:t>
      </w:r>
      <w:r w:rsidR="00904198">
        <w:rPr>
          <w:color w:val="auto"/>
          <w:sz w:val="28"/>
          <w:szCs w:val="28"/>
        </w:rPr>
        <w:t xml:space="preserve"> </w:t>
      </w:r>
      <w:r w:rsidRPr="00904198">
        <w:rPr>
          <w:color w:val="auto"/>
          <w:sz w:val="28"/>
          <w:szCs w:val="28"/>
        </w:rPr>
        <w:t>(5)</w:t>
      </w:r>
    </w:p>
    <w:p w:rsidR="007E689D" w:rsidRPr="00904198" w:rsidRDefault="007E689D" w:rsidP="00904198">
      <w:pPr>
        <w:ind w:firstLine="720"/>
        <w:rPr>
          <w:color w:val="auto"/>
          <w:sz w:val="28"/>
          <w:szCs w:val="28"/>
        </w:rPr>
      </w:pPr>
      <w:r w:rsidRPr="00904198">
        <w:rPr>
          <w:color w:val="auto"/>
          <w:sz w:val="28"/>
          <w:szCs w:val="28"/>
        </w:rPr>
        <w:t>Пусл3/РТОусл3=ПТп1*ТЕ1*У ФЗП1*ПТ РТО0 :ЗП 0=2,4*0,014*0,058*60,8:3,73=0,032,</w:t>
      </w:r>
      <w:r w:rsidR="00472030">
        <w:rPr>
          <w:color w:val="auto"/>
          <w:sz w:val="28"/>
          <w:szCs w:val="28"/>
        </w:rPr>
        <w:t xml:space="preserve"> </w:t>
      </w:r>
      <w:r w:rsidRPr="00904198">
        <w:rPr>
          <w:color w:val="auto"/>
          <w:sz w:val="28"/>
          <w:szCs w:val="28"/>
        </w:rPr>
        <w:t>или 3,2% к обороту;</w:t>
      </w:r>
      <w:r w:rsidR="00904198">
        <w:rPr>
          <w:color w:val="auto"/>
          <w:sz w:val="28"/>
          <w:szCs w:val="28"/>
        </w:rPr>
        <w:t xml:space="preserve"> </w:t>
      </w:r>
      <w:r w:rsidRPr="00904198">
        <w:rPr>
          <w:color w:val="auto"/>
          <w:sz w:val="28"/>
          <w:szCs w:val="28"/>
        </w:rPr>
        <w:t>(6)</w:t>
      </w:r>
    </w:p>
    <w:p w:rsidR="007E689D" w:rsidRPr="00904198" w:rsidRDefault="007E689D" w:rsidP="00904198">
      <w:pPr>
        <w:ind w:firstLine="720"/>
        <w:rPr>
          <w:color w:val="auto"/>
          <w:sz w:val="28"/>
          <w:szCs w:val="28"/>
        </w:rPr>
      </w:pPr>
      <w:r w:rsidRPr="00904198">
        <w:rPr>
          <w:color w:val="auto"/>
          <w:sz w:val="28"/>
          <w:szCs w:val="28"/>
        </w:rPr>
        <w:t>Пусл4/РТОусл4=ПТп1*ТЕ1*УФЗП1*ПТРТО1:ЗП 0</w:t>
      </w:r>
      <w:r w:rsidR="00472030">
        <w:rPr>
          <w:color w:val="auto"/>
          <w:sz w:val="28"/>
          <w:szCs w:val="28"/>
        </w:rPr>
        <w:t xml:space="preserve"> </w:t>
      </w:r>
      <w:r w:rsidRPr="00904198">
        <w:rPr>
          <w:color w:val="auto"/>
          <w:sz w:val="28"/>
          <w:szCs w:val="28"/>
        </w:rPr>
        <w:t>=</w:t>
      </w:r>
      <w:r w:rsidR="00472030">
        <w:rPr>
          <w:color w:val="auto"/>
          <w:sz w:val="28"/>
          <w:szCs w:val="28"/>
        </w:rPr>
        <w:t xml:space="preserve"> </w:t>
      </w:r>
      <w:r w:rsidRPr="00904198">
        <w:rPr>
          <w:color w:val="auto"/>
          <w:sz w:val="28"/>
          <w:szCs w:val="28"/>
        </w:rPr>
        <w:t>2,4*0,014*0,058</w:t>
      </w:r>
      <w:r w:rsidR="00472030">
        <w:rPr>
          <w:color w:val="auto"/>
          <w:sz w:val="28"/>
          <w:szCs w:val="28"/>
        </w:rPr>
        <w:t xml:space="preserve"> </w:t>
      </w:r>
      <w:r w:rsidRPr="00904198">
        <w:rPr>
          <w:color w:val="auto"/>
          <w:sz w:val="28"/>
          <w:szCs w:val="28"/>
        </w:rPr>
        <w:t>*70,2:3,73</w:t>
      </w:r>
      <w:r w:rsidR="00472030">
        <w:rPr>
          <w:color w:val="auto"/>
          <w:sz w:val="28"/>
          <w:szCs w:val="28"/>
        </w:rPr>
        <w:t xml:space="preserve"> </w:t>
      </w:r>
      <w:r w:rsidRPr="00904198">
        <w:rPr>
          <w:color w:val="auto"/>
          <w:sz w:val="28"/>
          <w:szCs w:val="28"/>
        </w:rPr>
        <w:t>=</w:t>
      </w:r>
      <w:r w:rsidR="00472030">
        <w:rPr>
          <w:color w:val="auto"/>
          <w:sz w:val="28"/>
          <w:szCs w:val="28"/>
        </w:rPr>
        <w:t xml:space="preserve"> </w:t>
      </w:r>
      <w:r w:rsidRPr="00904198">
        <w:rPr>
          <w:color w:val="auto"/>
          <w:sz w:val="28"/>
          <w:szCs w:val="28"/>
        </w:rPr>
        <w:t>0,037,</w:t>
      </w:r>
      <w:r w:rsidR="00472030">
        <w:rPr>
          <w:color w:val="auto"/>
          <w:sz w:val="28"/>
          <w:szCs w:val="28"/>
        </w:rPr>
        <w:t xml:space="preserve"> </w:t>
      </w:r>
      <w:r w:rsidRPr="00904198">
        <w:rPr>
          <w:color w:val="auto"/>
          <w:sz w:val="28"/>
          <w:szCs w:val="28"/>
        </w:rPr>
        <w:t>или 3,7% к обороту;</w:t>
      </w:r>
      <w:r w:rsidR="00904198">
        <w:rPr>
          <w:color w:val="auto"/>
          <w:sz w:val="28"/>
          <w:szCs w:val="28"/>
        </w:rPr>
        <w:t xml:space="preserve"> </w:t>
      </w:r>
      <w:r w:rsidRPr="00904198">
        <w:rPr>
          <w:color w:val="auto"/>
          <w:sz w:val="28"/>
          <w:szCs w:val="28"/>
        </w:rPr>
        <w:t>(7)</w:t>
      </w:r>
    </w:p>
    <w:p w:rsidR="007E689D" w:rsidRPr="00904198" w:rsidRDefault="007E689D" w:rsidP="00904198">
      <w:pPr>
        <w:ind w:firstLine="720"/>
        <w:rPr>
          <w:color w:val="auto"/>
          <w:sz w:val="28"/>
          <w:szCs w:val="28"/>
        </w:rPr>
      </w:pPr>
      <w:r w:rsidRPr="00904198">
        <w:rPr>
          <w:color w:val="auto"/>
          <w:sz w:val="28"/>
          <w:szCs w:val="28"/>
        </w:rPr>
        <w:t>П1/РТО1=ПТп1*ТЕ1*У ФЗП1*ПТ РТО1 :ЗП 1=2,4*0,014*0,058*70,2:4,08=0,028,</w:t>
      </w:r>
      <w:r w:rsidR="00472030">
        <w:rPr>
          <w:color w:val="auto"/>
          <w:sz w:val="28"/>
          <w:szCs w:val="28"/>
        </w:rPr>
        <w:t xml:space="preserve"> </w:t>
      </w:r>
      <w:r w:rsidRPr="00904198">
        <w:rPr>
          <w:color w:val="auto"/>
          <w:sz w:val="28"/>
          <w:szCs w:val="28"/>
        </w:rPr>
        <w:t>или 2,8% к обороту.</w:t>
      </w:r>
      <w:r w:rsidR="00904198">
        <w:rPr>
          <w:color w:val="auto"/>
          <w:sz w:val="28"/>
          <w:szCs w:val="28"/>
        </w:rPr>
        <w:t xml:space="preserve"> </w:t>
      </w:r>
      <w:r w:rsidRPr="00904198">
        <w:rPr>
          <w:color w:val="auto"/>
          <w:sz w:val="28"/>
          <w:szCs w:val="28"/>
        </w:rPr>
        <w:t>(8)</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Изменение рентабельности общее:</w:t>
      </w:r>
    </w:p>
    <w:p w:rsidR="007E689D" w:rsidRPr="00904198" w:rsidRDefault="007E689D" w:rsidP="00904198">
      <w:pPr>
        <w:ind w:firstLine="720"/>
        <w:rPr>
          <w:color w:val="auto"/>
          <w:sz w:val="28"/>
          <w:szCs w:val="28"/>
        </w:rPr>
      </w:pPr>
      <w:r w:rsidRPr="00904198">
        <w:rPr>
          <w:color w:val="auto"/>
          <w:sz w:val="28"/>
          <w:szCs w:val="28"/>
        </w:rPr>
        <w:t>3,3-2,7=0,6 % к обороту,</w:t>
      </w:r>
    </w:p>
    <w:p w:rsidR="007E689D" w:rsidRPr="00904198" w:rsidRDefault="007E689D" w:rsidP="00904198">
      <w:pPr>
        <w:ind w:firstLine="720"/>
        <w:rPr>
          <w:color w:val="auto"/>
          <w:sz w:val="28"/>
          <w:szCs w:val="28"/>
        </w:rPr>
      </w:pPr>
      <w:r w:rsidRPr="00904198">
        <w:rPr>
          <w:color w:val="auto"/>
          <w:sz w:val="28"/>
          <w:szCs w:val="28"/>
        </w:rPr>
        <w:t>в том числе за счёт изменения:</w:t>
      </w:r>
    </w:p>
    <w:p w:rsidR="007E689D" w:rsidRPr="00904198" w:rsidRDefault="007E689D" w:rsidP="00904198">
      <w:pPr>
        <w:numPr>
          <w:ilvl w:val="0"/>
          <w:numId w:val="24"/>
        </w:numPr>
        <w:tabs>
          <w:tab w:val="clear" w:pos="360"/>
        </w:tabs>
        <w:ind w:left="0" w:firstLine="720"/>
        <w:rPr>
          <w:color w:val="auto"/>
          <w:sz w:val="28"/>
          <w:szCs w:val="28"/>
        </w:rPr>
      </w:pPr>
      <w:r w:rsidRPr="00904198">
        <w:rPr>
          <w:color w:val="auto"/>
          <w:sz w:val="28"/>
          <w:szCs w:val="28"/>
        </w:rPr>
        <w:t>производительности труда по прибыли: 3,75-2,5=1,25%;</w:t>
      </w:r>
    </w:p>
    <w:p w:rsidR="007E689D" w:rsidRPr="00904198" w:rsidRDefault="007E689D" w:rsidP="00904198">
      <w:pPr>
        <w:numPr>
          <w:ilvl w:val="0"/>
          <w:numId w:val="24"/>
        </w:numPr>
        <w:tabs>
          <w:tab w:val="clear" w:pos="360"/>
        </w:tabs>
        <w:ind w:left="0" w:firstLine="720"/>
        <w:rPr>
          <w:color w:val="auto"/>
          <w:sz w:val="28"/>
          <w:szCs w:val="28"/>
        </w:rPr>
      </w:pPr>
      <w:r w:rsidRPr="00904198">
        <w:rPr>
          <w:color w:val="auto"/>
          <w:sz w:val="28"/>
          <w:szCs w:val="28"/>
        </w:rPr>
        <w:t>трудоёмкости оборота: 3,3-3,75=-0,45%;</w:t>
      </w:r>
    </w:p>
    <w:p w:rsidR="007E689D" w:rsidRPr="00904198" w:rsidRDefault="007E689D" w:rsidP="00904198">
      <w:pPr>
        <w:numPr>
          <w:ilvl w:val="0"/>
          <w:numId w:val="24"/>
        </w:numPr>
        <w:tabs>
          <w:tab w:val="clear" w:pos="360"/>
        </w:tabs>
        <w:ind w:left="0" w:firstLine="720"/>
        <w:rPr>
          <w:color w:val="auto"/>
          <w:sz w:val="28"/>
          <w:szCs w:val="28"/>
        </w:rPr>
      </w:pPr>
      <w:r w:rsidRPr="00904198">
        <w:rPr>
          <w:color w:val="auto"/>
          <w:sz w:val="28"/>
          <w:szCs w:val="28"/>
        </w:rPr>
        <w:t>уровня расходов на оплату труда: 3,2-3,3=-0,1%;</w:t>
      </w:r>
    </w:p>
    <w:p w:rsidR="007E689D" w:rsidRPr="00904198" w:rsidRDefault="007E689D" w:rsidP="00904198">
      <w:pPr>
        <w:numPr>
          <w:ilvl w:val="0"/>
          <w:numId w:val="24"/>
        </w:numPr>
        <w:tabs>
          <w:tab w:val="clear" w:pos="360"/>
        </w:tabs>
        <w:ind w:left="0" w:firstLine="720"/>
        <w:rPr>
          <w:color w:val="auto"/>
          <w:sz w:val="28"/>
          <w:szCs w:val="28"/>
        </w:rPr>
      </w:pPr>
      <w:r w:rsidRPr="00904198">
        <w:rPr>
          <w:color w:val="auto"/>
          <w:sz w:val="28"/>
          <w:szCs w:val="28"/>
        </w:rPr>
        <w:t>производительности труда по товарообороту: 3,7-3,2=0,5%;</w:t>
      </w:r>
    </w:p>
    <w:p w:rsidR="007E689D" w:rsidRPr="00904198" w:rsidRDefault="007E689D" w:rsidP="00904198">
      <w:pPr>
        <w:numPr>
          <w:ilvl w:val="0"/>
          <w:numId w:val="24"/>
        </w:numPr>
        <w:tabs>
          <w:tab w:val="clear" w:pos="360"/>
        </w:tabs>
        <w:ind w:left="0" w:firstLine="720"/>
        <w:rPr>
          <w:color w:val="auto"/>
          <w:sz w:val="28"/>
          <w:szCs w:val="28"/>
        </w:rPr>
      </w:pPr>
      <w:r w:rsidRPr="00904198">
        <w:rPr>
          <w:color w:val="auto"/>
          <w:sz w:val="28"/>
          <w:szCs w:val="28"/>
        </w:rPr>
        <w:t>средней заработной платы: 2,8-3,7=-0,9%.</w:t>
      </w:r>
    </w:p>
    <w:p w:rsidR="007E689D" w:rsidRPr="00904198" w:rsidRDefault="00472030" w:rsidP="00472030">
      <w:pPr>
        <w:ind w:firstLine="720"/>
        <w:jc w:val="center"/>
        <w:rPr>
          <w:color w:val="auto"/>
          <w:sz w:val="28"/>
          <w:szCs w:val="28"/>
        </w:rPr>
      </w:pPr>
      <w:r>
        <w:rPr>
          <w:color w:val="auto"/>
          <w:sz w:val="28"/>
          <w:szCs w:val="28"/>
        </w:rPr>
        <w:br w:type="page"/>
      </w:r>
      <w:r w:rsidR="007E689D" w:rsidRPr="00904198">
        <w:rPr>
          <w:color w:val="auto"/>
          <w:sz w:val="28"/>
          <w:szCs w:val="28"/>
        </w:rPr>
        <w:t>2.3</w:t>
      </w:r>
      <w:r>
        <w:rPr>
          <w:color w:val="auto"/>
          <w:sz w:val="28"/>
          <w:szCs w:val="28"/>
        </w:rPr>
        <w:t xml:space="preserve"> </w:t>
      </w:r>
      <w:r w:rsidR="007E689D" w:rsidRPr="00904198">
        <w:rPr>
          <w:color w:val="auto"/>
          <w:sz w:val="28"/>
          <w:szCs w:val="28"/>
        </w:rPr>
        <w:t>Анализ доходов торговой организации</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1. Анализ доходов торговой организации.</w:t>
      </w:r>
    </w:p>
    <w:p w:rsidR="007E689D" w:rsidRPr="00904198" w:rsidRDefault="007E689D" w:rsidP="00904198">
      <w:pPr>
        <w:ind w:firstLine="720"/>
        <w:rPr>
          <w:color w:val="auto"/>
          <w:sz w:val="28"/>
          <w:szCs w:val="28"/>
        </w:rPr>
      </w:pPr>
      <w:r w:rsidRPr="00904198">
        <w:rPr>
          <w:color w:val="auto"/>
          <w:sz w:val="28"/>
          <w:szCs w:val="28"/>
        </w:rPr>
        <w:t>На основании данных Приложений Л1, Л2, М составим таблицу № 12 для расчёта и обобщения аналитических показателей доходности.</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№12. Доходность торговой деятельности организаций в отчетном году, млн. р.</w:t>
      </w:r>
    </w:p>
    <w:tbl>
      <w:tblPr>
        <w:tblStyle w:val="ad"/>
        <w:tblW w:w="9214" w:type="dxa"/>
        <w:tblInd w:w="250" w:type="dxa"/>
        <w:tblLayout w:type="fixed"/>
        <w:tblLook w:val="0000" w:firstRow="0" w:lastRow="0" w:firstColumn="0" w:lastColumn="0" w:noHBand="0" w:noVBand="0"/>
      </w:tblPr>
      <w:tblGrid>
        <w:gridCol w:w="1418"/>
        <w:gridCol w:w="1417"/>
        <w:gridCol w:w="1134"/>
        <w:gridCol w:w="1337"/>
        <w:gridCol w:w="1640"/>
        <w:gridCol w:w="2268"/>
      </w:tblGrid>
      <w:tr w:rsidR="007E689D" w:rsidRPr="00904198">
        <w:trPr>
          <w:trHeight w:val="99"/>
        </w:trPr>
        <w:tc>
          <w:tcPr>
            <w:tcW w:w="1418" w:type="dxa"/>
            <w:vMerge w:val="restart"/>
          </w:tcPr>
          <w:p w:rsidR="007E689D" w:rsidRPr="00904198" w:rsidRDefault="007E689D" w:rsidP="00472030">
            <w:r w:rsidRPr="00904198">
              <w:t>Показатели</w:t>
            </w:r>
          </w:p>
        </w:tc>
        <w:tc>
          <w:tcPr>
            <w:tcW w:w="1417" w:type="dxa"/>
            <w:vMerge w:val="restart"/>
          </w:tcPr>
          <w:p w:rsidR="007E689D" w:rsidRPr="00904198" w:rsidRDefault="007E689D" w:rsidP="00472030">
            <w:r w:rsidRPr="00904198">
              <w:t>9 мес. 2005 г.</w:t>
            </w:r>
          </w:p>
        </w:tc>
        <w:tc>
          <w:tcPr>
            <w:tcW w:w="4111" w:type="dxa"/>
            <w:gridSpan w:val="3"/>
          </w:tcPr>
          <w:p w:rsidR="007E689D" w:rsidRPr="00904198" w:rsidRDefault="007E689D" w:rsidP="00472030">
            <w:r w:rsidRPr="00904198">
              <w:t>9 мес.2006 г.</w:t>
            </w:r>
          </w:p>
        </w:tc>
        <w:tc>
          <w:tcPr>
            <w:tcW w:w="2268" w:type="dxa"/>
            <w:vMerge w:val="restart"/>
          </w:tcPr>
          <w:p w:rsidR="007E689D" w:rsidRPr="00904198" w:rsidRDefault="007E689D" w:rsidP="00472030">
            <w:r w:rsidRPr="00904198">
              <w:t>9 мес. 2006г.в сравнении с 9 мес. 2005 г.</w:t>
            </w:r>
          </w:p>
        </w:tc>
      </w:tr>
      <w:tr w:rsidR="007E689D" w:rsidRPr="00904198">
        <w:trPr>
          <w:trHeight w:val="435"/>
        </w:trPr>
        <w:tc>
          <w:tcPr>
            <w:tcW w:w="1418" w:type="dxa"/>
            <w:vMerge/>
          </w:tcPr>
          <w:p w:rsidR="007E689D" w:rsidRPr="00904198" w:rsidRDefault="007E689D" w:rsidP="00472030"/>
        </w:tc>
        <w:tc>
          <w:tcPr>
            <w:tcW w:w="1417" w:type="dxa"/>
            <w:vMerge/>
          </w:tcPr>
          <w:p w:rsidR="007E689D" w:rsidRPr="00904198" w:rsidRDefault="007E689D" w:rsidP="00472030"/>
        </w:tc>
        <w:tc>
          <w:tcPr>
            <w:tcW w:w="1134" w:type="dxa"/>
          </w:tcPr>
          <w:p w:rsidR="007E689D" w:rsidRPr="00904198" w:rsidRDefault="007E689D" w:rsidP="00472030">
            <w:r w:rsidRPr="00904198">
              <w:t>План</w:t>
            </w:r>
          </w:p>
        </w:tc>
        <w:tc>
          <w:tcPr>
            <w:tcW w:w="1337" w:type="dxa"/>
          </w:tcPr>
          <w:p w:rsidR="007E689D" w:rsidRPr="00904198" w:rsidRDefault="007E689D" w:rsidP="00472030">
            <w:r w:rsidRPr="00904198">
              <w:t>Фактически</w:t>
            </w:r>
          </w:p>
        </w:tc>
        <w:tc>
          <w:tcPr>
            <w:tcW w:w="1640" w:type="dxa"/>
          </w:tcPr>
          <w:p w:rsidR="007E689D" w:rsidRPr="00904198" w:rsidRDefault="007E689D" w:rsidP="00472030">
            <w:r w:rsidRPr="00904198">
              <w:t>Процент выполнения</w:t>
            </w:r>
          </w:p>
        </w:tc>
        <w:tc>
          <w:tcPr>
            <w:tcW w:w="2268" w:type="dxa"/>
            <w:vMerge/>
          </w:tcPr>
          <w:p w:rsidR="007E689D" w:rsidRPr="00904198" w:rsidRDefault="007E689D" w:rsidP="00472030"/>
        </w:tc>
      </w:tr>
      <w:tr w:rsidR="007E689D" w:rsidRPr="00904198">
        <w:tc>
          <w:tcPr>
            <w:tcW w:w="1418" w:type="dxa"/>
          </w:tcPr>
          <w:p w:rsidR="007E689D" w:rsidRPr="00904198" w:rsidRDefault="007E689D" w:rsidP="00472030">
            <w:r w:rsidRPr="00904198">
              <w:t>1.Доходы от реализации :</w:t>
            </w:r>
          </w:p>
          <w:p w:rsidR="007E689D" w:rsidRPr="00904198" w:rsidRDefault="007E689D" w:rsidP="00472030">
            <w:r w:rsidRPr="00904198">
              <w:t>сумма;</w:t>
            </w:r>
          </w:p>
          <w:p w:rsidR="007E689D" w:rsidRPr="00904198" w:rsidRDefault="007E689D" w:rsidP="00472030">
            <w:r w:rsidRPr="00904198">
              <w:t>в процентах к</w:t>
            </w:r>
          </w:p>
          <w:p w:rsidR="007E689D" w:rsidRPr="00904198" w:rsidRDefault="007E689D" w:rsidP="00472030">
            <w:r w:rsidRPr="00904198">
              <w:t>товарообороту</w:t>
            </w:r>
          </w:p>
        </w:tc>
        <w:tc>
          <w:tcPr>
            <w:tcW w:w="1417" w:type="dxa"/>
          </w:tcPr>
          <w:p w:rsidR="007E689D" w:rsidRPr="00904198" w:rsidRDefault="007E689D" w:rsidP="00472030"/>
          <w:p w:rsidR="007E689D" w:rsidRPr="00904198" w:rsidRDefault="007E689D" w:rsidP="00472030"/>
          <w:p w:rsidR="007E689D" w:rsidRPr="00904198" w:rsidRDefault="007E689D" w:rsidP="00472030">
            <w:r w:rsidRPr="00904198">
              <w:t>12678,3</w:t>
            </w:r>
          </w:p>
          <w:p w:rsidR="007E689D" w:rsidRPr="00904198" w:rsidRDefault="007E689D" w:rsidP="00472030"/>
          <w:p w:rsidR="007E689D" w:rsidRPr="00904198" w:rsidRDefault="007E689D" w:rsidP="00472030">
            <w:r w:rsidRPr="00904198">
              <w:t>18,7</w:t>
            </w:r>
          </w:p>
        </w:tc>
        <w:tc>
          <w:tcPr>
            <w:tcW w:w="1134" w:type="dxa"/>
          </w:tcPr>
          <w:p w:rsidR="007E689D" w:rsidRPr="00904198" w:rsidRDefault="007E689D" w:rsidP="00472030"/>
          <w:p w:rsidR="007E689D" w:rsidRPr="00904198" w:rsidRDefault="007E689D" w:rsidP="00472030"/>
          <w:p w:rsidR="007E689D" w:rsidRPr="00904198" w:rsidRDefault="007E689D" w:rsidP="00472030">
            <w:r w:rsidRPr="00904198">
              <w:t>14126,4</w:t>
            </w:r>
          </w:p>
          <w:p w:rsidR="007E689D" w:rsidRPr="00904198" w:rsidRDefault="007E689D" w:rsidP="00472030"/>
          <w:p w:rsidR="007E689D" w:rsidRPr="00904198" w:rsidRDefault="007E689D" w:rsidP="00472030">
            <w:r w:rsidRPr="00904198">
              <w:t>18,8</w:t>
            </w:r>
          </w:p>
        </w:tc>
        <w:tc>
          <w:tcPr>
            <w:tcW w:w="1337" w:type="dxa"/>
          </w:tcPr>
          <w:p w:rsidR="007E689D" w:rsidRPr="00904198" w:rsidRDefault="007E689D" w:rsidP="00472030"/>
          <w:p w:rsidR="007E689D" w:rsidRPr="00904198" w:rsidRDefault="007E689D" w:rsidP="00472030"/>
          <w:p w:rsidR="007E689D" w:rsidRPr="00904198" w:rsidRDefault="007E689D" w:rsidP="00472030">
            <w:r w:rsidRPr="00904198">
              <w:t>14977,2</w:t>
            </w:r>
          </w:p>
          <w:p w:rsidR="007E689D" w:rsidRPr="00904198" w:rsidRDefault="007E689D" w:rsidP="00472030"/>
          <w:p w:rsidR="007E689D" w:rsidRPr="00904198" w:rsidRDefault="007E689D" w:rsidP="00472030">
            <w:r w:rsidRPr="00904198">
              <w:t>18,9</w:t>
            </w:r>
          </w:p>
        </w:tc>
        <w:tc>
          <w:tcPr>
            <w:tcW w:w="1640" w:type="dxa"/>
          </w:tcPr>
          <w:p w:rsidR="007E689D" w:rsidRPr="00904198" w:rsidRDefault="007E689D" w:rsidP="00472030"/>
          <w:p w:rsidR="007E689D" w:rsidRPr="00904198" w:rsidRDefault="007E689D" w:rsidP="00472030"/>
          <w:p w:rsidR="007E689D" w:rsidRPr="00904198" w:rsidRDefault="007E689D" w:rsidP="00472030">
            <w:r w:rsidRPr="00904198">
              <w:t>106,02</w:t>
            </w:r>
          </w:p>
          <w:p w:rsidR="007E689D" w:rsidRPr="00904198" w:rsidRDefault="007E689D" w:rsidP="00472030"/>
          <w:p w:rsidR="007E689D" w:rsidRPr="00904198" w:rsidRDefault="007E689D" w:rsidP="00472030">
            <w:r w:rsidRPr="00904198">
              <w:t>+0,1</w:t>
            </w:r>
          </w:p>
        </w:tc>
        <w:tc>
          <w:tcPr>
            <w:tcW w:w="2268" w:type="dxa"/>
          </w:tcPr>
          <w:p w:rsidR="007E689D" w:rsidRPr="00904198" w:rsidRDefault="007E689D" w:rsidP="00472030"/>
          <w:p w:rsidR="007E689D" w:rsidRPr="00904198" w:rsidRDefault="007E689D" w:rsidP="00472030"/>
          <w:p w:rsidR="007E689D" w:rsidRPr="00904198" w:rsidRDefault="007E689D" w:rsidP="00472030">
            <w:r w:rsidRPr="00904198">
              <w:t>118,13</w:t>
            </w:r>
          </w:p>
          <w:p w:rsidR="007E689D" w:rsidRPr="00904198" w:rsidRDefault="007E689D" w:rsidP="00472030"/>
          <w:p w:rsidR="007E689D" w:rsidRPr="00904198" w:rsidRDefault="007E689D" w:rsidP="00472030">
            <w:r w:rsidRPr="00904198">
              <w:t>+ 0,2</w:t>
            </w:r>
          </w:p>
        </w:tc>
      </w:tr>
      <w:tr w:rsidR="007E689D" w:rsidRPr="00904198">
        <w:tc>
          <w:tcPr>
            <w:tcW w:w="1418" w:type="dxa"/>
          </w:tcPr>
          <w:p w:rsidR="007E689D" w:rsidRPr="00904198" w:rsidRDefault="007E689D" w:rsidP="00472030">
            <w:r w:rsidRPr="00904198">
              <w:t>2. Розничный</w:t>
            </w:r>
          </w:p>
          <w:p w:rsidR="007E689D" w:rsidRPr="00904198" w:rsidRDefault="007E689D" w:rsidP="00472030">
            <w:r w:rsidRPr="00904198">
              <w:t>товарооборот</w:t>
            </w:r>
          </w:p>
        </w:tc>
        <w:tc>
          <w:tcPr>
            <w:tcW w:w="1417" w:type="dxa"/>
          </w:tcPr>
          <w:p w:rsidR="007E689D" w:rsidRPr="00904198" w:rsidRDefault="007E689D" w:rsidP="00472030">
            <w:r w:rsidRPr="00904198">
              <w:t>67489</w:t>
            </w:r>
          </w:p>
        </w:tc>
        <w:tc>
          <w:tcPr>
            <w:tcW w:w="1134" w:type="dxa"/>
          </w:tcPr>
          <w:p w:rsidR="007E689D" w:rsidRPr="00904198" w:rsidRDefault="007E689D" w:rsidP="00472030">
            <w:r w:rsidRPr="00904198">
              <w:t>74945</w:t>
            </w:r>
          </w:p>
        </w:tc>
        <w:tc>
          <w:tcPr>
            <w:tcW w:w="1337" w:type="dxa"/>
          </w:tcPr>
          <w:p w:rsidR="007E689D" w:rsidRPr="00904198" w:rsidRDefault="007E689D" w:rsidP="00472030">
            <w:r w:rsidRPr="00904198">
              <w:t>79136,9</w:t>
            </w:r>
          </w:p>
        </w:tc>
        <w:tc>
          <w:tcPr>
            <w:tcW w:w="1640" w:type="dxa"/>
          </w:tcPr>
          <w:p w:rsidR="007E689D" w:rsidRPr="00904198" w:rsidRDefault="007E689D" w:rsidP="00472030">
            <w:r w:rsidRPr="00904198">
              <w:t>105,6</w:t>
            </w:r>
          </w:p>
        </w:tc>
        <w:tc>
          <w:tcPr>
            <w:tcW w:w="2268" w:type="dxa"/>
          </w:tcPr>
          <w:p w:rsidR="007E689D" w:rsidRPr="00904198" w:rsidRDefault="007E689D" w:rsidP="00472030">
            <w:r w:rsidRPr="00904198">
              <w:t>117,3</w:t>
            </w:r>
          </w:p>
        </w:tc>
      </w:tr>
    </w:tbl>
    <w:p w:rsidR="00472030" w:rsidRDefault="00472030"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Таким образом, план доходов от реализации товаров выполнен на 106,02%.</w:t>
      </w:r>
    </w:p>
    <w:p w:rsidR="007E689D" w:rsidRPr="00904198" w:rsidRDefault="007E689D" w:rsidP="00904198">
      <w:pPr>
        <w:ind w:firstLine="720"/>
        <w:rPr>
          <w:color w:val="auto"/>
          <w:sz w:val="28"/>
          <w:szCs w:val="28"/>
        </w:rPr>
      </w:pPr>
      <w:r w:rsidRPr="00904198">
        <w:rPr>
          <w:color w:val="auto"/>
          <w:sz w:val="28"/>
          <w:szCs w:val="28"/>
        </w:rPr>
        <w:t>Сверх плана получено 850,8 млн. руб. доходов.</w:t>
      </w:r>
    </w:p>
    <w:p w:rsidR="007E689D" w:rsidRPr="00904198" w:rsidRDefault="007E689D" w:rsidP="00904198">
      <w:pPr>
        <w:ind w:firstLine="720"/>
        <w:rPr>
          <w:color w:val="auto"/>
          <w:sz w:val="28"/>
          <w:szCs w:val="28"/>
        </w:rPr>
      </w:pPr>
      <w:r w:rsidRPr="00904198">
        <w:rPr>
          <w:color w:val="auto"/>
          <w:sz w:val="28"/>
          <w:szCs w:val="28"/>
        </w:rPr>
        <w:t>Степень выполнения плана розничного</w:t>
      </w:r>
      <w:r w:rsidR="00904198">
        <w:rPr>
          <w:color w:val="auto"/>
          <w:sz w:val="28"/>
          <w:szCs w:val="28"/>
        </w:rPr>
        <w:t xml:space="preserve"> </w:t>
      </w:r>
      <w:r w:rsidRPr="00904198">
        <w:rPr>
          <w:color w:val="auto"/>
          <w:sz w:val="28"/>
          <w:szCs w:val="28"/>
        </w:rPr>
        <w:t>товарооборота (105,6%) ниже степени выполнения плана доходов от реализации (106,02%), что обусловило увеличение доходности на 0,1% к обороту (18,9-18,8).</w:t>
      </w:r>
    </w:p>
    <w:p w:rsidR="007E689D" w:rsidRPr="00904198" w:rsidRDefault="007E689D" w:rsidP="00904198">
      <w:pPr>
        <w:ind w:firstLine="720"/>
        <w:rPr>
          <w:color w:val="auto"/>
          <w:sz w:val="28"/>
          <w:szCs w:val="28"/>
        </w:rPr>
      </w:pPr>
      <w:r w:rsidRPr="00904198">
        <w:rPr>
          <w:color w:val="auto"/>
          <w:sz w:val="28"/>
          <w:szCs w:val="28"/>
        </w:rPr>
        <w:t>Сверх плановая сумма доходов получена за счёт перевыполнения плана розничного товарооборота.</w:t>
      </w:r>
    </w:p>
    <w:p w:rsidR="007E689D" w:rsidRPr="00904198" w:rsidRDefault="007E689D" w:rsidP="00904198">
      <w:pPr>
        <w:ind w:firstLine="720"/>
        <w:rPr>
          <w:color w:val="auto"/>
          <w:sz w:val="28"/>
          <w:szCs w:val="28"/>
        </w:rPr>
      </w:pPr>
      <w:r w:rsidRPr="00904198">
        <w:rPr>
          <w:color w:val="auto"/>
          <w:sz w:val="28"/>
          <w:szCs w:val="28"/>
        </w:rPr>
        <w:t>Данные таблицы № 12 свидетельствуют о следующем: доход от реализации возрос на 18,13% или на 0,2% к обороту. Рост доходности произошёл в основном за счёт увеличения перечня товаров, по которым возможно превысить предельные размеры торговых надбавок.</w:t>
      </w:r>
    </w:p>
    <w:p w:rsidR="007E689D" w:rsidRPr="00904198" w:rsidRDefault="007E689D" w:rsidP="00904198">
      <w:pPr>
        <w:ind w:firstLine="720"/>
        <w:rPr>
          <w:color w:val="auto"/>
          <w:sz w:val="28"/>
          <w:szCs w:val="28"/>
        </w:rPr>
      </w:pPr>
      <w:r w:rsidRPr="00904198">
        <w:rPr>
          <w:color w:val="auto"/>
          <w:sz w:val="28"/>
          <w:szCs w:val="28"/>
        </w:rPr>
        <w:t>Для проведения экономического анализа доходов, остающихся в распоряжении организации, составлена аналитическая таблица № 13.</w:t>
      </w:r>
    </w:p>
    <w:p w:rsidR="007E689D" w:rsidRPr="00904198" w:rsidRDefault="007E689D" w:rsidP="00904198">
      <w:pPr>
        <w:ind w:firstLine="720"/>
        <w:rPr>
          <w:color w:val="auto"/>
          <w:sz w:val="28"/>
          <w:szCs w:val="28"/>
        </w:rPr>
      </w:pPr>
      <w:r w:rsidRPr="00904198">
        <w:rPr>
          <w:color w:val="auto"/>
          <w:sz w:val="28"/>
          <w:szCs w:val="28"/>
        </w:rPr>
        <w:t>Данные таблицы № 13 свидетельствуют о следующем:</w:t>
      </w:r>
    </w:p>
    <w:p w:rsidR="007E689D" w:rsidRPr="00904198" w:rsidRDefault="007E689D" w:rsidP="00904198">
      <w:pPr>
        <w:numPr>
          <w:ilvl w:val="0"/>
          <w:numId w:val="26"/>
        </w:numPr>
        <w:tabs>
          <w:tab w:val="clear" w:pos="360"/>
        </w:tabs>
        <w:ind w:left="0" w:firstLine="720"/>
        <w:rPr>
          <w:color w:val="auto"/>
          <w:sz w:val="28"/>
          <w:szCs w:val="28"/>
        </w:rPr>
      </w:pPr>
      <w:r w:rsidRPr="00904198">
        <w:rPr>
          <w:color w:val="auto"/>
          <w:sz w:val="28"/>
          <w:szCs w:val="28"/>
        </w:rPr>
        <w:t>план по доходам, остающимся в распоряжении организации, перевыполнен на 24,5%. Сверх плана получено 783,2млн.руб. доходов (14485,8-13702,6);</w:t>
      </w:r>
    </w:p>
    <w:p w:rsidR="007E689D" w:rsidRPr="00904198" w:rsidRDefault="007E689D" w:rsidP="00904198">
      <w:pPr>
        <w:numPr>
          <w:ilvl w:val="0"/>
          <w:numId w:val="26"/>
        </w:numPr>
        <w:tabs>
          <w:tab w:val="clear" w:pos="360"/>
        </w:tabs>
        <w:ind w:left="0" w:firstLine="720"/>
        <w:rPr>
          <w:color w:val="auto"/>
          <w:sz w:val="28"/>
          <w:szCs w:val="28"/>
        </w:rPr>
      </w:pPr>
      <w:r w:rsidRPr="00904198">
        <w:rPr>
          <w:color w:val="auto"/>
          <w:sz w:val="28"/>
          <w:szCs w:val="28"/>
        </w:rPr>
        <w:t>степень выполнения</w:t>
      </w:r>
      <w:r w:rsidR="00904198">
        <w:rPr>
          <w:color w:val="auto"/>
          <w:sz w:val="28"/>
          <w:szCs w:val="28"/>
        </w:rPr>
        <w:t xml:space="preserve"> </w:t>
      </w:r>
      <w:r w:rsidRPr="00904198">
        <w:rPr>
          <w:color w:val="auto"/>
          <w:sz w:val="28"/>
          <w:szCs w:val="28"/>
        </w:rPr>
        <w:t>плана розничного товарооборота 105,6 ниже степени выполнения плана по доходам, остающимся в распоряжении организации,(124,5%), что обусловило снижение уровня доходности на 0,02% к обороту.</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 13.Доходы, остающиеся в распоряжении торговой организации, в отчетном году.</w:t>
      </w:r>
    </w:p>
    <w:tbl>
      <w:tblPr>
        <w:tblStyle w:val="ad"/>
        <w:tblW w:w="9214" w:type="dxa"/>
        <w:tblInd w:w="250" w:type="dxa"/>
        <w:tblLayout w:type="fixed"/>
        <w:tblLook w:val="0000" w:firstRow="0" w:lastRow="0" w:firstColumn="0" w:lastColumn="0" w:noHBand="0" w:noVBand="0"/>
      </w:tblPr>
      <w:tblGrid>
        <w:gridCol w:w="2552"/>
        <w:gridCol w:w="1559"/>
        <w:gridCol w:w="992"/>
        <w:gridCol w:w="1276"/>
        <w:gridCol w:w="1417"/>
        <w:gridCol w:w="1418"/>
      </w:tblGrid>
      <w:tr w:rsidR="007E689D" w:rsidRPr="00904198">
        <w:trPr>
          <w:trHeight w:val="570"/>
        </w:trPr>
        <w:tc>
          <w:tcPr>
            <w:tcW w:w="2552" w:type="dxa"/>
            <w:vMerge w:val="restart"/>
          </w:tcPr>
          <w:p w:rsidR="007E689D" w:rsidRPr="00904198" w:rsidRDefault="007E689D" w:rsidP="00472030">
            <w:r w:rsidRPr="00904198">
              <w:t>Показатели</w:t>
            </w:r>
          </w:p>
        </w:tc>
        <w:tc>
          <w:tcPr>
            <w:tcW w:w="1559" w:type="dxa"/>
            <w:vMerge w:val="restart"/>
          </w:tcPr>
          <w:p w:rsidR="007E689D" w:rsidRPr="00904198" w:rsidRDefault="007E689D" w:rsidP="00472030">
            <w:r w:rsidRPr="00904198">
              <w:t>9 мес.2005 г.</w:t>
            </w:r>
          </w:p>
        </w:tc>
        <w:tc>
          <w:tcPr>
            <w:tcW w:w="3685" w:type="dxa"/>
            <w:gridSpan w:val="3"/>
          </w:tcPr>
          <w:p w:rsidR="007E689D" w:rsidRPr="00904198" w:rsidRDefault="007E689D" w:rsidP="00472030">
            <w:r w:rsidRPr="00904198">
              <w:t>9 мес. 2006 г.</w:t>
            </w:r>
          </w:p>
        </w:tc>
        <w:tc>
          <w:tcPr>
            <w:tcW w:w="1418" w:type="dxa"/>
            <w:vMerge w:val="restart"/>
          </w:tcPr>
          <w:p w:rsidR="007E689D" w:rsidRPr="00904198" w:rsidRDefault="007E689D" w:rsidP="00472030">
            <w:r w:rsidRPr="00904198">
              <w:t>9 мес. 2006 г. в сравнении с</w:t>
            </w:r>
          </w:p>
          <w:p w:rsidR="007E689D" w:rsidRPr="00904198" w:rsidRDefault="007E689D" w:rsidP="00472030">
            <w:r w:rsidRPr="00904198">
              <w:t>9 мес. 2005 г.</w:t>
            </w:r>
          </w:p>
        </w:tc>
      </w:tr>
      <w:tr w:rsidR="007E689D" w:rsidRPr="00904198">
        <w:trPr>
          <w:trHeight w:val="435"/>
        </w:trPr>
        <w:tc>
          <w:tcPr>
            <w:tcW w:w="2552" w:type="dxa"/>
            <w:vMerge/>
          </w:tcPr>
          <w:p w:rsidR="007E689D" w:rsidRPr="00904198" w:rsidRDefault="007E689D" w:rsidP="00472030"/>
        </w:tc>
        <w:tc>
          <w:tcPr>
            <w:tcW w:w="1559" w:type="dxa"/>
            <w:vMerge/>
          </w:tcPr>
          <w:p w:rsidR="007E689D" w:rsidRPr="00904198" w:rsidRDefault="007E689D" w:rsidP="00472030"/>
        </w:tc>
        <w:tc>
          <w:tcPr>
            <w:tcW w:w="992" w:type="dxa"/>
          </w:tcPr>
          <w:p w:rsidR="007E689D" w:rsidRPr="00904198" w:rsidRDefault="007E689D" w:rsidP="00472030">
            <w:r w:rsidRPr="00904198">
              <w:t>план</w:t>
            </w:r>
          </w:p>
        </w:tc>
        <w:tc>
          <w:tcPr>
            <w:tcW w:w="1276" w:type="dxa"/>
          </w:tcPr>
          <w:p w:rsidR="007E689D" w:rsidRPr="00904198" w:rsidRDefault="007E689D" w:rsidP="00472030">
            <w:r w:rsidRPr="00904198">
              <w:t>Фактически</w:t>
            </w:r>
          </w:p>
        </w:tc>
        <w:tc>
          <w:tcPr>
            <w:tcW w:w="1417" w:type="dxa"/>
          </w:tcPr>
          <w:p w:rsidR="007E689D" w:rsidRPr="00904198" w:rsidRDefault="007E689D" w:rsidP="00472030">
            <w:r w:rsidRPr="00904198">
              <w:t>Процент выполнения</w:t>
            </w:r>
          </w:p>
        </w:tc>
        <w:tc>
          <w:tcPr>
            <w:tcW w:w="1418" w:type="dxa"/>
            <w:vMerge/>
          </w:tcPr>
          <w:p w:rsidR="007E689D" w:rsidRPr="00904198" w:rsidRDefault="007E689D" w:rsidP="00472030"/>
        </w:tc>
      </w:tr>
      <w:tr w:rsidR="007E689D" w:rsidRPr="00904198">
        <w:tc>
          <w:tcPr>
            <w:tcW w:w="2552" w:type="dxa"/>
          </w:tcPr>
          <w:p w:rsidR="007E689D" w:rsidRPr="00904198" w:rsidRDefault="007E689D" w:rsidP="00472030">
            <w:r w:rsidRPr="00904198">
              <w:t>1.Доходы от хозяйственной деятельности:</w:t>
            </w:r>
          </w:p>
          <w:p w:rsidR="007E689D" w:rsidRPr="00904198" w:rsidRDefault="007E689D" w:rsidP="00472030">
            <w:r w:rsidRPr="00904198">
              <w:t>-сумма;</w:t>
            </w:r>
          </w:p>
          <w:p w:rsidR="007E689D" w:rsidRPr="00904198" w:rsidRDefault="007E689D" w:rsidP="00472030">
            <w:r w:rsidRPr="00904198">
              <w:t>-в процентах к</w:t>
            </w:r>
            <w:r w:rsidR="00472030">
              <w:t xml:space="preserve"> </w:t>
            </w:r>
            <w:r w:rsidRPr="00904198">
              <w:t>товарообороту</w:t>
            </w:r>
          </w:p>
        </w:tc>
        <w:tc>
          <w:tcPr>
            <w:tcW w:w="1559" w:type="dxa"/>
          </w:tcPr>
          <w:p w:rsidR="007E689D" w:rsidRPr="00904198" w:rsidRDefault="007E689D" w:rsidP="00472030"/>
          <w:p w:rsidR="007E689D" w:rsidRPr="00904198" w:rsidRDefault="007E689D" w:rsidP="00472030"/>
          <w:p w:rsidR="007E689D" w:rsidRPr="00904198" w:rsidRDefault="007E689D" w:rsidP="00472030"/>
          <w:p w:rsidR="007E689D" w:rsidRPr="00904198" w:rsidRDefault="007E689D" w:rsidP="00472030">
            <w:r w:rsidRPr="00904198">
              <w:t>12678,3</w:t>
            </w:r>
          </w:p>
          <w:p w:rsidR="007E689D" w:rsidRPr="00904198" w:rsidRDefault="007E689D" w:rsidP="00472030">
            <w:r w:rsidRPr="00904198">
              <w:t>18,7</w:t>
            </w:r>
          </w:p>
        </w:tc>
        <w:tc>
          <w:tcPr>
            <w:tcW w:w="992" w:type="dxa"/>
          </w:tcPr>
          <w:p w:rsidR="007E689D" w:rsidRPr="00904198" w:rsidRDefault="007E689D" w:rsidP="00472030"/>
          <w:p w:rsidR="007E689D" w:rsidRPr="00904198" w:rsidRDefault="007E689D" w:rsidP="00472030"/>
          <w:p w:rsidR="007E689D" w:rsidRPr="00904198" w:rsidRDefault="007E689D" w:rsidP="00472030"/>
          <w:p w:rsidR="007E689D" w:rsidRPr="00904198" w:rsidRDefault="007E689D" w:rsidP="00472030">
            <w:r w:rsidRPr="00904198">
              <w:t>14126,4</w:t>
            </w:r>
          </w:p>
          <w:p w:rsidR="007E689D" w:rsidRPr="00904198" w:rsidRDefault="007E689D" w:rsidP="00472030">
            <w:r w:rsidRPr="00904198">
              <w:t>18,8</w:t>
            </w:r>
          </w:p>
        </w:tc>
        <w:tc>
          <w:tcPr>
            <w:tcW w:w="1276" w:type="dxa"/>
          </w:tcPr>
          <w:p w:rsidR="007E689D" w:rsidRPr="00904198" w:rsidRDefault="007E689D" w:rsidP="00472030"/>
          <w:p w:rsidR="007E689D" w:rsidRPr="00904198" w:rsidRDefault="007E689D" w:rsidP="00472030"/>
          <w:p w:rsidR="007E689D" w:rsidRPr="00904198" w:rsidRDefault="007E689D" w:rsidP="00472030"/>
          <w:p w:rsidR="007E689D" w:rsidRPr="00904198" w:rsidRDefault="007E689D" w:rsidP="00472030">
            <w:r w:rsidRPr="00904198">
              <w:t>14977,2</w:t>
            </w:r>
          </w:p>
          <w:p w:rsidR="007E689D" w:rsidRPr="00904198" w:rsidRDefault="007E689D" w:rsidP="00472030">
            <w:r w:rsidRPr="00904198">
              <w:t>18,9</w:t>
            </w:r>
          </w:p>
        </w:tc>
        <w:tc>
          <w:tcPr>
            <w:tcW w:w="1417" w:type="dxa"/>
          </w:tcPr>
          <w:p w:rsidR="007E689D" w:rsidRPr="00904198" w:rsidRDefault="007E689D" w:rsidP="00472030"/>
          <w:p w:rsidR="007E689D" w:rsidRPr="00904198" w:rsidRDefault="007E689D" w:rsidP="00472030"/>
          <w:p w:rsidR="007E689D" w:rsidRPr="00904198" w:rsidRDefault="007E689D" w:rsidP="00472030"/>
          <w:p w:rsidR="007E689D" w:rsidRPr="00904198" w:rsidRDefault="007E689D" w:rsidP="00472030">
            <w:r w:rsidRPr="00904198">
              <w:t>105,7</w:t>
            </w:r>
          </w:p>
          <w:p w:rsidR="007E689D" w:rsidRPr="00904198" w:rsidRDefault="007E689D" w:rsidP="00472030">
            <w:r w:rsidRPr="00904198">
              <w:t>+0,1</w:t>
            </w:r>
          </w:p>
        </w:tc>
        <w:tc>
          <w:tcPr>
            <w:tcW w:w="1418" w:type="dxa"/>
          </w:tcPr>
          <w:p w:rsidR="007E689D" w:rsidRPr="00904198" w:rsidRDefault="007E689D" w:rsidP="00472030"/>
          <w:p w:rsidR="007E689D" w:rsidRPr="00904198" w:rsidRDefault="007E689D" w:rsidP="00472030"/>
          <w:p w:rsidR="007E689D" w:rsidRPr="00904198" w:rsidRDefault="007E689D" w:rsidP="00472030"/>
          <w:p w:rsidR="007E689D" w:rsidRPr="00904198" w:rsidRDefault="007E689D" w:rsidP="00472030">
            <w:r w:rsidRPr="00904198">
              <w:t>118,1</w:t>
            </w:r>
          </w:p>
          <w:p w:rsidR="007E689D" w:rsidRPr="00904198" w:rsidRDefault="007E689D" w:rsidP="00472030">
            <w:r w:rsidRPr="00904198">
              <w:t>+ 0,2</w:t>
            </w:r>
          </w:p>
        </w:tc>
      </w:tr>
      <w:tr w:rsidR="007E689D" w:rsidRPr="00904198">
        <w:tc>
          <w:tcPr>
            <w:tcW w:w="2552" w:type="dxa"/>
          </w:tcPr>
          <w:p w:rsidR="007E689D" w:rsidRPr="00904198" w:rsidRDefault="007E689D" w:rsidP="00472030">
            <w:r w:rsidRPr="00904198">
              <w:t>2.Платежи,</w:t>
            </w:r>
          </w:p>
          <w:p w:rsidR="007E689D" w:rsidRPr="00904198" w:rsidRDefault="007E689D" w:rsidP="00472030">
            <w:r w:rsidRPr="00904198">
              <w:t>взимаемые за</w:t>
            </w:r>
            <w:r w:rsidR="00472030">
              <w:t xml:space="preserve"> </w:t>
            </w:r>
            <w:r w:rsidRPr="00904198">
              <w:t>счет доходов:</w:t>
            </w:r>
          </w:p>
          <w:p w:rsidR="007E689D" w:rsidRPr="00904198" w:rsidRDefault="007E689D" w:rsidP="00472030">
            <w:r w:rsidRPr="00904198">
              <w:t>-сумма;</w:t>
            </w:r>
          </w:p>
          <w:p w:rsidR="007E689D" w:rsidRPr="00904198" w:rsidRDefault="007E689D" w:rsidP="00472030">
            <w:r w:rsidRPr="00904198">
              <w:t>-в процентах к</w:t>
            </w:r>
            <w:r w:rsidR="00472030">
              <w:t xml:space="preserve"> </w:t>
            </w:r>
            <w:r w:rsidRPr="00904198">
              <w:t>обороту</w:t>
            </w:r>
          </w:p>
        </w:tc>
        <w:tc>
          <w:tcPr>
            <w:tcW w:w="1559" w:type="dxa"/>
          </w:tcPr>
          <w:p w:rsidR="007E689D" w:rsidRPr="00904198" w:rsidRDefault="007E689D" w:rsidP="00472030"/>
          <w:p w:rsidR="007E689D" w:rsidRPr="00904198" w:rsidRDefault="007E689D" w:rsidP="00472030"/>
          <w:p w:rsidR="007E689D" w:rsidRPr="00904198" w:rsidRDefault="007E689D" w:rsidP="00472030"/>
          <w:p w:rsidR="007E689D" w:rsidRPr="00904198" w:rsidRDefault="007E689D" w:rsidP="00472030">
            <w:r w:rsidRPr="00904198">
              <w:t>493</w:t>
            </w:r>
          </w:p>
          <w:p w:rsidR="007E689D" w:rsidRPr="00904198" w:rsidRDefault="007E689D" w:rsidP="00472030">
            <w:r w:rsidRPr="00904198">
              <w:t>0,7</w:t>
            </w:r>
          </w:p>
        </w:tc>
        <w:tc>
          <w:tcPr>
            <w:tcW w:w="992" w:type="dxa"/>
          </w:tcPr>
          <w:p w:rsidR="007E689D" w:rsidRPr="00904198" w:rsidRDefault="007E689D" w:rsidP="00472030"/>
          <w:p w:rsidR="007E689D" w:rsidRPr="00904198" w:rsidRDefault="007E689D" w:rsidP="00472030"/>
          <w:p w:rsidR="007E689D" w:rsidRPr="00904198" w:rsidRDefault="007E689D" w:rsidP="00472030"/>
          <w:p w:rsidR="007E689D" w:rsidRPr="00904198" w:rsidRDefault="007E689D" w:rsidP="00472030">
            <w:r w:rsidRPr="00904198">
              <w:t>423,8</w:t>
            </w:r>
          </w:p>
          <w:p w:rsidR="007E689D" w:rsidRPr="00904198" w:rsidRDefault="007E689D" w:rsidP="00472030">
            <w:r w:rsidRPr="00904198">
              <w:t>0,6</w:t>
            </w:r>
          </w:p>
        </w:tc>
        <w:tc>
          <w:tcPr>
            <w:tcW w:w="1276" w:type="dxa"/>
          </w:tcPr>
          <w:p w:rsidR="007E689D" w:rsidRPr="00904198" w:rsidRDefault="007E689D" w:rsidP="00472030"/>
          <w:p w:rsidR="007E689D" w:rsidRPr="00904198" w:rsidRDefault="007E689D" w:rsidP="00472030"/>
          <w:p w:rsidR="007E689D" w:rsidRPr="00904198" w:rsidRDefault="007E689D" w:rsidP="00472030"/>
          <w:p w:rsidR="007E689D" w:rsidRPr="00904198" w:rsidRDefault="007E689D" w:rsidP="00472030">
            <w:r w:rsidRPr="00904198">
              <w:t>448</w:t>
            </w:r>
          </w:p>
          <w:p w:rsidR="007E689D" w:rsidRPr="00904198" w:rsidRDefault="007E689D" w:rsidP="00472030">
            <w:r w:rsidRPr="00904198">
              <w:t>0,57</w:t>
            </w:r>
          </w:p>
        </w:tc>
        <w:tc>
          <w:tcPr>
            <w:tcW w:w="1417" w:type="dxa"/>
          </w:tcPr>
          <w:p w:rsidR="007E689D" w:rsidRPr="00904198" w:rsidRDefault="007E689D" w:rsidP="00472030"/>
          <w:p w:rsidR="007E689D" w:rsidRPr="00904198" w:rsidRDefault="007E689D" w:rsidP="00472030"/>
          <w:p w:rsidR="007E689D" w:rsidRPr="00904198" w:rsidRDefault="007E689D" w:rsidP="00472030"/>
          <w:p w:rsidR="007E689D" w:rsidRPr="00904198" w:rsidRDefault="007E689D" w:rsidP="00472030">
            <w:r w:rsidRPr="00904198">
              <w:t>101,1</w:t>
            </w:r>
          </w:p>
          <w:p w:rsidR="007E689D" w:rsidRPr="00904198" w:rsidRDefault="007E689D" w:rsidP="00472030">
            <w:r w:rsidRPr="00904198">
              <w:t>- 0,03</w:t>
            </w:r>
          </w:p>
        </w:tc>
        <w:tc>
          <w:tcPr>
            <w:tcW w:w="1418" w:type="dxa"/>
          </w:tcPr>
          <w:p w:rsidR="007E689D" w:rsidRPr="00904198" w:rsidRDefault="007E689D" w:rsidP="00472030"/>
          <w:p w:rsidR="007E689D" w:rsidRPr="00904198" w:rsidRDefault="007E689D" w:rsidP="00472030"/>
          <w:p w:rsidR="007E689D" w:rsidRPr="00904198" w:rsidRDefault="007E689D" w:rsidP="00472030"/>
          <w:p w:rsidR="007E689D" w:rsidRPr="00904198" w:rsidRDefault="007E689D" w:rsidP="00472030">
            <w:r w:rsidRPr="00904198">
              <w:t>91</w:t>
            </w:r>
          </w:p>
          <w:p w:rsidR="007E689D" w:rsidRPr="00904198" w:rsidRDefault="007E689D" w:rsidP="00472030">
            <w:r w:rsidRPr="00904198">
              <w:t>+ 0.6</w:t>
            </w:r>
          </w:p>
        </w:tc>
      </w:tr>
      <w:tr w:rsidR="007E689D" w:rsidRPr="00904198">
        <w:tc>
          <w:tcPr>
            <w:tcW w:w="2552" w:type="dxa"/>
          </w:tcPr>
          <w:p w:rsidR="007E689D" w:rsidRPr="00904198" w:rsidRDefault="007E689D" w:rsidP="00472030">
            <w:r w:rsidRPr="00904198">
              <w:t>3.Доходы в</w:t>
            </w:r>
          </w:p>
          <w:p w:rsidR="007E689D" w:rsidRPr="00904198" w:rsidRDefault="007E689D" w:rsidP="00472030">
            <w:r w:rsidRPr="00904198">
              <w:t>распоряжении:</w:t>
            </w:r>
          </w:p>
          <w:p w:rsidR="007E689D" w:rsidRPr="00904198" w:rsidRDefault="007E689D" w:rsidP="00472030">
            <w:r w:rsidRPr="00904198">
              <w:t>-сумма;</w:t>
            </w:r>
          </w:p>
          <w:p w:rsidR="007E689D" w:rsidRPr="00904198" w:rsidRDefault="007E689D" w:rsidP="00472030">
            <w:r w:rsidRPr="00904198">
              <w:t>-в процентах к</w:t>
            </w:r>
            <w:r w:rsidR="00472030">
              <w:t xml:space="preserve"> </w:t>
            </w:r>
            <w:r w:rsidRPr="00904198">
              <w:t>товарообороту</w:t>
            </w:r>
          </w:p>
        </w:tc>
        <w:tc>
          <w:tcPr>
            <w:tcW w:w="1559" w:type="dxa"/>
          </w:tcPr>
          <w:p w:rsidR="007E689D" w:rsidRPr="00904198" w:rsidRDefault="007E689D" w:rsidP="00472030"/>
          <w:p w:rsidR="007E689D" w:rsidRPr="00904198" w:rsidRDefault="007E689D" w:rsidP="00472030"/>
          <w:p w:rsidR="007E689D" w:rsidRPr="00904198" w:rsidRDefault="007E689D" w:rsidP="00472030">
            <w:r w:rsidRPr="00904198">
              <w:t>12148,9</w:t>
            </w:r>
          </w:p>
          <w:p w:rsidR="007E689D" w:rsidRPr="00904198" w:rsidRDefault="007E689D" w:rsidP="00472030">
            <w:r w:rsidRPr="00904198">
              <w:t>17,7</w:t>
            </w:r>
          </w:p>
        </w:tc>
        <w:tc>
          <w:tcPr>
            <w:tcW w:w="992" w:type="dxa"/>
          </w:tcPr>
          <w:p w:rsidR="007E689D" w:rsidRPr="00904198" w:rsidRDefault="007E689D" w:rsidP="00472030"/>
          <w:p w:rsidR="007E689D" w:rsidRPr="00904198" w:rsidRDefault="007E689D" w:rsidP="00472030"/>
          <w:p w:rsidR="007E689D" w:rsidRPr="00904198" w:rsidRDefault="007E689D" w:rsidP="00472030">
            <w:r w:rsidRPr="00904198">
              <w:t>13702,6</w:t>
            </w:r>
          </w:p>
          <w:p w:rsidR="007E689D" w:rsidRPr="00904198" w:rsidRDefault="007E689D" w:rsidP="00472030">
            <w:r w:rsidRPr="00904198">
              <w:t>18,3</w:t>
            </w:r>
          </w:p>
        </w:tc>
        <w:tc>
          <w:tcPr>
            <w:tcW w:w="1276" w:type="dxa"/>
          </w:tcPr>
          <w:p w:rsidR="007E689D" w:rsidRPr="00904198" w:rsidRDefault="007E689D" w:rsidP="00472030"/>
          <w:p w:rsidR="007E689D" w:rsidRPr="00904198" w:rsidRDefault="007E689D" w:rsidP="00472030"/>
          <w:p w:rsidR="007E689D" w:rsidRPr="00904198" w:rsidRDefault="007E689D" w:rsidP="00472030">
            <w:r w:rsidRPr="00904198">
              <w:t>14485,8</w:t>
            </w:r>
          </w:p>
          <w:p w:rsidR="007E689D" w:rsidRPr="00904198" w:rsidRDefault="007E689D" w:rsidP="00472030">
            <w:r w:rsidRPr="00904198">
              <w:t>18,28</w:t>
            </w:r>
          </w:p>
        </w:tc>
        <w:tc>
          <w:tcPr>
            <w:tcW w:w="1417" w:type="dxa"/>
          </w:tcPr>
          <w:p w:rsidR="007E689D" w:rsidRPr="00904198" w:rsidRDefault="007E689D" w:rsidP="00472030"/>
          <w:p w:rsidR="007E689D" w:rsidRPr="00904198" w:rsidRDefault="007E689D" w:rsidP="00472030"/>
          <w:p w:rsidR="007E689D" w:rsidRPr="00904198" w:rsidRDefault="007E689D" w:rsidP="00472030">
            <w:r w:rsidRPr="00904198">
              <w:t>124.5</w:t>
            </w:r>
          </w:p>
          <w:p w:rsidR="007E689D" w:rsidRPr="00904198" w:rsidRDefault="007E689D" w:rsidP="00472030">
            <w:r w:rsidRPr="00904198">
              <w:t>- 0,02</w:t>
            </w:r>
          </w:p>
        </w:tc>
        <w:tc>
          <w:tcPr>
            <w:tcW w:w="1418" w:type="dxa"/>
          </w:tcPr>
          <w:p w:rsidR="007E689D" w:rsidRPr="00904198" w:rsidRDefault="007E689D" w:rsidP="00472030"/>
          <w:p w:rsidR="007E689D" w:rsidRPr="00904198" w:rsidRDefault="007E689D" w:rsidP="00472030"/>
          <w:p w:rsidR="007E689D" w:rsidRPr="00904198" w:rsidRDefault="007E689D" w:rsidP="00472030">
            <w:r w:rsidRPr="00904198">
              <w:t>148.6</w:t>
            </w:r>
          </w:p>
          <w:p w:rsidR="007E689D" w:rsidRPr="00904198" w:rsidRDefault="007E689D" w:rsidP="00472030">
            <w:r w:rsidRPr="00904198">
              <w:t>+ 0,58</w:t>
            </w:r>
          </w:p>
        </w:tc>
      </w:tr>
      <w:tr w:rsidR="007E689D" w:rsidRPr="00904198">
        <w:tc>
          <w:tcPr>
            <w:tcW w:w="2552" w:type="dxa"/>
          </w:tcPr>
          <w:p w:rsidR="007E689D" w:rsidRPr="00904198" w:rsidRDefault="007E689D" w:rsidP="00472030">
            <w:r w:rsidRPr="00904198">
              <w:t>4. Розничный</w:t>
            </w:r>
          </w:p>
          <w:p w:rsidR="007E689D" w:rsidRPr="00904198" w:rsidRDefault="007E689D" w:rsidP="00472030">
            <w:r w:rsidRPr="00904198">
              <w:t>товарооборот</w:t>
            </w:r>
          </w:p>
        </w:tc>
        <w:tc>
          <w:tcPr>
            <w:tcW w:w="1559" w:type="dxa"/>
          </w:tcPr>
          <w:p w:rsidR="007E689D" w:rsidRPr="00904198" w:rsidRDefault="007E689D" w:rsidP="00472030">
            <w:r w:rsidRPr="00904198">
              <w:t>67489</w:t>
            </w:r>
          </w:p>
        </w:tc>
        <w:tc>
          <w:tcPr>
            <w:tcW w:w="992" w:type="dxa"/>
          </w:tcPr>
          <w:p w:rsidR="007E689D" w:rsidRPr="00904198" w:rsidRDefault="007E689D" w:rsidP="00472030">
            <w:r w:rsidRPr="00904198">
              <w:t>74945</w:t>
            </w:r>
          </w:p>
        </w:tc>
        <w:tc>
          <w:tcPr>
            <w:tcW w:w="1276" w:type="dxa"/>
          </w:tcPr>
          <w:p w:rsidR="007E689D" w:rsidRPr="00904198" w:rsidRDefault="007E689D" w:rsidP="00472030">
            <w:r w:rsidRPr="00904198">
              <w:t>79236,9</w:t>
            </w:r>
          </w:p>
        </w:tc>
        <w:tc>
          <w:tcPr>
            <w:tcW w:w="1417" w:type="dxa"/>
          </w:tcPr>
          <w:p w:rsidR="007E689D" w:rsidRPr="00904198" w:rsidRDefault="007E689D" w:rsidP="00472030">
            <w:r w:rsidRPr="00904198">
              <w:t>105,6</w:t>
            </w:r>
          </w:p>
        </w:tc>
        <w:tc>
          <w:tcPr>
            <w:tcW w:w="1418" w:type="dxa"/>
          </w:tcPr>
          <w:p w:rsidR="007E689D" w:rsidRPr="00904198" w:rsidRDefault="007E689D" w:rsidP="00472030">
            <w:r w:rsidRPr="00904198">
              <w:t>117,3</w:t>
            </w:r>
          </w:p>
        </w:tc>
      </w:tr>
    </w:tbl>
    <w:p w:rsidR="007E689D" w:rsidRPr="00904198" w:rsidRDefault="00472030" w:rsidP="00904198">
      <w:pPr>
        <w:ind w:firstLine="720"/>
        <w:rPr>
          <w:color w:val="auto"/>
          <w:sz w:val="28"/>
          <w:szCs w:val="28"/>
        </w:rPr>
      </w:pPr>
      <w:r>
        <w:rPr>
          <w:color w:val="auto"/>
          <w:sz w:val="28"/>
          <w:szCs w:val="28"/>
        </w:rPr>
        <w:br w:type="page"/>
      </w:r>
      <w:r w:rsidR="007E689D"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Произведём расчёт факторов, повлиявших на изменение доходности.</w:t>
      </w:r>
    </w:p>
    <w:p w:rsidR="007E689D" w:rsidRPr="00904198" w:rsidRDefault="007E689D" w:rsidP="00904198">
      <w:pPr>
        <w:ind w:firstLine="720"/>
        <w:rPr>
          <w:color w:val="auto"/>
          <w:sz w:val="28"/>
          <w:szCs w:val="28"/>
        </w:rPr>
      </w:pPr>
      <w:r w:rsidRPr="00904198">
        <w:rPr>
          <w:color w:val="auto"/>
          <w:sz w:val="28"/>
          <w:szCs w:val="28"/>
        </w:rPr>
        <w:t>Влияние цен на товары и услуги рассчитываем по формуле:</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∆Дц=(РТОд.ц.1-РТОс.ц.1)*УД0план /100 ,</w:t>
      </w:r>
      <w:r w:rsidR="00904198">
        <w:rPr>
          <w:color w:val="auto"/>
          <w:sz w:val="28"/>
          <w:szCs w:val="28"/>
        </w:rPr>
        <w:t xml:space="preserve"> </w:t>
      </w:r>
      <w:r w:rsidRPr="00904198">
        <w:rPr>
          <w:color w:val="auto"/>
          <w:sz w:val="28"/>
          <w:szCs w:val="28"/>
        </w:rPr>
        <w:t>(9)</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где ∆Дц- изменение дохода за счёт изменения цен, руб.; РТОд.ц.1- товарооборот отчётного года в действующих ценах, руб.; РТОс.ц.1- товарооборот отчётного года в сопоставимых ценах, руб.; УД0план – уровень доходов торговли предшествующего года ,%.</w:t>
      </w:r>
    </w:p>
    <w:p w:rsidR="007E689D" w:rsidRPr="00904198" w:rsidRDefault="007E689D" w:rsidP="00904198">
      <w:pPr>
        <w:ind w:firstLine="720"/>
        <w:rPr>
          <w:color w:val="auto"/>
          <w:sz w:val="28"/>
          <w:szCs w:val="28"/>
        </w:rPr>
      </w:pPr>
      <w:r w:rsidRPr="00904198">
        <w:rPr>
          <w:color w:val="auto"/>
          <w:sz w:val="28"/>
          <w:szCs w:val="28"/>
        </w:rPr>
        <w:t>∆Дц=(79136,9-73479)*22,4/100=1267,4 млн.руб.</w:t>
      </w:r>
    </w:p>
    <w:p w:rsidR="007E689D" w:rsidRPr="00904198" w:rsidRDefault="007E689D" w:rsidP="00904198">
      <w:pPr>
        <w:ind w:firstLine="720"/>
        <w:rPr>
          <w:color w:val="auto"/>
          <w:sz w:val="28"/>
          <w:szCs w:val="28"/>
        </w:rPr>
      </w:pPr>
      <w:r w:rsidRPr="00904198">
        <w:rPr>
          <w:color w:val="auto"/>
          <w:sz w:val="28"/>
          <w:szCs w:val="28"/>
        </w:rPr>
        <w:t>Влияние физического объёма товарооборота рассчитываем по формуле:</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∆Дф=(РТОс.ц.1-РТО0план)*УД0план /100 ,</w:t>
      </w:r>
      <w:r w:rsidR="00904198">
        <w:rPr>
          <w:color w:val="auto"/>
          <w:sz w:val="28"/>
          <w:szCs w:val="28"/>
        </w:rPr>
        <w:t xml:space="preserve"> </w:t>
      </w:r>
      <w:r w:rsidRPr="00904198">
        <w:rPr>
          <w:color w:val="auto"/>
          <w:sz w:val="28"/>
          <w:szCs w:val="28"/>
        </w:rPr>
        <w:t>(10)</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где ∆Дф- изменение дохода за счёт физического объёма товарооборота, руб.;.; РТОс.ц.1- товарооборот отчётного года в сопоставимых ценах, руб.; РТО0план- товарооборот предшествующего периода, руб; УД0план – уровень доходов торговли предшествующего года ,%.</w:t>
      </w:r>
    </w:p>
    <w:p w:rsidR="007E689D" w:rsidRPr="00904198" w:rsidRDefault="007E689D" w:rsidP="00904198">
      <w:pPr>
        <w:ind w:firstLine="720"/>
        <w:rPr>
          <w:color w:val="auto"/>
          <w:sz w:val="28"/>
          <w:szCs w:val="28"/>
        </w:rPr>
      </w:pPr>
      <w:r w:rsidRPr="00904198">
        <w:rPr>
          <w:color w:val="auto"/>
          <w:sz w:val="28"/>
          <w:szCs w:val="28"/>
        </w:rPr>
        <w:t>∆Дф=(73479-67489,1)*22,4/100=1341,7 млн.руб.</w:t>
      </w:r>
    </w:p>
    <w:p w:rsidR="007E689D" w:rsidRPr="00904198" w:rsidRDefault="007E689D" w:rsidP="00904198">
      <w:pPr>
        <w:ind w:firstLine="720"/>
        <w:rPr>
          <w:color w:val="auto"/>
          <w:sz w:val="28"/>
          <w:szCs w:val="28"/>
        </w:rPr>
      </w:pPr>
      <w:r w:rsidRPr="00904198">
        <w:rPr>
          <w:color w:val="auto"/>
          <w:sz w:val="28"/>
          <w:szCs w:val="28"/>
        </w:rPr>
        <w:t>Для определения влияния структуры товарооборота составим таблицу №14.</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 14. Влияние изменения структуры розничного товарооборота на уровень доходов организации, %</w:t>
      </w:r>
    </w:p>
    <w:tbl>
      <w:tblPr>
        <w:tblStyle w:val="ad"/>
        <w:tblW w:w="9214" w:type="dxa"/>
        <w:tblInd w:w="250" w:type="dxa"/>
        <w:tblLayout w:type="fixed"/>
        <w:tblLook w:val="0000" w:firstRow="0" w:lastRow="0" w:firstColumn="0" w:lastColumn="0" w:noHBand="0" w:noVBand="0"/>
      </w:tblPr>
      <w:tblGrid>
        <w:gridCol w:w="2426"/>
        <w:gridCol w:w="1155"/>
        <w:gridCol w:w="1245"/>
        <w:gridCol w:w="1553"/>
        <w:gridCol w:w="1559"/>
        <w:gridCol w:w="1276"/>
      </w:tblGrid>
      <w:tr w:rsidR="007E689D" w:rsidRPr="00904198">
        <w:trPr>
          <w:trHeight w:val="466"/>
        </w:trPr>
        <w:tc>
          <w:tcPr>
            <w:tcW w:w="2426" w:type="dxa"/>
            <w:vMerge w:val="restart"/>
          </w:tcPr>
          <w:p w:rsidR="007E689D" w:rsidRPr="00904198" w:rsidRDefault="007E689D" w:rsidP="00472030">
            <w:r w:rsidRPr="00904198">
              <w:t>Товарные группы</w:t>
            </w:r>
          </w:p>
        </w:tc>
        <w:tc>
          <w:tcPr>
            <w:tcW w:w="2400" w:type="dxa"/>
            <w:gridSpan w:val="2"/>
          </w:tcPr>
          <w:p w:rsidR="007E689D" w:rsidRPr="00904198" w:rsidRDefault="007E689D" w:rsidP="00472030">
            <w:r w:rsidRPr="00904198">
              <w:t>Структура оборота</w:t>
            </w:r>
          </w:p>
        </w:tc>
        <w:tc>
          <w:tcPr>
            <w:tcW w:w="1553" w:type="dxa"/>
            <w:vMerge w:val="restart"/>
          </w:tcPr>
          <w:p w:rsidR="007E689D" w:rsidRPr="00904198" w:rsidRDefault="007E689D" w:rsidP="00472030">
            <w:r w:rsidRPr="00904198">
              <w:t>Уровень дохода</w:t>
            </w:r>
          </w:p>
          <w:p w:rsidR="007E689D" w:rsidRPr="00904198" w:rsidRDefault="007E689D" w:rsidP="00472030">
            <w:r w:rsidRPr="00904198">
              <w:t>Плановый</w:t>
            </w:r>
          </w:p>
        </w:tc>
        <w:tc>
          <w:tcPr>
            <w:tcW w:w="2835" w:type="dxa"/>
            <w:gridSpan w:val="2"/>
          </w:tcPr>
          <w:p w:rsidR="007E689D" w:rsidRPr="00904198" w:rsidRDefault="007E689D" w:rsidP="00472030">
            <w:r w:rsidRPr="00904198">
              <w:t>Процент числа при структуре</w:t>
            </w:r>
          </w:p>
        </w:tc>
      </w:tr>
      <w:tr w:rsidR="007E689D" w:rsidRPr="00904198">
        <w:trPr>
          <w:trHeight w:val="375"/>
        </w:trPr>
        <w:tc>
          <w:tcPr>
            <w:tcW w:w="2426" w:type="dxa"/>
            <w:vMerge/>
          </w:tcPr>
          <w:p w:rsidR="007E689D" w:rsidRPr="00904198" w:rsidRDefault="007E689D" w:rsidP="00472030"/>
        </w:tc>
        <w:tc>
          <w:tcPr>
            <w:tcW w:w="1155" w:type="dxa"/>
          </w:tcPr>
          <w:p w:rsidR="007E689D" w:rsidRPr="00904198" w:rsidRDefault="007E689D" w:rsidP="00472030">
            <w:r w:rsidRPr="00904198">
              <w:t>План</w:t>
            </w:r>
          </w:p>
        </w:tc>
        <w:tc>
          <w:tcPr>
            <w:tcW w:w="1245" w:type="dxa"/>
          </w:tcPr>
          <w:p w:rsidR="007E689D" w:rsidRPr="00904198" w:rsidRDefault="007E689D" w:rsidP="00472030">
            <w:r w:rsidRPr="00904198">
              <w:t>Факт</w:t>
            </w:r>
          </w:p>
        </w:tc>
        <w:tc>
          <w:tcPr>
            <w:tcW w:w="1553" w:type="dxa"/>
            <w:vMerge/>
          </w:tcPr>
          <w:p w:rsidR="007E689D" w:rsidRPr="00904198" w:rsidRDefault="007E689D" w:rsidP="00472030"/>
        </w:tc>
        <w:tc>
          <w:tcPr>
            <w:tcW w:w="1559" w:type="dxa"/>
          </w:tcPr>
          <w:p w:rsidR="007E689D" w:rsidRPr="00904198" w:rsidRDefault="007E689D" w:rsidP="00472030">
            <w:r w:rsidRPr="00904198">
              <w:t>Плана</w:t>
            </w:r>
          </w:p>
        </w:tc>
        <w:tc>
          <w:tcPr>
            <w:tcW w:w="1276" w:type="dxa"/>
          </w:tcPr>
          <w:p w:rsidR="007E689D" w:rsidRPr="00904198" w:rsidRDefault="007E689D" w:rsidP="00472030">
            <w:r w:rsidRPr="00904198">
              <w:t>Факта</w:t>
            </w:r>
          </w:p>
        </w:tc>
      </w:tr>
      <w:tr w:rsidR="007E689D" w:rsidRPr="00904198">
        <w:trPr>
          <w:trHeight w:val="556"/>
        </w:trPr>
        <w:tc>
          <w:tcPr>
            <w:tcW w:w="2426" w:type="dxa"/>
          </w:tcPr>
          <w:p w:rsidR="007E689D" w:rsidRPr="00904198" w:rsidRDefault="007E689D" w:rsidP="00472030">
            <w:r w:rsidRPr="00904198">
              <w:t>1.Продовольственные товары</w:t>
            </w:r>
          </w:p>
        </w:tc>
        <w:tc>
          <w:tcPr>
            <w:tcW w:w="1155" w:type="dxa"/>
          </w:tcPr>
          <w:p w:rsidR="007E689D" w:rsidRPr="00904198" w:rsidRDefault="007E689D" w:rsidP="00472030">
            <w:r w:rsidRPr="00904198">
              <w:t>8</w:t>
            </w:r>
          </w:p>
        </w:tc>
        <w:tc>
          <w:tcPr>
            <w:tcW w:w="1245" w:type="dxa"/>
          </w:tcPr>
          <w:p w:rsidR="007E689D" w:rsidRPr="00904198" w:rsidRDefault="007E689D" w:rsidP="00472030">
            <w:r w:rsidRPr="00904198">
              <w:t>7,6</w:t>
            </w:r>
          </w:p>
        </w:tc>
        <w:tc>
          <w:tcPr>
            <w:tcW w:w="1553" w:type="dxa"/>
          </w:tcPr>
          <w:p w:rsidR="007E689D" w:rsidRPr="00904198" w:rsidRDefault="007E689D" w:rsidP="00472030">
            <w:r w:rsidRPr="00904198">
              <w:t>18,28</w:t>
            </w:r>
          </w:p>
        </w:tc>
        <w:tc>
          <w:tcPr>
            <w:tcW w:w="1559" w:type="dxa"/>
          </w:tcPr>
          <w:p w:rsidR="007E689D" w:rsidRPr="00904198" w:rsidRDefault="007E689D" w:rsidP="00472030">
            <w:r w:rsidRPr="00904198">
              <w:t>146,24</w:t>
            </w:r>
          </w:p>
        </w:tc>
        <w:tc>
          <w:tcPr>
            <w:tcW w:w="1276" w:type="dxa"/>
          </w:tcPr>
          <w:p w:rsidR="007E689D" w:rsidRPr="00904198" w:rsidRDefault="007E689D" w:rsidP="00472030">
            <w:r w:rsidRPr="00904198">
              <w:t>138,93</w:t>
            </w:r>
          </w:p>
        </w:tc>
      </w:tr>
      <w:tr w:rsidR="007E689D" w:rsidRPr="00904198">
        <w:trPr>
          <w:trHeight w:val="556"/>
        </w:trPr>
        <w:tc>
          <w:tcPr>
            <w:tcW w:w="2426" w:type="dxa"/>
          </w:tcPr>
          <w:p w:rsidR="007E689D" w:rsidRPr="00904198" w:rsidRDefault="007E689D" w:rsidP="00472030">
            <w:r w:rsidRPr="00904198">
              <w:t>2. Непродовольственные товары</w:t>
            </w:r>
          </w:p>
        </w:tc>
        <w:tc>
          <w:tcPr>
            <w:tcW w:w="1155" w:type="dxa"/>
          </w:tcPr>
          <w:p w:rsidR="007E689D" w:rsidRPr="00904198" w:rsidRDefault="007E689D" w:rsidP="00472030">
            <w:r w:rsidRPr="00904198">
              <w:t>92</w:t>
            </w:r>
          </w:p>
        </w:tc>
        <w:tc>
          <w:tcPr>
            <w:tcW w:w="1245" w:type="dxa"/>
          </w:tcPr>
          <w:p w:rsidR="007E689D" w:rsidRPr="00904198" w:rsidRDefault="007E689D" w:rsidP="00472030">
            <w:r w:rsidRPr="00904198">
              <w:t>92,4</w:t>
            </w:r>
          </w:p>
        </w:tc>
        <w:tc>
          <w:tcPr>
            <w:tcW w:w="1553" w:type="dxa"/>
          </w:tcPr>
          <w:p w:rsidR="007E689D" w:rsidRPr="00904198" w:rsidRDefault="007E689D" w:rsidP="00472030">
            <w:r w:rsidRPr="00904198">
              <w:t>22,8</w:t>
            </w:r>
          </w:p>
        </w:tc>
        <w:tc>
          <w:tcPr>
            <w:tcW w:w="1559" w:type="dxa"/>
          </w:tcPr>
          <w:p w:rsidR="007E689D" w:rsidRPr="00904198" w:rsidRDefault="007E689D" w:rsidP="00472030">
            <w:r w:rsidRPr="00904198">
              <w:t>2097,6</w:t>
            </w:r>
          </w:p>
        </w:tc>
        <w:tc>
          <w:tcPr>
            <w:tcW w:w="1276" w:type="dxa"/>
          </w:tcPr>
          <w:p w:rsidR="007E689D" w:rsidRPr="00904198" w:rsidRDefault="007E689D" w:rsidP="00472030">
            <w:r w:rsidRPr="00904198">
              <w:t>2106,72</w:t>
            </w:r>
          </w:p>
        </w:tc>
      </w:tr>
      <w:tr w:rsidR="007E689D" w:rsidRPr="00904198">
        <w:trPr>
          <w:trHeight w:val="735"/>
        </w:trPr>
        <w:tc>
          <w:tcPr>
            <w:tcW w:w="2426" w:type="dxa"/>
          </w:tcPr>
          <w:p w:rsidR="007E689D" w:rsidRPr="00904198" w:rsidRDefault="007E689D" w:rsidP="00472030">
            <w:r w:rsidRPr="00904198">
              <w:t>И т о г о</w:t>
            </w:r>
          </w:p>
        </w:tc>
        <w:tc>
          <w:tcPr>
            <w:tcW w:w="1155" w:type="dxa"/>
          </w:tcPr>
          <w:p w:rsidR="007E689D" w:rsidRPr="00904198" w:rsidRDefault="007E689D" w:rsidP="00472030">
            <w:r w:rsidRPr="00904198">
              <w:t>100,0</w:t>
            </w:r>
          </w:p>
        </w:tc>
        <w:tc>
          <w:tcPr>
            <w:tcW w:w="1245" w:type="dxa"/>
          </w:tcPr>
          <w:p w:rsidR="007E689D" w:rsidRPr="00904198" w:rsidRDefault="007E689D" w:rsidP="00472030">
            <w:r w:rsidRPr="00904198">
              <w:t>100,0</w:t>
            </w:r>
          </w:p>
        </w:tc>
        <w:tc>
          <w:tcPr>
            <w:tcW w:w="1553" w:type="dxa"/>
          </w:tcPr>
          <w:p w:rsidR="007E689D" w:rsidRPr="00904198" w:rsidRDefault="007E689D" w:rsidP="00472030">
            <w:r w:rsidRPr="00904198">
              <w:t>22,4</w:t>
            </w:r>
          </w:p>
        </w:tc>
        <w:tc>
          <w:tcPr>
            <w:tcW w:w="1559" w:type="dxa"/>
          </w:tcPr>
          <w:p w:rsidR="007E689D" w:rsidRPr="00904198" w:rsidRDefault="007E689D" w:rsidP="00472030">
            <w:r w:rsidRPr="00904198">
              <w:t>2240</w:t>
            </w:r>
          </w:p>
        </w:tc>
        <w:tc>
          <w:tcPr>
            <w:tcW w:w="1276" w:type="dxa"/>
          </w:tcPr>
          <w:p w:rsidR="007E689D" w:rsidRPr="00904198" w:rsidRDefault="007E689D" w:rsidP="00472030">
            <w:r w:rsidRPr="00904198">
              <w:t>2245,65</w:t>
            </w:r>
          </w:p>
        </w:tc>
      </w:tr>
    </w:tbl>
    <w:p w:rsidR="00472030" w:rsidRDefault="00472030"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Из данных таблицы № 14 видно, что исходя из фактической структуры розничного оборота и размеров торговых надбавок по плану средний уровень доходов равен 22,4565% (2245,65/100). Это значит, что изменение структуры товарооборота явилось фактором снижения за анализируемый период доходов на 0,0565% к обороту (22,4565-22,4), или 44,71 млн.руб.((79136,9*0,0565)/100).</w:t>
      </w:r>
    </w:p>
    <w:p w:rsidR="007E689D" w:rsidRPr="00904198" w:rsidRDefault="007E689D" w:rsidP="00904198">
      <w:pPr>
        <w:ind w:firstLine="720"/>
        <w:rPr>
          <w:color w:val="auto"/>
          <w:sz w:val="28"/>
          <w:szCs w:val="28"/>
        </w:rPr>
      </w:pPr>
      <w:r w:rsidRPr="00904198">
        <w:rPr>
          <w:color w:val="auto"/>
          <w:sz w:val="28"/>
          <w:szCs w:val="28"/>
        </w:rPr>
        <w:t>Влияние уровня доходов от реализации на его сумму рассчитываем:</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∆Д=(УД1-УД0план)*РТОд.ц.1 /100 ,</w:t>
      </w:r>
      <w:r w:rsidR="00904198">
        <w:rPr>
          <w:color w:val="auto"/>
          <w:sz w:val="28"/>
          <w:szCs w:val="28"/>
        </w:rPr>
        <w:t xml:space="preserve"> </w:t>
      </w:r>
      <w:r w:rsidRPr="00904198">
        <w:rPr>
          <w:color w:val="auto"/>
          <w:sz w:val="28"/>
          <w:szCs w:val="28"/>
        </w:rPr>
        <w:t>(11)</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∆Д=(22,54-22,47)*79136,9/100=55,4 млн.руб.</w:t>
      </w:r>
    </w:p>
    <w:p w:rsidR="007E689D" w:rsidRPr="00904198" w:rsidRDefault="007E689D" w:rsidP="00904198">
      <w:pPr>
        <w:ind w:firstLine="720"/>
        <w:rPr>
          <w:color w:val="auto"/>
          <w:sz w:val="28"/>
          <w:szCs w:val="28"/>
        </w:rPr>
      </w:pPr>
      <w:r w:rsidRPr="00904198">
        <w:rPr>
          <w:color w:val="auto"/>
          <w:sz w:val="28"/>
          <w:szCs w:val="28"/>
        </w:rPr>
        <w:t>Таким образом, на сумму и уровень доходности торговой организации влияют как внутренние, так и внешние факторы. Основные факторы, повлиявшие на доходы ОАО «ЦУМ Минск» явились:</w:t>
      </w:r>
    </w:p>
    <w:p w:rsidR="007E689D" w:rsidRPr="00904198" w:rsidRDefault="007E689D" w:rsidP="00904198">
      <w:pPr>
        <w:numPr>
          <w:ilvl w:val="0"/>
          <w:numId w:val="28"/>
        </w:numPr>
        <w:tabs>
          <w:tab w:val="clear" w:pos="360"/>
        </w:tabs>
        <w:ind w:left="0" w:firstLine="720"/>
        <w:rPr>
          <w:color w:val="auto"/>
          <w:sz w:val="28"/>
          <w:szCs w:val="28"/>
        </w:rPr>
      </w:pPr>
      <w:r w:rsidRPr="00904198">
        <w:rPr>
          <w:color w:val="auto"/>
          <w:sz w:val="28"/>
          <w:szCs w:val="28"/>
        </w:rPr>
        <w:t>цены на товары и услуги увеличили доходы предприятия на 1267,4 млн.руб.;</w:t>
      </w:r>
    </w:p>
    <w:p w:rsidR="007E689D" w:rsidRPr="00904198" w:rsidRDefault="007E689D" w:rsidP="00904198">
      <w:pPr>
        <w:numPr>
          <w:ilvl w:val="0"/>
          <w:numId w:val="28"/>
        </w:numPr>
        <w:tabs>
          <w:tab w:val="clear" w:pos="360"/>
        </w:tabs>
        <w:ind w:left="0" w:firstLine="720"/>
        <w:rPr>
          <w:color w:val="auto"/>
          <w:sz w:val="28"/>
          <w:szCs w:val="28"/>
        </w:rPr>
      </w:pPr>
      <w:r w:rsidRPr="00904198">
        <w:rPr>
          <w:color w:val="auto"/>
          <w:sz w:val="28"/>
          <w:szCs w:val="28"/>
        </w:rPr>
        <w:t>физический объём товарооборота повлиял на увеличение доходов на</w:t>
      </w:r>
      <w:r w:rsidR="00904198">
        <w:rPr>
          <w:color w:val="auto"/>
          <w:sz w:val="28"/>
          <w:szCs w:val="28"/>
        </w:rPr>
        <w:t xml:space="preserve"> </w:t>
      </w:r>
      <w:r w:rsidRPr="00904198">
        <w:rPr>
          <w:color w:val="auto"/>
          <w:sz w:val="28"/>
          <w:szCs w:val="28"/>
        </w:rPr>
        <w:t>1341,7 млн.руб.;</w:t>
      </w:r>
    </w:p>
    <w:p w:rsidR="007E689D" w:rsidRPr="00904198" w:rsidRDefault="007E689D" w:rsidP="00904198">
      <w:pPr>
        <w:numPr>
          <w:ilvl w:val="0"/>
          <w:numId w:val="28"/>
        </w:numPr>
        <w:tabs>
          <w:tab w:val="clear" w:pos="360"/>
        </w:tabs>
        <w:ind w:left="0" w:firstLine="720"/>
        <w:rPr>
          <w:color w:val="auto"/>
          <w:sz w:val="28"/>
          <w:szCs w:val="28"/>
        </w:rPr>
      </w:pPr>
      <w:r w:rsidRPr="00904198">
        <w:rPr>
          <w:color w:val="auto"/>
          <w:sz w:val="28"/>
          <w:szCs w:val="28"/>
        </w:rPr>
        <w:t>изменение структуры товарооборота снизило доходы предприятия на</w:t>
      </w:r>
      <w:r w:rsidR="00904198">
        <w:rPr>
          <w:color w:val="auto"/>
          <w:sz w:val="28"/>
          <w:szCs w:val="28"/>
        </w:rPr>
        <w:t xml:space="preserve"> </w:t>
      </w:r>
      <w:r w:rsidRPr="00904198">
        <w:rPr>
          <w:color w:val="auto"/>
          <w:sz w:val="28"/>
          <w:szCs w:val="28"/>
        </w:rPr>
        <w:t>55,4 млн.руб.;</w:t>
      </w:r>
    </w:p>
    <w:p w:rsidR="007E689D" w:rsidRPr="00904198" w:rsidRDefault="007E689D" w:rsidP="00904198">
      <w:pPr>
        <w:numPr>
          <w:ilvl w:val="0"/>
          <w:numId w:val="28"/>
        </w:numPr>
        <w:tabs>
          <w:tab w:val="clear" w:pos="360"/>
        </w:tabs>
        <w:ind w:left="0" w:firstLine="720"/>
        <w:rPr>
          <w:color w:val="auto"/>
          <w:sz w:val="28"/>
          <w:szCs w:val="28"/>
        </w:rPr>
      </w:pPr>
      <w:r w:rsidRPr="00904198">
        <w:rPr>
          <w:color w:val="auto"/>
          <w:sz w:val="28"/>
          <w:szCs w:val="28"/>
        </w:rPr>
        <w:t>звенность товародвижения;</w:t>
      </w:r>
    </w:p>
    <w:p w:rsidR="007E689D" w:rsidRPr="00904198" w:rsidRDefault="007E689D" w:rsidP="00904198">
      <w:pPr>
        <w:numPr>
          <w:ilvl w:val="0"/>
          <w:numId w:val="28"/>
        </w:numPr>
        <w:tabs>
          <w:tab w:val="clear" w:pos="360"/>
        </w:tabs>
        <w:ind w:left="0" w:firstLine="720"/>
        <w:rPr>
          <w:color w:val="auto"/>
          <w:sz w:val="28"/>
          <w:szCs w:val="28"/>
        </w:rPr>
      </w:pPr>
      <w:r w:rsidRPr="00904198">
        <w:rPr>
          <w:color w:val="auto"/>
          <w:sz w:val="28"/>
          <w:szCs w:val="28"/>
        </w:rPr>
        <w:t>уценка, переоценка, и товарные потери, общая сумма, которых привела к снижению общей суммы доходов предприятия.</w:t>
      </w:r>
    </w:p>
    <w:p w:rsidR="007E689D" w:rsidRPr="00904198" w:rsidRDefault="007E689D" w:rsidP="00904198">
      <w:pPr>
        <w:ind w:firstLine="720"/>
        <w:rPr>
          <w:color w:val="auto"/>
          <w:sz w:val="28"/>
          <w:szCs w:val="28"/>
        </w:rPr>
      </w:pPr>
      <w:r w:rsidRPr="00904198">
        <w:rPr>
          <w:color w:val="auto"/>
          <w:sz w:val="28"/>
          <w:szCs w:val="28"/>
        </w:rPr>
        <w:t>Все эти показатели в совокупности привели к увеличению доходов предприятия на 807,4 млн.руб. по сравнению с планом и на 2255,5 млн.руб. по сравнению с 9 мес.2005 года.</w:t>
      </w:r>
    </w:p>
    <w:p w:rsidR="007E689D" w:rsidRPr="00904198" w:rsidRDefault="007E689D" w:rsidP="00904198">
      <w:pPr>
        <w:ind w:firstLine="720"/>
        <w:rPr>
          <w:color w:val="auto"/>
          <w:sz w:val="28"/>
          <w:szCs w:val="28"/>
        </w:rPr>
      </w:pPr>
      <w:r w:rsidRPr="00904198">
        <w:rPr>
          <w:color w:val="auto"/>
          <w:sz w:val="28"/>
          <w:szCs w:val="28"/>
        </w:rPr>
        <w:t>Практика ценообразования в ОАО «ЦУМ Минск».</w:t>
      </w:r>
    </w:p>
    <w:p w:rsidR="007E689D" w:rsidRPr="00904198" w:rsidRDefault="007E689D" w:rsidP="00904198">
      <w:pPr>
        <w:shd w:val="clear" w:color="auto" w:fill="FFFFFF"/>
        <w:ind w:firstLine="720"/>
        <w:rPr>
          <w:color w:val="auto"/>
          <w:sz w:val="28"/>
          <w:szCs w:val="28"/>
        </w:rPr>
      </w:pPr>
      <w:r w:rsidRPr="00904198">
        <w:rPr>
          <w:color w:val="auto"/>
          <w:sz w:val="28"/>
          <w:szCs w:val="28"/>
        </w:rPr>
        <w:t>С учетом действующих и принятых документов по ценообразованию были определены основные направления ценовой политики универмага в 2005 году:</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обеспечение</w:t>
      </w:r>
      <w:r w:rsidR="00904198">
        <w:rPr>
          <w:color w:val="auto"/>
          <w:sz w:val="28"/>
          <w:szCs w:val="28"/>
        </w:rPr>
        <w:t xml:space="preserve"> </w:t>
      </w:r>
      <w:r w:rsidRPr="00904198">
        <w:rPr>
          <w:color w:val="auto"/>
          <w:sz w:val="28"/>
          <w:szCs w:val="28"/>
        </w:rPr>
        <w:t>формирования</w:t>
      </w:r>
      <w:r w:rsidR="00904198">
        <w:rPr>
          <w:color w:val="auto"/>
          <w:sz w:val="28"/>
          <w:szCs w:val="28"/>
        </w:rPr>
        <w:t xml:space="preserve"> </w:t>
      </w:r>
      <w:r w:rsidRPr="00904198">
        <w:rPr>
          <w:color w:val="auto"/>
          <w:sz w:val="28"/>
          <w:szCs w:val="28"/>
        </w:rPr>
        <w:t>розничных</w:t>
      </w:r>
      <w:r w:rsidR="00904198">
        <w:rPr>
          <w:color w:val="auto"/>
          <w:sz w:val="28"/>
          <w:szCs w:val="28"/>
        </w:rPr>
        <w:t xml:space="preserve"> </w:t>
      </w:r>
      <w:r w:rsidRPr="00904198">
        <w:rPr>
          <w:color w:val="auto"/>
          <w:sz w:val="28"/>
          <w:szCs w:val="28"/>
        </w:rPr>
        <w:t>цен</w:t>
      </w:r>
      <w:r w:rsidR="00904198">
        <w:rPr>
          <w:color w:val="auto"/>
          <w:sz w:val="28"/>
          <w:szCs w:val="28"/>
        </w:rPr>
        <w:t xml:space="preserve"> </w:t>
      </w:r>
      <w:r w:rsidRPr="00904198">
        <w:rPr>
          <w:color w:val="auto"/>
          <w:sz w:val="28"/>
          <w:szCs w:val="28"/>
        </w:rPr>
        <w:t>с</w:t>
      </w:r>
      <w:r w:rsidR="00904198">
        <w:rPr>
          <w:color w:val="auto"/>
          <w:sz w:val="28"/>
          <w:szCs w:val="28"/>
        </w:rPr>
        <w:t xml:space="preserve"> </w:t>
      </w:r>
      <w:r w:rsidRPr="00904198">
        <w:rPr>
          <w:color w:val="auto"/>
          <w:sz w:val="28"/>
          <w:szCs w:val="28"/>
        </w:rPr>
        <w:t>учетом</w:t>
      </w:r>
      <w:r w:rsidR="00904198">
        <w:rPr>
          <w:color w:val="auto"/>
          <w:sz w:val="28"/>
          <w:szCs w:val="28"/>
        </w:rPr>
        <w:t xml:space="preserve"> </w:t>
      </w:r>
      <w:r w:rsidRPr="00904198">
        <w:rPr>
          <w:color w:val="auto"/>
          <w:sz w:val="28"/>
          <w:szCs w:val="28"/>
        </w:rPr>
        <w:t>необходимой торговой надбавки и налогов, включаемых в цену, не допуская снижения уровня торговой надбавки по сравнению с прошлым годом (с учетом ограничений по социально значимым товарам) и соблюдение прогнозного параметра роста цен. Специалисты</w:t>
      </w:r>
      <w:r w:rsidR="00904198">
        <w:rPr>
          <w:color w:val="auto"/>
          <w:sz w:val="28"/>
          <w:szCs w:val="28"/>
        </w:rPr>
        <w:t xml:space="preserve"> </w:t>
      </w:r>
      <w:r w:rsidRPr="00904198">
        <w:rPr>
          <w:color w:val="auto"/>
          <w:sz w:val="28"/>
          <w:szCs w:val="28"/>
        </w:rPr>
        <w:t>отдела</w:t>
      </w:r>
      <w:r w:rsidR="00904198">
        <w:rPr>
          <w:color w:val="auto"/>
          <w:sz w:val="28"/>
          <w:szCs w:val="28"/>
        </w:rPr>
        <w:t xml:space="preserve"> </w:t>
      </w:r>
      <w:r w:rsidRPr="00904198">
        <w:rPr>
          <w:color w:val="auto"/>
          <w:sz w:val="28"/>
          <w:szCs w:val="28"/>
        </w:rPr>
        <w:t>цен</w:t>
      </w:r>
      <w:r w:rsidR="00904198">
        <w:rPr>
          <w:color w:val="auto"/>
          <w:sz w:val="28"/>
          <w:szCs w:val="28"/>
        </w:rPr>
        <w:t xml:space="preserve"> </w:t>
      </w:r>
      <w:r w:rsidRPr="00904198">
        <w:rPr>
          <w:color w:val="auto"/>
          <w:sz w:val="28"/>
          <w:szCs w:val="28"/>
        </w:rPr>
        <w:t>выборочно</w:t>
      </w:r>
      <w:r w:rsidR="00904198">
        <w:rPr>
          <w:color w:val="auto"/>
          <w:sz w:val="28"/>
          <w:szCs w:val="28"/>
        </w:rPr>
        <w:t xml:space="preserve"> </w:t>
      </w:r>
      <w:r w:rsidRPr="00904198">
        <w:rPr>
          <w:color w:val="auto"/>
          <w:sz w:val="28"/>
          <w:szCs w:val="28"/>
        </w:rPr>
        <w:t>анализировали</w:t>
      </w:r>
      <w:r w:rsidR="00904198">
        <w:rPr>
          <w:color w:val="auto"/>
          <w:sz w:val="28"/>
          <w:szCs w:val="28"/>
        </w:rPr>
        <w:t xml:space="preserve"> </w:t>
      </w:r>
      <w:r w:rsidRPr="00904198">
        <w:rPr>
          <w:color w:val="auto"/>
          <w:sz w:val="28"/>
          <w:szCs w:val="28"/>
        </w:rPr>
        <w:t>изменение</w:t>
      </w:r>
      <w:r w:rsidR="00904198">
        <w:rPr>
          <w:color w:val="auto"/>
          <w:sz w:val="28"/>
          <w:szCs w:val="28"/>
        </w:rPr>
        <w:t xml:space="preserve"> </w:t>
      </w:r>
      <w:r w:rsidRPr="00904198">
        <w:rPr>
          <w:color w:val="auto"/>
          <w:sz w:val="28"/>
          <w:szCs w:val="28"/>
        </w:rPr>
        <w:t>цен</w:t>
      </w:r>
      <w:r w:rsidR="00904198">
        <w:rPr>
          <w:color w:val="auto"/>
          <w:sz w:val="28"/>
          <w:szCs w:val="28"/>
        </w:rPr>
        <w:t xml:space="preserve"> </w:t>
      </w:r>
      <w:r w:rsidRPr="00904198">
        <w:rPr>
          <w:color w:val="auto"/>
          <w:sz w:val="28"/>
          <w:szCs w:val="28"/>
        </w:rPr>
        <w:t>на</w:t>
      </w:r>
      <w:r w:rsidR="00472030">
        <w:rPr>
          <w:color w:val="auto"/>
          <w:sz w:val="28"/>
          <w:szCs w:val="28"/>
        </w:rPr>
        <w:t xml:space="preserve"> </w:t>
      </w:r>
      <w:r w:rsidRPr="00904198">
        <w:rPr>
          <w:color w:val="auto"/>
          <w:sz w:val="28"/>
          <w:szCs w:val="28"/>
        </w:rPr>
        <w:t>поступающие в универмаг товары и ежемесячно предоставляли информацию об отпускных и розничных ценах на товары белорусского производства в ГУПР г. Минска.</w:t>
      </w:r>
    </w:p>
    <w:p w:rsidR="007E689D" w:rsidRPr="00904198" w:rsidRDefault="007E689D" w:rsidP="00904198">
      <w:pPr>
        <w:shd w:val="clear" w:color="auto" w:fill="FFFFFF"/>
        <w:ind w:firstLine="720"/>
        <w:rPr>
          <w:color w:val="auto"/>
          <w:sz w:val="28"/>
          <w:szCs w:val="28"/>
        </w:rPr>
      </w:pPr>
      <w:r w:rsidRPr="00904198">
        <w:rPr>
          <w:color w:val="auto"/>
          <w:sz w:val="28"/>
          <w:szCs w:val="28"/>
        </w:rPr>
        <w:t>Средняя торговая надбавка по универмагу за 2005 год составила 28,39%, в 2004 году 27,99%. При формировании розничных цен в универмаге применялась торговая надбавка 30%, кроме телевизоров, холодильников (15%), обуви СООО «Белвест» (25%), велосипедов (20%). Торговая надбавка на продовольственные товары (с учетом социально значимых) – от10% до 30%.</w:t>
      </w:r>
    </w:p>
    <w:p w:rsidR="007E689D" w:rsidRPr="00904198" w:rsidRDefault="007E689D" w:rsidP="00904198">
      <w:pPr>
        <w:shd w:val="clear" w:color="auto" w:fill="FFFFFF"/>
        <w:ind w:firstLine="720"/>
        <w:rPr>
          <w:color w:val="auto"/>
          <w:sz w:val="28"/>
          <w:szCs w:val="28"/>
        </w:rPr>
      </w:pPr>
      <w:r w:rsidRPr="00904198">
        <w:rPr>
          <w:color w:val="auto"/>
          <w:sz w:val="28"/>
          <w:szCs w:val="28"/>
        </w:rPr>
        <w:t>Ежегодно</w:t>
      </w:r>
      <w:r w:rsidR="00904198">
        <w:rPr>
          <w:color w:val="auto"/>
          <w:sz w:val="28"/>
          <w:szCs w:val="28"/>
        </w:rPr>
        <w:t xml:space="preserve"> </w:t>
      </w:r>
      <w:r w:rsidRPr="00904198">
        <w:rPr>
          <w:color w:val="auto"/>
          <w:sz w:val="28"/>
          <w:szCs w:val="28"/>
        </w:rPr>
        <w:t>Министерством</w:t>
      </w:r>
      <w:r w:rsidR="00904198">
        <w:rPr>
          <w:color w:val="auto"/>
          <w:sz w:val="28"/>
          <w:szCs w:val="28"/>
        </w:rPr>
        <w:t xml:space="preserve"> </w:t>
      </w:r>
      <w:r w:rsidRPr="00904198">
        <w:rPr>
          <w:color w:val="auto"/>
          <w:sz w:val="28"/>
          <w:szCs w:val="28"/>
        </w:rPr>
        <w:t>экономики расширяется</w:t>
      </w:r>
      <w:r w:rsidR="00904198">
        <w:rPr>
          <w:color w:val="auto"/>
          <w:sz w:val="28"/>
          <w:szCs w:val="28"/>
        </w:rPr>
        <w:t xml:space="preserve"> </w:t>
      </w:r>
      <w:r w:rsidRPr="00904198">
        <w:rPr>
          <w:color w:val="auto"/>
          <w:sz w:val="28"/>
          <w:szCs w:val="28"/>
        </w:rPr>
        <w:t>перечень товаров,</w:t>
      </w:r>
      <w:r w:rsidR="00904198">
        <w:rPr>
          <w:color w:val="auto"/>
          <w:sz w:val="28"/>
          <w:szCs w:val="28"/>
        </w:rPr>
        <w:t xml:space="preserve"> </w:t>
      </w:r>
      <w:r w:rsidRPr="00904198">
        <w:rPr>
          <w:color w:val="auto"/>
          <w:sz w:val="28"/>
          <w:szCs w:val="28"/>
        </w:rPr>
        <w:t>по которым</w:t>
      </w:r>
      <w:r w:rsidR="00904198">
        <w:rPr>
          <w:color w:val="auto"/>
          <w:sz w:val="28"/>
          <w:szCs w:val="28"/>
        </w:rPr>
        <w:t xml:space="preserve"> </w:t>
      </w:r>
      <w:r w:rsidRPr="00904198">
        <w:rPr>
          <w:color w:val="auto"/>
          <w:sz w:val="28"/>
          <w:szCs w:val="28"/>
        </w:rPr>
        <w:t>надбавки</w:t>
      </w:r>
      <w:r w:rsidR="00904198">
        <w:rPr>
          <w:color w:val="auto"/>
          <w:sz w:val="28"/>
          <w:szCs w:val="28"/>
        </w:rPr>
        <w:t xml:space="preserve"> </w:t>
      </w:r>
      <w:r w:rsidRPr="00904198">
        <w:rPr>
          <w:color w:val="auto"/>
          <w:sz w:val="28"/>
          <w:szCs w:val="28"/>
        </w:rPr>
        <w:t>могут применяться с учетом</w:t>
      </w:r>
      <w:r w:rsidR="00904198">
        <w:rPr>
          <w:color w:val="auto"/>
          <w:sz w:val="28"/>
          <w:szCs w:val="28"/>
        </w:rPr>
        <w:t xml:space="preserve"> </w:t>
      </w:r>
      <w:r w:rsidRPr="00904198">
        <w:rPr>
          <w:color w:val="auto"/>
          <w:sz w:val="28"/>
          <w:szCs w:val="28"/>
        </w:rPr>
        <w:t>коньюнктуры</w:t>
      </w:r>
      <w:r w:rsidR="00904198">
        <w:rPr>
          <w:color w:val="auto"/>
          <w:sz w:val="28"/>
          <w:szCs w:val="28"/>
        </w:rPr>
        <w:t xml:space="preserve"> </w:t>
      </w:r>
      <w:r w:rsidRPr="00904198">
        <w:rPr>
          <w:color w:val="auto"/>
          <w:sz w:val="28"/>
          <w:szCs w:val="28"/>
        </w:rPr>
        <w:t>рынка (Приложение Н1-Н4). Возможность применения более высокой уровня торговой надбавки в универмаге используется пока не в полной мере по ряду причин:</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в республике сдерживается рост цен путем установления предельны: индексов (0,6-0,8%) в месяц;</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цены на многие товары достаточно высокие, что может замедлить их реализацию.</w:t>
      </w:r>
    </w:p>
    <w:p w:rsidR="007E689D" w:rsidRPr="00904198" w:rsidRDefault="007E689D" w:rsidP="00904198">
      <w:pPr>
        <w:shd w:val="clear" w:color="auto" w:fill="FFFFFF"/>
        <w:ind w:firstLine="720"/>
        <w:rPr>
          <w:color w:val="auto"/>
          <w:sz w:val="28"/>
          <w:szCs w:val="28"/>
        </w:rPr>
      </w:pPr>
      <w:r w:rsidRPr="00904198">
        <w:rPr>
          <w:color w:val="auto"/>
          <w:sz w:val="28"/>
          <w:szCs w:val="28"/>
        </w:rPr>
        <w:t>Торговая надбавка свыше 30% применялась только на отдельные партии товаров иностранного происхождения: ювелирные изделия, ткани, текстильную галантерею.</w:t>
      </w:r>
    </w:p>
    <w:p w:rsidR="007E689D" w:rsidRPr="00904198" w:rsidRDefault="007E689D" w:rsidP="00904198">
      <w:pPr>
        <w:shd w:val="clear" w:color="auto" w:fill="FFFFFF"/>
        <w:ind w:firstLine="720"/>
        <w:rPr>
          <w:color w:val="auto"/>
          <w:sz w:val="28"/>
          <w:szCs w:val="28"/>
        </w:rPr>
      </w:pPr>
      <w:r w:rsidRPr="00904198">
        <w:rPr>
          <w:color w:val="auto"/>
          <w:sz w:val="28"/>
          <w:szCs w:val="28"/>
        </w:rPr>
        <w:t>В 2005 году в универмаге проведены переоценки по изменению ставок налог: с продаж и НДС.</w:t>
      </w:r>
    </w:p>
    <w:p w:rsidR="007E689D" w:rsidRPr="00904198" w:rsidRDefault="007E689D" w:rsidP="00904198">
      <w:pPr>
        <w:shd w:val="clear" w:color="auto" w:fill="FFFFFF"/>
        <w:ind w:firstLine="720"/>
        <w:rPr>
          <w:color w:val="auto"/>
          <w:sz w:val="28"/>
          <w:szCs w:val="28"/>
        </w:rPr>
      </w:pPr>
      <w:r w:rsidRPr="00904198">
        <w:rPr>
          <w:color w:val="auto"/>
          <w:sz w:val="28"/>
          <w:szCs w:val="28"/>
        </w:rPr>
        <w:t>Согласно</w:t>
      </w:r>
      <w:r w:rsidR="00904198">
        <w:rPr>
          <w:color w:val="auto"/>
          <w:sz w:val="28"/>
          <w:szCs w:val="28"/>
        </w:rPr>
        <w:t xml:space="preserve"> </w:t>
      </w:r>
      <w:r w:rsidRPr="00904198">
        <w:rPr>
          <w:color w:val="auto"/>
          <w:sz w:val="28"/>
          <w:szCs w:val="28"/>
        </w:rPr>
        <w:t>решению Мингорсовета ставка налога с продаж установлена размере</w:t>
      </w:r>
      <w:r w:rsidR="00904198">
        <w:rPr>
          <w:color w:val="auto"/>
          <w:sz w:val="28"/>
          <w:szCs w:val="28"/>
        </w:rPr>
        <w:t xml:space="preserve"> </w:t>
      </w:r>
      <w:r w:rsidRPr="00904198">
        <w:rPr>
          <w:color w:val="auto"/>
          <w:sz w:val="28"/>
          <w:szCs w:val="28"/>
        </w:rPr>
        <w:t>5%,</w:t>
      </w:r>
      <w:r w:rsidR="00904198">
        <w:rPr>
          <w:color w:val="auto"/>
          <w:sz w:val="28"/>
          <w:szCs w:val="28"/>
        </w:rPr>
        <w:t xml:space="preserve"> </w:t>
      </w:r>
      <w:r w:rsidRPr="00904198">
        <w:rPr>
          <w:color w:val="auto"/>
          <w:sz w:val="28"/>
          <w:szCs w:val="28"/>
        </w:rPr>
        <w:t>за</w:t>
      </w:r>
      <w:r w:rsidR="00904198">
        <w:rPr>
          <w:color w:val="auto"/>
          <w:sz w:val="28"/>
          <w:szCs w:val="28"/>
        </w:rPr>
        <w:t xml:space="preserve"> </w:t>
      </w:r>
      <w:r w:rsidRPr="00904198">
        <w:rPr>
          <w:color w:val="auto"/>
          <w:sz w:val="28"/>
          <w:szCs w:val="28"/>
        </w:rPr>
        <w:t>исключением</w:t>
      </w:r>
      <w:r w:rsidR="00904198">
        <w:rPr>
          <w:color w:val="auto"/>
          <w:sz w:val="28"/>
          <w:szCs w:val="28"/>
        </w:rPr>
        <w:t xml:space="preserve"> </w:t>
      </w:r>
      <w:r w:rsidRPr="00904198">
        <w:rPr>
          <w:color w:val="auto"/>
          <w:sz w:val="28"/>
          <w:szCs w:val="28"/>
        </w:rPr>
        <w:t>перечня</w:t>
      </w:r>
      <w:r w:rsidR="00904198">
        <w:rPr>
          <w:color w:val="auto"/>
          <w:sz w:val="28"/>
          <w:szCs w:val="28"/>
        </w:rPr>
        <w:t xml:space="preserve"> </w:t>
      </w:r>
      <w:r w:rsidRPr="00904198">
        <w:rPr>
          <w:color w:val="auto"/>
          <w:sz w:val="28"/>
          <w:szCs w:val="28"/>
        </w:rPr>
        <w:t>товаров,</w:t>
      </w:r>
      <w:r w:rsidR="00904198">
        <w:rPr>
          <w:color w:val="auto"/>
          <w:sz w:val="28"/>
          <w:szCs w:val="28"/>
        </w:rPr>
        <w:t xml:space="preserve"> </w:t>
      </w:r>
      <w:r w:rsidRPr="00904198">
        <w:rPr>
          <w:color w:val="auto"/>
          <w:sz w:val="28"/>
          <w:szCs w:val="28"/>
        </w:rPr>
        <w:t>ввезенных</w:t>
      </w:r>
      <w:r w:rsidR="00904198">
        <w:rPr>
          <w:color w:val="auto"/>
          <w:sz w:val="28"/>
          <w:szCs w:val="28"/>
        </w:rPr>
        <w:t xml:space="preserve"> </w:t>
      </w:r>
      <w:r w:rsidRPr="00904198">
        <w:rPr>
          <w:color w:val="auto"/>
          <w:sz w:val="28"/>
          <w:szCs w:val="28"/>
        </w:rPr>
        <w:t>на</w:t>
      </w:r>
      <w:r w:rsidR="00904198">
        <w:rPr>
          <w:color w:val="auto"/>
          <w:sz w:val="28"/>
          <w:szCs w:val="28"/>
        </w:rPr>
        <w:t xml:space="preserve"> </w:t>
      </w:r>
      <w:r w:rsidRPr="00904198">
        <w:rPr>
          <w:color w:val="auto"/>
          <w:sz w:val="28"/>
          <w:szCs w:val="28"/>
        </w:rPr>
        <w:t>таможенную территорию</w:t>
      </w:r>
      <w:r w:rsidR="00904198">
        <w:rPr>
          <w:color w:val="auto"/>
          <w:sz w:val="28"/>
          <w:szCs w:val="28"/>
        </w:rPr>
        <w:t xml:space="preserve"> </w:t>
      </w:r>
      <w:r w:rsidRPr="00904198">
        <w:rPr>
          <w:color w:val="auto"/>
          <w:sz w:val="28"/>
          <w:szCs w:val="28"/>
        </w:rPr>
        <w:t>Республики</w:t>
      </w:r>
      <w:r w:rsidR="00904198">
        <w:rPr>
          <w:color w:val="auto"/>
          <w:sz w:val="28"/>
          <w:szCs w:val="28"/>
        </w:rPr>
        <w:t xml:space="preserve"> </w:t>
      </w:r>
      <w:r w:rsidRPr="00904198">
        <w:rPr>
          <w:color w:val="auto"/>
          <w:sz w:val="28"/>
          <w:szCs w:val="28"/>
        </w:rPr>
        <w:t>Беларусь,</w:t>
      </w:r>
      <w:r w:rsidR="00904198">
        <w:rPr>
          <w:color w:val="auto"/>
          <w:sz w:val="28"/>
          <w:szCs w:val="28"/>
        </w:rPr>
        <w:t xml:space="preserve"> </w:t>
      </w:r>
      <w:r w:rsidRPr="00904198">
        <w:rPr>
          <w:color w:val="auto"/>
          <w:sz w:val="28"/>
          <w:szCs w:val="28"/>
        </w:rPr>
        <w:t>на</w:t>
      </w:r>
      <w:r w:rsidR="00904198">
        <w:rPr>
          <w:color w:val="auto"/>
          <w:sz w:val="28"/>
          <w:szCs w:val="28"/>
        </w:rPr>
        <w:t xml:space="preserve"> </w:t>
      </w:r>
      <w:r w:rsidRPr="00904198">
        <w:rPr>
          <w:color w:val="auto"/>
          <w:sz w:val="28"/>
          <w:szCs w:val="28"/>
        </w:rPr>
        <w:t>которые</w:t>
      </w:r>
      <w:r w:rsidR="00904198">
        <w:rPr>
          <w:color w:val="auto"/>
          <w:sz w:val="28"/>
          <w:szCs w:val="28"/>
        </w:rPr>
        <w:t xml:space="preserve"> </w:t>
      </w:r>
      <w:r w:rsidRPr="00904198">
        <w:rPr>
          <w:color w:val="auto"/>
          <w:sz w:val="28"/>
          <w:szCs w:val="28"/>
        </w:rPr>
        <w:t>ставка</w:t>
      </w:r>
      <w:r w:rsidR="00904198">
        <w:rPr>
          <w:color w:val="auto"/>
          <w:sz w:val="28"/>
          <w:szCs w:val="28"/>
        </w:rPr>
        <w:t xml:space="preserve"> </w:t>
      </w:r>
      <w:r w:rsidRPr="00904198">
        <w:rPr>
          <w:color w:val="auto"/>
          <w:sz w:val="28"/>
          <w:szCs w:val="28"/>
        </w:rPr>
        <w:t>налога</w:t>
      </w:r>
      <w:r w:rsidR="00904198">
        <w:rPr>
          <w:color w:val="auto"/>
          <w:sz w:val="28"/>
          <w:szCs w:val="28"/>
        </w:rPr>
        <w:t xml:space="preserve"> </w:t>
      </w:r>
      <w:r w:rsidRPr="00904198">
        <w:rPr>
          <w:color w:val="auto"/>
          <w:sz w:val="28"/>
          <w:szCs w:val="28"/>
        </w:rPr>
        <w:t>установлена</w:t>
      </w:r>
      <w:r w:rsidR="00904198">
        <w:rPr>
          <w:color w:val="auto"/>
          <w:sz w:val="28"/>
          <w:szCs w:val="28"/>
        </w:rPr>
        <w:t xml:space="preserve"> </w:t>
      </w:r>
      <w:r w:rsidRPr="00904198">
        <w:rPr>
          <w:color w:val="auto"/>
          <w:sz w:val="28"/>
          <w:szCs w:val="28"/>
        </w:rPr>
        <w:t>в размере</w:t>
      </w:r>
      <w:r w:rsidR="00904198">
        <w:rPr>
          <w:color w:val="auto"/>
          <w:sz w:val="28"/>
          <w:szCs w:val="28"/>
        </w:rPr>
        <w:t xml:space="preserve"> </w:t>
      </w:r>
      <w:r w:rsidRPr="00904198">
        <w:rPr>
          <w:color w:val="auto"/>
          <w:sz w:val="28"/>
          <w:szCs w:val="28"/>
        </w:rPr>
        <w:t>10%</w:t>
      </w:r>
      <w:r w:rsidR="00904198">
        <w:rPr>
          <w:color w:val="auto"/>
          <w:sz w:val="28"/>
          <w:szCs w:val="28"/>
        </w:rPr>
        <w:t xml:space="preserve"> </w:t>
      </w:r>
      <w:r w:rsidRPr="00904198">
        <w:rPr>
          <w:color w:val="auto"/>
          <w:sz w:val="28"/>
          <w:szCs w:val="28"/>
        </w:rPr>
        <w:t>и</w:t>
      </w:r>
      <w:r w:rsidR="00904198">
        <w:rPr>
          <w:color w:val="auto"/>
          <w:sz w:val="28"/>
          <w:szCs w:val="28"/>
        </w:rPr>
        <w:t xml:space="preserve"> </w:t>
      </w:r>
      <w:r w:rsidRPr="00904198">
        <w:rPr>
          <w:color w:val="auto"/>
          <w:sz w:val="28"/>
          <w:szCs w:val="28"/>
        </w:rPr>
        <w:t>15%</w:t>
      </w:r>
      <w:r w:rsidR="00904198">
        <w:rPr>
          <w:color w:val="auto"/>
          <w:sz w:val="28"/>
          <w:szCs w:val="28"/>
        </w:rPr>
        <w:t xml:space="preserve"> </w:t>
      </w:r>
      <w:r w:rsidRPr="00904198">
        <w:rPr>
          <w:color w:val="auto"/>
          <w:sz w:val="28"/>
          <w:szCs w:val="28"/>
        </w:rPr>
        <w:t>и</w:t>
      </w:r>
      <w:r w:rsidR="00904198">
        <w:rPr>
          <w:color w:val="auto"/>
          <w:sz w:val="28"/>
          <w:szCs w:val="28"/>
        </w:rPr>
        <w:t xml:space="preserve"> </w:t>
      </w:r>
      <w:r w:rsidRPr="00904198">
        <w:rPr>
          <w:color w:val="auto"/>
          <w:sz w:val="28"/>
          <w:szCs w:val="28"/>
        </w:rPr>
        <w:t>товаров</w:t>
      </w:r>
      <w:r w:rsidR="00904198">
        <w:rPr>
          <w:color w:val="auto"/>
          <w:sz w:val="28"/>
          <w:szCs w:val="28"/>
        </w:rPr>
        <w:t xml:space="preserve"> </w:t>
      </w:r>
      <w:r w:rsidRPr="00904198">
        <w:rPr>
          <w:color w:val="auto"/>
          <w:sz w:val="28"/>
          <w:szCs w:val="28"/>
        </w:rPr>
        <w:t>социально</w:t>
      </w:r>
      <w:r w:rsidR="00904198">
        <w:rPr>
          <w:color w:val="auto"/>
          <w:sz w:val="28"/>
          <w:szCs w:val="28"/>
        </w:rPr>
        <w:t xml:space="preserve"> </w:t>
      </w:r>
      <w:r w:rsidRPr="00904198">
        <w:rPr>
          <w:color w:val="auto"/>
          <w:sz w:val="28"/>
          <w:szCs w:val="28"/>
        </w:rPr>
        <w:t>значимых,</w:t>
      </w:r>
      <w:r w:rsidR="00904198">
        <w:rPr>
          <w:color w:val="auto"/>
          <w:sz w:val="28"/>
          <w:szCs w:val="28"/>
        </w:rPr>
        <w:t xml:space="preserve"> </w:t>
      </w:r>
      <w:r w:rsidRPr="00904198">
        <w:rPr>
          <w:color w:val="auto"/>
          <w:sz w:val="28"/>
          <w:szCs w:val="28"/>
        </w:rPr>
        <w:t>на</w:t>
      </w:r>
      <w:r w:rsidR="00904198">
        <w:rPr>
          <w:color w:val="auto"/>
          <w:sz w:val="28"/>
          <w:szCs w:val="28"/>
        </w:rPr>
        <w:t xml:space="preserve"> </w:t>
      </w:r>
      <w:r w:rsidRPr="00904198">
        <w:rPr>
          <w:color w:val="auto"/>
          <w:sz w:val="28"/>
          <w:szCs w:val="28"/>
        </w:rPr>
        <w:t>которые</w:t>
      </w:r>
      <w:r w:rsidR="00904198">
        <w:rPr>
          <w:color w:val="auto"/>
          <w:sz w:val="28"/>
          <w:szCs w:val="28"/>
        </w:rPr>
        <w:t xml:space="preserve"> </w:t>
      </w:r>
      <w:r w:rsidRPr="00904198">
        <w:rPr>
          <w:color w:val="auto"/>
          <w:sz w:val="28"/>
          <w:szCs w:val="28"/>
        </w:rPr>
        <w:t>налог</w:t>
      </w:r>
      <w:r w:rsidR="00904198">
        <w:rPr>
          <w:color w:val="auto"/>
          <w:sz w:val="28"/>
          <w:szCs w:val="28"/>
        </w:rPr>
        <w:t xml:space="preserve"> </w:t>
      </w:r>
      <w:r w:rsidRPr="00904198">
        <w:rPr>
          <w:color w:val="auto"/>
          <w:sz w:val="28"/>
          <w:szCs w:val="28"/>
        </w:rPr>
        <w:t>н применяется (включая товары российского производства).</w:t>
      </w:r>
    </w:p>
    <w:p w:rsidR="007E689D" w:rsidRPr="00904198" w:rsidRDefault="007E689D" w:rsidP="00904198">
      <w:pPr>
        <w:shd w:val="clear" w:color="auto" w:fill="FFFFFF"/>
        <w:ind w:firstLine="720"/>
        <w:rPr>
          <w:color w:val="auto"/>
          <w:sz w:val="28"/>
          <w:szCs w:val="28"/>
        </w:rPr>
      </w:pPr>
      <w:r w:rsidRPr="00904198">
        <w:rPr>
          <w:color w:val="auto"/>
          <w:sz w:val="28"/>
          <w:szCs w:val="28"/>
        </w:rPr>
        <w:t>Была проведена переоценка товара в связи с изменением ставки НДС согласно Указу Президента от 25.02.2005г. №99, которым определен порядок применения льготной ставки НДС 10% на продовольственные товары и товаров для детей при их реализации на территории республики.</w:t>
      </w:r>
    </w:p>
    <w:p w:rsidR="007E689D" w:rsidRPr="00904198" w:rsidRDefault="007E689D" w:rsidP="00904198">
      <w:pPr>
        <w:shd w:val="clear" w:color="auto" w:fill="FFFFFF"/>
        <w:ind w:firstLine="720"/>
        <w:rPr>
          <w:color w:val="auto"/>
          <w:sz w:val="28"/>
          <w:szCs w:val="28"/>
        </w:rPr>
      </w:pPr>
      <w:r w:rsidRPr="00904198">
        <w:rPr>
          <w:color w:val="auto"/>
          <w:sz w:val="28"/>
          <w:szCs w:val="28"/>
        </w:rPr>
        <w:t>По всем этим переоценкам оформлено и проверено более 240 актов, переоценено около 300 тыс. единиц товара.</w:t>
      </w:r>
    </w:p>
    <w:p w:rsidR="007E689D" w:rsidRPr="00904198" w:rsidRDefault="007E689D" w:rsidP="00904198">
      <w:pPr>
        <w:shd w:val="clear" w:color="auto" w:fill="FFFFFF"/>
        <w:ind w:firstLine="720"/>
        <w:rPr>
          <w:color w:val="auto"/>
          <w:sz w:val="28"/>
          <w:szCs w:val="28"/>
        </w:rPr>
      </w:pPr>
      <w:r w:rsidRPr="00904198">
        <w:rPr>
          <w:color w:val="auto"/>
          <w:sz w:val="28"/>
          <w:szCs w:val="28"/>
        </w:rPr>
        <w:t>В универмаге постоянно проводится работа по снижению цен на товары белорусского производства и импортные по согласованию с изготовителями и поставщиками. За год снижены цены на 1680 единиц товара на 15 - 50%, в том числе: верхний трикотаж ОАО «Алеся» - 337 единиц, обувь ЗАО СП «Белкельме» - 726 пар, костюмы мужские ООО «Дивлар» - 136 единиц, верхнего трикотажа ИЧУПТП «Джим Рем» - 115 единиц, брюк мужских ИП Драгун И.Н.-105 единиц и других поставщиков.</w:t>
      </w:r>
    </w:p>
    <w:p w:rsidR="007E689D" w:rsidRPr="00904198" w:rsidRDefault="007E689D" w:rsidP="00904198">
      <w:pPr>
        <w:shd w:val="clear" w:color="auto" w:fill="FFFFFF"/>
        <w:ind w:firstLine="720"/>
        <w:rPr>
          <w:color w:val="auto"/>
          <w:sz w:val="28"/>
          <w:szCs w:val="28"/>
        </w:rPr>
      </w:pPr>
      <w:r w:rsidRPr="00904198">
        <w:rPr>
          <w:color w:val="auto"/>
          <w:sz w:val="28"/>
          <w:szCs w:val="28"/>
        </w:rPr>
        <w:t>Для ускорения реализации телевизоров производства ПО «Витязь»</w:t>
      </w:r>
      <w:r w:rsidR="00904198">
        <w:rPr>
          <w:color w:val="auto"/>
          <w:sz w:val="28"/>
          <w:szCs w:val="28"/>
        </w:rPr>
        <w:t xml:space="preserve"> </w:t>
      </w:r>
      <w:r w:rsidRPr="00904198">
        <w:rPr>
          <w:color w:val="auto"/>
          <w:sz w:val="28"/>
          <w:szCs w:val="28"/>
        </w:rPr>
        <w:t>была снижена торговая надбавка до 8%.</w:t>
      </w:r>
    </w:p>
    <w:p w:rsidR="007E689D" w:rsidRPr="00904198" w:rsidRDefault="007E689D" w:rsidP="00904198">
      <w:pPr>
        <w:shd w:val="clear" w:color="auto" w:fill="FFFFFF"/>
        <w:ind w:firstLine="720"/>
        <w:rPr>
          <w:color w:val="auto"/>
          <w:sz w:val="28"/>
          <w:szCs w:val="28"/>
        </w:rPr>
      </w:pPr>
      <w:r w:rsidRPr="00904198">
        <w:rPr>
          <w:color w:val="auto"/>
          <w:sz w:val="28"/>
          <w:szCs w:val="28"/>
        </w:rPr>
        <w:t>При поступлении новых партий товаров проводился анализ остатков по ценам и их дооценка. В течение года дооценено 1700 единиц товара на сумму 839 тыс. рублей, что меньше, чем в 2004 году за счет введения дополнительных признаков на товар (цвет, № рисунка).</w:t>
      </w:r>
    </w:p>
    <w:p w:rsidR="007E689D" w:rsidRPr="00904198" w:rsidRDefault="007E689D" w:rsidP="00904198">
      <w:pPr>
        <w:shd w:val="clear" w:color="auto" w:fill="FFFFFF"/>
        <w:ind w:firstLine="720"/>
        <w:rPr>
          <w:color w:val="auto"/>
          <w:sz w:val="28"/>
          <w:szCs w:val="28"/>
        </w:rPr>
      </w:pPr>
      <w:r w:rsidRPr="00904198">
        <w:rPr>
          <w:color w:val="auto"/>
          <w:sz w:val="28"/>
          <w:szCs w:val="28"/>
        </w:rPr>
        <w:t>В течение 2005 года проводилась целенаправленная работа с промышленными предприятиями Республики Беларусь, в целях активизации торговли, ускорения реализации и оборачиваемости проведено 367 выставок-продаж, расширенных распродаж.</w:t>
      </w:r>
    </w:p>
    <w:p w:rsidR="007E689D" w:rsidRPr="00904198" w:rsidRDefault="007E689D" w:rsidP="00904198">
      <w:pPr>
        <w:shd w:val="clear" w:color="auto" w:fill="FFFFFF"/>
        <w:ind w:firstLine="720"/>
        <w:rPr>
          <w:color w:val="auto"/>
          <w:sz w:val="28"/>
          <w:szCs w:val="28"/>
        </w:rPr>
      </w:pPr>
    </w:p>
    <w:p w:rsidR="007E689D" w:rsidRPr="00904198" w:rsidRDefault="007E689D" w:rsidP="00472030">
      <w:pPr>
        <w:shd w:val="clear" w:color="auto" w:fill="FFFFFF"/>
        <w:ind w:firstLine="720"/>
        <w:jc w:val="center"/>
        <w:rPr>
          <w:color w:val="auto"/>
          <w:sz w:val="28"/>
          <w:szCs w:val="28"/>
        </w:rPr>
      </w:pPr>
      <w:r w:rsidRPr="00904198">
        <w:rPr>
          <w:color w:val="auto"/>
          <w:sz w:val="28"/>
          <w:szCs w:val="28"/>
        </w:rPr>
        <w:t>2.4</w:t>
      </w:r>
      <w:r w:rsidR="00472030">
        <w:rPr>
          <w:color w:val="auto"/>
          <w:sz w:val="28"/>
          <w:szCs w:val="28"/>
        </w:rPr>
        <w:t xml:space="preserve"> </w:t>
      </w:r>
      <w:r w:rsidRPr="00904198">
        <w:rPr>
          <w:color w:val="auto"/>
          <w:sz w:val="28"/>
          <w:szCs w:val="28"/>
        </w:rPr>
        <w:t>Анализ прибыли и рентабельности</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1.Анализ прибыли и рентабельности.</w:t>
      </w:r>
    </w:p>
    <w:p w:rsidR="007E689D" w:rsidRPr="00904198" w:rsidRDefault="007E689D" w:rsidP="00904198">
      <w:pPr>
        <w:shd w:val="clear" w:color="auto" w:fill="FFFFFF"/>
        <w:ind w:firstLine="720"/>
        <w:rPr>
          <w:color w:val="auto"/>
          <w:sz w:val="28"/>
          <w:szCs w:val="28"/>
        </w:rPr>
      </w:pPr>
      <w:r w:rsidRPr="00904198">
        <w:rPr>
          <w:color w:val="auto"/>
          <w:sz w:val="28"/>
          <w:szCs w:val="28"/>
        </w:rPr>
        <w:t>Сводные данные для изучения состава прибыли, её структуры, динамики и выполнение плана за отчётный период составим</w:t>
      </w:r>
      <w:r w:rsidR="00904198">
        <w:rPr>
          <w:color w:val="auto"/>
          <w:sz w:val="28"/>
          <w:szCs w:val="28"/>
        </w:rPr>
        <w:t xml:space="preserve"> </w:t>
      </w:r>
      <w:r w:rsidRPr="00904198">
        <w:rPr>
          <w:color w:val="auto"/>
          <w:sz w:val="28"/>
          <w:szCs w:val="28"/>
        </w:rPr>
        <w:t>таблицу № 15 на основании приложения М.</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Таблица № 15. Динамика финансовых результатов торговой организации за 9мес.2005 г.,млн.руб.</w:t>
      </w:r>
    </w:p>
    <w:tbl>
      <w:tblPr>
        <w:tblStyle w:val="ad"/>
        <w:tblW w:w="9214" w:type="dxa"/>
        <w:tblInd w:w="250" w:type="dxa"/>
        <w:tblLayout w:type="fixed"/>
        <w:tblLook w:val="0000" w:firstRow="0" w:lastRow="0" w:firstColumn="0" w:lastColumn="0" w:noHBand="0" w:noVBand="0"/>
      </w:tblPr>
      <w:tblGrid>
        <w:gridCol w:w="3152"/>
        <w:gridCol w:w="959"/>
        <w:gridCol w:w="992"/>
        <w:gridCol w:w="992"/>
        <w:gridCol w:w="1560"/>
        <w:gridCol w:w="1559"/>
      </w:tblGrid>
      <w:tr w:rsidR="007E689D" w:rsidRPr="00904198">
        <w:trPr>
          <w:trHeight w:val="72"/>
        </w:trPr>
        <w:tc>
          <w:tcPr>
            <w:tcW w:w="3152" w:type="dxa"/>
          </w:tcPr>
          <w:p w:rsidR="007E689D" w:rsidRPr="00904198" w:rsidRDefault="007E689D" w:rsidP="00472030">
            <w:pPr>
              <w:rPr>
                <w:snapToGrid w:val="0"/>
              </w:rPr>
            </w:pPr>
            <w:r w:rsidRPr="00904198">
              <w:rPr>
                <w:snapToGrid w:val="0"/>
              </w:rPr>
              <w:t>Показатели</w:t>
            </w:r>
          </w:p>
        </w:tc>
        <w:tc>
          <w:tcPr>
            <w:tcW w:w="959" w:type="dxa"/>
          </w:tcPr>
          <w:p w:rsidR="007E689D" w:rsidRPr="00904198" w:rsidRDefault="007E689D" w:rsidP="00472030">
            <w:pPr>
              <w:rPr>
                <w:snapToGrid w:val="0"/>
              </w:rPr>
            </w:pPr>
            <w:r w:rsidRPr="00904198">
              <w:rPr>
                <w:snapToGrid w:val="0"/>
              </w:rPr>
              <w:t>9мес.2005г.</w:t>
            </w:r>
          </w:p>
        </w:tc>
        <w:tc>
          <w:tcPr>
            <w:tcW w:w="992" w:type="dxa"/>
          </w:tcPr>
          <w:p w:rsidR="007E689D" w:rsidRPr="00904198" w:rsidRDefault="007E689D" w:rsidP="00472030">
            <w:pPr>
              <w:rPr>
                <w:snapToGrid w:val="0"/>
              </w:rPr>
            </w:pPr>
          </w:p>
        </w:tc>
        <w:tc>
          <w:tcPr>
            <w:tcW w:w="992" w:type="dxa"/>
          </w:tcPr>
          <w:p w:rsidR="007E689D" w:rsidRPr="00904198" w:rsidRDefault="007E689D" w:rsidP="00472030">
            <w:pPr>
              <w:rPr>
                <w:snapToGrid w:val="0"/>
              </w:rPr>
            </w:pPr>
            <w:r w:rsidRPr="00904198">
              <w:rPr>
                <w:snapToGrid w:val="0"/>
              </w:rPr>
              <w:t>9 мес. 2006г.</w:t>
            </w:r>
          </w:p>
        </w:tc>
        <w:tc>
          <w:tcPr>
            <w:tcW w:w="1560" w:type="dxa"/>
          </w:tcPr>
          <w:p w:rsidR="007E689D" w:rsidRPr="00904198" w:rsidRDefault="007E689D" w:rsidP="00472030">
            <w:pPr>
              <w:rPr>
                <w:snapToGrid w:val="0"/>
              </w:rPr>
            </w:pPr>
          </w:p>
        </w:tc>
        <w:tc>
          <w:tcPr>
            <w:tcW w:w="1559" w:type="dxa"/>
          </w:tcPr>
          <w:p w:rsidR="007E689D" w:rsidRPr="00904198" w:rsidRDefault="007E689D" w:rsidP="00472030">
            <w:pPr>
              <w:rPr>
                <w:snapToGrid w:val="0"/>
              </w:rPr>
            </w:pPr>
            <w:r w:rsidRPr="00904198">
              <w:rPr>
                <w:snapToGrid w:val="0"/>
              </w:rPr>
              <w:t>9 мес. 2006 г. в % к</w:t>
            </w:r>
          </w:p>
        </w:tc>
      </w:tr>
      <w:tr w:rsidR="007E689D" w:rsidRPr="00904198">
        <w:trPr>
          <w:trHeight w:val="315"/>
        </w:trPr>
        <w:tc>
          <w:tcPr>
            <w:tcW w:w="3152" w:type="dxa"/>
          </w:tcPr>
          <w:p w:rsidR="007E689D" w:rsidRPr="00904198" w:rsidRDefault="007E689D" w:rsidP="00472030">
            <w:pPr>
              <w:rPr>
                <w:snapToGrid w:val="0"/>
              </w:rPr>
            </w:pPr>
          </w:p>
        </w:tc>
        <w:tc>
          <w:tcPr>
            <w:tcW w:w="959" w:type="dxa"/>
          </w:tcPr>
          <w:p w:rsidR="007E689D" w:rsidRPr="00904198" w:rsidRDefault="007E689D" w:rsidP="00472030">
            <w:pPr>
              <w:rPr>
                <w:snapToGrid w:val="0"/>
              </w:rPr>
            </w:pPr>
          </w:p>
        </w:tc>
        <w:tc>
          <w:tcPr>
            <w:tcW w:w="992" w:type="dxa"/>
          </w:tcPr>
          <w:p w:rsidR="007E689D" w:rsidRPr="00904198" w:rsidRDefault="007E689D" w:rsidP="00472030">
            <w:pPr>
              <w:rPr>
                <w:snapToGrid w:val="0"/>
              </w:rPr>
            </w:pPr>
            <w:r w:rsidRPr="00904198">
              <w:rPr>
                <w:snapToGrid w:val="0"/>
              </w:rPr>
              <w:t>план</w:t>
            </w:r>
          </w:p>
        </w:tc>
        <w:tc>
          <w:tcPr>
            <w:tcW w:w="992" w:type="dxa"/>
          </w:tcPr>
          <w:p w:rsidR="007E689D" w:rsidRPr="00904198" w:rsidRDefault="007E689D" w:rsidP="00472030">
            <w:pPr>
              <w:rPr>
                <w:snapToGrid w:val="0"/>
              </w:rPr>
            </w:pPr>
            <w:r w:rsidRPr="00904198">
              <w:rPr>
                <w:snapToGrid w:val="0"/>
              </w:rPr>
              <w:t>Факт</w:t>
            </w:r>
          </w:p>
        </w:tc>
        <w:tc>
          <w:tcPr>
            <w:tcW w:w="1560" w:type="dxa"/>
          </w:tcPr>
          <w:p w:rsidR="007E689D" w:rsidRPr="00904198" w:rsidRDefault="007E689D" w:rsidP="00472030">
            <w:pPr>
              <w:rPr>
                <w:snapToGrid w:val="0"/>
              </w:rPr>
            </w:pPr>
            <w:r w:rsidRPr="00904198">
              <w:rPr>
                <w:snapToGrid w:val="0"/>
              </w:rPr>
              <w:t>% выполнения</w:t>
            </w:r>
          </w:p>
          <w:p w:rsidR="007E689D" w:rsidRPr="00904198" w:rsidRDefault="007E689D" w:rsidP="00472030">
            <w:pPr>
              <w:rPr>
                <w:snapToGrid w:val="0"/>
                <w:lang w:val="en-US"/>
              </w:rPr>
            </w:pPr>
            <w:r w:rsidRPr="00904198">
              <w:rPr>
                <w:snapToGrid w:val="0"/>
              </w:rPr>
              <w:t>плана</w:t>
            </w:r>
          </w:p>
        </w:tc>
        <w:tc>
          <w:tcPr>
            <w:tcW w:w="1559" w:type="dxa"/>
          </w:tcPr>
          <w:p w:rsidR="007E689D" w:rsidRPr="00904198" w:rsidRDefault="007E689D" w:rsidP="00472030">
            <w:pPr>
              <w:rPr>
                <w:snapToGrid w:val="0"/>
              </w:rPr>
            </w:pPr>
            <w:r w:rsidRPr="00904198">
              <w:rPr>
                <w:snapToGrid w:val="0"/>
              </w:rPr>
              <w:t>9 мес. 2005 г.</w:t>
            </w:r>
          </w:p>
        </w:tc>
      </w:tr>
      <w:tr w:rsidR="007E689D" w:rsidRPr="00904198">
        <w:trPr>
          <w:trHeight w:val="225"/>
        </w:trPr>
        <w:tc>
          <w:tcPr>
            <w:tcW w:w="3152" w:type="dxa"/>
          </w:tcPr>
          <w:p w:rsidR="007E689D" w:rsidRPr="00904198" w:rsidRDefault="007E689D" w:rsidP="00472030">
            <w:pPr>
              <w:rPr>
                <w:snapToGrid w:val="0"/>
              </w:rPr>
            </w:pPr>
            <w:r w:rsidRPr="00904198">
              <w:rPr>
                <w:snapToGrid w:val="0"/>
              </w:rPr>
              <w:t>1</w:t>
            </w:r>
          </w:p>
        </w:tc>
        <w:tc>
          <w:tcPr>
            <w:tcW w:w="959" w:type="dxa"/>
          </w:tcPr>
          <w:p w:rsidR="007E689D" w:rsidRPr="00904198" w:rsidRDefault="007E689D" w:rsidP="00472030">
            <w:pPr>
              <w:rPr>
                <w:snapToGrid w:val="0"/>
              </w:rPr>
            </w:pPr>
            <w:r w:rsidRPr="00904198">
              <w:rPr>
                <w:snapToGrid w:val="0"/>
              </w:rPr>
              <w:t>2</w:t>
            </w:r>
          </w:p>
        </w:tc>
        <w:tc>
          <w:tcPr>
            <w:tcW w:w="992" w:type="dxa"/>
          </w:tcPr>
          <w:p w:rsidR="007E689D" w:rsidRPr="00904198" w:rsidRDefault="007E689D" w:rsidP="00472030">
            <w:pPr>
              <w:rPr>
                <w:snapToGrid w:val="0"/>
              </w:rPr>
            </w:pPr>
            <w:r w:rsidRPr="00904198">
              <w:rPr>
                <w:snapToGrid w:val="0"/>
              </w:rPr>
              <w:t>3</w:t>
            </w:r>
          </w:p>
        </w:tc>
        <w:tc>
          <w:tcPr>
            <w:tcW w:w="992" w:type="dxa"/>
          </w:tcPr>
          <w:p w:rsidR="007E689D" w:rsidRPr="00904198" w:rsidRDefault="007E689D" w:rsidP="00472030">
            <w:pPr>
              <w:rPr>
                <w:snapToGrid w:val="0"/>
              </w:rPr>
            </w:pPr>
            <w:r w:rsidRPr="00904198">
              <w:rPr>
                <w:snapToGrid w:val="0"/>
              </w:rPr>
              <w:t>4</w:t>
            </w:r>
          </w:p>
        </w:tc>
        <w:tc>
          <w:tcPr>
            <w:tcW w:w="1560" w:type="dxa"/>
          </w:tcPr>
          <w:p w:rsidR="007E689D" w:rsidRPr="00904198" w:rsidRDefault="007E689D" w:rsidP="00472030">
            <w:pPr>
              <w:rPr>
                <w:snapToGrid w:val="0"/>
              </w:rPr>
            </w:pPr>
            <w:r w:rsidRPr="00904198">
              <w:rPr>
                <w:snapToGrid w:val="0"/>
              </w:rPr>
              <w:t>5</w:t>
            </w:r>
          </w:p>
        </w:tc>
        <w:tc>
          <w:tcPr>
            <w:tcW w:w="1559" w:type="dxa"/>
          </w:tcPr>
          <w:p w:rsidR="007E689D" w:rsidRPr="00904198" w:rsidRDefault="007E689D" w:rsidP="00472030">
            <w:pPr>
              <w:rPr>
                <w:snapToGrid w:val="0"/>
              </w:rPr>
            </w:pPr>
            <w:r w:rsidRPr="00904198">
              <w:rPr>
                <w:snapToGrid w:val="0"/>
              </w:rPr>
              <w:t>6</w:t>
            </w:r>
          </w:p>
        </w:tc>
      </w:tr>
      <w:tr w:rsidR="007E689D" w:rsidRPr="00904198">
        <w:trPr>
          <w:trHeight w:val="104"/>
        </w:trPr>
        <w:tc>
          <w:tcPr>
            <w:tcW w:w="3152" w:type="dxa"/>
          </w:tcPr>
          <w:p w:rsidR="007E689D" w:rsidRPr="00904198" w:rsidRDefault="007E689D" w:rsidP="00472030">
            <w:pPr>
              <w:rPr>
                <w:snapToGrid w:val="0"/>
              </w:rPr>
            </w:pPr>
            <w:r w:rsidRPr="00904198">
              <w:rPr>
                <w:snapToGrid w:val="0"/>
              </w:rPr>
              <w:t>Розничный товарооборот</w:t>
            </w:r>
          </w:p>
        </w:tc>
        <w:tc>
          <w:tcPr>
            <w:tcW w:w="959" w:type="dxa"/>
          </w:tcPr>
          <w:p w:rsidR="007E689D" w:rsidRPr="00904198" w:rsidRDefault="007E689D" w:rsidP="00472030">
            <w:pPr>
              <w:rPr>
                <w:snapToGrid w:val="0"/>
              </w:rPr>
            </w:pPr>
            <w:r w:rsidRPr="00904198">
              <w:rPr>
                <w:snapToGrid w:val="0"/>
              </w:rPr>
              <w:t>67489,1</w:t>
            </w:r>
          </w:p>
        </w:tc>
        <w:tc>
          <w:tcPr>
            <w:tcW w:w="992" w:type="dxa"/>
          </w:tcPr>
          <w:p w:rsidR="007E689D" w:rsidRPr="00904198" w:rsidRDefault="007E689D" w:rsidP="00472030">
            <w:pPr>
              <w:rPr>
                <w:snapToGrid w:val="0"/>
              </w:rPr>
            </w:pPr>
            <w:r w:rsidRPr="00904198">
              <w:rPr>
                <w:snapToGrid w:val="0"/>
              </w:rPr>
              <w:t>74945</w:t>
            </w:r>
          </w:p>
        </w:tc>
        <w:tc>
          <w:tcPr>
            <w:tcW w:w="992" w:type="dxa"/>
          </w:tcPr>
          <w:p w:rsidR="007E689D" w:rsidRPr="00904198" w:rsidRDefault="007E689D" w:rsidP="00472030">
            <w:pPr>
              <w:rPr>
                <w:snapToGrid w:val="0"/>
              </w:rPr>
            </w:pPr>
            <w:r w:rsidRPr="00904198">
              <w:rPr>
                <w:snapToGrid w:val="0"/>
              </w:rPr>
              <w:t>79136,9</w:t>
            </w:r>
          </w:p>
        </w:tc>
        <w:tc>
          <w:tcPr>
            <w:tcW w:w="1560" w:type="dxa"/>
          </w:tcPr>
          <w:p w:rsidR="007E689D" w:rsidRPr="00904198" w:rsidRDefault="007E689D" w:rsidP="00472030">
            <w:pPr>
              <w:rPr>
                <w:snapToGrid w:val="0"/>
              </w:rPr>
            </w:pPr>
            <w:r w:rsidRPr="00904198">
              <w:rPr>
                <w:snapToGrid w:val="0"/>
              </w:rPr>
              <w:t>105,6</w:t>
            </w:r>
          </w:p>
        </w:tc>
        <w:tc>
          <w:tcPr>
            <w:tcW w:w="1559" w:type="dxa"/>
          </w:tcPr>
          <w:p w:rsidR="007E689D" w:rsidRPr="00904198" w:rsidRDefault="007E689D" w:rsidP="00472030">
            <w:pPr>
              <w:rPr>
                <w:snapToGrid w:val="0"/>
              </w:rPr>
            </w:pPr>
            <w:r w:rsidRPr="00904198">
              <w:rPr>
                <w:snapToGrid w:val="0"/>
              </w:rPr>
              <w:t>117,3</w:t>
            </w:r>
          </w:p>
        </w:tc>
      </w:tr>
      <w:tr w:rsidR="007E689D" w:rsidRPr="00904198">
        <w:trPr>
          <w:trHeight w:val="104"/>
        </w:trPr>
        <w:tc>
          <w:tcPr>
            <w:tcW w:w="3152" w:type="dxa"/>
          </w:tcPr>
          <w:p w:rsidR="007E689D" w:rsidRPr="00904198" w:rsidRDefault="007E689D" w:rsidP="00472030">
            <w:pPr>
              <w:rPr>
                <w:snapToGrid w:val="0"/>
              </w:rPr>
            </w:pPr>
            <w:r w:rsidRPr="00904198">
              <w:rPr>
                <w:snapToGrid w:val="0"/>
              </w:rPr>
              <w:t>Объём реализации без налога с продаж</w:t>
            </w:r>
          </w:p>
        </w:tc>
        <w:tc>
          <w:tcPr>
            <w:tcW w:w="959"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56643,9</w:t>
            </w:r>
          </w:p>
        </w:tc>
        <w:tc>
          <w:tcPr>
            <w:tcW w:w="992"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62874,3</w:t>
            </w:r>
          </w:p>
        </w:tc>
        <w:tc>
          <w:tcPr>
            <w:tcW w:w="992"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66443,8</w:t>
            </w:r>
          </w:p>
        </w:tc>
        <w:tc>
          <w:tcPr>
            <w:tcW w:w="1560"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105,7</w:t>
            </w:r>
          </w:p>
        </w:tc>
        <w:tc>
          <w:tcPr>
            <w:tcW w:w="1559"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117,3</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Доходы от реализации:</w:t>
            </w:r>
          </w:p>
          <w:p w:rsidR="007E689D" w:rsidRPr="00904198" w:rsidRDefault="007E689D" w:rsidP="00472030">
            <w:pPr>
              <w:rPr>
                <w:snapToGrid w:val="0"/>
              </w:rPr>
            </w:pPr>
            <w:r w:rsidRPr="00904198">
              <w:rPr>
                <w:snapToGrid w:val="0"/>
              </w:rPr>
              <w:t>-сумма</w:t>
            </w:r>
          </w:p>
        </w:tc>
        <w:tc>
          <w:tcPr>
            <w:tcW w:w="959"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12678,3</w:t>
            </w:r>
          </w:p>
        </w:tc>
        <w:tc>
          <w:tcPr>
            <w:tcW w:w="992"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14126,4</w:t>
            </w:r>
          </w:p>
        </w:tc>
        <w:tc>
          <w:tcPr>
            <w:tcW w:w="992"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14977,2</w:t>
            </w:r>
          </w:p>
        </w:tc>
        <w:tc>
          <w:tcPr>
            <w:tcW w:w="1560"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106,02</w:t>
            </w:r>
          </w:p>
        </w:tc>
        <w:tc>
          <w:tcPr>
            <w:tcW w:w="1559"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118,13</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обороту</w:t>
            </w:r>
          </w:p>
        </w:tc>
        <w:tc>
          <w:tcPr>
            <w:tcW w:w="959" w:type="dxa"/>
          </w:tcPr>
          <w:p w:rsidR="007E689D" w:rsidRPr="00904198" w:rsidRDefault="007E689D" w:rsidP="00472030">
            <w:pPr>
              <w:rPr>
                <w:snapToGrid w:val="0"/>
              </w:rPr>
            </w:pPr>
            <w:r w:rsidRPr="00904198">
              <w:rPr>
                <w:snapToGrid w:val="0"/>
              </w:rPr>
              <w:t>18,79</w:t>
            </w:r>
          </w:p>
        </w:tc>
        <w:tc>
          <w:tcPr>
            <w:tcW w:w="992" w:type="dxa"/>
          </w:tcPr>
          <w:p w:rsidR="007E689D" w:rsidRPr="00904198" w:rsidRDefault="007E689D" w:rsidP="00472030">
            <w:pPr>
              <w:rPr>
                <w:snapToGrid w:val="0"/>
              </w:rPr>
            </w:pPr>
            <w:r w:rsidRPr="00904198">
              <w:rPr>
                <w:snapToGrid w:val="0"/>
              </w:rPr>
              <w:t>18,85</w:t>
            </w:r>
          </w:p>
        </w:tc>
        <w:tc>
          <w:tcPr>
            <w:tcW w:w="992" w:type="dxa"/>
          </w:tcPr>
          <w:p w:rsidR="007E689D" w:rsidRPr="00904198" w:rsidRDefault="007E689D" w:rsidP="00472030">
            <w:pPr>
              <w:rPr>
                <w:snapToGrid w:val="0"/>
              </w:rPr>
            </w:pPr>
            <w:r w:rsidRPr="00904198">
              <w:rPr>
                <w:snapToGrid w:val="0"/>
              </w:rPr>
              <w:t>18,93</w:t>
            </w:r>
          </w:p>
        </w:tc>
        <w:tc>
          <w:tcPr>
            <w:tcW w:w="1560" w:type="dxa"/>
          </w:tcPr>
          <w:p w:rsidR="007E689D" w:rsidRPr="00904198" w:rsidRDefault="007E689D" w:rsidP="00472030">
            <w:pPr>
              <w:rPr>
                <w:snapToGrid w:val="0"/>
              </w:rPr>
            </w:pPr>
            <w:r w:rsidRPr="00904198">
              <w:rPr>
                <w:snapToGrid w:val="0"/>
              </w:rPr>
              <w:t>0,42</w:t>
            </w:r>
          </w:p>
        </w:tc>
        <w:tc>
          <w:tcPr>
            <w:tcW w:w="1559" w:type="dxa"/>
          </w:tcPr>
          <w:p w:rsidR="007E689D" w:rsidRPr="00904198" w:rsidRDefault="007E689D" w:rsidP="00472030">
            <w:pPr>
              <w:rPr>
                <w:snapToGrid w:val="0"/>
              </w:rPr>
            </w:pPr>
            <w:r w:rsidRPr="00904198">
              <w:rPr>
                <w:snapToGrid w:val="0"/>
              </w:rPr>
              <w:t>0,4</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реализации</w:t>
            </w:r>
          </w:p>
        </w:tc>
        <w:tc>
          <w:tcPr>
            <w:tcW w:w="959" w:type="dxa"/>
          </w:tcPr>
          <w:p w:rsidR="007E689D" w:rsidRPr="00904198" w:rsidRDefault="007E689D" w:rsidP="00472030">
            <w:pPr>
              <w:rPr>
                <w:snapToGrid w:val="0"/>
              </w:rPr>
            </w:pPr>
            <w:r w:rsidRPr="00904198">
              <w:rPr>
                <w:snapToGrid w:val="0"/>
              </w:rPr>
              <w:t>22,38</w:t>
            </w:r>
          </w:p>
        </w:tc>
        <w:tc>
          <w:tcPr>
            <w:tcW w:w="992" w:type="dxa"/>
          </w:tcPr>
          <w:p w:rsidR="007E689D" w:rsidRPr="00904198" w:rsidRDefault="007E689D" w:rsidP="00472030">
            <w:pPr>
              <w:rPr>
                <w:snapToGrid w:val="0"/>
              </w:rPr>
            </w:pPr>
            <w:r w:rsidRPr="00904198">
              <w:rPr>
                <w:snapToGrid w:val="0"/>
              </w:rPr>
              <w:t>22,47</w:t>
            </w:r>
          </w:p>
        </w:tc>
        <w:tc>
          <w:tcPr>
            <w:tcW w:w="992" w:type="dxa"/>
          </w:tcPr>
          <w:p w:rsidR="007E689D" w:rsidRPr="00904198" w:rsidRDefault="007E689D" w:rsidP="00472030">
            <w:pPr>
              <w:rPr>
                <w:snapToGrid w:val="0"/>
              </w:rPr>
            </w:pPr>
            <w:r w:rsidRPr="00904198">
              <w:rPr>
                <w:snapToGrid w:val="0"/>
              </w:rPr>
              <w:t>22,54</w:t>
            </w:r>
          </w:p>
        </w:tc>
        <w:tc>
          <w:tcPr>
            <w:tcW w:w="1560" w:type="dxa"/>
          </w:tcPr>
          <w:p w:rsidR="007E689D" w:rsidRPr="00904198" w:rsidRDefault="007E689D" w:rsidP="00472030">
            <w:pPr>
              <w:rPr>
                <w:snapToGrid w:val="0"/>
              </w:rPr>
            </w:pPr>
            <w:r w:rsidRPr="00904198">
              <w:rPr>
                <w:snapToGrid w:val="0"/>
              </w:rPr>
              <w:t>0,07</w:t>
            </w:r>
          </w:p>
        </w:tc>
        <w:tc>
          <w:tcPr>
            <w:tcW w:w="1559" w:type="dxa"/>
          </w:tcPr>
          <w:p w:rsidR="007E689D" w:rsidRPr="00904198" w:rsidRDefault="007E689D" w:rsidP="00472030">
            <w:pPr>
              <w:rPr>
                <w:snapToGrid w:val="0"/>
              </w:rPr>
            </w:pPr>
            <w:r w:rsidRPr="00904198">
              <w:rPr>
                <w:snapToGrid w:val="0"/>
              </w:rPr>
              <w:t>0,16</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Обязательные платежи, взимаемые с доходов от реализации:</w:t>
            </w:r>
          </w:p>
          <w:p w:rsidR="007E689D" w:rsidRPr="00904198" w:rsidRDefault="007E689D" w:rsidP="00472030">
            <w:pPr>
              <w:rPr>
                <w:snapToGrid w:val="0"/>
              </w:rPr>
            </w:pPr>
            <w:r w:rsidRPr="00904198">
              <w:rPr>
                <w:snapToGrid w:val="0"/>
              </w:rPr>
              <w:t>-сумма</w:t>
            </w:r>
          </w:p>
        </w:tc>
        <w:tc>
          <w:tcPr>
            <w:tcW w:w="959"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493,033</w:t>
            </w:r>
          </w:p>
        </w:tc>
        <w:tc>
          <w:tcPr>
            <w:tcW w:w="992"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423,791</w:t>
            </w:r>
          </w:p>
        </w:tc>
        <w:tc>
          <w:tcPr>
            <w:tcW w:w="992"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448,014</w:t>
            </w:r>
          </w:p>
        </w:tc>
        <w:tc>
          <w:tcPr>
            <w:tcW w:w="1560"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105,72</w:t>
            </w:r>
          </w:p>
        </w:tc>
        <w:tc>
          <w:tcPr>
            <w:tcW w:w="1559"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90,87</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обороту</w:t>
            </w:r>
          </w:p>
        </w:tc>
        <w:tc>
          <w:tcPr>
            <w:tcW w:w="959" w:type="dxa"/>
          </w:tcPr>
          <w:p w:rsidR="007E689D" w:rsidRPr="00904198" w:rsidRDefault="007E689D" w:rsidP="00472030">
            <w:pPr>
              <w:rPr>
                <w:snapToGrid w:val="0"/>
              </w:rPr>
            </w:pPr>
            <w:r w:rsidRPr="00904198">
              <w:rPr>
                <w:snapToGrid w:val="0"/>
              </w:rPr>
              <w:t>0,73</w:t>
            </w:r>
          </w:p>
        </w:tc>
        <w:tc>
          <w:tcPr>
            <w:tcW w:w="992" w:type="dxa"/>
          </w:tcPr>
          <w:p w:rsidR="007E689D" w:rsidRPr="00904198" w:rsidRDefault="007E689D" w:rsidP="00472030">
            <w:pPr>
              <w:rPr>
                <w:snapToGrid w:val="0"/>
              </w:rPr>
            </w:pPr>
            <w:r w:rsidRPr="00904198">
              <w:rPr>
                <w:snapToGrid w:val="0"/>
              </w:rPr>
              <w:t>0,57</w:t>
            </w:r>
          </w:p>
        </w:tc>
        <w:tc>
          <w:tcPr>
            <w:tcW w:w="992" w:type="dxa"/>
          </w:tcPr>
          <w:p w:rsidR="007E689D" w:rsidRPr="00904198" w:rsidRDefault="007E689D" w:rsidP="00472030">
            <w:pPr>
              <w:rPr>
                <w:snapToGrid w:val="0"/>
              </w:rPr>
            </w:pPr>
            <w:r w:rsidRPr="00904198">
              <w:rPr>
                <w:snapToGrid w:val="0"/>
              </w:rPr>
              <w:t>0,57</w:t>
            </w:r>
          </w:p>
        </w:tc>
        <w:tc>
          <w:tcPr>
            <w:tcW w:w="1560" w:type="dxa"/>
          </w:tcPr>
          <w:p w:rsidR="007E689D" w:rsidRPr="00904198" w:rsidRDefault="007E689D" w:rsidP="00472030">
            <w:pPr>
              <w:rPr>
                <w:snapToGrid w:val="0"/>
              </w:rPr>
            </w:pPr>
            <w:r w:rsidRPr="00904198">
              <w:rPr>
                <w:snapToGrid w:val="0"/>
              </w:rPr>
              <w:t>0</w:t>
            </w:r>
          </w:p>
        </w:tc>
        <w:tc>
          <w:tcPr>
            <w:tcW w:w="1559" w:type="dxa"/>
          </w:tcPr>
          <w:p w:rsidR="007E689D" w:rsidRPr="00904198" w:rsidRDefault="007E689D" w:rsidP="00472030">
            <w:pPr>
              <w:rPr>
                <w:snapToGrid w:val="0"/>
              </w:rPr>
            </w:pPr>
            <w:r w:rsidRPr="00904198">
              <w:rPr>
                <w:snapToGrid w:val="0"/>
              </w:rPr>
              <w:t>-0,16</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реализации</w:t>
            </w:r>
          </w:p>
        </w:tc>
        <w:tc>
          <w:tcPr>
            <w:tcW w:w="959" w:type="dxa"/>
          </w:tcPr>
          <w:p w:rsidR="007E689D" w:rsidRPr="00904198" w:rsidRDefault="007E689D" w:rsidP="00472030">
            <w:pPr>
              <w:rPr>
                <w:snapToGrid w:val="0"/>
              </w:rPr>
            </w:pPr>
            <w:r w:rsidRPr="00904198">
              <w:rPr>
                <w:snapToGrid w:val="0"/>
              </w:rPr>
              <w:t>0,87</w:t>
            </w:r>
          </w:p>
        </w:tc>
        <w:tc>
          <w:tcPr>
            <w:tcW w:w="992" w:type="dxa"/>
          </w:tcPr>
          <w:p w:rsidR="007E689D" w:rsidRPr="00904198" w:rsidRDefault="007E689D" w:rsidP="00472030">
            <w:pPr>
              <w:rPr>
                <w:snapToGrid w:val="0"/>
              </w:rPr>
            </w:pPr>
            <w:r w:rsidRPr="00904198">
              <w:rPr>
                <w:snapToGrid w:val="0"/>
              </w:rPr>
              <w:t>0,67</w:t>
            </w:r>
          </w:p>
        </w:tc>
        <w:tc>
          <w:tcPr>
            <w:tcW w:w="992" w:type="dxa"/>
          </w:tcPr>
          <w:p w:rsidR="007E689D" w:rsidRPr="00904198" w:rsidRDefault="007E689D" w:rsidP="00472030">
            <w:pPr>
              <w:rPr>
                <w:snapToGrid w:val="0"/>
              </w:rPr>
            </w:pPr>
            <w:r w:rsidRPr="00904198">
              <w:rPr>
                <w:snapToGrid w:val="0"/>
              </w:rPr>
              <w:t>0,67</w:t>
            </w:r>
          </w:p>
        </w:tc>
        <w:tc>
          <w:tcPr>
            <w:tcW w:w="1560" w:type="dxa"/>
          </w:tcPr>
          <w:p w:rsidR="007E689D" w:rsidRPr="00904198" w:rsidRDefault="007E689D" w:rsidP="00472030">
            <w:pPr>
              <w:rPr>
                <w:snapToGrid w:val="0"/>
              </w:rPr>
            </w:pPr>
            <w:r w:rsidRPr="00904198">
              <w:rPr>
                <w:snapToGrid w:val="0"/>
              </w:rPr>
              <w:t>0</w:t>
            </w:r>
          </w:p>
        </w:tc>
        <w:tc>
          <w:tcPr>
            <w:tcW w:w="1559" w:type="dxa"/>
          </w:tcPr>
          <w:p w:rsidR="007E689D" w:rsidRPr="00904198" w:rsidRDefault="007E689D" w:rsidP="00472030">
            <w:pPr>
              <w:rPr>
                <w:snapToGrid w:val="0"/>
              </w:rPr>
            </w:pPr>
            <w:r w:rsidRPr="00904198">
              <w:rPr>
                <w:snapToGrid w:val="0"/>
              </w:rPr>
              <w:t>-0,2</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Расходы на реализацию</w:t>
            </w:r>
          </w:p>
          <w:p w:rsidR="007E689D" w:rsidRPr="00904198" w:rsidRDefault="007E689D" w:rsidP="00472030">
            <w:pPr>
              <w:rPr>
                <w:snapToGrid w:val="0"/>
              </w:rPr>
            </w:pPr>
            <w:r w:rsidRPr="00904198">
              <w:rPr>
                <w:snapToGrid w:val="0"/>
              </w:rPr>
              <w:t>-сумма</w:t>
            </w:r>
          </w:p>
        </w:tc>
        <w:tc>
          <w:tcPr>
            <w:tcW w:w="959" w:type="dxa"/>
          </w:tcPr>
          <w:p w:rsidR="007E689D" w:rsidRPr="00904198" w:rsidRDefault="007E689D" w:rsidP="00472030">
            <w:pPr>
              <w:rPr>
                <w:snapToGrid w:val="0"/>
              </w:rPr>
            </w:pPr>
            <w:r w:rsidRPr="00904198">
              <w:rPr>
                <w:snapToGrid w:val="0"/>
              </w:rPr>
              <w:t>10509,32</w:t>
            </w:r>
          </w:p>
        </w:tc>
        <w:tc>
          <w:tcPr>
            <w:tcW w:w="992" w:type="dxa"/>
          </w:tcPr>
          <w:p w:rsidR="007E689D" w:rsidRPr="00904198" w:rsidRDefault="007E689D" w:rsidP="00472030">
            <w:pPr>
              <w:rPr>
                <w:snapToGrid w:val="0"/>
              </w:rPr>
            </w:pPr>
            <w:r w:rsidRPr="00904198">
              <w:rPr>
                <w:snapToGrid w:val="0"/>
              </w:rPr>
              <w:t>12189,38</w:t>
            </w:r>
          </w:p>
        </w:tc>
        <w:tc>
          <w:tcPr>
            <w:tcW w:w="992" w:type="dxa"/>
          </w:tcPr>
          <w:p w:rsidR="007E689D" w:rsidRPr="00904198" w:rsidRDefault="007E689D" w:rsidP="00472030">
            <w:pPr>
              <w:rPr>
                <w:snapToGrid w:val="0"/>
              </w:rPr>
            </w:pPr>
            <w:r w:rsidRPr="00904198">
              <w:rPr>
                <w:snapToGrid w:val="0"/>
              </w:rPr>
              <w:t>12003,908</w:t>
            </w:r>
          </w:p>
        </w:tc>
        <w:tc>
          <w:tcPr>
            <w:tcW w:w="1560" w:type="dxa"/>
          </w:tcPr>
          <w:p w:rsidR="007E689D" w:rsidRPr="00904198" w:rsidRDefault="007E689D" w:rsidP="00472030">
            <w:pPr>
              <w:rPr>
                <w:snapToGrid w:val="0"/>
              </w:rPr>
            </w:pPr>
            <w:r w:rsidRPr="00904198">
              <w:rPr>
                <w:snapToGrid w:val="0"/>
              </w:rPr>
              <w:t>98,5</w:t>
            </w:r>
          </w:p>
        </w:tc>
        <w:tc>
          <w:tcPr>
            <w:tcW w:w="1559" w:type="dxa"/>
          </w:tcPr>
          <w:p w:rsidR="007E689D" w:rsidRPr="00904198" w:rsidRDefault="007E689D" w:rsidP="00472030">
            <w:pPr>
              <w:rPr>
                <w:snapToGrid w:val="0"/>
              </w:rPr>
            </w:pPr>
            <w:r w:rsidRPr="00904198">
              <w:rPr>
                <w:snapToGrid w:val="0"/>
              </w:rPr>
              <w:t>114,2</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обороту</w:t>
            </w:r>
          </w:p>
        </w:tc>
        <w:tc>
          <w:tcPr>
            <w:tcW w:w="959" w:type="dxa"/>
          </w:tcPr>
          <w:p w:rsidR="007E689D" w:rsidRPr="00904198" w:rsidRDefault="007E689D" w:rsidP="00472030">
            <w:pPr>
              <w:rPr>
                <w:snapToGrid w:val="0"/>
              </w:rPr>
            </w:pPr>
            <w:r w:rsidRPr="00904198">
              <w:rPr>
                <w:snapToGrid w:val="0"/>
              </w:rPr>
              <w:t>15,57</w:t>
            </w:r>
          </w:p>
        </w:tc>
        <w:tc>
          <w:tcPr>
            <w:tcW w:w="992" w:type="dxa"/>
          </w:tcPr>
          <w:p w:rsidR="007E689D" w:rsidRPr="00904198" w:rsidRDefault="007E689D" w:rsidP="00472030">
            <w:pPr>
              <w:rPr>
                <w:snapToGrid w:val="0"/>
              </w:rPr>
            </w:pPr>
            <w:r w:rsidRPr="00904198">
              <w:rPr>
                <w:snapToGrid w:val="0"/>
              </w:rPr>
              <w:t>16,26</w:t>
            </w:r>
          </w:p>
        </w:tc>
        <w:tc>
          <w:tcPr>
            <w:tcW w:w="992" w:type="dxa"/>
          </w:tcPr>
          <w:p w:rsidR="007E689D" w:rsidRPr="00904198" w:rsidRDefault="007E689D" w:rsidP="00472030">
            <w:pPr>
              <w:rPr>
                <w:snapToGrid w:val="0"/>
              </w:rPr>
            </w:pPr>
            <w:r w:rsidRPr="00904198">
              <w:rPr>
                <w:snapToGrid w:val="0"/>
              </w:rPr>
              <w:t>15,17</w:t>
            </w:r>
          </w:p>
        </w:tc>
        <w:tc>
          <w:tcPr>
            <w:tcW w:w="1560" w:type="dxa"/>
          </w:tcPr>
          <w:p w:rsidR="007E689D" w:rsidRPr="00904198" w:rsidRDefault="007E689D" w:rsidP="00472030">
            <w:pPr>
              <w:rPr>
                <w:snapToGrid w:val="0"/>
              </w:rPr>
            </w:pPr>
            <w:r w:rsidRPr="00904198">
              <w:rPr>
                <w:snapToGrid w:val="0"/>
              </w:rPr>
              <w:t>-1,10</w:t>
            </w:r>
          </w:p>
        </w:tc>
        <w:tc>
          <w:tcPr>
            <w:tcW w:w="1559" w:type="dxa"/>
          </w:tcPr>
          <w:p w:rsidR="007E689D" w:rsidRPr="00904198" w:rsidRDefault="007E689D" w:rsidP="00472030">
            <w:pPr>
              <w:rPr>
                <w:snapToGrid w:val="0"/>
              </w:rPr>
            </w:pPr>
            <w:r w:rsidRPr="00904198">
              <w:rPr>
                <w:snapToGrid w:val="0"/>
              </w:rPr>
              <w:t>-0,40</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реализации</w:t>
            </w:r>
          </w:p>
        </w:tc>
        <w:tc>
          <w:tcPr>
            <w:tcW w:w="959" w:type="dxa"/>
          </w:tcPr>
          <w:p w:rsidR="007E689D" w:rsidRPr="00904198" w:rsidRDefault="007E689D" w:rsidP="00472030">
            <w:pPr>
              <w:rPr>
                <w:snapToGrid w:val="0"/>
              </w:rPr>
            </w:pPr>
            <w:r w:rsidRPr="00904198">
              <w:rPr>
                <w:snapToGrid w:val="0"/>
              </w:rPr>
              <w:t>18,55</w:t>
            </w:r>
          </w:p>
        </w:tc>
        <w:tc>
          <w:tcPr>
            <w:tcW w:w="992" w:type="dxa"/>
          </w:tcPr>
          <w:p w:rsidR="007E689D" w:rsidRPr="00904198" w:rsidRDefault="007E689D" w:rsidP="00472030">
            <w:pPr>
              <w:rPr>
                <w:snapToGrid w:val="0"/>
              </w:rPr>
            </w:pPr>
            <w:r w:rsidRPr="00904198">
              <w:rPr>
                <w:snapToGrid w:val="0"/>
              </w:rPr>
              <w:t>19,39</w:t>
            </w:r>
          </w:p>
        </w:tc>
        <w:tc>
          <w:tcPr>
            <w:tcW w:w="992" w:type="dxa"/>
          </w:tcPr>
          <w:p w:rsidR="007E689D" w:rsidRPr="00904198" w:rsidRDefault="007E689D" w:rsidP="00472030">
            <w:pPr>
              <w:rPr>
                <w:snapToGrid w:val="0"/>
              </w:rPr>
            </w:pPr>
            <w:r w:rsidRPr="00904198">
              <w:rPr>
                <w:snapToGrid w:val="0"/>
              </w:rPr>
              <w:t>18,07</w:t>
            </w:r>
          </w:p>
        </w:tc>
        <w:tc>
          <w:tcPr>
            <w:tcW w:w="1560" w:type="dxa"/>
          </w:tcPr>
          <w:p w:rsidR="007E689D" w:rsidRPr="00904198" w:rsidRDefault="007E689D" w:rsidP="00472030">
            <w:pPr>
              <w:rPr>
                <w:snapToGrid w:val="0"/>
              </w:rPr>
            </w:pPr>
            <w:r w:rsidRPr="00904198">
              <w:rPr>
                <w:snapToGrid w:val="0"/>
              </w:rPr>
              <w:t>-1,32</w:t>
            </w:r>
          </w:p>
        </w:tc>
        <w:tc>
          <w:tcPr>
            <w:tcW w:w="1559" w:type="dxa"/>
          </w:tcPr>
          <w:p w:rsidR="007E689D" w:rsidRPr="00904198" w:rsidRDefault="007E689D" w:rsidP="00472030">
            <w:pPr>
              <w:rPr>
                <w:snapToGrid w:val="0"/>
              </w:rPr>
            </w:pPr>
            <w:r w:rsidRPr="00904198">
              <w:rPr>
                <w:snapToGrid w:val="0"/>
              </w:rPr>
              <w:t>-0,49</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В том числе:</w:t>
            </w:r>
          </w:p>
          <w:p w:rsidR="007E689D" w:rsidRPr="00904198" w:rsidRDefault="007E689D" w:rsidP="00472030">
            <w:pPr>
              <w:rPr>
                <w:snapToGrid w:val="0"/>
              </w:rPr>
            </w:pPr>
            <w:r w:rsidRPr="00904198">
              <w:rPr>
                <w:snapToGrid w:val="0"/>
              </w:rPr>
              <w:t>Транспортные расходы:</w:t>
            </w:r>
          </w:p>
          <w:p w:rsidR="007E689D" w:rsidRPr="00904198" w:rsidRDefault="007E689D" w:rsidP="00472030">
            <w:pPr>
              <w:rPr>
                <w:snapToGrid w:val="0"/>
              </w:rPr>
            </w:pPr>
            <w:r w:rsidRPr="00904198">
              <w:rPr>
                <w:snapToGrid w:val="0"/>
              </w:rPr>
              <w:t>-сумма</w:t>
            </w:r>
          </w:p>
        </w:tc>
        <w:tc>
          <w:tcPr>
            <w:tcW w:w="959"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182,134</w:t>
            </w:r>
          </w:p>
        </w:tc>
        <w:tc>
          <w:tcPr>
            <w:tcW w:w="992"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181,262</w:t>
            </w:r>
          </w:p>
        </w:tc>
        <w:tc>
          <w:tcPr>
            <w:tcW w:w="992"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186,866</w:t>
            </w:r>
          </w:p>
        </w:tc>
        <w:tc>
          <w:tcPr>
            <w:tcW w:w="1560"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103,09</w:t>
            </w:r>
          </w:p>
        </w:tc>
        <w:tc>
          <w:tcPr>
            <w:tcW w:w="1559"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102,6</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оборот</w:t>
            </w:r>
          </w:p>
        </w:tc>
        <w:tc>
          <w:tcPr>
            <w:tcW w:w="959" w:type="dxa"/>
          </w:tcPr>
          <w:p w:rsidR="007E689D" w:rsidRPr="00904198" w:rsidRDefault="007E689D" w:rsidP="00472030">
            <w:pPr>
              <w:rPr>
                <w:snapToGrid w:val="0"/>
              </w:rPr>
            </w:pPr>
            <w:r w:rsidRPr="00904198">
              <w:rPr>
                <w:snapToGrid w:val="0"/>
              </w:rPr>
              <w:t>0,27</w:t>
            </w:r>
          </w:p>
        </w:tc>
        <w:tc>
          <w:tcPr>
            <w:tcW w:w="992" w:type="dxa"/>
          </w:tcPr>
          <w:p w:rsidR="007E689D" w:rsidRPr="00904198" w:rsidRDefault="007E689D" w:rsidP="00472030">
            <w:pPr>
              <w:rPr>
                <w:snapToGrid w:val="0"/>
              </w:rPr>
            </w:pPr>
            <w:r w:rsidRPr="00904198">
              <w:rPr>
                <w:snapToGrid w:val="0"/>
              </w:rPr>
              <w:t>0,24</w:t>
            </w:r>
          </w:p>
        </w:tc>
        <w:tc>
          <w:tcPr>
            <w:tcW w:w="992" w:type="dxa"/>
          </w:tcPr>
          <w:p w:rsidR="007E689D" w:rsidRPr="00904198" w:rsidRDefault="007E689D" w:rsidP="00472030">
            <w:pPr>
              <w:rPr>
                <w:snapToGrid w:val="0"/>
              </w:rPr>
            </w:pPr>
            <w:r w:rsidRPr="00904198">
              <w:rPr>
                <w:snapToGrid w:val="0"/>
              </w:rPr>
              <w:t>0,24</w:t>
            </w:r>
          </w:p>
        </w:tc>
        <w:tc>
          <w:tcPr>
            <w:tcW w:w="1560" w:type="dxa"/>
          </w:tcPr>
          <w:p w:rsidR="007E689D" w:rsidRPr="00904198" w:rsidRDefault="007E689D" w:rsidP="00472030">
            <w:pPr>
              <w:rPr>
                <w:snapToGrid w:val="0"/>
              </w:rPr>
            </w:pPr>
            <w:r w:rsidRPr="00904198">
              <w:rPr>
                <w:snapToGrid w:val="0"/>
              </w:rPr>
              <w:t>-0,01</w:t>
            </w:r>
          </w:p>
        </w:tc>
        <w:tc>
          <w:tcPr>
            <w:tcW w:w="1559" w:type="dxa"/>
          </w:tcPr>
          <w:p w:rsidR="007E689D" w:rsidRPr="00904198" w:rsidRDefault="007E689D" w:rsidP="00472030">
            <w:pPr>
              <w:rPr>
                <w:snapToGrid w:val="0"/>
              </w:rPr>
            </w:pPr>
            <w:r w:rsidRPr="00904198">
              <w:rPr>
                <w:snapToGrid w:val="0"/>
              </w:rPr>
              <w:t>-0,03</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реализации</w:t>
            </w:r>
          </w:p>
        </w:tc>
        <w:tc>
          <w:tcPr>
            <w:tcW w:w="959" w:type="dxa"/>
          </w:tcPr>
          <w:p w:rsidR="007E689D" w:rsidRPr="00904198" w:rsidRDefault="007E689D" w:rsidP="00472030">
            <w:pPr>
              <w:rPr>
                <w:snapToGrid w:val="0"/>
              </w:rPr>
            </w:pPr>
            <w:r w:rsidRPr="00904198">
              <w:rPr>
                <w:snapToGrid w:val="0"/>
              </w:rPr>
              <w:t>0,32</w:t>
            </w:r>
          </w:p>
        </w:tc>
        <w:tc>
          <w:tcPr>
            <w:tcW w:w="992" w:type="dxa"/>
          </w:tcPr>
          <w:p w:rsidR="007E689D" w:rsidRPr="00904198" w:rsidRDefault="007E689D" w:rsidP="00472030">
            <w:pPr>
              <w:rPr>
                <w:snapToGrid w:val="0"/>
              </w:rPr>
            </w:pPr>
            <w:r w:rsidRPr="00904198">
              <w:rPr>
                <w:snapToGrid w:val="0"/>
              </w:rPr>
              <w:t>0,29</w:t>
            </w:r>
          </w:p>
        </w:tc>
        <w:tc>
          <w:tcPr>
            <w:tcW w:w="992" w:type="dxa"/>
          </w:tcPr>
          <w:p w:rsidR="007E689D" w:rsidRPr="00904198" w:rsidRDefault="007E689D" w:rsidP="00472030">
            <w:pPr>
              <w:rPr>
                <w:snapToGrid w:val="0"/>
              </w:rPr>
            </w:pPr>
            <w:r w:rsidRPr="00904198">
              <w:rPr>
                <w:snapToGrid w:val="0"/>
              </w:rPr>
              <w:t>0,28</w:t>
            </w:r>
          </w:p>
        </w:tc>
        <w:tc>
          <w:tcPr>
            <w:tcW w:w="1560" w:type="dxa"/>
          </w:tcPr>
          <w:p w:rsidR="007E689D" w:rsidRPr="00904198" w:rsidRDefault="007E689D" w:rsidP="00472030">
            <w:pPr>
              <w:rPr>
                <w:snapToGrid w:val="0"/>
              </w:rPr>
            </w:pPr>
            <w:r w:rsidRPr="00904198">
              <w:rPr>
                <w:snapToGrid w:val="0"/>
              </w:rPr>
              <w:t>-0,01</w:t>
            </w:r>
          </w:p>
        </w:tc>
        <w:tc>
          <w:tcPr>
            <w:tcW w:w="1559" w:type="dxa"/>
          </w:tcPr>
          <w:p w:rsidR="007E689D" w:rsidRPr="00904198" w:rsidRDefault="007E689D" w:rsidP="00472030">
            <w:pPr>
              <w:rPr>
                <w:snapToGrid w:val="0"/>
              </w:rPr>
            </w:pPr>
            <w:r w:rsidRPr="00904198">
              <w:rPr>
                <w:snapToGrid w:val="0"/>
              </w:rPr>
              <w:t>-0,04</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Расходы на аренду и содержание зданий, сооружений, помещений, оборудования и легкового транспорта:</w:t>
            </w:r>
          </w:p>
          <w:p w:rsidR="007E689D" w:rsidRPr="00904198" w:rsidRDefault="007E689D" w:rsidP="00472030">
            <w:pPr>
              <w:rPr>
                <w:snapToGrid w:val="0"/>
              </w:rPr>
            </w:pPr>
            <w:r w:rsidRPr="00904198">
              <w:rPr>
                <w:snapToGrid w:val="0"/>
              </w:rPr>
              <w:t>-сумма</w:t>
            </w:r>
          </w:p>
        </w:tc>
        <w:tc>
          <w:tcPr>
            <w:tcW w:w="959"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555,809</w:t>
            </w:r>
          </w:p>
        </w:tc>
        <w:tc>
          <w:tcPr>
            <w:tcW w:w="992"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651,034</w:t>
            </w:r>
          </w:p>
        </w:tc>
        <w:tc>
          <w:tcPr>
            <w:tcW w:w="992"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650,957</w:t>
            </w:r>
          </w:p>
        </w:tc>
        <w:tc>
          <w:tcPr>
            <w:tcW w:w="1560"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99,99</w:t>
            </w:r>
          </w:p>
        </w:tc>
        <w:tc>
          <w:tcPr>
            <w:tcW w:w="1559" w:type="dxa"/>
          </w:tcPr>
          <w:p w:rsidR="007E689D" w:rsidRPr="00904198" w:rsidRDefault="007E689D" w:rsidP="00472030">
            <w:pPr>
              <w:rPr>
                <w:snapToGrid w:val="0"/>
              </w:rPr>
            </w:pPr>
          </w:p>
          <w:p w:rsidR="007E689D" w:rsidRDefault="007E689D" w:rsidP="00472030">
            <w:pPr>
              <w:rPr>
                <w:snapToGrid w:val="0"/>
              </w:rPr>
            </w:pPr>
          </w:p>
          <w:p w:rsidR="00472030" w:rsidRPr="00904198" w:rsidRDefault="00472030" w:rsidP="00472030">
            <w:pPr>
              <w:rPr>
                <w:snapToGrid w:val="0"/>
              </w:rPr>
            </w:pPr>
          </w:p>
          <w:p w:rsidR="007E689D" w:rsidRPr="00904198" w:rsidRDefault="007E689D" w:rsidP="00472030">
            <w:pPr>
              <w:rPr>
                <w:snapToGrid w:val="0"/>
              </w:rPr>
            </w:pPr>
            <w:r w:rsidRPr="00904198">
              <w:rPr>
                <w:snapToGrid w:val="0"/>
              </w:rPr>
              <w:t>117,1</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обороту</w:t>
            </w:r>
          </w:p>
        </w:tc>
        <w:tc>
          <w:tcPr>
            <w:tcW w:w="959" w:type="dxa"/>
          </w:tcPr>
          <w:p w:rsidR="007E689D" w:rsidRPr="00904198" w:rsidRDefault="007E689D" w:rsidP="00472030">
            <w:pPr>
              <w:rPr>
                <w:snapToGrid w:val="0"/>
              </w:rPr>
            </w:pPr>
            <w:r w:rsidRPr="00904198">
              <w:rPr>
                <w:snapToGrid w:val="0"/>
              </w:rPr>
              <w:t>0,82</w:t>
            </w:r>
          </w:p>
        </w:tc>
        <w:tc>
          <w:tcPr>
            <w:tcW w:w="992" w:type="dxa"/>
          </w:tcPr>
          <w:p w:rsidR="007E689D" w:rsidRPr="00904198" w:rsidRDefault="007E689D" w:rsidP="00472030">
            <w:pPr>
              <w:rPr>
                <w:snapToGrid w:val="0"/>
              </w:rPr>
            </w:pPr>
            <w:r w:rsidRPr="00904198">
              <w:rPr>
                <w:snapToGrid w:val="0"/>
              </w:rPr>
              <w:t>0,87</w:t>
            </w:r>
          </w:p>
        </w:tc>
        <w:tc>
          <w:tcPr>
            <w:tcW w:w="992" w:type="dxa"/>
          </w:tcPr>
          <w:p w:rsidR="007E689D" w:rsidRPr="00904198" w:rsidRDefault="007E689D" w:rsidP="00472030">
            <w:pPr>
              <w:rPr>
                <w:snapToGrid w:val="0"/>
              </w:rPr>
            </w:pPr>
            <w:r w:rsidRPr="00904198">
              <w:rPr>
                <w:snapToGrid w:val="0"/>
              </w:rPr>
              <w:t>0,82</w:t>
            </w:r>
          </w:p>
        </w:tc>
        <w:tc>
          <w:tcPr>
            <w:tcW w:w="1560" w:type="dxa"/>
          </w:tcPr>
          <w:p w:rsidR="007E689D" w:rsidRPr="00904198" w:rsidRDefault="007E689D" w:rsidP="00472030">
            <w:pPr>
              <w:rPr>
                <w:snapToGrid w:val="0"/>
              </w:rPr>
            </w:pPr>
            <w:r w:rsidRPr="00904198">
              <w:rPr>
                <w:snapToGrid w:val="0"/>
              </w:rPr>
              <w:t>-0,05</w:t>
            </w:r>
          </w:p>
        </w:tc>
        <w:tc>
          <w:tcPr>
            <w:tcW w:w="1559" w:type="dxa"/>
          </w:tcPr>
          <w:p w:rsidR="007E689D" w:rsidRPr="00904198" w:rsidRDefault="007E689D" w:rsidP="00472030">
            <w:pPr>
              <w:rPr>
                <w:snapToGrid w:val="0"/>
              </w:rPr>
            </w:pPr>
            <w:r w:rsidRPr="00904198">
              <w:rPr>
                <w:snapToGrid w:val="0"/>
              </w:rPr>
              <w:t>0</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Расходы на ремонт основных средств:</w:t>
            </w:r>
          </w:p>
          <w:p w:rsidR="007E689D" w:rsidRPr="00904198" w:rsidRDefault="007E689D" w:rsidP="00472030">
            <w:pPr>
              <w:rPr>
                <w:snapToGrid w:val="0"/>
              </w:rPr>
            </w:pPr>
            <w:r w:rsidRPr="00904198">
              <w:rPr>
                <w:snapToGrid w:val="0"/>
              </w:rPr>
              <w:t>-сумма</w:t>
            </w:r>
          </w:p>
        </w:tc>
        <w:tc>
          <w:tcPr>
            <w:tcW w:w="959"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163,616</w:t>
            </w:r>
          </w:p>
        </w:tc>
        <w:tc>
          <w:tcPr>
            <w:tcW w:w="992"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207,278</w:t>
            </w:r>
          </w:p>
        </w:tc>
        <w:tc>
          <w:tcPr>
            <w:tcW w:w="992"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204,99</w:t>
            </w:r>
          </w:p>
        </w:tc>
        <w:tc>
          <w:tcPr>
            <w:tcW w:w="1560"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98,9</w:t>
            </w:r>
          </w:p>
        </w:tc>
        <w:tc>
          <w:tcPr>
            <w:tcW w:w="1559"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125,3</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обороту</w:t>
            </w:r>
          </w:p>
        </w:tc>
        <w:tc>
          <w:tcPr>
            <w:tcW w:w="959" w:type="dxa"/>
          </w:tcPr>
          <w:p w:rsidR="007E689D" w:rsidRPr="00904198" w:rsidRDefault="007E689D" w:rsidP="00472030">
            <w:pPr>
              <w:rPr>
                <w:snapToGrid w:val="0"/>
              </w:rPr>
            </w:pPr>
            <w:r w:rsidRPr="00904198">
              <w:rPr>
                <w:snapToGrid w:val="0"/>
              </w:rPr>
              <w:t>0,2</w:t>
            </w:r>
          </w:p>
        </w:tc>
        <w:tc>
          <w:tcPr>
            <w:tcW w:w="992" w:type="dxa"/>
          </w:tcPr>
          <w:p w:rsidR="007E689D" w:rsidRPr="00904198" w:rsidRDefault="007E689D" w:rsidP="00472030">
            <w:pPr>
              <w:rPr>
                <w:snapToGrid w:val="0"/>
              </w:rPr>
            </w:pPr>
            <w:r w:rsidRPr="00904198">
              <w:rPr>
                <w:snapToGrid w:val="0"/>
              </w:rPr>
              <w:t>0,9</w:t>
            </w:r>
          </w:p>
        </w:tc>
        <w:tc>
          <w:tcPr>
            <w:tcW w:w="992" w:type="dxa"/>
          </w:tcPr>
          <w:p w:rsidR="007E689D" w:rsidRPr="00904198" w:rsidRDefault="007E689D" w:rsidP="00472030">
            <w:pPr>
              <w:rPr>
                <w:snapToGrid w:val="0"/>
              </w:rPr>
            </w:pPr>
            <w:r w:rsidRPr="00904198">
              <w:rPr>
                <w:snapToGrid w:val="0"/>
              </w:rPr>
              <w:t>0,2</w:t>
            </w:r>
          </w:p>
        </w:tc>
        <w:tc>
          <w:tcPr>
            <w:tcW w:w="1560" w:type="dxa"/>
          </w:tcPr>
          <w:p w:rsidR="007E689D" w:rsidRPr="00904198" w:rsidRDefault="007E689D" w:rsidP="00472030">
            <w:pPr>
              <w:rPr>
                <w:snapToGrid w:val="0"/>
              </w:rPr>
            </w:pPr>
            <w:r w:rsidRPr="00904198">
              <w:rPr>
                <w:snapToGrid w:val="0"/>
              </w:rPr>
              <w:t>-0,7</w:t>
            </w:r>
          </w:p>
        </w:tc>
        <w:tc>
          <w:tcPr>
            <w:tcW w:w="1559" w:type="dxa"/>
          </w:tcPr>
          <w:p w:rsidR="007E689D" w:rsidRPr="00904198" w:rsidRDefault="007E689D" w:rsidP="00472030">
            <w:pPr>
              <w:rPr>
                <w:snapToGrid w:val="0"/>
              </w:rPr>
            </w:pPr>
            <w:r w:rsidRPr="00904198">
              <w:rPr>
                <w:snapToGrid w:val="0"/>
              </w:rPr>
              <w:t>0</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реализации</w:t>
            </w:r>
          </w:p>
        </w:tc>
        <w:tc>
          <w:tcPr>
            <w:tcW w:w="959" w:type="dxa"/>
          </w:tcPr>
          <w:p w:rsidR="007E689D" w:rsidRPr="00904198" w:rsidRDefault="007E689D" w:rsidP="00472030">
            <w:pPr>
              <w:rPr>
                <w:snapToGrid w:val="0"/>
              </w:rPr>
            </w:pPr>
            <w:r w:rsidRPr="00904198">
              <w:rPr>
                <w:snapToGrid w:val="0"/>
              </w:rPr>
              <w:t>0,29</w:t>
            </w:r>
          </w:p>
        </w:tc>
        <w:tc>
          <w:tcPr>
            <w:tcW w:w="992" w:type="dxa"/>
          </w:tcPr>
          <w:p w:rsidR="007E689D" w:rsidRPr="00904198" w:rsidRDefault="007E689D" w:rsidP="00472030">
            <w:pPr>
              <w:rPr>
                <w:snapToGrid w:val="0"/>
              </w:rPr>
            </w:pPr>
            <w:r w:rsidRPr="00904198">
              <w:rPr>
                <w:snapToGrid w:val="0"/>
              </w:rPr>
              <w:t>0,33</w:t>
            </w:r>
          </w:p>
        </w:tc>
        <w:tc>
          <w:tcPr>
            <w:tcW w:w="992" w:type="dxa"/>
          </w:tcPr>
          <w:p w:rsidR="007E689D" w:rsidRPr="00904198" w:rsidRDefault="007E689D" w:rsidP="00472030">
            <w:pPr>
              <w:rPr>
                <w:snapToGrid w:val="0"/>
              </w:rPr>
            </w:pPr>
            <w:r w:rsidRPr="00904198">
              <w:rPr>
                <w:snapToGrid w:val="0"/>
              </w:rPr>
              <w:t>0,31</w:t>
            </w:r>
          </w:p>
        </w:tc>
        <w:tc>
          <w:tcPr>
            <w:tcW w:w="1560" w:type="dxa"/>
          </w:tcPr>
          <w:p w:rsidR="007E689D" w:rsidRPr="00904198" w:rsidRDefault="007E689D" w:rsidP="00472030">
            <w:pPr>
              <w:rPr>
                <w:snapToGrid w:val="0"/>
              </w:rPr>
            </w:pPr>
            <w:r w:rsidRPr="00904198">
              <w:rPr>
                <w:snapToGrid w:val="0"/>
              </w:rPr>
              <w:t>-0,02</w:t>
            </w:r>
          </w:p>
        </w:tc>
        <w:tc>
          <w:tcPr>
            <w:tcW w:w="1559" w:type="dxa"/>
          </w:tcPr>
          <w:p w:rsidR="007E689D" w:rsidRPr="00904198" w:rsidRDefault="007E689D" w:rsidP="00472030">
            <w:pPr>
              <w:rPr>
                <w:snapToGrid w:val="0"/>
              </w:rPr>
            </w:pPr>
            <w:r w:rsidRPr="00904198">
              <w:rPr>
                <w:snapToGrid w:val="0"/>
              </w:rPr>
              <w:t>0,02</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Расходы на оплату труда:</w:t>
            </w:r>
          </w:p>
          <w:p w:rsidR="007E689D" w:rsidRPr="00904198" w:rsidRDefault="007E689D" w:rsidP="00472030">
            <w:pPr>
              <w:rPr>
                <w:snapToGrid w:val="0"/>
              </w:rPr>
            </w:pPr>
            <w:r w:rsidRPr="00904198">
              <w:rPr>
                <w:snapToGrid w:val="0"/>
              </w:rPr>
              <w:t>-сумма</w:t>
            </w:r>
          </w:p>
        </w:tc>
        <w:tc>
          <w:tcPr>
            <w:tcW w:w="959" w:type="dxa"/>
          </w:tcPr>
          <w:p w:rsidR="007E689D" w:rsidRPr="00904198" w:rsidRDefault="007E689D" w:rsidP="00472030">
            <w:pPr>
              <w:rPr>
                <w:snapToGrid w:val="0"/>
              </w:rPr>
            </w:pPr>
            <w:r w:rsidRPr="00904198">
              <w:rPr>
                <w:snapToGrid w:val="0"/>
              </w:rPr>
              <w:t>5520,543</w:t>
            </w:r>
          </w:p>
        </w:tc>
        <w:tc>
          <w:tcPr>
            <w:tcW w:w="992" w:type="dxa"/>
          </w:tcPr>
          <w:p w:rsidR="007E689D" w:rsidRPr="00904198" w:rsidRDefault="007E689D" w:rsidP="00472030">
            <w:pPr>
              <w:rPr>
                <w:snapToGrid w:val="0"/>
              </w:rPr>
            </w:pPr>
            <w:r w:rsidRPr="00904198">
              <w:rPr>
                <w:snapToGrid w:val="0"/>
              </w:rPr>
              <w:t>6588,869</w:t>
            </w:r>
          </w:p>
        </w:tc>
        <w:tc>
          <w:tcPr>
            <w:tcW w:w="992" w:type="dxa"/>
          </w:tcPr>
          <w:p w:rsidR="007E689D" w:rsidRPr="00904198" w:rsidRDefault="007E689D" w:rsidP="00472030">
            <w:pPr>
              <w:rPr>
                <w:snapToGrid w:val="0"/>
              </w:rPr>
            </w:pPr>
            <w:r w:rsidRPr="00904198">
              <w:rPr>
                <w:snapToGrid w:val="0"/>
              </w:rPr>
              <w:t>6558,04</w:t>
            </w:r>
          </w:p>
        </w:tc>
        <w:tc>
          <w:tcPr>
            <w:tcW w:w="1560" w:type="dxa"/>
          </w:tcPr>
          <w:p w:rsidR="007E689D" w:rsidRPr="00904198" w:rsidRDefault="007E689D" w:rsidP="00472030">
            <w:pPr>
              <w:rPr>
                <w:snapToGrid w:val="0"/>
              </w:rPr>
            </w:pPr>
            <w:r w:rsidRPr="00904198">
              <w:rPr>
                <w:snapToGrid w:val="0"/>
              </w:rPr>
              <w:t>99,5</w:t>
            </w:r>
          </w:p>
        </w:tc>
        <w:tc>
          <w:tcPr>
            <w:tcW w:w="1559" w:type="dxa"/>
          </w:tcPr>
          <w:p w:rsidR="007E689D" w:rsidRPr="00904198" w:rsidRDefault="007E689D" w:rsidP="00472030">
            <w:pPr>
              <w:rPr>
                <w:snapToGrid w:val="0"/>
              </w:rPr>
            </w:pPr>
            <w:r w:rsidRPr="00904198">
              <w:rPr>
                <w:snapToGrid w:val="0"/>
              </w:rPr>
              <w:t>118,79</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обороту</w:t>
            </w:r>
          </w:p>
        </w:tc>
        <w:tc>
          <w:tcPr>
            <w:tcW w:w="959" w:type="dxa"/>
          </w:tcPr>
          <w:p w:rsidR="007E689D" w:rsidRPr="00904198" w:rsidRDefault="007E689D" w:rsidP="00472030">
            <w:pPr>
              <w:rPr>
                <w:snapToGrid w:val="0"/>
              </w:rPr>
            </w:pPr>
            <w:r w:rsidRPr="00904198">
              <w:rPr>
                <w:snapToGrid w:val="0"/>
              </w:rPr>
              <w:t>8,18</w:t>
            </w:r>
          </w:p>
        </w:tc>
        <w:tc>
          <w:tcPr>
            <w:tcW w:w="992" w:type="dxa"/>
          </w:tcPr>
          <w:p w:rsidR="007E689D" w:rsidRPr="00904198" w:rsidRDefault="007E689D" w:rsidP="00472030">
            <w:pPr>
              <w:rPr>
                <w:snapToGrid w:val="0"/>
              </w:rPr>
            </w:pPr>
            <w:r w:rsidRPr="00904198">
              <w:rPr>
                <w:snapToGrid w:val="0"/>
              </w:rPr>
              <w:t>8,79</w:t>
            </w:r>
          </w:p>
        </w:tc>
        <w:tc>
          <w:tcPr>
            <w:tcW w:w="992" w:type="dxa"/>
          </w:tcPr>
          <w:p w:rsidR="007E689D" w:rsidRPr="00904198" w:rsidRDefault="007E689D" w:rsidP="00472030">
            <w:pPr>
              <w:rPr>
                <w:snapToGrid w:val="0"/>
              </w:rPr>
            </w:pPr>
            <w:r w:rsidRPr="00904198">
              <w:rPr>
                <w:snapToGrid w:val="0"/>
              </w:rPr>
              <w:t>8,29</w:t>
            </w:r>
          </w:p>
        </w:tc>
        <w:tc>
          <w:tcPr>
            <w:tcW w:w="1560" w:type="dxa"/>
          </w:tcPr>
          <w:p w:rsidR="007E689D" w:rsidRPr="00904198" w:rsidRDefault="007E689D" w:rsidP="00472030">
            <w:pPr>
              <w:rPr>
                <w:snapToGrid w:val="0"/>
              </w:rPr>
            </w:pPr>
            <w:r w:rsidRPr="00904198">
              <w:rPr>
                <w:snapToGrid w:val="0"/>
              </w:rPr>
              <w:t>-0,50</w:t>
            </w:r>
          </w:p>
        </w:tc>
        <w:tc>
          <w:tcPr>
            <w:tcW w:w="1559" w:type="dxa"/>
          </w:tcPr>
          <w:p w:rsidR="007E689D" w:rsidRPr="00904198" w:rsidRDefault="007E689D" w:rsidP="00472030">
            <w:pPr>
              <w:rPr>
                <w:snapToGrid w:val="0"/>
              </w:rPr>
            </w:pPr>
            <w:r w:rsidRPr="00904198">
              <w:rPr>
                <w:snapToGrid w:val="0"/>
              </w:rPr>
              <w:t>0,11</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реализации</w:t>
            </w:r>
          </w:p>
        </w:tc>
        <w:tc>
          <w:tcPr>
            <w:tcW w:w="959" w:type="dxa"/>
          </w:tcPr>
          <w:p w:rsidR="007E689D" w:rsidRPr="00904198" w:rsidRDefault="007E689D" w:rsidP="00472030">
            <w:pPr>
              <w:rPr>
                <w:snapToGrid w:val="0"/>
              </w:rPr>
            </w:pPr>
            <w:r w:rsidRPr="00904198">
              <w:rPr>
                <w:snapToGrid w:val="0"/>
              </w:rPr>
              <w:t>9,75</w:t>
            </w:r>
          </w:p>
        </w:tc>
        <w:tc>
          <w:tcPr>
            <w:tcW w:w="992" w:type="dxa"/>
          </w:tcPr>
          <w:p w:rsidR="007E689D" w:rsidRPr="00904198" w:rsidRDefault="007E689D" w:rsidP="00472030">
            <w:pPr>
              <w:rPr>
                <w:snapToGrid w:val="0"/>
              </w:rPr>
            </w:pPr>
            <w:r w:rsidRPr="00904198">
              <w:rPr>
                <w:snapToGrid w:val="0"/>
              </w:rPr>
              <w:t>10,48</w:t>
            </w:r>
          </w:p>
        </w:tc>
        <w:tc>
          <w:tcPr>
            <w:tcW w:w="992" w:type="dxa"/>
          </w:tcPr>
          <w:p w:rsidR="007E689D" w:rsidRPr="00904198" w:rsidRDefault="007E689D" w:rsidP="00472030">
            <w:pPr>
              <w:rPr>
                <w:snapToGrid w:val="0"/>
              </w:rPr>
            </w:pPr>
            <w:r w:rsidRPr="00904198">
              <w:rPr>
                <w:snapToGrid w:val="0"/>
              </w:rPr>
              <w:t>9,87</w:t>
            </w:r>
          </w:p>
        </w:tc>
        <w:tc>
          <w:tcPr>
            <w:tcW w:w="1560" w:type="dxa"/>
          </w:tcPr>
          <w:p w:rsidR="007E689D" w:rsidRPr="00904198" w:rsidRDefault="007E689D" w:rsidP="00472030">
            <w:pPr>
              <w:rPr>
                <w:snapToGrid w:val="0"/>
              </w:rPr>
            </w:pPr>
            <w:r w:rsidRPr="00904198">
              <w:rPr>
                <w:snapToGrid w:val="0"/>
              </w:rPr>
              <w:t>-0,61</w:t>
            </w:r>
          </w:p>
        </w:tc>
        <w:tc>
          <w:tcPr>
            <w:tcW w:w="1559" w:type="dxa"/>
          </w:tcPr>
          <w:p w:rsidR="007E689D" w:rsidRPr="00904198" w:rsidRDefault="007E689D" w:rsidP="00472030">
            <w:pPr>
              <w:rPr>
                <w:snapToGrid w:val="0"/>
              </w:rPr>
            </w:pPr>
            <w:r w:rsidRPr="00904198">
              <w:rPr>
                <w:snapToGrid w:val="0"/>
              </w:rPr>
              <w:t>0,12</w:t>
            </w:r>
          </w:p>
        </w:tc>
      </w:tr>
      <w:tr w:rsidR="007E689D" w:rsidRPr="00904198">
        <w:trPr>
          <w:trHeight w:val="976"/>
        </w:trPr>
        <w:tc>
          <w:tcPr>
            <w:tcW w:w="3152" w:type="dxa"/>
          </w:tcPr>
          <w:p w:rsidR="007E689D" w:rsidRPr="00904198" w:rsidRDefault="007E689D" w:rsidP="00472030">
            <w:pPr>
              <w:rPr>
                <w:snapToGrid w:val="0"/>
              </w:rPr>
            </w:pPr>
            <w:r w:rsidRPr="00904198">
              <w:rPr>
                <w:snapToGrid w:val="0"/>
              </w:rPr>
              <w:t>Амортизация основных средств и нематериальных активов:</w:t>
            </w:r>
          </w:p>
          <w:p w:rsidR="007E689D" w:rsidRPr="00904198" w:rsidRDefault="007E689D" w:rsidP="00472030">
            <w:pPr>
              <w:rPr>
                <w:snapToGrid w:val="0"/>
              </w:rPr>
            </w:pPr>
            <w:r w:rsidRPr="00904198">
              <w:rPr>
                <w:snapToGrid w:val="0"/>
              </w:rPr>
              <w:t>-сумма</w:t>
            </w:r>
          </w:p>
        </w:tc>
        <w:tc>
          <w:tcPr>
            <w:tcW w:w="959"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448,422</w:t>
            </w:r>
          </w:p>
        </w:tc>
        <w:tc>
          <w:tcPr>
            <w:tcW w:w="992"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402,276</w:t>
            </w:r>
          </w:p>
        </w:tc>
        <w:tc>
          <w:tcPr>
            <w:tcW w:w="992"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402,364</w:t>
            </w:r>
          </w:p>
        </w:tc>
        <w:tc>
          <w:tcPr>
            <w:tcW w:w="1560"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100,02</w:t>
            </w:r>
          </w:p>
        </w:tc>
        <w:tc>
          <w:tcPr>
            <w:tcW w:w="1559" w:type="dxa"/>
          </w:tcPr>
          <w:p w:rsidR="007E689D" w:rsidRPr="00904198" w:rsidRDefault="007E689D" w:rsidP="00472030">
            <w:pPr>
              <w:rPr>
                <w:snapToGrid w:val="0"/>
              </w:rPr>
            </w:pPr>
          </w:p>
          <w:p w:rsidR="007E689D" w:rsidRPr="00904198" w:rsidRDefault="007E689D" w:rsidP="00472030">
            <w:pPr>
              <w:rPr>
                <w:snapToGrid w:val="0"/>
              </w:rPr>
            </w:pPr>
          </w:p>
          <w:p w:rsidR="007E689D" w:rsidRPr="00904198" w:rsidRDefault="007E689D" w:rsidP="00472030">
            <w:pPr>
              <w:rPr>
                <w:snapToGrid w:val="0"/>
              </w:rPr>
            </w:pPr>
            <w:r w:rsidRPr="00904198">
              <w:rPr>
                <w:snapToGrid w:val="0"/>
              </w:rPr>
              <w:t>89,7</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обороту</w:t>
            </w:r>
          </w:p>
        </w:tc>
        <w:tc>
          <w:tcPr>
            <w:tcW w:w="959" w:type="dxa"/>
          </w:tcPr>
          <w:p w:rsidR="007E689D" w:rsidRPr="00904198" w:rsidRDefault="007E689D" w:rsidP="00472030">
            <w:pPr>
              <w:rPr>
                <w:snapToGrid w:val="0"/>
              </w:rPr>
            </w:pPr>
            <w:r w:rsidRPr="00904198">
              <w:rPr>
                <w:snapToGrid w:val="0"/>
              </w:rPr>
              <w:t>0,66</w:t>
            </w:r>
          </w:p>
        </w:tc>
        <w:tc>
          <w:tcPr>
            <w:tcW w:w="992" w:type="dxa"/>
          </w:tcPr>
          <w:p w:rsidR="007E689D" w:rsidRPr="00904198" w:rsidRDefault="007E689D" w:rsidP="00472030">
            <w:pPr>
              <w:rPr>
                <w:snapToGrid w:val="0"/>
              </w:rPr>
            </w:pPr>
            <w:r w:rsidRPr="00904198">
              <w:rPr>
                <w:snapToGrid w:val="0"/>
              </w:rPr>
              <w:t>0,54</w:t>
            </w:r>
          </w:p>
        </w:tc>
        <w:tc>
          <w:tcPr>
            <w:tcW w:w="992" w:type="dxa"/>
          </w:tcPr>
          <w:p w:rsidR="007E689D" w:rsidRPr="00904198" w:rsidRDefault="007E689D" w:rsidP="00472030">
            <w:pPr>
              <w:rPr>
                <w:snapToGrid w:val="0"/>
              </w:rPr>
            </w:pPr>
            <w:r w:rsidRPr="00904198">
              <w:rPr>
                <w:snapToGrid w:val="0"/>
              </w:rPr>
              <w:t>0,51</w:t>
            </w:r>
          </w:p>
        </w:tc>
        <w:tc>
          <w:tcPr>
            <w:tcW w:w="1560" w:type="dxa"/>
          </w:tcPr>
          <w:p w:rsidR="007E689D" w:rsidRPr="00904198" w:rsidRDefault="007E689D" w:rsidP="00472030">
            <w:pPr>
              <w:rPr>
                <w:snapToGrid w:val="0"/>
              </w:rPr>
            </w:pPr>
            <w:r w:rsidRPr="00904198">
              <w:rPr>
                <w:snapToGrid w:val="0"/>
              </w:rPr>
              <w:t>-0,03</w:t>
            </w:r>
          </w:p>
        </w:tc>
        <w:tc>
          <w:tcPr>
            <w:tcW w:w="1559" w:type="dxa"/>
          </w:tcPr>
          <w:p w:rsidR="007E689D" w:rsidRPr="00904198" w:rsidRDefault="007E689D" w:rsidP="00472030">
            <w:pPr>
              <w:rPr>
                <w:snapToGrid w:val="0"/>
              </w:rPr>
            </w:pPr>
            <w:r w:rsidRPr="00904198">
              <w:rPr>
                <w:snapToGrid w:val="0"/>
              </w:rPr>
              <w:t>-0,16</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реализации</w:t>
            </w:r>
          </w:p>
        </w:tc>
        <w:tc>
          <w:tcPr>
            <w:tcW w:w="959" w:type="dxa"/>
          </w:tcPr>
          <w:p w:rsidR="007E689D" w:rsidRPr="00904198" w:rsidRDefault="007E689D" w:rsidP="00472030">
            <w:pPr>
              <w:rPr>
                <w:snapToGrid w:val="0"/>
              </w:rPr>
            </w:pPr>
            <w:r w:rsidRPr="00904198">
              <w:rPr>
                <w:snapToGrid w:val="0"/>
              </w:rPr>
              <w:t>0,0079</w:t>
            </w:r>
          </w:p>
        </w:tc>
        <w:tc>
          <w:tcPr>
            <w:tcW w:w="992" w:type="dxa"/>
          </w:tcPr>
          <w:p w:rsidR="007E689D" w:rsidRPr="00904198" w:rsidRDefault="007E689D" w:rsidP="00472030">
            <w:pPr>
              <w:rPr>
                <w:snapToGrid w:val="0"/>
              </w:rPr>
            </w:pPr>
            <w:r w:rsidRPr="00904198">
              <w:rPr>
                <w:snapToGrid w:val="0"/>
              </w:rPr>
              <w:t>0,0064</w:t>
            </w:r>
          </w:p>
        </w:tc>
        <w:tc>
          <w:tcPr>
            <w:tcW w:w="992" w:type="dxa"/>
          </w:tcPr>
          <w:p w:rsidR="007E689D" w:rsidRPr="00904198" w:rsidRDefault="007E689D" w:rsidP="00472030">
            <w:pPr>
              <w:rPr>
                <w:snapToGrid w:val="0"/>
              </w:rPr>
            </w:pPr>
            <w:r w:rsidRPr="00904198">
              <w:rPr>
                <w:snapToGrid w:val="0"/>
              </w:rPr>
              <w:t>0,0061</w:t>
            </w:r>
          </w:p>
        </w:tc>
        <w:tc>
          <w:tcPr>
            <w:tcW w:w="1560" w:type="dxa"/>
          </w:tcPr>
          <w:p w:rsidR="007E689D" w:rsidRPr="00904198" w:rsidRDefault="007E689D" w:rsidP="00472030">
            <w:pPr>
              <w:rPr>
                <w:snapToGrid w:val="0"/>
              </w:rPr>
            </w:pPr>
            <w:r w:rsidRPr="00904198">
              <w:rPr>
                <w:snapToGrid w:val="0"/>
              </w:rPr>
              <w:t>-0,0003</w:t>
            </w:r>
          </w:p>
        </w:tc>
        <w:tc>
          <w:tcPr>
            <w:tcW w:w="1559" w:type="dxa"/>
          </w:tcPr>
          <w:p w:rsidR="007E689D" w:rsidRPr="00904198" w:rsidRDefault="007E689D" w:rsidP="00472030">
            <w:pPr>
              <w:rPr>
                <w:snapToGrid w:val="0"/>
              </w:rPr>
            </w:pPr>
            <w:r w:rsidRPr="00904198">
              <w:rPr>
                <w:snapToGrid w:val="0"/>
              </w:rPr>
              <w:t>-0,002</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Прочие расходы:</w:t>
            </w:r>
          </w:p>
          <w:p w:rsidR="007E689D" w:rsidRPr="00904198" w:rsidRDefault="007E689D" w:rsidP="00472030">
            <w:pPr>
              <w:rPr>
                <w:snapToGrid w:val="0"/>
              </w:rPr>
            </w:pPr>
            <w:r w:rsidRPr="00904198">
              <w:rPr>
                <w:snapToGrid w:val="0"/>
              </w:rPr>
              <w:t>-сумма</w:t>
            </w:r>
          </w:p>
        </w:tc>
        <w:tc>
          <w:tcPr>
            <w:tcW w:w="959"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72,489</w:t>
            </w:r>
          </w:p>
        </w:tc>
        <w:tc>
          <w:tcPr>
            <w:tcW w:w="992"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38,558</w:t>
            </w:r>
          </w:p>
        </w:tc>
        <w:tc>
          <w:tcPr>
            <w:tcW w:w="992"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36,295</w:t>
            </w:r>
          </w:p>
        </w:tc>
        <w:tc>
          <w:tcPr>
            <w:tcW w:w="1560"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94,13</w:t>
            </w:r>
          </w:p>
        </w:tc>
        <w:tc>
          <w:tcPr>
            <w:tcW w:w="1559"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50,07</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обороту</w:t>
            </w:r>
          </w:p>
        </w:tc>
        <w:tc>
          <w:tcPr>
            <w:tcW w:w="959" w:type="dxa"/>
          </w:tcPr>
          <w:p w:rsidR="007E689D" w:rsidRPr="00904198" w:rsidRDefault="007E689D" w:rsidP="00472030">
            <w:pPr>
              <w:rPr>
                <w:snapToGrid w:val="0"/>
              </w:rPr>
            </w:pPr>
            <w:r w:rsidRPr="00904198">
              <w:rPr>
                <w:snapToGrid w:val="0"/>
              </w:rPr>
              <w:t>0,11</w:t>
            </w:r>
          </w:p>
        </w:tc>
        <w:tc>
          <w:tcPr>
            <w:tcW w:w="992" w:type="dxa"/>
          </w:tcPr>
          <w:p w:rsidR="007E689D" w:rsidRPr="00904198" w:rsidRDefault="007E689D" w:rsidP="00472030">
            <w:pPr>
              <w:rPr>
                <w:snapToGrid w:val="0"/>
              </w:rPr>
            </w:pPr>
            <w:r w:rsidRPr="00904198">
              <w:rPr>
                <w:snapToGrid w:val="0"/>
              </w:rPr>
              <w:t>0,05</w:t>
            </w:r>
          </w:p>
        </w:tc>
        <w:tc>
          <w:tcPr>
            <w:tcW w:w="992" w:type="dxa"/>
          </w:tcPr>
          <w:p w:rsidR="007E689D" w:rsidRPr="00904198" w:rsidRDefault="007E689D" w:rsidP="00472030">
            <w:pPr>
              <w:rPr>
                <w:snapToGrid w:val="0"/>
              </w:rPr>
            </w:pPr>
            <w:r w:rsidRPr="00904198">
              <w:rPr>
                <w:snapToGrid w:val="0"/>
              </w:rPr>
              <w:t>0,05</w:t>
            </w:r>
          </w:p>
        </w:tc>
        <w:tc>
          <w:tcPr>
            <w:tcW w:w="1560" w:type="dxa"/>
          </w:tcPr>
          <w:p w:rsidR="007E689D" w:rsidRPr="00904198" w:rsidRDefault="007E689D" w:rsidP="00472030">
            <w:pPr>
              <w:rPr>
                <w:snapToGrid w:val="0"/>
              </w:rPr>
            </w:pPr>
            <w:r w:rsidRPr="00904198">
              <w:rPr>
                <w:snapToGrid w:val="0"/>
              </w:rPr>
              <w:t>-0,01</w:t>
            </w:r>
          </w:p>
        </w:tc>
        <w:tc>
          <w:tcPr>
            <w:tcW w:w="1559" w:type="dxa"/>
          </w:tcPr>
          <w:p w:rsidR="007E689D" w:rsidRPr="00904198" w:rsidRDefault="007E689D" w:rsidP="00472030">
            <w:pPr>
              <w:rPr>
                <w:snapToGrid w:val="0"/>
              </w:rPr>
            </w:pPr>
            <w:r w:rsidRPr="00904198">
              <w:rPr>
                <w:snapToGrid w:val="0"/>
              </w:rPr>
              <w:t>-0,06</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реализации</w:t>
            </w:r>
          </w:p>
        </w:tc>
        <w:tc>
          <w:tcPr>
            <w:tcW w:w="959" w:type="dxa"/>
          </w:tcPr>
          <w:p w:rsidR="007E689D" w:rsidRPr="00904198" w:rsidRDefault="007E689D" w:rsidP="00472030">
            <w:pPr>
              <w:rPr>
                <w:snapToGrid w:val="0"/>
              </w:rPr>
            </w:pPr>
            <w:r w:rsidRPr="00904198">
              <w:rPr>
                <w:snapToGrid w:val="0"/>
              </w:rPr>
              <w:t>0,13</w:t>
            </w:r>
          </w:p>
        </w:tc>
        <w:tc>
          <w:tcPr>
            <w:tcW w:w="992" w:type="dxa"/>
          </w:tcPr>
          <w:p w:rsidR="007E689D" w:rsidRPr="00904198" w:rsidRDefault="007E689D" w:rsidP="00472030">
            <w:pPr>
              <w:rPr>
                <w:snapToGrid w:val="0"/>
              </w:rPr>
            </w:pPr>
            <w:r w:rsidRPr="00904198">
              <w:rPr>
                <w:snapToGrid w:val="0"/>
              </w:rPr>
              <w:t>0,06</w:t>
            </w:r>
          </w:p>
        </w:tc>
        <w:tc>
          <w:tcPr>
            <w:tcW w:w="992" w:type="dxa"/>
          </w:tcPr>
          <w:p w:rsidR="007E689D" w:rsidRPr="00904198" w:rsidRDefault="007E689D" w:rsidP="00472030">
            <w:pPr>
              <w:rPr>
                <w:snapToGrid w:val="0"/>
              </w:rPr>
            </w:pPr>
            <w:r w:rsidRPr="00904198">
              <w:rPr>
                <w:snapToGrid w:val="0"/>
              </w:rPr>
              <w:t>0,05</w:t>
            </w:r>
          </w:p>
        </w:tc>
        <w:tc>
          <w:tcPr>
            <w:tcW w:w="1560" w:type="dxa"/>
          </w:tcPr>
          <w:p w:rsidR="007E689D" w:rsidRPr="00904198" w:rsidRDefault="007E689D" w:rsidP="00472030">
            <w:pPr>
              <w:rPr>
                <w:snapToGrid w:val="0"/>
              </w:rPr>
            </w:pPr>
            <w:r w:rsidRPr="00904198">
              <w:rPr>
                <w:snapToGrid w:val="0"/>
              </w:rPr>
              <w:t>-0,01</w:t>
            </w:r>
          </w:p>
        </w:tc>
        <w:tc>
          <w:tcPr>
            <w:tcW w:w="1559" w:type="dxa"/>
          </w:tcPr>
          <w:p w:rsidR="007E689D" w:rsidRPr="00904198" w:rsidRDefault="007E689D" w:rsidP="00472030">
            <w:pPr>
              <w:rPr>
                <w:snapToGrid w:val="0"/>
              </w:rPr>
            </w:pPr>
            <w:r w:rsidRPr="00904198">
              <w:rPr>
                <w:snapToGrid w:val="0"/>
              </w:rPr>
              <w:t>-0,07</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Прибыль от реализации:</w:t>
            </w:r>
          </w:p>
          <w:p w:rsidR="007E689D" w:rsidRPr="00904198" w:rsidRDefault="007E689D" w:rsidP="00472030">
            <w:pPr>
              <w:rPr>
                <w:snapToGrid w:val="0"/>
              </w:rPr>
            </w:pPr>
            <w:r w:rsidRPr="00904198">
              <w:rPr>
                <w:snapToGrid w:val="0"/>
              </w:rPr>
              <w:t>-сумма</w:t>
            </w:r>
          </w:p>
        </w:tc>
        <w:tc>
          <w:tcPr>
            <w:tcW w:w="959" w:type="dxa"/>
          </w:tcPr>
          <w:p w:rsidR="007E689D" w:rsidRPr="00904198" w:rsidRDefault="007E689D" w:rsidP="00472030">
            <w:pPr>
              <w:rPr>
                <w:snapToGrid w:val="0"/>
              </w:rPr>
            </w:pPr>
            <w:r w:rsidRPr="00904198">
              <w:rPr>
                <w:snapToGrid w:val="0"/>
              </w:rPr>
              <w:t>1675,987</w:t>
            </w:r>
          </w:p>
        </w:tc>
        <w:tc>
          <w:tcPr>
            <w:tcW w:w="992" w:type="dxa"/>
          </w:tcPr>
          <w:p w:rsidR="007E689D" w:rsidRPr="00904198" w:rsidRDefault="007E689D" w:rsidP="00472030">
            <w:pPr>
              <w:rPr>
                <w:snapToGrid w:val="0"/>
              </w:rPr>
            </w:pPr>
            <w:r w:rsidRPr="00904198">
              <w:rPr>
                <w:snapToGrid w:val="0"/>
              </w:rPr>
              <w:t>1513,186</w:t>
            </w:r>
          </w:p>
        </w:tc>
        <w:tc>
          <w:tcPr>
            <w:tcW w:w="992" w:type="dxa"/>
          </w:tcPr>
          <w:p w:rsidR="007E689D" w:rsidRPr="00904198" w:rsidRDefault="007E689D" w:rsidP="00472030">
            <w:pPr>
              <w:rPr>
                <w:snapToGrid w:val="0"/>
              </w:rPr>
            </w:pPr>
            <w:r w:rsidRPr="00904198">
              <w:rPr>
                <w:snapToGrid w:val="0"/>
              </w:rPr>
              <w:t>2525,252</w:t>
            </w:r>
          </w:p>
        </w:tc>
        <w:tc>
          <w:tcPr>
            <w:tcW w:w="1560" w:type="dxa"/>
          </w:tcPr>
          <w:p w:rsidR="007E689D" w:rsidRPr="00904198" w:rsidRDefault="007E689D" w:rsidP="00472030">
            <w:pPr>
              <w:rPr>
                <w:snapToGrid w:val="0"/>
              </w:rPr>
            </w:pPr>
            <w:r w:rsidRPr="00904198">
              <w:rPr>
                <w:snapToGrid w:val="0"/>
              </w:rPr>
              <w:t>166,9</w:t>
            </w:r>
          </w:p>
        </w:tc>
        <w:tc>
          <w:tcPr>
            <w:tcW w:w="1559" w:type="dxa"/>
          </w:tcPr>
          <w:p w:rsidR="007E689D" w:rsidRPr="00904198" w:rsidRDefault="007E689D" w:rsidP="00472030">
            <w:pPr>
              <w:rPr>
                <w:snapToGrid w:val="0"/>
              </w:rPr>
            </w:pPr>
            <w:r w:rsidRPr="00904198">
              <w:rPr>
                <w:snapToGrid w:val="0"/>
              </w:rPr>
              <w:t>150,7</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обороту</w:t>
            </w:r>
          </w:p>
        </w:tc>
        <w:tc>
          <w:tcPr>
            <w:tcW w:w="959" w:type="dxa"/>
          </w:tcPr>
          <w:p w:rsidR="007E689D" w:rsidRPr="00904198" w:rsidRDefault="007E689D" w:rsidP="00472030">
            <w:pPr>
              <w:rPr>
                <w:snapToGrid w:val="0"/>
              </w:rPr>
            </w:pPr>
            <w:r w:rsidRPr="00904198">
              <w:rPr>
                <w:snapToGrid w:val="0"/>
              </w:rPr>
              <w:t>2,48</w:t>
            </w:r>
          </w:p>
        </w:tc>
        <w:tc>
          <w:tcPr>
            <w:tcW w:w="992" w:type="dxa"/>
          </w:tcPr>
          <w:p w:rsidR="007E689D" w:rsidRPr="00904198" w:rsidRDefault="007E689D" w:rsidP="00472030">
            <w:pPr>
              <w:rPr>
                <w:snapToGrid w:val="0"/>
              </w:rPr>
            </w:pPr>
            <w:r w:rsidRPr="00904198">
              <w:rPr>
                <w:snapToGrid w:val="0"/>
              </w:rPr>
              <w:t>2,02</w:t>
            </w:r>
          </w:p>
        </w:tc>
        <w:tc>
          <w:tcPr>
            <w:tcW w:w="992" w:type="dxa"/>
          </w:tcPr>
          <w:p w:rsidR="007E689D" w:rsidRPr="00904198" w:rsidRDefault="007E689D" w:rsidP="00472030">
            <w:pPr>
              <w:rPr>
                <w:snapToGrid w:val="0"/>
              </w:rPr>
            </w:pPr>
            <w:r w:rsidRPr="00904198">
              <w:rPr>
                <w:snapToGrid w:val="0"/>
              </w:rPr>
              <w:t>3,19</w:t>
            </w:r>
          </w:p>
        </w:tc>
        <w:tc>
          <w:tcPr>
            <w:tcW w:w="1560" w:type="dxa"/>
          </w:tcPr>
          <w:p w:rsidR="007E689D" w:rsidRPr="00904198" w:rsidRDefault="007E689D" w:rsidP="00472030">
            <w:pPr>
              <w:rPr>
                <w:snapToGrid w:val="0"/>
              </w:rPr>
            </w:pPr>
            <w:r w:rsidRPr="00904198">
              <w:rPr>
                <w:snapToGrid w:val="0"/>
              </w:rPr>
              <w:t>1,17</w:t>
            </w:r>
          </w:p>
        </w:tc>
        <w:tc>
          <w:tcPr>
            <w:tcW w:w="1559" w:type="dxa"/>
          </w:tcPr>
          <w:p w:rsidR="007E689D" w:rsidRPr="00904198" w:rsidRDefault="007E689D" w:rsidP="00472030">
            <w:pPr>
              <w:rPr>
                <w:snapToGrid w:val="0"/>
              </w:rPr>
            </w:pPr>
            <w:r w:rsidRPr="00904198">
              <w:rPr>
                <w:snapToGrid w:val="0"/>
              </w:rPr>
              <w:t>0,71</w:t>
            </w:r>
          </w:p>
        </w:tc>
      </w:tr>
      <w:tr w:rsidR="007E689D" w:rsidRPr="00904198">
        <w:trPr>
          <w:trHeight w:val="100"/>
        </w:trPr>
        <w:tc>
          <w:tcPr>
            <w:tcW w:w="3152" w:type="dxa"/>
          </w:tcPr>
          <w:p w:rsidR="007E689D" w:rsidRPr="00904198" w:rsidRDefault="007E689D" w:rsidP="00472030">
            <w:pPr>
              <w:rPr>
                <w:snapToGrid w:val="0"/>
              </w:rPr>
            </w:pPr>
            <w:r w:rsidRPr="00904198">
              <w:rPr>
                <w:snapToGrid w:val="0"/>
              </w:rPr>
              <w:t>-% к реализации</w:t>
            </w:r>
          </w:p>
        </w:tc>
        <w:tc>
          <w:tcPr>
            <w:tcW w:w="959" w:type="dxa"/>
          </w:tcPr>
          <w:p w:rsidR="007E689D" w:rsidRPr="00904198" w:rsidRDefault="007E689D" w:rsidP="00472030">
            <w:pPr>
              <w:rPr>
                <w:snapToGrid w:val="0"/>
              </w:rPr>
            </w:pPr>
            <w:r w:rsidRPr="00904198">
              <w:rPr>
                <w:snapToGrid w:val="0"/>
              </w:rPr>
              <w:t>2,96</w:t>
            </w:r>
          </w:p>
        </w:tc>
        <w:tc>
          <w:tcPr>
            <w:tcW w:w="992" w:type="dxa"/>
          </w:tcPr>
          <w:p w:rsidR="007E689D" w:rsidRPr="00904198" w:rsidRDefault="007E689D" w:rsidP="00472030">
            <w:pPr>
              <w:rPr>
                <w:snapToGrid w:val="0"/>
              </w:rPr>
            </w:pPr>
            <w:r w:rsidRPr="00904198">
              <w:rPr>
                <w:snapToGrid w:val="0"/>
              </w:rPr>
              <w:t>2,41</w:t>
            </w:r>
          </w:p>
        </w:tc>
        <w:tc>
          <w:tcPr>
            <w:tcW w:w="992" w:type="dxa"/>
          </w:tcPr>
          <w:p w:rsidR="007E689D" w:rsidRPr="00904198" w:rsidRDefault="007E689D" w:rsidP="00472030">
            <w:pPr>
              <w:rPr>
                <w:snapToGrid w:val="0"/>
              </w:rPr>
            </w:pPr>
            <w:r w:rsidRPr="00904198">
              <w:rPr>
                <w:snapToGrid w:val="0"/>
              </w:rPr>
              <w:t>3,80</w:t>
            </w:r>
          </w:p>
        </w:tc>
        <w:tc>
          <w:tcPr>
            <w:tcW w:w="1560" w:type="dxa"/>
          </w:tcPr>
          <w:p w:rsidR="007E689D" w:rsidRPr="00904198" w:rsidRDefault="007E689D" w:rsidP="00472030">
            <w:pPr>
              <w:rPr>
                <w:snapToGrid w:val="0"/>
              </w:rPr>
            </w:pPr>
            <w:r w:rsidRPr="00904198">
              <w:rPr>
                <w:snapToGrid w:val="0"/>
              </w:rPr>
              <w:t>1,39</w:t>
            </w:r>
          </w:p>
        </w:tc>
        <w:tc>
          <w:tcPr>
            <w:tcW w:w="1559" w:type="dxa"/>
          </w:tcPr>
          <w:p w:rsidR="007E689D" w:rsidRPr="00904198" w:rsidRDefault="007E689D" w:rsidP="00472030">
            <w:pPr>
              <w:rPr>
                <w:snapToGrid w:val="0"/>
              </w:rPr>
            </w:pPr>
            <w:r w:rsidRPr="00904198">
              <w:rPr>
                <w:snapToGrid w:val="0"/>
              </w:rPr>
              <w:t>0,84</w:t>
            </w:r>
          </w:p>
        </w:tc>
      </w:tr>
      <w:tr w:rsidR="007E689D" w:rsidRPr="00904198">
        <w:trPr>
          <w:trHeight w:val="104"/>
        </w:trPr>
        <w:tc>
          <w:tcPr>
            <w:tcW w:w="3152" w:type="dxa"/>
          </w:tcPr>
          <w:p w:rsidR="007E689D" w:rsidRPr="00904198" w:rsidRDefault="007E689D" w:rsidP="00472030">
            <w:pPr>
              <w:rPr>
                <w:snapToGrid w:val="0"/>
              </w:rPr>
            </w:pPr>
            <w:r w:rsidRPr="00904198">
              <w:rPr>
                <w:snapToGrid w:val="0"/>
              </w:rPr>
              <w:t>Прибыль от операционной и внереализационной деятельности</w:t>
            </w:r>
          </w:p>
        </w:tc>
        <w:tc>
          <w:tcPr>
            <w:tcW w:w="959"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126,913</w:t>
            </w:r>
          </w:p>
        </w:tc>
        <w:tc>
          <w:tcPr>
            <w:tcW w:w="992"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138,97</w:t>
            </w:r>
          </w:p>
        </w:tc>
        <w:tc>
          <w:tcPr>
            <w:tcW w:w="992"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148,348</w:t>
            </w:r>
          </w:p>
        </w:tc>
        <w:tc>
          <w:tcPr>
            <w:tcW w:w="1560"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106,75</w:t>
            </w:r>
          </w:p>
        </w:tc>
        <w:tc>
          <w:tcPr>
            <w:tcW w:w="1559"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116,89</w:t>
            </w:r>
          </w:p>
        </w:tc>
      </w:tr>
      <w:tr w:rsidR="007E689D" w:rsidRPr="00904198">
        <w:trPr>
          <w:trHeight w:val="104"/>
        </w:trPr>
        <w:tc>
          <w:tcPr>
            <w:tcW w:w="3152" w:type="dxa"/>
          </w:tcPr>
          <w:p w:rsidR="007E689D" w:rsidRPr="00904198" w:rsidRDefault="007E689D" w:rsidP="00472030">
            <w:pPr>
              <w:rPr>
                <w:snapToGrid w:val="0"/>
              </w:rPr>
            </w:pPr>
            <w:r w:rsidRPr="00904198">
              <w:rPr>
                <w:snapToGrid w:val="0"/>
              </w:rPr>
              <w:t>Прибыль, (убыток) отчётного периода</w:t>
            </w:r>
          </w:p>
        </w:tc>
        <w:tc>
          <w:tcPr>
            <w:tcW w:w="959"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1802,9</w:t>
            </w:r>
          </w:p>
        </w:tc>
        <w:tc>
          <w:tcPr>
            <w:tcW w:w="992"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1652,156</w:t>
            </w:r>
          </w:p>
        </w:tc>
        <w:tc>
          <w:tcPr>
            <w:tcW w:w="992"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2673,6</w:t>
            </w:r>
          </w:p>
        </w:tc>
        <w:tc>
          <w:tcPr>
            <w:tcW w:w="1560"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161,82</w:t>
            </w:r>
          </w:p>
        </w:tc>
        <w:tc>
          <w:tcPr>
            <w:tcW w:w="1559"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148,29</w:t>
            </w:r>
          </w:p>
        </w:tc>
      </w:tr>
      <w:tr w:rsidR="007E689D" w:rsidRPr="00904198">
        <w:trPr>
          <w:trHeight w:val="104"/>
        </w:trPr>
        <w:tc>
          <w:tcPr>
            <w:tcW w:w="3152" w:type="dxa"/>
          </w:tcPr>
          <w:p w:rsidR="007E689D" w:rsidRPr="00904198" w:rsidRDefault="007E689D" w:rsidP="00472030">
            <w:pPr>
              <w:rPr>
                <w:snapToGrid w:val="0"/>
              </w:rPr>
            </w:pPr>
            <w:r w:rsidRPr="00904198">
              <w:rPr>
                <w:snapToGrid w:val="0"/>
              </w:rPr>
              <w:t>Рентабельность в торговле:</w:t>
            </w:r>
          </w:p>
          <w:p w:rsidR="007E689D" w:rsidRPr="00904198" w:rsidRDefault="007E689D" w:rsidP="00472030">
            <w:pPr>
              <w:rPr>
                <w:snapToGrid w:val="0"/>
              </w:rPr>
            </w:pPr>
            <w:r w:rsidRPr="00904198">
              <w:rPr>
                <w:snapToGrid w:val="0"/>
              </w:rPr>
              <w:t>-% к обороту</w:t>
            </w:r>
          </w:p>
        </w:tc>
        <w:tc>
          <w:tcPr>
            <w:tcW w:w="959"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2,67</w:t>
            </w:r>
          </w:p>
        </w:tc>
        <w:tc>
          <w:tcPr>
            <w:tcW w:w="992"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2,20</w:t>
            </w:r>
          </w:p>
        </w:tc>
        <w:tc>
          <w:tcPr>
            <w:tcW w:w="992"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3,38</w:t>
            </w:r>
          </w:p>
        </w:tc>
        <w:tc>
          <w:tcPr>
            <w:tcW w:w="1560"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1,17</w:t>
            </w:r>
          </w:p>
        </w:tc>
        <w:tc>
          <w:tcPr>
            <w:tcW w:w="1559" w:type="dxa"/>
          </w:tcPr>
          <w:p w:rsidR="007E689D" w:rsidRPr="00904198" w:rsidRDefault="007E689D" w:rsidP="00472030">
            <w:pPr>
              <w:rPr>
                <w:snapToGrid w:val="0"/>
              </w:rPr>
            </w:pPr>
          </w:p>
          <w:p w:rsidR="007E689D" w:rsidRPr="00904198" w:rsidRDefault="007E689D" w:rsidP="00472030">
            <w:pPr>
              <w:rPr>
                <w:snapToGrid w:val="0"/>
              </w:rPr>
            </w:pPr>
            <w:r w:rsidRPr="00904198">
              <w:rPr>
                <w:snapToGrid w:val="0"/>
              </w:rPr>
              <w:t>0,71</w:t>
            </w:r>
          </w:p>
        </w:tc>
      </w:tr>
      <w:tr w:rsidR="007E689D" w:rsidRPr="00904198">
        <w:trPr>
          <w:trHeight w:val="104"/>
        </w:trPr>
        <w:tc>
          <w:tcPr>
            <w:tcW w:w="3152" w:type="dxa"/>
          </w:tcPr>
          <w:p w:rsidR="007E689D" w:rsidRPr="00904198" w:rsidRDefault="007E689D" w:rsidP="00472030">
            <w:pPr>
              <w:rPr>
                <w:snapToGrid w:val="0"/>
              </w:rPr>
            </w:pPr>
            <w:r w:rsidRPr="00904198">
              <w:rPr>
                <w:snapToGrid w:val="0"/>
              </w:rPr>
              <w:t>-% к реализации</w:t>
            </w:r>
          </w:p>
        </w:tc>
        <w:tc>
          <w:tcPr>
            <w:tcW w:w="959" w:type="dxa"/>
          </w:tcPr>
          <w:p w:rsidR="007E689D" w:rsidRPr="00904198" w:rsidRDefault="007E689D" w:rsidP="00472030">
            <w:pPr>
              <w:rPr>
                <w:snapToGrid w:val="0"/>
              </w:rPr>
            </w:pPr>
            <w:r w:rsidRPr="00904198">
              <w:rPr>
                <w:snapToGrid w:val="0"/>
              </w:rPr>
              <w:t>0,22</w:t>
            </w:r>
          </w:p>
        </w:tc>
        <w:tc>
          <w:tcPr>
            <w:tcW w:w="992" w:type="dxa"/>
          </w:tcPr>
          <w:p w:rsidR="007E689D" w:rsidRPr="00904198" w:rsidRDefault="007E689D" w:rsidP="00472030">
            <w:pPr>
              <w:rPr>
                <w:snapToGrid w:val="0"/>
              </w:rPr>
            </w:pPr>
            <w:r w:rsidRPr="00904198">
              <w:rPr>
                <w:snapToGrid w:val="0"/>
              </w:rPr>
              <w:t>0,221</w:t>
            </w:r>
          </w:p>
        </w:tc>
        <w:tc>
          <w:tcPr>
            <w:tcW w:w="992" w:type="dxa"/>
          </w:tcPr>
          <w:p w:rsidR="007E689D" w:rsidRPr="00904198" w:rsidRDefault="007E689D" w:rsidP="00472030">
            <w:pPr>
              <w:rPr>
                <w:snapToGrid w:val="0"/>
              </w:rPr>
            </w:pPr>
            <w:r w:rsidRPr="00904198">
              <w:rPr>
                <w:snapToGrid w:val="0"/>
              </w:rPr>
              <w:t>0,223</w:t>
            </w:r>
          </w:p>
        </w:tc>
        <w:tc>
          <w:tcPr>
            <w:tcW w:w="1560" w:type="dxa"/>
          </w:tcPr>
          <w:p w:rsidR="007E689D" w:rsidRPr="00904198" w:rsidRDefault="007E689D" w:rsidP="00472030">
            <w:pPr>
              <w:rPr>
                <w:snapToGrid w:val="0"/>
              </w:rPr>
            </w:pPr>
            <w:r w:rsidRPr="00904198">
              <w:rPr>
                <w:snapToGrid w:val="0"/>
              </w:rPr>
              <w:t>0,002</w:t>
            </w:r>
          </w:p>
        </w:tc>
        <w:tc>
          <w:tcPr>
            <w:tcW w:w="1559" w:type="dxa"/>
          </w:tcPr>
          <w:p w:rsidR="007E689D" w:rsidRPr="00904198" w:rsidRDefault="007E689D" w:rsidP="00472030">
            <w:pPr>
              <w:rPr>
                <w:snapToGrid w:val="0"/>
              </w:rPr>
            </w:pPr>
            <w:r w:rsidRPr="00904198">
              <w:rPr>
                <w:snapToGrid w:val="0"/>
              </w:rPr>
              <w:t>-0,003</w:t>
            </w:r>
          </w:p>
        </w:tc>
      </w:tr>
    </w:tbl>
    <w:p w:rsidR="007E689D" w:rsidRPr="00904198" w:rsidRDefault="00472030" w:rsidP="00904198">
      <w:pPr>
        <w:shd w:val="clear" w:color="auto" w:fill="FFFFFF"/>
        <w:ind w:firstLine="720"/>
        <w:rPr>
          <w:color w:val="auto"/>
          <w:sz w:val="28"/>
          <w:szCs w:val="28"/>
        </w:rPr>
      </w:pPr>
      <w:r>
        <w:rPr>
          <w:color w:val="auto"/>
          <w:sz w:val="28"/>
          <w:szCs w:val="28"/>
        </w:rPr>
        <w:br w:type="page"/>
      </w:r>
      <w:r w:rsidR="007E689D" w:rsidRPr="00904198">
        <w:rPr>
          <w:color w:val="auto"/>
          <w:sz w:val="28"/>
          <w:szCs w:val="28"/>
        </w:rPr>
        <w:t>Примечание. Источник: собственная разработка.</w:t>
      </w:r>
    </w:p>
    <w:p w:rsidR="007E689D" w:rsidRPr="00904198" w:rsidRDefault="007E689D" w:rsidP="00904198">
      <w:pPr>
        <w:shd w:val="clear" w:color="auto" w:fill="FFFFFF"/>
        <w:ind w:firstLine="720"/>
        <w:rPr>
          <w:color w:val="auto"/>
          <w:sz w:val="28"/>
          <w:szCs w:val="28"/>
        </w:rPr>
      </w:pPr>
      <w:r w:rsidRPr="00904198">
        <w:rPr>
          <w:color w:val="auto"/>
          <w:sz w:val="28"/>
          <w:szCs w:val="28"/>
        </w:rPr>
        <w:t>Прибыль за отчётный период составила 2673,6 млн.руб., что на 48,3% больше финансового результата предшествующего периода. Итоговая рентабельность составила 3,38% и увеличилась за отчётный период на 0,71 процентных пункта.</w:t>
      </w:r>
    </w:p>
    <w:p w:rsidR="007E689D" w:rsidRPr="00904198" w:rsidRDefault="007E689D" w:rsidP="00904198">
      <w:pPr>
        <w:shd w:val="clear" w:color="auto" w:fill="FFFFFF"/>
        <w:ind w:firstLine="720"/>
        <w:rPr>
          <w:color w:val="auto"/>
          <w:sz w:val="28"/>
          <w:szCs w:val="28"/>
        </w:rPr>
      </w:pPr>
      <w:r w:rsidRPr="00904198">
        <w:rPr>
          <w:color w:val="auto"/>
          <w:sz w:val="28"/>
          <w:szCs w:val="28"/>
        </w:rPr>
        <w:t>План по прибыли перевыполнен на 61,8%, или на 1021,444 мл.руб. Сверх плана получено прибыли от реализации 1012,066 млн.руб., прибыли от операционных и внереализационных доходов и расходов</w:t>
      </w:r>
      <w:r w:rsidR="00904198">
        <w:rPr>
          <w:color w:val="auto"/>
          <w:sz w:val="28"/>
          <w:szCs w:val="28"/>
        </w:rPr>
        <w:t xml:space="preserve"> </w:t>
      </w:r>
      <w:r w:rsidRPr="00904198">
        <w:rPr>
          <w:color w:val="auto"/>
          <w:sz w:val="28"/>
          <w:szCs w:val="28"/>
        </w:rPr>
        <w:t>9,378 млн.руб.</w:t>
      </w:r>
    </w:p>
    <w:p w:rsidR="007E689D" w:rsidRPr="00904198" w:rsidRDefault="007E689D" w:rsidP="00904198">
      <w:pPr>
        <w:shd w:val="clear" w:color="auto" w:fill="FFFFFF"/>
        <w:ind w:firstLine="720"/>
        <w:rPr>
          <w:color w:val="auto"/>
          <w:sz w:val="28"/>
          <w:szCs w:val="28"/>
        </w:rPr>
      </w:pPr>
      <w:r w:rsidRPr="00904198">
        <w:rPr>
          <w:color w:val="auto"/>
          <w:sz w:val="28"/>
          <w:szCs w:val="28"/>
        </w:rPr>
        <w:t>Рассмотрим структуру дохода от реализации товаров, остающегося в распоряжении предприятия (таблица №16), исходя из модели образования прибыли от реализации товаров в Республике Беларусь.</w:t>
      </w:r>
    </w:p>
    <w:p w:rsidR="007E689D" w:rsidRPr="00904198" w:rsidRDefault="007E689D" w:rsidP="00904198">
      <w:pPr>
        <w:shd w:val="clear" w:color="auto" w:fill="FFFFFF"/>
        <w:ind w:firstLine="720"/>
        <w:rPr>
          <w:color w:val="auto"/>
          <w:sz w:val="28"/>
          <w:szCs w:val="28"/>
        </w:rPr>
      </w:pPr>
      <w:r w:rsidRPr="00904198">
        <w:rPr>
          <w:color w:val="auto"/>
          <w:sz w:val="28"/>
          <w:szCs w:val="28"/>
        </w:rPr>
        <w:t>Исходя из данных таблицы №16 порог рентабельности в отчётном периоде равняется 9646,26 млн.руб. (4988,70 : 51,72% * 100), что означает, что при данном размере дохода универмаг начнёт получать положительный результат.</w:t>
      </w:r>
    </w:p>
    <w:p w:rsidR="007E689D" w:rsidRPr="00904198" w:rsidRDefault="007E689D" w:rsidP="00904198">
      <w:pPr>
        <w:shd w:val="clear" w:color="auto" w:fill="FFFFFF"/>
        <w:ind w:firstLine="720"/>
        <w:rPr>
          <w:color w:val="auto"/>
          <w:sz w:val="28"/>
          <w:szCs w:val="28"/>
        </w:rPr>
      </w:pPr>
      <w:r w:rsidRPr="00904198">
        <w:rPr>
          <w:color w:val="auto"/>
          <w:sz w:val="28"/>
          <w:szCs w:val="28"/>
        </w:rPr>
        <w:t>Запас финансовой прочности составил 4882,9 млн.руб. (14529,16-9646,26),или 33,61% (4882,9 : 14529,16 * 100).</w:t>
      </w:r>
    </w:p>
    <w:p w:rsidR="007E689D" w:rsidRPr="00904198" w:rsidRDefault="007E689D" w:rsidP="00904198">
      <w:pPr>
        <w:shd w:val="clear" w:color="auto" w:fill="FFFFFF"/>
        <w:ind w:firstLine="720"/>
        <w:rPr>
          <w:color w:val="auto"/>
          <w:sz w:val="28"/>
          <w:szCs w:val="28"/>
        </w:rPr>
      </w:pPr>
      <w:r w:rsidRPr="00904198">
        <w:rPr>
          <w:color w:val="auto"/>
          <w:sz w:val="28"/>
          <w:szCs w:val="28"/>
        </w:rPr>
        <w:t>Показатель валовой</w:t>
      </w:r>
      <w:r w:rsidR="00904198">
        <w:rPr>
          <w:color w:val="auto"/>
          <w:sz w:val="28"/>
          <w:szCs w:val="28"/>
        </w:rPr>
        <w:t xml:space="preserve"> </w:t>
      </w:r>
      <w:r w:rsidRPr="00904198">
        <w:rPr>
          <w:color w:val="auto"/>
          <w:sz w:val="28"/>
          <w:szCs w:val="28"/>
        </w:rPr>
        <w:t>маржи увеличился за отчётный год на 20,66%, а прибыль от реализации товаров- на 50,68%. Эффект операционного рычага отчётного периода составил -2,98.</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Таблица №16. Структура дохода</w:t>
      </w:r>
      <w:r w:rsidR="00904198">
        <w:rPr>
          <w:color w:val="auto"/>
          <w:sz w:val="28"/>
          <w:szCs w:val="28"/>
        </w:rPr>
        <w:t xml:space="preserve"> </w:t>
      </w:r>
      <w:r w:rsidRPr="00904198">
        <w:rPr>
          <w:color w:val="auto"/>
          <w:sz w:val="28"/>
          <w:szCs w:val="28"/>
        </w:rPr>
        <w:t>от реализации товаров, остающегося в распоряжении за отчётный период, млн.руб.</w:t>
      </w:r>
    </w:p>
    <w:tbl>
      <w:tblPr>
        <w:tblStyle w:val="ad"/>
        <w:tblW w:w="9214" w:type="dxa"/>
        <w:tblInd w:w="108" w:type="dxa"/>
        <w:tblLayout w:type="fixed"/>
        <w:tblLook w:val="0000" w:firstRow="0" w:lastRow="0" w:firstColumn="0" w:lastColumn="0" w:noHBand="0" w:noVBand="0"/>
      </w:tblPr>
      <w:tblGrid>
        <w:gridCol w:w="2410"/>
        <w:gridCol w:w="1276"/>
        <w:gridCol w:w="1134"/>
        <w:gridCol w:w="1134"/>
        <w:gridCol w:w="1276"/>
        <w:gridCol w:w="850"/>
        <w:gridCol w:w="1134"/>
      </w:tblGrid>
      <w:tr w:rsidR="007E689D" w:rsidRPr="00472030">
        <w:trPr>
          <w:trHeight w:val="72"/>
        </w:trPr>
        <w:tc>
          <w:tcPr>
            <w:tcW w:w="2410" w:type="dxa"/>
          </w:tcPr>
          <w:p w:rsidR="007E689D" w:rsidRPr="00472030" w:rsidRDefault="007E689D" w:rsidP="00472030">
            <w:pPr>
              <w:rPr>
                <w:snapToGrid w:val="0"/>
              </w:rPr>
            </w:pPr>
          </w:p>
        </w:tc>
        <w:tc>
          <w:tcPr>
            <w:tcW w:w="1276" w:type="dxa"/>
          </w:tcPr>
          <w:p w:rsidR="007E689D" w:rsidRPr="00472030" w:rsidRDefault="007E689D" w:rsidP="00472030">
            <w:pPr>
              <w:rPr>
                <w:snapToGrid w:val="0"/>
              </w:rPr>
            </w:pPr>
            <w:r w:rsidRPr="00472030">
              <w:rPr>
                <w:snapToGrid w:val="0"/>
              </w:rPr>
              <w:t>9месяцев</w:t>
            </w:r>
          </w:p>
        </w:tc>
        <w:tc>
          <w:tcPr>
            <w:tcW w:w="1134" w:type="dxa"/>
          </w:tcPr>
          <w:p w:rsidR="007E689D" w:rsidRPr="00472030" w:rsidRDefault="007E689D" w:rsidP="00472030">
            <w:pPr>
              <w:rPr>
                <w:snapToGrid w:val="0"/>
              </w:rPr>
            </w:pPr>
            <w:r w:rsidRPr="00472030">
              <w:rPr>
                <w:snapToGrid w:val="0"/>
              </w:rPr>
              <w:t>2005г.</w:t>
            </w:r>
          </w:p>
        </w:tc>
        <w:tc>
          <w:tcPr>
            <w:tcW w:w="1134" w:type="dxa"/>
          </w:tcPr>
          <w:p w:rsidR="007E689D" w:rsidRPr="00472030" w:rsidRDefault="007E689D" w:rsidP="00472030">
            <w:pPr>
              <w:rPr>
                <w:snapToGrid w:val="0"/>
              </w:rPr>
            </w:pPr>
            <w:r w:rsidRPr="00472030">
              <w:rPr>
                <w:snapToGrid w:val="0"/>
              </w:rPr>
              <w:t>9 месяцев</w:t>
            </w:r>
          </w:p>
        </w:tc>
        <w:tc>
          <w:tcPr>
            <w:tcW w:w="1276" w:type="dxa"/>
          </w:tcPr>
          <w:p w:rsidR="007E689D" w:rsidRPr="00472030" w:rsidRDefault="007E689D" w:rsidP="00472030">
            <w:pPr>
              <w:rPr>
                <w:snapToGrid w:val="0"/>
              </w:rPr>
            </w:pPr>
            <w:r w:rsidRPr="00472030">
              <w:rPr>
                <w:snapToGrid w:val="0"/>
              </w:rPr>
              <w:t>2006г.</w:t>
            </w:r>
          </w:p>
        </w:tc>
        <w:tc>
          <w:tcPr>
            <w:tcW w:w="850" w:type="dxa"/>
          </w:tcPr>
          <w:p w:rsidR="007E689D" w:rsidRPr="00472030" w:rsidRDefault="007E689D" w:rsidP="00472030">
            <w:pPr>
              <w:rPr>
                <w:snapToGrid w:val="0"/>
              </w:rPr>
            </w:pPr>
            <w:r w:rsidRPr="00472030">
              <w:rPr>
                <w:snapToGrid w:val="0"/>
              </w:rPr>
              <w:t>Темп изменения,</w:t>
            </w:r>
          </w:p>
        </w:tc>
        <w:tc>
          <w:tcPr>
            <w:tcW w:w="1134" w:type="dxa"/>
            <w:vMerge w:val="restart"/>
          </w:tcPr>
          <w:p w:rsidR="007E689D" w:rsidRPr="00472030" w:rsidRDefault="007E689D" w:rsidP="00472030">
            <w:pPr>
              <w:rPr>
                <w:snapToGrid w:val="0"/>
              </w:rPr>
            </w:pPr>
            <w:r w:rsidRPr="00472030">
              <w:rPr>
                <w:snapToGrid w:val="0"/>
              </w:rPr>
              <w:t>Отклонение по удельному весу</w:t>
            </w:r>
          </w:p>
        </w:tc>
      </w:tr>
      <w:tr w:rsidR="007E689D" w:rsidRPr="00472030">
        <w:trPr>
          <w:trHeight w:val="72"/>
        </w:trPr>
        <w:tc>
          <w:tcPr>
            <w:tcW w:w="2410" w:type="dxa"/>
          </w:tcPr>
          <w:p w:rsidR="007E689D" w:rsidRPr="00472030" w:rsidRDefault="007E689D" w:rsidP="00472030">
            <w:pPr>
              <w:rPr>
                <w:snapToGrid w:val="0"/>
              </w:rPr>
            </w:pPr>
            <w:r w:rsidRPr="00472030">
              <w:rPr>
                <w:snapToGrid w:val="0"/>
              </w:rPr>
              <w:t>Показатели</w:t>
            </w:r>
          </w:p>
        </w:tc>
        <w:tc>
          <w:tcPr>
            <w:tcW w:w="1276" w:type="dxa"/>
          </w:tcPr>
          <w:p w:rsidR="007E689D" w:rsidRPr="00472030" w:rsidRDefault="007E689D" w:rsidP="00472030">
            <w:pPr>
              <w:rPr>
                <w:snapToGrid w:val="0"/>
              </w:rPr>
            </w:pPr>
            <w:r w:rsidRPr="00472030">
              <w:rPr>
                <w:snapToGrid w:val="0"/>
              </w:rPr>
              <w:t>сумма</w:t>
            </w:r>
          </w:p>
        </w:tc>
        <w:tc>
          <w:tcPr>
            <w:tcW w:w="1134" w:type="dxa"/>
          </w:tcPr>
          <w:p w:rsidR="007E689D" w:rsidRPr="00472030" w:rsidRDefault="007E689D" w:rsidP="00472030">
            <w:pPr>
              <w:rPr>
                <w:snapToGrid w:val="0"/>
              </w:rPr>
            </w:pPr>
            <w:r w:rsidRPr="00472030">
              <w:rPr>
                <w:snapToGrid w:val="0"/>
              </w:rPr>
              <w:t>Уд.вес в доходе,%</w:t>
            </w:r>
          </w:p>
        </w:tc>
        <w:tc>
          <w:tcPr>
            <w:tcW w:w="1134" w:type="dxa"/>
          </w:tcPr>
          <w:p w:rsidR="007E689D" w:rsidRPr="00472030" w:rsidRDefault="007E689D" w:rsidP="00472030">
            <w:pPr>
              <w:rPr>
                <w:snapToGrid w:val="0"/>
              </w:rPr>
            </w:pPr>
            <w:r w:rsidRPr="00472030">
              <w:rPr>
                <w:snapToGrid w:val="0"/>
              </w:rPr>
              <w:t>сумма</w:t>
            </w:r>
          </w:p>
        </w:tc>
        <w:tc>
          <w:tcPr>
            <w:tcW w:w="1276" w:type="dxa"/>
          </w:tcPr>
          <w:p w:rsidR="007E689D" w:rsidRPr="00472030" w:rsidRDefault="007E689D" w:rsidP="00472030">
            <w:pPr>
              <w:rPr>
                <w:snapToGrid w:val="0"/>
              </w:rPr>
            </w:pPr>
            <w:r w:rsidRPr="00472030">
              <w:rPr>
                <w:snapToGrid w:val="0"/>
              </w:rPr>
              <w:t>Уд.вес в доходе,%</w:t>
            </w:r>
          </w:p>
        </w:tc>
        <w:tc>
          <w:tcPr>
            <w:tcW w:w="850" w:type="dxa"/>
          </w:tcPr>
          <w:p w:rsidR="007E689D" w:rsidRPr="00472030" w:rsidRDefault="007E689D" w:rsidP="00472030">
            <w:pPr>
              <w:rPr>
                <w:snapToGrid w:val="0"/>
              </w:rPr>
            </w:pPr>
            <w:r w:rsidRPr="00472030">
              <w:rPr>
                <w:snapToGrid w:val="0"/>
              </w:rPr>
              <w:t>%</w:t>
            </w:r>
          </w:p>
        </w:tc>
        <w:tc>
          <w:tcPr>
            <w:tcW w:w="1134" w:type="dxa"/>
            <w:vMerge/>
          </w:tcPr>
          <w:p w:rsidR="007E689D" w:rsidRPr="00472030" w:rsidRDefault="007E689D" w:rsidP="00472030">
            <w:pPr>
              <w:rPr>
                <w:snapToGrid w:val="0"/>
              </w:rPr>
            </w:pPr>
          </w:p>
        </w:tc>
      </w:tr>
      <w:tr w:rsidR="007E689D" w:rsidRPr="00472030">
        <w:trPr>
          <w:trHeight w:val="72"/>
        </w:trPr>
        <w:tc>
          <w:tcPr>
            <w:tcW w:w="2410" w:type="dxa"/>
          </w:tcPr>
          <w:p w:rsidR="007E689D" w:rsidRPr="00472030" w:rsidRDefault="007E689D" w:rsidP="00472030">
            <w:pPr>
              <w:rPr>
                <w:snapToGrid w:val="0"/>
              </w:rPr>
            </w:pPr>
            <w:r w:rsidRPr="00472030">
              <w:rPr>
                <w:snapToGrid w:val="0"/>
              </w:rPr>
              <w:t>Доход, остающийся в распоряжении организации</w:t>
            </w:r>
          </w:p>
        </w:tc>
        <w:tc>
          <w:tcPr>
            <w:tcW w:w="1276" w:type="dxa"/>
          </w:tcPr>
          <w:p w:rsidR="007E689D" w:rsidRPr="00472030" w:rsidRDefault="007E689D" w:rsidP="00472030">
            <w:pPr>
              <w:rPr>
                <w:snapToGrid w:val="0"/>
              </w:rPr>
            </w:pPr>
            <w:r w:rsidRPr="00472030">
              <w:rPr>
                <w:snapToGrid w:val="0"/>
              </w:rPr>
              <w:t>12 185,27</w:t>
            </w:r>
          </w:p>
        </w:tc>
        <w:tc>
          <w:tcPr>
            <w:tcW w:w="1134" w:type="dxa"/>
          </w:tcPr>
          <w:p w:rsidR="007E689D" w:rsidRPr="00472030" w:rsidRDefault="007E689D" w:rsidP="00472030">
            <w:pPr>
              <w:rPr>
                <w:snapToGrid w:val="0"/>
              </w:rPr>
            </w:pPr>
            <w:r w:rsidRPr="00472030">
              <w:rPr>
                <w:snapToGrid w:val="0"/>
              </w:rPr>
              <w:t>100,00</w:t>
            </w:r>
          </w:p>
        </w:tc>
        <w:tc>
          <w:tcPr>
            <w:tcW w:w="1134" w:type="dxa"/>
          </w:tcPr>
          <w:p w:rsidR="007E689D" w:rsidRPr="00472030" w:rsidRDefault="007E689D" w:rsidP="00472030">
            <w:pPr>
              <w:rPr>
                <w:snapToGrid w:val="0"/>
              </w:rPr>
            </w:pPr>
            <w:r w:rsidRPr="00472030">
              <w:rPr>
                <w:snapToGrid w:val="0"/>
              </w:rPr>
              <w:t>14 529,16</w:t>
            </w:r>
          </w:p>
        </w:tc>
        <w:tc>
          <w:tcPr>
            <w:tcW w:w="1276" w:type="dxa"/>
          </w:tcPr>
          <w:p w:rsidR="007E689D" w:rsidRPr="00472030" w:rsidRDefault="007E689D" w:rsidP="00472030">
            <w:pPr>
              <w:rPr>
                <w:snapToGrid w:val="0"/>
              </w:rPr>
            </w:pPr>
            <w:r w:rsidRPr="00472030">
              <w:rPr>
                <w:snapToGrid w:val="0"/>
              </w:rPr>
              <w:t>100,00</w:t>
            </w:r>
          </w:p>
        </w:tc>
        <w:tc>
          <w:tcPr>
            <w:tcW w:w="850" w:type="dxa"/>
          </w:tcPr>
          <w:p w:rsidR="007E689D" w:rsidRPr="00472030" w:rsidRDefault="007E689D" w:rsidP="00472030">
            <w:pPr>
              <w:rPr>
                <w:snapToGrid w:val="0"/>
              </w:rPr>
            </w:pPr>
            <w:r w:rsidRPr="00472030">
              <w:rPr>
                <w:snapToGrid w:val="0"/>
              </w:rPr>
              <w:t>119,24</w:t>
            </w:r>
          </w:p>
        </w:tc>
        <w:tc>
          <w:tcPr>
            <w:tcW w:w="1134" w:type="dxa"/>
          </w:tcPr>
          <w:p w:rsidR="007E689D" w:rsidRPr="00472030" w:rsidRDefault="007E689D" w:rsidP="00472030">
            <w:pPr>
              <w:rPr>
                <w:snapToGrid w:val="0"/>
              </w:rPr>
            </w:pPr>
            <w:r w:rsidRPr="00472030">
              <w:rPr>
                <w:snapToGrid w:val="0"/>
              </w:rPr>
              <w:t>-</w:t>
            </w:r>
          </w:p>
        </w:tc>
      </w:tr>
      <w:tr w:rsidR="007E689D" w:rsidRPr="00472030">
        <w:trPr>
          <w:trHeight w:val="72"/>
        </w:trPr>
        <w:tc>
          <w:tcPr>
            <w:tcW w:w="2410" w:type="dxa"/>
          </w:tcPr>
          <w:p w:rsidR="007E689D" w:rsidRPr="00472030" w:rsidRDefault="007E689D" w:rsidP="00472030">
            <w:pPr>
              <w:rPr>
                <w:snapToGrid w:val="0"/>
              </w:rPr>
            </w:pPr>
            <w:r w:rsidRPr="00472030">
              <w:rPr>
                <w:snapToGrid w:val="0"/>
              </w:rPr>
              <w:t>Переменные расходы</w:t>
            </w:r>
          </w:p>
        </w:tc>
        <w:tc>
          <w:tcPr>
            <w:tcW w:w="1276" w:type="dxa"/>
          </w:tcPr>
          <w:p w:rsidR="007E689D" w:rsidRPr="00472030" w:rsidRDefault="007E689D" w:rsidP="00472030">
            <w:pPr>
              <w:rPr>
                <w:snapToGrid w:val="0"/>
              </w:rPr>
            </w:pPr>
            <w:r w:rsidRPr="00472030">
              <w:rPr>
                <w:snapToGrid w:val="0"/>
              </w:rPr>
              <w:t>5 957,79</w:t>
            </w:r>
          </w:p>
        </w:tc>
        <w:tc>
          <w:tcPr>
            <w:tcW w:w="1134" w:type="dxa"/>
          </w:tcPr>
          <w:p w:rsidR="007E689D" w:rsidRPr="00472030" w:rsidRDefault="007E689D" w:rsidP="00472030">
            <w:pPr>
              <w:rPr>
                <w:snapToGrid w:val="0"/>
              </w:rPr>
            </w:pPr>
            <w:r w:rsidRPr="00472030">
              <w:rPr>
                <w:snapToGrid w:val="0"/>
              </w:rPr>
              <w:t>48,89</w:t>
            </w:r>
          </w:p>
        </w:tc>
        <w:tc>
          <w:tcPr>
            <w:tcW w:w="1134" w:type="dxa"/>
          </w:tcPr>
          <w:p w:rsidR="007E689D" w:rsidRPr="00472030" w:rsidRDefault="007E689D" w:rsidP="00472030">
            <w:pPr>
              <w:rPr>
                <w:snapToGrid w:val="0"/>
              </w:rPr>
            </w:pPr>
            <w:r w:rsidRPr="00472030">
              <w:rPr>
                <w:snapToGrid w:val="0"/>
              </w:rPr>
              <w:t>7 015,20</w:t>
            </w:r>
          </w:p>
        </w:tc>
        <w:tc>
          <w:tcPr>
            <w:tcW w:w="1276" w:type="dxa"/>
          </w:tcPr>
          <w:p w:rsidR="007E689D" w:rsidRPr="00472030" w:rsidRDefault="007E689D" w:rsidP="00472030">
            <w:pPr>
              <w:rPr>
                <w:snapToGrid w:val="0"/>
              </w:rPr>
            </w:pPr>
            <w:r w:rsidRPr="00472030">
              <w:rPr>
                <w:snapToGrid w:val="0"/>
              </w:rPr>
              <w:t>48,28</w:t>
            </w:r>
          </w:p>
        </w:tc>
        <w:tc>
          <w:tcPr>
            <w:tcW w:w="850" w:type="dxa"/>
          </w:tcPr>
          <w:p w:rsidR="007E689D" w:rsidRPr="00472030" w:rsidRDefault="007E689D" w:rsidP="00472030">
            <w:pPr>
              <w:rPr>
                <w:snapToGrid w:val="0"/>
              </w:rPr>
            </w:pPr>
            <w:r w:rsidRPr="00472030">
              <w:rPr>
                <w:snapToGrid w:val="0"/>
              </w:rPr>
              <w:t>117,75</w:t>
            </w:r>
          </w:p>
        </w:tc>
        <w:tc>
          <w:tcPr>
            <w:tcW w:w="1134" w:type="dxa"/>
          </w:tcPr>
          <w:p w:rsidR="007E689D" w:rsidRPr="00472030" w:rsidRDefault="007E689D" w:rsidP="00472030">
            <w:pPr>
              <w:rPr>
                <w:snapToGrid w:val="0"/>
              </w:rPr>
            </w:pPr>
            <w:r w:rsidRPr="00472030">
              <w:rPr>
                <w:snapToGrid w:val="0"/>
              </w:rPr>
              <w:t>-</w:t>
            </w:r>
            <w:r w:rsidR="00904198" w:rsidRPr="00472030">
              <w:rPr>
                <w:snapToGrid w:val="0"/>
              </w:rPr>
              <w:t xml:space="preserve"> </w:t>
            </w:r>
            <w:r w:rsidRPr="00472030">
              <w:rPr>
                <w:snapToGrid w:val="0"/>
              </w:rPr>
              <w:t>0,61</w:t>
            </w:r>
          </w:p>
        </w:tc>
      </w:tr>
      <w:tr w:rsidR="007E689D" w:rsidRPr="00472030">
        <w:trPr>
          <w:trHeight w:val="72"/>
        </w:trPr>
        <w:tc>
          <w:tcPr>
            <w:tcW w:w="2410" w:type="dxa"/>
          </w:tcPr>
          <w:p w:rsidR="007E689D" w:rsidRPr="00472030" w:rsidRDefault="007E689D" w:rsidP="00472030">
            <w:pPr>
              <w:rPr>
                <w:snapToGrid w:val="0"/>
              </w:rPr>
            </w:pPr>
            <w:r w:rsidRPr="00472030">
              <w:rPr>
                <w:snapToGrid w:val="0"/>
              </w:rPr>
              <w:t>Валовая маржа</w:t>
            </w:r>
          </w:p>
        </w:tc>
        <w:tc>
          <w:tcPr>
            <w:tcW w:w="1276" w:type="dxa"/>
          </w:tcPr>
          <w:p w:rsidR="007E689D" w:rsidRPr="00472030" w:rsidRDefault="007E689D" w:rsidP="00472030">
            <w:pPr>
              <w:rPr>
                <w:snapToGrid w:val="0"/>
              </w:rPr>
            </w:pPr>
            <w:r w:rsidRPr="00472030">
              <w:rPr>
                <w:snapToGrid w:val="0"/>
              </w:rPr>
              <w:t>6 227,48</w:t>
            </w:r>
          </w:p>
        </w:tc>
        <w:tc>
          <w:tcPr>
            <w:tcW w:w="1134" w:type="dxa"/>
          </w:tcPr>
          <w:p w:rsidR="007E689D" w:rsidRPr="00472030" w:rsidRDefault="007E689D" w:rsidP="00472030">
            <w:pPr>
              <w:rPr>
                <w:snapToGrid w:val="0"/>
              </w:rPr>
            </w:pPr>
            <w:r w:rsidRPr="00472030">
              <w:rPr>
                <w:snapToGrid w:val="0"/>
              </w:rPr>
              <w:t>51,11</w:t>
            </w:r>
          </w:p>
        </w:tc>
        <w:tc>
          <w:tcPr>
            <w:tcW w:w="1134" w:type="dxa"/>
          </w:tcPr>
          <w:p w:rsidR="007E689D" w:rsidRPr="00472030" w:rsidRDefault="007E689D" w:rsidP="00472030">
            <w:pPr>
              <w:rPr>
                <w:snapToGrid w:val="0"/>
              </w:rPr>
            </w:pPr>
            <w:r w:rsidRPr="00472030">
              <w:rPr>
                <w:snapToGrid w:val="0"/>
              </w:rPr>
              <w:t>7 513,96</w:t>
            </w:r>
          </w:p>
        </w:tc>
        <w:tc>
          <w:tcPr>
            <w:tcW w:w="1276" w:type="dxa"/>
          </w:tcPr>
          <w:p w:rsidR="007E689D" w:rsidRPr="00472030" w:rsidRDefault="007E689D" w:rsidP="00472030">
            <w:pPr>
              <w:rPr>
                <w:snapToGrid w:val="0"/>
              </w:rPr>
            </w:pPr>
            <w:r w:rsidRPr="00472030">
              <w:rPr>
                <w:snapToGrid w:val="0"/>
              </w:rPr>
              <w:t>51,72</w:t>
            </w:r>
          </w:p>
        </w:tc>
        <w:tc>
          <w:tcPr>
            <w:tcW w:w="850" w:type="dxa"/>
          </w:tcPr>
          <w:p w:rsidR="007E689D" w:rsidRPr="00472030" w:rsidRDefault="007E689D" w:rsidP="00472030">
            <w:pPr>
              <w:rPr>
                <w:snapToGrid w:val="0"/>
              </w:rPr>
            </w:pPr>
            <w:r w:rsidRPr="00472030">
              <w:rPr>
                <w:snapToGrid w:val="0"/>
              </w:rPr>
              <w:t>120,66</w:t>
            </w:r>
          </w:p>
        </w:tc>
        <w:tc>
          <w:tcPr>
            <w:tcW w:w="1134" w:type="dxa"/>
          </w:tcPr>
          <w:p w:rsidR="007E689D" w:rsidRPr="00472030" w:rsidRDefault="007E689D" w:rsidP="00472030">
            <w:pPr>
              <w:rPr>
                <w:snapToGrid w:val="0"/>
              </w:rPr>
            </w:pPr>
            <w:r w:rsidRPr="00472030">
              <w:rPr>
                <w:snapToGrid w:val="0"/>
              </w:rPr>
              <w:t>0,61</w:t>
            </w:r>
          </w:p>
        </w:tc>
      </w:tr>
      <w:tr w:rsidR="007E689D" w:rsidRPr="00472030">
        <w:trPr>
          <w:trHeight w:val="72"/>
        </w:trPr>
        <w:tc>
          <w:tcPr>
            <w:tcW w:w="2410" w:type="dxa"/>
          </w:tcPr>
          <w:p w:rsidR="007E689D" w:rsidRPr="00472030" w:rsidRDefault="007E689D" w:rsidP="00472030">
            <w:pPr>
              <w:rPr>
                <w:snapToGrid w:val="0"/>
              </w:rPr>
            </w:pPr>
            <w:r w:rsidRPr="00472030">
              <w:rPr>
                <w:snapToGrid w:val="0"/>
              </w:rPr>
              <w:t>Постоянные расходы</w:t>
            </w:r>
          </w:p>
        </w:tc>
        <w:tc>
          <w:tcPr>
            <w:tcW w:w="1276" w:type="dxa"/>
          </w:tcPr>
          <w:p w:rsidR="007E689D" w:rsidRPr="00472030" w:rsidRDefault="007E689D" w:rsidP="00472030">
            <w:pPr>
              <w:rPr>
                <w:snapToGrid w:val="0"/>
              </w:rPr>
            </w:pPr>
            <w:r w:rsidRPr="00472030">
              <w:rPr>
                <w:snapToGrid w:val="0"/>
              </w:rPr>
              <w:t>4 551,53</w:t>
            </w:r>
          </w:p>
        </w:tc>
        <w:tc>
          <w:tcPr>
            <w:tcW w:w="1134" w:type="dxa"/>
          </w:tcPr>
          <w:p w:rsidR="007E689D" w:rsidRPr="00472030" w:rsidRDefault="007E689D" w:rsidP="00472030">
            <w:pPr>
              <w:rPr>
                <w:snapToGrid w:val="0"/>
              </w:rPr>
            </w:pPr>
            <w:r w:rsidRPr="00472030">
              <w:rPr>
                <w:snapToGrid w:val="0"/>
              </w:rPr>
              <w:t>37,35</w:t>
            </w:r>
          </w:p>
        </w:tc>
        <w:tc>
          <w:tcPr>
            <w:tcW w:w="1134" w:type="dxa"/>
          </w:tcPr>
          <w:p w:rsidR="007E689D" w:rsidRPr="00472030" w:rsidRDefault="007E689D" w:rsidP="00472030">
            <w:pPr>
              <w:rPr>
                <w:snapToGrid w:val="0"/>
              </w:rPr>
            </w:pPr>
            <w:r w:rsidRPr="00472030">
              <w:rPr>
                <w:snapToGrid w:val="0"/>
              </w:rPr>
              <w:t>4 988,70</w:t>
            </w:r>
          </w:p>
        </w:tc>
        <w:tc>
          <w:tcPr>
            <w:tcW w:w="1276" w:type="dxa"/>
          </w:tcPr>
          <w:p w:rsidR="007E689D" w:rsidRPr="00472030" w:rsidRDefault="007E689D" w:rsidP="00472030">
            <w:pPr>
              <w:rPr>
                <w:snapToGrid w:val="0"/>
              </w:rPr>
            </w:pPr>
            <w:r w:rsidRPr="00472030">
              <w:rPr>
                <w:snapToGrid w:val="0"/>
              </w:rPr>
              <w:t>34,34</w:t>
            </w:r>
          </w:p>
        </w:tc>
        <w:tc>
          <w:tcPr>
            <w:tcW w:w="850" w:type="dxa"/>
          </w:tcPr>
          <w:p w:rsidR="007E689D" w:rsidRPr="00472030" w:rsidRDefault="007E689D" w:rsidP="00472030">
            <w:pPr>
              <w:rPr>
                <w:snapToGrid w:val="0"/>
              </w:rPr>
            </w:pPr>
            <w:r w:rsidRPr="00472030">
              <w:rPr>
                <w:snapToGrid w:val="0"/>
              </w:rPr>
              <w:t>109,60</w:t>
            </w:r>
          </w:p>
        </w:tc>
        <w:tc>
          <w:tcPr>
            <w:tcW w:w="1134" w:type="dxa"/>
          </w:tcPr>
          <w:p w:rsidR="007E689D" w:rsidRPr="00472030" w:rsidRDefault="007E689D" w:rsidP="00472030">
            <w:pPr>
              <w:rPr>
                <w:snapToGrid w:val="0"/>
              </w:rPr>
            </w:pPr>
            <w:r w:rsidRPr="00472030">
              <w:rPr>
                <w:snapToGrid w:val="0"/>
              </w:rPr>
              <w:t>-</w:t>
            </w:r>
            <w:r w:rsidR="00904198" w:rsidRPr="00472030">
              <w:rPr>
                <w:snapToGrid w:val="0"/>
              </w:rPr>
              <w:t xml:space="preserve"> </w:t>
            </w:r>
            <w:r w:rsidRPr="00472030">
              <w:rPr>
                <w:snapToGrid w:val="0"/>
              </w:rPr>
              <w:t>3,02</w:t>
            </w:r>
          </w:p>
        </w:tc>
      </w:tr>
      <w:tr w:rsidR="007E689D" w:rsidRPr="00472030">
        <w:trPr>
          <w:trHeight w:val="72"/>
        </w:trPr>
        <w:tc>
          <w:tcPr>
            <w:tcW w:w="2410" w:type="dxa"/>
          </w:tcPr>
          <w:p w:rsidR="007E689D" w:rsidRPr="00472030" w:rsidRDefault="007E689D" w:rsidP="00472030">
            <w:pPr>
              <w:rPr>
                <w:snapToGrid w:val="0"/>
              </w:rPr>
            </w:pPr>
            <w:r w:rsidRPr="00472030">
              <w:rPr>
                <w:snapToGrid w:val="0"/>
              </w:rPr>
              <w:t>Прибыль от реализации</w:t>
            </w:r>
          </w:p>
        </w:tc>
        <w:tc>
          <w:tcPr>
            <w:tcW w:w="1276" w:type="dxa"/>
          </w:tcPr>
          <w:p w:rsidR="007E689D" w:rsidRPr="00472030" w:rsidRDefault="007E689D" w:rsidP="00472030">
            <w:pPr>
              <w:rPr>
                <w:snapToGrid w:val="0"/>
              </w:rPr>
            </w:pPr>
            <w:r w:rsidRPr="00472030">
              <w:rPr>
                <w:snapToGrid w:val="0"/>
              </w:rPr>
              <w:t>1 675,95</w:t>
            </w:r>
          </w:p>
        </w:tc>
        <w:tc>
          <w:tcPr>
            <w:tcW w:w="1134" w:type="dxa"/>
          </w:tcPr>
          <w:p w:rsidR="007E689D" w:rsidRPr="00472030" w:rsidRDefault="007E689D" w:rsidP="00472030">
            <w:pPr>
              <w:rPr>
                <w:snapToGrid w:val="0"/>
              </w:rPr>
            </w:pPr>
            <w:r w:rsidRPr="00472030">
              <w:rPr>
                <w:snapToGrid w:val="0"/>
              </w:rPr>
              <w:t>13,75</w:t>
            </w:r>
          </w:p>
        </w:tc>
        <w:tc>
          <w:tcPr>
            <w:tcW w:w="1134" w:type="dxa"/>
          </w:tcPr>
          <w:p w:rsidR="007E689D" w:rsidRPr="00472030" w:rsidRDefault="007E689D" w:rsidP="00472030">
            <w:pPr>
              <w:rPr>
                <w:snapToGrid w:val="0"/>
              </w:rPr>
            </w:pPr>
            <w:r w:rsidRPr="00472030">
              <w:rPr>
                <w:snapToGrid w:val="0"/>
              </w:rPr>
              <w:t>2 525,26</w:t>
            </w:r>
          </w:p>
        </w:tc>
        <w:tc>
          <w:tcPr>
            <w:tcW w:w="1276" w:type="dxa"/>
          </w:tcPr>
          <w:p w:rsidR="007E689D" w:rsidRPr="00472030" w:rsidRDefault="007E689D" w:rsidP="00472030">
            <w:pPr>
              <w:rPr>
                <w:snapToGrid w:val="0"/>
              </w:rPr>
            </w:pPr>
            <w:r w:rsidRPr="00472030">
              <w:rPr>
                <w:snapToGrid w:val="0"/>
              </w:rPr>
              <w:t>17,38</w:t>
            </w:r>
          </w:p>
        </w:tc>
        <w:tc>
          <w:tcPr>
            <w:tcW w:w="850" w:type="dxa"/>
          </w:tcPr>
          <w:p w:rsidR="007E689D" w:rsidRPr="00472030" w:rsidRDefault="007E689D" w:rsidP="00472030">
            <w:pPr>
              <w:rPr>
                <w:snapToGrid w:val="0"/>
              </w:rPr>
            </w:pPr>
            <w:r w:rsidRPr="00472030">
              <w:rPr>
                <w:snapToGrid w:val="0"/>
              </w:rPr>
              <w:t>150,68</w:t>
            </w:r>
          </w:p>
        </w:tc>
        <w:tc>
          <w:tcPr>
            <w:tcW w:w="1134" w:type="dxa"/>
          </w:tcPr>
          <w:p w:rsidR="007E689D" w:rsidRPr="00472030" w:rsidRDefault="007E689D" w:rsidP="00472030">
            <w:pPr>
              <w:rPr>
                <w:snapToGrid w:val="0"/>
              </w:rPr>
            </w:pPr>
            <w:r w:rsidRPr="00472030">
              <w:rPr>
                <w:snapToGrid w:val="0"/>
              </w:rPr>
              <w:t>3,63</w:t>
            </w:r>
          </w:p>
        </w:tc>
      </w:tr>
      <w:tr w:rsidR="007E689D" w:rsidRPr="00472030">
        <w:trPr>
          <w:trHeight w:val="72"/>
        </w:trPr>
        <w:tc>
          <w:tcPr>
            <w:tcW w:w="2410" w:type="dxa"/>
          </w:tcPr>
          <w:p w:rsidR="007E689D" w:rsidRPr="00472030" w:rsidRDefault="007E689D" w:rsidP="00472030">
            <w:pPr>
              <w:rPr>
                <w:snapToGrid w:val="0"/>
              </w:rPr>
            </w:pPr>
            <w:r w:rsidRPr="00472030">
              <w:rPr>
                <w:snapToGrid w:val="0"/>
              </w:rPr>
              <w:t>Сила операционного рычага</w:t>
            </w:r>
          </w:p>
        </w:tc>
        <w:tc>
          <w:tcPr>
            <w:tcW w:w="1276" w:type="dxa"/>
          </w:tcPr>
          <w:p w:rsidR="007E689D" w:rsidRPr="00472030" w:rsidRDefault="007E689D" w:rsidP="00472030">
            <w:pPr>
              <w:rPr>
                <w:snapToGrid w:val="0"/>
              </w:rPr>
            </w:pPr>
          </w:p>
          <w:p w:rsidR="007E689D" w:rsidRPr="00472030" w:rsidRDefault="007E689D" w:rsidP="00472030">
            <w:pPr>
              <w:rPr>
                <w:snapToGrid w:val="0"/>
              </w:rPr>
            </w:pPr>
            <w:r w:rsidRPr="00472030">
              <w:rPr>
                <w:snapToGrid w:val="0"/>
              </w:rPr>
              <w:t>3,72</w:t>
            </w:r>
          </w:p>
        </w:tc>
        <w:tc>
          <w:tcPr>
            <w:tcW w:w="1134" w:type="dxa"/>
          </w:tcPr>
          <w:p w:rsidR="007E689D" w:rsidRPr="00472030" w:rsidRDefault="007E689D" w:rsidP="00472030">
            <w:pPr>
              <w:rPr>
                <w:snapToGrid w:val="0"/>
              </w:rPr>
            </w:pPr>
          </w:p>
          <w:p w:rsidR="007E689D" w:rsidRPr="00472030" w:rsidRDefault="007E689D" w:rsidP="00472030">
            <w:pPr>
              <w:rPr>
                <w:snapToGrid w:val="0"/>
              </w:rPr>
            </w:pPr>
            <w:r w:rsidRPr="00472030">
              <w:rPr>
                <w:snapToGrid w:val="0"/>
              </w:rPr>
              <w:t>-</w:t>
            </w:r>
          </w:p>
        </w:tc>
        <w:tc>
          <w:tcPr>
            <w:tcW w:w="1134" w:type="dxa"/>
          </w:tcPr>
          <w:p w:rsidR="007E689D" w:rsidRPr="00472030" w:rsidRDefault="007E689D" w:rsidP="00472030">
            <w:pPr>
              <w:rPr>
                <w:snapToGrid w:val="0"/>
              </w:rPr>
            </w:pPr>
          </w:p>
          <w:p w:rsidR="007E689D" w:rsidRPr="00472030" w:rsidRDefault="007E689D" w:rsidP="00472030">
            <w:pPr>
              <w:rPr>
                <w:snapToGrid w:val="0"/>
              </w:rPr>
            </w:pPr>
            <w:r w:rsidRPr="00472030">
              <w:rPr>
                <w:snapToGrid w:val="0"/>
              </w:rPr>
              <w:t>2,98</w:t>
            </w:r>
          </w:p>
        </w:tc>
        <w:tc>
          <w:tcPr>
            <w:tcW w:w="1276" w:type="dxa"/>
          </w:tcPr>
          <w:p w:rsidR="007E689D" w:rsidRPr="00472030" w:rsidRDefault="007E689D" w:rsidP="00472030">
            <w:pPr>
              <w:rPr>
                <w:snapToGrid w:val="0"/>
              </w:rPr>
            </w:pPr>
          </w:p>
          <w:p w:rsidR="007E689D" w:rsidRPr="00472030" w:rsidRDefault="007E689D" w:rsidP="00472030">
            <w:pPr>
              <w:rPr>
                <w:snapToGrid w:val="0"/>
              </w:rPr>
            </w:pPr>
            <w:r w:rsidRPr="00472030">
              <w:rPr>
                <w:snapToGrid w:val="0"/>
              </w:rPr>
              <w:t>-</w:t>
            </w:r>
          </w:p>
        </w:tc>
        <w:tc>
          <w:tcPr>
            <w:tcW w:w="850" w:type="dxa"/>
          </w:tcPr>
          <w:p w:rsidR="007E689D" w:rsidRPr="00472030" w:rsidRDefault="007E689D" w:rsidP="00472030">
            <w:pPr>
              <w:rPr>
                <w:snapToGrid w:val="0"/>
              </w:rPr>
            </w:pPr>
          </w:p>
          <w:p w:rsidR="007E689D" w:rsidRPr="00472030" w:rsidRDefault="007E689D" w:rsidP="00472030">
            <w:pPr>
              <w:rPr>
                <w:snapToGrid w:val="0"/>
              </w:rPr>
            </w:pPr>
            <w:r w:rsidRPr="00472030">
              <w:rPr>
                <w:snapToGrid w:val="0"/>
              </w:rPr>
              <w:t>-</w:t>
            </w:r>
          </w:p>
        </w:tc>
        <w:tc>
          <w:tcPr>
            <w:tcW w:w="1134" w:type="dxa"/>
          </w:tcPr>
          <w:p w:rsidR="007E689D" w:rsidRPr="00472030" w:rsidRDefault="007E689D" w:rsidP="00472030">
            <w:pPr>
              <w:rPr>
                <w:snapToGrid w:val="0"/>
              </w:rPr>
            </w:pPr>
          </w:p>
          <w:p w:rsidR="007E689D" w:rsidRPr="00472030" w:rsidRDefault="007E689D" w:rsidP="00472030">
            <w:pPr>
              <w:rPr>
                <w:snapToGrid w:val="0"/>
              </w:rPr>
            </w:pPr>
            <w:r w:rsidRPr="00472030">
              <w:rPr>
                <w:snapToGrid w:val="0"/>
              </w:rPr>
              <w:t>-</w:t>
            </w:r>
            <w:r w:rsidR="00904198" w:rsidRPr="00472030">
              <w:rPr>
                <w:snapToGrid w:val="0"/>
              </w:rPr>
              <w:t xml:space="preserve"> </w:t>
            </w:r>
            <w:r w:rsidRPr="00472030">
              <w:rPr>
                <w:snapToGrid w:val="0"/>
              </w:rPr>
              <w:t>0,74</w:t>
            </w:r>
          </w:p>
        </w:tc>
      </w:tr>
      <w:tr w:rsidR="007E689D" w:rsidRPr="00472030">
        <w:trPr>
          <w:trHeight w:val="72"/>
        </w:trPr>
        <w:tc>
          <w:tcPr>
            <w:tcW w:w="2410" w:type="dxa"/>
          </w:tcPr>
          <w:p w:rsidR="007E689D" w:rsidRPr="00472030" w:rsidRDefault="007E689D" w:rsidP="00472030">
            <w:pPr>
              <w:rPr>
                <w:snapToGrid w:val="0"/>
              </w:rPr>
            </w:pPr>
            <w:r w:rsidRPr="00472030">
              <w:rPr>
                <w:snapToGrid w:val="0"/>
              </w:rPr>
              <w:t>Порог рентабельности</w:t>
            </w:r>
          </w:p>
        </w:tc>
        <w:tc>
          <w:tcPr>
            <w:tcW w:w="1276" w:type="dxa"/>
          </w:tcPr>
          <w:p w:rsidR="007E689D" w:rsidRPr="00472030" w:rsidRDefault="007E689D" w:rsidP="00472030">
            <w:pPr>
              <w:rPr>
                <w:snapToGrid w:val="0"/>
              </w:rPr>
            </w:pPr>
            <w:r w:rsidRPr="00472030">
              <w:rPr>
                <w:snapToGrid w:val="0"/>
              </w:rPr>
              <w:t>8 905,95</w:t>
            </w:r>
          </w:p>
        </w:tc>
        <w:tc>
          <w:tcPr>
            <w:tcW w:w="1134" w:type="dxa"/>
          </w:tcPr>
          <w:p w:rsidR="007E689D" w:rsidRPr="00472030" w:rsidRDefault="007E689D" w:rsidP="00472030">
            <w:pPr>
              <w:rPr>
                <w:snapToGrid w:val="0"/>
              </w:rPr>
            </w:pPr>
            <w:r w:rsidRPr="00472030">
              <w:rPr>
                <w:snapToGrid w:val="0"/>
              </w:rPr>
              <w:t>-</w:t>
            </w:r>
          </w:p>
        </w:tc>
        <w:tc>
          <w:tcPr>
            <w:tcW w:w="1134" w:type="dxa"/>
          </w:tcPr>
          <w:p w:rsidR="007E689D" w:rsidRPr="00472030" w:rsidRDefault="007E689D" w:rsidP="00472030">
            <w:pPr>
              <w:rPr>
                <w:snapToGrid w:val="0"/>
              </w:rPr>
            </w:pPr>
            <w:r w:rsidRPr="00472030">
              <w:rPr>
                <w:snapToGrid w:val="0"/>
              </w:rPr>
              <w:t>9 646,26</w:t>
            </w:r>
          </w:p>
        </w:tc>
        <w:tc>
          <w:tcPr>
            <w:tcW w:w="1276" w:type="dxa"/>
          </w:tcPr>
          <w:p w:rsidR="007E689D" w:rsidRPr="00472030" w:rsidRDefault="007E689D" w:rsidP="00472030">
            <w:pPr>
              <w:rPr>
                <w:snapToGrid w:val="0"/>
              </w:rPr>
            </w:pPr>
            <w:r w:rsidRPr="00472030">
              <w:rPr>
                <w:snapToGrid w:val="0"/>
              </w:rPr>
              <w:t>-</w:t>
            </w:r>
          </w:p>
        </w:tc>
        <w:tc>
          <w:tcPr>
            <w:tcW w:w="850" w:type="dxa"/>
          </w:tcPr>
          <w:p w:rsidR="007E689D" w:rsidRPr="00472030" w:rsidRDefault="007E689D" w:rsidP="00472030">
            <w:pPr>
              <w:rPr>
                <w:snapToGrid w:val="0"/>
              </w:rPr>
            </w:pPr>
            <w:r w:rsidRPr="00472030">
              <w:rPr>
                <w:snapToGrid w:val="0"/>
              </w:rPr>
              <w:t>108,31</w:t>
            </w:r>
          </w:p>
        </w:tc>
        <w:tc>
          <w:tcPr>
            <w:tcW w:w="1134" w:type="dxa"/>
          </w:tcPr>
          <w:p w:rsidR="007E689D" w:rsidRPr="00472030" w:rsidRDefault="007E689D" w:rsidP="00472030">
            <w:pPr>
              <w:rPr>
                <w:snapToGrid w:val="0"/>
              </w:rPr>
            </w:pPr>
            <w:r w:rsidRPr="00472030">
              <w:rPr>
                <w:snapToGrid w:val="0"/>
              </w:rPr>
              <w:t>-</w:t>
            </w:r>
          </w:p>
        </w:tc>
      </w:tr>
      <w:tr w:rsidR="007E689D" w:rsidRPr="00472030">
        <w:trPr>
          <w:trHeight w:val="72"/>
        </w:trPr>
        <w:tc>
          <w:tcPr>
            <w:tcW w:w="2410" w:type="dxa"/>
          </w:tcPr>
          <w:p w:rsidR="007E689D" w:rsidRPr="00472030" w:rsidRDefault="007E689D" w:rsidP="00472030">
            <w:pPr>
              <w:rPr>
                <w:snapToGrid w:val="0"/>
              </w:rPr>
            </w:pPr>
            <w:r w:rsidRPr="00472030">
              <w:rPr>
                <w:snapToGrid w:val="0"/>
              </w:rPr>
              <w:t>Запас финансовой устойчивости</w:t>
            </w:r>
          </w:p>
        </w:tc>
        <w:tc>
          <w:tcPr>
            <w:tcW w:w="1276" w:type="dxa"/>
          </w:tcPr>
          <w:p w:rsidR="007E689D" w:rsidRPr="00472030" w:rsidRDefault="007E689D" w:rsidP="00472030">
            <w:pPr>
              <w:rPr>
                <w:snapToGrid w:val="0"/>
              </w:rPr>
            </w:pPr>
          </w:p>
          <w:p w:rsidR="007E689D" w:rsidRPr="00472030" w:rsidRDefault="007E689D" w:rsidP="00472030">
            <w:pPr>
              <w:rPr>
                <w:snapToGrid w:val="0"/>
              </w:rPr>
            </w:pPr>
            <w:r w:rsidRPr="00472030">
              <w:rPr>
                <w:snapToGrid w:val="0"/>
              </w:rPr>
              <w:t>26,91</w:t>
            </w:r>
          </w:p>
        </w:tc>
        <w:tc>
          <w:tcPr>
            <w:tcW w:w="1134" w:type="dxa"/>
          </w:tcPr>
          <w:p w:rsidR="007E689D" w:rsidRPr="00472030" w:rsidRDefault="007E689D" w:rsidP="00472030">
            <w:pPr>
              <w:rPr>
                <w:snapToGrid w:val="0"/>
              </w:rPr>
            </w:pPr>
          </w:p>
          <w:p w:rsidR="007E689D" w:rsidRPr="00472030" w:rsidRDefault="007E689D" w:rsidP="00472030">
            <w:pPr>
              <w:rPr>
                <w:snapToGrid w:val="0"/>
              </w:rPr>
            </w:pPr>
            <w:r w:rsidRPr="00472030">
              <w:rPr>
                <w:snapToGrid w:val="0"/>
              </w:rPr>
              <w:t>-</w:t>
            </w:r>
          </w:p>
        </w:tc>
        <w:tc>
          <w:tcPr>
            <w:tcW w:w="1134" w:type="dxa"/>
          </w:tcPr>
          <w:p w:rsidR="007E689D" w:rsidRPr="00472030" w:rsidRDefault="007E689D" w:rsidP="00472030">
            <w:pPr>
              <w:rPr>
                <w:snapToGrid w:val="0"/>
              </w:rPr>
            </w:pPr>
          </w:p>
          <w:p w:rsidR="007E689D" w:rsidRPr="00472030" w:rsidRDefault="007E689D" w:rsidP="00472030">
            <w:pPr>
              <w:rPr>
                <w:snapToGrid w:val="0"/>
              </w:rPr>
            </w:pPr>
            <w:r w:rsidRPr="00472030">
              <w:rPr>
                <w:snapToGrid w:val="0"/>
              </w:rPr>
              <w:t>33,61</w:t>
            </w:r>
          </w:p>
        </w:tc>
        <w:tc>
          <w:tcPr>
            <w:tcW w:w="1276" w:type="dxa"/>
          </w:tcPr>
          <w:p w:rsidR="007E689D" w:rsidRPr="00472030" w:rsidRDefault="007E689D" w:rsidP="00472030">
            <w:pPr>
              <w:rPr>
                <w:snapToGrid w:val="0"/>
              </w:rPr>
            </w:pPr>
          </w:p>
          <w:p w:rsidR="007E689D" w:rsidRPr="00472030" w:rsidRDefault="007E689D" w:rsidP="00472030">
            <w:pPr>
              <w:rPr>
                <w:snapToGrid w:val="0"/>
              </w:rPr>
            </w:pPr>
            <w:r w:rsidRPr="00472030">
              <w:rPr>
                <w:snapToGrid w:val="0"/>
              </w:rPr>
              <w:t>-</w:t>
            </w:r>
          </w:p>
        </w:tc>
        <w:tc>
          <w:tcPr>
            <w:tcW w:w="850" w:type="dxa"/>
          </w:tcPr>
          <w:p w:rsidR="007E689D" w:rsidRPr="00472030" w:rsidRDefault="007E689D" w:rsidP="00472030">
            <w:pPr>
              <w:rPr>
                <w:snapToGrid w:val="0"/>
              </w:rPr>
            </w:pPr>
          </w:p>
          <w:p w:rsidR="007E689D" w:rsidRPr="00472030" w:rsidRDefault="007E689D" w:rsidP="00472030">
            <w:pPr>
              <w:rPr>
                <w:snapToGrid w:val="0"/>
              </w:rPr>
            </w:pPr>
            <w:r w:rsidRPr="00472030">
              <w:rPr>
                <w:snapToGrid w:val="0"/>
              </w:rPr>
              <w:t>6,70</w:t>
            </w:r>
          </w:p>
        </w:tc>
        <w:tc>
          <w:tcPr>
            <w:tcW w:w="1134" w:type="dxa"/>
          </w:tcPr>
          <w:p w:rsidR="007E689D" w:rsidRPr="00472030" w:rsidRDefault="007E689D" w:rsidP="00472030">
            <w:pPr>
              <w:rPr>
                <w:snapToGrid w:val="0"/>
              </w:rPr>
            </w:pPr>
            <w:r w:rsidRPr="00472030">
              <w:rPr>
                <w:snapToGrid w:val="0"/>
              </w:rPr>
              <w:t>-</w:t>
            </w:r>
          </w:p>
        </w:tc>
      </w:tr>
    </w:tbl>
    <w:p w:rsidR="00472030" w:rsidRDefault="00472030"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shd w:val="clear" w:color="auto" w:fill="FFFFFF"/>
        <w:ind w:firstLine="720"/>
        <w:rPr>
          <w:color w:val="auto"/>
          <w:sz w:val="28"/>
          <w:szCs w:val="28"/>
        </w:rPr>
      </w:pPr>
      <w:r w:rsidRPr="00904198">
        <w:rPr>
          <w:color w:val="auto"/>
          <w:sz w:val="28"/>
          <w:szCs w:val="28"/>
        </w:rPr>
        <w:t>Факторный анализ прибыли и рентабельности.</w:t>
      </w:r>
    </w:p>
    <w:p w:rsidR="007E689D" w:rsidRPr="00904198" w:rsidRDefault="007E689D" w:rsidP="00904198">
      <w:pPr>
        <w:shd w:val="clear" w:color="auto" w:fill="FFFFFF"/>
        <w:ind w:firstLine="720"/>
        <w:rPr>
          <w:color w:val="auto"/>
          <w:sz w:val="28"/>
          <w:szCs w:val="28"/>
        </w:rPr>
      </w:pPr>
      <w:r w:rsidRPr="00904198">
        <w:rPr>
          <w:color w:val="auto"/>
          <w:sz w:val="28"/>
          <w:szCs w:val="28"/>
        </w:rPr>
        <w:t>Влияние изменения объёма товарооборота на сумму прибыли:</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∆Пт=(РТОф-РТОб)*</w:t>
      </w:r>
      <w:r w:rsidRPr="00904198">
        <w:rPr>
          <w:color w:val="auto"/>
          <w:sz w:val="28"/>
          <w:szCs w:val="28"/>
          <w:lang w:val="en-US"/>
        </w:rPr>
        <w:t>R</w:t>
      </w:r>
      <w:r w:rsidRPr="00904198">
        <w:rPr>
          <w:color w:val="auto"/>
          <w:sz w:val="28"/>
          <w:szCs w:val="28"/>
        </w:rPr>
        <w:t>б/100 ,</w:t>
      </w:r>
      <w:r w:rsidR="00904198">
        <w:rPr>
          <w:color w:val="auto"/>
          <w:sz w:val="28"/>
          <w:szCs w:val="28"/>
        </w:rPr>
        <w:t xml:space="preserve"> </w:t>
      </w:r>
      <w:r w:rsidRPr="00904198">
        <w:rPr>
          <w:color w:val="auto"/>
          <w:sz w:val="28"/>
          <w:szCs w:val="28"/>
        </w:rPr>
        <w:t>(12)</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 xml:space="preserve">где ∆Пт- изменение суммы прибыли за счёт изменения размера товарооборота, руб.; РТОф, РТОб –объём розничного товарооборота в отчётном и базисном периодах соответственно, руб.; </w:t>
      </w:r>
      <w:r w:rsidRPr="00904198">
        <w:rPr>
          <w:color w:val="auto"/>
          <w:sz w:val="28"/>
          <w:szCs w:val="28"/>
          <w:lang w:val="en-US"/>
        </w:rPr>
        <w:t>R</w:t>
      </w:r>
      <w:r w:rsidRPr="00904198">
        <w:rPr>
          <w:color w:val="auto"/>
          <w:sz w:val="28"/>
          <w:szCs w:val="28"/>
        </w:rPr>
        <w:t>б- рентабельность продаж за базисный период,%.</w:t>
      </w:r>
    </w:p>
    <w:p w:rsidR="007E689D" w:rsidRPr="00904198" w:rsidRDefault="007E689D" w:rsidP="00904198">
      <w:pPr>
        <w:shd w:val="clear" w:color="auto" w:fill="FFFFFF"/>
        <w:ind w:firstLine="720"/>
        <w:rPr>
          <w:snapToGrid w:val="0"/>
          <w:color w:val="auto"/>
          <w:sz w:val="28"/>
          <w:szCs w:val="28"/>
        </w:rPr>
      </w:pPr>
      <w:r w:rsidRPr="00904198">
        <w:rPr>
          <w:color w:val="auto"/>
          <w:sz w:val="28"/>
          <w:szCs w:val="28"/>
        </w:rPr>
        <w:t>∆Пт=(79136,9-67489,1)*</w:t>
      </w:r>
      <w:r w:rsidRPr="00904198">
        <w:rPr>
          <w:snapToGrid w:val="0"/>
          <w:color w:val="auto"/>
          <w:sz w:val="28"/>
          <w:szCs w:val="28"/>
        </w:rPr>
        <w:t xml:space="preserve"> 0,223/100=25,975 млн.руб.</w:t>
      </w:r>
    </w:p>
    <w:p w:rsidR="007E689D" w:rsidRDefault="007E689D" w:rsidP="00904198">
      <w:pPr>
        <w:shd w:val="clear" w:color="auto" w:fill="FFFFFF"/>
        <w:ind w:firstLine="720"/>
        <w:rPr>
          <w:snapToGrid w:val="0"/>
          <w:color w:val="auto"/>
          <w:sz w:val="28"/>
          <w:szCs w:val="28"/>
        </w:rPr>
      </w:pPr>
      <w:r w:rsidRPr="00904198">
        <w:rPr>
          <w:snapToGrid w:val="0"/>
          <w:color w:val="auto"/>
          <w:sz w:val="28"/>
          <w:szCs w:val="28"/>
        </w:rPr>
        <w:t>Влияние изменения уровня дохода на прибыль:</w:t>
      </w:r>
    </w:p>
    <w:p w:rsidR="00472030" w:rsidRPr="00904198" w:rsidRDefault="00472030" w:rsidP="00904198">
      <w:pPr>
        <w:shd w:val="clear" w:color="auto" w:fill="FFFFFF"/>
        <w:ind w:firstLine="720"/>
        <w:rPr>
          <w:snapToGrid w:val="0"/>
          <w:color w:val="auto"/>
          <w:sz w:val="28"/>
          <w:szCs w:val="28"/>
        </w:rPr>
      </w:pPr>
    </w:p>
    <w:p w:rsidR="007E689D" w:rsidRPr="00904198" w:rsidRDefault="007E689D" w:rsidP="00904198">
      <w:pPr>
        <w:shd w:val="clear" w:color="auto" w:fill="FFFFFF"/>
        <w:ind w:firstLine="720"/>
        <w:rPr>
          <w:snapToGrid w:val="0"/>
          <w:color w:val="auto"/>
          <w:sz w:val="28"/>
          <w:szCs w:val="28"/>
        </w:rPr>
      </w:pPr>
      <w:r w:rsidRPr="00904198">
        <w:rPr>
          <w:color w:val="auto"/>
          <w:sz w:val="28"/>
          <w:szCs w:val="28"/>
        </w:rPr>
        <w:t>∆Пд=(Уд.ф.-Уд.б.)*РТОф/100,</w:t>
      </w:r>
      <w:r w:rsidR="00904198">
        <w:rPr>
          <w:color w:val="auto"/>
          <w:sz w:val="28"/>
          <w:szCs w:val="28"/>
        </w:rPr>
        <w:t xml:space="preserve"> </w:t>
      </w:r>
      <w:r w:rsidRPr="00904198">
        <w:rPr>
          <w:color w:val="auto"/>
          <w:sz w:val="28"/>
          <w:szCs w:val="28"/>
        </w:rPr>
        <w:t>(13)</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где Уд.ф.,Уд.б.- уровень дохода от реализации в текущем и базисном периодах соответственно, %.</w:t>
      </w:r>
    </w:p>
    <w:p w:rsidR="007E689D" w:rsidRPr="00904198" w:rsidRDefault="007E689D" w:rsidP="00904198">
      <w:pPr>
        <w:shd w:val="clear" w:color="auto" w:fill="FFFFFF"/>
        <w:ind w:firstLine="720"/>
        <w:rPr>
          <w:color w:val="auto"/>
          <w:sz w:val="28"/>
          <w:szCs w:val="28"/>
        </w:rPr>
      </w:pPr>
      <w:r w:rsidRPr="00904198">
        <w:rPr>
          <w:color w:val="auto"/>
          <w:sz w:val="28"/>
          <w:szCs w:val="28"/>
        </w:rPr>
        <w:t>∆Пд=(18,93-18,79)*79136,9/100=110,792 млн.руб.</w:t>
      </w:r>
    </w:p>
    <w:p w:rsidR="007E689D" w:rsidRDefault="007E689D" w:rsidP="00904198">
      <w:pPr>
        <w:shd w:val="clear" w:color="auto" w:fill="FFFFFF"/>
        <w:ind w:firstLine="720"/>
        <w:rPr>
          <w:color w:val="auto"/>
          <w:sz w:val="28"/>
          <w:szCs w:val="28"/>
        </w:rPr>
      </w:pPr>
      <w:r w:rsidRPr="00904198">
        <w:rPr>
          <w:color w:val="auto"/>
          <w:sz w:val="28"/>
          <w:szCs w:val="28"/>
        </w:rPr>
        <w:t>Влияние изменения уровня отчислений из дохода на сумму прибыли от реализации:</w:t>
      </w:r>
    </w:p>
    <w:p w:rsidR="00472030" w:rsidRDefault="00472030" w:rsidP="00904198">
      <w:pPr>
        <w:shd w:val="clear" w:color="auto" w:fill="FFFFFF"/>
        <w:ind w:firstLine="720"/>
        <w:rPr>
          <w:color w:val="auto"/>
          <w:sz w:val="28"/>
          <w:szCs w:val="28"/>
        </w:rPr>
      </w:pPr>
    </w:p>
    <w:p w:rsidR="007E689D" w:rsidRPr="00904198" w:rsidRDefault="00472030" w:rsidP="00904198">
      <w:pPr>
        <w:shd w:val="clear" w:color="auto" w:fill="FFFFFF"/>
        <w:ind w:firstLine="720"/>
        <w:rPr>
          <w:snapToGrid w:val="0"/>
          <w:color w:val="auto"/>
          <w:sz w:val="28"/>
          <w:szCs w:val="28"/>
        </w:rPr>
      </w:pPr>
      <w:r>
        <w:rPr>
          <w:color w:val="auto"/>
          <w:sz w:val="28"/>
          <w:szCs w:val="28"/>
        </w:rPr>
        <w:br w:type="page"/>
      </w:r>
      <w:r w:rsidR="007E689D" w:rsidRPr="00904198">
        <w:rPr>
          <w:color w:val="auto"/>
          <w:sz w:val="28"/>
          <w:szCs w:val="28"/>
        </w:rPr>
        <w:t>∆По=(Уо1-Уо0)*РТОф/100,</w:t>
      </w:r>
      <w:r w:rsidR="00904198">
        <w:rPr>
          <w:color w:val="auto"/>
          <w:sz w:val="28"/>
          <w:szCs w:val="28"/>
        </w:rPr>
        <w:t xml:space="preserve"> </w:t>
      </w:r>
      <w:r w:rsidR="007E689D" w:rsidRPr="00904198">
        <w:rPr>
          <w:color w:val="auto"/>
          <w:sz w:val="28"/>
          <w:szCs w:val="28"/>
        </w:rPr>
        <w:t>(1</w:t>
      </w:r>
      <w:r>
        <w:rPr>
          <w:color w:val="auto"/>
          <w:sz w:val="28"/>
          <w:szCs w:val="28"/>
        </w:rPr>
        <w:t>4</w:t>
      </w:r>
      <w:r w:rsidR="007E689D" w:rsidRPr="00904198">
        <w:rPr>
          <w:color w:val="auto"/>
          <w:sz w:val="28"/>
          <w:szCs w:val="28"/>
        </w:rPr>
        <w:t>)</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где</w:t>
      </w:r>
      <w:r w:rsidR="00904198">
        <w:rPr>
          <w:color w:val="auto"/>
          <w:sz w:val="28"/>
          <w:szCs w:val="28"/>
        </w:rPr>
        <w:t xml:space="preserve"> </w:t>
      </w:r>
      <w:r w:rsidRPr="00904198">
        <w:rPr>
          <w:color w:val="auto"/>
          <w:sz w:val="28"/>
          <w:szCs w:val="28"/>
        </w:rPr>
        <w:t>Уо1,Уо0-уровень отчислений из дохода от реализации товаров текущего и базисного периодов соответственно, %.</w:t>
      </w:r>
    </w:p>
    <w:p w:rsidR="007E689D" w:rsidRPr="00904198" w:rsidRDefault="007E689D" w:rsidP="00904198">
      <w:pPr>
        <w:shd w:val="clear" w:color="auto" w:fill="FFFFFF"/>
        <w:ind w:firstLine="720"/>
        <w:rPr>
          <w:color w:val="auto"/>
          <w:sz w:val="28"/>
          <w:szCs w:val="28"/>
        </w:rPr>
      </w:pPr>
      <w:r w:rsidRPr="00904198">
        <w:rPr>
          <w:color w:val="auto"/>
          <w:sz w:val="28"/>
          <w:szCs w:val="28"/>
        </w:rPr>
        <w:t>∆По=(0,57-0,73)*79136,9/100=-126,619 млн.руб.</w:t>
      </w:r>
    </w:p>
    <w:p w:rsidR="007E689D" w:rsidRPr="00904198" w:rsidRDefault="007E689D" w:rsidP="00904198">
      <w:pPr>
        <w:shd w:val="clear" w:color="auto" w:fill="FFFFFF"/>
        <w:ind w:firstLine="720"/>
        <w:rPr>
          <w:color w:val="auto"/>
          <w:sz w:val="28"/>
          <w:szCs w:val="28"/>
        </w:rPr>
      </w:pPr>
      <w:r w:rsidRPr="00904198">
        <w:rPr>
          <w:color w:val="auto"/>
          <w:sz w:val="28"/>
          <w:szCs w:val="28"/>
        </w:rPr>
        <w:t>Влияние уровня дохода, остающегося в распоряжении организации, на сумму прибыли от реализации:</w:t>
      </w:r>
    </w:p>
    <w:p w:rsidR="007E689D" w:rsidRPr="00904198" w:rsidRDefault="007E689D" w:rsidP="00904198">
      <w:pPr>
        <w:shd w:val="clear" w:color="auto" w:fill="FFFFFF"/>
        <w:ind w:firstLine="720"/>
        <w:rPr>
          <w:color w:val="auto"/>
          <w:sz w:val="28"/>
          <w:szCs w:val="28"/>
        </w:rPr>
      </w:pPr>
      <w:r w:rsidRPr="00904198">
        <w:rPr>
          <w:color w:val="auto"/>
          <w:sz w:val="28"/>
          <w:szCs w:val="28"/>
        </w:rPr>
        <w:t>∆ПДр=((18,93-0,57)-(18,79-0,73))*79136,9=237,411 млн.руб.</w:t>
      </w:r>
    </w:p>
    <w:p w:rsidR="007E689D" w:rsidRPr="00904198" w:rsidRDefault="007E689D" w:rsidP="00904198">
      <w:pPr>
        <w:shd w:val="clear" w:color="auto" w:fill="FFFFFF"/>
        <w:ind w:firstLine="720"/>
        <w:rPr>
          <w:snapToGrid w:val="0"/>
          <w:color w:val="auto"/>
          <w:sz w:val="28"/>
          <w:szCs w:val="28"/>
        </w:rPr>
      </w:pPr>
      <w:r w:rsidRPr="00904198">
        <w:rPr>
          <w:color w:val="auto"/>
          <w:sz w:val="28"/>
          <w:szCs w:val="28"/>
        </w:rPr>
        <w:t>Влияние изменения уровня расходов на сумму прибыли от реализации:</w:t>
      </w:r>
    </w:p>
    <w:p w:rsidR="007E689D" w:rsidRPr="00904198" w:rsidRDefault="007E689D" w:rsidP="00904198">
      <w:pPr>
        <w:shd w:val="clear" w:color="auto" w:fill="FFFFFF"/>
        <w:ind w:firstLine="720"/>
        <w:rPr>
          <w:color w:val="auto"/>
          <w:sz w:val="28"/>
          <w:szCs w:val="28"/>
        </w:rPr>
      </w:pPr>
      <w:r w:rsidRPr="00904198">
        <w:rPr>
          <w:color w:val="auto"/>
          <w:sz w:val="28"/>
          <w:szCs w:val="28"/>
        </w:rPr>
        <w:t>∆Пр=(15,17-15,57)*79136,9=316,548 млн.руб.</w:t>
      </w:r>
    </w:p>
    <w:p w:rsidR="007E689D" w:rsidRPr="00904198" w:rsidRDefault="007E689D" w:rsidP="00904198">
      <w:pPr>
        <w:shd w:val="clear" w:color="auto" w:fill="FFFFFF"/>
        <w:ind w:firstLine="720"/>
        <w:rPr>
          <w:color w:val="auto"/>
          <w:sz w:val="28"/>
          <w:szCs w:val="28"/>
        </w:rPr>
      </w:pPr>
      <w:r w:rsidRPr="00904198">
        <w:rPr>
          <w:color w:val="auto"/>
          <w:sz w:val="28"/>
          <w:szCs w:val="28"/>
        </w:rPr>
        <w:t>Сокращение расходов на реализацию положительно влияет на размер прибыли. Следовательно, сокращение расходов на реализацию по сравнению с предшествующим периодом способствовало увеличению прибыли от реализации на 237,411 млн.руб.</w:t>
      </w:r>
    </w:p>
    <w:p w:rsidR="007E689D" w:rsidRPr="00904198" w:rsidRDefault="007E689D" w:rsidP="00904198">
      <w:pPr>
        <w:shd w:val="clear" w:color="auto" w:fill="FFFFFF"/>
        <w:ind w:firstLine="720"/>
        <w:rPr>
          <w:color w:val="auto"/>
          <w:sz w:val="28"/>
          <w:szCs w:val="28"/>
        </w:rPr>
      </w:pPr>
      <w:r w:rsidRPr="00904198">
        <w:rPr>
          <w:color w:val="auto"/>
          <w:sz w:val="28"/>
          <w:szCs w:val="28"/>
        </w:rPr>
        <w:t>Коэффициент соотношения изменений уровней дохода, остающегося в распоряжении организации, и расходов на реализацию отражает направление изменения рентабельности торговли. Коэффициент равен –0,5(15,17-15,57), что говорит о снижении рентабельности.</w:t>
      </w:r>
    </w:p>
    <w:p w:rsidR="007E689D" w:rsidRPr="00904198" w:rsidRDefault="007E689D" w:rsidP="00904198">
      <w:pPr>
        <w:shd w:val="clear" w:color="auto" w:fill="FFFFFF"/>
        <w:ind w:firstLine="720"/>
        <w:rPr>
          <w:color w:val="auto"/>
          <w:sz w:val="28"/>
          <w:szCs w:val="28"/>
        </w:rPr>
      </w:pPr>
      <w:r w:rsidRPr="00904198">
        <w:rPr>
          <w:color w:val="auto"/>
          <w:sz w:val="28"/>
          <w:szCs w:val="28"/>
        </w:rPr>
        <w:t>Рассчитаем влияние изменения переменных расходов (увеличение или уменьшение на 10 %) на финансовый результат при уровне дохода, остающегося в распоряжении организации 18,6%, на основании данных таблицы № 17.</w:t>
      </w:r>
    </w:p>
    <w:p w:rsidR="007E689D" w:rsidRPr="00904198" w:rsidRDefault="007E689D" w:rsidP="00904198">
      <w:pPr>
        <w:shd w:val="clear" w:color="auto" w:fill="FFFFFF"/>
        <w:ind w:firstLine="720"/>
        <w:rPr>
          <w:color w:val="auto"/>
          <w:sz w:val="28"/>
          <w:szCs w:val="28"/>
        </w:rPr>
      </w:pPr>
      <w:r w:rsidRPr="00904198">
        <w:rPr>
          <w:color w:val="auto"/>
          <w:sz w:val="28"/>
          <w:szCs w:val="28"/>
        </w:rPr>
        <w:t>При росте переменных затрат на 10% прибыль от реализации товаров по сравнению с исходной величиной уменьшится на 701,52 млн.руб. Для компенсации роста переменных расходов организация должна увеличить объём реализации на 8,87% (86154,1:79136,9*100-100).</w:t>
      </w:r>
    </w:p>
    <w:p w:rsidR="007E689D" w:rsidRPr="00904198" w:rsidRDefault="007E689D" w:rsidP="00904198">
      <w:pPr>
        <w:shd w:val="clear" w:color="auto" w:fill="FFFFFF"/>
        <w:ind w:firstLine="720"/>
        <w:rPr>
          <w:color w:val="auto"/>
          <w:sz w:val="28"/>
          <w:szCs w:val="28"/>
        </w:rPr>
      </w:pPr>
      <w:r w:rsidRPr="00904198">
        <w:rPr>
          <w:color w:val="auto"/>
          <w:sz w:val="28"/>
          <w:szCs w:val="28"/>
        </w:rPr>
        <w:t>РТО=7513,96*100:46,89:18,6*100=86154,1 млн.руб.</w:t>
      </w:r>
    </w:p>
    <w:p w:rsidR="007E689D" w:rsidRPr="00904198" w:rsidRDefault="007E689D" w:rsidP="00904198">
      <w:pPr>
        <w:shd w:val="clear" w:color="auto" w:fill="FFFFFF"/>
        <w:ind w:firstLine="720"/>
        <w:rPr>
          <w:color w:val="auto"/>
          <w:sz w:val="28"/>
          <w:szCs w:val="28"/>
        </w:rPr>
      </w:pPr>
      <w:r w:rsidRPr="00904198">
        <w:rPr>
          <w:color w:val="auto"/>
          <w:sz w:val="28"/>
          <w:szCs w:val="28"/>
        </w:rPr>
        <w:t>Очевидно, что в случае снижения уровня переменных расходов на 10% организация может сохранить прежний финансовый результат даже при вынужденном сокращении объёма реализации на 9,5%:</w:t>
      </w:r>
    </w:p>
    <w:p w:rsidR="007E689D" w:rsidRPr="00904198" w:rsidRDefault="007E689D" w:rsidP="00904198">
      <w:pPr>
        <w:shd w:val="clear" w:color="auto" w:fill="FFFFFF"/>
        <w:ind w:firstLine="720"/>
        <w:rPr>
          <w:color w:val="auto"/>
          <w:sz w:val="28"/>
          <w:szCs w:val="28"/>
        </w:rPr>
      </w:pPr>
      <w:r w:rsidRPr="00904198">
        <w:rPr>
          <w:color w:val="auto"/>
          <w:sz w:val="28"/>
          <w:szCs w:val="28"/>
        </w:rPr>
        <w:t>РТО=7513,96*100:56,54:18,6*100=71449,65 млн.руб.</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Таблица №17.Влияние на финансовый результат изменения переменных расходов по ОАО «ЦУМ Минск» за 9 мес.2006 г.</w:t>
      </w:r>
    </w:p>
    <w:tbl>
      <w:tblPr>
        <w:tblStyle w:val="ad"/>
        <w:tblW w:w="9214" w:type="dxa"/>
        <w:tblInd w:w="392" w:type="dxa"/>
        <w:tblLayout w:type="fixed"/>
        <w:tblLook w:val="0000" w:firstRow="0" w:lastRow="0" w:firstColumn="0" w:lastColumn="0" w:noHBand="0" w:noVBand="0"/>
      </w:tblPr>
      <w:tblGrid>
        <w:gridCol w:w="2551"/>
        <w:gridCol w:w="1276"/>
        <w:gridCol w:w="851"/>
        <w:gridCol w:w="1134"/>
        <w:gridCol w:w="992"/>
        <w:gridCol w:w="1417"/>
        <w:gridCol w:w="993"/>
      </w:tblGrid>
      <w:tr w:rsidR="007E689D" w:rsidRPr="00904198">
        <w:trPr>
          <w:trHeight w:val="72"/>
        </w:trPr>
        <w:tc>
          <w:tcPr>
            <w:tcW w:w="2551" w:type="dxa"/>
          </w:tcPr>
          <w:p w:rsidR="007E689D" w:rsidRPr="00904198" w:rsidRDefault="007E689D" w:rsidP="00472030">
            <w:pPr>
              <w:rPr>
                <w:snapToGrid w:val="0"/>
              </w:rPr>
            </w:pPr>
          </w:p>
        </w:tc>
        <w:tc>
          <w:tcPr>
            <w:tcW w:w="1276" w:type="dxa"/>
          </w:tcPr>
          <w:p w:rsidR="007E689D" w:rsidRPr="00904198" w:rsidRDefault="007E689D" w:rsidP="00472030">
            <w:pPr>
              <w:rPr>
                <w:snapToGrid w:val="0"/>
              </w:rPr>
            </w:pPr>
            <w:r w:rsidRPr="00904198">
              <w:rPr>
                <w:snapToGrid w:val="0"/>
              </w:rPr>
              <w:t>Исходные данные</w:t>
            </w:r>
          </w:p>
        </w:tc>
        <w:tc>
          <w:tcPr>
            <w:tcW w:w="851" w:type="dxa"/>
          </w:tcPr>
          <w:p w:rsidR="007E689D" w:rsidRPr="00904198" w:rsidRDefault="007E689D" w:rsidP="00472030">
            <w:pPr>
              <w:rPr>
                <w:snapToGrid w:val="0"/>
              </w:rPr>
            </w:pPr>
          </w:p>
        </w:tc>
        <w:tc>
          <w:tcPr>
            <w:tcW w:w="1134" w:type="dxa"/>
          </w:tcPr>
          <w:p w:rsidR="007E689D" w:rsidRPr="00904198" w:rsidRDefault="007E689D" w:rsidP="00472030">
            <w:pPr>
              <w:rPr>
                <w:snapToGrid w:val="0"/>
              </w:rPr>
            </w:pPr>
            <w:r w:rsidRPr="00904198">
              <w:rPr>
                <w:snapToGrid w:val="0"/>
              </w:rPr>
              <w:t>При росте менных</w:t>
            </w:r>
            <w:r w:rsidR="00904198">
              <w:rPr>
                <w:snapToGrid w:val="0"/>
              </w:rPr>
              <w:t xml:space="preserve"> </w:t>
            </w:r>
            <w:r w:rsidRPr="00904198">
              <w:rPr>
                <w:snapToGrid w:val="0"/>
              </w:rPr>
              <w:t>на</w:t>
            </w:r>
          </w:p>
        </w:tc>
        <w:tc>
          <w:tcPr>
            <w:tcW w:w="992" w:type="dxa"/>
          </w:tcPr>
          <w:p w:rsidR="007E689D" w:rsidRPr="00904198" w:rsidRDefault="007E689D" w:rsidP="006204F1">
            <w:pPr>
              <w:rPr>
                <w:snapToGrid w:val="0"/>
              </w:rPr>
            </w:pPr>
            <w:r w:rsidRPr="00904198">
              <w:rPr>
                <w:snapToGrid w:val="0"/>
              </w:rPr>
              <w:t>перезатрат 10%</w:t>
            </w:r>
          </w:p>
        </w:tc>
        <w:tc>
          <w:tcPr>
            <w:tcW w:w="1417" w:type="dxa"/>
          </w:tcPr>
          <w:p w:rsidR="007E689D" w:rsidRPr="00904198" w:rsidRDefault="007E689D" w:rsidP="006204F1">
            <w:pPr>
              <w:rPr>
                <w:snapToGrid w:val="0"/>
              </w:rPr>
            </w:pPr>
            <w:r w:rsidRPr="00904198">
              <w:rPr>
                <w:snapToGrid w:val="0"/>
              </w:rPr>
              <w:t>При уменьшении</w:t>
            </w:r>
            <w:r w:rsidR="006204F1">
              <w:rPr>
                <w:snapToGrid w:val="0"/>
              </w:rPr>
              <w:t xml:space="preserve"> </w:t>
            </w:r>
            <w:r w:rsidRPr="00904198">
              <w:rPr>
                <w:snapToGrid w:val="0"/>
              </w:rPr>
              <w:t>менных</w:t>
            </w:r>
          </w:p>
        </w:tc>
        <w:tc>
          <w:tcPr>
            <w:tcW w:w="993" w:type="dxa"/>
          </w:tcPr>
          <w:p w:rsidR="007E689D" w:rsidRPr="00904198" w:rsidRDefault="006204F1" w:rsidP="006204F1">
            <w:pPr>
              <w:rPr>
                <w:snapToGrid w:val="0"/>
              </w:rPr>
            </w:pPr>
            <w:r w:rsidRPr="00904198">
              <w:rPr>
                <w:snapToGrid w:val="0"/>
              </w:rPr>
              <w:t>П</w:t>
            </w:r>
            <w:r w:rsidR="007E689D" w:rsidRPr="00904198">
              <w:rPr>
                <w:snapToGrid w:val="0"/>
              </w:rPr>
              <w:t>ерезатрат</w:t>
            </w:r>
            <w:r>
              <w:rPr>
                <w:snapToGrid w:val="0"/>
              </w:rPr>
              <w:t xml:space="preserve"> </w:t>
            </w:r>
            <w:r w:rsidR="007E689D" w:rsidRPr="00904198">
              <w:rPr>
                <w:snapToGrid w:val="0"/>
              </w:rPr>
              <w:t>на 10 %</w:t>
            </w:r>
          </w:p>
        </w:tc>
      </w:tr>
      <w:tr w:rsidR="007E689D" w:rsidRPr="00904198">
        <w:trPr>
          <w:trHeight w:val="72"/>
        </w:trPr>
        <w:tc>
          <w:tcPr>
            <w:tcW w:w="2551" w:type="dxa"/>
          </w:tcPr>
          <w:p w:rsidR="007E689D" w:rsidRPr="00904198" w:rsidRDefault="007E689D" w:rsidP="00472030">
            <w:pPr>
              <w:rPr>
                <w:snapToGrid w:val="0"/>
              </w:rPr>
            </w:pPr>
            <w:r w:rsidRPr="00904198">
              <w:rPr>
                <w:snapToGrid w:val="0"/>
              </w:rPr>
              <w:t>Показатели</w:t>
            </w:r>
          </w:p>
        </w:tc>
        <w:tc>
          <w:tcPr>
            <w:tcW w:w="1276" w:type="dxa"/>
          </w:tcPr>
          <w:p w:rsidR="007E689D" w:rsidRPr="00904198" w:rsidRDefault="007E689D" w:rsidP="00472030">
            <w:pPr>
              <w:rPr>
                <w:snapToGrid w:val="0"/>
              </w:rPr>
            </w:pPr>
            <w:r w:rsidRPr="00904198">
              <w:rPr>
                <w:snapToGrid w:val="0"/>
              </w:rPr>
              <w:t>Млн.руб.</w:t>
            </w:r>
          </w:p>
        </w:tc>
        <w:tc>
          <w:tcPr>
            <w:tcW w:w="851" w:type="dxa"/>
          </w:tcPr>
          <w:p w:rsidR="007E689D" w:rsidRPr="00904198" w:rsidRDefault="007E689D" w:rsidP="00472030">
            <w:pPr>
              <w:rPr>
                <w:snapToGrid w:val="0"/>
              </w:rPr>
            </w:pPr>
            <w:r w:rsidRPr="00904198">
              <w:rPr>
                <w:snapToGrid w:val="0"/>
              </w:rPr>
              <w:t>%</w:t>
            </w:r>
          </w:p>
        </w:tc>
        <w:tc>
          <w:tcPr>
            <w:tcW w:w="1134" w:type="dxa"/>
          </w:tcPr>
          <w:p w:rsidR="007E689D" w:rsidRPr="00904198" w:rsidRDefault="007E689D" w:rsidP="00472030">
            <w:pPr>
              <w:rPr>
                <w:snapToGrid w:val="0"/>
              </w:rPr>
            </w:pPr>
            <w:r w:rsidRPr="00904198">
              <w:rPr>
                <w:snapToGrid w:val="0"/>
              </w:rPr>
              <w:t>Млн.руб.</w:t>
            </w:r>
          </w:p>
        </w:tc>
        <w:tc>
          <w:tcPr>
            <w:tcW w:w="992" w:type="dxa"/>
          </w:tcPr>
          <w:p w:rsidR="007E689D" w:rsidRPr="00904198" w:rsidRDefault="007E689D" w:rsidP="00472030">
            <w:pPr>
              <w:rPr>
                <w:snapToGrid w:val="0"/>
              </w:rPr>
            </w:pPr>
            <w:r w:rsidRPr="00904198">
              <w:rPr>
                <w:snapToGrid w:val="0"/>
              </w:rPr>
              <w:t>%</w:t>
            </w:r>
          </w:p>
        </w:tc>
        <w:tc>
          <w:tcPr>
            <w:tcW w:w="1417" w:type="dxa"/>
          </w:tcPr>
          <w:p w:rsidR="007E689D" w:rsidRPr="00904198" w:rsidRDefault="007E689D" w:rsidP="00472030">
            <w:pPr>
              <w:rPr>
                <w:snapToGrid w:val="0"/>
              </w:rPr>
            </w:pPr>
            <w:r w:rsidRPr="00904198">
              <w:rPr>
                <w:snapToGrid w:val="0"/>
              </w:rPr>
              <w:t>Млн.руб.</w:t>
            </w:r>
          </w:p>
        </w:tc>
        <w:tc>
          <w:tcPr>
            <w:tcW w:w="993" w:type="dxa"/>
          </w:tcPr>
          <w:p w:rsidR="007E689D" w:rsidRPr="00904198" w:rsidRDefault="007E689D" w:rsidP="00472030">
            <w:pPr>
              <w:rPr>
                <w:snapToGrid w:val="0"/>
              </w:rPr>
            </w:pPr>
            <w:r w:rsidRPr="00904198">
              <w:rPr>
                <w:snapToGrid w:val="0"/>
              </w:rPr>
              <w:t>%:</w:t>
            </w:r>
          </w:p>
        </w:tc>
      </w:tr>
      <w:tr w:rsidR="007E689D" w:rsidRPr="00904198">
        <w:trPr>
          <w:trHeight w:val="72"/>
        </w:trPr>
        <w:tc>
          <w:tcPr>
            <w:tcW w:w="2551" w:type="dxa"/>
          </w:tcPr>
          <w:p w:rsidR="007E689D" w:rsidRPr="00904198" w:rsidRDefault="007E689D" w:rsidP="00472030">
            <w:pPr>
              <w:rPr>
                <w:snapToGrid w:val="0"/>
              </w:rPr>
            </w:pPr>
            <w:r w:rsidRPr="00904198">
              <w:rPr>
                <w:snapToGrid w:val="0"/>
              </w:rPr>
              <w:t>Доход,остающийся в</w:t>
            </w:r>
          </w:p>
          <w:p w:rsidR="007E689D" w:rsidRPr="00904198" w:rsidRDefault="007E689D" w:rsidP="00472030">
            <w:pPr>
              <w:rPr>
                <w:snapToGrid w:val="0"/>
              </w:rPr>
            </w:pPr>
            <w:r w:rsidRPr="00904198">
              <w:rPr>
                <w:snapToGrid w:val="0"/>
              </w:rPr>
              <w:t>распоряжении организации</w:t>
            </w:r>
          </w:p>
        </w:tc>
        <w:tc>
          <w:tcPr>
            <w:tcW w:w="1276" w:type="dxa"/>
          </w:tcPr>
          <w:p w:rsidR="007E689D" w:rsidRPr="00904198" w:rsidRDefault="007E689D" w:rsidP="00472030">
            <w:pPr>
              <w:rPr>
                <w:snapToGrid w:val="0"/>
              </w:rPr>
            </w:pPr>
            <w:r w:rsidRPr="00904198">
              <w:rPr>
                <w:snapToGrid w:val="0"/>
              </w:rPr>
              <w:t>14 529,16</w:t>
            </w:r>
          </w:p>
        </w:tc>
        <w:tc>
          <w:tcPr>
            <w:tcW w:w="851" w:type="dxa"/>
          </w:tcPr>
          <w:p w:rsidR="007E689D" w:rsidRPr="00904198" w:rsidRDefault="007E689D" w:rsidP="00472030">
            <w:pPr>
              <w:rPr>
                <w:snapToGrid w:val="0"/>
              </w:rPr>
            </w:pPr>
            <w:r w:rsidRPr="00904198">
              <w:rPr>
                <w:snapToGrid w:val="0"/>
              </w:rPr>
              <w:t>100,00</w:t>
            </w:r>
          </w:p>
        </w:tc>
        <w:tc>
          <w:tcPr>
            <w:tcW w:w="1134" w:type="dxa"/>
          </w:tcPr>
          <w:p w:rsidR="007E689D" w:rsidRPr="00904198" w:rsidRDefault="007E689D" w:rsidP="00472030">
            <w:pPr>
              <w:rPr>
                <w:snapToGrid w:val="0"/>
              </w:rPr>
            </w:pPr>
            <w:r w:rsidRPr="00904198">
              <w:rPr>
                <w:snapToGrid w:val="0"/>
              </w:rPr>
              <w:t>14 529,16</w:t>
            </w:r>
          </w:p>
        </w:tc>
        <w:tc>
          <w:tcPr>
            <w:tcW w:w="992" w:type="dxa"/>
          </w:tcPr>
          <w:p w:rsidR="007E689D" w:rsidRPr="00904198" w:rsidRDefault="007E689D" w:rsidP="00472030">
            <w:pPr>
              <w:rPr>
                <w:snapToGrid w:val="0"/>
              </w:rPr>
            </w:pPr>
            <w:r w:rsidRPr="00904198">
              <w:rPr>
                <w:snapToGrid w:val="0"/>
              </w:rPr>
              <w:t>100,00</w:t>
            </w:r>
          </w:p>
        </w:tc>
        <w:tc>
          <w:tcPr>
            <w:tcW w:w="1417" w:type="dxa"/>
          </w:tcPr>
          <w:p w:rsidR="007E689D" w:rsidRPr="00904198" w:rsidRDefault="007E689D" w:rsidP="00472030">
            <w:pPr>
              <w:rPr>
                <w:snapToGrid w:val="0"/>
              </w:rPr>
            </w:pPr>
            <w:r w:rsidRPr="00904198">
              <w:rPr>
                <w:snapToGrid w:val="0"/>
              </w:rPr>
              <w:t>14 529,16</w:t>
            </w:r>
          </w:p>
        </w:tc>
        <w:tc>
          <w:tcPr>
            <w:tcW w:w="993" w:type="dxa"/>
          </w:tcPr>
          <w:p w:rsidR="007E689D" w:rsidRPr="00904198" w:rsidRDefault="007E689D" w:rsidP="00472030">
            <w:pPr>
              <w:rPr>
                <w:snapToGrid w:val="0"/>
              </w:rPr>
            </w:pPr>
            <w:r w:rsidRPr="00904198">
              <w:rPr>
                <w:snapToGrid w:val="0"/>
              </w:rPr>
              <w:t>100,00</w:t>
            </w:r>
          </w:p>
        </w:tc>
      </w:tr>
      <w:tr w:rsidR="007E689D" w:rsidRPr="00904198">
        <w:trPr>
          <w:trHeight w:val="72"/>
        </w:trPr>
        <w:tc>
          <w:tcPr>
            <w:tcW w:w="2551" w:type="dxa"/>
          </w:tcPr>
          <w:p w:rsidR="007E689D" w:rsidRPr="00904198" w:rsidRDefault="007E689D" w:rsidP="00472030">
            <w:pPr>
              <w:rPr>
                <w:snapToGrid w:val="0"/>
              </w:rPr>
            </w:pPr>
            <w:r w:rsidRPr="00904198">
              <w:rPr>
                <w:snapToGrid w:val="0"/>
              </w:rPr>
              <w:t>Переменные расходы</w:t>
            </w:r>
          </w:p>
        </w:tc>
        <w:tc>
          <w:tcPr>
            <w:tcW w:w="1276" w:type="dxa"/>
          </w:tcPr>
          <w:p w:rsidR="007E689D" w:rsidRPr="00904198" w:rsidRDefault="007E689D" w:rsidP="00472030">
            <w:pPr>
              <w:rPr>
                <w:snapToGrid w:val="0"/>
              </w:rPr>
            </w:pPr>
            <w:r w:rsidRPr="00904198">
              <w:rPr>
                <w:snapToGrid w:val="0"/>
              </w:rPr>
              <w:t>7 015,20</w:t>
            </w:r>
          </w:p>
        </w:tc>
        <w:tc>
          <w:tcPr>
            <w:tcW w:w="851" w:type="dxa"/>
          </w:tcPr>
          <w:p w:rsidR="007E689D" w:rsidRPr="00904198" w:rsidRDefault="007E689D" w:rsidP="00472030">
            <w:pPr>
              <w:rPr>
                <w:snapToGrid w:val="0"/>
              </w:rPr>
            </w:pPr>
            <w:r w:rsidRPr="00904198">
              <w:rPr>
                <w:snapToGrid w:val="0"/>
              </w:rPr>
              <w:t>48,28</w:t>
            </w:r>
          </w:p>
        </w:tc>
        <w:tc>
          <w:tcPr>
            <w:tcW w:w="1134" w:type="dxa"/>
          </w:tcPr>
          <w:p w:rsidR="007E689D" w:rsidRPr="00904198" w:rsidRDefault="007E689D" w:rsidP="00472030">
            <w:pPr>
              <w:rPr>
                <w:snapToGrid w:val="0"/>
              </w:rPr>
            </w:pPr>
            <w:r w:rsidRPr="00904198">
              <w:rPr>
                <w:snapToGrid w:val="0"/>
              </w:rPr>
              <w:t>7 716,72</w:t>
            </w:r>
          </w:p>
        </w:tc>
        <w:tc>
          <w:tcPr>
            <w:tcW w:w="992" w:type="dxa"/>
          </w:tcPr>
          <w:p w:rsidR="007E689D" w:rsidRPr="00904198" w:rsidRDefault="007E689D" w:rsidP="00472030">
            <w:pPr>
              <w:rPr>
                <w:snapToGrid w:val="0"/>
              </w:rPr>
            </w:pPr>
            <w:r w:rsidRPr="00904198">
              <w:rPr>
                <w:snapToGrid w:val="0"/>
              </w:rPr>
              <w:t>53,11</w:t>
            </w:r>
          </w:p>
        </w:tc>
        <w:tc>
          <w:tcPr>
            <w:tcW w:w="1417" w:type="dxa"/>
          </w:tcPr>
          <w:p w:rsidR="007E689D" w:rsidRPr="00904198" w:rsidRDefault="007E689D" w:rsidP="00472030">
            <w:pPr>
              <w:rPr>
                <w:snapToGrid w:val="0"/>
              </w:rPr>
            </w:pPr>
            <w:r w:rsidRPr="00904198">
              <w:rPr>
                <w:snapToGrid w:val="0"/>
              </w:rPr>
              <w:t>6 313,68</w:t>
            </w:r>
          </w:p>
        </w:tc>
        <w:tc>
          <w:tcPr>
            <w:tcW w:w="993" w:type="dxa"/>
          </w:tcPr>
          <w:p w:rsidR="007E689D" w:rsidRPr="00904198" w:rsidRDefault="007E689D" w:rsidP="00472030">
            <w:pPr>
              <w:rPr>
                <w:snapToGrid w:val="0"/>
              </w:rPr>
            </w:pPr>
            <w:r w:rsidRPr="00904198">
              <w:rPr>
                <w:snapToGrid w:val="0"/>
              </w:rPr>
              <w:t>43,46</w:t>
            </w:r>
          </w:p>
        </w:tc>
      </w:tr>
      <w:tr w:rsidR="007E689D" w:rsidRPr="00904198">
        <w:trPr>
          <w:trHeight w:val="72"/>
        </w:trPr>
        <w:tc>
          <w:tcPr>
            <w:tcW w:w="2551" w:type="dxa"/>
          </w:tcPr>
          <w:p w:rsidR="007E689D" w:rsidRPr="00904198" w:rsidRDefault="007E689D" w:rsidP="00472030">
            <w:pPr>
              <w:rPr>
                <w:snapToGrid w:val="0"/>
              </w:rPr>
            </w:pPr>
            <w:r w:rsidRPr="00904198">
              <w:rPr>
                <w:snapToGrid w:val="0"/>
              </w:rPr>
              <w:t>Валовая маржа</w:t>
            </w:r>
          </w:p>
        </w:tc>
        <w:tc>
          <w:tcPr>
            <w:tcW w:w="1276" w:type="dxa"/>
          </w:tcPr>
          <w:p w:rsidR="007E689D" w:rsidRPr="00904198" w:rsidRDefault="007E689D" w:rsidP="00472030">
            <w:pPr>
              <w:rPr>
                <w:snapToGrid w:val="0"/>
              </w:rPr>
            </w:pPr>
            <w:r w:rsidRPr="00904198">
              <w:rPr>
                <w:snapToGrid w:val="0"/>
              </w:rPr>
              <w:t>7 513,96</w:t>
            </w:r>
          </w:p>
        </w:tc>
        <w:tc>
          <w:tcPr>
            <w:tcW w:w="851" w:type="dxa"/>
          </w:tcPr>
          <w:p w:rsidR="007E689D" w:rsidRPr="00904198" w:rsidRDefault="007E689D" w:rsidP="00472030">
            <w:pPr>
              <w:rPr>
                <w:snapToGrid w:val="0"/>
              </w:rPr>
            </w:pPr>
            <w:r w:rsidRPr="00904198">
              <w:rPr>
                <w:snapToGrid w:val="0"/>
              </w:rPr>
              <w:t>51,72</w:t>
            </w:r>
          </w:p>
        </w:tc>
        <w:tc>
          <w:tcPr>
            <w:tcW w:w="1134" w:type="dxa"/>
          </w:tcPr>
          <w:p w:rsidR="007E689D" w:rsidRPr="00904198" w:rsidRDefault="007E689D" w:rsidP="00472030">
            <w:pPr>
              <w:rPr>
                <w:snapToGrid w:val="0"/>
              </w:rPr>
            </w:pPr>
            <w:r w:rsidRPr="00904198">
              <w:rPr>
                <w:snapToGrid w:val="0"/>
              </w:rPr>
              <w:t>6 812,44</w:t>
            </w:r>
          </w:p>
        </w:tc>
        <w:tc>
          <w:tcPr>
            <w:tcW w:w="992" w:type="dxa"/>
          </w:tcPr>
          <w:p w:rsidR="007E689D" w:rsidRPr="00904198" w:rsidRDefault="007E689D" w:rsidP="00472030">
            <w:pPr>
              <w:rPr>
                <w:snapToGrid w:val="0"/>
              </w:rPr>
            </w:pPr>
            <w:r w:rsidRPr="00904198">
              <w:rPr>
                <w:snapToGrid w:val="0"/>
              </w:rPr>
              <w:t>46,89</w:t>
            </w:r>
          </w:p>
        </w:tc>
        <w:tc>
          <w:tcPr>
            <w:tcW w:w="1417" w:type="dxa"/>
          </w:tcPr>
          <w:p w:rsidR="007E689D" w:rsidRPr="00904198" w:rsidRDefault="007E689D" w:rsidP="00472030">
            <w:pPr>
              <w:rPr>
                <w:snapToGrid w:val="0"/>
              </w:rPr>
            </w:pPr>
            <w:r w:rsidRPr="00904198">
              <w:rPr>
                <w:snapToGrid w:val="0"/>
              </w:rPr>
              <w:t>8 215,48</w:t>
            </w:r>
          </w:p>
        </w:tc>
        <w:tc>
          <w:tcPr>
            <w:tcW w:w="993" w:type="dxa"/>
          </w:tcPr>
          <w:p w:rsidR="007E689D" w:rsidRPr="00904198" w:rsidRDefault="007E689D" w:rsidP="00472030">
            <w:pPr>
              <w:rPr>
                <w:snapToGrid w:val="0"/>
              </w:rPr>
            </w:pPr>
            <w:r w:rsidRPr="00904198">
              <w:rPr>
                <w:snapToGrid w:val="0"/>
              </w:rPr>
              <w:t>56,54</w:t>
            </w:r>
          </w:p>
        </w:tc>
      </w:tr>
      <w:tr w:rsidR="007E689D" w:rsidRPr="00904198">
        <w:trPr>
          <w:trHeight w:val="72"/>
        </w:trPr>
        <w:tc>
          <w:tcPr>
            <w:tcW w:w="2551" w:type="dxa"/>
          </w:tcPr>
          <w:p w:rsidR="007E689D" w:rsidRPr="00904198" w:rsidRDefault="007E689D" w:rsidP="00472030">
            <w:pPr>
              <w:rPr>
                <w:snapToGrid w:val="0"/>
              </w:rPr>
            </w:pPr>
            <w:r w:rsidRPr="00904198">
              <w:rPr>
                <w:snapToGrid w:val="0"/>
              </w:rPr>
              <w:t>Постоянные расходы</w:t>
            </w:r>
          </w:p>
        </w:tc>
        <w:tc>
          <w:tcPr>
            <w:tcW w:w="1276" w:type="dxa"/>
          </w:tcPr>
          <w:p w:rsidR="007E689D" w:rsidRPr="00904198" w:rsidRDefault="007E689D" w:rsidP="00472030">
            <w:pPr>
              <w:rPr>
                <w:snapToGrid w:val="0"/>
              </w:rPr>
            </w:pPr>
            <w:r w:rsidRPr="00904198">
              <w:rPr>
                <w:snapToGrid w:val="0"/>
              </w:rPr>
              <w:t>4 988,70</w:t>
            </w:r>
          </w:p>
        </w:tc>
        <w:tc>
          <w:tcPr>
            <w:tcW w:w="851" w:type="dxa"/>
          </w:tcPr>
          <w:p w:rsidR="007E689D" w:rsidRPr="00904198" w:rsidRDefault="007E689D" w:rsidP="00472030">
            <w:pPr>
              <w:rPr>
                <w:snapToGrid w:val="0"/>
              </w:rPr>
            </w:pPr>
            <w:r w:rsidRPr="00904198">
              <w:rPr>
                <w:snapToGrid w:val="0"/>
              </w:rPr>
              <w:t>34,34</w:t>
            </w:r>
          </w:p>
        </w:tc>
        <w:tc>
          <w:tcPr>
            <w:tcW w:w="1134" w:type="dxa"/>
          </w:tcPr>
          <w:p w:rsidR="007E689D" w:rsidRPr="00904198" w:rsidRDefault="007E689D" w:rsidP="00472030">
            <w:pPr>
              <w:rPr>
                <w:snapToGrid w:val="0"/>
              </w:rPr>
            </w:pPr>
            <w:r w:rsidRPr="00904198">
              <w:rPr>
                <w:snapToGrid w:val="0"/>
              </w:rPr>
              <w:t>4 988,70</w:t>
            </w:r>
          </w:p>
        </w:tc>
        <w:tc>
          <w:tcPr>
            <w:tcW w:w="992" w:type="dxa"/>
          </w:tcPr>
          <w:p w:rsidR="007E689D" w:rsidRPr="00904198" w:rsidRDefault="007E689D" w:rsidP="00472030">
            <w:pPr>
              <w:rPr>
                <w:snapToGrid w:val="0"/>
              </w:rPr>
            </w:pPr>
            <w:r w:rsidRPr="00904198">
              <w:rPr>
                <w:snapToGrid w:val="0"/>
              </w:rPr>
              <w:t>34,34</w:t>
            </w:r>
          </w:p>
        </w:tc>
        <w:tc>
          <w:tcPr>
            <w:tcW w:w="1417" w:type="dxa"/>
          </w:tcPr>
          <w:p w:rsidR="007E689D" w:rsidRPr="00904198" w:rsidRDefault="007E689D" w:rsidP="00472030">
            <w:pPr>
              <w:rPr>
                <w:snapToGrid w:val="0"/>
              </w:rPr>
            </w:pPr>
            <w:r w:rsidRPr="00904198">
              <w:rPr>
                <w:snapToGrid w:val="0"/>
              </w:rPr>
              <w:t>4 988,70</w:t>
            </w:r>
          </w:p>
        </w:tc>
        <w:tc>
          <w:tcPr>
            <w:tcW w:w="993" w:type="dxa"/>
          </w:tcPr>
          <w:p w:rsidR="007E689D" w:rsidRPr="00904198" w:rsidRDefault="007E689D" w:rsidP="00472030">
            <w:pPr>
              <w:rPr>
                <w:snapToGrid w:val="0"/>
              </w:rPr>
            </w:pPr>
            <w:r w:rsidRPr="00904198">
              <w:rPr>
                <w:snapToGrid w:val="0"/>
              </w:rPr>
              <w:t>34,34</w:t>
            </w:r>
          </w:p>
        </w:tc>
      </w:tr>
      <w:tr w:rsidR="007E689D" w:rsidRPr="00904198">
        <w:trPr>
          <w:trHeight w:val="72"/>
        </w:trPr>
        <w:tc>
          <w:tcPr>
            <w:tcW w:w="2551" w:type="dxa"/>
          </w:tcPr>
          <w:p w:rsidR="007E689D" w:rsidRPr="00904198" w:rsidRDefault="007E689D" w:rsidP="00472030">
            <w:pPr>
              <w:rPr>
                <w:snapToGrid w:val="0"/>
              </w:rPr>
            </w:pPr>
            <w:r w:rsidRPr="00904198">
              <w:rPr>
                <w:snapToGrid w:val="0"/>
              </w:rPr>
              <w:t>Прибыль от реализации товаров</w:t>
            </w:r>
          </w:p>
        </w:tc>
        <w:tc>
          <w:tcPr>
            <w:tcW w:w="1276" w:type="dxa"/>
          </w:tcPr>
          <w:p w:rsidR="007E689D" w:rsidRPr="00904198" w:rsidRDefault="007E689D" w:rsidP="00472030">
            <w:pPr>
              <w:rPr>
                <w:snapToGrid w:val="0"/>
              </w:rPr>
            </w:pPr>
            <w:r w:rsidRPr="00904198">
              <w:rPr>
                <w:snapToGrid w:val="0"/>
              </w:rPr>
              <w:t>2 525,26</w:t>
            </w:r>
          </w:p>
        </w:tc>
        <w:tc>
          <w:tcPr>
            <w:tcW w:w="851" w:type="dxa"/>
          </w:tcPr>
          <w:p w:rsidR="007E689D" w:rsidRPr="00904198" w:rsidRDefault="007E689D" w:rsidP="00472030">
            <w:pPr>
              <w:rPr>
                <w:snapToGrid w:val="0"/>
              </w:rPr>
            </w:pPr>
            <w:r w:rsidRPr="00904198">
              <w:rPr>
                <w:snapToGrid w:val="0"/>
              </w:rPr>
              <w:t>17,38</w:t>
            </w:r>
          </w:p>
        </w:tc>
        <w:tc>
          <w:tcPr>
            <w:tcW w:w="1134" w:type="dxa"/>
          </w:tcPr>
          <w:p w:rsidR="007E689D" w:rsidRPr="00904198" w:rsidRDefault="007E689D" w:rsidP="00472030">
            <w:pPr>
              <w:rPr>
                <w:snapToGrid w:val="0"/>
              </w:rPr>
            </w:pPr>
            <w:r w:rsidRPr="00904198">
              <w:rPr>
                <w:snapToGrid w:val="0"/>
              </w:rPr>
              <w:t>1 823,74</w:t>
            </w:r>
          </w:p>
        </w:tc>
        <w:tc>
          <w:tcPr>
            <w:tcW w:w="992" w:type="dxa"/>
          </w:tcPr>
          <w:p w:rsidR="007E689D" w:rsidRPr="00904198" w:rsidRDefault="007E689D" w:rsidP="00472030">
            <w:pPr>
              <w:rPr>
                <w:snapToGrid w:val="0"/>
              </w:rPr>
            </w:pPr>
            <w:r w:rsidRPr="00904198">
              <w:rPr>
                <w:snapToGrid w:val="0"/>
              </w:rPr>
              <w:t>12,55</w:t>
            </w:r>
          </w:p>
        </w:tc>
        <w:tc>
          <w:tcPr>
            <w:tcW w:w="1417" w:type="dxa"/>
          </w:tcPr>
          <w:p w:rsidR="007E689D" w:rsidRPr="00904198" w:rsidRDefault="007E689D" w:rsidP="00472030">
            <w:pPr>
              <w:rPr>
                <w:snapToGrid w:val="0"/>
              </w:rPr>
            </w:pPr>
            <w:r w:rsidRPr="00904198">
              <w:rPr>
                <w:snapToGrid w:val="0"/>
              </w:rPr>
              <w:t>3 226,78</w:t>
            </w:r>
          </w:p>
        </w:tc>
        <w:tc>
          <w:tcPr>
            <w:tcW w:w="993" w:type="dxa"/>
          </w:tcPr>
          <w:p w:rsidR="007E689D" w:rsidRPr="00904198" w:rsidRDefault="007E689D" w:rsidP="00472030">
            <w:pPr>
              <w:rPr>
                <w:snapToGrid w:val="0"/>
              </w:rPr>
            </w:pPr>
            <w:r w:rsidRPr="00904198">
              <w:rPr>
                <w:snapToGrid w:val="0"/>
              </w:rPr>
              <w:t>22,21</w:t>
            </w:r>
          </w:p>
        </w:tc>
      </w:tr>
      <w:tr w:rsidR="007E689D" w:rsidRPr="00904198">
        <w:trPr>
          <w:trHeight w:val="72"/>
        </w:trPr>
        <w:tc>
          <w:tcPr>
            <w:tcW w:w="2551" w:type="dxa"/>
          </w:tcPr>
          <w:p w:rsidR="007E689D" w:rsidRPr="00904198" w:rsidRDefault="007E689D" w:rsidP="00472030">
            <w:pPr>
              <w:rPr>
                <w:snapToGrid w:val="0"/>
              </w:rPr>
            </w:pPr>
            <w:r w:rsidRPr="00904198">
              <w:rPr>
                <w:snapToGrid w:val="0"/>
              </w:rPr>
              <w:t>Розничный товарооборот</w:t>
            </w:r>
          </w:p>
        </w:tc>
        <w:tc>
          <w:tcPr>
            <w:tcW w:w="1276" w:type="dxa"/>
          </w:tcPr>
          <w:p w:rsidR="007E689D" w:rsidRPr="00904198" w:rsidRDefault="007E689D" w:rsidP="00472030">
            <w:pPr>
              <w:rPr>
                <w:snapToGrid w:val="0"/>
              </w:rPr>
            </w:pPr>
            <w:r w:rsidRPr="00904198">
              <w:rPr>
                <w:snapToGrid w:val="0"/>
              </w:rPr>
              <w:t>79136,9</w:t>
            </w:r>
          </w:p>
        </w:tc>
        <w:tc>
          <w:tcPr>
            <w:tcW w:w="851" w:type="dxa"/>
          </w:tcPr>
          <w:p w:rsidR="007E689D" w:rsidRPr="00904198" w:rsidRDefault="007E689D" w:rsidP="00472030">
            <w:pPr>
              <w:rPr>
                <w:snapToGrid w:val="0"/>
              </w:rPr>
            </w:pPr>
            <w:r w:rsidRPr="00904198">
              <w:rPr>
                <w:snapToGrid w:val="0"/>
              </w:rPr>
              <w:t>-</w:t>
            </w:r>
          </w:p>
        </w:tc>
        <w:tc>
          <w:tcPr>
            <w:tcW w:w="1134" w:type="dxa"/>
          </w:tcPr>
          <w:p w:rsidR="007E689D" w:rsidRPr="00904198" w:rsidRDefault="007E689D" w:rsidP="00472030">
            <w:pPr>
              <w:rPr>
                <w:snapToGrid w:val="0"/>
              </w:rPr>
            </w:pPr>
            <w:r w:rsidRPr="00904198">
              <w:rPr>
                <w:snapToGrid w:val="0"/>
              </w:rPr>
              <w:t>-</w:t>
            </w:r>
          </w:p>
        </w:tc>
        <w:tc>
          <w:tcPr>
            <w:tcW w:w="992" w:type="dxa"/>
          </w:tcPr>
          <w:p w:rsidR="007E689D" w:rsidRPr="00904198" w:rsidRDefault="007E689D" w:rsidP="00472030">
            <w:pPr>
              <w:rPr>
                <w:snapToGrid w:val="0"/>
              </w:rPr>
            </w:pPr>
            <w:r w:rsidRPr="00904198">
              <w:rPr>
                <w:snapToGrid w:val="0"/>
              </w:rPr>
              <w:t>-</w:t>
            </w:r>
          </w:p>
        </w:tc>
        <w:tc>
          <w:tcPr>
            <w:tcW w:w="1417" w:type="dxa"/>
          </w:tcPr>
          <w:p w:rsidR="007E689D" w:rsidRPr="00904198" w:rsidRDefault="007E689D" w:rsidP="00472030">
            <w:pPr>
              <w:rPr>
                <w:snapToGrid w:val="0"/>
              </w:rPr>
            </w:pPr>
            <w:r w:rsidRPr="00904198">
              <w:rPr>
                <w:snapToGrid w:val="0"/>
              </w:rPr>
              <w:t>-</w:t>
            </w:r>
          </w:p>
        </w:tc>
        <w:tc>
          <w:tcPr>
            <w:tcW w:w="993" w:type="dxa"/>
          </w:tcPr>
          <w:p w:rsidR="007E689D" w:rsidRPr="00904198" w:rsidRDefault="007E689D" w:rsidP="00472030">
            <w:pPr>
              <w:rPr>
                <w:snapToGrid w:val="0"/>
              </w:rPr>
            </w:pPr>
            <w:r w:rsidRPr="00904198">
              <w:rPr>
                <w:snapToGrid w:val="0"/>
              </w:rPr>
              <w:t>-</w:t>
            </w:r>
          </w:p>
        </w:tc>
      </w:tr>
    </w:tbl>
    <w:p w:rsidR="006204F1" w:rsidRDefault="006204F1"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shd w:val="clear" w:color="auto" w:fill="FFFFFF"/>
        <w:ind w:firstLine="720"/>
        <w:rPr>
          <w:color w:val="auto"/>
          <w:sz w:val="28"/>
          <w:szCs w:val="28"/>
        </w:rPr>
      </w:pPr>
      <w:r w:rsidRPr="00904198">
        <w:rPr>
          <w:color w:val="auto"/>
          <w:sz w:val="28"/>
          <w:szCs w:val="28"/>
        </w:rPr>
        <w:t>Влияние изменения производительности труда на сумму прибыли (∆Ппт):</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 xml:space="preserve">∆Ппт = (ПТф - ПТб) * Чф * </w:t>
      </w:r>
      <w:r w:rsidRPr="00904198">
        <w:rPr>
          <w:color w:val="auto"/>
          <w:sz w:val="28"/>
          <w:szCs w:val="28"/>
          <w:lang w:val="en-US"/>
        </w:rPr>
        <w:t>R</w:t>
      </w:r>
      <w:r w:rsidRPr="00904198">
        <w:rPr>
          <w:color w:val="auto"/>
          <w:sz w:val="28"/>
          <w:szCs w:val="28"/>
        </w:rPr>
        <w:t>б: 100,</w:t>
      </w:r>
      <w:r w:rsidR="00904198">
        <w:rPr>
          <w:color w:val="auto"/>
          <w:sz w:val="28"/>
          <w:szCs w:val="28"/>
        </w:rPr>
        <w:t xml:space="preserve"> </w:t>
      </w:r>
      <w:r w:rsidRPr="00904198">
        <w:rPr>
          <w:color w:val="auto"/>
          <w:sz w:val="28"/>
          <w:szCs w:val="28"/>
        </w:rPr>
        <w:t>(1</w:t>
      </w:r>
      <w:r w:rsidR="006204F1">
        <w:rPr>
          <w:color w:val="auto"/>
          <w:sz w:val="28"/>
          <w:szCs w:val="28"/>
        </w:rPr>
        <w:t>5</w:t>
      </w:r>
      <w:r w:rsidRPr="00904198">
        <w:rPr>
          <w:color w:val="auto"/>
          <w:sz w:val="28"/>
          <w:szCs w:val="28"/>
        </w:rPr>
        <w:t>)</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где ПТф , ПТб- производительность труда торговых работников соответственно отчётного и базисного периодов, руб.; Чф –фактическая среднесписочная численность торговых работников, чел.</w:t>
      </w:r>
    </w:p>
    <w:p w:rsidR="007E689D" w:rsidRPr="00904198" w:rsidRDefault="007E689D" w:rsidP="00904198">
      <w:pPr>
        <w:shd w:val="clear" w:color="auto" w:fill="FFFFFF"/>
        <w:ind w:firstLine="720"/>
        <w:rPr>
          <w:color w:val="auto"/>
          <w:sz w:val="28"/>
          <w:szCs w:val="28"/>
        </w:rPr>
      </w:pPr>
      <w:r w:rsidRPr="00904198">
        <w:rPr>
          <w:color w:val="auto"/>
          <w:sz w:val="28"/>
          <w:szCs w:val="28"/>
        </w:rPr>
        <w:t>По исследуемой организации влияние указанного фактора на сумму прибыли от реализации составило 23,624 млн.руб. (70,2-60,8)*1127*0,223:100.</w:t>
      </w:r>
    </w:p>
    <w:p w:rsidR="007E689D" w:rsidRPr="00904198" w:rsidRDefault="007E689D" w:rsidP="00904198">
      <w:pPr>
        <w:shd w:val="clear" w:color="auto" w:fill="FFFFFF"/>
        <w:ind w:firstLine="720"/>
        <w:rPr>
          <w:color w:val="auto"/>
          <w:sz w:val="28"/>
          <w:szCs w:val="28"/>
        </w:rPr>
      </w:pPr>
      <w:r w:rsidRPr="00904198">
        <w:rPr>
          <w:color w:val="auto"/>
          <w:sz w:val="28"/>
          <w:szCs w:val="28"/>
        </w:rPr>
        <w:t>Влияние изменения фондоотдачи на сумму прибыли(∆ПФО):</w:t>
      </w:r>
    </w:p>
    <w:p w:rsidR="007E689D" w:rsidRDefault="007E689D" w:rsidP="00904198">
      <w:pPr>
        <w:shd w:val="clear" w:color="auto" w:fill="FFFFFF"/>
        <w:ind w:firstLine="720"/>
        <w:rPr>
          <w:color w:val="auto"/>
          <w:sz w:val="28"/>
          <w:szCs w:val="28"/>
        </w:rPr>
      </w:pPr>
    </w:p>
    <w:p w:rsidR="007E689D" w:rsidRPr="00904198" w:rsidRDefault="006204F1" w:rsidP="00904198">
      <w:pPr>
        <w:shd w:val="clear" w:color="auto" w:fill="FFFFFF"/>
        <w:ind w:firstLine="720"/>
        <w:rPr>
          <w:color w:val="auto"/>
          <w:sz w:val="28"/>
          <w:szCs w:val="28"/>
        </w:rPr>
      </w:pPr>
      <w:r>
        <w:rPr>
          <w:color w:val="auto"/>
          <w:sz w:val="28"/>
          <w:szCs w:val="28"/>
        </w:rPr>
        <w:br w:type="page"/>
      </w:r>
      <w:r w:rsidR="007E689D" w:rsidRPr="00904198">
        <w:rPr>
          <w:color w:val="auto"/>
          <w:sz w:val="28"/>
          <w:szCs w:val="28"/>
        </w:rPr>
        <w:t xml:space="preserve">∆ПФО = (ФОф - ФОб) * ОФф * </w:t>
      </w:r>
      <w:r w:rsidR="007E689D" w:rsidRPr="00904198">
        <w:rPr>
          <w:color w:val="auto"/>
          <w:sz w:val="28"/>
          <w:szCs w:val="28"/>
          <w:lang w:val="en-US"/>
        </w:rPr>
        <w:t>R</w:t>
      </w:r>
      <w:r w:rsidR="007E689D" w:rsidRPr="00904198">
        <w:rPr>
          <w:color w:val="auto"/>
          <w:sz w:val="28"/>
          <w:szCs w:val="28"/>
        </w:rPr>
        <w:t>б: 100,</w:t>
      </w:r>
      <w:r w:rsidR="00904198">
        <w:rPr>
          <w:color w:val="auto"/>
          <w:sz w:val="28"/>
          <w:szCs w:val="28"/>
        </w:rPr>
        <w:t xml:space="preserve"> </w:t>
      </w:r>
      <w:r w:rsidR="007E689D" w:rsidRPr="00904198">
        <w:rPr>
          <w:color w:val="auto"/>
          <w:sz w:val="28"/>
          <w:szCs w:val="28"/>
        </w:rPr>
        <w:t>(1</w:t>
      </w:r>
      <w:r>
        <w:rPr>
          <w:color w:val="auto"/>
          <w:sz w:val="28"/>
          <w:szCs w:val="28"/>
        </w:rPr>
        <w:t>6</w:t>
      </w:r>
      <w:r w:rsidR="007E689D" w:rsidRPr="00904198">
        <w:rPr>
          <w:color w:val="auto"/>
          <w:sz w:val="28"/>
          <w:szCs w:val="28"/>
        </w:rPr>
        <w:t>)</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где ФОф , Фоб- фондоотдача основных средств соответственно отчётного и базисного периодов, руб.; ОФф –фактическая</w:t>
      </w:r>
      <w:r w:rsidR="00904198">
        <w:rPr>
          <w:color w:val="auto"/>
          <w:sz w:val="28"/>
          <w:szCs w:val="28"/>
        </w:rPr>
        <w:t xml:space="preserve"> </w:t>
      </w:r>
      <w:r w:rsidRPr="00904198">
        <w:rPr>
          <w:color w:val="auto"/>
          <w:sz w:val="28"/>
          <w:szCs w:val="28"/>
        </w:rPr>
        <w:t>среднегодовая стоимость основных средств, руб.</w:t>
      </w:r>
    </w:p>
    <w:p w:rsidR="007E689D" w:rsidRPr="00904198" w:rsidRDefault="007E689D" w:rsidP="00904198">
      <w:pPr>
        <w:shd w:val="clear" w:color="auto" w:fill="FFFFFF"/>
        <w:ind w:firstLine="720"/>
        <w:rPr>
          <w:color w:val="auto"/>
          <w:sz w:val="28"/>
          <w:szCs w:val="28"/>
        </w:rPr>
      </w:pPr>
      <w:r w:rsidRPr="00904198">
        <w:rPr>
          <w:color w:val="auto"/>
          <w:sz w:val="28"/>
          <w:szCs w:val="28"/>
        </w:rPr>
        <w:t>Увеличение фондоотдачи повлияло на увеличение суммы прибыли от реализации на 23,222 млн.руб. (4,506-3,913)*17560,7*0,223:100.</w:t>
      </w:r>
    </w:p>
    <w:p w:rsidR="007E689D" w:rsidRPr="00904198" w:rsidRDefault="007E689D" w:rsidP="00904198">
      <w:pPr>
        <w:shd w:val="clear" w:color="auto" w:fill="FFFFFF"/>
        <w:ind w:firstLine="720"/>
        <w:rPr>
          <w:color w:val="auto"/>
          <w:sz w:val="28"/>
          <w:szCs w:val="28"/>
        </w:rPr>
      </w:pPr>
      <w:r w:rsidRPr="00904198">
        <w:rPr>
          <w:color w:val="auto"/>
          <w:sz w:val="28"/>
          <w:szCs w:val="28"/>
        </w:rPr>
        <w:t>Влияние изменения коэффициента оборачиваемости оборотных средств на сумму прибыли:</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 xml:space="preserve">∆Пк.о= (КОф - КОб) * ОСф * </w:t>
      </w:r>
      <w:r w:rsidRPr="00904198">
        <w:rPr>
          <w:color w:val="auto"/>
          <w:sz w:val="28"/>
          <w:szCs w:val="28"/>
          <w:lang w:val="en-US"/>
        </w:rPr>
        <w:t>R</w:t>
      </w:r>
      <w:r w:rsidRPr="00904198">
        <w:rPr>
          <w:color w:val="auto"/>
          <w:sz w:val="28"/>
          <w:szCs w:val="28"/>
        </w:rPr>
        <w:t>б: 100,</w:t>
      </w:r>
      <w:r w:rsidR="00904198">
        <w:rPr>
          <w:color w:val="auto"/>
          <w:sz w:val="28"/>
          <w:szCs w:val="28"/>
        </w:rPr>
        <w:t xml:space="preserve"> </w:t>
      </w:r>
      <w:r w:rsidRPr="00904198">
        <w:rPr>
          <w:color w:val="auto"/>
          <w:sz w:val="28"/>
          <w:szCs w:val="28"/>
        </w:rPr>
        <w:t>(1</w:t>
      </w:r>
      <w:r w:rsidR="006204F1">
        <w:rPr>
          <w:color w:val="auto"/>
          <w:sz w:val="28"/>
          <w:szCs w:val="28"/>
        </w:rPr>
        <w:t>7</w:t>
      </w:r>
      <w:r w:rsidRPr="00904198">
        <w:rPr>
          <w:color w:val="auto"/>
          <w:sz w:val="28"/>
          <w:szCs w:val="28"/>
        </w:rPr>
        <w:t>)</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где КОф ,Коб-коэффициент оборачиваемости оборотных среств соответственно отчётного и базисного периодов, раз;</w:t>
      </w:r>
      <w:r w:rsidR="00904198">
        <w:rPr>
          <w:color w:val="auto"/>
          <w:sz w:val="28"/>
          <w:szCs w:val="28"/>
        </w:rPr>
        <w:t xml:space="preserve"> </w:t>
      </w:r>
      <w:r w:rsidRPr="00904198">
        <w:rPr>
          <w:color w:val="auto"/>
          <w:sz w:val="28"/>
          <w:szCs w:val="28"/>
        </w:rPr>
        <w:t>Осф –фактическая среднегодовая стоимость оборотных средств,руб.</w:t>
      </w:r>
    </w:p>
    <w:p w:rsidR="007E689D" w:rsidRPr="00904198" w:rsidRDefault="007E689D" w:rsidP="00904198">
      <w:pPr>
        <w:shd w:val="clear" w:color="auto" w:fill="FFFFFF"/>
        <w:ind w:firstLine="720"/>
        <w:rPr>
          <w:color w:val="auto"/>
          <w:sz w:val="28"/>
          <w:szCs w:val="28"/>
        </w:rPr>
      </w:pPr>
      <w:r w:rsidRPr="00904198">
        <w:rPr>
          <w:color w:val="auto"/>
          <w:sz w:val="28"/>
          <w:szCs w:val="28"/>
        </w:rPr>
        <w:t>Ускорение оборачиваемости оборотных средств на 0,03 оборота повлияло на увеличение прибыли на 1,314 млн.руб. (3,79-3,76)*19639*0,223:100.</w:t>
      </w:r>
    </w:p>
    <w:p w:rsidR="007E689D" w:rsidRPr="00904198" w:rsidRDefault="007E689D" w:rsidP="00904198">
      <w:pPr>
        <w:shd w:val="clear" w:color="auto" w:fill="FFFFFF"/>
        <w:ind w:firstLine="720"/>
        <w:rPr>
          <w:color w:val="auto"/>
          <w:sz w:val="28"/>
          <w:szCs w:val="28"/>
        </w:rPr>
      </w:pPr>
      <w:r w:rsidRPr="00904198">
        <w:rPr>
          <w:color w:val="auto"/>
          <w:sz w:val="28"/>
          <w:szCs w:val="28"/>
        </w:rPr>
        <w:t>Рассмотрим влияние факторов на эффективность использования функционирующего капитала торговой организации, результаты которого представлены в таблице № 18.</w:t>
      </w:r>
    </w:p>
    <w:p w:rsidR="007E689D" w:rsidRPr="00904198" w:rsidRDefault="007E689D" w:rsidP="00904198">
      <w:pPr>
        <w:shd w:val="clear" w:color="auto" w:fill="FFFFFF"/>
        <w:ind w:firstLine="720"/>
        <w:rPr>
          <w:color w:val="auto"/>
          <w:sz w:val="28"/>
          <w:szCs w:val="28"/>
        </w:rPr>
      </w:pPr>
      <w:r w:rsidRPr="00904198">
        <w:rPr>
          <w:color w:val="auto"/>
          <w:sz w:val="28"/>
          <w:szCs w:val="28"/>
        </w:rPr>
        <w:t>Рассчитываем рентабельность функционирующего капитала по формуле:</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lang w:val="en-US"/>
        </w:rPr>
        <w:t>R</w:t>
      </w:r>
      <w:r w:rsidRPr="00904198">
        <w:rPr>
          <w:color w:val="auto"/>
          <w:sz w:val="28"/>
          <w:szCs w:val="28"/>
        </w:rPr>
        <w:t>ф.к.= ( УДр-УР+УП о.в.) : (ОФе+ОСе),</w:t>
      </w:r>
      <w:r w:rsidR="00904198">
        <w:rPr>
          <w:color w:val="auto"/>
          <w:sz w:val="28"/>
          <w:szCs w:val="28"/>
        </w:rPr>
        <w:t xml:space="preserve"> </w:t>
      </w:r>
      <w:r w:rsidRPr="00904198">
        <w:rPr>
          <w:color w:val="auto"/>
          <w:sz w:val="28"/>
          <w:szCs w:val="28"/>
        </w:rPr>
        <w:t>(1</w:t>
      </w:r>
      <w:r w:rsidR="006204F1">
        <w:rPr>
          <w:color w:val="auto"/>
          <w:sz w:val="28"/>
          <w:szCs w:val="28"/>
        </w:rPr>
        <w:t>8</w:t>
      </w:r>
      <w:r w:rsidRPr="00904198">
        <w:rPr>
          <w:color w:val="auto"/>
          <w:sz w:val="28"/>
          <w:szCs w:val="28"/>
        </w:rPr>
        <w:t>)</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snapToGrid w:val="0"/>
          <w:color w:val="auto"/>
          <w:sz w:val="28"/>
          <w:szCs w:val="28"/>
        </w:rPr>
      </w:pPr>
      <w:r w:rsidRPr="00904198">
        <w:rPr>
          <w:color w:val="auto"/>
          <w:sz w:val="28"/>
          <w:szCs w:val="28"/>
        </w:rPr>
        <w:t xml:space="preserve">где УДр- уровень дохода, остающегося в распоряжении организации; УР- уровень расходов на реализацию; УП о.в.- </w:t>
      </w:r>
      <w:r w:rsidRPr="00904198">
        <w:rPr>
          <w:snapToGrid w:val="0"/>
          <w:color w:val="auto"/>
          <w:sz w:val="28"/>
          <w:szCs w:val="28"/>
        </w:rPr>
        <w:t>уровень прибыли от операционной и внереализационной деятельности; ОФе- фондоёмкость основных средств; ОСе- фондоёмкость оборотных средств.</w:t>
      </w:r>
    </w:p>
    <w:p w:rsidR="007E689D" w:rsidRPr="00904198" w:rsidRDefault="007E689D" w:rsidP="00904198">
      <w:pPr>
        <w:shd w:val="clear" w:color="auto" w:fill="FFFFFF"/>
        <w:ind w:firstLine="720"/>
        <w:rPr>
          <w:color w:val="auto"/>
          <w:sz w:val="28"/>
          <w:szCs w:val="28"/>
        </w:rPr>
      </w:pPr>
      <w:r w:rsidRPr="00904198">
        <w:rPr>
          <w:snapToGrid w:val="0"/>
          <w:color w:val="auto"/>
          <w:sz w:val="28"/>
          <w:szCs w:val="28"/>
        </w:rPr>
        <w:t xml:space="preserve">Расчёт влияния факторов на </w:t>
      </w:r>
      <w:r w:rsidRPr="00904198">
        <w:rPr>
          <w:color w:val="auto"/>
          <w:sz w:val="28"/>
          <w:szCs w:val="28"/>
        </w:rPr>
        <w:t>рентабельность функционирующего капитала проводим методом цепных подстоновок.</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 xml:space="preserve">Таблица №18. Расчёт влияния факторов на эффективность использования </w:t>
      </w:r>
      <w:r w:rsidR="006204F1" w:rsidRPr="00904198">
        <w:rPr>
          <w:color w:val="auto"/>
          <w:sz w:val="28"/>
          <w:szCs w:val="28"/>
        </w:rPr>
        <w:t>функционирующего</w:t>
      </w:r>
      <w:r w:rsidRPr="00904198">
        <w:rPr>
          <w:color w:val="auto"/>
          <w:sz w:val="28"/>
          <w:szCs w:val="28"/>
        </w:rPr>
        <w:t xml:space="preserve"> капитала торговой организации за отчётный период.</w:t>
      </w:r>
    </w:p>
    <w:tbl>
      <w:tblPr>
        <w:tblStyle w:val="ad"/>
        <w:tblW w:w="9214" w:type="dxa"/>
        <w:tblInd w:w="250" w:type="dxa"/>
        <w:tblLayout w:type="fixed"/>
        <w:tblLook w:val="0000" w:firstRow="0" w:lastRow="0" w:firstColumn="0" w:lastColumn="0" w:noHBand="0" w:noVBand="0"/>
      </w:tblPr>
      <w:tblGrid>
        <w:gridCol w:w="2552"/>
        <w:gridCol w:w="992"/>
        <w:gridCol w:w="992"/>
        <w:gridCol w:w="851"/>
        <w:gridCol w:w="708"/>
        <w:gridCol w:w="851"/>
        <w:gridCol w:w="850"/>
        <w:gridCol w:w="709"/>
        <w:gridCol w:w="709"/>
      </w:tblGrid>
      <w:tr w:rsidR="007E689D" w:rsidRPr="00904198">
        <w:trPr>
          <w:trHeight w:val="287"/>
        </w:trPr>
        <w:tc>
          <w:tcPr>
            <w:tcW w:w="2552" w:type="dxa"/>
          </w:tcPr>
          <w:p w:rsidR="007E689D" w:rsidRPr="00904198" w:rsidRDefault="007E689D" w:rsidP="006204F1">
            <w:pPr>
              <w:rPr>
                <w:snapToGrid w:val="0"/>
              </w:rPr>
            </w:pPr>
          </w:p>
        </w:tc>
        <w:tc>
          <w:tcPr>
            <w:tcW w:w="992" w:type="dxa"/>
          </w:tcPr>
          <w:p w:rsidR="007E689D" w:rsidRPr="00904198" w:rsidRDefault="007E689D" w:rsidP="006204F1">
            <w:pPr>
              <w:rPr>
                <w:snapToGrid w:val="0"/>
              </w:rPr>
            </w:pPr>
          </w:p>
        </w:tc>
        <w:tc>
          <w:tcPr>
            <w:tcW w:w="992" w:type="dxa"/>
          </w:tcPr>
          <w:p w:rsidR="007E689D" w:rsidRPr="00904198" w:rsidRDefault="007E689D" w:rsidP="006204F1">
            <w:pPr>
              <w:rPr>
                <w:snapToGrid w:val="0"/>
              </w:rPr>
            </w:pPr>
          </w:p>
        </w:tc>
        <w:tc>
          <w:tcPr>
            <w:tcW w:w="851" w:type="dxa"/>
          </w:tcPr>
          <w:p w:rsidR="007E689D" w:rsidRPr="00904198" w:rsidRDefault="007E689D" w:rsidP="006204F1">
            <w:pPr>
              <w:rPr>
                <w:snapToGrid w:val="0"/>
              </w:rPr>
            </w:pPr>
          </w:p>
        </w:tc>
        <w:tc>
          <w:tcPr>
            <w:tcW w:w="708" w:type="dxa"/>
          </w:tcPr>
          <w:p w:rsidR="007E689D" w:rsidRPr="00904198" w:rsidRDefault="007E689D" w:rsidP="006204F1">
            <w:pPr>
              <w:rPr>
                <w:snapToGrid w:val="0"/>
              </w:rPr>
            </w:pPr>
          </w:p>
        </w:tc>
        <w:tc>
          <w:tcPr>
            <w:tcW w:w="851" w:type="dxa"/>
          </w:tcPr>
          <w:p w:rsidR="007E689D" w:rsidRPr="00904198" w:rsidRDefault="007E689D" w:rsidP="006204F1">
            <w:pPr>
              <w:rPr>
                <w:snapToGrid w:val="0"/>
              </w:rPr>
            </w:pPr>
            <w:r w:rsidRPr="00904198">
              <w:rPr>
                <w:snapToGrid w:val="0"/>
              </w:rPr>
              <w:t>Откло</w:t>
            </w:r>
          </w:p>
        </w:tc>
        <w:tc>
          <w:tcPr>
            <w:tcW w:w="850" w:type="dxa"/>
          </w:tcPr>
          <w:p w:rsidR="007E689D" w:rsidRPr="00904198" w:rsidRDefault="007E689D" w:rsidP="006204F1">
            <w:pPr>
              <w:rPr>
                <w:snapToGrid w:val="0"/>
              </w:rPr>
            </w:pPr>
            <w:r w:rsidRPr="00904198">
              <w:rPr>
                <w:snapToGrid w:val="0"/>
              </w:rPr>
              <w:t>нение</w:t>
            </w:r>
          </w:p>
        </w:tc>
        <w:tc>
          <w:tcPr>
            <w:tcW w:w="709" w:type="dxa"/>
          </w:tcPr>
          <w:p w:rsidR="007E689D" w:rsidRPr="00904198" w:rsidRDefault="007E689D" w:rsidP="006204F1">
            <w:pPr>
              <w:rPr>
                <w:snapToGrid w:val="0"/>
              </w:rPr>
            </w:pPr>
            <w:r w:rsidRPr="00904198">
              <w:rPr>
                <w:snapToGrid w:val="0"/>
              </w:rPr>
              <w:t>(+/-)</w:t>
            </w:r>
          </w:p>
        </w:tc>
        <w:tc>
          <w:tcPr>
            <w:tcW w:w="709" w:type="dxa"/>
          </w:tcPr>
          <w:p w:rsidR="007E689D" w:rsidRPr="00904198" w:rsidRDefault="007E689D" w:rsidP="006204F1">
            <w:pPr>
              <w:rPr>
                <w:snapToGrid w:val="0"/>
              </w:rPr>
            </w:pPr>
          </w:p>
        </w:tc>
      </w:tr>
      <w:tr w:rsidR="007E689D" w:rsidRPr="00904198">
        <w:trPr>
          <w:trHeight w:val="72"/>
        </w:trPr>
        <w:tc>
          <w:tcPr>
            <w:tcW w:w="2552" w:type="dxa"/>
          </w:tcPr>
          <w:p w:rsidR="007E689D" w:rsidRPr="00904198" w:rsidRDefault="007E689D" w:rsidP="006204F1">
            <w:pPr>
              <w:rPr>
                <w:snapToGrid w:val="0"/>
              </w:rPr>
            </w:pPr>
            <w:r w:rsidRPr="00904198">
              <w:rPr>
                <w:snapToGrid w:val="0"/>
              </w:rPr>
              <w:t>Показатели</w:t>
            </w:r>
          </w:p>
        </w:tc>
        <w:tc>
          <w:tcPr>
            <w:tcW w:w="992" w:type="dxa"/>
          </w:tcPr>
          <w:p w:rsidR="007E689D" w:rsidRPr="00904198" w:rsidRDefault="007E689D" w:rsidP="006204F1">
            <w:pPr>
              <w:rPr>
                <w:snapToGrid w:val="0"/>
              </w:rPr>
            </w:pPr>
            <w:r w:rsidRPr="00904198">
              <w:rPr>
                <w:snapToGrid w:val="0"/>
              </w:rPr>
              <w:t>9 мес.</w:t>
            </w:r>
          </w:p>
          <w:p w:rsidR="007E689D" w:rsidRPr="00904198" w:rsidRDefault="007E689D" w:rsidP="006204F1">
            <w:pPr>
              <w:rPr>
                <w:snapToGrid w:val="0"/>
              </w:rPr>
            </w:pPr>
            <w:r w:rsidRPr="00904198">
              <w:rPr>
                <w:snapToGrid w:val="0"/>
              </w:rPr>
              <w:t>2005 г.</w:t>
            </w:r>
          </w:p>
        </w:tc>
        <w:tc>
          <w:tcPr>
            <w:tcW w:w="992" w:type="dxa"/>
          </w:tcPr>
          <w:p w:rsidR="007E689D" w:rsidRPr="00904198" w:rsidRDefault="007E689D" w:rsidP="006204F1">
            <w:pPr>
              <w:rPr>
                <w:snapToGrid w:val="0"/>
              </w:rPr>
            </w:pPr>
            <w:r w:rsidRPr="00904198">
              <w:rPr>
                <w:snapToGrid w:val="0"/>
              </w:rPr>
              <w:t>9 мес.</w:t>
            </w:r>
          </w:p>
          <w:p w:rsidR="007E689D" w:rsidRPr="00904198" w:rsidRDefault="007E689D" w:rsidP="006204F1">
            <w:pPr>
              <w:rPr>
                <w:snapToGrid w:val="0"/>
              </w:rPr>
            </w:pPr>
            <w:r w:rsidRPr="00904198">
              <w:rPr>
                <w:snapToGrid w:val="0"/>
              </w:rPr>
              <w:t>2006 г.</w:t>
            </w:r>
          </w:p>
        </w:tc>
        <w:tc>
          <w:tcPr>
            <w:tcW w:w="851" w:type="dxa"/>
          </w:tcPr>
          <w:p w:rsidR="007E689D" w:rsidRPr="00904198" w:rsidRDefault="007E689D" w:rsidP="006204F1">
            <w:pPr>
              <w:rPr>
                <w:snapToGrid w:val="0"/>
              </w:rPr>
            </w:pPr>
            <w:r w:rsidRPr="00904198">
              <w:rPr>
                <w:snapToGrid w:val="0"/>
              </w:rPr>
              <w:t>Всего</w:t>
            </w:r>
          </w:p>
        </w:tc>
        <w:tc>
          <w:tcPr>
            <w:tcW w:w="708" w:type="dxa"/>
          </w:tcPr>
          <w:p w:rsidR="007E689D" w:rsidRPr="00904198" w:rsidRDefault="007E689D" w:rsidP="006204F1">
            <w:pPr>
              <w:rPr>
                <w:snapToGrid w:val="0"/>
              </w:rPr>
            </w:pPr>
            <w:r w:rsidRPr="00904198">
              <w:rPr>
                <w:snapToGrid w:val="0"/>
              </w:rPr>
              <w:t>В том</w:t>
            </w:r>
          </w:p>
        </w:tc>
        <w:tc>
          <w:tcPr>
            <w:tcW w:w="851" w:type="dxa"/>
          </w:tcPr>
          <w:p w:rsidR="007E689D" w:rsidRPr="00904198" w:rsidRDefault="007E689D" w:rsidP="006204F1">
            <w:pPr>
              <w:rPr>
                <w:snapToGrid w:val="0"/>
              </w:rPr>
            </w:pPr>
            <w:r w:rsidRPr="00904198">
              <w:rPr>
                <w:snapToGrid w:val="0"/>
              </w:rPr>
              <w:t>числе</w:t>
            </w:r>
          </w:p>
        </w:tc>
        <w:tc>
          <w:tcPr>
            <w:tcW w:w="850" w:type="dxa"/>
          </w:tcPr>
          <w:p w:rsidR="007E689D" w:rsidRPr="00904198" w:rsidRDefault="007E689D" w:rsidP="006204F1">
            <w:pPr>
              <w:rPr>
                <w:snapToGrid w:val="0"/>
              </w:rPr>
            </w:pPr>
            <w:r w:rsidRPr="00904198">
              <w:rPr>
                <w:snapToGrid w:val="0"/>
              </w:rPr>
              <w:t>за</w:t>
            </w:r>
          </w:p>
        </w:tc>
        <w:tc>
          <w:tcPr>
            <w:tcW w:w="709" w:type="dxa"/>
          </w:tcPr>
          <w:p w:rsidR="007E689D" w:rsidRPr="00904198" w:rsidRDefault="007E689D" w:rsidP="006204F1">
            <w:pPr>
              <w:rPr>
                <w:snapToGrid w:val="0"/>
              </w:rPr>
            </w:pPr>
            <w:r w:rsidRPr="00904198">
              <w:rPr>
                <w:snapToGrid w:val="0"/>
              </w:rPr>
              <w:t>счёт</w:t>
            </w:r>
          </w:p>
        </w:tc>
        <w:tc>
          <w:tcPr>
            <w:tcW w:w="709" w:type="dxa"/>
          </w:tcPr>
          <w:p w:rsidR="007E689D" w:rsidRPr="00904198" w:rsidRDefault="007E689D" w:rsidP="006204F1">
            <w:pPr>
              <w:rPr>
                <w:snapToGrid w:val="0"/>
              </w:rPr>
            </w:pPr>
          </w:p>
        </w:tc>
      </w:tr>
      <w:tr w:rsidR="007E689D" w:rsidRPr="00904198">
        <w:trPr>
          <w:trHeight w:val="72"/>
        </w:trPr>
        <w:tc>
          <w:tcPr>
            <w:tcW w:w="2552" w:type="dxa"/>
          </w:tcPr>
          <w:p w:rsidR="007E689D" w:rsidRPr="00904198" w:rsidRDefault="007E689D" w:rsidP="006204F1">
            <w:pPr>
              <w:rPr>
                <w:snapToGrid w:val="0"/>
              </w:rPr>
            </w:pPr>
          </w:p>
        </w:tc>
        <w:tc>
          <w:tcPr>
            <w:tcW w:w="992" w:type="dxa"/>
          </w:tcPr>
          <w:p w:rsidR="007E689D" w:rsidRPr="00904198" w:rsidRDefault="007E689D" w:rsidP="006204F1">
            <w:pPr>
              <w:rPr>
                <w:snapToGrid w:val="0"/>
              </w:rPr>
            </w:pPr>
          </w:p>
        </w:tc>
        <w:tc>
          <w:tcPr>
            <w:tcW w:w="992" w:type="dxa"/>
          </w:tcPr>
          <w:p w:rsidR="007E689D" w:rsidRPr="00904198" w:rsidRDefault="007E689D" w:rsidP="006204F1">
            <w:pPr>
              <w:rPr>
                <w:snapToGrid w:val="0"/>
              </w:rPr>
            </w:pPr>
          </w:p>
        </w:tc>
        <w:tc>
          <w:tcPr>
            <w:tcW w:w="851" w:type="dxa"/>
          </w:tcPr>
          <w:p w:rsidR="007E689D" w:rsidRPr="00904198" w:rsidRDefault="007E689D" w:rsidP="006204F1">
            <w:pPr>
              <w:rPr>
                <w:snapToGrid w:val="0"/>
              </w:rPr>
            </w:pPr>
          </w:p>
        </w:tc>
        <w:tc>
          <w:tcPr>
            <w:tcW w:w="708" w:type="dxa"/>
          </w:tcPr>
          <w:p w:rsidR="007E689D" w:rsidRPr="00904198" w:rsidRDefault="007E689D" w:rsidP="006204F1">
            <w:pPr>
              <w:rPr>
                <w:snapToGrid w:val="0"/>
              </w:rPr>
            </w:pPr>
            <w:r w:rsidRPr="00904198">
              <w:rPr>
                <w:snapToGrid w:val="0"/>
              </w:rPr>
              <w:t>УДр</w:t>
            </w:r>
          </w:p>
        </w:tc>
        <w:tc>
          <w:tcPr>
            <w:tcW w:w="851" w:type="dxa"/>
          </w:tcPr>
          <w:p w:rsidR="007E689D" w:rsidRPr="00904198" w:rsidRDefault="007E689D" w:rsidP="006204F1">
            <w:pPr>
              <w:rPr>
                <w:snapToGrid w:val="0"/>
              </w:rPr>
            </w:pPr>
            <w:r w:rsidRPr="00904198">
              <w:rPr>
                <w:snapToGrid w:val="0"/>
              </w:rPr>
              <w:t>УР</w:t>
            </w:r>
          </w:p>
        </w:tc>
        <w:tc>
          <w:tcPr>
            <w:tcW w:w="850" w:type="dxa"/>
          </w:tcPr>
          <w:p w:rsidR="007E689D" w:rsidRPr="00904198" w:rsidRDefault="007E689D" w:rsidP="006204F1">
            <w:pPr>
              <w:rPr>
                <w:snapToGrid w:val="0"/>
              </w:rPr>
            </w:pPr>
            <w:r w:rsidRPr="00904198">
              <w:rPr>
                <w:snapToGrid w:val="0"/>
              </w:rPr>
              <w:t>Упов</w:t>
            </w:r>
          </w:p>
        </w:tc>
        <w:tc>
          <w:tcPr>
            <w:tcW w:w="709" w:type="dxa"/>
          </w:tcPr>
          <w:p w:rsidR="007E689D" w:rsidRPr="00904198" w:rsidRDefault="007E689D" w:rsidP="006204F1">
            <w:pPr>
              <w:rPr>
                <w:snapToGrid w:val="0"/>
              </w:rPr>
            </w:pPr>
            <w:r w:rsidRPr="00904198">
              <w:rPr>
                <w:snapToGrid w:val="0"/>
              </w:rPr>
              <w:t>ОФе</w:t>
            </w:r>
          </w:p>
        </w:tc>
        <w:tc>
          <w:tcPr>
            <w:tcW w:w="709" w:type="dxa"/>
          </w:tcPr>
          <w:p w:rsidR="007E689D" w:rsidRPr="00904198" w:rsidRDefault="007E689D" w:rsidP="006204F1">
            <w:pPr>
              <w:rPr>
                <w:snapToGrid w:val="0"/>
              </w:rPr>
            </w:pPr>
            <w:r w:rsidRPr="00904198">
              <w:rPr>
                <w:snapToGrid w:val="0"/>
              </w:rPr>
              <w:t>ОСе</w:t>
            </w:r>
          </w:p>
        </w:tc>
      </w:tr>
      <w:tr w:rsidR="007E689D" w:rsidRPr="00904198">
        <w:trPr>
          <w:trHeight w:val="72"/>
        </w:trPr>
        <w:tc>
          <w:tcPr>
            <w:tcW w:w="2552" w:type="dxa"/>
          </w:tcPr>
          <w:p w:rsidR="007E689D" w:rsidRPr="00904198" w:rsidRDefault="007E689D" w:rsidP="006204F1">
            <w:pPr>
              <w:rPr>
                <w:snapToGrid w:val="0"/>
              </w:rPr>
            </w:pPr>
            <w:r w:rsidRPr="00904198">
              <w:rPr>
                <w:snapToGrid w:val="0"/>
              </w:rPr>
              <w:t>Рентабельность функционирующего капитала, %</w:t>
            </w:r>
          </w:p>
        </w:tc>
        <w:tc>
          <w:tcPr>
            <w:tcW w:w="992"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5,12</w:t>
            </w:r>
          </w:p>
        </w:tc>
        <w:tc>
          <w:tcPr>
            <w:tcW w:w="992"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6,95</w:t>
            </w:r>
          </w:p>
        </w:tc>
        <w:tc>
          <w:tcPr>
            <w:tcW w:w="851"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1,83</w:t>
            </w:r>
          </w:p>
        </w:tc>
        <w:tc>
          <w:tcPr>
            <w:tcW w:w="708"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0,58</w:t>
            </w:r>
          </w:p>
        </w:tc>
        <w:tc>
          <w:tcPr>
            <w:tcW w:w="851"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0,77</w:t>
            </w:r>
          </w:p>
        </w:tc>
        <w:tc>
          <w:tcPr>
            <w:tcW w:w="850"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r w:rsidR="00904198">
              <w:rPr>
                <w:snapToGrid w:val="0"/>
              </w:rPr>
              <w:t xml:space="preserve"> </w:t>
            </w:r>
            <w:r w:rsidRPr="00904198">
              <w:rPr>
                <w:snapToGrid w:val="0"/>
              </w:rPr>
              <w:t>0,02</w:t>
            </w:r>
          </w:p>
        </w:tc>
        <w:tc>
          <w:tcPr>
            <w:tcW w:w="709"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0,48</w:t>
            </w:r>
          </w:p>
        </w:tc>
        <w:tc>
          <w:tcPr>
            <w:tcW w:w="709"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0,03</w:t>
            </w:r>
          </w:p>
        </w:tc>
      </w:tr>
      <w:tr w:rsidR="007E689D" w:rsidRPr="00904198">
        <w:trPr>
          <w:trHeight w:val="72"/>
        </w:trPr>
        <w:tc>
          <w:tcPr>
            <w:tcW w:w="2552" w:type="dxa"/>
          </w:tcPr>
          <w:p w:rsidR="007E689D" w:rsidRPr="00904198" w:rsidRDefault="007E689D" w:rsidP="006204F1">
            <w:pPr>
              <w:rPr>
                <w:snapToGrid w:val="0"/>
              </w:rPr>
            </w:pPr>
            <w:r w:rsidRPr="00904198">
              <w:rPr>
                <w:snapToGrid w:val="0"/>
              </w:rPr>
              <w:t>Уровень дохода, остающегося в распоряжении организации, %</w:t>
            </w:r>
          </w:p>
        </w:tc>
        <w:tc>
          <w:tcPr>
            <w:tcW w:w="992"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18,06</w:t>
            </w:r>
          </w:p>
        </w:tc>
        <w:tc>
          <w:tcPr>
            <w:tcW w:w="992"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18,36</w:t>
            </w:r>
          </w:p>
        </w:tc>
        <w:tc>
          <w:tcPr>
            <w:tcW w:w="851"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0,30</w:t>
            </w:r>
          </w:p>
        </w:tc>
        <w:tc>
          <w:tcPr>
            <w:tcW w:w="708" w:type="dxa"/>
          </w:tcPr>
          <w:p w:rsidR="007E689D" w:rsidRPr="00904198" w:rsidRDefault="007E689D" w:rsidP="006204F1">
            <w:pPr>
              <w:rPr>
                <w:snapToGrid w:val="0"/>
              </w:rPr>
            </w:pPr>
          </w:p>
        </w:tc>
        <w:tc>
          <w:tcPr>
            <w:tcW w:w="851"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850"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709"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709"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r>
      <w:tr w:rsidR="007E689D" w:rsidRPr="00904198">
        <w:trPr>
          <w:trHeight w:val="72"/>
        </w:trPr>
        <w:tc>
          <w:tcPr>
            <w:tcW w:w="2552" w:type="dxa"/>
          </w:tcPr>
          <w:p w:rsidR="007E689D" w:rsidRPr="00904198" w:rsidRDefault="007E689D" w:rsidP="006204F1">
            <w:pPr>
              <w:rPr>
                <w:snapToGrid w:val="0"/>
              </w:rPr>
            </w:pPr>
            <w:r w:rsidRPr="00904198">
              <w:rPr>
                <w:snapToGrid w:val="0"/>
              </w:rPr>
              <w:t>Уровень расходов на реализацию, %</w:t>
            </w:r>
          </w:p>
        </w:tc>
        <w:tc>
          <w:tcPr>
            <w:tcW w:w="992"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15,57</w:t>
            </w:r>
          </w:p>
        </w:tc>
        <w:tc>
          <w:tcPr>
            <w:tcW w:w="992"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15,17</w:t>
            </w:r>
          </w:p>
        </w:tc>
        <w:tc>
          <w:tcPr>
            <w:tcW w:w="851"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r w:rsidR="00904198">
              <w:rPr>
                <w:snapToGrid w:val="0"/>
              </w:rPr>
              <w:t xml:space="preserve"> </w:t>
            </w:r>
            <w:r w:rsidRPr="00904198">
              <w:rPr>
                <w:snapToGrid w:val="0"/>
              </w:rPr>
              <w:t>0,40</w:t>
            </w:r>
          </w:p>
        </w:tc>
        <w:tc>
          <w:tcPr>
            <w:tcW w:w="708"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851"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850"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709"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709"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r>
      <w:tr w:rsidR="007E689D" w:rsidRPr="00904198">
        <w:trPr>
          <w:trHeight w:val="72"/>
        </w:trPr>
        <w:tc>
          <w:tcPr>
            <w:tcW w:w="2552" w:type="dxa"/>
          </w:tcPr>
          <w:p w:rsidR="007E689D" w:rsidRPr="00904198" w:rsidRDefault="007E689D" w:rsidP="006204F1">
            <w:pPr>
              <w:rPr>
                <w:snapToGrid w:val="0"/>
              </w:rPr>
            </w:pPr>
            <w:r w:rsidRPr="00904198">
              <w:rPr>
                <w:snapToGrid w:val="0"/>
              </w:rPr>
              <w:t>Уровень прибыли от операционной и внереализационной деятельности, %</w:t>
            </w:r>
          </w:p>
        </w:tc>
        <w:tc>
          <w:tcPr>
            <w:tcW w:w="992"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0,19</w:t>
            </w:r>
          </w:p>
        </w:tc>
        <w:tc>
          <w:tcPr>
            <w:tcW w:w="992"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0,18</w:t>
            </w:r>
          </w:p>
        </w:tc>
        <w:tc>
          <w:tcPr>
            <w:tcW w:w="851"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r w:rsidR="00904198">
              <w:rPr>
                <w:snapToGrid w:val="0"/>
              </w:rPr>
              <w:t xml:space="preserve"> </w:t>
            </w:r>
            <w:r w:rsidRPr="00904198">
              <w:rPr>
                <w:snapToGrid w:val="0"/>
              </w:rPr>
              <w:t>0,01</w:t>
            </w:r>
          </w:p>
        </w:tc>
        <w:tc>
          <w:tcPr>
            <w:tcW w:w="708"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851"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850"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709"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709" w:type="dxa"/>
          </w:tcPr>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r>
      <w:tr w:rsidR="007E689D" w:rsidRPr="00904198">
        <w:trPr>
          <w:trHeight w:val="712"/>
        </w:trPr>
        <w:tc>
          <w:tcPr>
            <w:tcW w:w="2552" w:type="dxa"/>
          </w:tcPr>
          <w:p w:rsidR="007E689D" w:rsidRPr="00904198" w:rsidRDefault="007E689D" w:rsidP="006204F1">
            <w:pPr>
              <w:rPr>
                <w:snapToGrid w:val="0"/>
              </w:rPr>
            </w:pPr>
            <w:r w:rsidRPr="00904198">
              <w:rPr>
                <w:snapToGrid w:val="0"/>
              </w:rPr>
              <w:t>Фондоёмкость основных средств, руб.</w:t>
            </w:r>
          </w:p>
        </w:tc>
        <w:tc>
          <w:tcPr>
            <w:tcW w:w="992"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0,26</w:t>
            </w:r>
          </w:p>
        </w:tc>
        <w:tc>
          <w:tcPr>
            <w:tcW w:w="992"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0,22</w:t>
            </w:r>
          </w:p>
        </w:tc>
        <w:tc>
          <w:tcPr>
            <w:tcW w:w="851"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r w:rsidR="00904198">
              <w:rPr>
                <w:snapToGrid w:val="0"/>
              </w:rPr>
              <w:t xml:space="preserve"> </w:t>
            </w:r>
            <w:r w:rsidRPr="00904198">
              <w:rPr>
                <w:snapToGrid w:val="0"/>
              </w:rPr>
              <w:t>0,04</w:t>
            </w:r>
          </w:p>
        </w:tc>
        <w:tc>
          <w:tcPr>
            <w:tcW w:w="708"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851"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850"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709"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709"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r>
      <w:tr w:rsidR="007E689D" w:rsidRPr="00904198">
        <w:trPr>
          <w:trHeight w:val="72"/>
        </w:trPr>
        <w:tc>
          <w:tcPr>
            <w:tcW w:w="2552" w:type="dxa"/>
          </w:tcPr>
          <w:p w:rsidR="007E689D" w:rsidRPr="00904198" w:rsidRDefault="007E689D" w:rsidP="006204F1">
            <w:pPr>
              <w:rPr>
                <w:snapToGrid w:val="0"/>
              </w:rPr>
            </w:pPr>
            <w:r w:rsidRPr="00904198">
              <w:rPr>
                <w:snapToGrid w:val="0"/>
              </w:rPr>
              <w:t>Фондоёмкость оборотных средств, руб.</w:t>
            </w:r>
          </w:p>
        </w:tc>
        <w:tc>
          <w:tcPr>
            <w:tcW w:w="992"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0,27</w:t>
            </w:r>
          </w:p>
        </w:tc>
        <w:tc>
          <w:tcPr>
            <w:tcW w:w="992"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0,26</w:t>
            </w:r>
          </w:p>
        </w:tc>
        <w:tc>
          <w:tcPr>
            <w:tcW w:w="851"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r w:rsidR="00904198">
              <w:rPr>
                <w:snapToGrid w:val="0"/>
              </w:rPr>
              <w:t xml:space="preserve"> </w:t>
            </w:r>
            <w:r w:rsidRPr="00904198">
              <w:rPr>
                <w:snapToGrid w:val="0"/>
              </w:rPr>
              <w:t>0,01</w:t>
            </w:r>
          </w:p>
        </w:tc>
        <w:tc>
          <w:tcPr>
            <w:tcW w:w="708"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851"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850"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709"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c>
          <w:tcPr>
            <w:tcW w:w="709" w:type="dxa"/>
          </w:tcPr>
          <w:p w:rsidR="007E689D" w:rsidRPr="00904198" w:rsidRDefault="007E689D" w:rsidP="006204F1">
            <w:pPr>
              <w:rPr>
                <w:snapToGrid w:val="0"/>
              </w:rPr>
            </w:pPr>
          </w:p>
          <w:p w:rsidR="007E689D" w:rsidRPr="00904198" w:rsidRDefault="007E689D" w:rsidP="006204F1">
            <w:pPr>
              <w:rPr>
                <w:snapToGrid w:val="0"/>
              </w:rPr>
            </w:pPr>
            <w:r w:rsidRPr="00904198">
              <w:rPr>
                <w:snapToGrid w:val="0"/>
              </w:rPr>
              <w:t>-</w:t>
            </w:r>
          </w:p>
        </w:tc>
      </w:tr>
    </w:tbl>
    <w:p w:rsidR="006204F1" w:rsidRDefault="006204F1"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shd w:val="clear" w:color="auto" w:fill="FFFFFF"/>
        <w:ind w:firstLine="720"/>
        <w:rPr>
          <w:color w:val="auto"/>
          <w:sz w:val="28"/>
          <w:szCs w:val="28"/>
        </w:rPr>
      </w:pPr>
      <w:r w:rsidRPr="00904198">
        <w:rPr>
          <w:color w:val="auto"/>
          <w:sz w:val="28"/>
          <w:szCs w:val="28"/>
        </w:rPr>
        <w:t xml:space="preserve">Таким образом, на изменение рентабельности функционирующего капитала положительно повлиял рост уровня дохода на 0,3 процентных пункта, сокращение уровня расходов на на 0,4 процентных пункта; снижение фондоёмкости основных средств на 0,04 тыс.руб и фондоёмкости оборотных средств на 0,01 тыс.руб. Снижение уровня прибыли от операционной и внереализационной деятельности на 0,01 процентных пункта отрицательно повлияло на рентабельность функционирующего капитала. В результате преобладания положительных факторов общее увеличение рентабельности функционирующего капитала составило 1,83 </w:t>
      </w:r>
      <w:r w:rsidR="006204F1" w:rsidRPr="00904198">
        <w:rPr>
          <w:color w:val="auto"/>
          <w:sz w:val="28"/>
          <w:szCs w:val="28"/>
        </w:rPr>
        <w:t>процентных</w:t>
      </w:r>
      <w:r w:rsidRPr="00904198">
        <w:rPr>
          <w:color w:val="auto"/>
          <w:sz w:val="28"/>
          <w:szCs w:val="28"/>
        </w:rPr>
        <w:t xml:space="preserve"> пункта.</w:t>
      </w:r>
    </w:p>
    <w:p w:rsidR="007E689D" w:rsidRPr="00904198" w:rsidRDefault="007E689D" w:rsidP="00904198">
      <w:pPr>
        <w:ind w:firstLine="720"/>
        <w:rPr>
          <w:color w:val="auto"/>
          <w:sz w:val="28"/>
          <w:szCs w:val="28"/>
        </w:rPr>
      </w:pPr>
      <w:r w:rsidRPr="00904198">
        <w:rPr>
          <w:color w:val="auto"/>
          <w:sz w:val="28"/>
          <w:szCs w:val="28"/>
        </w:rPr>
        <w:t>Анализ общего уровня и отдельных статей расходов на реализацию.</w:t>
      </w:r>
    </w:p>
    <w:p w:rsidR="007E689D" w:rsidRPr="00904198" w:rsidRDefault="007E689D" w:rsidP="00904198">
      <w:pPr>
        <w:shd w:val="clear" w:color="auto" w:fill="FFFFFF"/>
        <w:ind w:firstLine="720"/>
        <w:rPr>
          <w:color w:val="auto"/>
          <w:sz w:val="28"/>
          <w:szCs w:val="28"/>
        </w:rPr>
      </w:pPr>
      <w:r w:rsidRPr="00904198">
        <w:rPr>
          <w:color w:val="auto"/>
          <w:sz w:val="28"/>
          <w:szCs w:val="28"/>
        </w:rPr>
        <w:t>Для проведения анализа расходов на реализацию по общему уровню и статьям составим</w:t>
      </w:r>
      <w:r w:rsidR="00904198">
        <w:rPr>
          <w:color w:val="auto"/>
          <w:sz w:val="28"/>
          <w:szCs w:val="28"/>
        </w:rPr>
        <w:t xml:space="preserve"> </w:t>
      </w:r>
      <w:r w:rsidRPr="00904198">
        <w:rPr>
          <w:color w:val="auto"/>
          <w:sz w:val="28"/>
          <w:szCs w:val="28"/>
        </w:rPr>
        <w:t>таблицу № 19 на основании данных приложения М.</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 19.Расходы на реализацию по торговой организации за отчетный год, млн р.</w:t>
      </w:r>
    </w:p>
    <w:tbl>
      <w:tblPr>
        <w:tblStyle w:val="ad"/>
        <w:tblW w:w="9072" w:type="dxa"/>
        <w:tblInd w:w="392" w:type="dxa"/>
        <w:tblLayout w:type="fixed"/>
        <w:tblLook w:val="0000" w:firstRow="0" w:lastRow="0" w:firstColumn="0" w:lastColumn="0" w:noHBand="0" w:noVBand="0"/>
      </w:tblPr>
      <w:tblGrid>
        <w:gridCol w:w="2160"/>
        <w:gridCol w:w="1100"/>
        <w:gridCol w:w="1559"/>
        <w:gridCol w:w="567"/>
        <w:gridCol w:w="1276"/>
        <w:gridCol w:w="1134"/>
        <w:gridCol w:w="1276"/>
      </w:tblGrid>
      <w:tr w:rsidR="007E689D" w:rsidRPr="00904198">
        <w:trPr>
          <w:trHeight w:val="510"/>
        </w:trPr>
        <w:tc>
          <w:tcPr>
            <w:tcW w:w="2160" w:type="dxa"/>
            <w:vMerge w:val="restart"/>
          </w:tcPr>
          <w:p w:rsidR="007E689D" w:rsidRPr="00904198" w:rsidRDefault="007E689D" w:rsidP="006204F1">
            <w:r w:rsidRPr="00904198">
              <w:t>Показатели</w:t>
            </w:r>
          </w:p>
        </w:tc>
        <w:tc>
          <w:tcPr>
            <w:tcW w:w="1100" w:type="dxa"/>
            <w:vMerge w:val="restart"/>
          </w:tcPr>
          <w:p w:rsidR="007E689D" w:rsidRPr="00904198" w:rsidRDefault="007E689D" w:rsidP="006204F1">
            <w:r w:rsidRPr="00904198">
              <w:t>9 мес. 2005 г.</w:t>
            </w:r>
          </w:p>
        </w:tc>
        <w:tc>
          <w:tcPr>
            <w:tcW w:w="1559" w:type="dxa"/>
            <w:vMerge w:val="restart"/>
          </w:tcPr>
          <w:p w:rsidR="007E689D" w:rsidRPr="00904198" w:rsidRDefault="007E689D" w:rsidP="006204F1">
            <w:r w:rsidRPr="00904198">
              <w:t>9 мес. 2006 г.</w:t>
            </w:r>
          </w:p>
        </w:tc>
        <w:tc>
          <w:tcPr>
            <w:tcW w:w="567" w:type="dxa"/>
            <w:vMerge w:val="restart"/>
          </w:tcPr>
          <w:p w:rsidR="007E689D" w:rsidRPr="00904198" w:rsidRDefault="007E689D" w:rsidP="006204F1"/>
        </w:tc>
        <w:tc>
          <w:tcPr>
            <w:tcW w:w="3686" w:type="dxa"/>
            <w:gridSpan w:val="3"/>
          </w:tcPr>
          <w:p w:rsidR="007E689D" w:rsidRPr="00904198" w:rsidRDefault="007E689D" w:rsidP="006204F1">
            <w:r w:rsidRPr="00904198">
              <w:t>Показатели</w:t>
            </w:r>
            <w:r w:rsidR="00904198">
              <w:t xml:space="preserve"> </w:t>
            </w:r>
            <w:r w:rsidRPr="00904198">
              <w:t>динамики</w:t>
            </w:r>
          </w:p>
        </w:tc>
      </w:tr>
      <w:tr w:rsidR="007E689D" w:rsidRPr="00904198">
        <w:trPr>
          <w:trHeight w:val="855"/>
        </w:trPr>
        <w:tc>
          <w:tcPr>
            <w:tcW w:w="2160" w:type="dxa"/>
            <w:vMerge/>
          </w:tcPr>
          <w:p w:rsidR="007E689D" w:rsidRPr="00904198" w:rsidRDefault="007E689D" w:rsidP="006204F1"/>
        </w:tc>
        <w:tc>
          <w:tcPr>
            <w:tcW w:w="1100" w:type="dxa"/>
            <w:vMerge/>
          </w:tcPr>
          <w:p w:rsidR="007E689D" w:rsidRPr="00904198" w:rsidRDefault="007E689D" w:rsidP="006204F1"/>
        </w:tc>
        <w:tc>
          <w:tcPr>
            <w:tcW w:w="1559" w:type="dxa"/>
            <w:vMerge/>
          </w:tcPr>
          <w:p w:rsidR="007E689D" w:rsidRPr="00904198" w:rsidRDefault="007E689D" w:rsidP="006204F1"/>
        </w:tc>
        <w:tc>
          <w:tcPr>
            <w:tcW w:w="567" w:type="dxa"/>
            <w:vMerge/>
          </w:tcPr>
          <w:p w:rsidR="007E689D" w:rsidRPr="00904198" w:rsidRDefault="007E689D" w:rsidP="006204F1"/>
        </w:tc>
        <w:tc>
          <w:tcPr>
            <w:tcW w:w="1276" w:type="dxa"/>
          </w:tcPr>
          <w:p w:rsidR="007E689D" w:rsidRPr="00904198" w:rsidRDefault="007E689D" w:rsidP="006204F1">
            <w:r w:rsidRPr="00904198">
              <w:t>Размер изменения уровня, %</w:t>
            </w:r>
          </w:p>
        </w:tc>
        <w:tc>
          <w:tcPr>
            <w:tcW w:w="1134" w:type="dxa"/>
          </w:tcPr>
          <w:p w:rsidR="007E689D" w:rsidRPr="00904198" w:rsidRDefault="007E689D" w:rsidP="006204F1">
            <w:r w:rsidRPr="00904198">
              <w:t>Темп изменения уровня, %</w:t>
            </w:r>
          </w:p>
        </w:tc>
        <w:tc>
          <w:tcPr>
            <w:tcW w:w="1276" w:type="dxa"/>
          </w:tcPr>
          <w:p w:rsidR="007E689D" w:rsidRPr="00904198" w:rsidRDefault="007E689D" w:rsidP="006204F1">
            <w:r w:rsidRPr="00904198">
              <w:t>Сумма экономии, перерасхода</w:t>
            </w:r>
          </w:p>
        </w:tc>
      </w:tr>
      <w:tr w:rsidR="007E689D" w:rsidRPr="00904198">
        <w:trPr>
          <w:trHeight w:val="225"/>
        </w:trPr>
        <w:tc>
          <w:tcPr>
            <w:tcW w:w="2160" w:type="dxa"/>
          </w:tcPr>
          <w:p w:rsidR="007E689D" w:rsidRPr="00904198" w:rsidRDefault="007E689D" w:rsidP="006204F1">
            <w:r w:rsidRPr="00904198">
              <w:t>1</w:t>
            </w:r>
          </w:p>
        </w:tc>
        <w:tc>
          <w:tcPr>
            <w:tcW w:w="1100" w:type="dxa"/>
          </w:tcPr>
          <w:p w:rsidR="007E689D" w:rsidRPr="00904198" w:rsidRDefault="007E689D" w:rsidP="006204F1">
            <w:r w:rsidRPr="00904198">
              <w:t>2</w:t>
            </w:r>
          </w:p>
        </w:tc>
        <w:tc>
          <w:tcPr>
            <w:tcW w:w="1559" w:type="dxa"/>
          </w:tcPr>
          <w:p w:rsidR="007E689D" w:rsidRPr="00904198" w:rsidRDefault="007E689D" w:rsidP="006204F1">
            <w:r w:rsidRPr="00904198">
              <w:t>3</w:t>
            </w:r>
          </w:p>
        </w:tc>
        <w:tc>
          <w:tcPr>
            <w:tcW w:w="567" w:type="dxa"/>
          </w:tcPr>
          <w:p w:rsidR="007E689D" w:rsidRPr="00904198" w:rsidRDefault="007E689D" w:rsidP="006204F1"/>
        </w:tc>
        <w:tc>
          <w:tcPr>
            <w:tcW w:w="1276" w:type="dxa"/>
          </w:tcPr>
          <w:p w:rsidR="007E689D" w:rsidRPr="00904198" w:rsidRDefault="007E689D" w:rsidP="006204F1">
            <w:r w:rsidRPr="00904198">
              <w:t>4</w:t>
            </w:r>
          </w:p>
        </w:tc>
        <w:tc>
          <w:tcPr>
            <w:tcW w:w="1134" w:type="dxa"/>
          </w:tcPr>
          <w:p w:rsidR="007E689D" w:rsidRPr="00904198" w:rsidRDefault="007E689D" w:rsidP="006204F1">
            <w:r w:rsidRPr="00904198">
              <w:t>5</w:t>
            </w:r>
          </w:p>
        </w:tc>
        <w:tc>
          <w:tcPr>
            <w:tcW w:w="1276" w:type="dxa"/>
          </w:tcPr>
          <w:p w:rsidR="007E689D" w:rsidRPr="00904198" w:rsidRDefault="007E689D" w:rsidP="006204F1">
            <w:r w:rsidRPr="00904198">
              <w:t>6</w:t>
            </w:r>
          </w:p>
        </w:tc>
      </w:tr>
      <w:tr w:rsidR="007E689D" w:rsidRPr="00904198">
        <w:trPr>
          <w:trHeight w:val="1695"/>
        </w:trPr>
        <w:tc>
          <w:tcPr>
            <w:tcW w:w="2160" w:type="dxa"/>
          </w:tcPr>
          <w:p w:rsidR="007E689D" w:rsidRPr="00904198" w:rsidRDefault="007E689D" w:rsidP="006204F1">
            <w:r w:rsidRPr="00904198">
              <w:t>Розничный товарооборот, всего</w:t>
            </w:r>
          </w:p>
          <w:p w:rsidR="007E689D" w:rsidRPr="00904198" w:rsidRDefault="007E689D" w:rsidP="006204F1">
            <w:r w:rsidRPr="00904198">
              <w:t>-в действующих ценах</w:t>
            </w:r>
          </w:p>
          <w:p w:rsidR="007E689D" w:rsidRPr="00904198" w:rsidRDefault="007E689D" w:rsidP="006204F1">
            <w:r w:rsidRPr="00904198">
              <w:t>-в сопоставимых ценах</w:t>
            </w:r>
          </w:p>
        </w:tc>
        <w:tc>
          <w:tcPr>
            <w:tcW w:w="1100" w:type="dxa"/>
          </w:tcPr>
          <w:p w:rsidR="007E689D" w:rsidRPr="00904198" w:rsidRDefault="007E689D" w:rsidP="006204F1"/>
          <w:p w:rsidR="006204F1" w:rsidRDefault="006204F1" w:rsidP="006204F1"/>
          <w:p w:rsidR="007E689D" w:rsidRPr="00904198" w:rsidRDefault="007E689D" w:rsidP="006204F1">
            <w:r w:rsidRPr="00904198">
              <w:t>67489</w:t>
            </w:r>
          </w:p>
          <w:p w:rsidR="007E689D" w:rsidRPr="00904198" w:rsidRDefault="007E689D" w:rsidP="006204F1">
            <w:r w:rsidRPr="00904198">
              <w:t>64706,8</w:t>
            </w:r>
          </w:p>
        </w:tc>
        <w:tc>
          <w:tcPr>
            <w:tcW w:w="1559" w:type="dxa"/>
          </w:tcPr>
          <w:p w:rsidR="007E689D" w:rsidRPr="00904198" w:rsidRDefault="007E689D" w:rsidP="006204F1"/>
          <w:p w:rsidR="007E689D" w:rsidRPr="00904198" w:rsidRDefault="007E689D" w:rsidP="006204F1"/>
          <w:p w:rsidR="007E689D" w:rsidRPr="00904198" w:rsidRDefault="007E689D" w:rsidP="006204F1">
            <w:r w:rsidRPr="00904198">
              <w:t>79136,9</w:t>
            </w:r>
          </w:p>
          <w:p w:rsidR="007E689D" w:rsidRPr="00904198" w:rsidRDefault="007E689D" w:rsidP="006204F1">
            <w:r w:rsidRPr="00904198">
              <w:t>73479</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w:t>
            </w:r>
          </w:p>
        </w:tc>
        <w:tc>
          <w:tcPr>
            <w:tcW w:w="1134" w:type="dxa"/>
          </w:tcPr>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w:t>
            </w:r>
          </w:p>
        </w:tc>
        <w:tc>
          <w:tcPr>
            <w:tcW w:w="1276" w:type="dxa"/>
          </w:tcPr>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w:t>
            </w:r>
          </w:p>
        </w:tc>
      </w:tr>
      <w:tr w:rsidR="007E689D" w:rsidRPr="00904198">
        <w:trPr>
          <w:trHeight w:val="825"/>
        </w:trPr>
        <w:tc>
          <w:tcPr>
            <w:tcW w:w="2160" w:type="dxa"/>
          </w:tcPr>
          <w:p w:rsidR="007E689D" w:rsidRPr="00904198" w:rsidRDefault="007E689D" w:rsidP="006204F1">
            <w:r w:rsidRPr="00904198">
              <w:t>Расходы на реализацию товаров:</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p w:rsidR="007E689D" w:rsidRPr="00904198" w:rsidRDefault="007E689D" w:rsidP="006204F1">
            <w:r w:rsidRPr="00904198">
              <w:t>10509,3</w:t>
            </w:r>
          </w:p>
          <w:p w:rsidR="007E689D" w:rsidRPr="00904198" w:rsidRDefault="007E689D" w:rsidP="006204F1">
            <w:r w:rsidRPr="00904198">
              <w:t>15,5719</w:t>
            </w:r>
          </w:p>
        </w:tc>
        <w:tc>
          <w:tcPr>
            <w:tcW w:w="1559" w:type="dxa"/>
          </w:tcPr>
          <w:p w:rsidR="007E689D" w:rsidRPr="00904198" w:rsidRDefault="007E689D" w:rsidP="006204F1"/>
          <w:p w:rsidR="007E689D" w:rsidRPr="00904198" w:rsidRDefault="007E689D" w:rsidP="006204F1"/>
          <w:p w:rsidR="007E689D" w:rsidRPr="00904198" w:rsidRDefault="007E689D" w:rsidP="006204F1">
            <w:r w:rsidRPr="00904198">
              <w:t>12003,91</w:t>
            </w:r>
          </w:p>
          <w:p w:rsidR="007E689D" w:rsidRPr="00904198" w:rsidRDefault="007E689D" w:rsidP="006204F1">
            <w:r w:rsidRPr="00904198">
              <w:t>15,1685</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-0,4034</w:t>
            </w:r>
          </w:p>
        </w:tc>
        <w:tc>
          <w:tcPr>
            <w:tcW w:w="1134" w:type="dxa"/>
          </w:tcPr>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-2,59</w:t>
            </w:r>
          </w:p>
        </w:tc>
        <w:tc>
          <w:tcPr>
            <w:tcW w:w="1276" w:type="dxa"/>
          </w:tcPr>
          <w:p w:rsidR="007E689D" w:rsidRPr="00904198" w:rsidRDefault="007E689D" w:rsidP="006204F1">
            <w:r w:rsidRPr="00904198">
              <w:t>Экономия</w:t>
            </w:r>
          </w:p>
          <w:p w:rsidR="007E689D" w:rsidRPr="00904198" w:rsidRDefault="007E689D" w:rsidP="006204F1"/>
          <w:p w:rsidR="007E689D" w:rsidRPr="00904198" w:rsidRDefault="007E689D" w:rsidP="006204F1">
            <w:r w:rsidRPr="00904198">
              <w:t>+1494,61</w:t>
            </w:r>
          </w:p>
          <w:p w:rsidR="007E689D" w:rsidRPr="00904198" w:rsidRDefault="007E689D" w:rsidP="006204F1">
            <w:r w:rsidRPr="00904198">
              <w:t>-319,24</w:t>
            </w:r>
          </w:p>
        </w:tc>
      </w:tr>
      <w:tr w:rsidR="007E689D" w:rsidRPr="00904198">
        <w:trPr>
          <w:trHeight w:val="1020"/>
        </w:trPr>
        <w:tc>
          <w:tcPr>
            <w:tcW w:w="2160" w:type="dxa"/>
          </w:tcPr>
          <w:p w:rsidR="007E689D" w:rsidRPr="00904198" w:rsidRDefault="007E689D" w:rsidP="006204F1">
            <w:r w:rsidRPr="00904198">
              <w:t>В том числе:</w:t>
            </w:r>
          </w:p>
          <w:p w:rsidR="007E689D" w:rsidRPr="00904198" w:rsidRDefault="007E689D" w:rsidP="006204F1">
            <w:r w:rsidRPr="00904198">
              <w:t>Транспортные расходы,</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182,13</w:t>
            </w:r>
          </w:p>
          <w:p w:rsidR="007E689D" w:rsidRPr="00904198" w:rsidRDefault="007E689D" w:rsidP="006204F1">
            <w:r w:rsidRPr="00904198">
              <w:t>0,2699</w:t>
            </w:r>
          </w:p>
        </w:tc>
        <w:tc>
          <w:tcPr>
            <w:tcW w:w="1559"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186,87</w:t>
            </w:r>
          </w:p>
          <w:p w:rsidR="007E689D" w:rsidRPr="00904198" w:rsidRDefault="007E689D" w:rsidP="006204F1">
            <w:r w:rsidRPr="00904198">
              <w:t>0,2361</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-0,0338</w:t>
            </w:r>
          </w:p>
        </w:tc>
        <w:tc>
          <w:tcPr>
            <w:tcW w:w="1134"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-12,52</w:t>
            </w:r>
          </w:p>
        </w:tc>
        <w:tc>
          <w:tcPr>
            <w:tcW w:w="1276" w:type="dxa"/>
          </w:tcPr>
          <w:p w:rsidR="007E689D" w:rsidRPr="00904198" w:rsidRDefault="007E689D" w:rsidP="006204F1"/>
          <w:p w:rsidR="007E689D" w:rsidRPr="00904198" w:rsidRDefault="007E689D" w:rsidP="006204F1">
            <w:r w:rsidRPr="00904198">
              <w:t>Экономия</w:t>
            </w:r>
          </w:p>
          <w:p w:rsidR="007E689D" w:rsidRPr="00904198" w:rsidRDefault="007E689D" w:rsidP="006204F1"/>
          <w:p w:rsidR="007E689D" w:rsidRPr="00904198" w:rsidRDefault="007E689D" w:rsidP="006204F1">
            <w:r w:rsidRPr="00904198">
              <w:t>-</w:t>
            </w:r>
          </w:p>
          <w:p w:rsidR="007E689D" w:rsidRPr="00904198" w:rsidRDefault="007E689D" w:rsidP="006204F1">
            <w:r w:rsidRPr="00904198">
              <w:t>-26,75</w:t>
            </w:r>
          </w:p>
        </w:tc>
      </w:tr>
      <w:tr w:rsidR="007E689D" w:rsidRPr="00904198">
        <w:trPr>
          <w:trHeight w:val="855"/>
        </w:trPr>
        <w:tc>
          <w:tcPr>
            <w:tcW w:w="2160" w:type="dxa"/>
          </w:tcPr>
          <w:p w:rsidR="007E689D" w:rsidRPr="00904198" w:rsidRDefault="007E689D" w:rsidP="006204F1">
            <w:r w:rsidRPr="00904198">
              <w:t>Расходы на оплату труда,</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p w:rsidR="007E689D" w:rsidRPr="00904198" w:rsidRDefault="007E689D" w:rsidP="006204F1">
            <w:r w:rsidRPr="00904198">
              <w:t>5520,54</w:t>
            </w:r>
          </w:p>
          <w:p w:rsidR="007E689D" w:rsidRPr="00904198" w:rsidRDefault="007E689D" w:rsidP="006204F1">
            <w:r w:rsidRPr="00904198">
              <w:t>8,1799</w:t>
            </w:r>
          </w:p>
        </w:tc>
        <w:tc>
          <w:tcPr>
            <w:tcW w:w="1559" w:type="dxa"/>
          </w:tcPr>
          <w:p w:rsidR="007E689D" w:rsidRPr="00904198" w:rsidRDefault="007E689D" w:rsidP="006204F1"/>
          <w:p w:rsidR="007E689D" w:rsidRPr="00904198" w:rsidRDefault="007E689D" w:rsidP="006204F1"/>
          <w:p w:rsidR="007E689D" w:rsidRPr="00904198" w:rsidRDefault="007E689D" w:rsidP="006204F1">
            <w:r w:rsidRPr="00904198">
              <w:t>6558,04</w:t>
            </w:r>
          </w:p>
          <w:p w:rsidR="007E689D" w:rsidRPr="00904198" w:rsidRDefault="007E689D" w:rsidP="006204F1">
            <w:r w:rsidRPr="00904198">
              <w:t>8,2870</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+0,107</w:t>
            </w:r>
          </w:p>
        </w:tc>
        <w:tc>
          <w:tcPr>
            <w:tcW w:w="1134" w:type="dxa"/>
          </w:tcPr>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+1,31</w:t>
            </w:r>
          </w:p>
        </w:tc>
        <w:tc>
          <w:tcPr>
            <w:tcW w:w="1276" w:type="dxa"/>
          </w:tcPr>
          <w:p w:rsidR="007E689D" w:rsidRPr="00904198" w:rsidRDefault="007E689D" w:rsidP="006204F1">
            <w:r w:rsidRPr="00904198">
              <w:t>Пере-расход</w:t>
            </w:r>
          </w:p>
          <w:p w:rsidR="007E689D" w:rsidRPr="00904198" w:rsidRDefault="007E689D" w:rsidP="006204F1"/>
          <w:p w:rsidR="007E689D" w:rsidRPr="00904198" w:rsidRDefault="007E689D" w:rsidP="006204F1">
            <w:r w:rsidRPr="00904198">
              <w:t>-</w:t>
            </w:r>
          </w:p>
          <w:p w:rsidR="007E689D" w:rsidRPr="00904198" w:rsidRDefault="007E689D" w:rsidP="006204F1">
            <w:r w:rsidRPr="00904198">
              <w:t>+84,68</w:t>
            </w:r>
          </w:p>
        </w:tc>
      </w:tr>
      <w:tr w:rsidR="007E689D" w:rsidRPr="00904198">
        <w:trPr>
          <w:trHeight w:val="556"/>
        </w:trPr>
        <w:tc>
          <w:tcPr>
            <w:tcW w:w="2160" w:type="dxa"/>
          </w:tcPr>
          <w:p w:rsidR="007E689D" w:rsidRPr="00904198" w:rsidRDefault="007E689D" w:rsidP="006204F1">
            <w:r w:rsidRPr="00904198">
              <w:t>Расходы на аренду и содержание зданий, помещений,</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555,8</w:t>
            </w:r>
          </w:p>
          <w:p w:rsidR="007E689D" w:rsidRPr="00904198" w:rsidRDefault="007E689D" w:rsidP="006204F1">
            <w:r w:rsidRPr="00904198">
              <w:t>0,8235</w:t>
            </w:r>
          </w:p>
        </w:tc>
        <w:tc>
          <w:tcPr>
            <w:tcW w:w="1559"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650,98</w:t>
            </w:r>
          </w:p>
          <w:p w:rsidR="007E689D" w:rsidRPr="00904198" w:rsidRDefault="007E689D" w:rsidP="006204F1">
            <w:r w:rsidRPr="00904198">
              <w:t>0,8225</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-0,001</w:t>
            </w:r>
          </w:p>
        </w:tc>
        <w:tc>
          <w:tcPr>
            <w:tcW w:w="1134"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-0,12</w:t>
            </w:r>
          </w:p>
        </w:tc>
        <w:tc>
          <w:tcPr>
            <w:tcW w:w="1276" w:type="dxa"/>
          </w:tcPr>
          <w:p w:rsidR="007E689D" w:rsidRPr="00904198" w:rsidRDefault="007E689D" w:rsidP="006204F1">
            <w:r w:rsidRPr="00904198">
              <w:t>Экономия</w:t>
            </w:r>
          </w:p>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-0,79</w:t>
            </w:r>
          </w:p>
        </w:tc>
      </w:tr>
      <w:tr w:rsidR="007E689D" w:rsidRPr="00904198">
        <w:trPr>
          <w:trHeight w:val="1471"/>
        </w:trPr>
        <w:tc>
          <w:tcPr>
            <w:tcW w:w="2160" w:type="dxa"/>
          </w:tcPr>
          <w:p w:rsidR="007E689D" w:rsidRPr="00904198" w:rsidRDefault="007E689D" w:rsidP="006204F1">
            <w:pPr>
              <w:rPr>
                <w:b/>
              </w:rPr>
            </w:pPr>
            <w:r w:rsidRPr="00904198">
              <w:rPr>
                <w:b/>
              </w:rPr>
              <w:t>1</w:t>
            </w:r>
          </w:p>
          <w:p w:rsidR="007E689D" w:rsidRPr="00904198" w:rsidRDefault="007E689D" w:rsidP="006204F1">
            <w:r w:rsidRPr="00904198">
              <w:t>Амортизация основных средств,</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r w:rsidRPr="00904198">
              <w:t>2</w:t>
            </w:r>
          </w:p>
          <w:p w:rsidR="007E689D" w:rsidRPr="00904198" w:rsidRDefault="007E689D" w:rsidP="006204F1"/>
          <w:p w:rsidR="007E689D" w:rsidRPr="00904198" w:rsidRDefault="007E689D" w:rsidP="006204F1">
            <w:r w:rsidRPr="00904198">
              <w:t>448,4</w:t>
            </w:r>
          </w:p>
          <w:p w:rsidR="007E689D" w:rsidRPr="00904198" w:rsidRDefault="007E689D" w:rsidP="006204F1">
            <w:r w:rsidRPr="00904198">
              <w:t>0,6644</w:t>
            </w:r>
          </w:p>
        </w:tc>
        <w:tc>
          <w:tcPr>
            <w:tcW w:w="1559" w:type="dxa"/>
          </w:tcPr>
          <w:p w:rsidR="007E689D" w:rsidRPr="00904198" w:rsidRDefault="007E689D" w:rsidP="006204F1">
            <w:r w:rsidRPr="00904198">
              <w:t>3</w:t>
            </w:r>
          </w:p>
          <w:p w:rsidR="007E689D" w:rsidRPr="00904198" w:rsidRDefault="007E689D" w:rsidP="006204F1"/>
          <w:p w:rsidR="007E689D" w:rsidRPr="00904198" w:rsidRDefault="007E689D" w:rsidP="006204F1">
            <w:r w:rsidRPr="00904198">
              <w:t>402,3</w:t>
            </w:r>
          </w:p>
          <w:p w:rsidR="007E689D" w:rsidRPr="00904198" w:rsidRDefault="007E689D" w:rsidP="006204F1">
            <w:r w:rsidRPr="00904198">
              <w:t>0,5083</w:t>
            </w:r>
          </w:p>
        </w:tc>
        <w:tc>
          <w:tcPr>
            <w:tcW w:w="567" w:type="dxa"/>
          </w:tcPr>
          <w:p w:rsidR="007E689D" w:rsidRPr="00904198" w:rsidRDefault="007E689D" w:rsidP="006204F1"/>
        </w:tc>
        <w:tc>
          <w:tcPr>
            <w:tcW w:w="1276" w:type="dxa"/>
          </w:tcPr>
          <w:p w:rsidR="007E689D" w:rsidRPr="00904198" w:rsidRDefault="007E689D" w:rsidP="006204F1">
            <w:r w:rsidRPr="00904198">
              <w:t>4</w:t>
            </w:r>
          </w:p>
          <w:p w:rsidR="007E689D" w:rsidRPr="00904198" w:rsidRDefault="007E689D" w:rsidP="006204F1"/>
          <w:p w:rsidR="007E689D" w:rsidRPr="00904198" w:rsidRDefault="007E689D" w:rsidP="006204F1">
            <w:r w:rsidRPr="00904198">
              <w:t>-</w:t>
            </w:r>
          </w:p>
          <w:p w:rsidR="007E689D" w:rsidRPr="00904198" w:rsidRDefault="007E689D" w:rsidP="006204F1">
            <w:r w:rsidRPr="00904198">
              <w:t>-0,16</w:t>
            </w:r>
          </w:p>
        </w:tc>
        <w:tc>
          <w:tcPr>
            <w:tcW w:w="1134" w:type="dxa"/>
          </w:tcPr>
          <w:p w:rsidR="007E689D" w:rsidRPr="00904198" w:rsidRDefault="007E689D" w:rsidP="006204F1">
            <w:r w:rsidRPr="00904198">
              <w:t>5</w:t>
            </w:r>
          </w:p>
          <w:p w:rsidR="007E689D" w:rsidRPr="00904198" w:rsidRDefault="007E689D" w:rsidP="006204F1"/>
          <w:p w:rsidR="007E689D" w:rsidRPr="00904198" w:rsidRDefault="007E689D" w:rsidP="006204F1">
            <w:r w:rsidRPr="00904198">
              <w:t>-</w:t>
            </w:r>
          </w:p>
          <w:p w:rsidR="007E689D" w:rsidRPr="00904198" w:rsidRDefault="007E689D" w:rsidP="006204F1">
            <w:r w:rsidRPr="00904198">
              <w:t>-23,49</w:t>
            </w:r>
          </w:p>
          <w:p w:rsidR="007E689D" w:rsidRPr="00904198" w:rsidRDefault="007E689D" w:rsidP="006204F1"/>
        </w:tc>
        <w:tc>
          <w:tcPr>
            <w:tcW w:w="1276" w:type="dxa"/>
          </w:tcPr>
          <w:p w:rsidR="007E689D" w:rsidRPr="00904198" w:rsidRDefault="007E689D" w:rsidP="006204F1">
            <w:r w:rsidRPr="00904198">
              <w:t>6</w:t>
            </w:r>
          </w:p>
          <w:p w:rsidR="007E689D" w:rsidRPr="00904198" w:rsidRDefault="007E689D" w:rsidP="006204F1">
            <w:r w:rsidRPr="00904198">
              <w:t>Экономия</w:t>
            </w:r>
          </w:p>
          <w:p w:rsidR="007E689D" w:rsidRPr="00904198" w:rsidRDefault="007E689D" w:rsidP="006204F1">
            <w:r w:rsidRPr="00904198">
              <w:t>-</w:t>
            </w:r>
          </w:p>
          <w:p w:rsidR="007E689D" w:rsidRPr="00904198" w:rsidRDefault="007E689D" w:rsidP="006204F1">
            <w:r w:rsidRPr="00904198">
              <w:t>-126,62</w:t>
            </w:r>
          </w:p>
        </w:tc>
      </w:tr>
      <w:tr w:rsidR="007E689D" w:rsidRPr="00904198">
        <w:trPr>
          <w:trHeight w:val="1679"/>
        </w:trPr>
        <w:tc>
          <w:tcPr>
            <w:tcW w:w="2160" w:type="dxa"/>
          </w:tcPr>
          <w:p w:rsidR="007E689D" w:rsidRPr="00904198" w:rsidRDefault="007E689D" w:rsidP="006204F1">
            <w:r w:rsidRPr="00904198">
              <w:t>Затраты и отчисления на ремонт основных средств,</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163,6</w:t>
            </w:r>
          </w:p>
          <w:p w:rsidR="007E689D" w:rsidRPr="00904198" w:rsidRDefault="007E689D" w:rsidP="006204F1">
            <w:r w:rsidRPr="00904198">
              <w:t>0,2424</w:t>
            </w:r>
          </w:p>
        </w:tc>
        <w:tc>
          <w:tcPr>
            <w:tcW w:w="1559"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205</w:t>
            </w:r>
          </w:p>
          <w:p w:rsidR="007E689D" w:rsidRPr="00904198" w:rsidRDefault="007E689D" w:rsidP="006204F1">
            <w:r w:rsidRPr="00904198">
              <w:t>0,2590</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+0,0166</w:t>
            </w:r>
          </w:p>
        </w:tc>
        <w:tc>
          <w:tcPr>
            <w:tcW w:w="1134"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+6,84</w:t>
            </w:r>
          </w:p>
        </w:tc>
        <w:tc>
          <w:tcPr>
            <w:tcW w:w="1276" w:type="dxa"/>
          </w:tcPr>
          <w:p w:rsidR="007E689D" w:rsidRPr="00904198" w:rsidRDefault="007E689D" w:rsidP="006204F1">
            <w:r w:rsidRPr="00904198">
              <w:t>Пере-расход</w:t>
            </w:r>
          </w:p>
          <w:p w:rsidR="007E689D" w:rsidRPr="00904198" w:rsidRDefault="007E689D" w:rsidP="006204F1"/>
          <w:p w:rsidR="007E689D" w:rsidRPr="00904198" w:rsidRDefault="007E689D" w:rsidP="006204F1">
            <w:r w:rsidRPr="00904198">
              <w:t>-</w:t>
            </w:r>
          </w:p>
          <w:p w:rsidR="007E689D" w:rsidRPr="00904198" w:rsidRDefault="007E689D" w:rsidP="006204F1">
            <w:r w:rsidRPr="00904198">
              <w:t>+13,14</w:t>
            </w:r>
          </w:p>
        </w:tc>
      </w:tr>
      <w:tr w:rsidR="007E689D" w:rsidRPr="00904198">
        <w:trPr>
          <w:trHeight w:val="1787"/>
        </w:trPr>
        <w:tc>
          <w:tcPr>
            <w:tcW w:w="2160" w:type="dxa"/>
          </w:tcPr>
          <w:p w:rsidR="007E689D" w:rsidRPr="00904198" w:rsidRDefault="007E689D" w:rsidP="006204F1">
            <w:r w:rsidRPr="00904198">
              <w:t>Износ малоценных и быстроизн. пред.,</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109,4</w:t>
            </w:r>
          </w:p>
          <w:p w:rsidR="007E689D" w:rsidRPr="00904198" w:rsidRDefault="007E689D" w:rsidP="006204F1">
            <w:r w:rsidRPr="00904198">
              <w:t>0,1621</w:t>
            </w:r>
          </w:p>
        </w:tc>
        <w:tc>
          <w:tcPr>
            <w:tcW w:w="1559"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130,2</w:t>
            </w:r>
          </w:p>
          <w:p w:rsidR="007E689D" w:rsidRPr="00904198" w:rsidRDefault="007E689D" w:rsidP="006204F1">
            <w:r w:rsidRPr="00904198">
              <w:t>0,1645</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+0,0024</w:t>
            </w:r>
          </w:p>
        </w:tc>
        <w:tc>
          <w:tcPr>
            <w:tcW w:w="1134"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+1,48</w:t>
            </w:r>
          </w:p>
        </w:tc>
        <w:tc>
          <w:tcPr>
            <w:tcW w:w="1276" w:type="dxa"/>
          </w:tcPr>
          <w:p w:rsidR="007E689D" w:rsidRPr="00904198" w:rsidRDefault="007E689D" w:rsidP="006204F1">
            <w:r w:rsidRPr="00904198">
              <w:t>Пере-расход</w:t>
            </w:r>
          </w:p>
          <w:p w:rsidR="007E689D" w:rsidRPr="00904198" w:rsidRDefault="007E689D" w:rsidP="006204F1"/>
          <w:p w:rsidR="007E689D" w:rsidRPr="00904198" w:rsidRDefault="007E689D" w:rsidP="006204F1">
            <w:r w:rsidRPr="00904198">
              <w:t>-</w:t>
            </w:r>
          </w:p>
          <w:p w:rsidR="007E689D" w:rsidRPr="00904198" w:rsidRDefault="007E689D" w:rsidP="006204F1">
            <w:r w:rsidRPr="00904198">
              <w:t>+1,9</w:t>
            </w:r>
          </w:p>
        </w:tc>
      </w:tr>
      <w:tr w:rsidR="007E689D" w:rsidRPr="00904198">
        <w:trPr>
          <w:trHeight w:val="960"/>
        </w:trPr>
        <w:tc>
          <w:tcPr>
            <w:tcW w:w="2160" w:type="dxa"/>
          </w:tcPr>
          <w:p w:rsidR="007E689D" w:rsidRPr="00904198" w:rsidRDefault="007E689D" w:rsidP="006204F1">
            <w:r w:rsidRPr="00904198">
              <w:t>Расходы на топливо, газ и эл.энергии для произ.нужд,</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31,1</w:t>
            </w:r>
          </w:p>
          <w:p w:rsidR="007E689D" w:rsidRPr="00904198" w:rsidRDefault="007E689D" w:rsidP="006204F1">
            <w:r w:rsidRPr="00904198">
              <w:t>0,0461</w:t>
            </w:r>
          </w:p>
        </w:tc>
        <w:tc>
          <w:tcPr>
            <w:tcW w:w="1559"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30,9</w:t>
            </w:r>
          </w:p>
          <w:p w:rsidR="007E689D" w:rsidRPr="00904198" w:rsidRDefault="007E689D" w:rsidP="006204F1">
            <w:r w:rsidRPr="00904198">
              <w:t>0,0390</w:t>
            </w:r>
          </w:p>
        </w:tc>
        <w:tc>
          <w:tcPr>
            <w:tcW w:w="567"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tc>
        <w:tc>
          <w:tcPr>
            <w:tcW w:w="1276"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-0,0071</w:t>
            </w:r>
          </w:p>
        </w:tc>
        <w:tc>
          <w:tcPr>
            <w:tcW w:w="1134"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-15,4</w:t>
            </w:r>
          </w:p>
        </w:tc>
        <w:tc>
          <w:tcPr>
            <w:tcW w:w="1276" w:type="dxa"/>
          </w:tcPr>
          <w:p w:rsidR="007E689D" w:rsidRPr="00904198" w:rsidRDefault="007E689D" w:rsidP="006204F1">
            <w:r w:rsidRPr="00904198">
              <w:t>Экономия</w:t>
            </w:r>
          </w:p>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-5,62</w:t>
            </w:r>
          </w:p>
        </w:tc>
      </w:tr>
      <w:tr w:rsidR="007E689D" w:rsidRPr="00904198">
        <w:trPr>
          <w:trHeight w:val="960"/>
        </w:trPr>
        <w:tc>
          <w:tcPr>
            <w:tcW w:w="2160" w:type="dxa"/>
          </w:tcPr>
          <w:p w:rsidR="007E689D" w:rsidRPr="00904198" w:rsidRDefault="007E689D" w:rsidP="006204F1">
            <w:r w:rsidRPr="00904198">
              <w:t>Расходы на хранение, подраб-ку, подсор-ку и упак. таваров,</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22,1</w:t>
            </w:r>
          </w:p>
          <w:p w:rsidR="007E689D" w:rsidRPr="00904198" w:rsidRDefault="007E689D" w:rsidP="006204F1">
            <w:r w:rsidRPr="00904198">
              <w:t>0,0327</w:t>
            </w:r>
          </w:p>
        </w:tc>
        <w:tc>
          <w:tcPr>
            <w:tcW w:w="1559"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30,9</w:t>
            </w:r>
          </w:p>
          <w:p w:rsidR="007E689D" w:rsidRPr="00904198" w:rsidRDefault="007E689D" w:rsidP="006204F1">
            <w:r w:rsidRPr="00904198">
              <w:t>0,0390</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+0,0063</w:t>
            </w:r>
          </w:p>
        </w:tc>
        <w:tc>
          <w:tcPr>
            <w:tcW w:w="1134"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+19,27</w:t>
            </w:r>
          </w:p>
        </w:tc>
        <w:tc>
          <w:tcPr>
            <w:tcW w:w="1276" w:type="dxa"/>
          </w:tcPr>
          <w:p w:rsidR="007E689D" w:rsidRPr="00904198" w:rsidRDefault="007E689D" w:rsidP="006204F1">
            <w:r w:rsidRPr="00904198">
              <w:t>Пере-расход</w:t>
            </w:r>
          </w:p>
          <w:p w:rsidR="007E689D" w:rsidRPr="00904198" w:rsidRDefault="007E689D" w:rsidP="006204F1"/>
          <w:p w:rsidR="007E689D" w:rsidRPr="00904198" w:rsidRDefault="007E689D" w:rsidP="006204F1">
            <w:r w:rsidRPr="00904198">
              <w:t>-</w:t>
            </w:r>
          </w:p>
          <w:p w:rsidR="007E689D" w:rsidRPr="00904198" w:rsidRDefault="007E689D" w:rsidP="006204F1">
            <w:r w:rsidRPr="00904198">
              <w:t>+4,99</w:t>
            </w:r>
          </w:p>
        </w:tc>
      </w:tr>
      <w:tr w:rsidR="007E689D" w:rsidRPr="00904198">
        <w:trPr>
          <w:trHeight w:val="676"/>
        </w:trPr>
        <w:tc>
          <w:tcPr>
            <w:tcW w:w="2160" w:type="dxa"/>
          </w:tcPr>
          <w:p w:rsidR="007E689D" w:rsidRPr="00904198" w:rsidRDefault="007E689D" w:rsidP="006204F1">
            <w:r w:rsidRPr="00904198">
              <w:t>Расходы на торговую рекламу,</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p w:rsidR="007E689D" w:rsidRPr="00904198" w:rsidRDefault="007E689D" w:rsidP="006204F1">
            <w:r w:rsidRPr="00904198">
              <w:t>125,8</w:t>
            </w:r>
          </w:p>
          <w:p w:rsidR="007E689D" w:rsidRPr="00904198" w:rsidRDefault="007E689D" w:rsidP="006204F1">
            <w:r w:rsidRPr="00904198">
              <w:t>0,1864</w:t>
            </w:r>
          </w:p>
        </w:tc>
        <w:tc>
          <w:tcPr>
            <w:tcW w:w="1559" w:type="dxa"/>
          </w:tcPr>
          <w:p w:rsidR="007E689D" w:rsidRPr="00904198" w:rsidRDefault="007E689D" w:rsidP="006204F1"/>
          <w:p w:rsidR="007E689D" w:rsidRPr="00904198" w:rsidRDefault="007E689D" w:rsidP="006204F1"/>
          <w:p w:rsidR="007E689D" w:rsidRPr="00904198" w:rsidRDefault="007E689D" w:rsidP="006204F1">
            <w:r w:rsidRPr="00904198">
              <w:t>141,9</w:t>
            </w:r>
          </w:p>
          <w:p w:rsidR="007E689D" w:rsidRPr="00904198" w:rsidRDefault="007E689D" w:rsidP="006204F1">
            <w:r w:rsidRPr="00904198">
              <w:t>0,1793</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-0,0071</w:t>
            </w:r>
          </w:p>
        </w:tc>
        <w:tc>
          <w:tcPr>
            <w:tcW w:w="1134" w:type="dxa"/>
          </w:tcPr>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-3,81</w:t>
            </w:r>
          </w:p>
        </w:tc>
        <w:tc>
          <w:tcPr>
            <w:tcW w:w="1276" w:type="dxa"/>
          </w:tcPr>
          <w:p w:rsidR="007E689D" w:rsidRPr="00904198" w:rsidRDefault="007E689D" w:rsidP="006204F1">
            <w:r w:rsidRPr="00904198">
              <w:t>Экономия</w:t>
            </w:r>
          </w:p>
          <w:p w:rsidR="007E689D" w:rsidRPr="00904198" w:rsidRDefault="007E689D" w:rsidP="006204F1"/>
          <w:p w:rsidR="007E689D" w:rsidRPr="00904198" w:rsidRDefault="007E689D" w:rsidP="006204F1">
            <w:r w:rsidRPr="00904198">
              <w:t>-</w:t>
            </w:r>
          </w:p>
          <w:p w:rsidR="007E689D" w:rsidRPr="00904198" w:rsidRDefault="007E689D" w:rsidP="006204F1">
            <w:r w:rsidRPr="00904198">
              <w:t>-5,62</w:t>
            </w:r>
          </w:p>
        </w:tc>
      </w:tr>
      <w:tr w:rsidR="007E689D" w:rsidRPr="00904198">
        <w:trPr>
          <w:trHeight w:val="820"/>
        </w:trPr>
        <w:tc>
          <w:tcPr>
            <w:tcW w:w="2160" w:type="dxa"/>
          </w:tcPr>
          <w:p w:rsidR="007E689D" w:rsidRPr="00904198" w:rsidRDefault="007E689D" w:rsidP="006204F1">
            <w:r w:rsidRPr="00904198">
              <w:t>Расходы по уплате процентов за кредит в процентах к обороту</w:t>
            </w:r>
          </w:p>
        </w:tc>
        <w:tc>
          <w:tcPr>
            <w:tcW w:w="1100" w:type="dxa"/>
          </w:tcPr>
          <w:p w:rsidR="007E689D" w:rsidRPr="00904198" w:rsidRDefault="007E689D" w:rsidP="006204F1"/>
          <w:p w:rsidR="007E689D" w:rsidRPr="00904198" w:rsidRDefault="007E689D" w:rsidP="006204F1">
            <w:r w:rsidRPr="00904198">
              <w:t>0,1914</w:t>
            </w:r>
          </w:p>
        </w:tc>
        <w:tc>
          <w:tcPr>
            <w:tcW w:w="1559" w:type="dxa"/>
          </w:tcPr>
          <w:p w:rsidR="007E689D" w:rsidRPr="00904198" w:rsidRDefault="007E689D" w:rsidP="006204F1"/>
          <w:p w:rsidR="007E689D" w:rsidRPr="00904198" w:rsidRDefault="007E689D" w:rsidP="006204F1">
            <w:r w:rsidRPr="00904198">
              <w:t>0,1623</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r w:rsidRPr="00904198">
              <w:t>-0,0291</w:t>
            </w:r>
          </w:p>
        </w:tc>
        <w:tc>
          <w:tcPr>
            <w:tcW w:w="1134" w:type="dxa"/>
          </w:tcPr>
          <w:p w:rsidR="007E689D" w:rsidRPr="00904198" w:rsidRDefault="007E689D" w:rsidP="006204F1"/>
          <w:p w:rsidR="007E689D" w:rsidRPr="00904198" w:rsidRDefault="007E689D" w:rsidP="006204F1">
            <w:r w:rsidRPr="00904198">
              <w:t>-15,2</w:t>
            </w:r>
          </w:p>
        </w:tc>
        <w:tc>
          <w:tcPr>
            <w:tcW w:w="1276" w:type="dxa"/>
          </w:tcPr>
          <w:p w:rsidR="007E689D" w:rsidRPr="00904198" w:rsidRDefault="007E689D" w:rsidP="006204F1">
            <w:r w:rsidRPr="00904198">
              <w:t>Экономия</w:t>
            </w:r>
          </w:p>
          <w:p w:rsidR="007E689D" w:rsidRPr="00904198" w:rsidRDefault="007E689D" w:rsidP="006204F1">
            <w:r w:rsidRPr="00904198">
              <w:t>-23,03</w:t>
            </w:r>
          </w:p>
        </w:tc>
      </w:tr>
      <w:tr w:rsidR="007E689D" w:rsidRPr="00904198">
        <w:trPr>
          <w:trHeight w:val="1951"/>
        </w:trPr>
        <w:tc>
          <w:tcPr>
            <w:tcW w:w="2160" w:type="dxa"/>
          </w:tcPr>
          <w:p w:rsidR="007E689D" w:rsidRPr="00904198" w:rsidRDefault="007E689D" w:rsidP="006204F1">
            <w:r w:rsidRPr="00904198">
              <w:t>Потери товаров при перевозке, хранении и реализ. в пределах норм,</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8,03</w:t>
            </w:r>
          </w:p>
          <w:p w:rsidR="007E689D" w:rsidRPr="00904198" w:rsidRDefault="007E689D" w:rsidP="006204F1">
            <w:r w:rsidRPr="00904198">
              <w:t>0,0119</w:t>
            </w:r>
          </w:p>
        </w:tc>
        <w:tc>
          <w:tcPr>
            <w:tcW w:w="1559"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11,8</w:t>
            </w:r>
          </w:p>
          <w:p w:rsidR="007E689D" w:rsidRPr="00904198" w:rsidRDefault="007E689D" w:rsidP="006204F1">
            <w:r w:rsidRPr="00904198">
              <w:t>0,0149</w:t>
            </w:r>
          </w:p>
          <w:p w:rsidR="007E689D" w:rsidRPr="00904198" w:rsidRDefault="007E689D" w:rsidP="006204F1"/>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+0,003</w:t>
            </w:r>
          </w:p>
        </w:tc>
        <w:tc>
          <w:tcPr>
            <w:tcW w:w="1134"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+25</w:t>
            </w:r>
          </w:p>
        </w:tc>
        <w:tc>
          <w:tcPr>
            <w:tcW w:w="1276" w:type="dxa"/>
          </w:tcPr>
          <w:p w:rsidR="007E689D" w:rsidRPr="00904198" w:rsidRDefault="007E689D" w:rsidP="006204F1">
            <w:r w:rsidRPr="00904198">
              <w:t>Экономия</w:t>
            </w:r>
          </w:p>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+2,37</w:t>
            </w:r>
          </w:p>
        </w:tc>
      </w:tr>
      <w:tr w:rsidR="007E689D" w:rsidRPr="00904198">
        <w:trPr>
          <w:trHeight w:val="960"/>
        </w:trPr>
        <w:tc>
          <w:tcPr>
            <w:tcW w:w="2160" w:type="dxa"/>
          </w:tcPr>
          <w:p w:rsidR="007E689D" w:rsidRPr="00904198" w:rsidRDefault="007E689D" w:rsidP="006204F1">
            <w:r w:rsidRPr="00904198">
              <w:t>Расходы на тару,</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r w:rsidRPr="00904198">
              <w:t>1,1</w:t>
            </w:r>
          </w:p>
          <w:p w:rsidR="007E689D" w:rsidRPr="00904198" w:rsidRDefault="007E689D" w:rsidP="006204F1">
            <w:r w:rsidRPr="00904198">
              <w:t>0,0016</w:t>
            </w:r>
          </w:p>
        </w:tc>
        <w:tc>
          <w:tcPr>
            <w:tcW w:w="1559" w:type="dxa"/>
          </w:tcPr>
          <w:p w:rsidR="007E689D" w:rsidRPr="00904198" w:rsidRDefault="007E689D" w:rsidP="006204F1"/>
          <w:p w:rsidR="007E689D" w:rsidRPr="00904198" w:rsidRDefault="007E689D" w:rsidP="006204F1">
            <w:r w:rsidRPr="00904198">
              <w:t>0,9</w:t>
            </w:r>
          </w:p>
          <w:p w:rsidR="007E689D" w:rsidRPr="00904198" w:rsidRDefault="007E689D" w:rsidP="006204F1">
            <w:r w:rsidRPr="00904198">
              <w:t>0,0011</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r w:rsidRPr="00904198">
              <w:t>-</w:t>
            </w:r>
          </w:p>
          <w:p w:rsidR="007E689D" w:rsidRPr="00904198" w:rsidRDefault="007E689D" w:rsidP="006204F1">
            <w:r w:rsidRPr="00904198">
              <w:t>-0,005</w:t>
            </w:r>
          </w:p>
        </w:tc>
        <w:tc>
          <w:tcPr>
            <w:tcW w:w="1134" w:type="dxa"/>
          </w:tcPr>
          <w:p w:rsidR="007E689D" w:rsidRPr="00904198" w:rsidRDefault="007E689D" w:rsidP="006204F1"/>
          <w:p w:rsidR="007E689D" w:rsidRPr="00904198" w:rsidRDefault="007E689D" w:rsidP="006204F1">
            <w:r w:rsidRPr="00904198">
              <w:t>-</w:t>
            </w:r>
          </w:p>
          <w:p w:rsidR="007E689D" w:rsidRPr="00904198" w:rsidRDefault="007E689D" w:rsidP="006204F1">
            <w:r w:rsidRPr="00904198">
              <w:t>-3,125</w:t>
            </w:r>
          </w:p>
        </w:tc>
        <w:tc>
          <w:tcPr>
            <w:tcW w:w="1276" w:type="dxa"/>
          </w:tcPr>
          <w:p w:rsidR="007E689D" w:rsidRPr="00904198" w:rsidRDefault="007E689D" w:rsidP="006204F1">
            <w:r w:rsidRPr="00904198">
              <w:t>Экономия</w:t>
            </w:r>
          </w:p>
          <w:p w:rsidR="007E689D" w:rsidRPr="00904198" w:rsidRDefault="007E689D" w:rsidP="006204F1">
            <w:r w:rsidRPr="00904198">
              <w:t>-</w:t>
            </w:r>
          </w:p>
          <w:p w:rsidR="007E689D" w:rsidRPr="00904198" w:rsidRDefault="007E689D" w:rsidP="006204F1">
            <w:r w:rsidRPr="00904198">
              <w:t>-3,96</w:t>
            </w:r>
          </w:p>
        </w:tc>
      </w:tr>
      <w:tr w:rsidR="007E689D" w:rsidRPr="00904198">
        <w:trPr>
          <w:trHeight w:val="960"/>
        </w:trPr>
        <w:tc>
          <w:tcPr>
            <w:tcW w:w="2160" w:type="dxa"/>
          </w:tcPr>
          <w:p w:rsidR="007E689D" w:rsidRPr="00904198" w:rsidRDefault="007E689D" w:rsidP="006204F1">
            <w:pPr>
              <w:rPr>
                <w:b/>
              </w:rPr>
            </w:pPr>
            <w:r w:rsidRPr="00904198">
              <w:rPr>
                <w:b/>
              </w:rPr>
              <w:t>1</w:t>
            </w:r>
          </w:p>
          <w:p w:rsidR="007E689D" w:rsidRPr="00904198" w:rsidRDefault="007E689D" w:rsidP="006204F1">
            <w:r w:rsidRPr="00904198">
              <w:t>Налоги, отчисления и сборы, включ. в расходы на реал.,</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r w:rsidRPr="00904198">
              <w:t>2</w:t>
            </w:r>
          </w:p>
          <w:p w:rsidR="007E689D" w:rsidRPr="00904198" w:rsidRDefault="007E689D" w:rsidP="006204F1"/>
          <w:p w:rsidR="007E689D" w:rsidRPr="00904198" w:rsidRDefault="007E689D" w:rsidP="006204F1"/>
          <w:p w:rsidR="007E689D" w:rsidRPr="00904198" w:rsidRDefault="007E689D" w:rsidP="006204F1">
            <w:r w:rsidRPr="00904198">
              <w:t>2734,9</w:t>
            </w:r>
          </w:p>
          <w:p w:rsidR="007E689D" w:rsidRPr="00904198" w:rsidRDefault="007E689D" w:rsidP="006204F1">
            <w:r w:rsidRPr="00904198">
              <w:t>4,0524</w:t>
            </w:r>
          </w:p>
        </w:tc>
        <w:tc>
          <w:tcPr>
            <w:tcW w:w="1559" w:type="dxa"/>
          </w:tcPr>
          <w:p w:rsidR="007E689D" w:rsidRPr="00904198" w:rsidRDefault="007E689D" w:rsidP="006204F1">
            <w:r w:rsidRPr="00904198">
              <w:t>3</w:t>
            </w:r>
          </w:p>
          <w:p w:rsidR="007E689D" w:rsidRPr="00904198" w:rsidRDefault="007E689D" w:rsidP="006204F1"/>
          <w:p w:rsidR="007E689D" w:rsidRPr="00904198" w:rsidRDefault="007E689D" w:rsidP="006204F1"/>
          <w:p w:rsidR="007E689D" w:rsidRPr="00904198" w:rsidRDefault="007E689D" w:rsidP="006204F1">
            <w:r w:rsidRPr="00904198">
              <w:t>3025,5</w:t>
            </w:r>
          </w:p>
          <w:p w:rsidR="007E689D" w:rsidRPr="00904198" w:rsidRDefault="007E689D" w:rsidP="006204F1">
            <w:r w:rsidRPr="00904198">
              <w:t>3,8231</w:t>
            </w:r>
          </w:p>
        </w:tc>
        <w:tc>
          <w:tcPr>
            <w:tcW w:w="567" w:type="dxa"/>
          </w:tcPr>
          <w:p w:rsidR="007E689D" w:rsidRPr="00904198" w:rsidRDefault="007E689D" w:rsidP="006204F1"/>
        </w:tc>
        <w:tc>
          <w:tcPr>
            <w:tcW w:w="1276" w:type="dxa"/>
          </w:tcPr>
          <w:p w:rsidR="007E689D" w:rsidRPr="00904198" w:rsidRDefault="007E689D" w:rsidP="006204F1">
            <w:r w:rsidRPr="00904198">
              <w:t>4</w:t>
            </w:r>
          </w:p>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-0,23</w:t>
            </w:r>
          </w:p>
        </w:tc>
        <w:tc>
          <w:tcPr>
            <w:tcW w:w="1134" w:type="dxa"/>
          </w:tcPr>
          <w:p w:rsidR="007E689D" w:rsidRPr="00904198" w:rsidRDefault="007E689D" w:rsidP="006204F1">
            <w:r w:rsidRPr="00904198">
              <w:t>5</w:t>
            </w:r>
          </w:p>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-5,66</w:t>
            </w:r>
          </w:p>
        </w:tc>
        <w:tc>
          <w:tcPr>
            <w:tcW w:w="1276" w:type="dxa"/>
          </w:tcPr>
          <w:p w:rsidR="007E689D" w:rsidRPr="00904198" w:rsidRDefault="007E689D" w:rsidP="006204F1">
            <w:r w:rsidRPr="00904198">
              <w:t>6</w:t>
            </w:r>
          </w:p>
          <w:p w:rsidR="007E689D" w:rsidRPr="00904198" w:rsidRDefault="007E689D" w:rsidP="006204F1">
            <w:r w:rsidRPr="00904198">
              <w:t>Экономия</w:t>
            </w:r>
          </w:p>
          <w:p w:rsidR="007E689D" w:rsidRPr="00904198" w:rsidRDefault="007E689D" w:rsidP="006204F1"/>
          <w:p w:rsidR="007E689D" w:rsidRPr="00904198" w:rsidRDefault="007E689D" w:rsidP="006204F1">
            <w:r w:rsidRPr="00904198">
              <w:t>-</w:t>
            </w:r>
          </w:p>
          <w:p w:rsidR="007E689D" w:rsidRPr="00904198" w:rsidRDefault="007E689D" w:rsidP="006204F1">
            <w:r w:rsidRPr="00904198">
              <w:t>-182,01</w:t>
            </w:r>
          </w:p>
        </w:tc>
      </w:tr>
      <w:tr w:rsidR="007E689D" w:rsidRPr="00904198">
        <w:trPr>
          <w:trHeight w:val="960"/>
        </w:trPr>
        <w:tc>
          <w:tcPr>
            <w:tcW w:w="2160" w:type="dxa"/>
          </w:tcPr>
          <w:p w:rsidR="007E689D" w:rsidRPr="00904198" w:rsidRDefault="007E689D" w:rsidP="006204F1">
            <w:r w:rsidRPr="00904198">
              <w:t>Прочие нормируемые затраты,</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p w:rsidR="007E689D" w:rsidRPr="00904198" w:rsidRDefault="007E689D" w:rsidP="006204F1">
            <w:r w:rsidRPr="00904198">
              <w:t>74,3</w:t>
            </w:r>
          </w:p>
          <w:p w:rsidR="007E689D" w:rsidRPr="00904198" w:rsidRDefault="007E689D" w:rsidP="006204F1">
            <w:r w:rsidRPr="00904198">
              <w:t>0,1101</w:t>
            </w:r>
          </w:p>
        </w:tc>
        <w:tc>
          <w:tcPr>
            <w:tcW w:w="1559" w:type="dxa"/>
          </w:tcPr>
          <w:p w:rsidR="007E689D" w:rsidRPr="00904198" w:rsidRDefault="007E689D" w:rsidP="006204F1"/>
          <w:p w:rsidR="007E689D" w:rsidRPr="00904198" w:rsidRDefault="007E689D" w:rsidP="006204F1"/>
          <w:p w:rsidR="007E689D" w:rsidRPr="00904198" w:rsidRDefault="007E689D" w:rsidP="006204F1">
            <w:r w:rsidRPr="00904198">
              <w:t>78,7</w:t>
            </w:r>
          </w:p>
          <w:p w:rsidR="007E689D" w:rsidRPr="00904198" w:rsidRDefault="007E689D" w:rsidP="006204F1">
            <w:r w:rsidRPr="00904198">
              <w:t>0,0994</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-0,0107</w:t>
            </w:r>
          </w:p>
        </w:tc>
        <w:tc>
          <w:tcPr>
            <w:tcW w:w="1134" w:type="dxa"/>
          </w:tcPr>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-9,72</w:t>
            </w:r>
          </w:p>
        </w:tc>
        <w:tc>
          <w:tcPr>
            <w:tcW w:w="1276" w:type="dxa"/>
          </w:tcPr>
          <w:p w:rsidR="007E689D" w:rsidRPr="00904198" w:rsidRDefault="007E689D" w:rsidP="006204F1">
            <w:r w:rsidRPr="00904198">
              <w:t>Экономия</w:t>
            </w:r>
          </w:p>
          <w:p w:rsidR="007E689D" w:rsidRPr="00904198" w:rsidRDefault="007E689D" w:rsidP="006204F1"/>
          <w:p w:rsidR="007E689D" w:rsidRPr="00904198" w:rsidRDefault="007E689D" w:rsidP="006204F1">
            <w:r w:rsidRPr="00904198">
              <w:t>-</w:t>
            </w:r>
          </w:p>
          <w:p w:rsidR="007E689D" w:rsidRPr="00904198" w:rsidRDefault="007E689D" w:rsidP="006204F1">
            <w:r w:rsidRPr="00904198">
              <w:t>-8,47</w:t>
            </w:r>
          </w:p>
        </w:tc>
      </w:tr>
      <w:tr w:rsidR="007E689D" w:rsidRPr="00904198">
        <w:trPr>
          <w:trHeight w:val="960"/>
        </w:trPr>
        <w:tc>
          <w:tcPr>
            <w:tcW w:w="2160" w:type="dxa"/>
          </w:tcPr>
          <w:p w:rsidR="007E689D" w:rsidRPr="00904198" w:rsidRDefault="007E689D" w:rsidP="006204F1">
            <w:r w:rsidRPr="00904198">
              <w:t>Расходы по обеспеч. усл. Труда персонала,</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p w:rsidR="007E689D" w:rsidRPr="00904198" w:rsidRDefault="007E689D" w:rsidP="006204F1">
            <w:r w:rsidRPr="00904198">
              <w:t>3,1</w:t>
            </w:r>
          </w:p>
          <w:p w:rsidR="007E689D" w:rsidRPr="00904198" w:rsidRDefault="007E689D" w:rsidP="006204F1">
            <w:r w:rsidRPr="00904198">
              <w:t>0, 0046</w:t>
            </w:r>
          </w:p>
        </w:tc>
        <w:tc>
          <w:tcPr>
            <w:tcW w:w="1559" w:type="dxa"/>
          </w:tcPr>
          <w:p w:rsidR="007E689D" w:rsidRPr="00904198" w:rsidRDefault="007E689D" w:rsidP="006204F1"/>
          <w:p w:rsidR="007E689D" w:rsidRPr="00904198" w:rsidRDefault="007E689D" w:rsidP="006204F1"/>
          <w:p w:rsidR="007E689D" w:rsidRPr="00904198" w:rsidRDefault="007E689D" w:rsidP="006204F1">
            <w:r w:rsidRPr="00904198">
              <w:t>2,3</w:t>
            </w:r>
          </w:p>
          <w:p w:rsidR="007E689D" w:rsidRPr="00904198" w:rsidRDefault="007E689D" w:rsidP="006204F1">
            <w:r w:rsidRPr="00904198">
              <w:t>0,0029</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-0,0017</w:t>
            </w:r>
          </w:p>
        </w:tc>
        <w:tc>
          <w:tcPr>
            <w:tcW w:w="1134" w:type="dxa"/>
          </w:tcPr>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-36,96</w:t>
            </w:r>
          </w:p>
        </w:tc>
        <w:tc>
          <w:tcPr>
            <w:tcW w:w="1276" w:type="dxa"/>
          </w:tcPr>
          <w:p w:rsidR="007E689D" w:rsidRPr="00904198" w:rsidRDefault="007E689D" w:rsidP="006204F1">
            <w:r w:rsidRPr="00904198">
              <w:t>Экономия</w:t>
            </w:r>
          </w:p>
          <w:p w:rsidR="007E689D" w:rsidRPr="00904198" w:rsidRDefault="007E689D" w:rsidP="006204F1"/>
          <w:p w:rsidR="007E689D" w:rsidRPr="00904198" w:rsidRDefault="007E689D" w:rsidP="006204F1">
            <w:r w:rsidRPr="00904198">
              <w:t>-</w:t>
            </w:r>
          </w:p>
          <w:p w:rsidR="007E689D" w:rsidRPr="00904198" w:rsidRDefault="007E689D" w:rsidP="006204F1">
            <w:r w:rsidRPr="00904198">
              <w:t>-1,35</w:t>
            </w:r>
          </w:p>
        </w:tc>
      </w:tr>
      <w:tr w:rsidR="007E689D" w:rsidRPr="00904198">
        <w:trPr>
          <w:trHeight w:val="960"/>
        </w:trPr>
        <w:tc>
          <w:tcPr>
            <w:tcW w:w="2160" w:type="dxa"/>
          </w:tcPr>
          <w:p w:rsidR="007E689D" w:rsidRPr="00904198" w:rsidRDefault="007E689D" w:rsidP="006204F1">
            <w:r w:rsidRPr="00904198">
              <w:t>Расходы по управ. и функционир. Торг. орган.,</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327</w:t>
            </w:r>
          </w:p>
          <w:p w:rsidR="007E689D" w:rsidRPr="00904198" w:rsidRDefault="007E689D" w:rsidP="006204F1">
            <w:r w:rsidRPr="00904198">
              <w:t>0,4845</w:t>
            </w:r>
          </w:p>
        </w:tc>
        <w:tc>
          <w:tcPr>
            <w:tcW w:w="1559"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374,3</w:t>
            </w:r>
          </w:p>
          <w:p w:rsidR="007E689D" w:rsidRPr="00904198" w:rsidRDefault="007E689D" w:rsidP="006204F1">
            <w:r w:rsidRPr="00904198">
              <w:t>0,4730</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-0,0115</w:t>
            </w:r>
          </w:p>
        </w:tc>
        <w:tc>
          <w:tcPr>
            <w:tcW w:w="1134" w:type="dxa"/>
          </w:tcPr>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-2,37</w:t>
            </w:r>
          </w:p>
        </w:tc>
        <w:tc>
          <w:tcPr>
            <w:tcW w:w="1276" w:type="dxa"/>
          </w:tcPr>
          <w:p w:rsidR="007E689D" w:rsidRPr="00904198" w:rsidRDefault="007E689D" w:rsidP="006204F1">
            <w:r w:rsidRPr="00904198">
              <w:t>Экономия</w:t>
            </w:r>
          </w:p>
          <w:p w:rsidR="007E689D" w:rsidRPr="00904198" w:rsidRDefault="007E689D" w:rsidP="006204F1"/>
          <w:p w:rsidR="007E689D" w:rsidRPr="00904198" w:rsidRDefault="007E689D" w:rsidP="006204F1"/>
          <w:p w:rsidR="007E689D" w:rsidRPr="00904198" w:rsidRDefault="007E689D" w:rsidP="006204F1">
            <w:r w:rsidRPr="00904198">
              <w:t>-</w:t>
            </w:r>
          </w:p>
          <w:p w:rsidR="007E689D" w:rsidRPr="00904198" w:rsidRDefault="007E689D" w:rsidP="006204F1">
            <w:r w:rsidRPr="00904198">
              <w:t>-9,1</w:t>
            </w:r>
          </w:p>
        </w:tc>
      </w:tr>
      <w:tr w:rsidR="007E689D" w:rsidRPr="00904198">
        <w:trPr>
          <w:trHeight w:val="960"/>
        </w:trPr>
        <w:tc>
          <w:tcPr>
            <w:tcW w:w="2160" w:type="dxa"/>
          </w:tcPr>
          <w:p w:rsidR="007E689D" w:rsidRPr="00904198" w:rsidRDefault="007E689D" w:rsidP="006204F1">
            <w:r w:rsidRPr="00904198">
              <w:t>Прочие расходы</w:t>
            </w:r>
          </w:p>
          <w:p w:rsidR="007E689D" w:rsidRPr="00904198" w:rsidRDefault="007E689D" w:rsidP="006204F1">
            <w:r w:rsidRPr="00904198">
              <w:t>-сумма</w:t>
            </w:r>
          </w:p>
          <w:p w:rsidR="007E689D" w:rsidRPr="00904198" w:rsidRDefault="007E689D" w:rsidP="006204F1">
            <w:r w:rsidRPr="00904198">
              <w:t>-в процентах к обороту</w:t>
            </w:r>
          </w:p>
        </w:tc>
        <w:tc>
          <w:tcPr>
            <w:tcW w:w="1100" w:type="dxa"/>
          </w:tcPr>
          <w:p w:rsidR="007E689D" w:rsidRPr="00904198" w:rsidRDefault="007E689D" w:rsidP="006204F1"/>
          <w:p w:rsidR="007E689D" w:rsidRPr="00904198" w:rsidRDefault="007E689D" w:rsidP="006204F1">
            <w:r w:rsidRPr="00904198">
              <w:t>72,5</w:t>
            </w:r>
          </w:p>
          <w:p w:rsidR="007E689D" w:rsidRPr="00904198" w:rsidRDefault="007E689D" w:rsidP="006204F1">
            <w:r w:rsidRPr="00904198">
              <w:t>0,1074</w:t>
            </w:r>
          </w:p>
        </w:tc>
        <w:tc>
          <w:tcPr>
            <w:tcW w:w="1559" w:type="dxa"/>
          </w:tcPr>
          <w:p w:rsidR="007E689D" w:rsidRPr="00904198" w:rsidRDefault="007E689D" w:rsidP="006204F1"/>
          <w:p w:rsidR="007E689D" w:rsidRPr="00904198" w:rsidRDefault="007E689D" w:rsidP="006204F1">
            <w:r w:rsidRPr="00904198">
              <w:t>36,3</w:t>
            </w:r>
          </w:p>
          <w:p w:rsidR="007E689D" w:rsidRPr="00904198" w:rsidRDefault="007E689D" w:rsidP="006204F1">
            <w:r w:rsidRPr="00904198">
              <w:t>0,0459</w:t>
            </w:r>
          </w:p>
        </w:tc>
        <w:tc>
          <w:tcPr>
            <w:tcW w:w="567" w:type="dxa"/>
          </w:tcPr>
          <w:p w:rsidR="007E689D" w:rsidRPr="00904198" w:rsidRDefault="007E689D" w:rsidP="006204F1"/>
        </w:tc>
        <w:tc>
          <w:tcPr>
            <w:tcW w:w="1276" w:type="dxa"/>
          </w:tcPr>
          <w:p w:rsidR="007E689D" w:rsidRPr="00904198" w:rsidRDefault="007E689D" w:rsidP="006204F1"/>
          <w:p w:rsidR="007E689D" w:rsidRPr="00904198" w:rsidRDefault="007E689D" w:rsidP="006204F1">
            <w:r w:rsidRPr="00904198">
              <w:t>-</w:t>
            </w:r>
          </w:p>
          <w:p w:rsidR="007E689D" w:rsidRPr="00904198" w:rsidRDefault="007E689D" w:rsidP="006204F1">
            <w:r w:rsidRPr="00904198">
              <w:t>-0,0615</w:t>
            </w:r>
          </w:p>
        </w:tc>
        <w:tc>
          <w:tcPr>
            <w:tcW w:w="1134" w:type="dxa"/>
          </w:tcPr>
          <w:p w:rsidR="007E689D" w:rsidRPr="00904198" w:rsidRDefault="007E689D" w:rsidP="006204F1"/>
          <w:p w:rsidR="007E689D" w:rsidRPr="00904198" w:rsidRDefault="007E689D" w:rsidP="006204F1">
            <w:r w:rsidRPr="00904198">
              <w:t>-</w:t>
            </w:r>
          </w:p>
          <w:p w:rsidR="007E689D" w:rsidRPr="00904198" w:rsidRDefault="007E689D" w:rsidP="006204F1">
            <w:r w:rsidRPr="00904198">
              <w:t>-0,5726</w:t>
            </w:r>
          </w:p>
        </w:tc>
        <w:tc>
          <w:tcPr>
            <w:tcW w:w="1276" w:type="dxa"/>
          </w:tcPr>
          <w:p w:rsidR="007E689D" w:rsidRPr="00904198" w:rsidRDefault="007E689D" w:rsidP="006204F1">
            <w:r w:rsidRPr="00904198">
              <w:t>Экономия</w:t>
            </w:r>
          </w:p>
          <w:p w:rsidR="007E689D" w:rsidRPr="00904198" w:rsidRDefault="007E689D" w:rsidP="006204F1">
            <w:r w:rsidRPr="00904198">
              <w:t>-</w:t>
            </w:r>
          </w:p>
          <w:p w:rsidR="007E689D" w:rsidRPr="00904198" w:rsidRDefault="007E689D" w:rsidP="006204F1">
            <w:r w:rsidRPr="00904198">
              <w:t>-48,67</w:t>
            </w:r>
          </w:p>
        </w:tc>
      </w:tr>
    </w:tbl>
    <w:p w:rsidR="006204F1" w:rsidRDefault="006204F1"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За счет расходов на реализацию производятся следующие выплаты :</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оплата за фактически отработанное время в соответствии с должностными окладами.</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премирование</w:t>
      </w:r>
      <w:r w:rsidR="00904198">
        <w:rPr>
          <w:color w:val="auto"/>
          <w:sz w:val="28"/>
          <w:szCs w:val="28"/>
        </w:rPr>
        <w:t xml:space="preserve"> </w:t>
      </w:r>
      <w:r w:rsidRPr="00904198">
        <w:rPr>
          <w:color w:val="auto"/>
          <w:sz w:val="28"/>
          <w:szCs w:val="28"/>
        </w:rPr>
        <w:t>за</w:t>
      </w:r>
      <w:r w:rsidR="00904198">
        <w:rPr>
          <w:color w:val="auto"/>
          <w:sz w:val="28"/>
          <w:szCs w:val="28"/>
        </w:rPr>
        <w:t xml:space="preserve"> </w:t>
      </w:r>
      <w:r w:rsidRPr="00904198">
        <w:rPr>
          <w:color w:val="auto"/>
          <w:sz w:val="28"/>
          <w:szCs w:val="28"/>
        </w:rPr>
        <w:t>основные</w:t>
      </w:r>
      <w:r w:rsidR="00904198">
        <w:rPr>
          <w:color w:val="auto"/>
          <w:sz w:val="28"/>
          <w:szCs w:val="28"/>
        </w:rPr>
        <w:t xml:space="preserve"> </w:t>
      </w:r>
      <w:r w:rsidRPr="00904198">
        <w:rPr>
          <w:color w:val="auto"/>
          <w:sz w:val="28"/>
          <w:szCs w:val="28"/>
        </w:rPr>
        <w:t>результаты</w:t>
      </w:r>
      <w:r w:rsidR="00904198">
        <w:rPr>
          <w:color w:val="auto"/>
          <w:sz w:val="28"/>
          <w:szCs w:val="28"/>
        </w:rPr>
        <w:t xml:space="preserve"> </w:t>
      </w:r>
      <w:r w:rsidRPr="00904198">
        <w:rPr>
          <w:color w:val="auto"/>
          <w:sz w:val="28"/>
          <w:szCs w:val="28"/>
        </w:rPr>
        <w:t>работы</w:t>
      </w:r>
      <w:r w:rsidR="00904198">
        <w:rPr>
          <w:color w:val="auto"/>
          <w:sz w:val="28"/>
          <w:szCs w:val="28"/>
        </w:rPr>
        <w:t xml:space="preserve"> </w:t>
      </w:r>
      <w:r w:rsidRPr="00904198">
        <w:rPr>
          <w:color w:val="auto"/>
          <w:sz w:val="28"/>
          <w:szCs w:val="28"/>
        </w:rPr>
        <w:t>в</w:t>
      </w:r>
      <w:r w:rsidR="00904198">
        <w:rPr>
          <w:color w:val="auto"/>
          <w:sz w:val="28"/>
          <w:szCs w:val="28"/>
        </w:rPr>
        <w:t xml:space="preserve"> </w:t>
      </w:r>
      <w:r w:rsidRPr="00904198">
        <w:rPr>
          <w:color w:val="auto"/>
          <w:sz w:val="28"/>
          <w:szCs w:val="28"/>
        </w:rPr>
        <w:t>соответствии</w:t>
      </w:r>
      <w:r w:rsidR="00904198">
        <w:rPr>
          <w:color w:val="auto"/>
          <w:sz w:val="28"/>
          <w:szCs w:val="28"/>
        </w:rPr>
        <w:t xml:space="preserve"> </w:t>
      </w:r>
      <w:r w:rsidRPr="00904198">
        <w:rPr>
          <w:color w:val="auto"/>
          <w:sz w:val="28"/>
          <w:szCs w:val="28"/>
        </w:rPr>
        <w:t>с Положением о премировании</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доплаты в установленном размере в % к окладу, с учетом отработанного времени в зависимости от личного вклада работника.</w:t>
      </w:r>
    </w:p>
    <w:p w:rsidR="007E689D" w:rsidRPr="00904198" w:rsidRDefault="007E689D" w:rsidP="00904198">
      <w:pPr>
        <w:shd w:val="clear" w:color="auto" w:fill="FFFFFF"/>
        <w:ind w:firstLine="720"/>
        <w:rPr>
          <w:color w:val="auto"/>
          <w:sz w:val="28"/>
          <w:szCs w:val="28"/>
        </w:rPr>
      </w:pPr>
      <w:r w:rsidRPr="00904198">
        <w:rPr>
          <w:color w:val="auto"/>
          <w:sz w:val="28"/>
          <w:szCs w:val="28"/>
        </w:rPr>
        <w:t>Доплаты для рабочих категорий установлены:</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за руководство бригадой выделенной на самостоятельную отчетность</w:t>
      </w:r>
      <w:r w:rsidR="00904198">
        <w:rPr>
          <w:color w:val="auto"/>
          <w:sz w:val="28"/>
          <w:szCs w:val="28"/>
        </w:rPr>
        <w:t xml:space="preserve"> </w:t>
      </w:r>
      <w:r w:rsidRPr="00904198">
        <w:rPr>
          <w:color w:val="auto"/>
          <w:sz w:val="28"/>
          <w:szCs w:val="28"/>
        </w:rPr>
        <w:t>-в размере</w:t>
      </w:r>
      <w:r w:rsidR="00904198">
        <w:rPr>
          <w:color w:val="auto"/>
          <w:sz w:val="28"/>
          <w:szCs w:val="28"/>
        </w:rPr>
        <w:t xml:space="preserve"> </w:t>
      </w:r>
      <w:r w:rsidRPr="00904198">
        <w:rPr>
          <w:color w:val="auto"/>
          <w:sz w:val="28"/>
          <w:szCs w:val="28"/>
        </w:rPr>
        <w:t>10% должностного оклада</w:t>
      </w:r>
      <w:r w:rsidR="00904198">
        <w:rPr>
          <w:color w:val="auto"/>
          <w:sz w:val="28"/>
          <w:szCs w:val="28"/>
        </w:rPr>
        <w:t xml:space="preserve"> </w:t>
      </w:r>
      <w:r w:rsidRPr="00904198">
        <w:rPr>
          <w:color w:val="auto"/>
          <w:sz w:val="28"/>
          <w:szCs w:val="28"/>
        </w:rPr>
        <w:t>19 продавцам (до 20% тарифа ставки 1 разряда);</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за выполнение погрузо-разгрузочных работ и экспедирование грузов - в размере 25% должностного оклада 7 водителям и 1 трактористу;</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за выполнение работ по смежному участку в размере 30% должностного оклада 9 работникам (столярам, малярам, сантехнику);</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за разделение рабочего дня на 2 части, с перерывом свыше 2-х часов -20%) должностного оклада 2 инспекторам охраны;</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за</w:t>
      </w:r>
      <w:r w:rsidR="00904198">
        <w:rPr>
          <w:color w:val="auto"/>
          <w:sz w:val="28"/>
          <w:szCs w:val="28"/>
        </w:rPr>
        <w:t xml:space="preserve"> </w:t>
      </w:r>
      <w:r w:rsidRPr="00904198">
        <w:rPr>
          <w:color w:val="auto"/>
          <w:sz w:val="28"/>
          <w:szCs w:val="28"/>
        </w:rPr>
        <w:t>выполнение</w:t>
      </w:r>
      <w:r w:rsidR="00904198">
        <w:rPr>
          <w:color w:val="auto"/>
          <w:sz w:val="28"/>
          <w:szCs w:val="28"/>
        </w:rPr>
        <w:t xml:space="preserve"> </w:t>
      </w:r>
      <w:r w:rsidRPr="00904198">
        <w:rPr>
          <w:color w:val="auto"/>
          <w:sz w:val="28"/>
          <w:szCs w:val="28"/>
        </w:rPr>
        <w:t>работ</w:t>
      </w:r>
      <w:r w:rsidR="00904198">
        <w:rPr>
          <w:color w:val="auto"/>
          <w:sz w:val="28"/>
          <w:szCs w:val="28"/>
        </w:rPr>
        <w:t xml:space="preserve"> </w:t>
      </w:r>
      <w:r w:rsidRPr="00904198">
        <w:rPr>
          <w:color w:val="auto"/>
          <w:sz w:val="28"/>
          <w:szCs w:val="28"/>
        </w:rPr>
        <w:t>по</w:t>
      </w:r>
      <w:r w:rsidR="00904198">
        <w:rPr>
          <w:color w:val="auto"/>
          <w:sz w:val="28"/>
          <w:szCs w:val="28"/>
        </w:rPr>
        <w:t xml:space="preserve"> </w:t>
      </w:r>
      <w:r w:rsidRPr="00904198">
        <w:rPr>
          <w:color w:val="auto"/>
          <w:sz w:val="28"/>
          <w:szCs w:val="28"/>
        </w:rPr>
        <w:t>оверлочиванию</w:t>
      </w:r>
      <w:r w:rsidR="00904198">
        <w:rPr>
          <w:color w:val="auto"/>
          <w:sz w:val="28"/>
          <w:szCs w:val="28"/>
        </w:rPr>
        <w:t xml:space="preserve"> </w:t>
      </w:r>
      <w:r w:rsidRPr="00904198">
        <w:rPr>
          <w:color w:val="auto"/>
          <w:sz w:val="28"/>
          <w:szCs w:val="28"/>
        </w:rPr>
        <w:t>ковровых</w:t>
      </w:r>
      <w:r w:rsidR="00904198">
        <w:rPr>
          <w:color w:val="auto"/>
          <w:sz w:val="28"/>
          <w:szCs w:val="28"/>
        </w:rPr>
        <w:t xml:space="preserve"> </w:t>
      </w:r>
      <w:r w:rsidRPr="00904198">
        <w:rPr>
          <w:color w:val="auto"/>
          <w:sz w:val="28"/>
          <w:szCs w:val="28"/>
        </w:rPr>
        <w:t>изделий</w:t>
      </w:r>
      <w:r w:rsidR="00904198">
        <w:rPr>
          <w:color w:val="auto"/>
          <w:sz w:val="28"/>
          <w:szCs w:val="28"/>
        </w:rPr>
        <w:t xml:space="preserve"> </w:t>
      </w:r>
      <w:r w:rsidRPr="00904198">
        <w:rPr>
          <w:color w:val="auto"/>
          <w:sz w:val="28"/>
          <w:szCs w:val="28"/>
        </w:rPr>
        <w:t>-</w:t>
      </w:r>
      <w:r w:rsidR="00904198">
        <w:rPr>
          <w:color w:val="auto"/>
          <w:sz w:val="28"/>
          <w:szCs w:val="28"/>
        </w:rPr>
        <w:t xml:space="preserve"> </w:t>
      </w:r>
      <w:r w:rsidRPr="00904198">
        <w:rPr>
          <w:color w:val="auto"/>
          <w:sz w:val="28"/>
          <w:szCs w:val="28"/>
        </w:rPr>
        <w:t>10% должностного оклада 4 продавцам и 1 грузчику;</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за расширение зоны обслуживания - 15 работникам в том числе:</w:t>
      </w:r>
    </w:p>
    <w:p w:rsidR="007E689D" w:rsidRPr="00904198" w:rsidRDefault="007E689D" w:rsidP="00904198">
      <w:pPr>
        <w:shd w:val="clear" w:color="auto" w:fill="FFFFFF"/>
        <w:ind w:firstLine="720"/>
        <w:rPr>
          <w:color w:val="auto"/>
          <w:sz w:val="28"/>
          <w:szCs w:val="28"/>
        </w:rPr>
      </w:pPr>
      <w:r w:rsidRPr="00904198">
        <w:rPr>
          <w:color w:val="auto"/>
          <w:sz w:val="28"/>
          <w:szCs w:val="28"/>
        </w:rPr>
        <w:t>30% должностного оклада 8 работникам (машинистам эскалатора, электромонтерам связи, слесарям-ремонтникам)</w:t>
      </w:r>
    </w:p>
    <w:p w:rsidR="007E689D" w:rsidRPr="00904198" w:rsidRDefault="007E689D" w:rsidP="00904198">
      <w:pPr>
        <w:shd w:val="clear" w:color="auto" w:fill="FFFFFF"/>
        <w:ind w:firstLine="720"/>
        <w:rPr>
          <w:color w:val="auto"/>
          <w:sz w:val="28"/>
          <w:szCs w:val="28"/>
        </w:rPr>
      </w:pPr>
      <w:r w:rsidRPr="00904198">
        <w:rPr>
          <w:color w:val="auto"/>
          <w:sz w:val="28"/>
          <w:szCs w:val="28"/>
        </w:rPr>
        <w:t>20% должностного оклада 4 работникам (машинистам посудомоечной машины, кладовщику, уборщику производственных помещений)</w:t>
      </w:r>
    </w:p>
    <w:p w:rsidR="007E689D" w:rsidRPr="00904198" w:rsidRDefault="007E689D" w:rsidP="00904198">
      <w:pPr>
        <w:shd w:val="clear" w:color="auto" w:fill="FFFFFF"/>
        <w:ind w:firstLine="720"/>
        <w:rPr>
          <w:color w:val="auto"/>
          <w:sz w:val="28"/>
          <w:szCs w:val="28"/>
        </w:rPr>
      </w:pPr>
      <w:r w:rsidRPr="00904198">
        <w:rPr>
          <w:color w:val="auto"/>
          <w:sz w:val="28"/>
          <w:szCs w:val="28"/>
        </w:rPr>
        <w:t>15% должностного оклада 1 работнику (кухонному рабочему)</w:t>
      </w:r>
    </w:p>
    <w:p w:rsidR="007E689D" w:rsidRPr="00904198" w:rsidRDefault="007E689D" w:rsidP="00904198">
      <w:pPr>
        <w:shd w:val="clear" w:color="auto" w:fill="FFFFFF"/>
        <w:ind w:firstLine="720"/>
        <w:rPr>
          <w:color w:val="auto"/>
          <w:sz w:val="28"/>
          <w:szCs w:val="28"/>
        </w:rPr>
      </w:pPr>
      <w:r w:rsidRPr="00904198">
        <w:rPr>
          <w:color w:val="auto"/>
          <w:sz w:val="28"/>
          <w:szCs w:val="28"/>
        </w:rPr>
        <w:t>10% должностного оклада 3 работникам (уборщикам производственных помещений)</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за работу в ночное время - 35% оклада 6 сторожам товарной базы;</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за неблагоприятные условия труда в зависимости от степени вредности в % от тарифной ставки 1 разряда за каждый час работы в неблагоприятных условиях</w:t>
      </w:r>
      <w:r w:rsidR="00904198">
        <w:rPr>
          <w:color w:val="auto"/>
          <w:sz w:val="28"/>
          <w:szCs w:val="28"/>
        </w:rPr>
        <w:t xml:space="preserve"> </w:t>
      </w:r>
      <w:r w:rsidRPr="00904198">
        <w:rPr>
          <w:color w:val="auto"/>
          <w:sz w:val="28"/>
          <w:szCs w:val="28"/>
        </w:rPr>
        <w:t>16</w:t>
      </w:r>
      <w:r w:rsidR="00904198">
        <w:rPr>
          <w:color w:val="auto"/>
          <w:sz w:val="28"/>
          <w:szCs w:val="28"/>
        </w:rPr>
        <w:t xml:space="preserve"> </w:t>
      </w:r>
      <w:r w:rsidRPr="00904198">
        <w:rPr>
          <w:color w:val="auto"/>
          <w:sz w:val="28"/>
          <w:szCs w:val="28"/>
        </w:rPr>
        <w:t>работникам</w:t>
      </w:r>
      <w:r w:rsidR="00904198">
        <w:rPr>
          <w:color w:val="auto"/>
          <w:sz w:val="28"/>
          <w:szCs w:val="28"/>
        </w:rPr>
        <w:t xml:space="preserve"> </w:t>
      </w:r>
      <w:r w:rsidRPr="00904198">
        <w:rPr>
          <w:color w:val="auto"/>
          <w:sz w:val="28"/>
          <w:szCs w:val="28"/>
        </w:rPr>
        <w:t>(аккумуляторщику,</w:t>
      </w:r>
      <w:r w:rsidR="00904198">
        <w:rPr>
          <w:color w:val="auto"/>
          <w:sz w:val="28"/>
          <w:szCs w:val="28"/>
        </w:rPr>
        <w:t xml:space="preserve"> </w:t>
      </w:r>
      <w:r w:rsidRPr="00904198">
        <w:rPr>
          <w:color w:val="auto"/>
          <w:sz w:val="28"/>
          <w:szCs w:val="28"/>
        </w:rPr>
        <w:t>маляру,</w:t>
      </w:r>
      <w:r w:rsidR="00904198">
        <w:rPr>
          <w:color w:val="auto"/>
          <w:sz w:val="28"/>
          <w:szCs w:val="28"/>
        </w:rPr>
        <w:t xml:space="preserve"> </w:t>
      </w:r>
      <w:r w:rsidRPr="00904198">
        <w:rPr>
          <w:color w:val="auto"/>
          <w:sz w:val="28"/>
          <w:szCs w:val="28"/>
        </w:rPr>
        <w:t>электрогазосварщику,</w:t>
      </w:r>
      <w:r w:rsidR="00904198">
        <w:rPr>
          <w:color w:val="auto"/>
          <w:sz w:val="28"/>
          <w:szCs w:val="28"/>
        </w:rPr>
        <w:t xml:space="preserve"> </w:t>
      </w:r>
      <w:r w:rsidRPr="00904198">
        <w:rPr>
          <w:color w:val="auto"/>
          <w:sz w:val="28"/>
          <w:szCs w:val="28"/>
        </w:rPr>
        <w:t>поварам,</w:t>
      </w:r>
      <w:r w:rsidR="00904198">
        <w:rPr>
          <w:color w:val="auto"/>
          <w:sz w:val="28"/>
          <w:szCs w:val="28"/>
        </w:rPr>
        <w:t xml:space="preserve"> </w:t>
      </w:r>
      <w:r w:rsidRPr="00904198">
        <w:rPr>
          <w:color w:val="auto"/>
          <w:sz w:val="28"/>
          <w:szCs w:val="28"/>
        </w:rPr>
        <w:t>кондитеру)</w:t>
      </w:r>
      <w:r w:rsidR="00904198">
        <w:rPr>
          <w:color w:val="auto"/>
          <w:sz w:val="28"/>
          <w:szCs w:val="28"/>
        </w:rPr>
        <w:t xml:space="preserve"> </w:t>
      </w:r>
      <w:r w:rsidRPr="00904198">
        <w:rPr>
          <w:color w:val="auto"/>
          <w:sz w:val="28"/>
          <w:szCs w:val="28"/>
        </w:rPr>
        <w:t>-</w:t>
      </w:r>
      <w:r w:rsidR="00904198">
        <w:rPr>
          <w:color w:val="auto"/>
          <w:sz w:val="28"/>
          <w:szCs w:val="28"/>
        </w:rPr>
        <w:t xml:space="preserve"> </w:t>
      </w:r>
      <w:r w:rsidRPr="00904198">
        <w:rPr>
          <w:color w:val="auto"/>
          <w:sz w:val="28"/>
          <w:szCs w:val="28"/>
        </w:rPr>
        <w:t>аттестация</w:t>
      </w:r>
      <w:r w:rsidR="00904198">
        <w:rPr>
          <w:color w:val="auto"/>
          <w:sz w:val="28"/>
          <w:szCs w:val="28"/>
        </w:rPr>
        <w:t xml:space="preserve"> </w:t>
      </w:r>
      <w:r w:rsidRPr="00904198">
        <w:rPr>
          <w:color w:val="auto"/>
          <w:sz w:val="28"/>
          <w:szCs w:val="28"/>
        </w:rPr>
        <w:t>рабочих</w:t>
      </w:r>
      <w:r w:rsidR="00904198">
        <w:rPr>
          <w:color w:val="auto"/>
          <w:sz w:val="28"/>
          <w:szCs w:val="28"/>
        </w:rPr>
        <w:t xml:space="preserve"> </w:t>
      </w:r>
      <w:r w:rsidRPr="00904198">
        <w:rPr>
          <w:color w:val="auto"/>
          <w:sz w:val="28"/>
          <w:szCs w:val="28"/>
        </w:rPr>
        <w:t>мест производилась в июне 2004года;</w:t>
      </w:r>
    </w:p>
    <w:p w:rsidR="007E689D" w:rsidRPr="00904198" w:rsidRDefault="007E689D" w:rsidP="00904198">
      <w:pPr>
        <w:shd w:val="clear" w:color="auto" w:fill="FFFFFF"/>
        <w:ind w:firstLine="720"/>
        <w:rPr>
          <w:color w:val="auto"/>
          <w:sz w:val="28"/>
          <w:szCs w:val="28"/>
        </w:rPr>
      </w:pPr>
      <w:r w:rsidRPr="00904198">
        <w:rPr>
          <w:color w:val="auto"/>
          <w:sz w:val="28"/>
          <w:szCs w:val="28"/>
        </w:rPr>
        <w:t>•</w:t>
      </w:r>
      <w:r w:rsidR="00904198">
        <w:rPr>
          <w:color w:val="auto"/>
          <w:sz w:val="28"/>
          <w:szCs w:val="28"/>
        </w:rPr>
        <w:t xml:space="preserve"> </w:t>
      </w:r>
      <w:r w:rsidRPr="00904198">
        <w:rPr>
          <w:color w:val="auto"/>
          <w:sz w:val="28"/>
          <w:szCs w:val="28"/>
        </w:rPr>
        <w:t>за выполнение работ, связанных с уборкой помещения, стиркой чехлов пароманекенов</w:t>
      </w:r>
      <w:r w:rsidR="00904198">
        <w:rPr>
          <w:color w:val="auto"/>
          <w:sz w:val="28"/>
          <w:szCs w:val="28"/>
        </w:rPr>
        <w:t xml:space="preserve"> </w:t>
      </w:r>
      <w:r w:rsidRPr="00904198">
        <w:rPr>
          <w:color w:val="auto"/>
          <w:sz w:val="28"/>
          <w:szCs w:val="28"/>
        </w:rPr>
        <w:t>и</w:t>
      </w:r>
      <w:r w:rsidR="00904198">
        <w:rPr>
          <w:color w:val="auto"/>
          <w:sz w:val="28"/>
          <w:szCs w:val="28"/>
        </w:rPr>
        <w:t xml:space="preserve"> </w:t>
      </w:r>
      <w:r w:rsidRPr="00904198">
        <w:rPr>
          <w:color w:val="auto"/>
          <w:sz w:val="28"/>
          <w:szCs w:val="28"/>
        </w:rPr>
        <w:t>других</w:t>
      </w:r>
      <w:r w:rsidR="00904198">
        <w:rPr>
          <w:color w:val="auto"/>
          <w:sz w:val="28"/>
          <w:szCs w:val="28"/>
        </w:rPr>
        <w:t xml:space="preserve"> </w:t>
      </w:r>
      <w:r w:rsidRPr="00904198">
        <w:rPr>
          <w:color w:val="auto"/>
          <w:sz w:val="28"/>
          <w:szCs w:val="28"/>
        </w:rPr>
        <w:t>дополнительных</w:t>
      </w:r>
      <w:r w:rsidR="00904198">
        <w:rPr>
          <w:color w:val="auto"/>
          <w:sz w:val="28"/>
          <w:szCs w:val="28"/>
        </w:rPr>
        <w:t xml:space="preserve"> </w:t>
      </w:r>
      <w:r w:rsidRPr="00904198">
        <w:rPr>
          <w:color w:val="auto"/>
          <w:sz w:val="28"/>
          <w:szCs w:val="28"/>
        </w:rPr>
        <w:t>работ</w:t>
      </w:r>
      <w:r w:rsidR="00904198">
        <w:rPr>
          <w:color w:val="auto"/>
          <w:sz w:val="28"/>
          <w:szCs w:val="28"/>
        </w:rPr>
        <w:t xml:space="preserve"> </w:t>
      </w:r>
      <w:r w:rsidRPr="00904198">
        <w:rPr>
          <w:color w:val="auto"/>
          <w:sz w:val="28"/>
          <w:szCs w:val="28"/>
        </w:rPr>
        <w:t>-</w:t>
      </w:r>
      <w:r w:rsidR="00904198">
        <w:rPr>
          <w:color w:val="auto"/>
          <w:sz w:val="28"/>
          <w:szCs w:val="28"/>
        </w:rPr>
        <w:t xml:space="preserve"> </w:t>
      </w:r>
      <w:r w:rsidRPr="00904198">
        <w:rPr>
          <w:color w:val="auto"/>
          <w:sz w:val="28"/>
          <w:szCs w:val="28"/>
        </w:rPr>
        <w:t>в</w:t>
      </w:r>
      <w:r w:rsidR="00904198">
        <w:rPr>
          <w:color w:val="auto"/>
          <w:sz w:val="28"/>
          <w:szCs w:val="28"/>
        </w:rPr>
        <w:t xml:space="preserve"> </w:t>
      </w:r>
      <w:r w:rsidRPr="00904198">
        <w:rPr>
          <w:color w:val="auto"/>
          <w:sz w:val="28"/>
          <w:szCs w:val="28"/>
        </w:rPr>
        <w:t>размере</w:t>
      </w:r>
      <w:r w:rsidR="00904198">
        <w:rPr>
          <w:color w:val="auto"/>
          <w:sz w:val="28"/>
          <w:szCs w:val="28"/>
        </w:rPr>
        <w:t xml:space="preserve"> </w:t>
      </w:r>
      <w:r w:rsidRPr="00904198">
        <w:rPr>
          <w:color w:val="auto"/>
          <w:sz w:val="28"/>
          <w:szCs w:val="28"/>
        </w:rPr>
        <w:t>25% должностного оклада 2 гладильщикам</w:t>
      </w:r>
      <w:r w:rsidR="006204F1">
        <w:rPr>
          <w:color w:val="auto"/>
          <w:sz w:val="28"/>
          <w:szCs w:val="28"/>
        </w:rPr>
        <w:t>.</w:t>
      </w:r>
    </w:p>
    <w:p w:rsidR="007E689D" w:rsidRPr="00904198" w:rsidRDefault="007E689D" w:rsidP="006204F1">
      <w:pPr>
        <w:shd w:val="clear" w:color="auto" w:fill="FFFFFF"/>
        <w:ind w:firstLine="720"/>
        <w:rPr>
          <w:color w:val="auto"/>
          <w:sz w:val="28"/>
          <w:szCs w:val="28"/>
        </w:rPr>
      </w:pPr>
      <w:r w:rsidRPr="00904198">
        <w:rPr>
          <w:color w:val="auto"/>
          <w:sz w:val="28"/>
          <w:szCs w:val="28"/>
        </w:rPr>
        <w:t>Решением собрания акционеров</w:t>
      </w:r>
      <w:r w:rsidR="00904198">
        <w:rPr>
          <w:color w:val="auto"/>
          <w:sz w:val="28"/>
          <w:szCs w:val="28"/>
        </w:rPr>
        <w:t xml:space="preserve"> </w:t>
      </w:r>
      <w:r w:rsidRPr="00904198">
        <w:rPr>
          <w:color w:val="auto"/>
          <w:sz w:val="28"/>
          <w:szCs w:val="28"/>
        </w:rPr>
        <w:t>от 24.03.2005г.</w:t>
      </w:r>
      <w:r w:rsidR="00904198">
        <w:rPr>
          <w:color w:val="auto"/>
          <w:sz w:val="28"/>
          <w:szCs w:val="28"/>
        </w:rPr>
        <w:t xml:space="preserve"> </w:t>
      </w:r>
      <w:r w:rsidRPr="00904198">
        <w:rPr>
          <w:color w:val="auto"/>
          <w:sz w:val="28"/>
          <w:szCs w:val="28"/>
        </w:rPr>
        <w:t>установлены надбавки</w:t>
      </w:r>
      <w:r w:rsidR="006204F1">
        <w:rPr>
          <w:color w:val="auto"/>
          <w:sz w:val="28"/>
          <w:szCs w:val="28"/>
        </w:rPr>
        <w:t xml:space="preserve"> </w:t>
      </w:r>
      <w:r w:rsidRPr="00904198">
        <w:rPr>
          <w:color w:val="auto"/>
          <w:sz w:val="28"/>
          <w:szCs w:val="28"/>
        </w:rPr>
        <w:t>членам</w:t>
      </w:r>
      <w:r w:rsidR="00904198">
        <w:rPr>
          <w:color w:val="auto"/>
          <w:sz w:val="28"/>
          <w:szCs w:val="28"/>
        </w:rPr>
        <w:t xml:space="preserve"> </w:t>
      </w:r>
      <w:r w:rsidRPr="00904198">
        <w:rPr>
          <w:color w:val="auto"/>
          <w:sz w:val="28"/>
          <w:szCs w:val="28"/>
        </w:rPr>
        <w:t>наблюдательного</w:t>
      </w:r>
      <w:r w:rsidR="00904198">
        <w:rPr>
          <w:color w:val="auto"/>
          <w:sz w:val="28"/>
          <w:szCs w:val="28"/>
        </w:rPr>
        <w:t xml:space="preserve"> </w:t>
      </w:r>
      <w:r w:rsidRPr="00904198">
        <w:rPr>
          <w:color w:val="auto"/>
          <w:sz w:val="28"/>
          <w:szCs w:val="28"/>
        </w:rPr>
        <w:t>совета</w:t>
      </w:r>
      <w:r w:rsidR="00904198">
        <w:rPr>
          <w:color w:val="auto"/>
          <w:sz w:val="28"/>
          <w:szCs w:val="28"/>
        </w:rPr>
        <w:t xml:space="preserve"> </w:t>
      </w:r>
      <w:r w:rsidRPr="00904198">
        <w:rPr>
          <w:color w:val="auto"/>
          <w:sz w:val="28"/>
          <w:szCs w:val="28"/>
        </w:rPr>
        <w:t>в</w:t>
      </w:r>
      <w:r w:rsidR="00904198">
        <w:rPr>
          <w:color w:val="auto"/>
          <w:sz w:val="28"/>
          <w:szCs w:val="28"/>
        </w:rPr>
        <w:t xml:space="preserve"> </w:t>
      </w:r>
      <w:r w:rsidRPr="00904198">
        <w:rPr>
          <w:color w:val="auto"/>
          <w:sz w:val="28"/>
          <w:szCs w:val="28"/>
        </w:rPr>
        <w:t>размере</w:t>
      </w:r>
      <w:r w:rsidR="00904198">
        <w:rPr>
          <w:color w:val="auto"/>
          <w:sz w:val="28"/>
          <w:szCs w:val="28"/>
        </w:rPr>
        <w:t xml:space="preserve"> </w:t>
      </w:r>
      <w:r w:rsidRPr="00904198">
        <w:rPr>
          <w:color w:val="auto"/>
          <w:sz w:val="28"/>
          <w:szCs w:val="28"/>
        </w:rPr>
        <w:t>средней</w:t>
      </w:r>
      <w:r w:rsidR="00904198">
        <w:rPr>
          <w:color w:val="auto"/>
          <w:sz w:val="28"/>
          <w:szCs w:val="28"/>
        </w:rPr>
        <w:t xml:space="preserve"> </w:t>
      </w:r>
      <w:r w:rsidRPr="00904198">
        <w:rPr>
          <w:color w:val="auto"/>
          <w:sz w:val="28"/>
          <w:szCs w:val="28"/>
        </w:rPr>
        <w:t>тарифной</w:t>
      </w:r>
      <w:r w:rsidR="00904198">
        <w:rPr>
          <w:color w:val="auto"/>
          <w:sz w:val="28"/>
          <w:szCs w:val="28"/>
        </w:rPr>
        <w:t xml:space="preserve"> </w:t>
      </w:r>
      <w:r w:rsidRPr="00904198">
        <w:rPr>
          <w:color w:val="auto"/>
          <w:sz w:val="28"/>
          <w:szCs w:val="28"/>
        </w:rPr>
        <w:t>ставки</w:t>
      </w:r>
      <w:r w:rsidR="00904198">
        <w:rPr>
          <w:color w:val="auto"/>
          <w:sz w:val="28"/>
          <w:szCs w:val="28"/>
        </w:rPr>
        <w:t xml:space="preserve"> </w:t>
      </w:r>
      <w:r w:rsidRPr="00904198">
        <w:rPr>
          <w:color w:val="auto"/>
          <w:sz w:val="28"/>
          <w:szCs w:val="28"/>
        </w:rPr>
        <w:t>1</w:t>
      </w:r>
      <w:r w:rsidR="006204F1">
        <w:rPr>
          <w:color w:val="auto"/>
          <w:sz w:val="28"/>
          <w:szCs w:val="28"/>
        </w:rPr>
        <w:t xml:space="preserve"> </w:t>
      </w:r>
      <w:r w:rsidRPr="00904198">
        <w:rPr>
          <w:color w:val="auto"/>
          <w:sz w:val="28"/>
          <w:szCs w:val="28"/>
        </w:rPr>
        <w:t>разряда, членам ревизионной комиссии - 50% средней тарифной ставки 1</w:t>
      </w:r>
      <w:r w:rsidR="006204F1">
        <w:rPr>
          <w:color w:val="auto"/>
          <w:sz w:val="28"/>
          <w:szCs w:val="28"/>
        </w:rPr>
        <w:t xml:space="preserve"> </w:t>
      </w:r>
      <w:r w:rsidRPr="00904198">
        <w:rPr>
          <w:color w:val="auto"/>
          <w:sz w:val="28"/>
          <w:szCs w:val="28"/>
        </w:rPr>
        <w:t>разряда.</w:t>
      </w:r>
    </w:p>
    <w:p w:rsidR="007E689D" w:rsidRPr="00904198" w:rsidRDefault="007E689D" w:rsidP="00904198">
      <w:pPr>
        <w:ind w:firstLine="720"/>
        <w:rPr>
          <w:color w:val="auto"/>
          <w:sz w:val="28"/>
          <w:szCs w:val="28"/>
        </w:rPr>
      </w:pPr>
      <w:r w:rsidRPr="00904198">
        <w:rPr>
          <w:color w:val="auto"/>
          <w:sz w:val="28"/>
          <w:szCs w:val="28"/>
        </w:rPr>
        <w:t>Проведём оценку эффективности расходов на реализацию товаров торговой организации на основании данных Приложения М, показатели которой представлены в таблице №19.</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№19. Показатели оценки эффективности расходов на реализацию товаров торговой организации</w:t>
      </w:r>
    </w:p>
    <w:tbl>
      <w:tblPr>
        <w:tblStyle w:val="ad"/>
        <w:tblW w:w="9214" w:type="dxa"/>
        <w:tblInd w:w="392" w:type="dxa"/>
        <w:tblLayout w:type="fixed"/>
        <w:tblLook w:val="0000" w:firstRow="0" w:lastRow="0" w:firstColumn="0" w:lastColumn="0" w:noHBand="0" w:noVBand="0"/>
      </w:tblPr>
      <w:tblGrid>
        <w:gridCol w:w="7796"/>
        <w:gridCol w:w="1418"/>
      </w:tblGrid>
      <w:tr w:rsidR="007E689D" w:rsidRPr="00904198">
        <w:trPr>
          <w:trHeight w:val="104"/>
        </w:trPr>
        <w:tc>
          <w:tcPr>
            <w:tcW w:w="7796" w:type="dxa"/>
          </w:tcPr>
          <w:p w:rsidR="007E689D" w:rsidRPr="00904198" w:rsidRDefault="007E689D" w:rsidP="006204F1">
            <w:pPr>
              <w:rPr>
                <w:snapToGrid w:val="0"/>
              </w:rPr>
            </w:pPr>
            <w:r w:rsidRPr="00904198">
              <w:rPr>
                <w:snapToGrid w:val="0"/>
              </w:rPr>
              <w:t>Показатели</w:t>
            </w:r>
          </w:p>
        </w:tc>
        <w:tc>
          <w:tcPr>
            <w:tcW w:w="1418" w:type="dxa"/>
          </w:tcPr>
          <w:p w:rsidR="007E689D" w:rsidRPr="00904198" w:rsidRDefault="007E689D" w:rsidP="006204F1">
            <w:pPr>
              <w:rPr>
                <w:snapToGrid w:val="0"/>
              </w:rPr>
            </w:pPr>
            <w:r w:rsidRPr="00904198">
              <w:rPr>
                <w:snapToGrid w:val="0"/>
              </w:rPr>
              <w:t>9 мес. 2006 г.</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1.Розничный товарооборот, млн.руб.</w:t>
            </w:r>
          </w:p>
        </w:tc>
        <w:tc>
          <w:tcPr>
            <w:tcW w:w="1418" w:type="dxa"/>
          </w:tcPr>
          <w:p w:rsidR="007E689D" w:rsidRPr="00904198" w:rsidRDefault="007E689D" w:rsidP="006204F1">
            <w:pPr>
              <w:rPr>
                <w:snapToGrid w:val="0"/>
              </w:rPr>
            </w:pPr>
            <w:r w:rsidRPr="00904198">
              <w:rPr>
                <w:snapToGrid w:val="0"/>
              </w:rPr>
              <w:t>79136,9</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2.Прибыль за отчётный период, млн.руб.</w:t>
            </w:r>
          </w:p>
        </w:tc>
        <w:tc>
          <w:tcPr>
            <w:tcW w:w="1418" w:type="dxa"/>
          </w:tcPr>
          <w:p w:rsidR="007E689D" w:rsidRPr="00904198" w:rsidRDefault="007E689D" w:rsidP="006204F1">
            <w:pPr>
              <w:rPr>
                <w:snapToGrid w:val="0"/>
              </w:rPr>
            </w:pPr>
            <w:r w:rsidRPr="00904198">
              <w:rPr>
                <w:snapToGrid w:val="0"/>
              </w:rPr>
              <w:t>365,98</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3.Расходы на реализацию товаров, млн.руб.</w:t>
            </w:r>
          </w:p>
        </w:tc>
        <w:tc>
          <w:tcPr>
            <w:tcW w:w="1418" w:type="dxa"/>
          </w:tcPr>
          <w:p w:rsidR="007E689D" w:rsidRPr="00904198" w:rsidRDefault="007E689D" w:rsidP="006204F1">
            <w:pPr>
              <w:rPr>
                <w:snapToGrid w:val="0"/>
              </w:rPr>
            </w:pPr>
            <w:r w:rsidRPr="00904198">
              <w:rPr>
                <w:snapToGrid w:val="0"/>
              </w:rPr>
              <w:t>12003,91</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4.Уровень расходов на реализацию,%</w:t>
            </w:r>
          </w:p>
        </w:tc>
        <w:tc>
          <w:tcPr>
            <w:tcW w:w="1418" w:type="dxa"/>
          </w:tcPr>
          <w:p w:rsidR="007E689D" w:rsidRPr="00904198" w:rsidRDefault="007E689D" w:rsidP="006204F1">
            <w:pPr>
              <w:rPr>
                <w:snapToGrid w:val="0"/>
              </w:rPr>
            </w:pPr>
            <w:r w:rsidRPr="00904198">
              <w:rPr>
                <w:snapToGrid w:val="0"/>
              </w:rPr>
              <w:t>15,17</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5.Рентабельность расходов на реализацию,%</w:t>
            </w:r>
          </w:p>
        </w:tc>
        <w:tc>
          <w:tcPr>
            <w:tcW w:w="1418" w:type="dxa"/>
          </w:tcPr>
          <w:p w:rsidR="007E689D" w:rsidRPr="00904198" w:rsidRDefault="007E689D" w:rsidP="006204F1">
            <w:pPr>
              <w:rPr>
                <w:snapToGrid w:val="0"/>
              </w:rPr>
            </w:pPr>
            <w:r w:rsidRPr="00904198">
              <w:rPr>
                <w:snapToGrid w:val="0"/>
              </w:rPr>
              <w:t>3,05</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6.Затратоотдача, млн.руб.</w:t>
            </w:r>
          </w:p>
        </w:tc>
        <w:tc>
          <w:tcPr>
            <w:tcW w:w="1418" w:type="dxa"/>
          </w:tcPr>
          <w:p w:rsidR="007E689D" w:rsidRPr="00904198" w:rsidRDefault="007E689D" w:rsidP="006204F1">
            <w:pPr>
              <w:rPr>
                <w:snapToGrid w:val="0"/>
              </w:rPr>
            </w:pPr>
            <w:r w:rsidRPr="00904198">
              <w:rPr>
                <w:snapToGrid w:val="0"/>
              </w:rPr>
              <w:t>6,59</w:t>
            </w:r>
          </w:p>
        </w:tc>
      </w:tr>
      <w:tr w:rsidR="007E689D" w:rsidRPr="00904198">
        <w:trPr>
          <w:trHeight w:val="88"/>
        </w:trPr>
        <w:tc>
          <w:tcPr>
            <w:tcW w:w="7796" w:type="dxa"/>
          </w:tcPr>
          <w:p w:rsidR="007E689D" w:rsidRPr="00904198" w:rsidRDefault="007E689D" w:rsidP="006204F1">
            <w:pPr>
              <w:rPr>
                <w:snapToGrid w:val="0"/>
              </w:rPr>
            </w:pPr>
            <w:r w:rsidRPr="00904198">
              <w:rPr>
                <w:snapToGrid w:val="0"/>
              </w:rPr>
              <w:t>7.Показатель экономичности,основанный на принципе минимизации(Э1)</w:t>
            </w:r>
          </w:p>
        </w:tc>
        <w:tc>
          <w:tcPr>
            <w:tcW w:w="1418" w:type="dxa"/>
          </w:tcPr>
          <w:p w:rsidR="007E689D" w:rsidRPr="00904198" w:rsidRDefault="007E689D" w:rsidP="006204F1">
            <w:pPr>
              <w:rPr>
                <w:snapToGrid w:val="0"/>
              </w:rPr>
            </w:pPr>
            <w:r w:rsidRPr="00904198">
              <w:rPr>
                <w:snapToGrid w:val="0"/>
              </w:rPr>
              <w:t>1,02</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8.Показатель экономичности,основанный на принципе максимизации(Э2)</w:t>
            </w:r>
          </w:p>
        </w:tc>
        <w:tc>
          <w:tcPr>
            <w:tcW w:w="1418" w:type="dxa"/>
          </w:tcPr>
          <w:p w:rsidR="007E689D" w:rsidRPr="00904198" w:rsidRDefault="007E689D" w:rsidP="006204F1">
            <w:pPr>
              <w:rPr>
                <w:snapToGrid w:val="0"/>
              </w:rPr>
            </w:pPr>
            <w:r w:rsidRPr="00904198">
              <w:rPr>
                <w:snapToGrid w:val="0"/>
              </w:rPr>
              <w:t>0,10</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9.Расходы на оплату труда,млн.руб.</w:t>
            </w:r>
          </w:p>
        </w:tc>
        <w:tc>
          <w:tcPr>
            <w:tcW w:w="1418" w:type="dxa"/>
          </w:tcPr>
          <w:p w:rsidR="007E689D" w:rsidRPr="00904198" w:rsidRDefault="007E689D" w:rsidP="006204F1">
            <w:pPr>
              <w:rPr>
                <w:snapToGrid w:val="0"/>
              </w:rPr>
            </w:pPr>
            <w:r w:rsidRPr="00904198">
              <w:rPr>
                <w:snapToGrid w:val="0"/>
              </w:rPr>
              <w:t>6 558,04</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10.Уровень расходов на оплату труда,%</w:t>
            </w:r>
          </w:p>
        </w:tc>
        <w:tc>
          <w:tcPr>
            <w:tcW w:w="1418" w:type="dxa"/>
          </w:tcPr>
          <w:p w:rsidR="007E689D" w:rsidRPr="00904198" w:rsidRDefault="007E689D" w:rsidP="006204F1">
            <w:pPr>
              <w:rPr>
                <w:snapToGrid w:val="0"/>
              </w:rPr>
            </w:pPr>
            <w:r w:rsidRPr="00904198">
              <w:rPr>
                <w:snapToGrid w:val="0"/>
              </w:rPr>
              <w:t>8,29</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11.Товарооборот на единицу расходов на оплату труда, млн.руб.</w:t>
            </w:r>
          </w:p>
        </w:tc>
        <w:tc>
          <w:tcPr>
            <w:tcW w:w="1418" w:type="dxa"/>
          </w:tcPr>
          <w:p w:rsidR="007E689D" w:rsidRPr="00904198" w:rsidRDefault="007E689D" w:rsidP="006204F1">
            <w:pPr>
              <w:rPr>
                <w:snapToGrid w:val="0"/>
              </w:rPr>
            </w:pPr>
            <w:r w:rsidRPr="00904198">
              <w:rPr>
                <w:snapToGrid w:val="0"/>
              </w:rPr>
              <w:t>12,07</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12.Рентабельность расходов на оплату труда,%</w:t>
            </w:r>
          </w:p>
        </w:tc>
        <w:tc>
          <w:tcPr>
            <w:tcW w:w="1418" w:type="dxa"/>
          </w:tcPr>
          <w:p w:rsidR="007E689D" w:rsidRPr="00904198" w:rsidRDefault="007E689D" w:rsidP="006204F1">
            <w:pPr>
              <w:rPr>
                <w:snapToGrid w:val="0"/>
              </w:rPr>
            </w:pPr>
            <w:r w:rsidRPr="00904198">
              <w:rPr>
                <w:snapToGrid w:val="0"/>
              </w:rPr>
              <w:t>5,58</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13.Расходы по кредиту, млн.руб.</w:t>
            </w:r>
          </w:p>
        </w:tc>
        <w:tc>
          <w:tcPr>
            <w:tcW w:w="1418" w:type="dxa"/>
          </w:tcPr>
          <w:p w:rsidR="007E689D" w:rsidRPr="00904198" w:rsidRDefault="007E689D" w:rsidP="006204F1">
            <w:pPr>
              <w:rPr>
                <w:snapToGrid w:val="0"/>
              </w:rPr>
            </w:pPr>
            <w:r w:rsidRPr="00904198">
              <w:rPr>
                <w:snapToGrid w:val="0"/>
              </w:rPr>
              <w:t>128,40</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14.Уровень расходов по кредиту,%</w:t>
            </w:r>
          </w:p>
        </w:tc>
        <w:tc>
          <w:tcPr>
            <w:tcW w:w="1418" w:type="dxa"/>
          </w:tcPr>
          <w:p w:rsidR="007E689D" w:rsidRPr="00904198" w:rsidRDefault="007E689D" w:rsidP="006204F1">
            <w:pPr>
              <w:rPr>
                <w:snapToGrid w:val="0"/>
              </w:rPr>
            </w:pPr>
            <w:r w:rsidRPr="00904198">
              <w:rPr>
                <w:snapToGrid w:val="0"/>
              </w:rPr>
              <w:t>0,16</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15.Товарооборот на единицу расходов по кредиту, млн.руб.</w:t>
            </w:r>
          </w:p>
        </w:tc>
        <w:tc>
          <w:tcPr>
            <w:tcW w:w="1418" w:type="dxa"/>
          </w:tcPr>
          <w:p w:rsidR="007E689D" w:rsidRPr="00904198" w:rsidRDefault="007E689D" w:rsidP="006204F1">
            <w:pPr>
              <w:rPr>
                <w:snapToGrid w:val="0"/>
              </w:rPr>
            </w:pPr>
            <w:r w:rsidRPr="00904198">
              <w:rPr>
                <w:snapToGrid w:val="0"/>
              </w:rPr>
              <w:t>616,33</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16.Рентабельность расходжов по кредиту,%</w:t>
            </w:r>
          </w:p>
        </w:tc>
        <w:tc>
          <w:tcPr>
            <w:tcW w:w="1418" w:type="dxa"/>
          </w:tcPr>
          <w:p w:rsidR="007E689D" w:rsidRPr="00904198" w:rsidRDefault="007E689D" w:rsidP="006204F1">
            <w:pPr>
              <w:rPr>
                <w:snapToGrid w:val="0"/>
              </w:rPr>
            </w:pPr>
            <w:r w:rsidRPr="00904198">
              <w:rPr>
                <w:snapToGrid w:val="0"/>
              </w:rPr>
              <w:t>285,03</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17.Доход от торговой деятельности</w:t>
            </w:r>
          </w:p>
        </w:tc>
        <w:tc>
          <w:tcPr>
            <w:tcW w:w="1418" w:type="dxa"/>
          </w:tcPr>
          <w:p w:rsidR="007E689D" w:rsidRPr="00904198" w:rsidRDefault="007E689D" w:rsidP="006204F1">
            <w:pPr>
              <w:rPr>
                <w:snapToGrid w:val="0"/>
              </w:rPr>
            </w:pPr>
            <w:r w:rsidRPr="00904198">
              <w:rPr>
                <w:snapToGrid w:val="0"/>
              </w:rPr>
              <w:t>14 977,17</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18.Доля расходов на реализацию в доходе от торговой деятельности,%</w:t>
            </w:r>
          </w:p>
        </w:tc>
        <w:tc>
          <w:tcPr>
            <w:tcW w:w="1418" w:type="dxa"/>
          </w:tcPr>
          <w:p w:rsidR="007E689D" w:rsidRPr="00904198" w:rsidRDefault="007E689D" w:rsidP="006204F1">
            <w:pPr>
              <w:rPr>
                <w:snapToGrid w:val="0"/>
              </w:rPr>
            </w:pPr>
            <w:r w:rsidRPr="00904198">
              <w:rPr>
                <w:snapToGrid w:val="0"/>
              </w:rPr>
              <w:t>80,15</w:t>
            </w:r>
          </w:p>
        </w:tc>
      </w:tr>
      <w:tr w:rsidR="007E689D" w:rsidRPr="00904198">
        <w:trPr>
          <w:trHeight w:val="104"/>
        </w:trPr>
        <w:tc>
          <w:tcPr>
            <w:tcW w:w="7796" w:type="dxa"/>
          </w:tcPr>
          <w:p w:rsidR="007E689D" w:rsidRPr="00904198" w:rsidRDefault="007E689D" w:rsidP="006204F1">
            <w:pPr>
              <w:rPr>
                <w:snapToGrid w:val="0"/>
              </w:rPr>
            </w:pPr>
            <w:r w:rsidRPr="00904198">
              <w:rPr>
                <w:snapToGrid w:val="0"/>
              </w:rPr>
              <w:t>19.Доля расходов по кредиту в доходе от торговой деятельности,%</w:t>
            </w:r>
          </w:p>
        </w:tc>
        <w:tc>
          <w:tcPr>
            <w:tcW w:w="1418" w:type="dxa"/>
          </w:tcPr>
          <w:p w:rsidR="007E689D" w:rsidRPr="00904198" w:rsidRDefault="007E689D" w:rsidP="006204F1">
            <w:pPr>
              <w:rPr>
                <w:snapToGrid w:val="0"/>
              </w:rPr>
            </w:pPr>
            <w:r w:rsidRPr="00904198">
              <w:rPr>
                <w:snapToGrid w:val="0"/>
              </w:rPr>
              <w:t>0,86</w:t>
            </w:r>
          </w:p>
        </w:tc>
      </w:tr>
    </w:tbl>
    <w:p w:rsidR="007E689D" w:rsidRPr="00904198" w:rsidRDefault="006204F1" w:rsidP="00904198">
      <w:pPr>
        <w:ind w:firstLine="720"/>
        <w:rPr>
          <w:color w:val="auto"/>
          <w:sz w:val="28"/>
          <w:szCs w:val="28"/>
        </w:rPr>
      </w:pPr>
      <w:r>
        <w:rPr>
          <w:color w:val="auto"/>
          <w:sz w:val="28"/>
          <w:szCs w:val="28"/>
        </w:rPr>
        <w:br w:type="page"/>
      </w:r>
      <w:r w:rsidR="007E689D"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Влияние объёма продаж на расходы по реализации товаров.</w:t>
      </w:r>
    </w:p>
    <w:p w:rsidR="007E689D" w:rsidRPr="00904198" w:rsidRDefault="007E689D" w:rsidP="00904198">
      <w:pPr>
        <w:numPr>
          <w:ilvl w:val="0"/>
          <w:numId w:val="32"/>
        </w:numPr>
        <w:tabs>
          <w:tab w:val="clear" w:pos="360"/>
        </w:tabs>
        <w:ind w:left="0" w:firstLine="720"/>
        <w:rPr>
          <w:color w:val="auto"/>
          <w:sz w:val="28"/>
          <w:szCs w:val="28"/>
        </w:rPr>
      </w:pPr>
      <w:r w:rsidRPr="00904198">
        <w:rPr>
          <w:color w:val="auto"/>
          <w:sz w:val="28"/>
          <w:szCs w:val="28"/>
        </w:rPr>
        <w:t>Перерасчёт за предшествующий год суммы условно-постоянных расходов на фактический розничный товарооборот с сопоставимых ценах по формуле:</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Рпост0/(РТО1/</w:t>
      </w:r>
      <w:r w:rsidRPr="00904198">
        <w:rPr>
          <w:color w:val="auto"/>
          <w:sz w:val="28"/>
          <w:szCs w:val="28"/>
          <w:lang w:val="en-US"/>
        </w:rPr>
        <w:t>I</w:t>
      </w:r>
      <w:r w:rsidRPr="00904198">
        <w:rPr>
          <w:color w:val="auto"/>
          <w:sz w:val="28"/>
          <w:szCs w:val="28"/>
        </w:rPr>
        <w:t>р)*100,</w:t>
      </w:r>
      <w:r w:rsidR="00904198">
        <w:rPr>
          <w:color w:val="auto"/>
          <w:sz w:val="28"/>
          <w:szCs w:val="28"/>
        </w:rPr>
        <w:t xml:space="preserve"> </w:t>
      </w:r>
      <w:r w:rsidRPr="00904198">
        <w:rPr>
          <w:color w:val="auto"/>
          <w:sz w:val="28"/>
          <w:szCs w:val="28"/>
        </w:rPr>
        <w:t>(18)</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где</w:t>
      </w:r>
      <w:r w:rsidR="00904198">
        <w:rPr>
          <w:color w:val="auto"/>
          <w:sz w:val="28"/>
          <w:szCs w:val="28"/>
        </w:rPr>
        <w:t xml:space="preserve"> </w:t>
      </w:r>
      <w:r w:rsidRPr="00904198">
        <w:rPr>
          <w:color w:val="auto"/>
          <w:sz w:val="28"/>
          <w:szCs w:val="28"/>
        </w:rPr>
        <w:t xml:space="preserve">Рпост0-сумма условно-постоянных расходов за базисный период, млн.руб.; РТО1-розничный товарооборот за отчётный период, млн.руб.; </w:t>
      </w:r>
      <w:r w:rsidRPr="00904198">
        <w:rPr>
          <w:color w:val="auto"/>
          <w:sz w:val="28"/>
          <w:szCs w:val="28"/>
          <w:lang w:val="en-US"/>
        </w:rPr>
        <w:t>I</w:t>
      </w:r>
      <w:r w:rsidRPr="00904198">
        <w:rPr>
          <w:color w:val="auto"/>
          <w:sz w:val="28"/>
          <w:szCs w:val="28"/>
        </w:rPr>
        <w:t>р-индекс цен на потребительские товары в отчётном году по сравнению с предшествующим годом.</w:t>
      </w:r>
    </w:p>
    <w:p w:rsidR="007E689D" w:rsidRPr="00904198" w:rsidRDefault="007E689D" w:rsidP="00904198">
      <w:pPr>
        <w:ind w:firstLine="720"/>
        <w:rPr>
          <w:color w:val="auto"/>
          <w:sz w:val="28"/>
          <w:szCs w:val="28"/>
        </w:rPr>
      </w:pPr>
      <w:r w:rsidRPr="00904198">
        <w:rPr>
          <w:color w:val="auto"/>
          <w:sz w:val="28"/>
          <w:szCs w:val="28"/>
        </w:rPr>
        <w:t>4551,55/(79136,9/1,038)*100= 5,97%</w:t>
      </w:r>
    </w:p>
    <w:p w:rsidR="007E689D" w:rsidRPr="00904198" w:rsidRDefault="007E689D" w:rsidP="00904198">
      <w:pPr>
        <w:numPr>
          <w:ilvl w:val="0"/>
          <w:numId w:val="34"/>
        </w:numPr>
        <w:tabs>
          <w:tab w:val="clear" w:pos="360"/>
        </w:tabs>
        <w:ind w:left="0" w:firstLine="720"/>
        <w:rPr>
          <w:color w:val="auto"/>
          <w:sz w:val="28"/>
          <w:szCs w:val="28"/>
        </w:rPr>
      </w:pPr>
      <w:r w:rsidRPr="00904198">
        <w:rPr>
          <w:color w:val="auto"/>
          <w:sz w:val="28"/>
          <w:szCs w:val="28"/>
        </w:rPr>
        <w:t>Пересчёт суммы условно-постоянных расходов за предшествующий год на товарооборот за предшествующий год:</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Рпост0/РТО0*100,</w:t>
      </w:r>
      <w:r w:rsidR="00904198">
        <w:rPr>
          <w:color w:val="auto"/>
          <w:sz w:val="28"/>
          <w:szCs w:val="28"/>
        </w:rPr>
        <w:t xml:space="preserve"> </w:t>
      </w:r>
      <w:r w:rsidRPr="00904198">
        <w:rPr>
          <w:color w:val="auto"/>
          <w:sz w:val="28"/>
          <w:szCs w:val="28"/>
        </w:rPr>
        <w:t>(19)</w:t>
      </w:r>
    </w:p>
    <w:p w:rsidR="006204F1" w:rsidRDefault="006204F1"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где</w:t>
      </w:r>
      <w:r w:rsidR="00904198">
        <w:rPr>
          <w:color w:val="auto"/>
          <w:sz w:val="28"/>
          <w:szCs w:val="28"/>
        </w:rPr>
        <w:t xml:space="preserve"> </w:t>
      </w:r>
      <w:r w:rsidRPr="00904198">
        <w:rPr>
          <w:color w:val="auto"/>
          <w:sz w:val="28"/>
          <w:szCs w:val="28"/>
        </w:rPr>
        <w:t>РТО0-розничный товарооборот за базисный период.</w:t>
      </w:r>
    </w:p>
    <w:p w:rsidR="007E689D" w:rsidRPr="00904198" w:rsidRDefault="007E689D" w:rsidP="00904198">
      <w:pPr>
        <w:ind w:firstLine="720"/>
        <w:rPr>
          <w:color w:val="auto"/>
          <w:sz w:val="28"/>
          <w:szCs w:val="28"/>
        </w:rPr>
      </w:pPr>
      <w:r w:rsidRPr="00904198">
        <w:rPr>
          <w:color w:val="auto"/>
          <w:sz w:val="28"/>
          <w:szCs w:val="28"/>
        </w:rPr>
        <w:t>4551,55/67489*100=6,744 %</w:t>
      </w:r>
    </w:p>
    <w:p w:rsidR="007E689D" w:rsidRPr="00904198" w:rsidRDefault="007E689D" w:rsidP="00904198">
      <w:pPr>
        <w:numPr>
          <w:ilvl w:val="0"/>
          <w:numId w:val="35"/>
        </w:numPr>
        <w:tabs>
          <w:tab w:val="clear" w:pos="360"/>
        </w:tabs>
        <w:ind w:left="0" w:firstLine="720"/>
        <w:rPr>
          <w:color w:val="auto"/>
          <w:sz w:val="28"/>
          <w:szCs w:val="28"/>
        </w:rPr>
      </w:pPr>
      <w:r w:rsidRPr="00904198">
        <w:rPr>
          <w:color w:val="auto"/>
          <w:sz w:val="28"/>
          <w:szCs w:val="28"/>
        </w:rPr>
        <w:t>Расчёт влияния объёма розничного товарооборота на уровень расходов по торговле:</w:t>
      </w:r>
    </w:p>
    <w:p w:rsidR="007E689D" w:rsidRPr="00904198" w:rsidRDefault="007E689D" w:rsidP="00904198">
      <w:pPr>
        <w:ind w:firstLine="720"/>
        <w:rPr>
          <w:color w:val="auto"/>
          <w:sz w:val="28"/>
          <w:szCs w:val="28"/>
        </w:rPr>
      </w:pPr>
      <w:r w:rsidRPr="00904198">
        <w:rPr>
          <w:color w:val="auto"/>
          <w:sz w:val="28"/>
          <w:szCs w:val="28"/>
        </w:rPr>
        <w:t>5,97-6,744=-0,77%.</w:t>
      </w:r>
    </w:p>
    <w:p w:rsidR="007E689D" w:rsidRPr="00904198" w:rsidRDefault="007E689D" w:rsidP="00904198">
      <w:pPr>
        <w:ind w:firstLine="720"/>
        <w:rPr>
          <w:color w:val="auto"/>
          <w:sz w:val="28"/>
          <w:szCs w:val="28"/>
        </w:rPr>
      </w:pPr>
      <w:r w:rsidRPr="00904198">
        <w:rPr>
          <w:color w:val="auto"/>
          <w:sz w:val="28"/>
          <w:szCs w:val="28"/>
        </w:rPr>
        <w:t>Таким образом, рост объёма розничного товарооборота</w:t>
      </w:r>
      <w:r w:rsidR="00904198">
        <w:rPr>
          <w:color w:val="auto"/>
          <w:sz w:val="28"/>
          <w:szCs w:val="28"/>
        </w:rPr>
        <w:t xml:space="preserve"> </w:t>
      </w:r>
      <w:r w:rsidRPr="00904198">
        <w:rPr>
          <w:color w:val="auto"/>
          <w:sz w:val="28"/>
          <w:szCs w:val="28"/>
        </w:rPr>
        <w:t>в сопоставимых ценах в отчётном году обусловил экономию общего уровня затрат на 0,77% к обороту.</w:t>
      </w:r>
    </w:p>
    <w:p w:rsidR="007E689D" w:rsidRPr="00904198" w:rsidRDefault="007E689D" w:rsidP="00904198">
      <w:pPr>
        <w:ind w:firstLine="720"/>
        <w:rPr>
          <w:color w:val="auto"/>
          <w:sz w:val="28"/>
          <w:szCs w:val="28"/>
        </w:rPr>
      </w:pPr>
    </w:p>
    <w:p w:rsidR="007E689D" w:rsidRPr="00904198" w:rsidRDefault="006204F1" w:rsidP="006204F1">
      <w:pPr>
        <w:ind w:firstLine="720"/>
        <w:jc w:val="center"/>
        <w:rPr>
          <w:color w:val="auto"/>
          <w:sz w:val="28"/>
          <w:szCs w:val="28"/>
        </w:rPr>
      </w:pPr>
      <w:r>
        <w:rPr>
          <w:color w:val="auto"/>
          <w:sz w:val="28"/>
          <w:szCs w:val="28"/>
        </w:rPr>
        <w:br w:type="page"/>
      </w:r>
      <w:r w:rsidR="007E689D" w:rsidRPr="00904198">
        <w:rPr>
          <w:color w:val="auto"/>
          <w:sz w:val="28"/>
          <w:szCs w:val="28"/>
        </w:rPr>
        <w:t>3.</w:t>
      </w:r>
      <w:r>
        <w:rPr>
          <w:color w:val="auto"/>
          <w:sz w:val="28"/>
          <w:szCs w:val="28"/>
        </w:rPr>
        <w:t xml:space="preserve"> </w:t>
      </w:r>
      <w:r w:rsidR="007E689D" w:rsidRPr="00904198">
        <w:rPr>
          <w:color w:val="auto"/>
          <w:sz w:val="28"/>
          <w:szCs w:val="28"/>
        </w:rPr>
        <w:t>Анализ финансового состояния торговой организации</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1.Рассмотрим объём,</w:t>
      </w:r>
      <w:r w:rsidR="00904198">
        <w:rPr>
          <w:color w:val="auto"/>
          <w:sz w:val="28"/>
          <w:szCs w:val="28"/>
        </w:rPr>
        <w:t xml:space="preserve"> </w:t>
      </w:r>
      <w:r w:rsidRPr="00904198">
        <w:rPr>
          <w:color w:val="auto"/>
          <w:sz w:val="28"/>
          <w:szCs w:val="28"/>
        </w:rPr>
        <w:t>состав, структуру активов организации, изменения за 2005 и 2004 годы по данным Приложений Н1,Н2,О1,О2,П1,П2 в таблице № 20.</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w:t>
      </w:r>
      <w:r w:rsidRPr="00904198">
        <w:rPr>
          <w:b/>
          <w:color w:val="auto"/>
          <w:sz w:val="28"/>
          <w:szCs w:val="28"/>
        </w:rPr>
        <w:t xml:space="preserve"> </w:t>
      </w:r>
      <w:r w:rsidRPr="00904198">
        <w:rPr>
          <w:color w:val="auto"/>
          <w:sz w:val="28"/>
          <w:szCs w:val="28"/>
        </w:rPr>
        <w:t>№ 20. Объём, состав и структура активов организации.</w:t>
      </w:r>
    </w:p>
    <w:tbl>
      <w:tblPr>
        <w:tblStyle w:val="ad"/>
        <w:tblW w:w="0" w:type="auto"/>
        <w:tblInd w:w="250" w:type="dxa"/>
        <w:tblLayout w:type="fixed"/>
        <w:tblLook w:val="0000" w:firstRow="0" w:lastRow="0" w:firstColumn="0" w:lastColumn="0" w:noHBand="0" w:noVBand="0"/>
      </w:tblPr>
      <w:tblGrid>
        <w:gridCol w:w="6017"/>
        <w:gridCol w:w="1134"/>
        <w:gridCol w:w="929"/>
        <w:gridCol w:w="1134"/>
      </w:tblGrid>
      <w:tr w:rsidR="007E689D" w:rsidRPr="006204F1">
        <w:trPr>
          <w:trHeight w:val="72"/>
        </w:trPr>
        <w:tc>
          <w:tcPr>
            <w:tcW w:w="6017" w:type="dxa"/>
          </w:tcPr>
          <w:p w:rsidR="007E689D" w:rsidRPr="006204F1" w:rsidRDefault="007E689D" w:rsidP="006204F1">
            <w:pPr>
              <w:rPr>
                <w:snapToGrid w:val="0"/>
              </w:rPr>
            </w:pPr>
            <w:r w:rsidRPr="006204F1">
              <w:rPr>
                <w:snapToGrid w:val="0"/>
              </w:rPr>
              <w:t>Показатели, млн.руб.</w:t>
            </w:r>
          </w:p>
        </w:tc>
        <w:tc>
          <w:tcPr>
            <w:tcW w:w="1134" w:type="dxa"/>
          </w:tcPr>
          <w:p w:rsidR="007E689D" w:rsidRPr="006204F1" w:rsidRDefault="007E689D" w:rsidP="006204F1">
            <w:pPr>
              <w:rPr>
                <w:snapToGrid w:val="0"/>
              </w:rPr>
            </w:pPr>
            <w:r w:rsidRPr="006204F1">
              <w:rPr>
                <w:snapToGrid w:val="0"/>
              </w:rPr>
              <w:t>2004 год</w:t>
            </w:r>
          </w:p>
        </w:tc>
        <w:tc>
          <w:tcPr>
            <w:tcW w:w="929" w:type="dxa"/>
          </w:tcPr>
          <w:p w:rsidR="007E689D" w:rsidRPr="006204F1" w:rsidRDefault="007E689D" w:rsidP="006204F1">
            <w:pPr>
              <w:rPr>
                <w:snapToGrid w:val="0"/>
              </w:rPr>
            </w:pPr>
            <w:r w:rsidRPr="006204F1">
              <w:rPr>
                <w:snapToGrid w:val="0"/>
              </w:rPr>
              <w:t>2005 год</w:t>
            </w:r>
          </w:p>
        </w:tc>
        <w:tc>
          <w:tcPr>
            <w:tcW w:w="1134" w:type="dxa"/>
          </w:tcPr>
          <w:p w:rsidR="007E689D" w:rsidRPr="006204F1" w:rsidRDefault="007E689D" w:rsidP="006204F1">
            <w:pPr>
              <w:rPr>
                <w:snapToGrid w:val="0"/>
              </w:rPr>
            </w:pPr>
            <w:r w:rsidRPr="006204F1">
              <w:rPr>
                <w:snapToGrid w:val="0"/>
              </w:rPr>
              <w:t>Отклонение</w:t>
            </w:r>
          </w:p>
        </w:tc>
      </w:tr>
      <w:tr w:rsidR="007E689D" w:rsidRPr="006204F1">
        <w:trPr>
          <w:trHeight w:val="72"/>
        </w:trPr>
        <w:tc>
          <w:tcPr>
            <w:tcW w:w="6017" w:type="dxa"/>
          </w:tcPr>
          <w:p w:rsidR="007E689D" w:rsidRPr="006204F1" w:rsidRDefault="007E689D" w:rsidP="006204F1">
            <w:pPr>
              <w:rPr>
                <w:b/>
                <w:snapToGrid w:val="0"/>
              </w:rPr>
            </w:pPr>
            <w:r w:rsidRPr="006204F1">
              <w:rPr>
                <w:b/>
                <w:snapToGrid w:val="0"/>
              </w:rPr>
              <w:t>Внеоборотные активы:</w:t>
            </w:r>
          </w:p>
        </w:tc>
        <w:tc>
          <w:tcPr>
            <w:tcW w:w="1134" w:type="dxa"/>
          </w:tcPr>
          <w:p w:rsidR="007E689D" w:rsidRPr="006204F1" w:rsidRDefault="007E689D" w:rsidP="006204F1">
            <w:pPr>
              <w:rPr>
                <w:snapToGrid w:val="0"/>
              </w:rPr>
            </w:pPr>
          </w:p>
        </w:tc>
        <w:tc>
          <w:tcPr>
            <w:tcW w:w="929" w:type="dxa"/>
          </w:tcPr>
          <w:p w:rsidR="007E689D" w:rsidRPr="006204F1" w:rsidRDefault="007E689D" w:rsidP="006204F1">
            <w:pPr>
              <w:rPr>
                <w:snapToGrid w:val="0"/>
              </w:rPr>
            </w:pPr>
          </w:p>
        </w:tc>
        <w:tc>
          <w:tcPr>
            <w:tcW w:w="1134" w:type="dxa"/>
          </w:tcPr>
          <w:p w:rsidR="007E689D" w:rsidRPr="006204F1" w:rsidRDefault="007E689D" w:rsidP="006204F1">
            <w:pPr>
              <w:rPr>
                <w:snapToGrid w:val="0"/>
              </w:rPr>
            </w:pPr>
          </w:p>
        </w:tc>
      </w:tr>
      <w:tr w:rsidR="007E689D" w:rsidRPr="006204F1">
        <w:trPr>
          <w:trHeight w:val="72"/>
        </w:trPr>
        <w:tc>
          <w:tcPr>
            <w:tcW w:w="6017" w:type="dxa"/>
          </w:tcPr>
          <w:p w:rsidR="007E689D" w:rsidRPr="006204F1" w:rsidRDefault="007E689D" w:rsidP="006204F1">
            <w:pPr>
              <w:rPr>
                <w:snapToGrid w:val="0"/>
              </w:rPr>
            </w:pPr>
            <w:r w:rsidRPr="006204F1">
              <w:rPr>
                <w:snapToGrid w:val="0"/>
              </w:rPr>
              <w:t>Основные средства</w:t>
            </w:r>
          </w:p>
        </w:tc>
        <w:tc>
          <w:tcPr>
            <w:tcW w:w="1134" w:type="dxa"/>
          </w:tcPr>
          <w:p w:rsidR="007E689D" w:rsidRPr="006204F1" w:rsidRDefault="007E689D" w:rsidP="006204F1">
            <w:pPr>
              <w:rPr>
                <w:snapToGrid w:val="0"/>
              </w:rPr>
            </w:pPr>
            <w:r w:rsidRPr="006204F1">
              <w:rPr>
                <w:snapToGrid w:val="0"/>
              </w:rPr>
              <w:t>11677</w:t>
            </w:r>
          </w:p>
        </w:tc>
        <w:tc>
          <w:tcPr>
            <w:tcW w:w="929" w:type="dxa"/>
          </w:tcPr>
          <w:p w:rsidR="007E689D" w:rsidRPr="006204F1" w:rsidRDefault="007E689D" w:rsidP="006204F1">
            <w:pPr>
              <w:rPr>
                <w:snapToGrid w:val="0"/>
              </w:rPr>
            </w:pPr>
            <w:r w:rsidRPr="006204F1">
              <w:rPr>
                <w:snapToGrid w:val="0"/>
              </w:rPr>
              <w:t>11521</w:t>
            </w:r>
          </w:p>
        </w:tc>
        <w:tc>
          <w:tcPr>
            <w:tcW w:w="1134" w:type="dxa"/>
          </w:tcPr>
          <w:p w:rsidR="007E689D" w:rsidRPr="006204F1" w:rsidRDefault="007E689D" w:rsidP="006204F1">
            <w:pPr>
              <w:rPr>
                <w:snapToGrid w:val="0"/>
              </w:rPr>
            </w:pPr>
            <w:r w:rsidRPr="006204F1">
              <w:rPr>
                <w:snapToGrid w:val="0"/>
              </w:rPr>
              <w:t>-156</w:t>
            </w:r>
          </w:p>
        </w:tc>
      </w:tr>
      <w:tr w:rsidR="007E689D" w:rsidRPr="006204F1">
        <w:trPr>
          <w:trHeight w:val="72"/>
        </w:trPr>
        <w:tc>
          <w:tcPr>
            <w:tcW w:w="6017" w:type="dxa"/>
          </w:tcPr>
          <w:p w:rsidR="007E689D" w:rsidRPr="006204F1" w:rsidRDefault="007E689D" w:rsidP="006204F1">
            <w:pPr>
              <w:rPr>
                <w:snapToGrid w:val="0"/>
              </w:rPr>
            </w:pPr>
            <w:r w:rsidRPr="006204F1">
              <w:rPr>
                <w:snapToGrid w:val="0"/>
              </w:rPr>
              <w:t>Итого по разделу</w:t>
            </w:r>
          </w:p>
        </w:tc>
        <w:tc>
          <w:tcPr>
            <w:tcW w:w="1134" w:type="dxa"/>
          </w:tcPr>
          <w:p w:rsidR="007E689D" w:rsidRPr="006204F1" w:rsidRDefault="007E689D" w:rsidP="006204F1">
            <w:pPr>
              <w:rPr>
                <w:snapToGrid w:val="0"/>
              </w:rPr>
            </w:pPr>
            <w:r w:rsidRPr="006204F1">
              <w:rPr>
                <w:snapToGrid w:val="0"/>
              </w:rPr>
              <w:t>11677</w:t>
            </w:r>
          </w:p>
        </w:tc>
        <w:tc>
          <w:tcPr>
            <w:tcW w:w="929" w:type="dxa"/>
          </w:tcPr>
          <w:p w:rsidR="007E689D" w:rsidRPr="006204F1" w:rsidRDefault="007E689D" w:rsidP="006204F1">
            <w:pPr>
              <w:rPr>
                <w:snapToGrid w:val="0"/>
              </w:rPr>
            </w:pPr>
            <w:r w:rsidRPr="006204F1">
              <w:rPr>
                <w:snapToGrid w:val="0"/>
              </w:rPr>
              <w:t>11521</w:t>
            </w:r>
          </w:p>
        </w:tc>
        <w:tc>
          <w:tcPr>
            <w:tcW w:w="1134" w:type="dxa"/>
          </w:tcPr>
          <w:p w:rsidR="007E689D" w:rsidRPr="006204F1" w:rsidRDefault="007E689D" w:rsidP="006204F1">
            <w:pPr>
              <w:rPr>
                <w:snapToGrid w:val="0"/>
              </w:rPr>
            </w:pPr>
            <w:r w:rsidRPr="006204F1">
              <w:rPr>
                <w:snapToGrid w:val="0"/>
              </w:rPr>
              <w:t>-156</w:t>
            </w:r>
          </w:p>
        </w:tc>
      </w:tr>
      <w:tr w:rsidR="007E689D" w:rsidRPr="006204F1">
        <w:trPr>
          <w:trHeight w:val="72"/>
        </w:trPr>
        <w:tc>
          <w:tcPr>
            <w:tcW w:w="6017" w:type="dxa"/>
          </w:tcPr>
          <w:p w:rsidR="007E689D" w:rsidRPr="006204F1" w:rsidRDefault="007E689D" w:rsidP="006204F1">
            <w:pPr>
              <w:rPr>
                <w:b/>
                <w:snapToGrid w:val="0"/>
              </w:rPr>
            </w:pPr>
            <w:r w:rsidRPr="006204F1">
              <w:rPr>
                <w:b/>
                <w:snapToGrid w:val="0"/>
              </w:rPr>
              <w:t>Оборотные активы:</w:t>
            </w:r>
          </w:p>
        </w:tc>
        <w:tc>
          <w:tcPr>
            <w:tcW w:w="1134" w:type="dxa"/>
          </w:tcPr>
          <w:p w:rsidR="007E689D" w:rsidRPr="006204F1" w:rsidRDefault="007E689D" w:rsidP="006204F1">
            <w:pPr>
              <w:rPr>
                <w:snapToGrid w:val="0"/>
              </w:rPr>
            </w:pPr>
          </w:p>
        </w:tc>
        <w:tc>
          <w:tcPr>
            <w:tcW w:w="929" w:type="dxa"/>
          </w:tcPr>
          <w:p w:rsidR="007E689D" w:rsidRPr="006204F1" w:rsidRDefault="007E689D" w:rsidP="006204F1">
            <w:pPr>
              <w:rPr>
                <w:snapToGrid w:val="0"/>
              </w:rPr>
            </w:pPr>
          </w:p>
        </w:tc>
        <w:tc>
          <w:tcPr>
            <w:tcW w:w="1134" w:type="dxa"/>
          </w:tcPr>
          <w:p w:rsidR="007E689D" w:rsidRPr="006204F1" w:rsidRDefault="007E689D" w:rsidP="006204F1">
            <w:pPr>
              <w:rPr>
                <w:snapToGrid w:val="0"/>
              </w:rPr>
            </w:pPr>
          </w:p>
        </w:tc>
      </w:tr>
      <w:tr w:rsidR="007E689D" w:rsidRPr="006204F1">
        <w:trPr>
          <w:trHeight w:val="72"/>
        </w:trPr>
        <w:tc>
          <w:tcPr>
            <w:tcW w:w="6017" w:type="dxa"/>
          </w:tcPr>
          <w:p w:rsidR="007E689D" w:rsidRPr="006204F1" w:rsidRDefault="007E689D" w:rsidP="006204F1">
            <w:pPr>
              <w:rPr>
                <w:snapToGrid w:val="0"/>
              </w:rPr>
            </w:pPr>
            <w:r w:rsidRPr="006204F1">
              <w:rPr>
                <w:snapToGrid w:val="0"/>
              </w:rPr>
              <w:t>Запасы и затраты,</w:t>
            </w:r>
          </w:p>
        </w:tc>
        <w:tc>
          <w:tcPr>
            <w:tcW w:w="1134" w:type="dxa"/>
          </w:tcPr>
          <w:p w:rsidR="007E689D" w:rsidRPr="006204F1" w:rsidRDefault="007E689D" w:rsidP="006204F1">
            <w:pPr>
              <w:rPr>
                <w:snapToGrid w:val="0"/>
              </w:rPr>
            </w:pPr>
            <w:r w:rsidRPr="006204F1">
              <w:rPr>
                <w:snapToGrid w:val="0"/>
              </w:rPr>
              <w:t>530</w:t>
            </w:r>
          </w:p>
        </w:tc>
        <w:tc>
          <w:tcPr>
            <w:tcW w:w="929" w:type="dxa"/>
          </w:tcPr>
          <w:p w:rsidR="007E689D" w:rsidRPr="006204F1" w:rsidRDefault="007E689D" w:rsidP="006204F1">
            <w:pPr>
              <w:rPr>
                <w:snapToGrid w:val="0"/>
              </w:rPr>
            </w:pPr>
            <w:r w:rsidRPr="006204F1">
              <w:rPr>
                <w:snapToGrid w:val="0"/>
              </w:rPr>
              <w:t>719</w:t>
            </w:r>
          </w:p>
        </w:tc>
        <w:tc>
          <w:tcPr>
            <w:tcW w:w="1134" w:type="dxa"/>
          </w:tcPr>
          <w:p w:rsidR="007E689D" w:rsidRPr="006204F1" w:rsidRDefault="007E689D" w:rsidP="006204F1">
            <w:pPr>
              <w:rPr>
                <w:snapToGrid w:val="0"/>
              </w:rPr>
            </w:pPr>
            <w:r w:rsidRPr="006204F1">
              <w:rPr>
                <w:snapToGrid w:val="0"/>
              </w:rPr>
              <w:t>189</w:t>
            </w:r>
          </w:p>
        </w:tc>
      </w:tr>
      <w:tr w:rsidR="007E689D" w:rsidRPr="006204F1">
        <w:trPr>
          <w:trHeight w:val="72"/>
        </w:trPr>
        <w:tc>
          <w:tcPr>
            <w:tcW w:w="6017" w:type="dxa"/>
          </w:tcPr>
          <w:p w:rsidR="007E689D" w:rsidRPr="006204F1" w:rsidRDefault="007E689D" w:rsidP="006204F1">
            <w:pPr>
              <w:rPr>
                <w:snapToGrid w:val="0"/>
              </w:rPr>
            </w:pPr>
            <w:r w:rsidRPr="006204F1">
              <w:rPr>
                <w:snapToGrid w:val="0"/>
              </w:rPr>
              <w:t>В том числе:</w:t>
            </w:r>
          </w:p>
          <w:p w:rsidR="007E689D" w:rsidRPr="006204F1" w:rsidRDefault="007E689D" w:rsidP="006204F1">
            <w:pPr>
              <w:rPr>
                <w:snapToGrid w:val="0"/>
              </w:rPr>
            </w:pPr>
            <w:r w:rsidRPr="006204F1">
              <w:rPr>
                <w:snapToGrid w:val="0"/>
              </w:rPr>
              <w:t>-сырьё, материалы и другие ценности</w:t>
            </w:r>
          </w:p>
        </w:tc>
        <w:tc>
          <w:tcPr>
            <w:tcW w:w="1134" w:type="dxa"/>
          </w:tcPr>
          <w:p w:rsidR="007E689D" w:rsidRPr="006204F1" w:rsidRDefault="007E689D" w:rsidP="006204F1">
            <w:pPr>
              <w:rPr>
                <w:snapToGrid w:val="0"/>
              </w:rPr>
            </w:pPr>
          </w:p>
          <w:p w:rsidR="007E689D" w:rsidRPr="006204F1" w:rsidRDefault="007E689D" w:rsidP="006204F1">
            <w:pPr>
              <w:rPr>
                <w:snapToGrid w:val="0"/>
              </w:rPr>
            </w:pPr>
            <w:r w:rsidRPr="006204F1">
              <w:rPr>
                <w:snapToGrid w:val="0"/>
              </w:rPr>
              <w:t>464</w:t>
            </w:r>
          </w:p>
        </w:tc>
        <w:tc>
          <w:tcPr>
            <w:tcW w:w="929" w:type="dxa"/>
          </w:tcPr>
          <w:p w:rsidR="007E689D" w:rsidRPr="006204F1" w:rsidRDefault="007E689D" w:rsidP="006204F1">
            <w:pPr>
              <w:rPr>
                <w:snapToGrid w:val="0"/>
              </w:rPr>
            </w:pPr>
          </w:p>
          <w:p w:rsidR="007E689D" w:rsidRPr="006204F1" w:rsidRDefault="007E689D" w:rsidP="006204F1">
            <w:pPr>
              <w:rPr>
                <w:snapToGrid w:val="0"/>
              </w:rPr>
            </w:pPr>
            <w:r w:rsidRPr="006204F1">
              <w:rPr>
                <w:snapToGrid w:val="0"/>
              </w:rPr>
              <w:t>646</w:t>
            </w:r>
          </w:p>
        </w:tc>
        <w:tc>
          <w:tcPr>
            <w:tcW w:w="1134" w:type="dxa"/>
          </w:tcPr>
          <w:p w:rsidR="007E689D" w:rsidRPr="006204F1" w:rsidRDefault="007E689D" w:rsidP="006204F1">
            <w:pPr>
              <w:rPr>
                <w:snapToGrid w:val="0"/>
              </w:rPr>
            </w:pPr>
          </w:p>
          <w:p w:rsidR="007E689D" w:rsidRPr="006204F1" w:rsidRDefault="007E689D" w:rsidP="006204F1">
            <w:pPr>
              <w:rPr>
                <w:snapToGrid w:val="0"/>
              </w:rPr>
            </w:pPr>
            <w:r w:rsidRPr="006204F1">
              <w:rPr>
                <w:snapToGrid w:val="0"/>
              </w:rPr>
              <w:t>182</w:t>
            </w:r>
          </w:p>
        </w:tc>
      </w:tr>
      <w:tr w:rsidR="007E689D" w:rsidRPr="006204F1">
        <w:trPr>
          <w:trHeight w:val="72"/>
        </w:trPr>
        <w:tc>
          <w:tcPr>
            <w:tcW w:w="6017" w:type="dxa"/>
          </w:tcPr>
          <w:p w:rsidR="007E689D" w:rsidRPr="006204F1" w:rsidRDefault="007E689D" w:rsidP="006204F1">
            <w:pPr>
              <w:rPr>
                <w:snapToGrid w:val="0"/>
              </w:rPr>
            </w:pPr>
            <w:r w:rsidRPr="006204F1">
              <w:rPr>
                <w:snapToGrid w:val="0"/>
              </w:rPr>
              <w:t>Незавершённое производство</w:t>
            </w:r>
          </w:p>
        </w:tc>
        <w:tc>
          <w:tcPr>
            <w:tcW w:w="1134" w:type="dxa"/>
          </w:tcPr>
          <w:p w:rsidR="007E689D" w:rsidRPr="006204F1" w:rsidRDefault="007E689D" w:rsidP="006204F1">
            <w:pPr>
              <w:rPr>
                <w:snapToGrid w:val="0"/>
              </w:rPr>
            </w:pPr>
            <w:r w:rsidRPr="006204F1">
              <w:rPr>
                <w:snapToGrid w:val="0"/>
              </w:rPr>
              <w:t>66</w:t>
            </w:r>
          </w:p>
        </w:tc>
        <w:tc>
          <w:tcPr>
            <w:tcW w:w="929" w:type="dxa"/>
          </w:tcPr>
          <w:p w:rsidR="007E689D" w:rsidRPr="006204F1" w:rsidRDefault="007E689D" w:rsidP="006204F1">
            <w:pPr>
              <w:rPr>
                <w:snapToGrid w:val="0"/>
              </w:rPr>
            </w:pPr>
            <w:r w:rsidRPr="006204F1">
              <w:rPr>
                <w:snapToGrid w:val="0"/>
              </w:rPr>
              <w:t>73</w:t>
            </w:r>
          </w:p>
        </w:tc>
        <w:tc>
          <w:tcPr>
            <w:tcW w:w="1134" w:type="dxa"/>
          </w:tcPr>
          <w:p w:rsidR="007E689D" w:rsidRPr="006204F1" w:rsidRDefault="007E689D" w:rsidP="006204F1">
            <w:pPr>
              <w:rPr>
                <w:snapToGrid w:val="0"/>
              </w:rPr>
            </w:pPr>
            <w:r w:rsidRPr="006204F1">
              <w:rPr>
                <w:snapToGrid w:val="0"/>
              </w:rPr>
              <w:t>7</w:t>
            </w:r>
          </w:p>
        </w:tc>
      </w:tr>
      <w:tr w:rsidR="007E689D" w:rsidRPr="006204F1">
        <w:trPr>
          <w:trHeight w:val="72"/>
        </w:trPr>
        <w:tc>
          <w:tcPr>
            <w:tcW w:w="6017" w:type="dxa"/>
          </w:tcPr>
          <w:p w:rsidR="007E689D" w:rsidRPr="006204F1" w:rsidRDefault="007E689D" w:rsidP="006204F1">
            <w:pPr>
              <w:rPr>
                <w:snapToGrid w:val="0"/>
              </w:rPr>
            </w:pPr>
            <w:r w:rsidRPr="006204F1">
              <w:rPr>
                <w:snapToGrid w:val="0"/>
              </w:rPr>
              <w:t>Налоги по приобретённым ценностям</w:t>
            </w:r>
          </w:p>
        </w:tc>
        <w:tc>
          <w:tcPr>
            <w:tcW w:w="1134" w:type="dxa"/>
          </w:tcPr>
          <w:p w:rsidR="007E689D" w:rsidRPr="006204F1" w:rsidRDefault="007E689D" w:rsidP="006204F1">
            <w:pPr>
              <w:rPr>
                <w:snapToGrid w:val="0"/>
              </w:rPr>
            </w:pPr>
            <w:r w:rsidRPr="006204F1">
              <w:rPr>
                <w:snapToGrid w:val="0"/>
              </w:rPr>
              <w:t>1953</w:t>
            </w:r>
          </w:p>
        </w:tc>
        <w:tc>
          <w:tcPr>
            <w:tcW w:w="929" w:type="dxa"/>
          </w:tcPr>
          <w:p w:rsidR="007E689D" w:rsidRPr="006204F1" w:rsidRDefault="007E689D" w:rsidP="006204F1">
            <w:pPr>
              <w:rPr>
                <w:snapToGrid w:val="0"/>
              </w:rPr>
            </w:pPr>
            <w:r w:rsidRPr="006204F1">
              <w:rPr>
                <w:snapToGrid w:val="0"/>
              </w:rPr>
              <w:t>2423</w:t>
            </w:r>
          </w:p>
        </w:tc>
        <w:tc>
          <w:tcPr>
            <w:tcW w:w="1134" w:type="dxa"/>
          </w:tcPr>
          <w:p w:rsidR="007E689D" w:rsidRPr="006204F1" w:rsidRDefault="007E689D" w:rsidP="006204F1">
            <w:pPr>
              <w:rPr>
                <w:snapToGrid w:val="0"/>
              </w:rPr>
            </w:pPr>
            <w:r w:rsidRPr="006204F1">
              <w:rPr>
                <w:snapToGrid w:val="0"/>
              </w:rPr>
              <w:t>470</w:t>
            </w:r>
          </w:p>
        </w:tc>
      </w:tr>
      <w:tr w:rsidR="007E689D" w:rsidRPr="006204F1">
        <w:trPr>
          <w:trHeight w:val="72"/>
        </w:trPr>
        <w:tc>
          <w:tcPr>
            <w:tcW w:w="6017" w:type="dxa"/>
          </w:tcPr>
          <w:p w:rsidR="007E689D" w:rsidRPr="006204F1" w:rsidRDefault="007E689D" w:rsidP="006204F1">
            <w:pPr>
              <w:rPr>
                <w:snapToGrid w:val="0"/>
              </w:rPr>
            </w:pPr>
            <w:r w:rsidRPr="006204F1">
              <w:rPr>
                <w:snapToGrid w:val="0"/>
              </w:rPr>
              <w:t>Готовая продукция и товары</w:t>
            </w:r>
          </w:p>
        </w:tc>
        <w:tc>
          <w:tcPr>
            <w:tcW w:w="1134" w:type="dxa"/>
          </w:tcPr>
          <w:p w:rsidR="007E689D" w:rsidRPr="006204F1" w:rsidRDefault="007E689D" w:rsidP="006204F1">
            <w:pPr>
              <w:rPr>
                <w:snapToGrid w:val="0"/>
              </w:rPr>
            </w:pPr>
            <w:r w:rsidRPr="006204F1">
              <w:rPr>
                <w:snapToGrid w:val="0"/>
              </w:rPr>
              <w:t>10288</w:t>
            </w:r>
          </w:p>
        </w:tc>
        <w:tc>
          <w:tcPr>
            <w:tcW w:w="929" w:type="dxa"/>
          </w:tcPr>
          <w:p w:rsidR="007E689D" w:rsidRPr="006204F1" w:rsidRDefault="007E689D" w:rsidP="006204F1">
            <w:pPr>
              <w:rPr>
                <w:snapToGrid w:val="0"/>
              </w:rPr>
            </w:pPr>
            <w:r w:rsidRPr="006204F1">
              <w:rPr>
                <w:snapToGrid w:val="0"/>
              </w:rPr>
              <w:t>12308</w:t>
            </w:r>
          </w:p>
        </w:tc>
        <w:tc>
          <w:tcPr>
            <w:tcW w:w="1134" w:type="dxa"/>
          </w:tcPr>
          <w:p w:rsidR="007E689D" w:rsidRPr="006204F1" w:rsidRDefault="007E689D" w:rsidP="006204F1">
            <w:pPr>
              <w:rPr>
                <w:snapToGrid w:val="0"/>
              </w:rPr>
            </w:pPr>
            <w:r w:rsidRPr="006204F1">
              <w:rPr>
                <w:snapToGrid w:val="0"/>
              </w:rPr>
              <w:t>2020</w:t>
            </w:r>
          </w:p>
        </w:tc>
      </w:tr>
      <w:tr w:rsidR="007E689D" w:rsidRPr="006204F1">
        <w:trPr>
          <w:trHeight w:val="72"/>
        </w:trPr>
        <w:tc>
          <w:tcPr>
            <w:tcW w:w="6017" w:type="dxa"/>
          </w:tcPr>
          <w:p w:rsidR="007E689D" w:rsidRPr="006204F1" w:rsidRDefault="007E689D" w:rsidP="006204F1">
            <w:pPr>
              <w:rPr>
                <w:snapToGrid w:val="0"/>
              </w:rPr>
            </w:pPr>
            <w:r w:rsidRPr="006204F1">
              <w:rPr>
                <w:snapToGrid w:val="0"/>
              </w:rPr>
              <w:t>Товары отгруженные, выполненные работы, оказанные услуги</w:t>
            </w:r>
          </w:p>
        </w:tc>
        <w:tc>
          <w:tcPr>
            <w:tcW w:w="1134" w:type="dxa"/>
          </w:tcPr>
          <w:p w:rsidR="007E689D" w:rsidRPr="006204F1" w:rsidRDefault="007E689D" w:rsidP="006204F1">
            <w:pPr>
              <w:rPr>
                <w:snapToGrid w:val="0"/>
              </w:rPr>
            </w:pPr>
            <w:r w:rsidRPr="006204F1">
              <w:rPr>
                <w:snapToGrid w:val="0"/>
              </w:rPr>
              <w:t>8</w:t>
            </w:r>
          </w:p>
        </w:tc>
        <w:tc>
          <w:tcPr>
            <w:tcW w:w="929" w:type="dxa"/>
          </w:tcPr>
          <w:p w:rsidR="007E689D" w:rsidRPr="006204F1" w:rsidRDefault="007E689D" w:rsidP="006204F1">
            <w:pPr>
              <w:rPr>
                <w:snapToGrid w:val="0"/>
              </w:rPr>
            </w:pPr>
            <w:r w:rsidRPr="006204F1">
              <w:rPr>
                <w:snapToGrid w:val="0"/>
              </w:rPr>
              <w:t>5</w:t>
            </w:r>
          </w:p>
        </w:tc>
        <w:tc>
          <w:tcPr>
            <w:tcW w:w="1134" w:type="dxa"/>
          </w:tcPr>
          <w:p w:rsidR="007E689D" w:rsidRPr="006204F1" w:rsidRDefault="007E689D" w:rsidP="006204F1">
            <w:pPr>
              <w:rPr>
                <w:snapToGrid w:val="0"/>
              </w:rPr>
            </w:pPr>
            <w:r w:rsidRPr="006204F1">
              <w:rPr>
                <w:snapToGrid w:val="0"/>
              </w:rPr>
              <w:t>-3</w:t>
            </w:r>
          </w:p>
        </w:tc>
      </w:tr>
      <w:tr w:rsidR="007E689D" w:rsidRPr="006204F1">
        <w:trPr>
          <w:trHeight w:val="72"/>
        </w:trPr>
        <w:tc>
          <w:tcPr>
            <w:tcW w:w="6017" w:type="dxa"/>
          </w:tcPr>
          <w:p w:rsidR="007E689D" w:rsidRPr="006204F1" w:rsidRDefault="007E689D" w:rsidP="006204F1">
            <w:pPr>
              <w:rPr>
                <w:snapToGrid w:val="0"/>
              </w:rPr>
            </w:pPr>
            <w:r w:rsidRPr="006204F1">
              <w:rPr>
                <w:snapToGrid w:val="0"/>
              </w:rPr>
              <w:t>Дебиторская задолженность:</w:t>
            </w:r>
          </w:p>
        </w:tc>
        <w:tc>
          <w:tcPr>
            <w:tcW w:w="1134" w:type="dxa"/>
          </w:tcPr>
          <w:p w:rsidR="007E689D" w:rsidRPr="006204F1" w:rsidRDefault="007E689D" w:rsidP="006204F1">
            <w:pPr>
              <w:rPr>
                <w:snapToGrid w:val="0"/>
              </w:rPr>
            </w:pPr>
            <w:r w:rsidRPr="006204F1">
              <w:rPr>
                <w:snapToGrid w:val="0"/>
              </w:rPr>
              <w:t>404</w:t>
            </w:r>
          </w:p>
        </w:tc>
        <w:tc>
          <w:tcPr>
            <w:tcW w:w="929" w:type="dxa"/>
          </w:tcPr>
          <w:p w:rsidR="007E689D" w:rsidRPr="006204F1" w:rsidRDefault="007E689D" w:rsidP="006204F1">
            <w:pPr>
              <w:rPr>
                <w:snapToGrid w:val="0"/>
              </w:rPr>
            </w:pPr>
            <w:r w:rsidRPr="006204F1">
              <w:rPr>
                <w:snapToGrid w:val="0"/>
              </w:rPr>
              <w:t>304</w:t>
            </w:r>
          </w:p>
        </w:tc>
        <w:tc>
          <w:tcPr>
            <w:tcW w:w="1134" w:type="dxa"/>
          </w:tcPr>
          <w:p w:rsidR="007E689D" w:rsidRPr="006204F1" w:rsidRDefault="007E689D" w:rsidP="006204F1">
            <w:pPr>
              <w:rPr>
                <w:snapToGrid w:val="0"/>
              </w:rPr>
            </w:pPr>
            <w:r w:rsidRPr="006204F1">
              <w:rPr>
                <w:snapToGrid w:val="0"/>
              </w:rPr>
              <w:t>-100</w:t>
            </w:r>
          </w:p>
        </w:tc>
      </w:tr>
      <w:tr w:rsidR="007E689D" w:rsidRPr="006204F1">
        <w:trPr>
          <w:trHeight w:val="72"/>
        </w:trPr>
        <w:tc>
          <w:tcPr>
            <w:tcW w:w="6017" w:type="dxa"/>
          </w:tcPr>
          <w:p w:rsidR="007E689D" w:rsidRPr="006204F1" w:rsidRDefault="007E689D" w:rsidP="006204F1">
            <w:pPr>
              <w:rPr>
                <w:snapToGrid w:val="0"/>
              </w:rPr>
            </w:pPr>
            <w:r w:rsidRPr="006204F1">
              <w:rPr>
                <w:snapToGrid w:val="0"/>
              </w:rPr>
              <w:t>В том числе:</w:t>
            </w:r>
          </w:p>
          <w:p w:rsidR="007E689D" w:rsidRPr="006204F1" w:rsidRDefault="007E689D" w:rsidP="006204F1">
            <w:pPr>
              <w:rPr>
                <w:snapToGrid w:val="0"/>
              </w:rPr>
            </w:pPr>
            <w:r w:rsidRPr="006204F1">
              <w:rPr>
                <w:snapToGrid w:val="0"/>
              </w:rPr>
              <w:t>-расчёты с разными дебиторами и кредиторами</w:t>
            </w:r>
          </w:p>
        </w:tc>
        <w:tc>
          <w:tcPr>
            <w:tcW w:w="1134" w:type="dxa"/>
          </w:tcPr>
          <w:p w:rsidR="007E689D" w:rsidRPr="006204F1" w:rsidRDefault="007E689D" w:rsidP="006204F1">
            <w:pPr>
              <w:rPr>
                <w:snapToGrid w:val="0"/>
              </w:rPr>
            </w:pPr>
          </w:p>
          <w:p w:rsidR="007E689D" w:rsidRPr="006204F1" w:rsidRDefault="007E689D" w:rsidP="006204F1">
            <w:pPr>
              <w:rPr>
                <w:snapToGrid w:val="0"/>
              </w:rPr>
            </w:pPr>
            <w:r w:rsidRPr="006204F1">
              <w:rPr>
                <w:snapToGrid w:val="0"/>
              </w:rPr>
              <w:t>19</w:t>
            </w:r>
          </w:p>
        </w:tc>
        <w:tc>
          <w:tcPr>
            <w:tcW w:w="929" w:type="dxa"/>
          </w:tcPr>
          <w:p w:rsidR="007E689D" w:rsidRPr="006204F1" w:rsidRDefault="007E689D" w:rsidP="006204F1">
            <w:pPr>
              <w:rPr>
                <w:snapToGrid w:val="0"/>
              </w:rPr>
            </w:pPr>
          </w:p>
          <w:p w:rsidR="007E689D" w:rsidRPr="006204F1" w:rsidRDefault="007E689D" w:rsidP="006204F1">
            <w:pPr>
              <w:rPr>
                <w:snapToGrid w:val="0"/>
              </w:rPr>
            </w:pPr>
            <w:r w:rsidRPr="006204F1">
              <w:rPr>
                <w:snapToGrid w:val="0"/>
              </w:rPr>
              <w:t>29</w:t>
            </w:r>
          </w:p>
        </w:tc>
        <w:tc>
          <w:tcPr>
            <w:tcW w:w="1134" w:type="dxa"/>
          </w:tcPr>
          <w:p w:rsidR="007E689D" w:rsidRPr="006204F1" w:rsidRDefault="007E689D" w:rsidP="006204F1">
            <w:pPr>
              <w:rPr>
                <w:snapToGrid w:val="0"/>
              </w:rPr>
            </w:pPr>
          </w:p>
          <w:p w:rsidR="007E689D" w:rsidRPr="006204F1" w:rsidRDefault="007E689D" w:rsidP="006204F1">
            <w:pPr>
              <w:rPr>
                <w:snapToGrid w:val="0"/>
              </w:rPr>
            </w:pPr>
            <w:r w:rsidRPr="006204F1">
              <w:rPr>
                <w:snapToGrid w:val="0"/>
              </w:rPr>
              <w:t>10</w:t>
            </w:r>
          </w:p>
        </w:tc>
      </w:tr>
      <w:tr w:rsidR="007E689D" w:rsidRPr="006204F1">
        <w:trPr>
          <w:trHeight w:val="72"/>
        </w:trPr>
        <w:tc>
          <w:tcPr>
            <w:tcW w:w="6017" w:type="dxa"/>
          </w:tcPr>
          <w:p w:rsidR="007E689D" w:rsidRPr="006204F1" w:rsidRDefault="007E689D" w:rsidP="006204F1">
            <w:pPr>
              <w:rPr>
                <w:snapToGrid w:val="0"/>
              </w:rPr>
            </w:pPr>
            <w:r w:rsidRPr="006204F1">
              <w:rPr>
                <w:snapToGrid w:val="0"/>
              </w:rPr>
              <w:t>-прочая дебиторская задолженность</w:t>
            </w:r>
          </w:p>
        </w:tc>
        <w:tc>
          <w:tcPr>
            <w:tcW w:w="1134" w:type="dxa"/>
          </w:tcPr>
          <w:p w:rsidR="007E689D" w:rsidRPr="006204F1" w:rsidRDefault="007E689D" w:rsidP="006204F1">
            <w:pPr>
              <w:rPr>
                <w:snapToGrid w:val="0"/>
              </w:rPr>
            </w:pPr>
            <w:r w:rsidRPr="006204F1">
              <w:rPr>
                <w:snapToGrid w:val="0"/>
              </w:rPr>
              <w:t>355</w:t>
            </w:r>
          </w:p>
        </w:tc>
        <w:tc>
          <w:tcPr>
            <w:tcW w:w="929" w:type="dxa"/>
          </w:tcPr>
          <w:p w:rsidR="007E689D" w:rsidRPr="006204F1" w:rsidRDefault="007E689D" w:rsidP="006204F1">
            <w:pPr>
              <w:rPr>
                <w:snapToGrid w:val="0"/>
              </w:rPr>
            </w:pPr>
            <w:r w:rsidRPr="006204F1">
              <w:rPr>
                <w:snapToGrid w:val="0"/>
              </w:rPr>
              <w:t>275</w:t>
            </w:r>
          </w:p>
        </w:tc>
        <w:tc>
          <w:tcPr>
            <w:tcW w:w="1134" w:type="dxa"/>
          </w:tcPr>
          <w:p w:rsidR="007E689D" w:rsidRPr="006204F1" w:rsidRDefault="007E689D" w:rsidP="006204F1">
            <w:pPr>
              <w:rPr>
                <w:snapToGrid w:val="0"/>
              </w:rPr>
            </w:pPr>
            <w:r w:rsidRPr="006204F1">
              <w:rPr>
                <w:snapToGrid w:val="0"/>
              </w:rPr>
              <w:t>-80</w:t>
            </w:r>
          </w:p>
        </w:tc>
      </w:tr>
      <w:tr w:rsidR="007E689D" w:rsidRPr="006204F1">
        <w:trPr>
          <w:trHeight w:val="72"/>
        </w:trPr>
        <w:tc>
          <w:tcPr>
            <w:tcW w:w="6017" w:type="dxa"/>
          </w:tcPr>
          <w:p w:rsidR="007E689D" w:rsidRPr="006204F1" w:rsidRDefault="007E689D" w:rsidP="006204F1">
            <w:pPr>
              <w:rPr>
                <w:snapToGrid w:val="0"/>
              </w:rPr>
            </w:pPr>
            <w:r w:rsidRPr="006204F1">
              <w:rPr>
                <w:snapToGrid w:val="0"/>
              </w:rPr>
              <w:t>Денежные средства</w:t>
            </w:r>
          </w:p>
        </w:tc>
        <w:tc>
          <w:tcPr>
            <w:tcW w:w="1134" w:type="dxa"/>
          </w:tcPr>
          <w:p w:rsidR="007E689D" w:rsidRPr="006204F1" w:rsidRDefault="007E689D" w:rsidP="006204F1">
            <w:pPr>
              <w:rPr>
                <w:snapToGrid w:val="0"/>
              </w:rPr>
            </w:pPr>
            <w:r w:rsidRPr="006204F1">
              <w:rPr>
                <w:snapToGrid w:val="0"/>
              </w:rPr>
              <w:t>1624</w:t>
            </w:r>
          </w:p>
        </w:tc>
        <w:tc>
          <w:tcPr>
            <w:tcW w:w="929" w:type="dxa"/>
          </w:tcPr>
          <w:p w:rsidR="007E689D" w:rsidRPr="006204F1" w:rsidRDefault="007E689D" w:rsidP="006204F1">
            <w:pPr>
              <w:rPr>
                <w:snapToGrid w:val="0"/>
              </w:rPr>
            </w:pPr>
            <w:r w:rsidRPr="006204F1">
              <w:rPr>
                <w:snapToGrid w:val="0"/>
              </w:rPr>
              <w:t>2359</w:t>
            </w:r>
          </w:p>
        </w:tc>
        <w:tc>
          <w:tcPr>
            <w:tcW w:w="1134" w:type="dxa"/>
          </w:tcPr>
          <w:p w:rsidR="007E689D" w:rsidRPr="006204F1" w:rsidRDefault="007E689D" w:rsidP="006204F1">
            <w:pPr>
              <w:rPr>
                <w:snapToGrid w:val="0"/>
              </w:rPr>
            </w:pPr>
            <w:r w:rsidRPr="006204F1">
              <w:rPr>
                <w:snapToGrid w:val="0"/>
              </w:rPr>
              <w:t>735</w:t>
            </w:r>
          </w:p>
        </w:tc>
      </w:tr>
      <w:tr w:rsidR="007E689D" w:rsidRPr="006204F1">
        <w:trPr>
          <w:trHeight w:val="72"/>
        </w:trPr>
        <w:tc>
          <w:tcPr>
            <w:tcW w:w="6017" w:type="dxa"/>
          </w:tcPr>
          <w:p w:rsidR="007E689D" w:rsidRPr="006204F1" w:rsidRDefault="007E689D" w:rsidP="006204F1">
            <w:pPr>
              <w:rPr>
                <w:snapToGrid w:val="0"/>
              </w:rPr>
            </w:pPr>
            <w:r w:rsidRPr="006204F1">
              <w:rPr>
                <w:snapToGrid w:val="0"/>
              </w:rPr>
              <w:t>Итого по разделу</w:t>
            </w:r>
          </w:p>
        </w:tc>
        <w:tc>
          <w:tcPr>
            <w:tcW w:w="1134" w:type="dxa"/>
          </w:tcPr>
          <w:p w:rsidR="007E689D" w:rsidRPr="006204F1" w:rsidRDefault="007E689D" w:rsidP="006204F1">
            <w:pPr>
              <w:rPr>
                <w:snapToGrid w:val="0"/>
              </w:rPr>
            </w:pPr>
            <w:r w:rsidRPr="006204F1">
              <w:rPr>
                <w:snapToGrid w:val="0"/>
              </w:rPr>
              <w:t>14807</w:t>
            </w:r>
          </w:p>
        </w:tc>
        <w:tc>
          <w:tcPr>
            <w:tcW w:w="929" w:type="dxa"/>
          </w:tcPr>
          <w:p w:rsidR="007E689D" w:rsidRPr="006204F1" w:rsidRDefault="007E689D" w:rsidP="006204F1">
            <w:pPr>
              <w:rPr>
                <w:snapToGrid w:val="0"/>
              </w:rPr>
            </w:pPr>
            <w:r w:rsidRPr="006204F1">
              <w:rPr>
                <w:snapToGrid w:val="0"/>
              </w:rPr>
              <w:t>18118</w:t>
            </w:r>
          </w:p>
        </w:tc>
        <w:tc>
          <w:tcPr>
            <w:tcW w:w="1134" w:type="dxa"/>
          </w:tcPr>
          <w:p w:rsidR="007E689D" w:rsidRPr="006204F1" w:rsidRDefault="007E689D" w:rsidP="006204F1">
            <w:pPr>
              <w:rPr>
                <w:snapToGrid w:val="0"/>
              </w:rPr>
            </w:pPr>
            <w:r w:rsidRPr="006204F1">
              <w:rPr>
                <w:snapToGrid w:val="0"/>
              </w:rPr>
              <w:t>3311</w:t>
            </w:r>
          </w:p>
        </w:tc>
      </w:tr>
      <w:tr w:rsidR="007E689D" w:rsidRPr="006204F1">
        <w:trPr>
          <w:trHeight w:val="72"/>
        </w:trPr>
        <w:tc>
          <w:tcPr>
            <w:tcW w:w="6017" w:type="dxa"/>
          </w:tcPr>
          <w:p w:rsidR="007E689D" w:rsidRPr="006204F1" w:rsidRDefault="007E689D" w:rsidP="006204F1">
            <w:pPr>
              <w:rPr>
                <w:snapToGrid w:val="0"/>
              </w:rPr>
            </w:pPr>
            <w:r w:rsidRPr="006204F1">
              <w:rPr>
                <w:snapToGrid w:val="0"/>
              </w:rPr>
              <w:t>Баланс</w:t>
            </w:r>
          </w:p>
        </w:tc>
        <w:tc>
          <w:tcPr>
            <w:tcW w:w="1134" w:type="dxa"/>
          </w:tcPr>
          <w:p w:rsidR="007E689D" w:rsidRPr="006204F1" w:rsidRDefault="007E689D" w:rsidP="006204F1">
            <w:pPr>
              <w:rPr>
                <w:snapToGrid w:val="0"/>
              </w:rPr>
            </w:pPr>
            <w:r w:rsidRPr="006204F1">
              <w:rPr>
                <w:snapToGrid w:val="0"/>
              </w:rPr>
              <w:t>26484</w:t>
            </w:r>
          </w:p>
        </w:tc>
        <w:tc>
          <w:tcPr>
            <w:tcW w:w="929" w:type="dxa"/>
          </w:tcPr>
          <w:p w:rsidR="007E689D" w:rsidRPr="006204F1" w:rsidRDefault="007E689D" w:rsidP="006204F1">
            <w:pPr>
              <w:rPr>
                <w:snapToGrid w:val="0"/>
              </w:rPr>
            </w:pPr>
            <w:r w:rsidRPr="006204F1">
              <w:rPr>
                <w:snapToGrid w:val="0"/>
              </w:rPr>
              <w:t>29639</w:t>
            </w:r>
          </w:p>
        </w:tc>
        <w:tc>
          <w:tcPr>
            <w:tcW w:w="1134" w:type="dxa"/>
          </w:tcPr>
          <w:p w:rsidR="007E689D" w:rsidRPr="006204F1" w:rsidRDefault="007E689D" w:rsidP="006204F1">
            <w:pPr>
              <w:rPr>
                <w:snapToGrid w:val="0"/>
              </w:rPr>
            </w:pPr>
            <w:r w:rsidRPr="006204F1">
              <w:rPr>
                <w:snapToGrid w:val="0"/>
              </w:rPr>
              <w:t>3155</w:t>
            </w:r>
          </w:p>
        </w:tc>
      </w:tr>
    </w:tbl>
    <w:p w:rsidR="006204F1" w:rsidRDefault="006204F1"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Default="007E689D" w:rsidP="00904198">
      <w:pPr>
        <w:ind w:firstLine="720"/>
        <w:rPr>
          <w:color w:val="auto"/>
          <w:sz w:val="28"/>
          <w:szCs w:val="28"/>
        </w:rPr>
      </w:pPr>
      <w:r w:rsidRPr="00904198">
        <w:rPr>
          <w:color w:val="auto"/>
          <w:sz w:val="28"/>
          <w:szCs w:val="28"/>
        </w:rPr>
        <w:t>На основании данных приложения Н1, Н2, О1, О2, П1 , П2 оценим финансовое состояние торговой организации. Показатели, характеризующие эффективность управления активами, рассчитываются следующим образом:</w:t>
      </w:r>
    </w:p>
    <w:p w:rsidR="006204F1" w:rsidRDefault="006204F1" w:rsidP="00904198">
      <w:pPr>
        <w:ind w:firstLine="720"/>
        <w:rPr>
          <w:color w:val="auto"/>
          <w:sz w:val="28"/>
          <w:szCs w:val="28"/>
        </w:rPr>
      </w:pPr>
    </w:p>
    <w:p w:rsidR="007E689D" w:rsidRPr="00904198" w:rsidRDefault="006204F1" w:rsidP="00904198">
      <w:pPr>
        <w:ind w:firstLine="720"/>
        <w:rPr>
          <w:color w:val="auto"/>
          <w:sz w:val="28"/>
          <w:szCs w:val="28"/>
        </w:rPr>
      </w:pPr>
      <w:r>
        <w:rPr>
          <w:color w:val="auto"/>
          <w:sz w:val="28"/>
          <w:szCs w:val="28"/>
        </w:rPr>
        <w:br w:type="page"/>
      </w:r>
      <w:r w:rsidR="007E689D" w:rsidRPr="00904198">
        <w:rPr>
          <w:color w:val="auto"/>
          <w:sz w:val="28"/>
          <w:szCs w:val="28"/>
        </w:rPr>
        <w:t>1.Коэффициент оборачиваемости совокупных активов=</w:t>
      </w:r>
      <w:r>
        <w:rPr>
          <w:color w:val="auto"/>
          <w:sz w:val="28"/>
          <w:szCs w:val="28"/>
        </w:rPr>
        <w:t xml:space="preserve"> </w:t>
      </w:r>
      <w:r w:rsidR="007E689D" w:rsidRPr="00904198">
        <w:rPr>
          <w:color w:val="auto"/>
          <w:sz w:val="28"/>
          <w:szCs w:val="28"/>
        </w:rPr>
        <w:t>ТО в розн.ценах : среднегод.сумма ВНА и Об.А;</w:t>
      </w:r>
    </w:p>
    <w:p w:rsidR="007E689D" w:rsidRPr="00904198" w:rsidRDefault="007E689D" w:rsidP="00904198">
      <w:pPr>
        <w:ind w:firstLine="720"/>
        <w:rPr>
          <w:color w:val="auto"/>
          <w:sz w:val="28"/>
          <w:szCs w:val="28"/>
        </w:rPr>
      </w:pPr>
      <w:r w:rsidRPr="00904198">
        <w:rPr>
          <w:color w:val="auto"/>
          <w:sz w:val="28"/>
          <w:szCs w:val="28"/>
        </w:rPr>
        <w:t>2.Коэффициент оборачиваемости активов=ТО в ценах с/с : среднегод.сумма оборотных активов;</w:t>
      </w:r>
    </w:p>
    <w:p w:rsidR="007E689D" w:rsidRPr="00904198" w:rsidRDefault="007E689D" w:rsidP="00904198">
      <w:pPr>
        <w:ind w:firstLine="720"/>
        <w:rPr>
          <w:color w:val="auto"/>
          <w:sz w:val="28"/>
          <w:szCs w:val="28"/>
        </w:rPr>
      </w:pPr>
      <w:r w:rsidRPr="00904198">
        <w:rPr>
          <w:color w:val="auto"/>
          <w:sz w:val="28"/>
          <w:szCs w:val="28"/>
        </w:rPr>
        <w:t>3.Коэффициент оборачиваемости товарных запасов= ТО в ценах с/с : среднегод.сумма товарных запасов;</w:t>
      </w:r>
    </w:p>
    <w:p w:rsidR="007E689D" w:rsidRPr="00904198" w:rsidRDefault="007E689D" w:rsidP="00904198">
      <w:pPr>
        <w:ind w:firstLine="720"/>
        <w:rPr>
          <w:color w:val="auto"/>
          <w:sz w:val="28"/>
          <w:szCs w:val="28"/>
        </w:rPr>
      </w:pPr>
      <w:r w:rsidRPr="00904198">
        <w:rPr>
          <w:color w:val="auto"/>
          <w:sz w:val="28"/>
          <w:szCs w:val="28"/>
        </w:rPr>
        <w:t>4.Фондоотдача внеоборотных активов=ТО в розн.ценах : среднегод.сумма внеоборотных активов;</w:t>
      </w:r>
    </w:p>
    <w:p w:rsidR="007E689D" w:rsidRPr="00904198" w:rsidRDefault="007E689D" w:rsidP="00904198">
      <w:pPr>
        <w:ind w:firstLine="720"/>
        <w:rPr>
          <w:color w:val="auto"/>
          <w:sz w:val="28"/>
          <w:szCs w:val="28"/>
        </w:rPr>
      </w:pPr>
      <w:r w:rsidRPr="00904198">
        <w:rPr>
          <w:color w:val="auto"/>
          <w:sz w:val="28"/>
          <w:szCs w:val="28"/>
        </w:rPr>
        <w:t>5.Фондоотдача оборотных активов=ТО в розн.ценах : среднегод.сумма оборотных активов;</w:t>
      </w:r>
    </w:p>
    <w:p w:rsidR="007E689D" w:rsidRPr="00904198" w:rsidRDefault="007E689D" w:rsidP="00904198">
      <w:pPr>
        <w:ind w:firstLine="720"/>
        <w:rPr>
          <w:color w:val="auto"/>
          <w:sz w:val="28"/>
          <w:szCs w:val="28"/>
        </w:rPr>
      </w:pPr>
      <w:r w:rsidRPr="00904198">
        <w:rPr>
          <w:color w:val="auto"/>
          <w:sz w:val="28"/>
          <w:szCs w:val="28"/>
        </w:rPr>
        <w:t>6.Срок окупаемости инвестицый в оборотных активах=среднегод.сумма внеоб.и оборот. активов : прибыль от реализации;</w:t>
      </w:r>
    </w:p>
    <w:p w:rsidR="007E689D" w:rsidRPr="00904198" w:rsidRDefault="007E689D" w:rsidP="00904198">
      <w:pPr>
        <w:ind w:firstLine="720"/>
        <w:rPr>
          <w:color w:val="auto"/>
          <w:sz w:val="28"/>
          <w:szCs w:val="28"/>
        </w:rPr>
      </w:pPr>
      <w:r w:rsidRPr="00904198">
        <w:rPr>
          <w:color w:val="auto"/>
          <w:sz w:val="28"/>
          <w:szCs w:val="28"/>
        </w:rPr>
        <w:t>7.Рентабельность совокупных активов=итог.прибыль/среднегод.сумма ВНА и ОБА;</w:t>
      </w:r>
    </w:p>
    <w:p w:rsidR="007E689D" w:rsidRPr="00904198" w:rsidRDefault="007E689D" w:rsidP="00904198">
      <w:pPr>
        <w:ind w:firstLine="720"/>
        <w:rPr>
          <w:color w:val="auto"/>
          <w:sz w:val="28"/>
          <w:szCs w:val="28"/>
        </w:rPr>
      </w:pPr>
      <w:r w:rsidRPr="00904198">
        <w:rPr>
          <w:color w:val="auto"/>
          <w:sz w:val="28"/>
          <w:szCs w:val="28"/>
        </w:rPr>
        <w:t>8.Рентабельность оборотных активов=ЧП : среднегод.сумма ОБА;</w:t>
      </w:r>
    </w:p>
    <w:p w:rsidR="007E689D" w:rsidRPr="00904198" w:rsidRDefault="007E689D" w:rsidP="00904198">
      <w:pPr>
        <w:ind w:firstLine="720"/>
        <w:rPr>
          <w:color w:val="auto"/>
          <w:sz w:val="28"/>
          <w:szCs w:val="28"/>
        </w:rPr>
      </w:pPr>
      <w:r w:rsidRPr="00904198">
        <w:rPr>
          <w:color w:val="auto"/>
          <w:sz w:val="28"/>
          <w:szCs w:val="28"/>
        </w:rPr>
        <w:t>9.Коэффициент оборачиваемости дебиторской задолженности=ТО по с/с : среднегод.сумма дебиторской задолженности;</w:t>
      </w:r>
    </w:p>
    <w:p w:rsidR="007E689D" w:rsidRPr="00904198" w:rsidRDefault="007E689D" w:rsidP="00904198">
      <w:pPr>
        <w:ind w:firstLine="720"/>
        <w:rPr>
          <w:color w:val="auto"/>
          <w:sz w:val="28"/>
          <w:szCs w:val="28"/>
        </w:rPr>
      </w:pPr>
      <w:r w:rsidRPr="00904198">
        <w:rPr>
          <w:color w:val="auto"/>
          <w:sz w:val="28"/>
          <w:szCs w:val="28"/>
        </w:rPr>
        <w:t>10.Срок погашения дебиторской задолженности=360 : коэффициент оборачиваемости дебиторской задолженности,</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данные показатели представлены в таблице № 21.</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№21. Показатели, характеризующие эффективность управления активами.</w:t>
      </w:r>
    </w:p>
    <w:tbl>
      <w:tblPr>
        <w:tblStyle w:val="ad"/>
        <w:tblW w:w="8930" w:type="dxa"/>
        <w:tblInd w:w="250" w:type="dxa"/>
        <w:tblLayout w:type="fixed"/>
        <w:tblLook w:val="0000" w:firstRow="0" w:lastRow="0" w:firstColumn="0" w:lastColumn="0" w:noHBand="0" w:noVBand="0"/>
      </w:tblPr>
      <w:tblGrid>
        <w:gridCol w:w="5528"/>
        <w:gridCol w:w="1134"/>
        <w:gridCol w:w="2268"/>
      </w:tblGrid>
      <w:tr w:rsidR="007E689D" w:rsidRPr="006204F1">
        <w:tc>
          <w:tcPr>
            <w:tcW w:w="5528" w:type="dxa"/>
          </w:tcPr>
          <w:p w:rsidR="007E689D" w:rsidRPr="006204F1" w:rsidRDefault="007E689D" w:rsidP="006204F1">
            <w:r w:rsidRPr="006204F1">
              <w:t>Показатели</w:t>
            </w:r>
          </w:p>
        </w:tc>
        <w:tc>
          <w:tcPr>
            <w:tcW w:w="1134" w:type="dxa"/>
          </w:tcPr>
          <w:p w:rsidR="007E689D" w:rsidRPr="006204F1" w:rsidRDefault="007E689D" w:rsidP="006204F1">
            <w:r w:rsidRPr="006204F1">
              <w:t>2004 год</w:t>
            </w:r>
          </w:p>
        </w:tc>
        <w:tc>
          <w:tcPr>
            <w:tcW w:w="2268" w:type="dxa"/>
          </w:tcPr>
          <w:p w:rsidR="007E689D" w:rsidRPr="006204F1" w:rsidRDefault="007E689D" w:rsidP="006204F1">
            <w:r w:rsidRPr="006204F1">
              <w:t>2005 год</w:t>
            </w:r>
          </w:p>
        </w:tc>
      </w:tr>
      <w:tr w:rsidR="007E689D" w:rsidRPr="006204F1">
        <w:tc>
          <w:tcPr>
            <w:tcW w:w="5528" w:type="dxa"/>
          </w:tcPr>
          <w:p w:rsidR="007E689D" w:rsidRPr="006204F1" w:rsidRDefault="007E689D" w:rsidP="006204F1">
            <w:r w:rsidRPr="006204F1">
              <w:t>1.Коэффициент оборачиваемости совокупных активов</w:t>
            </w:r>
          </w:p>
        </w:tc>
        <w:tc>
          <w:tcPr>
            <w:tcW w:w="1134" w:type="dxa"/>
          </w:tcPr>
          <w:p w:rsidR="007E689D" w:rsidRPr="006204F1" w:rsidRDefault="007E689D" w:rsidP="006204F1">
            <w:r w:rsidRPr="006204F1">
              <w:t>3,34</w:t>
            </w:r>
          </w:p>
        </w:tc>
        <w:tc>
          <w:tcPr>
            <w:tcW w:w="2268" w:type="dxa"/>
          </w:tcPr>
          <w:p w:rsidR="007E689D" w:rsidRPr="006204F1" w:rsidRDefault="007E689D" w:rsidP="006204F1">
            <w:r w:rsidRPr="006204F1">
              <w:t>3,45</w:t>
            </w:r>
          </w:p>
        </w:tc>
      </w:tr>
      <w:tr w:rsidR="007E689D" w:rsidRPr="006204F1">
        <w:tc>
          <w:tcPr>
            <w:tcW w:w="5528" w:type="dxa"/>
          </w:tcPr>
          <w:p w:rsidR="007E689D" w:rsidRPr="006204F1" w:rsidRDefault="007E689D" w:rsidP="006204F1">
            <w:r w:rsidRPr="006204F1">
              <w:t>2.Коэффициент оборачиваемости активов</w:t>
            </w:r>
          </w:p>
        </w:tc>
        <w:tc>
          <w:tcPr>
            <w:tcW w:w="1134" w:type="dxa"/>
          </w:tcPr>
          <w:p w:rsidR="007E689D" w:rsidRPr="006204F1" w:rsidRDefault="007E689D" w:rsidP="006204F1">
            <w:r w:rsidRPr="006204F1">
              <w:t>5,76</w:t>
            </w:r>
          </w:p>
        </w:tc>
        <w:tc>
          <w:tcPr>
            <w:tcW w:w="2268" w:type="dxa"/>
          </w:tcPr>
          <w:p w:rsidR="007E689D" w:rsidRPr="006204F1" w:rsidRDefault="007E689D" w:rsidP="006204F1">
            <w:r w:rsidRPr="006204F1">
              <w:t>5,68</w:t>
            </w:r>
          </w:p>
        </w:tc>
      </w:tr>
      <w:tr w:rsidR="007E689D" w:rsidRPr="006204F1">
        <w:tc>
          <w:tcPr>
            <w:tcW w:w="5528" w:type="dxa"/>
          </w:tcPr>
          <w:p w:rsidR="007E689D" w:rsidRPr="006204F1" w:rsidRDefault="007E689D" w:rsidP="006204F1">
            <w:r w:rsidRPr="006204F1">
              <w:t>3.Коэффициент оборачиваемости товарных запасов</w:t>
            </w:r>
          </w:p>
        </w:tc>
        <w:tc>
          <w:tcPr>
            <w:tcW w:w="1134" w:type="dxa"/>
          </w:tcPr>
          <w:p w:rsidR="007E689D" w:rsidRPr="006204F1" w:rsidRDefault="007E689D" w:rsidP="006204F1">
            <w:r w:rsidRPr="006204F1">
              <w:t>8,34</w:t>
            </w:r>
          </w:p>
        </w:tc>
        <w:tc>
          <w:tcPr>
            <w:tcW w:w="2268" w:type="dxa"/>
          </w:tcPr>
          <w:p w:rsidR="007E689D" w:rsidRPr="006204F1" w:rsidRDefault="007E689D" w:rsidP="006204F1">
            <w:r w:rsidRPr="006204F1">
              <w:t>8,56</w:t>
            </w:r>
          </w:p>
        </w:tc>
      </w:tr>
      <w:tr w:rsidR="007E689D" w:rsidRPr="006204F1">
        <w:tc>
          <w:tcPr>
            <w:tcW w:w="5528" w:type="dxa"/>
          </w:tcPr>
          <w:p w:rsidR="007E689D" w:rsidRPr="006204F1" w:rsidRDefault="007E689D" w:rsidP="006204F1">
            <w:r w:rsidRPr="006204F1">
              <w:t>4.Фондоотдача внеоборотных активов</w:t>
            </w:r>
          </w:p>
        </w:tc>
        <w:tc>
          <w:tcPr>
            <w:tcW w:w="1134" w:type="dxa"/>
          </w:tcPr>
          <w:p w:rsidR="007E689D" w:rsidRPr="006204F1" w:rsidRDefault="007E689D" w:rsidP="006204F1">
            <w:r w:rsidRPr="006204F1">
              <w:t>7,53</w:t>
            </w:r>
          </w:p>
        </w:tc>
        <w:tc>
          <w:tcPr>
            <w:tcW w:w="2268" w:type="dxa"/>
          </w:tcPr>
          <w:p w:rsidR="007E689D" w:rsidRPr="006204F1" w:rsidRDefault="007E689D" w:rsidP="006204F1">
            <w:r w:rsidRPr="006204F1">
              <w:t>8,35</w:t>
            </w:r>
          </w:p>
        </w:tc>
      </w:tr>
      <w:tr w:rsidR="007E689D" w:rsidRPr="006204F1">
        <w:tc>
          <w:tcPr>
            <w:tcW w:w="5528" w:type="dxa"/>
          </w:tcPr>
          <w:p w:rsidR="007E689D" w:rsidRPr="006204F1" w:rsidRDefault="007E689D" w:rsidP="006204F1">
            <w:r w:rsidRPr="006204F1">
              <w:t>5.Фондоотдача оборотных активов</w:t>
            </w:r>
          </w:p>
        </w:tc>
        <w:tc>
          <w:tcPr>
            <w:tcW w:w="1134" w:type="dxa"/>
          </w:tcPr>
          <w:p w:rsidR="007E689D" w:rsidRPr="006204F1" w:rsidRDefault="007E689D" w:rsidP="006204F1">
            <w:r w:rsidRPr="006204F1">
              <w:t>6,01</w:t>
            </w:r>
          </w:p>
        </w:tc>
        <w:tc>
          <w:tcPr>
            <w:tcW w:w="2268" w:type="dxa"/>
          </w:tcPr>
          <w:p w:rsidR="007E689D" w:rsidRPr="006204F1" w:rsidRDefault="007E689D" w:rsidP="006204F1">
            <w:r w:rsidRPr="006204F1">
              <w:t>5,88</w:t>
            </w:r>
          </w:p>
        </w:tc>
      </w:tr>
      <w:tr w:rsidR="007E689D" w:rsidRPr="006204F1">
        <w:tc>
          <w:tcPr>
            <w:tcW w:w="5528" w:type="dxa"/>
          </w:tcPr>
          <w:p w:rsidR="007E689D" w:rsidRPr="006204F1" w:rsidRDefault="007E689D" w:rsidP="006204F1">
            <w:r w:rsidRPr="006204F1">
              <w:t>6.Срок окупаемости инвестиций в оборотных активах</w:t>
            </w:r>
          </w:p>
        </w:tc>
        <w:tc>
          <w:tcPr>
            <w:tcW w:w="1134" w:type="dxa"/>
          </w:tcPr>
          <w:p w:rsidR="007E689D" w:rsidRPr="006204F1" w:rsidRDefault="007E689D" w:rsidP="006204F1">
            <w:r w:rsidRPr="006204F1">
              <w:t>6,77</w:t>
            </w:r>
          </w:p>
        </w:tc>
        <w:tc>
          <w:tcPr>
            <w:tcW w:w="2268" w:type="dxa"/>
          </w:tcPr>
          <w:p w:rsidR="007E689D" w:rsidRPr="006204F1" w:rsidRDefault="007E689D" w:rsidP="006204F1">
            <w:r w:rsidRPr="006204F1">
              <w:t>8,56</w:t>
            </w:r>
          </w:p>
        </w:tc>
      </w:tr>
      <w:tr w:rsidR="007E689D" w:rsidRPr="006204F1">
        <w:tc>
          <w:tcPr>
            <w:tcW w:w="5528" w:type="dxa"/>
          </w:tcPr>
          <w:p w:rsidR="007E689D" w:rsidRPr="006204F1" w:rsidRDefault="007E689D" w:rsidP="006204F1">
            <w:r w:rsidRPr="006204F1">
              <w:t>7.Рентабельность совокупных активов</w:t>
            </w:r>
          </w:p>
        </w:tc>
        <w:tc>
          <w:tcPr>
            <w:tcW w:w="1134" w:type="dxa"/>
          </w:tcPr>
          <w:p w:rsidR="007E689D" w:rsidRPr="006204F1" w:rsidRDefault="007E689D" w:rsidP="006204F1">
            <w:r w:rsidRPr="006204F1">
              <w:t>16,11</w:t>
            </w:r>
          </w:p>
        </w:tc>
        <w:tc>
          <w:tcPr>
            <w:tcW w:w="2268" w:type="dxa"/>
          </w:tcPr>
          <w:p w:rsidR="007E689D" w:rsidRPr="006204F1" w:rsidRDefault="007E689D" w:rsidP="006204F1">
            <w:r w:rsidRPr="006204F1">
              <w:t>12,72</w:t>
            </w:r>
          </w:p>
        </w:tc>
      </w:tr>
      <w:tr w:rsidR="007E689D" w:rsidRPr="006204F1">
        <w:tc>
          <w:tcPr>
            <w:tcW w:w="5528" w:type="dxa"/>
          </w:tcPr>
          <w:p w:rsidR="007E689D" w:rsidRPr="006204F1" w:rsidRDefault="007E689D" w:rsidP="006204F1">
            <w:r w:rsidRPr="006204F1">
              <w:t>8.Рентабельность оборотных активов</w:t>
            </w:r>
          </w:p>
        </w:tc>
        <w:tc>
          <w:tcPr>
            <w:tcW w:w="1134" w:type="dxa"/>
          </w:tcPr>
          <w:p w:rsidR="007E689D" w:rsidRPr="006204F1" w:rsidRDefault="007E689D" w:rsidP="006204F1">
            <w:r w:rsidRPr="006204F1">
              <w:t>28,96</w:t>
            </w:r>
          </w:p>
        </w:tc>
        <w:tc>
          <w:tcPr>
            <w:tcW w:w="2268" w:type="dxa"/>
          </w:tcPr>
          <w:p w:rsidR="007E689D" w:rsidRPr="006204F1" w:rsidRDefault="007E689D" w:rsidP="006204F1">
            <w:r w:rsidRPr="006204F1">
              <w:t>21,69</w:t>
            </w:r>
          </w:p>
        </w:tc>
      </w:tr>
      <w:tr w:rsidR="007E689D" w:rsidRPr="006204F1">
        <w:tc>
          <w:tcPr>
            <w:tcW w:w="5528" w:type="dxa"/>
          </w:tcPr>
          <w:p w:rsidR="007E689D" w:rsidRPr="006204F1" w:rsidRDefault="007E689D" w:rsidP="006204F1">
            <w:r w:rsidRPr="006204F1">
              <w:t>9.Коэффициент оборачиваемости дебиторской задолженности</w:t>
            </w:r>
          </w:p>
        </w:tc>
        <w:tc>
          <w:tcPr>
            <w:tcW w:w="1134" w:type="dxa"/>
          </w:tcPr>
          <w:p w:rsidR="007E689D" w:rsidRPr="006204F1" w:rsidRDefault="007E689D" w:rsidP="006204F1"/>
          <w:p w:rsidR="007E689D" w:rsidRPr="006204F1" w:rsidRDefault="007E689D" w:rsidP="006204F1">
            <w:r w:rsidRPr="006204F1">
              <w:t>251,17</w:t>
            </w:r>
          </w:p>
        </w:tc>
        <w:tc>
          <w:tcPr>
            <w:tcW w:w="2268" w:type="dxa"/>
          </w:tcPr>
          <w:p w:rsidR="007E689D" w:rsidRPr="006204F1" w:rsidRDefault="007E689D" w:rsidP="006204F1"/>
          <w:p w:rsidR="007E689D" w:rsidRPr="006204F1" w:rsidRDefault="007E689D" w:rsidP="006204F1">
            <w:r w:rsidRPr="006204F1">
              <w:t>264,16</w:t>
            </w:r>
          </w:p>
        </w:tc>
      </w:tr>
      <w:tr w:rsidR="007E689D" w:rsidRPr="006204F1">
        <w:tc>
          <w:tcPr>
            <w:tcW w:w="5528" w:type="dxa"/>
          </w:tcPr>
          <w:p w:rsidR="007E689D" w:rsidRPr="006204F1" w:rsidRDefault="007E689D" w:rsidP="006204F1">
            <w:r w:rsidRPr="006204F1">
              <w:t>10Срок погашения дебиторской задолженности</w:t>
            </w:r>
          </w:p>
        </w:tc>
        <w:tc>
          <w:tcPr>
            <w:tcW w:w="1134" w:type="dxa"/>
          </w:tcPr>
          <w:p w:rsidR="007E689D" w:rsidRPr="006204F1" w:rsidRDefault="007E689D" w:rsidP="006204F1">
            <w:r w:rsidRPr="006204F1">
              <w:t>1,43</w:t>
            </w:r>
          </w:p>
        </w:tc>
        <w:tc>
          <w:tcPr>
            <w:tcW w:w="2268" w:type="dxa"/>
          </w:tcPr>
          <w:p w:rsidR="007E689D" w:rsidRPr="006204F1" w:rsidRDefault="007E689D" w:rsidP="006204F1">
            <w:r w:rsidRPr="006204F1">
              <w:t>1,36</w:t>
            </w:r>
          </w:p>
        </w:tc>
      </w:tr>
    </w:tbl>
    <w:p w:rsidR="006204F1" w:rsidRDefault="006204F1" w:rsidP="00904198">
      <w:pPr>
        <w:pBdr>
          <w:between w:val="single" w:sz="12" w:space="1" w:color="auto"/>
        </w:pBdr>
        <w:ind w:firstLine="720"/>
        <w:rPr>
          <w:color w:val="auto"/>
          <w:sz w:val="28"/>
          <w:szCs w:val="28"/>
        </w:rPr>
      </w:pPr>
    </w:p>
    <w:p w:rsidR="007E689D" w:rsidRPr="00904198" w:rsidRDefault="007E689D" w:rsidP="00904198">
      <w:pPr>
        <w:pBdr>
          <w:between w:val="single" w:sz="12" w:space="1" w:color="auto"/>
        </w:pBd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Таким образом, в отчётном году произошло замедление оборачиваемости совокупных активов на 0,09 млн.руб из-за замедления оборачиваемости активов, товарных запасов, соответственно увеличился срок окупаемости вложенных инвестиций, что привело к снижению рентабельности совокупных и оборотных активов.</w:t>
      </w:r>
    </w:p>
    <w:p w:rsidR="007E689D" w:rsidRPr="00904198" w:rsidRDefault="007E689D" w:rsidP="00904198">
      <w:pPr>
        <w:ind w:firstLine="720"/>
        <w:rPr>
          <w:color w:val="auto"/>
          <w:sz w:val="28"/>
          <w:szCs w:val="28"/>
        </w:rPr>
      </w:pPr>
      <w:r w:rsidRPr="00904198">
        <w:rPr>
          <w:color w:val="auto"/>
          <w:sz w:val="28"/>
          <w:szCs w:val="28"/>
        </w:rPr>
        <w:t>Рассмотрим структуру капитала и эффективность его использования по данным Приложений Н1,Н2,О1,О2,П1,П2, представленные в таблице № 22.</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 22.Структура капитала и его изменение.</w:t>
      </w:r>
    </w:p>
    <w:tbl>
      <w:tblPr>
        <w:tblStyle w:val="ad"/>
        <w:tblW w:w="9214" w:type="dxa"/>
        <w:tblInd w:w="250" w:type="dxa"/>
        <w:tblLayout w:type="fixed"/>
        <w:tblLook w:val="0000" w:firstRow="0" w:lastRow="0" w:firstColumn="0" w:lastColumn="0" w:noHBand="0" w:noVBand="0"/>
      </w:tblPr>
      <w:tblGrid>
        <w:gridCol w:w="4570"/>
        <w:gridCol w:w="1559"/>
        <w:gridCol w:w="1470"/>
        <w:gridCol w:w="236"/>
        <w:gridCol w:w="1379"/>
      </w:tblGrid>
      <w:tr w:rsidR="007E689D" w:rsidRPr="006204F1">
        <w:tc>
          <w:tcPr>
            <w:tcW w:w="4570" w:type="dxa"/>
          </w:tcPr>
          <w:p w:rsidR="007E689D" w:rsidRPr="006204F1" w:rsidRDefault="007E689D" w:rsidP="006204F1">
            <w:r w:rsidRPr="006204F1">
              <w:t>Показатели</w:t>
            </w:r>
          </w:p>
        </w:tc>
        <w:tc>
          <w:tcPr>
            <w:tcW w:w="1559" w:type="dxa"/>
          </w:tcPr>
          <w:p w:rsidR="007E689D" w:rsidRPr="006204F1" w:rsidRDefault="007E689D" w:rsidP="006204F1">
            <w:r w:rsidRPr="006204F1">
              <w:t>2004 год</w:t>
            </w:r>
          </w:p>
        </w:tc>
        <w:tc>
          <w:tcPr>
            <w:tcW w:w="1470" w:type="dxa"/>
          </w:tcPr>
          <w:p w:rsidR="007E689D" w:rsidRPr="006204F1" w:rsidRDefault="007E689D" w:rsidP="006204F1">
            <w:r w:rsidRPr="006204F1">
              <w:t>2005 год</w:t>
            </w:r>
          </w:p>
        </w:tc>
        <w:tc>
          <w:tcPr>
            <w:tcW w:w="236" w:type="dxa"/>
          </w:tcPr>
          <w:p w:rsidR="007E689D" w:rsidRPr="006204F1" w:rsidRDefault="007E689D" w:rsidP="006204F1"/>
        </w:tc>
        <w:tc>
          <w:tcPr>
            <w:tcW w:w="1379" w:type="dxa"/>
          </w:tcPr>
          <w:p w:rsidR="007E689D" w:rsidRPr="006204F1" w:rsidRDefault="007E689D" w:rsidP="006204F1">
            <w:r w:rsidRPr="006204F1">
              <w:t>Отклонение</w:t>
            </w:r>
          </w:p>
        </w:tc>
      </w:tr>
      <w:tr w:rsidR="007E689D" w:rsidRPr="006204F1">
        <w:tc>
          <w:tcPr>
            <w:tcW w:w="4570" w:type="dxa"/>
          </w:tcPr>
          <w:p w:rsidR="007E689D" w:rsidRPr="006204F1" w:rsidRDefault="007E689D" w:rsidP="006204F1">
            <w:r w:rsidRPr="006204F1">
              <w:t>Собственные средства,млн.руб.</w:t>
            </w:r>
          </w:p>
        </w:tc>
        <w:tc>
          <w:tcPr>
            <w:tcW w:w="1559" w:type="dxa"/>
          </w:tcPr>
          <w:p w:rsidR="007E689D" w:rsidRPr="006204F1" w:rsidRDefault="007E689D" w:rsidP="006204F1">
            <w:r w:rsidRPr="006204F1">
              <w:t>17851</w:t>
            </w:r>
          </w:p>
        </w:tc>
        <w:tc>
          <w:tcPr>
            <w:tcW w:w="1470" w:type="dxa"/>
          </w:tcPr>
          <w:p w:rsidR="007E689D" w:rsidRPr="006204F1" w:rsidRDefault="007E689D" w:rsidP="006204F1">
            <w:r w:rsidRPr="006204F1">
              <w:t>18342</w:t>
            </w:r>
          </w:p>
        </w:tc>
        <w:tc>
          <w:tcPr>
            <w:tcW w:w="236" w:type="dxa"/>
          </w:tcPr>
          <w:p w:rsidR="007E689D" w:rsidRPr="006204F1" w:rsidRDefault="007E689D" w:rsidP="006204F1"/>
        </w:tc>
        <w:tc>
          <w:tcPr>
            <w:tcW w:w="1379" w:type="dxa"/>
          </w:tcPr>
          <w:p w:rsidR="007E689D" w:rsidRPr="006204F1" w:rsidRDefault="007E689D" w:rsidP="006204F1">
            <w:r w:rsidRPr="006204F1">
              <w:t>491</w:t>
            </w:r>
          </w:p>
        </w:tc>
      </w:tr>
      <w:tr w:rsidR="007E689D" w:rsidRPr="006204F1">
        <w:tc>
          <w:tcPr>
            <w:tcW w:w="4570" w:type="dxa"/>
          </w:tcPr>
          <w:p w:rsidR="007E689D" w:rsidRPr="006204F1" w:rsidRDefault="007E689D" w:rsidP="006204F1">
            <w:r w:rsidRPr="006204F1">
              <w:t>В том числе:</w:t>
            </w:r>
          </w:p>
          <w:p w:rsidR="007E689D" w:rsidRPr="006204F1" w:rsidRDefault="007E689D" w:rsidP="006204F1">
            <w:r w:rsidRPr="006204F1">
              <w:t>-амортизационные фонды воспроизводства основных средств</w:t>
            </w:r>
          </w:p>
        </w:tc>
        <w:tc>
          <w:tcPr>
            <w:tcW w:w="1559" w:type="dxa"/>
          </w:tcPr>
          <w:p w:rsidR="007E689D" w:rsidRPr="006204F1" w:rsidRDefault="007E689D" w:rsidP="006204F1"/>
          <w:p w:rsidR="007E689D" w:rsidRPr="006204F1" w:rsidRDefault="007E689D" w:rsidP="006204F1">
            <w:r w:rsidRPr="006204F1">
              <w:t>1481</w:t>
            </w:r>
          </w:p>
        </w:tc>
        <w:tc>
          <w:tcPr>
            <w:tcW w:w="1470" w:type="dxa"/>
          </w:tcPr>
          <w:p w:rsidR="007E689D" w:rsidRPr="006204F1" w:rsidRDefault="007E689D" w:rsidP="006204F1"/>
          <w:p w:rsidR="007E689D" w:rsidRPr="006204F1" w:rsidRDefault="007E689D" w:rsidP="006204F1">
            <w:r w:rsidRPr="006204F1">
              <w:t>1638</w:t>
            </w:r>
          </w:p>
        </w:tc>
        <w:tc>
          <w:tcPr>
            <w:tcW w:w="236" w:type="dxa"/>
          </w:tcPr>
          <w:p w:rsidR="007E689D" w:rsidRPr="006204F1" w:rsidRDefault="007E689D" w:rsidP="006204F1"/>
        </w:tc>
        <w:tc>
          <w:tcPr>
            <w:tcW w:w="1379" w:type="dxa"/>
          </w:tcPr>
          <w:p w:rsidR="007E689D" w:rsidRPr="006204F1" w:rsidRDefault="007E689D" w:rsidP="006204F1"/>
          <w:p w:rsidR="007E689D" w:rsidRPr="006204F1" w:rsidRDefault="007E689D" w:rsidP="006204F1">
            <w:r w:rsidRPr="006204F1">
              <w:t>157</w:t>
            </w:r>
          </w:p>
        </w:tc>
      </w:tr>
      <w:tr w:rsidR="007E689D" w:rsidRPr="006204F1">
        <w:tc>
          <w:tcPr>
            <w:tcW w:w="4570" w:type="dxa"/>
          </w:tcPr>
          <w:p w:rsidR="007E689D" w:rsidRPr="006204F1" w:rsidRDefault="007E689D" w:rsidP="006204F1">
            <w:r w:rsidRPr="006204F1">
              <w:t>-нераспределённая прибыль</w:t>
            </w:r>
          </w:p>
        </w:tc>
        <w:tc>
          <w:tcPr>
            <w:tcW w:w="1559" w:type="dxa"/>
          </w:tcPr>
          <w:p w:rsidR="007E689D" w:rsidRPr="006204F1" w:rsidRDefault="007E689D" w:rsidP="006204F1">
            <w:r w:rsidRPr="006204F1">
              <w:t>2065</w:t>
            </w:r>
          </w:p>
        </w:tc>
        <w:tc>
          <w:tcPr>
            <w:tcW w:w="1470" w:type="dxa"/>
          </w:tcPr>
          <w:p w:rsidR="007E689D" w:rsidRPr="006204F1" w:rsidRDefault="007E689D" w:rsidP="006204F1">
            <w:r w:rsidRPr="006204F1">
              <w:t>2399</w:t>
            </w:r>
          </w:p>
        </w:tc>
        <w:tc>
          <w:tcPr>
            <w:tcW w:w="236" w:type="dxa"/>
          </w:tcPr>
          <w:p w:rsidR="007E689D" w:rsidRPr="006204F1" w:rsidRDefault="007E689D" w:rsidP="006204F1"/>
        </w:tc>
        <w:tc>
          <w:tcPr>
            <w:tcW w:w="1379" w:type="dxa"/>
          </w:tcPr>
          <w:p w:rsidR="007E689D" w:rsidRPr="006204F1" w:rsidRDefault="007E689D" w:rsidP="006204F1">
            <w:r w:rsidRPr="006204F1">
              <w:t>34</w:t>
            </w:r>
          </w:p>
        </w:tc>
      </w:tr>
      <w:tr w:rsidR="007E689D" w:rsidRPr="006204F1">
        <w:tc>
          <w:tcPr>
            <w:tcW w:w="4570" w:type="dxa"/>
          </w:tcPr>
          <w:p w:rsidR="007E689D" w:rsidRPr="006204F1" w:rsidRDefault="007E689D" w:rsidP="006204F1">
            <w:r w:rsidRPr="006204F1">
              <w:t>-прочие</w:t>
            </w:r>
          </w:p>
        </w:tc>
        <w:tc>
          <w:tcPr>
            <w:tcW w:w="1559" w:type="dxa"/>
          </w:tcPr>
          <w:p w:rsidR="007E689D" w:rsidRPr="006204F1" w:rsidRDefault="007E689D" w:rsidP="006204F1">
            <w:r w:rsidRPr="006204F1">
              <w:t>14305</w:t>
            </w:r>
          </w:p>
        </w:tc>
        <w:tc>
          <w:tcPr>
            <w:tcW w:w="1470" w:type="dxa"/>
          </w:tcPr>
          <w:p w:rsidR="007E689D" w:rsidRPr="006204F1" w:rsidRDefault="007E689D" w:rsidP="006204F1">
            <w:r w:rsidRPr="006204F1">
              <w:t>14305</w:t>
            </w:r>
          </w:p>
        </w:tc>
        <w:tc>
          <w:tcPr>
            <w:tcW w:w="236" w:type="dxa"/>
          </w:tcPr>
          <w:p w:rsidR="007E689D" w:rsidRPr="006204F1" w:rsidRDefault="007E689D" w:rsidP="006204F1"/>
        </w:tc>
        <w:tc>
          <w:tcPr>
            <w:tcW w:w="1379" w:type="dxa"/>
          </w:tcPr>
          <w:p w:rsidR="007E689D" w:rsidRPr="006204F1" w:rsidRDefault="007E689D" w:rsidP="006204F1">
            <w:r w:rsidRPr="006204F1">
              <w:t>-</w:t>
            </w:r>
          </w:p>
        </w:tc>
      </w:tr>
      <w:tr w:rsidR="007E689D" w:rsidRPr="006204F1">
        <w:tc>
          <w:tcPr>
            <w:tcW w:w="4570" w:type="dxa"/>
          </w:tcPr>
          <w:p w:rsidR="007E689D" w:rsidRPr="006204F1" w:rsidRDefault="007E689D" w:rsidP="006204F1">
            <w:r w:rsidRPr="006204F1">
              <w:t>Привлечённые средства</w:t>
            </w:r>
          </w:p>
        </w:tc>
        <w:tc>
          <w:tcPr>
            <w:tcW w:w="1559" w:type="dxa"/>
          </w:tcPr>
          <w:p w:rsidR="007E689D" w:rsidRPr="006204F1" w:rsidRDefault="007E689D" w:rsidP="006204F1">
            <w:r w:rsidRPr="006204F1">
              <w:t>-</w:t>
            </w:r>
          </w:p>
        </w:tc>
        <w:tc>
          <w:tcPr>
            <w:tcW w:w="1470" w:type="dxa"/>
          </w:tcPr>
          <w:p w:rsidR="007E689D" w:rsidRPr="006204F1" w:rsidRDefault="007E689D" w:rsidP="006204F1">
            <w:r w:rsidRPr="006204F1">
              <w:t>-</w:t>
            </w:r>
          </w:p>
        </w:tc>
        <w:tc>
          <w:tcPr>
            <w:tcW w:w="236" w:type="dxa"/>
          </w:tcPr>
          <w:p w:rsidR="007E689D" w:rsidRPr="006204F1" w:rsidRDefault="007E689D" w:rsidP="006204F1"/>
        </w:tc>
        <w:tc>
          <w:tcPr>
            <w:tcW w:w="1379" w:type="dxa"/>
          </w:tcPr>
          <w:p w:rsidR="007E689D" w:rsidRPr="006204F1" w:rsidRDefault="007E689D" w:rsidP="006204F1">
            <w:r w:rsidRPr="006204F1">
              <w:t>-</w:t>
            </w:r>
          </w:p>
        </w:tc>
      </w:tr>
      <w:tr w:rsidR="007E689D" w:rsidRPr="006204F1">
        <w:tc>
          <w:tcPr>
            <w:tcW w:w="4570" w:type="dxa"/>
          </w:tcPr>
          <w:p w:rsidR="007E689D" w:rsidRPr="006204F1" w:rsidRDefault="007E689D" w:rsidP="006204F1">
            <w:r w:rsidRPr="006204F1">
              <w:t>Итого</w:t>
            </w:r>
          </w:p>
        </w:tc>
        <w:tc>
          <w:tcPr>
            <w:tcW w:w="1559" w:type="dxa"/>
          </w:tcPr>
          <w:p w:rsidR="007E689D" w:rsidRPr="006204F1" w:rsidRDefault="007E689D" w:rsidP="006204F1">
            <w:r w:rsidRPr="006204F1">
              <w:t>17851</w:t>
            </w:r>
          </w:p>
        </w:tc>
        <w:tc>
          <w:tcPr>
            <w:tcW w:w="1470" w:type="dxa"/>
          </w:tcPr>
          <w:p w:rsidR="007E689D" w:rsidRPr="006204F1" w:rsidRDefault="007E689D" w:rsidP="006204F1">
            <w:r w:rsidRPr="006204F1">
              <w:t>18342</w:t>
            </w:r>
          </w:p>
        </w:tc>
        <w:tc>
          <w:tcPr>
            <w:tcW w:w="236" w:type="dxa"/>
          </w:tcPr>
          <w:p w:rsidR="007E689D" w:rsidRPr="006204F1" w:rsidRDefault="007E689D" w:rsidP="006204F1"/>
        </w:tc>
        <w:tc>
          <w:tcPr>
            <w:tcW w:w="1379" w:type="dxa"/>
          </w:tcPr>
          <w:p w:rsidR="007E689D" w:rsidRPr="006204F1" w:rsidRDefault="007E689D" w:rsidP="006204F1">
            <w:r w:rsidRPr="006204F1">
              <w:t>491</w:t>
            </w:r>
          </w:p>
        </w:tc>
      </w:tr>
    </w:tbl>
    <w:p w:rsidR="006204F1" w:rsidRDefault="006204F1"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Рассчитаем коэффициенты прибыльности и рентабельности по формулам:</w:t>
      </w:r>
    </w:p>
    <w:p w:rsidR="006204F1" w:rsidRDefault="006204F1"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1.Прибыль на инвестированный капитал=</w:t>
      </w:r>
      <w:r w:rsidR="006204F1">
        <w:rPr>
          <w:color w:val="auto"/>
          <w:sz w:val="28"/>
          <w:szCs w:val="28"/>
        </w:rPr>
        <w:t xml:space="preserve"> </w:t>
      </w:r>
      <w:r w:rsidRPr="00904198">
        <w:rPr>
          <w:color w:val="auto"/>
          <w:sz w:val="28"/>
          <w:szCs w:val="28"/>
        </w:rPr>
        <w:t>=прибыль отчётного периода: (СК+среднегод.долгосрочные обязательства);</w:t>
      </w:r>
    </w:p>
    <w:p w:rsidR="007E689D" w:rsidRPr="00904198" w:rsidRDefault="007E689D" w:rsidP="00904198">
      <w:pPr>
        <w:ind w:firstLine="720"/>
        <w:rPr>
          <w:color w:val="auto"/>
          <w:sz w:val="28"/>
          <w:szCs w:val="28"/>
        </w:rPr>
      </w:pPr>
      <w:r w:rsidRPr="00904198">
        <w:rPr>
          <w:color w:val="auto"/>
          <w:sz w:val="28"/>
          <w:szCs w:val="28"/>
        </w:rPr>
        <w:t>2.Прибыль на общие активы=чистая прибыль : среднегодовая сумма активов;</w:t>
      </w:r>
    </w:p>
    <w:p w:rsidR="007E689D" w:rsidRPr="00904198" w:rsidRDefault="007E689D" w:rsidP="00904198">
      <w:pPr>
        <w:ind w:firstLine="720"/>
        <w:rPr>
          <w:color w:val="auto"/>
          <w:sz w:val="28"/>
          <w:szCs w:val="28"/>
        </w:rPr>
      </w:pPr>
      <w:r w:rsidRPr="00904198">
        <w:rPr>
          <w:color w:val="auto"/>
          <w:sz w:val="28"/>
          <w:szCs w:val="28"/>
        </w:rPr>
        <w:t>3.Прибыль на СК=ЧП : среднегодовая сумма СК;</w:t>
      </w:r>
    </w:p>
    <w:p w:rsidR="007E689D" w:rsidRPr="00904198" w:rsidRDefault="007E689D" w:rsidP="00904198">
      <w:pPr>
        <w:ind w:firstLine="720"/>
        <w:rPr>
          <w:color w:val="auto"/>
          <w:sz w:val="28"/>
          <w:szCs w:val="28"/>
        </w:rPr>
      </w:pPr>
      <w:r w:rsidRPr="00904198">
        <w:rPr>
          <w:color w:val="auto"/>
          <w:sz w:val="28"/>
          <w:szCs w:val="28"/>
        </w:rPr>
        <w:t>4.Маржа прибыли=ЧП : доход от реализации;</w:t>
      </w:r>
    </w:p>
    <w:p w:rsidR="007E689D" w:rsidRDefault="007E689D" w:rsidP="00904198">
      <w:pPr>
        <w:ind w:firstLine="720"/>
        <w:rPr>
          <w:color w:val="auto"/>
          <w:sz w:val="28"/>
          <w:szCs w:val="28"/>
        </w:rPr>
      </w:pPr>
      <w:r w:rsidRPr="00904198">
        <w:rPr>
          <w:color w:val="auto"/>
          <w:sz w:val="28"/>
          <w:szCs w:val="28"/>
        </w:rPr>
        <w:t>5.Коммерческая маржа в производственной деятельности=ЧП: выручка от реализации товаров;</w:t>
      </w:r>
    </w:p>
    <w:p w:rsidR="006204F1" w:rsidRPr="00904198" w:rsidRDefault="006204F1"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рассчитанные показатели представлены в таблице № 23.</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 23.Коэффициенты прибыльности и рентабельности.</w:t>
      </w:r>
    </w:p>
    <w:tbl>
      <w:tblPr>
        <w:tblStyle w:val="ad"/>
        <w:tblW w:w="8221" w:type="dxa"/>
        <w:tblInd w:w="392" w:type="dxa"/>
        <w:tblLayout w:type="fixed"/>
        <w:tblLook w:val="0000" w:firstRow="0" w:lastRow="0" w:firstColumn="0" w:lastColumn="0" w:noHBand="0" w:noVBand="0"/>
      </w:tblPr>
      <w:tblGrid>
        <w:gridCol w:w="5528"/>
        <w:gridCol w:w="1559"/>
        <w:gridCol w:w="1134"/>
      </w:tblGrid>
      <w:tr w:rsidR="007E689D" w:rsidRPr="006204F1">
        <w:tc>
          <w:tcPr>
            <w:tcW w:w="5528" w:type="dxa"/>
          </w:tcPr>
          <w:p w:rsidR="007E689D" w:rsidRPr="006204F1" w:rsidRDefault="007E689D" w:rsidP="006204F1">
            <w:r w:rsidRPr="006204F1">
              <w:t>Показатели</w:t>
            </w:r>
          </w:p>
        </w:tc>
        <w:tc>
          <w:tcPr>
            <w:tcW w:w="1559" w:type="dxa"/>
          </w:tcPr>
          <w:p w:rsidR="007E689D" w:rsidRPr="006204F1" w:rsidRDefault="007E689D" w:rsidP="006204F1">
            <w:r w:rsidRPr="006204F1">
              <w:t>2004 год</w:t>
            </w:r>
          </w:p>
        </w:tc>
        <w:tc>
          <w:tcPr>
            <w:tcW w:w="1134" w:type="dxa"/>
          </w:tcPr>
          <w:p w:rsidR="007E689D" w:rsidRPr="006204F1" w:rsidRDefault="007E689D" w:rsidP="006204F1">
            <w:r w:rsidRPr="006204F1">
              <w:t>2005 год</w:t>
            </w:r>
          </w:p>
        </w:tc>
      </w:tr>
      <w:tr w:rsidR="007E689D" w:rsidRPr="006204F1">
        <w:tc>
          <w:tcPr>
            <w:tcW w:w="5528" w:type="dxa"/>
          </w:tcPr>
          <w:p w:rsidR="007E689D" w:rsidRPr="006204F1" w:rsidRDefault="007E689D" w:rsidP="006204F1">
            <w:r w:rsidRPr="006204F1">
              <w:t>Прибыль на инвестированный капитал</w:t>
            </w:r>
          </w:p>
        </w:tc>
        <w:tc>
          <w:tcPr>
            <w:tcW w:w="1559" w:type="dxa"/>
          </w:tcPr>
          <w:p w:rsidR="007E689D" w:rsidRPr="006204F1" w:rsidRDefault="007E689D" w:rsidP="006204F1">
            <w:r w:rsidRPr="006204F1">
              <w:t>0,20</w:t>
            </w:r>
          </w:p>
        </w:tc>
        <w:tc>
          <w:tcPr>
            <w:tcW w:w="1134" w:type="dxa"/>
          </w:tcPr>
          <w:p w:rsidR="007E689D" w:rsidRPr="006204F1" w:rsidRDefault="007E689D" w:rsidP="006204F1">
            <w:r w:rsidRPr="006204F1">
              <w:t>0,21</w:t>
            </w:r>
          </w:p>
        </w:tc>
      </w:tr>
      <w:tr w:rsidR="007E689D" w:rsidRPr="006204F1">
        <w:tc>
          <w:tcPr>
            <w:tcW w:w="5528" w:type="dxa"/>
          </w:tcPr>
          <w:p w:rsidR="007E689D" w:rsidRPr="006204F1" w:rsidRDefault="007E689D" w:rsidP="006204F1">
            <w:r w:rsidRPr="006204F1">
              <w:t>Прибыль на общие активы</w:t>
            </w:r>
          </w:p>
        </w:tc>
        <w:tc>
          <w:tcPr>
            <w:tcW w:w="1559" w:type="dxa"/>
          </w:tcPr>
          <w:p w:rsidR="007E689D" w:rsidRPr="006204F1" w:rsidRDefault="007E689D" w:rsidP="006204F1">
            <w:r w:rsidRPr="006204F1">
              <w:t>0,093</w:t>
            </w:r>
          </w:p>
        </w:tc>
        <w:tc>
          <w:tcPr>
            <w:tcW w:w="1134" w:type="dxa"/>
          </w:tcPr>
          <w:p w:rsidR="007E689D" w:rsidRPr="006204F1" w:rsidRDefault="007E689D" w:rsidP="006204F1">
            <w:r w:rsidRPr="006204F1">
              <w:t>0,095</w:t>
            </w:r>
          </w:p>
        </w:tc>
      </w:tr>
      <w:tr w:rsidR="007E689D" w:rsidRPr="006204F1">
        <w:tc>
          <w:tcPr>
            <w:tcW w:w="5528" w:type="dxa"/>
          </w:tcPr>
          <w:p w:rsidR="007E689D" w:rsidRPr="006204F1" w:rsidRDefault="007E689D" w:rsidP="006204F1">
            <w:r w:rsidRPr="006204F1">
              <w:t>Прибыль на СК</w:t>
            </w:r>
          </w:p>
        </w:tc>
        <w:tc>
          <w:tcPr>
            <w:tcW w:w="1559" w:type="dxa"/>
          </w:tcPr>
          <w:p w:rsidR="007E689D" w:rsidRPr="006204F1" w:rsidRDefault="007E689D" w:rsidP="006204F1">
            <w:r w:rsidRPr="006204F1">
              <w:t>2,27</w:t>
            </w:r>
          </w:p>
        </w:tc>
        <w:tc>
          <w:tcPr>
            <w:tcW w:w="1134" w:type="dxa"/>
          </w:tcPr>
          <w:p w:rsidR="007E689D" w:rsidRPr="006204F1" w:rsidRDefault="007E689D" w:rsidP="006204F1">
            <w:r w:rsidRPr="006204F1">
              <w:t>0,15</w:t>
            </w:r>
          </w:p>
        </w:tc>
      </w:tr>
      <w:tr w:rsidR="007E689D" w:rsidRPr="006204F1">
        <w:tc>
          <w:tcPr>
            <w:tcW w:w="5528" w:type="dxa"/>
          </w:tcPr>
          <w:p w:rsidR="007E689D" w:rsidRPr="006204F1" w:rsidRDefault="007E689D" w:rsidP="006204F1">
            <w:r w:rsidRPr="006204F1">
              <w:t>Маржа прибыли</w:t>
            </w:r>
          </w:p>
        </w:tc>
        <w:tc>
          <w:tcPr>
            <w:tcW w:w="1559" w:type="dxa"/>
          </w:tcPr>
          <w:p w:rsidR="007E689D" w:rsidRPr="006204F1" w:rsidRDefault="007E689D" w:rsidP="006204F1">
            <w:r w:rsidRPr="006204F1">
              <w:t>0,0024</w:t>
            </w:r>
          </w:p>
        </w:tc>
        <w:tc>
          <w:tcPr>
            <w:tcW w:w="1134" w:type="dxa"/>
          </w:tcPr>
          <w:p w:rsidR="007E689D" w:rsidRPr="006204F1" w:rsidRDefault="007E689D" w:rsidP="006204F1">
            <w:r w:rsidRPr="006204F1">
              <w:t>0,0036</w:t>
            </w:r>
          </w:p>
        </w:tc>
      </w:tr>
      <w:tr w:rsidR="007E689D" w:rsidRPr="006204F1">
        <w:tc>
          <w:tcPr>
            <w:tcW w:w="5528" w:type="dxa"/>
          </w:tcPr>
          <w:p w:rsidR="007E689D" w:rsidRPr="006204F1" w:rsidRDefault="007E689D" w:rsidP="006204F1">
            <w:r w:rsidRPr="006204F1">
              <w:t>Коммерческая маржа в производственной деятельности</w:t>
            </w:r>
          </w:p>
        </w:tc>
        <w:tc>
          <w:tcPr>
            <w:tcW w:w="1559" w:type="dxa"/>
          </w:tcPr>
          <w:p w:rsidR="007E689D" w:rsidRPr="006204F1" w:rsidRDefault="007E689D" w:rsidP="006204F1">
            <w:r w:rsidRPr="006204F1">
              <w:t>0,0023</w:t>
            </w:r>
          </w:p>
        </w:tc>
        <w:tc>
          <w:tcPr>
            <w:tcW w:w="1134" w:type="dxa"/>
          </w:tcPr>
          <w:p w:rsidR="007E689D" w:rsidRPr="006204F1" w:rsidRDefault="007E689D" w:rsidP="006204F1">
            <w:r w:rsidRPr="006204F1">
              <w:t>0,0036</w:t>
            </w:r>
          </w:p>
        </w:tc>
      </w:tr>
    </w:tbl>
    <w:p w:rsidR="006204F1" w:rsidRDefault="006204F1"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Рассчитаем показатели эффективности использования ресурсного потенциала торговой организации по формулам:</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1.Коэффициент эффективности применённых ресурсов (ресурсоотдача)=ТО в соп.ценах : (ОС ср.+ОБ ср+ФЗП);</w:t>
      </w:r>
    </w:p>
    <w:p w:rsidR="007E689D" w:rsidRPr="00904198" w:rsidRDefault="007E689D" w:rsidP="00904198">
      <w:pPr>
        <w:ind w:firstLine="720"/>
        <w:rPr>
          <w:color w:val="auto"/>
          <w:sz w:val="28"/>
          <w:szCs w:val="28"/>
        </w:rPr>
      </w:pPr>
      <w:r w:rsidRPr="00904198">
        <w:rPr>
          <w:color w:val="auto"/>
          <w:sz w:val="28"/>
          <w:szCs w:val="28"/>
        </w:rPr>
        <w:t>2.Коэффициент прибыльности применённых ресурсов=ЧП: (ОС ср.+ОБ ср+ФЗП);</w:t>
      </w:r>
    </w:p>
    <w:p w:rsidR="007E689D" w:rsidRPr="00904198" w:rsidRDefault="007E689D" w:rsidP="00904198">
      <w:pPr>
        <w:ind w:firstLine="720"/>
        <w:rPr>
          <w:color w:val="auto"/>
          <w:sz w:val="28"/>
          <w:szCs w:val="28"/>
        </w:rPr>
      </w:pPr>
      <w:r w:rsidRPr="00904198">
        <w:rPr>
          <w:color w:val="auto"/>
          <w:sz w:val="28"/>
          <w:szCs w:val="28"/>
        </w:rPr>
        <w:t>3.Коэффициент эффективности потреблённых ресурсов=прибыль от реализации : сумма расходов на реализацию;</w:t>
      </w:r>
    </w:p>
    <w:p w:rsidR="007E689D" w:rsidRPr="00904198" w:rsidRDefault="007E689D" w:rsidP="00904198">
      <w:pPr>
        <w:ind w:firstLine="720"/>
        <w:rPr>
          <w:color w:val="auto"/>
          <w:sz w:val="28"/>
          <w:szCs w:val="28"/>
        </w:rPr>
      </w:pPr>
      <w:r w:rsidRPr="00904198">
        <w:rPr>
          <w:color w:val="auto"/>
          <w:sz w:val="28"/>
          <w:szCs w:val="28"/>
        </w:rPr>
        <w:t>4.Интегральный показатель динамики эффективности применённых ресурсов= Коэффициент эффективности применённых ресурсов (ресурсоотдача): :Коэффициент прибыльности применённых ресурсов;</w:t>
      </w:r>
    </w:p>
    <w:p w:rsidR="007E689D" w:rsidRPr="00904198" w:rsidRDefault="007E689D" w:rsidP="00904198">
      <w:pPr>
        <w:ind w:firstLine="720"/>
        <w:rPr>
          <w:color w:val="auto"/>
          <w:sz w:val="28"/>
          <w:szCs w:val="28"/>
        </w:rPr>
      </w:pPr>
    </w:p>
    <w:p w:rsidR="007E689D" w:rsidRDefault="007E689D" w:rsidP="00904198">
      <w:pPr>
        <w:ind w:firstLine="720"/>
        <w:rPr>
          <w:color w:val="auto"/>
          <w:sz w:val="28"/>
          <w:szCs w:val="28"/>
        </w:rPr>
      </w:pPr>
      <w:r w:rsidRPr="00904198">
        <w:rPr>
          <w:color w:val="auto"/>
          <w:sz w:val="28"/>
          <w:szCs w:val="28"/>
        </w:rPr>
        <w:t>рассчитанные показатели, представлены в таблице № 24.</w:t>
      </w:r>
    </w:p>
    <w:p w:rsidR="006204F1" w:rsidRPr="00904198" w:rsidRDefault="006204F1" w:rsidP="00904198">
      <w:pPr>
        <w:ind w:firstLine="720"/>
        <w:rPr>
          <w:color w:val="auto"/>
          <w:sz w:val="28"/>
          <w:szCs w:val="28"/>
        </w:rPr>
      </w:pPr>
    </w:p>
    <w:p w:rsidR="007E689D" w:rsidRPr="00904198" w:rsidRDefault="006204F1" w:rsidP="00904198">
      <w:pPr>
        <w:ind w:firstLine="720"/>
        <w:rPr>
          <w:color w:val="auto"/>
          <w:sz w:val="28"/>
          <w:szCs w:val="28"/>
        </w:rPr>
      </w:pPr>
      <w:r>
        <w:rPr>
          <w:color w:val="auto"/>
          <w:sz w:val="28"/>
          <w:szCs w:val="28"/>
        </w:rPr>
        <w:br w:type="page"/>
      </w:r>
      <w:r w:rsidR="007E689D" w:rsidRPr="00904198">
        <w:rPr>
          <w:color w:val="auto"/>
          <w:sz w:val="28"/>
          <w:szCs w:val="28"/>
        </w:rPr>
        <w:t>Таблица № 24. Показатели эффективности использования ресурсного потенциала предприятия.</w:t>
      </w:r>
    </w:p>
    <w:tbl>
      <w:tblPr>
        <w:tblStyle w:val="ad"/>
        <w:tblW w:w="8930" w:type="dxa"/>
        <w:tblInd w:w="392" w:type="dxa"/>
        <w:tblLayout w:type="fixed"/>
        <w:tblLook w:val="0000" w:firstRow="0" w:lastRow="0" w:firstColumn="0" w:lastColumn="0" w:noHBand="0" w:noVBand="0"/>
      </w:tblPr>
      <w:tblGrid>
        <w:gridCol w:w="6662"/>
        <w:gridCol w:w="1134"/>
        <w:gridCol w:w="1134"/>
      </w:tblGrid>
      <w:tr w:rsidR="007E689D" w:rsidRPr="006204F1">
        <w:tc>
          <w:tcPr>
            <w:tcW w:w="6662" w:type="dxa"/>
          </w:tcPr>
          <w:p w:rsidR="007E689D" w:rsidRPr="006204F1" w:rsidRDefault="007E689D" w:rsidP="006204F1">
            <w:r w:rsidRPr="006204F1">
              <w:t>Показатели</w:t>
            </w:r>
          </w:p>
        </w:tc>
        <w:tc>
          <w:tcPr>
            <w:tcW w:w="1134" w:type="dxa"/>
          </w:tcPr>
          <w:p w:rsidR="007E689D" w:rsidRPr="006204F1" w:rsidRDefault="007E689D" w:rsidP="006204F1">
            <w:r w:rsidRPr="006204F1">
              <w:t>2004 год</w:t>
            </w:r>
          </w:p>
        </w:tc>
        <w:tc>
          <w:tcPr>
            <w:tcW w:w="1134" w:type="dxa"/>
          </w:tcPr>
          <w:p w:rsidR="007E689D" w:rsidRPr="006204F1" w:rsidRDefault="007E689D" w:rsidP="006204F1">
            <w:r w:rsidRPr="006204F1">
              <w:t>2005 год</w:t>
            </w:r>
          </w:p>
        </w:tc>
      </w:tr>
      <w:tr w:rsidR="007E689D" w:rsidRPr="006204F1">
        <w:tc>
          <w:tcPr>
            <w:tcW w:w="6662" w:type="dxa"/>
          </w:tcPr>
          <w:p w:rsidR="007E689D" w:rsidRPr="006204F1" w:rsidRDefault="007E689D" w:rsidP="006204F1">
            <w:r w:rsidRPr="006204F1">
              <w:t>Коэффициент эффективности применённых ресурсов (ресурсоотдача)</w:t>
            </w:r>
          </w:p>
        </w:tc>
        <w:tc>
          <w:tcPr>
            <w:tcW w:w="1134" w:type="dxa"/>
          </w:tcPr>
          <w:p w:rsidR="007E689D" w:rsidRPr="006204F1" w:rsidRDefault="007E689D" w:rsidP="006204F1">
            <w:r w:rsidRPr="006204F1">
              <w:t>3,3</w:t>
            </w:r>
          </w:p>
        </w:tc>
        <w:tc>
          <w:tcPr>
            <w:tcW w:w="1134" w:type="dxa"/>
          </w:tcPr>
          <w:p w:rsidR="007E689D" w:rsidRPr="006204F1" w:rsidRDefault="007E689D" w:rsidP="006204F1">
            <w:r w:rsidRPr="006204F1">
              <w:t>3,41</w:t>
            </w:r>
          </w:p>
        </w:tc>
      </w:tr>
      <w:tr w:rsidR="007E689D" w:rsidRPr="006204F1">
        <w:tc>
          <w:tcPr>
            <w:tcW w:w="6662" w:type="dxa"/>
          </w:tcPr>
          <w:p w:rsidR="007E689D" w:rsidRPr="006204F1" w:rsidRDefault="007E689D" w:rsidP="006204F1">
            <w:r w:rsidRPr="006204F1">
              <w:t>Коэффициент прибыльности применённых ресурсов</w:t>
            </w:r>
          </w:p>
        </w:tc>
        <w:tc>
          <w:tcPr>
            <w:tcW w:w="1134" w:type="dxa"/>
          </w:tcPr>
          <w:p w:rsidR="007E689D" w:rsidRPr="006204F1" w:rsidRDefault="007E689D" w:rsidP="006204F1">
            <w:r w:rsidRPr="006204F1">
              <w:t>0,092</w:t>
            </w:r>
          </w:p>
        </w:tc>
        <w:tc>
          <w:tcPr>
            <w:tcW w:w="1134" w:type="dxa"/>
          </w:tcPr>
          <w:p w:rsidR="007E689D" w:rsidRPr="006204F1" w:rsidRDefault="007E689D" w:rsidP="006204F1">
            <w:r w:rsidRPr="006204F1">
              <w:t>0,094</w:t>
            </w:r>
          </w:p>
        </w:tc>
      </w:tr>
      <w:tr w:rsidR="007E689D" w:rsidRPr="006204F1">
        <w:tc>
          <w:tcPr>
            <w:tcW w:w="6662" w:type="dxa"/>
          </w:tcPr>
          <w:p w:rsidR="007E689D" w:rsidRPr="006204F1" w:rsidRDefault="007E689D" w:rsidP="006204F1">
            <w:r w:rsidRPr="006204F1">
              <w:t>Коэффициент эффективности потреблённых ресурсов</w:t>
            </w:r>
          </w:p>
        </w:tc>
        <w:tc>
          <w:tcPr>
            <w:tcW w:w="1134" w:type="dxa"/>
          </w:tcPr>
          <w:p w:rsidR="007E689D" w:rsidRPr="006204F1" w:rsidRDefault="007E689D" w:rsidP="006204F1">
            <w:r w:rsidRPr="006204F1">
              <w:t>0,23</w:t>
            </w:r>
          </w:p>
        </w:tc>
        <w:tc>
          <w:tcPr>
            <w:tcW w:w="1134" w:type="dxa"/>
          </w:tcPr>
          <w:p w:rsidR="007E689D" w:rsidRPr="006204F1" w:rsidRDefault="007E689D" w:rsidP="006204F1">
            <w:r w:rsidRPr="006204F1">
              <w:t>0,34</w:t>
            </w:r>
          </w:p>
        </w:tc>
      </w:tr>
      <w:tr w:rsidR="007E689D" w:rsidRPr="006204F1">
        <w:tc>
          <w:tcPr>
            <w:tcW w:w="6662" w:type="dxa"/>
          </w:tcPr>
          <w:p w:rsidR="007E689D" w:rsidRPr="006204F1" w:rsidRDefault="007E689D" w:rsidP="006204F1">
            <w:r w:rsidRPr="006204F1">
              <w:t>Интегральный показатель динамики эффективности применённых ресурсов</w:t>
            </w:r>
          </w:p>
        </w:tc>
        <w:tc>
          <w:tcPr>
            <w:tcW w:w="1134" w:type="dxa"/>
          </w:tcPr>
          <w:p w:rsidR="007E689D" w:rsidRPr="006204F1" w:rsidRDefault="007E689D" w:rsidP="006204F1">
            <w:r w:rsidRPr="006204F1">
              <w:t>0,31</w:t>
            </w:r>
          </w:p>
        </w:tc>
        <w:tc>
          <w:tcPr>
            <w:tcW w:w="1134" w:type="dxa"/>
          </w:tcPr>
          <w:p w:rsidR="007E689D" w:rsidRPr="006204F1" w:rsidRDefault="007E689D" w:rsidP="006204F1">
            <w:r w:rsidRPr="006204F1">
              <w:t>0,32</w:t>
            </w:r>
          </w:p>
        </w:tc>
      </w:tr>
    </w:tbl>
    <w:p w:rsidR="006204F1" w:rsidRDefault="006204F1"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Таким образом, ресурсоотдача в отчётном периоде</w:t>
      </w:r>
      <w:r w:rsidR="00904198">
        <w:rPr>
          <w:color w:val="auto"/>
          <w:sz w:val="28"/>
          <w:szCs w:val="28"/>
        </w:rPr>
        <w:t xml:space="preserve"> </w:t>
      </w:r>
      <w:r w:rsidRPr="00904198">
        <w:rPr>
          <w:color w:val="auto"/>
          <w:sz w:val="28"/>
          <w:szCs w:val="28"/>
        </w:rPr>
        <w:t>выросла на 0,11 млн.руб., что привело к увеличению их прибыльности на 0,002 млн.руб., эффективность потреблённых ресурсов выросла на 0,11 млн.руб.</w:t>
      </w:r>
    </w:p>
    <w:p w:rsidR="007E689D" w:rsidRPr="00904198" w:rsidRDefault="007E689D" w:rsidP="00904198">
      <w:pPr>
        <w:ind w:firstLine="720"/>
        <w:rPr>
          <w:color w:val="auto"/>
          <w:sz w:val="28"/>
          <w:szCs w:val="28"/>
        </w:rPr>
      </w:pPr>
      <w:r w:rsidRPr="00904198">
        <w:rPr>
          <w:color w:val="auto"/>
          <w:sz w:val="28"/>
          <w:szCs w:val="28"/>
        </w:rPr>
        <w:t>Для анализа финансовой устойчивости применяются показатели, представленные в таблице № 25.</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 25. Показатели эффективности управления финансовыми ресурсами, применяемые для оценки финансовой устойчивости.</w:t>
      </w:r>
    </w:p>
    <w:tbl>
      <w:tblPr>
        <w:tblStyle w:val="ad"/>
        <w:tblW w:w="8080" w:type="dxa"/>
        <w:tblInd w:w="250" w:type="dxa"/>
        <w:tblLayout w:type="fixed"/>
        <w:tblLook w:val="0000" w:firstRow="0" w:lastRow="0" w:firstColumn="0" w:lastColumn="0" w:noHBand="0" w:noVBand="0"/>
      </w:tblPr>
      <w:tblGrid>
        <w:gridCol w:w="4961"/>
        <w:gridCol w:w="1418"/>
        <w:gridCol w:w="1701"/>
      </w:tblGrid>
      <w:tr w:rsidR="007E689D" w:rsidRPr="006204F1">
        <w:tc>
          <w:tcPr>
            <w:tcW w:w="4961" w:type="dxa"/>
          </w:tcPr>
          <w:p w:rsidR="007E689D" w:rsidRPr="006204F1" w:rsidRDefault="007E689D" w:rsidP="006204F1">
            <w:r w:rsidRPr="006204F1">
              <w:t>Показатели</w:t>
            </w:r>
          </w:p>
        </w:tc>
        <w:tc>
          <w:tcPr>
            <w:tcW w:w="1418" w:type="dxa"/>
          </w:tcPr>
          <w:p w:rsidR="007E689D" w:rsidRPr="006204F1" w:rsidRDefault="007E689D" w:rsidP="006204F1">
            <w:r w:rsidRPr="006204F1">
              <w:t>2004 год</w:t>
            </w:r>
          </w:p>
        </w:tc>
        <w:tc>
          <w:tcPr>
            <w:tcW w:w="1701" w:type="dxa"/>
          </w:tcPr>
          <w:p w:rsidR="007E689D" w:rsidRPr="006204F1" w:rsidRDefault="007E689D" w:rsidP="006204F1">
            <w:r w:rsidRPr="006204F1">
              <w:t>2005 год</w:t>
            </w:r>
          </w:p>
        </w:tc>
      </w:tr>
      <w:tr w:rsidR="007E689D" w:rsidRPr="006204F1">
        <w:tc>
          <w:tcPr>
            <w:tcW w:w="4961" w:type="dxa"/>
          </w:tcPr>
          <w:p w:rsidR="007E689D" w:rsidRPr="006204F1" w:rsidRDefault="007E689D" w:rsidP="006204F1">
            <w:r w:rsidRPr="006204F1">
              <w:t>Удельный вес собственного капитала в активах</w:t>
            </w:r>
          </w:p>
        </w:tc>
        <w:tc>
          <w:tcPr>
            <w:tcW w:w="1418" w:type="dxa"/>
          </w:tcPr>
          <w:p w:rsidR="007E689D" w:rsidRPr="006204F1" w:rsidRDefault="007E689D" w:rsidP="006204F1">
            <w:r w:rsidRPr="006204F1">
              <w:t>4,1</w:t>
            </w:r>
          </w:p>
        </w:tc>
        <w:tc>
          <w:tcPr>
            <w:tcW w:w="1701" w:type="dxa"/>
          </w:tcPr>
          <w:p w:rsidR="007E689D" w:rsidRPr="006204F1" w:rsidRDefault="007E689D" w:rsidP="006204F1">
            <w:r w:rsidRPr="006204F1">
              <w:t>43,8</w:t>
            </w:r>
          </w:p>
        </w:tc>
      </w:tr>
      <w:tr w:rsidR="007E689D" w:rsidRPr="006204F1">
        <w:tc>
          <w:tcPr>
            <w:tcW w:w="4961" w:type="dxa"/>
          </w:tcPr>
          <w:p w:rsidR="007E689D" w:rsidRPr="006204F1" w:rsidRDefault="007E689D" w:rsidP="006204F1">
            <w:r w:rsidRPr="006204F1">
              <w:t>Коэффициент покрытия инвестиций</w:t>
            </w:r>
          </w:p>
        </w:tc>
        <w:tc>
          <w:tcPr>
            <w:tcW w:w="1418" w:type="dxa"/>
          </w:tcPr>
          <w:p w:rsidR="007E689D" w:rsidRPr="006204F1" w:rsidRDefault="007E689D" w:rsidP="006204F1">
            <w:r w:rsidRPr="006204F1">
              <w:t>0,041</w:t>
            </w:r>
          </w:p>
        </w:tc>
        <w:tc>
          <w:tcPr>
            <w:tcW w:w="1701" w:type="dxa"/>
          </w:tcPr>
          <w:p w:rsidR="007E689D" w:rsidRPr="006204F1" w:rsidRDefault="007E689D" w:rsidP="006204F1">
            <w:r w:rsidRPr="006204F1">
              <w:t>0,438</w:t>
            </w:r>
          </w:p>
        </w:tc>
      </w:tr>
      <w:tr w:rsidR="007E689D" w:rsidRPr="006204F1">
        <w:tc>
          <w:tcPr>
            <w:tcW w:w="4961" w:type="dxa"/>
          </w:tcPr>
          <w:p w:rsidR="007E689D" w:rsidRPr="006204F1" w:rsidRDefault="007E689D" w:rsidP="006204F1">
            <w:r w:rsidRPr="006204F1">
              <w:t>Удельный вес заёмного капитала в активах</w:t>
            </w:r>
          </w:p>
        </w:tc>
        <w:tc>
          <w:tcPr>
            <w:tcW w:w="1418" w:type="dxa"/>
          </w:tcPr>
          <w:p w:rsidR="007E689D" w:rsidRPr="006204F1" w:rsidRDefault="007E689D" w:rsidP="006204F1">
            <w:r w:rsidRPr="006204F1">
              <w:t>54,1</w:t>
            </w:r>
          </w:p>
        </w:tc>
        <w:tc>
          <w:tcPr>
            <w:tcW w:w="1701" w:type="dxa"/>
          </w:tcPr>
          <w:p w:rsidR="007E689D" w:rsidRPr="006204F1" w:rsidRDefault="007E689D" w:rsidP="006204F1">
            <w:r w:rsidRPr="006204F1">
              <w:t>0</w:t>
            </w:r>
          </w:p>
        </w:tc>
      </w:tr>
      <w:tr w:rsidR="007E689D" w:rsidRPr="006204F1">
        <w:tc>
          <w:tcPr>
            <w:tcW w:w="4961" w:type="dxa"/>
          </w:tcPr>
          <w:p w:rsidR="007E689D" w:rsidRPr="006204F1" w:rsidRDefault="007E689D" w:rsidP="006204F1">
            <w:r w:rsidRPr="006204F1">
              <w:t>Коэффициент манёвренности собственного капитала</w:t>
            </w:r>
          </w:p>
        </w:tc>
        <w:tc>
          <w:tcPr>
            <w:tcW w:w="1418" w:type="dxa"/>
          </w:tcPr>
          <w:p w:rsidR="007E689D" w:rsidRPr="006204F1" w:rsidRDefault="007E689D" w:rsidP="006204F1">
            <w:r w:rsidRPr="006204F1">
              <w:t>13,53</w:t>
            </w:r>
          </w:p>
        </w:tc>
        <w:tc>
          <w:tcPr>
            <w:tcW w:w="1701" w:type="dxa"/>
          </w:tcPr>
          <w:p w:rsidR="007E689D" w:rsidRPr="006204F1" w:rsidRDefault="007E689D" w:rsidP="006204F1">
            <w:r w:rsidRPr="006204F1">
              <w:t>0,91</w:t>
            </w:r>
          </w:p>
        </w:tc>
      </w:tr>
    </w:tbl>
    <w:p w:rsidR="006204F1" w:rsidRDefault="006204F1"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Для оценки финансовой устойчивости рассчитываем следующие показатели, представленные в таблице № 26:</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1.Коэффициент финансовой независимости или автономии=Чистые активы: общая стоимость имущества;</w:t>
      </w:r>
    </w:p>
    <w:p w:rsidR="007E689D" w:rsidRPr="00904198" w:rsidRDefault="007E689D" w:rsidP="00904198">
      <w:pPr>
        <w:ind w:firstLine="720"/>
        <w:rPr>
          <w:color w:val="auto"/>
          <w:sz w:val="28"/>
          <w:szCs w:val="28"/>
        </w:rPr>
      </w:pPr>
      <w:r w:rsidRPr="00904198">
        <w:rPr>
          <w:color w:val="auto"/>
          <w:sz w:val="28"/>
          <w:szCs w:val="28"/>
        </w:rPr>
        <w:t>2.Коэффициент финансовой зависимости=1- Коэффициент финансовой независимости;</w:t>
      </w:r>
    </w:p>
    <w:p w:rsidR="007E689D" w:rsidRPr="00904198" w:rsidRDefault="007E689D" w:rsidP="00904198">
      <w:pPr>
        <w:ind w:firstLine="720"/>
        <w:rPr>
          <w:color w:val="auto"/>
          <w:sz w:val="28"/>
          <w:szCs w:val="28"/>
        </w:rPr>
      </w:pPr>
      <w:r w:rsidRPr="00904198">
        <w:rPr>
          <w:color w:val="auto"/>
          <w:sz w:val="28"/>
          <w:szCs w:val="28"/>
        </w:rPr>
        <w:t>3.Коэффициент манёвренности собственных средств=чистые оборотные активы : чистые активы;</w:t>
      </w:r>
    </w:p>
    <w:p w:rsidR="007E689D" w:rsidRPr="00904198" w:rsidRDefault="007E689D" w:rsidP="00904198">
      <w:pPr>
        <w:ind w:firstLine="720"/>
        <w:rPr>
          <w:color w:val="auto"/>
          <w:sz w:val="28"/>
          <w:szCs w:val="28"/>
        </w:rPr>
      </w:pPr>
      <w:r w:rsidRPr="00904198">
        <w:rPr>
          <w:color w:val="auto"/>
          <w:sz w:val="28"/>
          <w:szCs w:val="28"/>
        </w:rPr>
        <w:t>4.Коэффициент внешнего финансирования=заёмный капитал: собственный капитал;</w:t>
      </w:r>
    </w:p>
    <w:p w:rsidR="007E689D" w:rsidRPr="006204F1" w:rsidRDefault="007E689D" w:rsidP="00904198">
      <w:pPr>
        <w:numPr>
          <w:ilvl w:val="0"/>
          <w:numId w:val="19"/>
        </w:numPr>
        <w:tabs>
          <w:tab w:val="clear" w:pos="360"/>
        </w:tabs>
        <w:ind w:left="0" w:firstLine="720"/>
        <w:rPr>
          <w:color w:val="auto"/>
          <w:sz w:val="28"/>
          <w:szCs w:val="28"/>
        </w:rPr>
      </w:pPr>
      <w:r w:rsidRPr="006204F1">
        <w:rPr>
          <w:color w:val="auto"/>
          <w:sz w:val="28"/>
          <w:szCs w:val="28"/>
        </w:rPr>
        <w:t>Коэффициент долгосрочного финансирования=(СК+ долгосрочные заёмные средства) : среднегод.сумма активов;</w:t>
      </w:r>
    </w:p>
    <w:p w:rsidR="007E689D" w:rsidRPr="00904198" w:rsidRDefault="007E689D" w:rsidP="00904198">
      <w:pPr>
        <w:numPr>
          <w:ilvl w:val="0"/>
          <w:numId w:val="19"/>
        </w:numPr>
        <w:tabs>
          <w:tab w:val="clear" w:pos="360"/>
        </w:tabs>
        <w:ind w:left="0" w:firstLine="720"/>
        <w:rPr>
          <w:color w:val="auto"/>
          <w:sz w:val="28"/>
          <w:szCs w:val="28"/>
        </w:rPr>
      </w:pPr>
      <w:r w:rsidRPr="00904198">
        <w:rPr>
          <w:color w:val="auto"/>
          <w:sz w:val="28"/>
          <w:szCs w:val="28"/>
        </w:rPr>
        <w:t>Коэффициент обеспеченности запасов и затрат собственными оборотными средствами=собственный оборотный капитал : сумма запасов и затрат;</w:t>
      </w:r>
    </w:p>
    <w:p w:rsidR="007E689D" w:rsidRPr="006204F1" w:rsidRDefault="007E689D" w:rsidP="00904198">
      <w:pPr>
        <w:numPr>
          <w:ilvl w:val="0"/>
          <w:numId w:val="19"/>
        </w:numPr>
        <w:tabs>
          <w:tab w:val="clear" w:pos="360"/>
        </w:tabs>
        <w:ind w:left="0" w:firstLine="720"/>
        <w:rPr>
          <w:color w:val="auto"/>
          <w:sz w:val="28"/>
          <w:szCs w:val="28"/>
        </w:rPr>
      </w:pPr>
      <w:r w:rsidRPr="006204F1">
        <w:rPr>
          <w:color w:val="auto"/>
          <w:sz w:val="28"/>
          <w:szCs w:val="28"/>
        </w:rPr>
        <w:t>Коэффициент оборачиваемости всех используемых активов=ТО : среднегодовая стоимость активов.</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 26. Показатели оценки финансовой устойчивости.</w:t>
      </w:r>
    </w:p>
    <w:tbl>
      <w:tblPr>
        <w:tblStyle w:val="ad"/>
        <w:tblW w:w="8647" w:type="dxa"/>
        <w:tblInd w:w="675" w:type="dxa"/>
        <w:tblLayout w:type="fixed"/>
        <w:tblLook w:val="0000" w:firstRow="0" w:lastRow="0" w:firstColumn="0" w:lastColumn="0" w:noHBand="0" w:noVBand="0"/>
      </w:tblPr>
      <w:tblGrid>
        <w:gridCol w:w="5988"/>
        <w:gridCol w:w="1242"/>
        <w:gridCol w:w="1417"/>
      </w:tblGrid>
      <w:tr w:rsidR="007E689D" w:rsidRPr="006204F1">
        <w:tc>
          <w:tcPr>
            <w:tcW w:w="5988" w:type="dxa"/>
          </w:tcPr>
          <w:p w:rsidR="007E689D" w:rsidRPr="006204F1" w:rsidRDefault="007E689D" w:rsidP="006204F1">
            <w:r w:rsidRPr="006204F1">
              <w:t>Показатели</w:t>
            </w:r>
          </w:p>
        </w:tc>
        <w:tc>
          <w:tcPr>
            <w:tcW w:w="1242" w:type="dxa"/>
          </w:tcPr>
          <w:p w:rsidR="007E689D" w:rsidRPr="006204F1" w:rsidRDefault="007E689D" w:rsidP="006204F1">
            <w:r w:rsidRPr="006204F1">
              <w:t>2004 год</w:t>
            </w:r>
          </w:p>
        </w:tc>
        <w:tc>
          <w:tcPr>
            <w:tcW w:w="1417" w:type="dxa"/>
          </w:tcPr>
          <w:p w:rsidR="007E689D" w:rsidRPr="006204F1" w:rsidRDefault="007E689D" w:rsidP="006204F1">
            <w:r w:rsidRPr="006204F1">
              <w:t>2005 год</w:t>
            </w:r>
          </w:p>
        </w:tc>
      </w:tr>
      <w:tr w:rsidR="007E689D" w:rsidRPr="006204F1">
        <w:tc>
          <w:tcPr>
            <w:tcW w:w="5988" w:type="dxa"/>
          </w:tcPr>
          <w:p w:rsidR="007E689D" w:rsidRPr="006204F1" w:rsidRDefault="007E689D" w:rsidP="006204F1">
            <w:r w:rsidRPr="006204F1">
              <w:t>Коэффициент финансовой независимости или автономии</w:t>
            </w:r>
          </w:p>
        </w:tc>
        <w:tc>
          <w:tcPr>
            <w:tcW w:w="1242" w:type="dxa"/>
          </w:tcPr>
          <w:p w:rsidR="007E689D" w:rsidRPr="006204F1" w:rsidRDefault="007E689D" w:rsidP="006204F1">
            <w:r w:rsidRPr="006204F1">
              <w:t>0,65</w:t>
            </w:r>
          </w:p>
        </w:tc>
        <w:tc>
          <w:tcPr>
            <w:tcW w:w="1417" w:type="dxa"/>
          </w:tcPr>
          <w:p w:rsidR="007E689D" w:rsidRPr="006204F1" w:rsidRDefault="007E689D" w:rsidP="006204F1">
            <w:r w:rsidRPr="006204F1">
              <w:t>0,59</w:t>
            </w:r>
          </w:p>
        </w:tc>
      </w:tr>
      <w:tr w:rsidR="007E689D" w:rsidRPr="006204F1">
        <w:tc>
          <w:tcPr>
            <w:tcW w:w="5988" w:type="dxa"/>
          </w:tcPr>
          <w:p w:rsidR="007E689D" w:rsidRPr="006204F1" w:rsidRDefault="007E689D" w:rsidP="006204F1">
            <w:r w:rsidRPr="006204F1">
              <w:t>Коэффициент финансовой зависимости</w:t>
            </w:r>
          </w:p>
        </w:tc>
        <w:tc>
          <w:tcPr>
            <w:tcW w:w="1242" w:type="dxa"/>
          </w:tcPr>
          <w:p w:rsidR="007E689D" w:rsidRPr="006204F1" w:rsidRDefault="007E689D" w:rsidP="006204F1">
            <w:r w:rsidRPr="006204F1">
              <w:t>0,35</w:t>
            </w:r>
          </w:p>
        </w:tc>
        <w:tc>
          <w:tcPr>
            <w:tcW w:w="1417" w:type="dxa"/>
          </w:tcPr>
          <w:p w:rsidR="007E689D" w:rsidRPr="006204F1" w:rsidRDefault="007E689D" w:rsidP="006204F1">
            <w:r w:rsidRPr="006204F1">
              <w:t>0,41</w:t>
            </w:r>
          </w:p>
        </w:tc>
      </w:tr>
      <w:tr w:rsidR="007E689D" w:rsidRPr="006204F1">
        <w:tc>
          <w:tcPr>
            <w:tcW w:w="5988" w:type="dxa"/>
          </w:tcPr>
          <w:p w:rsidR="007E689D" w:rsidRPr="006204F1" w:rsidRDefault="007E689D" w:rsidP="006204F1">
            <w:r w:rsidRPr="006204F1">
              <w:t>Коэффициент манёвренности собственных средств</w:t>
            </w:r>
          </w:p>
        </w:tc>
        <w:tc>
          <w:tcPr>
            <w:tcW w:w="1242" w:type="dxa"/>
          </w:tcPr>
          <w:p w:rsidR="007E689D" w:rsidRPr="006204F1" w:rsidRDefault="007E689D" w:rsidP="006204F1">
            <w:r w:rsidRPr="006204F1">
              <w:t>0,83</w:t>
            </w:r>
          </w:p>
        </w:tc>
        <w:tc>
          <w:tcPr>
            <w:tcW w:w="1417" w:type="dxa"/>
          </w:tcPr>
          <w:p w:rsidR="007E689D" w:rsidRPr="006204F1" w:rsidRDefault="007E689D" w:rsidP="006204F1">
            <w:r w:rsidRPr="006204F1">
              <w:t>0,99</w:t>
            </w:r>
          </w:p>
        </w:tc>
      </w:tr>
      <w:tr w:rsidR="007E689D" w:rsidRPr="006204F1">
        <w:tc>
          <w:tcPr>
            <w:tcW w:w="5988" w:type="dxa"/>
          </w:tcPr>
          <w:p w:rsidR="007E689D" w:rsidRPr="006204F1" w:rsidRDefault="007E689D" w:rsidP="006204F1">
            <w:r w:rsidRPr="006204F1">
              <w:t>Коэффициент внешнего финансирования</w:t>
            </w:r>
          </w:p>
        </w:tc>
        <w:tc>
          <w:tcPr>
            <w:tcW w:w="1242" w:type="dxa"/>
          </w:tcPr>
          <w:p w:rsidR="007E689D" w:rsidRPr="006204F1" w:rsidRDefault="007E689D" w:rsidP="006204F1">
            <w:r w:rsidRPr="006204F1">
              <w:t>0</w:t>
            </w:r>
          </w:p>
        </w:tc>
        <w:tc>
          <w:tcPr>
            <w:tcW w:w="1417" w:type="dxa"/>
          </w:tcPr>
          <w:p w:rsidR="007E689D" w:rsidRPr="006204F1" w:rsidRDefault="007E689D" w:rsidP="006204F1">
            <w:r w:rsidRPr="006204F1">
              <w:t>0</w:t>
            </w:r>
          </w:p>
        </w:tc>
      </w:tr>
      <w:tr w:rsidR="007E689D" w:rsidRPr="006204F1">
        <w:tc>
          <w:tcPr>
            <w:tcW w:w="5988" w:type="dxa"/>
          </w:tcPr>
          <w:p w:rsidR="007E689D" w:rsidRPr="006204F1" w:rsidRDefault="007E689D" w:rsidP="006204F1">
            <w:r w:rsidRPr="006204F1">
              <w:t>Коэффициент долгосрочного финансирования</w:t>
            </w:r>
          </w:p>
        </w:tc>
        <w:tc>
          <w:tcPr>
            <w:tcW w:w="1242" w:type="dxa"/>
          </w:tcPr>
          <w:p w:rsidR="007E689D" w:rsidRPr="006204F1" w:rsidRDefault="007E689D" w:rsidP="006204F1">
            <w:r w:rsidRPr="006204F1">
              <w:t>0</w:t>
            </w:r>
          </w:p>
        </w:tc>
        <w:tc>
          <w:tcPr>
            <w:tcW w:w="1417" w:type="dxa"/>
          </w:tcPr>
          <w:p w:rsidR="007E689D" w:rsidRPr="006204F1" w:rsidRDefault="007E689D" w:rsidP="006204F1">
            <w:r w:rsidRPr="006204F1">
              <w:t>0</w:t>
            </w:r>
          </w:p>
        </w:tc>
      </w:tr>
      <w:tr w:rsidR="007E689D" w:rsidRPr="006204F1">
        <w:tc>
          <w:tcPr>
            <w:tcW w:w="5988" w:type="dxa"/>
          </w:tcPr>
          <w:p w:rsidR="007E689D" w:rsidRPr="006204F1" w:rsidRDefault="007E689D" w:rsidP="006204F1">
            <w:r w:rsidRPr="006204F1">
              <w:t>Коэффициент обеспеченности запасов и затрат собственными оборотными средствами</w:t>
            </w:r>
          </w:p>
        </w:tc>
        <w:tc>
          <w:tcPr>
            <w:tcW w:w="1242" w:type="dxa"/>
          </w:tcPr>
          <w:p w:rsidR="007E689D" w:rsidRPr="006204F1" w:rsidRDefault="007E689D" w:rsidP="006204F1"/>
          <w:p w:rsidR="007E689D" w:rsidRPr="006204F1" w:rsidRDefault="007E689D" w:rsidP="006204F1">
            <w:r w:rsidRPr="006204F1">
              <w:t>27,94</w:t>
            </w:r>
          </w:p>
        </w:tc>
        <w:tc>
          <w:tcPr>
            <w:tcW w:w="1417" w:type="dxa"/>
          </w:tcPr>
          <w:p w:rsidR="007E689D" w:rsidRPr="006204F1" w:rsidRDefault="007E689D" w:rsidP="006204F1"/>
          <w:p w:rsidR="007E689D" w:rsidRPr="006204F1" w:rsidRDefault="007E689D" w:rsidP="006204F1">
            <w:r w:rsidRPr="006204F1">
              <w:t>25,2</w:t>
            </w:r>
          </w:p>
        </w:tc>
      </w:tr>
      <w:tr w:rsidR="007E689D" w:rsidRPr="006204F1">
        <w:tc>
          <w:tcPr>
            <w:tcW w:w="5988" w:type="dxa"/>
          </w:tcPr>
          <w:p w:rsidR="007E689D" w:rsidRPr="006204F1" w:rsidRDefault="007E689D" w:rsidP="006204F1">
            <w:r w:rsidRPr="006204F1">
              <w:t>Коэффициент оборачиваемости всех используемых активов</w:t>
            </w:r>
          </w:p>
        </w:tc>
        <w:tc>
          <w:tcPr>
            <w:tcW w:w="1242" w:type="dxa"/>
          </w:tcPr>
          <w:p w:rsidR="007E689D" w:rsidRPr="006204F1" w:rsidRDefault="007E689D" w:rsidP="006204F1">
            <w:r w:rsidRPr="006204F1">
              <w:t>2,31</w:t>
            </w:r>
          </w:p>
        </w:tc>
        <w:tc>
          <w:tcPr>
            <w:tcW w:w="1417" w:type="dxa"/>
          </w:tcPr>
          <w:p w:rsidR="007E689D" w:rsidRPr="006204F1" w:rsidRDefault="007E689D" w:rsidP="006204F1">
            <w:r w:rsidRPr="006204F1">
              <w:t>3,44</w:t>
            </w:r>
          </w:p>
        </w:tc>
      </w:tr>
    </w:tbl>
    <w:p w:rsidR="006204F1" w:rsidRDefault="006204F1"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Коэффициенты эффективности использования капитала представлены в таблице № 27.</w:t>
      </w:r>
    </w:p>
    <w:p w:rsidR="007E689D" w:rsidRPr="00904198" w:rsidRDefault="007E689D" w:rsidP="00904198">
      <w:pPr>
        <w:ind w:firstLine="720"/>
        <w:rPr>
          <w:color w:val="auto"/>
          <w:sz w:val="28"/>
          <w:szCs w:val="28"/>
        </w:rPr>
      </w:pPr>
    </w:p>
    <w:p w:rsidR="007E689D" w:rsidRPr="00904198" w:rsidRDefault="006204F1" w:rsidP="00904198">
      <w:pPr>
        <w:ind w:firstLine="720"/>
        <w:rPr>
          <w:color w:val="auto"/>
          <w:sz w:val="28"/>
          <w:szCs w:val="28"/>
        </w:rPr>
      </w:pPr>
      <w:r>
        <w:rPr>
          <w:color w:val="auto"/>
          <w:sz w:val="28"/>
          <w:szCs w:val="28"/>
        </w:rPr>
        <w:t xml:space="preserve">Таблица 27. </w:t>
      </w:r>
      <w:r w:rsidRPr="00904198">
        <w:rPr>
          <w:color w:val="auto"/>
          <w:sz w:val="28"/>
          <w:szCs w:val="28"/>
        </w:rPr>
        <w:t>Коэффициенты э</w:t>
      </w:r>
      <w:r w:rsidR="007E689D" w:rsidRPr="00904198">
        <w:rPr>
          <w:color w:val="auto"/>
          <w:sz w:val="28"/>
          <w:szCs w:val="28"/>
        </w:rPr>
        <w:t>ффективности использования капитала.</w:t>
      </w:r>
    </w:p>
    <w:tbl>
      <w:tblPr>
        <w:tblStyle w:val="ad"/>
        <w:tblW w:w="9072" w:type="dxa"/>
        <w:tblInd w:w="250" w:type="dxa"/>
        <w:tblLayout w:type="fixed"/>
        <w:tblLook w:val="0000" w:firstRow="0" w:lastRow="0" w:firstColumn="0" w:lastColumn="0" w:noHBand="0" w:noVBand="0"/>
      </w:tblPr>
      <w:tblGrid>
        <w:gridCol w:w="6521"/>
        <w:gridCol w:w="1134"/>
        <w:gridCol w:w="1417"/>
      </w:tblGrid>
      <w:tr w:rsidR="007E689D" w:rsidRPr="006204F1">
        <w:tc>
          <w:tcPr>
            <w:tcW w:w="6521" w:type="dxa"/>
          </w:tcPr>
          <w:p w:rsidR="007E689D" w:rsidRPr="006204F1" w:rsidRDefault="007E689D" w:rsidP="006204F1">
            <w:r w:rsidRPr="006204F1">
              <w:t>Показатели</w:t>
            </w:r>
          </w:p>
        </w:tc>
        <w:tc>
          <w:tcPr>
            <w:tcW w:w="1134" w:type="dxa"/>
          </w:tcPr>
          <w:p w:rsidR="007E689D" w:rsidRPr="006204F1" w:rsidRDefault="007E689D" w:rsidP="006204F1">
            <w:r w:rsidRPr="006204F1">
              <w:t>2004 год</w:t>
            </w:r>
          </w:p>
        </w:tc>
        <w:tc>
          <w:tcPr>
            <w:tcW w:w="1417" w:type="dxa"/>
          </w:tcPr>
          <w:p w:rsidR="007E689D" w:rsidRPr="006204F1" w:rsidRDefault="007E689D" w:rsidP="006204F1">
            <w:r w:rsidRPr="006204F1">
              <w:t>2005 год</w:t>
            </w:r>
          </w:p>
        </w:tc>
      </w:tr>
      <w:tr w:rsidR="007E689D" w:rsidRPr="006204F1">
        <w:tc>
          <w:tcPr>
            <w:tcW w:w="6521" w:type="dxa"/>
          </w:tcPr>
          <w:p w:rsidR="007E689D" w:rsidRPr="006204F1" w:rsidRDefault="007E689D" w:rsidP="006204F1">
            <w:r w:rsidRPr="006204F1">
              <w:t>Коэффициент деловой активности</w:t>
            </w:r>
          </w:p>
        </w:tc>
        <w:tc>
          <w:tcPr>
            <w:tcW w:w="1134" w:type="dxa"/>
          </w:tcPr>
          <w:p w:rsidR="007E689D" w:rsidRPr="006204F1" w:rsidRDefault="007E689D" w:rsidP="006204F1">
            <w:r w:rsidRPr="006204F1">
              <w:t>2,74</w:t>
            </w:r>
          </w:p>
        </w:tc>
        <w:tc>
          <w:tcPr>
            <w:tcW w:w="1417" w:type="dxa"/>
          </w:tcPr>
          <w:p w:rsidR="007E689D" w:rsidRPr="006204F1" w:rsidRDefault="007E689D" w:rsidP="006204F1">
            <w:r w:rsidRPr="006204F1">
              <w:t>2,87</w:t>
            </w:r>
          </w:p>
        </w:tc>
      </w:tr>
      <w:tr w:rsidR="007E689D" w:rsidRPr="006204F1">
        <w:tc>
          <w:tcPr>
            <w:tcW w:w="6521" w:type="dxa"/>
          </w:tcPr>
          <w:p w:rsidR="007E689D" w:rsidRPr="006204F1" w:rsidRDefault="007E689D" w:rsidP="006204F1">
            <w:r w:rsidRPr="006204F1">
              <w:t>Коэффициент соотношения дебиторской и кредиторской задолженности</w:t>
            </w:r>
          </w:p>
        </w:tc>
        <w:tc>
          <w:tcPr>
            <w:tcW w:w="1134" w:type="dxa"/>
          </w:tcPr>
          <w:p w:rsidR="007E689D" w:rsidRPr="006204F1" w:rsidRDefault="007E689D" w:rsidP="006204F1">
            <w:r w:rsidRPr="006204F1">
              <w:t>0,05</w:t>
            </w:r>
          </w:p>
        </w:tc>
        <w:tc>
          <w:tcPr>
            <w:tcW w:w="1417" w:type="dxa"/>
          </w:tcPr>
          <w:p w:rsidR="007E689D" w:rsidRPr="006204F1" w:rsidRDefault="007E689D" w:rsidP="006204F1">
            <w:r w:rsidRPr="006204F1">
              <w:t>0,03</w:t>
            </w:r>
          </w:p>
        </w:tc>
      </w:tr>
      <w:tr w:rsidR="007E689D" w:rsidRPr="006204F1">
        <w:tc>
          <w:tcPr>
            <w:tcW w:w="6521" w:type="dxa"/>
          </w:tcPr>
          <w:p w:rsidR="007E689D" w:rsidRPr="006204F1" w:rsidRDefault="007E689D" w:rsidP="006204F1">
            <w:r w:rsidRPr="006204F1">
              <w:t>Период оборота авансированного капитала</w:t>
            </w:r>
          </w:p>
        </w:tc>
        <w:tc>
          <w:tcPr>
            <w:tcW w:w="1134" w:type="dxa"/>
          </w:tcPr>
          <w:p w:rsidR="007E689D" w:rsidRPr="006204F1" w:rsidRDefault="007E689D" w:rsidP="006204F1">
            <w:r w:rsidRPr="006204F1">
              <w:t>0,26</w:t>
            </w:r>
          </w:p>
        </w:tc>
        <w:tc>
          <w:tcPr>
            <w:tcW w:w="1417" w:type="dxa"/>
          </w:tcPr>
          <w:p w:rsidR="007E689D" w:rsidRPr="006204F1" w:rsidRDefault="007E689D" w:rsidP="006204F1">
            <w:r w:rsidRPr="006204F1">
              <w:t>0,22</w:t>
            </w:r>
          </w:p>
        </w:tc>
      </w:tr>
      <w:tr w:rsidR="007E689D" w:rsidRPr="006204F1">
        <w:tc>
          <w:tcPr>
            <w:tcW w:w="6521" w:type="dxa"/>
          </w:tcPr>
          <w:p w:rsidR="007E689D" w:rsidRPr="006204F1" w:rsidRDefault="007E689D" w:rsidP="006204F1">
            <w:r w:rsidRPr="006204F1">
              <w:t>Период расчёта с кредиторами</w:t>
            </w:r>
          </w:p>
        </w:tc>
        <w:tc>
          <w:tcPr>
            <w:tcW w:w="1134" w:type="dxa"/>
          </w:tcPr>
          <w:p w:rsidR="007E689D" w:rsidRPr="006204F1" w:rsidRDefault="007E689D" w:rsidP="006204F1">
            <w:r w:rsidRPr="006204F1">
              <w:t>0,15</w:t>
            </w:r>
          </w:p>
        </w:tc>
        <w:tc>
          <w:tcPr>
            <w:tcW w:w="1417" w:type="dxa"/>
          </w:tcPr>
          <w:p w:rsidR="007E689D" w:rsidRPr="006204F1" w:rsidRDefault="007E689D" w:rsidP="006204F1">
            <w:r w:rsidRPr="006204F1">
              <w:t>0,16</w:t>
            </w:r>
          </w:p>
        </w:tc>
      </w:tr>
      <w:tr w:rsidR="007E689D" w:rsidRPr="006204F1">
        <w:tc>
          <w:tcPr>
            <w:tcW w:w="6521" w:type="dxa"/>
          </w:tcPr>
          <w:p w:rsidR="007E689D" w:rsidRPr="006204F1" w:rsidRDefault="007E689D" w:rsidP="006204F1">
            <w:r w:rsidRPr="006204F1">
              <w:t>Период расчёта с дебиторами</w:t>
            </w:r>
          </w:p>
        </w:tc>
        <w:tc>
          <w:tcPr>
            <w:tcW w:w="1134" w:type="dxa"/>
          </w:tcPr>
          <w:p w:rsidR="007E689D" w:rsidRPr="006204F1" w:rsidRDefault="007E689D" w:rsidP="006204F1">
            <w:r w:rsidRPr="006204F1">
              <w:t>0,007</w:t>
            </w:r>
          </w:p>
        </w:tc>
        <w:tc>
          <w:tcPr>
            <w:tcW w:w="1417" w:type="dxa"/>
          </w:tcPr>
          <w:p w:rsidR="007E689D" w:rsidRPr="006204F1" w:rsidRDefault="007E689D" w:rsidP="006204F1">
            <w:r w:rsidRPr="006204F1">
              <w:t>0,004</w:t>
            </w:r>
          </w:p>
        </w:tc>
      </w:tr>
    </w:tbl>
    <w:p w:rsidR="007E689D" w:rsidRPr="00904198" w:rsidRDefault="006204F1" w:rsidP="00904198">
      <w:pPr>
        <w:ind w:firstLine="720"/>
        <w:rPr>
          <w:color w:val="auto"/>
          <w:sz w:val="28"/>
          <w:szCs w:val="28"/>
        </w:rPr>
      </w:pPr>
      <w:r>
        <w:rPr>
          <w:color w:val="auto"/>
          <w:sz w:val="28"/>
          <w:szCs w:val="28"/>
        </w:rPr>
        <w:br w:type="page"/>
      </w:r>
      <w:r w:rsidR="007E689D"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Показатели ликвидности и платёжеспособности представлены в таблице № 28.</w:t>
      </w:r>
    </w:p>
    <w:p w:rsidR="007E689D" w:rsidRPr="00904198" w:rsidRDefault="007E689D"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Таблица № 28. Показатели ликвидности и платёжеспособности.</w:t>
      </w:r>
    </w:p>
    <w:tbl>
      <w:tblPr>
        <w:tblStyle w:val="ad"/>
        <w:tblW w:w="8755" w:type="dxa"/>
        <w:tblLayout w:type="fixed"/>
        <w:tblLook w:val="0000" w:firstRow="0" w:lastRow="0" w:firstColumn="0" w:lastColumn="0" w:noHBand="0" w:noVBand="0"/>
      </w:tblPr>
      <w:tblGrid>
        <w:gridCol w:w="4820"/>
        <w:gridCol w:w="1809"/>
        <w:gridCol w:w="2126"/>
      </w:tblGrid>
      <w:tr w:rsidR="007E689D" w:rsidRPr="006204F1">
        <w:tc>
          <w:tcPr>
            <w:tcW w:w="4820" w:type="dxa"/>
          </w:tcPr>
          <w:p w:rsidR="007E689D" w:rsidRPr="006204F1" w:rsidRDefault="007E689D" w:rsidP="006204F1">
            <w:r w:rsidRPr="006204F1">
              <w:t>Показатели</w:t>
            </w:r>
          </w:p>
        </w:tc>
        <w:tc>
          <w:tcPr>
            <w:tcW w:w="1809" w:type="dxa"/>
          </w:tcPr>
          <w:p w:rsidR="007E689D" w:rsidRPr="006204F1" w:rsidRDefault="007E689D" w:rsidP="006204F1">
            <w:r w:rsidRPr="006204F1">
              <w:t>2004 год</w:t>
            </w:r>
          </w:p>
        </w:tc>
        <w:tc>
          <w:tcPr>
            <w:tcW w:w="2126" w:type="dxa"/>
          </w:tcPr>
          <w:p w:rsidR="007E689D" w:rsidRPr="006204F1" w:rsidRDefault="007E689D" w:rsidP="006204F1">
            <w:r w:rsidRPr="006204F1">
              <w:t>2005 год</w:t>
            </w:r>
          </w:p>
        </w:tc>
      </w:tr>
      <w:tr w:rsidR="007E689D" w:rsidRPr="006204F1">
        <w:tc>
          <w:tcPr>
            <w:tcW w:w="4820" w:type="dxa"/>
          </w:tcPr>
          <w:p w:rsidR="007E689D" w:rsidRPr="006204F1" w:rsidRDefault="007E689D" w:rsidP="006204F1">
            <w:r w:rsidRPr="006204F1">
              <w:t>Коэффициент общей платёжеспособности</w:t>
            </w:r>
          </w:p>
        </w:tc>
        <w:tc>
          <w:tcPr>
            <w:tcW w:w="1809" w:type="dxa"/>
          </w:tcPr>
          <w:p w:rsidR="007E689D" w:rsidRPr="006204F1" w:rsidRDefault="007E689D" w:rsidP="006204F1">
            <w:r w:rsidRPr="006204F1">
              <w:t>1,26</w:t>
            </w:r>
          </w:p>
        </w:tc>
        <w:tc>
          <w:tcPr>
            <w:tcW w:w="2126" w:type="dxa"/>
          </w:tcPr>
          <w:p w:rsidR="007E689D" w:rsidRPr="006204F1" w:rsidRDefault="007E689D" w:rsidP="006204F1">
            <w:r w:rsidRPr="006204F1">
              <w:t>0,09</w:t>
            </w:r>
          </w:p>
        </w:tc>
      </w:tr>
      <w:tr w:rsidR="007E689D" w:rsidRPr="006204F1">
        <w:tc>
          <w:tcPr>
            <w:tcW w:w="4820" w:type="dxa"/>
          </w:tcPr>
          <w:p w:rsidR="007E689D" w:rsidRPr="006204F1" w:rsidRDefault="007E689D" w:rsidP="006204F1">
            <w:r w:rsidRPr="006204F1">
              <w:t>Коэффициент промежуточной ликвидности</w:t>
            </w:r>
          </w:p>
        </w:tc>
        <w:tc>
          <w:tcPr>
            <w:tcW w:w="1809" w:type="dxa"/>
          </w:tcPr>
          <w:p w:rsidR="007E689D" w:rsidRPr="006204F1" w:rsidRDefault="007E689D" w:rsidP="006204F1">
            <w:r w:rsidRPr="006204F1">
              <w:t>0,22(ниже нормы)</w:t>
            </w:r>
          </w:p>
        </w:tc>
        <w:tc>
          <w:tcPr>
            <w:tcW w:w="2126" w:type="dxa"/>
          </w:tcPr>
          <w:p w:rsidR="007E689D" w:rsidRPr="006204F1" w:rsidRDefault="007E689D" w:rsidP="006204F1">
            <w:r w:rsidRPr="006204F1">
              <w:t>0,218(ниже нормы)</w:t>
            </w:r>
          </w:p>
        </w:tc>
      </w:tr>
      <w:tr w:rsidR="007E689D" w:rsidRPr="006204F1">
        <w:tc>
          <w:tcPr>
            <w:tcW w:w="4820" w:type="dxa"/>
          </w:tcPr>
          <w:p w:rsidR="007E689D" w:rsidRPr="006204F1" w:rsidRDefault="007E689D" w:rsidP="006204F1">
            <w:r w:rsidRPr="006204F1">
              <w:t>Коэффициент абсолютной ликвидности</w:t>
            </w:r>
          </w:p>
        </w:tc>
        <w:tc>
          <w:tcPr>
            <w:tcW w:w="1809" w:type="dxa"/>
          </w:tcPr>
          <w:p w:rsidR="007E689D" w:rsidRPr="006204F1" w:rsidRDefault="007E689D" w:rsidP="006204F1">
            <w:r w:rsidRPr="006204F1">
              <w:t>0,18</w:t>
            </w:r>
          </w:p>
        </w:tc>
        <w:tc>
          <w:tcPr>
            <w:tcW w:w="2126" w:type="dxa"/>
          </w:tcPr>
          <w:p w:rsidR="007E689D" w:rsidRPr="006204F1" w:rsidRDefault="007E689D" w:rsidP="006204F1">
            <w:r w:rsidRPr="006204F1">
              <w:t>0,19</w:t>
            </w:r>
          </w:p>
        </w:tc>
      </w:tr>
      <w:tr w:rsidR="007E689D" w:rsidRPr="006204F1">
        <w:tc>
          <w:tcPr>
            <w:tcW w:w="4820" w:type="dxa"/>
          </w:tcPr>
          <w:p w:rsidR="007E689D" w:rsidRPr="006204F1" w:rsidRDefault="007E689D" w:rsidP="006204F1">
            <w:r w:rsidRPr="006204F1">
              <w:t>Коэффициент текущей ликвидности</w:t>
            </w:r>
          </w:p>
        </w:tc>
        <w:tc>
          <w:tcPr>
            <w:tcW w:w="1809" w:type="dxa"/>
          </w:tcPr>
          <w:p w:rsidR="007E689D" w:rsidRPr="006204F1" w:rsidRDefault="007E689D" w:rsidP="006204F1">
            <w:r w:rsidRPr="006204F1">
              <w:t>1,73</w:t>
            </w:r>
          </w:p>
        </w:tc>
        <w:tc>
          <w:tcPr>
            <w:tcW w:w="2126" w:type="dxa"/>
          </w:tcPr>
          <w:p w:rsidR="007E689D" w:rsidRPr="006204F1" w:rsidRDefault="007E689D" w:rsidP="006204F1">
            <w:r w:rsidRPr="006204F1">
              <w:t>1,60</w:t>
            </w:r>
          </w:p>
        </w:tc>
      </w:tr>
      <w:tr w:rsidR="007E689D" w:rsidRPr="006204F1">
        <w:tc>
          <w:tcPr>
            <w:tcW w:w="4820" w:type="dxa"/>
          </w:tcPr>
          <w:p w:rsidR="007E689D" w:rsidRPr="006204F1" w:rsidRDefault="007E689D" w:rsidP="006204F1">
            <w:r w:rsidRPr="006204F1">
              <w:t>Ликвидность товарно-материальных запасов</w:t>
            </w:r>
          </w:p>
        </w:tc>
        <w:tc>
          <w:tcPr>
            <w:tcW w:w="1809" w:type="dxa"/>
          </w:tcPr>
          <w:p w:rsidR="007E689D" w:rsidRPr="006204F1" w:rsidRDefault="007E689D" w:rsidP="006204F1">
            <w:r w:rsidRPr="006204F1">
              <w:t>1,52</w:t>
            </w:r>
          </w:p>
        </w:tc>
        <w:tc>
          <w:tcPr>
            <w:tcW w:w="2126" w:type="dxa"/>
          </w:tcPr>
          <w:p w:rsidR="007E689D" w:rsidRPr="006204F1" w:rsidRDefault="007E689D" w:rsidP="006204F1">
            <w:r w:rsidRPr="006204F1">
              <w:t>1,382</w:t>
            </w:r>
          </w:p>
        </w:tc>
      </w:tr>
      <w:tr w:rsidR="007E689D" w:rsidRPr="006204F1">
        <w:tc>
          <w:tcPr>
            <w:tcW w:w="4820" w:type="dxa"/>
          </w:tcPr>
          <w:p w:rsidR="007E689D" w:rsidRPr="006204F1" w:rsidRDefault="007E689D" w:rsidP="006204F1">
            <w:r w:rsidRPr="006204F1">
              <w:t>Коэффициент обеспеченности собственным капиталом</w:t>
            </w:r>
          </w:p>
        </w:tc>
        <w:tc>
          <w:tcPr>
            <w:tcW w:w="1809" w:type="dxa"/>
          </w:tcPr>
          <w:p w:rsidR="007E689D" w:rsidRPr="006204F1" w:rsidRDefault="007E689D" w:rsidP="006204F1">
            <w:r w:rsidRPr="006204F1">
              <w:t>0,42</w:t>
            </w:r>
          </w:p>
        </w:tc>
        <w:tc>
          <w:tcPr>
            <w:tcW w:w="2126" w:type="dxa"/>
          </w:tcPr>
          <w:p w:rsidR="007E689D" w:rsidRPr="006204F1" w:rsidRDefault="007E689D" w:rsidP="006204F1">
            <w:r w:rsidRPr="006204F1">
              <w:t>0,36</w:t>
            </w:r>
          </w:p>
        </w:tc>
      </w:tr>
      <w:tr w:rsidR="007E689D" w:rsidRPr="006204F1">
        <w:tc>
          <w:tcPr>
            <w:tcW w:w="4820" w:type="dxa"/>
          </w:tcPr>
          <w:p w:rsidR="007E689D" w:rsidRPr="006204F1" w:rsidRDefault="007E689D" w:rsidP="006204F1">
            <w:r w:rsidRPr="006204F1">
              <w:t>Ликвидность дебиторской задолженности</w:t>
            </w:r>
          </w:p>
        </w:tc>
        <w:tc>
          <w:tcPr>
            <w:tcW w:w="1809" w:type="dxa"/>
          </w:tcPr>
          <w:p w:rsidR="007E689D" w:rsidRPr="006204F1" w:rsidRDefault="007E689D" w:rsidP="006204F1">
            <w:r w:rsidRPr="006204F1">
              <w:t>0,04</w:t>
            </w:r>
          </w:p>
        </w:tc>
        <w:tc>
          <w:tcPr>
            <w:tcW w:w="2126" w:type="dxa"/>
          </w:tcPr>
          <w:p w:rsidR="007E689D" w:rsidRPr="006204F1" w:rsidRDefault="007E689D" w:rsidP="006204F1">
            <w:r w:rsidRPr="006204F1">
              <w:t>0,028</w:t>
            </w:r>
          </w:p>
        </w:tc>
      </w:tr>
    </w:tbl>
    <w:p w:rsidR="006204F1" w:rsidRDefault="006204F1"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ind w:firstLine="720"/>
        <w:rPr>
          <w:color w:val="auto"/>
          <w:sz w:val="28"/>
          <w:szCs w:val="28"/>
        </w:rPr>
      </w:pPr>
      <w:r w:rsidRPr="00904198">
        <w:rPr>
          <w:color w:val="auto"/>
          <w:sz w:val="28"/>
          <w:szCs w:val="28"/>
        </w:rPr>
        <w:t>Таким образом, снижение в отчётном году коэффициента общей платёжеспособности на 1,17, привело к снижению, связанных с ним показателей.</w:t>
      </w:r>
    </w:p>
    <w:p w:rsidR="007E689D" w:rsidRPr="00904198" w:rsidRDefault="007E689D" w:rsidP="00904198">
      <w:pPr>
        <w:ind w:firstLine="720"/>
        <w:rPr>
          <w:color w:val="auto"/>
          <w:sz w:val="28"/>
          <w:szCs w:val="28"/>
        </w:rPr>
      </w:pPr>
    </w:p>
    <w:p w:rsidR="007E689D" w:rsidRPr="00904198" w:rsidRDefault="006204F1" w:rsidP="006204F1">
      <w:pPr>
        <w:ind w:firstLine="720"/>
        <w:jc w:val="center"/>
        <w:rPr>
          <w:color w:val="auto"/>
          <w:sz w:val="28"/>
          <w:szCs w:val="28"/>
        </w:rPr>
      </w:pPr>
      <w:r>
        <w:rPr>
          <w:color w:val="auto"/>
          <w:sz w:val="28"/>
          <w:szCs w:val="28"/>
        </w:rPr>
        <w:br w:type="page"/>
      </w:r>
      <w:r w:rsidR="007E689D" w:rsidRPr="00904198">
        <w:rPr>
          <w:color w:val="auto"/>
          <w:sz w:val="28"/>
          <w:szCs w:val="28"/>
        </w:rPr>
        <w:t>4.</w:t>
      </w:r>
      <w:r>
        <w:rPr>
          <w:color w:val="auto"/>
          <w:sz w:val="28"/>
          <w:szCs w:val="28"/>
        </w:rPr>
        <w:t xml:space="preserve"> </w:t>
      </w:r>
      <w:r w:rsidR="007E689D" w:rsidRPr="00904198">
        <w:rPr>
          <w:color w:val="auto"/>
          <w:sz w:val="28"/>
          <w:szCs w:val="28"/>
        </w:rPr>
        <w:t>Оценка перспектив дальнейшего развития организации</w:t>
      </w:r>
    </w:p>
    <w:p w:rsidR="006204F1" w:rsidRDefault="006204F1"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Деятельность торгового предприятия в будущем периоде должна быть направлена на увеличении объема продаж и получении за счет этого прибыли. Поскольку само здание универмага не требует капитального ремонта, нет плана приобретения дополнительных помещений и зданий, а также нет дальнейшей возможности и необходимости расширения уже имеющихся, то все средства, имеющиеся в распоряжении организации будут привлечены к выполнению доведенного планового задания товарооборота, получению прибыли для развития предприятия и удовлетворения потребностей трудового коллектива.</w:t>
      </w:r>
    </w:p>
    <w:p w:rsidR="007E689D" w:rsidRPr="00904198" w:rsidRDefault="007E689D" w:rsidP="00904198">
      <w:pPr>
        <w:shd w:val="clear" w:color="auto" w:fill="FFFFFF"/>
        <w:ind w:firstLine="720"/>
        <w:rPr>
          <w:color w:val="auto"/>
          <w:sz w:val="28"/>
          <w:szCs w:val="28"/>
        </w:rPr>
      </w:pPr>
      <w:r w:rsidRPr="00904198">
        <w:rPr>
          <w:color w:val="auto"/>
          <w:sz w:val="28"/>
          <w:szCs w:val="28"/>
        </w:rPr>
        <w:t>На прибыль торгового предприятия оказывают влияния различные факторы, такие как товарооборот, доходы, расходы, эффективность использования основных и оборотных средств.</w:t>
      </w:r>
    </w:p>
    <w:p w:rsidR="007E689D" w:rsidRPr="00904198" w:rsidRDefault="007E689D" w:rsidP="00904198">
      <w:pPr>
        <w:shd w:val="clear" w:color="auto" w:fill="FFFFFF"/>
        <w:ind w:firstLine="720"/>
        <w:rPr>
          <w:color w:val="auto"/>
          <w:sz w:val="28"/>
          <w:szCs w:val="28"/>
        </w:rPr>
      </w:pPr>
      <w:r w:rsidRPr="00904198">
        <w:rPr>
          <w:color w:val="auto"/>
          <w:sz w:val="28"/>
          <w:szCs w:val="28"/>
        </w:rPr>
        <w:t>Если рассматривать такой фактор, как товарооборот, то рост товарооборота обуславливает рост прибыли.</w:t>
      </w:r>
    </w:p>
    <w:p w:rsidR="007E689D" w:rsidRPr="00904198" w:rsidRDefault="007E689D" w:rsidP="00904198">
      <w:pPr>
        <w:shd w:val="clear" w:color="auto" w:fill="FFFFFF"/>
        <w:ind w:firstLine="720"/>
        <w:rPr>
          <w:color w:val="auto"/>
          <w:sz w:val="28"/>
          <w:szCs w:val="28"/>
        </w:rPr>
      </w:pPr>
      <w:r w:rsidRPr="00904198">
        <w:rPr>
          <w:color w:val="auto"/>
          <w:sz w:val="28"/>
          <w:szCs w:val="28"/>
        </w:rPr>
        <w:t>В свою очередь, рост товарооборота обусловлен также рядом факторов, например, ростом производительности труда и среднесписочной численности, изменение нагрузки на 1 м.кв. торговой площади, изменение среднегодовой стоимости основных фондов и фондоотдачи.</w:t>
      </w:r>
    </w:p>
    <w:p w:rsidR="007E689D" w:rsidRPr="00904198" w:rsidRDefault="007E689D" w:rsidP="00904198">
      <w:pPr>
        <w:shd w:val="clear" w:color="auto" w:fill="FFFFFF"/>
        <w:ind w:firstLine="720"/>
        <w:rPr>
          <w:color w:val="auto"/>
          <w:sz w:val="28"/>
          <w:szCs w:val="28"/>
        </w:rPr>
      </w:pPr>
      <w:r w:rsidRPr="00904198">
        <w:rPr>
          <w:color w:val="auto"/>
          <w:sz w:val="28"/>
          <w:szCs w:val="28"/>
        </w:rPr>
        <w:t>На основании проведенного анализа видно, что увеличение среднесписочной численности работников на 17 чел. повлекло увеличение товарооборота на 1033,6 млн. руб., а рост производительности их труда на 9,4 млн./чел. повлекло увеличение товарооборота на 10593,8 млн. руб. В целом товарооборот за счет двух факторов изменился на 11627,4 (млн.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Увеличение товарооборота на 1 м.кв. торговой площади на 1,2 млн.руб. повлекло увеличение товарооборота на 11811,6 млн. руб. Поскольку, размер торговой площади уменьшился на 89 м.кв. ,то это повлекло уменьшение товарооборота на 605,2 млн. руб. Рост товарооборота с учетом двух факторов составил 11206,4 млн. руб. Таким образом, общее влияние двух факторов равно сумме влияния за счет изменения каждого фактора. Увеличение среднегодовой стоимости основных фондов и фондоотдачи повлекли рост товарооборота на 11759,46 млн. руб. Таким образом, общее влияние двух факторов равно сумме влияния за счет изменения каждого фактора. Увеличение среднегодовой стоимости основных фондов и фондоотдачи повлекли рост товарооборота на 9313,54 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По результатам комплексного анализа показателей розничного товарооборота разрабатываются мероприятия по дальнейшему повышению эффективности деятельности торговых организаций и улучшению торгового обслуживания населения. Основными направлениями развития розничного товарооборота являются :</w:t>
      </w:r>
    </w:p>
    <w:p w:rsidR="007E689D" w:rsidRPr="00904198" w:rsidRDefault="007E689D" w:rsidP="00904198">
      <w:pPr>
        <w:shd w:val="clear" w:color="auto" w:fill="FFFFFF"/>
        <w:ind w:firstLine="720"/>
        <w:rPr>
          <w:color w:val="auto"/>
          <w:sz w:val="28"/>
          <w:szCs w:val="28"/>
        </w:rPr>
      </w:pPr>
      <w:r w:rsidRPr="00904198">
        <w:rPr>
          <w:color w:val="auto"/>
          <w:sz w:val="28"/>
          <w:szCs w:val="28"/>
        </w:rPr>
        <w:t>1.Совершенствование технологии торговли на основе упорядочения заявочной работы. Товароведы совместно с работниками торгового зала должны составлять заявки на поступление товара ежемесячно в необходимом объеме для выполнения плана товарооборота и в нужном ассортименте. Заказ товаров не в том ассортименте, а также товаров низкого качества вызовет отсутствие спроса на них, в результате чего они осядут в качестве запасов и увеличат остатки на конец периода. Это будет негативной предпосылкой уменьшения товарооборота и невыполнения плана. Поступление товара в нужном количестве также немаловажно, поскольку слишком большое поступление товаров может и не увеличить товарооборот на ожидаемую сумму, а вот слишком маленькое явно приведет к невыполнению плана.</w:t>
      </w:r>
    </w:p>
    <w:p w:rsidR="007E689D" w:rsidRPr="00904198" w:rsidRDefault="007E689D" w:rsidP="00904198">
      <w:pPr>
        <w:shd w:val="clear" w:color="auto" w:fill="FFFFFF"/>
        <w:ind w:firstLine="720"/>
        <w:rPr>
          <w:color w:val="auto"/>
          <w:sz w:val="28"/>
          <w:szCs w:val="28"/>
        </w:rPr>
      </w:pPr>
      <w:r w:rsidRPr="00904198">
        <w:rPr>
          <w:color w:val="auto"/>
          <w:sz w:val="28"/>
          <w:szCs w:val="28"/>
        </w:rPr>
        <w:t>2.Оптимизация частоты завоза товаров в магазины. Для удобства работы разрабатывают графики поступления товаров. Обычно, завоз товара планируют на начало месяца, квартала или другого периода.</w:t>
      </w:r>
    </w:p>
    <w:p w:rsidR="007E689D" w:rsidRPr="00904198" w:rsidRDefault="007E689D" w:rsidP="00904198">
      <w:pPr>
        <w:shd w:val="clear" w:color="auto" w:fill="FFFFFF"/>
        <w:ind w:firstLine="720"/>
        <w:rPr>
          <w:color w:val="auto"/>
          <w:sz w:val="28"/>
          <w:szCs w:val="28"/>
        </w:rPr>
      </w:pPr>
      <w:r w:rsidRPr="00904198">
        <w:rPr>
          <w:color w:val="auto"/>
          <w:sz w:val="28"/>
          <w:szCs w:val="28"/>
        </w:rPr>
        <w:t>3. Усиление контроля над товарными запасами. Это означает выявление слабореализуемых товаров, их перераспределение, уценка, возврат поставщикам и другое. В ОАО «ЦУМ «Минск» уценка практикуется только за счет поставщика. Неходовыми, слабореализуемыми товарами, подлежащими уценке или возврату поставщикам, считаются товары, находящиеся без движения, т.е. без реализации, 3 месяца.</w:t>
      </w:r>
    </w:p>
    <w:p w:rsidR="007E689D" w:rsidRPr="00904198" w:rsidRDefault="007E689D" w:rsidP="00904198">
      <w:pPr>
        <w:shd w:val="clear" w:color="auto" w:fill="FFFFFF"/>
        <w:ind w:firstLine="720"/>
        <w:rPr>
          <w:color w:val="auto"/>
          <w:sz w:val="28"/>
          <w:szCs w:val="28"/>
        </w:rPr>
      </w:pPr>
      <w:r w:rsidRPr="00904198">
        <w:rPr>
          <w:color w:val="auto"/>
          <w:sz w:val="28"/>
          <w:szCs w:val="28"/>
        </w:rPr>
        <w:t>4.Рационализация товародвижения (исключение из торговой цепочки посредников, ликвидация повторных и неэкономичных перевозок). Это позволит установить достаточно невысокие цены для реализации товара, даст возможность напрямую согласовывать вопросы уценки и возврата товара, что в целом положительно скажется на ценовом факторе.</w:t>
      </w:r>
    </w:p>
    <w:p w:rsidR="007E689D" w:rsidRPr="00904198" w:rsidRDefault="007E689D" w:rsidP="00904198">
      <w:pPr>
        <w:shd w:val="clear" w:color="auto" w:fill="FFFFFF"/>
        <w:ind w:firstLine="720"/>
        <w:rPr>
          <w:color w:val="auto"/>
          <w:sz w:val="28"/>
          <w:szCs w:val="28"/>
        </w:rPr>
      </w:pPr>
      <w:r w:rsidRPr="00904198">
        <w:rPr>
          <w:color w:val="auto"/>
          <w:sz w:val="28"/>
          <w:szCs w:val="28"/>
        </w:rPr>
        <w:t>5.Увеличение закупки товаров у поставщиков, продукция которых пользуется повышенным спросом у населения, постоянный поиск новых поставщиков с обновленным ассортиментом товаров.</w:t>
      </w:r>
    </w:p>
    <w:p w:rsidR="007E689D" w:rsidRPr="00904198" w:rsidRDefault="007E689D" w:rsidP="00904198">
      <w:pPr>
        <w:shd w:val="clear" w:color="auto" w:fill="FFFFFF"/>
        <w:ind w:firstLine="720"/>
        <w:rPr>
          <w:color w:val="auto"/>
          <w:sz w:val="28"/>
          <w:szCs w:val="28"/>
        </w:rPr>
      </w:pPr>
      <w:r w:rsidRPr="00904198">
        <w:rPr>
          <w:color w:val="auto"/>
          <w:sz w:val="28"/>
          <w:szCs w:val="28"/>
        </w:rPr>
        <w:t>6.Установление оптимальных режимов работы универмага. Введение сокращенного режима работы в праздничные дни, когда покупательский поток небольшой и наоборот, продление работы универмага в выходные дни и дни перед праздниками.</w:t>
      </w:r>
    </w:p>
    <w:p w:rsidR="007E689D" w:rsidRPr="00904198" w:rsidRDefault="007E689D" w:rsidP="00904198">
      <w:pPr>
        <w:shd w:val="clear" w:color="auto" w:fill="FFFFFF"/>
        <w:ind w:firstLine="720"/>
        <w:rPr>
          <w:color w:val="auto"/>
          <w:sz w:val="28"/>
          <w:szCs w:val="28"/>
        </w:rPr>
      </w:pPr>
      <w:r w:rsidRPr="00904198">
        <w:rPr>
          <w:color w:val="auto"/>
          <w:sz w:val="28"/>
          <w:szCs w:val="28"/>
        </w:rPr>
        <w:t>7.Использование прогрессивных методов продажи товаров, перевод секций, где это возможно, на самообслуживание.</w:t>
      </w:r>
    </w:p>
    <w:p w:rsidR="007E689D" w:rsidRPr="00904198" w:rsidRDefault="007E689D" w:rsidP="00904198">
      <w:pPr>
        <w:shd w:val="clear" w:color="auto" w:fill="FFFFFF"/>
        <w:ind w:firstLine="720"/>
        <w:rPr>
          <w:color w:val="auto"/>
          <w:sz w:val="28"/>
          <w:szCs w:val="28"/>
        </w:rPr>
      </w:pPr>
      <w:r w:rsidRPr="00904198">
        <w:rPr>
          <w:color w:val="auto"/>
          <w:sz w:val="28"/>
          <w:szCs w:val="28"/>
        </w:rPr>
        <w:t>8. Укрепление материально-технической базы предприятия на основе проведения ремонтов, реконструкций. Создание дополнительных складских и торговых площадей, эффективное использование имеющихся.</w:t>
      </w:r>
    </w:p>
    <w:p w:rsidR="007E689D" w:rsidRPr="00904198" w:rsidRDefault="007E689D" w:rsidP="00904198">
      <w:pPr>
        <w:shd w:val="clear" w:color="auto" w:fill="FFFFFF"/>
        <w:ind w:firstLine="720"/>
        <w:rPr>
          <w:color w:val="auto"/>
          <w:sz w:val="28"/>
          <w:szCs w:val="28"/>
        </w:rPr>
      </w:pPr>
      <w:r w:rsidRPr="00904198">
        <w:rPr>
          <w:color w:val="auto"/>
          <w:sz w:val="28"/>
          <w:szCs w:val="28"/>
        </w:rPr>
        <w:t>9. Совершенствование организации труда работников, создание необходимых условий для труда и отдыха (комната отдыха, кабинет медицинского обслуживания, столовая). Повышение производительности труда путем эффективного использования рабочего времени, внедрением новейших средств вычислительной техники - компьютерных касс, которые не только облегчают работу кассиру, но и заведующим. Операторы АСУ</w:t>
      </w:r>
      <w:r w:rsidR="00904198">
        <w:rPr>
          <w:color w:val="auto"/>
          <w:sz w:val="28"/>
          <w:szCs w:val="28"/>
        </w:rPr>
        <w:t xml:space="preserve"> </w:t>
      </w:r>
      <w:r w:rsidRPr="00904198">
        <w:rPr>
          <w:color w:val="auto"/>
          <w:sz w:val="28"/>
          <w:szCs w:val="28"/>
        </w:rPr>
        <w:t>делают все необходимые отчеты, которые ранее надо было делать заведующим, выдают сальдовые ведомости с отражением слабо реализуемых товаров и товаров отсутствующего ассортимента.</w:t>
      </w:r>
    </w:p>
    <w:p w:rsidR="007E689D" w:rsidRPr="00904198" w:rsidRDefault="007E689D" w:rsidP="00904198">
      <w:pPr>
        <w:shd w:val="clear" w:color="auto" w:fill="FFFFFF"/>
        <w:ind w:firstLine="720"/>
        <w:rPr>
          <w:color w:val="auto"/>
          <w:sz w:val="28"/>
          <w:szCs w:val="28"/>
        </w:rPr>
      </w:pPr>
      <w:r w:rsidRPr="00904198">
        <w:rPr>
          <w:color w:val="auto"/>
          <w:sz w:val="28"/>
          <w:szCs w:val="28"/>
        </w:rPr>
        <w:t>10.Стимулирование труда работников предприятия, поощрения за эффективные показатели торговой деятельности. Нацеленность показателей премирования на конечные результаты деятельности торгового предприятия. За выполнение плана товарооборота предусмотрена премия в размере 30% от должностного оклада каждому работнику секции, отдела или иного структурного подразделения. Наличие путевок в дома отдыха, санатории, материальная помощь к отпуску, подарки к праздникам - все это должно и дальше практиковаться в ОАО «ЦУМ «Минск».</w:t>
      </w:r>
    </w:p>
    <w:p w:rsidR="007E689D" w:rsidRPr="00904198" w:rsidRDefault="007E689D" w:rsidP="00904198">
      <w:pPr>
        <w:shd w:val="clear" w:color="auto" w:fill="FFFFFF"/>
        <w:ind w:firstLine="720"/>
        <w:rPr>
          <w:color w:val="auto"/>
          <w:sz w:val="28"/>
          <w:szCs w:val="28"/>
        </w:rPr>
      </w:pPr>
      <w:r w:rsidRPr="00904198">
        <w:rPr>
          <w:color w:val="auto"/>
          <w:sz w:val="28"/>
          <w:szCs w:val="28"/>
        </w:rPr>
        <w:t>Следует помнить, что не только сам товарооборот влияет на прибыль, но и изменение его структуры: если изменяется структура товарооборота, то изменяется размер уровня дохода от реализации, поскольку идет изменение среднего уровня торговой надбавки. Увеличение доли непродовольственных товаров, товаров с высокими торговыми надбавками влечет увеличение уровня доходов и наоборот.</w:t>
      </w:r>
    </w:p>
    <w:p w:rsidR="007E689D" w:rsidRPr="00904198" w:rsidRDefault="007E689D" w:rsidP="00904198">
      <w:pPr>
        <w:shd w:val="clear" w:color="auto" w:fill="FFFFFF"/>
        <w:ind w:firstLine="720"/>
        <w:rPr>
          <w:color w:val="auto"/>
          <w:sz w:val="28"/>
          <w:szCs w:val="28"/>
        </w:rPr>
      </w:pPr>
      <w:r w:rsidRPr="00904198">
        <w:rPr>
          <w:color w:val="auto"/>
          <w:sz w:val="28"/>
          <w:szCs w:val="28"/>
        </w:rPr>
        <w:t>Основными направлениями увеличения доходов торговых организаций является наращивание объемов розничного товарооборота. Резервы увеличения доходов торговых организаций можно изыскать за счет пересмотра схем продвижения товаров от производителя до потребителя, формирование торгового ассортимента с более высокими торговыми надбавками, ускорения оборачиваемости товаров дифференцированного подхода к распределению торговых надбавок между торговыми единицами одной организации, увеличения в обороте доли товаров закупленных у местных товаропроизводителей или на прямую у производственных предприятий, более рационального формирования торговых надбавок и др.</w:t>
      </w:r>
    </w:p>
    <w:p w:rsidR="007E689D" w:rsidRPr="00904198" w:rsidRDefault="007E689D" w:rsidP="00904198">
      <w:pPr>
        <w:shd w:val="clear" w:color="auto" w:fill="FFFFFF"/>
        <w:ind w:firstLine="720"/>
        <w:rPr>
          <w:color w:val="auto"/>
          <w:sz w:val="28"/>
          <w:szCs w:val="28"/>
        </w:rPr>
      </w:pPr>
      <w:r w:rsidRPr="00904198">
        <w:rPr>
          <w:color w:val="auto"/>
          <w:sz w:val="28"/>
          <w:szCs w:val="28"/>
        </w:rPr>
        <w:t>Важнейшим резервом роста доходности торговой организации является совершенствования структуры розничного товарооборота, увеличение в его объеме удельного веса непродовольственных товаров, за счет сокращения доли социально значимых товаров изменения состава источников доходов торговли.</w:t>
      </w:r>
    </w:p>
    <w:p w:rsidR="007E689D" w:rsidRPr="00904198" w:rsidRDefault="007E689D" w:rsidP="00904198">
      <w:pPr>
        <w:shd w:val="clear" w:color="auto" w:fill="FFFFFF"/>
        <w:ind w:firstLine="720"/>
        <w:rPr>
          <w:color w:val="auto"/>
          <w:sz w:val="28"/>
          <w:szCs w:val="28"/>
        </w:rPr>
      </w:pPr>
      <w:r w:rsidRPr="00904198">
        <w:rPr>
          <w:color w:val="auto"/>
          <w:sz w:val="28"/>
          <w:szCs w:val="28"/>
        </w:rPr>
        <w:t>Изменение удельного веса продовольственных товаров в общей структуре товарооборота в отчетном периоде изменило уровень дохода. В связи с тем, что удельный вес продовольствия уменьшился на 0,4%, уровень доходов уменьшился на 0,2%, что повлекло увеличение суммы дохода на 158,27 млн.руб. в свою очередь, увеличение суммы дохода влечет увеличении и суммы прибыли.</w:t>
      </w:r>
    </w:p>
    <w:p w:rsidR="007E689D" w:rsidRPr="00904198" w:rsidRDefault="007E689D" w:rsidP="00904198">
      <w:pPr>
        <w:shd w:val="clear" w:color="auto" w:fill="FFFFFF"/>
        <w:ind w:firstLine="720"/>
        <w:rPr>
          <w:color w:val="auto"/>
          <w:sz w:val="28"/>
          <w:szCs w:val="28"/>
        </w:rPr>
      </w:pPr>
      <w:r w:rsidRPr="00904198">
        <w:rPr>
          <w:color w:val="auto"/>
          <w:sz w:val="28"/>
          <w:szCs w:val="28"/>
        </w:rPr>
        <w:t>Ускорение товарооборачиваемости повлечет высвобождение средств и увеличение товарооборота. В связи с тем, что в отчетном периоде в целом по универмагу наблюдается замедление товарооборачиваемости на 2 дня по сравнению с прошлым годом, это повлекло потери в товарообороте на сумму 586,2 млн. руб. (79136,9/270</w:t>
      </w:r>
      <w:r w:rsidRPr="00904198">
        <w:rPr>
          <w:color w:val="auto"/>
          <w:sz w:val="28"/>
          <w:szCs w:val="28"/>
          <w:lang w:val="en-US"/>
        </w:rPr>
        <w:t>x</w:t>
      </w:r>
      <w:r w:rsidRPr="00904198">
        <w:rPr>
          <w:color w:val="auto"/>
          <w:sz w:val="28"/>
          <w:szCs w:val="28"/>
        </w:rPr>
        <w:t>2). Подобную ситуацию желательно не</w:t>
      </w:r>
      <w:r w:rsidR="006204F1">
        <w:rPr>
          <w:color w:val="auto"/>
          <w:sz w:val="28"/>
          <w:szCs w:val="28"/>
        </w:rPr>
        <w:t xml:space="preserve"> </w:t>
      </w:r>
      <w:r w:rsidRPr="00904198">
        <w:rPr>
          <w:color w:val="auto"/>
          <w:sz w:val="28"/>
          <w:szCs w:val="28"/>
        </w:rPr>
        <w:t>допускать, поскольку потери в товарообороте снижают прибыль.</w:t>
      </w:r>
    </w:p>
    <w:p w:rsidR="007E689D" w:rsidRPr="00904198" w:rsidRDefault="007E689D" w:rsidP="00904198">
      <w:pPr>
        <w:shd w:val="clear" w:color="auto" w:fill="FFFFFF"/>
        <w:ind w:firstLine="720"/>
        <w:rPr>
          <w:color w:val="auto"/>
          <w:sz w:val="28"/>
          <w:szCs w:val="28"/>
        </w:rPr>
      </w:pPr>
      <w:r w:rsidRPr="00904198">
        <w:rPr>
          <w:color w:val="auto"/>
          <w:sz w:val="28"/>
          <w:szCs w:val="28"/>
        </w:rPr>
        <w:t>Потери прибыли за счет замедления товарооборачиваемости в данном случае можно оценить в сумме 14,54 млн. руб. (2,48</w:t>
      </w:r>
      <w:r w:rsidRPr="00904198">
        <w:rPr>
          <w:color w:val="auto"/>
          <w:sz w:val="28"/>
          <w:szCs w:val="28"/>
          <w:lang w:val="en-US"/>
        </w:rPr>
        <w:t>x</w:t>
      </w:r>
      <w:r w:rsidRPr="00904198">
        <w:rPr>
          <w:color w:val="auto"/>
          <w:sz w:val="28"/>
          <w:szCs w:val="28"/>
        </w:rPr>
        <w:t>586,2/100).</w:t>
      </w:r>
    </w:p>
    <w:p w:rsidR="007E689D" w:rsidRPr="00904198" w:rsidRDefault="007E689D" w:rsidP="00904198">
      <w:pPr>
        <w:shd w:val="clear" w:color="auto" w:fill="FFFFFF"/>
        <w:ind w:firstLine="720"/>
        <w:rPr>
          <w:color w:val="auto"/>
          <w:sz w:val="28"/>
          <w:szCs w:val="28"/>
        </w:rPr>
      </w:pPr>
      <w:r w:rsidRPr="00904198">
        <w:rPr>
          <w:color w:val="auto"/>
          <w:sz w:val="28"/>
          <w:szCs w:val="28"/>
        </w:rPr>
        <w:t>Влияние на прибыль доходов от операционной и внереализационной деятельности прямое, т.е. фактическое их увеличение полностью отражается на прибыли.</w:t>
      </w:r>
    </w:p>
    <w:p w:rsidR="007E689D" w:rsidRPr="00904198" w:rsidRDefault="007E689D" w:rsidP="00904198">
      <w:pPr>
        <w:shd w:val="clear" w:color="auto" w:fill="FFFFFF"/>
        <w:ind w:firstLine="720"/>
        <w:rPr>
          <w:color w:val="auto"/>
          <w:sz w:val="28"/>
          <w:szCs w:val="28"/>
        </w:rPr>
      </w:pPr>
      <w:r w:rsidRPr="00904198">
        <w:rPr>
          <w:color w:val="auto"/>
          <w:sz w:val="28"/>
          <w:szCs w:val="28"/>
        </w:rPr>
        <w:t>Расходы на реализацию товаров уменьшают сумму прибыли, поэтому необходимо стремится к наиболее эффективному</w:t>
      </w:r>
      <w:r w:rsidR="00904198">
        <w:rPr>
          <w:color w:val="auto"/>
          <w:sz w:val="28"/>
          <w:szCs w:val="28"/>
        </w:rPr>
        <w:t xml:space="preserve"> </w:t>
      </w:r>
      <w:r w:rsidRPr="00904198">
        <w:rPr>
          <w:color w:val="auto"/>
          <w:sz w:val="28"/>
          <w:szCs w:val="28"/>
        </w:rPr>
        <w:t>использованию средств. Добиться этого можно например, за счет ускорения товарооборачиваемости.</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Таблица №29. Расчет возможной экономии расходов на реализацию товаров за счет ускорения товарооборачиваемости.</w:t>
      </w:r>
    </w:p>
    <w:tbl>
      <w:tblPr>
        <w:tblStyle w:val="ad"/>
        <w:tblW w:w="8930" w:type="dxa"/>
        <w:tblInd w:w="392" w:type="dxa"/>
        <w:tblLayout w:type="fixed"/>
        <w:tblLook w:val="0000" w:firstRow="0" w:lastRow="0" w:firstColumn="0" w:lastColumn="0" w:noHBand="0" w:noVBand="0"/>
      </w:tblPr>
      <w:tblGrid>
        <w:gridCol w:w="5953"/>
        <w:gridCol w:w="2977"/>
      </w:tblGrid>
      <w:tr w:rsidR="007E689D" w:rsidRPr="00904198">
        <w:trPr>
          <w:trHeight w:hRule="exact" w:val="749"/>
        </w:trPr>
        <w:tc>
          <w:tcPr>
            <w:tcW w:w="5953" w:type="dxa"/>
          </w:tcPr>
          <w:p w:rsidR="007E689D" w:rsidRPr="00904198" w:rsidRDefault="007E689D" w:rsidP="006204F1">
            <w:r w:rsidRPr="00904198">
              <w:t>Показатели</w:t>
            </w:r>
          </w:p>
        </w:tc>
        <w:tc>
          <w:tcPr>
            <w:tcW w:w="2977" w:type="dxa"/>
          </w:tcPr>
          <w:p w:rsidR="007E689D" w:rsidRPr="00904198" w:rsidRDefault="007E689D" w:rsidP="006204F1">
            <w:r w:rsidRPr="00904198">
              <w:t>Алгоритм</w:t>
            </w:r>
            <w:r w:rsidR="00904198">
              <w:t xml:space="preserve"> </w:t>
            </w:r>
            <w:r w:rsidRPr="00904198">
              <w:t>расчета, значение показателей</w:t>
            </w:r>
          </w:p>
          <w:p w:rsidR="007E689D" w:rsidRPr="00904198" w:rsidRDefault="007E689D" w:rsidP="006204F1"/>
          <w:p w:rsidR="007E689D" w:rsidRPr="00904198" w:rsidRDefault="007E689D" w:rsidP="006204F1"/>
        </w:tc>
      </w:tr>
      <w:tr w:rsidR="007E689D" w:rsidRPr="00904198">
        <w:trPr>
          <w:trHeight w:hRule="exact" w:val="374"/>
        </w:trPr>
        <w:tc>
          <w:tcPr>
            <w:tcW w:w="5953" w:type="dxa"/>
          </w:tcPr>
          <w:p w:rsidR="007E689D" w:rsidRPr="00904198" w:rsidRDefault="007E689D" w:rsidP="006204F1">
            <w:r w:rsidRPr="00904198">
              <w:t>Товарооборачиваемость за 9мес. 2006г.. дни</w:t>
            </w:r>
          </w:p>
        </w:tc>
        <w:tc>
          <w:tcPr>
            <w:tcW w:w="2977" w:type="dxa"/>
          </w:tcPr>
          <w:p w:rsidR="007E689D" w:rsidRPr="00904198" w:rsidRDefault="007E689D" w:rsidP="006204F1">
            <w:r w:rsidRPr="00904198">
              <w:t>67 дни</w:t>
            </w:r>
          </w:p>
        </w:tc>
      </w:tr>
      <w:tr w:rsidR="007E689D" w:rsidRPr="00904198">
        <w:trPr>
          <w:trHeight w:hRule="exact" w:val="374"/>
        </w:trPr>
        <w:tc>
          <w:tcPr>
            <w:tcW w:w="5953" w:type="dxa"/>
          </w:tcPr>
          <w:p w:rsidR="007E689D" w:rsidRPr="00904198" w:rsidRDefault="007E689D" w:rsidP="006204F1">
            <w:r w:rsidRPr="00904198">
              <w:t>Прогнозируемая товарооборачиваемость на 9 мес. 2007г.. дни</w:t>
            </w:r>
          </w:p>
        </w:tc>
        <w:tc>
          <w:tcPr>
            <w:tcW w:w="2977" w:type="dxa"/>
          </w:tcPr>
          <w:p w:rsidR="007E689D" w:rsidRPr="00904198" w:rsidRDefault="007E689D" w:rsidP="006204F1">
            <w:r w:rsidRPr="00904198">
              <w:t>66 дни</w:t>
            </w:r>
          </w:p>
        </w:tc>
      </w:tr>
      <w:tr w:rsidR="007E689D" w:rsidRPr="00904198">
        <w:trPr>
          <w:trHeight w:hRule="exact" w:val="374"/>
        </w:trPr>
        <w:tc>
          <w:tcPr>
            <w:tcW w:w="5953" w:type="dxa"/>
          </w:tcPr>
          <w:p w:rsidR="007E689D" w:rsidRPr="00904198" w:rsidRDefault="007E689D" w:rsidP="006204F1">
            <w:r w:rsidRPr="00904198">
              <w:t xml:space="preserve">Уровень расходов связ. с содержанием тов. Запасов в 2007г. </w:t>
            </w:r>
            <w:r w:rsidRPr="00904198">
              <w:rPr>
                <w:lang w:val="en-US"/>
              </w:rPr>
              <w:t>%</w:t>
            </w:r>
          </w:p>
        </w:tc>
        <w:tc>
          <w:tcPr>
            <w:tcW w:w="2977" w:type="dxa"/>
          </w:tcPr>
          <w:p w:rsidR="007E689D" w:rsidRPr="00904198" w:rsidRDefault="007E689D" w:rsidP="006204F1">
            <w:r w:rsidRPr="00904198">
              <w:t>18.07 % к обороту</w:t>
            </w:r>
          </w:p>
        </w:tc>
      </w:tr>
      <w:tr w:rsidR="007E689D" w:rsidRPr="00904198">
        <w:trPr>
          <w:trHeight w:hRule="exact" w:val="374"/>
        </w:trPr>
        <w:tc>
          <w:tcPr>
            <w:tcW w:w="5953" w:type="dxa"/>
          </w:tcPr>
          <w:p w:rsidR="007E689D" w:rsidRPr="00904198" w:rsidRDefault="007E689D" w:rsidP="006204F1">
            <w:r w:rsidRPr="00904198">
              <w:t xml:space="preserve">Уровень этих расходов пересчитанный на прогноз товарооб. </w:t>
            </w:r>
            <w:r w:rsidRPr="00904198">
              <w:rPr>
                <w:lang w:val="en-US"/>
              </w:rPr>
              <w:t>%</w:t>
            </w:r>
          </w:p>
        </w:tc>
        <w:tc>
          <w:tcPr>
            <w:tcW w:w="2977" w:type="dxa"/>
          </w:tcPr>
          <w:p w:rsidR="007E689D" w:rsidRPr="00904198" w:rsidRDefault="007E689D" w:rsidP="006204F1">
            <w:r w:rsidRPr="00904198">
              <w:t>(18.07х66)/67=17.8%</w:t>
            </w:r>
          </w:p>
        </w:tc>
      </w:tr>
      <w:tr w:rsidR="007E689D" w:rsidRPr="00904198">
        <w:trPr>
          <w:trHeight w:hRule="exact" w:val="374"/>
        </w:trPr>
        <w:tc>
          <w:tcPr>
            <w:tcW w:w="5953" w:type="dxa"/>
          </w:tcPr>
          <w:p w:rsidR="007E689D" w:rsidRPr="00904198" w:rsidRDefault="007E689D" w:rsidP="006204F1">
            <w:r w:rsidRPr="00904198">
              <w:t>Размер измен, уровня расх. за счет оборачив. средств влож. в ТЗ</w:t>
            </w:r>
          </w:p>
        </w:tc>
        <w:tc>
          <w:tcPr>
            <w:tcW w:w="2977" w:type="dxa"/>
          </w:tcPr>
          <w:p w:rsidR="007E689D" w:rsidRPr="00904198" w:rsidRDefault="007E689D" w:rsidP="006204F1">
            <w:r w:rsidRPr="00904198">
              <w:t>17,8-18,07—0,27%</w:t>
            </w:r>
          </w:p>
        </w:tc>
      </w:tr>
      <w:tr w:rsidR="007E689D" w:rsidRPr="00904198">
        <w:trPr>
          <w:trHeight w:hRule="exact" w:val="339"/>
        </w:trPr>
        <w:tc>
          <w:tcPr>
            <w:tcW w:w="5953" w:type="dxa"/>
          </w:tcPr>
          <w:p w:rsidR="007E689D" w:rsidRPr="00904198" w:rsidRDefault="007E689D" w:rsidP="006204F1">
            <w:r w:rsidRPr="00904198">
              <w:t>Возможная сумма экономии (перерасхода)</w:t>
            </w:r>
          </w:p>
        </w:tc>
        <w:tc>
          <w:tcPr>
            <w:tcW w:w="2977" w:type="dxa"/>
          </w:tcPr>
          <w:p w:rsidR="007E689D" w:rsidRPr="00904198" w:rsidRDefault="007E689D" w:rsidP="006204F1">
            <w:r w:rsidRPr="00904198">
              <w:t>(-0,27х79136.9)/100 =213,7</w:t>
            </w:r>
          </w:p>
        </w:tc>
      </w:tr>
    </w:tbl>
    <w:p w:rsidR="006204F1" w:rsidRDefault="006204F1"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Примечание. Источник : собственная разработка.</w:t>
      </w:r>
    </w:p>
    <w:p w:rsidR="007E689D" w:rsidRPr="00904198" w:rsidRDefault="007E689D" w:rsidP="00904198">
      <w:pPr>
        <w:shd w:val="clear" w:color="auto" w:fill="FFFFFF"/>
        <w:ind w:firstLine="720"/>
        <w:rPr>
          <w:color w:val="auto"/>
          <w:sz w:val="28"/>
          <w:szCs w:val="28"/>
        </w:rPr>
      </w:pPr>
      <w:r w:rsidRPr="00904198">
        <w:rPr>
          <w:color w:val="auto"/>
          <w:sz w:val="28"/>
          <w:szCs w:val="28"/>
        </w:rPr>
        <w:t>Таким образом, ускорение товарооборачиваемости на один день позволит сократить уровень расходов связанных с содержанием товарных запасов на 0,27% к обороту, что в сумме составляет 213,7 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В расходах на реализацию, основными статьями являются транспортные расходы и средства на оплату труда. За счет уменьшения расходов по этим статьям можно добиться экономии всей суммы расходов и увеличения за счет этого прибыли, добиться снижения расходов на оплату труда в</w:t>
      </w:r>
      <w:r w:rsidR="00904198">
        <w:rPr>
          <w:color w:val="auto"/>
          <w:sz w:val="28"/>
          <w:szCs w:val="28"/>
        </w:rPr>
        <w:t xml:space="preserve"> </w:t>
      </w:r>
      <w:r w:rsidRPr="00904198">
        <w:rPr>
          <w:color w:val="auto"/>
          <w:sz w:val="28"/>
          <w:szCs w:val="28"/>
        </w:rPr>
        <w:t>первую очередь</w:t>
      </w:r>
      <w:r w:rsidR="00904198">
        <w:rPr>
          <w:color w:val="auto"/>
          <w:sz w:val="28"/>
          <w:szCs w:val="28"/>
        </w:rPr>
        <w:t xml:space="preserve"> </w:t>
      </w:r>
      <w:r w:rsidRPr="00904198">
        <w:rPr>
          <w:color w:val="auto"/>
          <w:sz w:val="28"/>
          <w:szCs w:val="28"/>
        </w:rPr>
        <w:t>можно за счет повышения производительности труда. Основными факторами, влияющими на величину - изменение расстояния перевозок, пересмотр тарифов с учетом инфляции, увеличение объемов перевозок, выбор транспортного средства по стоимости, наличие собственного транспорта. Практическая реализация резервов экономии расходов на реализацию во многом зависит от хозяйственной деятельности экономической и коммерческой служб торговых организаций. Роль их в осуществлении режима экономии заключается :</w:t>
      </w:r>
    </w:p>
    <w:p w:rsidR="007E689D" w:rsidRPr="00904198" w:rsidRDefault="007E689D" w:rsidP="00904198">
      <w:pPr>
        <w:shd w:val="clear" w:color="auto" w:fill="FFFFFF"/>
        <w:ind w:firstLine="720"/>
        <w:rPr>
          <w:color w:val="auto"/>
          <w:sz w:val="28"/>
          <w:szCs w:val="28"/>
        </w:rPr>
      </w:pPr>
      <w:r w:rsidRPr="00904198">
        <w:rPr>
          <w:color w:val="auto"/>
          <w:sz w:val="28"/>
          <w:szCs w:val="28"/>
        </w:rPr>
        <w:t>1.в</w:t>
      </w:r>
      <w:r w:rsidR="00904198">
        <w:rPr>
          <w:color w:val="auto"/>
          <w:sz w:val="28"/>
          <w:szCs w:val="28"/>
        </w:rPr>
        <w:t xml:space="preserve"> </w:t>
      </w:r>
      <w:r w:rsidRPr="00904198">
        <w:rPr>
          <w:color w:val="auto"/>
          <w:sz w:val="28"/>
          <w:szCs w:val="28"/>
        </w:rPr>
        <w:t>усилении</w:t>
      </w:r>
      <w:r w:rsidR="00904198">
        <w:rPr>
          <w:color w:val="auto"/>
          <w:sz w:val="28"/>
          <w:szCs w:val="28"/>
        </w:rPr>
        <w:t xml:space="preserve"> </w:t>
      </w:r>
      <w:r w:rsidRPr="00904198">
        <w:rPr>
          <w:color w:val="auto"/>
          <w:sz w:val="28"/>
          <w:szCs w:val="28"/>
        </w:rPr>
        <w:t>контроля</w:t>
      </w:r>
      <w:r w:rsidR="00904198">
        <w:rPr>
          <w:color w:val="auto"/>
          <w:sz w:val="28"/>
          <w:szCs w:val="28"/>
        </w:rPr>
        <w:t xml:space="preserve"> </w:t>
      </w:r>
      <w:r w:rsidRPr="00904198">
        <w:rPr>
          <w:color w:val="auto"/>
          <w:sz w:val="28"/>
          <w:szCs w:val="28"/>
        </w:rPr>
        <w:t>за</w:t>
      </w:r>
      <w:r w:rsidR="00904198">
        <w:rPr>
          <w:color w:val="auto"/>
          <w:sz w:val="28"/>
          <w:szCs w:val="28"/>
        </w:rPr>
        <w:t xml:space="preserve"> </w:t>
      </w:r>
      <w:r w:rsidRPr="00904198">
        <w:rPr>
          <w:color w:val="auto"/>
          <w:sz w:val="28"/>
          <w:szCs w:val="28"/>
        </w:rPr>
        <w:t>эффективностью</w:t>
      </w:r>
      <w:r w:rsidR="00904198">
        <w:rPr>
          <w:color w:val="auto"/>
          <w:sz w:val="28"/>
          <w:szCs w:val="28"/>
        </w:rPr>
        <w:t xml:space="preserve"> </w:t>
      </w:r>
      <w:r w:rsidRPr="00904198">
        <w:rPr>
          <w:color w:val="auto"/>
          <w:sz w:val="28"/>
          <w:szCs w:val="28"/>
        </w:rPr>
        <w:t>использования</w:t>
      </w:r>
      <w:r w:rsidR="00904198">
        <w:rPr>
          <w:color w:val="auto"/>
          <w:sz w:val="28"/>
          <w:szCs w:val="28"/>
        </w:rPr>
        <w:t xml:space="preserve"> </w:t>
      </w:r>
      <w:r w:rsidRPr="00904198">
        <w:rPr>
          <w:color w:val="auto"/>
          <w:sz w:val="28"/>
          <w:szCs w:val="28"/>
        </w:rPr>
        <w:t>транспортных</w:t>
      </w:r>
      <w:r w:rsidR="00904198">
        <w:rPr>
          <w:color w:val="auto"/>
          <w:sz w:val="28"/>
          <w:szCs w:val="28"/>
        </w:rPr>
        <w:t xml:space="preserve"> </w:t>
      </w:r>
      <w:r w:rsidRPr="00904198">
        <w:rPr>
          <w:color w:val="auto"/>
          <w:sz w:val="28"/>
          <w:szCs w:val="28"/>
        </w:rPr>
        <w:t>средств</w:t>
      </w:r>
      <w:r w:rsidR="00904198">
        <w:rPr>
          <w:color w:val="auto"/>
          <w:sz w:val="28"/>
          <w:szCs w:val="28"/>
        </w:rPr>
        <w:t xml:space="preserve"> </w:t>
      </w:r>
      <w:r w:rsidRPr="00904198">
        <w:rPr>
          <w:color w:val="auto"/>
          <w:sz w:val="28"/>
          <w:szCs w:val="28"/>
        </w:rPr>
        <w:t>организаций</w:t>
      </w:r>
      <w:r w:rsidR="00904198">
        <w:rPr>
          <w:color w:val="auto"/>
          <w:sz w:val="28"/>
          <w:szCs w:val="28"/>
        </w:rPr>
        <w:t xml:space="preserve"> </w:t>
      </w:r>
      <w:r w:rsidRPr="00904198">
        <w:rPr>
          <w:color w:val="auto"/>
          <w:sz w:val="28"/>
          <w:szCs w:val="28"/>
        </w:rPr>
        <w:t>и</w:t>
      </w:r>
      <w:r w:rsidR="00904198">
        <w:rPr>
          <w:color w:val="auto"/>
          <w:sz w:val="28"/>
          <w:szCs w:val="28"/>
        </w:rPr>
        <w:t xml:space="preserve"> </w:t>
      </w:r>
      <w:r w:rsidRPr="00904198">
        <w:rPr>
          <w:color w:val="auto"/>
          <w:sz w:val="28"/>
          <w:szCs w:val="28"/>
        </w:rPr>
        <w:t>выбором</w:t>
      </w:r>
      <w:r w:rsidR="00904198">
        <w:rPr>
          <w:color w:val="auto"/>
          <w:sz w:val="28"/>
          <w:szCs w:val="28"/>
        </w:rPr>
        <w:t xml:space="preserve"> </w:t>
      </w:r>
      <w:r w:rsidRPr="00904198">
        <w:rPr>
          <w:color w:val="auto"/>
          <w:sz w:val="28"/>
          <w:szCs w:val="28"/>
        </w:rPr>
        <w:t>наиболее</w:t>
      </w:r>
      <w:r w:rsidR="00904198">
        <w:rPr>
          <w:color w:val="auto"/>
          <w:sz w:val="28"/>
          <w:szCs w:val="28"/>
        </w:rPr>
        <w:t xml:space="preserve"> </w:t>
      </w:r>
      <w:r w:rsidRPr="00904198">
        <w:rPr>
          <w:color w:val="auto"/>
          <w:sz w:val="28"/>
          <w:szCs w:val="28"/>
        </w:rPr>
        <w:t>экономически</w:t>
      </w:r>
      <w:r w:rsidR="00904198">
        <w:rPr>
          <w:color w:val="auto"/>
          <w:sz w:val="28"/>
          <w:szCs w:val="28"/>
        </w:rPr>
        <w:t xml:space="preserve"> </w:t>
      </w:r>
      <w:r w:rsidRPr="00904198">
        <w:rPr>
          <w:color w:val="auto"/>
          <w:sz w:val="28"/>
          <w:szCs w:val="28"/>
        </w:rPr>
        <w:t>выгодных видов;</w:t>
      </w:r>
    </w:p>
    <w:p w:rsidR="007E689D" w:rsidRPr="00904198" w:rsidRDefault="007E689D" w:rsidP="00904198">
      <w:pPr>
        <w:shd w:val="clear" w:color="auto" w:fill="FFFFFF"/>
        <w:ind w:firstLine="720"/>
        <w:rPr>
          <w:color w:val="auto"/>
          <w:sz w:val="28"/>
          <w:szCs w:val="28"/>
        </w:rPr>
      </w:pPr>
      <w:r w:rsidRPr="00904198">
        <w:rPr>
          <w:color w:val="auto"/>
          <w:sz w:val="28"/>
          <w:szCs w:val="28"/>
        </w:rPr>
        <w:t>2.повышение эффективности ведения тарного хозяйства, внедрение</w:t>
      </w:r>
      <w:r w:rsidR="00904198">
        <w:rPr>
          <w:color w:val="auto"/>
          <w:sz w:val="28"/>
          <w:szCs w:val="28"/>
        </w:rPr>
        <w:t xml:space="preserve"> </w:t>
      </w:r>
      <w:r w:rsidRPr="00904198">
        <w:rPr>
          <w:color w:val="auto"/>
          <w:sz w:val="28"/>
          <w:szCs w:val="28"/>
        </w:rPr>
        <w:t>тары-оборудования и контейнерных перевозок;</w:t>
      </w:r>
    </w:p>
    <w:p w:rsidR="007E689D" w:rsidRPr="00904198" w:rsidRDefault="007E689D" w:rsidP="00904198">
      <w:pPr>
        <w:shd w:val="clear" w:color="auto" w:fill="FFFFFF"/>
        <w:ind w:firstLine="720"/>
        <w:rPr>
          <w:color w:val="auto"/>
          <w:sz w:val="28"/>
          <w:szCs w:val="28"/>
        </w:rPr>
      </w:pPr>
      <w:r w:rsidRPr="00904198">
        <w:rPr>
          <w:color w:val="auto"/>
          <w:sz w:val="28"/>
          <w:szCs w:val="28"/>
        </w:rPr>
        <w:t>3.дальнейшая механизация и автоматизация торгово-технологических</w:t>
      </w:r>
      <w:r w:rsidR="00904198">
        <w:rPr>
          <w:color w:val="auto"/>
          <w:sz w:val="28"/>
          <w:szCs w:val="28"/>
        </w:rPr>
        <w:t xml:space="preserve"> </w:t>
      </w:r>
      <w:r w:rsidRPr="00904198">
        <w:rPr>
          <w:color w:val="auto"/>
          <w:sz w:val="28"/>
          <w:szCs w:val="28"/>
        </w:rPr>
        <w:t>перевозок;</w:t>
      </w:r>
    </w:p>
    <w:p w:rsidR="007E689D" w:rsidRPr="00904198" w:rsidRDefault="007E689D" w:rsidP="00904198">
      <w:pPr>
        <w:shd w:val="clear" w:color="auto" w:fill="FFFFFF"/>
        <w:ind w:firstLine="720"/>
        <w:rPr>
          <w:color w:val="auto"/>
          <w:sz w:val="28"/>
          <w:szCs w:val="28"/>
        </w:rPr>
      </w:pPr>
      <w:r w:rsidRPr="00904198">
        <w:rPr>
          <w:color w:val="auto"/>
          <w:sz w:val="28"/>
          <w:szCs w:val="28"/>
        </w:rPr>
        <w:t>4.совершенствование</w:t>
      </w:r>
      <w:r w:rsidR="00904198">
        <w:rPr>
          <w:color w:val="auto"/>
          <w:sz w:val="28"/>
          <w:szCs w:val="28"/>
        </w:rPr>
        <w:t xml:space="preserve"> </w:t>
      </w:r>
      <w:r w:rsidRPr="00904198">
        <w:rPr>
          <w:color w:val="auto"/>
          <w:sz w:val="28"/>
          <w:szCs w:val="28"/>
        </w:rPr>
        <w:t>системы</w:t>
      </w:r>
      <w:r w:rsidR="00904198">
        <w:rPr>
          <w:color w:val="auto"/>
          <w:sz w:val="28"/>
          <w:szCs w:val="28"/>
        </w:rPr>
        <w:t xml:space="preserve"> </w:t>
      </w:r>
      <w:r w:rsidRPr="00904198">
        <w:rPr>
          <w:color w:val="auto"/>
          <w:sz w:val="28"/>
          <w:szCs w:val="28"/>
        </w:rPr>
        <w:t>хозяйственных</w:t>
      </w:r>
      <w:r w:rsidR="00904198">
        <w:rPr>
          <w:color w:val="auto"/>
          <w:sz w:val="28"/>
          <w:szCs w:val="28"/>
        </w:rPr>
        <w:t xml:space="preserve"> </w:t>
      </w:r>
      <w:r w:rsidRPr="00904198">
        <w:rPr>
          <w:color w:val="auto"/>
          <w:sz w:val="28"/>
          <w:szCs w:val="28"/>
        </w:rPr>
        <w:t>связей</w:t>
      </w:r>
      <w:r w:rsidR="00904198">
        <w:rPr>
          <w:color w:val="auto"/>
          <w:sz w:val="28"/>
          <w:szCs w:val="28"/>
        </w:rPr>
        <w:t xml:space="preserve"> </w:t>
      </w:r>
      <w:r w:rsidRPr="00904198">
        <w:rPr>
          <w:color w:val="auto"/>
          <w:sz w:val="28"/>
          <w:szCs w:val="28"/>
        </w:rPr>
        <w:t>с</w:t>
      </w:r>
      <w:r w:rsidR="00904198">
        <w:rPr>
          <w:color w:val="auto"/>
          <w:sz w:val="28"/>
          <w:szCs w:val="28"/>
        </w:rPr>
        <w:t xml:space="preserve"> </w:t>
      </w:r>
      <w:r w:rsidRPr="00904198">
        <w:rPr>
          <w:color w:val="auto"/>
          <w:sz w:val="28"/>
          <w:szCs w:val="28"/>
        </w:rPr>
        <w:t>производителями и поставщиками товаров;</w:t>
      </w:r>
    </w:p>
    <w:p w:rsidR="007E689D" w:rsidRPr="00904198" w:rsidRDefault="007E689D" w:rsidP="00904198">
      <w:pPr>
        <w:shd w:val="clear" w:color="auto" w:fill="FFFFFF"/>
        <w:ind w:firstLine="720"/>
        <w:rPr>
          <w:color w:val="auto"/>
          <w:sz w:val="28"/>
          <w:szCs w:val="28"/>
        </w:rPr>
      </w:pPr>
      <w:r w:rsidRPr="00904198">
        <w:rPr>
          <w:color w:val="auto"/>
          <w:sz w:val="28"/>
          <w:szCs w:val="28"/>
        </w:rPr>
        <w:t>5.укрепление</w:t>
      </w:r>
      <w:r w:rsidR="00904198">
        <w:rPr>
          <w:color w:val="auto"/>
          <w:sz w:val="28"/>
          <w:szCs w:val="28"/>
        </w:rPr>
        <w:t xml:space="preserve"> </w:t>
      </w:r>
      <w:r w:rsidRPr="00904198">
        <w:rPr>
          <w:color w:val="auto"/>
          <w:sz w:val="28"/>
          <w:szCs w:val="28"/>
        </w:rPr>
        <w:t>финансового</w:t>
      </w:r>
      <w:r w:rsidR="00904198">
        <w:rPr>
          <w:color w:val="auto"/>
          <w:sz w:val="28"/>
          <w:szCs w:val="28"/>
        </w:rPr>
        <w:t xml:space="preserve"> </w:t>
      </w:r>
      <w:r w:rsidRPr="00904198">
        <w:rPr>
          <w:color w:val="auto"/>
          <w:sz w:val="28"/>
          <w:szCs w:val="28"/>
        </w:rPr>
        <w:t>состояния</w:t>
      </w:r>
      <w:r w:rsidR="00904198">
        <w:rPr>
          <w:color w:val="auto"/>
          <w:sz w:val="28"/>
          <w:szCs w:val="28"/>
        </w:rPr>
        <w:t xml:space="preserve"> </w:t>
      </w:r>
      <w:r w:rsidRPr="00904198">
        <w:rPr>
          <w:color w:val="auto"/>
          <w:sz w:val="28"/>
          <w:szCs w:val="28"/>
        </w:rPr>
        <w:t>торговых</w:t>
      </w:r>
      <w:r w:rsidR="00904198">
        <w:rPr>
          <w:color w:val="auto"/>
          <w:sz w:val="28"/>
          <w:szCs w:val="28"/>
        </w:rPr>
        <w:t xml:space="preserve"> </w:t>
      </w:r>
      <w:r w:rsidRPr="00904198">
        <w:rPr>
          <w:color w:val="auto"/>
          <w:sz w:val="28"/>
          <w:szCs w:val="28"/>
        </w:rPr>
        <w:t>организаций,</w:t>
      </w:r>
      <w:r w:rsidR="00904198">
        <w:rPr>
          <w:color w:val="auto"/>
          <w:sz w:val="28"/>
          <w:szCs w:val="28"/>
        </w:rPr>
        <w:t xml:space="preserve"> </w:t>
      </w:r>
      <w:r w:rsidRPr="00904198">
        <w:rPr>
          <w:color w:val="auto"/>
          <w:sz w:val="28"/>
          <w:szCs w:val="28"/>
        </w:rPr>
        <w:t>увеличение доли собственных средств в оплате товаров;</w:t>
      </w:r>
    </w:p>
    <w:p w:rsidR="007E689D" w:rsidRPr="00904198" w:rsidRDefault="007E689D" w:rsidP="00904198">
      <w:pPr>
        <w:shd w:val="clear" w:color="auto" w:fill="FFFFFF"/>
        <w:ind w:firstLine="720"/>
        <w:rPr>
          <w:color w:val="auto"/>
          <w:sz w:val="28"/>
          <w:szCs w:val="28"/>
        </w:rPr>
      </w:pPr>
      <w:r w:rsidRPr="00904198">
        <w:rPr>
          <w:color w:val="auto"/>
          <w:sz w:val="28"/>
          <w:szCs w:val="28"/>
        </w:rPr>
        <w:t>6.ускорение товарооборачиваемости, нормализации товарных запасов</w:t>
      </w:r>
      <w:r w:rsidR="00904198">
        <w:rPr>
          <w:color w:val="auto"/>
          <w:sz w:val="28"/>
          <w:szCs w:val="28"/>
        </w:rPr>
        <w:t xml:space="preserve"> </w:t>
      </w:r>
      <w:r w:rsidRPr="00904198">
        <w:rPr>
          <w:color w:val="auto"/>
          <w:sz w:val="28"/>
          <w:szCs w:val="28"/>
        </w:rPr>
        <w:t>в оптовом и розничном звеньях торговой организации;</w:t>
      </w:r>
    </w:p>
    <w:p w:rsidR="007E689D" w:rsidRPr="00904198" w:rsidRDefault="007E689D" w:rsidP="00904198">
      <w:pPr>
        <w:shd w:val="clear" w:color="auto" w:fill="FFFFFF"/>
        <w:ind w:firstLine="720"/>
        <w:rPr>
          <w:color w:val="auto"/>
          <w:sz w:val="28"/>
          <w:szCs w:val="28"/>
        </w:rPr>
      </w:pPr>
      <w:r w:rsidRPr="00904198">
        <w:rPr>
          <w:color w:val="auto"/>
          <w:sz w:val="28"/>
          <w:szCs w:val="28"/>
        </w:rPr>
        <w:t>7.повышение</w:t>
      </w:r>
      <w:r w:rsidR="00904198">
        <w:rPr>
          <w:color w:val="auto"/>
          <w:sz w:val="28"/>
          <w:szCs w:val="28"/>
        </w:rPr>
        <w:t xml:space="preserve"> </w:t>
      </w:r>
      <w:r w:rsidRPr="00904198">
        <w:rPr>
          <w:color w:val="auto"/>
          <w:sz w:val="28"/>
          <w:szCs w:val="28"/>
        </w:rPr>
        <w:t>производительности</w:t>
      </w:r>
      <w:r w:rsidR="00904198">
        <w:rPr>
          <w:color w:val="auto"/>
          <w:sz w:val="28"/>
          <w:szCs w:val="28"/>
        </w:rPr>
        <w:t xml:space="preserve"> </w:t>
      </w:r>
      <w:r w:rsidRPr="00904198">
        <w:rPr>
          <w:color w:val="auto"/>
          <w:sz w:val="28"/>
          <w:szCs w:val="28"/>
        </w:rPr>
        <w:t>труда</w:t>
      </w:r>
      <w:r w:rsidR="00904198">
        <w:rPr>
          <w:color w:val="auto"/>
          <w:sz w:val="28"/>
          <w:szCs w:val="28"/>
        </w:rPr>
        <w:t xml:space="preserve"> </w:t>
      </w:r>
      <w:r w:rsidRPr="00904198">
        <w:rPr>
          <w:color w:val="auto"/>
          <w:sz w:val="28"/>
          <w:szCs w:val="28"/>
        </w:rPr>
        <w:t>работников</w:t>
      </w:r>
      <w:r w:rsidR="00904198">
        <w:rPr>
          <w:color w:val="auto"/>
          <w:sz w:val="28"/>
          <w:szCs w:val="28"/>
        </w:rPr>
        <w:t xml:space="preserve"> </w:t>
      </w:r>
      <w:r w:rsidRPr="00904198">
        <w:rPr>
          <w:color w:val="auto"/>
          <w:sz w:val="28"/>
          <w:szCs w:val="28"/>
        </w:rPr>
        <w:t>торговых</w:t>
      </w:r>
      <w:r w:rsidR="00904198">
        <w:rPr>
          <w:color w:val="auto"/>
          <w:sz w:val="28"/>
          <w:szCs w:val="28"/>
        </w:rPr>
        <w:t xml:space="preserve"> </w:t>
      </w:r>
      <w:r w:rsidRPr="00904198">
        <w:rPr>
          <w:color w:val="auto"/>
          <w:sz w:val="28"/>
          <w:szCs w:val="28"/>
        </w:rPr>
        <w:t>организаций, обеспечении опережающих его темпов роста по сравнению с</w:t>
      </w:r>
      <w:r w:rsidR="00904198">
        <w:rPr>
          <w:color w:val="auto"/>
          <w:sz w:val="28"/>
          <w:szCs w:val="28"/>
        </w:rPr>
        <w:t xml:space="preserve"> </w:t>
      </w:r>
      <w:r w:rsidRPr="00904198">
        <w:rPr>
          <w:color w:val="auto"/>
          <w:sz w:val="28"/>
          <w:szCs w:val="28"/>
        </w:rPr>
        <w:t>темпами роста средней заработной платы.</w:t>
      </w:r>
    </w:p>
    <w:p w:rsidR="007E689D" w:rsidRPr="00904198" w:rsidRDefault="007E689D" w:rsidP="00904198">
      <w:pPr>
        <w:shd w:val="clear" w:color="auto" w:fill="FFFFFF"/>
        <w:ind w:firstLine="720"/>
        <w:rPr>
          <w:color w:val="auto"/>
          <w:sz w:val="28"/>
          <w:szCs w:val="28"/>
        </w:rPr>
      </w:pPr>
      <w:r w:rsidRPr="00904198">
        <w:rPr>
          <w:color w:val="auto"/>
          <w:sz w:val="28"/>
          <w:szCs w:val="28"/>
        </w:rPr>
        <w:t>Немаловажную роль играет качество торгового обслуживания, предполагающие создание максимума удобств для покупателя, хорошие его информирование о товарах, новинках, поступающих в продажу. Качество торгового обслуживания позволяет существенно повысить производительность труда за счет привлечения покупателей, хотя требует дополнительных затрат труда торговых работников.</w:t>
      </w:r>
    </w:p>
    <w:p w:rsidR="007E689D" w:rsidRPr="00904198" w:rsidRDefault="007E689D" w:rsidP="00904198">
      <w:pPr>
        <w:shd w:val="clear" w:color="auto" w:fill="FFFFFF"/>
        <w:ind w:firstLine="720"/>
        <w:rPr>
          <w:color w:val="auto"/>
          <w:sz w:val="28"/>
          <w:szCs w:val="28"/>
        </w:rPr>
      </w:pPr>
      <w:r w:rsidRPr="00904198">
        <w:rPr>
          <w:color w:val="auto"/>
          <w:sz w:val="28"/>
          <w:szCs w:val="28"/>
        </w:rPr>
        <w:t>Повышают производительность труда и одновременно качество торгового обслуживания фактора, облегчающие труд работника торговли, а именно: предварительная расфасовка и упаковка товаров в промышленности, механизация погрузочно-разгрузочных работ, внедрение прогрессивной торговой техники, более широкое применение элементов самообслуживание и т.д.</w:t>
      </w:r>
    </w:p>
    <w:p w:rsidR="007E689D" w:rsidRPr="00904198" w:rsidRDefault="007E689D" w:rsidP="00904198">
      <w:pPr>
        <w:shd w:val="clear" w:color="auto" w:fill="FFFFFF"/>
        <w:ind w:firstLine="720"/>
        <w:rPr>
          <w:color w:val="auto"/>
          <w:sz w:val="28"/>
          <w:szCs w:val="28"/>
        </w:rPr>
      </w:pPr>
      <w:r w:rsidRPr="00904198">
        <w:rPr>
          <w:color w:val="auto"/>
          <w:sz w:val="28"/>
          <w:szCs w:val="28"/>
        </w:rPr>
        <w:t>Очень многое зависит и от личных качеств работников, их квалификации, стажа практической работы. Сказывается на производительности труда уровень мативированности продавцов, специалистов и руководителей торговли. Важным фактором роста производительности</w:t>
      </w:r>
      <w:r w:rsidR="00904198">
        <w:rPr>
          <w:color w:val="auto"/>
          <w:sz w:val="28"/>
          <w:szCs w:val="28"/>
        </w:rPr>
        <w:t xml:space="preserve"> </w:t>
      </w:r>
      <w:r w:rsidRPr="00904198">
        <w:rPr>
          <w:color w:val="auto"/>
          <w:sz w:val="28"/>
          <w:szCs w:val="28"/>
        </w:rPr>
        <w:t>труда</w:t>
      </w:r>
      <w:r w:rsidR="00904198">
        <w:rPr>
          <w:color w:val="auto"/>
          <w:sz w:val="28"/>
          <w:szCs w:val="28"/>
        </w:rPr>
        <w:t xml:space="preserve"> </w:t>
      </w:r>
      <w:r w:rsidRPr="00904198">
        <w:rPr>
          <w:color w:val="auto"/>
          <w:sz w:val="28"/>
          <w:szCs w:val="28"/>
        </w:rPr>
        <w:t>является</w:t>
      </w:r>
      <w:r w:rsidR="00904198">
        <w:rPr>
          <w:color w:val="auto"/>
          <w:sz w:val="28"/>
          <w:szCs w:val="28"/>
        </w:rPr>
        <w:t xml:space="preserve"> </w:t>
      </w:r>
      <w:r w:rsidRPr="00904198">
        <w:rPr>
          <w:color w:val="auto"/>
          <w:sz w:val="28"/>
          <w:szCs w:val="28"/>
        </w:rPr>
        <w:t>рациональная</w:t>
      </w:r>
      <w:r w:rsidR="00904198">
        <w:rPr>
          <w:color w:val="auto"/>
          <w:sz w:val="28"/>
          <w:szCs w:val="28"/>
        </w:rPr>
        <w:t xml:space="preserve"> </w:t>
      </w:r>
      <w:r w:rsidRPr="00904198">
        <w:rPr>
          <w:color w:val="auto"/>
          <w:sz w:val="28"/>
          <w:szCs w:val="28"/>
        </w:rPr>
        <w:t>организация</w:t>
      </w:r>
      <w:r w:rsidR="00904198">
        <w:rPr>
          <w:color w:val="auto"/>
          <w:sz w:val="28"/>
          <w:szCs w:val="28"/>
        </w:rPr>
        <w:t xml:space="preserve"> </w:t>
      </w:r>
      <w:r w:rsidRPr="00904198">
        <w:rPr>
          <w:color w:val="auto"/>
          <w:sz w:val="28"/>
          <w:szCs w:val="28"/>
        </w:rPr>
        <w:t>труда внедрения мероприятий научной организации труда, которая основана на новейших достижениях науки.</w:t>
      </w:r>
    </w:p>
    <w:p w:rsidR="007E689D" w:rsidRPr="00904198" w:rsidRDefault="007E689D" w:rsidP="00904198">
      <w:pPr>
        <w:shd w:val="clear" w:color="auto" w:fill="FFFFFF"/>
        <w:ind w:firstLine="720"/>
        <w:rPr>
          <w:color w:val="auto"/>
          <w:sz w:val="28"/>
          <w:szCs w:val="28"/>
        </w:rPr>
      </w:pPr>
      <w:r w:rsidRPr="00904198">
        <w:rPr>
          <w:color w:val="auto"/>
          <w:sz w:val="28"/>
          <w:szCs w:val="28"/>
        </w:rPr>
        <w:t>Особенностью труда работников торговли является то, что они не производят новые товары, а продают уже произведенные. В результате на производительность их труда сказывается состояние экономики в целом, то есть, развитие уровня производства и международных связей, а также уровня покупательной способности населения.</w:t>
      </w:r>
    </w:p>
    <w:p w:rsidR="007E689D" w:rsidRPr="00904198" w:rsidRDefault="007E689D" w:rsidP="00904198">
      <w:pPr>
        <w:shd w:val="clear" w:color="auto" w:fill="FFFFFF"/>
        <w:ind w:firstLine="720"/>
        <w:rPr>
          <w:color w:val="auto"/>
          <w:sz w:val="28"/>
          <w:szCs w:val="28"/>
        </w:rPr>
      </w:pPr>
      <w:r w:rsidRPr="00904198">
        <w:rPr>
          <w:color w:val="auto"/>
          <w:sz w:val="28"/>
          <w:szCs w:val="28"/>
        </w:rPr>
        <w:t>Операционные и внереализационные расходы оказывают обратное влияние, т.е. при их увеличении уменьшается прибыль, поэтому необходимо стремится к их снижению.</w:t>
      </w:r>
    </w:p>
    <w:p w:rsidR="007E689D" w:rsidRPr="00904198" w:rsidRDefault="007E689D" w:rsidP="00904198">
      <w:pPr>
        <w:shd w:val="clear" w:color="auto" w:fill="FFFFFF"/>
        <w:ind w:firstLine="720"/>
        <w:rPr>
          <w:color w:val="auto"/>
          <w:sz w:val="28"/>
          <w:szCs w:val="28"/>
        </w:rPr>
      </w:pPr>
      <w:r w:rsidRPr="00904198">
        <w:rPr>
          <w:color w:val="auto"/>
          <w:sz w:val="28"/>
          <w:szCs w:val="28"/>
        </w:rPr>
        <w:t>Расширение количества предоставляемых дополнительно услуг и улучшение культуры обслуживания покупателей, предполагающие проведение рекламных акций и консультаций покупателей, даст возможность увеличить долю рынка на 0,5-1,0 %, что повлечет за собой рост доходов и прибыли предприятия.</w:t>
      </w:r>
    </w:p>
    <w:p w:rsidR="007E689D" w:rsidRPr="00904198" w:rsidRDefault="007E689D" w:rsidP="00904198">
      <w:pPr>
        <w:shd w:val="clear" w:color="auto" w:fill="FFFFFF"/>
        <w:ind w:firstLine="720"/>
        <w:rPr>
          <w:color w:val="auto"/>
          <w:sz w:val="28"/>
          <w:szCs w:val="28"/>
        </w:rPr>
      </w:pPr>
      <w:r w:rsidRPr="00904198">
        <w:rPr>
          <w:color w:val="auto"/>
          <w:sz w:val="28"/>
          <w:szCs w:val="28"/>
        </w:rPr>
        <w:t>Для привлечения покупателей в 2007 год универмаг будет придерживаться методов ценовой конкуренции. При одновременном проведении мероприятий по ускорению оборачиваемости товаров это не снизит средний уровень валового дохода, но обеспечит увеличение покупательского потока. За счет наличия нескольких торговых точек, значительных объемов поставок универмаг будет иметь возможность закупать значительные партии товаров со скидкой, что также позволит вести успешно ценовую конкуренцию на рынке.</w:t>
      </w:r>
    </w:p>
    <w:p w:rsidR="007E689D" w:rsidRPr="00904198" w:rsidRDefault="007E689D" w:rsidP="00904198">
      <w:pPr>
        <w:shd w:val="clear" w:color="auto" w:fill="FFFFFF"/>
        <w:ind w:firstLine="720"/>
        <w:rPr>
          <w:color w:val="auto"/>
          <w:sz w:val="28"/>
          <w:szCs w:val="28"/>
        </w:rPr>
      </w:pPr>
      <w:r w:rsidRPr="00904198">
        <w:rPr>
          <w:color w:val="auto"/>
          <w:sz w:val="28"/>
          <w:szCs w:val="28"/>
        </w:rPr>
        <w:t>При выборе каналов товародвижения предприятие будет придерживаться политики ограничения участия посредников. Услугами посреднических структур и оптовой торговли в 2007 году будем пользоваться лишь в случаях поставки товаров, требующих предварительной доработки, подсортировки и упаковки, или при отсутствии возможности закупки товаров, минуя посредническое звено. Это позволит увеличить уровень надбавки в рамках предельного и снизить уровень цен за счет отсутствия оптовой надбавки, а следовательно, привлечь дополнительный контингент покупателей. Структура поставки непродовольственных товаров в универмаг в 2007 году должна составить:</w:t>
      </w:r>
    </w:p>
    <w:p w:rsidR="007E689D" w:rsidRPr="00904198" w:rsidRDefault="007E689D" w:rsidP="00904198">
      <w:pPr>
        <w:shd w:val="clear" w:color="auto" w:fill="FFFFFF"/>
        <w:ind w:firstLine="720"/>
        <w:rPr>
          <w:color w:val="auto"/>
          <w:sz w:val="28"/>
          <w:szCs w:val="28"/>
        </w:rPr>
      </w:pPr>
      <w:r w:rsidRPr="00904198">
        <w:rPr>
          <w:color w:val="auto"/>
          <w:sz w:val="28"/>
          <w:szCs w:val="28"/>
        </w:rPr>
        <w:t>поставки от производителей товаров - 66,5 млрд. руб.</w:t>
      </w:r>
    </w:p>
    <w:p w:rsidR="007E689D" w:rsidRPr="00904198" w:rsidRDefault="007E689D" w:rsidP="00904198">
      <w:pPr>
        <w:shd w:val="clear" w:color="auto" w:fill="FFFFFF"/>
        <w:ind w:firstLine="720"/>
        <w:rPr>
          <w:color w:val="auto"/>
          <w:sz w:val="28"/>
          <w:szCs w:val="28"/>
        </w:rPr>
      </w:pPr>
      <w:r w:rsidRPr="00904198">
        <w:rPr>
          <w:color w:val="auto"/>
          <w:sz w:val="28"/>
          <w:szCs w:val="28"/>
        </w:rPr>
        <w:t>поставки от оптовых баз - 1,52 млрд. руб.</w:t>
      </w:r>
    </w:p>
    <w:p w:rsidR="007E689D" w:rsidRPr="00904198" w:rsidRDefault="007E689D" w:rsidP="00904198">
      <w:pPr>
        <w:shd w:val="clear" w:color="auto" w:fill="FFFFFF"/>
        <w:ind w:firstLine="720"/>
        <w:rPr>
          <w:color w:val="auto"/>
          <w:sz w:val="28"/>
          <w:szCs w:val="28"/>
        </w:rPr>
      </w:pPr>
      <w:r w:rsidRPr="00904198">
        <w:rPr>
          <w:color w:val="auto"/>
          <w:sz w:val="28"/>
          <w:szCs w:val="28"/>
        </w:rPr>
        <w:t>поставки от прочих поставщиков - 26,98 млрд. руб.</w:t>
      </w:r>
    </w:p>
    <w:p w:rsidR="007E689D" w:rsidRPr="00904198" w:rsidRDefault="007E689D" w:rsidP="00904198">
      <w:pPr>
        <w:shd w:val="clear" w:color="auto" w:fill="FFFFFF"/>
        <w:ind w:firstLine="720"/>
        <w:rPr>
          <w:color w:val="auto"/>
          <w:sz w:val="28"/>
          <w:szCs w:val="28"/>
        </w:rPr>
      </w:pPr>
      <w:r w:rsidRPr="00904198">
        <w:rPr>
          <w:color w:val="auto"/>
          <w:sz w:val="28"/>
          <w:szCs w:val="28"/>
        </w:rPr>
        <w:t>В целях активизации и стимулирования продаж предприятие планирует использовать рекламу, связи с общественностью и другие методы.</w:t>
      </w:r>
    </w:p>
    <w:p w:rsidR="007E689D" w:rsidRPr="00904198" w:rsidRDefault="007E689D" w:rsidP="00904198">
      <w:pPr>
        <w:shd w:val="clear" w:color="auto" w:fill="FFFFFF"/>
        <w:ind w:firstLine="720"/>
        <w:rPr>
          <w:color w:val="auto"/>
          <w:sz w:val="28"/>
          <w:szCs w:val="28"/>
        </w:rPr>
      </w:pPr>
      <w:r w:rsidRPr="00904198">
        <w:rPr>
          <w:color w:val="auto"/>
          <w:sz w:val="28"/>
          <w:szCs w:val="28"/>
        </w:rPr>
        <w:t>При проведении рекламных кампаний будут использоваться в основном</w:t>
      </w:r>
      <w:r w:rsidR="00904198">
        <w:rPr>
          <w:color w:val="auto"/>
          <w:sz w:val="28"/>
          <w:szCs w:val="28"/>
        </w:rPr>
        <w:t xml:space="preserve"> </w:t>
      </w:r>
      <w:r w:rsidRPr="00904198">
        <w:rPr>
          <w:color w:val="auto"/>
          <w:sz w:val="28"/>
          <w:szCs w:val="28"/>
        </w:rPr>
        <w:t>не дорогостоящие</w:t>
      </w:r>
      <w:r w:rsidR="00904198">
        <w:rPr>
          <w:color w:val="auto"/>
          <w:sz w:val="28"/>
          <w:szCs w:val="28"/>
        </w:rPr>
        <w:t xml:space="preserve"> </w:t>
      </w:r>
      <w:r w:rsidRPr="00904198">
        <w:rPr>
          <w:color w:val="auto"/>
          <w:sz w:val="28"/>
          <w:szCs w:val="28"/>
        </w:rPr>
        <w:t>источники</w:t>
      </w:r>
      <w:r w:rsidR="00904198">
        <w:rPr>
          <w:color w:val="auto"/>
          <w:sz w:val="28"/>
          <w:szCs w:val="28"/>
        </w:rPr>
        <w:t xml:space="preserve"> </w:t>
      </w:r>
      <w:r w:rsidRPr="00904198">
        <w:rPr>
          <w:color w:val="auto"/>
          <w:sz w:val="28"/>
          <w:szCs w:val="28"/>
        </w:rPr>
        <w:t>информации,</w:t>
      </w:r>
      <w:r w:rsidR="00904198">
        <w:rPr>
          <w:color w:val="auto"/>
          <w:sz w:val="28"/>
          <w:szCs w:val="28"/>
        </w:rPr>
        <w:t xml:space="preserve"> </w:t>
      </w:r>
      <w:r w:rsidRPr="00904198">
        <w:rPr>
          <w:color w:val="auto"/>
          <w:sz w:val="28"/>
          <w:szCs w:val="28"/>
        </w:rPr>
        <w:t>щиты,</w:t>
      </w:r>
      <w:r w:rsidR="00904198">
        <w:rPr>
          <w:color w:val="auto"/>
          <w:sz w:val="28"/>
          <w:szCs w:val="28"/>
        </w:rPr>
        <w:t xml:space="preserve"> </w:t>
      </w:r>
      <w:r w:rsidRPr="00904198">
        <w:rPr>
          <w:color w:val="auto"/>
          <w:sz w:val="28"/>
          <w:szCs w:val="28"/>
        </w:rPr>
        <w:t>устные консультации, реклама по радио и в прессе. Предельный размер расходов на рекламу будет ограничен 1% от получаемых валовых доходов, но с обязательным соизмерением понесенных затрат с получаемым результатом.</w:t>
      </w:r>
    </w:p>
    <w:p w:rsidR="007E689D" w:rsidRPr="00904198" w:rsidRDefault="007E689D" w:rsidP="00904198">
      <w:pPr>
        <w:shd w:val="clear" w:color="auto" w:fill="FFFFFF"/>
        <w:ind w:firstLine="720"/>
        <w:rPr>
          <w:color w:val="auto"/>
          <w:sz w:val="28"/>
          <w:szCs w:val="28"/>
        </w:rPr>
      </w:pPr>
      <w:r w:rsidRPr="00904198">
        <w:rPr>
          <w:color w:val="auto"/>
          <w:sz w:val="28"/>
          <w:szCs w:val="28"/>
        </w:rPr>
        <w:t>В целях активизации торговли, увеличения объемов продаж, а также изучения покупательского спроса организовать и провести в 2007 году не менее 475 рекламных мероприятий и дегустаций продовольственных товаров, из них в демонстрационном зале 49 показов моделей и образцов товаров, в том числе по группам товаров:</w:t>
      </w:r>
    </w:p>
    <w:p w:rsidR="007E689D" w:rsidRPr="00904198" w:rsidRDefault="007E689D" w:rsidP="00904198">
      <w:pPr>
        <w:shd w:val="clear" w:color="auto" w:fill="FFFFFF"/>
        <w:ind w:firstLine="720"/>
        <w:rPr>
          <w:color w:val="auto"/>
          <w:sz w:val="28"/>
          <w:szCs w:val="28"/>
        </w:rPr>
      </w:pPr>
      <w:r w:rsidRPr="00904198">
        <w:rPr>
          <w:color w:val="auto"/>
          <w:sz w:val="28"/>
          <w:szCs w:val="28"/>
        </w:rPr>
        <w:t>Швейные товары- 20 (в т.ч. в демзале - 17)</w:t>
      </w:r>
    </w:p>
    <w:p w:rsidR="007E689D" w:rsidRPr="00904198" w:rsidRDefault="007E689D" w:rsidP="00904198">
      <w:pPr>
        <w:shd w:val="clear" w:color="auto" w:fill="FFFFFF"/>
        <w:ind w:firstLine="720"/>
        <w:rPr>
          <w:color w:val="auto"/>
          <w:sz w:val="28"/>
          <w:szCs w:val="28"/>
        </w:rPr>
      </w:pPr>
      <w:r w:rsidRPr="00904198">
        <w:rPr>
          <w:color w:val="auto"/>
          <w:sz w:val="28"/>
          <w:szCs w:val="28"/>
        </w:rPr>
        <w:t>Трикотажные товары</w:t>
      </w:r>
      <w:r w:rsidR="00904198">
        <w:rPr>
          <w:color w:val="auto"/>
          <w:sz w:val="28"/>
          <w:szCs w:val="28"/>
        </w:rPr>
        <w:t xml:space="preserve"> </w:t>
      </w:r>
      <w:r w:rsidRPr="00904198">
        <w:rPr>
          <w:color w:val="auto"/>
          <w:sz w:val="28"/>
          <w:szCs w:val="28"/>
        </w:rPr>
        <w:t>- 20 (в т.ч. в демзале -13)</w:t>
      </w:r>
    </w:p>
    <w:p w:rsidR="007E689D" w:rsidRPr="00904198" w:rsidRDefault="007E689D" w:rsidP="00904198">
      <w:pPr>
        <w:shd w:val="clear" w:color="auto" w:fill="FFFFFF"/>
        <w:ind w:firstLine="720"/>
        <w:rPr>
          <w:color w:val="auto"/>
          <w:sz w:val="28"/>
          <w:szCs w:val="28"/>
        </w:rPr>
      </w:pPr>
      <w:r w:rsidRPr="00904198">
        <w:rPr>
          <w:color w:val="auto"/>
          <w:sz w:val="28"/>
          <w:szCs w:val="28"/>
        </w:rPr>
        <w:t>Обувь- 20 (в т.ч. в демзале - 3)</w:t>
      </w:r>
    </w:p>
    <w:p w:rsidR="007E689D" w:rsidRPr="00904198" w:rsidRDefault="007E689D" w:rsidP="00904198">
      <w:pPr>
        <w:shd w:val="clear" w:color="auto" w:fill="FFFFFF"/>
        <w:ind w:firstLine="720"/>
        <w:rPr>
          <w:color w:val="auto"/>
          <w:sz w:val="28"/>
          <w:szCs w:val="28"/>
        </w:rPr>
      </w:pPr>
      <w:r w:rsidRPr="00904198">
        <w:rPr>
          <w:color w:val="auto"/>
          <w:sz w:val="28"/>
          <w:szCs w:val="28"/>
        </w:rPr>
        <w:t>Текстильные товары</w:t>
      </w:r>
      <w:r w:rsidR="00904198">
        <w:rPr>
          <w:color w:val="auto"/>
          <w:sz w:val="28"/>
          <w:szCs w:val="28"/>
        </w:rPr>
        <w:t xml:space="preserve"> </w:t>
      </w:r>
      <w:r w:rsidRPr="00904198">
        <w:rPr>
          <w:color w:val="auto"/>
          <w:sz w:val="28"/>
          <w:szCs w:val="28"/>
        </w:rPr>
        <w:t>- 35 ( в т.ч. демзале</w:t>
      </w:r>
      <w:r w:rsidR="00904198">
        <w:rPr>
          <w:color w:val="auto"/>
          <w:sz w:val="28"/>
          <w:szCs w:val="28"/>
        </w:rPr>
        <w:t xml:space="preserve"> </w:t>
      </w:r>
      <w:r w:rsidRPr="00904198">
        <w:rPr>
          <w:color w:val="auto"/>
          <w:sz w:val="28"/>
          <w:szCs w:val="28"/>
        </w:rPr>
        <w:t>- 2)</w:t>
      </w:r>
    </w:p>
    <w:p w:rsidR="007E689D" w:rsidRPr="00904198" w:rsidRDefault="007E689D" w:rsidP="00904198">
      <w:pPr>
        <w:shd w:val="clear" w:color="auto" w:fill="FFFFFF"/>
        <w:ind w:firstLine="720"/>
        <w:rPr>
          <w:color w:val="auto"/>
          <w:sz w:val="28"/>
          <w:szCs w:val="28"/>
        </w:rPr>
      </w:pPr>
      <w:r w:rsidRPr="00904198">
        <w:rPr>
          <w:color w:val="auto"/>
          <w:sz w:val="28"/>
          <w:szCs w:val="28"/>
        </w:rPr>
        <w:t>Галантерея- 45 (в т.ч. демзале</w:t>
      </w:r>
      <w:r w:rsidR="00904198">
        <w:rPr>
          <w:color w:val="auto"/>
          <w:sz w:val="28"/>
          <w:szCs w:val="28"/>
        </w:rPr>
        <w:t xml:space="preserve"> </w:t>
      </w:r>
      <w:r w:rsidRPr="00904198">
        <w:rPr>
          <w:color w:val="auto"/>
          <w:sz w:val="28"/>
          <w:szCs w:val="28"/>
        </w:rPr>
        <w:t>- 5)</w:t>
      </w:r>
    </w:p>
    <w:p w:rsidR="007E689D" w:rsidRPr="00904198" w:rsidRDefault="007E689D" w:rsidP="00904198">
      <w:pPr>
        <w:shd w:val="clear" w:color="auto" w:fill="FFFFFF"/>
        <w:ind w:firstLine="720"/>
        <w:rPr>
          <w:color w:val="auto"/>
          <w:sz w:val="28"/>
          <w:szCs w:val="28"/>
        </w:rPr>
      </w:pPr>
      <w:r w:rsidRPr="00904198">
        <w:rPr>
          <w:color w:val="auto"/>
          <w:sz w:val="28"/>
          <w:szCs w:val="28"/>
        </w:rPr>
        <w:t>Хозтовары- 20 (в т.ч. в демзале - 4)</w:t>
      </w:r>
    </w:p>
    <w:p w:rsidR="007E689D" w:rsidRPr="00904198" w:rsidRDefault="007E689D" w:rsidP="00904198">
      <w:pPr>
        <w:shd w:val="clear" w:color="auto" w:fill="FFFFFF"/>
        <w:ind w:firstLine="720"/>
        <w:rPr>
          <w:color w:val="auto"/>
          <w:sz w:val="28"/>
          <w:szCs w:val="28"/>
        </w:rPr>
      </w:pPr>
      <w:r w:rsidRPr="00904198">
        <w:rPr>
          <w:color w:val="auto"/>
          <w:sz w:val="28"/>
          <w:szCs w:val="28"/>
        </w:rPr>
        <w:t>Культтовары-.20 (в т.ч. в демзале - 3)</w:t>
      </w:r>
    </w:p>
    <w:p w:rsidR="007E689D" w:rsidRPr="00904198" w:rsidRDefault="007E689D" w:rsidP="00904198">
      <w:pPr>
        <w:shd w:val="clear" w:color="auto" w:fill="FFFFFF"/>
        <w:ind w:firstLine="720"/>
        <w:rPr>
          <w:color w:val="auto"/>
          <w:sz w:val="28"/>
          <w:szCs w:val="28"/>
        </w:rPr>
      </w:pPr>
      <w:r w:rsidRPr="00904198">
        <w:rPr>
          <w:color w:val="auto"/>
          <w:sz w:val="28"/>
          <w:szCs w:val="28"/>
        </w:rPr>
        <w:t>Спорттовары- 5 (в т.ч. в демзале</w:t>
      </w:r>
      <w:r w:rsidR="00904198">
        <w:rPr>
          <w:color w:val="auto"/>
          <w:sz w:val="28"/>
          <w:szCs w:val="28"/>
        </w:rPr>
        <w:t xml:space="preserve"> </w:t>
      </w:r>
      <w:r w:rsidRPr="00904198">
        <w:rPr>
          <w:color w:val="auto"/>
          <w:sz w:val="28"/>
          <w:szCs w:val="28"/>
        </w:rPr>
        <w:t>-2)</w:t>
      </w:r>
    </w:p>
    <w:p w:rsidR="007E689D" w:rsidRPr="00904198" w:rsidRDefault="007E689D" w:rsidP="00904198">
      <w:pPr>
        <w:shd w:val="clear" w:color="auto" w:fill="FFFFFF"/>
        <w:ind w:firstLine="720"/>
        <w:rPr>
          <w:color w:val="auto"/>
          <w:sz w:val="28"/>
          <w:szCs w:val="28"/>
        </w:rPr>
      </w:pPr>
      <w:r w:rsidRPr="00904198">
        <w:rPr>
          <w:color w:val="auto"/>
          <w:sz w:val="28"/>
          <w:szCs w:val="28"/>
        </w:rPr>
        <w:t>Дегустации продовольственных товаров - 25</w:t>
      </w:r>
    </w:p>
    <w:p w:rsidR="007E689D" w:rsidRPr="00904198" w:rsidRDefault="007E689D" w:rsidP="00904198">
      <w:pPr>
        <w:shd w:val="clear" w:color="auto" w:fill="FFFFFF"/>
        <w:ind w:firstLine="720"/>
        <w:rPr>
          <w:color w:val="auto"/>
          <w:sz w:val="28"/>
          <w:szCs w:val="28"/>
        </w:rPr>
      </w:pPr>
      <w:r w:rsidRPr="00904198">
        <w:rPr>
          <w:color w:val="auto"/>
          <w:sz w:val="28"/>
          <w:szCs w:val="28"/>
        </w:rPr>
        <w:t>Данные мероприятия проводятся совместно с промышленными предприятиями.</w:t>
      </w:r>
    </w:p>
    <w:p w:rsidR="007E689D" w:rsidRPr="00904198" w:rsidRDefault="007E689D" w:rsidP="00904198">
      <w:pPr>
        <w:shd w:val="clear" w:color="auto" w:fill="FFFFFF"/>
        <w:ind w:firstLine="720"/>
        <w:rPr>
          <w:color w:val="auto"/>
          <w:sz w:val="28"/>
          <w:szCs w:val="28"/>
        </w:rPr>
      </w:pPr>
      <w:r w:rsidRPr="00904198">
        <w:rPr>
          <w:color w:val="auto"/>
          <w:sz w:val="28"/>
          <w:szCs w:val="28"/>
        </w:rPr>
        <w:t>При использовании политики стимулирования сбыта среди применяемых средств предполагаются: расширение системы продажи по безналичному расчету, расширение совместной работы с банками по продаже товаров в кредит, премии при покупке большого количества товара или скидка; проведение рекламных акций, вручение призов и т.д. Основными направлениями проводимой политики по связям с общественностью будут покупательские конференции для покупателей, встречи с изготовителями и поставщиками товаров и т.д. Ввиду ограниченности средств все мероприятия будут проводиться силами специалистов предприятия с привлечением представителей промышленности.</w:t>
      </w:r>
    </w:p>
    <w:p w:rsidR="007E689D" w:rsidRPr="00904198" w:rsidRDefault="007E689D" w:rsidP="00904198">
      <w:pPr>
        <w:shd w:val="clear" w:color="auto" w:fill="FFFFFF"/>
        <w:ind w:firstLine="720"/>
        <w:rPr>
          <w:color w:val="auto"/>
          <w:sz w:val="28"/>
          <w:szCs w:val="28"/>
        </w:rPr>
      </w:pPr>
      <w:r w:rsidRPr="00904198">
        <w:rPr>
          <w:color w:val="auto"/>
          <w:sz w:val="28"/>
          <w:szCs w:val="28"/>
        </w:rPr>
        <w:t>В целях более полного удовлетворения покупательского спроса на</w:t>
      </w:r>
      <w:r w:rsidR="00904198">
        <w:rPr>
          <w:color w:val="auto"/>
          <w:sz w:val="28"/>
          <w:szCs w:val="28"/>
        </w:rPr>
        <w:t xml:space="preserve"> </w:t>
      </w:r>
      <w:r w:rsidRPr="00904198">
        <w:rPr>
          <w:color w:val="auto"/>
          <w:sz w:val="28"/>
          <w:szCs w:val="28"/>
        </w:rPr>
        <w:t>товары и услуги, обеспечения должной культуры обслуживания населения, а</w:t>
      </w:r>
      <w:r w:rsidR="00904198">
        <w:rPr>
          <w:color w:val="auto"/>
          <w:sz w:val="28"/>
          <w:szCs w:val="28"/>
        </w:rPr>
        <w:t xml:space="preserve"> </w:t>
      </w:r>
      <w:r w:rsidRPr="00904198">
        <w:rPr>
          <w:color w:val="auto"/>
          <w:sz w:val="28"/>
          <w:szCs w:val="28"/>
        </w:rPr>
        <w:t>также увеличения реализации товаров и услуг в 2007 году на предприятии</w:t>
      </w:r>
      <w:r w:rsidR="00904198">
        <w:rPr>
          <w:color w:val="auto"/>
          <w:sz w:val="28"/>
          <w:szCs w:val="28"/>
        </w:rPr>
        <w:t xml:space="preserve"> </w:t>
      </w:r>
      <w:r w:rsidRPr="00904198">
        <w:rPr>
          <w:color w:val="auto"/>
          <w:sz w:val="28"/>
          <w:szCs w:val="28"/>
        </w:rPr>
        <w:t>будут проведены следующие мероприятия совершенствования торгово-технологического процесса, путём закупа и установки более 260</w:t>
      </w:r>
      <w:r w:rsidR="00904198">
        <w:rPr>
          <w:color w:val="auto"/>
          <w:sz w:val="28"/>
          <w:szCs w:val="28"/>
        </w:rPr>
        <w:t xml:space="preserve"> </w:t>
      </w:r>
      <w:r w:rsidRPr="00904198">
        <w:rPr>
          <w:color w:val="auto"/>
          <w:sz w:val="28"/>
          <w:szCs w:val="28"/>
        </w:rPr>
        <w:t>единиц</w:t>
      </w:r>
      <w:r w:rsidR="006204F1">
        <w:rPr>
          <w:color w:val="auto"/>
          <w:sz w:val="28"/>
          <w:szCs w:val="28"/>
        </w:rPr>
        <w:t xml:space="preserve"> </w:t>
      </w:r>
      <w:r w:rsidRPr="00904198">
        <w:rPr>
          <w:color w:val="auto"/>
          <w:sz w:val="28"/>
          <w:szCs w:val="28"/>
        </w:rPr>
        <w:t>современного</w:t>
      </w:r>
      <w:r w:rsidR="006204F1">
        <w:rPr>
          <w:color w:val="auto"/>
          <w:sz w:val="28"/>
          <w:szCs w:val="28"/>
        </w:rPr>
        <w:t xml:space="preserve"> </w:t>
      </w:r>
      <w:r w:rsidRPr="00904198">
        <w:rPr>
          <w:color w:val="auto"/>
          <w:sz w:val="28"/>
          <w:szCs w:val="28"/>
        </w:rPr>
        <w:t>торгового</w:t>
      </w:r>
      <w:r w:rsidR="00904198">
        <w:rPr>
          <w:color w:val="auto"/>
          <w:sz w:val="28"/>
          <w:szCs w:val="28"/>
        </w:rPr>
        <w:t xml:space="preserve"> </w:t>
      </w:r>
      <w:r w:rsidRPr="00904198">
        <w:rPr>
          <w:color w:val="auto"/>
          <w:sz w:val="28"/>
          <w:szCs w:val="28"/>
        </w:rPr>
        <w:t>оборудования</w:t>
      </w:r>
      <w:r w:rsidR="00904198">
        <w:rPr>
          <w:color w:val="auto"/>
          <w:sz w:val="28"/>
          <w:szCs w:val="28"/>
        </w:rPr>
        <w:t xml:space="preserve"> </w:t>
      </w:r>
      <w:r w:rsidRPr="00904198">
        <w:rPr>
          <w:color w:val="auto"/>
          <w:sz w:val="28"/>
          <w:szCs w:val="28"/>
        </w:rPr>
        <w:t>в</w:t>
      </w:r>
      <w:r w:rsidR="00904198">
        <w:rPr>
          <w:color w:val="auto"/>
          <w:sz w:val="28"/>
          <w:szCs w:val="28"/>
        </w:rPr>
        <w:t xml:space="preserve"> </w:t>
      </w:r>
      <w:r w:rsidRPr="00904198">
        <w:rPr>
          <w:color w:val="auto"/>
          <w:sz w:val="28"/>
          <w:szCs w:val="28"/>
        </w:rPr>
        <w:t>структурных</w:t>
      </w:r>
      <w:r w:rsidR="006204F1">
        <w:rPr>
          <w:color w:val="auto"/>
          <w:sz w:val="28"/>
          <w:szCs w:val="28"/>
        </w:rPr>
        <w:t xml:space="preserve"> </w:t>
      </w:r>
      <w:r w:rsidRPr="00904198">
        <w:rPr>
          <w:color w:val="auto"/>
          <w:sz w:val="28"/>
          <w:szCs w:val="28"/>
        </w:rPr>
        <w:t>подразделениях на сумму около 275 млн. рублей; организация продажи мужского белья методом самообслуживания; замена платёжных терминалов для обслуживания покупателей-держателей пластиковых карточек «Еврокарт/Мастеркарт», «Маэстро», «Виза» и «Виза электрон» на более</w:t>
      </w:r>
      <w:r w:rsidR="00904198">
        <w:rPr>
          <w:color w:val="auto"/>
          <w:sz w:val="28"/>
          <w:szCs w:val="28"/>
        </w:rPr>
        <w:t xml:space="preserve"> </w:t>
      </w:r>
      <w:r w:rsidRPr="00904198">
        <w:rPr>
          <w:color w:val="auto"/>
          <w:sz w:val="28"/>
          <w:szCs w:val="28"/>
        </w:rPr>
        <w:t>современные</w:t>
      </w:r>
      <w:r w:rsidR="00904198">
        <w:rPr>
          <w:color w:val="auto"/>
          <w:sz w:val="28"/>
          <w:szCs w:val="28"/>
        </w:rPr>
        <w:t xml:space="preserve"> </w:t>
      </w:r>
      <w:r w:rsidRPr="00904198">
        <w:rPr>
          <w:color w:val="auto"/>
          <w:sz w:val="28"/>
          <w:szCs w:val="28"/>
        </w:rPr>
        <w:t>и</w:t>
      </w:r>
      <w:r w:rsidR="00904198">
        <w:rPr>
          <w:color w:val="auto"/>
          <w:sz w:val="28"/>
          <w:szCs w:val="28"/>
        </w:rPr>
        <w:t xml:space="preserve"> </w:t>
      </w:r>
      <w:r w:rsidRPr="00904198">
        <w:rPr>
          <w:color w:val="auto"/>
          <w:sz w:val="28"/>
          <w:szCs w:val="28"/>
        </w:rPr>
        <w:t>обеспечение</w:t>
      </w:r>
      <w:r w:rsidR="00904198">
        <w:rPr>
          <w:color w:val="auto"/>
          <w:sz w:val="28"/>
          <w:szCs w:val="28"/>
        </w:rPr>
        <w:t xml:space="preserve"> </w:t>
      </w:r>
      <w:r w:rsidRPr="00904198">
        <w:rPr>
          <w:color w:val="auto"/>
          <w:sz w:val="28"/>
          <w:szCs w:val="28"/>
        </w:rPr>
        <w:t>их установки в каждой секции.</w:t>
      </w:r>
    </w:p>
    <w:p w:rsidR="007E689D" w:rsidRPr="00904198" w:rsidRDefault="007E689D" w:rsidP="00904198">
      <w:pPr>
        <w:shd w:val="clear" w:color="auto" w:fill="FFFFFF"/>
        <w:ind w:firstLine="720"/>
        <w:rPr>
          <w:color w:val="auto"/>
          <w:sz w:val="28"/>
          <w:szCs w:val="28"/>
        </w:rPr>
      </w:pPr>
    </w:p>
    <w:p w:rsidR="007E689D" w:rsidRPr="00904198" w:rsidRDefault="006204F1" w:rsidP="006204F1">
      <w:pPr>
        <w:ind w:firstLine="720"/>
        <w:jc w:val="center"/>
        <w:rPr>
          <w:color w:val="auto"/>
          <w:sz w:val="28"/>
          <w:szCs w:val="28"/>
        </w:rPr>
      </w:pPr>
      <w:r>
        <w:rPr>
          <w:color w:val="auto"/>
          <w:sz w:val="28"/>
          <w:szCs w:val="28"/>
        </w:rPr>
        <w:br w:type="page"/>
      </w:r>
      <w:r w:rsidR="007E689D" w:rsidRPr="00904198">
        <w:rPr>
          <w:color w:val="auto"/>
          <w:sz w:val="28"/>
          <w:szCs w:val="28"/>
        </w:rPr>
        <w:t>5.</w:t>
      </w:r>
      <w:r>
        <w:rPr>
          <w:color w:val="auto"/>
          <w:sz w:val="28"/>
          <w:szCs w:val="28"/>
        </w:rPr>
        <w:t xml:space="preserve"> </w:t>
      </w:r>
      <w:r w:rsidR="007E689D" w:rsidRPr="00904198">
        <w:rPr>
          <w:color w:val="auto"/>
          <w:sz w:val="28"/>
          <w:szCs w:val="28"/>
        </w:rPr>
        <w:t>Прогнозирование основных показателей хозяйственной деятельности</w:t>
      </w:r>
    </w:p>
    <w:p w:rsidR="007E689D" w:rsidRPr="00904198" w:rsidRDefault="007E689D" w:rsidP="00904198">
      <w:pPr>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Для составления плана-прогноза на следующий год необходим расчет основных показателей по определенным методикам.</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Таблица №30. Прогнозные показатели на следующий год</w:t>
      </w:r>
    </w:p>
    <w:tbl>
      <w:tblPr>
        <w:tblStyle w:val="ad"/>
        <w:tblW w:w="9072" w:type="dxa"/>
        <w:tblInd w:w="250" w:type="dxa"/>
        <w:tblLayout w:type="fixed"/>
        <w:tblLook w:val="0000" w:firstRow="0" w:lastRow="0" w:firstColumn="0" w:lastColumn="0" w:noHBand="0" w:noVBand="0"/>
      </w:tblPr>
      <w:tblGrid>
        <w:gridCol w:w="2835"/>
        <w:gridCol w:w="1701"/>
        <w:gridCol w:w="1134"/>
        <w:gridCol w:w="1134"/>
        <w:gridCol w:w="992"/>
        <w:gridCol w:w="1276"/>
      </w:tblGrid>
      <w:tr w:rsidR="007E689D" w:rsidRPr="00904198">
        <w:trPr>
          <w:trHeight w:hRule="exact" w:val="749"/>
        </w:trPr>
        <w:tc>
          <w:tcPr>
            <w:tcW w:w="2835" w:type="dxa"/>
          </w:tcPr>
          <w:p w:rsidR="007E689D" w:rsidRPr="00904198" w:rsidRDefault="007E689D" w:rsidP="006204F1">
            <w:r w:rsidRPr="00904198">
              <w:t>Показатели</w:t>
            </w:r>
          </w:p>
        </w:tc>
        <w:tc>
          <w:tcPr>
            <w:tcW w:w="1701" w:type="dxa"/>
          </w:tcPr>
          <w:p w:rsidR="007E689D" w:rsidRPr="00904198" w:rsidRDefault="007E689D" w:rsidP="006204F1">
            <w:r w:rsidRPr="00904198">
              <w:t>Ожид.2006г.</w:t>
            </w:r>
          </w:p>
        </w:tc>
        <w:tc>
          <w:tcPr>
            <w:tcW w:w="1134" w:type="dxa"/>
          </w:tcPr>
          <w:p w:rsidR="007E689D" w:rsidRPr="00904198" w:rsidRDefault="007E689D" w:rsidP="006204F1">
            <w:r w:rsidRPr="00904198">
              <w:t>Факт</w:t>
            </w:r>
          </w:p>
          <w:p w:rsidR="007E689D" w:rsidRPr="00904198" w:rsidRDefault="007E689D" w:rsidP="006204F1">
            <w:r w:rsidRPr="00904198">
              <w:t>2005г.</w:t>
            </w:r>
          </w:p>
        </w:tc>
        <w:tc>
          <w:tcPr>
            <w:tcW w:w="1134" w:type="dxa"/>
          </w:tcPr>
          <w:p w:rsidR="007E689D" w:rsidRPr="00904198" w:rsidRDefault="007E689D" w:rsidP="006204F1">
            <w:r w:rsidRPr="00904198">
              <w:t>Факт 2004г.</w:t>
            </w:r>
          </w:p>
        </w:tc>
        <w:tc>
          <w:tcPr>
            <w:tcW w:w="992" w:type="dxa"/>
          </w:tcPr>
          <w:p w:rsidR="007E689D" w:rsidRPr="00904198" w:rsidRDefault="007E689D" w:rsidP="006204F1">
            <w:r w:rsidRPr="00904198">
              <w:t>Ср.темп роста,%</w:t>
            </w:r>
          </w:p>
        </w:tc>
        <w:tc>
          <w:tcPr>
            <w:tcW w:w="1276" w:type="dxa"/>
          </w:tcPr>
          <w:p w:rsidR="007E689D" w:rsidRPr="00904198" w:rsidRDefault="007E689D" w:rsidP="006204F1">
            <w:r w:rsidRPr="00904198">
              <w:t>Прогноз 2007г.</w:t>
            </w:r>
          </w:p>
        </w:tc>
      </w:tr>
      <w:tr w:rsidR="007E689D" w:rsidRPr="00904198">
        <w:trPr>
          <w:trHeight w:hRule="exact" w:val="427"/>
        </w:trPr>
        <w:tc>
          <w:tcPr>
            <w:tcW w:w="2835" w:type="dxa"/>
          </w:tcPr>
          <w:p w:rsidR="007E689D" w:rsidRPr="00904198" w:rsidRDefault="007E689D" w:rsidP="006204F1">
            <w:r w:rsidRPr="00904198">
              <w:t>Выручка от реализации</w:t>
            </w:r>
          </w:p>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p w:rsidR="007E689D" w:rsidRPr="00904198" w:rsidRDefault="007E689D" w:rsidP="006204F1">
            <w:r w:rsidRPr="00904198">
              <w:t>Реализации</w:t>
            </w:r>
          </w:p>
        </w:tc>
        <w:tc>
          <w:tcPr>
            <w:tcW w:w="1701" w:type="dxa"/>
          </w:tcPr>
          <w:p w:rsidR="007E689D" w:rsidRPr="00904198" w:rsidRDefault="007E689D" w:rsidP="006204F1">
            <w:r w:rsidRPr="00904198">
              <w:t>110788</w:t>
            </w:r>
          </w:p>
        </w:tc>
        <w:tc>
          <w:tcPr>
            <w:tcW w:w="1134" w:type="dxa"/>
          </w:tcPr>
          <w:p w:rsidR="007E689D" w:rsidRPr="00904198" w:rsidRDefault="007E689D" w:rsidP="006204F1">
            <w:r w:rsidRPr="00904198">
              <w:t>96896</w:t>
            </w:r>
          </w:p>
        </w:tc>
        <w:tc>
          <w:tcPr>
            <w:tcW w:w="1134" w:type="dxa"/>
          </w:tcPr>
          <w:p w:rsidR="007E689D" w:rsidRPr="00904198" w:rsidRDefault="007E689D" w:rsidP="006204F1">
            <w:r w:rsidRPr="00904198">
              <w:t>79813</w:t>
            </w:r>
          </w:p>
        </w:tc>
        <w:tc>
          <w:tcPr>
            <w:tcW w:w="992" w:type="dxa"/>
          </w:tcPr>
          <w:p w:rsidR="007E689D" w:rsidRPr="00904198" w:rsidRDefault="007E689D" w:rsidP="006204F1">
            <w:r w:rsidRPr="00904198">
              <w:t>117</w:t>
            </w:r>
          </w:p>
        </w:tc>
        <w:tc>
          <w:tcPr>
            <w:tcW w:w="1276" w:type="dxa"/>
          </w:tcPr>
          <w:p w:rsidR="007E689D" w:rsidRPr="00904198" w:rsidRDefault="007E689D" w:rsidP="006204F1">
            <w:r w:rsidRPr="00904198">
              <w:t>129622</w:t>
            </w:r>
          </w:p>
        </w:tc>
      </w:tr>
      <w:tr w:rsidR="007E689D" w:rsidRPr="00904198">
        <w:trPr>
          <w:trHeight w:hRule="exact" w:val="365"/>
        </w:trPr>
        <w:tc>
          <w:tcPr>
            <w:tcW w:w="2835" w:type="dxa"/>
          </w:tcPr>
          <w:p w:rsidR="007E689D" w:rsidRPr="00904198" w:rsidRDefault="007E689D" w:rsidP="006204F1">
            <w:r w:rsidRPr="00904198">
              <w:t>Прибыль от реализации</w:t>
            </w:r>
          </w:p>
        </w:tc>
        <w:tc>
          <w:tcPr>
            <w:tcW w:w="1701" w:type="dxa"/>
          </w:tcPr>
          <w:p w:rsidR="007E689D" w:rsidRPr="00904198" w:rsidRDefault="007E689D" w:rsidP="006204F1">
            <w:r w:rsidRPr="00904198">
              <w:t>4031</w:t>
            </w:r>
          </w:p>
        </w:tc>
        <w:tc>
          <w:tcPr>
            <w:tcW w:w="1134" w:type="dxa"/>
          </w:tcPr>
          <w:p w:rsidR="007E689D" w:rsidRPr="00904198" w:rsidRDefault="007E689D" w:rsidP="006204F1">
            <w:r w:rsidRPr="00904198">
              <w:t>3570</w:t>
            </w:r>
          </w:p>
        </w:tc>
        <w:tc>
          <w:tcPr>
            <w:tcW w:w="1134" w:type="dxa"/>
          </w:tcPr>
          <w:p w:rsidR="007E689D" w:rsidRPr="00904198" w:rsidRDefault="007E689D" w:rsidP="006204F1">
            <w:r w:rsidRPr="00904198">
              <w:t>3845</w:t>
            </w:r>
          </w:p>
        </w:tc>
        <w:tc>
          <w:tcPr>
            <w:tcW w:w="992" w:type="dxa"/>
          </w:tcPr>
          <w:p w:rsidR="007E689D" w:rsidRPr="00904198" w:rsidRDefault="007E689D" w:rsidP="006204F1">
            <w:r w:rsidRPr="00904198">
              <w:t>103</w:t>
            </w:r>
          </w:p>
        </w:tc>
        <w:tc>
          <w:tcPr>
            <w:tcW w:w="1276" w:type="dxa"/>
          </w:tcPr>
          <w:p w:rsidR="007E689D" w:rsidRPr="00904198" w:rsidRDefault="007E689D" w:rsidP="006204F1">
            <w:r w:rsidRPr="00904198">
              <w:t>4151,9</w:t>
            </w:r>
          </w:p>
        </w:tc>
      </w:tr>
      <w:tr w:rsidR="007E689D" w:rsidRPr="00904198">
        <w:trPr>
          <w:trHeight w:hRule="exact" w:val="365"/>
        </w:trPr>
        <w:tc>
          <w:tcPr>
            <w:tcW w:w="2835" w:type="dxa"/>
          </w:tcPr>
          <w:p w:rsidR="007E689D" w:rsidRPr="00904198" w:rsidRDefault="007E689D" w:rsidP="006204F1">
            <w:r w:rsidRPr="00904198">
              <w:t>Чистая прибыль</w:t>
            </w:r>
          </w:p>
        </w:tc>
        <w:tc>
          <w:tcPr>
            <w:tcW w:w="1701" w:type="dxa"/>
          </w:tcPr>
          <w:p w:rsidR="007E689D" w:rsidRPr="00904198" w:rsidRDefault="007E689D" w:rsidP="006204F1">
            <w:r w:rsidRPr="00904198">
              <w:t>2766</w:t>
            </w:r>
          </w:p>
        </w:tc>
        <w:tc>
          <w:tcPr>
            <w:tcW w:w="1134" w:type="dxa"/>
          </w:tcPr>
          <w:p w:rsidR="007E689D" w:rsidRPr="00904198" w:rsidRDefault="007E689D" w:rsidP="006204F1">
            <w:r w:rsidRPr="00904198">
              <w:t>2228</w:t>
            </w:r>
          </w:p>
        </w:tc>
        <w:tc>
          <w:tcPr>
            <w:tcW w:w="1134" w:type="dxa"/>
          </w:tcPr>
          <w:p w:rsidR="007E689D" w:rsidRPr="00904198" w:rsidRDefault="007E689D" w:rsidP="006204F1">
            <w:r w:rsidRPr="00904198">
              <w:t>2678</w:t>
            </w:r>
          </w:p>
        </w:tc>
        <w:tc>
          <w:tcPr>
            <w:tcW w:w="992" w:type="dxa"/>
          </w:tcPr>
          <w:p w:rsidR="007E689D" w:rsidRPr="00904198" w:rsidRDefault="007E689D" w:rsidP="006204F1">
            <w:r w:rsidRPr="00904198">
              <w:t>104</w:t>
            </w:r>
          </w:p>
        </w:tc>
        <w:tc>
          <w:tcPr>
            <w:tcW w:w="1276" w:type="dxa"/>
          </w:tcPr>
          <w:p w:rsidR="007E689D" w:rsidRPr="00904198" w:rsidRDefault="007E689D" w:rsidP="006204F1">
            <w:r w:rsidRPr="00904198">
              <w:t>2876.6</w:t>
            </w:r>
          </w:p>
        </w:tc>
      </w:tr>
      <w:tr w:rsidR="007E689D" w:rsidRPr="00904198">
        <w:trPr>
          <w:trHeight w:hRule="exact" w:val="374"/>
        </w:trPr>
        <w:tc>
          <w:tcPr>
            <w:tcW w:w="2835" w:type="dxa"/>
          </w:tcPr>
          <w:p w:rsidR="007E689D" w:rsidRPr="00904198" w:rsidRDefault="007E689D" w:rsidP="006204F1">
            <w:r w:rsidRPr="00904198">
              <w:t>Рентабельность продаж</w:t>
            </w:r>
          </w:p>
        </w:tc>
        <w:tc>
          <w:tcPr>
            <w:tcW w:w="1701" w:type="dxa"/>
          </w:tcPr>
          <w:p w:rsidR="007E689D" w:rsidRPr="00904198" w:rsidRDefault="007E689D" w:rsidP="006204F1">
            <w:r w:rsidRPr="00904198">
              <w:t>3,64</w:t>
            </w:r>
          </w:p>
        </w:tc>
        <w:tc>
          <w:tcPr>
            <w:tcW w:w="1134" w:type="dxa"/>
          </w:tcPr>
          <w:p w:rsidR="007E689D" w:rsidRPr="00904198" w:rsidRDefault="007E689D" w:rsidP="006204F1">
            <w:r w:rsidRPr="00904198">
              <w:t>3,68</w:t>
            </w:r>
          </w:p>
        </w:tc>
        <w:tc>
          <w:tcPr>
            <w:tcW w:w="1134" w:type="dxa"/>
          </w:tcPr>
          <w:p w:rsidR="007E689D" w:rsidRPr="00904198" w:rsidRDefault="007E689D" w:rsidP="006204F1">
            <w:r w:rsidRPr="00904198">
              <w:t>4,82</w:t>
            </w:r>
          </w:p>
        </w:tc>
        <w:tc>
          <w:tcPr>
            <w:tcW w:w="992" w:type="dxa"/>
          </w:tcPr>
          <w:p w:rsidR="007E689D" w:rsidRPr="00904198" w:rsidRDefault="007E689D" w:rsidP="006204F1">
            <w:r w:rsidRPr="00904198">
              <w:t>88</w:t>
            </w:r>
          </w:p>
        </w:tc>
        <w:tc>
          <w:tcPr>
            <w:tcW w:w="1276" w:type="dxa"/>
          </w:tcPr>
          <w:p w:rsidR="007E689D" w:rsidRPr="00904198" w:rsidRDefault="007E689D" w:rsidP="006204F1">
            <w:r w:rsidRPr="00904198">
              <w:t>3,2</w:t>
            </w:r>
          </w:p>
        </w:tc>
      </w:tr>
      <w:tr w:rsidR="007E689D" w:rsidRPr="00904198">
        <w:trPr>
          <w:trHeight w:hRule="exact" w:val="365"/>
        </w:trPr>
        <w:tc>
          <w:tcPr>
            <w:tcW w:w="2835" w:type="dxa"/>
          </w:tcPr>
          <w:p w:rsidR="007E689D" w:rsidRPr="00904198" w:rsidRDefault="007E689D" w:rsidP="006204F1">
            <w:r w:rsidRPr="00904198">
              <w:t>Вложенный капитал</w:t>
            </w:r>
          </w:p>
        </w:tc>
        <w:tc>
          <w:tcPr>
            <w:tcW w:w="1701" w:type="dxa"/>
          </w:tcPr>
          <w:p w:rsidR="007E689D" w:rsidRPr="00904198" w:rsidRDefault="007E689D" w:rsidP="006204F1">
            <w:r w:rsidRPr="00904198">
              <w:t>31360</w:t>
            </w:r>
          </w:p>
        </w:tc>
        <w:tc>
          <w:tcPr>
            <w:tcW w:w="1134" w:type="dxa"/>
          </w:tcPr>
          <w:p w:rsidR="007E689D" w:rsidRPr="00904198" w:rsidRDefault="007E689D" w:rsidP="006204F1">
            <w:r w:rsidRPr="00904198">
              <w:t>28062</w:t>
            </w:r>
          </w:p>
        </w:tc>
        <w:tc>
          <w:tcPr>
            <w:tcW w:w="1134" w:type="dxa"/>
          </w:tcPr>
          <w:p w:rsidR="007E689D" w:rsidRPr="00904198" w:rsidRDefault="007E689D" w:rsidP="006204F1">
            <w:r w:rsidRPr="00904198">
              <w:t>23866</w:t>
            </w:r>
          </w:p>
        </w:tc>
        <w:tc>
          <w:tcPr>
            <w:tcW w:w="992" w:type="dxa"/>
          </w:tcPr>
          <w:p w:rsidR="007E689D" w:rsidRPr="00904198" w:rsidRDefault="007E689D" w:rsidP="006204F1">
            <w:r w:rsidRPr="00904198">
              <w:t>114</w:t>
            </w:r>
          </w:p>
        </w:tc>
        <w:tc>
          <w:tcPr>
            <w:tcW w:w="1276" w:type="dxa"/>
          </w:tcPr>
          <w:p w:rsidR="007E689D" w:rsidRPr="00904198" w:rsidRDefault="007E689D" w:rsidP="006204F1">
            <w:r w:rsidRPr="00904198">
              <w:t>35750.4</w:t>
            </w:r>
          </w:p>
        </w:tc>
      </w:tr>
      <w:tr w:rsidR="007E689D" w:rsidRPr="00904198">
        <w:trPr>
          <w:trHeight w:hRule="exact" w:val="374"/>
        </w:trPr>
        <w:tc>
          <w:tcPr>
            <w:tcW w:w="2835" w:type="dxa"/>
          </w:tcPr>
          <w:p w:rsidR="007E689D" w:rsidRPr="00904198" w:rsidRDefault="007E689D" w:rsidP="006204F1">
            <w:r w:rsidRPr="00904198">
              <w:t>Расходы на реализацию</w:t>
            </w:r>
          </w:p>
        </w:tc>
        <w:tc>
          <w:tcPr>
            <w:tcW w:w="1701" w:type="dxa"/>
          </w:tcPr>
          <w:p w:rsidR="007E689D" w:rsidRPr="00904198" w:rsidRDefault="007E689D" w:rsidP="006204F1">
            <w:r w:rsidRPr="00904198">
              <w:t>16148</w:t>
            </w:r>
          </w:p>
        </w:tc>
        <w:tc>
          <w:tcPr>
            <w:tcW w:w="1134" w:type="dxa"/>
          </w:tcPr>
          <w:p w:rsidR="007E689D" w:rsidRPr="00904198" w:rsidRDefault="007E689D" w:rsidP="006204F1">
            <w:r w:rsidRPr="00904198">
              <w:t>14231</w:t>
            </w:r>
          </w:p>
        </w:tc>
        <w:tc>
          <w:tcPr>
            <w:tcW w:w="1134" w:type="dxa"/>
          </w:tcPr>
          <w:p w:rsidR="007E689D" w:rsidRPr="00904198" w:rsidRDefault="007E689D" w:rsidP="006204F1">
            <w:r w:rsidRPr="00904198">
              <w:t>10415</w:t>
            </w:r>
          </w:p>
        </w:tc>
        <w:tc>
          <w:tcPr>
            <w:tcW w:w="992" w:type="dxa"/>
          </w:tcPr>
          <w:p w:rsidR="007E689D" w:rsidRPr="00904198" w:rsidRDefault="007E689D" w:rsidP="006204F1">
            <w:r w:rsidRPr="00904198">
              <w:t>125</w:t>
            </w:r>
          </w:p>
        </w:tc>
        <w:tc>
          <w:tcPr>
            <w:tcW w:w="1276" w:type="dxa"/>
          </w:tcPr>
          <w:p w:rsidR="007E689D" w:rsidRPr="00904198" w:rsidRDefault="007E689D" w:rsidP="006204F1">
            <w:r w:rsidRPr="00904198">
              <w:t>20185</w:t>
            </w:r>
          </w:p>
        </w:tc>
      </w:tr>
      <w:tr w:rsidR="007E689D" w:rsidRPr="00904198">
        <w:trPr>
          <w:trHeight w:hRule="exact" w:val="715"/>
        </w:trPr>
        <w:tc>
          <w:tcPr>
            <w:tcW w:w="2835" w:type="dxa"/>
          </w:tcPr>
          <w:p w:rsidR="007E689D" w:rsidRPr="00904198" w:rsidRDefault="007E689D" w:rsidP="006204F1">
            <w:r w:rsidRPr="00904198">
              <w:t>В том числе</w:t>
            </w:r>
          </w:p>
          <w:p w:rsidR="007E689D" w:rsidRPr="00904198" w:rsidRDefault="007E689D" w:rsidP="006204F1">
            <w:r w:rsidRPr="00904198">
              <w:t>условно-постоянные</w:t>
            </w:r>
          </w:p>
          <w:p w:rsidR="007E689D" w:rsidRPr="00904198" w:rsidRDefault="007E689D" w:rsidP="006204F1"/>
        </w:tc>
        <w:tc>
          <w:tcPr>
            <w:tcW w:w="1701" w:type="dxa"/>
          </w:tcPr>
          <w:p w:rsidR="007E689D" w:rsidRPr="00904198" w:rsidRDefault="007E689D" w:rsidP="006204F1"/>
          <w:p w:rsidR="007E689D" w:rsidRPr="00904198" w:rsidRDefault="007E689D" w:rsidP="006204F1">
            <w:r w:rsidRPr="00904198">
              <w:t>5813,2</w:t>
            </w:r>
          </w:p>
        </w:tc>
        <w:tc>
          <w:tcPr>
            <w:tcW w:w="1134" w:type="dxa"/>
          </w:tcPr>
          <w:p w:rsidR="007E689D" w:rsidRPr="00904198" w:rsidRDefault="007E689D" w:rsidP="006204F1"/>
          <w:p w:rsidR="007E689D" w:rsidRPr="00904198" w:rsidRDefault="007E689D" w:rsidP="006204F1">
            <w:r w:rsidRPr="00904198">
              <w:t>5298.8</w:t>
            </w:r>
          </w:p>
        </w:tc>
        <w:tc>
          <w:tcPr>
            <w:tcW w:w="1134" w:type="dxa"/>
          </w:tcPr>
          <w:p w:rsidR="007E689D" w:rsidRPr="00904198" w:rsidRDefault="007E689D" w:rsidP="006204F1"/>
          <w:p w:rsidR="007E689D" w:rsidRPr="00904198" w:rsidRDefault="007E689D" w:rsidP="006204F1">
            <w:r w:rsidRPr="00904198">
              <w:t>4166</w:t>
            </w:r>
          </w:p>
        </w:tc>
        <w:tc>
          <w:tcPr>
            <w:tcW w:w="992" w:type="dxa"/>
          </w:tcPr>
          <w:p w:rsidR="007E689D" w:rsidRPr="00904198" w:rsidRDefault="007E689D" w:rsidP="006204F1"/>
          <w:p w:rsidR="007E689D" w:rsidRPr="00904198" w:rsidRDefault="007E689D" w:rsidP="006204F1">
            <w:r w:rsidRPr="00904198">
              <w:t>118</w:t>
            </w:r>
          </w:p>
        </w:tc>
        <w:tc>
          <w:tcPr>
            <w:tcW w:w="1276" w:type="dxa"/>
          </w:tcPr>
          <w:p w:rsidR="007E689D" w:rsidRPr="00904198" w:rsidRDefault="007E689D" w:rsidP="006204F1"/>
          <w:p w:rsidR="007E689D" w:rsidRPr="00904198" w:rsidRDefault="007E689D" w:rsidP="006204F1">
            <w:r w:rsidRPr="00904198">
              <w:t>6859</w:t>
            </w:r>
          </w:p>
        </w:tc>
      </w:tr>
      <w:tr w:rsidR="007E689D" w:rsidRPr="00904198">
        <w:trPr>
          <w:trHeight w:hRule="exact" w:val="384"/>
        </w:trPr>
        <w:tc>
          <w:tcPr>
            <w:tcW w:w="2835" w:type="dxa"/>
          </w:tcPr>
          <w:p w:rsidR="007E689D" w:rsidRPr="00904198" w:rsidRDefault="007E689D" w:rsidP="006204F1">
            <w:r w:rsidRPr="00904198">
              <w:t>условно-переменные</w:t>
            </w:r>
          </w:p>
        </w:tc>
        <w:tc>
          <w:tcPr>
            <w:tcW w:w="1701" w:type="dxa"/>
          </w:tcPr>
          <w:p w:rsidR="007E689D" w:rsidRPr="00904198" w:rsidRDefault="007E689D" w:rsidP="006204F1">
            <w:r w:rsidRPr="00904198">
              <w:t>10334,7</w:t>
            </w:r>
          </w:p>
        </w:tc>
        <w:tc>
          <w:tcPr>
            <w:tcW w:w="1134" w:type="dxa"/>
          </w:tcPr>
          <w:p w:rsidR="007E689D" w:rsidRPr="00904198" w:rsidRDefault="007E689D" w:rsidP="006204F1">
            <w:r w:rsidRPr="00904198">
              <w:t>9022.3</w:t>
            </w:r>
          </w:p>
        </w:tc>
        <w:tc>
          <w:tcPr>
            <w:tcW w:w="1134" w:type="dxa"/>
          </w:tcPr>
          <w:p w:rsidR="007E689D" w:rsidRPr="00904198" w:rsidRDefault="007E689D" w:rsidP="006204F1">
            <w:r w:rsidRPr="00904198">
              <w:t>6249</w:t>
            </w:r>
          </w:p>
        </w:tc>
        <w:tc>
          <w:tcPr>
            <w:tcW w:w="992" w:type="dxa"/>
          </w:tcPr>
          <w:p w:rsidR="007E689D" w:rsidRPr="00904198" w:rsidRDefault="007E689D" w:rsidP="006204F1">
            <w:r w:rsidRPr="00904198">
              <w:t>129</w:t>
            </w:r>
          </w:p>
        </w:tc>
        <w:tc>
          <w:tcPr>
            <w:tcW w:w="1276" w:type="dxa"/>
          </w:tcPr>
          <w:p w:rsidR="007E689D" w:rsidRPr="00904198" w:rsidRDefault="007E689D" w:rsidP="006204F1">
            <w:r w:rsidRPr="00904198">
              <w:t>13326</w:t>
            </w:r>
          </w:p>
        </w:tc>
      </w:tr>
    </w:tbl>
    <w:p w:rsidR="006204F1" w:rsidRDefault="006204F1"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shd w:val="clear" w:color="auto" w:fill="FFFFFF"/>
        <w:ind w:firstLine="720"/>
        <w:rPr>
          <w:color w:val="auto"/>
          <w:sz w:val="28"/>
          <w:szCs w:val="28"/>
        </w:rPr>
      </w:pPr>
      <w:r w:rsidRPr="00904198">
        <w:rPr>
          <w:color w:val="auto"/>
          <w:sz w:val="28"/>
          <w:szCs w:val="28"/>
        </w:rPr>
        <w:t>Прогнозные расчеты прибыли, дохода и товарооборота можно проводить несколькими способами.</w:t>
      </w:r>
    </w:p>
    <w:p w:rsidR="007E689D" w:rsidRPr="00904198" w:rsidRDefault="007E689D" w:rsidP="00904198">
      <w:pPr>
        <w:shd w:val="clear" w:color="auto" w:fill="FFFFFF"/>
        <w:ind w:firstLine="720"/>
        <w:rPr>
          <w:color w:val="auto"/>
          <w:sz w:val="28"/>
          <w:szCs w:val="28"/>
        </w:rPr>
      </w:pPr>
      <w:r w:rsidRPr="00904198">
        <w:rPr>
          <w:color w:val="auto"/>
          <w:sz w:val="28"/>
          <w:szCs w:val="28"/>
        </w:rPr>
        <w:t>1 .Исходя из потребности в прибыли, необходимой для финансирования расходов на производственное и социальное развитие организации:</w:t>
      </w:r>
    </w:p>
    <w:p w:rsidR="007E689D" w:rsidRDefault="007E689D" w:rsidP="00904198">
      <w:pPr>
        <w:shd w:val="clear" w:color="auto" w:fill="FFFFFF"/>
        <w:ind w:firstLine="720"/>
        <w:rPr>
          <w:color w:val="auto"/>
          <w:sz w:val="28"/>
          <w:szCs w:val="28"/>
        </w:rPr>
      </w:pPr>
      <w:r w:rsidRPr="00904198">
        <w:rPr>
          <w:color w:val="auto"/>
          <w:sz w:val="28"/>
          <w:szCs w:val="28"/>
        </w:rPr>
        <w:t>На основании того, что:</w:t>
      </w:r>
    </w:p>
    <w:p w:rsidR="00903DF8" w:rsidRPr="00904198" w:rsidRDefault="00903DF8"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ЧП=Чпотч х Тчп=2766х 1,04=2876,6 (млн.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Расх на реал=Расх отч х 1,25=20185(млн.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Поб=ЧПх100/(100-26)=2876,6х100/(100-26)=3887,3 (млн.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ВДнетто=Поб+Расх на реал=20185+3887,3=24072,3(млн.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ВДбрутто=Вднетто х 100/( 100-3)=24816,8(млн.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ТО в отп.ц.=Вдбрутто х100/28,39=87413,9(млн.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ТО в розн.ц.=ТО в отп.ц.+ ВДбрутто=112230,7(млн. руб.)</w:t>
      </w:r>
    </w:p>
    <w:p w:rsidR="007E689D" w:rsidRDefault="007E689D" w:rsidP="00904198">
      <w:pPr>
        <w:shd w:val="clear" w:color="auto" w:fill="FFFFFF"/>
        <w:ind w:firstLine="720"/>
        <w:rPr>
          <w:color w:val="auto"/>
          <w:sz w:val="28"/>
          <w:szCs w:val="28"/>
        </w:rPr>
      </w:pPr>
      <w:r w:rsidRPr="00904198">
        <w:rPr>
          <w:color w:val="auto"/>
          <w:sz w:val="28"/>
          <w:szCs w:val="28"/>
        </w:rPr>
        <w:t>ТО с ндс= ТО в роз.ц. х 100/(100-18)=136866,7(млн. руб.)</w:t>
      </w:r>
    </w:p>
    <w:p w:rsidR="00903DF8" w:rsidRPr="00904198" w:rsidRDefault="00903DF8" w:rsidP="00904198">
      <w:pPr>
        <w:shd w:val="clear" w:color="auto" w:fill="FFFFFF"/>
        <w:ind w:firstLine="720"/>
        <w:rPr>
          <w:color w:val="auto"/>
          <w:sz w:val="28"/>
          <w:szCs w:val="28"/>
        </w:rPr>
      </w:pPr>
    </w:p>
    <w:p w:rsidR="007E689D" w:rsidRDefault="007E689D" w:rsidP="00904198">
      <w:pPr>
        <w:shd w:val="clear" w:color="auto" w:fill="FFFFFF"/>
        <w:ind w:firstLine="720"/>
        <w:rPr>
          <w:color w:val="auto"/>
          <w:sz w:val="28"/>
          <w:szCs w:val="28"/>
        </w:rPr>
      </w:pPr>
      <w:r w:rsidRPr="00904198">
        <w:rPr>
          <w:color w:val="auto"/>
          <w:sz w:val="28"/>
          <w:szCs w:val="28"/>
        </w:rPr>
        <w:t>2. Исходя из сложившегося уровня рентабельности на вложенный капитал:</w:t>
      </w:r>
    </w:p>
    <w:p w:rsidR="00903DF8" w:rsidRPr="00904198" w:rsidRDefault="00903DF8"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ЧП=ЯхВлож капит=3,2х35750,4/100=1145,2(млн.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Поб=ЧПх100/(100-26)=1547,6(млн.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ВДнетто=Поб+Расх на реал= 1547,6+20185=21732,6(млн.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ВДбрутто=ВДнеттох 100/(100-3)=22404,7(млн.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ТО в отп.ц.=ВДбруттох100/28,39=78917,8(млн.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ТО в роз.ц.= Т в отп ц+ ВДбрутто=101322,4(млн. руб.)</w:t>
      </w:r>
    </w:p>
    <w:p w:rsidR="007E689D" w:rsidRDefault="007E689D" w:rsidP="00904198">
      <w:pPr>
        <w:shd w:val="clear" w:color="auto" w:fill="FFFFFF"/>
        <w:ind w:firstLine="720"/>
        <w:rPr>
          <w:color w:val="auto"/>
          <w:sz w:val="28"/>
          <w:szCs w:val="28"/>
        </w:rPr>
      </w:pPr>
      <w:r w:rsidRPr="00904198">
        <w:rPr>
          <w:color w:val="auto"/>
          <w:sz w:val="28"/>
          <w:szCs w:val="28"/>
        </w:rPr>
        <w:t>ТО с ндс= Т в роз цх 100/(100-18)=123563,9(млн. руб.)</w:t>
      </w:r>
    </w:p>
    <w:p w:rsidR="00903DF8" w:rsidRPr="00904198" w:rsidRDefault="00903DF8" w:rsidP="00904198">
      <w:pPr>
        <w:shd w:val="clear" w:color="auto" w:fill="FFFFFF"/>
        <w:ind w:firstLine="720"/>
        <w:rPr>
          <w:color w:val="auto"/>
          <w:sz w:val="28"/>
          <w:szCs w:val="28"/>
        </w:rPr>
      </w:pPr>
    </w:p>
    <w:p w:rsidR="007E689D" w:rsidRDefault="007E689D" w:rsidP="00904198">
      <w:pPr>
        <w:shd w:val="clear" w:color="auto" w:fill="FFFFFF"/>
        <w:ind w:firstLine="720"/>
        <w:rPr>
          <w:color w:val="auto"/>
          <w:sz w:val="28"/>
          <w:szCs w:val="28"/>
        </w:rPr>
      </w:pPr>
      <w:r w:rsidRPr="00904198">
        <w:rPr>
          <w:color w:val="auto"/>
          <w:sz w:val="28"/>
          <w:szCs w:val="28"/>
        </w:rPr>
        <w:t>Планирование прибыли исходя из сложившегося уровня рентабельности</w:t>
      </w:r>
      <w:r w:rsidR="00904198">
        <w:rPr>
          <w:color w:val="auto"/>
          <w:sz w:val="28"/>
          <w:szCs w:val="28"/>
        </w:rPr>
        <w:t xml:space="preserve"> </w:t>
      </w:r>
      <w:r w:rsidRPr="00904198">
        <w:rPr>
          <w:color w:val="auto"/>
          <w:sz w:val="28"/>
          <w:szCs w:val="28"/>
        </w:rPr>
        <w:t>не дает</w:t>
      </w:r>
      <w:r w:rsidR="00904198">
        <w:rPr>
          <w:color w:val="auto"/>
          <w:sz w:val="28"/>
          <w:szCs w:val="28"/>
        </w:rPr>
        <w:t xml:space="preserve"> </w:t>
      </w:r>
      <w:r w:rsidRPr="00904198">
        <w:rPr>
          <w:color w:val="auto"/>
          <w:sz w:val="28"/>
          <w:szCs w:val="28"/>
        </w:rPr>
        <w:t>возможность получить минимальный доведенный прирост товарооборота 109,5 в сопоставимых ценах. Если предположить, что в отчетном периоде план будет выполнен на 100%, то на следующий год план товарооборота должен составить не менее 110788</w:t>
      </w:r>
      <w:r w:rsidRPr="00904198">
        <w:rPr>
          <w:color w:val="auto"/>
          <w:sz w:val="28"/>
          <w:szCs w:val="28"/>
          <w:lang w:val="en-US"/>
        </w:rPr>
        <w:t>x</w:t>
      </w:r>
      <w:r w:rsidRPr="00904198">
        <w:rPr>
          <w:color w:val="auto"/>
          <w:sz w:val="28"/>
          <w:szCs w:val="28"/>
        </w:rPr>
        <w:t>1,095</w:t>
      </w:r>
      <w:r w:rsidRPr="00904198">
        <w:rPr>
          <w:color w:val="auto"/>
          <w:sz w:val="28"/>
          <w:szCs w:val="28"/>
          <w:lang w:val="en-US"/>
        </w:rPr>
        <w:t>x</w:t>
      </w:r>
      <w:r w:rsidRPr="00904198">
        <w:rPr>
          <w:color w:val="auto"/>
          <w:sz w:val="28"/>
          <w:szCs w:val="28"/>
        </w:rPr>
        <w:t>1,04=126165,4 (млн. руб.). Т.о. необходимо планировать прирост рентабельности продаж. Исходя из этого, можно получить следующий прогноз:</w:t>
      </w:r>
    </w:p>
    <w:p w:rsidR="00903DF8" w:rsidRPr="00904198" w:rsidRDefault="00903DF8"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ЧП=11хВлож капит=4,5х35750,4/100=1430(млн.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Поб=ЧП х 100/(100-26)= 1932,5(млн.руб.)</w:t>
      </w:r>
    </w:p>
    <w:p w:rsidR="007E689D" w:rsidRPr="00904198" w:rsidRDefault="007E689D" w:rsidP="00904198">
      <w:pPr>
        <w:shd w:val="clear" w:color="auto" w:fill="FFFFFF"/>
        <w:ind w:firstLine="720"/>
        <w:rPr>
          <w:color w:val="auto"/>
          <w:sz w:val="28"/>
          <w:szCs w:val="28"/>
        </w:rPr>
      </w:pPr>
      <w:r w:rsidRPr="00904198">
        <w:rPr>
          <w:color w:val="auto"/>
          <w:sz w:val="28"/>
          <w:szCs w:val="28"/>
        </w:rPr>
        <w:t>ВД нетто=Поб+Расх на реал=1932,5+20185-22358,9(млн.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ВД брутто=ВД нетто х 100/(100-3)=23050,4(млн.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Т в отп ц=ВД брутто х100/28,39=81192,0(млн.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ТО в розн.ц.=ТО в отп.ц.+ ВД брутто=103550,9(млн. руб.)</w:t>
      </w:r>
    </w:p>
    <w:p w:rsidR="007E689D" w:rsidRDefault="007E689D" w:rsidP="00904198">
      <w:pPr>
        <w:shd w:val="clear" w:color="auto" w:fill="FFFFFF"/>
        <w:ind w:firstLine="720"/>
        <w:rPr>
          <w:color w:val="auto"/>
          <w:sz w:val="28"/>
          <w:szCs w:val="28"/>
        </w:rPr>
      </w:pPr>
      <w:r w:rsidRPr="00904198">
        <w:rPr>
          <w:color w:val="auto"/>
          <w:sz w:val="28"/>
          <w:szCs w:val="28"/>
        </w:rPr>
        <w:t>ТО с ндс= ТО в розн.ц. х100/(100-18)=126281,9(млн. руб.)</w:t>
      </w:r>
    </w:p>
    <w:p w:rsidR="007E689D" w:rsidRPr="00904198" w:rsidRDefault="00903DF8" w:rsidP="00904198">
      <w:pPr>
        <w:shd w:val="clear" w:color="auto" w:fill="FFFFFF"/>
        <w:ind w:firstLine="720"/>
        <w:rPr>
          <w:color w:val="auto"/>
          <w:sz w:val="28"/>
          <w:szCs w:val="28"/>
        </w:rPr>
      </w:pPr>
      <w:r>
        <w:rPr>
          <w:color w:val="auto"/>
          <w:sz w:val="28"/>
          <w:szCs w:val="28"/>
        </w:rPr>
        <w:br w:type="page"/>
      </w:r>
      <w:r w:rsidR="007E689D" w:rsidRPr="00904198">
        <w:rPr>
          <w:color w:val="auto"/>
          <w:sz w:val="28"/>
          <w:szCs w:val="28"/>
        </w:rPr>
        <w:t>Таким образом, необходимо искать резервы достижения и сохранения уровня рентабельности продаж не ниже 4,5% к обороту.</w:t>
      </w:r>
    </w:p>
    <w:p w:rsidR="007E689D" w:rsidRPr="00904198" w:rsidRDefault="007E689D" w:rsidP="00904198">
      <w:pPr>
        <w:shd w:val="clear" w:color="auto" w:fill="FFFFFF"/>
        <w:ind w:firstLine="720"/>
        <w:rPr>
          <w:color w:val="auto"/>
          <w:sz w:val="28"/>
          <w:szCs w:val="28"/>
        </w:rPr>
      </w:pPr>
      <w:r w:rsidRPr="00904198">
        <w:rPr>
          <w:color w:val="auto"/>
          <w:sz w:val="28"/>
          <w:szCs w:val="28"/>
        </w:rPr>
        <w:t>В</w:t>
      </w:r>
      <w:r w:rsidR="00904198">
        <w:rPr>
          <w:color w:val="auto"/>
          <w:sz w:val="28"/>
          <w:szCs w:val="28"/>
        </w:rPr>
        <w:t xml:space="preserve"> </w:t>
      </w:r>
      <w:r w:rsidRPr="00904198">
        <w:rPr>
          <w:color w:val="auto"/>
          <w:sz w:val="28"/>
          <w:szCs w:val="28"/>
        </w:rPr>
        <w:t>качестве</w:t>
      </w:r>
      <w:r w:rsidR="00904198">
        <w:rPr>
          <w:color w:val="auto"/>
          <w:sz w:val="28"/>
          <w:szCs w:val="28"/>
        </w:rPr>
        <w:t xml:space="preserve"> </w:t>
      </w:r>
      <w:r w:rsidRPr="00904198">
        <w:rPr>
          <w:color w:val="auto"/>
          <w:sz w:val="28"/>
          <w:szCs w:val="28"/>
        </w:rPr>
        <w:t>прогнозной</w:t>
      </w:r>
      <w:r w:rsidR="00904198">
        <w:rPr>
          <w:color w:val="auto"/>
          <w:sz w:val="28"/>
          <w:szCs w:val="28"/>
        </w:rPr>
        <w:t xml:space="preserve"> </w:t>
      </w:r>
      <w:r w:rsidRPr="00904198">
        <w:rPr>
          <w:color w:val="auto"/>
          <w:sz w:val="28"/>
          <w:szCs w:val="28"/>
        </w:rPr>
        <w:t>суммы</w:t>
      </w:r>
      <w:r w:rsidR="00904198">
        <w:rPr>
          <w:color w:val="auto"/>
          <w:sz w:val="28"/>
          <w:szCs w:val="28"/>
        </w:rPr>
        <w:t xml:space="preserve"> </w:t>
      </w:r>
      <w:r w:rsidRPr="00904198">
        <w:rPr>
          <w:color w:val="auto"/>
          <w:sz w:val="28"/>
          <w:szCs w:val="28"/>
        </w:rPr>
        <w:t>товарооборота</w:t>
      </w:r>
      <w:r w:rsidR="00904198">
        <w:rPr>
          <w:color w:val="auto"/>
          <w:sz w:val="28"/>
          <w:szCs w:val="28"/>
        </w:rPr>
        <w:t xml:space="preserve"> </w:t>
      </w:r>
      <w:r w:rsidRPr="00904198">
        <w:rPr>
          <w:color w:val="auto"/>
          <w:sz w:val="28"/>
          <w:szCs w:val="28"/>
        </w:rPr>
        <w:t>возьмем</w:t>
      </w:r>
      <w:r w:rsidR="00904198">
        <w:rPr>
          <w:color w:val="auto"/>
          <w:sz w:val="28"/>
          <w:szCs w:val="28"/>
        </w:rPr>
        <w:t xml:space="preserve"> </w:t>
      </w:r>
      <w:r w:rsidRPr="00904198">
        <w:rPr>
          <w:color w:val="auto"/>
          <w:sz w:val="28"/>
          <w:szCs w:val="28"/>
        </w:rPr>
        <w:t>среднюю величину:</w:t>
      </w:r>
      <w:r w:rsidR="00903DF8">
        <w:rPr>
          <w:color w:val="auto"/>
          <w:sz w:val="28"/>
          <w:szCs w:val="28"/>
        </w:rPr>
        <w:t xml:space="preserve"> </w:t>
      </w:r>
      <w:r w:rsidRPr="00904198">
        <w:rPr>
          <w:color w:val="auto"/>
          <w:sz w:val="28"/>
          <w:szCs w:val="28"/>
        </w:rPr>
        <w:t>(136866+126282)/2=131575 (млн. руб.)</w:t>
      </w:r>
    </w:p>
    <w:p w:rsidR="007E689D" w:rsidRPr="00904198" w:rsidRDefault="007E689D" w:rsidP="00904198">
      <w:pPr>
        <w:shd w:val="clear" w:color="auto" w:fill="FFFFFF"/>
        <w:ind w:firstLine="720"/>
        <w:rPr>
          <w:color w:val="auto"/>
          <w:sz w:val="28"/>
          <w:szCs w:val="28"/>
        </w:rPr>
      </w:pPr>
      <w:r w:rsidRPr="00904198">
        <w:rPr>
          <w:color w:val="auto"/>
          <w:sz w:val="28"/>
          <w:szCs w:val="28"/>
        </w:rPr>
        <w:t>Таким образом, спрогнозировав сумму товарооборота можно проводить расчет далее.</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Таблица №31. Прогнозные показатели на год, исходя из принятого товарооборота и целей развития.</w:t>
      </w:r>
    </w:p>
    <w:tbl>
      <w:tblPr>
        <w:tblStyle w:val="ad"/>
        <w:tblW w:w="8930" w:type="dxa"/>
        <w:tblInd w:w="392" w:type="dxa"/>
        <w:tblLayout w:type="fixed"/>
        <w:tblLook w:val="0000" w:firstRow="0" w:lastRow="0" w:firstColumn="0" w:lastColumn="0" w:noHBand="0" w:noVBand="0"/>
      </w:tblPr>
      <w:tblGrid>
        <w:gridCol w:w="3969"/>
        <w:gridCol w:w="1134"/>
        <w:gridCol w:w="1134"/>
        <w:gridCol w:w="992"/>
        <w:gridCol w:w="851"/>
        <w:gridCol w:w="850"/>
      </w:tblGrid>
      <w:tr w:rsidR="007E689D" w:rsidRPr="00904198">
        <w:trPr>
          <w:trHeight w:hRule="exact" w:val="384"/>
        </w:trPr>
        <w:tc>
          <w:tcPr>
            <w:tcW w:w="3969" w:type="dxa"/>
          </w:tcPr>
          <w:p w:rsidR="007E689D" w:rsidRPr="00904198" w:rsidRDefault="007E689D" w:rsidP="00903DF8">
            <w:r w:rsidRPr="00904198">
              <w:t>Показатели</w:t>
            </w:r>
          </w:p>
        </w:tc>
        <w:tc>
          <w:tcPr>
            <w:tcW w:w="1134" w:type="dxa"/>
          </w:tcPr>
          <w:p w:rsidR="007E689D" w:rsidRPr="00904198" w:rsidRDefault="007E689D" w:rsidP="00903DF8">
            <w:r w:rsidRPr="00904198">
              <w:t>План</w:t>
            </w:r>
            <w:r w:rsidR="00904198">
              <w:t xml:space="preserve"> </w:t>
            </w:r>
            <w:r w:rsidRPr="00904198">
              <w:t>на</w:t>
            </w:r>
          </w:p>
        </w:tc>
        <w:tc>
          <w:tcPr>
            <w:tcW w:w="3827" w:type="dxa"/>
            <w:gridSpan w:val="4"/>
          </w:tcPr>
          <w:p w:rsidR="007E689D" w:rsidRPr="00904198" w:rsidRDefault="007E689D" w:rsidP="00903DF8">
            <w:r w:rsidRPr="00904198">
              <w:t>В том числе по кварталам</w:t>
            </w:r>
          </w:p>
        </w:tc>
      </w:tr>
      <w:tr w:rsidR="007E689D" w:rsidRPr="00904198">
        <w:trPr>
          <w:trHeight w:hRule="exact" w:val="374"/>
        </w:trPr>
        <w:tc>
          <w:tcPr>
            <w:tcW w:w="3969" w:type="dxa"/>
          </w:tcPr>
          <w:p w:rsidR="007E689D" w:rsidRPr="00904198" w:rsidRDefault="007E689D" w:rsidP="00903DF8"/>
          <w:p w:rsidR="007E689D" w:rsidRPr="00904198" w:rsidRDefault="007E689D" w:rsidP="00903DF8"/>
        </w:tc>
        <w:tc>
          <w:tcPr>
            <w:tcW w:w="1134" w:type="dxa"/>
          </w:tcPr>
          <w:p w:rsidR="007E689D" w:rsidRPr="00904198" w:rsidRDefault="007E689D" w:rsidP="00903DF8">
            <w:r w:rsidRPr="00904198">
              <w:t>2007 год</w:t>
            </w:r>
          </w:p>
        </w:tc>
        <w:tc>
          <w:tcPr>
            <w:tcW w:w="1134" w:type="dxa"/>
          </w:tcPr>
          <w:p w:rsidR="007E689D" w:rsidRPr="00904198" w:rsidRDefault="007E689D" w:rsidP="00903DF8">
            <w:r w:rsidRPr="00904198">
              <w:rPr>
                <w:lang w:val="en-US"/>
              </w:rPr>
              <w:t>I</w:t>
            </w:r>
          </w:p>
        </w:tc>
        <w:tc>
          <w:tcPr>
            <w:tcW w:w="992" w:type="dxa"/>
          </w:tcPr>
          <w:p w:rsidR="007E689D" w:rsidRPr="00904198" w:rsidRDefault="007E689D" w:rsidP="00903DF8">
            <w:r w:rsidRPr="00904198">
              <w:rPr>
                <w:lang w:val="en-US"/>
              </w:rPr>
              <w:t>II</w:t>
            </w:r>
          </w:p>
        </w:tc>
        <w:tc>
          <w:tcPr>
            <w:tcW w:w="851" w:type="dxa"/>
          </w:tcPr>
          <w:p w:rsidR="007E689D" w:rsidRPr="00904198" w:rsidRDefault="007E689D" w:rsidP="00903DF8">
            <w:r w:rsidRPr="00904198">
              <w:rPr>
                <w:lang w:val="en-US"/>
              </w:rPr>
              <w:t>III</w:t>
            </w:r>
          </w:p>
        </w:tc>
        <w:tc>
          <w:tcPr>
            <w:tcW w:w="850" w:type="dxa"/>
          </w:tcPr>
          <w:p w:rsidR="007E689D" w:rsidRPr="00904198" w:rsidRDefault="007E689D" w:rsidP="00903DF8">
            <w:r w:rsidRPr="00904198">
              <w:rPr>
                <w:lang w:val="en-US"/>
              </w:rPr>
              <w:t>IV</w:t>
            </w:r>
          </w:p>
        </w:tc>
      </w:tr>
      <w:tr w:rsidR="007E689D" w:rsidRPr="00904198">
        <w:trPr>
          <w:trHeight w:hRule="exact" w:val="374"/>
        </w:trPr>
        <w:tc>
          <w:tcPr>
            <w:tcW w:w="3969" w:type="dxa"/>
          </w:tcPr>
          <w:p w:rsidR="007E689D" w:rsidRPr="00904198" w:rsidRDefault="007E689D" w:rsidP="00903DF8">
            <w:r w:rsidRPr="00904198">
              <w:t>Розничный товарооборот</w:t>
            </w:r>
          </w:p>
        </w:tc>
        <w:tc>
          <w:tcPr>
            <w:tcW w:w="1134" w:type="dxa"/>
          </w:tcPr>
          <w:p w:rsidR="007E689D" w:rsidRPr="00904198" w:rsidRDefault="007E689D" w:rsidP="00903DF8">
            <w:r w:rsidRPr="00904198">
              <w:t>131575</w:t>
            </w:r>
          </w:p>
        </w:tc>
        <w:tc>
          <w:tcPr>
            <w:tcW w:w="1134" w:type="dxa"/>
          </w:tcPr>
          <w:p w:rsidR="007E689D" w:rsidRPr="00904198" w:rsidRDefault="007E689D" w:rsidP="00903DF8">
            <w:r w:rsidRPr="00904198">
              <w:t>28800</w:t>
            </w:r>
          </w:p>
        </w:tc>
        <w:tc>
          <w:tcPr>
            <w:tcW w:w="992" w:type="dxa"/>
          </w:tcPr>
          <w:p w:rsidR="007E689D" w:rsidRPr="00904198" w:rsidRDefault="007E689D" w:rsidP="00903DF8">
            <w:r w:rsidRPr="00904198">
              <w:t>31420</w:t>
            </w:r>
          </w:p>
        </w:tc>
        <w:tc>
          <w:tcPr>
            <w:tcW w:w="851" w:type="dxa"/>
          </w:tcPr>
          <w:p w:rsidR="007E689D" w:rsidRPr="00904198" w:rsidRDefault="007E689D" w:rsidP="00903DF8">
            <w:r w:rsidRPr="00904198">
              <w:t>34140</w:t>
            </w:r>
          </w:p>
        </w:tc>
        <w:tc>
          <w:tcPr>
            <w:tcW w:w="850" w:type="dxa"/>
          </w:tcPr>
          <w:p w:rsidR="007E689D" w:rsidRPr="00904198" w:rsidRDefault="007E689D" w:rsidP="00903DF8">
            <w:r w:rsidRPr="00904198">
              <w:t>37215</w:t>
            </w:r>
          </w:p>
        </w:tc>
      </w:tr>
      <w:tr w:rsidR="007E689D" w:rsidRPr="00904198">
        <w:trPr>
          <w:trHeight w:hRule="exact" w:val="374"/>
        </w:trPr>
        <w:tc>
          <w:tcPr>
            <w:tcW w:w="3969" w:type="dxa"/>
          </w:tcPr>
          <w:p w:rsidR="007E689D" w:rsidRPr="00904198" w:rsidRDefault="007E689D" w:rsidP="00903DF8">
            <w:r w:rsidRPr="00904198">
              <w:t>Уровень доходов от реализации</w:t>
            </w:r>
          </w:p>
        </w:tc>
        <w:tc>
          <w:tcPr>
            <w:tcW w:w="1134" w:type="dxa"/>
          </w:tcPr>
          <w:p w:rsidR="007E689D" w:rsidRPr="00904198" w:rsidRDefault="007E689D" w:rsidP="00903DF8">
            <w:r w:rsidRPr="00904198">
              <w:t>19.4</w:t>
            </w:r>
          </w:p>
        </w:tc>
        <w:tc>
          <w:tcPr>
            <w:tcW w:w="1134" w:type="dxa"/>
          </w:tcPr>
          <w:p w:rsidR="007E689D" w:rsidRPr="00904198" w:rsidRDefault="007E689D" w:rsidP="00903DF8"/>
        </w:tc>
        <w:tc>
          <w:tcPr>
            <w:tcW w:w="992" w:type="dxa"/>
          </w:tcPr>
          <w:p w:rsidR="007E689D" w:rsidRPr="00904198" w:rsidRDefault="007E689D" w:rsidP="00903DF8">
            <w:r w:rsidRPr="00904198">
              <w:t>19,2</w:t>
            </w:r>
          </w:p>
        </w:tc>
        <w:tc>
          <w:tcPr>
            <w:tcW w:w="851" w:type="dxa"/>
          </w:tcPr>
          <w:p w:rsidR="007E689D" w:rsidRPr="00904198" w:rsidRDefault="007E689D" w:rsidP="00903DF8">
            <w:r w:rsidRPr="00904198">
              <w:t>19.6</w:t>
            </w:r>
          </w:p>
        </w:tc>
        <w:tc>
          <w:tcPr>
            <w:tcW w:w="850" w:type="dxa"/>
          </w:tcPr>
          <w:p w:rsidR="007E689D" w:rsidRPr="00904198" w:rsidRDefault="007E689D" w:rsidP="00903DF8">
            <w:r w:rsidRPr="00904198">
              <w:t>19,8</w:t>
            </w:r>
          </w:p>
        </w:tc>
      </w:tr>
      <w:tr w:rsidR="007E689D" w:rsidRPr="00904198">
        <w:trPr>
          <w:trHeight w:hRule="exact" w:val="374"/>
        </w:trPr>
        <w:tc>
          <w:tcPr>
            <w:tcW w:w="3969" w:type="dxa"/>
          </w:tcPr>
          <w:p w:rsidR="007E689D" w:rsidRPr="00904198" w:rsidRDefault="007E689D" w:rsidP="00903DF8">
            <w:r w:rsidRPr="00904198">
              <w:t>Уровень расходов на реализацию</w:t>
            </w:r>
          </w:p>
        </w:tc>
        <w:tc>
          <w:tcPr>
            <w:tcW w:w="1134" w:type="dxa"/>
          </w:tcPr>
          <w:p w:rsidR="007E689D" w:rsidRPr="00904198" w:rsidRDefault="007E689D" w:rsidP="00903DF8">
            <w:r w:rsidRPr="00904198">
              <w:t>15</w:t>
            </w:r>
          </w:p>
        </w:tc>
        <w:tc>
          <w:tcPr>
            <w:tcW w:w="1134" w:type="dxa"/>
          </w:tcPr>
          <w:p w:rsidR="007E689D" w:rsidRPr="00904198" w:rsidRDefault="007E689D" w:rsidP="00903DF8">
            <w:r w:rsidRPr="00904198">
              <w:t>14.6</w:t>
            </w:r>
          </w:p>
        </w:tc>
        <w:tc>
          <w:tcPr>
            <w:tcW w:w="992" w:type="dxa"/>
          </w:tcPr>
          <w:p w:rsidR="007E689D" w:rsidRPr="00904198" w:rsidRDefault="007E689D" w:rsidP="00903DF8">
            <w:r w:rsidRPr="00904198">
              <w:t>14.8</w:t>
            </w:r>
          </w:p>
        </w:tc>
        <w:tc>
          <w:tcPr>
            <w:tcW w:w="851" w:type="dxa"/>
          </w:tcPr>
          <w:p w:rsidR="007E689D" w:rsidRPr="00904198" w:rsidRDefault="007E689D" w:rsidP="00903DF8">
            <w:r w:rsidRPr="00904198">
              <w:t>15.2</w:t>
            </w:r>
          </w:p>
        </w:tc>
        <w:tc>
          <w:tcPr>
            <w:tcW w:w="850" w:type="dxa"/>
          </w:tcPr>
          <w:p w:rsidR="007E689D" w:rsidRPr="00904198" w:rsidRDefault="007E689D" w:rsidP="00903DF8">
            <w:r w:rsidRPr="00904198">
              <w:t>15.4</w:t>
            </w:r>
          </w:p>
        </w:tc>
      </w:tr>
      <w:tr w:rsidR="007E689D" w:rsidRPr="00904198">
        <w:trPr>
          <w:trHeight w:hRule="exact" w:val="673"/>
        </w:trPr>
        <w:tc>
          <w:tcPr>
            <w:tcW w:w="3969" w:type="dxa"/>
          </w:tcPr>
          <w:p w:rsidR="007E689D" w:rsidRPr="00904198" w:rsidRDefault="007E689D" w:rsidP="00903DF8">
            <w:r w:rsidRPr="00904198">
              <w:t>Прибыль от операционных доходов и</w:t>
            </w:r>
          </w:p>
          <w:p w:rsidR="007E689D" w:rsidRPr="00904198" w:rsidRDefault="007E689D" w:rsidP="00903DF8">
            <w:r w:rsidRPr="00904198">
              <w:t>Расходов</w:t>
            </w:r>
          </w:p>
        </w:tc>
        <w:tc>
          <w:tcPr>
            <w:tcW w:w="1134" w:type="dxa"/>
          </w:tcPr>
          <w:p w:rsidR="007E689D" w:rsidRPr="00904198" w:rsidRDefault="007E689D" w:rsidP="00903DF8">
            <w:r w:rsidRPr="00904198">
              <w:t>250</w:t>
            </w:r>
          </w:p>
        </w:tc>
        <w:tc>
          <w:tcPr>
            <w:tcW w:w="1134" w:type="dxa"/>
          </w:tcPr>
          <w:p w:rsidR="007E689D" w:rsidRPr="00904198" w:rsidRDefault="007E689D" w:rsidP="00903DF8">
            <w:r w:rsidRPr="00904198">
              <w:t>50</w:t>
            </w:r>
          </w:p>
        </w:tc>
        <w:tc>
          <w:tcPr>
            <w:tcW w:w="992" w:type="dxa"/>
          </w:tcPr>
          <w:p w:rsidR="007E689D" w:rsidRPr="00904198" w:rsidRDefault="007E689D" w:rsidP="00903DF8">
            <w:r w:rsidRPr="00904198">
              <w:t>60</w:t>
            </w:r>
          </w:p>
        </w:tc>
        <w:tc>
          <w:tcPr>
            <w:tcW w:w="851" w:type="dxa"/>
          </w:tcPr>
          <w:p w:rsidR="007E689D" w:rsidRPr="00904198" w:rsidRDefault="007E689D" w:rsidP="00903DF8">
            <w:r w:rsidRPr="00904198">
              <w:t>70</w:t>
            </w:r>
          </w:p>
        </w:tc>
        <w:tc>
          <w:tcPr>
            <w:tcW w:w="850" w:type="dxa"/>
          </w:tcPr>
          <w:p w:rsidR="007E689D" w:rsidRPr="00904198" w:rsidRDefault="007E689D" w:rsidP="00903DF8">
            <w:r w:rsidRPr="00904198">
              <w:t>70</w:t>
            </w:r>
          </w:p>
        </w:tc>
      </w:tr>
      <w:tr w:rsidR="007E689D" w:rsidRPr="00904198">
        <w:trPr>
          <w:trHeight w:hRule="exact" w:val="711"/>
        </w:trPr>
        <w:tc>
          <w:tcPr>
            <w:tcW w:w="3969" w:type="dxa"/>
          </w:tcPr>
          <w:p w:rsidR="007E689D" w:rsidRPr="00904198" w:rsidRDefault="007E689D" w:rsidP="00903DF8">
            <w:r w:rsidRPr="00904198">
              <w:t>Прибыль от внереализационных доходов и расходов</w:t>
            </w:r>
          </w:p>
        </w:tc>
        <w:tc>
          <w:tcPr>
            <w:tcW w:w="1134" w:type="dxa"/>
          </w:tcPr>
          <w:p w:rsidR="007E689D" w:rsidRPr="00904198" w:rsidRDefault="007E689D" w:rsidP="00903DF8">
            <w:r w:rsidRPr="00904198">
              <w:t>200</w:t>
            </w:r>
          </w:p>
        </w:tc>
        <w:tc>
          <w:tcPr>
            <w:tcW w:w="1134" w:type="dxa"/>
          </w:tcPr>
          <w:p w:rsidR="007E689D" w:rsidRPr="00904198" w:rsidRDefault="007E689D" w:rsidP="00903DF8">
            <w:r w:rsidRPr="00904198">
              <w:t>45</w:t>
            </w:r>
          </w:p>
        </w:tc>
        <w:tc>
          <w:tcPr>
            <w:tcW w:w="992" w:type="dxa"/>
          </w:tcPr>
          <w:p w:rsidR="007E689D" w:rsidRPr="00904198" w:rsidRDefault="007E689D" w:rsidP="00903DF8">
            <w:r w:rsidRPr="00904198">
              <w:t>45</w:t>
            </w:r>
          </w:p>
        </w:tc>
        <w:tc>
          <w:tcPr>
            <w:tcW w:w="851" w:type="dxa"/>
          </w:tcPr>
          <w:p w:rsidR="007E689D" w:rsidRPr="00904198" w:rsidRDefault="007E689D" w:rsidP="00903DF8">
            <w:r w:rsidRPr="00904198">
              <w:t>50</w:t>
            </w:r>
          </w:p>
        </w:tc>
        <w:tc>
          <w:tcPr>
            <w:tcW w:w="850" w:type="dxa"/>
          </w:tcPr>
          <w:p w:rsidR="007E689D" w:rsidRPr="00904198" w:rsidRDefault="007E689D" w:rsidP="00903DF8">
            <w:r w:rsidRPr="00904198">
              <w:t>55</w:t>
            </w:r>
          </w:p>
        </w:tc>
      </w:tr>
      <w:tr w:rsidR="007E689D" w:rsidRPr="00904198">
        <w:trPr>
          <w:trHeight w:hRule="exact" w:val="374"/>
        </w:trPr>
        <w:tc>
          <w:tcPr>
            <w:tcW w:w="3969" w:type="dxa"/>
          </w:tcPr>
          <w:p w:rsidR="007E689D" w:rsidRPr="00904198" w:rsidRDefault="007E689D" w:rsidP="00903DF8">
            <w:r w:rsidRPr="00904198">
              <w:t>Амортизационные отчисления</w:t>
            </w:r>
          </w:p>
        </w:tc>
        <w:tc>
          <w:tcPr>
            <w:tcW w:w="1134" w:type="dxa"/>
          </w:tcPr>
          <w:p w:rsidR="007E689D" w:rsidRPr="00904198" w:rsidRDefault="007E689D" w:rsidP="00903DF8">
            <w:r w:rsidRPr="00904198">
              <w:t>6000</w:t>
            </w:r>
          </w:p>
        </w:tc>
        <w:tc>
          <w:tcPr>
            <w:tcW w:w="1134" w:type="dxa"/>
          </w:tcPr>
          <w:p w:rsidR="007E689D" w:rsidRPr="00904198" w:rsidRDefault="007E689D" w:rsidP="00903DF8">
            <w:r w:rsidRPr="00904198">
              <w:t>1500</w:t>
            </w:r>
          </w:p>
        </w:tc>
        <w:tc>
          <w:tcPr>
            <w:tcW w:w="992" w:type="dxa"/>
          </w:tcPr>
          <w:p w:rsidR="007E689D" w:rsidRPr="00904198" w:rsidRDefault="007E689D" w:rsidP="00903DF8">
            <w:r w:rsidRPr="00904198">
              <w:t>1500</w:t>
            </w:r>
          </w:p>
        </w:tc>
        <w:tc>
          <w:tcPr>
            <w:tcW w:w="851" w:type="dxa"/>
          </w:tcPr>
          <w:p w:rsidR="007E689D" w:rsidRPr="00904198" w:rsidRDefault="007E689D" w:rsidP="00903DF8">
            <w:r w:rsidRPr="00904198">
              <w:t>1500</w:t>
            </w:r>
          </w:p>
        </w:tc>
        <w:tc>
          <w:tcPr>
            <w:tcW w:w="850" w:type="dxa"/>
          </w:tcPr>
          <w:p w:rsidR="007E689D" w:rsidRPr="00904198" w:rsidRDefault="007E689D" w:rsidP="00903DF8">
            <w:r w:rsidRPr="00904198">
              <w:t>1500</w:t>
            </w:r>
          </w:p>
        </w:tc>
      </w:tr>
      <w:tr w:rsidR="007E689D" w:rsidRPr="00904198">
        <w:trPr>
          <w:trHeight w:hRule="exact" w:val="394"/>
        </w:trPr>
        <w:tc>
          <w:tcPr>
            <w:tcW w:w="3969" w:type="dxa"/>
          </w:tcPr>
          <w:p w:rsidR="007E689D" w:rsidRPr="00904198" w:rsidRDefault="007E689D" w:rsidP="00903DF8">
            <w:r w:rsidRPr="00904198">
              <w:t>Налог на недвижимость</w:t>
            </w:r>
          </w:p>
        </w:tc>
        <w:tc>
          <w:tcPr>
            <w:tcW w:w="1134" w:type="dxa"/>
          </w:tcPr>
          <w:p w:rsidR="007E689D" w:rsidRPr="00904198" w:rsidRDefault="007E689D" w:rsidP="00903DF8">
            <w:r w:rsidRPr="00904198">
              <w:t>300</w:t>
            </w:r>
          </w:p>
        </w:tc>
        <w:tc>
          <w:tcPr>
            <w:tcW w:w="1134" w:type="dxa"/>
          </w:tcPr>
          <w:p w:rsidR="007E689D" w:rsidRPr="00904198" w:rsidRDefault="007E689D" w:rsidP="00903DF8">
            <w:r w:rsidRPr="00904198">
              <w:t>75</w:t>
            </w:r>
          </w:p>
        </w:tc>
        <w:tc>
          <w:tcPr>
            <w:tcW w:w="992" w:type="dxa"/>
          </w:tcPr>
          <w:p w:rsidR="007E689D" w:rsidRPr="00904198" w:rsidRDefault="007E689D" w:rsidP="00903DF8">
            <w:r w:rsidRPr="00904198">
              <w:t>75</w:t>
            </w:r>
          </w:p>
        </w:tc>
        <w:tc>
          <w:tcPr>
            <w:tcW w:w="851" w:type="dxa"/>
          </w:tcPr>
          <w:p w:rsidR="007E689D" w:rsidRPr="00904198" w:rsidRDefault="007E689D" w:rsidP="00903DF8">
            <w:r w:rsidRPr="00904198">
              <w:t>75</w:t>
            </w:r>
          </w:p>
        </w:tc>
        <w:tc>
          <w:tcPr>
            <w:tcW w:w="850" w:type="dxa"/>
          </w:tcPr>
          <w:p w:rsidR="007E689D" w:rsidRPr="00904198" w:rsidRDefault="007E689D" w:rsidP="00903DF8">
            <w:r w:rsidRPr="00904198">
              <w:t>75</w:t>
            </w:r>
          </w:p>
        </w:tc>
      </w:tr>
    </w:tbl>
    <w:p w:rsidR="00903DF8" w:rsidRDefault="00903DF8"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shd w:val="clear" w:color="auto" w:fill="FFFFFF"/>
        <w:ind w:firstLine="720"/>
        <w:rPr>
          <w:color w:val="auto"/>
          <w:sz w:val="28"/>
          <w:szCs w:val="28"/>
        </w:rPr>
      </w:pPr>
      <w:r w:rsidRPr="00904198">
        <w:rPr>
          <w:color w:val="auto"/>
          <w:sz w:val="28"/>
          <w:szCs w:val="28"/>
        </w:rPr>
        <w:t>На основании прогноза показателей, представленных в таблице № 31 можно составлять план на следующий год с разбивкой по кварталам по основным показателям деятельности предприятия.</w:t>
      </w:r>
    </w:p>
    <w:p w:rsidR="007E689D" w:rsidRPr="00904198" w:rsidRDefault="007E689D" w:rsidP="00904198">
      <w:pPr>
        <w:shd w:val="clear" w:color="auto" w:fill="FFFFFF"/>
        <w:ind w:firstLine="720"/>
        <w:rPr>
          <w:color w:val="auto"/>
          <w:sz w:val="28"/>
          <w:szCs w:val="28"/>
        </w:rPr>
      </w:pPr>
      <w:r w:rsidRPr="00904198">
        <w:rPr>
          <w:color w:val="auto"/>
          <w:sz w:val="28"/>
          <w:szCs w:val="28"/>
        </w:rPr>
        <w:t>Составим таблицу № 32 и в ней отразим все прогнозы по размеру доходов от реализации, прибыли от всех видов деятельности, расходов, налогов.</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Таблица №32. План-прогноз на следующий год.</w:t>
      </w:r>
    </w:p>
    <w:tbl>
      <w:tblPr>
        <w:tblStyle w:val="ad"/>
        <w:tblW w:w="8930" w:type="dxa"/>
        <w:tblInd w:w="392" w:type="dxa"/>
        <w:tblLayout w:type="fixed"/>
        <w:tblLook w:val="0000" w:firstRow="0" w:lastRow="0" w:firstColumn="0" w:lastColumn="0" w:noHBand="0" w:noVBand="0"/>
      </w:tblPr>
      <w:tblGrid>
        <w:gridCol w:w="3118"/>
        <w:gridCol w:w="1560"/>
        <w:gridCol w:w="1134"/>
        <w:gridCol w:w="1134"/>
        <w:gridCol w:w="992"/>
        <w:gridCol w:w="992"/>
      </w:tblGrid>
      <w:tr w:rsidR="007E689D" w:rsidRPr="00904198">
        <w:trPr>
          <w:trHeight w:hRule="exact" w:val="394"/>
        </w:trPr>
        <w:tc>
          <w:tcPr>
            <w:tcW w:w="3118" w:type="dxa"/>
          </w:tcPr>
          <w:p w:rsidR="007E689D" w:rsidRPr="00904198" w:rsidRDefault="007E689D" w:rsidP="00903DF8">
            <w:r w:rsidRPr="00904198">
              <w:t>Показатели</w:t>
            </w:r>
          </w:p>
        </w:tc>
        <w:tc>
          <w:tcPr>
            <w:tcW w:w="1560" w:type="dxa"/>
          </w:tcPr>
          <w:p w:rsidR="007E689D" w:rsidRPr="00904198" w:rsidRDefault="007E689D" w:rsidP="00903DF8">
            <w:r w:rsidRPr="00904198">
              <w:t>План</w:t>
            </w:r>
            <w:r w:rsidR="00904198">
              <w:t xml:space="preserve"> </w:t>
            </w:r>
            <w:r w:rsidRPr="00904198">
              <w:t>на 2007 год</w:t>
            </w:r>
          </w:p>
        </w:tc>
        <w:tc>
          <w:tcPr>
            <w:tcW w:w="4252" w:type="dxa"/>
            <w:gridSpan w:val="4"/>
          </w:tcPr>
          <w:p w:rsidR="007E689D" w:rsidRPr="00904198" w:rsidRDefault="007E689D" w:rsidP="00903DF8">
            <w:r w:rsidRPr="00904198">
              <w:t>В том числе по кварталам</w:t>
            </w:r>
          </w:p>
        </w:tc>
      </w:tr>
      <w:tr w:rsidR="007E689D" w:rsidRPr="00904198">
        <w:trPr>
          <w:trHeight w:hRule="exact" w:val="374"/>
        </w:trPr>
        <w:tc>
          <w:tcPr>
            <w:tcW w:w="3118" w:type="dxa"/>
          </w:tcPr>
          <w:p w:rsidR="007E689D" w:rsidRPr="00904198" w:rsidRDefault="007E689D" w:rsidP="00903DF8"/>
          <w:p w:rsidR="007E689D" w:rsidRPr="00904198" w:rsidRDefault="007E689D" w:rsidP="00903DF8"/>
        </w:tc>
        <w:tc>
          <w:tcPr>
            <w:tcW w:w="1560" w:type="dxa"/>
          </w:tcPr>
          <w:p w:rsidR="007E689D" w:rsidRPr="00904198" w:rsidRDefault="007E689D" w:rsidP="00903DF8"/>
          <w:p w:rsidR="007E689D" w:rsidRPr="00904198" w:rsidRDefault="007E689D" w:rsidP="00903DF8"/>
        </w:tc>
        <w:tc>
          <w:tcPr>
            <w:tcW w:w="1134" w:type="dxa"/>
          </w:tcPr>
          <w:p w:rsidR="007E689D" w:rsidRPr="00904198" w:rsidRDefault="007E689D" w:rsidP="00903DF8">
            <w:pPr>
              <w:rPr>
                <w:lang w:val="en-US"/>
              </w:rPr>
            </w:pPr>
            <w:r w:rsidRPr="00904198">
              <w:rPr>
                <w:b/>
                <w:lang w:val="en-US"/>
              </w:rPr>
              <w:t>I</w:t>
            </w:r>
          </w:p>
        </w:tc>
        <w:tc>
          <w:tcPr>
            <w:tcW w:w="1134" w:type="dxa"/>
          </w:tcPr>
          <w:p w:rsidR="007E689D" w:rsidRPr="00904198" w:rsidRDefault="007E689D" w:rsidP="00903DF8">
            <w:pPr>
              <w:rPr>
                <w:lang w:val="en-US"/>
              </w:rPr>
            </w:pPr>
            <w:r w:rsidRPr="00904198">
              <w:rPr>
                <w:lang w:val="en-US"/>
              </w:rPr>
              <w:t>II</w:t>
            </w:r>
          </w:p>
        </w:tc>
        <w:tc>
          <w:tcPr>
            <w:tcW w:w="992" w:type="dxa"/>
          </w:tcPr>
          <w:p w:rsidR="007E689D" w:rsidRPr="00904198" w:rsidRDefault="007E689D" w:rsidP="00903DF8">
            <w:pPr>
              <w:rPr>
                <w:lang w:val="en-US"/>
              </w:rPr>
            </w:pPr>
            <w:r w:rsidRPr="00904198">
              <w:rPr>
                <w:lang w:val="en-US"/>
              </w:rPr>
              <w:t>III</w:t>
            </w:r>
          </w:p>
        </w:tc>
        <w:tc>
          <w:tcPr>
            <w:tcW w:w="992" w:type="dxa"/>
          </w:tcPr>
          <w:p w:rsidR="007E689D" w:rsidRPr="00904198" w:rsidRDefault="007E689D" w:rsidP="00903DF8">
            <w:r w:rsidRPr="00904198">
              <w:rPr>
                <w:lang w:val="en-US"/>
              </w:rPr>
              <w:t>IV</w:t>
            </w:r>
          </w:p>
        </w:tc>
      </w:tr>
      <w:tr w:rsidR="007E689D" w:rsidRPr="00904198">
        <w:trPr>
          <w:trHeight w:hRule="exact" w:val="374"/>
        </w:trPr>
        <w:tc>
          <w:tcPr>
            <w:tcW w:w="3118" w:type="dxa"/>
          </w:tcPr>
          <w:p w:rsidR="007E689D" w:rsidRPr="00904198" w:rsidRDefault="007E689D" w:rsidP="00903DF8">
            <w:r w:rsidRPr="00904198">
              <w:t>Розничный товарооборот</w:t>
            </w:r>
          </w:p>
        </w:tc>
        <w:tc>
          <w:tcPr>
            <w:tcW w:w="1560" w:type="dxa"/>
          </w:tcPr>
          <w:p w:rsidR="007E689D" w:rsidRPr="00904198" w:rsidRDefault="007E689D" w:rsidP="00903DF8">
            <w:r w:rsidRPr="00904198">
              <w:t>131575</w:t>
            </w:r>
          </w:p>
        </w:tc>
        <w:tc>
          <w:tcPr>
            <w:tcW w:w="1134" w:type="dxa"/>
          </w:tcPr>
          <w:p w:rsidR="007E689D" w:rsidRPr="00904198" w:rsidRDefault="007E689D" w:rsidP="00903DF8">
            <w:r w:rsidRPr="00904198">
              <w:t>28800</w:t>
            </w:r>
          </w:p>
        </w:tc>
        <w:tc>
          <w:tcPr>
            <w:tcW w:w="1134" w:type="dxa"/>
          </w:tcPr>
          <w:p w:rsidR="007E689D" w:rsidRPr="00904198" w:rsidRDefault="007E689D" w:rsidP="00903DF8">
            <w:r w:rsidRPr="00904198">
              <w:t>31420</w:t>
            </w:r>
          </w:p>
        </w:tc>
        <w:tc>
          <w:tcPr>
            <w:tcW w:w="992" w:type="dxa"/>
          </w:tcPr>
          <w:p w:rsidR="007E689D" w:rsidRPr="00904198" w:rsidRDefault="007E689D" w:rsidP="00903DF8">
            <w:r w:rsidRPr="00904198">
              <w:t>34140</w:t>
            </w:r>
          </w:p>
        </w:tc>
        <w:tc>
          <w:tcPr>
            <w:tcW w:w="992" w:type="dxa"/>
          </w:tcPr>
          <w:p w:rsidR="007E689D" w:rsidRPr="00904198" w:rsidRDefault="007E689D" w:rsidP="00903DF8">
            <w:r w:rsidRPr="00904198">
              <w:t>37215</w:t>
            </w:r>
          </w:p>
        </w:tc>
      </w:tr>
      <w:tr w:rsidR="007E689D" w:rsidRPr="00904198">
        <w:trPr>
          <w:trHeight w:hRule="exact" w:val="384"/>
        </w:trPr>
        <w:tc>
          <w:tcPr>
            <w:tcW w:w="3118" w:type="dxa"/>
          </w:tcPr>
          <w:p w:rsidR="007E689D" w:rsidRPr="00904198" w:rsidRDefault="007E689D" w:rsidP="00903DF8">
            <w:r w:rsidRPr="00904198">
              <w:t>Доходы от реализации</w:t>
            </w:r>
          </w:p>
        </w:tc>
        <w:tc>
          <w:tcPr>
            <w:tcW w:w="1560" w:type="dxa"/>
          </w:tcPr>
          <w:p w:rsidR="007E689D" w:rsidRPr="00904198" w:rsidRDefault="007E689D" w:rsidP="00903DF8">
            <w:r w:rsidRPr="00904198">
              <w:t>25400</w:t>
            </w:r>
          </w:p>
        </w:tc>
        <w:tc>
          <w:tcPr>
            <w:tcW w:w="1134" w:type="dxa"/>
          </w:tcPr>
          <w:p w:rsidR="007E689D" w:rsidRPr="00904198" w:rsidRDefault="007E689D" w:rsidP="00903DF8">
            <w:r w:rsidRPr="00904198">
              <w:t>5472</w:t>
            </w:r>
          </w:p>
        </w:tc>
        <w:tc>
          <w:tcPr>
            <w:tcW w:w="1134" w:type="dxa"/>
          </w:tcPr>
          <w:p w:rsidR="007E689D" w:rsidRPr="00904198" w:rsidRDefault="007E689D" w:rsidP="00903DF8">
            <w:r w:rsidRPr="00904198">
              <w:t>6032,64</w:t>
            </w:r>
          </w:p>
        </w:tc>
        <w:tc>
          <w:tcPr>
            <w:tcW w:w="992" w:type="dxa"/>
          </w:tcPr>
          <w:p w:rsidR="007E689D" w:rsidRPr="00904198" w:rsidRDefault="007E689D" w:rsidP="00903DF8">
            <w:r w:rsidRPr="00904198">
              <w:t>6691,44</w:t>
            </w:r>
          </w:p>
        </w:tc>
        <w:tc>
          <w:tcPr>
            <w:tcW w:w="992" w:type="dxa"/>
          </w:tcPr>
          <w:p w:rsidR="007E689D" w:rsidRPr="00904198" w:rsidRDefault="007E689D" w:rsidP="00903DF8">
            <w:r w:rsidRPr="00904198">
              <w:t>7204.5</w:t>
            </w:r>
          </w:p>
        </w:tc>
      </w:tr>
      <w:tr w:rsidR="007E689D" w:rsidRPr="00904198">
        <w:trPr>
          <w:trHeight w:hRule="exact" w:val="374"/>
        </w:trPr>
        <w:tc>
          <w:tcPr>
            <w:tcW w:w="3118" w:type="dxa"/>
          </w:tcPr>
          <w:p w:rsidR="007E689D" w:rsidRPr="00904198" w:rsidRDefault="007E689D" w:rsidP="00903DF8">
            <w:r w:rsidRPr="00904198">
              <w:t>Отчисления от доходов- 3%</w:t>
            </w:r>
          </w:p>
        </w:tc>
        <w:tc>
          <w:tcPr>
            <w:tcW w:w="1560" w:type="dxa"/>
          </w:tcPr>
          <w:p w:rsidR="007E689D" w:rsidRPr="00904198" w:rsidRDefault="007E689D" w:rsidP="00903DF8">
            <w:r w:rsidRPr="00904198">
              <w:t>762</w:t>
            </w:r>
          </w:p>
        </w:tc>
        <w:tc>
          <w:tcPr>
            <w:tcW w:w="1134" w:type="dxa"/>
          </w:tcPr>
          <w:p w:rsidR="007E689D" w:rsidRPr="00904198" w:rsidRDefault="007E689D" w:rsidP="00903DF8">
            <w:r w:rsidRPr="00904198">
              <w:t>164,16</w:t>
            </w:r>
          </w:p>
        </w:tc>
        <w:tc>
          <w:tcPr>
            <w:tcW w:w="1134" w:type="dxa"/>
          </w:tcPr>
          <w:p w:rsidR="007E689D" w:rsidRPr="00904198" w:rsidRDefault="007E689D" w:rsidP="00903DF8">
            <w:r w:rsidRPr="00904198">
              <w:t>180,979</w:t>
            </w:r>
          </w:p>
        </w:tc>
        <w:tc>
          <w:tcPr>
            <w:tcW w:w="992" w:type="dxa"/>
          </w:tcPr>
          <w:p w:rsidR="007E689D" w:rsidRPr="00904198" w:rsidRDefault="007E689D" w:rsidP="00903DF8">
            <w:r w:rsidRPr="00904198">
              <w:t>200,743</w:t>
            </w:r>
          </w:p>
        </w:tc>
        <w:tc>
          <w:tcPr>
            <w:tcW w:w="992" w:type="dxa"/>
          </w:tcPr>
          <w:p w:rsidR="007E689D" w:rsidRPr="00904198" w:rsidRDefault="007E689D" w:rsidP="00903DF8">
            <w:r w:rsidRPr="00904198">
              <w:t>216,135</w:t>
            </w:r>
          </w:p>
        </w:tc>
      </w:tr>
      <w:tr w:rsidR="007E689D" w:rsidRPr="00904198">
        <w:trPr>
          <w:trHeight w:hRule="exact" w:val="384"/>
        </w:trPr>
        <w:tc>
          <w:tcPr>
            <w:tcW w:w="3118" w:type="dxa"/>
          </w:tcPr>
          <w:p w:rsidR="007E689D" w:rsidRPr="00904198" w:rsidRDefault="007E689D" w:rsidP="00903DF8">
            <w:r w:rsidRPr="00904198">
              <w:t>Расходы на реализацию</w:t>
            </w:r>
          </w:p>
        </w:tc>
        <w:tc>
          <w:tcPr>
            <w:tcW w:w="1560" w:type="dxa"/>
          </w:tcPr>
          <w:p w:rsidR="007E689D" w:rsidRPr="00904198" w:rsidRDefault="007E689D" w:rsidP="00903DF8">
            <w:r w:rsidRPr="00904198">
              <w:t>19736,3</w:t>
            </w:r>
          </w:p>
        </w:tc>
        <w:tc>
          <w:tcPr>
            <w:tcW w:w="1134" w:type="dxa"/>
          </w:tcPr>
          <w:p w:rsidR="007E689D" w:rsidRPr="00904198" w:rsidRDefault="007E689D" w:rsidP="00903DF8">
            <w:r w:rsidRPr="00904198">
              <w:t>4204,8</w:t>
            </w:r>
          </w:p>
        </w:tc>
        <w:tc>
          <w:tcPr>
            <w:tcW w:w="1134" w:type="dxa"/>
          </w:tcPr>
          <w:p w:rsidR="007E689D" w:rsidRPr="00904198" w:rsidRDefault="007E689D" w:rsidP="00903DF8">
            <w:r w:rsidRPr="00904198">
              <w:t>4650,16</w:t>
            </w:r>
          </w:p>
        </w:tc>
        <w:tc>
          <w:tcPr>
            <w:tcW w:w="992" w:type="dxa"/>
          </w:tcPr>
          <w:p w:rsidR="007E689D" w:rsidRPr="00904198" w:rsidRDefault="007E689D" w:rsidP="00903DF8">
            <w:r w:rsidRPr="00904198">
              <w:t>5189,28</w:t>
            </w:r>
          </w:p>
        </w:tc>
        <w:tc>
          <w:tcPr>
            <w:tcW w:w="992" w:type="dxa"/>
          </w:tcPr>
          <w:p w:rsidR="007E689D" w:rsidRPr="00904198" w:rsidRDefault="007E689D" w:rsidP="00903DF8">
            <w:r w:rsidRPr="00904198">
              <w:t>5692,01</w:t>
            </w:r>
          </w:p>
        </w:tc>
      </w:tr>
      <w:tr w:rsidR="007E689D" w:rsidRPr="00904198">
        <w:trPr>
          <w:trHeight w:hRule="exact" w:val="374"/>
        </w:trPr>
        <w:tc>
          <w:tcPr>
            <w:tcW w:w="3118" w:type="dxa"/>
          </w:tcPr>
          <w:p w:rsidR="007E689D" w:rsidRPr="00904198" w:rsidRDefault="007E689D" w:rsidP="00903DF8">
            <w:r w:rsidRPr="00904198">
              <w:t>Прибыль от реализации</w:t>
            </w:r>
          </w:p>
        </w:tc>
        <w:tc>
          <w:tcPr>
            <w:tcW w:w="1560" w:type="dxa"/>
          </w:tcPr>
          <w:p w:rsidR="007E689D" w:rsidRPr="00904198" w:rsidRDefault="007E689D" w:rsidP="00903DF8">
            <w:r w:rsidRPr="00904198">
              <w:t>4901,75</w:t>
            </w:r>
          </w:p>
        </w:tc>
        <w:tc>
          <w:tcPr>
            <w:tcW w:w="1134" w:type="dxa"/>
          </w:tcPr>
          <w:p w:rsidR="007E689D" w:rsidRPr="00904198" w:rsidRDefault="007E689D" w:rsidP="00903DF8">
            <w:r w:rsidRPr="00904198">
              <w:t>1103,04</w:t>
            </w:r>
          </w:p>
        </w:tc>
        <w:tc>
          <w:tcPr>
            <w:tcW w:w="1134" w:type="dxa"/>
          </w:tcPr>
          <w:p w:rsidR="007E689D" w:rsidRPr="00904198" w:rsidRDefault="007E689D" w:rsidP="00903DF8">
            <w:r w:rsidRPr="00904198">
              <w:t>1201,5</w:t>
            </w:r>
          </w:p>
        </w:tc>
        <w:tc>
          <w:tcPr>
            <w:tcW w:w="992" w:type="dxa"/>
          </w:tcPr>
          <w:p w:rsidR="007E689D" w:rsidRPr="00904198" w:rsidRDefault="007E689D" w:rsidP="00903DF8">
            <w:r w:rsidRPr="00904198">
              <w:t>1301,42</w:t>
            </w:r>
          </w:p>
        </w:tc>
        <w:tc>
          <w:tcPr>
            <w:tcW w:w="992" w:type="dxa"/>
          </w:tcPr>
          <w:p w:rsidR="007E689D" w:rsidRPr="00904198" w:rsidRDefault="007E689D" w:rsidP="00903DF8">
            <w:r w:rsidRPr="00904198">
              <w:t>1296,36</w:t>
            </w:r>
          </w:p>
        </w:tc>
      </w:tr>
      <w:tr w:rsidR="007E689D" w:rsidRPr="00904198">
        <w:trPr>
          <w:trHeight w:hRule="exact" w:val="743"/>
        </w:trPr>
        <w:tc>
          <w:tcPr>
            <w:tcW w:w="3118" w:type="dxa"/>
          </w:tcPr>
          <w:p w:rsidR="007E689D" w:rsidRPr="00904198" w:rsidRDefault="007E689D" w:rsidP="00903DF8">
            <w:r w:rsidRPr="00904198">
              <w:t>Прибыль от операционных доходов и расходов</w:t>
            </w:r>
          </w:p>
        </w:tc>
        <w:tc>
          <w:tcPr>
            <w:tcW w:w="1560" w:type="dxa"/>
          </w:tcPr>
          <w:p w:rsidR="007E689D" w:rsidRPr="00904198" w:rsidRDefault="007E689D" w:rsidP="00903DF8">
            <w:r w:rsidRPr="00904198">
              <w:t>250</w:t>
            </w:r>
          </w:p>
        </w:tc>
        <w:tc>
          <w:tcPr>
            <w:tcW w:w="1134" w:type="dxa"/>
          </w:tcPr>
          <w:p w:rsidR="007E689D" w:rsidRPr="00904198" w:rsidRDefault="007E689D" w:rsidP="00903DF8">
            <w:r w:rsidRPr="00904198">
              <w:rPr>
                <w:b/>
              </w:rPr>
              <w:t>50</w:t>
            </w:r>
          </w:p>
        </w:tc>
        <w:tc>
          <w:tcPr>
            <w:tcW w:w="1134" w:type="dxa"/>
          </w:tcPr>
          <w:p w:rsidR="007E689D" w:rsidRPr="00904198" w:rsidRDefault="007E689D" w:rsidP="00903DF8">
            <w:r w:rsidRPr="00904198">
              <w:t>60</w:t>
            </w:r>
          </w:p>
        </w:tc>
        <w:tc>
          <w:tcPr>
            <w:tcW w:w="992" w:type="dxa"/>
          </w:tcPr>
          <w:p w:rsidR="007E689D" w:rsidRPr="00904198" w:rsidRDefault="007E689D" w:rsidP="00903DF8">
            <w:r w:rsidRPr="00904198">
              <w:t>70</w:t>
            </w:r>
          </w:p>
        </w:tc>
        <w:tc>
          <w:tcPr>
            <w:tcW w:w="992" w:type="dxa"/>
          </w:tcPr>
          <w:p w:rsidR="007E689D" w:rsidRPr="00904198" w:rsidRDefault="007E689D" w:rsidP="00903DF8">
            <w:r w:rsidRPr="00904198">
              <w:t>70</w:t>
            </w:r>
          </w:p>
        </w:tc>
      </w:tr>
      <w:tr w:rsidR="007E689D" w:rsidRPr="00904198">
        <w:trPr>
          <w:trHeight w:hRule="exact" w:val="710"/>
        </w:trPr>
        <w:tc>
          <w:tcPr>
            <w:tcW w:w="3118" w:type="dxa"/>
          </w:tcPr>
          <w:p w:rsidR="007E689D" w:rsidRPr="00904198" w:rsidRDefault="007E689D" w:rsidP="00903DF8">
            <w:r w:rsidRPr="00904198">
              <w:t>Прибыль от внереализационных доходов и расходов</w:t>
            </w:r>
          </w:p>
        </w:tc>
        <w:tc>
          <w:tcPr>
            <w:tcW w:w="1560" w:type="dxa"/>
          </w:tcPr>
          <w:p w:rsidR="007E689D" w:rsidRPr="00904198" w:rsidRDefault="007E689D" w:rsidP="00903DF8">
            <w:r w:rsidRPr="00904198">
              <w:t>200</w:t>
            </w:r>
          </w:p>
        </w:tc>
        <w:tc>
          <w:tcPr>
            <w:tcW w:w="1134" w:type="dxa"/>
          </w:tcPr>
          <w:p w:rsidR="007E689D" w:rsidRPr="00904198" w:rsidRDefault="007E689D" w:rsidP="00903DF8">
            <w:r w:rsidRPr="00904198">
              <w:t>45</w:t>
            </w:r>
          </w:p>
        </w:tc>
        <w:tc>
          <w:tcPr>
            <w:tcW w:w="1134" w:type="dxa"/>
          </w:tcPr>
          <w:p w:rsidR="007E689D" w:rsidRPr="00904198" w:rsidRDefault="007E689D" w:rsidP="00903DF8">
            <w:r w:rsidRPr="00904198">
              <w:t>45</w:t>
            </w:r>
          </w:p>
        </w:tc>
        <w:tc>
          <w:tcPr>
            <w:tcW w:w="992" w:type="dxa"/>
          </w:tcPr>
          <w:p w:rsidR="007E689D" w:rsidRPr="00904198" w:rsidRDefault="007E689D" w:rsidP="00903DF8">
            <w:r w:rsidRPr="00904198">
              <w:t>50</w:t>
            </w:r>
          </w:p>
        </w:tc>
        <w:tc>
          <w:tcPr>
            <w:tcW w:w="992" w:type="dxa"/>
          </w:tcPr>
          <w:p w:rsidR="007E689D" w:rsidRPr="00904198" w:rsidRDefault="007E689D" w:rsidP="00903DF8">
            <w:r w:rsidRPr="00904198">
              <w:t>55</w:t>
            </w:r>
          </w:p>
        </w:tc>
      </w:tr>
      <w:tr w:rsidR="007E689D" w:rsidRPr="00904198">
        <w:trPr>
          <w:trHeight w:hRule="exact" w:val="384"/>
        </w:trPr>
        <w:tc>
          <w:tcPr>
            <w:tcW w:w="3118" w:type="dxa"/>
          </w:tcPr>
          <w:p w:rsidR="007E689D" w:rsidRPr="00904198" w:rsidRDefault="007E689D" w:rsidP="00903DF8">
            <w:r w:rsidRPr="00904198">
              <w:t>Прибыль отчетного периода</w:t>
            </w:r>
          </w:p>
        </w:tc>
        <w:tc>
          <w:tcPr>
            <w:tcW w:w="1560" w:type="dxa"/>
          </w:tcPr>
          <w:p w:rsidR="007E689D" w:rsidRPr="00904198" w:rsidRDefault="007E689D" w:rsidP="00903DF8">
            <w:r w:rsidRPr="00904198">
              <w:t>5351,75</w:t>
            </w:r>
          </w:p>
        </w:tc>
        <w:tc>
          <w:tcPr>
            <w:tcW w:w="1134" w:type="dxa"/>
          </w:tcPr>
          <w:p w:rsidR="007E689D" w:rsidRPr="00904198" w:rsidRDefault="007E689D" w:rsidP="00903DF8">
            <w:r w:rsidRPr="00904198">
              <w:t>1198,04</w:t>
            </w:r>
          </w:p>
        </w:tc>
        <w:tc>
          <w:tcPr>
            <w:tcW w:w="1134" w:type="dxa"/>
          </w:tcPr>
          <w:p w:rsidR="007E689D" w:rsidRPr="00904198" w:rsidRDefault="007E689D" w:rsidP="00903DF8">
            <w:r w:rsidRPr="00904198">
              <w:t>1306,5</w:t>
            </w:r>
          </w:p>
        </w:tc>
        <w:tc>
          <w:tcPr>
            <w:tcW w:w="992" w:type="dxa"/>
          </w:tcPr>
          <w:p w:rsidR="007E689D" w:rsidRPr="00904198" w:rsidRDefault="007E689D" w:rsidP="00903DF8">
            <w:r w:rsidRPr="00904198">
              <w:t>1421,42</w:t>
            </w:r>
          </w:p>
        </w:tc>
        <w:tc>
          <w:tcPr>
            <w:tcW w:w="992" w:type="dxa"/>
          </w:tcPr>
          <w:p w:rsidR="007E689D" w:rsidRPr="00904198" w:rsidRDefault="007E689D" w:rsidP="00903DF8">
            <w:r w:rsidRPr="00904198">
              <w:t>1421,36</w:t>
            </w:r>
          </w:p>
        </w:tc>
      </w:tr>
      <w:tr w:rsidR="007E689D" w:rsidRPr="00904198">
        <w:trPr>
          <w:trHeight w:hRule="exact" w:val="384"/>
        </w:trPr>
        <w:tc>
          <w:tcPr>
            <w:tcW w:w="3118" w:type="dxa"/>
          </w:tcPr>
          <w:p w:rsidR="007E689D" w:rsidRPr="00904198" w:rsidRDefault="007E689D" w:rsidP="00903DF8">
            <w:r w:rsidRPr="00904198">
              <w:t>Налог на недвижимость</w:t>
            </w:r>
          </w:p>
        </w:tc>
        <w:tc>
          <w:tcPr>
            <w:tcW w:w="1560" w:type="dxa"/>
          </w:tcPr>
          <w:p w:rsidR="007E689D" w:rsidRPr="00904198" w:rsidRDefault="007E689D" w:rsidP="00903DF8">
            <w:r w:rsidRPr="00904198">
              <w:t>300</w:t>
            </w:r>
          </w:p>
        </w:tc>
        <w:tc>
          <w:tcPr>
            <w:tcW w:w="1134" w:type="dxa"/>
          </w:tcPr>
          <w:p w:rsidR="007E689D" w:rsidRPr="00904198" w:rsidRDefault="007E689D" w:rsidP="00903DF8">
            <w:r w:rsidRPr="00904198">
              <w:t>75</w:t>
            </w:r>
          </w:p>
        </w:tc>
        <w:tc>
          <w:tcPr>
            <w:tcW w:w="1134" w:type="dxa"/>
          </w:tcPr>
          <w:p w:rsidR="007E689D" w:rsidRPr="00904198" w:rsidRDefault="007E689D" w:rsidP="00903DF8">
            <w:r w:rsidRPr="00904198">
              <w:t>75</w:t>
            </w:r>
          </w:p>
        </w:tc>
        <w:tc>
          <w:tcPr>
            <w:tcW w:w="992" w:type="dxa"/>
          </w:tcPr>
          <w:p w:rsidR="007E689D" w:rsidRPr="00904198" w:rsidRDefault="007E689D" w:rsidP="00903DF8">
            <w:r w:rsidRPr="00904198">
              <w:t>75</w:t>
            </w:r>
          </w:p>
        </w:tc>
        <w:tc>
          <w:tcPr>
            <w:tcW w:w="992" w:type="dxa"/>
          </w:tcPr>
          <w:p w:rsidR="007E689D" w:rsidRPr="00904198" w:rsidRDefault="007E689D" w:rsidP="00903DF8">
            <w:r w:rsidRPr="00904198">
              <w:t>75</w:t>
            </w:r>
          </w:p>
        </w:tc>
      </w:tr>
      <w:tr w:rsidR="007E689D" w:rsidRPr="00904198">
        <w:trPr>
          <w:trHeight w:hRule="exact" w:val="384"/>
        </w:trPr>
        <w:tc>
          <w:tcPr>
            <w:tcW w:w="3118" w:type="dxa"/>
          </w:tcPr>
          <w:p w:rsidR="007E689D" w:rsidRPr="00904198" w:rsidRDefault="007E689D" w:rsidP="00903DF8">
            <w:r w:rsidRPr="00904198">
              <w:t>Налог на прибыль</w:t>
            </w:r>
          </w:p>
        </w:tc>
        <w:tc>
          <w:tcPr>
            <w:tcW w:w="1560" w:type="dxa"/>
          </w:tcPr>
          <w:p w:rsidR="007E689D" w:rsidRPr="00904198" w:rsidRDefault="007E689D" w:rsidP="00903DF8">
            <w:r w:rsidRPr="00904198">
              <w:t>1212,42</w:t>
            </w:r>
          </w:p>
        </w:tc>
        <w:tc>
          <w:tcPr>
            <w:tcW w:w="1134" w:type="dxa"/>
          </w:tcPr>
          <w:p w:rsidR="007E689D" w:rsidRPr="00904198" w:rsidRDefault="007E689D" w:rsidP="00903DF8">
            <w:r w:rsidRPr="00904198">
              <w:t>269.53</w:t>
            </w:r>
          </w:p>
        </w:tc>
        <w:tc>
          <w:tcPr>
            <w:tcW w:w="1134" w:type="dxa"/>
          </w:tcPr>
          <w:p w:rsidR="007E689D" w:rsidRPr="00904198" w:rsidRDefault="007E689D" w:rsidP="00903DF8">
            <w:r w:rsidRPr="00904198">
              <w:t>295.56</w:t>
            </w:r>
          </w:p>
        </w:tc>
        <w:tc>
          <w:tcPr>
            <w:tcW w:w="992" w:type="dxa"/>
          </w:tcPr>
          <w:p w:rsidR="007E689D" w:rsidRPr="00904198" w:rsidRDefault="007E689D" w:rsidP="00903DF8">
            <w:r w:rsidRPr="00904198">
              <w:t>323.14</w:t>
            </w:r>
          </w:p>
        </w:tc>
        <w:tc>
          <w:tcPr>
            <w:tcW w:w="992" w:type="dxa"/>
          </w:tcPr>
          <w:p w:rsidR="007E689D" w:rsidRPr="00904198" w:rsidRDefault="007E689D" w:rsidP="00903DF8">
            <w:r w:rsidRPr="00904198">
              <w:t>323.125</w:t>
            </w:r>
          </w:p>
        </w:tc>
      </w:tr>
      <w:tr w:rsidR="007E689D" w:rsidRPr="00904198">
        <w:trPr>
          <w:trHeight w:hRule="exact" w:val="384"/>
        </w:trPr>
        <w:tc>
          <w:tcPr>
            <w:tcW w:w="3118" w:type="dxa"/>
          </w:tcPr>
          <w:p w:rsidR="007E689D" w:rsidRPr="00904198" w:rsidRDefault="007E689D" w:rsidP="00903DF8">
            <w:r w:rsidRPr="00904198">
              <w:t>Транспортный сбор</w:t>
            </w:r>
          </w:p>
        </w:tc>
        <w:tc>
          <w:tcPr>
            <w:tcW w:w="1560" w:type="dxa"/>
          </w:tcPr>
          <w:p w:rsidR="007E689D" w:rsidRPr="00904198" w:rsidRDefault="007E689D" w:rsidP="00903DF8">
            <w:r w:rsidRPr="00904198">
              <w:t>115,18</w:t>
            </w:r>
          </w:p>
        </w:tc>
        <w:tc>
          <w:tcPr>
            <w:tcW w:w="1134" w:type="dxa"/>
          </w:tcPr>
          <w:p w:rsidR="007E689D" w:rsidRPr="00904198" w:rsidRDefault="007E689D" w:rsidP="00903DF8">
            <w:r w:rsidRPr="00904198">
              <w:t>25.6053</w:t>
            </w:r>
          </w:p>
        </w:tc>
        <w:tc>
          <w:tcPr>
            <w:tcW w:w="1134" w:type="dxa"/>
          </w:tcPr>
          <w:p w:rsidR="007E689D" w:rsidRPr="00904198" w:rsidRDefault="007E689D" w:rsidP="00903DF8">
            <w:r w:rsidRPr="00904198">
              <w:t>28,0782</w:t>
            </w:r>
          </w:p>
        </w:tc>
        <w:tc>
          <w:tcPr>
            <w:tcW w:w="992" w:type="dxa"/>
          </w:tcPr>
          <w:p w:rsidR="007E689D" w:rsidRPr="00904198" w:rsidRDefault="007E689D" w:rsidP="00903DF8">
            <w:r w:rsidRPr="00904198">
              <w:t>30,6983</w:t>
            </w:r>
          </w:p>
        </w:tc>
        <w:tc>
          <w:tcPr>
            <w:tcW w:w="992" w:type="dxa"/>
          </w:tcPr>
          <w:p w:rsidR="007E689D" w:rsidRPr="00904198" w:rsidRDefault="007E689D" w:rsidP="00903DF8">
            <w:r w:rsidRPr="00904198">
              <w:t>30,6969</w:t>
            </w:r>
          </w:p>
        </w:tc>
      </w:tr>
      <w:tr w:rsidR="007E689D" w:rsidRPr="00904198">
        <w:trPr>
          <w:trHeight w:hRule="exact" w:val="403"/>
        </w:trPr>
        <w:tc>
          <w:tcPr>
            <w:tcW w:w="3118" w:type="dxa"/>
          </w:tcPr>
          <w:p w:rsidR="007E689D" w:rsidRPr="00904198" w:rsidRDefault="007E689D" w:rsidP="00903DF8">
            <w:r w:rsidRPr="00904198">
              <w:t>Чистая прибыль</w:t>
            </w:r>
          </w:p>
        </w:tc>
        <w:tc>
          <w:tcPr>
            <w:tcW w:w="1560" w:type="dxa"/>
          </w:tcPr>
          <w:p w:rsidR="007E689D" w:rsidRPr="00904198" w:rsidRDefault="007E689D" w:rsidP="00903DF8">
            <w:r w:rsidRPr="00904198">
              <w:t>3724,15</w:t>
            </w:r>
          </w:p>
        </w:tc>
        <w:tc>
          <w:tcPr>
            <w:tcW w:w="1134" w:type="dxa"/>
          </w:tcPr>
          <w:p w:rsidR="007E689D" w:rsidRPr="00904198" w:rsidRDefault="007E689D" w:rsidP="00903DF8">
            <w:r w:rsidRPr="00904198">
              <w:t>827.905</w:t>
            </w:r>
          </w:p>
        </w:tc>
        <w:tc>
          <w:tcPr>
            <w:tcW w:w="1134" w:type="dxa"/>
          </w:tcPr>
          <w:p w:rsidR="007E689D" w:rsidRPr="00904198" w:rsidRDefault="007E689D" w:rsidP="00903DF8">
            <w:r w:rsidRPr="00904198">
              <w:t>907,862</w:t>
            </w:r>
          </w:p>
        </w:tc>
        <w:tc>
          <w:tcPr>
            <w:tcW w:w="992" w:type="dxa"/>
          </w:tcPr>
          <w:p w:rsidR="007E689D" w:rsidRPr="00904198" w:rsidRDefault="007E689D" w:rsidP="00903DF8">
            <w:r w:rsidRPr="00904198">
              <w:t>992.578</w:t>
            </w:r>
          </w:p>
        </w:tc>
        <w:tc>
          <w:tcPr>
            <w:tcW w:w="992" w:type="dxa"/>
          </w:tcPr>
          <w:p w:rsidR="007E689D" w:rsidRPr="00904198" w:rsidRDefault="007E689D" w:rsidP="00903DF8">
            <w:r w:rsidRPr="00904198">
              <w:t>992.533</w:t>
            </w:r>
          </w:p>
        </w:tc>
      </w:tr>
    </w:tbl>
    <w:p w:rsidR="00903DF8" w:rsidRDefault="00903DF8"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Примечание. Источник: собственная разработка.</w:t>
      </w:r>
    </w:p>
    <w:p w:rsidR="007E689D" w:rsidRPr="00904198" w:rsidRDefault="007E689D" w:rsidP="00904198">
      <w:pPr>
        <w:shd w:val="clear" w:color="auto" w:fill="FFFFFF"/>
        <w:ind w:firstLine="720"/>
        <w:rPr>
          <w:color w:val="auto"/>
          <w:sz w:val="28"/>
          <w:szCs w:val="28"/>
        </w:rPr>
      </w:pPr>
      <w:r w:rsidRPr="00904198">
        <w:rPr>
          <w:color w:val="auto"/>
          <w:sz w:val="28"/>
          <w:szCs w:val="28"/>
        </w:rPr>
        <w:t>Спрогнозируем сумму переменных расходов в размере 12631 млн. руб., а постоянных 7105,3 млн. руб. Исходя из этого и данных таблицы, рассчитаем критические величины, которые задают границу финансовым параметрам, неспособность достижения которых может привести к финансовым потерям, вплоть до банкротства.</w:t>
      </w:r>
    </w:p>
    <w:p w:rsidR="007E689D" w:rsidRPr="00904198" w:rsidRDefault="007E689D" w:rsidP="00904198">
      <w:pPr>
        <w:shd w:val="clear" w:color="auto" w:fill="FFFFFF"/>
        <w:ind w:firstLine="720"/>
        <w:rPr>
          <w:color w:val="auto"/>
          <w:sz w:val="28"/>
          <w:szCs w:val="28"/>
        </w:rPr>
      </w:pPr>
      <w:r w:rsidRPr="00904198">
        <w:rPr>
          <w:color w:val="auto"/>
          <w:sz w:val="28"/>
          <w:szCs w:val="28"/>
        </w:rPr>
        <w:t>1.точка безубыточности:</w:t>
      </w:r>
    </w:p>
    <w:p w:rsidR="007E689D" w:rsidRPr="00904198" w:rsidRDefault="007E689D" w:rsidP="00904198">
      <w:pPr>
        <w:shd w:val="clear" w:color="auto" w:fill="FFFFFF"/>
        <w:ind w:firstLine="720"/>
        <w:rPr>
          <w:color w:val="auto"/>
          <w:sz w:val="28"/>
          <w:szCs w:val="28"/>
        </w:rPr>
      </w:pPr>
      <w:r w:rsidRPr="00904198">
        <w:rPr>
          <w:color w:val="auto"/>
          <w:sz w:val="28"/>
          <w:szCs w:val="28"/>
        </w:rPr>
        <w:t>Т=(7105,З</w:t>
      </w:r>
      <w:r w:rsidRPr="00904198">
        <w:rPr>
          <w:color w:val="auto"/>
          <w:sz w:val="28"/>
          <w:szCs w:val="28"/>
          <w:vertAlign w:val="superscript"/>
        </w:rPr>
        <w:t>х</w:t>
      </w:r>
      <w:r w:rsidRPr="00904198">
        <w:rPr>
          <w:color w:val="auto"/>
          <w:sz w:val="28"/>
          <w:szCs w:val="28"/>
        </w:rPr>
        <w:t>100)/(18,73-9,6)=77821 млн. руб., т.е. это та величина товарооборота, при которой организация за счет своих доходов покроет все расходы, не имея при этом прибыли;</w:t>
      </w:r>
    </w:p>
    <w:p w:rsidR="007E689D" w:rsidRPr="00904198" w:rsidRDefault="007E689D" w:rsidP="00904198">
      <w:pPr>
        <w:shd w:val="clear" w:color="auto" w:fill="FFFFFF"/>
        <w:ind w:firstLine="720"/>
        <w:rPr>
          <w:color w:val="auto"/>
          <w:sz w:val="28"/>
          <w:szCs w:val="28"/>
        </w:rPr>
      </w:pPr>
      <w:r w:rsidRPr="00904198">
        <w:rPr>
          <w:color w:val="auto"/>
          <w:sz w:val="28"/>
          <w:szCs w:val="28"/>
        </w:rPr>
        <w:t>2.критическая величина дохода:</w:t>
      </w:r>
    </w:p>
    <w:p w:rsidR="007E689D" w:rsidRPr="00904198" w:rsidRDefault="007E689D" w:rsidP="00904198">
      <w:pPr>
        <w:shd w:val="clear" w:color="auto" w:fill="FFFFFF"/>
        <w:ind w:firstLine="720"/>
        <w:rPr>
          <w:color w:val="auto"/>
          <w:sz w:val="28"/>
          <w:szCs w:val="28"/>
        </w:rPr>
      </w:pPr>
      <w:r w:rsidRPr="00904198">
        <w:rPr>
          <w:color w:val="auto"/>
          <w:sz w:val="28"/>
          <w:szCs w:val="28"/>
        </w:rPr>
        <w:t>Д=7105,3/(1-(12631/24638))=14500 млн. руб.. т.е. это та величина дохода, при которой организация срабатывает без убытка, покрывая все расходы;</w:t>
      </w:r>
    </w:p>
    <w:p w:rsidR="007E689D" w:rsidRPr="00904198" w:rsidRDefault="007E689D" w:rsidP="00904198">
      <w:pPr>
        <w:shd w:val="clear" w:color="auto" w:fill="FFFFFF"/>
        <w:ind w:firstLine="720"/>
        <w:rPr>
          <w:color w:val="auto"/>
          <w:sz w:val="28"/>
          <w:szCs w:val="28"/>
        </w:rPr>
      </w:pPr>
      <w:r w:rsidRPr="00904198">
        <w:rPr>
          <w:color w:val="auto"/>
          <w:sz w:val="28"/>
          <w:szCs w:val="28"/>
        </w:rPr>
        <w:t>3.запас финансовой прочности:</w:t>
      </w:r>
    </w:p>
    <w:p w:rsidR="007E689D" w:rsidRPr="00904198" w:rsidRDefault="007E689D" w:rsidP="00904198">
      <w:pPr>
        <w:shd w:val="clear" w:color="auto" w:fill="FFFFFF"/>
        <w:ind w:firstLine="720"/>
        <w:rPr>
          <w:color w:val="auto"/>
          <w:sz w:val="28"/>
          <w:szCs w:val="28"/>
        </w:rPr>
      </w:pPr>
      <w:r w:rsidRPr="00904198">
        <w:rPr>
          <w:color w:val="auto"/>
          <w:sz w:val="28"/>
          <w:szCs w:val="28"/>
        </w:rPr>
        <w:t>в абсолютном выражении 10900 млн. руб. (25400-14500);</w:t>
      </w:r>
    </w:p>
    <w:p w:rsidR="007E689D" w:rsidRPr="00904198" w:rsidRDefault="007E689D" w:rsidP="00904198">
      <w:pPr>
        <w:shd w:val="clear" w:color="auto" w:fill="FFFFFF"/>
        <w:ind w:firstLine="720"/>
        <w:rPr>
          <w:color w:val="auto"/>
          <w:sz w:val="28"/>
          <w:szCs w:val="28"/>
        </w:rPr>
      </w:pPr>
      <w:r w:rsidRPr="00904198">
        <w:rPr>
          <w:color w:val="auto"/>
          <w:sz w:val="28"/>
          <w:szCs w:val="28"/>
        </w:rPr>
        <w:t>в относительном 41,1% ((24638-14500/24638</w:t>
      </w:r>
      <w:r w:rsidRPr="00904198">
        <w:rPr>
          <w:color w:val="auto"/>
          <w:sz w:val="28"/>
          <w:szCs w:val="28"/>
          <w:lang w:val="en-US"/>
        </w:rPr>
        <w:t>x</w:t>
      </w:r>
      <w:r w:rsidRPr="00904198">
        <w:rPr>
          <w:color w:val="auto"/>
          <w:sz w:val="28"/>
          <w:szCs w:val="28"/>
        </w:rPr>
        <w:t>100).</w:t>
      </w:r>
    </w:p>
    <w:p w:rsidR="007E689D" w:rsidRPr="00904198" w:rsidRDefault="007E689D" w:rsidP="00904198">
      <w:pPr>
        <w:shd w:val="clear" w:color="auto" w:fill="FFFFFF"/>
        <w:ind w:firstLine="720"/>
        <w:rPr>
          <w:color w:val="auto"/>
          <w:sz w:val="28"/>
          <w:szCs w:val="28"/>
        </w:rPr>
      </w:pPr>
      <w:r w:rsidRPr="00904198">
        <w:rPr>
          <w:color w:val="auto"/>
          <w:sz w:val="28"/>
          <w:szCs w:val="28"/>
        </w:rPr>
        <w:t>Поскольку рассчитанная величина критического товарооборота намного меньше прогнозного размера товарооборота, можно предположить, что прогноз составлен верно с точки зрения прибыльности торговой деятельности.</w:t>
      </w:r>
    </w:p>
    <w:p w:rsidR="007E689D" w:rsidRPr="00904198" w:rsidRDefault="007E689D" w:rsidP="00904198">
      <w:pPr>
        <w:shd w:val="clear" w:color="auto" w:fill="FFFFFF"/>
        <w:ind w:firstLine="720"/>
        <w:rPr>
          <w:color w:val="auto"/>
          <w:sz w:val="28"/>
          <w:szCs w:val="28"/>
        </w:rPr>
      </w:pPr>
      <w:r w:rsidRPr="00904198">
        <w:rPr>
          <w:color w:val="auto"/>
          <w:sz w:val="28"/>
          <w:szCs w:val="28"/>
        </w:rPr>
        <w:t>Критическая величина дохода также меньше прогнозной, что позволяет рассчитывать на получение прибыли от деятельности.</w:t>
      </w:r>
    </w:p>
    <w:p w:rsidR="007E689D" w:rsidRPr="00904198" w:rsidRDefault="007E689D" w:rsidP="00904198">
      <w:pPr>
        <w:shd w:val="clear" w:color="auto" w:fill="FFFFFF"/>
        <w:ind w:firstLine="720"/>
        <w:rPr>
          <w:color w:val="auto"/>
          <w:sz w:val="28"/>
          <w:szCs w:val="28"/>
        </w:rPr>
      </w:pPr>
      <w:r w:rsidRPr="00904198">
        <w:rPr>
          <w:color w:val="auto"/>
          <w:sz w:val="28"/>
          <w:szCs w:val="28"/>
        </w:rPr>
        <w:t>Поскольку есть запас финансовой прочности, можно говорить о стабильном финансовом положении в отчетном периоде .</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Таблица №33. Расчет норматива и потребности в оборотных средствах</w:t>
      </w:r>
    </w:p>
    <w:tbl>
      <w:tblPr>
        <w:tblStyle w:val="ad"/>
        <w:tblW w:w="9356" w:type="dxa"/>
        <w:tblInd w:w="108" w:type="dxa"/>
        <w:tblLayout w:type="fixed"/>
        <w:tblLook w:val="0000" w:firstRow="0" w:lastRow="0" w:firstColumn="0" w:lastColumn="0" w:noHBand="0" w:noVBand="0"/>
      </w:tblPr>
      <w:tblGrid>
        <w:gridCol w:w="4288"/>
        <w:gridCol w:w="1099"/>
        <w:gridCol w:w="1134"/>
        <w:gridCol w:w="1276"/>
        <w:gridCol w:w="1559"/>
      </w:tblGrid>
      <w:tr w:rsidR="007E689D" w:rsidRPr="00904198">
        <w:trPr>
          <w:trHeight w:hRule="exact" w:val="384"/>
        </w:trPr>
        <w:tc>
          <w:tcPr>
            <w:tcW w:w="4288" w:type="dxa"/>
          </w:tcPr>
          <w:p w:rsidR="007E689D" w:rsidRPr="00904198" w:rsidRDefault="007E689D" w:rsidP="00903DF8">
            <w:r w:rsidRPr="00904198">
              <w:t>Показатели</w:t>
            </w:r>
          </w:p>
        </w:tc>
        <w:tc>
          <w:tcPr>
            <w:tcW w:w="1099" w:type="dxa"/>
          </w:tcPr>
          <w:p w:rsidR="007E689D" w:rsidRPr="00904198" w:rsidRDefault="007E689D" w:rsidP="00903DF8">
            <w:r w:rsidRPr="00904198">
              <w:rPr>
                <w:lang w:val="en-US"/>
              </w:rPr>
              <w:t>I</w:t>
            </w:r>
            <w:r w:rsidRPr="00904198">
              <w:t xml:space="preserve"> квартал</w:t>
            </w:r>
          </w:p>
        </w:tc>
        <w:tc>
          <w:tcPr>
            <w:tcW w:w="1134" w:type="dxa"/>
          </w:tcPr>
          <w:p w:rsidR="007E689D" w:rsidRPr="00904198" w:rsidRDefault="007E689D" w:rsidP="00903DF8">
            <w:r w:rsidRPr="00904198">
              <w:rPr>
                <w:lang w:val="en-US"/>
              </w:rPr>
              <w:t>II</w:t>
            </w:r>
            <w:r w:rsidRPr="00904198">
              <w:t xml:space="preserve"> квартал</w:t>
            </w:r>
          </w:p>
        </w:tc>
        <w:tc>
          <w:tcPr>
            <w:tcW w:w="1276" w:type="dxa"/>
          </w:tcPr>
          <w:p w:rsidR="007E689D" w:rsidRPr="00904198" w:rsidRDefault="007E689D" w:rsidP="00903DF8">
            <w:r w:rsidRPr="00904198">
              <w:t>Ш квартал</w:t>
            </w:r>
          </w:p>
        </w:tc>
        <w:tc>
          <w:tcPr>
            <w:tcW w:w="1559" w:type="dxa"/>
          </w:tcPr>
          <w:p w:rsidR="007E689D" w:rsidRPr="00904198" w:rsidRDefault="007E689D" w:rsidP="00903DF8">
            <w:r w:rsidRPr="00904198">
              <w:t>IV квартал</w:t>
            </w:r>
          </w:p>
        </w:tc>
      </w:tr>
      <w:tr w:rsidR="007E689D" w:rsidRPr="00904198">
        <w:trPr>
          <w:trHeight w:hRule="exact" w:val="365"/>
        </w:trPr>
        <w:tc>
          <w:tcPr>
            <w:tcW w:w="4288" w:type="dxa"/>
          </w:tcPr>
          <w:p w:rsidR="007E689D" w:rsidRPr="00904198" w:rsidRDefault="007E689D" w:rsidP="00903DF8">
            <w:r w:rsidRPr="00904198">
              <w:t>Розничный товарооборот</w:t>
            </w:r>
          </w:p>
        </w:tc>
        <w:tc>
          <w:tcPr>
            <w:tcW w:w="1099" w:type="dxa"/>
          </w:tcPr>
          <w:p w:rsidR="007E689D" w:rsidRPr="00904198" w:rsidRDefault="007E689D" w:rsidP="00903DF8">
            <w:r w:rsidRPr="00904198">
              <w:t>28800</w:t>
            </w:r>
          </w:p>
        </w:tc>
        <w:tc>
          <w:tcPr>
            <w:tcW w:w="1134" w:type="dxa"/>
          </w:tcPr>
          <w:p w:rsidR="007E689D" w:rsidRPr="00904198" w:rsidRDefault="007E689D" w:rsidP="00903DF8">
            <w:r w:rsidRPr="00904198">
              <w:t>31420</w:t>
            </w:r>
          </w:p>
        </w:tc>
        <w:tc>
          <w:tcPr>
            <w:tcW w:w="1276" w:type="dxa"/>
          </w:tcPr>
          <w:p w:rsidR="007E689D" w:rsidRPr="00904198" w:rsidRDefault="007E689D" w:rsidP="00903DF8">
            <w:r w:rsidRPr="00904198">
              <w:t>34140</w:t>
            </w:r>
          </w:p>
        </w:tc>
        <w:tc>
          <w:tcPr>
            <w:tcW w:w="1559" w:type="dxa"/>
          </w:tcPr>
          <w:p w:rsidR="007E689D" w:rsidRPr="00904198" w:rsidRDefault="007E689D" w:rsidP="00903DF8">
            <w:r w:rsidRPr="00904198">
              <w:t>37215</w:t>
            </w:r>
          </w:p>
        </w:tc>
      </w:tr>
      <w:tr w:rsidR="007E689D" w:rsidRPr="00904198">
        <w:trPr>
          <w:trHeight w:hRule="exact" w:val="358"/>
        </w:trPr>
        <w:tc>
          <w:tcPr>
            <w:tcW w:w="4288" w:type="dxa"/>
          </w:tcPr>
          <w:p w:rsidR="007E689D" w:rsidRPr="00904198" w:rsidRDefault="007E689D" w:rsidP="00903DF8">
            <w:r w:rsidRPr="00904198">
              <w:t>Удельный вес себестоимости в товарообороте</w:t>
            </w:r>
          </w:p>
        </w:tc>
        <w:tc>
          <w:tcPr>
            <w:tcW w:w="1099" w:type="dxa"/>
          </w:tcPr>
          <w:p w:rsidR="007E689D" w:rsidRPr="00904198" w:rsidRDefault="007E689D" w:rsidP="00903DF8">
            <w:r w:rsidRPr="00904198">
              <w:t>77,8</w:t>
            </w:r>
          </w:p>
        </w:tc>
        <w:tc>
          <w:tcPr>
            <w:tcW w:w="1134" w:type="dxa"/>
          </w:tcPr>
          <w:p w:rsidR="007E689D" w:rsidRPr="00904198" w:rsidRDefault="007E689D" w:rsidP="00903DF8">
            <w:r w:rsidRPr="00904198">
              <w:t>77,6</w:t>
            </w:r>
          </w:p>
        </w:tc>
        <w:tc>
          <w:tcPr>
            <w:tcW w:w="1276" w:type="dxa"/>
          </w:tcPr>
          <w:p w:rsidR="007E689D" w:rsidRPr="00904198" w:rsidRDefault="007E689D" w:rsidP="00903DF8">
            <w:r w:rsidRPr="00904198">
              <w:t>77,2</w:t>
            </w:r>
          </w:p>
        </w:tc>
        <w:tc>
          <w:tcPr>
            <w:tcW w:w="1559" w:type="dxa"/>
          </w:tcPr>
          <w:p w:rsidR="007E689D" w:rsidRPr="00904198" w:rsidRDefault="007E689D" w:rsidP="00903DF8">
            <w:r w:rsidRPr="00904198">
              <w:t>77,0</w:t>
            </w:r>
          </w:p>
        </w:tc>
      </w:tr>
      <w:tr w:rsidR="007E689D" w:rsidRPr="00904198">
        <w:trPr>
          <w:trHeight w:hRule="exact" w:val="365"/>
        </w:trPr>
        <w:tc>
          <w:tcPr>
            <w:tcW w:w="4288" w:type="dxa"/>
          </w:tcPr>
          <w:p w:rsidR="007E689D" w:rsidRPr="00904198" w:rsidRDefault="007E689D" w:rsidP="00903DF8">
            <w:r w:rsidRPr="00904198">
              <w:t>Товарооборот по себестоимости</w:t>
            </w:r>
          </w:p>
        </w:tc>
        <w:tc>
          <w:tcPr>
            <w:tcW w:w="1099" w:type="dxa"/>
          </w:tcPr>
          <w:p w:rsidR="007E689D" w:rsidRPr="00904198" w:rsidRDefault="007E689D" w:rsidP="00903DF8">
            <w:r w:rsidRPr="00904198">
              <w:t>22406</w:t>
            </w:r>
          </w:p>
        </w:tc>
        <w:tc>
          <w:tcPr>
            <w:tcW w:w="1134" w:type="dxa"/>
          </w:tcPr>
          <w:p w:rsidR="007E689D" w:rsidRPr="00904198" w:rsidRDefault="007E689D" w:rsidP="00903DF8">
            <w:r w:rsidRPr="00904198">
              <w:t>24382</w:t>
            </w:r>
          </w:p>
        </w:tc>
        <w:tc>
          <w:tcPr>
            <w:tcW w:w="1276" w:type="dxa"/>
          </w:tcPr>
          <w:p w:rsidR="007E689D" w:rsidRPr="00904198" w:rsidRDefault="007E689D" w:rsidP="00903DF8">
            <w:r w:rsidRPr="00904198">
              <w:t>26356</w:t>
            </w:r>
          </w:p>
        </w:tc>
        <w:tc>
          <w:tcPr>
            <w:tcW w:w="1559" w:type="dxa"/>
          </w:tcPr>
          <w:p w:rsidR="007E689D" w:rsidRPr="00904198" w:rsidRDefault="007E689D" w:rsidP="00903DF8">
            <w:r w:rsidRPr="00904198">
              <w:t>28656</w:t>
            </w:r>
          </w:p>
        </w:tc>
      </w:tr>
      <w:tr w:rsidR="007E689D" w:rsidRPr="00904198">
        <w:trPr>
          <w:trHeight w:hRule="exact" w:val="354"/>
        </w:trPr>
        <w:tc>
          <w:tcPr>
            <w:tcW w:w="4288" w:type="dxa"/>
          </w:tcPr>
          <w:p w:rsidR="007E689D" w:rsidRPr="00904198" w:rsidRDefault="007E689D" w:rsidP="00903DF8">
            <w:r w:rsidRPr="00904198">
              <w:t>Однодневный товарооборот по себестоимости</w:t>
            </w:r>
          </w:p>
        </w:tc>
        <w:tc>
          <w:tcPr>
            <w:tcW w:w="1099" w:type="dxa"/>
          </w:tcPr>
          <w:p w:rsidR="007E689D" w:rsidRPr="00904198" w:rsidRDefault="007E689D" w:rsidP="00903DF8">
            <w:r w:rsidRPr="00904198">
              <w:t>249</w:t>
            </w:r>
          </w:p>
        </w:tc>
        <w:tc>
          <w:tcPr>
            <w:tcW w:w="1134" w:type="dxa"/>
          </w:tcPr>
          <w:p w:rsidR="007E689D" w:rsidRPr="00904198" w:rsidRDefault="007E689D" w:rsidP="00903DF8">
            <w:r w:rsidRPr="00904198">
              <w:t>270</w:t>
            </w:r>
          </w:p>
        </w:tc>
        <w:tc>
          <w:tcPr>
            <w:tcW w:w="1276" w:type="dxa"/>
          </w:tcPr>
          <w:p w:rsidR="007E689D" w:rsidRPr="00904198" w:rsidRDefault="007E689D" w:rsidP="00903DF8">
            <w:r w:rsidRPr="00904198">
              <w:t>292</w:t>
            </w:r>
          </w:p>
        </w:tc>
        <w:tc>
          <w:tcPr>
            <w:tcW w:w="1559" w:type="dxa"/>
          </w:tcPr>
          <w:p w:rsidR="007E689D" w:rsidRPr="00904198" w:rsidRDefault="007E689D" w:rsidP="00903DF8">
            <w:r w:rsidRPr="00904198">
              <w:t>318</w:t>
            </w:r>
          </w:p>
        </w:tc>
      </w:tr>
      <w:tr w:rsidR="007E689D" w:rsidRPr="00904198">
        <w:trPr>
          <w:trHeight w:hRule="exact" w:val="416"/>
        </w:trPr>
        <w:tc>
          <w:tcPr>
            <w:tcW w:w="4288" w:type="dxa"/>
          </w:tcPr>
          <w:p w:rsidR="007E689D" w:rsidRPr="00904198" w:rsidRDefault="007E689D" w:rsidP="00903DF8">
            <w:r w:rsidRPr="00904198">
              <w:t>Однодневный розничный товарооборот</w:t>
            </w:r>
          </w:p>
        </w:tc>
        <w:tc>
          <w:tcPr>
            <w:tcW w:w="1099" w:type="dxa"/>
          </w:tcPr>
          <w:p w:rsidR="007E689D" w:rsidRPr="00904198" w:rsidRDefault="007E689D" w:rsidP="00903DF8">
            <w:r w:rsidRPr="00904198">
              <w:t>320</w:t>
            </w:r>
          </w:p>
        </w:tc>
        <w:tc>
          <w:tcPr>
            <w:tcW w:w="1134" w:type="dxa"/>
          </w:tcPr>
          <w:p w:rsidR="007E689D" w:rsidRPr="00904198" w:rsidRDefault="007E689D" w:rsidP="00903DF8">
            <w:r w:rsidRPr="00904198">
              <w:t>349</w:t>
            </w:r>
          </w:p>
        </w:tc>
        <w:tc>
          <w:tcPr>
            <w:tcW w:w="1276" w:type="dxa"/>
          </w:tcPr>
          <w:p w:rsidR="007E689D" w:rsidRPr="00904198" w:rsidRDefault="007E689D" w:rsidP="00903DF8">
            <w:r w:rsidRPr="00904198">
              <w:t>379</w:t>
            </w:r>
          </w:p>
        </w:tc>
        <w:tc>
          <w:tcPr>
            <w:tcW w:w="1559" w:type="dxa"/>
          </w:tcPr>
          <w:p w:rsidR="007E689D" w:rsidRPr="00904198" w:rsidRDefault="007E689D" w:rsidP="00903DF8">
            <w:r w:rsidRPr="00904198">
              <w:t>414</w:t>
            </w:r>
          </w:p>
        </w:tc>
      </w:tr>
      <w:tr w:rsidR="007E689D" w:rsidRPr="00904198">
        <w:trPr>
          <w:trHeight w:hRule="exact" w:val="365"/>
        </w:trPr>
        <w:tc>
          <w:tcPr>
            <w:tcW w:w="4288" w:type="dxa"/>
          </w:tcPr>
          <w:p w:rsidR="007E689D" w:rsidRPr="00904198" w:rsidRDefault="007E689D" w:rsidP="00903DF8">
            <w:r w:rsidRPr="00904198">
              <w:t>Норматив запасов</w:t>
            </w:r>
          </w:p>
        </w:tc>
        <w:tc>
          <w:tcPr>
            <w:tcW w:w="1099" w:type="dxa"/>
          </w:tcPr>
          <w:p w:rsidR="007E689D" w:rsidRPr="00904198" w:rsidRDefault="007E689D" w:rsidP="00903DF8"/>
        </w:tc>
        <w:tc>
          <w:tcPr>
            <w:tcW w:w="1134" w:type="dxa"/>
          </w:tcPr>
          <w:p w:rsidR="007E689D" w:rsidRPr="00904198" w:rsidRDefault="007E689D" w:rsidP="00903DF8"/>
        </w:tc>
        <w:tc>
          <w:tcPr>
            <w:tcW w:w="1276" w:type="dxa"/>
          </w:tcPr>
          <w:p w:rsidR="007E689D" w:rsidRPr="00904198" w:rsidRDefault="007E689D" w:rsidP="00903DF8"/>
        </w:tc>
        <w:tc>
          <w:tcPr>
            <w:tcW w:w="1559" w:type="dxa"/>
          </w:tcPr>
          <w:p w:rsidR="007E689D" w:rsidRPr="00904198" w:rsidRDefault="007E689D" w:rsidP="00903DF8"/>
        </w:tc>
      </w:tr>
      <w:tr w:rsidR="007E689D" w:rsidRPr="00904198">
        <w:trPr>
          <w:trHeight w:hRule="exact" w:val="365"/>
        </w:trPr>
        <w:tc>
          <w:tcPr>
            <w:tcW w:w="4288" w:type="dxa"/>
          </w:tcPr>
          <w:p w:rsidR="007E689D" w:rsidRPr="00904198" w:rsidRDefault="007E689D" w:rsidP="00903DF8">
            <w:r w:rsidRPr="00904198">
              <w:t>по товарам, дни</w:t>
            </w:r>
          </w:p>
        </w:tc>
        <w:tc>
          <w:tcPr>
            <w:tcW w:w="1099" w:type="dxa"/>
          </w:tcPr>
          <w:p w:rsidR="007E689D" w:rsidRPr="00904198" w:rsidRDefault="007E689D" w:rsidP="00903DF8">
            <w:r w:rsidRPr="00904198">
              <w:t>61</w:t>
            </w:r>
          </w:p>
        </w:tc>
        <w:tc>
          <w:tcPr>
            <w:tcW w:w="1134" w:type="dxa"/>
          </w:tcPr>
          <w:p w:rsidR="007E689D" w:rsidRPr="00904198" w:rsidRDefault="007E689D" w:rsidP="00903DF8">
            <w:r w:rsidRPr="00904198">
              <w:t>63</w:t>
            </w:r>
          </w:p>
        </w:tc>
        <w:tc>
          <w:tcPr>
            <w:tcW w:w="1276" w:type="dxa"/>
          </w:tcPr>
          <w:p w:rsidR="007E689D" w:rsidRPr="00904198" w:rsidRDefault="007E689D" w:rsidP="00903DF8">
            <w:r w:rsidRPr="00904198">
              <w:t>63</w:t>
            </w:r>
          </w:p>
        </w:tc>
        <w:tc>
          <w:tcPr>
            <w:tcW w:w="1559" w:type="dxa"/>
          </w:tcPr>
          <w:p w:rsidR="007E689D" w:rsidRPr="00904198" w:rsidRDefault="007E689D" w:rsidP="00903DF8">
            <w:r w:rsidRPr="00904198">
              <w:t>65</w:t>
            </w:r>
          </w:p>
        </w:tc>
      </w:tr>
      <w:tr w:rsidR="007E689D" w:rsidRPr="00904198">
        <w:trPr>
          <w:trHeight w:hRule="exact" w:val="365"/>
        </w:trPr>
        <w:tc>
          <w:tcPr>
            <w:tcW w:w="4288" w:type="dxa"/>
          </w:tcPr>
          <w:p w:rsidR="007E689D" w:rsidRPr="00904198" w:rsidRDefault="007E689D" w:rsidP="00903DF8">
            <w:r w:rsidRPr="00904198">
              <w:t>по денежным средствам</w:t>
            </w:r>
          </w:p>
        </w:tc>
        <w:tc>
          <w:tcPr>
            <w:tcW w:w="1099" w:type="dxa"/>
          </w:tcPr>
          <w:p w:rsidR="007E689D" w:rsidRPr="00904198" w:rsidRDefault="007E689D" w:rsidP="00903DF8">
            <w:r w:rsidRPr="00904198">
              <w:t>1</w:t>
            </w:r>
          </w:p>
        </w:tc>
        <w:tc>
          <w:tcPr>
            <w:tcW w:w="1134" w:type="dxa"/>
          </w:tcPr>
          <w:p w:rsidR="007E689D" w:rsidRPr="00904198" w:rsidRDefault="007E689D" w:rsidP="00903DF8">
            <w:r w:rsidRPr="00904198">
              <w:t>1</w:t>
            </w:r>
          </w:p>
        </w:tc>
        <w:tc>
          <w:tcPr>
            <w:tcW w:w="1276" w:type="dxa"/>
          </w:tcPr>
          <w:p w:rsidR="007E689D" w:rsidRPr="00904198" w:rsidRDefault="007E689D" w:rsidP="00903DF8">
            <w:r w:rsidRPr="00904198">
              <w:t>1</w:t>
            </w:r>
          </w:p>
        </w:tc>
        <w:tc>
          <w:tcPr>
            <w:tcW w:w="1559" w:type="dxa"/>
          </w:tcPr>
          <w:p w:rsidR="007E689D" w:rsidRPr="00904198" w:rsidRDefault="007E689D" w:rsidP="00903DF8">
            <w:r w:rsidRPr="00904198">
              <w:t>1</w:t>
            </w:r>
          </w:p>
        </w:tc>
      </w:tr>
      <w:tr w:rsidR="007E689D" w:rsidRPr="00904198">
        <w:trPr>
          <w:trHeight w:hRule="exact" w:val="374"/>
        </w:trPr>
        <w:tc>
          <w:tcPr>
            <w:tcW w:w="4288" w:type="dxa"/>
          </w:tcPr>
          <w:p w:rsidR="007E689D" w:rsidRPr="00904198" w:rsidRDefault="007E689D" w:rsidP="00903DF8">
            <w:r w:rsidRPr="00904198">
              <w:t>по прочим активам</w:t>
            </w:r>
          </w:p>
        </w:tc>
        <w:tc>
          <w:tcPr>
            <w:tcW w:w="1099" w:type="dxa"/>
          </w:tcPr>
          <w:p w:rsidR="007E689D" w:rsidRPr="00904198" w:rsidRDefault="007E689D" w:rsidP="00903DF8"/>
        </w:tc>
        <w:tc>
          <w:tcPr>
            <w:tcW w:w="1134" w:type="dxa"/>
          </w:tcPr>
          <w:p w:rsidR="007E689D" w:rsidRPr="00904198" w:rsidRDefault="007E689D" w:rsidP="00903DF8"/>
        </w:tc>
        <w:tc>
          <w:tcPr>
            <w:tcW w:w="1276" w:type="dxa"/>
          </w:tcPr>
          <w:p w:rsidR="007E689D" w:rsidRPr="00904198" w:rsidRDefault="007E689D" w:rsidP="00903DF8"/>
        </w:tc>
        <w:tc>
          <w:tcPr>
            <w:tcW w:w="1559" w:type="dxa"/>
          </w:tcPr>
          <w:p w:rsidR="007E689D" w:rsidRPr="00904198" w:rsidRDefault="007E689D" w:rsidP="00903DF8"/>
        </w:tc>
      </w:tr>
      <w:tr w:rsidR="007E689D" w:rsidRPr="00904198">
        <w:trPr>
          <w:trHeight w:hRule="exact" w:val="365"/>
        </w:trPr>
        <w:tc>
          <w:tcPr>
            <w:tcW w:w="4288" w:type="dxa"/>
          </w:tcPr>
          <w:p w:rsidR="007E689D" w:rsidRPr="00904198" w:rsidRDefault="007E689D" w:rsidP="00903DF8">
            <w:r w:rsidRPr="00904198">
              <w:t>Потребность в ОС</w:t>
            </w:r>
          </w:p>
        </w:tc>
        <w:tc>
          <w:tcPr>
            <w:tcW w:w="1099" w:type="dxa"/>
          </w:tcPr>
          <w:p w:rsidR="007E689D" w:rsidRPr="00904198" w:rsidRDefault="007E689D" w:rsidP="00903DF8"/>
        </w:tc>
        <w:tc>
          <w:tcPr>
            <w:tcW w:w="1134" w:type="dxa"/>
          </w:tcPr>
          <w:p w:rsidR="007E689D" w:rsidRPr="00904198" w:rsidRDefault="007E689D" w:rsidP="00903DF8"/>
        </w:tc>
        <w:tc>
          <w:tcPr>
            <w:tcW w:w="1276" w:type="dxa"/>
          </w:tcPr>
          <w:p w:rsidR="007E689D" w:rsidRPr="00904198" w:rsidRDefault="007E689D" w:rsidP="00903DF8"/>
        </w:tc>
        <w:tc>
          <w:tcPr>
            <w:tcW w:w="1559" w:type="dxa"/>
          </w:tcPr>
          <w:p w:rsidR="007E689D" w:rsidRPr="00904198" w:rsidRDefault="007E689D" w:rsidP="00903DF8"/>
        </w:tc>
      </w:tr>
      <w:tr w:rsidR="007E689D" w:rsidRPr="00904198">
        <w:trPr>
          <w:trHeight w:hRule="exact" w:val="374"/>
        </w:trPr>
        <w:tc>
          <w:tcPr>
            <w:tcW w:w="4288" w:type="dxa"/>
          </w:tcPr>
          <w:p w:rsidR="007E689D" w:rsidRPr="00904198" w:rsidRDefault="007E689D" w:rsidP="00903DF8">
            <w:r w:rsidRPr="00904198">
              <w:t>по товарам</w:t>
            </w:r>
          </w:p>
        </w:tc>
        <w:tc>
          <w:tcPr>
            <w:tcW w:w="1099" w:type="dxa"/>
          </w:tcPr>
          <w:p w:rsidR="007E689D" w:rsidRPr="00904198" w:rsidRDefault="007E689D" w:rsidP="00903DF8">
            <w:r w:rsidRPr="00904198">
              <w:t>15189</w:t>
            </w:r>
          </w:p>
        </w:tc>
        <w:tc>
          <w:tcPr>
            <w:tcW w:w="1134" w:type="dxa"/>
          </w:tcPr>
          <w:p w:rsidR="007E689D" w:rsidRPr="00904198" w:rsidRDefault="007E689D" w:rsidP="00903DF8">
            <w:r w:rsidRPr="00904198">
              <w:t>17010</w:t>
            </w:r>
          </w:p>
        </w:tc>
        <w:tc>
          <w:tcPr>
            <w:tcW w:w="1276" w:type="dxa"/>
          </w:tcPr>
          <w:p w:rsidR="007E689D" w:rsidRPr="00904198" w:rsidRDefault="007E689D" w:rsidP="00903DF8">
            <w:r w:rsidRPr="00904198">
              <w:t>18396</w:t>
            </w:r>
          </w:p>
        </w:tc>
        <w:tc>
          <w:tcPr>
            <w:tcW w:w="1559" w:type="dxa"/>
          </w:tcPr>
          <w:p w:rsidR="007E689D" w:rsidRPr="00904198" w:rsidRDefault="007E689D" w:rsidP="00903DF8">
            <w:r w:rsidRPr="00904198">
              <w:t>20670</w:t>
            </w:r>
          </w:p>
        </w:tc>
      </w:tr>
      <w:tr w:rsidR="007E689D" w:rsidRPr="00904198">
        <w:trPr>
          <w:trHeight w:hRule="exact" w:val="374"/>
        </w:trPr>
        <w:tc>
          <w:tcPr>
            <w:tcW w:w="4288" w:type="dxa"/>
          </w:tcPr>
          <w:p w:rsidR="007E689D" w:rsidRPr="00904198" w:rsidRDefault="007E689D" w:rsidP="00903DF8">
            <w:r w:rsidRPr="00904198">
              <w:t>по денежным средствам</w:t>
            </w:r>
          </w:p>
        </w:tc>
        <w:tc>
          <w:tcPr>
            <w:tcW w:w="1099" w:type="dxa"/>
          </w:tcPr>
          <w:p w:rsidR="007E689D" w:rsidRPr="00904198" w:rsidRDefault="007E689D" w:rsidP="00903DF8">
            <w:r w:rsidRPr="00904198">
              <w:t>320</w:t>
            </w:r>
          </w:p>
        </w:tc>
        <w:tc>
          <w:tcPr>
            <w:tcW w:w="1134" w:type="dxa"/>
          </w:tcPr>
          <w:p w:rsidR="007E689D" w:rsidRPr="00904198" w:rsidRDefault="007E689D" w:rsidP="00903DF8">
            <w:r w:rsidRPr="00904198">
              <w:t>349</w:t>
            </w:r>
          </w:p>
        </w:tc>
        <w:tc>
          <w:tcPr>
            <w:tcW w:w="1276" w:type="dxa"/>
          </w:tcPr>
          <w:p w:rsidR="007E689D" w:rsidRPr="00904198" w:rsidRDefault="007E689D" w:rsidP="00903DF8">
            <w:r w:rsidRPr="00904198">
              <w:t>379</w:t>
            </w:r>
          </w:p>
        </w:tc>
        <w:tc>
          <w:tcPr>
            <w:tcW w:w="1559" w:type="dxa"/>
          </w:tcPr>
          <w:p w:rsidR="007E689D" w:rsidRPr="00904198" w:rsidRDefault="007E689D" w:rsidP="00903DF8">
            <w:r w:rsidRPr="00904198">
              <w:t>414</w:t>
            </w:r>
          </w:p>
        </w:tc>
      </w:tr>
      <w:tr w:rsidR="007E689D" w:rsidRPr="00904198">
        <w:trPr>
          <w:trHeight w:hRule="exact" w:val="374"/>
        </w:trPr>
        <w:tc>
          <w:tcPr>
            <w:tcW w:w="4288" w:type="dxa"/>
          </w:tcPr>
          <w:p w:rsidR="007E689D" w:rsidRPr="00904198" w:rsidRDefault="007E689D" w:rsidP="00903DF8">
            <w:r w:rsidRPr="00904198">
              <w:t>по прочим активам</w:t>
            </w:r>
          </w:p>
        </w:tc>
        <w:tc>
          <w:tcPr>
            <w:tcW w:w="1099" w:type="dxa"/>
          </w:tcPr>
          <w:p w:rsidR="007E689D" w:rsidRPr="00904198" w:rsidRDefault="007E689D" w:rsidP="00903DF8"/>
        </w:tc>
        <w:tc>
          <w:tcPr>
            <w:tcW w:w="1134" w:type="dxa"/>
          </w:tcPr>
          <w:p w:rsidR="007E689D" w:rsidRPr="00904198" w:rsidRDefault="007E689D" w:rsidP="00903DF8"/>
        </w:tc>
        <w:tc>
          <w:tcPr>
            <w:tcW w:w="1276" w:type="dxa"/>
          </w:tcPr>
          <w:p w:rsidR="007E689D" w:rsidRPr="00904198" w:rsidRDefault="007E689D" w:rsidP="00903DF8"/>
        </w:tc>
        <w:tc>
          <w:tcPr>
            <w:tcW w:w="1559" w:type="dxa"/>
          </w:tcPr>
          <w:p w:rsidR="007E689D" w:rsidRPr="00904198" w:rsidRDefault="007E689D" w:rsidP="00903DF8"/>
        </w:tc>
      </w:tr>
      <w:tr w:rsidR="007E689D" w:rsidRPr="00904198">
        <w:trPr>
          <w:trHeight w:hRule="exact" w:val="374"/>
        </w:trPr>
        <w:tc>
          <w:tcPr>
            <w:tcW w:w="4288" w:type="dxa"/>
          </w:tcPr>
          <w:p w:rsidR="007E689D" w:rsidRPr="00904198" w:rsidRDefault="007E689D" w:rsidP="00903DF8">
            <w:r w:rsidRPr="00904198">
              <w:t>Итого на конец квартала</w:t>
            </w:r>
          </w:p>
        </w:tc>
        <w:tc>
          <w:tcPr>
            <w:tcW w:w="1099" w:type="dxa"/>
          </w:tcPr>
          <w:p w:rsidR="007E689D" w:rsidRPr="00904198" w:rsidRDefault="007E689D" w:rsidP="00903DF8">
            <w:r w:rsidRPr="00904198">
              <w:t>15509</w:t>
            </w:r>
          </w:p>
        </w:tc>
        <w:tc>
          <w:tcPr>
            <w:tcW w:w="1134" w:type="dxa"/>
          </w:tcPr>
          <w:p w:rsidR="007E689D" w:rsidRPr="00904198" w:rsidRDefault="007E689D" w:rsidP="00903DF8">
            <w:r w:rsidRPr="00904198">
              <w:t>17359</w:t>
            </w:r>
          </w:p>
        </w:tc>
        <w:tc>
          <w:tcPr>
            <w:tcW w:w="1276" w:type="dxa"/>
          </w:tcPr>
          <w:p w:rsidR="007E689D" w:rsidRPr="00904198" w:rsidRDefault="007E689D" w:rsidP="00903DF8">
            <w:r w:rsidRPr="00904198">
              <w:t>18775</w:t>
            </w:r>
          </w:p>
        </w:tc>
        <w:tc>
          <w:tcPr>
            <w:tcW w:w="1559" w:type="dxa"/>
          </w:tcPr>
          <w:p w:rsidR="007E689D" w:rsidRPr="00904198" w:rsidRDefault="007E689D" w:rsidP="00903DF8">
            <w:r w:rsidRPr="00904198">
              <w:t>21084</w:t>
            </w:r>
          </w:p>
        </w:tc>
      </w:tr>
      <w:tr w:rsidR="007E689D" w:rsidRPr="00904198">
        <w:trPr>
          <w:trHeight w:hRule="exact" w:val="365"/>
        </w:trPr>
        <w:tc>
          <w:tcPr>
            <w:tcW w:w="4288" w:type="dxa"/>
          </w:tcPr>
          <w:p w:rsidR="007E689D" w:rsidRPr="00904198" w:rsidRDefault="007E689D" w:rsidP="00903DF8">
            <w:r w:rsidRPr="00904198">
              <w:t>Наличие ОС на начало квартала</w:t>
            </w:r>
          </w:p>
        </w:tc>
        <w:tc>
          <w:tcPr>
            <w:tcW w:w="1099" w:type="dxa"/>
          </w:tcPr>
          <w:p w:rsidR="007E689D" w:rsidRPr="00904198" w:rsidRDefault="007E689D" w:rsidP="00903DF8">
            <w:r w:rsidRPr="00904198">
              <w:t>14880</w:t>
            </w:r>
          </w:p>
        </w:tc>
        <w:tc>
          <w:tcPr>
            <w:tcW w:w="1134" w:type="dxa"/>
          </w:tcPr>
          <w:p w:rsidR="007E689D" w:rsidRPr="00904198" w:rsidRDefault="007E689D" w:rsidP="00903DF8">
            <w:r w:rsidRPr="00904198">
              <w:t>15509</w:t>
            </w:r>
          </w:p>
        </w:tc>
        <w:tc>
          <w:tcPr>
            <w:tcW w:w="1276" w:type="dxa"/>
          </w:tcPr>
          <w:p w:rsidR="007E689D" w:rsidRPr="00904198" w:rsidRDefault="007E689D" w:rsidP="00903DF8">
            <w:r w:rsidRPr="00904198">
              <w:t>17359</w:t>
            </w:r>
          </w:p>
        </w:tc>
        <w:tc>
          <w:tcPr>
            <w:tcW w:w="1559" w:type="dxa"/>
          </w:tcPr>
          <w:p w:rsidR="007E689D" w:rsidRPr="00904198" w:rsidRDefault="007E689D" w:rsidP="00903DF8">
            <w:r w:rsidRPr="00904198">
              <w:t>18775</w:t>
            </w:r>
          </w:p>
        </w:tc>
      </w:tr>
      <w:tr w:rsidR="007E689D" w:rsidRPr="00904198">
        <w:trPr>
          <w:trHeight w:hRule="exact" w:val="403"/>
        </w:trPr>
        <w:tc>
          <w:tcPr>
            <w:tcW w:w="4288" w:type="dxa"/>
          </w:tcPr>
          <w:p w:rsidR="007E689D" w:rsidRPr="00904198" w:rsidRDefault="007E689D" w:rsidP="00903DF8">
            <w:r w:rsidRPr="00904198">
              <w:t>Изменение потребности в ОС</w:t>
            </w:r>
          </w:p>
        </w:tc>
        <w:tc>
          <w:tcPr>
            <w:tcW w:w="1099" w:type="dxa"/>
          </w:tcPr>
          <w:p w:rsidR="007E689D" w:rsidRPr="00904198" w:rsidRDefault="007E689D" w:rsidP="00903DF8">
            <w:r w:rsidRPr="00904198">
              <w:t>709</w:t>
            </w:r>
          </w:p>
        </w:tc>
        <w:tc>
          <w:tcPr>
            <w:tcW w:w="1134" w:type="dxa"/>
          </w:tcPr>
          <w:p w:rsidR="007E689D" w:rsidRPr="00904198" w:rsidRDefault="007E689D" w:rsidP="00903DF8">
            <w:r w:rsidRPr="00904198">
              <w:t>1850</w:t>
            </w:r>
          </w:p>
        </w:tc>
        <w:tc>
          <w:tcPr>
            <w:tcW w:w="1276" w:type="dxa"/>
          </w:tcPr>
          <w:p w:rsidR="007E689D" w:rsidRPr="00904198" w:rsidRDefault="007E689D" w:rsidP="00903DF8">
            <w:r w:rsidRPr="00904198">
              <w:t>1416</w:t>
            </w:r>
          </w:p>
        </w:tc>
        <w:tc>
          <w:tcPr>
            <w:tcW w:w="1559" w:type="dxa"/>
          </w:tcPr>
          <w:p w:rsidR="007E689D" w:rsidRPr="00904198" w:rsidRDefault="007E689D" w:rsidP="00903DF8">
            <w:r w:rsidRPr="00904198">
              <w:t>2309</w:t>
            </w:r>
          </w:p>
        </w:tc>
      </w:tr>
    </w:tbl>
    <w:p w:rsidR="00903DF8" w:rsidRDefault="00903DF8" w:rsidP="00904198">
      <w:pPr>
        <w:pStyle w:val="a8"/>
        <w:spacing w:line="360" w:lineRule="auto"/>
        <w:ind w:left="0" w:firstLine="720"/>
        <w:jc w:val="both"/>
        <w:rPr>
          <w:i w:val="0"/>
          <w:color w:val="auto"/>
          <w:spacing w:val="0"/>
          <w:szCs w:val="28"/>
        </w:rPr>
      </w:pPr>
    </w:p>
    <w:p w:rsidR="007E689D" w:rsidRPr="00904198" w:rsidRDefault="007E689D" w:rsidP="00904198">
      <w:pPr>
        <w:pStyle w:val="a8"/>
        <w:spacing w:line="360" w:lineRule="auto"/>
        <w:ind w:left="0" w:firstLine="720"/>
        <w:jc w:val="both"/>
        <w:rPr>
          <w:i w:val="0"/>
          <w:color w:val="auto"/>
          <w:spacing w:val="0"/>
          <w:szCs w:val="28"/>
        </w:rPr>
      </w:pPr>
      <w:r w:rsidRPr="00904198">
        <w:rPr>
          <w:i w:val="0"/>
          <w:color w:val="auto"/>
          <w:spacing w:val="0"/>
          <w:szCs w:val="28"/>
        </w:rPr>
        <w:t>Примечание. Источник: собственная разработка.</w:t>
      </w:r>
    </w:p>
    <w:p w:rsidR="007E689D" w:rsidRPr="00904198" w:rsidRDefault="007E689D" w:rsidP="00904198">
      <w:pPr>
        <w:shd w:val="clear" w:color="auto" w:fill="FFFFFF"/>
        <w:ind w:firstLine="720"/>
        <w:rPr>
          <w:color w:val="auto"/>
          <w:sz w:val="28"/>
          <w:szCs w:val="28"/>
        </w:rPr>
      </w:pPr>
      <w:r w:rsidRPr="00904198">
        <w:rPr>
          <w:color w:val="auto"/>
          <w:sz w:val="28"/>
          <w:szCs w:val="28"/>
        </w:rPr>
        <w:t>Далее необходимо произвести расчет устойчивых пассивов.</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Таблица №34. Расчет устойчивых пассивов.</w:t>
      </w:r>
    </w:p>
    <w:tbl>
      <w:tblPr>
        <w:tblStyle w:val="ad"/>
        <w:tblW w:w="8930" w:type="dxa"/>
        <w:tblInd w:w="392" w:type="dxa"/>
        <w:tblLayout w:type="fixed"/>
        <w:tblLook w:val="0000" w:firstRow="0" w:lastRow="0" w:firstColumn="0" w:lastColumn="0" w:noHBand="0" w:noVBand="0"/>
      </w:tblPr>
      <w:tblGrid>
        <w:gridCol w:w="4394"/>
        <w:gridCol w:w="1134"/>
        <w:gridCol w:w="1134"/>
        <w:gridCol w:w="1134"/>
        <w:gridCol w:w="1134"/>
      </w:tblGrid>
      <w:tr w:rsidR="007E689D" w:rsidRPr="00904198">
        <w:trPr>
          <w:trHeight w:hRule="exact" w:val="384"/>
        </w:trPr>
        <w:tc>
          <w:tcPr>
            <w:tcW w:w="4394" w:type="dxa"/>
          </w:tcPr>
          <w:p w:rsidR="007E689D" w:rsidRPr="00904198" w:rsidRDefault="007E689D" w:rsidP="00903DF8">
            <w:r w:rsidRPr="00904198">
              <w:t>Показатели</w:t>
            </w:r>
          </w:p>
        </w:tc>
        <w:tc>
          <w:tcPr>
            <w:tcW w:w="1134" w:type="dxa"/>
          </w:tcPr>
          <w:p w:rsidR="007E689D" w:rsidRPr="00904198" w:rsidRDefault="007E689D" w:rsidP="00903DF8">
            <w:r w:rsidRPr="00904198">
              <w:rPr>
                <w:lang w:val="en-US"/>
              </w:rPr>
              <w:t>I</w:t>
            </w:r>
            <w:r w:rsidRPr="00904198">
              <w:t xml:space="preserve"> квартал</w:t>
            </w:r>
          </w:p>
        </w:tc>
        <w:tc>
          <w:tcPr>
            <w:tcW w:w="1134" w:type="dxa"/>
          </w:tcPr>
          <w:p w:rsidR="007E689D" w:rsidRPr="00904198" w:rsidRDefault="007E689D" w:rsidP="00903DF8">
            <w:r w:rsidRPr="00904198">
              <w:rPr>
                <w:lang w:val="en-US"/>
              </w:rPr>
              <w:t>II</w:t>
            </w:r>
            <w:r w:rsidRPr="00904198">
              <w:t xml:space="preserve"> квартал</w:t>
            </w:r>
          </w:p>
        </w:tc>
        <w:tc>
          <w:tcPr>
            <w:tcW w:w="1134" w:type="dxa"/>
          </w:tcPr>
          <w:p w:rsidR="007E689D" w:rsidRPr="00904198" w:rsidRDefault="007E689D" w:rsidP="00903DF8">
            <w:r w:rsidRPr="00904198">
              <w:t>Ш</w:t>
            </w:r>
            <w:r w:rsidR="00903DF8">
              <w:t xml:space="preserve"> </w:t>
            </w:r>
            <w:r w:rsidRPr="00904198">
              <w:t>квартал</w:t>
            </w:r>
          </w:p>
        </w:tc>
        <w:tc>
          <w:tcPr>
            <w:tcW w:w="1134" w:type="dxa"/>
          </w:tcPr>
          <w:p w:rsidR="007E689D" w:rsidRPr="00904198" w:rsidRDefault="007E689D" w:rsidP="00903DF8">
            <w:r w:rsidRPr="00904198">
              <w:t>1Уквартал</w:t>
            </w:r>
          </w:p>
        </w:tc>
      </w:tr>
      <w:tr w:rsidR="007E689D" w:rsidRPr="00904198">
        <w:trPr>
          <w:trHeight w:hRule="exact" w:val="374"/>
        </w:trPr>
        <w:tc>
          <w:tcPr>
            <w:tcW w:w="4394" w:type="dxa"/>
          </w:tcPr>
          <w:p w:rsidR="007E689D" w:rsidRPr="00904198" w:rsidRDefault="007E689D" w:rsidP="00903DF8">
            <w:r w:rsidRPr="00904198">
              <w:t>Задолженность по зарплате, млн. руб.</w:t>
            </w:r>
          </w:p>
        </w:tc>
        <w:tc>
          <w:tcPr>
            <w:tcW w:w="1134" w:type="dxa"/>
          </w:tcPr>
          <w:p w:rsidR="007E689D" w:rsidRPr="00904198" w:rsidRDefault="007E689D" w:rsidP="00903DF8">
            <w:r w:rsidRPr="00904198">
              <w:t>155,6</w:t>
            </w:r>
          </w:p>
        </w:tc>
        <w:tc>
          <w:tcPr>
            <w:tcW w:w="1134" w:type="dxa"/>
          </w:tcPr>
          <w:p w:rsidR="007E689D" w:rsidRPr="00904198" w:rsidRDefault="007E689D" w:rsidP="00903DF8">
            <w:r w:rsidRPr="00904198">
              <w:t>186.7</w:t>
            </w:r>
          </w:p>
        </w:tc>
        <w:tc>
          <w:tcPr>
            <w:tcW w:w="1134" w:type="dxa"/>
          </w:tcPr>
          <w:p w:rsidR="007E689D" w:rsidRPr="00904198" w:rsidRDefault="007E689D" w:rsidP="00903DF8">
            <w:r w:rsidRPr="00904198">
              <w:t>272,2</w:t>
            </w:r>
          </w:p>
        </w:tc>
        <w:tc>
          <w:tcPr>
            <w:tcW w:w="1134" w:type="dxa"/>
          </w:tcPr>
          <w:p w:rsidR="007E689D" w:rsidRPr="00904198" w:rsidRDefault="007E689D" w:rsidP="00903DF8">
            <w:r w:rsidRPr="00904198">
              <w:t>272,2</w:t>
            </w:r>
          </w:p>
        </w:tc>
      </w:tr>
      <w:tr w:rsidR="007E689D" w:rsidRPr="00904198">
        <w:trPr>
          <w:trHeight w:hRule="exact" w:val="716"/>
        </w:trPr>
        <w:tc>
          <w:tcPr>
            <w:tcW w:w="4394" w:type="dxa"/>
          </w:tcPr>
          <w:p w:rsidR="007E689D" w:rsidRPr="00904198" w:rsidRDefault="007E689D" w:rsidP="00903DF8">
            <w:r w:rsidRPr="00904198">
              <w:t>Задолженность по отчислениям в бюджет, млн. руб.</w:t>
            </w:r>
          </w:p>
        </w:tc>
        <w:tc>
          <w:tcPr>
            <w:tcW w:w="1134" w:type="dxa"/>
          </w:tcPr>
          <w:p w:rsidR="007E689D" w:rsidRPr="00904198" w:rsidRDefault="007E689D" w:rsidP="00903DF8">
            <w:r w:rsidRPr="00904198">
              <w:t>60,7</w:t>
            </w:r>
          </w:p>
        </w:tc>
        <w:tc>
          <w:tcPr>
            <w:tcW w:w="1134" w:type="dxa"/>
          </w:tcPr>
          <w:p w:rsidR="007E689D" w:rsidRPr="00904198" w:rsidRDefault="007E689D" w:rsidP="00903DF8">
            <w:r w:rsidRPr="00904198">
              <w:t>72,8</w:t>
            </w:r>
          </w:p>
        </w:tc>
        <w:tc>
          <w:tcPr>
            <w:tcW w:w="1134" w:type="dxa"/>
          </w:tcPr>
          <w:p w:rsidR="007E689D" w:rsidRPr="00904198" w:rsidRDefault="007E689D" w:rsidP="00903DF8">
            <w:r w:rsidRPr="00904198">
              <w:t>106,2</w:t>
            </w:r>
          </w:p>
        </w:tc>
        <w:tc>
          <w:tcPr>
            <w:tcW w:w="1134" w:type="dxa"/>
          </w:tcPr>
          <w:p w:rsidR="007E689D" w:rsidRPr="00904198" w:rsidRDefault="007E689D" w:rsidP="00903DF8">
            <w:r w:rsidRPr="00904198">
              <w:t>106,2</w:t>
            </w:r>
          </w:p>
        </w:tc>
      </w:tr>
      <w:tr w:rsidR="007E689D" w:rsidRPr="00904198">
        <w:trPr>
          <w:trHeight w:hRule="exact" w:val="374"/>
        </w:trPr>
        <w:tc>
          <w:tcPr>
            <w:tcW w:w="4394" w:type="dxa"/>
          </w:tcPr>
          <w:p w:rsidR="007E689D" w:rsidRPr="00904198" w:rsidRDefault="007E689D" w:rsidP="00903DF8">
            <w:r w:rsidRPr="00904198">
              <w:t>Кредиторская задолженность, млн. руб.</w:t>
            </w:r>
          </w:p>
        </w:tc>
        <w:tc>
          <w:tcPr>
            <w:tcW w:w="1134" w:type="dxa"/>
          </w:tcPr>
          <w:p w:rsidR="007E689D" w:rsidRPr="00904198" w:rsidRDefault="007E689D" w:rsidP="00903DF8">
            <w:r w:rsidRPr="00904198">
              <w:t>4200</w:t>
            </w:r>
          </w:p>
        </w:tc>
        <w:tc>
          <w:tcPr>
            <w:tcW w:w="1134" w:type="dxa"/>
          </w:tcPr>
          <w:p w:rsidR="007E689D" w:rsidRPr="00904198" w:rsidRDefault="007E689D" w:rsidP="00903DF8">
            <w:r w:rsidRPr="00904198">
              <w:t>4200</w:t>
            </w:r>
          </w:p>
        </w:tc>
        <w:tc>
          <w:tcPr>
            <w:tcW w:w="1134" w:type="dxa"/>
          </w:tcPr>
          <w:p w:rsidR="007E689D" w:rsidRPr="00904198" w:rsidRDefault="007E689D" w:rsidP="00903DF8">
            <w:r w:rsidRPr="00904198">
              <w:t>4200</w:t>
            </w:r>
          </w:p>
        </w:tc>
        <w:tc>
          <w:tcPr>
            <w:tcW w:w="1134" w:type="dxa"/>
          </w:tcPr>
          <w:p w:rsidR="007E689D" w:rsidRPr="00904198" w:rsidRDefault="007E689D" w:rsidP="00903DF8">
            <w:r w:rsidRPr="00904198">
              <w:t>4200</w:t>
            </w:r>
          </w:p>
        </w:tc>
      </w:tr>
      <w:tr w:rsidR="007E689D" w:rsidRPr="00904198">
        <w:trPr>
          <w:trHeight w:hRule="exact" w:val="374"/>
        </w:trPr>
        <w:tc>
          <w:tcPr>
            <w:tcW w:w="4394" w:type="dxa"/>
          </w:tcPr>
          <w:p w:rsidR="007E689D" w:rsidRPr="00904198" w:rsidRDefault="007E689D" w:rsidP="00903DF8">
            <w:r w:rsidRPr="00904198">
              <w:t>Резерв предстоящих платежей, млн. руб.</w:t>
            </w:r>
          </w:p>
        </w:tc>
        <w:tc>
          <w:tcPr>
            <w:tcW w:w="1134" w:type="dxa"/>
          </w:tcPr>
          <w:p w:rsidR="007E689D" w:rsidRPr="00904198" w:rsidRDefault="007E689D" w:rsidP="00903DF8">
            <w:r w:rsidRPr="00904198">
              <w:t>0,5</w:t>
            </w:r>
          </w:p>
        </w:tc>
        <w:tc>
          <w:tcPr>
            <w:tcW w:w="1134" w:type="dxa"/>
          </w:tcPr>
          <w:p w:rsidR="007E689D" w:rsidRPr="00904198" w:rsidRDefault="007E689D" w:rsidP="00903DF8">
            <w:r w:rsidRPr="00904198">
              <w:t>0,5</w:t>
            </w:r>
          </w:p>
        </w:tc>
        <w:tc>
          <w:tcPr>
            <w:tcW w:w="1134" w:type="dxa"/>
          </w:tcPr>
          <w:p w:rsidR="007E689D" w:rsidRPr="00904198" w:rsidRDefault="007E689D" w:rsidP="00903DF8">
            <w:r w:rsidRPr="00904198">
              <w:t>0,5</w:t>
            </w:r>
          </w:p>
        </w:tc>
        <w:tc>
          <w:tcPr>
            <w:tcW w:w="1134" w:type="dxa"/>
          </w:tcPr>
          <w:p w:rsidR="007E689D" w:rsidRPr="00904198" w:rsidRDefault="007E689D" w:rsidP="00903DF8">
            <w:r w:rsidRPr="00904198">
              <w:t>0,5</w:t>
            </w:r>
          </w:p>
        </w:tc>
      </w:tr>
      <w:tr w:rsidR="007E689D" w:rsidRPr="00904198">
        <w:trPr>
          <w:trHeight w:hRule="exact" w:val="340"/>
        </w:trPr>
        <w:tc>
          <w:tcPr>
            <w:tcW w:w="4394" w:type="dxa"/>
          </w:tcPr>
          <w:p w:rsidR="007E689D" w:rsidRPr="00904198" w:rsidRDefault="007E689D" w:rsidP="00903DF8">
            <w:r w:rsidRPr="00904198">
              <w:t>Итого уст. Пассивов на конец квартала, млн.руб.</w:t>
            </w:r>
          </w:p>
        </w:tc>
        <w:tc>
          <w:tcPr>
            <w:tcW w:w="1134" w:type="dxa"/>
          </w:tcPr>
          <w:p w:rsidR="007E689D" w:rsidRPr="00904198" w:rsidRDefault="007E689D" w:rsidP="00903DF8">
            <w:r w:rsidRPr="00904198">
              <w:t>4416.8</w:t>
            </w:r>
          </w:p>
        </w:tc>
        <w:tc>
          <w:tcPr>
            <w:tcW w:w="1134" w:type="dxa"/>
          </w:tcPr>
          <w:p w:rsidR="007E689D" w:rsidRPr="00904198" w:rsidRDefault="007E689D" w:rsidP="00903DF8">
            <w:r w:rsidRPr="00904198">
              <w:t>4460</w:t>
            </w:r>
          </w:p>
        </w:tc>
        <w:tc>
          <w:tcPr>
            <w:tcW w:w="1134" w:type="dxa"/>
          </w:tcPr>
          <w:p w:rsidR="007E689D" w:rsidRPr="00904198" w:rsidRDefault="007E689D" w:rsidP="00903DF8">
            <w:r w:rsidRPr="00904198">
              <w:t>4578,9</w:t>
            </w:r>
          </w:p>
        </w:tc>
        <w:tc>
          <w:tcPr>
            <w:tcW w:w="1134" w:type="dxa"/>
          </w:tcPr>
          <w:p w:rsidR="007E689D" w:rsidRPr="00904198" w:rsidRDefault="007E689D" w:rsidP="00903DF8">
            <w:r w:rsidRPr="00904198">
              <w:t>4578,9</w:t>
            </w:r>
          </w:p>
        </w:tc>
      </w:tr>
      <w:tr w:rsidR="007E689D" w:rsidRPr="00904198">
        <w:trPr>
          <w:trHeight w:hRule="exact" w:val="707"/>
        </w:trPr>
        <w:tc>
          <w:tcPr>
            <w:tcW w:w="4394" w:type="dxa"/>
          </w:tcPr>
          <w:p w:rsidR="007E689D" w:rsidRPr="00904198" w:rsidRDefault="007E689D" w:rsidP="00903DF8">
            <w:r w:rsidRPr="00904198">
              <w:t>Наличие уст. Пассивов на начало квартала, млн.руб</w:t>
            </w:r>
          </w:p>
        </w:tc>
        <w:tc>
          <w:tcPr>
            <w:tcW w:w="1134" w:type="dxa"/>
          </w:tcPr>
          <w:p w:rsidR="007E689D" w:rsidRPr="00904198" w:rsidRDefault="007E689D" w:rsidP="00903DF8">
            <w:r w:rsidRPr="00904198">
              <w:t>4205</w:t>
            </w:r>
          </w:p>
        </w:tc>
        <w:tc>
          <w:tcPr>
            <w:tcW w:w="1134" w:type="dxa"/>
          </w:tcPr>
          <w:p w:rsidR="007E689D" w:rsidRPr="00904198" w:rsidRDefault="007E689D" w:rsidP="00903DF8">
            <w:r w:rsidRPr="00904198">
              <w:t>4205</w:t>
            </w:r>
          </w:p>
        </w:tc>
        <w:tc>
          <w:tcPr>
            <w:tcW w:w="1134" w:type="dxa"/>
          </w:tcPr>
          <w:p w:rsidR="007E689D" w:rsidRPr="00904198" w:rsidRDefault="007E689D" w:rsidP="00903DF8">
            <w:r w:rsidRPr="00904198">
              <w:t>4460</w:t>
            </w:r>
          </w:p>
        </w:tc>
        <w:tc>
          <w:tcPr>
            <w:tcW w:w="1134" w:type="dxa"/>
          </w:tcPr>
          <w:p w:rsidR="007E689D" w:rsidRPr="00904198" w:rsidRDefault="007E689D" w:rsidP="00903DF8">
            <w:r w:rsidRPr="00904198">
              <w:t>4578,9</w:t>
            </w:r>
          </w:p>
        </w:tc>
      </w:tr>
      <w:tr w:rsidR="007E689D" w:rsidRPr="00904198">
        <w:trPr>
          <w:trHeight w:hRule="exact" w:val="394"/>
        </w:trPr>
        <w:tc>
          <w:tcPr>
            <w:tcW w:w="4394" w:type="dxa"/>
          </w:tcPr>
          <w:p w:rsidR="007E689D" w:rsidRPr="00904198" w:rsidRDefault="007E689D" w:rsidP="00903DF8">
            <w:r w:rsidRPr="00904198">
              <w:t>Изменение уст. Пассивов, млн. руб.</w:t>
            </w:r>
          </w:p>
        </w:tc>
        <w:tc>
          <w:tcPr>
            <w:tcW w:w="1134" w:type="dxa"/>
          </w:tcPr>
          <w:p w:rsidR="007E689D" w:rsidRPr="00904198" w:rsidRDefault="007E689D" w:rsidP="00903DF8">
            <w:r w:rsidRPr="00904198">
              <w:t>211,8</w:t>
            </w:r>
          </w:p>
        </w:tc>
        <w:tc>
          <w:tcPr>
            <w:tcW w:w="1134" w:type="dxa"/>
          </w:tcPr>
          <w:p w:rsidR="007E689D" w:rsidRPr="00904198" w:rsidRDefault="007E689D" w:rsidP="00903DF8">
            <w:r w:rsidRPr="00904198">
              <w:t>255</w:t>
            </w:r>
          </w:p>
        </w:tc>
        <w:tc>
          <w:tcPr>
            <w:tcW w:w="1134" w:type="dxa"/>
          </w:tcPr>
          <w:p w:rsidR="007E689D" w:rsidRPr="00904198" w:rsidRDefault="007E689D" w:rsidP="00903DF8">
            <w:r w:rsidRPr="00904198">
              <w:t>118,9</w:t>
            </w:r>
          </w:p>
        </w:tc>
        <w:tc>
          <w:tcPr>
            <w:tcW w:w="1134" w:type="dxa"/>
          </w:tcPr>
          <w:p w:rsidR="007E689D" w:rsidRPr="00904198" w:rsidRDefault="007E689D" w:rsidP="00903DF8">
            <w:r w:rsidRPr="00904198">
              <w:t>0</w:t>
            </w:r>
          </w:p>
        </w:tc>
      </w:tr>
    </w:tbl>
    <w:p w:rsidR="00903DF8" w:rsidRDefault="00903DF8"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Примечание. Источник собственн</w:t>
      </w:r>
      <w:r w:rsidR="00903DF8">
        <w:rPr>
          <w:color w:val="auto"/>
          <w:sz w:val="28"/>
          <w:szCs w:val="28"/>
        </w:rPr>
        <w:t>ая</w:t>
      </w:r>
      <w:r w:rsidRPr="00904198">
        <w:rPr>
          <w:color w:val="auto"/>
          <w:sz w:val="28"/>
          <w:szCs w:val="28"/>
        </w:rPr>
        <w:t xml:space="preserve"> разработка.</w:t>
      </w:r>
    </w:p>
    <w:p w:rsidR="007E689D" w:rsidRPr="00904198" w:rsidRDefault="007E689D" w:rsidP="00904198">
      <w:pPr>
        <w:shd w:val="clear" w:color="auto" w:fill="FFFFFF"/>
        <w:ind w:firstLine="720"/>
        <w:rPr>
          <w:color w:val="auto"/>
          <w:sz w:val="28"/>
          <w:szCs w:val="28"/>
        </w:rPr>
      </w:pPr>
      <w:r w:rsidRPr="00904198">
        <w:rPr>
          <w:color w:val="auto"/>
          <w:sz w:val="28"/>
          <w:szCs w:val="28"/>
        </w:rPr>
        <w:t>ФЗПпрог=11400 млн. руб., в том числе:</w:t>
      </w:r>
    </w:p>
    <w:p w:rsidR="007E689D" w:rsidRPr="00904198" w:rsidRDefault="007E689D" w:rsidP="00904198">
      <w:pPr>
        <w:shd w:val="clear" w:color="auto" w:fill="FFFFFF"/>
        <w:ind w:firstLine="720"/>
        <w:rPr>
          <w:color w:val="auto"/>
          <w:sz w:val="28"/>
          <w:szCs w:val="28"/>
        </w:rPr>
      </w:pPr>
      <w:r w:rsidRPr="00904198">
        <w:rPr>
          <w:color w:val="auto"/>
          <w:sz w:val="28"/>
          <w:szCs w:val="28"/>
          <w:lang w:val="en-US"/>
        </w:rPr>
        <w:t>I</w:t>
      </w:r>
      <w:r w:rsidRPr="00904198">
        <w:rPr>
          <w:color w:val="auto"/>
          <w:sz w:val="28"/>
          <w:szCs w:val="28"/>
        </w:rPr>
        <w:t>квартал=2000 млн. руб.;</w:t>
      </w:r>
    </w:p>
    <w:p w:rsidR="007E689D" w:rsidRPr="00904198" w:rsidRDefault="007E689D" w:rsidP="00904198">
      <w:pPr>
        <w:shd w:val="clear" w:color="auto" w:fill="FFFFFF"/>
        <w:ind w:firstLine="720"/>
        <w:rPr>
          <w:color w:val="auto"/>
          <w:sz w:val="28"/>
          <w:szCs w:val="28"/>
        </w:rPr>
      </w:pPr>
      <w:r w:rsidRPr="00904198">
        <w:rPr>
          <w:color w:val="auto"/>
          <w:sz w:val="28"/>
          <w:szCs w:val="28"/>
          <w:lang w:val="en-US"/>
        </w:rPr>
        <w:t>II</w:t>
      </w:r>
      <w:r w:rsidRPr="00904198">
        <w:rPr>
          <w:color w:val="auto"/>
          <w:sz w:val="28"/>
          <w:szCs w:val="28"/>
        </w:rPr>
        <w:t>квартал=2400 млн. руб.;</w:t>
      </w:r>
    </w:p>
    <w:p w:rsidR="007E689D" w:rsidRPr="00904198" w:rsidRDefault="007E689D" w:rsidP="00904198">
      <w:pPr>
        <w:numPr>
          <w:ilvl w:val="0"/>
          <w:numId w:val="30"/>
        </w:numPr>
        <w:shd w:val="clear" w:color="auto" w:fill="FFFFFF"/>
        <w:ind w:firstLine="720"/>
        <w:rPr>
          <w:color w:val="auto"/>
          <w:sz w:val="28"/>
          <w:szCs w:val="28"/>
        </w:rPr>
      </w:pPr>
      <w:r w:rsidRPr="00904198">
        <w:rPr>
          <w:color w:val="auto"/>
          <w:sz w:val="28"/>
          <w:szCs w:val="28"/>
        </w:rPr>
        <w:t>квартал =3500 млн. руб.;</w:t>
      </w:r>
    </w:p>
    <w:p w:rsidR="007E689D" w:rsidRPr="00904198" w:rsidRDefault="007E689D" w:rsidP="00904198">
      <w:pPr>
        <w:numPr>
          <w:ilvl w:val="0"/>
          <w:numId w:val="30"/>
        </w:numPr>
        <w:shd w:val="clear" w:color="auto" w:fill="FFFFFF"/>
        <w:ind w:firstLine="720"/>
        <w:rPr>
          <w:color w:val="auto"/>
          <w:sz w:val="28"/>
          <w:szCs w:val="28"/>
        </w:rPr>
      </w:pPr>
      <w:r w:rsidRPr="00904198">
        <w:rPr>
          <w:color w:val="auto"/>
          <w:sz w:val="28"/>
          <w:szCs w:val="28"/>
        </w:rPr>
        <w:t>квартал=3500 млн. руб.;</w:t>
      </w:r>
    </w:p>
    <w:p w:rsidR="007E689D" w:rsidRDefault="007E689D" w:rsidP="00904198">
      <w:pPr>
        <w:shd w:val="clear" w:color="auto" w:fill="FFFFFF"/>
        <w:ind w:firstLine="720"/>
        <w:rPr>
          <w:color w:val="auto"/>
          <w:sz w:val="28"/>
          <w:szCs w:val="28"/>
        </w:rPr>
      </w:pPr>
      <w:r w:rsidRPr="00904198">
        <w:rPr>
          <w:color w:val="auto"/>
          <w:sz w:val="28"/>
          <w:szCs w:val="28"/>
        </w:rPr>
        <w:t>Тогда задолженность будет равна 2000/90</w:t>
      </w:r>
      <w:r w:rsidRPr="00904198">
        <w:rPr>
          <w:color w:val="auto"/>
          <w:sz w:val="28"/>
          <w:szCs w:val="28"/>
          <w:lang w:val="en-US"/>
        </w:rPr>
        <w:t>x</w:t>
      </w:r>
      <w:r w:rsidRPr="00904198">
        <w:rPr>
          <w:color w:val="auto"/>
          <w:sz w:val="28"/>
          <w:szCs w:val="28"/>
        </w:rPr>
        <w:t>7=1555,6 (млн. руб. Определим использование прибыли в следующем году.</w:t>
      </w:r>
    </w:p>
    <w:p w:rsidR="00903DF8" w:rsidRDefault="00903DF8" w:rsidP="00904198">
      <w:pPr>
        <w:shd w:val="clear" w:color="auto" w:fill="FFFFFF"/>
        <w:ind w:firstLine="720"/>
        <w:rPr>
          <w:color w:val="auto"/>
          <w:sz w:val="28"/>
          <w:szCs w:val="28"/>
        </w:rPr>
      </w:pPr>
    </w:p>
    <w:p w:rsidR="00903DF8" w:rsidRPr="00904198" w:rsidRDefault="00903DF8" w:rsidP="00904198">
      <w:pPr>
        <w:shd w:val="clear" w:color="auto" w:fill="FFFFFF"/>
        <w:ind w:firstLine="720"/>
        <w:rPr>
          <w:color w:val="auto"/>
          <w:sz w:val="28"/>
          <w:szCs w:val="28"/>
        </w:rPr>
      </w:pPr>
      <w:r w:rsidRPr="00904198">
        <w:rPr>
          <w:color w:val="auto"/>
          <w:sz w:val="28"/>
          <w:szCs w:val="28"/>
        </w:rPr>
        <w:t>Таблица №35. Использование чистой прибыли</w:t>
      </w:r>
    </w:p>
    <w:tbl>
      <w:tblPr>
        <w:tblStyle w:val="ad"/>
        <w:tblW w:w="8505" w:type="dxa"/>
        <w:tblInd w:w="250" w:type="dxa"/>
        <w:tblLayout w:type="fixed"/>
        <w:tblLook w:val="0000" w:firstRow="0" w:lastRow="0" w:firstColumn="0" w:lastColumn="0" w:noHBand="0" w:noVBand="0"/>
      </w:tblPr>
      <w:tblGrid>
        <w:gridCol w:w="284"/>
        <w:gridCol w:w="6520"/>
        <w:gridCol w:w="1701"/>
      </w:tblGrid>
      <w:tr w:rsidR="007E689D" w:rsidRPr="00904198">
        <w:trPr>
          <w:trHeight w:hRule="exact" w:val="374"/>
        </w:trPr>
        <w:tc>
          <w:tcPr>
            <w:tcW w:w="284" w:type="dxa"/>
          </w:tcPr>
          <w:p w:rsidR="007E689D" w:rsidRPr="00904198" w:rsidRDefault="007E689D" w:rsidP="00903DF8"/>
        </w:tc>
        <w:tc>
          <w:tcPr>
            <w:tcW w:w="6520" w:type="dxa"/>
          </w:tcPr>
          <w:p w:rsidR="007E689D" w:rsidRPr="00904198" w:rsidRDefault="007E689D" w:rsidP="00903DF8">
            <w:r w:rsidRPr="00904198">
              <w:t>Показатели</w:t>
            </w:r>
          </w:p>
        </w:tc>
        <w:tc>
          <w:tcPr>
            <w:tcW w:w="1701" w:type="dxa"/>
          </w:tcPr>
          <w:p w:rsidR="007E689D" w:rsidRPr="00904198" w:rsidRDefault="007E689D" w:rsidP="00903DF8">
            <w:r w:rsidRPr="00904198">
              <w:t>2007г.</w:t>
            </w:r>
          </w:p>
        </w:tc>
      </w:tr>
      <w:tr w:rsidR="007E689D" w:rsidRPr="00904198">
        <w:trPr>
          <w:trHeight w:hRule="exact" w:val="374"/>
        </w:trPr>
        <w:tc>
          <w:tcPr>
            <w:tcW w:w="284" w:type="dxa"/>
          </w:tcPr>
          <w:p w:rsidR="007E689D" w:rsidRPr="00904198" w:rsidRDefault="007E689D" w:rsidP="00903DF8"/>
        </w:tc>
        <w:tc>
          <w:tcPr>
            <w:tcW w:w="6520" w:type="dxa"/>
          </w:tcPr>
          <w:p w:rsidR="007E689D" w:rsidRPr="00904198" w:rsidRDefault="007E689D" w:rsidP="00903DF8">
            <w:r w:rsidRPr="00904198">
              <w:t>1. Остаток нераспределенной прибыли на 01.01.07г.</w:t>
            </w:r>
          </w:p>
        </w:tc>
        <w:tc>
          <w:tcPr>
            <w:tcW w:w="1701" w:type="dxa"/>
          </w:tcPr>
          <w:p w:rsidR="007E689D" w:rsidRPr="00904198" w:rsidRDefault="007E689D" w:rsidP="00903DF8">
            <w:r w:rsidRPr="00904198">
              <w:t>1270</w:t>
            </w:r>
          </w:p>
        </w:tc>
      </w:tr>
      <w:tr w:rsidR="007E689D" w:rsidRPr="00904198">
        <w:trPr>
          <w:trHeight w:hRule="exact" w:val="365"/>
        </w:trPr>
        <w:tc>
          <w:tcPr>
            <w:tcW w:w="284" w:type="dxa"/>
          </w:tcPr>
          <w:p w:rsidR="007E689D" w:rsidRPr="00904198" w:rsidRDefault="007E689D" w:rsidP="00903DF8"/>
        </w:tc>
        <w:tc>
          <w:tcPr>
            <w:tcW w:w="6520" w:type="dxa"/>
          </w:tcPr>
          <w:p w:rsidR="007E689D" w:rsidRPr="00904198" w:rsidRDefault="007E689D" w:rsidP="00903DF8">
            <w:r w:rsidRPr="00904198">
              <w:t>2. Фактическая «чистая» прибыль</w:t>
            </w:r>
          </w:p>
        </w:tc>
        <w:tc>
          <w:tcPr>
            <w:tcW w:w="1701" w:type="dxa"/>
          </w:tcPr>
          <w:p w:rsidR="007E689D" w:rsidRPr="00904198" w:rsidRDefault="007E689D" w:rsidP="00903DF8">
            <w:r w:rsidRPr="00904198">
              <w:t>2754</w:t>
            </w:r>
            <w:r w:rsidRPr="00904198">
              <w:rPr>
                <w:b/>
              </w:rPr>
              <w:t>,</w:t>
            </w:r>
            <w:r w:rsidRPr="00904198">
              <w:t>179</w:t>
            </w:r>
          </w:p>
        </w:tc>
      </w:tr>
      <w:tr w:rsidR="007E689D" w:rsidRPr="00904198">
        <w:trPr>
          <w:trHeight w:hRule="exact" w:val="374"/>
        </w:trPr>
        <w:tc>
          <w:tcPr>
            <w:tcW w:w="284" w:type="dxa"/>
          </w:tcPr>
          <w:p w:rsidR="007E689D" w:rsidRPr="00904198" w:rsidRDefault="007E689D" w:rsidP="00903DF8"/>
        </w:tc>
        <w:tc>
          <w:tcPr>
            <w:tcW w:w="6520" w:type="dxa"/>
          </w:tcPr>
          <w:p w:rsidR="007E689D" w:rsidRPr="00904198" w:rsidRDefault="007E689D" w:rsidP="00903DF8">
            <w:r w:rsidRPr="00904198">
              <w:t>3. Направление, всего:</w:t>
            </w:r>
          </w:p>
        </w:tc>
        <w:tc>
          <w:tcPr>
            <w:tcW w:w="1701" w:type="dxa"/>
          </w:tcPr>
          <w:p w:rsidR="007E689D" w:rsidRPr="00904198" w:rsidRDefault="007E689D" w:rsidP="00903DF8"/>
        </w:tc>
      </w:tr>
      <w:tr w:rsidR="007E689D" w:rsidRPr="00904198">
        <w:trPr>
          <w:trHeight w:hRule="exact" w:val="365"/>
        </w:trPr>
        <w:tc>
          <w:tcPr>
            <w:tcW w:w="284" w:type="dxa"/>
          </w:tcPr>
          <w:p w:rsidR="007E689D" w:rsidRPr="00904198" w:rsidRDefault="007E689D" w:rsidP="00903DF8"/>
        </w:tc>
        <w:tc>
          <w:tcPr>
            <w:tcW w:w="6520" w:type="dxa"/>
          </w:tcPr>
          <w:p w:rsidR="007E689D" w:rsidRPr="00904198" w:rsidRDefault="007E689D" w:rsidP="00903DF8">
            <w:r w:rsidRPr="00904198">
              <w:t>- инвестиции</w:t>
            </w:r>
          </w:p>
        </w:tc>
        <w:tc>
          <w:tcPr>
            <w:tcW w:w="1701" w:type="dxa"/>
          </w:tcPr>
          <w:p w:rsidR="007E689D" w:rsidRPr="00904198" w:rsidRDefault="007E689D" w:rsidP="00903DF8"/>
        </w:tc>
      </w:tr>
      <w:tr w:rsidR="007E689D" w:rsidRPr="00904198">
        <w:trPr>
          <w:trHeight w:hRule="exact" w:val="374"/>
        </w:trPr>
        <w:tc>
          <w:tcPr>
            <w:tcW w:w="284" w:type="dxa"/>
          </w:tcPr>
          <w:p w:rsidR="007E689D" w:rsidRPr="00904198" w:rsidRDefault="007E689D" w:rsidP="00903DF8"/>
        </w:tc>
        <w:tc>
          <w:tcPr>
            <w:tcW w:w="6520" w:type="dxa"/>
          </w:tcPr>
          <w:p w:rsidR="007E689D" w:rsidRPr="00904198" w:rsidRDefault="007E689D" w:rsidP="00903DF8">
            <w:r w:rsidRPr="00904198">
              <w:t>- резервный фонд</w:t>
            </w:r>
          </w:p>
        </w:tc>
        <w:tc>
          <w:tcPr>
            <w:tcW w:w="1701" w:type="dxa"/>
          </w:tcPr>
          <w:p w:rsidR="007E689D" w:rsidRPr="00904198" w:rsidRDefault="007E689D" w:rsidP="00903DF8">
            <w:r w:rsidRPr="00904198">
              <w:t>220</w:t>
            </w:r>
          </w:p>
        </w:tc>
      </w:tr>
      <w:tr w:rsidR="007E689D" w:rsidRPr="00904198">
        <w:trPr>
          <w:trHeight w:hRule="exact" w:val="374"/>
        </w:trPr>
        <w:tc>
          <w:tcPr>
            <w:tcW w:w="284" w:type="dxa"/>
          </w:tcPr>
          <w:p w:rsidR="007E689D" w:rsidRPr="00904198" w:rsidRDefault="007E689D" w:rsidP="00903DF8"/>
        </w:tc>
        <w:tc>
          <w:tcPr>
            <w:tcW w:w="6520" w:type="dxa"/>
          </w:tcPr>
          <w:p w:rsidR="007E689D" w:rsidRPr="00904198" w:rsidRDefault="007E689D" w:rsidP="00903DF8">
            <w:r w:rsidRPr="00904198">
              <w:t>- пополнение собственных оборотных средств</w:t>
            </w:r>
          </w:p>
        </w:tc>
        <w:tc>
          <w:tcPr>
            <w:tcW w:w="1701" w:type="dxa"/>
          </w:tcPr>
          <w:p w:rsidR="007E689D" w:rsidRPr="00904198" w:rsidRDefault="007E689D" w:rsidP="00903DF8"/>
        </w:tc>
      </w:tr>
      <w:tr w:rsidR="007E689D" w:rsidRPr="00904198">
        <w:trPr>
          <w:trHeight w:hRule="exact" w:val="384"/>
        </w:trPr>
        <w:tc>
          <w:tcPr>
            <w:tcW w:w="284" w:type="dxa"/>
          </w:tcPr>
          <w:p w:rsidR="007E689D" w:rsidRPr="00904198" w:rsidRDefault="007E689D" w:rsidP="00903DF8"/>
        </w:tc>
        <w:tc>
          <w:tcPr>
            <w:tcW w:w="6520" w:type="dxa"/>
          </w:tcPr>
          <w:p w:rsidR="007E689D" w:rsidRPr="00904198" w:rsidRDefault="007E689D" w:rsidP="00903DF8">
            <w:r w:rsidRPr="00904198">
              <w:t>- другие цели</w:t>
            </w:r>
          </w:p>
        </w:tc>
        <w:tc>
          <w:tcPr>
            <w:tcW w:w="1701" w:type="dxa"/>
          </w:tcPr>
          <w:p w:rsidR="007E689D" w:rsidRPr="00904198" w:rsidRDefault="007E689D" w:rsidP="00903DF8">
            <w:r w:rsidRPr="00904198">
              <w:t>3804,179</w:t>
            </w:r>
          </w:p>
        </w:tc>
      </w:tr>
      <w:tr w:rsidR="007E689D" w:rsidRPr="00904198">
        <w:trPr>
          <w:trHeight w:hRule="exact" w:val="223"/>
        </w:trPr>
        <w:tc>
          <w:tcPr>
            <w:tcW w:w="284" w:type="dxa"/>
          </w:tcPr>
          <w:p w:rsidR="007E689D" w:rsidRPr="00904198" w:rsidRDefault="007E689D" w:rsidP="00903DF8"/>
        </w:tc>
        <w:tc>
          <w:tcPr>
            <w:tcW w:w="6520" w:type="dxa"/>
          </w:tcPr>
          <w:p w:rsidR="007E689D" w:rsidRPr="00904198" w:rsidRDefault="007E689D" w:rsidP="00903DF8">
            <w:r w:rsidRPr="00904198">
              <w:t>4. Остаток нераспределенной прибыли на конец планируемого периода</w:t>
            </w:r>
          </w:p>
        </w:tc>
        <w:tc>
          <w:tcPr>
            <w:tcW w:w="1701" w:type="dxa"/>
          </w:tcPr>
          <w:p w:rsidR="007E689D" w:rsidRPr="00904198" w:rsidRDefault="007E689D" w:rsidP="00903DF8">
            <w:r w:rsidRPr="00904198">
              <w:t>-</w:t>
            </w:r>
          </w:p>
        </w:tc>
      </w:tr>
      <w:tr w:rsidR="007E689D" w:rsidRPr="00904198">
        <w:trPr>
          <w:trHeight w:hRule="exact" w:val="284"/>
        </w:trPr>
        <w:tc>
          <w:tcPr>
            <w:tcW w:w="284" w:type="dxa"/>
          </w:tcPr>
          <w:p w:rsidR="007E689D" w:rsidRPr="00904198" w:rsidRDefault="007E689D" w:rsidP="00903DF8"/>
        </w:tc>
        <w:tc>
          <w:tcPr>
            <w:tcW w:w="6520" w:type="dxa"/>
          </w:tcPr>
          <w:p w:rsidR="007E689D" w:rsidRPr="00904198" w:rsidRDefault="007E689D" w:rsidP="00903DF8">
            <w:r w:rsidRPr="00904198">
              <w:t>Показатели</w:t>
            </w:r>
          </w:p>
        </w:tc>
        <w:tc>
          <w:tcPr>
            <w:tcW w:w="1701" w:type="dxa"/>
          </w:tcPr>
          <w:p w:rsidR="007E689D" w:rsidRPr="00904198" w:rsidRDefault="007E689D" w:rsidP="00903DF8">
            <w:r w:rsidRPr="00904198">
              <w:t>Прогноз 2007г.</w:t>
            </w:r>
          </w:p>
        </w:tc>
      </w:tr>
      <w:tr w:rsidR="007E689D" w:rsidRPr="00904198">
        <w:trPr>
          <w:trHeight w:hRule="exact" w:val="355"/>
        </w:trPr>
        <w:tc>
          <w:tcPr>
            <w:tcW w:w="284" w:type="dxa"/>
          </w:tcPr>
          <w:p w:rsidR="007E689D" w:rsidRPr="00904198" w:rsidRDefault="007E689D" w:rsidP="00903DF8"/>
        </w:tc>
        <w:tc>
          <w:tcPr>
            <w:tcW w:w="6520" w:type="dxa"/>
          </w:tcPr>
          <w:p w:rsidR="007E689D" w:rsidRPr="00904198" w:rsidRDefault="007E689D" w:rsidP="00903DF8">
            <w:r w:rsidRPr="00904198">
              <w:t>1 . Наличие средств на начало года-:</w:t>
            </w:r>
          </w:p>
        </w:tc>
        <w:tc>
          <w:tcPr>
            <w:tcW w:w="1701" w:type="dxa"/>
          </w:tcPr>
          <w:p w:rsidR="007E689D" w:rsidRPr="00904198" w:rsidRDefault="007E689D" w:rsidP="00903DF8"/>
        </w:tc>
      </w:tr>
      <w:tr w:rsidR="007E689D" w:rsidRPr="00904198">
        <w:trPr>
          <w:trHeight w:hRule="exact" w:val="355"/>
        </w:trPr>
        <w:tc>
          <w:tcPr>
            <w:tcW w:w="284" w:type="dxa"/>
          </w:tcPr>
          <w:p w:rsidR="007E689D" w:rsidRPr="00904198" w:rsidRDefault="007E689D" w:rsidP="00903DF8"/>
        </w:tc>
        <w:tc>
          <w:tcPr>
            <w:tcW w:w="6520" w:type="dxa"/>
          </w:tcPr>
          <w:p w:rsidR="007E689D" w:rsidRPr="00904198" w:rsidRDefault="007E689D" w:rsidP="00903DF8">
            <w:r w:rsidRPr="00904198">
              <w:t>- перераспределенная прибыль</w:t>
            </w:r>
          </w:p>
        </w:tc>
        <w:tc>
          <w:tcPr>
            <w:tcW w:w="1701" w:type="dxa"/>
          </w:tcPr>
          <w:p w:rsidR="007E689D" w:rsidRPr="00904198" w:rsidRDefault="007E689D" w:rsidP="00903DF8">
            <w:r w:rsidRPr="00904198">
              <w:t>1270</w:t>
            </w:r>
          </w:p>
        </w:tc>
      </w:tr>
      <w:tr w:rsidR="007E689D" w:rsidRPr="00904198">
        <w:trPr>
          <w:trHeight w:hRule="exact" w:val="346"/>
        </w:trPr>
        <w:tc>
          <w:tcPr>
            <w:tcW w:w="284" w:type="dxa"/>
          </w:tcPr>
          <w:p w:rsidR="007E689D" w:rsidRPr="00904198" w:rsidRDefault="007E689D" w:rsidP="00903DF8"/>
        </w:tc>
        <w:tc>
          <w:tcPr>
            <w:tcW w:w="6520" w:type="dxa"/>
          </w:tcPr>
          <w:p w:rsidR="007E689D" w:rsidRPr="00904198" w:rsidRDefault="007E689D" w:rsidP="00903DF8">
            <w:r w:rsidRPr="00904198">
              <w:t>- амортизационный фонд</w:t>
            </w:r>
          </w:p>
        </w:tc>
        <w:tc>
          <w:tcPr>
            <w:tcW w:w="1701" w:type="dxa"/>
          </w:tcPr>
          <w:p w:rsidR="007E689D" w:rsidRPr="00904198" w:rsidRDefault="007E689D" w:rsidP="00903DF8">
            <w:r w:rsidRPr="00904198">
              <w:t>8400</w:t>
            </w:r>
          </w:p>
        </w:tc>
      </w:tr>
      <w:tr w:rsidR="007E689D" w:rsidRPr="00904198">
        <w:trPr>
          <w:trHeight w:hRule="exact" w:val="346"/>
        </w:trPr>
        <w:tc>
          <w:tcPr>
            <w:tcW w:w="284" w:type="dxa"/>
          </w:tcPr>
          <w:p w:rsidR="007E689D" w:rsidRPr="00904198" w:rsidRDefault="007E689D" w:rsidP="00903DF8"/>
        </w:tc>
        <w:tc>
          <w:tcPr>
            <w:tcW w:w="6520" w:type="dxa"/>
          </w:tcPr>
          <w:p w:rsidR="007E689D" w:rsidRPr="00904198" w:rsidRDefault="007E689D" w:rsidP="00903DF8">
            <w:r w:rsidRPr="00904198">
              <w:t>2. Доходы от реализации</w:t>
            </w:r>
          </w:p>
        </w:tc>
        <w:tc>
          <w:tcPr>
            <w:tcW w:w="1701" w:type="dxa"/>
          </w:tcPr>
          <w:p w:rsidR="007E689D" w:rsidRPr="00904198" w:rsidRDefault="007E689D" w:rsidP="00903DF8"/>
        </w:tc>
      </w:tr>
      <w:tr w:rsidR="007E689D" w:rsidRPr="00904198">
        <w:trPr>
          <w:trHeight w:hRule="exact" w:val="365"/>
        </w:trPr>
        <w:tc>
          <w:tcPr>
            <w:tcW w:w="284" w:type="dxa"/>
          </w:tcPr>
          <w:p w:rsidR="007E689D" w:rsidRPr="00904198" w:rsidRDefault="007E689D" w:rsidP="00903DF8"/>
        </w:tc>
        <w:tc>
          <w:tcPr>
            <w:tcW w:w="6520" w:type="dxa"/>
          </w:tcPr>
          <w:p w:rsidR="007E689D" w:rsidRPr="00904198" w:rsidRDefault="007E689D" w:rsidP="00903DF8">
            <w:r w:rsidRPr="00904198">
              <w:t>Выручка от реализации</w:t>
            </w:r>
          </w:p>
        </w:tc>
        <w:tc>
          <w:tcPr>
            <w:tcW w:w="1701" w:type="dxa"/>
          </w:tcPr>
          <w:p w:rsidR="007E689D" w:rsidRPr="00904198" w:rsidRDefault="007E689D" w:rsidP="00903DF8">
            <w:r w:rsidRPr="00904198">
              <w:t>131575</w:t>
            </w:r>
          </w:p>
        </w:tc>
      </w:tr>
      <w:tr w:rsidR="007E689D" w:rsidRPr="00904198">
        <w:trPr>
          <w:trHeight w:hRule="exact" w:val="355"/>
        </w:trPr>
        <w:tc>
          <w:tcPr>
            <w:tcW w:w="284" w:type="dxa"/>
          </w:tcPr>
          <w:p w:rsidR="007E689D" w:rsidRPr="00904198" w:rsidRDefault="007E689D" w:rsidP="00903DF8"/>
        </w:tc>
        <w:tc>
          <w:tcPr>
            <w:tcW w:w="6520" w:type="dxa"/>
          </w:tcPr>
          <w:p w:rsidR="007E689D" w:rsidRPr="00904198" w:rsidRDefault="007E689D" w:rsidP="00903DF8">
            <w:r w:rsidRPr="00904198">
              <w:t>Внереализационные и операционные доходы</w:t>
            </w:r>
          </w:p>
        </w:tc>
        <w:tc>
          <w:tcPr>
            <w:tcW w:w="1701" w:type="dxa"/>
          </w:tcPr>
          <w:p w:rsidR="007E689D" w:rsidRPr="00904198" w:rsidRDefault="007E689D" w:rsidP="00903DF8">
            <w:r w:rsidRPr="00904198">
              <w:t>450</w:t>
            </w:r>
          </w:p>
        </w:tc>
      </w:tr>
      <w:tr w:rsidR="007E689D" w:rsidRPr="00904198">
        <w:trPr>
          <w:trHeight w:hRule="exact" w:val="346"/>
        </w:trPr>
        <w:tc>
          <w:tcPr>
            <w:tcW w:w="284" w:type="dxa"/>
          </w:tcPr>
          <w:p w:rsidR="007E689D" w:rsidRPr="00904198" w:rsidRDefault="007E689D" w:rsidP="00903DF8"/>
        </w:tc>
        <w:tc>
          <w:tcPr>
            <w:tcW w:w="6520" w:type="dxa"/>
          </w:tcPr>
          <w:p w:rsidR="007E689D" w:rsidRPr="00904198" w:rsidRDefault="007E689D" w:rsidP="00903DF8">
            <w:r w:rsidRPr="00904198">
              <w:t>Начислено амортизационного фонда</w:t>
            </w:r>
          </w:p>
        </w:tc>
        <w:tc>
          <w:tcPr>
            <w:tcW w:w="1701" w:type="dxa"/>
          </w:tcPr>
          <w:p w:rsidR="007E689D" w:rsidRPr="00904198" w:rsidRDefault="007E689D" w:rsidP="00903DF8">
            <w:r w:rsidRPr="00904198">
              <w:t>6000</w:t>
            </w:r>
          </w:p>
        </w:tc>
      </w:tr>
      <w:tr w:rsidR="007E689D" w:rsidRPr="00904198">
        <w:trPr>
          <w:trHeight w:hRule="exact" w:val="346"/>
        </w:trPr>
        <w:tc>
          <w:tcPr>
            <w:tcW w:w="284" w:type="dxa"/>
          </w:tcPr>
          <w:p w:rsidR="007E689D" w:rsidRPr="00904198" w:rsidRDefault="007E689D" w:rsidP="00903DF8"/>
        </w:tc>
        <w:tc>
          <w:tcPr>
            <w:tcW w:w="6520" w:type="dxa"/>
          </w:tcPr>
          <w:p w:rsidR="007E689D" w:rsidRPr="00904198" w:rsidRDefault="007E689D" w:rsidP="00903DF8">
            <w:r w:rsidRPr="00904198">
              <w:t>Всего доходов</w:t>
            </w:r>
          </w:p>
        </w:tc>
        <w:tc>
          <w:tcPr>
            <w:tcW w:w="1701" w:type="dxa"/>
          </w:tcPr>
          <w:p w:rsidR="007E689D" w:rsidRPr="00904198" w:rsidRDefault="007E689D" w:rsidP="00903DF8">
            <w:r w:rsidRPr="00904198">
              <w:t>138025</w:t>
            </w:r>
          </w:p>
        </w:tc>
      </w:tr>
      <w:tr w:rsidR="007E689D" w:rsidRPr="00904198">
        <w:trPr>
          <w:trHeight w:hRule="exact" w:val="355"/>
        </w:trPr>
        <w:tc>
          <w:tcPr>
            <w:tcW w:w="284" w:type="dxa"/>
          </w:tcPr>
          <w:p w:rsidR="007E689D" w:rsidRPr="00904198" w:rsidRDefault="007E689D" w:rsidP="00903DF8"/>
        </w:tc>
        <w:tc>
          <w:tcPr>
            <w:tcW w:w="6520" w:type="dxa"/>
          </w:tcPr>
          <w:p w:rsidR="007E689D" w:rsidRPr="00904198" w:rsidRDefault="007E689D" w:rsidP="00903DF8">
            <w:r w:rsidRPr="00904198">
              <w:t>3. Расходы организации:</w:t>
            </w:r>
          </w:p>
        </w:tc>
        <w:tc>
          <w:tcPr>
            <w:tcW w:w="1701" w:type="dxa"/>
          </w:tcPr>
          <w:p w:rsidR="007E689D" w:rsidRPr="00904198" w:rsidRDefault="007E689D" w:rsidP="00903DF8"/>
        </w:tc>
      </w:tr>
      <w:tr w:rsidR="007E689D" w:rsidRPr="00904198">
        <w:trPr>
          <w:trHeight w:hRule="exact" w:val="355"/>
        </w:trPr>
        <w:tc>
          <w:tcPr>
            <w:tcW w:w="284" w:type="dxa"/>
          </w:tcPr>
          <w:p w:rsidR="007E689D" w:rsidRPr="00904198" w:rsidRDefault="007E689D" w:rsidP="00903DF8"/>
        </w:tc>
        <w:tc>
          <w:tcPr>
            <w:tcW w:w="6520" w:type="dxa"/>
          </w:tcPr>
          <w:p w:rsidR="007E689D" w:rsidRPr="00904198" w:rsidRDefault="007E689D" w:rsidP="00903DF8">
            <w:r w:rsidRPr="00904198">
              <w:t>Объем инвестиций</w:t>
            </w:r>
          </w:p>
        </w:tc>
        <w:tc>
          <w:tcPr>
            <w:tcW w:w="1701" w:type="dxa"/>
          </w:tcPr>
          <w:p w:rsidR="007E689D" w:rsidRPr="00904198" w:rsidRDefault="007E689D" w:rsidP="00903DF8">
            <w:r w:rsidRPr="00904198">
              <w:t>100</w:t>
            </w:r>
          </w:p>
        </w:tc>
      </w:tr>
      <w:tr w:rsidR="007E689D" w:rsidRPr="00904198">
        <w:trPr>
          <w:trHeight w:hRule="exact" w:val="346"/>
        </w:trPr>
        <w:tc>
          <w:tcPr>
            <w:tcW w:w="284" w:type="dxa"/>
          </w:tcPr>
          <w:p w:rsidR="007E689D" w:rsidRPr="00904198" w:rsidRDefault="007E689D" w:rsidP="00903DF8"/>
        </w:tc>
        <w:tc>
          <w:tcPr>
            <w:tcW w:w="6520" w:type="dxa"/>
          </w:tcPr>
          <w:p w:rsidR="007E689D" w:rsidRPr="00904198" w:rsidRDefault="007E689D" w:rsidP="00903DF8">
            <w:r w:rsidRPr="00904198">
              <w:t>Налог на добавленную стоимость</w:t>
            </w:r>
          </w:p>
        </w:tc>
        <w:tc>
          <w:tcPr>
            <w:tcW w:w="1701" w:type="dxa"/>
          </w:tcPr>
          <w:p w:rsidR="007E689D" w:rsidRPr="00904198" w:rsidRDefault="007E689D" w:rsidP="00903DF8">
            <w:r w:rsidRPr="00904198">
              <w:t>18290</w:t>
            </w:r>
          </w:p>
        </w:tc>
      </w:tr>
      <w:tr w:rsidR="007E689D" w:rsidRPr="00904198">
        <w:trPr>
          <w:trHeight w:hRule="exact" w:val="346"/>
        </w:trPr>
        <w:tc>
          <w:tcPr>
            <w:tcW w:w="284" w:type="dxa"/>
          </w:tcPr>
          <w:p w:rsidR="007E689D" w:rsidRPr="00904198" w:rsidRDefault="007E689D" w:rsidP="00903DF8"/>
        </w:tc>
        <w:tc>
          <w:tcPr>
            <w:tcW w:w="6520" w:type="dxa"/>
          </w:tcPr>
          <w:p w:rsidR="007E689D" w:rsidRPr="00904198" w:rsidRDefault="007E689D" w:rsidP="00903DF8">
            <w:r w:rsidRPr="00904198">
              <w:t>Акцизы</w:t>
            </w:r>
          </w:p>
        </w:tc>
        <w:tc>
          <w:tcPr>
            <w:tcW w:w="1701" w:type="dxa"/>
          </w:tcPr>
          <w:p w:rsidR="007E689D" w:rsidRPr="00904198" w:rsidRDefault="007E689D" w:rsidP="00903DF8">
            <w:r w:rsidRPr="00904198">
              <w:t>-</w:t>
            </w:r>
          </w:p>
        </w:tc>
      </w:tr>
      <w:tr w:rsidR="007E689D" w:rsidRPr="00904198">
        <w:trPr>
          <w:trHeight w:hRule="exact" w:val="355"/>
        </w:trPr>
        <w:tc>
          <w:tcPr>
            <w:tcW w:w="284" w:type="dxa"/>
          </w:tcPr>
          <w:p w:rsidR="007E689D" w:rsidRPr="00904198" w:rsidRDefault="007E689D" w:rsidP="00903DF8"/>
        </w:tc>
        <w:tc>
          <w:tcPr>
            <w:tcW w:w="6520" w:type="dxa"/>
          </w:tcPr>
          <w:p w:rsidR="007E689D" w:rsidRPr="00904198" w:rsidRDefault="007E689D" w:rsidP="00903DF8">
            <w:r w:rsidRPr="00904198">
              <w:t>Обязательные отчисления и налоги из валовых доходов (указать)</w:t>
            </w:r>
          </w:p>
        </w:tc>
        <w:tc>
          <w:tcPr>
            <w:tcW w:w="1701" w:type="dxa"/>
          </w:tcPr>
          <w:p w:rsidR="007E689D" w:rsidRPr="00904198" w:rsidRDefault="007E689D" w:rsidP="00903DF8"/>
        </w:tc>
      </w:tr>
      <w:tr w:rsidR="007E689D" w:rsidRPr="00904198">
        <w:trPr>
          <w:trHeight w:hRule="exact" w:val="346"/>
        </w:trPr>
        <w:tc>
          <w:tcPr>
            <w:tcW w:w="284" w:type="dxa"/>
          </w:tcPr>
          <w:p w:rsidR="007E689D" w:rsidRPr="00904198" w:rsidRDefault="007E689D" w:rsidP="00903DF8"/>
        </w:tc>
        <w:tc>
          <w:tcPr>
            <w:tcW w:w="6520" w:type="dxa"/>
          </w:tcPr>
          <w:p w:rsidR="007E689D" w:rsidRPr="00904198" w:rsidRDefault="007E689D" w:rsidP="00903DF8">
            <w:r w:rsidRPr="00904198">
              <w:t>- с/х</w:t>
            </w:r>
          </w:p>
        </w:tc>
        <w:tc>
          <w:tcPr>
            <w:tcW w:w="1701" w:type="dxa"/>
          </w:tcPr>
          <w:p w:rsidR="007E689D" w:rsidRPr="00904198" w:rsidRDefault="007E689D" w:rsidP="00903DF8">
            <w:r w:rsidRPr="00904198">
              <w:t>762</w:t>
            </w:r>
          </w:p>
        </w:tc>
      </w:tr>
      <w:tr w:rsidR="007E689D" w:rsidRPr="00904198">
        <w:trPr>
          <w:trHeight w:hRule="exact" w:val="355"/>
        </w:trPr>
        <w:tc>
          <w:tcPr>
            <w:tcW w:w="284" w:type="dxa"/>
          </w:tcPr>
          <w:p w:rsidR="007E689D" w:rsidRPr="00904198" w:rsidRDefault="007E689D" w:rsidP="00903DF8"/>
        </w:tc>
        <w:tc>
          <w:tcPr>
            <w:tcW w:w="6520" w:type="dxa"/>
          </w:tcPr>
          <w:p w:rsidR="007E689D" w:rsidRPr="00904198" w:rsidRDefault="007E689D" w:rsidP="00903DF8">
            <w:r w:rsidRPr="00904198">
              <w:t>- расходы на реализацию</w:t>
            </w:r>
          </w:p>
        </w:tc>
        <w:tc>
          <w:tcPr>
            <w:tcW w:w="1701" w:type="dxa"/>
          </w:tcPr>
          <w:p w:rsidR="007E689D" w:rsidRPr="00904198" w:rsidRDefault="007E689D" w:rsidP="00903DF8">
            <w:r w:rsidRPr="00904198">
              <w:t>19736</w:t>
            </w:r>
          </w:p>
        </w:tc>
      </w:tr>
      <w:tr w:rsidR="007E689D" w:rsidRPr="00904198">
        <w:trPr>
          <w:trHeight w:hRule="exact" w:val="355"/>
        </w:trPr>
        <w:tc>
          <w:tcPr>
            <w:tcW w:w="284" w:type="dxa"/>
          </w:tcPr>
          <w:p w:rsidR="007E689D" w:rsidRPr="00904198" w:rsidRDefault="007E689D" w:rsidP="00903DF8"/>
        </w:tc>
        <w:tc>
          <w:tcPr>
            <w:tcW w:w="6520" w:type="dxa"/>
          </w:tcPr>
          <w:p w:rsidR="007E689D" w:rsidRPr="00904198" w:rsidRDefault="007E689D" w:rsidP="00903DF8">
            <w:r w:rsidRPr="00904198">
              <w:t>- покупная стоимость товаров</w:t>
            </w:r>
          </w:p>
        </w:tc>
        <w:tc>
          <w:tcPr>
            <w:tcW w:w="1701" w:type="dxa"/>
          </w:tcPr>
          <w:p w:rsidR="007E689D" w:rsidRPr="00904198" w:rsidRDefault="007E689D" w:rsidP="00903DF8">
            <w:r w:rsidRPr="00904198">
              <w:t>101707</w:t>
            </w:r>
          </w:p>
        </w:tc>
      </w:tr>
      <w:tr w:rsidR="007E689D" w:rsidRPr="00904198">
        <w:trPr>
          <w:trHeight w:hRule="exact" w:val="355"/>
        </w:trPr>
        <w:tc>
          <w:tcPr>
            <w:tcW w:w="284" w:type="dxa"/>
          </w:tcPr>
          <w:p w:rsidR="007E689D" w:rsidRPr="00904198" w:rsidRDefault="007E689D" w:rsidP="00903DF8"/>
        </w:tc>
        <w:tc>
          <w:tcPr>
            <w:tcW w:w="6520" w:type="dxa"/>
          </w:tcPr>
          <w:p w:rsidR="007E689D" w:rsidRPr="00904198" w:rsidRDefault="007E689D" w:rsidP="00903DF8">
            <w:r w:rsidRPr="00904198">
              <w:t>Налог с продаж</w:t>
            </w:r>
          </w:p>
        </w:tc>
        <w:tc>
          <w:tcPr>
            <w:tcW w:w="1701" w:type="dxa"/>
          </w:tcPr>
          <w:p w:rsidR="007E689D" w:rsidRPr="00904198" w:rsidRDefault="007E689D" w:rsidP="00903DF8">
            <w:r w:rsidRPr="00904198">
              <w:t>2684</w:t>
            </w:r>
          </w:p>
        </w:tc>
      </w:tr>
      <w:tr w:rsidR="007E689D" w:rsidRPr="00904198">
        <w:trPr>
          <w:trHeight w:hRule="exact" w:val="355"/>
        </w:trPr>
        <w:tc>
          <w:tcPr>
            <w:tcW w:w="284" w:type="dxa"/>
          </w:tcPr>
          <w:p w:rsidR="007E689D" w:rsidRPr="00904198" w:rsidRDefault="007E689D" w:rsidP="00903DF8"/>
        </w:tc>
        <w:tc>
          <w:tcPr>
            <w:tcW w:w="6520" w:type="dxa"/>
          </w:tcPr>
          <w:p w:rsidR="007E689D" w:rsidRPr="00904198" w:rsidRDefault="007E689D" w:rsidP="00903DF8">
            <w:r w:rsidRPr="00904198">
              <w:t>Внереализационные и операционные расходы</w:t>
            </w:r>
          </w:p>
        </w:tc>
        <w:tc>
          <w:tcPr>
            <w:tcW w:w="1701" w:type="dxa"/>
          </w:tcPr>
          <w:p w:rsidR="007E689D" w:rsidRPr="00904198" w:rsidRDefault="007E689D" w:rsidP="00903DF8">
            <w:r w:rsidRPr="00904198">
              <w:t>-</w:t>
            </w:r>
          </w:p>
        </w:tc>
      </w:tr>
      <w:tr w:rsidR="007E689D" w:rsidRPr="00904198">
        <w:trPr>
          <w:trHeight w:hRule="exact" w:val="355"/>
        </w:trPr>
        <w:tc>
          <w:tcPr>
            <w:tcW w:w="284" w:type="dxa"/>
          </w:tcPr>
          <w:p w:rsidR="007E689D" w:rsidRPr="00904198" w:rsidRDefault="007E689D" w:rsidP="00903DF8"/>
        </w:tc>
        <w:tc>
          <w:tcPr>
            <w:tcW w:w="6520" w:type="dxa"/>
          </w:tcPr>
          <w:p w:rsidR="007E689D" w:rsidRPr="00904198" w:rsidRDefault="007E689D" w:rsidP="00903DF8">
            <w:r w:rsidRPr="00904198">
              <w:t>Фонд потребления</w:t>
            </w:r>
          </w:p>
        </w:tc>
        <w:tc>
          <w:tcPr>
            <w:tcW w:w="1701" w:type="dxa"/>
          </w:tcPr>
          <w:p w:rsidR="007E689D" w:rsidRPr="00904198" w:rsidRDefault="007E689D" w:rsidP="00903DF8">
            <w:r w:rsidRPr="00904198">
              <w:t>-</w:t>
            </w:r>
          </w:p>
        </w:tc>
      </w:tr>
      <w:tr w:rsidR="007E689D" w:rsidRPr="00904198">
        <w:trPr>
          <w:trHeight w:hRule="exact" w:val="336"/>
        </w:trPr>
        <w:tc>
          <w:tcPr>
            <w:tcW w:w="284" w:type="dxa"/>
          </w:tcPr>
          <w:p w:rsidR="007E689D" w:rsidRPr="00904198" w:rsidRDefault="007E689D" w:rsidP="00903DF8"/>
        </w:tc>
        <w:tc>
          <w:tcPr>
            <w:tcW w:w="6520" w:type="dxa"/>
          </w:tcPr>
          <w:p w:rsidR="007E689D" w:rsidRPr="00904198" w:rsidRDefault="007E689D" w:rsidP="00903DF8">
            <w:r w:rsidRPr="00904198">
              <w:t>Использование прибыли:</w:t>
            </w:r>
          </w:p>
        </w:tc>
        <w:tc>
          <w:tcPr>
            <w:tcW w:w="1701" w:type="dxa"/>
          </w:tcPr>
          <w:p w:rsidR="007E689D" w:rsidRPr="00904198" w:rsidRDefault="007E689D" w:rsidP="00903DF8"/>
        </w:tc>
      </w:tr>
      <w:tr w:rsidR="007E689D" w:rsidRPr="00904198">
        <w:trPr>
          <w:trHeight w:hRule="exact" w:val="355"/>
        </w:trPr>
        <w:tc>
          <w:tcPr>
            <w:tcW w:w="284" w:type="dxa"/>
          </w:tcPr>
          <w:p w:rsidR="007E689D" w:rsidRPr="00904198" w:rsidRDefault="007E689D" w:rsidP="00903DF8"/>
        </w:tc>
        <w:tc>
          <w:tcPr>
            <w:tcW w:w="6520" w:type="dxa"/>
          </w:tcPr>
          <w:p w:rsidR="007E689D" w:rsidRPr="00904198" w:rsidRDefault="007E689D" w:rsidP="00903DF8">
            <w:r w:rsidRPr="00904198">
              <w:t>Налоги из прибыли</w:t>
            </w:r>
          </w:p>
          <w:p w:rsidR="007E689D" w:rsidRPr="00904198" w:rsidRDefault="007E689D" w:rsidP="00903DF8"/>
        </w:tc>
        <w:tc>
          <w:tcPr>
            <w:tcW w:w="1701" w:type="dxa"/>
          </w:tcPr>
          <w:p w:rsidR="007E689D" w:rsidRPr="00904198" w:rsidRDefault="007E689D" w:rsidP="00903DF8">
            <w:r w:rsidRPr="00904198">
              <w:t>1634</w:t>
            </w:r>
          </w:p>
        </w:tc>
      </w:tr>
      <w:tr w:rsidR="007E689D" w:rsidRPr="00904198">
        <w:trPr>
          <w:trHeight w:hRule="exact" w:val="355"/>
        </w:trPr>
        <w:tc>
          <w:tcPr>
            <w:tcW w:w="284" w:type="dxa"/>
          </w:tcPr>
          <w:p w:rsidR="007E689D" w:rsidRPr="00904198" w:rsidRDefault="007E689D" w:rsidP="00903DF8"/>
        </w:tc>
        <w:tc>
          <w:tcPr>
            <w:tcW w:w="6520" w:type="dxa"/>
          </w:tcPr>
          <w:p w:rsidR="007E689D" w:rsidRPr="00904198" w:rsidRDefault="007E689D" w:rsidP="00903DF8">
            <w:r w:rsidRPr="00904198">
              <w:t>Налог на прибыль</w:t>
            </w:r>
          </w:p>
        </w:tc>
        <w:tc>
          <w:tcPr>
            <w:tcW w:w="1701" w:type="dxa"/>
          </w:tcPr>
          <w:p w:rsidR="007E689D" w:rsidRPr="00904198" w:rsidRDefault="007E689D" w:rsidP="00903DF8">
            <w:r w:rsidRPr="00904198">
              <w:t>1212</w:t>
            </w:r>
          </w:p>
        </w:tc>
      </w:tr>
      <w:tr w:rsidR="007E689D" w:rsidRPr="00904198">
        <w:trPr>
          <w:trHeight w:hRule="exact" w:val="355"/>
        </w:trPr>
        <w:tc>
          <w:tcPr>
            <w:tcW w:w="284" w:type="dxa"/>
          </w:tcPr>
          <w:p w:rsidR="007E689D" w:rsidRPr="00904198" w:rsidRDefault="007E689D" w:rsidP="00903DF8"/>
        </w:tc>
        <w:tc>
          <w:tcPr>
            <w:tcW w:w="6520" w:type="dxa"/>
          </w:tcPr>
          <w:p w:rsidR="007E689D" w:rsidRPr="00904198" w:rsidRDefault="007E689D" w:rsidP="00903DF8">
            <w:r w:rsidRPr="00904198">
              <w:t>Транспортный сбор</w:t>
            </w:r>
          </w:p>
        </w:tc>
        <w:tc>
          <w:tcPr>
            <w:tcW w:w="1701" w:type="dxa"/>
          </w:tcPr>
          <w:p w:rsidR="007E689D" w:rsidRPr="00904198" w:rsidRDefault="007E689D" w:rsidP="00903DF8">
            <w:r w:rsidRPr="00904198">
              <w:t>1</w:t>
            </w:r>
            <w:r w:rsidR="00904198">
              <w:t xml:space="preserve"> </w:t>
            </w:r>
            <w:r w:rsidRPr="00904198">
              <w:t>5</w:t>
            </w:r>
          </w:p>
        </w:tc>
      </w:tr>
      <w:tr w:rsidR="007E689D" w:rsidRPr="00904198">
        <w:trPr>
          <w:trHeight w:hRule="exact" w:val="365"/>
        </w:trPr>
        <w:tc>
          <w:tcPr>
            <w:tcW w:w="284" w:type="dxa"/>
          </w:tcPr>
          <w:p w:rsidR="007E689D" w:rsidRPr="00904198" w:rsidRDefault="007E689D" w:rsidP="00903DF8"/>
        </w:tc>
        <w:tc>
          <w:tcPr>
            <w:tcW w:w="6520" w:type="dxa"/>
          </w:tcPr>
          <w:p w:rsidR="007E689D" w:rsidRPr="00904198" w:rsidRDefault="007E689D" w:rsidP="00903DF8">
            <w:r w:rsidRPr="00904198">
              <w:t>Налог на недвижимость</w:t>
            </w:r>
          </w:p>
        </w:tc>
        <w:tc>
          <w:tcPr>
            <w:tcW w:w="1701" w:type="dxa"/>
          </w:tcPr>
          <w:p w:rsidR="007E689D" w:rsidRPr="00904198" w:rsidRDefault="007E689D" w:rsidP="00903DF8">
            <w:r w:rsidRPr="00904198">
              <w:t>300</w:t>
            </w:r>
          </w:p>
        </w:tc>
      </w:tr>
      <w:tr w:rsidR="007E689D" w:rsidRPr="00904198">
        <w:trPr>
          <w:trHeight w:hRule="exact" w:val="346"/>
        </w:trPr>
        <w:tc>
          <w:tcPr>
            <w:tcW w:w="284" w:type="dxa"/>
          </w:tcPr>
          <w:p w:rsidR="007E689D" w:rsidRPr="00904198" w:rsidRDefault="007E689D" w:rsidP="00903DF8"/>
        </w:tc>
        <w:tc>
          <w:tcPr>
            <w:tcW w:w="6520" w:type="dxa"/>
          </w:tcPr>
          <w:p w:rsidR="007E689D" w:rsidRPr="00904198" w:rsidRDefault="007E689D" w:rsidP="00903DF8">
            <w:r w:rsidRPr="00904198">
              <w:t>«Свислочский»</w:t>
            </w:r>
          </w:p>
        </w:tc>
        <w:tc>
          <w:tcPr>
            <w:tcW w:w="1701" w:type="dxa"/>
          </w:tcPr>
          <w:p w:rsidR="007E689D" w:rsidRPr="00904198" w:rsidRDefault="007E689D" w:rsidP="00903DF8">
            <w:r w:rsidRPr="00904198">
              <w:t>7</w:t>
            </w:r>
          </w:p>
        </w:tc>
      </w:tr>
      <w:tr w:rsidR="007E689D" w:rsidRPr="00904198">
        <w:trPr>
          <w:trHeight w:hRule="exact" w:val="263"/>
        </w:trPr>
        <w:tc>
          <w:tcPr>
            <w:tcW w:w="284" w:type="dxa"/>
          </w:tcPr>
          <w:p w:rsidR="007E689D" w:rsidRPr="00904198" w:rsidRDefault="007E689D" w:rsidP="00903DF8"/>
        </w:tc>
        <w:tc>
          <w:tcPr>
            <w:tcW w:w="6520" w:type="dxa"/>
          </w:tcPr>
          <w:p w:rsidR="007E689D" w:rsidRPr="00904198" w:rsidRDefault="007E689D" w:rsidP="00903DF8">
            <w:r w:rsidRPr="00904198">
              <w:t>Чистая прибыль</w:t>
            </w:r>
          </w:p>
        </w:tc>
        <w:tc>
          <w:tcPr>
            <w:tcW w:w="1701" w:type="dxa"/>
          </w:tcPr>
          <w:p w:rsidR="007E689D" w:rsidRPr="00904198" w:rsidRDefault="007E689D" w:rsidP="00903DF8">
            <w:r w:rsidRPr="00904198">
              <w:t>3724,15</w:t>
            </w:r>
          </w:p>
        </w:tc>
      </w:tr>
      <w:tr w:rsidR="007E689D" w:rsidRPr="00904198">
        <w:trPr>
          <w:trHeight w:hRule="exact" w:val="282"/>
        </w:trPr>
        <w:tc>
          <w:tcPr>
            <w:tcW w:w="284" w:type="dxa"/>
          </w:tcPr>
          <w:p w:rsidR="007E689D" w:rsidRPr="00904198" w:rsidRDefault="007E689D" w:rsidP="00903DF8"/>
        </w:tc>
        <w:tc>
          <w:tcPr>
            <w:tcW w:w="6520" w:type="dxa"/>
          </w:tcPr>
          <w:p w:rsidR="007E689D" w:rsidRPr="00904198" w:rsidRDefault="007E689D" w:rsidP="00903DF8">
            <w:r w:rsidRPr="00904198">
              <w:t>в т.ч.: на фонд накопления</w:t>
            </w:r>
          </w:p>
        </w:tc>
        <w:tc>
          <w:tcPr>
            <w:tcW w:w="1701" w:type="dxa"/>
          </w:tcPr>
          <w:p w:rsidR="007E689D" w:rsidRPr="00904198" w:rsidRDefault="007E689D" w:rsidP="00903DF8">
            <w:r w:rsidRPr="00904198">
              <w:t>540</w:t>
            </w:r>
          </w:p>
        </w:tc>
      </w:tr>
      <w:tr w:rsidR="007E689D" w:rsidRPr="00904198">
        <w:trPr>
          <w:trHeight w:hRule="exact" w:val="285"/>
        </w:trPr>
        <w:tc>
          <w:tcPr>
            <w:tcW w:w="284" w:type="dxa"/>
          </w:tcPr>
          <w:p w:rsidR="007E689D" w:rsidRPr="00904198" w:rsidRDefault="007E689D" w:rsidP="00903DF8"/>
        </w:tc>
        <w:tc>
          <w:tcPr>
            <w:tcW w:w="6520" w:type="dxa"/>
          </w:tcPr>
          <w:p w:rsidR="007E689D" w:rsidRPr="00904198" w:rsidRDefault="007E689D" w:rsidP="00903DF8">
            <w:r w:rsidRPr="00904198">
              <w:t>Фонд потребления</w:t>
            </w:r>
          </w:p>
        </w:tc>
        <w:tc>
          <w:tcPr>
            <w:tcW w:w="1701" w:type="dxa"/>
          </w:tcPr>
          <w:p w:rsidR="007E689D" w:rsidRPr="00904198" w:rsidRDefault="007E689D" w:rsidP="00903DF8">
            <w:r w:rsidRPr="00904198">
              <w:t>2200</w:t>
            </w:r>
          </w:p>
        </w:tc>
      </w:tr>
      <w:tr w:rsidR="007E689D" w:rsidRPr="00904198">
        <w:trPr>
          <w:trHeight w:hRule="exact" w:val="349"/>
        </w:trPr>
        <w:tc>
          <w:tcPr>
            <w:tcW w:w="284" w:type="dxa"/>
          </w:tcPr>
          <w:p w:rsidR="007E689D" w:rsidRPr="00904198" w:rsidRDefault="007E689D" w:rsidP="00903DF8"/>
        </w:tc>
        <w:tc>
          <w:tcPr>
            <w:tcW w:w="6520" w:type="dxa"/>
          </w:tcPr>
          <w:p w:rsidR="007E689D" w:rsidRPr="00904198" w:rsidRDefault="007E689D" w:rsidP="00903DF8">
            <w:r w:rsidRPr="00904198">
              <w:t>Др. цели</w:t>
            </w:r>
          </w:p>
        </w:tc>
        <w:tc>
          <w:tcPr>
            <w:tcW w:w="1701" w:type="dxa"/>
          </w:tcPr>
          <w:p w:rsidR="007E689D" w:rsidRPr="00904198" w:rsidRDefault="007E689D" w:rsidP="00903DF8">
            <w:r w:rsidRPr="00904198">
              <w:t>500</w:t>
            </w:r>
          </w:p>
        </w:tc>
      </w:tr>
      <w:tr w:rsidR="007E689D" w:rsidRPr="00904198">
        <w:trPr>
          <w:trHeight w:hRule="exact" w:val="298"/>
        </w:trPr>
        <w:tc>
          <w:tcPr>
            <w:tcW w:w="284" w:type="dxa"/>
          </w:tcPr>
          <w:p w:rsidR="007E689D" w:rsidRPr="00904198" w:rsidRDefault="007E689D" w:rsidP="00903DF8"/>
        </w:tc>
        <w:tc>
          <w:tcPr>
            <w:tcW w:w="6520" w:type="dxa"/>
          </w:tcPr>
          <w:p w:rsidR="007E689D" w:rsidRPr="00904198" w:rsidRDefault="007E689D" w:rsidP="00903DF8">
            <w:r w:rsidRPr="00904198">
              <w:t>Дивиденды</w:t>
            </w:r>
          </w:p>
        </w:tc>
        <w:tc>
          <w:tcPr>
            <w:tcW w:w="1701" w:type="dxa"/>
          </w:tcPr>
          <w:p w:rsidR="007E689D" w:rsidRPr="00904198" w:rsidRDefault="007E689D" w:rsidP="00903DF8">
            <w:r w:rsidRPr="00904198">
              <w:t>264,15</w:t>
            </w:r>
          </w:p>
        </w:tc>
      </w:tr>
      <w:tr w:rsidR="007E689D" w:rsidRPr="00904198">
        <w:trPr>
          <w:trHeight w:hRule="exact" w:val="342"/>
        </w:trPr>
        <w:tc>
          <w:tcPr>
            <w:tcW w:w="284" w:type="dxa"/>
          </w:tcPr>
          <w:p w:rsidR="007E689D" w:rsidRPr="00904198" w:rsidRDefault="007E689D" w:rsidP="00903DF8"/>
        </w:tc>
        <w:tc>
          <w:tcPr>
            <w:tcW w:w="6520" w:type="dxa"/>
          </w:tcPr>
          <w:p w:rsidR="007E689D" w:rsidRPr="00904198" w:rsidRDefault="007E689D" w:rsidP="00903DF8">
            <w:r w:rsidRPr="00904198">
              <w:t>Резервный</w:t>
            </w:r>
          </w:p>
        </w:tc>
        <w:tc>
          <w:tcPr>
            <w:tcW w:w="1701" w:type="dxa"/>
          </w:tcPr>
          <w:p w:rsidR="007E689D" w:rsidRPr="00904198" w:rsidRDefault="007E689D" w:rsidP="00903DF8">
            <w:r w:rsidRPr="00904198">
              <w:t>220</w:t>
            </w:r>
          </w:p>
        </w:tc>
      </w:tr>
    </w:tbl>
    <w:p w:rsidR="007E689D" w:rsidRPr="00904198" w:rsidRDefault="007E689D" w:rsidP="00904198">
      <w:pPr>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Примечание. Источник : собственная разработка.</w:t>
      </w:r>
    </w:p>
    <w:p w:rsidR="007E689D" w:rsidRPr="00904198" w:rsidRDefault="007E689D" w:rsidP="00904198">
      <w:pPr>
        <w:shd w:val="clear" w:color="auto" w:fill="FFFFFF"/>
        <w:ind w:firstLine="720"/>
        <w:rPr>
          <w:color w:val="auto"/>
          <w:sz w:val="28"/>
          <w:szCs w:val="28"/>
        </w:rPr>
      </w:pPr>
      <w:r w:rsidRPr="00904198">
        <w:rPr>
          <w:color w:val="auto"/>
          <w:sz w:val="28"/>
          <w:szCs w:val="28"/>
        </w:rPr>
        <w:t>Также важно знать объем инвестиций, который рассчитывается в таблице № 37.</w:t>
      </w:r>
    </w:p>
    <w:p w:rsidR="007E689D" w:rsidRPr="00904198" w:rsidRDefault="007E689D" w:rsidP="00904198">
      <w:pPr>
        <w:shd w:val="clear" w:color="auto" w:fill="FFFFFF"/>
        <w:ind w:firstLine="720"/>
        <w:rPr>
          <w:color w:val="auto"/>
          <w:sz w:val="28"/>
          <w:szCs w:val="28"/>
        </w:rPr>
      </w:pPr>
    </w:p>
    <w:p w:rsidR="007E689D" w:rsidRPr="00904198" w:rsidRDefault="007E689D" w:rsidP="00904198">
      <w:pPr>
        <w:shd w:val="clear" w:color="auto" w:fill="FFFFFF"/>
        <w:ind w:firstLine="720"/>
        <w:rPr>
          <w:color w:val="auto"/>
          <w:sz w:val="28"/>
          <w:szCs w:val="28"/>
        </w:rPr>
      </w:pPr>
      <w:r w:rsidRPr="00904198">
        <w:rPr>
          <w:color w:val="auto"/>
          <w:sz w:val="28"/>
          <w:szCs w:val="28"/>
        </w:rPr>
        <w:t>Таблица №37.Расчет объема инвестиций и источников финансирования</w:t>
      </w:r>
    </w:p>
    <w:tbl>
      <w:tblPr>
        <w:tblStyle w:val="ad"/>
        <w:tblW w:w="9072" w:type="dxa"/>
        <w:tblInd w:w="392" w:type="dxa"/>
        <w:tblLayout w:type="fixed"/>
        <w:tblLook w:val="0000" w:firstRow="0" w:lastRow="0" w:firstColumn="0" w:lastColumn="0" w:noHBand="0" w:noVBand="0"/>
      </w:tblPr>
      <w:tblGrid>
        <w:gridCol w:w="5984"/>
        <w:gridCol w:w="360"/>
        <w:gridCol w:w="2728"/>
      </w:tblGrid>
      <w:tr w:rsidR="007E689D" w:rsidRPr="00904198">
        <w:trPr>
          <w:trHeight w:hRule="exact" w:val="657"/>
        </w:trPr>
        <w:tc>
          <w:tcPr>
            <w:tcW w:w="5984" w:type="dxa"/>
          </w:tcPr>
          <w:p w:rsidR="007E689D" w:rsidRPr="00904198" w:rsidRDefault="007E689D" w:rsidP="00903DF8">
            <w:r w:rsidRPr="00904198">
              <w:t>Категория инвестиций</w:t>
            </w:r>
          </w:p>
        </w:tc>
        <w:tc>
          <w:tcPr>
            <w:tcW w:w="360" w:type="dxa"/>
          </w:tcPr>
          <w:p w:rsidR="007E689D" w:rsidRPr="00904198" w:rsidRDefault="007E689D" w:rsidP="00903DF8"/>
        </w:tc>
        <w:tc>
          <w:tcPr>
            <w:tcW w:w="2728" w:type="dxa"/>
          </w:tcPr>
          <w:p w:rsidR="007E689D" w:rsidRPr="00904198" w:rsidRDefault="007E689D" w:rsidP="00903DF8">
            <w:r w:rsidRPr="00904198">
              <w:t>Прогноз приобретения, 2007г.</w:t>
            </w:r>
          </w:p>
        </w:tc>
      </w:tr>
      <w:tr w:rsidR="007E689D" w:rsidRPr="00904198">
        <w:trPr>
          <w:trHeight w:hRule="exact" w:val="317"/>
        </w:trPr>
        <w:tc>
          <w:tcPr>
            <w:tcW w:w="5984" w:type="dxa"/>
          </w:tcPr>
          <w:p w:rsidR="007E689D" w:rsidRPr="00904198" w:rsidRDefault="007E689D" w:rsidP="00903DF8">
            <w:r w:rsidRPr="00904198">
              <w:t>1 . Научно-исследовательские разработки</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307"/>
        </w:trPr>
        <w:tc>
          <w:tcPr>
            <w:tcW w:w="5984" w:type="dxa"/>
          </w:tcPr>
          <w:p w:rsidR="007E689D" w:rsidRPr="00904198" w:rsidRDefault="007E689D" w:rsidP="00903DF8">
            <w:r w:rsidRPr="00904198">
              <w:t>2. Предварительные работы</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307"/>
        </w:trPr>
        <w:tc>
          <w:tcPr>
            <w:tcW w:w="5984" w:type="dxa"/>
          </w:tcPr>
          <w:p w:rsidR="007E689D" w:rsidRPr="00904198" w:rsidRDefault="007E689D" w:rsidP="00903DF8">
            <w:r w:rsidRPr="00904198">
              <w:t>3. Земля</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307"/>
        </w:trPr>
        <w:tc>
          <w:tcPr>
            <w:tcW w:w="5984" w:type="dxa"/>
          </w:tcPr>
          <w:p w:rsidR="007E689D" w:rsidRPr="00904198" w:rsidRDefault="007E689D" w:rsidP="00903DF8">
            <w:r w:rsidRPr="00904198">
              <w:t>4. Здания и сооружения</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307"/>
        </w:trPr>
        <w:tc>
          <w:tcPr>
            <w:tcW w:w="5984" w:type="dxa"/>
          </w:tcPr>
          <w:p w:rsidR="007E689D" w:rsidRPr="00904198" w:rsidRDefault="007E689D" w:rsidP="00903DF8">
            <w:r w:rsidRPr="00904198">
              <w:t>5. Передаточные устройства</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298"/>
        </w:trPr>
        <w:tc>
          <w:tcPr>
            <w:tcW w:w="5984" w:type="dxa"/>
          </w:tcPr>
          <w:p w:rsidR="007E689D" w:rsidRPr="00904198" w:rsidRDefault="007E689D" w:rsidP="00903DF8">
            <w:r w:rsidRPr="00904198">
              <w:t>6. Машины и оборудование</w:t>
            </w:r>
          </w:p>
        </w:tc>
        <w:tc>
          <w:tcPr>
            <w:tcW w:w="360" w:type="dxa"/>
          </w:tcPr>
          <w:p w:rsidR="007E689D" w:rsidRPr="00904198" w:rsidRDefault="007E689D" w:rsidP="00903DF8"/>
        </w:tc>
        <w:tc>
          <w:tcPr>
            <w:tcW w:w="2728" w:type="dxa"/>
          </w:tcPr>
          <w:p w:rsidR="007E689D" w:rsidRPr="00904198" w:rsidRDefault="007E689D" w:rsidP="00903DF8">
            <w:r w:rsidRPr="00904198">
              <w:t>59,5</w:t>
            </w:r>
          </w:p>
        </w:tc>
      </w:tr>
      <w:tr w:rsidR="007E689D" w:rsidRPr="00904198">
        <w:trPr>
          <w:trHeight w:hRule="exact" w:val="307"/>
        </w:trPr>
        <w:tc>
          <w:tcPr>
            <w:tcW w:w="5984" w:type="dxa"/>
          </w:tcPr>
          <w:p w:rsidR="007E689D" w:rsidRPr="00904198" w:rsidRDefault="007E689D" w:rsidP="00903DF8">
            <w:r w:rsidRPr="00904198">
              <w:t>7. Транспортные средства</w:t>
            </w:r>
          </w:p>
        </w:tc>
        <w:tc>
          <w:tcPr>
            <w:tcW w:w="360" w:type="dxa"/>
          </w:tcPr>
          <w:p w:rsidR="007E689D" w:rsidRPr="00904198" w:rsidRDefault="007E689D" w:rsidP="00903DF8"/>
        </w:tc>
        <w:tc>
          <w:tcPr>
            <w:tcW w:w="2728" w:type="dxa"/>
          </w:tcPr>
          <w:p w:rsidR="007E689D" w:rsidRPr="00904198" w:rsidRDefault="007E689D" w:rsidP="00903DF8">
            <w:r w:rsidRPr="00904198">
              <w:t>6.5</w:t>
            </w:r>
          </w:p>
        </w:tc>
      </w:tr>
      <w:tr w:rsidR="007E689D" w:rsidRPr="00904198">
        <w:trPr>
          <w:trHeight w:hRule="exact" w:val="288"/>
        </w:trPr>
        <w:tc>
          <w:tcPr>
            <w:tcW w:w="5984" w:type="dxa"/>
          </w:tcPr>
          <w:p w:rsidR="007E689D" w:rsidRPr="00904198" w:rsidRDefault="007E689D" w:rsidP="00903DF8">
            <w:r w:rsidRPr="00904198">
              <w:t>8. Производственный и хозяйственный инвентарь</w:t>
            </w:r>
          </w:p>
        </w:tc>
        <w:tc>
          <w:tcPr>
            <w:tcW w:w="360" w:type="dxa"/>
          </w:tcPr>
          <w:p w:rsidR="007E689D" w:rsidRPr="00904198" w:rsidRDefault="007E689D" w:rsidP="00903DF8"/>
        </w:tc>
        <w:tc>
          <w:tcPr>
            <w:tcW w:w="2728" w:type="dxa"/>
          </w:tcPr>
          <w:p w:rsidR="007E689D" w:rsidRPr="00904198" w:rsidRDefault="007E689D" w:rsidP="00903DF8">
            <w:r w:rsidRPr="00904198">
              <w:t>32</w:t>
            </w:r>
          </w:p>
        </w:tc>
      </w:tr>
      <w:tr w:rsidR="007E689D" w:rsidRPr="00904198">
        <w:trPr>
          <w:trHeight w:hRule="exact" w:val="317"/>
        </w:trPr>
        <w:tc>
          <w:tcPr>
            <w:tcW w:w="5984" w:type="dxa"/>
          </w:tcPr>
          <w:p w:rsidR="007E689D" w:rsidRPr="00904198" w:rsidRDefault="007E689D" w:rsidP="00903DF8">
            <w:r w:rsidRPr="00904198">
              <w:t>9. Непроизводственные фонды</w:t>
            </w:r>
          </w:p>
        </w:tc>
        <w:tc>
          <w:tcPr>
            <w:tcW w:w="360" w:type="dxa"/>
          </w:tcPr>
          <w:p w:rsidR="007E689D" w:rsidRPr="00904198" w:rsidRDefault="007E689D" w:rsidP="00903DF8"/>
        </w:tc>
        <w:tc>
          <w:tcPr>
            <w:tcW w:w="2728" w:type="dxa"/>
          </w:tcPr>
          <w:p w:rsidR="007E689D" w:rsidRPr="00904198" w:rsidRDefault="007E689D" w:rsidP="00903DF8">
            <w:r w:rsidRPr="00904198">
              <w:t>2</w:t>
            </w:r>
          </w:p>
        </w:tc>
      </w:tr>
      <w:tr w:rsidR="007E689D" w:rsidRPr="00904198">
        <w:trPr>
          <w:trHeight w:hRule="exact" w:val="307"/>
        </w:trPr>
        <w:tc>
          <w:tcPr>
            <w:tcW w:w="5984" w:type="dxa"/>
          </w:tcPr>
          <w:p w:rsidR="007E689D" w:rsidRPr="00904198" w:rsidRDefault="007E689D" w:rsidP="00903DF8">
            <w:r w:rsidRPr="00904198">
              <w:t>10. Неустановленное оборудование</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335"/>
        </w:trPr>
        <w:tc>
          <w:tcPr>
            <w:tcW w:w="5984" w:type="dxa"/>
          </w:tcPr>
          <w:p w:rsidR="007E689D" w:rsidRPr="00904198" w:rsidRDefault="007E689D" w:rsidP="00903DF8">
            <w:r w:rsidRPr="00904198">
              <w:t>11 . Технология</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307"/>
        </w:trPr>
        <w:tc>
          <w:tcPr>
            <w:tcW w:w="5984" w:type="dxa"/>
          </w:tcPr>
          <w:p w:rsidR="007E689D" w:rsidRPr="00904198" w:rsidRDefault="007E689D" w:rsidP="00903DF8">
            <w:r w:rsidRPr="00904198">
              <w:t>12. Реконструкция и модернизация</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288"/>
        </w:trPr>
        <w:tc>
          <w:tcPr>
            <w:tcW w:w="5984" w:type="dxa"/>
          </w:tcPr>
          <w:p w:rsidR="007E689D" w:rsidRPr="00904198" w:rsidRDefault="007E689D" w:rsidP="00903DF8">
            <w:r w:rsidRPr="00904198">
              <w:t>13. Строительство новых объектов</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307"/>
        </w:trPr>
        <w:tc>
          <w:tcPr>
            <w:tcW w:w="5984" w:type="dxa"/>
          </w:tcPr>
          <w:p w:rsidR="007E689D" w:rsidRPr="00904198" w:rsidRDefault="007E689D" w:rsidP="00903DF8">
            <w:r w:rsidRPr="00904198">
              <w:t>14. Интеллектуальная собственность</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307"/>
        </w:trPr>
        <w:tc>
          <w:tcPr>
            <w:tcW w:w="5984" w:type="dxa"/>
          </w:tcPr>
          <w:p w:rsidR="007E689D" w:rsidRPr="00904198" w:rsidRDefault="007E689D" w:rsidP="00903DF8">
            <w:r w:rsidRPr="00904198">
              <w:t>15. Оборотные средства</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769"/>
        </w:trPr>
        <w:tc>
          <w:tcPr>
            <w:tcW w:w="5984" w:type="dxa"/>
          </w:tcPr>
          <w:p w:rsidR="007E689D" w:rsidRPr="00904198" w:rsidRDefault="007E689D" w:rsidP="00903DF8">
            <w:r w:rsidRPr="00904198">
              <w:t>16.Дополнительные инвестиции (социальная инфраструктура, улучшение условий труда и т.д.)</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326"/>
        </w:trPr>
        <w:tc>
          <w:tcPr>
            <w:tcW w:w="5984" w:type="dxa"/>
          </w:tcPr>
          <w:p w:rsidR="007E689D" w:rsidRPr="00904198" w:rsidRDefault="007E689D" w:rsidP="00903DF8">
            <w:r w:rsidRPr="00904198">
              <w:t>17. Непредвиденные расходы (страхование)</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307"/>
        </w:trPr>
        <w:tc>
          <w:tcPr>
            <w:tcW w:w="5984" w:type="dxa"/>
          </w:tcPr>
          <w:p w:rsidR="007E689D" w:rsidRPr="00904198" w:rsidRDefault="007E689D" w:rsidP="00903DF8">
            <w:r w:rsidRPr="00904198">
              <w:t>ИТОГО общие инвестиции</w:t>
            </w:r>
          </w:p>
        </w:tc>
        <w:tc>
          <w:tcPr>
            <w:tcW w:w="360" w:type="dxa"/>
          </w:tcPr>
          <w:p w:rsidR="007E689D" w:rsidRPr="00904198" w:rsidRDefault="007E689D" w:rsidP="00903DF8"/>
        </w:tc>
        <w:tc>
          <w:tcPr>
            <w:tcW w:w="2728" w:type="dxa"/>
          </w:tcPr>
          <w:p w:rsidR="007E689D" w:rsidRPr="00904198" w:rsidRDefault="007E689D" w:rsidP="00903DF8">
            <w:r w:rsidRPr="00904198">
              <w:t>100</w:t>
            </w:r>
          </w:p>
        </w:tc>
      </w:tr>
      <w:tr w:rsidR="007E689D" w:rsidRPr="00904198">
        <w:trPr>
          <w:trHeight w:hRule="exact" w:val="298"/>
        </w:trPr>
        <w:tc>
          <w:tcPr>
            <w:tcW w:w="5984" w:type="dxa"/>
          </w:tcPr>
          <w:p w:rsidR="007E689D" w:rsidRPr="00904198" w:rsidRDefault="007E689D" w:rsidP="00903DF8">
            <w:r w:rsidRPr="00904198">
              <w:rPr>
                <w:lang w:val="en-US"/>
              </w:rPr>
              <w:t>I</w:t>
            </w:r>
            <w:r w:rsidRPr="00904198">
              <w:t>. Собственные средства:</w:t>
            </w:r>
          </w:p>
        </w:tc>
        <w:tc>
          <w:tcPr>
            <w:tcW w:w="360" w:type="dxa"/>
          </w:tcPr>
          <w:p w:rsidR="007E689D" w:rsidRPr="00904198" w:rsidRDefault="007E689D" w:rsidP="00903DF8"/>
        </w:tc>
        <w:tc>
          <w:tcPr>
            <w:tcW w:w="2728" w:type="dxa"/>
          </w:tcPr>
          <w:p w:rsidR="007E689D" w:rsidRPr="00904198" w:rsidRDefault="007E689D" w:rsidP="00903DF8">
            <w:r w:rsidRPr="00904198">
              <w:t>100</w:t>
            </w:r>
          </w:p>
        </w:tc>
      </w:tr>
      <w:tr w:rsidR="007E689D" w:rsidRPr="00904198">
        <w:trPr>
          <w:trHeight w:hRule="exact" w:val="298"/>
        </w:trPr>
        <w:tc>
          <w:tcPr>
            <w:tcW w:w="5984" w:type="dxa"/>
          </w:tcPr>
          <w:p w:rsidR="007E689D" w:rsidRPr="00904198" w:rsidRDefault="007E689D" w:rsidP="00903DF8">
            <w:r w:rsidRPr="00904198">
              <w:t>- чистая прибыль</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371"/>
        </w:trPr>
        <w:tc>
          <w:tcPr>
            <w:tcW w:w="5984" w:type="dxa"/>
          </w:tcPr>
          <w:p w:rsidR="007E689D" w:rsidRPr="00904198" w:rsidRDefault="007E689D" w:rsidP="00903DF8">
            <w:r w:rsidRPr="00904198">
              <w:t>- остаток нераспределенной прибыли</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317"/>
        </w:trPr>
        <w:tc>
          <w:tcPr>
            <w:tcW w:w="5984" w:type="dxa"/>
          </w:tcPr>
          <w:p w:rsidR="007E689D" w:rsidRPr="00904198" w:rsidRDefault="007E689D" w:rsidP="00903DF8">
            <w:r w:rsidRPr="00904198">
              <w:t>- амортизационный фонд, всего</w:t>
            </w:r>
          </w:p>
        </w:tc>
        <w:tc>
          <w:tcPr>
            <w:tcW w:w="360" w:type="dxa"/>
          </w:tcPr>
          <w:p w:rsidR="007E689D" w:rsidRPr="00904198" w:rsidRDefault="007E689D" w:rsidP="00903DF8"/>
        </w:tc>
        <w:tc>
          <w:tcPr>
            <w:tcW w:w="2728" w:type="dxa"/>
          </w:tcPr>
          <w:p w:rsidR="007E689D" w:rsidRPr="00904198" w:rsidRDefault="007E689D" w:rsidP="00903DF8">
            <w:r w:rsidRPr="00904198">
              <w:t>8400</w:t>
            </w:r>
          </w:p>
        </w:tc>
      </w:tr>
      <w:tr w:rsidR="007E689D" w:rsidRPr="00904198">
        <w:trPr>
          <w:trHeight w:hRule="exact" w:val="307"/>
        </w:trPr>
        <w:tc>
          <w:tcPr>
            <w:tcW w:w="5984" w:type="dxa"/>
          </w:tcPr>
          <w:p w:rsidR="007E689D" w:rsidRPr="00904198" w:rsidRDefault="007E689D" w:rsidP="00903DF8">
            <w:r w:rsidRPr="00904198">
              <w:t>В т.ч. остаток амортизационного фонда</w:t>
            </w:r>
          </w:p>
        </w:tc>
        <w:tc>
          <w:tcPr>
            <w:tcW w:w="360" w:type="dxa"/>
          </w:tcPr>
          <w:p w:rsidR="007E689D" w:rsidRPr="00904198" w:rsidRDefault="007E689D" w:rsidP="00903DF8"/>
        </w:tc>
        <w:tc>
          <w:tcPr>
            <w:tcW w:w="2728" w:type="dxa"/>
          </w:tcPr>
          <w:p w:rsidR="007E689D" w:rsidRPr="00904198" w:rsidRDefault="007E689D" w:rsidP="00903DF8">
            <w:r w:rsidRPr="00904198">
              <w:t>2400</w:t>
            </w:r>
          </w:p>
        </w:tc>
      </w:tr>
      <w:tr w:rsidR="007E689D" w:rsidRPr="00904198">
        <w:trPr>
          <w:trHeight w:hRule="exact" w:val="307"/>
        </w:trPr>
        <w:tc>
          <w:tcPr>
            <w:tcW w:w="5984" w:type="dxa"/>
          </w:tcPr>
          <w:p w:rsidR="007E689D" w:rsidRPr="00904198" w:rsidRDefault="007E689D" w:rsidP="00903DF8">
            <w:r w:rsidRPr="00904198">
              <w:t>Начисленная амортизация</w:t>
            </w:r>
          </w:p>
        </w:tc>
        <w:tc>
          <w:tcPr>
            <w:tcW w:w="360" w:type="dxa"/>
          </w:tcPr>
          <w:p w:rsidR="007E689D" w:rsidRPr="00904198" w:rsidRDefault="007E689D" w:rsidP="00903DF8"/>
        </w:tc>
        <w:tc>
          <w:tcPr>
            <w:tcW w:w="2728" w:type="dxa"/>
          </w:tcPr>
          <w:p w:rsidR="007E689D" w:rsidRPr="00904198" w:rsidRDefault="007E689D" w:rsidP="00903DF8">
            <w:r w:rsidRPr="00904198">
              <w:t>6000</w:t>
            </w:r>
          </w:p>
        </w:tc>
      </w:tr>
      <w:tr w:rsidR="007E689D" w:rsidRPr="00904198">
        <w:trPr>
          <w:trHeight w:hRule="exact" w:val="298"/>
        </w:trPr>
        <w:tc>
          <w:tcPr>
            <w:tcW w:w="5984" w:type="dxa"/>
          </w:tcPr>
          <w:p w:rsidR="007E689D" w:rsidRPr="00904198" w:rsidRDefault="007E689D" w:rsidP="00903DF8">
            <w:r w:rsidRPr="00904198">
              <w:rPr>
                <w:lang w:val="en-US"/>
              </w:rPr>
              <w:t>II</w:t>
            </w:r>
            <w:r w:rsidRPr="00904198">
              <w:t>. Заемные:</w:t>
            </w:r>
          </w:p>
        </w:tc>
        <w:tc>
          <w:tcPr>
            <w:tcW w:w="360" w:type="dxa"/>
          </w:tcPr>
          <w:p w:rsidR="007E689D" w:rsidRPr="00904198" w:rsidRDefault="007E689D" w:rsidP="00903DF8"/>
        </w:tc>
        <w:tc>
          <w:tcPr>
            <w:tcW w:w="2728" w:type="dxa"/>
          </w:tcPr>
          <w:p w:rsidR="007E689D" w:rsidRPr="00904198" w:rsidRDefault="007E689D" w:rsidP="00903DF8"/>
        </w:tc>
      </w:tr>
      <w:tr w:rsidR="007E689D" w:rsidRPr="00904198">
        <w:trPr>
          <w:trHeight w:hRule="exact" w:val="307"/>
        </w:trPr>
        <w:tc>
          <w:tcPr>
            <w:tcW w:w="5984" w:type="dxa"/>
          </w:tcPr>
          <w:p w:rsidR="007E689D" w:rsidRPr="00904198" w:rsidRDefault="007E689D" w:rsidP="00903DF8">
            <w:r w:rsidRPr="00904198">
              <w:t>- банковский кредит</w:t>
            </w:r>
          </w:p>
        </w:tc>
        <w:tc>
          <w:tcPr>
            <w:tcW w:w="360" w:type="dxa"/>
          </w:tcPr>
          <w:p w:rsidR="007E689D" w:rsidRPr="00904198" w:rsidRDefault="007E689D" w:rsidP="00903DF8"/>
        </w:tc>
        <w:tc>
          <w:tcPr>
            <w:tcW w:w="2728" w:type="dxa"/>
          </w:tcPr>
          <w:p w:rsidR="007E689D" w:rsidRPr="00904198" w:rsidRDefault="007E689D" w:rsidP="00903DF8">
            <w:r w:rsidRPr="00904198">
              <w:t>-</w:t>
            </w:r>
          </w:p>
        </w:tc>
      </w:tr>
      <w:tr w:rsidR="007E689D" w:rsidRPr="00904198">
        <w:trPr>
          <w:trHeight w:hRule="exact" w:val="336"/>
        </w:trPr>
        <w:tc>
          <w:tcPr>
            <w:tcW w:w="5984" w:type="dxa"/>
          </w:tcPr>
          <w:p w:rsidR="007E689D" w:rsidRPr="00904198" w:rsidRDefault="007E689D" w:rsidP="00903DF8">
            <w:r w:rsidRPr="00904198">
              <w:t>- прочие займы</w:t>
            </w:r>
          </w:p>
        </w:tc>
        <w:tc>
          <w:tcPr>
            <w:tcW w:w="360" w:type="dxa"/>
          </w:tcPr>
          <w:p w:rsidR="007E689D" w:rsidRPr="00904198" w:rsidRDefault="007E689D" w:rsidP="00903DF8"/>
        </w:tc>
        <w:tc>
          <w:tcPr>
            <w:tcW w:w="2728" w:type="dxa"/>
          </w:tcPr>
          <w:p w:rsidR="007E689D" w:rsidRPr="00904198" w:rsidRDefault="007E689D" w:rsidP="00903DF8">
            <w:r w:rsidRPr="00904198">
              <w:t>-</w:t>
            </w:r>
          </w:p>
        </w:tc>
      </w:tr>
    </w:tbl>
    <w:p w:rsidR="00903DF8" w:rsidRDefault="00903DF8" w:rsidP="00904198">
      <w:pPr>
        <w:ind w:firstLine="720"/>
        <w:rPr>
          <w:color w:val="auto"/>
          <w:sz w:val="28"/>
          <w:szCs w:val="28"/>
        </w:rPr>
      </w:pPr>
    </w:p>
    <w:p w:rsidR="007E689D" w:rsidRPr="00904198" w:rsidRDefault="007E689D" w:rsidP="00904198">
      <w:pPr>
        <w:ind w:firstLine="720"/>
        <w:rPr>
          <w:color w:val="auto"/>
          <w:sz w:val="28"/>
          <w:szCs w:val="28"/>
        </w:rPr>
      </w:pPr>
      <w:r w:rsidRPr="00904198">
        <w:rPr>
          <w:color w:val="auto"/>
          <w:sz w:val="28"/>
          <w:szCs w:val="28"/>
        </w:rPr>
        <w:t>Примечание. Источник: собственная разработка.</w:t>
      </w:r>
      <w:bookmarkStart w:id="0" w:name="_GoBack"/>
      <w:bookmarkEnd w:id="0"/>
    </w:p>
    <w:sectPr w:rsidR="007E689D" w:rsidRPr="00904198" w:rsidSect="00904198">
      <w:pgSz w:w="11906" w:h="16838" w:code="9"/>
      <w:pgMar w:top="1134" w:right="851"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4F1" w:rsidRDefault="006204F1">
      <w:r>
        <w:separator/>
      </w:r>
    </w:p>
  </w:endnote>
  <w:endnote w:type="continuationSeparator" w:id="0">
    <w:p w:rsidR="006204F1" w:rsidRDefault="0062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4F1" w:rsidRDefault="006204F1">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204F1" w:rsidRDefault="006204F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4F1" w:rsidRDefault="006204F1">
      <w:r>
        <w:separator/>
      </w:r>
    </w:p>
  </w:footnote>
  <w:footnote w:type="continuationSeparator" w:id="0">
    <w:p w:rsidR="006204F1" w:rsidRDefault="00620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0CC6830"/>
    <w:lvl w:ilvl="0">
      <w:numFmt w:val="decimal"/>
      <w:lvlText w:val="*"/>
      <w:lvlJc w:val="left"/>
      <w:rPr>
        <w:rFonts w:cs="Times New Roman"/>
      </w:rPr>
    </w:lvl>
  </w:abstractNum>
  <w:abstractNum w:abstractNumId="1">
    <w:nsid w:val="00F615ED"/>
    <w:multiLevelType w:val="singleLevel"/>
    <w:tmpl w:val="B02E6A18"/>
    <w:lvl w:ilvl="0">
      <w:numFmt w:val="bullet"/>
      <w:lvlText w:val="-"/>
      <w:lvlJc w:val="left"/>
      <w:pPr>
        <w:tabs>
          <w:tab w:val="num" w:pos="405"/>
        </w:tabs>
        <w:ind w:left="405" w:hanging="405"/>
      </w:pPr>
      <w:rPr>
        <w:rFonts w:hint="default"/>
        <w:sz w:val="29"/>
      </w:rPr>
    </w:lvl>
  </w:abstractNum>
  <w:abstractNum w:abstractNumId="2">
    <w:nsid w:val="02CA3BE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06CB478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09471D62"/>
    <w:multiLevelType w:val="singleLevel"/>
    <w:tmpl w:val="C026EAC4"/>
    <w:lvl w:ilvl="0">
      <w:numFmt w:val="bullet"/>
      <w:lvlText w:val="-"/>
      <w:lvlJc w:val="left"/>
      <w:pPr>
        <w:tabs>
          <w:tab w:val="num" w:pos="405"/>
        </w:tabs>
        <w:ind w:left="405" w:hanging="405"/>
      </w:pPr>
      <w:rPr>
        <w:rFonts w:hint="default"/>
        <w:sz w:val="28"/>
      </w:rPr>
    </w:lvl>
  </w:abstractNum>
  <w:abstractNum w:abstractNumId="5">
    <w:nsid w:val="161255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79D121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199656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C4707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C7E4DE4"/>
    <w:multiLevelType w:val="singleLevel"/>
    <w:tmpl w:val="DC44D0C8"/>
    <w:lvl w:ilvl="0">
      <w:numFmt w:val="bullet"/>
      <w:lvlText w:val="-"/>
      <w:lvlJc w:val="left"/>
      <w:pPr>
        <w:tabs>
          <w:tab w:val="num" w:pos="390"/>
        </w:tabs>
        <w:ind w:left="390" w:hanging="390"/>
      </w:pPr>
      <w:rPr>
        <w:rFonts w:hint="default"/>
        <w:sz w:val="28"/>
      </w:rPr>
    </w:lvl>
  </w:abstractNum>
  <w:abstractNum w:abstractNumId="10">
    <w:nsid w:val="1D2847E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1DCD78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06046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6507A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CE20DF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2F854B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6272B4E"/>
    <w:multiLevelType w:val="singleLevel"/>
    <w:tmpl w:val="DC24EC90"/>
    <w:lvl w:ilvl="0">
      <w:start w:val="3"/>
      <w:numFmt w:val="upperRoman"/>
      <w:lvlText w:val="%1"/>
      <w:legacy w:legacy="1" w:legacySpace="0" w:legacyIndent="360"/>
      <w:lvlJc w:val="left"/>
      <w:rPr>
        <w:rFonts w:ascii="Times New Roman" w:hAnsi="Times New Roman" w:cs="Times New Roman" w:hint="default"/>
      </w:rPr>
    </w:lvl>
  </w:abstractNum>
  <w:abstractNum w:abstractNumId="17">
    <w:nsid w:val="3EA16E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EFF0992"/>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9">
    <w:nsid w:val="49DC50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A833C7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4BDD17AD"/>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2">
    <w:nsid w:val="53F640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6FB262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nsid w:val="5B5B6F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B9E758B"/>
    <w:multiLevelType w:val="singleLevel"/>
    <w:tmpl w:val="668A1D14"/>
    <w:lvl w:ilvl="0">
      <w:start w:val="1"/>
      <w:numFmt w:val="decimal"/>
      <w:lvlText w:val="%1"/>
      <w:lvlJc w:val="left"/>
      <w:pPr>
        <w:tabs>
          <w:tab w:val="num" w:pos="142"/>
        </w:tabs>
        <w:ind w:left="142" w:hanging="360"/>
      </w:pPr>
      <w:rPr>
        <w:rFonts w:cs="Times New Roman" w:hint="default"/>
      </w:rPr>
    </w:lvl>
  </w:abstractNum>
  <w:abstractNum w:abstractNumId="26">
    <w:nsid w:val="5F8538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65B7657"/>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8">
    <w:nsid w:val="6C3878E8"/>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9">
    <w:nsid w:val="6FD91AD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0">
    <w:nsid w:val="782A3C7B"/>
    <w:multiLevelType w:val="singleLevel"/>
    <w:tmpl w:val="196CCCA4"/>
    <w:lvl w:ilvl="0">
      <w:numFmt w:val="bullet"/>
      <w:lvlText w:val="-"/>
      <w:lvlJc w:val="left"/>
      <w:pPr>
        <w:tabs>
          <w:tab w:val="num" w:pos="390"/>
        </w:tabs>
        <w:ind w:left="390" w:hanging="390"/>
      </w:pPr>
      <w:rPr>
        <w:rFonts w:hint="default"/>
        <w:sz w:val="28"/>
      </w:rPr>
    </w:lvl>
  </w:abstractNum>
  <w:abstractNum w:abstractNumId="31">
    <w:nsid w:val="78D854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A8803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C371B5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4">
    <w:nsid w:val="7D8C2D7C"/>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7"/>
  </w:num>
  <w:num w:numId="2">
    <w:abstractNumId w:val="34"/>
  </w:num>
  <w:num w:numId="3">
    <w:abstractNumId w:val="13"/>
  </w:num>
  <w:num w:numId="4">
    <w:abstractNumId w:val="28"/>
  </w:num>
  <w:num w:numId="5">
    <w:abstractNumId w:val="7"/>
  </w:num>
  <w:num w:numId="6">
    <w:abstractNumId w:val="22"/>
  </w:num>
  <w:num w:numId="7">
    <w:abstractNumId w:val="12"/>
  </w:num>
  <w:num w:numId="8">
    <w:abstractNumId w:val="18"/>
  </w:num>
  <w:num w:numId="9">
    <w:abstractNumId w:val="27"/>
  </w:num>
  <w:num w:numId="10">
    <w:abstractNumId w:val="23"/>
  </w:num>
  <w:num w:numId="11">
    <w:abstractNumId w:val="33"/>
  </w:num>
  <w:num w:numId="12">
    <w:abstractNumId w:val="1"/>
  </w:num>
  <w:num w:numId="13">
    <w:abstractNumId w:val="20"/>
  </w:num>
  <w:num w:numId="14">
    <w:abstractNumId w:val="6"/>
  </w:num>
  <w:num w:numId="15">
    <w:abstractNumId w:val="2"/>
  </w:num>
  <w:num w:numId="16">
    <w:abstractNumId w:val="4"/>
  </w:num>
  <w:num w:numId="17">
    <w:abstractNumId w:val="29"/>
  </w:num>
  <w:num w:numId="18">
    <w:abstractNumId w:val="30"/>
  </w:num>
  <w:num w:numId="19">
    <w:abstractNumId w:val="10"/>
  </w:num>
  <w:num w:numId="20">
    <w:abstractNumId w:val="9"/>
  </w:num>
  <w:num w:numId="21">
    <w:abstractNumId w:val="0"/>
    <w:lvlOverride w:ilvl="0">
      <w:lvl w:ilvl="0">
        <w:numFmt w:val="bullet"/>
        <w:lvlText w:val="-"/>
        <w:legacy w:legacy="1" w:legacySpace="0" w:legacyIndent="355"/>
        <w:lvlJc w:val="left"/>
        <w:rPr>
          <w:rFonts w:ascii="Times New Roman" w:hAnsi="Times New Roman" w:hint="default"/>
        </w:rPr>
      </w:lvl>
    </w:lvlOverride>
  </w:num>
  <w:num w:numId="22">
    <w:abstractNumId w:val="14"/>
  </w:num>
  <w:num w:numId="23">
    <w:abstractNumId w:val="21"/>
  </w:num>
  <w:num w:numId="24">
    <w:abstractNumId w:val="5"/>
  </w:num>
  <w:num w:numId="25">
    <w:abstractNumId w:val="25"/>
  </w:num>
  <w:num w:numId="26">
    <w:abstractNumId w:val="24"/>
  </w:num>
  <w:num w:numId="27">
    <w:abstractNumId w:val="19"/>
  </w:num>
  <w:num w:numId="28">
    <w:abstractNumId w:val="26"/>
  </w:num>
  <w:num w:numId="29">
    <w:abstractNumId w:val="3"/>
  </w:num>
  <w:num w:numId="30">
    <w:abstractNumId w:val="16"/>
  </w:num>
  <w:num w:numId="31">
    <w:abstractNumId w:val="11"/>
  </w:num>
  <w:num w:numId="32">
    <w:abstractNumId w:val="32"/>
  </w:num>
  <w:num w:numId="33">
    <w:abstractNumId w:val="31"/>
  </w:num>
  <w:num w:numId="34">
    <w:abstractNumId w:val="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497"/>
    <w:rsid w:val="00045D76"/>
    <w:rsid w:val="00255B65"/>
    <w:rsid w:val="002D1497"/>
    <w:rsid w:val="003B56CD"/>
    <w:rsid w:val="00472030"/>
    <w:rsid w:val="006204F1"/>
    <w:rsid w:val="00630A2C"/>
    <w:rsid w:val="007E689D"/>
    <w:rsid w:val="00903DF8"/>
    <w:rsid w:val="00904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CC53FC4-D3B7-43E6-B8B2-298DF4A5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198"/>
    <w:pPr>
      <w:spacing w:line="360" w:lineRule="auto"/>
      <w:jc w:val="both"/>
    </w:pPr>
    <w:rPr>
      <w:color w:val="000000"/>
    </w:rPr>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ind w:right="-1"/>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outlineLvl w:val="5"/>
    </w:pPr>
  </w:style>
  <w:style w:type="paragraph" w:styleId="7">
    <w:name w:val="heading 7"/>
    <w:basedOn w:val="a"/>
    <w:next w:val="a"/>
    <w:qFormat/>
    <w:pPr>
      <w:keepNext/>
      <w:shd w:val="clear" w:color="auto" w:fill="FFFFFF"/>
      <w:outlineLvl w:val="6"/>
    </w:pPr>
    <w:rPr>
      <w:b/>
      <w:sz w:val="28"/>
    </w:rPr>
  </w:style>
  <w:style w:type="paragraph" w:styleId="8">
    <w:name w:val="heading 8"/>
    <w:basedOn w:val="a"/>
    <w:next w:val="a"/>
    <w:qFormat/>
    <w:pPr>
      <w:keepNext/>
      <w:outlineLvl w:val="7"/>
    </w:pPr>
    <w:rPr>
      <w:sz w:val="24"/>
    </w:rPr>
  </w:style>
  <w:style w:type="paragraph" w:styleId="9">
    <w:name w:val="heading 9"/>
    <w:basedOn w:val="a"/>
    <w:next w:val="a"/>
    <w:qFormat/>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rPr>
      <w:rFonts w:ascii="Arial" w:hAnsi="Arial"/>
    </w:rPr>
  </w:style>
  <w:style w:type="paragraph" w:styleId="a5">
    <w:name w:val="Body Text Indent"/>
    <w:basedOn w:val="a"/>
    <w:rPr>
      <w:rFonts w:ascii="Arial" w:hAnsi="Arial"/>
    </w:rPr>
  </w:style>
  <w:style w:type="paragraph" w:styleId="30">
    <w:name w:val="Body Text 3"/>
    <w:basedOn w:val="a"/>
    <w:pPr>
      <w:ind w:right="-1"/>
    </w:pPr>
    <w:rPr>
      <w:sz w:val="28"/>
    </w:rPr>
  </w:style>
  <w:style w:type="paragraph" w:styleId="a6">
    <w:name w:val="Document Map"/>
    <w:basedOn w:val="a"/>
    <w:semiHidden/>
    <w:pPr>
      <w:shd w:val="clear" w:color="auto" w:fill="000080"/>
    </w:pPr>
    <w:rPr>
      <w:rFonts w:ascii="Tahoma" w:hAnsi="Tahoma"/>
    </w:rPr>
  </w:style>
  <w:style w:type="character" w:styleId="a7">
    <w:name w:val="Strong"/>
    <w:basedOn w:val="a0"/>
    <w:qFormat/>
    <w:rPr>
      <w:rFonts w:cs="Times New Roman"/>
      <w:b/>
    </w:rPr>
  </w:style>
  <w:style w:type="paragraph" w:styleId="a8">
    <w:name w:val="caption"/>
    <w:basedOn w:val="a"/>
    <w:next w:val="a"/>
    <w:qFormat/>
    <w:pPr>
      <w:shd w:val="clear" w:color="auto" w:fill="FFFFFF"/>
      <w:spacing w:line="360" w:lineRule="exact"/>
      <w:ind w:left="125"/>
      <w:jc w:val="center"/>
    </w:pPr>
    <w:rPr>
      <w:i/>
      <w:spacing w:val="1"/>
      <w:sz w:val="28"/>
    </w:rPr>
  </w:style>
  <w:style w:type="paragraph" w:styleId="a9">
    <w:name w:val="footer"/>
    <w:basedOn w:val="a"/>
    <w:pPr>
      <w:tabs>
        <w:tab w:val="center" w:pos="4153"/>
        <w:tab w:val="right" w:pos="8306"/>
      </w:tabs>
    </w:pPr>
  </w:style>
  <w:style w:type="character" w:styleId="aa">
    <w:name w:val="page number"/>
    <w:basedOn w:val="a0"/>
    <w:rPr>
      <w:rFonts w:cs="Times New Roman"/>
    </w:rPr>
  </w:style>
  <w:style w:type="paragraph" w:styleId="ab">
    <w:name w:val="header"/>
    <w:basedOn w:val="a"/>
    <w:link w:val="ac"/>
    <w:rsid w:val="00904198"/>
    <w:pPr>
      <w:tabs>
        <w:tab w:val="center" w:pos="4677"/>
        <w:tab w:val="right" w:pos="9355"/>
      </w:tabs>
    </w:pPr>
  </w:style>
  <w:style w:type="character" w:customStyle="1" w:styleId="ac">
    <w:name w:val="Верхний колонтитул Знак"/>
    <w:basedOn w:val="a0"/>
    <w:link w:val="ab"/>
    <w:rsid w:val="00904198"/>
    <w:rPr>
      <w:rFonts w:cs="Times New Roman"/>
      <w:color w:val="000000"/>
    </w:rPr>
  </w:style>
  <w:style w:type="table" w:styleId="ad">
    <w:name w:val="Table Grid"/>
    <w:basedOn w:val="a1"/>
    <w:rsid w:val="009041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14034</Words>
  <Characters>79995</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 </Company>
  <LinksUpToDate>false</LinksUpToDate>
  <CharactersWithSpaces>93842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Ладик</dc:creator>
  <cp:keywords/>
  <dc:description/>
  <cp:lastModifiedBy>admin</cp:lastModifiedBy>
  <cp:revision>2</cp:revision>
  <cp:lastPrinted>2007-01-05T08:05:00Z</cp:lastPrinted>
  <dcterms:created xsi:type="dcterms:W3CDTF">2014-04-18T01:28:00Z</dcterms:created>
  <dcterms:modified xsi:type="dcterms:W3CDTF">2014-04-18T01:28:00Z</dcterms:modified>
</cp:coreProperties>
</file>