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67B5" w:rsidRDefault="00DB3A1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Социальные девиации в молодежной среде : список литературы.</w:t>
      </w:r>
    </w:p>
    <w:p w:rsidR="009767B5" w:rsidRDefault="009767B5"/>
    <w:p w:rsidR="009767B5" w:rsidRDefault="009767B5"/>
    <w:p w:rsidR="009767B5" w:rsidRDefault="00B34F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07.55pt;height:286.3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4" o:title=""/>
            <w10:wrap type="topAndBottom"/>
          </v:shape>
        </w:pict>
      </w:r>
    </w:p>
    <w:p w:rsidR="009767B5" w:rsidRDefault="009767B5"/>
    <w:p w:rsidR="009767B5" w:rsidRDefault="009767B5"/>
    <w:p w:rsidR="009767B5" w:rsidRDefault="009767B5"/>
    <w:p w:rsidR="009767B5" w:rsidRDefault="009767B5"/>
    <w:p w:rsidR="009767B5" w:rsidRDefault="009767B5"/>
    <w:p w:rsidR="009767B5" w:rsidRDefault="00DB3A18">
      <w:pPr>
        <w:pStyle w:val="a8"/>
        <w:suppressAutoHyphens w:val="0"/>
        <w:rPr>
          <w:sz w:val="28"/>
          <w:szCs w:val="28"/>
        </w:rPr>
      </w:pPr>
      <w:r>
        <w:rPr>
          <w:b/>
          <w:sz w:val="28"/>
          <w:szCs w:val="28"/>
        </w:rPr>
        <w:t>Социа́льная девиа́ция-</w:t>
      </w:r>
      <w:r>
        <w:rPr>
          <w:sz w:val="28"/>
          <w:szCs w:val="28"/>
        </w:rPr>
        <w:t xml:space="preserve"> социальное поведение, отклоняющееся от принятого социально приемлемого поведения в определенном обществе. Бывает как негативным, так и позитивным.</w:t>
      </w:r>
    </w:p>
    <w:p w:rsidR="009767B5" w:rsidRDefault="009767B5">
      <w:pPr>
        <w:pStyle w:val="a8"/>
      </w:pPr>
    </w:p>
    <w:p w:rsidR="009767B5" w:rsidRDefault="00DB3A18">
      <w:pPr>
        <w:suppressAutoHyphens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Общий список литературы состоит из четырех частей :</w:t>
      </w:r>
    </w:p>
    <w:p w:rsidR="009767B5" w:rsidRDefault="009767B5">
      <w:pPr>
        <w:suppressAutoHyphens w:val="0"/>
        <w:rPr>
          <w:b/>
          <w:bCs/>
          <w:i/>
          <w:iCs/>
          <w:sz w:val="28"/>
          <w:szCs w:val="28"/>
        </w:rPr>
      </w:pPr>
    </w:p>
    <w:p w:rsidR="009767B5" w:rsidRDefault="00DB3A1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1.Девиантология (общие вопросы)</w:t>
      </w:r>
    </w:p>
    <w:p w:rsidR="009767B5" w:rsidRDefault="00DB3A1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2. Алкоголизм, курение и наркомания в молодежной среде.</w:t>
      </w:r>
    </w:p>
    <w:p w:rsidR="009767B5" w:rsidRDefault="00DB3A1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3.Экстремизм и вандализм в молодежной среде.</w:t>
      </w:r>
    </w:p>
    <w:p w:rsidR="009767B5" w:rsidRDefault="00DB3A1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4. Молодежные субкультуры.</w:t>
      </w:r>
    </w:p>
    <w:p w:rsidR="009767B5" w:rsidRDefault="009767B5">
      <w:pPr>
        <w:suppressAutoHyphens w:val="0"/>
      </w:pPr>
    </w:p>
    <w:p w:rsidR="009767B5" w:rsidRDefault="009767B5"/>
    <w:p w:rsidR="009767B5" w:rsidRDefault="009767B5"/>
    <w:p w:rsidR="009767B5" w:rsidRDefault="009767B5"/>
    <w:p w:rsidR="009767B5" w:rsidRDefault="009767B5"/>
    <w:p w:rsidR="009767B5" w:rsidRDefault="009767B5"/>
    <w:p w:rsidR="009767B5" w:rsidRDefault="009767B5"/>
    <w:p w:rsidR="009767B5" w:rsidRDefault="009767B5"/>
    <w:p w:rsidR="009767B5" w:rsidRDefault="009767B5"/>
    <w:p w:rsidR="009767B5" w:rsidRDefault="00DB3A18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Девиантология (общие вопросы)</w:t>
      </w:r>
    </w:p>
    <w:p w:rsidR="009767B5" w:rsidRDefault="009767B5">
      <w:pPr>
        <w:suppressAutoHyphens w:val="0"/>
      </w:pPr>
    </w:p>
    <w:p w:rsidR="009767B5" w:rsidRDefault="00DB3A18">
      <w:pPr>
        <w:pStyle w:val="a8"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767B5" w:rsidRDefault="00DB3A18">
      <w:pPr>
        <w:pStyle w:val="a8"/>
        <w:tabs>
          <w:tab w:val="left" w:pos="707"/>
        </w:tabs>
        <w:suppressAutoHyphens w:val="0"/>
        <w:spacing w:after="0"/>
      </w:pPr>
      <w:r>
        <w:rPr>
          <w:b/>
        </w:rPr>
        <w:t xml:space="preserve"> 88.8</w:t>
      </w:r>
      <w:r>
        <w:br/>
      </w:r>
      <w:r>
        <w:rPr>
          <w:b/>
        </w:rPr>
        <w:t>К 48</w:t>
      </w:r>
      <w:r>
        <w:br/>
      </w:r>
      <w:r>
        <w:rPr>
          <w:b/>
        </w:rPr>
        <w:t>Клейберг, Ю. А.</w:t>
      </w:r>
      <w:r>
        <w:br/>
        <w:t>Психология девиантного поведения [Текст] : Учеб.пособие для вузов / Ю. А. Клейберг. - М. : ТЦ Сфера : Юрайт-М, 2001. - 158 с. : табл. - ISBN 5-89144-226-4 : 33-00.</w:t>
      </w:r>
    </w:p>
    <w:p w:rsidR="009767B5" w:rsidRDefault="00DB3A18">
      <w:pPr>
        <w:pStyle w:val="a8"/>
        <w:tabs>
          <w:tab w:val="left" w:pos="707"/>
        </w:tabs>
        <w:suppressAutoHyphens w:val="0"/>
        <w:spacing w:after="0"/>
      </w:pPr>
      <w:r>
        <w:rPr>
          <w:b/>
        </w:rPr>
        <w:t>60.52</w:t>
      </w:r>
      <w:r>
        <w:br/>
      </w:r>
      <w:r>
        <w:rPr>
          <w:b/>
        </w:rPr>
        <w:t>Ш 49</w:t>
      </w:r>
      <w:r>
        <w:br/>
      </w:r>
      <w:r>
        <w:rPr>
          <w:b/>
        </w:rPr>
        <w:t>Шереги, Ф. Э.</w:t>
      </w:r>
      <w:r>
        <w:br/>
        <w:t>Социология девиации [Текст] : прикладные исследования / Ф. Э. Шереги. - М. : Центр соц. прогнозирования, 2004. - 344 с. : табл. - ISBN 5-98201-009-Х : 127-00.</w:t>
      </w:r>
    </w:p>
    <w:p w:rsidR="009767B5" w:rsidRDefault="00DB3A18">
      <w:pPr>
        <w:pStyle w:val="a8"/>
        <w:tabs>
          <w:tab w:val="left" w:pos="707"/>
        </w:tabs>
        <w:suppressAutoHyphens w:val="0"/>
        <w:spacing w:after="0"/>
      </w:pPr>
      <w:r>
        <w:rPr>
          <w:b/>
        </w:rPr>
        <w:t>88.3</w:t>
      </w:r>
      <w:r>
        <w:br/>
      </w:r>
      <w:r>
        <w:rPr>
          <w:b/>
        </w:rPr>
        <w:t>З-69</w:t>
      </w:r>
      <w:r>
        <w:br/>
      </w:r>
      <w:r>
        <w:rPr>
          <w:b/>
        </w:rPr>
        <w:t>Змановская, Е. В.</w:t>
      </w:r>
      <w:r>
        <w:br/>
        <w:t>Девиантология (психология отклоняющегося поведения) [Текст] : учеб. пособие для студ., изуч. психологию, соц. работу и соц. педагогику / Е. В. Змановская. - 4-е изд., испр. - М. : Академия, 2007. - 288 с. - (Высшее профессиональное образование). - ISBN 978-5-7695-4127-8[Гриф] : 320-00.</w:t>
      </w:r>
    </w:p>
    <w:p w:rsidR="009767B5" w:rsidRDefault="00DB3A18">
      <w:pPr>
        <w:pStyle w:val="a8"/>
        <w:tabs>
          <w:tab w:val="left" w:pos="707"/>
        </w:tabs>
        <w:suppressAutoHyphens w:val="0"/>
        <w:spacing w:after="0"/>
      </w:pPr>
      <w:r>
        <w:rPr>
          <w:b/>
        </w:rPr>
        <w:t>88.8</w:t>
      </w:r>
      <w:r>
        <w:br/>
      </w:r>
      <w:r>
        <w:rPr>
          <w:b/>
        </w:rPr>
        <w:t>Д 25</w:t>
      </w:r>
      <w:r>
        <w:br/>
      </w:r>
      <w:r>
        <w:rPr>
          <w:b/>
        </w:rPr>
        <w:t>Девиантология</w:t>
      </w:r>
      <w:r>
        <w:t xml:space="preserve"> [Текст] : хрестоматия / под ред. Ю. А. Клейберга. - СПб. : Речь, 2007. - 412 с. - ISBN 5-9268-0606-2 : 280-00.</w:t>
      </w:r>
    </w:p>
    <w:p w:rsidR="009767B5" w:rsidRDefault="00DB3A18">
      <w:pPr>
        <w:pStyle w:val="a8"/>
        <w:tabs>
          <w:tab w:val="left" w:pos="707"/>
        </w:tabs>
        <w:suppressAutoHyphens w:val="0"/>
        <w:spacing w:after="0"/>
      </w:pPr>
      <w:r>
        <w:rPr>
          <w:b/>
        </w:rPr>
        <w:t>74.6</w:t>
      </w:r>
      <w:r>
        <w:br/>
      </w:r>
      <w:r>
        <w:rPr>
          <w:b/>
        </w:rPr>
        <w:t>В 19</w:t>
      </w:r>
      <w:r>
        <w:br/>
      </w:r>
      <w:r>
        <w:rPr>
          <w:b/>
        </w:rPr>
        <w:t>Васильева, В. Н.</w:t>
      </w:r>
      <w:r>
        <w:br/>
        <w:t>Социальная работа с девиантами: ценностно-нормативные и социально-психологические аспекты [Текст] : учеб. пособие по дисципл. "Технология соц. работы" [и др.] для спец. 040101.65 "Социальная работа" / В. Н. Васильева, А. В. Прялухина ; Федер. агентство по рыболовству, ФГОУВПО "Мурм. гос. техн. ун-т". - Мурманск : МГТУ, 2008. - 184 с. - ISBN 978-5-86185-409-2 : 60-00.</w:t>
      </w:r>
    </w:p>
    <w:p w:rsidR="009767B5" w:rsidRDefault="00DB3A18">
      <w:pPr>
        <w:pStyle w:val="a8"/>
        <w:tabs>
          <w:tab w:val="left" w:pos="707"/>
        </w:tabs>
        <w:suppressAutoHyphens w:val="0"/>
      </w:pPr>
      <w:r>
        <w:rPr>
          <w:b/>
        </w:rPr>
        <w:t>60.52</w:t>
      </w:r>
      <w:r>
        <w:br/>
      </w:r>
      <w:r>
        <w:rPr>
          <w:b/>
        </w:rPr>
        <w:t>Т 38</w:t>
      </w:r>
      <w:r>
        <w:br/>
      </w:r>
      <w:r>
        <w:rPr>
          <w:b/>
        </w:rPr>
        <w:t>Технологии профилактики девиаций в социальной сфере</w:t>
      </w:r>
      <w:r>
        <w:t xml:space="preserve"> [Текст] : учеб.-метод. комплекс : эксперимент. учеб.-метод. пособие для науч.-пед. работников и студ. вузов, обуч. по направл. пед. образования / [под общ. ред. Я. И. Гилинского] ; Рос. гос. пед. ун-т им. А. И. Герцена. - СПб. : РГПУ им. А. И. Герцена, 2008. - 200 с. - Инновационная образовательная программа Герценовского университета. - ISBN 978-5-8064-1544-9 [Гриф] : 59-70</w:t>
      </w:r>
    </w:p>
    <w:p w:rsidR="009767B5" w:rsidRDefault="00DB3A18">
      <w:pPr>
        <w:tabs>
          <w:tab w:val="left" w:pos="5656"/>
        </w:tabs>
        <w:suppressAutoHyphens w:val="0"/>
        <w:rPr>
          <w:rFonts w:cs="Tahoma"/>
          <w:b/>
        </w:rPr>
      </w:pPr>
      <w:r>
        <w:rPr>
          <w:b/>
        </w:rPr>
        <w:t xml:space="preserve"> </w:t>
      </w:r>
      <w:r>
        <w:rPr>
          <w:rFonts w:cs="Tahoma"/>
          <w:b/>
        </w:rPr>
        <w:t>88.5</w:t>
      </w:r>
    </w:p>
    <w:p w:rsidR="009767B5" w:rsidRDefault="00DB3A18">
      <w:pPr>
        <w:pStyle w:val="a8"/>
        <w:tabs>
          <w:tab w:val="left" w:pos="4949"/>
        </w:tabs>
        <w:suppressAutoHyphens w:val="0"/>
        <w:spacing w:after="0"/>
        <w:rPr>
          <w:rFonts w:cs="Tahoma"/>
        </w:rPr>
      </w:pPr>
      <w:r>
        <w:rPr>
          <w:rFonts w:cs="Tahoma"/>
          <w:b/>
        </w:rPr>
        <w:t xml:space="preserve"> К 48</w:t>
      </w:r>
      <w:r>
        <w:rPr>
          <w:rFonts w:cs="Tahoma"/>
        </w:rPr>
        <w:br/>
        <w:t xml:space="preserve"> </w:t>
      </w:r>
      <w:r>
        <w:rPr>
          <w:rFonts w:cs="Tahoma"/>
          <w:b/>
        </w:rPr>
        <w:t>Клейберг, Ю. А.</w:t>
      </w:r>
      <w:r>
        <w:rPr>
          <w:rFonts w:cs="Tahoma"/>
        </w:rPr>
        <w:br/>
        <w:t xml:space="preserve"> Социальные нормы и отклонения [Текст] / Ю. А. Клейберг ; Ин-т психологии и  педагогики - 2-е изд., доп. - М. : Вита-Пресс, 1997. - 141 с. : ил. - ISBN 5-88241-039-8 : 15-20.</w:t>
      </w:r>
    </w:p>
    <w:p w:rsidR="009767B5" w:rsidRDefault="00DB3A1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767B5" w:rsidRDefault="009767B5"/>
    <w:p w:rsidR="009767B5" w:rsidRDefault="009767B5">
      <w:pPr>
        <w:pStyle w:val="a8"/>
      </w:pPr>
    </w:p>
    <w:p w:rsidR="009767B5" w:rsidRDefault="009767B5"/>
    <w:p w:rsidR="009767B5" w:rsidRDefault="00DB3A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Алкоголизм, курение и наркомания в молодежной среде.</w:t>
      </w:r>
    </w:p>
    <w:p w:rsidR="009767B5" w:rsidRDefault="00DB3A18">
      <w:pPr>
        <w:pStyle w:val="a8"/>
        <w:rPr>
          <w:b/>
        </w:rPr>
      </w:pPr>
      <w:r>
        <w:rPr>
          <w:b/>
        </w:rPr>
        <w:t xml:space="preserve">   </w:t>
      </w:r>
    </w:p>
    <w:p w:rsidR="009767B5" w:rsidRDefault="00DB3A18">
      <w:pPr>
        <w:pStyle w:val="a8"/>
        <w:rPr>
          <w:b/>
        </w:rPr>
      </w:pPr>
      <w:r>
        <w:rPr>
          <w:b/>
        </w:rPr>
        <w:t xml:space="preserve">   Книги</w:t>
      </w:r>
    </w:p>
    <w:p w:rsidR="009767B5" w:rsidRDefault="009767B5">
      <w:pPr>
        <w:pStyle w:val="a8"/>
      </w:pPr>
    </w:p>
    <w:p w:rsidR="009767B5" w:rsidRDefault="00DB3A18">
      <w:pPr>
        <w:pStyle w:val="a8"/>
        <w:tabs>
          <w:tab w:val="left" w:pos="4949"/>
        </w:tabs>
        <w:spacing w:after="0"/>
        <w:rPr>
          <w:b/>
        </w:rPr>
      </w:pPr>
      <w:r>
        <w:rPr>
          <w:b/>
        </w:rPr>
        <w:t>74.5</w:t>
      </w:r>
      <w:r>
        <w:br/>
      </w:r>
      <w:r>
        <w:rPr>
          <w:b/>
        </w:rPr>
        <w:t>Б 43</w:t>
      </w:r>
      <w:r>
        <w:br/>
      </w:r>
      <w:r>
        <w:rPr>
          <w:b/>
        </w:rPr>
        <w:t>Беленький, М. Г.</w:t>
      </w:r>
      <w:r>
        <w:br/>
        <w:t>Современные основы реабилитационной педагогики в профессиональном образовании : критерии девиантности, пед. диагностика, технология реабилитации, "открытое" спецучилище [Текст] / М. Г. Беленький, И. П. Смирнов ; Акад. проф. образования. - М., 2000. - 92 с. : табл. - ISBN 5-8379-0020-9 : 95-00.</w:t>
      </w:r>
      <w:r>
        <w:rPr>
          <w:b/>
        </w:rPr>
        <w:t xml:space="preserve">    </w:t>
      </w:r>
    </w:p>
    <w:p w:rsidR="009767B5" w:rsidRDefault="00DB3A18">
      <w:pPr>
        <w:pStyle w:val="a8"/>
        <w:tabs>
          <w:tab w:val="left" w:pos="4949"/>
        </w:tabs>
        <w:spacing w:after="0"/>
      </w:pPr>
      <w:r>
        <w:rPr>
          <w:b/>
        </w:rPr>
        <w:t>60.52</w:t>
      </w:r>
      <w:r>
        <w:br/>
      </w:r>
      <w:r>
        <w:rPr>
          <w:b/>
        </w:rPr>
        <w:t>Ш 49</w:t>
      </w:r>
      <w:r>
        <w:br/>
      </w:r>
      <w:r>
        <w:rPr>
          <w:b/>
        </w:rPr>
        <w:t>Шереги, Ф. Э.</w:t>
      </w:r>
      <w:r>
        <w:br/>
        <w:t>Социология девиации : прикладные исследования [Текст] / Ф. Э. Шереги. - М. : Центр соц. прогнозирования, 2004. - 344 с. : табл. - ISBN 5-98201-009-Х : 127-00.</w:t>
      </w:r>
    </w:p>
    <w:p w:rsidR="009767B5" w:rsidRDefault="00DB3A18">
      <w:pPr>
        <w:pStyle w:val="a8"/>
        <w:tabs>
          <w:tab w:val="left" w:pos="4949"/>
        </w:tabs>
        <w:spacing w:after="0"/>
      </w:pPr>
      <w:r>
        <w:rPr>
          <w:b/>
        </w:rPr>
        <w:t>П 12</w:t>
      </w:r>
      <w:r>
        <w:br/>
      </w:r>
      <w:r>
        <w:rPr>
          <w:b/>
        </w:rPr>
        <w:t>Павленок, П. Д.</w:t>
      </w:r>
      <w:r>
        <w:br/>
        <w:t>Теория, история и методика социальной работы [Текст] : избранные работы 1991 - 2006 гг.  : учеб. пособие / П. Д. Павленок. - 7-е изд., доп. - М. : Дашков и К, 2007. - 476 с. - ISBN 978-5-91131-425-5 : 165-00.</w:t>
      </w:r>
    </w:p>
    <w:p w:rsidR="009767B5" w:rsidRDefault="00DB3A18">
      <w:pPr>
        <w:pStyle w:val="a8"/>
        <w:tabs>
          <w:tab w:val="left" w:pos="4949"/>
        </w:tabs>
        <w:spacing w:after="0"/>
      </w:pPr>
      <w:r>
        <w:rPr>
          <w:b/>
        </w:rPr>
        <w:t>60.54</w:t>
      </w:r>
      <w:r>
        <w:br/>
      </w:r>
      <w:r>
        <w:rPr>
          <w:b/>
        </w:rPr>
        <w:t>С 17</w:t>
      </w:r>
      <w:r>
        <w:br/>
      </w:r>
      <w:r>
        <w:rPr>
          <w:b/>
        </w:rPr>
        <w:t>Самыгин, П. С.</w:t>
      </w:r>
      <w:r>
        <w:br/>
        <w:t>Девиантное поведение молодежи [Текст] : учеб. пособие для студ. вузов / П. С. Самыгин. - Ростов н/Д : Феникс, 2006. - 440 с. - (Высшее образование). - ISBN 5-222-09095-7 [Гриф] : 99-00.</w:t>
      </w:r>
    </w:p>
    <w:p w:rsidR="009767B5" w:rsidRDefault="00DB3A18">
      <w:pPr>
        <w:pStyle w:val="a8"/>
        <w:tabs>
          <w:tab w:val="left" w:pos="4949"/>
        </w:tabs>
        <w:spacing w:after="0"/>
      </w:pPr>
      <w:r>
        <w:rPr>
          <w:b/>
        </w:rPr>
        <w:t>60.9</w:t>
      </w:r>
      <w:r>
        <w:br/>
      </w:r>
      <w:r>
        <w:rPr>
          <w:b/>
        </w:rPr>
        <w:t>Д 44</w:t>
      </w:r>
      <w:r>
        <w:br/>
      </w:r>
      <w:r>
        <w:rPr>
          <w:b/>
        </w:rPr>
        <w:t>Дивицына, Н. Ф.</w:t>
      </w:r>
      <w:r>
        <w:br/>
        <w:t>Социальная работа с детьми группы риска [Текст] : краткий курс лекций для вузов / Н. Ф. Дивицына. - М. : ВЛАДОС, 2008. - 351 с. - ISBN 978-5-691-01626-4 : 208-00.</w:t>
      </w:r>
    </w:p>
    <w:p w:rsidR="009767B5" w:rsidRDefault="00DB3A18">
      <w:pPr>
        <w:pStyle w:val="a8"/>
        <w:tabs>
          <w:tab w:val="left" w:pos="4225"/>
          <w:tab w:val="left" w:pos="4240"/>
          <w:tab w:val="left" w:pos="4255"/>
          <w:tab w:val="left" w:pos="4270"/>
        </w:tabs>
      </w:pPr>
      <w:r>
        <w:rPr>
          <w:b/>
        </w:rPr>
        <w:t>60.54</w:t>
      </w:r>
      <w:r>
        <w:br/>
      </w:r>
      <w:r>
        <w:rPr>
          <w:b/>
        </w:rPr>
        <w:t>Ж 91</w:t>
      </w:r>
      <w:r>
        <w:br/>
      </w:r>
      <w:r>
        <w:rPr>
          <w:b/>
        </w:rPr>
        <w:t>Журавлева, Л. А.</w:t>
      </w:r>
      <w:r>
        <w:br/>
        <w:t>Методология и методика исследования процесса наркотизации молодежи [Текст] : [монография] / Л. А. Журавлева ; М-во образования и науки РФ, Рос. гос. проф.-пед. ун-т, Уральское отд-ние РАО. - Екатеринбург : Изд-во Рос. гос. проф.-пед. ун-та, 2004. - 193 с. : ил. - Библиогр.: с. 107-119. - ISBN 5-8050-0132-2 : 220-98.</w:t>
      </w:r>
    </w:p>
    <w:p w:rsidR="009767B5" w:rsidRDefault="00DB3A18">
      <w:pPr>
        <w:pStyle w:val="a8"/>
        <w:tabs>
          <w:tab w:val="left" w:pos="5654"/>
          <w:tab w:val="left" w:pos="5656"/>
          <w:tab w:val="left" w:pos="5669"/>
        </w:tabs>
      </w:pPr>
      <w:r>
        <w:rPr>
          <w:b/>
        </w:rPr>
        <w:t>66.75(2Рос)</w:t>
      </w:r>
      <w:r>
        <w:br/>
      </w:r>
      <w:r>
        <w:rPr>
          <w:b/>
        </w:rPr>
        <w:t>П 84</w:t>
      </w:r>
      <w:r>
        <w:br/>
        <w:t xml:space="preserve"> </w:t>
      </w:r>
      <w:r>
        <w:rPr>
          <w:b/>
        </w:rPr>
        <w:t>PRофилактика!</w:t>
      </w:r>
      <w:r>
        <w:t xml:space="preserve"> [Электронный ресурс] = PRevention! : [видеоролики, flash- анимация] / Регион. обществ. орг. "Взгляд в будущее". - Электрон. дан. и прогр. - СПб. : Взгляд в будущее, 2004. - 1 электрон. опт. диск (CD-R). - Систем. требования: Windows 98 и выше ; видеокарта ; зв. карта ; CD-ROM ; мышь. - Загл. с контейнера. - 150-00.</w:t>
      </w:r>
    </w:p>
    <w:p w:rsidR="009767B5" w:rsidRDefault="00DB3A18">
      <w:pPr>
        <w:pStyle w:val="a8"/>
        <w:tabs>
          <w:tab w:val="left" w:pos="5654"/>
          <w:tab w:val="left" w:pos="5656"/>
          <w:tab w:val="left" w:pos="5669"/>
        </w:tabs>
        <w:rPr>
          <w:rFonts w:eastAsia="Times New Roman"/>
        </w:rPr>
      </w:pPr>
      <w:r>
        <w:rPr>
          <w:rFonts w:eastAsia="Times New Roman"/>
          <w:b/>
          <w:bCs/>
        </w:rPr>
        <w:t>88.4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 М 19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 Малкина-Пых, И. Г.</w:t>
      </w:r>
      <w:r>
        <w:rPr>
          <w:rFonts w:eastAsia="Times New Roman"/>
        </w:rPr>
        <w:br/>
        <w:t>Виктимология. Психология поведения жертвы / И. Г. Малкина-Пых. - М. : Эксмо, 2010. - 862, [1] с. - (Новейший справочник психолога). - Библиогр.: с. 782- 863. - ISBN 978-5-699-40728-6 : 336-00.</w:t>
      </w:r>
    </w:p>
    <w:p w:rsidR="009767B5" w:rsidRDefault="00DB3A18">
      <w:pPr>
        <w:pStyle w:val="a8"/>
        <w:tabs>
          <w:tab w:val="left" w:pos="5654"/>
          <w:tab w:val="left" w:pos="5656"/>
          <w:tab w:val="left" w:pos="5669"/>
        </w:tabs>
        <w:rPr>
          <w:b/>
        </w:rPr>
      </w:pPr>
      <w:r>
        <w:rPr>
          <w:b/>
        </w:rPr>
        <w:t xml:space="preserve"> 60.52</w:t>
      </w:r>
    </w:p>
    <w:p w:rsidR="009767B5" w:rsidRDefault="00DB3A18">
      <w:pPr>
        <w:pStyle w:val="a8"/>
        <w:tabs>
          <w:tab w:val="left" w:pos="1502"/>
          <w:tab w:val="left" w:pos="5654"/>
          <w:tab w:val="left" w:pos="5656"/>
        </w:tabs>
      </w:pPr>
      <w:r>
        <w:rPr>
          <w:b/>
        </w:rPr>
        <w:t>С 69</w:t>
      </w:r>
      <w:r>
        <w:br/>
      </w:r>
      <w:r>
        <w:rPr>
          <w:b/>
        </w:rPr>
        <w:t>Социальная активность молодежи как фактор профилактики аддиктивного поведения</w:t>
      </w:r>
      <w:r>
        <w:t xml:space="preserve"> [Текст] : междунар. студ. науч.-практ. конф., 2-3 декабря 2008 г. : сб. статей / [В. Р. Рыбкин (науч. ред.)] ; Федер. агентство по образованию, Мурм. гос. пед. ун-т [и др.]. - Мурманск : МГПУ, 2009. - 224 с., [8] с. ил. : ил. - ISBN 978-5-88476-956-4 : 180-55.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t xml:space="preserve"> </w:t>
      </w:r>
      <w:r>
        <w:rPr>
          <w:b/>
        </w:rPr>
        <w:t>51.1(2)5</w:t>
      </w:r>
      <w:r>
        <w:rPr>
          <w:b/>
        </w:rPr>
        <w:br/>
        <w:t>С 58</w:t>
      </w:r>
      <w:r>
        <w:rPr>
          <w:b/>
        </w:rPr>
        <w:br/>
        <w:t xml:space="preserve">Создание сети сотрудничества в сфере первичной профилактики подростковой и молодежной наркомании: теоретико-методологические и организационно-практические аспекты </w:t>
      </w:r>
      <w:r>
        <w:t>[Текст] / [науч. ред. Е. М. Зубрицкая] ; НОУ "Мурм. гуманит. ин-т". - Мурманск : МГИ, 2009. - 215 с. - ISBN 978-5-94245-060-1 : 129-00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  <w:bCs/>
        </w:rPr>
        <w:t>51.1(2)5</w:t>
      </w:r>
      <w:r>
        <w:br/>
      </w:r>
      <w:r>
        <w:rPr>
          <w:b/>
          <w:bCs/>
        </w:rPr>
        <w:t>П 71</w:t>
      </w:r>
      <w:r>
        <w:br/>
      </w:r>
      <w:r>
        <w:rPr>
          <w:b/>
          <w:bCs/>
        </w:rPr>
        <w:t xml:space="preserve">Предупреждение подростковой и юношеской наркомании [Текст] </w:t>
      </w:r>
      <w:r>
        <w:t>/ Под ред.С.В.Березина, К.С.Лисецкого. - М. : Изд-во Ин-та Психотерапии, 2003. - 256 с. - ISBN 5-89939-013-1 : 59-40;80-00.</w:t>
      </w:r>
    </w:p>
    <w:p w:rsidR="009767B5" w:rsidRDefault="009767B5">
      <w:pPr>
        <w:pStyle w:val="a8"/>
        <w:tabs>
          <w:tab w:val="left" w:pos="5656"/>
        </w:tabs>
        <w:spacing w:after="0"/>
      </w:pPr>
    </w:p>
    <w:p w:rsidR="009767B5" w:rsidRDefault="009767B5">
      <w:pPr>
        <w:pStyle w:val="a8"/>
        <w:tabs>
          <w:tab w:val="left" w:pos="5656"/>
        </w:tabs>
        <w:spacing w:after="0"/>
      </w:pPr>
    </w:p>
    <w:p w:rsidR="009767B5" w:rsidRDefault="009767B5">
      <w:pPr>
        <w:pStyle w:val="a8"/>
      </w:pPr>
    </w:p>
    <w:p w:rsidR="009767B5" w:rsidRDefault="00DB3A18">
      <w:pPr>
        <w:pStyle w:val="a8"/>
        <w:rPr>
          <w:b/>
        </w:rPr>
      </w:pPr>
      <w:r>
        <w:rPr>
          <w:b/>
          <w:bCs/>
          <w:sz w:val="26"/>
          <w:szCs w:val="26"/>
        </w:rPr>
        <w:t>Статьи</w:t>
      </w:r>
      <w:r>
        <w:rPr>
          <w:b/>
          <w:sz w:val="26"/>
          <w:szCs w:val="26"/>
        </w:rPr>
        <w:t xml:space="preserve"> </w:t>
      </w:r>
      <w:r>
        <w:rPr>
          <w:b/>
        </w:rPr>
        <w:t xml:space="preserve">   </w:t>
      </w:r>
    </w:p>
    <w:p w:rsidR="009767B5" w:rsidRDefault="00DB3A18">
      <w:pPr>
        <w:pStyle w:val="a8"/>
        <w:rPr>
          <w:b/>
        </w:rPr>
      </w:pPr>
      <w:r>
        <w:rPr>
          <w:b/>
        </w:rPr>
        <w:t xml:space="preserve"> 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Макеева, А. Г.</w:t>
      </w:r>
      <w:r>
        <w:br/>
        <w:t>Неформальные молодежные движения и подростковый наркотизм [Текст] / А. Г. Макеева</w:t>
      </w:r>
      <w:r>
        <w:br/>
        <w:t>// Биология в школе. - 2006. - № 2. - С. 56-59.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Боровиков, С.</w:t>
      </w:r>
      <w:r>
        <w:br/>
        <w:t>Не модно быть наркоманом [Текст] / С. Боровиков, Н. Логинова</w:t>
      </w:r>
      <w:r>
        <w:br/>
        <w:t>// Основы Безопасности Жизни. - 2006. - № 8. - С. 59-62.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Делеви, В. С.</w:t>
      </w:r>
      <w:r>
        <w:br/>
        <w:t>Феномен созависимости в семьях наркозависимых подростков [Текст] / В. С. Делеви</w:t>
      </w:r>
      <w:r>
        <w:br/>
        <w:t>// Вестник психосоциальной и коррекционно-реабилитационной работы. - 2006. - № 3. - С. 75-87 ; 2006. - № 4. - С. 54-66 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Помыткина, Т.</w:t>
      </w:r>
      <w:r>
        <w:br/>
        <w:t xml:space="preserve">Наркозависимость как психолого-педагогическая проблема [Текст] / Т. Помыткина </w:t>
      </w:r>
      <w:r>
        <w:br/>
        <w:t>// Высшее образование в России. - 2006. - № 11. - С. 172-174.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Дементьева, Л.</w:t>
      </w:r>
      <w:r>
        <w:br/>
        <w:t>Недетские радости жизни. О тех, кто живет в кошмаре "наркотического" сна [Текст] / Л. Дементьева</w:t>
      </w:r>
      <w:r>
        <w:br/>
        <w:t>// Вестник молодежной политики. - 2005. - № 12(4). - С. 40-42.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Аксючиц, И. В.</w:t>
      </w:r>
      <w:r>
        <w:br/>
        <w:t>Структура мотивов, определяющих склонность студентов к употреблению наркотиков [Текст] / И. В. Аксючиц</w:t>
      </w:r>
      <w:r>
        <w:br/>
        <w:t>// Психология в вузе. - 2007. - № 2. - С. 63-77.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Дроздова, И. Г.</w:t>
      </w:r>
      <w:r>
        <w:br/>
        <w:t>Подростковая наркомания [Текст] / И. Г. Дроздова</w:t>
      </w:r>
      <w:r>
        <w:br/>
        <w:t>// География в школе. - 2007. - № 5. - С. 67-68.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Лапшов, В.</w:t>
      </w:r>
      <w:r>
        <w:br/>
        <w:t>Опыт анонимного анкетирования [Текст] : [наркоустойчивость подростков] / В. Лапшов</w:t>
      </w:r>
      <w:r>
        <w:br/>
        <w:t>// Основы Безопасности Жизни. - 2007. - № 11. - С. 41-45.</w:t>
      </w:r>
    </w:p>
    <w:p w:rsidR="009767B5" w:rsidRDefault="00DB3A18">
      <w:pPr>
        <w:pStyle w:val="a8"/>
        <w:tabs>
          <w:tab w:val="left" w:pos="5656"/>
        </w:tabs>
        <w:spacing w:after="0"/>
      </w:pPr>
      <w:r>
        <w:rPr>
          <w:b/>
        </w:rPr>
        <w:t>Плющ, И.</w:t>
      </w:r>
      <w:r>
        <w:br/>
        <w:t>Нужен стандарт первичной профилактики [Текст] : [профилактика наркомании и токсикомании] / И. Плющ</w:t>
      </w:r>
      <w:r>
        <w:br/>
        <w:t>// Основы Безопасности Жизни. - 2007. - № 12. - С. 29-32.</w:t>
      </w:r>
    </w:p>
    <w:p w:rsidR="009767B5" w:rsidRDefault="00DB3A18">
      <w:pPr>
        <w:pStyle w:val="a8"/>
        <w:tabs>
          <w:tab w:val="left" w:pos="4345"/>
          <w:tab w:val="left" w:pos="4977"/>
        </w:tabs>
        <w:spacing w:after="0"/>
      </w:pPr>
      <w:r>
        <w:rPr>
          <w:b/>
        </w:rPr>
        <w:t xml:space="preserve"> Ушакова, Е.</w:t>
      </w:r>
      <w:r>
        <w:br/>
        <w:t>Антинаркотическая профилактика в школе [Текст] / Е. Ушакова</w:t>
      </w:r>
      <w:r>
        <w:br/>
        <w:t>// Директор школы. - 2007. - № 9. - С. 104-108.</w:t>
      </w:r>
    </w:p>
    <w:p w:rsidR="009767B5" w:rsidRDefault="00DB3A18">
      <w:pPr>
        <w:pStyle w:val="a8"/>
        <w:tabs>
          <w:tab w:val="left" w:pos="2871"/>
          <w:tab w:val="left" w:pos="4300"/>
          <w:tab w:val="left" w:pos="4932"/>
        </w:tabs>
        <w:spacing w:after="0"/>
      </w:pPr>
      <w:r>
        <w:rPr>
          <w:b/>
        </w:rPr>
        <w:t xml:space="preserve"> Евсеев, С. П.</w:t>
      </w:r>
      <w:r>
        <w:br/>
        <w:t>Опыт внедрения системы профилактики наркозависимости подростков и молодежи [Текст] / С. П. Евсеев, А. Г. Грецов</w:t>
      </w:r>
      <w:r>
        <w:br/>
        <w:t>// Адаптивная физическая культура. - 2008. - № 1. - С. 33-36.</w:t>
      </w:r>
    </w:p>
    <w:p w:rsidR="009767B5" w:rsidRDefault="00DB3A18">
      <w:pPr>
        <w:pStyle w:val="a8"/>
        <w:tabs>
          <w:tab w:val="left" w:pos="2886"/>
          <w:tab w:val="left" w:pos="4887"/>
          <w:tab w:val="left" w:pos="4917"/>
          <w:tab w:val="left" w:pos="4962"/>
        </w:tabs>
        <w:spacing w:after="0"/>
      </w:pPr>
      <w:r>
        <w:rPr>
          <w:b/>
        </w:rPr>
        <w:t xml:space="preserve"> Макеева, А.</w:t>
      </w:r>
      <w:r>
        <w:br/>
        <w:t>Субкультура наркоманов как информационная угроза [Текст] / А. Макеева</w:t>
      </w:r>
      <w:r>
        <w:br/>
        <w:t>// Народное образование. - 2007. - № 9. - С. 241-246.</w:t>
      </w:r>
    </w:p>
    <w:p w:rsidR="009767B5" w:rsidRDefault="00DB3A18">
      <w:pPr>
        <w:pStyle w:val="a8"/>
        <w:tabs>
          <w:tab w:val="left" w:pos="4225"/>
          <w:tab w:val="left" w:pos="4255"/>
          <w:tab w:val="left" w:pos="4330"/>
        </w:tabs>
        <w:spacing w:after="0"/>
      </w:pPr>
      <w:r>
        <w:rPr>
          <w:b/>
        </w:rPr>
        <w:t>Черкасова, В. Б.</w:t>
      </w:r>
      <w:r>
        <w:br/>
        <w:t>Опыт работы классного руководителя по преодолению вредных привычек [Текст] / В. Б. Черкасова</w:t>
      </w:r>
      <w:r>
        <w:br/>
        <w:t>// Классный руководитель. - 2008. - № 5. - С. 73-74</w:t>
      </w:r>
    </w:p>
    <w:p w:rsidR="009767B5" w:rsidRDefault="00DB3A18">
      <w:pPr>
        <w:pStyle w:val="a8"/>
        <w:tabs>
          <w:tab w:val="left" w:pos="4195"/>
          <w:tab w:val="left" w:pos="4255"/>
          <w:tab w:val="left" w:pos="4330"/>
        </w:tabs>
        <w:spacing w:after="0"/>
      </w:pPr>
      <w:r>
        <w:rPr>
          <w:b/>
        </w:rPr>
        <w:t>Аксючиц, И. В.</w:t>
      </w:r>
      <w:r>
        <w:br/>
        <w:t>Исследование мотивов наркотизации у студентов и наркоманов [Текст] / И. В. Аксючиц</w:t>
      </w:r>
      <w:r>
        <w:br/>
        <w:t>// Журнал практического психолога. - 2007. - № 6. - С. 37-57.</w:t>
      </w:r>
    </w:p>
    <w:p w:rsidR="009767B5" w:rsidRDefault="00DB3A18">
      <w:pPr>
        <w:pStyle w:val="a8"/>
        <w:tabs>
          <w:tab w:val="left" w:pos="4300"/>
          <w:tab w:val="left" w:pos="4992"/>
        </w:tabs>
        <w:spacing w:after="0"/>
      </w:pPr>
      <w:r>
        <w:rPr>
          <w:b/>
        </w:rPr>
        <w:t>Погожева, О. В.</w:t>
      </w:r>
      <w:r>
        <w:br/>
        <w:t>Модель психологической культуры личности студента как фактор профилактики наркомании [Текст] / О. В. Погожева</w:t>
      </w:r>
      <w:r>
        <w:br/>
        <w:t>// Гуманизация образования. - 2008. - № 6. - С. 61-65.</w:t>
      </w:r>
    </w:p>
    <w:p w:rsidR="009767B5" w:rsidRDefault="00DB3A18">
      <w:pPr>
        <w:pStyle w:val="a8"/>
        <w:tabs>
          <w:tab w:val="left" w:pos="4345"/>
          <w:tab w:val="left" w:pos="4932"/>
        </w:tabs>
        <w:suppressAutoHyphens w:val="0"/>
        <w:spacing w:after="0"/>
      </w:pPr>
      <w:r>
        <w:rPr>
          <w:b/>
        </w:rPr>
        <w:t xml:space="preserve"> Лисова, Е. В.</w:t>
      </w:r>
      <w:r>
        <w:br/>
        <w:t>Проявление наркомании в подростковой среде [Текст] : социологический анализ на примере школ Московской области / Е. В. Лисова</w:t>
      </w:r>
      <w:r>
        <w:br/>
        <w:t>// Социально-гуманитарные знания. - 2008. - № 6. - С. 141-147.</w:t>
      </w:r>
    </w:p>
    <w:p w:rsidR="009767B5" w:rsidRDefault="00DB3A18">
      <w:pPr>
        <w:pStyle w:val="a8"/>
        <w:tabs>
          <w:tab w:val="left" w:pos="4285"/>
          <w:tab w:val="left" w:pos="4947"/>
          <w:tab w:val="left" w:pos="4962"/>
        </w:tabs>
        <w:suppressAutoHyphens w:val="0"/>
        <w:spacing w:after="0"/>
      </w:pPr>
      <w:r>
        <w:rPr>
          <w:b/>
        </w:rPr>
        <w:t>Ширванян, Т. А.</w:t>
      </w:r>
      <w:r>
        <w:br/>
        <w:t>Организация антинаркотической профилактической работы в студенческой среде [Текст] / Т. А. Ширванян</w:t>
      </w:r>
      <w:r>
        <w:br/>
        <w:t>// Высшее образование сегодня. - 2009. - № 2. - С. 59-62.</w:t>
      </w:r>
    </w:p>
    <w:p w:rsidR="009767B5" w:rsidRDefault="00DB3A18">
      <w:pPr>
        <w:pStyle w:val="a8"/>
        <w:tabs>
          <w:tab w:val="left" w:pos="4240"/>
          <w:tab w:val="left" w:pos="4285"/>
        </w:tabs>
        <w:suppressAutoHyphens w:val="0"/>
        <w:spacing w:after="0"/>
      </w:pPr>
      <w:r>
        <w:rPr>
          <w:b/>
        </w:rPr>
        <w:t>Маркова, Н. Е.</w:t>
      </w:r>
      <w:r>
        <w:br/>
        <w:t>Глобальные экономические интересы и СМИ [Текст] / Н. Е. Маркова</w:t>
      </w:r>
      <w:r>
        <w:br/>
        <w:t>// Школьные технологии. - 2008. - № 4. - С. 3-8.</w:t>
      </w:r>
    </w:p>
    <w:p w:rsidR="009767B5" w:rsidRDefault="00DB3A18">
      <w:pPr>
        <w:pStyle w:val="a8"/>
        <w:tabs>
          <w:tab w:val="left" w:pos="4300"/>
        </w:tabs>
        <w:suppressAutoHyphens w:val="0"/>
        <w:spacing w:after="0"/>
      </w:pPr>
      <w:r>
        <w:rPr>
          <w:b/>
        </w:rPr>
        <w:t>Кошурина, Н.</w:t>
      </w:r>
      <w:r>
        <w:br/>
        <w:t>Трезво жить - век не тужить : устный журнал [Текст] / Н. Кошурина</w:t>
      </w:r>
      <w:r>
        <w:br/>
        <w:t>// Воспитание школьников. - 2009. - № 5. - С. 72-77.</w:t>
      </w:r>
    </w:p>
    <w:p w:rsidR="009767B5" w:rsidRDefault="00DB3A18">
      <w:pPr>
        <w:pStyle w:val="a8"/>
        <w:tabs>
          <w:tab w:val="left" w:pos="4270"/>
          <w:tab w:val="left" w:pos="4932"/>
          <w:tab w:val="left" w:pos="5007"/>
        </w:tabs>
        <w:suppressAutoHyphens w:val="0"/>
        <w:spacing w:after="0"/>
      </w:pPr>
      <w:r>
        <w:rPr>
          <w:b/>
        </w:rPr>
        <w:t>Ширванян, Т. А.</w:t>
      </w:r>
      <w:r>
        <w:br/>
        <w:t>Педагогические аспекты профилактики употребления психоактивных веществ в подростковой среде [Текст] / Т. А. Ширванян</w:t>
      </w:r>
      <w:r>
        <w:br/>
        <w:t>// Вестник Московского университета. Серия 20. Педагогическое образование. - 2009. - № 3. - С. 73-81.</w:t>
      </w:r>
    </w:p>
    <w:p w:rsidR="009767B5" w:rsidRDefault="00DB3A18">
      <w:pPr>
        <w:pStyle w:val="a8"/>
        <w:tabs>
          <w:tab w:val="left" w:pos="4330"/>
        </w:tabs>
        <w:suppressAutoHyphens w:val="0"/>
        <w:spacing w:after="0"/>
      </w:pPr>
      <w:r>
        <w:rPr>
          <w:b/>
        </w:rPr>
        <w:t>Бахрак, И. И.</w:t>
      </w:r>
      <w:r>
        <w:br/>
        <w:t>Физическая культура в системе профилактики наркозависимости у подростков [Текст] / И. И. Бахрак, Т. М. Брук, С. В. Хрущев</w:t>
      </w:r>
      <w:r>
        <w:br/>
        <w:t>// Физкультура в профилактике, лечении и реабилитации. - 2009. - № 1. - C. 43-49.</w:t>
      </w:r>
    </w:p>
    <w:p w:rsidR="009767B5" w:rsidRDefault="00DB3A18">
      <w:pPr>
        <w:pStyle w:val="a8"/>
        <w:tabs>
          <w:tab w:val="left" w:pos="4330"/>
          <w:tab w:val="left" w:pos="4977"/>
        </w:tabs>
        <w:suppressAutoHyphens w:val="0"/>
        <w:spacing w:after="0"/>
      </w:pPr>
      <w:r>
        <w:rPr>
          <w:b/>
        </w:rPr>
        <w:t>Мирзаянова, Л. Ф.</w:t>
      </w:r>
      <w:r>
        <w:br/>
        <w:t>Формирование личностно развивающей мотивации у студентов вуза путем вовлечения в совместную творческую деятельность антинаркотического содержания [Текст] / Л. Ф. Мирзаянова</w:t>
      </w:r>
      <w:r>
        <w:br/>
        <w:t>// Психология обучения. - 2010. - № 3. - С. 100-109.</w:t>
      </w:r>
    </w:p>
    <w:p w:rsidR="009767B5" w:rsidRDefault="00DB3A18">
      <w:pPr>
        <w:pStyle w:val="a8"/>
        <w:tabs>
          <w:tab w:val="left" w:pos="4270"/>
        </w:tabs>
        <w:suppressAutoHyphens w:val="0"/>
        <w:spacing w:after="0"/>
      </w:pPr>
      <w:r>
        <w:rPr>
          <w:b/>
        </w:rPr>
        <w:t>Макеева, А. Г.</w:t>
      </w:r>
      <w:r>
        <w:br/>
        <w:t>Гендерные особенности подросткового наркотизма [Текст] / А. Г. Макеева</w:t>
      </w:r>
      <w:r>
        <w:br/>
        <w:t>// Биология в школе. - 2010. - № 4. - С. 9-16.</w:t>
      </w:r>
    </w:p>
    <w:p w:rsidR="009767B5" w:rsidRDefault="00DB3A18">
      <w:pPr>
        <w:pStyle w:val="a8"/>
        <w:tabs>
          <w:tab w:val="left" w:pos="4240"/>
          <w:tab w:val="left" w:pos="4255"/>
          <w:tab w:val="left" w:pos="4270"/>
        </w:tabs>
        <w:suppressAutoHyphens w:val="0"/>
        <w:spacing w:after="0"/>
      </w:pPr>
      <w:r>
        <w:rPr>
          <w:b/>
        </w:rPr>
        <w:t>Евсеев, С. П.</w:t>
      </w:r>
      <w:r>
        <w:br/>
        <w:t>Новые дидактические модели в сфере профилактики зависимого поведения средствами физической культуры, спорта и АФК [Текст] / С. П. Евсеев, С. Ю. Калишевич</w:t>
      </w:r>
      <w:r>
        <w:br/>
        <w:t>// Адаптивная физическая культура. - 2009. - № 4. - С. 24-26.</w:t>
      </w:r>
    </w:p>
    <w:p w:rsidR="009767B5" w:rsidRDefault="00DB3A18">
      <w:pPr>
        <w:pStyle w:val="a8"/>
        <w:tabs>
          <w:tab w:val="left" w:pos="4285"/>
        </w:tabs>
        <w:suppressAutoHyphens w:val="0"/>
        <w:spacing w:after="0"/>
      </w:pPr>
      <w:r>
        <w:rPr>
          <w:b/>
        </w:rPr>
        <w:t>Калишевич, С. Ю.</w:t>
      </w:r>
      <w:r>
        <w:br/>
        <w:t>Профилактика наркоманий средствами ФКС и АФК. Образовательный модуль для спортивных вузов [Текст] / С. Ю. Калишевич, Е. В. Малинина</w:t>
      </w:r>
      <w:r>
        <w:br/>
        <w:t>// Адаптивная физическая культура. - 2009. - № 4. - С. 26-29.</w:t>
      </w:r>
    </w:p>
    <w:p w:rsidR="009767B5" w:rsidRDefault="00DB3A18">
      <w:pPr>
        <w:pStyle w:val="a8"/>
        <w:tabs>
          <w:tab w:val="left" w:pos="5656"/>
        </w:tabs>
        <w:suppressAutoHyphens w:val="0"/>
        <w:spacing w:after="0"/>
      </w:pPr>
      <w:r>
        <w:rPr>
          <w:b/>
        </w:rPr>
        <w:t xml:space="preserve"> Васильева, Л. А.</w:t>
      </w:r>
      <w:r>
        <w:br/>
        <w:t>Профилактика употребления психоактивных веществ [Текст] / Л. А. Васильева</w:t>
      </w:r>
      <w:r>
        <w:br/>
        <w:t>// Биология в школе. - 2010. - № 9. - С. 56-59.</w:t>
      </w:r>
    </w:p>
    <w:p w:rsidR="009767B5" w:rsidRDefault="00DB3A18">
      <w:pPr>
        <w:pStyle w:val="a8"/>
        <w:tabs>
          <w:tab w:val="left" w:pos="2721"/>
          <w:tab w:val="left" w:pos="2946"/>
        </w:tabs>
        <w:suppressAutoHyphens w:val="0"/>
        <w:spacing w:after="0"/>
        <w:rPr>
          <w:b/>
        </w:rPr>
      </w:pPr>
      <w:r>
        <w:rPr>
          <w:b/>
        </w:rPr>
        <w:t>Кавиева, В. В.</w:t>
      </w:r>
      <w:r>
        <w:br/>
        <w:t>Влияние психоактивных веществ на организм человека : конференция для старшеклассников [Текст] / В. В. Кавиева</w:t>
      </w:r>
      <w:r>
        <w:br/>
        <w:t>// Биология в школе. - 2010. - № 10. - С. 47-55.</w:t>
      </w:r>
      <w:r>
        <w:rPr>
          <w:b/>
        </w:rPr>
        <w:t xml:space="preserve">    </w:t>
      </w:r>
    </w:p>
    <w:p w:rsidR="009767B5" w:rsidRDefault="00DB3A18">
      <w:pPr>
        <w:pStyle w:val="a8"/>
        <w:tabs>
          <w:tab w:val="left" w:pos="4285"/>
          <w:tab w:val="left" w:pos="4887"/>
        </w:tabs>
        <w:suppressAutoHyphens w:val="0"/>
        <w:spacing w:after="0"/>
      </w:pPr>
      <w:r>
        <w:rPr>
          <w:b/>
        </w:rPr>
        <w:t>Шик, С. В.</w:t>
      </w:r>
      <w:r>
        <w:br/>
        <w:t>Особенности профессионального самопонимания студентов - педагогов с аддиктивным поведением : на примере табакокурения [Текст] / С. В. Шик</w:t>
      </w:r>
      <w:r>
        <w:br/>
        <w:t>// Психология в вузе. - 2008. - № 1. - С. 37-46.</w:t>
      </w:r>
    </w:p>
    <w:p w:rsidR="009767B5" w:rsidRDefault="00DB3A18">
      <w:pPr>
        <w:pStyle w:val="a8"/>
        <w:tabs>
          <w:tab w:val="left" w:pos="5656"/>
        </w:tabs>
        <w:suppressAutoHyphens w:val="0"/>
        <w:spacing w:after="0"/>
      </w:pPr>
      <w:r>
        <w:t xml:space="preserve"> </w:t>
      </w:r>
      <w:r>
        <w:rPr>
          <w:b/>
        </w:rPr>
        <w:t>Профилактика курения у подростков</w:t>
      </w:r>
      <w:r>
        <w:t xml:space="preserve"> [Текст] / А. А. Александров [и др.]</w:t>
      </w:r>
      <w:r>
        <w:br/>
        <w:t>// Вопросы психологии. - 2008. - № 2. - С. 55-61.</w:t>
      </w:r>
    </w:p>
    <w:p w:rsidR="009767B5" w:rsidRDefault="00DB3A18">
      <w:pPr>
        <w:pStyle w:val="a8"/>
        <w:tabs>
          <w:tab w:val="left" w:pos="5656"/>
        </w:tabs>
        <w:suppressAutoHyphens w:val="0"/>
        <w:spacing w:after="0"/>
      </w:pPr>
      <w:r>
        <w:rPr>
          <w:b/>
        </w:rPr>
        <w:t>Чумаков, В.</w:t>
      </w:r>
      <w:r>
        <w:br/>
        <w:t>Нет, нет и еще раз нет курению! [Текст] / В. Чумаков, С. Бестужева</w:t>
      </w:r>
      <w:r>
        <w:br/>
        <w:t>// Народное образование. - 2008. - № 2 - С. 280-283.</w:t>
      </w:r>
    </w:p>
    <w:p w:rsidR="009767B5" w:rsidRDefault="00DB3A18">
      <w:pPr>
        <w:pStyle w:val="a8"/>
        <w:tabs>
          <w:tab w:val="left" w:pos="5656"/>
        </w:tabs>
        <w:suppressAutoHyphens w:val="0"/>
        <w:spacing w:after="0"/>
      </w:pPr>
      <w:r>
        <w:rPr>
          <w:b/>
        </w:rPr>
        <w:t xml:space="preserve"> Вредные привычки подростков и их связь с показателями здоровья</w:t>
      </w:r>
      <w:r>
        <w:t xml:space="preserve"> [Текст] / А. И. Михайлов [и др.]</w:t>
      </w:r>
      <w:r>
        <w:br/>
        <w:t>// Здоровье населения и среда обитания. - 2009. - № 1. - С. 18-22.</w:t>
      </w:r>
    </w:p>
    <w:p w:rsidR="009767B5" w:rsidRDefault="00DB3A18">
      <w:pPr>
        <w:pStyle w:val="a8"/>
        <w:tabs>
          <w:tab w:val="left" w:pos="2179"/>
        </w:tabs>
        <w:spacing w:after="0"/>
      </w:pPr>
      <w:r>
        <w:rPr>
          <w:rFonts w:cs="Tahoma"/>
          <w:b/>
        </w:rPr>
        <w:t>Кузнецов</w:t>
      </w:r>
      <w:r>
        <w:rPr>
          <w:b/>
        </w:rPr>
        <w:t>, Ю. В.</w:t>
      </w:r>
      <w:r>
        <w:br/>
        <w:t>Распространенность вредных привычек в детдомах Мурманской области [Текст] / Ю. В. Кузнецов, Г. В. Жигунова</w:t>
      </w:r>
      <w:r>
        <w:br/>
        <w:t>// СОЦИС. - 2010. - № 11. - С. 148-150.</w:t>
      </w:r>
    </w:p>
    <w:p w:rsidR="009767B5" w:rsidRDefault="00DB3A18">
      <w:pPr>
        <w:pStyle w:val="a8"/>
        <w:tabs>
          <w:tab w:val="left" w:pos="4270"/>
          <w:tab w:val="left" w:pos="4887"/>
          <w:tab w:val="left" w:pos="4932"/>
          <w:tab w:val="left" w:pos="4962"/>
        </w:tabs>
        <w:suppressAutoHyphens w:val="0"/>
        <w:spacing w:after="0"/>
        <w:rPr>
          <w:rFonts w:cs="Tahoma"/>
          <w:b/>
        </w:rPr>
      </w:pPr>
      <w:r>
        <w:rPr>
          <w:rFonts w:cs="Tahoma"/>
          <w:b/>
        </w:rPr>
        <w:t xml:space="preserve"> Алексеева, Н. С.</w:t>
      </w:r>
      <w:r>
        <w:rPr>
          <w:rFonts w:cs="Tahoma"/>
        </w:rPr>
        <w:br/>
        <w:t>Анкета "Подростки и ПАВ" [Текст] / Н. С. Алексеева</w:t>
      </w:r>
      <w:r>
        <w:rPr>
          <w:rFonts w:cs="Tahoma"/>
        </w:rPr>
        <w:br/>
        <w:t>// Классный руководитель. - 2011. - № 1. - С. 101-103.</w:t>
      </w:r>
      <w:r>
        <w:rPr>
          <w:rFonts w:cs="Tahoma"/>
          <w:b/>
        </w:rPr>
        <w:t xml:space="preserve">     </w:t>
      </w:r>
    </w:p>
    <w:p w:rsidR="009767B5" w:rsidRDefault="00DB3A18">
      <w:pPr>
        <w:pStyle w:val="a8"/>
        <w:tabs>
          <w:tab w:val="left" w:pos="5656"/>
        </w:tabs>
        <w:suppressAutoHyphens w:val="0"/>
        <w:spacing w:after="0"/>
        <w:rPr>
          <w:rFonts w:cs="Tahoma"/>
        </w:rPr>
      </w:pPr>
      <w:r>
        <w:rPr>
          <w:rFonts w:cs="Tahoma"/>
          <w:b/>
        </w:rPr>
        <w:t xml:space="preserve"> Дик, П. В.</w:t>
      </w:r>
      <w:r>
        <w:rPr>
          <w:rFonts w:cs="Tahoma"/>
        </w:rPr>
        <w:br/>
        <w:t>Влияние семьи на подростковое курение [Текст] / П. В. Дик</w:t>
      </w:r>
      <w:r>
        <w:rPr>
          <w:rFonts w:cs="Tahoma"/>
        </w:rPr>
        <w:br/>
        <w:t>// СОЦИС. - 2010. - № 12. - С. 131-133.</w:t>
      </w:r>
    </w:p>
    <w:p w:rsidR="009767B5" w:rsidRDefault="00DB3A18">
      <w:pPr>
        <w:pStyle w:val="a8"/>
        <w:tabs>
          <w:tab w:val="left" w:pos="5656"/>
        </w:tabs>
        <w:suppressAutoHyphens w:val="0"/>
        <w:spacing w:after="0"/>
      </w:pPr>
      <w:r>
        <w:rPr>
          <w:b/>
        </w:rPr>
        <w:t>Вайнер, Э. Н.</w:t>
      </w:r>
      <w:r>
        <w:br/>
        <w:t>Профилактика аддиктивного поведения в молодежной среде [Текст] / Э. Н. Вайнер</w:t>
      </w:r>
      <w:r>
        <w:br/>
        <w:t>// ОБЖ. Основы Безопасности Жизни. - 2011. - № 1. - С. 32-41 ; № 2. - С. 25-30</w:t>
      </w:r>
    </w:p>
    <w:p w:rsidR="009767B5" w:rsidRDefault="00DB3A18">
      <w:pPr>
        <w:pStyle w:val="a8"/>
        <w:tabs>
          <w:tab w:val="left" w:pos="5656"/>
        </w:tabs>
        <w:suppressAutoHyphens w:val="0"/>
        <w:rPr>
          <w:rFonts w:cs="Tahoma"/>
        </w:rPr>
      </w:pPr>
      <w:r>
        <w:rPr>
          <w:rFonts w:cs="Tahoma"/>
          <w:b/>
        </w:rPr>
        <w:t xml:space="preserve"> Гусев, Г. В.</w:t>
      </w:r>
      <w:r>
        <w:rPr>
          <w:rFonts w:cs="Tahoma"/>
        </w:rPr>
        <w:t xml:space="preserve">  История воспитания в российской школе трезвого образа жизни [Текст] / Г. В. Гусев</w:t>
      </w:r>
      <w:r>
        <w:rPr>
          <w:rFonts w:cs="Tahoma"/>
        </w:rPr>
        <w:br/>
        <w:t xml:space="preserve"> // Преподавание истории и обществознания в школе. - 2009. - № 7. - С. 61-67.</w:t>
      </w:r>
    </w:p>
    <w:p w:rsidR="009767B5" w:rsidRDefault="00DB3A18">
      <w:pPr>
        <w:pStyle w:val="a8"/>
        <w:tabs>
          <w:tab w:val="left" w:pos="5656"/>
        </w:tabs>
        <w:suppressAutoHyphens w:val="0"/>
      </w:pPr>
      <w:r>
        <w:rPr>
          <w:rFonts w:cs="Tahoma"/>
          <w:b/>
        </w:rPr>
        <w:t xml:space="preserve"> </w:t>
      </w:r>
      <w:r>
        <w:rPr>
          <w:b/>
        </w:rPr>
        <w:t>Погосова, И. А.</w:t>
      </w:r>
      <w:r>
        <w:br/>
        <w:t>Соматотипические и психологические особенности больных алкогольной зависимостью и паническими расстройствами [Текст] / И. А. Погосова, А. Ю. Коваленко</w:t>
      </w:r>
      <w:r>
        <w:br/>
        <w:t>// Психология в вузе. - 2010. - № 3. - С. 78-95.</w:t>
      </w:r>
    </w:p>
    <w:p w:rsidR="009767B5" w:rsidRDefault="00DB3A18">
      <w:pPr>
        <w:pStyle w:val="a8"/>
        <w:tabs>
          <w:tab w:val="left" w:pos="4255"/>
          <w:tab w:val="left" w:pos="4345"/>
        </w:tabs>
        <w:rPr>
          <w:rFonts w:cs="Tahoma"/>
        </w:rPr>
      </w:pPr>
      <w:r>
        <w:rPr>
          <w:rFonts w:cs="Tahoma"/>
          <w:b/>
        </w:rPr>
        <w:t>Кульбах, О. С.</w:t>
      </w:r>
      <w:r>
        <w:rPr>
          <w:rFonts w:cs="Tahoma"/>
        </w:rPr>
        <w:br/>
        <w:t>Алкоголизм подростков как социально-педагогическая и психологическая проблема [Текст] / О. С. Кульбах, Е. Р. Зинкевич, Р. Ю. Заварзина</w:t>
      </w:r>
      <w:r>
        <w:rPr>
          <w:rFonts w:cs="Tahoma"/>
        </w:rPr>
        <w:br/>
        <w:t>// Биология в школе. - 2010. - № 9. - С. 50-55.</w:t>
      </w:r>
    </w:p>
    <w:p w:rsidR="009767B5" w:rsidRDefault="00DB3A18">
      <w:pPr>
        <w:pStyle w:val="a8"/>
        <w:tabs>
          <w:tab w:val="left" w:pos="4255"/>
          <w:tab w:val="left" w:pos="4345"/>
        </w:tabs>
        <w:rPr>
          <w:rFonts w:cs="Tahoma"/>
        </w:rPr>
      </w:pPr>
      <w:r>
        <w:rPr>
          <w:rFonts w:cs="Tahoma"/>
          <w:b/>
        </w:rPr>
        <w:t>Собкин, В.</w:t>
      </w:r>
      <w:r>
        <w:rPr>
          <w:rFonts w:cs="Tahoma"/>
        </w:rPr>
        <w:br/>
        <w:t xml:space="preserve"> Пьющий подросток [Текст] : [социологическое исследование] / В. Собкин, Д. В. // Дитя человеческое. - 2006. - № 4. - С. 8-13.</w:t>
      </w:r>
    </w:p>
    <w:p w:rsidR="009767B5" w:rsidRDefault="00DB3A18">
      <w:pPr>
        <w:pStyle w:val="a8"/>
        <w:tabs>
          <w:tab w:val="left" w:pos="4285"/>
        </w:tabs>
        <w:rPr>
          <w:rFonts w:cs="Tahoma"/>
        </w:rPr>
      </w:pPr>
      <w:r>
        <w:rPr>
          <w:rFonts w:cs="Tahoma"/>
          <w:b/>
        </w:rPr>
        <w:t>Зуев, А. М.</w:t>
      </w:r>
      <w:r>
        <w:rPr>
          <w:rFonts w:cs="Tahoma"/>
        </w:rPr>
        <w:br/>
        <w:t>Профилактика алкоголизма в учреждении среднего профобразования [Текст] / А. М. Зуев</w:t>
      </w:r>
      <w:r>
        <w:rPr>
          <w:rFonts w:cs="Tahoma"/>
        </w:rPr>
        <w:br/>
        <w:t>// ОБЖ. Основы Безопасности Жизни. - 2010. - № 11. - С. 41-48.</w:t>
      </w: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9767B5">
      <w:pPr>
        <w:spacing w:after="120"/>
      </w:pPr>
    </w:p>
    <w:p w:rsidR="009767B5" w:rsidRDefault="00DB3A18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Экстремизм и вандализм в молодежной среде.</w:t>
      </w:r>
    </w:p>
    <w:p w:rsidR="009767B5" w:rsidRDefault="009767B5">
      <w:pPr>
        <w:spacing w:after="120"/>
        <w:rPr>
          <w:b/>
          <w:bCs/>
          <w:i/>
          <w:iCs/>
          <w:sz w:val="30"/>
          <w:szCs w:val="30"/>
        </w:rPr>
      </w:pPr>
    </w:p>
    <w:p w:rsidR="009767B5" w:rsidRDefault="00DB3A18">
      <w:pPr>
        <w:suppressAutoHyphens w:val="0"/>
        <w:spacing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Книги</w:t>
      </w:r>
    </w:p>
    <w:p w:rsidR="009767B5" w:rsidRDefault="009767B5">
      <w:pPr>
        <w:suppressAutoHyphens w:val="0"/>
        <w:spacing w:after="120"/>
        <w:rPr>
          <w:b/>
          <w:bCs/>
          <w:sz w:val="26"/>
          <w:szCs w:val="26"/>
        </w:rPr>
      </w:pPr>
    </w:p>
    <w:p w:rsidR="009767B5" w:rsidRDefault="00DB3A18">
      <w:pPr>
        <w:pStyle w:val="a8"/>
        <w:suppressAutoHyphens w:val="0"/>
      </w:pPr>
      <w:r>
        <w:rPr>
          <w:b/>
        </w:rPr>
        <w:t>74.200.50</w:t>
      </w:r>
      <w:r>
        <w:br/>
      </w:r>
      <w:r>
        <w:rPr>
          <w:b/>
        </w:rPr>
        <w:t>Д 18</w:t>
      </w:r>
      <w:r>
        <w:br/>
      </w:r>
      <w:r>
        <w:rPr>
          <w:b/>
        </w:rPr>
        <w:t>Данилова, И. Л.</w:t>
      </w:r>
      <w:r>
        <w:br/>
        <w:t>Формирование установок толерантного сознания и поведения учащейся молодежи [Текст] : метод. пособие / И. Л. Данилова, Г. И. Ширшина ; Федер. агентство по образованию, ГОУВПО "Карельский гос. пед. ун-т". - Петрозаводск : КГПУ, 2007. - 72 с. : ил., табл. - (Молодежь Карелии). - ISBN нет : 42-00.</w:t>
      </w:r>
    </w:p>
    <w:p w:rsidR="009767B5" w:rsidRDefault="00DB3A18">
      <w:pPr>
        <w:tabs>
          <w:tab w:val="left" w:pos="7767"/>
        </w:tabs>
        <w:suppressAutoHyphens w:val="0"/>
        <w:rPr>
          <w:b/>
        </w:rPr>
      </w:pPr>
      <w:r>
        <w:rPr>
          <w:b/>
        </w:rPr>
        <w:t>74.200.58</w:t>
      </w:r>
      <w:r>
        <w:br/>
        <w:t xml:space="preserve"> </w:t>
      </w:r>
      <w:r>
        <w:rPr>
          <w:b/>
        </w:rPr>
        <w:t>О-56</w:t>
      </w:r>
      <w:r>
        <w:br/>
        <w:t xml:space="preserve"> </w:t>
      </w:r>
      <w:r>
        <w:rPr>
          <w:b/>
        </w:rPr>
        <w:t>Ольшанский, Д. В.</w:t>
      </w:r>
      <w:r>
        <w:br/>
        <w:t>Неформалы: групповой портрет в интерьере [Текст] / Д. В. Ольшанский. - М. : Педагогика, 1990. - 188 с.</w:t>
      </w:r>
      <w:r>
        <w:rPr>
          <w:b/>
        </w:rPr>
        <w:t xml:space="preserve"> </w:t>
      </w:r>
    </w:p>
    <w:p w:rsidR="009767B5" w:rsidRDefault="00DB3A18">
      <w:pPr>
        <w:pStyle w:val="a8"/>
        <w:tabs>
          <w:tab w:val="left" w:pos="5373"/>
        </w:tabs>
        <w:suppressAutoHyphens w:val="0"/>
        <w:spacing w:after="0"/>
      </w:pPr>
      <w:r>
        <w:rPr>
          <w:b/>
        </w:rPr>
        <w:t xml:space="preserve"> 60.54</w:t>
      </w:r>
      <w:r>
        <w:br/>
      </w:r>
      <w:r>
        <w:rPr>
          <w:b/>
        </w:rPr>
        <w:t xml:space="preserve"> С 17</w:t>
      </w:r>
      <w:r>
        <w:br/>
      </w:r>
      <w:r>
        <w:rPr>
          <w:b/>
        </w:rPr>
        <w:t xml:space="preserve"> Самыгин, П. С.</w:t>
      </w:r>
      <w:r>
        <w:br/>
        <w:t xml:space="preserve"> Девиантное поведение молодежи [Текст] : учеб. пособие для студ. вузов / П. С.   Самыгин. - Ростов н/Д : Феникс, 2006. - 440 с. - (Высшее образование). - ISBN 5-222-09095-7 [Гриф] : 99-00.</w:t>
      </w:r>
    </w:p>
    <w:p w:rsidR="009767B5" w:rsidRDefault="009767B5">
      <w:pPr>
        <w:pStyle w:val="a8"/>
      </w:pPr>
    </w:p>
    <w:p w:rsidR="009767B5" w:rsidRDefault="00DB3A18">
      <w:pPr>
        <w:pStyle w:val="a8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Статьи</w:t>
      </w:r>
      <w:r>
        <w:rPr>
          <w:b/>
          <w:bCs/>
          <w:i/>
          <w:iCs/>
          <w:sz w:val="26"/>
          <w:szCs w:val="26"/>
        </w:rPr>
        <w:t xml:space="preserve"> </w:t>
      </w:r>
    </w:p>
    <w:p w:rsidR="009767B5" w:rsidRDefault="009767B5">
      <w:pPr>
        <w:pStyle w:val="a8"/>
        <w:rPr>
          <w:sz w:val="26"/>
          <w:szCs w:val="26"/>
        </w:rPr>
      </w:pPr>
    </w:p>
    <w:p w:rsidR="009767B5" w:rsidRDefault="00DB3A18">
      <w:pPr>
        <w:pStyle w:val="a8"/>
        <w:tabs>
          <w:tab w:val="left" w:pos="4242"/>
        </w:tabs>
        <w:spacing w:after="0"/>
      </w:pPr>
      <w:r>
        <w:rPr>
          <w:b/>
        </w:rPr>
        <w:t>Панина, Г. В.</w:t>
      </w:r>
      <w:r>
        <w:br/>
        <w:t>Образовательная среда как средство преодоления молодежного экстремизма [Текст] / Г. В. Панина</w:t>
      </w:r>
      <w:r>
        <w:br/>
        <w:t>// Alma mater (Вестник высшей школы). - 2009. - № 8. - С. 21-28.</w:t>
      </w:r>
    </w:p>
    <w:p w:rsidR="009767B5" w:rsidRDefault="00DB3A18">
      <w:pPr>
        <w:pStyle w:val="a8"/>
        <w:tabs>
          <w:tab w:val="left" w:pos="4242"/>
        </w:tabs>
        <w:spacing w:after="0"/>
      </w:pPr>
      <w:r>
        <w:rPr>
          <w:b/>
        </w:rPr>
        <w:t>Кубякин, Е. О.</w:t>
      </w:r>
      <w:r>
        <w:br/>
        <w:t>Социально-психологические и социально-возрастные особенности молодежи как фактор формирования ксенофобных и экстремистских установок [Текст] / Е. О. Кубякин / Социально-гуманитарные знания. - 2010. - № 3. - С. 166-172.</w:t>
      </w:r>
    </w:p>
    <w:p w:rsidR="009767B5" w:rsidRDefault="00DB3A18">
      <w:pPr>
        <w:pStyle w:val="a8"/>
        <w:tabs>
          <w:tab w:val="left" w:pos="4242"/>
        </w:tabs>
      </w:pPr>
      <w:r>
        <w:rPr>
          <w:b/>
        </w:rPr>
        <w:t>Егорова, Т. В.</w:t>
      </w:r>
      <w:r>
        <w:br/>
        <w:t>Работа с экстремистскими молодежными объединениями в Германии [Текст] / Т. В. Егорова</w:t>
      </w:r>
      <w:r>
        <w:br/>
        <w:t>// Педагогика. - 2006. - № 5. - С. 91-98.</w:t>
      </w:r>
    </w:p>
    <w:p w:rsidR="009767B5" w:rsidRDefault="00DB3A18">
      <w:pPr>
        <w:pStyle w:val="a8"/>
        <w:tabs>
          <w:tab w:val="left" w:pos="4242"/>
        </w:tabs>
      </w:pPr>
      <w:r>
        <w:rPr>
          <w:b/>
        </w:rPr>
        <w:t>Бааль, Н.</w:t>
      </w:r>
      <w:r>
        <w:br/>
        <w:t>Явление молодежного политического экстремизма [Текст] / Н. Бааль</w:t>
      </w:r>
      <w:r>
        <w:br/>
        <w:t>// Высшее образование в России. - 2007. - № 4. - С. 116-118.</w:t>
      </w:r>
    </w:p>
    <w:p w:rsidR="009767B5" w:rsidRDefault="00DB3A18">
      <w:pPr>
        <w:pStyle w:val="a8"/>
        <w:tabs>
          <w:tab w:val="left" w:pos="4242"/>
        </w:tabs>
        <w:spacing w:after="0"/>
      </w:pPr>
      <w:r>
        <w:rPr>
          <w:b/>
        </w:rPr>
        <w:t>Васенина, И.</w:t>
      </w:r>
      <w:r>
        <w:br/>
        <w:t>Ценностные ориентации студенческой молодежи и экстремизм [Текст] / И. Васенина</w:t>
      </w:r>
      <w:r>
        <w:br/>
        <w:t>// Высшее образование в России. - 2007. - № 11. - С. 116-119.</w:t>
      </w:r>
    </w:p>
    <w:p w:rsidR="009767B5" w:rsidRDefault="00DB3A18">
      <w:pPr>
        <w:pStyle w:val="a8"/>
        <w:tabs>
          <w:tab w:val="left" w:pos="4242"/>
        </w:tabs>
        <w:spacing w:after="0"/>
      </w:pPr>
      <w:r>
        <w:rPr>
          <w:b/>
        </w:rPr>
        <w:t>Зубок, Ю. А.</w:t>
      </w:r>
      <w:r>
        <w:br/>
        <w:t>Молодежный экстремизм. Сущность и особенности проявления [Текст] / Ю. А. Зубок, В. И. Чупров</w:t>
      </w:r>
      <w:r>
        <w:br/>
        <w:t>// СОЦИС. - 2008. - № 5. - С. 37-47.</w:t>
      </w:r>
    </w:p>
    <w:p w:rsidR="009767B5" w:rsidRDefault="00DB3A18">
      <w:pPr>
        <w:pStyle w:val="a8"/>
        <w:tabs>
          <w:tab w:val="left" w:pos="4242"/>
        </w:tabs>
        <w:spacing w:after="0"/>
      </w:pPr>
      <w:r>
        <w:rPr>
          <w:b/>
        </w:rPr>
        <w:t>Ховрин, А. Ю.</w:t>
      </w:r>
      <w:r>
        <w:br/>
        <w:t>Молодежь как фактор национальной безопасности России [Текст] / А. Ю. Ховрин, М. И. Зацепина</w:t>
      </w:r>
      <w:r>
        <w:br/>
        <w:t>// Социально-гуманитарные знания. - 2009. - № 5. - С. 154-163.</w:t>
      </w:r>
    </w:p>
    <w:p w:rsidR="009767B5" w:rsidRDefault="00DB3A18">
      <w:pPr>
        <w:pStyle w:val="a8"/>
        <w:tabs>
          <w:tab w:val="left" w:pos="4242"/>
        </w:tabs>
      </w:pPr>
      <w:r>
        <w:rPr>
          <w:b/>
        </w:rPr>
        <w:t>Королева, Г. М.</w:t>
      </w:r>
      <w:r>
        <w:br/>
        <w:t>Стратегическое проектирование этнокультурного развития регионов в решении проблемы этнополитического экстремизма в молодежной среде [Текст] / Г. М. Королева</w:t>
      </w:r>
      <w:r>
        <w:br/>
        <w:t>// Среднее профессиональное образование. - 2010. - № 5. - С. 44-47.</w:t>
      </w:r>
    </w:p>
    <w:p w:rsidR="009767B5" w:rsidRDefault="00DB3A18">
      <w:pPr>
        <w:pStyle w:val="a8"/>
        <w:tabs>
          <w:tab w:val="left" w:pos="4955"/>
        </w:tabs>
      </w:pPr>
      <w:r>
        <w:rPr>
          <w:b/>
        </w:rPr>
        <w:t>Морозов, В.</w:t>
      </w:r>
      <w:r>
        <w:br/>
        <w:t>Предупреждение экстремизма в подростковой среде средствами воспитательной педагогики А. С. Макаренко [Текст] / В. Морозов</w:t>
      </w:r>
      <w:r>
        <w:br/>
        <w:t>// Народное образование. - 2005. - № 6. - С. 138-146.</w:t>
      </w:r>
    </w:p>
    <w:p w:rsidR="009767B5" w:rsidRDefault="00DB3A18">
      <w:pPr>
        <w:pStyle w:val="a8"/>
        <w:tabs>
          <w:tab w:val="left" w:pos="4366"/>
          <w:tab w:val="left" w:pos="4955"/>
        </w:tabs>
      </w:pPr>
      <w:r>
        <w:t xml:space="preserve">  </w:t>
      </w:r>
      <w:r>
        <w:rPr>
          <w:b/>
        </w:rPr>
        <w:t>Попов, В. А.</w:t>
      </w:r>
      <w:r>
        <w:br/>
        <w:t>Зарубежные исследования молодежного вандализма [Текст] / В. А. Попов, И. А. Кузнецова</w:t>
      </w:r>
      <w:r>
        <w:br/>
        <w:t>// Педагогика. - 1997. - № 6. - С. 111-114.</w:t>
      </w:r>
    </w:p>
    <w:p w:rsidR="009767B5" w:rsidRDefault="00DB3A18">
      <w:pPr>
        <w:pStyle w:val="a8"/>
        <w:tabs>
          <w:tab w:val="left" w:pos="4276"/>
          <w:tab w:val="left" w:pos="4955"/>
        </w:tabs>
        <w:spacing w:after="0"/>
      </w:pPr>
      <w:r>
        <w:rPr>
          <w:b/>
        </w:rPr>
        <w:t>Ватова, Л.</w:t>
      </w:r>
      <w:r>
        <w:br/>
        <w:t>Молодежный вандализм как психологический феномен. [Текст] / Л. Ватова</w:t>
      </w:r>
      <w:r>
        <w:br/>
        <w:t>// Социальная педагогика. - 2003 - № 1. - С. 52-54.</w:t>
      </w:r>
    </w:p>
    <w:p w:rsidR="009767B5" w:rsidRDefault="00DB3A18">
      <w:pPr>
        <w:pStyle w:val="a8"/>
        <w:tabs>
          <w:tab w:val="left" w:pos="4246"/>
          <w:tab w:val="left" w:pos="4291"/>
        </w:tabs>
        <w:spacing w:after="0"/>
      </w:pPr>
      <w:r>
        <w:rPr>
          <w:b/>
        </w:rPr>
        <w:t>Ватова, Л. С.</w:t>
      </w:r>
      <w:r>
        <w:br/>
        <w:t>Молодежный вандализм и его профилактика [Текст] / Л. С. Ватова</w:t>
      </w:r>
      <w:r>
        <w:br/>
        <w:t>// Педагогика. - 2003. - № 5 . - С. 34-38.</w:t>
      </w:r>
    </w:p>
    <w:p w:rsidR="009767B5" w:rsidRDefault="00DB3A18">
      <w:pPr>
        <w:pStyle w:val="a8"/>
        <w:tabs>
          <w:tab w:val="left" w:pos="3732"/>
          <w:tab w:val="left" w:pos="3942"/>
          <w:tab w:val="left" w:pos="3957"/>
          <w:tab w:val="left" w:pos="3959"/>
        </w:tabs>
        <w:spacing w:after="0"/>
        <w:rPr>
          <w:b/>
        </w:rPr>
      </w:pPr>
      <w:r>
        <w:rPr>
          <w:b/>
        </w:rPr>
        <w:t xml:space="preserve"> Ватова, Л. С.</w:t>
      </w:r>
    </w:p>
    <w:p w:rsidR="009767B5" w:rsidRDefault="00DB3A18">
      <w:pPr>
        <w:pStyle w:val="a8"/>
        <w:spacing w:after="0"/>
      </w:pPr>
      <w:r>
        <w:t xml:space="preserve"> Социально-психологический феномен молодежного вандализма  [Текст] /Л. С.   Ватова</w:t>
      </w:r>
      <w:r>
        <w:br/>
        <w:t xml:space="preserve">// Среднее профессиональное образование. - 2009. - № 7. - С. 25-26 </w:t>
      </w:r>
    </w:p>
    <w:p w:rsidR="009767B5" w:rsidRDefault="00DB3A18">
      <w:pPr>
        <w:pStyle w:val="a8"/>
      </w:pPr>
      <w:r>
        <w:rPr>
          <w:b/>
        </w:rPr>
        <w:t xml:space="preserve">  Дранишников, В. В.</w:t>
      </w:r>
      <w:r>
        <w:br/>
        <w:t xml:space="preserve"> Обыкновенный фашизм / В. В. Дранишников</w:t>
      </w:r>
      <w:r>
        <w:br/>
        <w:t xml:space="preserve">  // Наука и образование . - 2007. - № 8. - С. 11-16.</w:t>
      </w:r>
    </w:p>
    <w:p w:rsidR="009767B5" w:rsidRDefault="009767B5">
      <w:pPr>
        <w:pStyle w:val="a8"/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9767B5">
      <w:pPr>
        <w:suppressAutoHyphens w:val="0"/>
        <w:rPr>
          <w:sz w:val="28"/>
          <w:szCs w:val="28"/>
        </w:rPr>
      </w:pPr>
    </w:p>
    <w:p w:rsidR="009767B5" w:rsidRDefault="00DB3A18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Молодежные субкультуры</w:t>
      </w:r>
    </w:p>
    <w:p w:rsidR="009767B5" w:rsidRDefault="009767B5">
      <w:pPr>
        <w:suppressAutoHyphens w:val="0"/>
        <w:rPr>
          <w:b/>
          <w:bCs/>
          <w:sz w:val="30"/>
          <w:szCs w:val="30"/>
        </w:rPr>
      </w:pPr>
    </w:p>
    <w:p w:rsidR="009767B5" w:rsidRDefault="00DB3A18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Книги</w:t>
      </w:r>
    </w:p>
    <w:p w:rsidR="009767B5" w:rsidRDefault="009767B5">
      <w:pPr>
        <w:pStyle w:val="a8"/>
        <w:tabs>
          <w:tab w:val="left" w:pos="7783"/>
        </w:tabs>
        <w:suppressAutoHyphens w:val="0"/>
        <w:spacing w:after="0"/>
      </w:pPr>
    </w:p>
    <w:p w:rsidR="009767B5" w:rsidRDefault="00DB3A18">
      <w:pPr>
        <w:pStyle w:val="a8"/>
        <w:tabs>
          <w:tab w:val="left" w:pos="7783"/>
        </w:tabs>
        <w:suppressAutoHyphens w:val="0"/>
        <w:spacing w:after="0"/>
      </w:pPr>
      <w:r>
        <w:rPr>
          <w:b/>
        </w:rPr>
        <w:t xml:space="preserve"> 60.54</w:t>
      </w:r>
      <w:r>
        <w:br/>
      </w:r>
      <w:r>
        <w:rPr>
          <w:b/>
        </w:rPr>
        <w:t>М 75</w:t>
      </w:r>
      <w:r>
        <w:br/>
      </w:r>
      <w:r>
        <w:rPr>
          <w:b/>
        </w:rPr>
        <w:t>Молодёжная субкультура в современном обществе</w:t>
      </w:r>
      <w:r>
        <w:t xml:space="preserve"> [Текст] : основная образоват. программа подгот. специалиста по спец. 020300 "Социология" / Федер. агентство по образованию, Мурм. гос. пед. ун-т ; [авт.-сост. В. Е. Федоров]. - Мурманск : МГПУ, 2006. - 44 с. - 18-00.</w:t>
      </w:r>
    </w:p>
    <w:p w:rsidR="009767B5" w:rsidRDefault="00DB3A18">
      <w:pPr>
        <w:pStyle w:val="a8"/>
        <w:tabs>
          <w:tab w:val="left" w:pos="7783"/>
        </w:tabs>
        <w:suppressAutoHyphens w:val="0"/>
        <w:spacing w:after="0"/>
      </w:pPr>
      <w:r>
        <w:rPr>
          <w:b/>
        </w:rPr>
        <w:t>60.52</w:t>
      </w:r>
      <w:r>
        <w:br/>
      </w:r>
      <w:r>
        <w:rPr>
          <w:b/>
        </w:rPr>
        <w:t>К 27</w:t>
      </w:r>
      <w:r>
        <w:br/>
      </w:r>
      <w:r>
        <w:rPr>
          <w:b/>
        </w:rPr>
        <w:t>Карцева, Л. В.</w:t>
      </w:r>
      <w:r>
        <w:br/>
        <w:t>Социология культуры [Текст] : учеб. пособие для студ. вузов, обуч. по спец. "Социология", "Соц. антропология", "Организация работы с молодежью" / Л. В. Карцева, Ю. В. Шабалина. - М. : Дашков и К, 2007. - 232 с. - ISBN 5-91131-318-9 [Гриф] : 121-00.</w:t>
      </w:r>
    </w:p>
    <w:p w:rsidR="009767B5" w:rsidRDefault="00DB3A18">
      <w:pPr>
        <w:pStyle w:val="a8"/>
        <w:tabs>
          <w:tab w:val="left" w:pos="7783"/>
        </w:tabs>
        <w:suppressAutoHyphens w:val="0"/>
        <w:spacing w:after="0"/>
      </w:pPr>
      <w:r>
        <w:rPr>
          <w:b/>
        </w:rPr>
        <w:t xml:space="preserve"> 66.75</w:t>
      </w:r>
      <w:r>
        <w:br/>
      </w:r>
      <w:r>
        <w:rPr>
          <w:b/>
        </w:rPr>
        <w:t>К 71</w:t>
      </w:r>
      <w:r>
        <w:br/>
      </w:r>
      <w:r>
        <w:rPr>
          <w:b/>
        </w:rPr>
        <w:t>Косарецкая, С. В.</w:t>
      </w:r>
      <w:r>
        <w:br/>
        <w:t>О неформальных объединениях молодежи [Текст] : [пособие] / С. В. Косарецкая, Н. Ю. Синягина. - М. : ВЛАДОС, 2004. - 159 с. - (Семейная библиотека). - ISBN 5-691-01272-Х : 41-90.</w:t>
      </w:r>
    </w:p>
    <w:p w:rsidR="009767B5" w:rsidRDefault="00DB3A18">
      <w:pPr>
        <w:pStyle w:val="a8"/>
        <w:tabs>
          <w:tab w:val="left" w:pos="7783"/>
        </w:tabs>
        <w:suppressAutoHyphens w:val="0"/>
        <w:spacing w:after="0"/>
      </w:pPr>
      <w:r>
        <w:rPr>
          <w:b/>
        </w:rPr>
        <w:t xml:space="preserve"> 60.54</w:t>
      </w:r>
      <w:r>
        <w:br/>
      </w:r>
      <w:r>
        <w:rPr>
          <w:b/>
        </w:rPr>
        <w:t>М 24</w:t>
      </w:r>
      <w:r>
        <w:br/>
      </w:r>
      <w:r>
        <w:rPr>
          <w:b/>
        </w:rPr>
        <w:t>Манько, Ю. В.</w:t>
      </w:r>
      <w:r>
        <w:br/>
        <w:t>Социология молодежи [Текст] : [учеб. пособие для студ. вузов] / Ю. В. Манько, К. М. Оганян. - СПб. : Петрополис, 2008. - 315 с. - Библиогр.: с. 303-308. - ISBN 978-5-9676-0122-8[Гриф] : 198-32.</w:t>
      </w:r>
    </w:p>
    <w:p w:rsidR="009767B5" w:rsidRDefault="00DB3A18">
      <w:pPr>
        <w:pStyle w:val="a8"/>
        <w:tabs>
          <w:tab w:val="left" w:pos="7783"/>
        </w:tabs>
        <w:suppressAutoHyphens w:val="0"/>
        <w:spacing w:after="0"/>
      </w:pPr>
      <w:r>
        <w:rPr>
          <w:b/>
        </w:rPr>
        <w:t xml:space="preserve"> 60.54</w:t>
      </w:r>
      <w:r>
        <w:br/>
      </w:r>
      <w:r>
        <w:rPr>
          <w:b/>
        </w:rPr>
        <w:t>М 75</w:t>
      </w:r>
      <w:r>
        <w:br/>
      </w:r>
      <w:r>
        <w:rPr>
          <w:b/>
        </w:rPr>
        <w:t>Молодежь как созидатель новой эпохи [Текст]</w:t>
      </w:r>
      <w:r>
        <w:t xml:space="preserve"> : материалы регион. науч.-практ. конференции, 13 нояб. 2009 г. / М-во образования и науки РФ, Мурм. гос. пед. ун-т ; [отв. ред. Е. Н. Шовина]. - Мурманск : МГПУ, 2010. - 222 с. - ISBN 978-5-4222-0009-8 : 137-34.</w:t>
      </w:r>
    </w:p>
    <w:p w:rsidR="009767B5" w:rsidRDefault="00DB3A18">
      <w:pPr>
        <w:pStyle w:val="a8"/>
        <w:tabs>
          <w:tab w:val="left" w:pos="7783"/>
        </w:tabs>
        <w:suppressAutoHyphens w:val="0"/>
      </w:pPr>
      <w:r>
        <w:rPr>
          <w:b/>
        </w:rPr>
        <w:t xml:space="preserve"> 60.54</w:t>
      </w:r>
      <w:r>
        <w:br/>
      </w:r>
      <w:r>
        <w:rPr>
          <w:b/>
        </w:rPr>
        <w:t>Т 38</w:t>
      </w:r>
      <w:r>
        <w:br/>
      </w:r>
      <w:r>
        <w:rPr>
          <w:b/>
        </w:rPr>
        <w:t>Технологии гармонизации межвозрастных отношений</w:t>
      </w:r>
      <w:r>
        <w:t xml:space="preserve"> [Текст] : учеб.-метод. комплекс : эксперимент. учеб.-метод. пособие для науч.-пед. работников и студ. вузов, обуч. по направл. пед. образования / [Т. А. Барышева и др.] ; Рос. гос. пед. ун-т им. А. И. Герцена. - СПб. : РГПУ им. А. И. Герцена, 2008. - 215 с. - Инновационная образовательная программа Герценовского университета. - Авт. указаны на обороте тит. л. - ISBN 978-5-8064-1560-9 [Гриф] : 64-50.</w:t>
      </w:r>
    </w:p>
    <w:p w:rsidR="009767B5" w:rsidRDefault="00DB3A18">
      <w:pPr>
        <w:tabs>
          <w:tab w:val="left" w:pos="7767"/>
        </w:tabs>
        <w:suppressAutoHyphens w:val="0"/>
      </w:pPr>
      <w:r>
        <w:rPr>
          <w:b/>
          <w:bCs/>
        </w:rPr>
        <w:t>60.54</w:t>
      </w:r>
      <w:r>
        <w:rPr>
          <w:b/>
          <w:bCs/>
        </w:rPr>
        <w:br/>
        <w:t>З-31</w:t>
      </w:r>
      <w:r>
        <w:rPr>
          <w:b/>
          <w:bCs/>
          <w:sz w:val="30"/>
          <w:szCs w:val="30"/>
        </w:rPr>
        <w:br/>
      </w:r>
      <w:r>
        <w:rPr>
          <w:b/>
          <w:bCs/>
        </w:rPr>
        <w:t>Запесоцкий, А. С.</w:t>
      </w:r>
      <w:r>
        <w:rPr>
          <w:b/>
          <w:bCs/>
          <w:sz w:val="30"/>
          <w:szCs w:val="30"/>
        </w:rPr>
        <w:br/>
      </w:r>
      <w:r>
        <w:rPr>
          <w:b/>
          <w:bCs/>
        </w:rPr>
        <w:t>Отцы и дети : конфликт поколений, социализация, молодежная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</w:rPr>
        <w:t xml:space="preserve">субкультура </w:t>
      </w:r>
      <w:r>
        <w:t>[Текст]</w:t>
      </w:r>
      <w:r>
        <w:rPr>
          <w:b/>
          <w:bCs/>
        </w:rPr>
        <w:t xml:space="preserve"> </w:t>
      </w:r>
      <w:r>
        <w:rPr>
          <w:b/>
          <w:bCs/>
          <w:sz w:val="30"/>
          <w:szCs w:val="30"/>
        </w:rPr>
        <w:t xml:space="preserve">/ </w:t>
      </w:r>
      <w:r>
        <w:t>А. С. Запесоцкий. - 2-е изд., доп. - СПб. : СПбГУП, 2006. - 64 с. - (Избранные лекции Университета ; вып. 31). - ISBN 5-7621-0349-8 : 35-00.</w:t>
      </w:r>
    </w:p>
    <w:p w:rsidR="009767B5" w:rsidRDefault="00DB3A18">
      <w:pPr>
        <w:tabs>
          <w:tab w:val="left" w:pos="7767"/>
        </w:tabs>
        <w:suppressAutoHyphens w:val="0"/>
      </w:pPr>
      <w:r>
        <w:rPr>
          <w:b/>
        </w:rPr>
        <w:t>74.200.58</w:t>
      </w:r>
      <w:r>
        <w:br/>
        <w:t xml:space="preserve"> </w:t>
      </w:r>
      <w:r>
        <w:rPr>
          <w:b/>
        </w:rPr>
        <w:t>О-56</w:t>
      </w:r>
      <w:r>
        <w:br/>
        <w:t xml:space="preserve"> </w:t>
      </w:r>
      <w:r>
        <w:rPr>
          <w:b/>
        </w:rPr>
        <w:t>Ольшанский, Д. В.</w:t>
      </w:r>
      <w:r>
        <w:br/>
        <w:t xml:space="preserve"> Неформалы: групповой портрет в интерьере [Текст] / Д. В. Ольшанский. - М. : Педагогика, 1990. - 188 с.</w:t>
      </w:r>
    </w:p>
    <w:p w:rsidR="009767B5" w:rsidRDefault="00DB3A18">
      <w:pPr>
        <w:pStyle w:val="a8"/>
        <w:tabs>
          <w:tab w:val="left" w:pos="4887"/>
        </w:tabs>
        <w:suppressAutoHyphens w:val="0"/>
      </w:pPr>
      <w:r>
        <w:t xml:space="preserve"> </w:t>
      </w:r>
      <w:r>
        <w:rPr>
          <w:b/>
          <w:bCs/>
        </w:rPr>
        <w:t>60.54</w:t>
      </w:r>
      <w:r>
        <w:rPr>
          <w:b/>
          <w:bCs/>
        </w:rPr>
        <w:br/>
        <w:t xml:space="preserve"> М 75</w:t>
      </w:r>
      <w:r>
        <w:br/>
        <w:t xml:space="preserve">  </w:t>
      </w:r>
      <w:r>
        <w:rPr>
          <w:b/>
          <w:bCs/>
        </w:rPr>
        <w:t xml:space="preserve">Молодежь как созидатель новой эпохи </w:t>
      </w:r>
      <w:r>
        <w:t xml:space="preserve">[Текст] : материалы регион. Науч.-       практ. конференции, 13 нояб. 2009 г. / М-во образования и науки РФ, Мурм. гос.  пед. ун-т ; [отв. ред. Е. Н. Шовина]. - Мурманск : МГПУ, 2010. - 222 с. - ISBN   978-5-4222-0009-8 : 137-34 </w:t>
      </w:r>
    </w:p>
    <w:p w:rsidR="009767B5" w:rsidRDefault="00DB3A18">
      <w:pPr>
        <w:pStyle w:val="a8"/>
        <w:tabs>
          <w:tab w:val="left" w:pos="5082"/>
        </w:tabs>
        <w:suppressAutoHyphens w:val="0"/>
      </w:pPr>
      <w:r>
        <w:rPr>
          <w:b/>
          <w:bCs/>
        </w:rPr>
        <w:t xml:space="preserve"> 60.54</w:t>
      </w:r>
      <w:r>
        <w:br/>
      </w:r>
      <w:r>
        <w:rPr>
          <w:b/>
          <w:bCs/>
        </w:rPr>
        <w:t>М 75</w:t>
      </w:r>
      <w:r>
        <w:br/>
      </w:r>
      <w:r>
        <w:rPr>
          <w:b/>
          <w:bCs/>
        </w:rPr>
        <w:t>Молодежь и общество: перспективы развития</w:t>
      </w:r>
      <w:r>
        <w:t xml:space="preserve"> [Текст]: сборник материалов науч.-практ. конференции, 25 нояб. 2009 г., г. Мурманск : [в 2 ч.] / [редкол.: Л. В. Брик и др. ; отв. ред. В. Н. Васильева, Н. Н. Забелина] ; Федер. агентство по рыболовству, ФГОУВПО "Мурм. гос. техн. ун-т".- Мурманск : МГТУ, 2010. - ISBN 978-5-86185-514-3.</w:t>
      </w:r>
      <w:r>
        <w:br/>
        <w:t>Ч. 1. - 2010. - 180 с. - ISBN 978-5-86185-515-0 : 54-00.</w:t>
      </w:r>
      <w:r>
        <w:br/>
        <w:t>Ч. 2. - 2010. - 168 с. - ISBN 978-5-86185-516-7 : 50-40.</w:t>
      </w:r>
    </w:p>
    <w:p w:rsidR="009767B5" w:rsidRDefault="00DB3A18">
      <w:pPr>
        <w:tabs>
          <w:tab w:val="left" w:pos="7767"/>
        </w:tabs>
        <w:suppressAutoHyphens w:val="0"/>
        <w:rPr>
          <w:b/>
        </w:rPr>
      </w:pPr>
      <w:r>
        <w:rPr>
          <w:b/>
        </w:rPr>
        <w:t>60.54</w:t>
      </w:r>
      <w:r>
        <w:br/>
        <w:t xml:space="preserve"> </w:t>
      </w:r>
      <w:r>
        <w:rPr>
          <w:b/>
        </w:rPr>
        <w:t>С-35</w:t>
      </w:r>
    </w:p>
    <w:p w:rsidR="009767B5" w:rsidRDefault="00DB3A18">
      <w:pPr>
        <w:tabs>
          <w:tab w:val="left" w:pos="7767"/>
        </w:tabs>
        <w:suppressAutoHyphens w:val="0"/>
      </w:pPr>
      <w:r>
        <w:rPr>
          <w:b/>
        </w:rPr>
        <w:t>Сикевич, З. В.</w:t>
      </w:r>
      <w:r>
        <w:br/>
        <w:t xml:space="preserve"> Культура : «за» и «против» [Текст] / З. В. Сикевич - Ленинград. : Лениздат, 1990. - 206 с.</w:t>
      </w:r>
    </w:p>
    <w:p w:rsidR="009767B5" w:rsidRDefault="009767B5">
      <w:pPr>
        <w:pStyle w:val="a8"/>
        <w:tabs>
          <w:tab w:val="left" w:pos="5082"/>
        </w:tabs>
        <w:suppressAutoHyphens w:val="0"/>
      </w:pPr>
    </w:p>
    <w:p w:rsidR="009767B5" w:rsidRDefault="00DB3A18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Статьи</w:t>
      </w:r>
    </w:p>
    <w:p w:rsidR="009767B5" w:rsidRDefault="009767B5">
      <w:pPr>
        <w:suppressAutoHyphens w:val="0"/>
        <w:rPr>
          <w:b/>
          <w:bCs/>
        </w:rPr>
      </w:pPr>
    </w:p>
    <w:p w:rsidR="009767B5" w:rsidRDefault="00DB3A18">
      <w:pPr>
        <w:pStyle w:val="ae"/>
        <w:suppressAutoHyphens w:val="0"/>
      </w:pPr>
      <w:r>
        <w:rPr>
          <w:b/>
        </w:rPr>
        <w:t>Григорьев, Д. В.</w:t>
      </w:r>
      <w:r>
        <w:br/>
        <w:t>Подросток: самоопределение в текстах культуры [Текст] / Григорьев Д. В.</w:t>
      </w:r>
      <w:r>
        <w:br/>
        <w:t>// Школьные технологии. - 2000. -  № 5. - С. 92-96.</w:t>
      </w:r>
    </w:p>
    <w:p w:rsidR="009767B5" w:rsidRDefault="00DB3A18">
      <w:pPr>
        <w:pStyle w:val="ae"/>
        <w:suppressAutoHyphens w:val="0"/>
      </w:pPr>
      <w:r>
        <w:rPr>
          <w:b/>
        </w:rPr>
        <w:t>Александрова, Е. А.</w:t>
      </w:r>
      <w:r>
        <w:br/>
        <w:t>Самоопределение подростков в молодежных субкультурах [Текст] / Александрова Е. А.</w:t>
      </w:r>
      <w:r>
        <w:br/>
        <w:t>// Школьные технологии. - 2000. - № 5. - С. 96-107.</w:t>
      </w:r>
    </w:p>
    <w:p w:rsidR="009767B5" w:rsidRDefault="00DB3A18">
      <w:pPr>
        <w:pStyle w:val="ae"/>
        <w:suppressAutoHyphens w:val="0"/>
      </w:pPr>
      <w:r>
        <w:rPr>
          <w:b/>
        </w:rPr>
        <w:t>Соколова-Сербская, Л.</w:t>
      </w:r>
      <w:r>
        <w:br/>
        <w:t>Молодежные субкультуры [Текст] / Соколова-Сербская Л., Сороковникова В.</w:t>
      </w:r>
      <w:r>
        <w:br/>
        <w:t>// Народное образование. - 2008. -  № 7. - С. 265-268.</w:t>
      </w:r>
    </w:p>
    <w:p w:rsidR="009767B5" w:rsidRDefault="00DB3A18">
      <w:pPr>
        <w:pStyle w:val="ae"/>
        <w:suppressAutoHyphens w:val="0"/>
      </w:pPr>
      <w:r>
        <w:rPr>
          <w:b/>
        </w:rPr>
        <w:t>Семина, А. Е.</w:t>
      </w:r>
      <w:r>
        <w:br/>
        <w:t>Молодежная субкультура в эстетическом воспитании подростков [Текст] / Семина А. Е.</w:t>
      </w:r>
      <w:r>
        <w:br/>
        <w:t>// Искусство и образование. - 2008. -  № 3. - С. 110-116.</w:t>
      </w:r>
    </w:p>
    <w:p w:rsidR="009767B5" w:rsidRDefault="00DB3A18">
      <w:pPr>
        <w:pStyle w:val="ae"/>
        <w:suppressAutoHyphens w:val="0"/>
      </w:pPr>
      <w:r>
        <w:rPr>
          <w:b/>
        </w:rPr>
        <w:t>Макеева, А.</w:t>
      </w:r>
      <w:r>
        <w:br/>
        <w:t>Субкультура наркоманов как информационная угроза [Текст] / Макеева А.</w:t>
      </w:r>
      <w:r>
        <w:br/>
        <w:t>// Народное образование. - 2007. - № 9. - С. 241-246.</w:t>
      </w:r>
    </w:p>
    <w:p w:rsidR="009767B5" w:rsidRDefault="00DB3A18">
      <w:pPr>
        <w:pStyle w:val="ae"/>
        <w:suppressAutoHyphens w:val="0"/>
      </w:pPr>
      <w:r>
        <w:rPr>
          <w:b/>
        </w:rPr>
        <w:t>Чудова, Н. В.</w:t>
      </w:r>
      <w:r>
        <w:br/>
        <w:t>Особенности отношения к насилию в среде православной молодежи [Текст] / Чудова Н. В., Чернушкина В. А.</w:t>
      </w:r>
      <w:r>
        <w:br/>
        <w:t>// Психология в вузе. - 2008. - № 1. - С. 69-83.</w:t>
      </w:r>
    </w:p>
    <w:p w:rsidR="009767B5" w:rsidRDefault="00DB3A18">
      <w:pPr>
        <w:pStyle w:val="ae"/>
        <w:suppressAutoHyphens w:val="0"/>
      </w:pPr>
      <w:r>
        <w:rPr>
          <w:b/>
        </w:rPr>
        <w:t>Левикова, С. И.</w:t>
      </w:r>
      <w:r>
        <w:br/>
        <w:t>Готика как она есть [Текст] : [молодежная субкультура "готов"] / Левикова С. И.</w:t>
      </w:r>
      <w:r>
        <w:br/>
        <w:t>// Философские науки. - 2006. - № 7. - С. 79-92 ; № 8. - С. 91-101 ; № 9. - С. 117-126.</w:t>
      </w:r>
    </w:p>
    <w:p w:rsidR="009767B5" w:rsidRDefault="00DB3A18">
      <w:pPr>
        <w:pStyle w:val="ae"/>
        <w:suppressAutoHyphens w:val="0"/>
      </w:pPr>
      <w:r>
        <w:rPr>
          <w:b/>
        </w:rPr>
        <w:t>Жиляев, А. А.</w:t>
      </w:r>
      <w:r>
        <w:br/>
        <w:t>Неформальные молодежные объединения как детерминирующий фактор девиантного поведения учащейся молодежи [Текст] / Жиляев А. А.</w:t>
      </w:r>
      <w:r>
        <w:br/>
        <w:t>// Инновации в образовании. - 2007. - № 3. - С. 87-96.</w:t>
      </w:r>
    </w:p>
    <w:p w:rsidR="009767B5" w:rsidRDefault="00DB3A18">
      <w:pPr>
        <w:pStyle w:val="ae"/>
        <w:suppressAutoHyphens w:val="0"/>
      </w:pPr>
      <w:r>
        <w:rPr>
          <w:b/>
        </w:rPr>
        <w:t>Затулий, А. И.</w:t>
      </w:r>
      <w:r>
        <w:br/>
        <w:t>Современный молодежный костюм: от конформизма до бунта [Текст] / Затулий А. И.</w:t>
      </w:r>
      <w:r>
        <w:br/>
        <w:t>// Искусство и образование. - 2007. - № 1. - С. 67-79.</w:t>
      </w:r>
    </w:p>
    <w:p w:rsidR="009767B5" w:rsidRDefault="00DB3A18">
      <w:pPr>
        <w:pStyle w:val="ae"/>
        <w:suppressAutoHyphens w:val="0"/>
      </w:pPr>
      <w:r>
        <w:rPr>
          <w:b/>
        </w:rPr>
        <w:t>Левикова, С. И.</w:t>
      </w:r>
      <w:r>
        <w:br/>
        <w:t>Две модели динамики ценностей культуры (на примере молодежной субкультуры) [Текст] / Левикова С. И.</w:t>
      </w:r>
      <w:r>
        <w:br/>
        <w:t>// Вопросы философии. - 2006. -  № 4. - С. 71-79.</w:t>
      </w:r>
    </w:p>
    <w:p w:rsidR="009767B5" w:rsidRDefault="00DB3A18">
      <w:pPr>
        <w:pStyle w:val="ae"/>
        <w:suppressAutoHyphens w:val="0"/>
      </w:pPr>
      <w:r>
        <w:rPr>
          <w:b/>
        </w:rPr>
        <w:t>Башкатов, И. П.</w:t>
      </w:r>
      <w:r>
        <w:br/>
        <w:t>Характеристики молодежно-подросткового граффити [Текст] / Башкатов И. П., Стрелкова Т. С.</w:t>
      </w:r>
      <w:r>
        <w:br/>
        <w:t>// СОЦИС. - 2006. - № 11. - С. 141-145.</w:t>
      </w:r>
    </w:p>
    <w:p w:rsidR="009767B5" w:rsidRDefault="00DB3A18">
      <w:pPr>
        <w:pStyle w:val="ae"/>
        <w:suppressAutoHyphens w:val="0"/>
      </w:pPr>
      <w:r>
        <w:rPr>
          <w:b/>
        </w:rPr>
        <w:t>Осокин, А.</w:t>
      </w:r>
      <w:r>
        <w:br/>
        <w:t>Субкультура неуставных взаимоотношений [Текст] / Осокин А.</w:t>
      </w:r>
      <w:r>
        <w:br/>
        <w:t>// Основы Безопасности Жизни. - 2006.- № 5. - C. 15- 25 ; № 6. - C. 14-19.</w:t>
      </w:r>
    </w:p>
    <w:p w:rsidR="009767B5" w:rsidRDefault="00DB3A18">
      <w:pPr>
        <w:pStyle w:val="ae"/>
        <w:suppressAutoHyphens w:val="0"/>
      </w:pPr>
      <w:r>
        <w:rPr>
          <w:b/>
        </w:rPr>
        <w:t>Собкин В. С.</w:t>
      </w:r>
      <w:r>
        <w:br/>
        <w:t>Проявления девиации в подростковой субкультуре [Текст] / Собкин В. С., Абросимова З. Б., Адамчук Д. В.</w:t>
      </w:r>
      <w:r>
        <w:br/>
        <w:t>// Вопросы психологии. - 2004. - № 3. - С. 3-18.</w:t>
      </w:r>
    </w:p>
    <w:p w:rsidR="009767B5" w:rsidRDefault="00DB3A18">
      <w:pPr>
        <w:pStyle w:val="ae"/>
        <w:suppressAutoHyphens w:val="0"/>
      </w:pPr>
      <w:r>
        <w:rPr>
          <w:b/>
        </w:rPr>
        <w:t>Иванова, О. В.</w:t>
      </w:r>
      <w:r>
        <w:br/>
        <w:t>Подростки с нарушениями слуха в молодёжной субкультуре [Текст] / Иванова О. В.</w:t>
      </w:r>
      <w:r>
        <w:br/>
        <w:t>// Воспитание и обучение детей с нарушениями развития. - 2005. - № 5. - С. 48-52.</w:t>
      </w:r>
    </w:p>
    <w:p w:rsidR="009767B5" w:rsidRDefault="00DB3A18">
      <w:pPr>
        <w:pStyle w:val="ae"/>
        <w:suppressAutoHyphens w:val="0"/>
      </w:pPr>
      <w:r>
        <w:rPr>
          <w:b/>
        </w:rPr>
        <w:t>Киселёв, С. В.</w:t>
      </w:r>
      <w:r>
        <w:br/>
        <w:t>Знаково-психологические мотивы граффити в молодёжной субкультуре [Текст] / Киселёв С. В.</w:t>
      </w:r>
      <w:r>
        <w:br/>
        <w:t>// СОЦИС. - 2005. - № 9. - С. 113-115.</w:t>
      </w:r>
    </w:p>
    <w:p w:rsidR="009767B5" w:rsidRDefault="00DB3A18">
      <w:pPr>
        <w:pStyle w:val="ae"/>
        <w:suppressAutoHyphens w:val="0"/>
      </w:pPr>
      <w:r>
        <w:rPr>
          <w:b/>
        </w:rPr>
        <w:t>Федотова, А. В.</w:t>
      </w:r>
      <w:r>
        <w:br/>
        <w:t>Неформальные молодежные группы в современной подростковой субкультуре [Текст]</w:t>
      </w:r>
    </w:p>
    <w:p w:rsidR="009767B5" w:rsidRDefault="00DB3A18">
      <w:pPr>
        <w:pStyle w:val="ae"/>
        <w:suppressAutoHyphens w:val="0"/>
      </w:pPr>
      <w:r>
        <w:t>/ Федотова А. В.</w:t>
      </w:r>
      <w:r>
        <w:br/>
        <w:t>// Начальная школа плюс До и После. - 2004.- № 3. - С.11-15.</w:t>
      </w:r>
    </w:p>
    <w:p w:rsidR="009767B5" w:rsidRDefault="00DB3A18">
      <w:pPr>
        <w:pStyle w:val="ae"/>
        <w:suppressAutoHyphens w:val="0"/>
      </w:pPr>
      <w:r>
        <w:rPr>
          <w:b/>
        </w:rPr>
        <w:t>Горалик, Л.</w:t>
      </w:r>
      <w:r>
        <w:br/>
        <w:t>Как размножаются малфои (жанр"фэнфик": потребитель маcскультуры в диалоге медиа-контентом) [Текст] / Горалик Л.</w:t>
      </w:r>
      <w:r>
        <w:br/>
        <w:t>// Новый мир. - 2003. -  № 12 .- С.131-146.</w:t>
      </w:r>
    </w:p>
    <w:p w:rsidR="009767B5" w:rsidRDefault="00DB3A18">
      <w:pPr>
        <w:pStyle w:val="ae"/>
        <w:suppressAutoHyphens w:val="0"/>
      </w:pPr>
      <w:r>
        <w:rPr>
          <w:b/>
        </w:rPr>
        <w:t>Пятаков, Е.</w:t>
      </w:r>
      <w:r>
        <w:br/>
        <w:t>Почему взрослые не одобряют некоторые особенности молодежной моды [Текст] / Пятаков Е.</w:t>
      </w:r>
      <w:r>
        <w:br/>
        <w:t>// Воспитание школьников. - 2003. - № 1. - С. 45-51.</w:t>
      </w:r>
    </w:p>
    <w:p w:rsidR="009767B5" w:rsidRDefault="00DB3A18">
      <w:pPr>
        <w:pStyle w:val="ae"/>
        <w:suppressAutoHyphens w:val="0"/>
      </w:pPr>
      <w:r>
        <w:rPr>
          <w:b/>
        </w:rPr>
        <w:t>Лебедева, А.</w:t>
      </w:r>
      <w:r>
        <w:br/>
        <w:t>Подростковые уличные формирования [Текст] / Лебедева А.</w:t>
      </w:r>
      <w:r>
        <w:br/>
        <w:t>// Основы Безопасности Жизни. - 2003. - № 5. - С. 38-43.</w:t>
      </w:r>
    </w:p>
    <w:p w:rsidR="009767B5" w:rsidRDefault="00DB3A18">
      <w:pPr>
        <w:pStyle w:val="ae"/>
        <w:suppressAutoHyphens w:val="0"/>
      </w:pPr>
      <w:r>
        <w:rPr>
          <w:b/>
        </w:rPr>
        <w:t>Воронов, В.</w:t>
      </w:r>
      <w:r>
        <w:br/>
        <w:t>Что нужно знать о молодежной субкультуре? [Текст] / Воронов В., Черничкина Е.</w:t>
      </w:r>
      <w:r>
        <w:br/>
        <w:t>// Воспитание школьников. - 2001. -  № 4. - С. 20-25 ; № 5. -  С. 23-26.</w:t>
      </w:r>
    </w:p>
    <w:p w:rsidR="009767B5" w:rsidRDefault="00DB3A18">
      <w:pPr>
        <w:pStyle w:val="ae"/>
        <w:suppressAutoHyphens w:val="0"/>
      </w:pPr>
      <w:r>
        <w:rPr>
          <w:b/>
        </w:rPr>
        <w:t>Розин, В. М.</w:t>
      </w:r>
      <w:r>
        <w:br/>
        <w:t>Культурная деятельность подростка в контексте современной "подростковой культуры" [Текст] / Розин В. М.</w:t>
      </w:r>
      <w:r>
        <w:br/>
        <w:t>// Школьные технологии. - 2000. - № 5. - С. 16-18.</w:t>
      </w:r>
    </w:p>
    <w:p w:rsidR="009767B5" w:rsidRDefault="00DB3A18">
      <w:pPr>
        <w:pStyle w:val="ae"/>
        <w:suppressAutoHyphens w:val="0"/>
      </w:pPr>
      <w:r>
        <w:rPr>
          <w:b/>
        </w:rPr>
        <w:t>Адливанкин, И. А.</w:t>
      </w:r>
      <w:r>
        <w:br/>
        <w:t>Не участвуйте в делах тьмы [Текст] / Адливанкин И. А.</w:t>
      </w:r>
      <w:r>
        <w:br/>
        <w:t>// Дитя человеческое. - 2010. - № 4-5. - С. 25-31.</w:t>
      </w:r>
    </w:p>
    <w:p w:rsidR="009767B5" w:rsidRDefault="00DB3A18">
      <w:pPr>
        <w:pStyle w:val="ae"/>
        <w:suppressAutoHyphens w:val="0"/>
      </w:pPr>
      <w:r>
        <w:rPr>
          <w:b/>
        </w:rPr>
        <w:t>Мосиенко, Л. В.</w:t>
      </w:r>
      <w:r>
        <w:br/>
        <w:t>Студенческая субкультура в образовательном пространстве вуза [Текст] / Мосиенко Л. В.</w:t>
      </w:r>
      <w:r>
        <w:br/>
        <w:t>// Высшее образование сегодня. - 2011. - № 1. - С. 25-28.</w:t>
      </w:r>
    </w:p>
    <w:p w:rsidR="009767B5" w:rsidRDefault="00DB3A18">
      <w:pPr>
        <w:pStyle w:val="ae"/>
        <w:suppressAutoHyphens w:val="0"/>
      </w:pPr>
      <w:r>
        <w:rPr>
          <w:b/>
        </w:rPr>
        <w:t>Мосиенко, Л. В.</w:t>
      </w:r>
      <w:r>
        <w:br/>
        <w:t>Молодежная субкультура и диалог [Текст] / Мосиенко Л. В.</w:t>
      </w:r>
      <w:r>
        <w:br/>
        <w:t>// Высшее образование в России. - 2011. -  № 1. - С. 132-136.</w:t>
      </w:r>
    </w:p>
    <w:p w:rsidR="009767B5" w:rsidRDefault="00DB3A18">
      <w:pPr>
        <w:pStyle w:val="ae"/>
        <w:suppressAutoHyphens w:val="0"/>
      </w:pPr>
      <w:r>
        <w:rPr>
          <w:b/>
        </w:rPr>
        <w:t>Коган, В. В.</w:t>
      </w:r>
      <w:r>
        <w:br/>
        <w:t>Педагог и молодежные субкультуры [Текст] / Коган В. В.</w:t>
      </w:r>
      <w:r>
        <w:br/>
        <w:t>// Среднее профессиональное образование. - 2010. - № 10. - С. 49-51.</w:t>
      </w:r>
    </w:p>
    <w:p w:rsidR="009767B5" w:rsidRDefault="00DB3A18">
      <w:pPr>
        <w:pStyle w:val="ae"/>
        <w:suppressAutoHyphens w:val="0"/>
      </w:pPr>
      <w:r>
        <w:rPr>
          <w:b/>
        </w:rPr>
        <w:t>Пенкина, М.</w:t>
      </w:r>
      <w:r>
        <w:br/>
        <w:t>Положительные неформалы [Текст] / Пенкина М.</w:t>
      </w:r>
      <w:r>
        <w:br/>
        <w:t>// Беспризорник. - 2010. - № 5. - С. 56-59.</w:t>
      </w:r>
    </w:p>
    <w:p w:rsidR="009767B5" w:rsidRDefault="00DB3A18">
      <w:pPr>
        <w:pStyle w:val="ae"/>
        <w:suppressAutoHyphens w:val="0"/>
      </w:pPr>
      <w:r>
        <w:rPr>
          <w:b/>
        </w:rPr>
        <w:t>Латышева, Т. В.</w:t>
      </w:r>
      <w:r>
        <w:br/>
        <w:t>Феномен молодежной субкультуры : сущность, типы [Текст] / Латышева Т. В.</w:t>
      </w:r>
      <w:r>
        <w:br/>
        <w:t>// СОЦИС. - 2010. - № 6. - С. 93-101.</w:t>
      </w:r>
    </w:p>
    <w:p w:rsidR="009767B5" w:rsidRDefault="00DB3A18">
      <w:pPr>
        <w:pStyle w:val="ae"/>
        <w:suppressAutoHyphens w:val="0"/>
      </w:pPr>
      <w:r>
        <w:rPr>
          <w:b/>
        </w:rPr>
        <w:t>Паутов, И. Д.</w:t>
      </w:r>
      <w:r>
        <w:br/>
        <w:t>К вопросу об альтернативных молодежных субкультурах: социально-политический аспект [Текст] / Паутов И. Д.</w:t>
      </w:r>
      <w:r>
        <w:br/>
        <w:t>// Общество. Государство. Политика. - 2010. - № 1. - С. 48-58.</w:t>
      </w:r>
    </w:p>
    <w:p w:rsidR="009767B5" w:rsidRDefault="00DB3A18">
      <w:pPr>
        <w:pStyle w:val="ae"/>
        <w:suppressAutoHyphens w:val="0"/>
      </w:pPr>
      <w:r>
        <w:rPr>
          <w:b/>
        </w:rPr>
        <w:t>Баева, И.</w:t>
      </w:r>
      <w:r>
        <w:br/>
        <w:t>Психология молодежной субкультуры: риск и перспективы роста [Текст] / Баева И.</w:t>
      </w:r>
      <w:r>
        <w:br/>
        <w:t>// Социальная педагогика. - 2010. - № 2. - С. 117-125.</w:t>
      </w:r>
    </w:p>
    <w:p w:rsidR="009767B5" w:rsidRDefault="00DB3A18">
      <w:pPr>
        <w:pStyle w:val="ae"/>
        <w:suppressAutoHyphens w:val="0"/>
      </w:pPr>
      <w:r>
        <w:rPr>
          <w:b/>
        </w:rPr>
        <w:t>Баева, И. А.</w:t>
      </w:r>
      <w:r>
        <w:br/>
        <w:t>Психология молодежной субкультуры: риск и перспективы роста [Текст] / Баева И. А.</w:t>
      </w:r>
      <w:r>
        <w:br/>
        <w:t>// Народное образование . - 2010. - № 2. - С. 248-254.</w:t>
      </w:r>
    </w:p>
    <w:p w:rsidR="009767B5" w:rsidRDefault="00DB3A18">
      <w:pPr>
        <w:pStyle w:val="ae"/>
        <w:suppressAutoHyphens w:val="0"/>
      </w:pPr>
      <w:r>
        <w:rPr>
          <w:b/>
        </w:rPr>
        <w:t>Конышева, Т. А.</w:t>
      </w:r>
      <w:r>
        <w:br/>
        <w:t>Неформальные организации молодежи в фокусе педагогического внимания [Текст] / Конышева Т. А.</w:t>
      </w:r>
      <w:r>
        <w:br/>
        <w:t>// Народное образование. - 2010. - № 3. - С. 227-230.</w:t>
      </w:r>
    </w:p>
    <w:p w:rsidR="009767B5" w:rsidRDefault="00DB3A18">
      <w:pPr>
        <w:pStyle w:val="ae"/>
        <w:suppressAutoHyphens w:val="0"/>
      </w:pPr>
      <w:r>
        <w:rPr>
          <w:b/>
        </w:rPr>
        <w:t>Стегний, В. Н.</w:t>
      </w:r>
      <w:r>
        <w:br/>
        <w:t>Социальный портрет современного студенчества [Текст] / Стегний В. Н., Курбатова Л. Н.</w:t>
      </w:r>
      <w:r>
        <w:br/>
        <w:t>// Высшее образование в России. - 2010. - № 2. - С. 57-63.</w:t>
      </w:r>
    </w:p>
    <w:p w:rsidR="009767B5" w:rsidRDefault="00DB3A18">
      <w:pPr>
        <w:pStyle w:val="ae"/>
        <w:suppressAutoHyphens w:val="0"/>
      </w:pPr>
      <w:r>
        <w:rPr>
          <w:b/>
        </w:rPr>
        <w:t>Кумсков, С. В.</w:t>
      </w:r>
      <w:r>
        <w:br/>
        <w:t>Влияние спортивных и околоспортивных субкультур на молодежные сообщества [Текст] / Кумсков С. В., Пушкарева И. Н.</w:t>
      </w:r>
      <w:r>
        <w:br/>
        <w:t>// Теория и практика физической культуры. - 2010. - № 3. - С. 12-14.</w:t>
      </w:r>
    </w:p>
    <w:p w:rsidR="009767B5" w:rsidRDefault="00DB3A18">
      <w:pPr>
        <w:pStyle w:val="ae"/>
        <w:suppressAutoHyphens w:val="0"/>
      </w:pPr>
      <w:r>
        <w:rPr>
          <w:b/>
        </w:rPr>
        <w:t>Корженко, А. А.</w:t>
      </w:r>
      <w:r>
        <w:br/>
        <w:t>Молодежная субкультура как альтернативная форма социализации личности в юношеском возрасте [Текст] / Корженко А. А.</w:t>
      </w:r>
      <w:r>
        <w:br/>
        <w:t>// Вопросы психологии. - 2010. -  № 2. - С. 80-89.</w:t>
      </w:r>
    </w:p>
    <w:p w:rsidR="009767B5" w:rsidRDefault="00DB3A18">
      <w:pPr>
        <w:pStyle w:val="ae"/>
        <w:suppressAutoHyphens w:val="0"/>
      </w:pPr>
      <w:r>
        <w:rPr>
          <w:b/>
        </w:rPr>
        <w:t>Костерина, И. В.</w:t>
      </w:r>
      <w:r>
        <w:br/>
        <w:t>Практики маскулинности в молодежных группах [Текст] / Костерина И. В.</w:t>
      </w:r>
      <w:r>
        <w:br/>
        <w:t>// СОЦИС. - 2010. - № 1. - С. 116-126.</w:t>
      </w:r>
    </w:p>
    <w:p w:rsidR="009767B5" w:rsidRDefault="00DB3A18">
      <w:pPr>
        <w:pStyle w:val="ae"/>
        <w:suppressAutoHyphens w:val="0"/>
      </w:pPr>
      <w:r>
        <w:rPr>
          <w:b/>
        </w:rPr>
        <w:t>Гаврилюк, В. В.</w:t>
      </w:r>
      <w:r>
        <w:br/>
        <w:t>Гопники как феномен в среде молодежи [Текст] / Гаврилюк В. В.</w:t>
      </w:r>
      <w:r>
        <w:br/>
        <w:t>// СОЦИС. - 2010. - № 1. - С. 126-131.</w:t>
      </w:r>
    </w:p>
    <w:p w:rsidR="009767B5" w:rsidRDefault="00DB3A18">
      <w:pPr>
        <w:pStyle w:val="ae"/>
        <w:suppressAutoHyphens w:val="0"/>
      </w:pPr>
      <w:r>
        <w:rPr>
          <w:b/>
        </w:rPr>
        <w:t>Чигрецкий, А. Д.</w:t>
      </w:r>
      <w:r>
        <w:br/>
        <w:t>Что мы знаем о новомодном молодежном увлечении субкультурой Паркур [Текст] / Чигрецкий А. Д.</w:t>
      </w:r>
      <w:r>
        <w:br/>
        <w:t>// Вестник психосоциальной и коррекционно-реабилитационной работы. - 2009. - № 2. - С. 77-90 ;  № 3. - С. 71-86.</w:t>
      </w:r>
    </w:p>
    <w:p w:rsidR="009767B5" w:rsidRDefault="00DB3A18">
      <w:pPr>
        <w:pStyle w:val="ae"/>
        <w:suppressAutoHyphens w:val="0"/>
      </w:pPr>
      <w:r>
        <w:rPr>
          <w:b/>
        </w:rPr>
        <w:t>Сенько, Е. В.</w:t>
      </w:r>
      <w:r>
        <w:br/>
        <w:t>Хиппи, панки и так далее [Текст] / Сенько Е. В.</w:t>
      </w:r>
      <w:r>
        <w:br/>
        <w:t>// Русская речь. - 2009. - № 5. - С. 54-58.</w:t>
      </w:r>
    </w:p>
    <w:p w:rsidR="009767B5" w:rsidRDefault="00DB3A18">
      <w:pPr>
        <w:pStyle w:val="ae"/>
        <w:suppressAutoHyphens w:val="0"/>
      </w:pPr>
      <w:r>
        <w:rPr>
          <w:b/>
        </w:rPr>
        <w:t>Поляков, Р. Ю.</w:t>
      </w:r>
      <w:r>
        <w:br/>
        <w:t>Казарменная субкультура курсантов [Текст] / Поляков Р. Ю.</w:t>
      </w:r>
      <w:r>
        <w:br/>
        <w:t>// СОЦИС. - 2009. - № 12. - С. 117-120.</w:t>
      </w:r>
    </w:p>
    <w:p w:rsidR="009767B5" w:rsidRDefault="00DB3A18">
      <w:pPr>
        <w:pStyle w:val="ae"/>
        <w:suppressAutoHyphens w:val="0"/>
      </w:pPr>
      <w:r>
        <w:rPr>
          <w:b/>
        </w:rPr>
        <w:t>Пахомова, А.</w:t>
      </w:r>
      <w:r>
        <w:br/>
        <w:t>"Свойскость" как метод воспитания современной молодежи [Текст] / Пахомова А.</w:t>
      </w:r>
      <w:r>
        <w:br/>
        <w:t>// Народное образование. - 2009. -  № 9. - С. 203-207.</w:t>
      </w:r>
    </w:p>
    <w:p w:rsidR="009767B5" w:rsidRDefault="00DB3A18">
      <w:pPr>
        <w:pStyle w:val="ae"/>
        <w:suppressAutoHyphens w:val="0"/>
      </w:pPr>
      <w:r>
        <w:rPr>
          <w:b/>
        </w:rPr>
        <w:t>Понкин, И.</w:t>
      </w:r>
      <w:r>
        <w:br/>
        <w:t>Просто "безобидные" готы [Текст] / Понкин И.</w:t>
      </w:r>
      <w:r>
        <w:br/>
        <w:t>// Социальная педагогика. - 2009. - № 3. - С. 111-119.</w:t>
      </w:r>
    </w:p>
    <w:p w:rsidR="009767B5" w:rsidRDefault="00DB3A18">
      <w:pPr>
        <w:pStyle w:val="ae"/>
        <w:suppressAutoHyphens w:val="0"/>
      </w:pPr>
      <w:r>
        <w:rPr>
          <w:b/>
        </w:rPr>
        <w:t>Мамбетова, Я.</w:t>
      </w:r>
      <w:r>
        <w:br/>
        <w:t>Игровая площадка [Текст] : (о молодежных субкультурах) / Мамбетова Я.</w:t>
      </w:r>
      <w:r>
        <w:br/>
        <w:t>// Знамя. - 2009. - № 7. - С. 200-205.</w:t>
      </w:r>
    </w:p>
    <w:p w:rsidR="009767B5" w:rsidRDefault="00DB3A18">
      <w:pPr>
        <w:pStyle w:val="ae"/>
        <w:suppressAutoHyphens w:val="0"/>
      </w:pPr>
      <w:r>
        <w:rPr>
          <w:b/>
        </w:rPr>
        <w:t>Черемошкина, Л. В.</w:t>
      </w:r>
      <w:r>
        <w:br/>
        <w:t>Эффективность мнемических способностей и время реакции геймеров [Текст] / Черемошкина Л. В., Никишина Н. А., Харитонов А. Е.</w:t>
      </w:r>
      <w:r>
        <w:br/>
        <w:t>// Вопросы психологии. - 2009. - № 5. - С. 84-92.</w:t>
      </w:r>
    </w:p>
    <w:p w:rsidR="009767B5" w:rsidRDefault="00DB3A18">
      <w:pPr>
        <w:pStyle w:val="ae"/>
        <w:suppressAutoHyphens w:val="0"/>
      </w:pPr>
      <w:r>
        <w:rPr>
          <w:b/>
        </w:rPr>
        <w:t>Цымбаленко, С.</w:t>
      </w:r>
      <w:r>
        <w:br/>
        <w:t>Информационный проект как диалог поколений [Текст] / Цымбаленко С.</w:t>
      </w:r>
      <w:r>
        <w:br/>
        <w:t>// Народное образование. - 2009. - № 7. - С. 203-211.</w:t>
      </w:r>
    </w:p>
    <w:p w:rsidR="009767B5" w:rsidRDefault="00DB3A18">
      <w:pPr>
        <w:pStyle w:val="ae"/>
        <w:suppressAutoHyphens w:val="0"/>
      </w:pPr>
      <w:r>
        <w:rPr>
          <w:b/>
        </w:rPr>
        <w:t>Быкова, О.</w:t>
      </w:r>
      <w:r>
        <w:br/>
        <w:t>Какого цвета счастье? [Текст] : [молодежная субкультура эмо] / Быкова О.</w:t>
      </w:r>
      <w:r>
        <w:br/>
        <w:t>// Воспитание школьников. - 2009. - № 4. - С. 33-36.</w:t>
      </w:r>
    </w:p>
    <w:p w:rsidR="009767B5" w:rsidRDefault="00DB3A18">
      <w:pPr>
        <w:pStyle w:val="ae"/>
        <w:suppressAutoHyphens w:val="0"/>
      </w:pPr>
      <w:r>
        <w:rPr>
          <w:b/>
        </w:rPr>
        <w:t>Розманова,Т.</w:t>
      </w:r>
      <w:r>
        <w:br/>
        <w:t>Элитарные субкультуры [Текст] / Розманова Т.</w:t>
      </w:r>
      <w:r>
        <w:br/>
        <w:t>// Народное образование. - 2009. -  № 4. - С. 271-276.</w:t>
      </w:r>
    </w:p>
    <w:p w:rsidR="009767B5" w:rsidRDefault="00DB3A18">
      <w:pPr>
        <w:pStyle w:val="ae"/>
        <w:suppressAutoHyphens w:val="0"/>
      </w:pPr>
      <w:r>
        <w:rPr>
          <w:b/>
        </w:rPr>
        <w:t>Борисова,Е. Б.</w:t>
      </w:r>
      <w:r>
        <w:br/>
        <w:t>Музыкальная субкультура молодежи [Текст] / Борисова Е. Б.</w:t>
      </w:r>
      <w:r>
        <w:br/>
        <w:t>// Музыкальная психология и психотерапия. - 2009. - № 2. - С. 103-112.</w:t>
      </w:r>
    </w:p>
    <w:p w:rsidR="009767B5" w:rsidRDefault="009767B5">
      <w:pPr>
        <w:pStyle w:val="ae"/>
        <w:suppressAutoHyphens w:val="0"/>
      </w:pPr>
    </w:p>
    <w:p w:rsidR="009767B5" w:rsidRDefault="00DB3A18">
      <w:pPr>
        <w:pStyle w:val="ae"/>
        <w:suppressAutoHyphens w:val="0"/>
        <w:rPr>
          <w:sz w:val="21"/>
          <w:szCs w:val="21"/>
        </w:rPr>
      </w:pPr>
      <w:r>
        <w:rPr>
          <w:sz w:val="21"/>
          <w:szCs w:val="21"/>
        </w:rPr>
        <w:t>Список подготовлен ведущим библиографом отдела справочно-информационного и библиографического обслуживания библиотеки Кошеварниковой Л. Е.</w:t>
      </w:r>
    </w:p>
    <w:p w:rsidR="009767B5" w:rsidRDefault="00DB3A18">
      <w:pPr>
        <w:pStyle w:val="ae"/>
        <w:suppressAutoHyphens w:val="0"/>
        <w:spacing w:after="120"/>
      </w:pPr>
      <w:r>
        <w:br/>
      </w:r>
      <w:bookmarkStart w:id="0" w:name="_GoBack"/>
      <w:bookmarkEnd w:id="0"/>
    </w:p>
    <w:sectPr w:rsidR="009767B5">
      <w:pgSz w:w="11905" w:h="16837"/>
      <w:pgMar w:top="1134" w:right="1134" w:bottom="1134" w:left="18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A18"/>
    <w:rsid w:val="009767B5"/>
    <w:rsid w:val="00B34F17"/>
    <w:rsid w:val="00D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6B77378-536A-4B36-A467-9B6B9C61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Основной шрифт абзаца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c">
    <w:name w:val="Title"/>
    <w:basedOn w:val="a7"/>
    <w:next w:val="ad"/>
    <w:qFormat/>
  </w:style>
  <w:style w:type="paragraph" w:styleId="ad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3777</Words>
  <Characters>21533</Characters>
  <Application>Microsoft Office Word</Application>
  <DocSecurity>0</DocSecurity>
  <Lines>179</Lines>
  <Paragraphs>50</Paragraphs>
  <ScaleCrop>false</ScaleCrop>
  <Company>diakov.net</Company>
  <LinksUpToDate>false</LinksUpToDate>
  <CharactersWithSpaces>25260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2011-04-19T07:30:00Z</cp:lastPrinted>
  <dcterms:created xsi:type="dcterms:W3CDTF">2014-08-02T17:27:00Z</dcterms:created>
  <dcterms:modified xsi:type="dcterms:W3CDTF">2014-08-02T17:27:00Z</dcterms:modified>
</cp:coreProperties>
</file>