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38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C678F7">
        <w:tc>
          <w:tcPr>
            <w:tcW w:w="9853" w:type="dxa"/>
          </w:tcPr>
          <w:p w:rsidR="00C678F7" w:rsidRDefault="00C678F7" w:rsidP="000B388E">
            <w:bookmarkStart w:id="0" w:name="_top"/>
            <w:bookmarkEnd w:id="0"/>
          </w:p>
          <w:p w:rsidR="00C678F7" w:rsidRDefault="00C678F7" w:rsidP="000B38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8E4E1B" w:rsidRDefault="00C678F7" w:rsidP="000B38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Главное управление Министерства </w:t>
            </w:r>
            <w:r w:rsidR="00B04C49">
              <w:rPr>
                <w:b/>
                <w:sz w:val="28"/>
                <w:szCs w:val="28"/>
              </w:rPr>
              <w:t>Российской Федерации</w:t>
            </w:r>
            <w:r w:rsidR="008E4E1B">
              <w:rPr>
                <w:b/>
                <w:sz w:val="28"/>
                <w:szCs w:val="28"/>
              </w:rPr>
              <w:t xml:space="preserve"> </w:t>
            </w:r>
          </w:p>
          <w:p w:rsidR="008E4E1B" w:rsidRDefault="00C678F7" w:rsidP="000B38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делам гражданской</w:t>
            </w:r>
            <w:r w:rsidR="00B04C4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обороны, чрезвычайным ситуациям </w:t>
            </w:r>
          </w:p>
          <w:p w:rsidR="008E4E1B" w:rsidRDefault="00C678F7" w:rsidP="000B38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ликвидации последствий стихийных бедствий </w:t>
            </w:r>
          </w:p>
          <w:p w:rsidR="00C678F7" w:rsidRDefault="00C678F7" w:rsidP="000B38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Республике Башкортостан</w:t>
            </w:r>
          </w:p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Методические рекомендации</w:t>
            </w:r>
          </w:p>
          <w:p w:rsidR="00590205" w:rsidRDefault="00C678F7" w:rsidP="00C67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по созданию, задачам и функциям спасательных служб </w:t>
            </w:r>
            <w:r w:rsidR="00905803"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t xml:space="preserve"> муниципальных образований и организаций </w:t>
            </w:r>
          </w:p>
          <w:p w:rsidR="00C678F7" w:rsidRDefault="00C678F7" w:rsidP="00C67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Республики Башкортостан</w:t>
            </w: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>
            <w:pPr>
              <w:jc w:val="center"/>
              <w:rPr>
                <w:b/>
                <w:sz w:val="32"/>
                <w:szCs w:val="32"/>
              </w:rPr>
            </w:pPr>
          </w:p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/>
          <w:p w:rsidR="00C678F7" w:rsidRDefault="00C678F7" w:rsidP="000B388E">
            <w:pPr>
              <w:jc w:val="center"/>
              <w:rPr>
                <w:b/>
              </w:rPr>
            </w:pPr>
            <w:r>
              <w:rPr>
                <w:b/>
              </w:rPr>
              <w:t xml:space="preserve">г. Уфа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</w:rPr>
                <w:t>2011 г</w:t>
              </w:r>
            </w:smartTag>
          </w:p>
          <w:p w:rsidR="00C678F7" w:rsidRDefault="00C678F7" w:rsidP="000B388E"/>
        </w:tc>
      </w:tr>
    </w:tbl>
    <w:p w:rsidR="00AE5A29" w:rsidRDefault="00AE5A29" w:rsidP="00C678F7">
      <w:pPr>
        <w:ind w:firstLine="720"/>
        <w:jc w:val="both"/>
        <w:rPr>
          <w:sz w:val="28"/>
          <w:szCs w:val="28"/>
        </w:rPr>
      </w:pPr>
    </w:p>
    <w:p w:rsidR="00AE5A29" w:rsidRDefault="00AE5A29" w:rsidP="00C678F7">
      <w:pPr>
        <w:ind w:firstLine="720"/>
        <w:jc w:val="both"/>
        <w:rPr>
          <w:sz w:val="28"/>
          <w:szCs w:val="28"/>
        </w:rPr>
      </w:pPr>
    </w:p>
    <w:p w:rsidR="00590205" w:rsidRDefault="00590205" w:rsidP="00590205">
      <w:pPr>
        <w:ind w:firstLine="720"/>
        <w:jc w:val="both"/>
      </w:pPr>
    </w:p>
    <w:p w:rsidR="00590205" w:rsidRPr="00BE5666" w:rsidRDefault="00590205" w:rsidP="00590205">
      <w:pPr>
        <w:ind w:firstLine="720"/>
        <w:jc w:val="both"/>
        <w:rPr>
          <w:sz w:val="28"/>
          <w:szCs w:val="28"/>
        </w:rPr>
      </w:pPr>
      <w:r w:rsidRPr="00BE5666">
        <w:rPr>
          <w:sz w:val="28"/>
          <w:szCs w:val="28"/>
        </w:rPr>
        <w:t>Разработка Методических рекомендаций по созданию, задачам и функциям спасательных служб вызвана необходимостью сохранения на уровне республики, муниципальных образований и организаций структур, обеспечивающих выполнение специальных мероприятий гражданской обороны, как в мирное, так и в военное время.</w:t>
      </w:r>
    </w:p>
    <w:p w:rsidR="00590205" w:rsidRPr="00BE5666" w:rsidRDefault="00590205" w:rsidP="00590205">
      <w:pPr>
        <w:ind w:firstLine="720"/>
        <w:jc w:val="both"/>
        <w:rPr>
          <w:sz w:val="28"/>
          <w:szCs w:val="28"/>
        </w:rPr>
      </w:pPr>
      <w:r w:rsidRPr="00BE5666">
        <w:rPr>
          <w:sz w:val="28"/>
          <w:szCs w:val="28"/>
        </w:rPr>
        <w:t xml:space="preserve">Постановлением Правительства Российской Федерации от 26 ноября 2007 года № 804 «Об утверждении Положения о гражданской обороне в Российской Федерации» признано утратившим силу постановление Правительства Российской Федерации от 10 июня </w:t>
      </w:r>
      <w:smartTag w:uri="urn:schemas-microsoft-com:office:smarttags" w:element="metricconverter">
        <w:smartTagPr>
          <w:attr w:name="ProductID" w:val="1999 г"/>
        </w:smartTagPr>
        <w:r w:rsidRPr="00BE5666">
          <w:rPr>
            <w:sz w:val="28"/>
            <w:szCs w:val="28"/>
          </w:rPr>
          <w:t>1999 г</w:t>
        </w:r>
      </w:smartTag>
      <w:r w:rsidRPr="00BE5666">
        <w:rPr>
          <w:sz w:val="28"/>
          <w:szCs w:val="28"/>
        </w:rPr>
        <w:t>. № 1266 «О федеральных службах гражданской обороны».</w:t>
      </w:r>
    </w:p>
    <w:p w:rsidR="00590205" w:rsidRPr="00BE5666" w:rsidRDefault="00590205" w:rsidP="00590205">
      <w:pPr>
        <w:ind w:firstLine="720"/>
        <w:jc w:val="both"/>
        <w:rPr>
          <w:sz w:val="28"/>
          <w:szCs w:val="28"/>
        </w:rPr>
      </w:pPr>
      <w:r w:rsidRPr="00BE5666">
        <w:rPr>
          <w:sz w:val="28"/>
          <w:szCs w:val="28"/>
        </w:rPr>
        <w:t xml:space="preserve">Однако в полномочия органов исполнительной власти субъектов РФ и органов местного самоуправления, в соответствии со ст. 8 Федерального закона «О гражданской обороне», входит – «осуществление мер по поддержанию сил и средств гражданской обороны в состоянии постоянной готовности». </w:t>
      </w:r>
    </w:p>
    <w:p w:rsidR="00590205" w:rsidRPr="00EC7C5B" w:rsidRDefault="00590205" w:rsidP="00EC7C5B">
      <w:pPr>
        <w:ind w:firstLine="720"/>
        <w:jc w:val="both"/>
        <w:rPr>
          <w:sz w:val="28"/>
          <w:szCs w:val="28"/>
        </w:rPr>
      </w:pPr>
      <w:r w:rsidRPr="00EC7C5B">
        <w:rPr>
          <w:sz w:val="28"/>
          <w:szCs w:val="28"/>
        </w:rPr>
        <w:t xml:space="preserve">Статьей 15 </w:t>
      </w:r>
      <w:r w:rsidR="00A4534D" w:rsidRPr="00EC7C5B">
        <w:rPr>
          <w:sz w:val="28"/>
          <w:szCs w:val="28"/>
        </w:rPr>
        <w:t xml:space="preserve">Федерального закона от 12.02.1998 № 28-ФЗ (ред. от 23.12.2010) «О гражданской обороне» </w:t>
      </w:r>
      <w:r w:rsidR="00A05484" w:rsidRPr="00EC7C5B">
        <w:rPr>
          <w:sz w:val="28"/>
          <w:szCs w:val="28"/>
        </w:rPr>
        <w:t>определены силы гражданской обороны, в которы</w:t>
      </w:r>
      <w:r w:rsidR="00297CFE">
        <w:rPr>
          <w:sz w:val="28"/>
          <w:szCs w:val="28"/>
        </w:rPr>
        <w:t>е входят и спасательные службы:</w:t>
      </w:r>
      <w:r w:rsidR="00A05484" w:rsidRPr="00EC7C5B">
        <w:rPr>
          <w:sz w:val="28"/>
          <w:szCs w:val="28"/>
        </w:rPr>
        <w:t xml:space="preserve"> «</w:t>
      </w:r>
      <w:r w:rsidRPr="00EC7C5B">
        <w:rPr>
          <w:sz w:val="28"/>
          <w:szCs w:val="28"/>
        </w:rPr>
        <w:t xml:space="preserve">Силы гражданской обороны - спасательные </w:t>
      </w:r>
      <w:r w:rsidRPr="009D37A4">
        <w:rPr>
          <w:sz w:val="28"/>
          <w:szCs w:val="28"/>
        </w:rPr>
        <w:t>воинские формирования</w:t>
      </w:r>
      <w:r w:rsidRPr="00EC7C5B">
        <w:rPr>
          <w:sz w:val="28"/>
          <w:szCs w:val="28"/>
        </w:rPr>
        <w:t xml:space="preserve"> федерального органа исполнительной власти, уполномоченного на решение задач в области гражданской обороны, подразделения федеральной противопожарной службы, аварийно-спасательные формирования и спасательные службы, а также создаваемые на военное время в целях решения задач в области гражданской обороны специальные формирования</w:t>
      </w:r>
      <w:r w:rsidR="00A05484" w:rsidRPr="00EC7C5B">
        <w:rPr>
          <w:sz w:val="28"/>
          <w:szCs w:val="28"/>
        </w:rPr>
        <w:t>»</w:t>
      </w:r>
      <w:r w:rsidR="00BE5666" w:rsidRPr="00EC7C5B">
        <w:rPr>
          <w:sz w:val="28"/>
          <w:szCs w:val="28"/>
        </w:rPr>
        <w:t>.</w:t>
      </w:r>
    </w:p>
    <w:p w:rsidR="00590205" w:rsidRPr="00BE5666" w:rsidRDefault="00590205" w:rsidP="00590205">
      <w:pPr>
        <w:ind w:firstLine="720"/>
        <w:jc w:val="both"/>
        <w:rPr>
          <w:sz w:val="28"/>
          <w:szCs w:val="28"/>
        </w:rPr>
      </w:pPr>
      <w:r w:rsidRPr="00BE5666">
        <w:rPr>
          <w:sz w:val="28"/>
          <w:szCs w:val="28"/>
        </w:rPr>
        <w:t>Главным управлением МЧС России по Республике Башкортостан (далее – ГУ МЧС России по Республике Башкортостан) проведен анализ деятельности республиканских спасательных служб по выполнению специальных мероприятий в области гражданской обороны.</w:t>
      </w:r>
    </w:p>
    <w:p w:rsidR="00590205" w:rsidRPr="00BE5666" w:rsidRDefault="00590205" w:rsidP="00590205">
      <w:pPr>
        <w:ind w:firstLine="720"/>
        <w:jc w:val="both"/>
        <w:rPr>
          <w:sz w:val="28"/>
          <w:szCs w:val="28"/>
        </w:rPr>
      </w:pPr>
      <w:r w:rsidRPr="00BE5666">
        <w:rPr>
          <w:sz w:val="28"/>
          <w:szCs w:val="28"/>
        </w:rPr>
        <w:t>В соответствии с существующей законодательной и нормативной правовой базой в области гражданской обороны подобран материал для подготовки Методических рекомендаций по созданию спасательных служб, их задачам и выполняемым функциям в мирное и военное время.</w:t>
      </w:r>
    </w:p>
    <w:p w:rsidR="00590205" w:rsidRPr="00BE5666" w:rsidRDefault="00590205" w:rsidP="00590205">
      <w:pPr>
        <w:ind w:firstLine="720"/>
        <w:jc w:val="both"/>
        <w:rPr>
          <w:sz w:val="28"/>
          <w:szCs w:val="28"/>
        </w:rPr>
      </w:pPr>
      <w:r w:rsidRPr="00BE5666">
        <w:rPr>
          <w:sz w:val="28"/>
          <w:szCs w:val="28"/>
        </w:rPr>
        <w:t>На основе обобщения опыта создания и деятельности спасательных служб в субъектах РФ, в качестве рекомендаций, предлагается материал для использования в практической деятельности при планировании и выполнении мероприятий гражданской обороны.</w:t>
      </w:r>
    </w:p>
    <w:p w:rsidR="00C678F7" w:rsidRPr="00BE5666" w:rsidRDefault="00C678F7" w:rsidP="00C678F7">
      <w:pPr>
        <w:ind w:firstLine="720"/>
        <w:jc w:val="both"/>
        <w:rPr>
          <w:sz w:val="28"/>
          <w:szCs w:val="28"/>
        </w:rPr>
      </w:pPr>
      <w:r w:rsidRPr="00BE5666">
        <w:rPr>
          <w:sz w:val="28"/>
          <w:szCs w:val="28"/>
        </w:rPr>
        <w:t xml:space="preserve">Методические рекомендации разработаны под руководством заместителя начальника Главного управления (по защите, мониторингу и предупреждению чрезвычайных ситуаций) </w:t>
      </w:r>
      <w:r w:rsidR="00590205" w:rsidRPr="00BE5666">
        <w:rPr>
          <w:sz w:val="28"/>
          <w:szCs w:val="28"/>
        </w:rPr>
        <w:t>–</w:t>
      </w:r>
      <w:r w:rsidRPr="00BE5666">
        <w:rPr>
          <w:sz w:val="28"/>
          <w:szCs w:val="28"/>
        </w:rPr>
        <w:t xml:space="preserve"> начальника управления гражданской защиты полковника Хузяхметова З.З., материалы по разделам подготовлены заместителем начальника управления гражданской защиты – начальником отдела ИТМ, РХБ и МЗ п</w:t>
      </w:r>
      <w:r w:rsidR="008A49FB" w:rsidRPr="00BE5666">
        <w:rPr>
          <w:sz w:val="28"/>
          <w:szCs w:val="28"/>
        </w:rPr>
        <w:t>одполковником Саетгареевым И.Г.</w:t>
      </w:r>
      <w:r w:rsidRPr="00BE5666">
        <w:rPr>
          <w:sz w:val="28"/>
          <w:szCs w:val="28"/>
        </w:rPr>
        <w:t>, ведущим специалистом-экспертом отдел</w:t>
      </w:r>
      <w:r w:rsidR="008A49FB" w:rsidRPr="00BE5666">
        <w:rPr>
          <w:sz w:val="28"/>
          <w:szCs w:val="28"/>
        </w:rPr>
        <w:t>ения планирования мероприятий гражданской обороны Бердиным А.И.</w:t>
      </w:r>
    </w:p>
    <w:p w:rsidR="00590205" w:rsidRPr="001D7F5F" w:rsidRDefault="00590205" w:rsidP="00C678F7">
      <w:pPr>
        <w:ind w:firstLine="720"/>
        <w:jc w:val="both"/>
      </w:pPr>
    </w:p>
    <w:p w:rsidR="00BE5666" w:rsidRDefault="00BE5666" w:rsidP="00590205">
      <w:pPr>
        <w:ind w:firstLine="720"/>
        <w:jc w:val="both"/>
        <w:rPr>
          <w:sz w:val="28"/>
          <w:szCs w:val="28"/>
        </w:rPr>
      </w:pPr>
    </w:p>
    <w:p w:rsidR="00BE5666" w:rsidRDefault="00BE5666" w:rsidP="00590205">
      <w:pPr>
        <w:ind w:firstLine="720"/>
        <w:jc w:val="both"/>
        <w:rPr>
          <w:sz w:val="28"/>
          <w:szCs w:val="28"/>
        </w:rPr>
      </w:pPr>
    </w:p>
    <w:p w:rsidR="00BE5666" w:rsidRDefault="00BE5666" w:rsidP="00A54E59">
      <w:pPr>
        <w:jc w:val="center"/>
        <w:rPr>
          <w:b/>
        </w:rPr>
      </w:pPr>
    </w:p>
    <w:p w:rsidR="00B25A0A" w:rsidRPr="00B25A0A" w:rsidRDefault="00B25A0A" w:rsidP="00A54E59">
      <w:pPr>
        <w:jc w:val="center"/>
        <w:rPr>
          <w:b/>
          <w:sz w:val="28"/>
          <w:szCs w:val="28"/>
        </w:rPr>
      </w:pPr>
      <w:r w:rsidRPr="00B25A0A">
        <w:rPr>
          <w:b/>
          <w:sz w:val="28"/>
          <w:szCs w:val="28"/>
        </w:rPr>
        <w:t>Содержание</w:t>
      </w:r>
    </w:p>
    <w:p w:rsidR="00B25A0A" w:rsidRPr="00B25A0A" w:rsidRDefault="00B25A0A" w:rsidP="00A54E59">
      <w:pPr>
        <w:jc w:val="center"/>
        <w:rPr>
          <w:b/>
          <w:sz w:val="28"/>
          <w:szCs w:val="28"/>
        </w:rPr>
      </w:pPr>
    </w:p>
    <w:p w:rsidR="00A01863" w:rsidRPr="00A01863" w:rsidRDefault="00B25A0A" w:rsidP="00A01863">
      <w:pPr>
        <w:pStyle w:val="1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r w:rsidRPr="00B25A0A">
        <w:rPr>
          <w:b/>
          <w:sz w:val="28"/>
          <w:szCs w:val="28"/>
        </w:rPr>
        <w:fldChar w:fldCharType="begin"/>
      </w:r>
      <w:r w:rsidRPr="00B25A0A">
        <w:rPr>
          <w:b/>
          <w:sz w:val="28"/>
          <w:szCs w:val="28"/>
        </w:rPr>
        <w:instrText xml:space="preserve"> TOC \o "1-3" \h \z \u </w:instrText>
      </w:r>
      <w:r w:rsidRPr="00B25A0A">
        <w:rPr>
          <w:b/>
          <w:sz w:val="28"/>
          <w:szCs w:val="28"/>
        </w:rPr>
        <w:fldChar w:fldCharType="separate"/>
      </w:r>
      <w:hyperlink w:anchor="_Toc309031380" w:history="1">
        <w:r w:rsidR="00A01863" w:rsidRPr="00A01863">
          <w:rPr>
            <w:rStyle w:val="a8"/>
            <w:noProof/>
            <w:sz w:val="28"/>
            <w:szCs w:val="28"/>
          </w:rPr>
          <w:t>Общие положения по созданию служб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_Toc309031380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4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1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1" w:history="1">
        <w:r w:rsidR="00A01863" w:rsidRPr="00A01863">
          <w:rPr>
            <w:rStyle w:val="a8"/>
            <w:noProof/>
            <w:sz w:val="28"/>
            <w:szCs w:val="28"/>
          </w:rPr>
          <w:t>Возможный перечень спасательных служб, их функции и база создания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_Toc309031381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5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1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2" w:history="1">
        <w:r w:rsidR="00A01863" w:rsidRPr="00A01863">
          <w:rPr>
            <w:rStyle w:val="a8"/>
            <w:noProof/>
            <w:sz w:val="28"/>
            <w:szCs w:val="28"/>
          </w:rPr>
          <w:t>Обязанности начальников спасательных служб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_Toc309031382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9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1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3" w:history="1">
        <w:r w:rsidR="00A01863" w:rsidRPr="00A01863">
          <w:rPr>
            <w:rStyle w:val="a8"/>
            <w:noProof/>
            <w:sz w:val="28"/>
            <w:szCs w:val="28"/>
          </w:rPr>
          <w:t>Порядок разработки, корректировки и уточнения плана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_Toc309031383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10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1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4" w:history="1">
        <w:r w:rsidR="00A01863" w:rsidRPr="00A01863">
          <w:rPr>
            <w:rStyle w:val="a8"/>
            <w:noProof/>
            <w:sz w:val="28"/>
            <w:szCs w:val="28"/>
          </w:rPr>
          <w:t>Перечень документов, разрабатываемых в спасательных службах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_Toc309031384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12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5" w:history="1">
        <w:r w:rsidR="00A01863" w:rsidRPr="00A01863">
          <w:rPr>
            <w:rStyle w:val="a8"/>
            <w:noProof/>
            <w:sz w:val="28"/>
            <w:szCs w:val="28"/>
          </w:rPr>
          <w:t>Приложение № 1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_Toc309031385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13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6" w:history="1">
        <w:r w:rsidR="00A01863" w:rsidRPr="00A01863">
          <w:rPr>
            <w:rStyle w:val="a8"/>
            <w:noProof/>
            <w:sz w:val="28"/>
            <w:szCs w:val="28"/>
          </w:rPr>
          <w:t>Приложение № 2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_Toc309031386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19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7" w:history="1">
        <w:r w:rsidR="00A01863" w:rsidRPr="00A01863">
          <w:rPr>
            <w:rStyle w:val="a8"/>
            <w:noProof/>
            <w:sz w:val="28"/>
            <w:szCs w:val="28"/>
          </w:rPr>
          <w:t>Приложение № 3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_Toc309031387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23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8" w:history="1">
        <w:r w:rsidR="00A01863" w:rsidRPr="00A01863">
          <w:rPr>
            <w:rStyle w:val="a8"/>
            <w:noProof/>
            <w:sz w:val="28"/>
            <w:szCs w:val="28"/>
          </w:rPr>
          <w:t>Приложение № 4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_Toc309031388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25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89" w:history="1">
        <w:r w:rsidR="00A01863" w:rsidRPr="00A01863">
          <w:rPr>
            <w:rStyle w:val="a8"/>
            <w:noProof/>
            <w:sz w:val="28"/>
            <w:szCs w:val="28"/>
          </w:rPr>
          <w:t>Приложение № 5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_Toc309031389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26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0" w:history="1">
        <w:r w:rsidR="00A01863" w:rsidRPr="00A01863">
          <w:rPr>
            <w:rStyle w:val="a8"/>
            <w:noProof/>
            <w:sz w:val="28"/>
            <w:szCs w:val="28"/>
          </w:rPr>
          <w:t>Приложение № 6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_Toc309031390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27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1" w:history="1">
        <w:r w:rsidR="00A01863" w:rsidRPr="00A01863">
          <w:rPr>
            <w:rStyle w:val="a8"/>
            <w:noProof/>
            <w:sz w:val="28"/>
            <w:szCs w:val="28"/>
          </w:rPr>
          <w:t>Приложение № 7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_Toc309031391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29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2" w:history="1">
        <w:r w:rsidR="00A01863" w:rsidRPr="00A01863">
          <w:rPr>
            <w:rStyle w:val="a8"/>
            <w:noProof/>
            <w:sz w:val="28"/>
            <w:szCs w:val="28"/>
          </w:rPr>
          <w:t>Приложение № 8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_Toc309031392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31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3" w:history="1">
        <w:r w:rsidR="00A01863" w:rsidRPr="00A01863">
          <w:rPr>
            <w:rStyle w:val="a8"/>
            <w:noProof/>
            <w:sz w:val="28"/>
            <w:szCs w:val="28"/>
          </w:rPr>
          <w:t>Приложение № 9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_Toc309031393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32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4" w:history="1">
        <w:r w:rsidR="00A01863" w:rsidRPr="00A01863">
          <w:rPr>
            <w:rStyle w:val="a8"/>
            <w:noProof/>
            <w:sz w:val="28"/>
            <w:szCs w:val="28"/>
          </w:rPr>
          <w:t>Приложение № 10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_Toc309031394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33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5" w:history="1">
        <w:r w:rsidR="00A01863" w:rsidRPr="00A01863">
          <w:rPr>
            <w:rStyle w:val="a8"/>
            <w:noProof/>
            <w:sz w:val="28"/>
            <w:szCs w:val="28"/>
          </w:rPr>
          <w:t>Приложение № 11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_Toc309031395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34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6" w:history="1">
        <w:r w:rsidR="00A01863" w:rsidRPr="00A01863">
          <w:rPr>
            <w:rStyle w:val="a8"/>
            <w:noProof/>
            <w:sz w:val="28"/>
            <w:szCs w:val="28"/>
          </w:rPr>
          <w:t>Приложение № 12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_Toc309031396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35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7" w:history="1">
        <w:r w:rsidR="00A01863" w:rsidRPr="00A01863">
          <w:rPr>
            <w:rStyle w:val="a8"/>
            <w:noProof/>
            <w:sz w:val="28"/>
            <w:szCs w:val="28"/>
          </w:rPr>
          <w:t>Приложение № 13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_Toc309031397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36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8" w:history="1">
        <w:r w:rsidR="00A01863" w:rsidRPr="00A01863">
          <w:rPr>
            <w:rStyle w:val="a8"/>
            <w:noProof/>
            <w:sz w:val="28"/>
            <w:szCs w:val="28"/>
          </w:rPr>
          <w:t>Приложение № 14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_Toc309031398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37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399" w:history="1">
        <w:r w:rsidR="00A01863" w:rsidRPr="00A01863">
          <w:rPr>
            <w:rStyle w:val="a8"/>
            <w:noProof/>
            <w:sz w:val="28"/>
            <w:szCs w:val="28"/>
          </w:rPr>
          <w:t>Приложение № 15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_Toc309031399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38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400" w:history="1">
        <w:r w:rsidR="00A01863" w:rsidRPr="00A01863">
          <w:rPr>
            <w:rStyle w:val="a8"/>
            <w:noProof/>
            <w:sz w:val="28"/>
            <w:szCs w:val="28"/>
          </w:rPr>
          <w:t>Приложение № 16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_Toc309031400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39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2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401" w:history="1">
        <w:r w:rsidR="00A01863" w:rsidRPr="00A01863">
          <w:rPr>
            <w:rStyle w:val="a8"/>
            <w:noProof/>
            <w:sz w:val="28"/>
            <w:szCs w:val="28"/>
          </w:rPr>
          <w:t>Приложение № 17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_Toc309031401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40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Pr="00A01863" w:rsidRDefault="009D37A4" w:rsidP="00A01863">
      <w:pPr>
        <w:pStyle w:val="10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309031402" w:history="1">
        <w:r w:rsidR="00A01863" w:rsidRPr="00A01863">
          <w:rPr>
            <w:rStyle w:val="a8"/>
            <w:noProof/>
            <w:sz w:val="28"/>
            <w:szCs w:val="28"/>
          </w:rPr>
          <w:t xml:space="preserve">Перечень </w:t>
        </w:r>
        <w:r w:rsidR="00A01863">
          <w:rPr>
            <w:rStyle w:val="a8"/>
            <w:noProof/>
            <w:sz w:val="28"/>
            <w:szCs w:val="28"/>
          </w:rPr>
          <w:t>основных руководящих документов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_Toc309031402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41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A01863" w:rsidRDefault="009D37A4" w:rsidP="00A01863">
      <w:pPr>
        <w:pStyle w:val="10"/>
        <w:tabs>
          <w:tab w:val="right" w:leader="dot" w:pos="9911"/>
        </w:tabs>
        <w:spacing w:line="360" w:lineRule="auto"/>
        <w:rPr>
          <w:noProof/>
        </w:rPr>
      </w:pPr>
      <w:hyperlink w:anchor="_Toc309031403" w:history="1">
        <w:r w:rsidR="00A01863" w:rsidRPr="00A01863">
          <w:rPr>
            <w:rStyle w:val="a8"/>
            <w:noProof/>
            <w:sz w:val="28"/>
            <w:szCs w:val="28"/>
          </w:rPr>
          <w:t>Обозначения и сокращения</w:t>
        </w:r>
        <w:r w:rsidR="00A01863" w:rsidRPr="00A01863">
          <w:rPr>
            <w:noProof/>
            <w:webHidden/>
            <w:sz w:val="28"/>
            <w:szCs w:val="28"/>
          </w:rPr>
          <w:tab/>
        </w:r>
        <w:r w:rsidR="00A01863" w:rsidRPr="00A01863">
          <w:rPr>
            <w:noProof/>
            <w:webHidden/>
            <w:sz w:val="28"/>
            <w:szCs w:val="28"/>
          </w:rPr>
          <w:fldChar w:fldCharType="begin"/>
        </w:r>
        <w:r w:rsidR="00A01863" w:rsidRPr="00A01863">
          <w:rPr>
            <w:noProof/>
            <w:webHidden/>
            <w:sz w:val="28"/>
            <w:szCs w:val="28"/>
          </w:rPr>
          <w:instrText xml:space="preserve"> PAGEREF _Toc309031403 \h </w:instrText>
        </w:r>
        <w:r w:rsidR="00A01863" w:rsidRPr="00A01863">
          <w:rPr>
            <w:noProof/>
            <w:webHidden/>
            <w:sz w:val="28"/>
            <w:szCs w:val="28"/>
          </w:rPr>
        </w:r>
        <w:r w:rsidR="00A01863" w:rsidRPr="00A01863">
          <w:rPr>
            <w:noProof/>
            <w:webHidden/>
            <w:sz w:val="28"/>
            <w:szCs w:val="28"/>
          </w:rPr>
          <w:fldChar w:fldCharType="separate"/>
        </w:r>
        <w:r w:rsidR="003C3DE0">
          <w:rPr>
            <w:noProof/>
            <w:webHidden/>
            <w:sz w:val="28"/>
            <w:szCs w:val="28"/>
          </w:rPr>
          <w:t>42</w:t>
        </w:r>
        <w:r w:rsidR="00A01863" w:rsidRPr="00A01863">
          <w:rPr>
            <w:noProof/>
            <w:webHidden/>
            <w:sz w:val="28"/>
            <w:szCs w:val="28"/>
          </w:rPr>
          <w:fldChar w:fldCharType="end"/>
        </w:r>
      </w:hyperlink>
    </w:p>
    <w:p w:rsidR="00B25A0A" w:rsidRPr="00B25A0A" w:rsidRDefault="00B25A0A" w:rsidP="00B25A0A">
      <w:pPr>
        <w:spacing w:line="360" w:lineRule="auto"/>
        <w:jc w:val="center"/>
        <w:rPr>
          <w:b/>
          <w:sz w:val="28"/>
          <w:szCs w:val="28"/>
        </w:rPr>
      </w:pPr>
      <w:r w:rsidRPr="00B25A0A">
        <w:rPr>
          <w:b/>
          <w:sz w:val="28"/>
          <w:szCs w:val="28"/>
        </w:rPr>
        <w:fldChar w:fldCharType="end"/>
      </w:r>
    </w:p>
    <w:p w:rsidR="00BE5666" w:rsidRDefault="00BE5666" w:rsidP="00A54E59">
      <w:pPr>
        <w:jc w:val="center"/>
        <w:rPr>
          <w:b/>
        </w:rPr>
      </w:pPr>
    </w:p>
    <w:p w:rsidR="00BE5666" w:rsidRDefault="00BE5666" w:rsidP="00A54E59">
      <w:pPr>
        <w:jc w:val="center"/>
        <w:rPr>
          <w:b/>
        </w:rPr>
      </w:pPr>
    </w:p>
    <w:p w:rsidR="00BE5666" w:rsidRDefault="00BE5666" w:rsidP="00A54E59">
      <w:pPr>
        <w:jc w:val="center"/>
        <w:rPr>
          <w:b/>
        </w:rPr>
      </w:pPr>
    </w:p>
    <w:p w:rsidR="00BE5666" w:rsidRDefault="00BE5666" w:rsidP="00A54E59">
      <w:pPr>
        <w:jc w:val="center"/>
        <w:rPr>
          <w:b/>
        </w:rPr>
      </w:pPr>
    </w:p>
    <w:p w:rsidR="00BE5666" w:rsidRDefault="00BE5666" w:rsidP="00A54E59">
      <w:pPr>
        <w:jc w:val="center"/>
        <w:rPr>
          <w:b/>
        </w:rPr>
      </w:pPr>
    </w:p>
    <w:p w:rsidR="00BE5666" w:rsidRDefault="00BE5666" w:rsidP="00A54E59">
      <w:pPr>
        <w:jc w:val="center"/>
        <w:rPr>
          <w:b/>
        </w:rPr>
      </w:pPr>
    </w:p>
    <w:p w:rsidR="00BE5666" w:rsidRDefault="00BE5666" w:rsidP="00A54E59">
      <w:pPr>
        <w:jc w:val="center"/>
        <w:rPr>
          <w:b/>
        </w:rPr>
      </w:pPr>
    </w:p>
    <w:p w:rsidR="00A54E59" w:rsidRPr="00BE5666" w:rsidRDefault="00A54E59" w:rsidP="00B25A0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09031380"/>
      <w:r w:rsidRPr="00BE5666">
        <w:rPr>
          <w:rFonts w:ascii="Times New Roman" w:hAnsi="Times New Roman" w:cs="Times New Roman"/>
          <w:sz w:val="24"/>
          <w:szCs w:val="24"/>
        </w:rPr>
        <w:t>Общие положения по созданию служб</w:t>
      </w:r>
      <w:bookmarkEnd w:id="1"/>
    </w:p>
    <w:p w:rsidR="00A54E59" w:rsidRDefault="00A54E59" w:rsidP="00A54E59">
      <w:pPr>
        <w:ind w:firstLine="720"/>
        <w:jc w:val="both"/>
      </w:pPr>
      <w:r w:rsidRPr="00A54E59">
        <w:t xml:space="preserve">В соответствии с главой 5 Федерального закона «О гражданской обороне» </w:t>
      </w:r>
      <w:r>
        <w:br/>
      </w:r>
      <w:r w:rsidRPr="00A54E59">
        <w:t>от 12 февраля 1998 года № 28-ФЗ (в редакции от 23.12.2010 № 377-ФЗ</w:t>
      </w:r>
      <w:r>
        <w:t xml:space="preserve">) </w:t>
      </w:r>
      <w:r w:rsidRPr="00A54E59">
        <w:t>определены задачи, правовые основы их осуществления и полномочия органов государственной власти Российской Федерации, органов местного самоуправления и организаций в области гражданской обороны.</w:t>
      </w:r>
    </w:p>
    <w:p w:rsidR="00A54E59" w:rsidRDefault="00A54E59" w:rsidP="00A54E59">
      <w:pPr>
        <w:ind w:firstLine="720"/>
        <w:jc w:val="both"/>
      </w:pPr>
      <w:r w:rsidRPr="00A54E59">
        <w:t>Статья 15 «Силы гражданской обороны» Федерального закона «О гражданской обороне» дает определение, это</w:t>
      </w:r>
      <w:r>
        <w:t xml:space="preserve"> - </w:t>
      </w:r>
      <w:r w:rsidRPr="00A54E59">
        <w:t xml:space="preserve">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федеральной противопожарной службы, аварийно-спасательные формирования и </w:t>
      </w:r>
      <w:r w:rsidRPr="00A54E59">
        <w:rPr>
          <w:u w:val="single"/>
        </w:rPr>
        <w:t>спасательные службы</w:t>
      </w:r>
      <w:r w:rsidRPr="00A54E59">
        <w:t>, а также создаваемые на военное время в целях решения задач в области гражданской обороны специальные формирования.</w:t>
      </w:r>
    </w:p>
    <w:p w:rsidR="00A54E59" w:rsidRPr="00A54E59" w:rsidRDefault="00A54E59" w:rsidP="00A54E59">
      <w:pPr>
        <w:ind w:firstLine="720"/>
        <w:jc w:val="both"/>
      </w:pPr>
      <w:r w:rsidRPr="00A54E59">
        <w:t>Пункт 1 статьи 15 Закона Российской Федерации «О гражданской обороне» однозначно закрепляет наличие в составе сил гражданской обороны спасат</w:t>
      </w:r>
      <w:r w:rsidR="007B1166">
        <w:t>ельных служб.</w:t>
      </w:r>
    </w:p>
    <w:p w:rsidR="00A54E59" w:rsidRPr="00A54E59" w:rsidRDefault="00A54E59" w:rsidP="00A54E59">
      <w:pPr>
        <w:ind w:firstLine="720"/>
        <w:jc w:val="both"/>
      </w:pPr>
      <w:r w:rsidRPr="00A54E59">
        <w:t>Статьей закона разъясняется, что аварийно-спасательные службы и аварийно-спасательные формирования, созданные (подготовленные) в мирное время для ликвидации чрезвычайных ситуаций привлекаются для решения задач гражданской обороны.</w:t>
      </w:r>
    </w:p>
    <w:p w:rsidR="00A54E59" w:rsidRPr="00A54E59" w:rsidRDefault="00A54E59" w:rsidP="00A54E59">
      <w:pPr>
        <w:ind w:firstLine="720"/>
        <w:jc w:val="both"/>
      </w:pPr>
      <w:r w:rsidRPr="00276372">
        <w:t>Таким образом, в соответствии с главой 5 Закона Российской Федерации «О гражданской обороне», одной из составляющих сил гражданской обороны на военное вре</w:t>
      </w:r>
      <w:r w:rsidR="004D6ACC">
        <w:t>мя являются спасательные службы</w:t>
      </w:r>
      <w:r w:rsidRPr="00276372">
        <w:t>.</w:t>
      </w:r>
    </w:p>
    <w:p w:rsidR="00A54E59" w:rsidRPr="00A54E59" w:rsidRDefault="00905803" w:rsidP="00A54E59">
      <w:pPr>
        <w:ind w:firstLine="720"/>
        <w:jc w:val="both"/>
      </w:pPr>
      <w:r w:rsidRPr="00905803">
        <w:t>Спасательны</w:t>
      </w:r>
      <w:r>
        <w:t>е</w:t>
      </w:r>
      <w:r w:rsidRPr="00905803">
        <w:t xml:space="preserve"> служб</w:t>
      </w:r>
      <w:r>
        <w:t>ы</w:t>
      </w:r>
      <w:r w:rsidRPr="00905803">
        <w:t xml:space="preserve"> </w:t>
      </w:r>
      <w:r w:rsidR="00A54E59" w:rsidRPr="00A54E59">
        <w:t>– это нештатные организационно-технические объединения органов управления, сил и средств гражданской обороны предприятий, учреждений, организаций и их структурные подразделения, обладающие сходным профилем деятельности и способные, независимо от их форм собственности и ведомственной принадлежности (подчиненности), к совместному проведению конкретного вида работ, специальных мероприятий гражданской обороны, как в мирное время, так и при ведении военных действий.</w:t>
      </w:r>
    </w:p>
    <w:p w:rsidR="00A54E59" w:rsidRPr="00A54E59" w:rsidRDefault="00905803" w:rsidP="00A54E59">
      <w:pPr>
        <w:ind w:firstLine="720"/>
        <w:jc w:val="both"/>
      </w:pPr>
      <w:r w:rsidRPr="00905803">
        <w:t>Спасательны</w:t>
      </w:r>
      <w:r>
        <w:t>е</w:t>
      </w:r>
      <w:r w:rsidRPr="00905803">
        <w:t xml:space="preserve"> служб</w:t>
      </w:r>
      <w:r>
        <w:t>ы</w:t>
      </w:r>
      <w:r w:rsidRPr="00905803">
        <w:t xml:space="preserve"> </w:t>
      </w:r>
      <w:r w:rsidR="00A54E59" w:rsidRPr="00A54E59">
        <w:t xml:space="preserve">создаются для выполнения инженерно-технических, медицинских, транспортных, других спасательных мероприятий </w:t>
      </w:r>
      <w:r w:rsidR="004D6ACC">
        <w:t>гражданской обороны</w:t>
      </w:r>
      <w:r w:rsidR="00A54E59" w:rsidRPr="00A54E59">
        <w:t xml:space="preserve">, подготовки для этого сил и средств службы, а также для обеспечения действий </w:t>
      </w:r>
      <w:r w:rsidR="00A54E59" w:rsidRPr="00276372">
        <w:t>нештатных аварийно-спасательных формирований (далее - НАСФ) в ходе проведения аварийно-спасательных и других неотложных работ</w:t>
      </w:r>
      <w:r w:rsidR="00620F53" w:rsidRPr="00276372">
        <w:t xml:space="preserve"> (далее АСДНР)</w:t>
      </w:r>
      <w:r w:rsidR="00A54E59" w:rsidRPr="00276372">
        <w:t xml:space="preserve"> при ведении военных действий и (или) вследствие этих действий.</w:t>
      </w:r>
    </w:p>
    <w:p w:rsidR="00A54E59" w:rsidRPr="00A54E59" w:rsidRDefault="00A54E59" w:rsidP="00A54E59">
      <w:pPr>
        <w:jc w:val="both"/>
      </w:pPr>
    </w:p>
    <w:p w:rsidR="00A54E59" w:rsidRPr="00A54E59" w:rsidRDefault="00A54E59" w:rsidP="00A54E59">
      <w:pPr>
        <w:ind w:firstLine="720"/>
        <w:jc w:val="both"/>
      </w:pPr>
      <w:r w:rsidRPr="004D6ACC">
        <w:rPr>
          <w:b/>
        </w:rPr>
        <w:t>Общими задачами служб являются</w:t>
      </w:r>
      <w:r w:rsidRPr="00A54E59">
        <w:t>:</w:t>
      </w:r>
    </w:p>
    <w:p w:rsidR="00A54E59" w:rsidRPr="00A54E59" w:rsidRDefault="00A54E59" w:rsidP="00A54E59">
      <w:pPr>
        <w:ind w:firstLine="720"/>
        <w:jc w:val="both"/>
      </w:pPr>
      <w:r w:rsidRPr="00A54E59">
        <w:t>планирование и контроль за выполнением специальных мероприятий гражданской обороны в соответствии с профилем службы;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контроль за созданием и подготовкой в организациях, входящих в состав службы гражданской обороны, </w:t>
      </w:r>
      <w:r w:rsidR="00620F53">
        <w:t>НАСФ</w:t>
      </w:r>
      <w:r w:rsidRPr="00A54E59">
        <w:t>;</w:t>
      </w:r>
    </w:p>
    <w:p w:rsidR="00A54E59" w:rsidRPr="00A54E59" w:rsidRDefault="00A54E59" w:rsidP="00A54E59">
      <w:pPr>
        <w:ind w:firstLine="720"/>
        <w:jc w:val="both"/>
      </w:pPr>
      <w:r w:rsidRPr="00A54E59">
        <w:t>подготовка необходимых сил и средств к выполнению специальных и других мероприятий гражданской обороны;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управление подчиненными органами управления и силами, их всестороннее обеспечение в ходе проведения </w:t>
      </w:r>
      <w:r w:rsidR="00620F53">
        <w:t>АСДНР</w:t>
      </w:r>
      <w:r w:rsidRPr="00A54E59">
        <w:t>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организация и поддержание взаимодействия с органами управления гражданской обороной, с другими службами гражданской обороны, </w:t>
      </w:r>
      <w:r w:rsidR="009A781D" w:rsidRPr="009A781D">
        <w:t>спасательны</w:t>
      </w:r>
      <w:r w:rsidR="009A781D">
        <w:t>ми</w:t>
      </w:r>
      <w:r w:rsidR="009A781D" w:rsidRPr="009A781D">
        <w:t xml:space="preserve"> воински</w:t>
      </w:r>
      <w:r w:rsidR="009A781D">
        <w:t>ми</w:t>
      </w:r>
      <w:r w:rsidR="009A781D" w:rsidRPr="009A781D">
        <w:t xml:space="preserve"> формирования</w:t>
      </w:r>
      <w:r w:rsidR="009A781D">
        <w:t>ми</w:t>
      </w:r>
      <w:r w:rsidR="009A781D" w:rsidRPr="009A781D">
        <w:t xml:space="preserve"> МЧС России</w:t>
      </w:r>
      <w:r w:rsidRPr="009A781D">
        <w:t>, привлекаемыми для выполнения</w:t>
      </w:r>
      <w:r w:rsidRPr="00A54E59">
        <w:t xml:space="preserve"> задач в интересах гражданской обороны на соответствующей территории с органами военного командования;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руководство рассредоточением сил и средств </w:t>
      </w:r>
      <w:r w:rsidR="007B1166">
        <w:t xml:space="preserve">спасательных </w:t>
      </w:r>
      <w:r w:rsidRPr="00A54E59">
        <w:t>служб, эвакуационными мероприятиями и мероприятиями по повышению устойчивости функционирования организаций, на базе которых созданы;</w:t>
      </w:r>
    </w:p>
    <w:p w:rsidR="00A54E59" w:rsidRPr="00A54E59" w:rsidRDefault="00A54E59" w:rsidP="00A54E59">
      <w:pPr>
        <w:ind w:firstLine="720"/>
        <w:jc w:val="both"/>
      </w:pPr>
      <w:r w:rsidRPr="00A54E59">
        <w:t>ведение учета сил и средств, входящих в состав служб и привлекаемых к выполнению решаемых ими задач, обеспечение их укомплектованности личным составом, техникой и имуществом;</w:t>
      </w:r>
    </w:p>
    <w:p w:rsidR="00A54E59" w:rsidRPr="00A54E59" w:rsidRDefault="00A54E59" w:rsidP="00A54E59">
      <w:pPr>
        <w:ind w:firstLine="720"/>
        <w:jc w:val="both"/>
      </w:pPr>
      <w:r w:rsidRPr="00A54E59">
        <w:t>участие в поддержании в готовности пунктов управления;</w:t>
      </w:r>
    </w:p>
    <w:p w:rsidR="00A54E59" w:rsidRPr="00A54E59" w:rsidRDefault="00A54E59" w:rsidP="00A54E59">
      <w:pPr>
        <w:ind w:firstLine="720"/>
        <w:jc w:val="both"/>
      </w:pPr>
      <w:r w:rsidRPr="00A54E59">
        <w:t>планирование и организация первоочередного жизнеобеспечения пострадавшего населения.</w:t>
      </w:r>
    </w:p>
    <w:p w:rsidR="00A54E59" w:rsidRPr="00EC7C5B" w:rsidRDefault="00A54E59" w:rsidP="00EC7C5B">
      <w:pPr>
        <w:pStyle w:val="1"/>
        <w:jc w:val="center"/>
        <w:rPr>
          <w:rFonts w:ascii="Times New Roman" w:hAnsi="Times New Roman"/>
          <w:sz w:val="24"/>
        </w:rPr>
      </w:pPr>
      <w:bookmarkStart w:id="2" w:name="_Toc309031381"/>
      <w:r w:rsidRPr="00EC7C5B">
        <w:rPr>
          <w:rFonts w:ascii="Times New Roman" w:hAnsi="Times New Roman"/>
          <w:sz w:val="24"/>
        </w:rPr>
        <w:t>Возможный перечень спасательных служб, их функции и база создания</w:t>
      </w:r>
      <w:bookmarkEnd w:id="2"/>
    </w:p>
    <w:p w:rsidR="00A54E59" w:rsidRPr="00A54E59" w:rsidRDefault="00A54E59" w:rsidP="00A54E59">
      <w:pPr>
        <w:ind w:firstLine="720"/>
        <w:jc w:val="both"/>
      </w:pPr>
      <w:r w:rsidRPr="00A54E59">
        <w:t xml:space="preserve">Перечень спасательных служб (по предназначению) в зависимости от возможности их создания, оснащения специальной техникой, оборудованием, снаряжением, инструментами, материалами при планировании мероприятий гражданской обороны на </w:t>
      </w:r>
      <w:r w:rsidR="009A781D">
        <w:t xml:space="preserve">мирное и </w:t>
      </w:r>
      <w:r w:rsidRPr="00A54E59">
        <w:t>военное время для конкретной территории</w:t>
      </w:r>
      <w:r w:rsidR="009A781D">
        <w:t>,</w:t>
      </w:r>
      <w:r w:rsidRPr="00A54E59">
        <w:t xml:space="preserve"> и местных условий может быть следующим:</w:t>
      </w:r>
    </w:p>
    <w:p w:rsidR="00A54E59" w:rsidRPr="00A54E59" w:rsidRDefault="00A54E59" w:rsidP="00A54E59">
      <w:pPr>
        <w:ind w:firstLine="720"/>
        <w:jc w:val="both"/>
      </w:pPr>
      <w:r w:rsidRPr="00A54E59">
        <w:t>медицинская спасательная служба;</w:t>
      </w:r>
    </w:p>
    <w:p w:rsidR="00A54E59" w:rsidRPr="00A54E59" w:rsidRDefault="00A54E59" w:rsidP="00A54E59">
      <w:pPr>
        <w:ind w:firstLine="720"/>
        <w:jc w:val="both"/>
      </w:pPr>
      <w:r w:rsidRPr="00A54E59">
        <w:t>противопожарная спасательная служба;</w:t>
      </w:r>
    </w:p>
    <w:p w:rsidR="00A54E59" w:rsidRPr="00A54E59" w:rsidRDefault="00A54E59" w:rsidP="00A54E59">
      <w:pPr>
        <w:ind w:firstLine="720"/>
        <w:jc w:val="both"/>
      </w:pPr>
      <w:r w:rsidRPr="00A54E59">
        <w:t>инженерная спасательная служба;</w:t>
      </w:r>
    </w:p>
    <w:p w:rsidR="00A54E59" w:rsidRPr="00A54E59" w:rsidRDefault="00A54E59" w:rsidP="00A54E59">
      <w:pPr>
        <w:ind w:firstLine="720"/>
        <w:jc w:val="both"/>
      </w:pPr>
      <w:r w:rsidRPr="00A54E59">
        <w:t>коммунально-техническая спасательная служба;</w:t>
      </w:r>
    </w:p>
    <w:p w:rsidR="00A54E59" w:rsidRPr="00A54E59" w:rsidRDefault="00A54E59" w:rsidP="00A54E59">
      <w:pPr>
        <w:ind w:firstLine="720"/>
        <w:jc w:val="both"/>
      </w:pPr>
      <w:r w:rsidRPr="00A54E59">
        <w:t>автотранспортная спасательная служба (автодорожная);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оповещения и связи;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охраны общественного порядка;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спасательная служба торговли и питания; 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спасательная служба защиты животных и растений; 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материально-технического снабжения;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снабжения ГСМ;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светомаскировки и других видов маскировки;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убежищ и укрытий;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защиты культурных ценностей;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обеспечения безопасности жизнедеятельности;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энергетики (энергоснабжения);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наблюдения и лабораторного контроля;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газоснабжения;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водоснабжения;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радиационной и химической защиты;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городского электротранспорта;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ритуальных услуг;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техническая спасательная служба; 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спасательная служба санитарной обработки людей и обеззараживания одежды.</w:t>
      </w:r>
    </w:p>
    <w:p w:rsidR="00A54E59" w:rsidRPr="00A54E59" w:rsidRDefault="00A54E59" w:rsidP="00A54E59">
      <w:pPr>
        <w:ind w:firstLine="720"/>
        <w:jc w:val="both"/>
      </w:pPr>
      <w:r w:rsidRPr="00A54E59">
        <w:t>В образовательных учреждениях, организациях здравоохранения, объектах культурно-зрелищного и спортивно-массового назначения, крупных объектах торговли и питания в обязательном порядке создается служба обеспечения безопасности жизнедеятельности.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Спасательные службы создаются: в субъектах РФ - республиканские службы, автономных республик, краевые, областные и автономных округов, а также спасательные службы муниципальных образований - городских округов и муниципальных районов реше</w:t>
      </w:r>
      <w:r w:rsidR="00297CFE">
        <w:t xml:space="preserve">ниями органов </w:t>
      </w:r>
      <w:r w:rsidRPr="00A54E59">
        <w:t>местного</w:t>
      </w:r>
      <w:r w:rsidR="00620F53">
        <w:t xml:space="preserve"> самоуправления и организаций.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Спасательные службы организаций создаются распоряжениями (приказами) руководителей гражданской обороны организаций.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Ответственность за подготовку сил и средств, включаемых в состав </w:t>
      </w:r>
      <w:r w:rsidR="007B1166">
        <w:t>спасательных служб</w:t>
      </w:r>
      <w:r w:rsidRPr="00A54E59">
        <w:t xml:space="preserve">, несут </w:t>
      </w:r>
      <w:r w:rsidR="00297CFE">
        <w:t>руководители</w:t>
      </w:r>
      <w:r w:rsidRPr="00A54E59">
        <w:t xml:space="preserve"> служб, а также руководители организаций, на базе которых созданы эти силы.</w:t>
      </w:r>
    </w:p>
    <w:p w:rsidR="00A54E59" w:rsidRPr="00A54E59" w:rsidRDefault="00297CFE" w:rsidP="00A54E59">
      <w:pPr>
        <w:ind w:firstLine="720"/>
        <w:jc w:val="both"/>
      </w:pPr>
      <w:r>
        <w:t>Руководители</w:t>
      </w:r>
      <w:r w:rsidR="00A54E59" w:rsidRPr="00A54E59">
        <w:t xml:space="preserve"> </w:t>
      </w:r>
      <w:r w:rsidR="007B1166">
        <w:t>спасательных служб</w:t>
      </w:r>
      <w:r w:rsidR="00A54E59" w:rsidRPr="00A54E59">
        <w:t>, начальники штабов служб назначаются приказами соответствующих руководителей гражданской обороны.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Состав штабов </w:t>
      </w:r>
      <w:r w:rsidR="00F450FA">
        <w:t xml:space="preserve">спасательных </w:t>
      </w:r>
      <w:r w:rsidRPr="00A54E59">
        <w:t xml:space="preserve">служб и </w:t>
      </w:r>
      <w:r w:rsidR="00620F53">
        <w:t>НАСФ</w:t>
      </w:r>
      <w:r w:rsidRPr="00A54E59">
        <w:t xml:space="preserve"> (формирований </w:t>
      </w:r>
      <w:r w:rsidR="00F450FA">
        <w:t xml:space="preserve">спасательных служб) </w:t>
      </w:r>
      <w:r w:rsidRPr="00A54E59">
        <w:t xml:space="preserve">определяется приказами </w:t>
      </w:r>
      <w:r w:rsidR="00297CFE">
        <w:t>руководителей</w:t>
      </w:r>
      <w:r w:rsidRPr="00A54E59">
        <w:t xml:space="preserve"> </w:t>
      </w:r>
      <w:r w:rsidR="00F450FA">
        <w:t>спасательных служб</w:t>
      </w:r>
      <w:r w:rsidRPr="00A54E59">
        <w:t>.</w:t>
      </w:r>
    </w:p>
    <w:p w:rsidR="00876B22" w:rsidRDefault="00A54E59" w:rsidP="00A54E59">
      <w:pPr>
        <w:ind w:firstLine="720"/>
        <w:jc w:val="both"/>
      </w:pPr>
      <w:r w:rsidRPr="00A54E59">
        <w:t xml:space="preserve">Задачи, организация и деятельность </w:t>
      </w:r>
      <w:r w:rsidR="00F450FA">
        <w:t xml:space="preserve">спасательных </w:t>
      </w:r>
      <w:r w:rsidRPr="00A54E59">
        <w:t xml:space="preserve">служб определяются положениями, которые разрабатываются начальниками служб, согласовываются </w:t>
      </w:r>
      <w:r w:rsidR="005E5417">
        <w:t xml:space="preserve">с ГУ МЧС России по </w:t>
      </w:r>
      <w:r w:rsidR="008B17BA">
        <w:t>Республике Башкортостан</w:t>
      </w:r>
      <w:r w:rsidRPr="00A54E59">
        <w:t xml:space="preserve"> и утверждаются соответствующими руководителями ГО.</w:t>
      </w:r>
      <w:r w:rsidR="00876B22" w:rsidRPr="00876B22">
        <w:rPr>
          <w:highlight w:val="green"/>
        </w:rPr>
        <w:t xml:space="preserve"> </w:t>
      </w:r>
    </w:p>
    <w:p w:rsidR="005E5417" w:rsidRPr="00A54E59" w:rsidRDefault="005E5417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Спасательные службы оповещения и связи</w:t>
      </w:r>
      <w:r w:rsidRPr="00A54E59">
        <w:t xml:space="preserve"> создаются на базе</w:t>
      </w:r>
      <w:r w:rsidR="005E5417">
        <w:t xml:space="preserve"> республиканских</w:t>
      </w:r>
      <w:r w:rsidRPr="00A54E59">
        <w:t xml:space="preserve">, муниципальных, ведомственных организаций связи всех видов. 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Основными задачами служб являются: </w:t>
      </w:r>
    </w:p>
    <w:p w:rsidR="00A54E59" w:rsidRPr="00A54E59" w:rsidRDefault="00A54E59" w:rsidP="00A54E59">
      <w:pPr>
        <w:ind w:firstLine="720"/>
        <w:jc w:val="both"/>
      </w:pPr>
      <w:r w:rsidRPr="00A54E59">
        <w:t>обеспечение органов управления ГО связью в мирное и военное время;</w:t>
      </w:r>
    </w:p>
    <w:p w:rsidR="00A54E59" w:rsidRPr="00A54E59" w:rsidRDefault="00A54E59" w:rsidP="00A54E59">
      <w:pPr>
        <w:ind w:firstLine="720"/>
        <w:jc w:val="both"/>
      </w:pPr>
      <w:r w:rsidRPr="00A54E59">
        <w:t>организация и контроль за эксплуатационно-техническим обслуживанием стационарных средств связи и оповещения;</w:t>
      </w:r>
    </w:p>
    <w:p w:rsidR="00A54E59" w:rsidRPr="00A54E59" w:rsidRDefault="00A54E59" w:rsidP="00A54E59">
      <w:pPr>
        <w:ind w:firstLine="720"/>
        <w:jc w:val="both"/>
      </w:pPr>
      <w:r w:rsidRPr="00A54E59">
        <w:t>организация технического обеспечения передачи и приема сигналов оповещения;</w:t>
      </w:r>
    </w:p>
    <w:p w:rsidR="00A54E59" w:rsidRPr="00A54E59" w:rsidRDefault="00A54E59" w:rsidP="00A54E59">
      <w:pPr>
        <w:ind w:firstLine="720"/>
        <w:jc w:val="both"/>
      </w:pPr>
      <w:r w:rsidRPr="00A54E59">
        <w:t>обеспечение связи нештатных аварийно-спасательных формирований при ведении аварийно-спасательных и других неотложных работ.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К </w:t>
      </w:r>
      <w:r w:rsidR="00620F53">
        <w:t>НАСФ</w:t>
      </w:r>
      <w:r w:rsidRPr="00A54E59">
        <w:t xml:space="preserve"> службы относятся команды, группы, звенья связи, предназначаемые для обеспечения руководителей гражданской обороны субъектов, муниципальных образований (городских округов и муниципальных районов), организаций радиосвязью с территориальными НАСФ, а также для обеспечения связью руководителей гражданской обороны.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Инженерные спасательные службы</w:t>
      </w:r>
      <w:r w:rsidRPr="00A54E59">
        <w:t xml:space="preserve"> создаются на базе строительных, строительно-монтажных, других родственных акционерных обществ  и организаций.</w:t>
      </w:r>
    </w:p>
    <w:p w:rsidR="00A54E59" w:rsidRPr="00A54E59" w:rsidRDefault="00A54E59" w:rsidP="00A54E59">
      <w:pPr>
        <w:ind w:firstLine="720"/>
        <w:jc w:val="both"/>
      </w:pPr>
      <w:r w:rsidRPr="00A54E59">
        <w:t>Службы предназначены для организации и осуществления контроля за накоплением фонда защитных сооружений</w:t>
      </w:r>
      <w:r w:rsidR="00620F53">
        <w:t xml:space="preserve"> (далее ЗС)</w:t>
      </w:r>
      <w:r w:rsidRPr="00A54E59">
        <w:t xml:space="preserve"> в мирное время, подготовки и организации действий инженерных формирований к проведению АСДНР, а также инженерного обеспечения действий сил ГО в исходных районах, при выдвижении к очагам поражения и на объектах ведения АСДНР.</w:t>
      </w:r>
    </w:p>
    <w:p w:rsidR="00A54E59" w:rsidRPr="00A54E59" w:rsidRDefault="00A54E59" w:rsidP="00A54E59">
      <w:pPr>
        <w:ind w:firstLine="720"/>
        <w:jc w:val="both"/>
      </w:pPr>
      <w:r w:rsidRPr="00A54E59">
        <w:t>К формированиям службы относятся команды, группы, звенья, предназначенные для ведения инженерной разведки, обеспечения ввода сил ГО в очаги поражения, проведения АСДНР, строительства убежищ и укрытий, водоснабжения, восстановления и ремонта дорог, дорожных сооружений, взрывных работ.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Спасательная служба убежищ и укрытий</w:t>
      </w:r>
      <w:r w:rsidRPr="00A54E59">
        <w:t xml:space="preserve"> создается на базе жилищных управлений (трестов), управляющих компаний по содержанию жилого фонда, других жилищно-эксплуатационных организаций, а также соответствующих подразделений этих организаций.</w:t>
      </w:r>
    </w:p>
    <w:p w:rsidR="00A54E59" w:rsidRPr="00A54E59" w:rsidRDefault="00A54E59" w:rsidP="00A54E59">
      <w:pPr>
        <w:ind w:firstLine="720"/>
        <w:jc w:val="both"/>
      </w:pPr>
      <w:r w:rsidRPr="00A54E59">
        <w:t>На службу возлагается:</w:t>
      </w:r>
    </w:p>
    <w:p w:rsidR="00A54E59" w:rsidRPr="00A54E59" w:rsidRDefault="00A54E59" w:rsidP="00A54E59">
      <w:pPr>
        <w:ind w:firstLine="720"/>
        <w:jc w:val="both"/>
      </w:pPr>
      <w:r w:rsidRPr="00A54E59">
        <w:t>учет фонда ЗС независимо от организационно-правовой формы собственности и ведомственной принадлежности организации;</w:t>
      </w:r>
    </w:p>
    <w:p w:rsidR="00A54E59" w:rsidRPr="00A54E59" w:rsidRDefault="00A54E59" w:rsidP="00A54E59">
      <w:pPr>
        <w:ind w:firstLine="720"/>
        <w:jc w:val="both"/>
      </w:pPr>
      <w:r w:rsidRPr="00A54E59">
        <w:t>контроль за постоянной готовностью ЗС к приему укрываемых;</w:t>
      </w:r>
    </w:p>
    <w:p w:rsidR="00A54E59" w:rsidRPr="00A54E59" w:rsidRDefault="00A54E59" w:rsidP="00A54E59">
      <w:pPr>
        <w:ind w:firstLine="720"/>
        <w:jc w:val="both"/>
      </w:pPr>
      <w:r w:rsidRPr="00A54E59">
        <w:t>контроль за правильным содержанием помещений, сохранностью защитных конструкций, устройств инженерно-технического оборудования, его эксплуатацией и использованием их для нужд мирного времени;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участие в приеме </w:t>
      </w:r>
      <w:r w:rsidR="00620F53">
        <w:t>ЗС</w:t>
      </w:r>
      <w:r w:rsidRPr="00A54E59">
        <w:t>, строительство которых закончено, создании и подготовке НАСФ по обслуживанию убежищ и укрытий (групп, звеньев).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Медицинские службы</w:t>
      </w:r>
      <w:r w:rsidRPr="00A54E59">
        <w:t xml:space="preserve"> создаются на базе органов и учреждений здравоохранения, предназначаютс</w:t>
      </w:r>
      <w:r w:rsidR="007659B6">
        <w:t xml:space="preserve">я для осуществления медицинских </w:t>
      </w:r>
      <w:r w:rsidRPr="00A54E59">
        <w:t>мероприятий ГО, организуют и осуществляют лечебно-эвакуационные, санитарно-гигиенические и противоэпидемические мероприятия, оказание медицинской помощи пораженным и больным в очаге поражения в целях их быстрейшего излечения, возвращения к трудовой деятельности, максимального снижения инвалидности и смертности, предупреждения возникновения и распространения инфекционных заболеваний.</w:t>
      </w:r>
    </w:p>
    <w:p w:rsidR="00A54E59" w:rsidRPr="00A54E59" w:rsidRDefault="00A54E59" w:rsidP="00A54E59">
      <w:pPr>
        <w:ind w:firstLine="720"/>
        <w:jc w:val="both"/>
      </w:pPr>
      <w:r w:rsidRPr="00A54E59">
        <w:t>На базе медицинских учреждений для выполнения мероприятий формируются медицинские отряды, бригады, санитарные дружины, санитарные посты, эвакосанитарные подразделения и летучки.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Службы охраны общественного порядка</w:t>
      </w:r>
      <w:r w:rsidRPr="00A54E59">
        <w:t xml:space="preserve"> создаются на базе органов внутренних дел для поддержания общественного порядка в городах, других населенных пунктах, очагах поражения, местах сосредоточения людей и транспорта, маршрутах их движения, на объектах работ в районах размещения, а также на пунктах сбора, маршрутах вывода рабочих, служащих и населения в загородную зону и выдвижения сил ГО в очаги поражения (заражения).</w:t>
      </w:r>
    </w:p>
    <w:p w:rsidR="00A54E59" w:rsidRPr="00A54E59" w:rsidRDefault="00A54E59" w:rsidP="00A54E59">
      <w:pPr>
        <w:ind w:firstLine="720"/>
        <w:jc w:val="both"/>
      </w:pPr>
      <w:r w:rsidRPr="00A54E59">
        <w:t>Для выполнения задач службами создаются команды, группы охраны общественного порядка.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Противопожарные службы</w:t>
      </w:r>
      <w:r w:rsidRPr="00A54E59">
        <w:t xml:space="preserve"> создаются на базе органов противопожарной службы </w:t>
      </w:r>
      <w:r w:rsidR="00F623DD">
        <w:br/>
      </w:r>
      <w:r w:rsidRPr="00A54E59">
        <w:t xml:space="preserve">МЧС России, подразделений противопожарной службы </w:t>
      </w:r>
      <w:r w:rsidR="005E5417">
        <w:t>республики</w:t>
      </w:r>
      <w:r w:rsidRPr="00A54E59">
        <w:t>.</w:t>
      </w:r>
    </w:p>
    <w:p w:rsidR="00A54E59" w:rsidRPr="00A54E59" w:rsidRDefault="00A54E59" w:rsidP="00A54E59">
      <w:pPr>
        <w:ind w:firstLine="720"/>
        <w:jc w:val="both"/>
      </w:pPr>
      <w:r w:rsidRPr="00A54E59">
        <w:t>Основными задачами служб являются:</w:t>
      </w:r>
    </w:p>
    <w:p w:rsidR="00A54E59" w:rsidRPr="00A54E59" w:rsidRDefault="00A54E59" w:rsidP="00A54E59">
      <w:pPr>
        <w:ind w:firstLine="720"/>
        <w:jc w:val="both"/>
      </w:pPr>
      <w:r w:rsidRPr="00A54E59">
        <w:t>осуществление контроля за своевременным выполнением технических, организационных и пожарно-профилактических мероприятий, направленных на повышение противопожарной устойчивости городов, других населенных пунктов и организаци</w:t>
      </w:r>
      <w:r w:rsidR="00052214">
        <w:t>й;</w:t>
      </w:r>
    </w:p>
    <w:p w:rsidR="00A54E59" w:rsidRPr="00A54E59" w:rsidRDefault="00A54E59" w:rsidP="00A54E59">
      <w:pPr>
        <w:ind w:firstLine="720"/>
        <w:jc w:val="both"/>
      </w:pPr>
      <w:r w:rsidRPr="00A54E59">
        <w:t>локализация и тушение пожаров при проведении АСДНР в очагах поражения, районах стихийных бедствий, а также при возникновении крупных аварий и катастроф.</w:t>
      </w:r>
    </w:p>
    <w:p w:rsidR="00A54E59" w:rsidRPr="00A54E59" w:rsidRDefault="00A54E59" w:rsidP="00A54E59">
      <w:pPr>
        <w:ind w:firstLine="720"/>
        <w:jc w:val="both"/>
      </w:pPr>
      <w:r w:rsidRPr="00A54E59">
        <w:t>В состав сил противопожарной службы включаются подразделения ППС</w:t>
      </w:r>
      <w:r w:rsidR="005E5417">
        <w:t xml:space="preserve"> республики</w:t>
      </w:r>
      <w:r w:rsidRPr="00A54E59">
        <w:t>, противопожарные формирования организаций, в том числе противопожарные и лесопожарные команды, отделения, звенья.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Автотранспортные (автодорожные) службы</w:t>
      </w:r>
      <w:r w:rsidRPr="00A54E59">
        <w:t xml:space="preserve"> создаются на базе автотранспортных организаций независимо от форм собственности и ведомственной принадлежности. </w:t>
      </w:r>
    </w:p>
    <w:p w:rsidR="00A54E59" w:rsidRPr="00A54E59" w:rsidRDefault="00A54E59" w:rsidP="00A54E59">
      <w:pPr>
        <w:ind w:firstLine="720"/>
        <w:jc w:val="both"/>
      </w:pPr>
      <w:r w:rsidRPr="00A54E59">
        <w:t>Служба обеспечивает:</w:t>
      </w:r>
    </w:p>
    <w:p w:rsidR="00052214" w:rsidRDefault="00A54E59" w:rsidP="007659B6">
      <w:pPr>
        <w:ind w:firstLine="720"/>
        <w:jc w:val="both"/>
      </w:pPr>
      <w:r w:rsidRPr="00A54E59">
        <w:t xml:space="preserve">перевозку материалов для строительства </w:t>
      </w:r>
      <w:r w:rsidR="00620F53">
        <w:t>ЗС</w:t>
      </w:r>
      <w:r w:rsidRPr="00A54E59">
        <w:t>;</w:t>
      </w:r>
      <w:r w:rsidR="007659B6">
        <w:t xml:space="preserve"> </w:t>
      </w:r>
    </w:p>
    <w:p w:rsidR="00A54E59" w:rsidRPr="00A54E59" w:rsidRDefault="007659B6" w:rsidP="007659B6">
      <w:pPr>
        <w:ind w:firstLine="720"/>
        <w:jc w:val="both"/>
      </w:pPr>
      <w:r>
        <w:t xml:space="preserve">рассредоточение и </w:t>
      </w:r>
      <w:r w:rsidR="00A54E59" w:rsidRPr="00A54E59">
        <w:t>эвакуацию населения;</w:t>
      </w:r>
    </w:p>
    <w:p w:rsidR="00A54E59" w:rsidRPr="00A54E59" w:rsidRDefault="00A54E59" w:rsidP="00A54E59">
      <w:pPr>
        <w:ind w:firstLine="720"/>
        <w:jc w:val="both"/>
      </w:pPr>
      <w:r w:rsidRPr="00A54E59">
        <w:t>подвоз (вывоз) рабочих смен;</w:t>
      </w:r>
    </w:p>
    <w:p w:rsidR="00A54E59" w:rsidRPr="00A54E59" w:rsidRDefault="00A54E59" w:rsidP="00A54E59">
      <w:pPr>
        <w:ind w:firstLine="720"/>
        <w:jc w:val="both"/>
      </w:pPr>
      <w:r w:rsidRPr="00A54E59">
        <w:t>вывоз в загородную зону материальных и культурных ценностей, уникального оборудования, продовольствия и других материальных средств, подвоз сил и средств для проведения АСДНР в очагах поражения, а также их эвакуации из районов ведения работ.</w:t>
      </w:r>
    </w:p>
    <w:p w:rsidR="00A54E59" w:rsidRPr="00A54E59" w:rsidRDefault="00A54E59" w:rsidP="00A54E59">
      <w:pPr>
        <w:ind w:firstLine="720"/>
        <w:jc w:val="both"/>
      </w:pPr>
      <w:r w:rsidRPr="00A54E59">
        <w:t>Автотранспортные службы для выполнения задач в мирное время планируют создание автомобильных колонн для перевозки населения, груз</w:t>
      </w:r>
      <w:r w:rsidR="00620F53">
        <w:t>ов, Н</w:t>
      </w:r>
      <w:r w:rsidRPr="00A54E59">
        <w:t>АСФ к очагам поражения, подвоза работающих смен.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Коммунально-технические службы</w:t>
      </w:r>
      <w:r w:rsidRPr="00A54E59">
        <w:t xml:space="preserve"> создаются на базе организаций жилищно-коммунального хозяйства (управлений по газификации, тепло-водоснабжению, водоотведению, специальной обработке).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Службы организуют и осуществляют мероприятия по повышению устойчивости работы городских, </w:t>
      </w:r>
      <w:r w:rsidR="005E5417">
        <w:t>муниципальных</w:t>
      </w:r>
      <w:r w:rsidRPr="00A54E59">
        <w:t>, объектовых сетей коммунального хозяйства, ликвидации аварий на этих сетях, производят дегазацию, дезактивацию и дезинфекцию зараженных территорий, различных сооружений и транспортных средств.</w:t>
      </w:r>
    </w:p>
    <w:p w:rsidR="00A54E59" w:rsidRPr="00A54E59" w:rsidRDefault="00A54E59" w:rsidP="00A54E59">
      <w:pPr>
        <w:ind w:firstLine="720"/>
        <w:jc w:val="both"/>
      </w:pPr>
      <w:r w:rsidRPr="00A54E59">
        <w:t>В службе создаются аварийно-технические команды, группы, в том числе по электросетям, водопроводно-канализационным, тепловым сетям.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Службы санитарной обработки</w:t>
      </w:r>
      <w:r w:rsidRPr="00A54E59">
        <w:t xml:space="preserve"> людей и обеззараживания одежды создаются на базе организаций бытового обслуживания населения. Основное их предназначение - организация и осуществление санитарной обработки людей, выходящих из очагов поражения, обеззараживание одежды и средств защиты.</w:t>
      </w:r>
    </w:p>
    <w:p w:rsidR="00A54E59" w:rsidRPr="00A54E59" w:rsidRDefault="00A54E59" w:rsidP="00A54E59">
      <w:pPr>
        <w:ind w:firstLine="720"/>
        <w:jc w:val="both"/>
      </w:pPr>
      <w:r w:rsidRPr="00A54E59">
        <w:t>В службе для выполнения задач создаются пункты санитарной обработки, станции по специальной обработке одежды, транспорта.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Службы торговли и питания</w:t>
      </w:r>
      <w:r w:rsidRPr="00A54E59">
        <w:t xml:space="preserve"> (продовольственного и вещевого снабжения) создаются на базе организаций торговли, независимо от их форм собственности.</w:t>
      </w:r>
    </w:p>
    <w:p w:rsidR="00A54E59" w:rsidRPr="00116CBE" w:rsidRDefault="00A54E59" w:rsidP="00A54E59">
      <w:pPr>
        <w:ind w:firstLine="720"/>
        <w:jc w:val="both"/>
      </w:pPr>
      <w:r w:rsidRPr="00A54E59">
        <w:t xml:space="preserve">Службы разрабатывают и осуществляют мероприятия по защите запасов продовольствия и промышленных товаров первой необходимости, организуют закладку запасов продовольствия в убежища и на пункты управления, обеспечивают питанием личный состав НАСФ, работающий в очагах поражения, а также пострадавших. Обеспечивают бельем, одеждой и обувью пункты специальной обработки и </w:t>
      </w:r>
      <w:r w:rsidRPr="00116CBE">
        <w:t>отряды первой медицинской помощи.</w:t>
      </w:r>
    </w:p>
    <w:p w:rsidR="00A54E59" w:rsidRPr="00A54E59" w:rsidRDefault="00A54E59" w:rsidP="00A54E59">
      <w:pPr>
        <w:ind w:firstLine="720"/>
        <w:jc w:val="both"/>
      </w:pPr>
      <w:r w:rsidRPr="00116CBE">
        <w:t>В службе, в необходимом количестве, создаются подвижные пункты питания</w:t>
      </w:r>
      <w:r w:rsidRPr="00A54E59">
        <w:t>, подвижные пункты продовольственного снабжения, подвижные пункты вещевого снабжения.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Служба снабжения горючим</w:t>
      </w:r>
      <w:r w:rsidRPr="00A54E59">
        <w:t xml:space="preserve"> (горючими и смазочными материалами) создается на базе органов по обеспечению нефтепродуктами, организаций по снабжению ГСМ на территории субъектов независимо от форм собственности и ведомственной принадлежности.</w:t>
      </w:r>
    </w:p>
    <w:p w:rsidR="00A54E59" w:rsidRPr="00A54E59" w:rsidRDefault="00A54E59" w:rsidP="00A54E59">
      <w:pPr>
        <w:ind w:firstLine="720"/>
        <w:jc w:val="both"/>
      </w:pPr>
      <w:r w:rsidRPr="00A54E59">
        <w:t>Службы организуют обеспечение горючим и смазочными материалами автотранспорта и другой техники, привлекаемой к проведению мероприятий ГО, с использованием для этих целей стационарных и подвижных автозаправочных станций (АЗС и ПАЗС).</w:t>
      </w:r>
    </w:p>
    <w:p w:rsidR="00A54E59" w:rsidRPr="00A54E59" w:rsidRDefault="00A54E59" w:rsidP="00A54E59">
      <w:pPr>
        <w:ind w:firstLine="720"/>
        <w:jc w:val="both"/>
        <w:rPr>
          <w:u w:val="single"/>
        </w:rPr>
      </w:pPr>
    </w:p>
    <w:p w:rsidR="00A54E59" w:rsidRPr="00A54E59" w:rsidRDefault="00A54E59" w:rsidP="007659B6">
      <w:pPr>
        <w:ind w:firstLine="720"/>
        <w:jc w:val="both"/>
      </w:pPr>
      <w:r w:rsidRPr="00A54E59">
        <w:rPr>
          <w:u w:val="single"/>
        </w:rPr>
        <w:t>Служба защиты сельскохозяйственных животных и растений</w:t>
      </w:r>
      <w:r w:rsidRPr="00A54E59">
        <w:t xml:space="preserve"> создается на базе агропромышленных объединений, сельскохозяйственных объединений, фермерских хозяйств, других объектов, занимающихся сельскохозяйственным производством.</w:t>
      </w:r>
    </w:p>
    <w:p w:rsidR="00A54E59" w:rsidRPr="00A54E59" w:rsidRDefault="00A54E59" w:rsidP="00A54E59">
      <w:pPr>
        <w:ind w:firstLine="720"/>
        <w:jc w:val="both"/>
      </w:pPr>
      <w:r w:rsidRPr="00A54E59">
        <w:t>Службы призваны обеспечить устойчивую работу сельскохозяйственного производства в военное время путем проведения мероприятий по защите сельскохозяйственных животных, растений, источников воды и кормов. Службы осуществляют ветеринарную и фитопатологическую разведку, ветеринарную обработку, лечение животных, обеззараживание посевов, пастбищ, продукции животноводства и растениеводства.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Службы материально-технического снабжения</w:t>
      </w:r>
      <w:r w:rsidRPr="00A54E59">
        <w:t xml:space="preserve"> создаются на базе управлений снабжения и сбыта </w:t>
      </w:r>
      <w:r w:rsidR="00620F53">
        <w:t>республики</w:t>
      </w:r>
      <w:r w:rsidRPr="00A54E59">
        <w:t>, других снабженческих организаций, владеющих материально-техническими средствами. Службы организуют обеспечение материально-техническими и строительными материалами, необходимыми для выполнения мероприятий по защите населения и организаций, дегазирующими веществами, а также рабочим инвентарем и спецодеждой для НАСФ.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Технические службы</w:t>
      </w:r>
      <w:r w:rsidRPr="00A54E59">
        <w:t xml:space="preserve"> создаются на базе организаций, осуществляющих техническое обслуживание и снабжение запасными частями, ремонтных организаций с целью поддержания техники, привлекаемой для нужд ГО в исправном состоянии.</w:t>
      </w:r>
    </w:p>
    <w:p w:rsidR="00A54E59" w:rsidRPr="00A54E59" w:rsidRDefault="00A54E59" w:rsidP="00A54E59">
      <w:pPr>
        <w:ind w:firstLine="720"/>
        <w:jc w:val="both"/>
      </w:pPr>
      <w:r w:rsidRPr="00A54E59">
        <w:t>Службы организуют ремонт техники, вышедшей из строя в ходе выполнения мероприятий ГО, эвакуируют поврежденную и неисправную технику с маршрутов и участков работ на сборные пункты поврежденных машин и на ремонтные предприятия, обеспечивают снабжение формирований служб запасными частями и ремонтными материалами.</w:t>
      </w:r>
    </w:p>
    <w:p w:rsidR="00A54E59" w:rsidRPr="00A54E59" w:rsidRDefault="00A54E59" w:rsidP="00A54E59">
      <w:pPr>
        <w:ind w:firstLine="720"/>
        <w:jc w:val="both"/>
      </w:pPr>
      <w:r w:rsidRPr="00A54E59">
        <w:t>Службы для выполнения задач формируют эвакуационные группы по ремонту автомобильной и ремонтной техники.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Службы энергетики (энергоснабжения)</w:t>
      </w:r>
      <w:r w:rsidRPr="00A54E59">
        <w:t xml:space="preserve"> создаются на базе организаций энергетики и электрификации, генерирующих и энергосервисных компаний.</w:t>
      </w:r>
    </w:p>
    <w:p w:rsidR="00A54E59" w:rsidRPr="00A54E59" w:rsidRDefault="00A54E59" w:rsidP="00A54E59">
      <w:pPr>
        <w:ind w:firstLine="720"/>
        <w:jc w:val="both"/>
      </w:pPr>
      <w:r w:rsidRPr="00A54E59">
        <w:t>Службы обеспечивают устойчивую работу энергосетей, ликвидацию аварий на энергетических сооружениях и сетях, автономных источников энергии и обеспечение ею действий НАСФ при проведении АСДНР в очагах поражения, участвуют в разработке и осуществлении мероприятий по светомаскировке организаций, городов и других населенных пунктов.</w:t>
      </w: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 xml:space="preserve">Служба ритуальных услуг </w:t>
      </w:r>
      <w:r w:rsidRPr="00A54E59">
        <w:t>по срочному захоронению трупов создается на базе органов и организаций жилищно-коммунального хозяйства, здравоохранения, санитарно-эпидемиологического надзора. Инженерного обеспечения инфраструктуры, сельского хозяйства, охраны общественного порядка, транспортных организаций.</w:t>
      </w:r>
    </w:p>
    <w:p w:rsidR="00A54E59" w:rsidRPr="00A54E59" w:rsidRDefault="00A54E59" w:rsidP="00052214">
      <w:pPr>
        <w:ind w:firstLine="720"/>
        <w:jc w:val="both"/>
      </w:pPr>
      <w:r w:rsidRPr="00A54E59">
        <w:t>Служба планирует и обеспечивает в военное время выбор и подготовку мест захоронений, транспортировку и доставку погибших (умерших) к местам погребений, проведение массовых захоронений в братских могилах, регистрацию и учет массовых погребений.</w:t>
      </w:r>
    </w:p>
    <w:p w:rsidR="00A54E59" w:rsidRPr="00A54E59" w:rsidRDefault="00A54E59" w:rsidP="00A54E59">
      <w:pPr>
        <w:ind w:firstLine="720"/>
        <w:jc w:val="both"/>
      </w:pPr>
      <w:r w:rsidRPr="00A54E59">
        <w:t>Служба создает и планирует подготовку похоронных команд (групп), звеньев доставки трупов, групп опознания и регистрации.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Служба защиты культурных ценностей</w:t>
      </w:r>
      <w:r w:rsidRPr="00A54E59">
        <w:t xml:space="preserve"> создается на базе объектов культуры (музеи, библиотеки, театры). Служба обеспечивает заблаговременную, тщательную подготовку культурных ценностей в загородную зону на охрану, организует накопление запасов тары, упаковочного материала, обеспечивает подготовку баз хранения в безопасных районах загородной зоны, осуществляет меры по повышению устойчивости зданий и сооружений объектов культуры.</w:t>
      </w:r>
    </w:p>
    <w:p w:rsidR="00A54E59" w:rsidRPr="00A54E59" w:rsidRDefault="00A54E59" w:rsidP="00A54E59">
      <w:pPr>
        <w:ind w:firstLine="720"/>
        <w:jc w:val="both"/>
      </w:pPr>
      <w:r w:rsidRPr="00A54E59">
        <w:t>Для выполнения задач создаются специализированные аварийно-спасательные формирования по группам квалификации культурных ценностей.</w:t>
      </w:r>
    </w:p>
    <w:p w:rsidR="00A54E59" w:rsidRPr="00A54E59" w:rsidRDefault="00A54E59" w:rsidP="00A54E59">
      <w:pPr>
        <w:ind w:firstLine="720"/>
        <w:jc w:val="both"/>
      </w:pPr>
      <w:r w:rsidRPr="00A54E59">
        <w:t>Планируются погрузочные команды, транспортные колонны (группы) и группы охраны (сопровождения).</w:t>
      </w:r>
    </w:p>
    <w:p w:rsidR="00A54E59" w:rsidRPr="00A54E59" w:rsidRDefault="00A54E59" w:rsidP="00A54E59">
      <w:pPr>
        <w:ind w:firstLine="720"/>
        <w:jc w:val="both"/>
      </w:pPr>
      <w:r w:rsidRPr="00A54E59">
        <w:rPr>
          <w:u w:val="single"/>
        </w:rPr>
        <w:t>Служба обеспечения жизнедеятельности</w:t>
      </w:r>
      <w:r w:rsidRPr="00A54E59">
        <w:t xml:space="preserve"> создается на базе образовательных организаций, организаций здравоохранения, культурно-зрелищного, спортивно-массового назначения, крупных объектах торговли и питания. На базе этих организаций службы планируют и обеспечивают защиту сотрудников в военное время  и в условиях ЧС, оповещение переменного состава и информацию о порядке действий, поддержание в готовности  технических средств оповещения, маршрутов эвакуации из зданий и сооружений, соблюдение мер пожарной безопасности, содержание в готовности средств пожаротушения.</w:t>
      </w:r>
    </w:p>
    <w:p w:rsidR="00A54E59" w:rsidRPr="00A54E59" w:rsidRDefault="00A54E59" w:rsidP="00A54E59">
      <w:pPr>
        <w:ind w:firstLine="720"/>
        <w:jc w:val="both"/>
      </w:pPr>
      <w:r w:rsidRPr="00A54E59">
        <w:t>Для выполнения задач создают звенья (группы) связи и оповещения, посты радиационного, химического наблюдения, группы, звенья пожаротушения, санитарные дружины (посты), звенья (группы) общественного порядка.</w:t>
      </w:r>
    </w:p>
    <w:p w:rsidR="00A54E59" w:rsidRPr="00B97D64" w:rsidRDefault="00A54E59" w:rsidP="00A03D2D">
      <w:pPr>
        <w:ind w:firstLine="720"/>
        <w:jc w:val="both"/>
      </w:pPr>
      <w:r w:rsidRPr="00B97D64">
        <w:t>В зависимости от местных условий, наличия базы и материально-технических возможностей по решению органов исполнительной власти</w:t>
      </w:r>
      <w:r w:rsidR="00A03D2D" w:rsidRPr="00B97D64">
        <w:t xml:space="preserve"> Республики Башкортостан</w:t>
      </w:r>
      <w:r w:rsidRPr="00B97D64">
        <w:t xml:space="preserve"> и органов местного самоуправления,</w:t>
      </w:r>
      <w:r w:rsidR="00A03D2D" w:rsidRPr="00B97D64">
        <w:t xml:space="preserve"> </w:t>
      </w:r>
      <w:r w:rsidRPr="00B97D64">
        <w:t>по согласованию</w:t>
      </w:r>
      <w:r w:rsidR="00A03D2D" w:rsidRPr="00B97D64">
        <w:t xml:space="preserve"> с ГУ МЧС России по </w:t>
      </w:r>
      <w:r w:rsidR="008B17BA">
        <w:t>Республике Башкортостан</w:t>
      </w:r>
      <w:r w:rsidR="00A03D2D" w:rsidRPr="00B97D64">
        <w:t xml:space="preserve"> и</w:t>
      </w:r>
      <w:r w:rsidRPr="00B97D64">
        <w:t xml:space="preserve"> организациями </w:t>
      </w:r>
      <w:r w:rsidR="00A03D2D" w:rsidRPr="00B97D64">
        <w:t xml:space="preserve">на соответствующих территориях </w:t>
      </w:r>
      <w:r w:rsidRPr="00B97D64">
        <w:t xml:space="preserve">могут создаваться другие службы, как правило, в </w:t>
      </w:r>
      <w:r w:rsidR="00620F53" w:rsidRPr="00B97D64">
        <w:t>республике</w:t>
      </w:r>
      <w:r w:rsidRPr="00B97D64">
        <w:t xml:space="preserve"> создается 14-16 служб, в </w:t>
      </w:r>
      <w:r w:rsidR="00620F53" w:rsidRPr="00B97D64">
        <w:t xml:space="preserve">городских округах и муниципальных районах </w:t>
      </w:r>
      <w:r w:rsidRPr="00B97D64">
        <w:t>8-12 служб.</w:t>
      </w:r>
    </w:p>
    <w:p w:rsidR="00A03D2D" w:rsidRPr="00A54E59" w:rsidRDefault="00A54E59" w:rsidP="00A03D2D">
      <w:pPr>
        <w:ind w:firstLine="720"/>
        <w:jc w:val="both"/>
      </w:pPr>
      <w:r w:rsidRPr="00B97D64">
        <w:t xml:space="preserve">Ответственность за обеспечение готовности </w:t>
      </w:r>
      <w:r w:rsidR="00501DBA">
        <w:t xml:space="preserve">спасательных </w:t>
      </w:r>
      <w:r w:rsidRPr="00B97D64">
        <w:t xml:space="preserve">служб несут руководители органов исполнительной власти </w:t>
      </w:r>
      <w:r w:rsidR="00A03D2D" w:rsidRPr="00B97D64">
        <w:t>Республики Башкортостан</w:t>
      </w:r>
      <w:r w:rsidRPr="00B97D64">
        <w:t>, муниципальных образований и организаций, на базе (на территории) которых они созданы.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Общее руководство спасательными службами осуществляют соответствующие руководители гражданской обороны, а непосредственное руководство – </w:t>
      </w:r>
      <w:r w:rsidR="00297CFE">
        <w:t>руководители</w:t>
      </w:r>
      <w:r w:rsidRPr="00A54E59">
        <w:t xml:space="preserve"> этих служб.</w:t>
      </w:r>
    </w:p>
    <w:p w:rsidR="00A54E59" w:rsidRPr="00A54E59" w:rsidRDefault="00A54E59" w:rsidP="00A54E59">
      <w:pPr>
        <w:ind w:firstLine="720"/>
        <w:jc w:val="both"/>
      </w:pPr>
      <w:r w:rsidRPr="00A54E59">
        <w:t>Формирования, создаваемые в спасательных службах, подразделяются на территориальные и объектовые.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К </w:t>
      </w:r>
      <w:r w:rsidRPr="00E9784F">
        <w:t xml:space="preserve">территориальным формированиям </w:t>
      </w:r>
      <w:r w:rsidR="00501DBA">
        <w:t xml:space="preserve">спасательных </w:t>
      </w:r>
      <w:r w:rsidRPr="00E9784F">
        <w:t xml:space="preserve">служб </w:t>
      </w:r>
      <w:r w:rsidRPr="00A54E59">
        <w:t>относятся: медицинские, противопожарные, инженерные, аварийно-технические, автомобильные, разведки, радиационного и химического наблюдения, радиационной и химической защиты, связи, охраны общественного порядка, питания, торговли и другие виды формирований и служб, создаваемые в зависимости от местных условий.</w:t>
      </w:r>
    </w:p>
    <w:p w:rsidR="00A54E59" w:rsidRPr="00A54E59" w:rsidRDefault="00A54E59" w:rsidP="00B25A0A">
      <w:pPr>
        <w:ind w:firstLine="720"/>
        <w:jc w:val="both"/>
      </w:pPr>
      <w:r w:rsidRPr="00A54E59">
        <w:t xml:space="preserve">Базой для создания территориальных формирований </w:t>
      </w:r>
      <w:r w:rsidR="00501DBA">
        <w:t xml:space="preserve">спасательных </w:t>
      </w:r>
      <w:r w:rsidRPr="00A54E59">
        <w:t>служб являются родственные предприятия, организации, учреждения и учебные заведения с учетом профиля их деятельности, наличия соответствующих специалистов, материальных и технических средств.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Объектовые формирования </w:t>
      </w:r>
      <w:r w:rsidR="00501DBA">
        <w:t xml:space="preserve">спасательных </w:t>
      </w:r>
      <w:r w:rsidRPr="00A54E59">
        <w:t>служб создаются в организациях, на базе которых создана служба.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Основными формированиями </w:t>
      </w:r>
      <w:r w:rsidR="00501DBA">
        <w:t xml:space="preserve">спасательных </w:t>
      </w:r>
      <w:r w:rsidRPr="00A54E59">
        <w:t>служб, создаваемыми организациями, являются: разведывательные (группы, звенья и посты радиационного и химического наблюдения), связи (группы, звенья), медицинские (санитарные дружины, санитарные посты), аварийно-технические команды, противопожарные (команды, отделения, звенья), охраны общественного порядка (команды, группы), звенья по обслуживанию убежищ и укрытий.</w:t>
      </w:r>
    </w:p>
    <w:p w:rsidR="00A54E59" w:rsidRPr="00EC7C5B" w:rsidRDefault="00A54E59" w:rsidP="00EC7C5B">
      <w:pPr>
        <w:pStyle w:val="1"/>
        <w:jc w:val="center"/>
        <w:rPr>
          <w:rFonts w:ascii="Times New Roman" w:hAnsi="Times New Roman"/>
          <w:sz w:val="24"/>
        </w:rPr>
      </w:pPr>
      <w:bookmarkStart w:id="3" w:name="_Toc309031382"/>
      <w:r w:rsidRPr="00EC7C5B">
        <w:rPr>
          <w:rFonts w:ascii="Times New Roman" w:hAnsi="Times New Roman"/>
          <w:sz w:val="24"/>
        </w:rPr>
        <w:t xml:space="preserve">Обязанности </w:t>
      </w:r>
      <w:r w:rsidR="00297CFE">
        <w:rPr>
          <w:rFonts w:ascii="Times New Roman" w:hAnsi="Times New Roman"/>
          <w:sz w:val="24"/>
        </w:rPr>
        <w:t>руководителей</w:t>
      </w:r>
      <w:r w:rsidRPr="00EC7C5B">
        <w:rPr>
          <w:rFonts w:ascii="Times New Roman" w:hAnsi="Times New Roman"/>
          <w:sz w:val="24"/>
        </w:rPr>
        <w:t xml:space="preserve"> </w:t>
      </w:r>
      <w:r w:rsidR="007B1166" w:rsidRPr="00EC7C5B">
        <w:rPr>
          <w:rFonts w:ascii="Times New Roman" w:hAnsi="Times New Roman"/>
          <w:sz w:val="24"/>
        </w:rPr>
        <w:t>спасательных служб</w:t>
      </w:r>
      <w:bookmarkEnd w:id="3"/>
    </w:p>
    <w:p w:rsidR="00A54E59" w:rsidRPr="00A54E59" w:rsidRDefault="00A54E59" w:rsidP="00A54E59">
      <w:pPr>
        <w:ind w:firstLine="720"/>
        <w:jc w:val="both"/>
      </w:pPr>
      <w:r w:rsidRPr="00A54E59">
        <w:t xml:space="preserve">Руководство деятельностью </w:t>
      </w:r>
      <w:r w:rsidR="00501DBA">
        <w:t xml:space="preserve">спасательных </w:t>
      </w:r>
      <w:r w:rsidRPr="00A54E59">
        <w:t>служб</w:t>
      </w:r>
      <w:r w:rsidR="00501DBA">
        <w:t xml:space="preserve"> </w:t>
      </w:r>
      <w:r w:rsidRPr="00A54E59">
        <w:t xml:space="preserve">и выполнением поставленных перед ними задач осуществляют </w:t>
      </w:r>
      <w:r w:rsidR="00297CFE">
        <w:t>руководители</w:t>
      </w:r>
      <w:r w:rsidRPr="00A54E59">
        <w:t xml:space="preserve"> этих служб. Общими обязанностями </w:t>
      </w:r>
      <w:r w:rsidR="00297CFE">
        <w:t>руководителей</w:t>
      </w:r>
      <w:r w:rsidRPr="00A54E59">
        <w:t xml:space="preserve"> </w:t>
      </w:r>
      <w:r w:rsidR="00501DBA">
        <w:t xml:space="preserve">спасательных </w:t>
      </w:r>
      <w:r w:rsidRPr="00A54E59">
        <w:t>служб различных уровней являются: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организация планирования и выполнения мероприятий гражданской обороны в соответствии с предназначением </w:t>
      </w:r>
      <w:r w:rsidR="00501DBA">
        <w:t xml:space="preserve">спасательных </w:t>
      </w:r>
      <w:r w:rsidR="00501DBA" w:rsidRPr="00A54E59">
        <w:t>служб</w:t>
      </w:r>
      <w:r w:rsidRPr="00A54E59">
        <w:t>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управление силами и средствами </w:t>
      </w:r>
      <w:r w:rsidR="00501DBA">
        <w:t xml:space="preserve">спасательных </w:t>
      </w:r>
      <w:r w:rsidR="00501DBA" w:rsidRPr="00A54E59">
        <w:t xml:space="preserve">служб </w:t>
      </w:r>
      <w:r w:rsidRPr="00A54E59">
        <w:t>при проведении аварийно-спасательных и других неотложных работ в очагах поражения, а также в районах (на объектах) возникновения аварий, катастроф и стихийных бедствий в военное время;</w:t>
      </w:r>
    </w:p>
    <w:p w:rsidR="00A54E59" w:rsidRPr="00A54E59" w:rsidRDefault="00A54E59" w:rsidP="00A54E59">
      <w:pPr>
        <w:ind w:firstLine="720"/>
        <w:jc w:val="both"/>
      </w:pPr>
      <w:r w:rsidRPr="00A54E59">
        <w:t>организация мероприятий и контроль за созданием, хранением и своевременным освежением запасов материально-технических и иных средств гражданской обороны;</w:t>
      </w:r>
    </w:p>
    <w:p w:rsidR="00A54E59" w:rsidRPr="00A54E59" w:rsidRDefault="00A54E59" w:rsidP="00501DBA">
      <w:pPr>
        <w:ind w:firstLine="720"/>
        <w:jc w:val="both"/>
      </w:pPr>
      <w:r w:rsidRPr="00A54E59">
        <w:t xml:space="preserve">руководство рассредоточением сил и средств, входящих в состав </w:t>
      </w:r>
      <w:r w:rsidR="00501DBA">
        <w:t xml:space="preserve">спасательных </w:t>
      </w:r>
      <w:r w:rsidR="00501DBA" w:rsidRPr="00A54E59">
        <w:t>служб</w:t>
      </w:r>
      <w:r w:rsidRPr="00A54E59">
        <w:t xml:space="preserve"> при проведении аварийно-спасательных и других неотложных работ, а также размещением и порядком функционирования в военное время организаций, на базе которых созданы эти службы;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организация разработки предложений </w:t>
      </w:r>
      <w:r w:rsidR="00E9784F">
        <w:t>руководителю</w:t>
      </w:r>
      <w:r w:rsidRPr="00A54E59">
        <w:t xml:space="preserve"> гражданской обороны для принятия решений на проведение аварийно-спасательных и других неотложных работ и выполнения других мероприятий гражданской обороны;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организация взаимодействия с органами управления гражданской обороной и другими </w:t>
      </w:r>
      <w:r w:rsidR="00501DBA">
        <w:t xml:space="preserve">спасательными </w:t>
      </w:r>
      <w:r w:rsidR="00501DBA" w:rsidRPr="00A54E59">
        <w:t>служб</w:t>
      </w:r>
      <w:r w:rsidR="00501DBA">
        <w:t>ами</w:t>
      </w:r>
      <w:r w:rsidRPr="00A54E59">
        <w:t>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Указания вышестоящих </w:t>
      </w:r>
      <w:r w:rsidR="00297CFE">
        <w:t>руководителей</w:t>
      </w:r>
      <w:r w:rsidRPr="00A54E59">
        <w:t xml:space="preserve"> </w:t>
      </w:r>
      <w:r w:rsidR="00501DBA">
        <w:t xml:space="preserve">спасательных </w:t>
      </w:r>
      <w:r w:rsidR="00501DBA" w:rsidRPr="00A54E59">
        <w:t xml:space="preserve">служб </w:t>
      </w:r>
      <w:r w:rsidRPr="00A54E59">
        <w:t xml:space="preserve">являются обязательными для нижестоящих </w:t>
      </w:r>
      <w:r w:rsidR="00501DBA">
        <w:t xml:space="preserve">спасательных </w:t>
      </w:r>
      <w:r w:rsidR="00501DBA" w:rsidRPr="00A54E59">
        <w:t xml:space="preserve">служб </w:t>
      </w:r>
      <w:r w:rsidRPr="00A54E59">
        <w:t>данной специализации.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Задачи и мероприятия, выполняемые </w:t>
      </w:r>
      <w:r w:rsidR="00501DBA">
        <w:t xml:space="preserve">спасательными </w:t>
      </w:r>
      <w:r w:rsidR="00501DBA" w:rsidRPr="00A54E59">
        <w:t>служб</w:t>
      </w:r>
      <w:r w:rsidR="00501DBA">
        <w:t>ами</w:t>
      </w:r>
      <w:r w:rsidR="00501DBA" w:rsidRPr="00A54E59">
        <w:t xml:space="preserve"> </w:t>
      </w:r>
      <w:r w:rsidRPr="00A54E59">
        <w:t xml:space="preserve">при ведении военных действий и (или) вследствие этих действий, законодательно регламентируются Федеральным Конституционным Законом «О военном положении» от 30 января 2002 года </w:t>
      </w:r>
      <w:r w:rsidR="00052214">
        <w:br/>
      </w:r>
      <w:r w:rsidRPr="00A54E59">
        <w:t>№ 1-ФКЗ.</w:t>
      </w:r>
    </w:p>
    <w:p w:rsidR="00A54E59" w:rsidRPr="00A54E59" w:rsidRDefault="00A54E59" w:rsidP="00A54E59">
      <w:pPr>
        <w:ind w:firstLine="720"/>
        <w:jc w:val="both"/>
      </w:pPr>
      <w:r w:rsidRPr="00A54E59">
        <w:t>Ст</w:t>
      </w:r>
      <w:r w:rsidR="00ED5189">
        <w:t>.</w:t>
      </w:r>
      <w:r w:rsidRPr="00A54E59">
        <w:t xml:space="preserve"> </w:t>
      </w:r>
      <w:r w:rsidR="00E9784F">
        <w:t>1 п</w:t>
      </w:r>
      <w:r w:rsidR="00ED5189">
        <w:t>.</w:t>
      </w:r>
      <w:r w:rsidR="00E9784F">
        <w:t xml:space="preserve"> </w:t>
      </w:r>
      <w:r w:rsidRPr="00A54E59">
        <w:t>4 Закона определяет:</w:t>
      </w:r>
    </w:p>
    <w:p w:rsidR="00E9784F" w:rsidRPr="00EC7C5B" w:rsidRDefault="00E9784F" w:rsidP="00EC7C5B">
      <w:pPr>
        <w:ind w:firstLine="720"/>
        <w:jc w:val="both"/>
      </w:pPr>
      <w:r w:rsidRPr="00EC7C5B">
        <w:t>«В период действия военного положения в соответствии с настоящим Федеральным конституционным законом могут в той мере, в какой это необходимо для обеспечения обороны страны и безопасности государства, ограничиваться права и свободы граждан Российской Федерации, иностранных граждан, лиц без гражданства (далее - граждане), деятельность организаций независимо от организационно-правовых форм и форм собственности, права их должностных лиц. На граждан, организации и их должностных лиц могут возлагаться дополнительные обязанности».</w:t>
      </w:r>
    </w:p>
    <w:p w:rsidR="00A54E59" w:rsidRDefault="00A54E59" w:rsidP="00A54E59">
      <w:pPr>
        <w:ind w:firstLine="720"/>
        <w:jc w:val="both"/>
      </w:pPr>
      <w:r w:rsidRPr="00A54E59">
        <w:t xml:space="preserve">Правовое положение организаций в период действия военного положения определяется ст. 19 данного Федерального закона, п.2, который определяет: </w:t>
      </w:r>
    </w:p>
    <w:p w:rsidR="00ED5189" w:rsidRPr="00EC7C5B" w:rsidRDefault="00ED5189" w:rsidP="00EC7C5B">
      <w:pPr>
        <w:ind w:firstLine="720"/>
        <w:jc w:val="both"/>
      </w:pPr>
      <w:r w:rsidRPr="00EC7C5B">
        <w:t>«Организации, находящиеся на территории, на которой введено военное положение, обязаны выполнять требования федеральных органов исполнительной власти, органов исполнительной власти субъектов Российской Федерации, органов военного управления, обеспечивающих режим военного положения, и их должностных лиц и оказывать содействие таким органам и лицам».</w:t>
      </w:r>
    </w:p>
    <w:p w:rsidR="00A54E59" w:rsidRPr="00A54E59" w:rsidRDefault="00A54E59" w:rsidP="00A54E59">
      <w:pPr>
        <w:ind w:firstLine="720"/>
        <w:jc w:val="both"/>
      </w:pPr>
      <w:r w:rsidRPr="00A54E59">
        <w:t>Это положение закона в полной мере относится к организациям, на базе которых создаются службы.</w:t>
      </w:r>
    </w:p>
    <w:p w:rsidR="00A54E59" w:rsidRPr="00A54E59" w:rsidRDefault="00A54E59" w:rsidP="00A54E59">
      <w:pPr>
        <w:ind w:firstLine="720"/>
        <w:jc w:val="both"/>
      </w:pPr>
      <w:r w:rsidRPr="00A54E59">
        <w:t>Спасательными службами разрабатываются Планы:</w:t>
      </w:r>
    </w:p>
    <w:p w:rsidR="00A54E59" w:rsidRPr="00A54E59" w:rsidRDefault="00ED5189" w:rsidP="00A54E59">
      <w:pPr>
        <w:ind w:firstLine="720"/>
        <w:jc w:val="both"/>
      </w:pPr>
      <w:r>
        <w:t>«</w:t>
      </w:r>
      <w:r w:rsidR="00A54E59" w:rsidRPr="00A54E59">
        <w:t>Обеспечение выполнения мероприятий гражданской обороны спасат</w:t>
      </w:r>
      <w:r>
        <w:t>ельной службой на военное время»</w:t>
      </w:r>
      <w:r w:rsidR="00A54E59" w:rsidRPr="00A54E59">
        <w:t>;</w:t>
      </w:r>
    </w:p>
    <w:p w:rsidR="00A54E59" w:rsidRPr="00A54E59" w:rsidRDefault="00ED5189" w:rsidP="00A54E59">
      <w:pPr>
        <w:ind w:firstLine="720"/>
        <w:jc w:val="both"/>
      </w:pPr>
      <w:r>
        <w:t>«</w:t>
      </w:r>
      <w:r w:rsidR="00A54E59" w:rsidRPr="00A54E59">
        <w:t>Обеспечение действий по предупреждению и ликвидации ЧС природного и техногенного</w:t>
      </w:r>
      <w:r>
        <w:t xml:space="preserve"> характера спасательной службой»</w:t>
      </w:r>
      <w:r w:rsidR="00A54E59" w:rsidRPr="00A54E59">
        <w:t>.</w:t>
      </w:r>
    </w:p>
    <w:p w:rsidR="00A54E59" w:rsidRPr="00EC7C5B" w:rsidRDefault="00A54E59" w:rsidP="00EC7C5B">
      <w:pPr>
        <w:pStyle w:val="1"/>
        <w:jc w:val="center"/>
        <w:rPr>
          <w:rFonts w:ascii="Times New Roman" w:hAnsi="Times New Roman"/>
          <w:sz w:val="24"/>
        </w:rPr>
      </w:pPr>
      <w:bookmarkStart w:id="4" w:name="_Toc309031383"/>
      <w:r w:rsidRPr="00EC7C5B">
        <w:rPr>
          <w:rFonts w:ascii="Times New Roman" w:hAnsi="Times New Roman"/>
          <w:sz w:val="24"/>
        </w:rPr>
        <w:t>Порядок разработки, корректировки и уточнения плана</w:t>
      </w:r>
      <w:bookmarkEnd w:id="4"/>
    </w:p>
    <w:p w:rsidR="00A54E59" w:rsidRDefault="00A54E59" w:rsidP="008D537F">
      <w:pPr>
        <w:spacing w:line="228" w:lineRule="auto"/>
        <w:ind w:firstLine="720"/>
        <w:jc w:val="both"/>
      </w:pPr>
      <w:r w:rsidRPr="00A54E59">
        <w:t>В соответствии с ДНГО от 25.05.1997 г. «О планировании мероприятий гражданской обороны» План службы:</w:t>
      </w:r>
    </w:p>
    <w:p w:rsidR="00A54E59" w:rsidRPr="00A54E59" w:rsidRDefault="00A54E59" w:rsidP="008D537F">
      <w:pPr>
        <w:spacing w:line="228" w:lineRule="auto"/>
        <w:ind w:firstLine="720"/>
        <w:jc w:val="both"/>
      </w:pPr>
      <w:r w:rsidRPr="00A54E59">
        <w:t xml:space="preserve">подписывается </w:t>
      </w:r>
      <w:r w:rsidR="00297CFE">
        <w:t>руководителем</w:t>
      </w:r>
      <w:r w:rsidRPr="00A54E59">
        <w:t xml:space="preserve"> службы и начальником штаба службы;</w:t>
      </w:r>
    </w:p>
    <w:p w:rsidR="00A54E59" w:rsidRPr="00A54E59" w:rsidRDefault="00A54E59" w:rsidP="008D537F">
      <w:pPr>
        <w:spacing w:line="228" w:lineRule="auto"/>
        <w:ind w:firstLine="720"/>
        <w:jc w:val="both"/>
      </w:pPr>
      <w:r w:rsidRPr="00A54E59">
        <w:t>согласовывается с</w:t>
      </w:r>
      <w:r w:rsidR="00905803">
        <w:t xml:space="preserve"> </w:t>
      </w:r>
      <w:r w:rsidR="000C3491">
        <w:t xml:space="preserve">органами, </w:t>
      </w:r>
      <w:r w:rsidR="00905803">
        <w:t xml:space="preserve">уполномоченными </w:t>
      </w:r>
      <w:r w:rsidR="000C3491">
        <w:t xml:space="preserve">на </w:t>
      </w:r>
      <w:r w:rsidR="00905803">
        <w:t>реш</w:t>
      </w:r>
      <w:r w:rsidR="000C3491">
        <w:t>ении</w:t>
      </w:r>
      <w:r w:rsidR="00905803">
        <w:t xml:space="preserve"> задач </w:t>
      </w:r>
      <w:r w:rsidRPr="00A54E59">
        <w:t>ГОЧС при органах местного самоуправления, военно-мобилизационных органов и военных комиссариатов;</w:t>
      </w:r>
    </w:p>
    <w:p w:rsidR="00A54E59" w:rsidRPr="00A54E59" w:rsidRDefault="00A54E59" w:rsidP="008D537F">
      <w:pPr>
        <w:spacing w:line="228" w:lineRule="auto"/>
        <w:ind w:firstLine="720"/>
        <w:jc w:val="both"/>
      </w:pPr>
      <w:r w:rsidRPr="00A54E59">
        <w:t>утверждается соответствующим руководителем гражданской обороны;</w:t>
      </w:r>
    </w:p>
    <w:p w:rsidR="00A54E59" w:rsidRPr="00A54E59" w:rsidRDefault="00A54E59" w:rsidP="008D537F">
      <w:pPr>
        <w:spacing w:line="228" w:lineRule="auto"/>
        <w:ind w:firstLine="720"/>
        <w:jc w:val="both"/>
      </w:pPr>
      <w:r w:rsidRPr="00A54E59">
        <w:t>разрабатывается в трех экземплярах:</w:t>
      </w:r>
    </w:p>
    <w:p w:rsidR="00A54E59" w:rsidRPr="00A54E59" w:rsidRDefault="00A54E59" w:rsidP="008D537F">
      <w:pPr>
        <w:spacing w:line="228" w:lineRule="auto"/>
        <w:ind w:firstLine="720"/>
        <w:jc w:val="both"/>
      </w:pPr>
      <w:r w:rsidRPr="00A54E59">
        <w:t>1-й экз. – в штабе службы;</w:t>
      </w:r>
    </w:p>
    <w:p w:rsidR="00A54E59" w:rsidRPr="00A54E59" w:rsidRDefault="00A54E59" w:rsidP="008D537F">
      <w:pPr>
        <w:spacing w:line="228" w:lineRule="auto"/>
        <w:ind w:firstLine="720"/>
        <w:jc w:val="both"/>
      </w:pPr>
      <w:r w:rsidRPr="00A54E59">
        <w:t>2-й экз. – в вышестоящем штабе соответствующей службы;</w:t>
      </w:r>
    </w:p>
    <w:p w:rsidR="008D537F" w:rsidRPr="008D537F" w:rsidRDefault="00A54E59" w:rsidP="008D537F">
      <w:pPr>
        <w:spacing w:line="228" w:lineRule="auto"/>
        <w:ind w:firstLine="720"/>
        <w:jc w:val="both"/>
      </w:pPr>
      <w:r w:rsidRPr="00A54E59">
        <w:t xml:space="preserve">3-й экз. – </w:t>
      </w:r>
      <w:r w:rsidR="008D537F" w:rsidRPr="008D537F">
        <w:t>в органе, уполномоченном для решения задач ГОЧС при органе исполнительной власти.</w:t>
      </w:r>
    </w:p>
    <w:p w:rsidR="00A54E59" w:rsidRPr="00A54E59" w:rsidRDefault="00A54E59" w:rsidP="00A54E59">
      <w:pPr>
        <w:ind w:firstLine="720"/>
        <w:jc w:val="both"/>
      </w:pPr>
      <w:r w:rsidRPr="00A54E59">
        <w:t>Корректировка плана проводится ежегодно по состоянию на 1</w:t>
      </w:r>
      <w:r w:rsidR="004A789B">
        <w:t xml:space="preserve"> января</w:t>
      </w:r>
      <w:r w:rsidRPr="00A54E59">
        <w:t xml:space="preserve"> очередного года в срок до 1 марта.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Типовой порядок организации планирования мероприятий по гражданской обороне на всех уровнях осуществляется с учетом оценки возможной обстановки.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Разработку плана гражданской обороны условно можно разделить на три этапа: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организационно-подготовительный;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практической разработки плана;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согласования и утверждения.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u w:val="single"/>
          <w:lang w:val="ru-RU"/>
        </w:rPr>
      </w:pPr>
      <w:r w:rsidRPr="00A54E59">
        <w:rPr>
          <w:sz w:val="24"/>
          <w:szCs w:val="24"/>
          <w:u w:val="single"/>
          <w:lang w:val="ru-RU"/>
        </w:rPr>
        <w:t>Организационно-подготовительный этап включает: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 xml:space="preserve">1. Изучение и анализ законодательной и нормативно-правовой базы по организации и осуществлению мероприятий в области гражданской обороны. Изучение и анализ соответствующих документов по планированию и разработке плана. 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2. Сбор и обобщение необходимых данных, где предусматривается: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 xml:space="preserve">а) выявление объектов и территорий, являющихся целями для поражения; 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 xml:space="preserve">б) проведение глубокого и всестороннего анализа и характера складывающейся обстановки на территории </w:t>
      </w:r>
      <w:r w:rsidR="004A789B">
        <w:rPr>
          <w:sz w:val="24"/>
          <w:szCs w:val="24"/>
          <w:lang w:val="ru-RU"/>
        </w:rPr>
        <w:t xml:space="preserve">республики </w:t>
      </w:r>
      <w:r w:rsidRPr="00A54E59">
        <w:rPr>
          <w:sz w:val="24"/>
          <w:szCs w:val="24"/>
          <w:lang w:val="ru-RU"/>
        </w:rPr>
        <w:t>(города, района, объекта), величин ожидаемого ущерба, сроков выполнения мероприятий, привлекаемых сил и средств для ликвидации их последствий;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в) получение сведений о количестве населенных пунктов и численности населения, которые могут оказаться в зонах поражения, загрязнения радиоактивными веществами, заражения химическими и биологическими веществами, а также в зонах пожаров, других опасных районах.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С учетом специфики местных условий могут подготавливаться и другие данные.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3. Составляется календарный план по разработке документов Плана гражданской обороны.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В календарном плане по каждому этапу определяется:</w:t>
      </w:r>
    </w:p>
    <w:p w:rsidR="00A54E59" w:rsidRPr="00A54E59" w:rsidRDefault="00A54E59" w:rsidP="00052214">
      <w:pPr>
        <w:pStyle w:val="a4"/>
        <w:ind w:left="737" w:hanging="17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наименование мероприятий;</w:t>
      </w:r>
    </w:p>
    <w:p w:rsidR="00A54E59" w:rsidRPr="00A54E59" w:rsidRDefault="00A54E59" w:rsidP="00052214">
      <w:pPr>
        <w:pStyle w:val="a4"/>
        <w:ind w:left="737" w:hanging="17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объем выполняемых мероприятий;</w:t>
      </w:r>
    </w:p>
    <w:p w:rsidR="00A54E59" w:rsidRPr="00A54E59" w:rsidRDefault="00A54E59" w:rsidP="00052214">
      <w:pPr>
        <w:pStyle w:val="a4"/>
        <w:ind w:left="737" w:hanging="17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ответственные исполнители;</w:t>
      </w:r>
    </w:p>
    <w:p w:rsidR="00A54E59" w:rsidRPr="00A54E59" w:rsidRDefault="00A54E59" w:rsidP="00052214">
      <w:pPr>
        <w:pStyle w:val="a4"/>
        <w:ind w:left="737" w:hanging="17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сроки исполнения;</w:t>
      </w:r>
    </w:p>
    <w:p w:rsidR="00A54E59" w:rsidRPr="00A54E59" w:rsidRDefault="00A54E59" w:rsidP="00052214">
      <w:pPr>
        <w:pStyle w:val="a4"/>
        <w:ind w:left="737" w:hanging="17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отметка о выполнении.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 xml:space="preserve">Подписывается календарный план </w:t>
      </w:r>
      <w:r w:rsidR="00297CFE">
        <w:rPr>
          <w:sz w:val="24"/>
          <w:szCs w:val="24"/>
          <w:lang w:val="ru-RU"/>
        </w:rPr>
        <w:t>руководителем</w:t>
      </w:r>
      <w:r w:rsidRPr="00A54E59">
        <w:rPr>
          <w:sz w:val="24"/>
          <w:szCs w:val="24"/>
          <w:lang w:val="ru-RU"/>
        </w:rPr>
        <w:t xml:space="preserve"> службы и утверждается начальником </w:t>
      </w:r>
      <w:r w:rsidR="009027D1" w:rsidRPr="009027D1">
        <w:rPr>
          <w:sz w:val="24"/>
          <w:szCs w:val="24"/>
          <w:lang w:val="ru-RU"/>
        </w:rPr>
        <w:t xml:space="preserve">ГУ МЧС России по </w:t>
      </w:r>
      <w:r w:rsidR="008B17BA" w:rsidRPr="008B17BA">
        <w:rPr>
          <w:sz w:val="24"/>
          <w:szCs w:val="24"/>
          <w:lang w:val="ru-RU"/>
        </w:rPr>
        <w:t>Республике Башкортостан</w:t>
      </w:r>
      <w:r w:rsidRPr="00A54E59">
        <w:rPr>
          <w:sz w:val="24"/>
          <w:szCs w:val="24"/>
          <w:lang w:val="ru-RU"/>
        </w:rPr>
        <w:t>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u w:val="single"/>
          <w:lang w:val="ru-RU"/>
        </w:rPr>
      </w:pPr>
      <w:r w:rsidRPr="00A54E59">
        <w:rPr>
          <w:sz w:val="24"/>
          <w:szCs w:val="24"/>
          <w:u w:val="single"/>
          <w:lang w:val="ru-RU"/>
        </w:rPr>
        <w:t>Этап практической разработки и оформления документов плана предусматривает: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1. Практическую разработку и оформление документов плана действий.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 xml:space="preserve">2. Проведение предварительного согласования со всеми заинтересованными структурами, в том числе </w:t>
      </w:r>
      <w:r w:rsidRPr="009027D1">
        <w:rPr>
          <w:sz w:val="24"/>
          <w:szCs w:val="24"/>
          <w:lang w:val="ru-RU"/>
        </w:rPr>
        <w:t xml:space="preserve">с </w:t>
      </w:r>
      <w:r w:rsidR="009027D1" w:rsidRPr="009027D1">
        <w:rPr>
          <w:sz w:val="24"/>
          <w:szCs w:val="24"/>
          <w:lang w:val="ru-RU"/>
        </w:rPr>
        <w:t xml:space="preserve">ГУ МЧС России по </w:t>
      </w:r>
      <w:r w:rsidR="008B17BA" w:rsidRPr="008B17BA">
        <w:rPr>
          <w:sz w:val="24"/>
          <w:szCs w:val="24"/>
          <w:lang w:val="ru-RU"/>
        </w:rPr>
        <w:t>Республике Башкортостан</w:t>
      </w:r>
      <w:r w:rsidRPr="009027D1">
        <w:rPr>
          <w:sz w:val="24"/>
          <w:szCs w:val="24"/>
          <w:lang w:val="ru-RU"/>
        </w:rPr>
        <w:t>.</w:t>
      </w:r>
      <w:r w:rsidRPr="00A54E59">
        <w:rPr>
          <w:sz w:val="24"/>
          <w:szCs w:val="24"/>
          <w:lang w:val="ru-RU"/>
        </w:rPr>
        <w:t xml:space="preserve"> 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Практическая разработка разделов плана действий заключается в прогнозировании возможной обстановки, которая может сложиться при ведении военных действий и вследствие этих действий, оценке разрушений, потерь и выработке решения на ликвидацию последствий.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 xml:space="preserve"> При прогнозировании последствий во всех случаях необходимо установить (определить):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зоны разрушений, радиоактивного загрязнения, химического и бактериологического заражения, зоны катастрофического затопления;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численность населения, объектов, которые могут оказаться в зоне разрушений;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возможный причиненный ущерб (потери населения, продукции, оборудования, материалов и т.п.);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предстоящие мероприятия и объемы по ликвидации последствий;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силы, средства и порядок выполнения мероприятий.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 xml:space="preserve">Исходя из характера и объема предстоящих мероприятий, </w:t>
      </w:r>
      <w:r w:rsidR="001E3817">
        <w:rPr>
          <w:sz w:val="24"/>
          <w:szCs w:val="24"/>
          <w:lang w:val="ru-RU"/>
        </w:rPr>
        <w:t>спасательными</w:t>
      </w:r>
      <w:r w:rsidR="001E3817" w:rsidRPr="001E3817">
        <w:rPr>
          <w:sz w:val="24"/>
          <w:szCs w:val="24"/>
          <w:lang w:val="ru-RU"/>
        </w:rPr>
        <w:t xml:space="preserve"> служб</w:t>
      </w:r>
      <w:r w:rsidR="001E3817">
        <w:rPr>
          <w:sz w:val="24"/>
          <w:szCs w:val="24"/>
          <w:lang w:val="ru-RU"/>
        </w:rPr>
        <w:t>ами</w:t>
      </w:r>
      <w:r w:rsidR="001E3817" w:rsidRPr="001E3817">
        <w:rPr>
          <w:lang w:val="ru-RU"/>
        </w:rPr>
        <w:t xml:space="preserve"> </w:t>
      </w:r>
      <w:r w:rsidRPr="00A54E59">
        <w:rPr>
          <w:sz w:val="24"/>
          <w:szCs w:val="24"/>
          <w:lang w:val="ru-RU"/>
        </w:rPr>
        <w:t>муниципальных образований и объектов, в части их касающихся, разрабатывается план действий, т.е. осуществляется практическая разработка документов плана.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При разработке плана, чем полнее будут учтены вероятные условия, тем реальнее и эффективнее будут разработанные заранее мероприятия. Вместе с тем необходимо помнить, что данные прогнозов являются ориентировочными и должны постоянно корректироваться и уточняться.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u w:val="single"/>
          <w:lang w:val="ru-RU"/>
        </w:rPr>
      </w:pPr>
      <w:r w:rsidRPr="00A54E59">
        <w:rPr>
          <w:sz w:val="24"/>
          <w:szCs w:val="24"/>
          <w:u w:val="single"/>
          <w:lang w:val="ru-RU"/>
        </w:rPr>
        <w:t>На завершающей стадии разработки документов плана осуществляется их согласование.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Согласование осуществляется, как на уровне разработчиков отдельных разделов и приложений плана, так и на уровне вышестоящих и взаимодействующих структур управления.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 xml:space="preserve">После устранения замечаний и доработки документов, с учетом их проверки на штабных тренировках, План утверждается руководителем ГО – Руководителем  органа местного самоуправления муниципального образования или объекта. </w:t>
      </w:r>
    </w:p>
    <w:p w:rsidR="00A54E59" w:rsidRPr="00A54E59" w:rsidRDefault="00A54E59" w:rsidP="00A54E59">
      <w:pPr>
        <w:pStyle w:val="a4"/>
        <w:ind w:firstLine="720"/>
        <w:rPr>
          <w:sz w:val="24"/>
          <w:szCs w:val="24"/>
          <w:lang w:val="ru-RU"/>
        </w:rPr>
      </w:pPr>
      <w:r w:rsidRPr="00A54E59">
        <w:rPr>
          <w:sz w:val="24"/>
          <w:szCs w:val="24"/>
          <w:lang w:val="ru-RU"/>
        </w:rPr>
        <w:t>Корр</w:t>
      </w:r>
      <w:r w:rsidR="008F5004">
        <w:rPr>
          <w:sz w:val="24"/>
          <w:szCs w:val="24"/>
          <w:lang w:val="ru-RU"/>
        </w:rPr>
        <w:t xml:space="preserve">ектировка плана осуществляется </w:t>
      </w:r>
      <w:r w:rsidRPr="00A54E59">
        <w:rPr>
          <w:sz w:val="24"/>
          <w:szCs w:val="24"/>
          <w:lang w:val="ru-RU"/>
        </w:rPr>
        <w:t>в порядке и сроки, установленные старшим начальником, но, как правило, 1 раз в год (до 1 февраля). Переработка 1 раз в 5 лет.</w:t>
      </w:r>
    </w:p>
    <w:p w:rsidR="00A54E59" w:rsidRPr="00EC7C5B" w:rsidRDefault="00A54E59" w:rsidP="00EC7C5B">
      <w:pPr>
        <w:pStyle w:val="1"/>
        <w:jc w:val="center"/>
        <w:rPr>
          <w:rFonts w:ascii="Times New Roman" w:hAnsi="Times New Roman"/>
          <w:sz w:val="24"/>
        </w:rPr>
      </w:pPr>
      <w:bookmarkStart w:id="5" w:name="_Toc309031384"/>
      <w:r w:rsidRPr="00EC7C5B">
        <w:rPr>
          <w:rFonts w:ascii="Times New Roman" w:hAnsi="Times New Roman"/>
          <w:sz w:val="24"/>
        </w:rPr>
        <w:t>Перечень</w:t>
      </w:r>
      <w:r w:rsidR="00EC7C5B">
        <w:rPr>
          <w:rFonts w:ascii="Times New Roman" w:hAnsi="Times New Roman"/>
          <w:sz w:val="24"/>
        </w:rPr>
        <w:t xml:space="preserve"> </w:t>
      </w:r>
      <w:r w:rsidRPr="00EC7C5B">
        <w:rPr>
          <w:rFonts w:ascii="Times New Roman" w:hAnsi="Times New Roman"/>
          <w:sz w:val="24"/>
        </w:rPr>
        <w:t>документов, разрабатываемых в спасательных службах</w:t>
      </w:r>
      <w:bookmarkEnd w:id="5"/>
      <w:r w:rsidRPr="00EC7C5B">
        <w:rPr>
          <w:rFonts w:ascii="Times New Roman" w:hAnsi="Times New Roman"/>
          <w:sz w:val="24"/>
        </w:rPr>
        <w:t xml:space="preserve"> </w:t>
      </w:r>
    </w:p>
    <w:p w:rsidR="00A54E59" w:rsidRPr="00A54E59" w:rsidRDefault="00A54E59" w:rsidP="00A54E59">
      <w:pPr>
        <w:jc w:val="both"/>
      </w:pPr>
      <w:r w:rsidRPr="00A54E59">
        <w:t xml:space="preserve">1. Выписка из распоряжения </w:t>
      </w:r>
      <w:r w:rsidR="005209E7">
        <w:t>(</w:t>
      </w:r>
      <w:r w:rsidRPr="00A54E59">
        <w:t>постановления</w:t>
      </w:r>
      <w:r w:rsidR="005209E7">
        <w:t>)</w:t>
      </w:r>
      <w:r w:rsidRPr="00A54E59">
        <w:t xml:space="preserve"> главы муниципального образования о создании служб и назначении </w:t>
      </w:r>
      <w:r w:rsidR="008F5004">
        <w:t>руководителя</w:t>
      </w:r>
      <w:r w:rsidRPr="00A54E59">
        <w:t xml:space="preserve"> службы.</w:t>
      </w:r>
    </w:p>
    <w:p w:rsidR="00A54E59" w:rsidRPr="00A54E59" w:rsidRDefault="00A54E59" w:rsidP="00A54E59">
      <w:pPr>
        <w:jc w:val="both"/>
      </w:pPr>
      <w:r w:rsidRPr="00A54E59">
        <w:t xml:space="preserve">2. Приказ </w:t>
      </w:r>
      <w:r w:rsidR="008F5004">
        <w:t>руководителя</w:t>
      </w:r>
      <w:r w:rsidRPr="00A54E59">
        <w:t xml:space="preserve"> службы о создании штаба и НАСФ службы.</w:t>
      </w:r>
    </w:p>
    <w:p w:rsidR="00A54E59" w:rsidRPr="00A54E59" w:rsidRDefault="00A54E59" w:rsidP="00A54E59">
      <w:pPr>
        <w:jc w:val="both"/>
      </w:pPr>
      <w:r w:rsidRPr="00A54E59">
        <w:t>3. Штатно-должностной список службы.</w:t>
      </w:r>
    </w:p>
    <w:p w:rsidR="00A54E59" w:rsidRPr="00A54E59" w:rsidRDefault="00A54E59" w:rsidP="00A54E59">
      <w:pPr>
        <w:jc w:val="both"/>
      </w:pPr>
      <w:r w:rsidRPr="00A54E59">
        <w:t>4. Положение о службе согласованное и утвержденное руководителем ГО</w:t>
      </w:r>
    </w:p>
    <w:p w:rsidR="00A54E59" w:rsidRPr="00A54E59" w:rsidRDefault="00A54E59" w:rsidP="00A54E59">
      <w:pPr>
        <w:jc w:val="both"/>
      </w:pPr>
      <w:r w:rsidRPr="00A54E59">
        <w:t>5. Функциональные обязанности должностных лиц службы по режимам ЧС и на военное время.</w:t>
      </w:r>
    </w:p>
    <w:p w:rsidR="00A54E59" w:rsidRPr="00A54E59" w:rsidRDefault="00A54E59" w:rsidP="00A54E59">
      <w:pPr>
        <w:jc w:val="both"/>
      </w:pPr>
      <w:r w:rsidRPr="00A54E59">
        <w:t xml:space="preserve">6. Схема оповещения личного состава </w:t>
      </w:r>
      <w:r w:rsidR="000C3491">
        <w:t xml:space="preserve">спасательной </w:t>
      </w:r>
      <w:r w:rsidRPr="00A54E59">
        <w:t xml:space="preserve">службы и </w:t>
      </w:r>
      <w:r w:rsidR="004F0897">
        <w:t>Н</w:t>
      </w:r>
      <w:r w:rsidRPr="00A54E59">
        <w:t>АСФ.</w:t>
      </w:r>
    </w:p>
    <w:p w:rsidR="00A54E59" w:rsidRPr="00A54E59" w:rsidRDefault="00A54E59" w:rsidP="00A54E59">
      <w:pPr>
        <w:jc w:val="both"/>
      </w:pPr>
      <w:r w:rsidRPr="00A54E59">
        <w:t>7. План службы по обеспечению мероприятий гражданской обороны.</w:t>
      </w:r>
    </w:p>
    <w:p w:rsidR="00A54E59" w:rsidRPr="00A54E59" w:rsidRDefault="00A54E59" w:rsidP="00A54E59">
      <w:pPr>
        <w:jc w:val="both"/>
      </w:pPr>
      <w:r w:rsidRPr="00A54E59">
        <w:t>8. План службы по обеспечению мероприятий предупреждения и ликвидации ЧС природного и техногенного характера.</w:t>
      </w:r>
    </w:p>
    <w:p w:rsidR="00A54E59" w:rsidRPr="00A54E59" w:rsidRDefault="00A54E59" w:rsidP="00A54E59">
      <w:pPr>
        <w:jc w:val="both"/>
      </w:pPr>
      <w:r w:rsidRPr="00A54E59">
        <w:t>9. Формализованные документы:</w:t>
      </w:r>
    </w:p>
    <w:p w:rsidR="00A54E59" w:rsidRPr="00A54E59" w:rsidRDefault="00A54E59" w:rsidP="00A54E59">
      <w:pPr>
        <w:jc w:val="both"/>
      </w:pPr>
      <w:r w:rsidRPr="00A54E59">
        <w:t xml:space="preserve">9.1 </w:t>
      </w:r>
      <w:r w:rsidR="004F0897">
        <w:t>с</w:t>
      </w:r>
      <w:r w:rsidRPr="00A54E59">
        <w:t xml:space="preserve">правка-доклад о состоянии </w:t>
      </w:r>
      <w:r w:rsidR="007B1166">
        <w:t>спасательной службы</w:t>
      </w:r>
      <w:r w:rsidRPr="00A54E59">
        <w:t>;</w:t>
      </w:r>
    </w:p>
    <w:p w:rsidR="00A54E59" w:rsidRPr="00A54E59" w:rsidRDefault="008F5004" w:rsidP="00A54E59">
      <w:pPr>
        <w:jc w:val="both"/>
      </w:pPr>
      <w:r>
        <w:t xml:space="preserve">9.2 </w:t>
      </w:r>
      <w:r w:rsidR="00A54E59" w:rsidRPr="00A54E59">
        <w:t xml:space="preserve">проекты решений </w:t>
      </w:r>
      <w:r>
        <w:t>руководителя</w:t>
      </w:r>
      <w:r w:rsidR="00A54E59" w:rsidRPr="00A54E59">
        <w:t xml:space="preserve"> службы по обеспечению мероприятий ГО и лик</w:t>
      </w:r>
      <w:r w:rsidR="001E3817">
        <w:t>видации ЧС различного характера;</w:t>
      </w:r>
    </w:p>
    <w:p w:rsidR="00A54E59" w:rsidRPr="00A54E59" w:rsidRDefault="008F5004" w:rsidP="00A54E59">
      <w:pPr>
        <w:jc w:val="both"/>
      </w:pPr>
      <w:r>
        <w:t xml:space="preserve">9.3 </w:t>
      </w:r>
      <w:r w:rsidR="00A54E59" w:rsidRPr="00A54E59">
        <w:t>образцы форм предложений руководителю ГО на выполнение мероприятий;</w:t>
      </w:r>
    </w:p>
    <w:p w:rsidR="00A54E59" w:rsidRPr="00A54E59" w:rsidRDefault="008F5004" w:rsidP="00A54E59">
      <w:pPr>
        <w:jc w:val="both"/>
      </w:pPr>
      <w:r>
        <w:t xml:space="preserve">9.4 </w:t>
      </w:r>
      <w:r w:rsidR="00A54E59" w:rsidRPr="00A54E59">
        <w:t>образцы форм докладов на выполнение задач.</w:t>
      </w:r>
    </w:p>
    <w:p w:rsidR="00A54E59" w:rsidRPr="00A54E59" w:rsidRDefault="008F5004" w:rsidP="00A54E59">
      <w:pPr>
        <w:jc w:val="both"/>
      </w:pPr>
      <w:r>
        <w:t xml:space="preserve">10. </w:t>
      </w:r>
      <w:r w:rsidR="00A54E59" w:rsidRPr="00A54E59">
        <w:t xml:space="preserve">План подготовки </w:t>
      </w:r>
      <w:r w:rsidR="001E3817">
        <w:t>спасательной</w:t>
      </w:r>
      <w:r w:rsidR="001E3817" w:rsidRPr="001E3817">
        <w:t xml:space="preserve"> служб</w:t>
      </w:r>
      <w:r w:rsidR="001E3817">
        <w:t>ы</w:t>
      </w:r>
      <w:r w:rsidR="001E3817" w:rsidRPr="001E3817">
        <w:t xml:space="preserve"> </w:t>
      </w:r>
      <w:r w:rsidR="00A54E59" w:rsidRPr="00A54E59">
        <w:t>на очередной год с приложениями:</w:t>
      </w:r>
    </w:p>
    <w:p w:rsidR="00A54E59" w:rsidRPr="00A54E59" w:rsidRDefault="008F5004" w:rsidP="00A54E59">
      <w:pPr>
        <w:jc w:val="both"/>
      </w:pPr>
      <w:r>
        <w:t xml:space="preserve">10.1 </w:t>
      </w:r>
      <w:r w:rsidR="00A54E59" w:rsidRPr="00A54E59">
        <w:t>тематика учений и тренировок;</w:t>
      </w:r>
    </w:p>
    <w:p w:rsidR="00A54E59" w:rsidRPr="00A54E59" w:rsidRDefault="008F5004" w:rsidP="00A54E59">
      <w:pPr>
        <w:jc w:val="both"/>
      </w:pPr>
      <w:r>
        <w:t xml:space="preserve">10.2 </w:t>
      </w:r>
      <w:r w:rsidR="00A54E59" w:rsidRPr="00A54E59">
        <w:t>перечень учебных групп, руководителей занятий;</w:t>
      </w:r>
    </w:p>
    <w:p w:rsidR="00A54E59" w:rsidRPr="00A54E59" w:rsidRDefault="008F5004" w:rsidP="00A54E59">
      <w:pPr>
        <w:jc w:val="both"/>
      </w:pPr>
      <w:r>
        <w:t xml:space="preserve">10.3 </w:t>
      </w:r>
      <w:r w:rsidR="00A54E59" w:rsidRPr="00A54E59">
        <w:t>расписание занятий;</w:t>
      </w:r>
    </w:p>
    <w:p w:rsidR="00A54E59" w:rsidRPr="00A54E59" w:rsidRDefault="008F5004" w:rsidP="00A54E59">
      <w:pPr>
        <w:jc w:val="both"/>
      </w:pPr>
      <w:r>
        <w:t xml:space="preserve">10.4 </w:t>
      </w:r>
      <w:r w:rsidR="00A54E59" w:rsidRPr="00A54E59">
        <w:t>журналы учета занятий;</w:t>
      </w:r>
    </w:p>
    <w:p w:rsidR="00A54E59" w:rsidRPr="00A54E59" w:rsidRDefault="00A54E59" w:rsidP="00A54E59">
      <w:pPr>
        <w:jc w:val="both"/>
      </w:pPr>
      <w:r w:rsidRPr="00A54E59">
        <w:t>10.5 месячные планы работ, отчетные документы о проведенных (выполненных) мероприятиях.</w:t>
      </w:r>
    </w:p>
    <w:p w:rsidR="00A54E59" w:rsidRPr="00A54E59" w:rsidRDefault="00A54E59" w:rsidP="00A54E59">
      <w:pPr>
        <w:jc w:val="both"/>
      </w:pPr>
      <w:r w:rsidRPr="00A54E59">
        <w:t xml:space="preserve">11. Приказ </w:t>
      </w:r>
      <w:r w:rsidR="008F5004">
        <w:t>руководителя</w:t>
      </w:r>
      <w:r w:rsidRPr="00A54E59">
        <w:t xml:space="preserve"> службы «Об итогах подготовки службы за ______ год и задачи на очередной год.</w:t>
      </w:r>
    </w:p>
    <w:p w:rsidR="00A54E59" w:rsidRPr="00A54E59" w:rsidRDefault="00A54E59" w:rsidP="00A54E59">
      <w:pPr>
        <w:jc w:val="both"/>
      </w:pPr>
      <w:r w:rsidRPr="00A54E59">
        <w:t>12. План приведения в готовность каждого НАСФ.</w:t>
      </w:r>
    </w:p>
    <w:p w:rsidR="00A54E59" w:rsidRPr="00A54E59" w:rsidRDefault="00A54E59" w:rsidP="00A54E59">
      <w:pPr>
        <w:jc w:val="both"/>
      </w:pPr>
      <w:r w:rsidRPr="00A54E59">
        <w:t>13. Заявки, наряды, накладные, доверенности на получение имущества, техники.</w:t>
      </w:r>
    </w:p>
    <w:p w:rsidR="00A54E59" w:rsidRPr="00A54E59" w:rsidRDefault="008F5004" w:rsidP="00A54E59">
      <w:pPr>
        <w:jc w:val="both"/>
      </w:pPr>
      <w:r>
        <w:t xml:space="preserve">14. Таблица </w:t>
      </w:r>
      <w:r w:rsidR="00A54E59" w:rsidRPr="00A54E59">
        <w:t>позывных узлов связи и должностных лиц.</w:t>
      </w:r>
    </w:p>
    <w:p w:rsidR="00A54E59" w:rsidRPr="00A54E59" w:rsidRDefault="00A54E59" w:rsidP="00A54E59">
      <w:pPr>
        <w:ind w:firstLine="720"/>
        <w:jc w:val="both"/>
      </w:pPr>
    </w:p>
    <w:p w:rsidR="00A54E59" w:rsidRPr="00A54E59" w:rsidRDefault="00A54E59" w:rsidP="00A54E59">
      <w:pPr>
        <w:ind w:firstLine="720"/>
        <w:jc w:val="both"/>
      </w:pPr>
      <w:r w:rsidRPr="00A54E59">
        <w:t>Документы, разрабатываемые штабом службы в ходе КШУ, КШТ: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1. Рабочая карта </w:t>
      </w:r>
      <w:r w:rsidR="008F5004">
        <w:t>руководителя</w:t>
      </w:r>
      <w:r w:rsidRPr="00A54E59">
        <w:t xml:space="preserve"> спасательной службы по оперативно-тактическому заданию и последующей обстановке.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2. Предложения </w:t>
      </w:r>
      <w:r w:rsidR="008F5004">
        <w:t>руководителя</w:t>
      </w:r>
      <w:r w:rsidRPr="00A54E59">
        <w:t xml:space="preserve"> службы в решение руководителя ГО по вводным и обстановке.</w:t>
      </w:r>
    </w:p>
    <w:p w:rsidR="00A54E59" w:rsidRPr="00A54E59" w:rsidRDefault="00A54E59" w:rsidP="00A54E59">
      <w:pPr>
        <w:ind w:firstLine="720"/>
        <w:jc w:val="both"/>
      </w:pPr>
      <w:r w:rsidRPr="00A54E59">
        <w:t xml:space="preserve">3. Распоряжения </w:t>
      </w:r>
      <w:r w:rsidR="008F5004">
        <w:t>руководителя</w:t>
      </w:r>
      <w:r w:rsidRPr="00A54E59">
        <w:t xml:space="preserve"> службы по обеспечению действий сил ГО.</w:t>
      </w:r>
    </w:p>
    <w:p w:rsidR="00A54E59" w:rsidRPr="00A54E59" w:rsidRDefault="00A54E59" w:rsidP="00A54E59">
      <w:pPr>
        <w:ind w:firstLine="720"/>
        <w:jc w:val="both"/>
      </w:pPr>
      <w:r w:rsidRPr="00A54E59">
        <w:t>4. Доклады, донесения о выполнении задач в соответствии с Табелем срочных донесений.</w:t>
      </w:r>
    </w:p>
    <w:p w:rsidR="005209E7" w:rsidRDefault="005209E7" w:rsidP="00A571ED">
      <w:pPr>
        <w:ind w:firstLine="720"/>
        <w:jc w:val="right"/>
      </w:pPr>
    </w:p>
    <w:p w:rsidR="00B25A0A" w:rsidRDefault="00B25A0A" w:rsidP="00A571ED">
      <w:pPr>
        <w:ind w:firstLine="720"/>
        <w:jc w:val="right"/>
      </w:pPr>
    </w:p>
    <w:p w:rsidR="005209E7" w:rsidRDefault="005209E7" w:rsidP="00A571ED">
      <w:pPr>
        <w:ind w:firstLine="720"/>
        <w:jc w:val="right"/>
      </w:pPr>
    </w:p>
    <w:p w:rsidR="005209E7" w:rsidRDefault="005209E7" w:rsidP="00A571ED">
      <w:pPr>
        <w:ind w:firstLine="720"/>
        <w:jc w:val="right"/>
      </w:pPr>
    </w:p>
    <w:p w:rsidR="005209E7" w:rsidRDefault="005209E7" w:rsidP="00A571ED">
      <w:pPr>
        <w:ind w:firstLine="720"/>
        <w:jc w:val="right"/>
      </w:pPr>
    </w:p>
    <w:p w:rsidR="00EC7C5B" w:rsidRDefault="00EC7C5B" w:rsidP="00A571ED">
      <w:pPr>
        <w:ind w:firstLine="720"/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 w:cs="Times New Roman"/>
          <w:i w:val="0"/>
        </w:rPr>
      </w:pPr>
      <w:bookmarkStart w:id="6" w:name="_Toc309031385"/>
      <w:r w:rsidRPr="00EC7C5B">
        <w:rPr>
          <w:rFonts w:ascii="Times New Roman" w:hAnsi="Times New Roman" w:cs="Times New Roman"/>
          <w:i w:val="0"/>
        </w:rPr>
        <w:t>Приложение №</w:t>
      </w:r>
      <w:r w:rsidR="00EC7C5B">
        <w:rPr>
          <w:rFonts w:ascii="Times New Roman" w:hAnsi="Times New Roman" w:cs="Times New Roman"/>
          <w:i w:val="0"/>
        </w:rPr>
        <w:t xml:space="preserve"> </w:t>
      </w:r>
      <w:r w:rsidRPr="00EC7C5B">
        <w:rPr>
          <w:rFonts w:ascii="Times New Roman" w:hAnsi="Times New Roman" w:cs="Times New Roman"/>
          <w:i w:val="0"/>
        </w:rPr>
        <w:t>1</w:t>
      </w:r>
      <w:bookmarkEnd w:id="6"/>
    </w:p>
    <w:p w:rsidR="00A571ED" w:rsidRPr="00C374DC" w:rsidRDefault="00A571ED" w:rsidP="00A571ED">
      <w:pPr>
        <w:ind w:firstLine="720"/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9D37A4" w:rsidP="00A571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0;margin-top:-24.7pt;width:477pt;height:711pt;z-index:251656704" strokeweight="4.5pt">
            <v:stroke linestyle="thickThin"/>
            <v:textbox style="mso-next-textbox:#_x0000_s1071">
              <w:txbxContent>
                <w:p w:rsidR="00370972" w:rsidRDefault="00370972" w:rsidP="00A571ED">
                  <w:pPr>
                    <w:pStyle w:val="a6"/>
                    <w:ind w:firstLine="360"/>
                    <w:jc w:val="both"/>
                    <w:rPr>
                      <w:sz w:val="16"/>
                      <w:szCs w:val="16"/>
                    </w:rPr>
                  </w:pPr>
                  <w:r>
                    <w:t xml:space="preserve">                                                           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>Для служебного пользования</w:t>
                  </w:r>
                </w:p>
                <w:p w:rsidR="00370972" w:rsidRDefault="00370972" w:rsidP="00A571ED">
                  <w:pPr>
                    <w:pStyle w:val="a6"/>
                    <w:ind w:firstLine="36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Экз. № 1 </w:t>
                  </w:r>
                </w:p>
                <w:p w:rsidR="00370972" w:rsidRDefault="00370972" w:rsidP="00A571ED">
                  <w:pPr>
                    <w:pStyle w:val="a6"/>
                    <w:ind w:firstLine="36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tbl>
                  <w:tblPr>
                    <w:tblW w:w="0" w:type="auto"/>
                    <w:tblInd w:w="459" w:type="dxa"/>
                    <w:tblLook w:val="0000" w:firstRow="0" w:lastRow="0" w:firstColumn="0" w:lastColumn="0" w:noHBand="0" w:noVBand="0"/>
                  </w:tblPr>
                  <w:tblGrid>
                    <w:gridCol w:w="4320"/>
                    <w:gridCol w:w="4320"/>
                  </w:tblGrid>
                  <w:tr w:rsidR="00370972">
                    <w:trPr>
                      <w:trHeight w:val="2340"/>
                    </w:trPr>
                    <w:tc>
                      <w:tcPr>
                        <w:tcW w:w="4320" w:type="dxa"/>
                      </w:tcPr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СОГЛАСОВАНО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руководитель органа, уполномоченного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на решение задач в области ГО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___________________________________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(подпись)                            (фамилия)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</w:p>
                      <w:p w:rsidR="00326C5C" w:rsidRDefault="00326C5C" w:rsidP="00326C5C">
                        <w:pPr>
                          <w:pStyle w:val="a6"/>
                          <w:jc w:val="center"/>
                        </w:pPr>
                        <w:r>
                          <w:t>« __ » ________________ 20__ г.</w:t>
                        </w:r>
                      </w:p>
                      <w:p w:rsidR="00370972" w:rsidRDefault="00370972" w:rsidP="00CC1E3E">
                        <w:pPr>
                          <w:jc w:val="center"/>
                        </w:pPr>
                      </w:p>
                    </w:tc>
                    <w:tc>
                      <w:tcPr>
                        <w:tcW w:w="4320" w:type="dxa"/>
                      </w:tcPr>
                      <w:p w:rsidR="00370972" w:rsidRDefault="00370972" w:rsidP="00CC1E3E">
                        <w:pPr>
                          <w:pStyle w:val="a6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t>УТВЕРЖДАЮ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руководитель гражданской обороны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муниципального образования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_________________________________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 xml:space="preserve">(подпись)                            (фамилия)                                        </w:t>
                        </w: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</w:p>
                      <w:p w:rsidR="00370972" w:rsidRDefault="00370972" w:rsidP="00CC1E3E">
                        <w:pPr>
                          <w:pStyle w:val="a6"/>
                          <w:jc w:val="center"/>
                        </w:pPr>
                        <w:r>
                          <w:t>« __ » ________________ 20__ г.</w:t>
                        </w:r>
                      </w:p>
                      <w:p w:rsidR="00370972" w:rsidRDefault="00370972" w:rsidP="00CC1E3E"/>
                    </w:tc>
                  </w:tr>
                </w:tbl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Макет Плана</w:t>
                  </w: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обеспечения мероприятий гражданской обороны ____________________</w:t>
                  </w:r>
                </w:p>
                <w:p w:rsidR="00370972" w:rsidRDefault="00370972" w:rsidP="00A571E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      </w:t>
                  </w:r>
                  <w:r>
                    <w:rPr>
                      <w:sz w:val="22"/>
                      <w:szCs w:val="22"/>
                    </w:rPr>
                    <w:t>название службы</w:t>
                  </w: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___________________________________________ на военное время</w:t>
                  </w:r>
                </w:p>
                <w:p w:rsidR="00370972" w:rsidRDefault="00370972" w:rsidP="00A571ED">
                  <w:pPr>
                    <w:ind w:firstLine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республики, муниципального образования, организации</w:t>
                  </w:r>
                </w:p>
                <w:p w:rsidR="00370972" w:rsidRDefault="00370972" w:rsidP="00A571ED">
                  <w:pPr>
                    <w:ind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  <w:r>
                    <w:t xml:space="preserve">       </w:t>
                  </w: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  <w:r>
                    <w:t xml:space="preserve"> __________________________</w:t>
                  </w:r>
                </w:p>
                <w:p w:rsidR="00370972" w:rsidRDefault="00370972" w:rsidP="005209E7">
                  <w:pPr>
                    <w:pStyle w:val="a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(название города, населенного пункта)</w:t>
                  </w:r>
                </w:p>
                <w:p w:rsidR="00370972" w:rsidRDefault="00370972" w:rsidP="005209E7">
                  <w:pPr>
                    <w:pStyle w:val="a6"/>
                    <w:jc w:val="center"/>
                  </w:pPr>
                  <w:r>
                    <w:t>20__г.</w:t>
                  </w: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rPr>
                      <w:color w:val="0000FF"/>
                    </w:rPr>
                  </w:pPr>
                </w:p>
                <w:p w:rsidR="00370972" w:rsidRDefault="00370972" w:rsidP="00A571ED">
                  <w:pPr>
                    <w:pStyle w:val="a6"/>
                    <w:jc w:val="center"/>
                    <w:rPr>
                      <w:b/>
                      <w:bCs/>
                    </w:rPr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</w:txbxContent>
            </v:textbox>
          </v:shape>
        </w:pict>
      </w: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5209E7" w:rsidRDefault="005209E7" w:rsidP="00A571ED">
      <w:pPr>
        <w:ind w:firstLine="720"/>
        <w:jc w:val="both"/>
        <w:rPr>
          <w:sz w:val="22"/>
          <w:szCs w:val="22"/>
        </w:rPr>
      </w:pPr>
    </w:p>
    <w:p w:rsidR="00B25A0A" w:rsidRDefault="00B25A0A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>План службы состоит из текстовой части и приложений.</w:t>
      </w:r>
    </w:p>
    <w:p w:rsidR="00A571ED" w:rsidRPr="00410A80" w:rsidRDefault="00A571ED" w:rsidP="00A571ED">
      <w:pPr>
        <w:ind w:firstLine="720"/>
        <w:jc w:val="both"/>
      </w:pPr>
      <w:r w:rsidRPr="00410A80">
        <w:t>Текстовая часть включает три раздела.</w:t>
      </w:r>
    </w:p>
    <w:p w:rsidR="009D6841" w:rsidRDefault="009D6841" w:rsidP="009D6841">
      <w:pPr>
        <w:jc w:val="center"/>
        <w:rPr>
          <w:b/>
        </w:rPr>
      </w:pPr>
    </w:p>
    <w:p w:rsidR="00A571ED" w:rsidRPr="009D6841" w:rsidRDefault="00A571ED" w:rsidP="009D6841">
      <w:pPr>
        <w:jc w:val="center"/>
        <w:rPr>
          <w:b/>
        </w:rPr>
      </w:pPr>
      <w:r w:rsidRPr="009D6841">
        <w:rPr>
          <w:b/>
        </w:rPr>
        <w:t>Раздел I</w:t>
      </w:r>
    </w:p>
    <w:p w:rsidR="005209E7" w:rsidRPr="00410A80" w:rsidRDefault="00A571ED" w:rsidP="00A571ED">
      <w:pPr>
        <w:ind w:firstLine="720"/>
        <w:jc w:val="both"/>
      </w:pPr>
      <w:r w:rsidRPr="00410A80">
        <w:t>Краткая оценка возможной обстановки на территории _</w:t>
      </w:r>
      <w:r w:rsidR="00410A80">
        <w:t>__________________________</w:t>
      </w:r>
    </w:p>
    <w:p w:rsidR="005209E7" w:rsidRPr="00410A80" w:rsidRDefault="00CC1E3E" w:rsidP="00410A80">
      <w:pPr>
        <w:jc w:val="right"/>
        <w:rPr>
          <w:sz w:val="20"/>
          <w:szCs w:val="20"/>
        </w:rPr>
      </w:pPr>
      <w:r w:rsidRPr="00410A80">
        <w:rPr>
          <w:sz w:val="20"/>
          <w:szCs w:val="20"/>
        </w:rPr>
        <w:t xml:space="preserve"> </w:t>
      </w:r>
      <w:r w:rsidR="005209E7" w:rsidRPr="00410A80">
        <w:rPr>
          <w:sz w:val="20"/>
          <w:szCs w:val="20"/>
        </w:rPr>
        <w:t>(</w:t>
      </w:r>
      <w:r w:rsidRPr="00410A80">
        <w:rPr>
          <w:sz w:val="20"/>
          <w:szCs w:val="20"/>
        </w:rPr>
        <w:t xml:space="preserve">республики, </w:t>
      </w:r>
      <w:r w:rsidR="005209E7" w:rsidRPr="00410A80">
        <w:rPr>
          <w:sz w:val="20"/>
          <w:szCs w:val="20"/>
        </w:rPr>
        <w:t>муниципального образования)</w:t>
      </w:r>
    </w:p>
    <w:p w:rsidR="00A571ED" w:rsidRPr="00410A80" w:rsidRDefault="00A571ED" w:rsidP="00A571ED">
      <w:pPr>
        <w:ind w:firstLine="720"/>
        <w:jc w:val="both"/>
      </w:pPr>
      <w:r w:rsidRPr="00410A80">
        <w:t>после нападения противника:</w:t>
      </w:r>
    </w:p>
    <w:p w:rsidR="00A571ED" w:rsidRPr="00410A80" w:rsidRDefault="00A571ED" w:rsidP="00A571ED">
      <w:pPr>
        <w:ind w:firstLine="720"/>
        <w:jc w:val="both"/>
      </w:pPr>
      <w:r w:rsidRPr="00410A80">
        <w:t>а) с применением оружия массового поражения:</w:t>
      </w:r>
    </w:p>
    <w:p w:rsidR="00A571ED" w:rsidRPr="00410A80" w:rsidRDefault="00A571ED" w:rsidP="00A571ED">
      <w:pPr>
        <w:ind w:firstLine="720"/>
        <w:jc w:val="both"/>
      </w:pPr>
      <w:r w:rsidRPr="00410A80">
        <w:t>степень разрушения городов, населенных пунктов и организаций;</w:t>
      </w:r>
    </w:p>
    <w:p w:rsidR="00A571ED" w:rsidRPr="00410A80" w:rsidRDefault="00A571ED" w:rsidP="00A571ED">
      <w:pPr>
        <w:ind w:firstLine="720"/>
        <w:jc w:val="both"/>
      </w:pPr>
      <w:r w:rsidRPr="00410A80">
        <w:t>образование зон катастрофического затопления, их характеристика;</w:t>
      </w:r>
    </w:p>
    <w:p w:rsidR="00A571ED" w:rsidRPr="00410A80" w:rsidRDefault="00A571ED" w:rsidP="00A571ED">
      <w:pPr>
        <w:ind w:firstLine="720"/>
        <w:jc w:val="both"/>
      </w:pPr>
      <w:r w:rsidRPr="00410A80">
        <w:t>состояние транспортных магистралей, систем энерго-, газо-, водо-, теплоснабжения, канализации, связи и материально-технической базы (в части, касающейся службы);</w:t>
      </w:r>
    </w:p>
    <w:p w:rsidR="00A571ED" w:rsidRPr="00410A80" w:rsidRDefault="00A571ED" w:rsidP="00A571ED">
      <w:pPr>
        <w:ind w:firstLine="720"/>
        <w:jc w:val="both"/>
      </w:pPr>
      <w:r w:rsidRPr="00410A80">
        <w:t>радиационная, химическая, бактериологическая и пожарная обстановка на территории субъекта (городского округа, муниципального района);</w:t>
      </w:r>
    </w:p>
    <w:p w:rsidR="00A571ED" w:rsidRPr="00410A80" w:rsidRDefault="00A571ED" w:rsidP="00A571ED">
      <w:pPr>
        <w:ind w:firstLine="720"/>
        <w:jc w:val="both"/>
      </w:pPr>
      <w:r w:rsidRPr="00410A80">
        <w:t>объем работ по обеспечению АСДНР при внезапном нападении противника после завершения первоочередных мероприятий ГО и мероприятий общей готовности, а также проведения эвакомероприятий.</w:t>
      </w:r>
    </w:p>
    <w:p w:rsidR="00A571ED" w:rsidRPr="00410A80" w:rsidRDefault="00A571ED" w:rsidP="00A571ED">
      <w:pPr>
        <w:ind w:firstLine="720"/>
        <w:jc w:val="both"/>
      </w:pPr>
      <w:r w:rsidRPr="00410A80">
        <w:t>Выводы из оценки обстановки, объема предстоящих работ, создания сил и средств службы.</w:t>
      </w:r>
    </w:p>
    <w:p w:rsidR="00A571ED" w:rsidRPr="00410A80" w:rsidRDefault="00A571ED" w:rsidP="00A571ED">
      <w:pPr>
        <w:ind w:firstLine="720"/>
        <w:jc w:val="both"/>
      </w:pPr>
      <w:r w:rsidRPr="00410A80">
        <w:t>б) с применением обычных средств поражения и действий ДРГ</w:t>
      </w:r>
      <w:r w:rsidR="001E3817">
        <w:t>.</w:t>
      </w:r>
    </w:p>
    <w:p w:rsidR="00A571ED" w:rsidRPr="00410A80" w:rsidRDefault="00A571ED" w:rsidP="00A571ED">
      <w:pPr>
        <w:ind w:firstLine="720"/>
        <w:jc w:val="both"/>
      </w:pPr>
      <w:r w:rsidRPr="00410A80">
        <w:t>Выводы из обстановки, объема предстоящих работ силами службы и их состояние.</w:t>
      </w:r>
    </w:p>
    <w:p w:rsidR="009D6841" w:rsidRDefault="009D6841" w:rsidP="009D6841">
      <w:pPr>
        <w:jc w:val="center"/>
        <w:rPr>
          <w:b/>
        </w:rPr>
      </w:pPr>
    </w:p>
    <w:p w:rsidR="00A571ED" w:rsidRPr="009D6841" w:rsidRDefault="00A571ED" w:rsidP="009D6841">
      <w:pPr>
        <w:jc w:val="center"/>
        <w:rPr>
          <w:b/>
        </w:rPr>
      </w:pPr>
      <w:r w:rsidRPr="009D6841">
        <w:rPr>
          <w:b/>
        </w:rPr>
        <w:t>Раздел II</w:t>
      </w:r>
    </w:p>
    <w:p w:rsidR="00AC3F7D" w:rsidRPr="00410A80" w:rsidRDefault="00A571ED" w:rsidP="00A571ED">
      <w:pPr>
        <w:ind w:firstLine="720"/>
        <w:jc w:val="center"/>
        <w:rPr>
          <w:u w:val="single"/>
        </w:rPr>
      </w:pPr>
      <w:r w:rsidRPr="00410A80">
        <w:rPr>
          <w:u w:val="single"/>
        </w:rPr>
        <w:t xml:space="preserve">Выполнение мероприятий спасательной службой при планомерном переводе </w:t>
      </w:r>
    </w:p>
    <w:p w:rsidR="00A571ED" w:rsidRPr="00410A80" w:rsidRDefault="00A571ED" w:rsidP="00A571ED">
      <w:pPr>
        <w:ind w:firstLine="720"/>
        <w:jc w:val="center"/>
        <w:rPr>
          <w:u w:val="single"/>
        </w:rPr>
      </w:pPr>
      <w:r w:rsidRPr="00410A80">
        <w:rPr>
          <w:u w:val="single"/>
        </w:rPr>
        <w:t>с мирного на военное время.</w:t>
      </w:r>
    </w:p>
    <w:p w:rsidR="00A571ED" w:rsidRPr="00410A80" w:rsidRDefault="00A571ED" w:rsidP="00A571ED">
      <w:pPr>
        <w:ind w:firstLine="720"/>
        <w:jc w:val="both"/>
      </w:pPr>
      <w:r w:rsidRPr="00410A80">
        <w:t>1. Порядок перевода с мирного на военное время:</w:t>
      </w:r>
    </w:p>
    <w:p w:rsidR="00A571ED" w:rsidRPr="00410A80" w:rsidRDefault="00A571ED" w:rsidP="00A571ED">
      <w:pPr>
        <w:ind w:firstLine="720"/>
        <w:jc w:val="both"/>
      </w:pPr>
      <w:r w:rsidRPr="00410A80">
        <w:t>а) приведение в готовность формирований и организаций службы в местах постоянного размещения, вывод в загородную зону НАСФ повышенной готовности;</w:t>
      </w:r>
    </w:p>
    <w:p w:rsidR="00A571ED" w:rsidRPr="00410A80" w:rsidRDefault="00A571ED" w:rsidP="00A571ED">
      <w:pPr>
        <w:ind w:firstLine="720"/>
        <w:jc w:val="both"/>
      </w:pPr>
      <w:r w:rsidRPr="00410A80">
        <w:t>б) состав, сроки готовности, предназначения и порядок действий сил и средств службы по обеспечению мероприятий ГО, вывода НАСФ повышенной готовности в загородную зону и общей эвакуации населения;</w:t>
      </w:r>
    </w:p>
    <w:p w:rsidR="00A571ED" w:rsidRPr="00410A80" w:rsidRDefault="00A571ED" w:rsidP="00A571ED">
      <w:pPr>
        <w:ind w:firstLine="720"/>
        <w:jc w:val="both"/>
      </w:pPr>
      <w:r w:rsidRPr="00410A80">
        <w:t>в) сроки и объемы проведения основных мероприятий по повышению устойчивости работы экономики и организаций службы.</w:t>
      </w:r>
    </w:p>
    <w:p w:rsidR="00A571ED" w:rsidRPr="00410A80" w:rsidRDefault="00A571ED" w:rsidP="00A571ED">
      <w:pPr>
        <w:ind w:firstLine="720"/>
        <w:jc w:val="both"/>
      </w:pPr>
      <w:r w:rsidRPr="00410A80">
        <w:t>Организация укрытия сил и средств службы, безаварийной остановки производства объектов службы (при наличии таковых) и их световой и других видов маскировки по сигналу «Воздушная тревога».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2. Организация управления службой: </w:t>
      </w:r>
    </w:p>
    <w:p w:rsidR="00A571ED" w:rsidRPr="00410A80" w:rsidRDefault="00A571ED" w:rsidP="00A571ED">
      <w:pPr>
        <w:ind w:firstLine="720"/>
        <w:jc w:val="both"/>
      </w:pPr>
      <w:r w:rsidRPr="00410A80">
        <w:t>порядок приведения в готовность и занятие пунктов управления (мест размещения расчетов службы);</w:t>
      </w:r>
    </w:p>
    <w:p w:rsidR="00A571ED" w:rsidRPr="00410A80" w:rsidRDefault="00A571ED" w:rsidP="00A571ED">
      <w:pPr>
        <w:ind w:firstLine="720"/>
        <w:jc w:val="both"/>
      </w:pPr>
      <w:r w:rsidRPr="00410A80">
        <w:t>организация проводной и радиосвязи мобильными средствами и охраны ПУ;</w:t>
      </w:r>
    </w:p>
    <w:p w:rsidR="00A571ED" w:rsidRPr="00410A80" w:rsidRDefault="00A571ED" w:rsidP="00A571ED">
      <w:pPr>
        <w:ind w:firstLine="720"/>
        <w:jc w:val="both"/>
      </w:pPr>
      <w:r w:rsidRPr="00410A80">
        <w:t>порядок оповещения органов управления, формирований и учреждений службы;</w:t>
      </w:r>
    </w:p>
    <w:p w:rsidR="00A571ED" w:rsidRPr="00410A80" w:rsidRDefault="00A571ED" w:rsidP="00A571ED">
      <w:pPr>
        <w:ind w:firstLine="720"/>
        <w:jc w:val="both"/>
      </w:pPr>
      <w:r w:rsidRPr="00410A80">
        <w:t>руководство действиями службы при переводе на военное время и в период АСДНР.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3. Состав сил и средств службы, сроки в исходных районах (районах расположения в загородной зоне) и их предназначение, распределение в группировке сил ГО </w:t>
      </w:r>
      <w:r w:rsidR="00AC3F7D" w:rsidRPr="00410A80">
        <w:t>республики</w:t>
      </w:r>
      <w:r w:rsidRPr="00410A80">
        <w:t xml:space="preserve"> и порядок действий по обеспечению АСДНР.</w:t>
      </w:r>
    </w:p>
    <w:p w:rsidR="00A571ED" w:rsidRPr="00410A80" w:rsidRDefault="00A571ED" w:rsidP="00A571ED">
      <w:pPr>
        <w:ind w:firstLine="720"/>
        <w:jc w:val="both"/>
      </w:pPr>
      <w:r w:rsidRPr="00410A80">
        <w:t>Восстановление готовности сил и средств службы и их дальнейшее применение.</w:t>
      </w:r>
    </w:p>
    <w:p w:rsidR="00A571ED" w:rsidRPr="00410A80" w:rsidRDefault="00A571ED" w:rsidP="00A571ED">
      <w:pPr>
        <w:ind w:firstLine="720"/>
        <w:jc w:val="both"/>
      </w:pPr>
      <w:r w:rsidRPr="00410A80">
        <w:t>4. Организация обеспечения действий службы при проведении мероприятий по степеням готовности, вывода НАСФ повышенной готовности в загородную зону, эвакуация населения и ведение АСДНР.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5. Взаимодействие с другими службами, </w:t>
      </w:r>
      <w:r w:rsidR="00806048" w:rsidRPr="00410A80">
        <w:t>спасательными воинскими формированиями</w:t>
      </w:r>
      <w:r w:rsidR="00806048" w:rsidRPr="00410A80">
        <w:br/>
        <w:t>МЧС России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</w:p>
    <w:p w:rsidR="00410A80" w:rsidRDefault="00410A80" w:rsidP="00A571ED">
      <w:pPr>
        <w:ind w:firstLine="720"/>
        <w:jc w:val="center"/>
        <w:rPr>
          <w:u w:val="single"/>
        </w:rPr>
      </w:pPr>
    </w:p>
    <w:p w:rsidR="00410A80" w:rsidRDefault="00410A80" w:rsidP="00A571ED">
      <w:pPr>
        <w:ind w:firstLine="720"/>
        <w:jc w:val="center"/>
        <w:rPr>
          <w:u w:val="single"/>
        </w:rPr>
      </w:pPr>
    </w:p>
    <w:p w:rsidR="00A571ED" w:rsidRPr="00410A80" w:rsidRDefault="00A571ED" w:rsidP="00A571ED">
      <w:pPr>
        <w:ind w:firstLine="720"/>
        <w:jc w:val="center"/>
        <w:rPr>
          <w:u w:val="single"/>
        </w:rPr>
      </w:pPr>
      <w:r w:rsidRPr="00410A80">
        <w:rPr>
          <w:u w:val="single"/>
        </w:rPr>
        <w:t>Особенности обеспечения мероприятий спасательной службы при ведении войны с применением противником обычных средств поражения</w:t>
      </w:r>
    </w:p>
    <w:p w:rsidR="00A571ED" w:rsidRPr="00410A80" w:rsidRDefault="00A571ED" w:rsidP="00A571ED">
      <w:pPr>
        <w:ind w:firstLine="720"/>
        <w:jc w:val="center"/>
      </w:pPr>
    </w:p>
    <w:p w:rsidR="00A571ED" w:rsidRPr="00410A80" w:rsidRDefault="00A571ED" w:rsidP="00A571ED">
      <w:pPr>
        <w:ind w:firstLine="720"/>
        <w:jc w:val="both"/>
      </w:pPr>
      <w:r w:rsidRPr="00410A80">
        <w:t>Приведение в готовность и порядок использования сил и средств по обеспечению защиты населения (укрытие, радиационная, химическая и медицинская защита, отселение и эвакуация населения, их материально-техническое снабжение и проведение АСДНР</w:t>
      </w:r>
      <w:r w:rsidR="00806048" w:rsidRPr="00410A80">
        <w:t>)</w:t>
      </w:r>
      <w:r w:rsidRPr="00410A80">
        <w:t xml:space="preserve"> в части, касающейся службы.</w:t>
      </w:r>
    </w:p>
    <w:p w:rsidR="00A571ED" w:rsidRPr="00410A80" w:rsidRDefault="00A571ED" w:rsidP="00A571ED">
      <w:pPr>
        <w:ind w:firstLine="720"/>
        <w:jc w:val="both"/>
      </w:pPr>
      <w:r w:rsidRPr="00410A80">
        <w:t>Организация обеспечения действий формирований и учреждений службы, порядок укрытия ее личного состава по сигналу «Воздушная тревога» (общие данные);</w:t>
      </w:r>
    </w:p>
    <w:p w:rsidR="00A571ED" w:rsidRDefault="00A571ED" w:rsidP="00A571ED">
      <w:pPr>
        <w:ind w:firstLine="720"/>
        <w:jc w:val="both"/>
      </w:pPr>
      <w:r w:rsidRPr="00410A80">
        <w:t>Управление действиями формирований и учреждений службы, организация связи по сигналам ГО.</w:t>
      </w:r>
    </w:p>
    <w:p w:rsidR="009D6841" w:rsidRPr="00410A80" w:rsidRDefault="009D6841" w:rsidP="00A571ED">
      <w:pPr>
        <w:ind w:firstLine="720"/>
        <w:jc w:val="both"/>
      </w:pPr>
    </w:p>
    <w:p w:rsidR="00A571ED" w:rsidRPr="009D6841" w:rsidRDefault="00A571ED" w:rsidP="009D6841">
      <w:pPr>
        <w:jc w:val="center"/>
        <w:rPr>
          <w:b/>
        </w:rPr>
      </w:pPr>
      <w:r w:rsidRPr="009D6841">
        <w:rPr>
          <w:b/>
        </w:rPr>
        <w:t>Раздел III</w:t>
      </w:r>
    </w:p>
    <w:p w:rsidR="001E3817" w:rsidRDefault="00A571ED" w:rsidP="00A571ED">
      <w:pPr>
        <w:ind w:firstLine="720"/>
        <w:jc w:val="center"/>
        <w:rPr>
          <w:u w:val="single"/>
        </w:rPr>
      </w:pPr>
      <w:r w:rsidRPr="00410A80">
        <w:rPr>
          <w:u w:val="single"/>
        </w:rPr>
        <w:t>Выполнение мероприятий</w:t>
      </w:r>
      <w:r w:rsidR="001E3817">
        <w:rPr>
          <w:u w:val="single"/>
        </w:rPr>
        <w:t xml:space="preserve"> </w:t>
      </w:r>
      <w:r w:rsidR="001E3817" w:rsidRPr="001E3817">
        <w:rPr>
          <w:u w:val="single"/>
        </w:rPr>
        <w:t>спасательными службами</w:t>
      </w:r>
      <w:r w:rsidR="001E3817">
        <w:rPr>
          <w:u w:val="single"/>
        </w:rPr>
        <w:t xml:space="preserve"> </w:t>
      </w:r>
      <w:r w:rsidRPr="00410A80">
        <w:rPr>
          <w:u w:val="single"/>
        </w:rPr>
        <w:t>при внезапном</w:t>
      </w:r>
    </w:p>
    <w:p w:rsidR="00A571ED" w:rsidRPr="00410A80" w:rsidRDefault="00A571ED" w:rsidP="00A571ED">
      <w:pPr>
        <w:ind w:firstLine="720"/>
        <w:jc w:val="center"/>
        <w:rPr>
          <w:u w:val="single"/>
        </w:rPr>
      </w:pPr>
      <w:r w:rsidRPr="00410A80">
        <w:rPr>
          <w:u w:val="single"/>
        </w:rPr>
        <w:t xml:space="preserve"> нападении противника</w:t>
      </w:r>
    </w:p>
    <w:p w:rsidR="00A571ED" w:rsidRPr="00410A80" w:rsidRDefault="00A571ED" w:rsidP="00A571ED">
      <w:pPr>
        <w:ind w:firstLine="720"/>
        <w:jc w:val="both"/>
      </w:pPr>
      <w:r w:rsidRPr="00410A80">
        <w:t>1. Защита сил службы и обеспечение мероприятий по защите населения по сигналу «Воздушная тревога».</w:t>
      </w:r>
    </w:p>
    <w:p w:rsidR="00A571ED" w:rsidRPr="00410A80" w:rsidRDefault="00A571ED" w:rsidP="00A571ED">
      <w:pPr>
        <w:ind w:firstLine="720"/>
        <w:jc w:val="both"/>
      </w:pPr>
      <w:r w:rsidRPr="00410A80">
        <w:t>Организация укрытия сил и средств службы, выдачи личному составу С</w:t>
      </w:r>
      <w:r w:rsidR="00806048" w:rsidRPr="00410A80">
        <w:t>И</w:t>
      </w:r>
      <w:r w:rsidRPr="00410A80">
        <w:t>З и дозиметров на рабочих местах и защитных сооружениях (из запасов организаций).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Проведение мероприятий по безаварийной остановке производственных объектов службы, световой и других видов маскировки. </w:t>
      </w:r>
    </w:p>
    <w:p w:rsidR="00A571ED" w:rsidRPr="00410A80" w:rsidRDefault="00A571ED" w:rsidP="00A571ED">
      <w:pPr>
        <w:ind w:firstLine="720"/>
        <w:jc w:val="both"/>
      </w:pPr>
      <w:r w:rsidRPr="00410A80">
        <w:t>Состав сил и средств службы, предназначение, порядок их действий по обеспечению своевременного и организованного укрытия.</w:t>
      </w:r>
    </w:p>
    <w:p w:rsidR="00A571ED" w:rsidRPr="00410A80" w:rsidRDefault="00A571ED" w:rsidP="00A571ED">
      <w:pPr>
        <w:ind w:firstLine="720"/>
        <w:jc w:val="both"/>
      </w:pPr>
      <w:r w:rsidRPr="00410A80">
        <w:t>2. Организация управления службой:</w:t>
      </w:r>
    </w:p>
    <w:p w:rsidR="00A571ED" w:rsidRPr="00410A80" w:rsidRDefault="00A571ED" w:rsidP="00A571ED">
      <w:pPr>
        <w:ind w:firstLine="720"/>
        <w:jc w:val="both"/>
      </w:pPr>
      <w:r w:rsidRPr="00410A80">
        <w:t>порядок занятия пункта управления (мест размещения расчетов службы);</w:t>
      </w:r>
    </w:p>
    <w:p w:rsidR="00A571ED" w:rsidRPr="00410A80" w:rsidRDefault="00A571ED" w:rsidP="00A571ED">
      <w:pPr>
        <w:ind w:firstLine="720"/>
        <w:jc w:val="both"/>
      </w:pPr>
      <w:r w:rsidRPr="00410A80">
        <w:t>организация проводной, радиосвязи и связи с использованием мобильных средств и охраны ПУ;</w:t>
      </w:r>
    </w:p>
    <w:p w:rsidR="00A571ED" w:rsidRPr="00410A80" w:rsidRDefault="00A571ED" w:rsidP="00A571ED">
      <w:pPr>
        <w:ind w:firstLine="720"/>
        <w:jc w:val="both"/>
      </w:pPr>
      <w:r w:rsidRPr="00410A80">
        <w:t>руководство действиями формирований и учреждений службы по сигналу «Воздушная тревога» и в период АСДНР.</w:t>
      </w:r>
    </w:p>
    <w:p w:rsidR="00A571ED" w:rsidRPr="00410A80" w:rsidRDefault="00A571ED" w:rsidP="00A571ED">
      <w:pPr>
        <w:ind w:firstLine="720"/>
        <w:jc w:val="both"/>
      </w:pPr>
      <w:r w:rsidRPr="00410A80">
        <w:t>3. Размещение сил и средств службы в некатегорированных городах (городских округах и муниципальных районах), их состав, сроки готовности по обеспечению строительства и приведения в готовность сохранившихся ЗС для укрытия населения, выдачи ему средств индивидуальной защиты, проведение ускоренной эвакуации населения из пораженных и частично пораженных категорированных городов и населенных пунктов с объектами «ОВ», а также предназначения и распределения сил и средств службы в группировке сил ГО и действия по обеспечению  АСДНР.</w:t>
      </w:r>
    </w:p>
    <w:p w:rsidR="00A571ED" w:rsidRPr="00410A80" w:rsidRDefault="00A571ED" w:rsidP="00A571ED">
      <w:pPr>
        <w:ind w:firstLine="720"/>
        <w:jc w:val="both"/>
      </w:pPr>
      <w:r w:rsidRPr="00410A80">
        <w:t>Организация ускоренного вывода в загородную зону сохранившихся НАСФ, а также материально-технических средств службы непораженных и частично пораженных КГ и населенных пунктов с объектами «ОВ».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Восстановление готовности сил и средств </w:t>
      </w:r>
      <w:r w:rsidR="00C06FC8">
        <w:t>спасательных</w:t>
      </w:r>
      <w:r w:rsidR="00C06FC8" w:rsidRPr="001E3817">
        <w:t xml:space="preserve"> служб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  <w:r w:rsidRPr="00410A80">
        <w:t>4. Организация обеспечения действий службы по сигналу «Воздушная тревога» и при ведении АСДНР (общие данные).</w:t>
      </w:r>
    </w:p>
    <w:p w:rsidR="00A571ED" w:rsidRPr="00410A80" w:rsidRDefault="00A571ED" w:rsidP="00A571ED">
      <w:pPr>
        <w:ind w:firstLine="720"/>
        <w:jc w:val="both"/>
      </w:pPr>
      <w:r w:rsidRPr="00410A80">
        <w:t>5. Взаимодействие с другими службами, организациями, органами военного командования.</w:t>
      </w:r>
    </w:p>
    <w:p w:rsidR="00B25A0A" w:rsidRDefault="00B25A0A" w:rsidP="00A571ED">
      <w:pPr>
        <w:jc w:val="both"/>
      </w:pPr>
    </w:p>
    <w:p w:rsidR="00A571ED" w:rsidRPr="00410A80" w:rsidRDefault="00A571ED" w:rsidP="00A571ED">
      <w:pPr>
        <w:jc w:val="both"/>
      </w:pPr>
      <w:r w:rsidRPr="00410A80">
        <w:t xml:space="preserve">Приложения к плану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>:</w:t>
      </w:r>
    </w:p>
    <w:p w:rsidR="00A571ED" w:rsidRPr="00410A80" w:rsidRDefault="00A571ED" w:rsidP="00A571ED">
      <w:pPr>
        <w:ind w:left="720"/>
        <w:jc w:val="both"/>
      </w:pPr>
      <w:r w:rsidRPr="00410A80">
        <w:t xml:space="preserve">1. План-график работы начальника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="00C06FC8" w:rsidRPr="00410A80">
        <w:t xml:space="preserve"> </w:t>
      </w:r>
      <w:r w:rsidRPr="00410A80">
        <w:t>при:</w:t>
      </w:r>
    </w:p>
    <w:p w:rsidR="00A571ED" w:rsidRPr="00410A80" w:rsidRDefault="00A571ED" w:rsidP="00A571ED">
      <w:pPr>
        <w:ind w:left="720"/>
        <w:jc w:val="both"/>
      </w:pPr>
      <w:r w:rsidRPr="00410A80">
        <w:t xml:space="preserve">    планомерном переводе ГО на военное время;</w:t>
      </w:r>
    </w:p>
    <w:p w:rsidR="00A571ED" w:rsidRPr="00410A80" w:rsidRDefault="00A571ED" w:rsidP="00A571ED">
      <w:pPr>
        <w:ind w:left="720"/>
        <w:jc w:val="both"/>
      </w:pPr>
      <w:r w:rsidRPr="00410A80">
        <w:t xml:space="preserve">    внезапном нападении противника и выполнении мероприятий  ГО.</w:t>
      </w:r>
    </w:p>
    <w:p w:rsidR="00A571ED" w:rsidRPr="00410A80" w:rsidRDefault="00A571ED" w:rsidP="00A571ED">
      <w:pPr>
        <w:ind w:left="720"/>
        <w:jc w:val="both"/>
      </w:pPr>
      <w:r w:rsidRPr="00410A80">
        <w:t>2. Организация управления спасательной службой (схема).</w:t>
      </w:r>
    </w:p>
    <w:p w:rsidR="00A571ED" w:rsidRPr="00410A80" w:rsidRDefault="00A571ED" w:rsidP="00A571ED">
      <w:pPr>
        <w:ind w:left="720"/>
        <w:jc w:val="both"/>
      </w:pPr>
      <w:r w:rsidRPr="00410A80">
        <w:t>3. Календарный план перевода службы с мирного на военное время и обеспечение мероприятий ГО силами службы.</w:t>
      </w:r>
    </w:p>
    <w:p w:rsidR="00A571ED" w:rsidRPr="00410A80" w:rsidRDefault="00A571ED" w:rsidP="00A571ED">
      <w:pPr>
        <w:ind w:left="720"/>
        <w:jc w:val="both"/>
      </w:pPr>
      <w:r w:rsidRPr="00410A80">
        <w:t>4. Обеспечение мероприятий ГО силами службы (расчет).</w:t>
      </w:r>
    </w:p>
    <w:p w:rsidR="00A571ED" w:rsidRPr="00410A80" w:rsidRDefault="00A571ED" w:rsidP="00A571ED">
      <w:pPr>
        <w:ind w:left="720"/>
        <w:jc w:val="both"/>
      </w:pPr>
      <w:r w:rsidRPr="00410A80">
        <w:t xml:space="preserve">5. Расчет обеспечения действий сил и средств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>.</w:t>
      </w:r>
    </w:p>
    <w:p w:rsidR="00A571ED" w:rsidRPr="00410A80" w:rsidRDefault="00A571ED" w:rsidP="00A571ED">
      <w:pPr>
        <w:ind w:left="720"/>
        <w:jc w:val="both"/>
      </w:pPr>
      <w:r w:rsidRPr="00410A80">
        <w:t>6. План связи и оповещения.</w:t>
      </w:r>
    </w:p>
    <w:p w:rsidR="00A571ED" w:rsidRPr="00410A80" w:rsidRDefault="00A571ED" w:rsidP="00A571ED">
      <w:pPr>
        <w:ind w:left="1080"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 xml:space="preserve">Приложение № 1. План-график работы начальника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="00C06FC8" w:rsidRPr="00410A80">
        <w:t xml:space="preserve"> </w:t>
      </w:r>
      <w:r w:rsidRPr="00410A80">
        <w:t>при:</w:t>
      </w:r>
    </w:p>
    <w:p w:rsidR="00A571ED" w:rsidRPr="00410A80" w:rsidRDefault="00A571ED" w:rsidP="00A571ED">
      <w:pPr>
        <w:ind w:firstLine="720"/>
        <w:jc w:val="both"/>
      </w:pPr>
      <w:r w:rsidRPr="00410A80">
        <w:t>планомерном переводе ГО на военное время (прилагается);</w:t>
      </w:r>
    </w:p>
    <w:p w:rsidR="00A571ED" w:rsidRPr="00410A80" w:rsidRDefault="00A571ED" w:rsidP="00A571ED">
      <w:pPr>
        <w:ind w:firstLine="720"/>
        <w:jc w:val="both"/>
      </w:pPr>
      <w:r w:rsidRPr="00410A80">
        <w:t>внезапном нападении противника и выполнении мероприятий ГО.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>В Плане-графике при планомерном переводе отражаются мероприятия, выполняемые по степеням готовности гражданской обороны (ПМ-1, ПМ-2, общая готовность</w:t>
      </w:r>
      <w:r w:rsidR="00806048" w:rsidRPr="00410A80">
        <w:t xml:space="preserve"> гражданской обороны</w:t>
      </w:r>
      <w:r w:rsidRPr="00410A80">
        <w:t>) в части касающейся службы, мероприятия по выводу части НАСФ повышенной готовности в загородную зону, мероприятия по заблаговременной (частичной) и полной эвакуации населения с указанием объемов и сроков выполнения.</w:t>
      </w:r>
    </w:p>
    <w:p w:rsidR="00806048" w:rsidRPr="00410A80" w:rsidRDefault="00806048" w:rsidP="00A571ED">
      <w:pPr>
        <w:ind w:firstLine="720"/>
        <w:jc w:val="both"/>
      </w:pPr>
    </w:p>
    <w:p w:rsidR="00A571ED" w:rsidRPr="00410A80" w:rsidRDefault="00A571ED" w:rsidP="00806048">
      <w:pPr>
        <w:ind w:firstLine="720"/>
        <w:jc w:val="both"/>
      </w:pPr>
      <w:r w:rsidRPr="00410A80">
        <w:t xml:space="preserve">В соответствии с перечнем мероприятий прописываются действия </w:t>
      </w:r>
      <w:r w:rsidR="008F5004">
        <w:t>руководителя</w:t>
      </w:r>
      <w:r w:rsidRPr="00410A80">
        <w:t xml:space="preserve"> службы по руководству силами службы, принятию решений на организацию работ, отдаче приказов и распоряжений, организации контроля за выполнением мероприятий, представлении докладов о выполнении задач руководителю ГО, </w:t>
      </w:r>
      <w:r w:rsidR="008F5004">
        <w:t>руководителю</w:t>
      </w:r>
      <w:r w:rsidRPr="00410A80">
        <w:t xml:space="preserve"> вышестоящей службы.</w:t>
      </w:r>
    </w:p>
    <w:p w:rsidR="00A571ED" w:rsidRPr="00410A80" w:rsidRDefault="00A571ED" w:rsidP="00A571ED">
      <w:pPr>
        <w:ind w:firstLine="720"/>
        <w:jc w:val="both"/>
      </w:pPr>
      <w:r w:rsidRPr="00410A80">
        <w:t>На выполнение мероприятий каждой степени готовности при последовательном выполнении или, минуя низшие степени, в соответствии с директивой установлен срок 24 часа.</w:t>
      </w:r>
    </w:p>
    <w:p w:rsidR="00A571ED" w:rsidRPr="00410A80" w:rsidRDefault="00A571ED" w:rsidP="00A571ED">
      <w:pPr>
        <w:ind w:firstLine="720"/>
        <w:jc w:val="both"/>
      </w:pPr>
      <w:r w:rsidRPr="00410A80">
        <w:t>Графическое отображение в приложении.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 xml:space="preserve">Приложение № 2. Организация управления спасательной службой (схема с пояснительной запиской). 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Разрабатывается на карте (для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="00C06FC8" w:rsidRPr="00410A80">
        <w:t xml:space="preserve"> </w:t>
      </w:r>
      <w:r w:rsidR="00806048" w:rsidRPr="00410A80">
        <w:t>республики</w:t>
      </w:r>
      <w:r w:rsidRPr="00410A80">
        <w:t xml:space="preserve">), схеме (для служб </w:t>
      </w:r>
      <w:r w:rsidR="008F5004">
        <w:t xml:space="preserve">городских районов и </w:t>
      </w:r>
      <w:r w:rsidRPr="00410A80">
        <w:t xml:space="preserve">муниципальных </w:t>
      </w:r>
      <w:r w:rsidR="00733DDE" w:rsidRPr="00410A80">
        <w:t>районов</w:t>
      </w:r>
      <w:r w:rsidRPr="00410A80">
        <w:t>).</w:t>
      </w:r>
    </w:p>
    <w:p w:rsidR="00A571ED" w:rsidRPr="00410A80" w:rsidRDefault="00A571ED" w:rsidP="00A571ED">
      <w:pPr>
        <w:ind w:firstLine="720"/>
        <w:jc w:val="both"/>
      </w:pPr>
      <w:r w:rsidRPr="00410A80">
        <w:t>На карты (схемы) наносятся административные границы, границы зон возможных разрушений, зон катастрофического затопления, зоны заражения вокруг ХОО, городские и загородные ЗПУ (места размещения органов управления ГО).</w:t>
      </w:r>
    </w:p>
    <w:p w:rsidR="00A571ED" w:rsidRPr="00410A80" w:rsidRDefault="00A571ED" w:rsidP="00A571ED">
      <w:pPr>
        <w:ind w:firstLine="720"/>
        <w:jc w:val="both"/>
      </w:pPr>
      <w:r w:rsidRPr="00410A80">
        <w:t>Кроме общих данных отражаются:</w:t>
      </w:r>
    </w:p>
    <w:p w:rsidR="00A571ED" w:rsidRPr="00410A80" w:rsidRDefault="00A571ED" w:rsidP="00A571ED">
      <w:pPr>
        <w:ind w:firstLine="720"/>
        <w:jc w:val="both"/>
      </w:pPr>
      <w:r w:rsidRPr="00410A80">
        <w:t>порядок прохождения приказов и распоряжений, донесений информации органов управления;</w:t>
      </w:r>
    </w:p>
    <w:p w:rsidR="00A571ED" w:rsidRPr="00410A80" w:rsidRDefault="00A571ED" w:rsidP="00A571ED">
      <w:pPr>
        <w:ind w:firstLine="720"/>
        <w:jc w:val="both"/>
      </w:pPr>
      <w:r w:rsidRPr="00410A80">
        <w:t>организация связи и оповещения по сигналам ГО в городе и загородной зоне;</w:t>
      </w:r>
    </w:p>
    <w:p w:rsidR="00A571ED" w:rsidRPr="00410A80" w:rsidRDefault="00A571ED" w:rsidP="00A571ED">
      <w:pPr>
        <w:ind w:firstLine="720"/>
        <w:jc w:val="both"/>
      </w:pPr>
      <w:r w:rsidRPr="00410A80">
        <w:t>график занятия службой пунктов управления;</w:t>
      </w:r>
    </w:p>
    <w:p w:rsidR="00A571ED" w:rsidRPr="00410A80" w:rsidRDefault="00A571ED" w:rsidP="00A571ED">
      <w:pPr>
        <w:ind w:firstLine="720"/>
        <w:jc w:val="both"/>
      </w:pPr>
      <w:r w:rsidRPr="00410A80">
        <w:t>таблица сигналов управления, позывные узла связи и должностных лиц.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Карта подписывается </w:t>
      </w:r>
      <w:r w:rsidR="008F5004">
        <w:t>руководителем</w:t>
      </w:r>
      <w:r w:rsidRPr="00410A80">
        <w:t xml:space="preserve">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  <w:r w:rsidRPr="00410A80">
        <w:t>В пояснительной записке прописывается порядок организации управления.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Отражаются: </w:t>
      </w:r>
    </w:p>
    <w:p w:rsidR="00A571ED" w:rsidRPr="00410A80" w:rsidRDefault="00A571ED" w:rsidP="00A571ED">
      <w:pPr>
        <w:ind w:firstLine="720"/>
        <w:jc w:val="both"/>
      </w:pPr>
      <w:r w:rsidRPr="00410A80">
        <w:t>сигналы управления;</w:t>
      </w:r>
    </w:p>
    <w:p w:rsidR="00A571ED" w:rsidRPr="00410A80" w:rsidRDefault="00A571ED" w:rsidP="00A571ED">
      <w:pPr>
        <w:ind w:firstLine="720"/>
        <w:jc w:val="both"/>
      </w:pPr>
      <w:r w:rsidRPr="00410A80">
        <w:t>схема оповещения по сигналам ГО органов управления служб;</w:t>
      </w:r>
    </w:p>
    <w:p w:rsidR="00A571ED" w:rsidRPr="00410A80" w:rsidRDefault="00A571ED" w:rsidP="00A571ED">
      <w:pPr>
        <w:ind w:firstLine="720"/>
        <w:jc w:val="both"/>
      </w:pPr>
      <w:r w:rsidRPr="00410A80">
        <w:t>график занятия городских и загородных ПУ;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Пояснительная записка подписывается </w:t>
      </w:r>
      <w:r w:rsidR="008F5004">
        <w:t>руководителем</w:t>
      </w:r>
      <w:r w:rsidRPr="00410A80">
        <w:t xml:space="preserve">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 xml:space="preserve"> и начальником штаба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>Приложение № 3. Календарный план перевода службы с мирного на военное время и обеспечение мероприятий ГО силами службы.</w:t>
      </w:r>
    </w:p>
    <w:p w:rsidR="00A571ED" w:rsidRPr="00410A80" w:rsidRDefault="00A571ED" w:rsidP="00A571ED">
      <w:pPr>
        <w:ind w:firstLine="720"/>
        <w:jc w:val="both"/>
      </w:pPr>
      <w:r w:rsidRPr="00410A80">
        <w:t>Предусматривает последовательность и объем выполняемых мероприятий по разделам:</w:t>
      </w:r>
    </w:p>
    <w:p w:rsidR="00A571ED" w:rsidRPr="00410A80" w:rsidRDefault="00A571ED" w:rsidP="00A571ED">
      <w:pPr>
        <w:ind w:firstLine="720"/>
        <w:jc w:val="both"/>
      </w:pPr>
      <w:r w:rsidRPr="00410A80">
        <w:t>1. При планомерном переводе ГО с мирного на военное время:</w:t>
      </w:r>
    </w:p>
    <w:p w:rsidR="00A571ED" w:rsidRPr="00410A80" w:rsidRDefault="00A571ED" w:rsidP="00A571ED">
      <w:pPr>
        <w:ind w:firstLine="720"/>
        <w:jc w:val="both"/>
      </w:pPr>
      <w:r w:rsidRPr="00410A80">
        <w:t>а) с получением сигналов (распоряжений) на выполнение:</w:t>
      </w:r>
    </w:p>
    <w:p w:rsidR="00A571ED" w:rsidRPr="00410A80" w:rsidRDefault="00A571ED" w:rsidP="00A571ED">
      <w:pPr>
        <w:ind w:firstLine="1080"/>
        <w:jc w:val="both"/>
      </w:pPr>
      <w:r w:rsidRPr="00410A80">
        <w:t>первоочередных мероприятий ГО первой группы (ПМ-1);</w:t>
      </w:r>
    </w:p>
    <w:p w:rsidR="00A571ED" w:rsidRPr="00410A80" w:rsidRDefault="00A571ED" w:rsidP="00A571ED">
      <w:pPr>
        <w:ind w:firstLine="1080"/>
        <w:jc w:val="both"/>
      </w:pPr>
      <w:r w:rsidRPr="00410A80">
        <w:t>первоочередных мероприятий ГО второй группы (ПМ-2);</w:t>
      </w:r>
    </w:p>
    <w:p w:rsidR="00A571ED" w:rsidRPr="00410A80" w:rsidRDefault="00A571ED" w:rsidP="00A571ED">
      <w:pPr>
        <w:ind w:firstLine="1080"/>
        <w:jc w:val="both"/>
      </w:pPr>
      <w:r w:rsidRPr="00410A80">
        <w:t>вывода НАСФ повышенной готовности в загородную зону;</w:t>
      </w:r>
    </w:p>
    <w:p w:rsidR="00A571ED" w:rsidRPr="00410A80" w:rsidRDefault="00A571ED" w:rsidP="00A571ED">
      <w:pPr>
        <w:ind w:firstLine="1080"/>
        <w:jc w:val="both"/>
      </w:pPr>
      <w:r w:rsidRPr="00410A80">
        <w:t>частичной эвакуации населения;</w:t>
      </w:r>
    </w:p>
    <w:p w:rsidR="00A571ED" w:rsidRPr="00410A80" w:rsidRDefault="00A571ED" w:rsidP="00A571ED">
      <w:pPr>
        <w:ind w:firstLine="1080"/>
        <w:jc w:val="both"/>
      </w:pPr>
      <w:r w:rsidRPr="00410A80">
        <w:t>общей эвакуации населения.</w:t>
      </w:r>
    </w:p>
    <w:p w:rsidR="00A571ED" w:rsidRPr="00410A80" w:rsidRDefault="00A571ED" w:rsidP="00A571ED">
      <w:pPr>
        <w:ind w:firstLine="720"/>
        <w:jc w:val="both"/>
      </w:pPr>
      <w:r w:rsidRPr="00410A80">
        <w:t>2. При внезапном нападении.</w:t>
      </w:r>
    </w:p>
    <w:p w:rsidR="00A571ED" w:rsidRPr="00410A80" w:rsidRDefault="00A571ED" w:rsidP="00A571ED">
      <w:pPr>
        <w:ind w:firstLine="720"/>
        <w:jc w:val="both"/>
      </w:pPr>
      <w:r w:rsidRPr="00410A80">
        <w:t>3. При ведении войны с применением обычных средств поражения.</w:t>
      </w:r>
    </w:p>
    <w:p w:rsidR="00A571ED" w:rsidRPr="00410A80" w:rsidRDefault="00A571ED" w:rsidP="00A571ED">
      <w:pPr>
        <w:ind w:firstLine="720"/>
        <w:jc w:val="both"/>
      </w:pPr>
      <w:r w:rsidRPr="00410A80">
        <w:t>План разрабатывается графически по форме:</w:t>
      </w:r>
    </w:p>
    <w:p w:rsidR="00A571ED" w:rsidRPr="00410A80" w:rsidRDefault="00A571ED" w:rsidP="00A571ED">
      <w:pPr>
        <w:ind w:firstLine="720"/>
        <w:jc w:val="both"/>
      </w:pPr>
      <w:r w:rsidRPr="00410A80">
        <w:t>номер по порядку, наименование мероприятий, объем мероприятий, время на их выполнение, начало и окончание проведения мероприятий (минуты, часы, сутки), ответственные исполнители, отметка о выполнении.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План подписывается </w:t>
      </w:r>
      <w:r w:rsidR="008F5004">
        <w:t>руководителем</w:t>
      </w:r>
      <w:r w:rsidRPr="00410A80">
        <w:t xml:space="preserve"> службы.</w:t>
      </w:r>
    </w:p>
    <w:p w:rsidR="00A571ED" w:rsidRPr="00410A80" w:rsidRDefault="00A571ED" w:rsidP="00A571ED">
      <w:pPr>
        <w:ind w:firstLine="720"/>
        <w:jc w:val="center"/>
      </w:pPr>
    </w:p>
    <w:p w:rsidR="00A571ED" w:rsidRPr="00410A80" w:rsidRDefault="00A571ED" w:rsidP="00733DDE">
      <w:pPr>
        <w:ind w:firstLine="720"/>
      </w:pPr>
      <w:r w:rsidRPr="00410A80">
        <w:t>Приложение № 4. Обеспечение мероприятий ГО силами службы (расчет).</w:t>
      </w:r>
    </w:p>
    <w:p w:rsidR="00A571ED" w:rsidRPr="00410A80" w:rsidRDefault="00A571ED" w:rsidP="00A571ED">
      <w:pPr>
        <w:ind w:firstLine="720"/>
        <w:jc w:val="both"/>
      </w:pPr>
      <w:r w:rsidRPr="00410A80">
        <w:t>Обеспечение мероприятий ГО города (района) силами службы отрабатывается на карте (схеме, плане) с пояснительной запиской.</w:t>
      </w:r>
    </w:p>
    <w:p w:rsidR="00A571ED" w:rsidRPr="00410A80" w:rsidRDefault="00A571ED" w:rsidP="00A571ED">
      <w:pPr>
        <w:ind w:firstLine="720"/>
        <w:jc w:val="both"/>
      </w:pPr>
      <w:r w:rsidRPr="00410A80">
        <w:t>На карту (схему, план), кроме общих данных, в части касающейся службы, наносятся:</w:t>
      </w:r>
    </w:p>
    <w:p w:rsidR="00A571ED" w:rsidRPr="00410A80" w:rsidRDefault="00A571ED" w:rsidP="00A571ED">
      <w:pPr>
        <w:ind w:firstLine="720"/>
        <w:jc w:val="both"/>
      </w:pPr>
      <w:r w:rsidRPr="00410A80">
        <w:t>пункты постоянного размещения, исходный район и район вероятного развертывания НАСФ, службы, учреждений (материально-технической базы службы), а также обеспечивающих действие службы взаимодействующих формирований и учреждений ГО в период создания группировки сил и проведения АСДНР, их состав, характеристика, сроки готовности направление действий;</w:t>
      </w:r>
    </w:p>
    <w:p w:rsidR="00A571ED" w:rsidRPr="00410A80" w:rsidRDefault="00A571ED" w:rsidP="00A571ED">
      <w:pPr>
        <w:ind w:firstLine="720"/>
        <w:jc w:val="both"/>
      </w:pPr>
      <w:r w:rsidRPr="00410A80">
        <w:t>пункты управления службы, вышестоящей службы, взаимодействующих служб органов управления военного командования, а также ЗПУ субъекта, города, района.</w:t>
      </w:r>
    </w:p>
    <w:p w:rsidR="00733DDE" w:rsidRPr="00410A80" w:rsidRDefault="00733DDE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>Пояснительная записка к карте включает расчет объема предстоящих работ НАСФ и учреждениям службы при переводе гражданской обороны на военное время и в период АСДНР.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Пояснительная записка подписывается </w:t>
      </w:r>
      <w:r w:rsidR="008F5004">
        <w:t>руководителем</w:t>
      </w:r>
      <w:r w:rsidRPr="00410A80">
        <w:t xml:space="preserve">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 xml:space="preserve"> и начальником штаба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 xml:space="preserve">Приложение № 5. Расчет обеспечения действий сил и средств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  <w:r w:rsidRPr="00410A80">
        <w:t>Предусматривает состав сил и средств, сроки их выделения для обеспечения действий НАСФ и учреждений службы при переводе ГО на военное время и в период АСДНР.</w:t>
      </w:r>
    </w:p>
    <w:p w:rsidR="00A571ED" w:rsidRPr="00410A80" w:rsidRDefault="00A571ED" w:rsidP="00A571ED">
      <w:pPr>
        <w:ind w:firstLine="720"/>
        <w:jc w:val="both"/>
      </w:pPr>
      <w:r w:rsidRPr="00410A80">
        <w:t>Графическое отображение в приложении.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>Приложение № 6. План связи и оповещения (карта, схема).</w:t>
      </w:r>
    </w:p>
    <w:p w:rsidR="00A571ED" w:rsidRPr="00410A80" w:rsidRDefault="00A571ED" w:rsidP="00A571ED">
      <w:pPr>
        <w:ind w:firstLine="720"/>
        <w:jc w:val="both"/>
      </w:pPr>
      <w:r w:rsidRPr="00410A80">
        <w:t>Разрабатывается на карте с пояснительной запиской и схемами оперативной связи и оповещения.</w:t>
      </w:r>
    </w:p>
    <w:p w:rsidR="00A571ED" w:rsidRPr="00410A80" w:rsidRDefault="00A571ED" w:rsidP="00A571ED">
      <w:pPr>
        <w:ind w:firstLine="720"/>
        <w:jc w:val="both"/>
      </w:pPr>
      <w:r w:rsidRPr="00410A80">
        <w:t>На карту наносятся общие данные:</w:t>
      </w:r>
    </w:p>
    <w:p w:rsidR="00A571ED" w:rsidRPr="00410A80" w:rsidRDefault="00A571ED" w:rsidP="00A571ED">
      <w:pPr>
        <w:ind w:firstLine="720"/>
        <w:jc w:val="both"/>
      </w:pPr>
      <w:r w:rsidRPr="00410A80">
        <w:t>границы зон возможных разрушений вокруг городских округов, территорий, отнесенных к группам по ГО и населенных пунктов с объектами особой важности;</w:t>
      </w:r>
    </w:p>
    <w:p w:rsidR="00A571ED" w:rsidRPr="00410A80" w:rsidRDefault="00A571ED" w:rsidP="00A571ED">
      <w:pPr>
        <w:ind w:firstLine="720"/>
        <w:jc w:val="both"/>
      </w:pPr>
      <w:r w:rsidRPr="00410A80">
        <w:t>зоны катастрофического затопления и зоны заражения вокруг химически опасных объектов (населенных пунктов);</w:t>
      </w:r>
    </w:p>
    <w:p w:rsidR="00A571ED" w:rsidRPr="00410A80" w:rsidRDefault="00A571ED" w:rsidP="00A571ED">
      <w:pPr>
        <w:ind w:firstLine="720"/>
        <w:jc w:val="both"/>
      </w:pPr>
      <w:r w:rsidRPr="00410A80">
        <w:t>запасные пункты управления (ЗПУ) и места размещения органов управления ГО;</w:t>
      </w:r>
    </w:p>
    <w:p w:rsidR="00A571ED" w:rsidRPr="00410A80" w:rsidRDefault="00972564" w:rsidP="00A571ED">
      <w:pPr>
        <w:ind w:firstLine="720"/>
        <w:jc w:val="both"/>
      </w:pPr>
      <w:r w:rsidRPr="00410A80">
        <w:t>В</w:t>
      </w:r>
      <w:r w:rsidR="00A571ED" w:rsidRPr="00410A80">
        <w:t>ПУ, а также другие сведения с учетом их необходимости для соответствующего органа управления ГО и местных условий.</w:t>
      </w:r>
    </w:p>
    <w:p w:rsidR="00A571ED" w:rsidRPr="00410A80" w:rsidRDefault="00A571ED" w:rsidP="00A571ED">
      <w:pPr>
        <w:ind w:firstLine="720"/>
        <w:jc w:val="both"/>
      </w:pPr>
      <w:r w:rsidRPr="00410A80">
        <w:t>Кроме общих данных на карту наносятся:</w:t>
      </w:r>
    </w:p>
    <w:p w:rsidR="00A571ED" w:rsidRPr="00410A80" w:rsidRDefault="00A571ED" w:rsidP="00A571ED">
      <w:pPr>
        <w:ind w:firstLine="720"/>
        <w:jc w:val="both"/>
      </w:pPr>
      <w:r w:rsidRPr="00410A80">
        <w:t>узлы связи пунктов управления (города, субъекта РФ, подчиненных, взаимодействующих);</w:t>
      </w:r>
    </w:p>
    <w:p w:rsidR="00A571ED" w:rsidRPr="00410A80" w:rsidRDefault="00A571ED" w:rsidP="00A571ED">
      <w:pPr>
        <w:ind w:firstLine="720"/>
        <w:jc w:val="both"/>
      </w:pPr>
      <w:r w:rsidRPr="00410A80">
        <w:t>сеть связи общего пользования города;</w:t>
      </w:r>
    </w:p>
    <w:p w:rsidR="00A571ED" w:rsidRPr="00410A80" w:rsidRDefault="00A571ED" w:rsidP="00A571ED">
      <w:pPr>
        <w:ind w:firstLine="720"/>
        <w:jc w:val="both"/>
      </w:pPr>
      <w:r w:rsidRPr="00410A80">
        <w:t>планируемые узлы и линии связи полевой сети, линии привязки узлов связи пунктов управления к опорной сети (сети связи общего пользования);</w:t>
      </w:r>
    </w:p>
    <w:p w:rsidR="00A571ED" w:rsidRPr="00410A80" w:rsidRDefault="00A571ED" w:rsidP="00A571ED">
      <w:pPr>
        <w:ind w:firstLine="720"/>
        <w:jc w:val="both"/>
      </w:pPr>
      <w:r w:rsidRPr="00410A80">
        <w:t>На карте в виде таблиц помещаются:</w:t>
      </w:r>
    </w:p>
    <w:p w:rsidR="00A571ED" w:rsidRPr="00410A80" w:rsidRDefault="00A571ED" w:rsidP="00A571ED">
      <w:pPr>
        <w:ind w:firstLine="720"/>
        <w:jc w:val="both"/>
      </w:pPr>
      <w:r w:rsidRPr="00410A80">
        <w:t>расчет сил и средств связи и оповещения по пунктам управления;</w:t>
      </w:r>
    </w:p>
    <w:p w:rsidR="00A571ED" w:rsidRPr="00410A80" w:rsidRDefault="00A571ED" w:rsidP="00A571ED">
      <w:pPr>
        <w:ind w:firstLine="720"/>
        <w:jc w:val="both"/>
      </w:pPr>
      <w:r w:rsidRPr="00410A80">
        <w:t>таблица позывных должностных лиц;</w:t>
      </w:r>
    </w:p>
    <w:p w:rsidR="00A571ED" w:rsidRPr="00410A80" w:rsidRDefault="00A571ED" w:rsidP="00A571ED">
      <w:pPr>
        <w:ind w:firstLine="720"/>
        <w:jc w:val="both"/>
      </w:pPr>
      <w:r w:rsidRPr="00410A80">
        <w:t>таблица позывных узлов связи;</w:t>
      </w:r>
    </w:p>
    <w:p w:rsidR="00A571ED" w:rsidRPr="00410A80" w:rsidRDefault="00A571ED" w:rsidP="00A571ED">
      <w:pPr>
        <w:ind w:firstLine="720"/>
        <w:jc w:val="both"/>
      </w:pPr>
      <w:r w:rsidRPr="00410A80">
        <w:t>таблица сигналов управления и оповещения.</w:t>
      </w:r>
    </w:p>
    <w:p w:rsidR="00A571ED" w:rsidRPr="00410A80" w:rsidRDefault="00A571ED" w:rsidP="00A571ED">
      <w:pPr>
        <w:ind w:firstLine="720"/>
        <w:jc w:val="both"/>
      </w:pPr>
      <w:r w:rsidRPr="00410A80">
        <w:t>Пояснительная записка разрабатывается текстуально в произвольной форме, в которой кроме общих данных отражаются:</w:t>
      </w:r>
    </w:p>
    <w:p w:rsidR="00A571ED" w:rsidRPr="00410A80" w:rsidRDefault="00A571ED" w:rsidP="00A571ED">
      <w:pPr>
        <w:ind w:firstLine="720"/>
        <w:jc w:val="both"/>
      </w:pPr>
      <w:r w:rsidRPr="00410A80">
        <w:t>задачи по связи и оповещению;</w:t>
      </w:r>
    </w:p>
    <w:p w:rsidR="00A571ED" w:rsidRPr="00410A80" w:rsidRDefault="00A571ED" w:rsidP="00A571ED">
      <w:pPr>
        <w:ind w:firstLine="720"/>
        <w:jc w:val="both"/>
      </w:pPr>
      <w:r w:rsidRPr="00410A80">
        <w:t>узлы и подразделения связи органов управления, соединений и воинских частей (подразделений), привлекаемых для проведения мероприятий ГО;</w:t>
      </w:r>
    </w:p>
    <w:p w:rsidR="00A571ED" w:rsidRPr="00410A80" w:rsidRDefault="00A571ED" w:rsidP="00A571ED">
      <w:pPr>
        <w:ind w:firstLine="720"/>
        <w:jc w:val="both"/>
      </w:pPr>
      <w:r w:rsidRPr="00410A80">
        <w:t>основы организации связи и оповещения в категорированном городе;</w:t>
      </w:r>
    </w:p>
    <w:p w:rsidR="00A571ED" w:rsidRPr="00410A80" w:rsidRDefault="00A571ED" w:rsidP="00A571ED">
      <w:pPr>
        <w:ind w:firstLine="720"/>
        <w:jc w:val="both"/>
      </w:pPr>
      <w:r w:rsidRPr="00410A80">
        <w:t>наращивание сил и средств связи по степеням готовности.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Пояснительная записка подписывается </w:t>
      </w:r>
      <w:r w:rsidR="0048675B">
        <w:t>руководителем</w:t>
      </w:r>
      <w:r w:rsidRPr="00410A80">
        <w:t xml:space="preserve">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="00C06FC8" w:rsidRPr="00410A80">
        <w:t xml:space="preserve"> </w:t>
      </w:r>
      <w:r w:rsidRPr="00410A80">
        <w:t xml:space="preserve">и начальником штаба </w:t>
      </w:r>
      <w:r w:rsidR="00C06FC8">
        <w:t>спасательной</w:t>
      </w:r>
      <w:r w:rsidR="00C06FC8" w:rsidRPr="001E3817">
        <w:t xml:space="preserve"> служб</w:t>
      </w:r>
      <w:r w:rsidR="00C06FC8">
        <w:t>ы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A571ED">
      <w:pPr>
        <w:jc w:val="center"/>
        <w:rPr>
          <w:b/>
        </w:rPr>
      </w:pPr>
    </w:p>
    <w:p w:rsidR="00A571ED" w:rsidRDefault="00A571ED" w:rsidP="00A571ED">
      <w:pPr>
        <w:jc w:val="center"/>
        <w:rPr>
          <w:b/>
          <w:sz w:val="28"/>
          <w:szCs w:val="28"/>
        </w:rPr>
      </w:pPr>
    </w:p>
    <w:p w:rsidR="00A571ED" w:rsidRDefault="00A571ED" w:rsidP="00A571ED">
      <w:pPr>
        <w:jc w:val="center"/>
        <w:rPr>
          <w:b/>
          <w:sz w:val="28"/>
          <w:szCs w:val="28"/>
        </w:rPr>
      </w:pPr>
    </w:p>
    <w:p w:rsidR="00A571ED" w:rsidRDefault="00A571ED" w:rsidP="00A571ED">
      <w:pPr>
        <w:jc w:val="center"/>
        <w:rPr>
          <w:b/>
          <w:sz w:val="28"/>
          <w:szCs w:val="28"/>
        </w:rPr>
      </w:pPr>
    </w:p>
    <w:p w:rsidR="008205D3" w:rsidRDefault="008205D3" w:rsidP="00A571ED">
      <w:pPr>
        <w:jc w:val="center"/>
        <w:rPr>
          <w:b/>
          <w:sz w:val="28"/>
          <w:szCs w:val="28"/>
        </w:rPr>
      </w:pPr>
    </w:p>
    <w:p w:rsidR="008205D3" w:rsidRDefault="008205D3" w:rsidP="00A571ED">
      <w:pPr>
        <w:jc w:val="center"/>
        <w:rPr>
          <w:b/>
          <w:sz w:val="28"/>
          <w:szCs w:val="28"/>
        </w:rPr>
      </w:pPr>
    </w:p>
    <w:p w:rsidR="008205D3" w:rsidRDefault="008205D3" w:rsidP="00A571ED">
      <w:pPr>
        <w:jc w:val="center"/>
        <w:rPr>
          <w:b/>
          <w:sz w:val="28"/>
          <w:szCs w:val="28"/>
        </w:rPr>
      </w:pPr>
    </w:p>
    <w:p w:rsidR="008205D3" w:rsidRDefault="008205D3" w:rsidP="00A571ED">
      <w:pPr>
        <w:jc w:val="center"/>
        <w:rPr>
          <w:b/>
          <w:sz w:val="28"/>
          <w:szCs w:val="28"/>
        </w:rPr>
      </w:pPr>
    </w:p>
    <w:p w:rsidR="008205D3" w:rsidRDefault="008205D3" w:rsidP="00A571ED">
      <w:pPr>
        <w:jc w:val="center"/>
        <w:rPr>
          <w:b/>
          <w:sz w:val="28"/>
          <w:szCs w:val="28"/>
        </w:rPr>
      </w:pPr>
    </w:p>
    <w:p w:rsidR="00972564" w:rsidRDefault="00972564" w:rsidP="00A571ED">
      <w:pPr>
        <w:jc w:val="center"/>
        <w:rPr>
          <w:b/>
          <w:sz w:val="28"/>
          <w:szCs w:val="28"/>
        </w:rPr>
      </w:pPr>
    </w:p>
    <w:p w:rsidR="00972564" w:rsidRDefault="00972564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B25A0A" w:rsidRDefault="00B25A0A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410A80" w:rsidRDefault="00410A80" w:rsidP="00A571ED">
      <w:pPr>
        <w:jc w:val="center"/>
        <w:rPr>
          <w:b/>
          <w:sz w:val="28"/>
          <w:szCs w:val="28"/>
        </w:rPr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7" w:name="_Toc309031386"/>
      <w:r w:rsidRPr="00EC7C5B">
        <w:rPr>
          <w:rFonts w:ascii="Times New Roman" w:hAnsi="Times New Roman"/>
          <w:i w:val="0"/>
          <w:iCs w:val="0"/>
        </w:rPr>
        <w:t>Приложение №</w:t>
      </w:r>
      <w:r w:rsidR="00EC7C5B">
        <w:rPr>
          <w:rFonts w:ascii="Times New Roman" w:hAnsi="Times New Roman"/>
          <w:i w:val="0"/>
          <w:iCs w:val="0"/>
        </w:rPr>
        <w:t xml:space="preserve"> </w:t>
      </w:r>
      <w:r w:rsidRPr="00EC7C5B">
        <w:rPr>
          <w:rFonts w:ascii="Times New Roman" w:hAnsi="Times New Roman"/>
          <w:i w:val="0"/>
          <w:iCs w:val="0"/>
        </w:rPr>
        <w:t>2</w:t>
      </w:r>
      <w:bookmarkEnd w:id="7"/>
    </w:p>
    <w:p w:rsidR="00A571ED" w:rsidRPr="00C374DC" w:rsidRDefault="009D37A4" w:rsidP="00A571E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202" style="position:absolute;left:0;text-align:left;margin-left:-9pt;margin-top:7.45pt;width:495pt;height:707.55pt;z-index:251657728" strokeweight="4.5pt">
            <v:stroke linestyle="thickThin"/>
            <v:textbox style="mso-next-textbox:#_x0000_s1072">
              <w:txbxContent>
                <w:p w:rsidR="00370972" w:rsidRDefault="00370972" w:rsidP="00A571ED">
                  <w:pPr>
                    <w:rPr>
                      <w:color w:val="0000FF"/>
                    </w:rPr>
                  </w:pPr>
                </w:p>
                <w:p w:rsidR="00370972" w:rsidRDefault="00370972" w:rsidP="00A571ED">
                  <w:pPr>
                    <w:pStyle w:val="a6"/>
                  </w:pPr>
                </w:p>
                <w:tbl>
                  <w:tblPr>
                    <w:tblW w:w="0" w:type="auto"/>
                    <w:tblInd w:w="459" w:type="dxa"/>
                    <w:tblLook w:val="0000" w:firstRow="0" w:lastRow="0" w:firstColumn="0" w:lastColumn="0" w:noHBand="0" w:noVBand="0"/>
                  </w:tblPr>
                  <w:tblGrid>
                    <w:gridCol w:w="4320"/>
                    <w:gridCol w:w="4320"/>
                  </w:tblGrid>
                  <w:tr w:rsidR="00370972">
                    <w:trPr>
                      <w:trHeight w:val="2340"/>
                    </w:trPr>
                    <w:tc>
                      <w:tcPr>
                        <w:tcW w:w="4320" w:type="dxa"/>
                      </w:tcPr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СОГЛАСОВАНО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руководитель органа, уполномоченного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на решение задач в области ГО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___________________________________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(подпись)                            (фамилия)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« __ » ____________ 20__ г.</w:t>
                        </w:r>
                      </w:p>
                      <w:p w:rsidR="00370972" w:rsidRDefault="00370972" w:rsidP="00370972">
                        <w:pPr>
                          <w:jc w:val="center"/>
                        </w:pPr>
                      </w:p>
                    </w:tc>
                    <w:tc>
                      <w:tcPr>
                        <w:tcW w:w="4320" w:type="dxa"/>
                      </w:tcPr>
                      <w:p w:rsidR="00370972" w:rsidRDefault="00370972" w:rsidP="00370972">
                        <w:pPr>
                          <w:pStyle w:val="a6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t>УТВЕРЖДАЮ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руководитель гражданской обороны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муниципального образования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_________________________________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 xml:space="preserve">(подпись)                            (фамилия)                                        </w:t>
                        </w: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</w:p>
                      <w:p w:rsidR="00370972" w:rsidRDefault="00370972" w:rsidP="00370972">
                        <w:pPr>
                          <w:pStyle w:val="a6"/>
                          <w:jc w:val="center"/>
                        </w:pPr>
                        <w:r>
                          <w:t>« __ » ________________ 20__ г.</w:t>
                        </w:r>
                      </w:p>
                      <w:p w:rsidR="00370972" w:rsidRDefault="00370972" w:rsidP="00370972"/>
                    </w:tc>
                  </w:tr>
                </w:tbl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  <w:ind w:firstLine="360"/>
                    <w:jc w:val="both"/>
                    <w:rPr>
                      <w:sz w:val="16"/>
                      <w:szCs w:val="16"/>
                    </w:rPr>
                  </w:pPr>
                  <w:r>
                    <w:t xml:space="preserve">                                                                                                                                        </w:t>
                  </w:r>
                </w:p>
                <w:p w:rsidR="00370972" w:rsidRDefault="00370972" w:rsidP="00A571ED">
                  <w:pPr>
                    <w:pStyle w:val="a6"/>
                    <w:ind w:firstLine="360"/>
                    <w:jc w:val="both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  <w:r>
                    <w:t xml:space="preserve">                 </w:t>
                  </w: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Макет Плана</w:t>
                  </w:r>
                </w:p>
                <w:p w:rsidR="00C06FC8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обеспечения действий по предупреждению и ликвидации</w:t>
                  </w:r>
                </w:p>
                <w:p w:rsidR="00370972" w:rsidRDefault="00370972" w:rsidP="00A571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чрезвычайных ситуаций природного и техногенного характера спасательной службой </w:t>
                  </w:r>
                </w:p>
                <w:p w:rsidR="00370972" w:rsidRDefault="00370972" w:rsidP="00A571ED">
                  <w:pPr>
                    <w:ind w:firstLine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</w:p>
                <w:p w:rsidR="00370972" w:rsidRDefault="00370972" w:rsidP="00A571ED">
                  <w:pPr>
                    <w:ind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  <w:ind w:firstLine="3640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  <w:jc w:val="center"/>
                  </w:pPr>
                  <w:r>
                    <w:t>____________________________</w:t>
                  </w:r>
                </w:p>
                <w:p w:rsidR="00370972" w:rsidRDefault="00370972" w:rsidP="008205D3">
                  <w:pPr>
                    <w:pStyle w:val="a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название города, населенного пункта</w:t>
                  </w:r>
                </w:p>
                <w:p w:rsidR="00370972" w:rsidRDefault="00370972" w:rsidP="008205D3">
                  <w:pPr>
                    <w:pStyle w:val="a6"/>
                    <w:jc w:val="center"/>
                  </w:pPr>
                  <w:r>
                    <w:t>20__ г.</w:t>
                  </w: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rPr>
                      <w:color w:val="0000FF"/>
                    </w:rPr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  <w:p w:rsidR="00370972" w:rsidRDefault="00370972" w:rsidP="00A571ED">
                  <w:pPr>
                    <w:pStyle w:val="a6"/>
                  </w:pPr>
                </w:p>
              </w:txbxContent>
            </v:textbox>
          </v:shape>
        </w:pic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410A80" w:rsidRDefault="00A571ED" w:rsidP="00A571ED">
      <w:pPr>
        <w:ind w:firstLine="720"/>
        <w:jc w:val="both"/>
        <w:rPr>
          <w:u w:val="single"/>
        </w:rPr>
      </w:pPr>
      <w:smartTag w:uri="urn:schemas-microsoft-com:office:smarttags" w:element="place">
        <w:r w:rsidRPr="00410A80">
          <w:rPr>
            <w:lang w:val="en-US"/>
          </w:rPr>
          <w:t>I</w:t>
        </w:r>
        <w:r w:rsidRPr="00410A80">
          <w:t>.</w:t>
        </w:r>
      </w:smartTag>
      <w:r w:rsidRPr="00410A80">
        <w:t xml:space="preserve"> </w:t>
      </w:r>
      <w:r w:rsidRPr="00410A80">
        <w:rPr>
          <w:u w:val="single"/>
        </w:rPr>
        <w:t>Краткая характеристика города (района) и оценка возможной обстановки по разделам:</w:t>
      </w:r>
    </w:p>
    <w:p w:rsidR="00A571ED" w:rsidRPr="00410A80" w:rsidRDefault="00A571ED" w:rsidP="00A571ED">
      <w:pPr>
        <w:ind w:firstLine="720"/>
        <w:jc w:val="both"/>
      </w:pPr>
      <w:r w:rsidRPr="00410A80">
        <w:t>1.1. Рельеф, климат, растительность, гидрография, общие выводы.</w:t>
      </w:r>
    </w:p>
    <w:p w:rsidR="00A571ED" w:rsidRPr="00410A80" w:rsidRDefault="00A571ED" w:rsidP="00A571ED">
      <w:pPr>
        <w:ind w:firstLine="720"/>
        <w:jc w:val="both"/>
      </w:pPr>
      <w:r w:rsidRPr="00410A80">
        <w:t>1.2. Административное деление: городские округа, муниципальные районы, городские (сельские) поселения с численностью населения и экономические характеристики территорий.</w:t>
      </w:r>
    </w:p>
    <w:p w:rsidR="00A571ED" w:rsidRPr="00410A80" w:rsidRDefault="00A571ED" w:rsidP="00A571ED">
      <w:pPr>
        <w:ind w:firstLine="720"/>
        <w:jc w:val="both"/>
      </w:pPr>
      <w:r w:rsidRPr="00410A80">
        <w:t>1.3. Пути сообщения и транспорт (ж/д, авто, трубопроводный, воздушный, водный, выводы по транспорту).</w:t>
      </w:r>
    </w:p>
    <w:p w:rsidR="00A571ED" w:rsidRPr="00410A80" w:rsidRDefault="00A571ED" w:rsidP="00A571ED">
      <w:pPr>
        <w:ind w:firstLine="720"/>
        <w:jc w:val="both"/>
      </w:pPr>
      <w:r w:rsidRPr="00410A80">
        <w:t>1.4. Перечень потенциально опасных объектов, силы и средства, привлекаемые (планируемые к привлечению) для ликвидации последствий.</w:t>
      </w:r>
    </w:p>
    <w:p w:rsidR="00A571ED" w:rsidRPr="00410A80" w:rsidRDefault="00A571ED" w:rsidP="00A571ED">
      <w:pPr>
        <w:ind w:firstLine="720"/>
        <w:jc w:val="both"/>
      </w:pPr>
      <w:r w:rsidRPr="00410A80">
        <w:t>1.5. Районы неблагополучные в эпидемиологическом отношении.</w:t>
      </w:r>
    </w:p>
    <w:p w:rsidR="00A571ED" w:rsidRPr="00410A80" w:rsidRDefault="00A571ED" w:rsidP="00A571ED">
      <w:pPr>
        <w:ind w:firstLine="720"/>
        <w:jc w:val="both"/>
      </w:pPr>
      <w:r w:rsidRPr="00410A80">
        <w:t>1.6. Краткая оценка возможной обстановки на территории муниципального образования при возникновении производственных аварий, катастроф и стихийных бедствий, в части касающейся службы:</w:t>
      </w:r>
    </w:p>
    <w:p w:rsidR="00A571ED" w:rsidRPr="00410A80" w:rsidRDefault="00A571ED" w:rsidP="00A571ED">
      <w:pPr>
        <w:ind w:firstLine="720"/>
        <w:jc w:val="both"/>
      </w:pPr>
      <w:r w:rsidRPr="00410A80">
        <w:t>при авариях на нефте-, газопроводах;</w:t>
      </w:r>
    </w:p>
    <w:p w:rsidR="00A571ED" w:rsidRPr="00410A80" w:rsidRDefault="00A571ED" w:rsidP="00A571ED">
      <w:pPr>
        <w:ind w:firstLine="720"/>
        <w:jc w:val="both"/>
      </w:pPr>
      <w:r w:rsidRPr="00410A80">
        <w:t>при авариях на всех видах транспорта;</w:t>
      </w:r>
    </w:p>
    <w:p w:rsidR="00A571ED" w:rsidRPr="00410A80" w:rsidRDefault="00A571ED" w:rsidP="00A571ED">
      <w:pPr>
        <w:ind w:firstLine="720"/>
        <w:jc w:val="both"/>
      </w:pPr>
      <w:r w:rsidRPr="00410A80">
        <w:t>на объектах экономики с запасами СДЯВ;</w:t>
      </w:r>
    </w:p>
    <w:p w:rsidR="00A571ED" w:rsidRPr="00410A80" w:rsidRDefault="00A571ED" w:rsidP="00A571ED">
      <w:pPr>
        <w:ind w:firstLine="720"/>
        <w:jc w:val="both"/>
      </w:pPr>
      <w:r w:rsidRPr="00410A80">
        <w:t>при взрывах и пожарах.</w:t>
      </w:r>
    </w:p>
    <w:p w:rsidR="00A571ED" w:rsidRPr="00410A80" w:rsidRDefault="00A571ED" w:rsidP="00A571ED">
      <w:pPr>
        <w:ind w:firstLine="720"/>
        <w:jc w:val="both"/>
      </w:pPr>
      <w:r w:rsidRPr="00410A80">
        <w:t>В результате ЧС выход из строя – перечислить объекты жизнеобеспечения по их наиболее вероятному выходу из строя.</w:t>
      </w:r>
    </w:p>
    <w:p w:rsidR="00A571ED" w:rsidRPr="00410A80" w:rsidRDefault="00A571ED" w:rsidP="00A571ED">
      <w:pPr>
        <w:ind w:firstLine="720"/>
        <w:jc w:val="both"/>
      </w:pPr>
      <w:r w:rsidRPr="00410A80">
        <w:t>1.7. По всем видам ЧС – характер и объем предстоящих работ.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Ориентировочный расчет ущерба в денежном исчислении, в части касающейся службы, по каждому виду ЧС. </w:t>
      </w:r>
    </w:p>
    <w:p w:rsidR="00A571ED" w:rsidRPr="00410A80" w:rsidRDefault="00A571ED" w:rsidP="00A571ED">
      <w:pPr>
        <w:ind w:firstLine="720"/>
        <w:jc w:val="both"/>
      </w:pPr>
      <w:r w:rsidRPr="00410A80">
        <w:t>1.8. Предстоящие мероприятия и их ориентировочный объем по предупреждению или снижению последствий производственных аварий, катастроф и стихийных бедствий.</w:t>
      </w:r>
    </w:p>
    <w:p w:rsidR="00A571ED" w:rsidRPr="00410A80" w:rsidRDefault="00A571ED" w:rsidP="00A571ED">
      <w:pPr>
        <w:ind w:firstLine="720"/>
        <w:jc w:val="both"/>
      </w:pPr>
      <w:r w:rsidRPr="00410A80">
        <w:t>1.9. Создание и восполнение резервов финансирования и материальных ресурсов спасательной службы для ликвидации ЧС.</w:t>
      </w:r>
    </w:p>
    <w:p w:rsidR="00A571ED" w:rsidRPr="00410A80" w:rsidRDefault="00A571ED" w:rsidP="00A571ED">
      <w:pPr>
        <w:ind w:firstLine="720"/>
        <w:jc w:val="both"/>
      </w:pPr>
      <w:r w:rsidRPr="00410A80">
        <w:t>1.10. Осуществление наблюдения и контроля за состоянием окружающей среды, обстановкой на объектах службы и на прилегающей к ним территории.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1.11. Общие выводы о готовности службы к выполнению задач по ликвидации ЧС. 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  <w:rPr>
          <w:u w:val="single"/>
        </w:rPr>
      </w:pPr>
      <w:r w:rsidRPr="00410A80">
        <w:rPr>
          <w:lang w:val="en-US"/>
        </w:rPr>
        <w:t>II</w:t>
      </w:r>
      <w:r w:rsidRPr="00410A80">
        <w:t xml:space="preserve">. </w:t>
      </w:r>
      <w:r w:rsidRPr="00410A80">
        <w:rPr>
          <w:u w:val="single"/>
        </w:rPr>
        <w:t>Мероприятия при угрозе и возникновении производственных аварий, катастроф и стихийных бедствий.</w:t>
      </w:r>
    </w:p>
    <w:p w:rsidR="00A571ED" w:rsidRPr="00410A80" w:rsidRDefault="008D3180" w:rsidP="008D3180">
      <w:pPr>
        <w:pStyle w:val="a4"/>
        <w:ind w:firstLine="708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1. </w:t>
      </w:r>
      <w:r w:rsidR="00A571ED" w:rsidRPr="00410A80">
        <w:rPr>
          <w:sz w:val="24"/>
          <w:szCs w:val="24"/>
          <w:lang w:val="ru-RU"/>
        </w:rPr>
        <w:t xml:space="preserve">При </w:t>
      </w:r>
      <w:r w:rsidR="00A571ED" w:rsidRPr="00410A80">
        <w:rPr>
          <w:sz w:val="24"/>
          <w:szCs w:val="24"/>
          <w:u w:val="single"/>
          <w:lang w:val="ru-RU"/>
        </w:rPr>
        <w:t>угрозе возникновения производственных аварий</w:t>
      </w:r>
      <w:r w:rsidR="00A571ED" w:rsidRPr="00410A80">
        <w:rPr>
          <w:sz w:val="24"/>
          <w:szCs w:val="24"/>
          <w:lang w:val="ru-RU"/>
        </w:rPr>
        <w:t>, катастроф и стихийных бедствий (режим повышенной готовности).</w:t>
      </w:r>
    </w:p>
    <w:p w:rsidR="00A571ED" w:rsidRPr="00410A80" w:rsidRDefault="00A571ED" w:rsidP="00A571ED">
      <w:pPr>
        <w:pStyle w:val="a4"/>
        <w:ind w:firstLine="737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1.1. Порядок оповещения органов управления ГО, рабочих, служащих об угрозе возникновения ЧС. </w:t>
      </w:r>
    </w:p>
    <w:p w:rsidR="00A571ED" w:rsidRPr="00410A80" w:rsidRDefault="00A571ED" w:rsidP="00A571ED">
      <w:pPr>
        <w:pStyle w:val="a4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1.2. Объем, сроки, привлекаемые силы и средства, порядок осуществления мероприятий по предупреждению или снижению воздействия ЧС.</w:t>
      </w:r>
    </w:p>
    <w:p w:rsidR="00A571ED" w:rsidRPr="00410A80" w:rsidRDefault="00A571ED" w:rsidP="00A571ED">
      <w:pPr>
        <w:pStyle w:val="a4"/>
        <w:ind w:firstLine="737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1.2.1. Приведение в готовность сил и средств </w:t>
      </w:r>
      <w:r w:rsidR="00C06FC8">
        <w:rPr>
          <w:sz w:val="24"/>
          <w:szCs w:val="24"/>
          <w:lang w:val="ru-RU"/>
        </w:rPr>
        <w:t>спасательной</w:t>
      </w:r>
      <w:r w:rsidR="00C06FC8" w:rsidRPr="001E3817">
        <w:rPr>
          <w:sz w:val="24"/>
          <w:szCs w:val="24"/>
          <w:lang w:val="ru-RU"/>
        </w:rPr>
        <w:t xml:space="preserve"> служб</w:t>
      </w:r>
      <w:r w:rsidR="00C06FC8">
        <w:rPr>
          <w:sz w:val="24"/>
          <w:szCs w:val="24"/>
          <w:lang w:val="ru-RU"/>
        </w:rPr>
        <w:t>ы</w:t>
      </w:r>
      <w:r w:rsidRPr="00410A80">
        <w:rPr>
          <w:sz w:val="24"/>
          <w:szCs w:val="24"/>
          <w:lang w:val="ru-RU"/>
        </w:rPr>
        <w:t>, имеющихся  заглубленных помещений, герметизация наземных зданий и сооружений, укрытие в них персонала организаций (структурных подразделений службы).</w:t>
      </w:r>
    </w:p>
    <w:p w:rsidR="00A571ED" w:rsidRPr="00410A80" w:rsidRDefault="00A571ED" w:rsidP="00A571ED">
      <w:pPr>
        <w:pStyle w:val="a4"/>
        <w:ind w:firstLine="737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1.2.2. Подготовка к выдаче и выдача рабочим и служащим средств индивидуальной защиты.</w:t>
      </w:r>
    </w:p>
    <w:p w:rsidR="00A571ED" w:rsidRPr="00410A80" w:rsidRDefault="00A571ED" w:rsidP="00A571ED">
      <w:pPr>
        <w:pStyle w:val="a4"/>
        <w:ind w:firstLine="737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1.2.3. Приведение в готовность автотранспорта для возможной эвакуации, отселения (приема рабочих и служащих).</w:t>
      </w:r>
    </w:p>
    <w:p w:rsidR="00A571ED" w:rsidRPr="00410A80" w:rsidRDefault="00A571ED" w:rsidP="00A571ED">
      <w:pPr>
        <w:pStyle w:val="a4"/>
        <w:ind w:firstLine="737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1.2.4. Участие в проведении мероприятий по медицинской и противоэпидемической защите населения.</w:t>
      </w:r>
    </w:p>
    <w:p w:rsidR="00A571ED" w:rsidRPr="00410A80" w:rsidRDefault="00A571ED" w:rsidP="00A571ED">
      <w:pPr>
        <w:pStyle w:val="a4"/>
        <w:ind w:firstLine="737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1.2.5. Проведение профилактических противопожарных мероприятий и подготовка к безаварийной остановке производства.</w:t>
      </w:r>
    </w:p>
    <w:p w:rsidR="00A571ED" w:rsidRPr="00410A80" w:rsidRDefault="00A571ED" w:rsidP="00A571ED">
      <w:pPr>
        <w:pStyle w:val="a4"/>
        <w:ind w:firstLine="737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1.2.6. Участие в организации и осуществлении государственной экспертизы в области защиты населения и территорий от ЧС по вопросам службы.</w:t>
      </w:r>
    </w:p>
    <w:p w:rsidR="00A571ED" w:rsidRPr="00410A80" w:rsidRDefault="00A571ED" w:rsidP="00A571ED">
      <w:pPr>
        <w:pStyle w:val="a4"/>
        <w:ind w:firstLine="737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1.2.7. Участие в организации и проведении государственного надзора и контроля в области защиты персонала и территорий от ЧС по профилю службы.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2. При </w:t>
      </w:r>
      <w:r w:rsidRPr="00410A80">
        <w:rPr>
          <w:sz w:val="24"/>
          <w:szCs w:val="24"/>
          <w:u w:val="single"/>
          <w:lang w:val="ru-RU"/>
        </w:rPr>
        <w:t>возникновении производственных аварий</w:t>
      </w:r>
      <w:r w:rsidRPr="00410A80">
        <w:rPr>
          <w:sz w:val="24"/>
          <w:szCs w:val="24"/>
          <w:lang w:val="ru-RU"/>
        </w:rPr>
        <w:t>, катастроф и стихийных бедствий (чрезвычайный режим).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2.1. Порядок оповещения органов управления </w:t>
      </w:r>
      <w:r w:rsidR="00C06FC8" w:rsidRPr="00C06FC8">
        <w:rPr>
          <w:sz w:val="24"/>
          <w:szCs w:val="24"/>
          <w:lang w:val="ru-RU"/>
        </w:rPr>
        <w:t>спасательной службы</w:t>
      </w:r>
      <w:r w:rsidRPr="00410A80">
        <w:rPr>
          <w:sz w:val="24"/>
          <w:szCs w:val="24"/>
          <w:lang w:val="ru-RU"/>
        </w:rPr>
        <w:t>, рабочих, служащих о возникновении ЧС. Организация разведки в районе ЧС и прогнозирование обстановки по направлениям деятельности службы.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2.2. Приведение в готовность и  развертывание и сил и средств </w:t>
      </w:r>
      <w:r w:rsidR="00C06FC8" w:rsidRPr="00C06FC8">
        <w:rPr>
          <w:sz w:val="24"/>
          <w:szCs w:val="24"/>
          <w:lang w:val="ru-RU"/>
        </w:rPr>
        <w:t>спасательной службы</w:t>
      </w:r>
      <w:r w:rsidRPr="00410A80">
        <w:rPr>
          <w:sz w:val="24"/>
          <w:szCs w:val="24"/>
          <w:lang w:val="ru-RU"/>
        </w:rPr>
        <w:t>, привлекаемых к АСДНР, их состав, сроки готовности и предназначение. Организация работ.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2.3. Защита персонала структурных подразделений службы (объемы, сроки, порядок осуществления мероприятий и привлекаемые для их выполнения силы и средства):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 укрытие в защитных сооружениях;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 обеспечение индивидуальными средствами защиты, приборами радиационной и химической разведки;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 лечебно-эвакуационные и противохимические мероприятия;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 эвакуация (отселение) рабочих и служащих</w:t>
      </w:r>
      <w:r w:rsidR="00972564" w:rsidRPr="00410A80">
        <w:rPr>
          <w:sz w:val="24"/>
          <w:szCs w:val="24"/>
          <w:lang w:val="ru-RU"/>
        </w:rPr>
        <w:t>.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2.4. Защита сельскохозяйственных животных, продукции животноводства и растениеводства, укрытие и эвакуация животных и кормов, герметизация складских помещений и другие мероприятия (их объемы, сроки и порядок осуществления, привлекаемые силы и средства) – при получении задач по ликвидации последствий по данному разделу. 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3. Обеспечение действий сил и средств </w:t>
      </w:r>
      <w:r w:rsidR="003D2AE6" w:rsidRPr="00C06FC8">
        <w:rPr>
          <w:sz w:val="24"/>
          <w:szCs w:val="24"/>
          <w:lang w:val="ru-RU"/>
        </w:rPr>
        <w:t>спасательной службы</w:t>
      </w:r>
      <w:r w:rsidRPr="00410A80">
        <w:rPr>
          <w:sz w:val="24"/>
          <w:szCs w:val="24"/>
          <w:lang w:val="ru-RU"/>
        </w:rPr>
        <w:t xml:space="preserve">, привлекаемых для проведения АСДНР, а также для осуществления мероприятий по защите персонала, материальных ценностей. 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4. Проведение АСДНР по устранению непосредственной опасности для жизни и здоровья персонала. Привлекаемые для этого силы и средства.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5. Управление мероприятиями, проводимыми </w:t>
      </w:r>
      <w:r w:rsidR="003D2AE6" w:rsidRPr="00C06FC8">
        <w:rPr>
          <w:sz w:val="24"/>
          <w:szCs w:val="24"/>
          <w:lang w:val="ru-RU"/>
        </w:rPr>
        <w:t>спасательн</w:t>
      </w:r>
      <w:r w:rsidR="003D2AE6">
        <w:rPr>
          <w:sz w:val="24"/>
          <w:szCs w:val="24"/>
          <w:lang w:val="ru-RU"/>
        </w:rPr>
        <w:t>ыми</w:t>
      </w:r>
      <w:r w:rsidR="003D2AE6" w:rsidRPr="00C06FC8">
        <w:rPr>
          <w:sz w:val="24"/>
          <w:szCs w:val="24"/>
          <w:lang w:val="ru-RU"/>
        </w:rPr>
        <w:t xml:space="preserve"> служб</w:t>
      </w:r>
      <w:r w:rsidR="003D2AE6">
        <w:rPr>
          <w:sz w:val="24"/>
          <w:szCs w:val="24"/>
          <w:lang w:val="ru-RU"/>
        </w:rPr>
        <w:t>ами</w:t>
      </w:r>
      <w:r w:rsidRPr="00410A80">
        <w:rPr>
          <w:sz w:val="24"/>
          <w:szCs w:val="24"/>
          <w:lang w:val="ru-RU"/>
        </w:rPr>
        <w:t>: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порядок занятия пунктов управления;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 xml:space="preserve">организация оповещения и информации органов управления сил и средств </w:t>
      </w:r>
      <w:r w:rsidR="003D2AE6" w:rsidRPr="00C06FC8">
        <w:rPr>
          <w:sz w:val="24"/>
          <w:szCs w:val="24"/>
          <w:lang w:val="ru-RU"/>
        </w:rPr>
        <w:t>спасательной службы</w:t>
      </w:r>
      <w:r w:rsidRPr="00410A80">
        <w:rPr>
          <w:sz w:val="24"/>
          <w:szCs w:val="24"/>
          <w:lang w:val="ru-RU"/>
        </w:rPr>
        <w:t>, рабочих и служащих организаций службы об обстановке, их действиях и правилах поведения в районах ведения АСДНР;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  <w:r w:rsidRPr="00410A80">
        <w:rPr>
          <w:sz w:val="24"/>
          <w:szCs w:val="24"/>
          <w:lang w:val="ru-RU"/>
        </w:rPr>
        <w:t>организация связи с подчиненными, вышестоящими и взаимодействующими органами управления.</w:t>
      </w:r>
    </w:p>
    <w:p w:rsidR="00A571ED" w:rsidRPr="00410A80" w:rsidRDefault="00A571ED" w:rsidP="00A571ED">
      <w:pPr>
        <w:pStyle w:val="a4"/>
        <w:ind w:firstLine="720"/>
        <w:rPr>
          <w:sz w:val="24"/>
          <w:szCs w:val="24"/>
          <w:lang w:val="ru-RU"/>
        </w:rPr>
      </w:pPr>
    </w:p>
    <w:p w:rsidR="00A571ED" w:rsidRPr="00410A80" w:rsidRDefault="0048675B" w:rsidP="00A571ED">
      <w:pPr>
        <w:ind w:firstLine="720"/>
        <w:jc w:val="both"/>
      </w:pPr>
      <w:r>
        <w:t>Руководитель</w:t>
      </w:r>
      <w:r w:rsidR="000F0A22" w:rsidRPr="00410A80">
        <w:t xml:space="preserve"> </w:t>
      </w:r>
      <w:r w:rsidR="003D2AE6" w:rsidRPr="00C06FC8">
        <w:t>спасательной службы</w:t>
      </w:r>
      <w:r w:rsidR="003D2AE6" w:rsidRPr="00410A80">
        <w:t xml:space="preserve"> </w:t>
      </w:r>
      <w:r w:rsidR="00A571ED" w:rsidRPr="00410A80">
        <w:t>_________________</w:t>
      </w:r>
    </w:p>
    <w:p w:rsidR="00A571ED" w:rsidRPr="00410A80" w:rsidRDefault="003D2AE6" w:rsidP="000F0A22">
      <w:pPr>
        <w:ind w:left="3528" w:firstLine="12"/>
        <w:jc w:val="both"/>
      </w:pPr>
      <w:r>
        <w:t xml:space="preserve">            </w:t>
      </w:r>
      <w:r w:rsidR="000F0A22" w:rsidRPr="00410A80">
        <w:t>(подпись, Ф.И.О.)</w:t>
      </w:r>
    </w:p>
    <w:p w:rsidR="000F0A22" w:rsidRPr="00410A80" w:rsidRDefault="000F0A22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 xml:space="preserve">Приложения: </w:t>
      </w:r>
    </w:p>
    <w:p w:rsidR="00A571ED" w:rsidRPr="00410A80" w:rsidRDefault="00A571ED" w:rsidP="00A571ED">
      <w:pPr>
        <w:ind w:firstLine="720"/>
        <w:jc w:val="both"/>
      </w:pPr>
      <w:r w:rsidRPr="00410A80">
        <w:t>1.Карта возможной обстановки муниципального образования при возникновении чрезвычайной ситуации.</w:t>
      </w:r>
    </w:p>
    <w:p w:rsidR="00A571ED" w:rsidRPr="00410A80" w:rsidRDefault="00A571ED" w:rsidP="00A571ED">
      <w:pPr>
        <w:ind w:firstLine="720"/>
        <w:jc w:val="both"/>
      </w:pPr>
      <w:r w:rsidRPr="00410A80">
        <w:t>На карту наносятся:</w:t>
      </w:r>
    </w:p>
    <w:p w:rsidR="00A571ED" w:rsidRPr="00410A80" w:rsidRDefault="00A571ED" w:rsidP="00A571ED">
      <w:pPr>
        <w:ind w:firstLine="720"/>
        <w:jc w:val="both"/>
      </w:pPr>
      <w:r w:rsidRPr="00410A80">
        <w:t>границы административного деления, органы управления (пункты управления);</w:t>
      </w:r>
    </w:p>
    <w:p w:rsidR="00A571ED" w:rsidRPr="00410A80" w:rsidRDefault="00A571ED" w:rsidP="00A571ED">
      <w:pPr>
        <w:ind w:firstLine="720"/>
        <w:jc w:val="both"/>
      </w:pPr>
      <w:r w:rsidRPr="00410A80">
        <w:t>районы с большой концентрацией радиационно-, химически-, взрыво- и  пожароопасных объектов с возможными зонами заражения, в т.ч. газопроводы;</w:t>
      </w:r>
    </w:p>
    <w:p w:rsidR="00A571ED" w:rsidRPr="00410A80" w:rsidRDefault="00A571ED" w:rsidP="00A571ED">
      <w:pPr>
        <w:ind w:firstLine="720"/>
        <w:jc w:val="both"/>
      </w:pPr>
      <w:r w:rsidRPr="00410A80">
        <w:t>районы неблагоприятные в эпидемиологическом и эпизоотическом отношениях;</w:t>
      </w:r>
    </w:p>
    <w:p w:rsidR="00A571ED" w:rsidRPr="00410A80" w:rsidRDefault="00A571ED" w:rsidP="00A571ED">
      <w:pPr>
        <w:ind w:firstLine="720"/>
        <w:jc w:val="both"/>
      </w:pPr>
      <w:r w:rsidRPr="00410A80">
        <w:t>гидроузлы с зонами возможного катастрофического затопления, районы возможного подтопления;</w:t>
      </w:r>
    </w:p>
    <w:p w:rsidR="00A571ED" w:rsidRPr="00410A80" w:rsidRDefault="00A571ED" w:rsidP="00A571ED">
      <w:pPr>
        <w:ind w:firstLine="720"/>
        <w:jc w:val="both"/>
      </w:pPr>
      <w:r w:rsidRPr="00410A80">
        <w:t>численность рабочих и служащих, находящихся в зонах возможного возникновения чрезвычайных ситуаций (таблица);</w:t>
      </w:r>
    </w:p>
    <w:p w:rsidR="00A571ED" w:rsidRPr="00410A80" w:rsidRDefault="00A571ED" w:rsidP="00A571ED">
      <w:pPr>
        <w:ind w:firstLine="720"/>
        <w:jc w:val="both"/>
      </w:pPr>
      <w:r w:rsidRPr="00410A80">
        <w:t>пункты размещения запасов материально-технических средств.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Карту подписывает </w:t>
      </w:r>
      <w:r w:rsidR="0048675B">
        <w:t>рководитель</w:t>
      </w:r>
      <w:r w:rsidRPr="00410A80">
        <w:t xml:space="preserve"> </w:t>
      </w:r>
      <w:r w:rsidR="003D2AE6" w:rsidRPr="00C06FC8">
        <w:t>спасательной службы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  <w:r w:rsidRPr="00410A80">
        <w:t>2. Календарный план основных мероприятий службы при угрозе и возникновении производственных аварий, катастроф и стихийных бедствий.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3. Решение </w:t>
      </w:r>
      <w:r w:rsidR="0048675B">
        <w:t>руководителя</w:t>
      </w:r>
      <w:r w:rsidRPr="00410A80">
        <w:t xml:space="preserve"> службы по ликвидации ЧС на карте.</w:t>
      </w:r>
    </w:p>
    <w:p w:rsidR="00A571ED" w:rsidRPr="00410A80" w:rsidRDefault="00A571ED" w:rsidP="00A571ED">
      <w:pPr>
        <w:ind w:firstLine="720"/>
        <w:jc w:val="both"/>
      </w:pPr>
      <w:r w:rsidRPr="00410A80">
        <w:t>На карте (плане) отражаются:</w:t>
      </w:r>
    </w:p>
    <w:p w:rsidR="00A571ED" w:rsidRPr="00410A80" w:rsidRDefault="00A571ED" w:rsidP="00A571ED">
      <w:pPr>
        <w:ind w:firstLine="720"/>
        <w:jc w:val="both"/>
      </w:pPr>
      <w:r w:rsidRPr="00410A80">
        <w:t>границы зоны ответственности;</w:t>
      </w:r>
    </w:p>
    <w:p w:rsidR="00A571ED" w:rsidRPr="00410A80" w:rsidRDefault="00A571ED" w:rsidP="00A571ED">
      <w:pPr>
        <w:ind w:firstLine="720"/>
        <w:jc w:val="both"/>
      </w:pPr>
      <w:r w:rsidRPr="00410A80">
        <w:t>необходимые данные о силах и средствах службы;</w:t>
      </w:r>
    </w:p>
    <w:p w:rsidR="00A571ED" w:rsidRPr="00410A80" w:rsidRDefault="00A571ED" w:rsidP="00A571ED">
      <w:pPr>
        <w:ind w:firstLine="720"/>
        <w:jc w:val="both"/>
      </w:pPr>
      <w:r w:rsidRPr="00410A80">
        <w:t>мероприятия, выполняемые силами и средствами старшего начальника;</w:t>
      </w:r>
    </w:p>
    <w:p w:rsidR="00A571ED" w:rsidRPr="00410A80" w:rsidRDefault="00A571ED" w:rsidP="00A571ED">
      <w:pPr>
        <w:ind w:firstLine="720"/>
        <w:jc w:val="both"/>
      </w:pPr>
      <w:r w:rsidRPr="00410A80">
        <w:t>замысел действий: участки сосредоточения основных усилий;</w:t>
      </w:r>
    </w:p>
    <w:p w:rsidR="00A571ED" w:rsidRPr="00410A80" w:rsidRDefault="00A571ED" w:rsidP="00A571ED">
      <w:pPr>
        <w:ind w:firstLine="720"/>
        <w:jc w:val="both"/>
      </w:pPr>
      <w:r w:rsidRPr="00410A80">
        <w:t>последовательность (этапы) и способы выполнения задачи: распределение сил и средств;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задачи силам и средствам </w:t>
      </w:r>
      <w:r w:rsidR="003D2AE6" w:rsidRPr="00C06FC8">
        <w:t>спасательной службы</w:t>
      </w:r>
      <w:r w:rsidRPr="00410A80">
        <w:t>, участки и разграничительные линии между ними;</w:t>
      </w:r>
    </w:p>
    <w:p w:rsidR="00A571ED" w:rsidRPr="00410A80" w:rsidRDefault="00A571ED" w:rsidP="00A571ED">
      <w:pPr>
        <w:ind w:firstLine="720"/>
        <w:jc w:val="both"/>
      </w:pPr>
      <w:r w:rsidRPr="00410A80">
        <w:t>главные вопросы взаимодействия и обеспечения;</w:t>
      </w:r>
    </w:p>
    <w:p w:rsidR="00A571ED" w:rsidRPr="00410A80" w:rsidRDefault="00A571ED" w:rsidP="00A571ED">
      <w:pPr>
        <w:ind w:firstLine="720"/>
        <w:jc w:val="both"/>
      </w:pPr>
      <w:r w:rsidRPr="00410A80">
        <w:t>основы организации управления;</w:t>
      </w:r>
    </w:p>
    <w:p w:rsidR="00A571ED" w:rsidRPr="00410A80" w:rsidRDefault="00A571ED" w:rsidP="00A571ED">
      <w:pPr>
        <w:ind w:firstLine="720"/>
        <w:jc w:val="both"/>
      </w:pPr>
      <w:r w:rsidRPr="00410A80">
        <w:t>маршруты и порядок выдвижения в район проведения АСДНР, построение походного порядка;</w:t>
      </w:r>
    </w:p>
    <w:p w:rsidR="00A571ED" w:rsidRPr="00410A80" w:rsidRDefault="00A571ED" w:rsidP="00A571ED">
      <w:pPr>
        <w:ind w:firstLine="720"/>
        <w:jc w:val="both"/>
      </w:pPr>
      <w:r w:rsidRPr="00410A80">
        <w:t>время прохождения исходного рубежа (пункта), рубежей (пунктов) регулировки и рубежа ввода;</w:t>
      </w:r>
    </w:p>
    <w:p w:rsidR="00A571ED" w:rsidRPr="00410A80" w:rsidRDefault="00A571ED" w:rsidP="00A571ED">
      <w:pPr>
        <w:ind w:firstLine="720"/>
        <w:jc w:val="both"/>
      </w:pPr>
      <w:r w:rsidRPr="00410A80">
        <w:t>зоны (районы) пожаров, завалов, заражения и другие препятствия на маршрутах движения и порядок их преодоления;</w:t>
      </w:r>
    </w:p>
    <w:p w:rsidR="00A571ED" w:rsidRPr="00410A80" w:rsidRDefault="00A571ED" w:rsidP="00A571ED">
      <w:pPr>
        <w:ind w:firstLine="720"/>
        <w:jc w:val="both"/>
      </w:pPr>
      <w:r w:rsidRPr="00410A80">
        <w:t>районы размещения пунктов управления, сил и средств ГО и взаимодействующих формирований ГО;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фактическая радиационная, химическая и биологическая (бактериологическая) обстановка в районе действия сил и средств </w:t>
      </w:r>
      <w:r w:rsidR="003D2AE6" w:rsidRPr="00C06FC8">
        <w:t>спасательной службы</w:t>
      </w:r>
      <w:r w:rsidRPr="00410A80">
        <w:t>;</w:t>
      </w:r>
    </w:p>
    <w:p w:rsidR="00A571ED" w:rsidRPr="00410A80" w:rsidRDefault="00A571ED" w:rsidP="00A571ED">
      <w:pPr>
        <w:ind w:firstLine="720"/>
        <w:jc w:val="both"/>
      </w:pPr>
      <w:r w:rsidRPr="00410A80">
        <w:t>метеоданные;</w:t>
      </w:r>
    </w:p>
    <w:p w:rsidR="00A571ED" w:rsidRPr="00410A80" w:rsidRDefault="00A571ED" w:rsidP="00A571ED">
      <w:pPr>
        <w:ind w:firstLine="720"/>
        <w:jc w:val="both"/>
      </w:pPr>
      <w:r w:rsidRPr="00410A80">
        <w:t>сигналы управления и оповещения.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Решение подписывается </w:t>
      </w:r>
      <w:r w:rsidR="0048675B">
        <w:t>руководителем</w:t>
      </w:r>
      <w:r w:rsidRPr="00410A80">
        <w:t xml:space="preserve"> </w:t>
      </w:r>
      <w:r w:rsidR="003D2AE6" w:rsidRPr="00C06FC8">
        <w:t>спасательной службы</w:t>
      </w:r>
      <w:r w:rsidRPr="00410A80">
        <w:t xml:space="preserve"> и утверждается руководителем гражданской обороны.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4. Расчет сил и средств </w:t>
      </w:r>
      <w:r w:rsidR="003D2AE6" w:rsidRPr="00C06FC8">
        <w:t>спасательной службы</w:t>
      </w:r>
      <w:r w:rsidRPr="00410A80">
        <w:t>, привлекаемых для выполнения мероприятий при угрозе и возникновении производственных аварий, катастроф и стихийных бедствий по видам чрезвычайных ситуаций.</w:t>
      </w:r>
    </w:p>
    <w:p w:rsidR="00A571ED" w:rsidRPr="00410A80" w:rsidRDefault="00A571ED" w:rsidP="00A571ED">
      <w:pPr>
        <w:ind w:firstLine="720"/>
        <w:jc w:val="both"/>
      </w:pPr>
      <w:r w:rsidRPr="00410A80">
        <w:t>Графическое отображение в приложении.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A571ED">
      <w:pPr>
        <w:ind w:firstLine="720"/>
        <w:jc w:val="both"/>
      </w:pPr>
      <w:r w:rsidRPr="00410A80">
        <w:t xml:space="preserve">5. Организация управления, оповещения и связи при угрозе и возникновении производственных аварий, катастроф и стихийных бедствий (схема). 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Для обеспечения реализации плана действий по предупреждению и ликвидации ЧС природного и техногенного характера, штаб </w:t>
      </w:r>
      <w:r w:rsidR="00C12297" w:rsidRPr="00C06FC8">
        <w:t>спасательной службы</w:t>
      </w:r>
      <w:r w:rsidR="00C12297" w:rsidRPr="00410A80">
        <w:t xml:space="preserve"> </w:t>
      </w:r>
      <w:r w:rsidRPr="00410A80">
        <w:t>заблаговременно разрабатывает документы по управлению, оформляет заявки на все виды обеспечения (наряды, накладные, доверенности на получение имущества и техники, ордера на занятие помещений на случай эвакуации в загородную зону).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Эти документы, а также исходные, справочные данные, к плану не прилагаются, а хранятся в рабочих папках соответствующих исполнителей.  </w:t>
      </w:r>
    </w:p>
    <w:p w:rsidR="00A571ED" w:rsidRPr="00410A80" w:rsidRDefault="00A571ED" w:rsidP="00A571ED">
      <w:pPr>
        <w:ind w:firstLine="720"/>
        <w:jc w:val="both"/>
      </w:pPr>
    </w:p>
    <w:p w:rsidR="00A571ED" w:rsidRPr="00410A80" w:rsidRDefault="00A571ED" w:rsidP="00C678F7"/>
    <w:p w:rsidR="00A571ED" w:rsidRPr="00410A80" w:rsidRDefault="00A571ED" w:rsidP="00C678F7"/>
    <w:p w:rsidR="00A571ED" w:rsidRPr="00410A80" w:rsidRDefault="00A571ED" w:rsidP="00C678F7"/>
    <w:p w:rsidR="00A571ED" w:rsidRPr="00410A80" w:rsidRDefault="00A571ED" w:rsidP="00C678F7"/>
    <w:p w:rsidR="00A571ED" w:rsidRPr="00410A80" w:rsidRDefault="00A571ED" w:rsidP="00C678F7"/>
    <w:p w:rsidR="00A571ED" w:rsidRDefault="00A571ED" w:rsidP="00C678F7"/>
    <w:p w:rsidR="00B25A0A" w:rsidRDefault="00B25A0A" w:rsidP="00C678F7"/>
    <w:p w:rsidR="00B25A0A" w:rsidRDefault="00B25A0A" w:rsidP="00C678F7"/>
    <w:p w:rsidR="00B25A0A" w:rsidRPr="00410A80" w:rsidRDefault="00B25A0A" w:rsidP="00C678F7"/>
    <w:p w:rsidR="00A571ED" w:rsidRPr="00410A80" w:rsidRDefault="00A571ED" w:rsidP="00C678F7"/>
    <w:p w:rsidR="00A571ED" w:rsidRDefault="00A571ED" w:rsidP="00C678F7"/>
    <w:p w:rsidR="00A571ED" w:rsidRDefault="00A571ED" w:rsidP="00C678F7"/>
    <w:p w:rsidR="00A571ED" w:rsidRDefault="00A571ED" w:rsidP="00C678F7"/>
    <w:p w:rsidR="00A571ED" w:rsidRDefault="00A571ED" w:rsidP="00C678F7"/>
    <w:p w:rsidR="0048675B" w:rsidRDefault="0048675B" w:rsidP="00C678F7"/>
    <w:p w:rsidR="00A571ED" w:rsidRDefault="00A571ED" w:rsidP="00C678F7"/>
    <w:p w:rsidR="00A571ED" w:rsidRDefault="00A571ED" w:rsidP="00C678F7"/>
    <w:p w:rsidR="000F0A22" w:rsidRDefault="000F0A22" w:rsidP="00A571ED">
      <w:pPr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8" w:name="_Toc309031387"/>
      <w:r w:rsidRPr="00EC7C5B">
        <w:rPr>
          <w:rFonts w:ascii="Times New Roman" w:hAnsi="Times New Roman"/>
          <w:i w:val="0"/>
          <w:iCs w:val="0"/>
        </w:rPr>
        <w:t>Приложение № 3</w:t>
      </w:r>
      <w:bookmarkEnd w:id="8"/>
    </w:p>
    <w:p w:rsidR="00A571ED" w:rsidRPr="00C374DC" w:rsidRDefault="00A571ED" w:rsidP="00A571ED">
      <w:pPr>
        <w:jc w:val="right"/>
        <w:rPr>
          <w:sz w:val="22"/>
          <w:szCs w:val="22"/>
        </w:rPr>
      </w:pPr>
    </w:p>
    <w:p w:rsidR="000F0A22" w:rsidRPr="00410A80" w:rsidRDefault="00A571ED" w:rsidP="00A571ED">
      <w:pPr>
        <w:jc w:val="center"/>
        <w:rPr>
          <w:b/>
          <w:sz w:val="28"/>
          <w:szCs w:val="28"/>
        </w:rPr>
      </w:pPr>
      <w:r w:rsidRPr="00410A80">
        <w:rPr>
          <w:b/>
          <w:sz w:val="28"/>
          <w:szCs w:val="28"/>
        </w:rPr>
        <w:t xml:space="preserve">Вариант </w:t>
      </w:r>
    </w:p>
    <w:p w:rsidR="00A571ED" w:rsidRPr="00410A80" w:rsidRDefault="00A571ED" w:rsidP="00A571ED">
      <w:pPr>
        <w:jc w:val="center"/>
        <w:rPr>
          <w:b/>
          <w:sz w:val="28"/>
          <w:szCs w:val="28"/>
        </w:rPr>
      </w:pPr>
      <w:r w:rsidRPr="00410A80">
        <w:rPr>
          <w:b/>
          <w:sz w:val="28"/>
          <w:szCs w:val="28"/>
        </w:rPr>
        <w:t>Приказа</w:t>
      </w:r>
    </w:p>
    <w:p w:rsidR="00A571ED" w:rsidRPr="00410A80" w:rsidRDefault="00A571ED" w:rsidP="00A571ED">
      <w:pPr>
        <w:jc w:val="center"/>
        <w:rPr>
          <w:b/>
          <w:sz w:val="28"/>
          <w:szCs w:val="28"/>
        </w:rPr>
      </w:pPr>
    </w:p>
    <w:p w:rsidR="00A571ED" w:rsidRPr="00410A80" w:rsidRDefault="00A571ED" w:rsidP="00A571ED">
      <w:pPr>
        <w:jc w:val="both"/>
        <w:rPr>
          <w:b/>
          <w:sz w:val="28"/>
          <w:szCs w:val="28"/>
        </w:rPr>
      </w:pPr>
      <w:r w:rsidRPr="00410A80">
        <w:rPr>
          <w:sz w:val="28"/>
          <w:szCs w:val="28"/>
        </w:rPr>
        <w:t>руководителя гражданской обороны</w:t>
      </w:r>
      <w:r w:rsidRPr="00410A80">
        <w:rPr>
          <w:b/>
          <w:sz w:val="28"/>
          <w:szCs w:val="28"/>
        </w:rPr>
        <w:t>______________________________________</w:t>
      </w:r>
    </w:p>
    <w:p w:rsidR="00A571ED" w:rsidRPr="00410A80" w:rsidRDefault="00A571ED" w:rsidP="00A571ED">
      <w:pPr>
        <w:rPr>
          <w:sz w:val="28"/>
          <w:szCs w:val="28"/>
        </w:rPr>
      </w:pPr>
      <w:r w:rsidRPr="00410A80">
        <w:rPr>
          <w:b/>
          <w:sz w:val="28"/>
          <w:szCs w:val="28"/>
        </w:rPr>
        <w:t xml:space="preserve">                                                          </w:t>
      </w:r>
      <w:r w:rsidR="000F0A22" w:rsidRPr="00410A80">
        <w:rPr>
          <w:b/>
          <w:sz w:val="28"/>
          <w:szCs w:val="28"/>
        </w:rPr>
        <w:t xml:space="preserve"> </w:t>
      </w:r>
      <w:r w:rsidRPr="00410A80">
        <w:rPr>
          <w:b/>
          <w:sz w:val="28"/>
          <w:szCs w:val="28"/>
        </w:rPr>
        <w:t xml:space="preserve"> </w:t>
      </w:r>
      <w:r w:rsidR="000F0A22" w:rsidRPr="00410A80">
        <w:rPr>
          <w:sz w:val="28"/>
          <w:szCs w:val="28"/>
        </w:rPr>
        <w:t>(республики,</w:t>
      </w:r>
      <w:r w:rsidRPr="00410A80">
        <w:rPr>
          <w:sz w:val="28"/>
          <w:szCs w:val="28"/>
        </w:rPr>
        <w:t xml:space="preserve"> муниципального образования, организации)</w:t>
      </w:r>
    </w:p>
    <w:p w:rsidR="00A571ED" w:rsidRPr="00410A80" w:rsidRDefault="00A571ED" w:rsidP="00A571ED">
      <w:pPr>
        <w:jc w:val="center"/>
        <w:rPr>
          <w:sz w:val="28"/>
          <w:szCs w:val="28"/>
        </w:rPr>
      </w:pPr>
    </w:p>
    <w:p w:rsidR="00A571ED" w:rsidRPr="00410A80" w:rsidRDefault="000F0A22" w:rsidP="00A571ED">
      <w:pPr>
        <w:rPr>
          <w:sz w:val="28"/>
          <w:szCs w:val="28"/>
        </w:rPr>
      </w:pPr>
      <w:r w:rsidRPr="00410A80">
        <w:rPr>
          <w:sz w:val="28"/>
          <w:szCs w:val="28"/>
        </w:rPr>
        <w:t>« __</w:t>
      </w:r>
      <w:r w:rsidR="00A571ED" w:rsidRPr="00410A80">
        <w:rPr>
          <w:sz w:val="28"/>
          <w:szCs w:val="28"/>
        </w:rPr>
        <w:t xml:space="preserve"> » __________20</w:t>
      </w:r>
      <w:r w:rsidRPr="00410A80">
        <w:rPr>
          <w:sz w:val="28"/>
          <w:szCs w:val="28"/>
        </w:rPr>
        <w:t>__</w:t>
      </w:r>
      <w:r w:rsidR="00A571ED" w:rsidRPr="00410A80">
        <w:rPr>
          <w:sz w:val="28"/>
          <w:szCs w:val="28"/>
        </w:rPr>
        <w:t xml:space="preserve"> г.                  г.</w:t>
      </w:r>
      <w:r w:rsidR="004317CD" w:rsidRPr="00410A80">
        <w:rPr>
          <w:sz w:val="28"/>
          <w:szCs w:val="28"/>
        </w:rPr>
        <w:t xml:space="preserve"> </w:t>
      </w:r>
      <w:r w:rsidRPr="00410A80">
        <w:rPr>
          <w:sz w:val="28"/>
          <w:szCs w:val="28"/>
          <w:u w:val="single"/>
        </w:rPr>
        <w:t xml:space="preserve">                          </w:t>
      </w:r>
      <w:r w:rsidR="00A571ED" w:rsidRPr="00410A80">
        <w:rPr>
          <w:sz w:val="28"/>
          <w:szCs w:val="28"/>
        </w:rPr>
        <w:t xml:space="preserve">                                  №  ____</w:t>
      </w:r>
    </w:p>
    <w:p w:rsidR="00A571ED" w:rsidRPr="00410A80" w:rsidRDefault="00A571ED" w:rsidP="00A571ED">
      <w:pPr>
        <w:rPr>
          <w:sz w:val="28"/>
          <w:szCs w:val="28"/>
        </w:rPr>
      </w:pPr>
    </w:p>
    <w:p w:rsidR="00A571ED" w:rsidRPr="00410A80" w:rsidRDefault="00A571ED" w:rsidP="00A571ED">
      <w:pPr>
        <w:rPr>
          <w:sz w:val="28"/>
          <w:szCs w:val="28"/>
        </w:rPr>
      </w:pPr>
      <w:r w:rsidRPr="00410A80">
        <w:rPr>
          <w:sz w:val="28"/>
          <w:szCs w:val="28"/>
        </w:rPr>
        <w:t xml:space="preserve">                                               </w:t>
      </w:r>
    </w:p>
    <w:p w:rsidR="00A571ED" w:rsidRPr="00410A80" w:rsidRDefault="00A571ED" w:rsidP="00A571ED">
      <w:pPr>
        <w:rPr>
          <w:sz w:val="28"/>
          <w:szCs w:val="28"/>
        </w:rPr>
      </w:pPr>
    </w:p>
    <w:p w:rsidR="00A571ED" w:rsidRPr="00410A80" w:rsidRDefault="00A571ED" w:rsidP="00A571ED">
      <w:pPr>
        <w:jc w:val="center"/>
        <w:rPr>
          <w:b/>
          <w:bCs/>
          <w:sz w:val="28"/>
          <w:szCs w:val="28"/>
        </w:rPr>
      </w:pPr>
      <w:r w:rsidRPr="00410A80">
        <w:rPr>
          <w:b/>
          <w:sz w:val="28"/>
          <w:szCs w:val="28"/>
        </w:rPr>
        <w:t>О создании спасательной службы и назначении должностных лиц</w:t>
      </w:r>
    </w:p>
    <w:p w:rsidR="00A571ED" w:rsidRPr="00410A80" w:rsidRDefault="00A571ED" w:rsidP="00A571ED">
      <w:pPr>
        <w:rPr>
          <w:b/>
          <w:sz w:val="28"/>
          <w:szCs w:val="28"/>
        </w:rPr>
      </w:pPr>
    </w:p>
    <w:p w:rsidR="00A571ED" w:rsidRPr="00410A80" w:rsidRDefault="00A571ED" w:rsidP="00A01297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 В соответствии со ст. 15 «Силы гражданской обороны» Федерального закона от 12 февраля </w:t>
      </w:r>
      <w:smartTag w:uri="urn:schemas-microsoft-com:office:smarttags" w:element="metricconverter">
        <w:smartTagPr>
          <w:attr w:name="ProductID" w:val="1998 г"/>
        </w:smartTagPr>
        <w:r w:rsidRPr="00410A80">
          <w:rPr>
            <w:sz w:val="28"/>
            <w:szCs w:val="28"/>
          </w:rPr>
          <w:t>1998 г</w:t>
        </w:r>
      </w:smartTag>
      <w:r w:rsidRPr="00410A80">
        <w:rPr>
          <w:sz w:val="28"/>
          <w:szCs w:val="28"/>
        </w:rPr>
        <w:t xml:space="preserve">. № 28-ФЗ «О гражданской обороне» и постановлением </w:t>
      </w:r>
      <w:r w:rsidR="00A63D71" w:rsidRPr="00410A80">
        <w:rPr>
          <w:sz w:val="28"/>
          <w:szCs w:val="28"/>
        </w:rPr>
        <w:t>Правительства Республики Башкортостан</w:t>
      </w:r>
      <w:r w:rsidR="00A01297" w:rsidRPr="00410A80">
        <w:rPr>
          <w:sz w:val="28"/>
          <w:szCs w:val="28"/>
        </w:rPr>
        <w:t xml:space="preserve"> от 23 сентября </w:t>
      </w:r>
      <w:smartTag w:uri="urn:schemas-microsoft-com:office:smarttags" w:element="metricconverter">
        <w:smartTagPr>
          <w:attr w:name="ProductID" w:val="2008 г"/>
        </w:smartTagPr>
        <w:r w:rsidR="00A01297" w:rsidRPr="00410A80">
          <w:rPr>
            <w:sz w:val="28"/>
            <w:szCs w:val="28"/>
          </w:rPr>
          <w:t>2008 г</w:t>
        </w:r>
      </w:smartTag>
      <w:r w:rsidR="00A01297" w:rsidRPr="00410A80">
        <w:rPr>
          <w:sz w:val="28"/>
          <w:szCs w:val="28"/>
        </w:rPr>
        <w:t>. № 332</w:t>
      </w:r>
      <w:r w:rsidRPr="00410A80">
        <w:rPr>
          <w:sz w:val="28"/>
          <w:szCs w:val="28"/>
        </w:rPr>
        <w:t xml:space="preserve"> «О</w:t>
      </w:r>
      <w:r w:rsidR="00A01297" w:rsidRPr="00410A80">
        <w:rPr>
          <w:sz w:val="28"/>
          <w:szCs w:val="28"/>
        </w:rPr>
        <w:t xml:space="preserve"> спасательных службах Республики Башкортостан» </w:t>
      </w:r>
      <w:r w:rsidRPr="00410A80">
        <w:rPr>
          <w:sz w:val="28"/>
          <w:szCs w:val="28"/>
        </w:rPr>
        <w:t>для обеспечения выполнения</w:t>
      </w:r>
      <w:r w:rsidR="00A01297" w:rsidRPr="00410A80">
        <w:rPr>
          <w:sz w:val="28"/>
          <w:szCs w:val="28"/>
        </w:rPr>
        <w:t xml:space="preserve"> </w:t>
      </w:r>
      <w:r w:rsidRPr="00410A80">
        <w:rPr>
          <w:sz w:val="28"/>
          <w:szCs w:val="28"/>
        </w:rPr>
        <w:t>специальных мероприятий гражданской обороны</w:t>
      </w:r>
      <w:r w:rsidR="00A01297" w:rsidRPr="00410A80">
        <w:rPr>
          <w:sz w:val="28"/>
          <w:szCs w:val="28"/>
        </w:rPr>
        <w:t xml:space="preserve"> </w:t>
      </w:r>
      <w:r w:rsidR="00A01297" w:rsidRPr="00410A80">
        <w:rPr>
          <w:sz w:val="28"/>
          <w:szCs w:val="28"/>
        </w:rPr>
        <w:br/>
      </w:r>
      <w:r w:rsidRPr="00410A80">
        <w:rPr>
          <w:b/>
          <w:sz w:val="28"/>
          <w:szCs w:val="28"/>
        </w:rPr>
        <w:t>п р и к а з ы в а ю</w:t>
      </w:r>
      <w:r w:rsidRPr="00410A80">
        <w:rPr>
          <w:sz w:val="28"/>
          <w:szCs w:val="28"/>
        </w:rPr>
        <w:t>: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1. Для решения задач гражданской обороны по обеспечению выполнения мероприятий на базе __________________________________________________</w:t>
      </w:r>
    </w:p>
    <w:p w:rsidR="00A571ED" w:rsidRPr="00410A80" w:rsidRDefault="00A571ED" w:rsidP="007B1166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                            названия головных организаций (взаимодействующих организаций)</w:t>
      </w:r>
      <w:r w:rsidR="007B1166">
        <w:rPr>
          <w:sz w:val="28"/>
          <w:szCs w:val="28"/>
        </w:rPr>
        <w:t xml:space="preserve"> </w:t>
      </w:r>
      <w:r w:rsidRPr="00410A80">
        <w:rPr>
          <w:sz w:val="28"/>
          <w:szCs w:val="28"/>
        </w:rPr>
        <w:t>создать службу ____________________</w:t>
      </w:r>
      <w:r w:rsidR="00A01297" w:rsidRPr="00410A80">
        <w:rPr>
          <w:sz w:val="28"/>
          <w:szCs w:val="28"/>
        </w:rPr>
        <w:t>.</w:t>
      </w:r>
    </w:p>
    <w:p w:rsidR="00A571ED" w:rsidRPr="00410A80" w:rsidRDefault="00A571ED" w:rsidP="00A571ED">
      <w:pPr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                                 (название службы)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2. </w:t>
      </w:r>
      <w:r w:rsidR="0048675B">
        <w:rPr>
          <w:sz w:val="28"/>
          <w:szCs w:val="28"/>
        </w:rPr>
        <w:t>Руководителем</w:t>
      </w:r>
      <w:r w:rsidRPr="00410A80">
        <w:rPr>
          <w:sz w:val="28"/>
          <w:szCs w:val="28"/>
        </w:rPr>
        <w:t xml:space="preserve"> службы назначить _______________________________,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                                                                      (должность, фамилия, инициалы)</w:t>
      </w:r>
    </w:p>
    <w:p w:rsidR="00A571ED" w:rsidRPr="00410A80" w:rsidRDefault="00A571ED" w:rsidP="00A571ED">
      <w:pPr>
        <w:jc w:val="both"/>
        <w:rPr>
          <w:sz w:val="28"/>
          <w:szCs w:val="28"/>
        </w:rPr>
      </w:pPr>
      <w:r w:rsidRPr="00410A80">
        <w:rPr>
          <w:sz w:val="28"/>
          <w:szCs w:val="28"/>
        </w:rPr>
        <w:t>начальником штаба службы _____________________________________</w:t>
      </w:r>
      <w:r w:rsidR="00A01297" w:rsidRPr="00410A80">
        <w:rPr>
          <w:sz w:val="28"/>
          <w:szCs w:val="28"/>
        </w:rPr>
        <w:t>.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                                              (должность, фамилия, инициалы)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3. </w:t>
      </w:r>
      <w:r w:rsidR="0048675B">
        <w:rPr>
          <w:sz w:val="28"/>
          <w:szCs w:val="28"/>
        </w:rPr>
        <w:t>Руководителю</w:t>
      </w:r>
      <w:r w:rsidRPr="00410A80">
        <w:rPr>
          <w:sz w:val="28"/>
          <w:szCs w:val="28"/>
        </w:rPr>
        <w:t xml:space="preserve"> службы в срок до __________ разработать: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проект Положения о службе;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организационную структуру службы (заместители, помощники, рабочие группы по направлениям деятельности);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перечень объемов выполнения предстоящих задач по переводу ГО на военное время при ведении военных действий для структурных подразделений службы.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4. Начальнику штаба гражданской обороны службы:</w:t>
      </w:r>
    </w:p>
    <w:p w:rsidR="00A571ED" w:rsidRPr="00410A80" w:rsidRDefault="00A571ED" w:rsidP="008D3180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разработать необходимые планирующие документы по службе, обязанности должностных лиц службы на мирное и военное время, организовать обучение личного состава службы в соответствии с Программами обучения МЧС</w:t>
      </w:r>
      <w:r w:rsidR="00A01297" w:rsidRPr="00410A80">
        <w:rPr>
          <w:sz w:val="28"/>
          <w:szCs w:val="28"/>
        </w:rPr>
        <w:t xml:space="preserve"> России</w:t>
      </w:r>
      <w:r w:rsidRPr="00410A80">
        <w:rPr>
          <w:sz w:val="28"/>
          <w:szCs w:val="28"/>
        </w:rPr>
        <w:t>, создать учебную группу (группы) обучения и назначить руководителя занятий;</w:t>
      </w:r>
    </w:p>
    <w:p w:rsidR="007B1166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определить перечень аварийно-спасательных формирований для выполнения специальных (территориальных) задач и НАСФ организаций, </w:t>
      </w:r>
    </w:p>
    <w:p w:rsidR="007B1166" w:rsidRDefault="007B1166" w:rsidP="00A571ED">
      <w:pPr>
        <w:ind w:firstLine="720"/>
        <w:jc w:val="both"/>
        <w:rPr>
          <w:sz w:val="28"/>
          <w:szCs w:val="28"/>
        </w:rPr>
      </w:pPr>
    </w:p>
    <w:p w:rsidR="007B1166" w:rsidRDefault="007B1166" w:rsidP="00A571ED">
      <w:pPr>
        <w:ind w:firstLine="720"/>
        <w:jc w:val="both"/>
        <w:rPr>
          <w:sz w:val="28"/>
          <w:szCs w:val="28"/>
        </w:rPr>
      </w:pP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входящих в службу, их организационную структуру, порядок оснащения и обучения;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в срок до ___________ провести расчет сил и средств службы, предназначенных для обеспечения выполнения мероприятий ГО, на каждое формирование разработать перечень необходимых документов на приведение в готовность и действий по предназначению;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разработать схему оповещения руководящего состава службы, командиров (начальников НАСФ), порядок их действий по сигналам оповещения;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в структурных подразделениях службы разработать документы планов гражданской обороны на военное время и планов предупреждения и ликвидации ЧС (Планов дирекции единого заказчика – для ЖКХ МО);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в течение __________ г.г. организовать приобретение  (закупку) СИЗ, для сотрудников службы, приборов радиационной, химической разведки и дозконтроля, специального имущества для формирований</w:t>
      </w:r>
      <w:r w:rsidR="00A01297" w:rsidRPr="00410A80">
        <w:rPr>
          <w:sz w:val="28"/>
          <w:szCs w:val="28"/>
        </w:rPr>
        <w:t xml:space="preserve"> </w:t>
      </w:r>
      <w:r w:rsidRPr="00410A80">
        <w:rPr>
          <w:vanish/>
          <w:sz w:val="28"/>
          <w:szCs w:val="28"/>
        </w:rPr>
        <w:t xml:space="preserve"> </w:t>
      </w:r>
      <w:r w:rsidR="007B1166">
        <w:rPr>
          <w:vanish/>
          <w:sz w:val="28"/>
          <w:szCs w:val="28"/>
        </w:rPr>
        <w:t xml:space="preserve">спасательной </w:t>
      </w:r>
      <w:r w:rsidRPr="00410A80">
        <w:rPr>
          <w:sz w:val="28"/>
          <w:szCs w:val="28"/>
        </w:rPr>
        <w:t>службы.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5. Мероприятия по гражданской обороне проводить на основании и в соответствии с «Планом основных мероприятий спасательной службы по вопросам гражданской обороны, </w:t>
      </w:r>
      <w:hyperlink w:anchor="_top" w:tgtFrame="_top" w:history="1">
        <w:r w:rsidRPr="00410A80">
          <w:rPr>
            <w:rStyle w:val="a8"/>
            <w:color w:val="auto"/>
            <w:sz w:val="28"/>
            <w:szCs w:val="28"/>
            <w:u w:val="none"/>
          </w:rPr>
          <w:t>предупреждения</w:t>
        </w:r>
      </w:hyperlink>
      <w:r w:rsidRPr="00410A80">
        <w:rPr>
          <w:sz w:val="28"/>
          <w:szCs w:val="28"/>
        </w:rPr>
        <w:t xml:space="preserve"> ЧС на _________ год.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6. Приказ довести до руководителей структурных подразделений службы.</w:t>
      </w:r>
    </w:p>
    <w:p w:rsidR="00A571ED" w:rsidRPr="00410A80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410A80" w:rsidRDefault="00A571ED" w:rsidP="00A571ED">
      <w:pPr>
        <w:ind w:firstLine="720"/>
        <w:jc w:val="center"/>
        <w:rPr>
          <w:sz w:val="28"/>
          <w:szCs w:val="28"/>
        </w:rPr>
      </w:pPr>
      <w:r w:rsidRPr="00410A80">
        <w:rPr>
          <w:sz w:val="28"/>
          <w:szCs w:val="28"/>
        </w:rPr>
        <w:t>Руководитель гражданской обороны (соответствующего уровня)</w:t>
      </w:r>
    </w:p>
    <w:p w:rsidR="00A571ED" w:rsidRPr="00410A80" w:rsidRDefault="00A571ED" w:rsidP="00A571ED">
      <w:pPr>
        <w:ind w:firstLine="720"/>
        <w:jc w:val="center"/>
        <w:rPr>
          <w:sz w:val="28"/>
          <w:szCs w:val="28"/>
        </w:rPr>
      </w:pPr>
    </w:p>
    <w:p w:rsidR="00A01297" w:rsidRPr="00410A80" w:rsidRDefault="00A571ED" w:rsidP="00A01297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>__________________</w:t>
      </w:r>
      <w:r w:rsidR="00A01297" w:rsidRPr="00410A80">
        <w:rPr>
          <w:sz w:val="28"/>
          <w:szCs w:val="28"/>
        </w:rPr>
        <w:t xml:space="preserve">                                                    __________________</w:t>
      </w:r>
    </w:p>
    <w:p w:rsidR="00A571ED" w:rsidRPr="00410A80" w:rsidRDefault="00A571ED" w:rsidP="00A01297">
      <w:pPr>
        <w:ind w:firstLine="720"/>
        <w:jc w:val="both"/>
        <w:rPr>
          <w:sz w:val="28"/>
          <w:szCs w:val="28"/>
        </w:rPr>
      </w:pPr>
      <w:r w:rsidRPr="00410A80">
        <w:rPr>
          <w:sz w:val="28"/>
          <w:szCs w:val="28"/>
        </w:rPr>
        <w:t xml:space="preserve">           </w:t>
      </w:r>
      <w:r w:rsidR="00A01297" w:rsidRPr="00410A80">
        <w:rPr>
          <w:sz w:val="28"/>
          <w:szCs w:val="28"/>
        </w:rPr>
        <w:t xml:space="preserve"> п</w:t>
      </w:r>
      <w:r w:rsidRPr="00410A80">
        <w:rPr>
          <w:sz w:val="28"/>
          <w:szCs w:val="28"/>
        </w:rPr>
        <w:t>одпись</w:t>
      </w:r>
      <w:r w:rsidR="00A01297" w:rsidRPr="00410A80">
        <w:rPr>
          <w:sz w:val="28"/>
          <w:szCs w:val="28"/>
        </w:rPr>
        <w:tab/>
      </w:r>
      <w:r w:rsidR="00A01297" w:rsidRPr="00410A80">
        <w:rPr>
          <w:sz w:val="28"/>
          <w:szCs w:val="28"/>
        </w:rPr>
        <w:tab/>
      </w:r>
      <w:r w:rsidR="00A01297" w:rsidRPr="00410A80">
        <w:rPr>
          <w:sz w:val="28"/>
          <w:szCs w:val="28"/>
        </w:rPr>
        <w:tab/>
      </w:r>
      <w:r w:rsidR="00A01297" w:rsidRPr="00410A80">
        <w:rPr>
          <w:sz w:val="28"/>
          <w:szCs w:val="28"/>
        </w:rPr>
        <w:tab/>
      </w:r>
      <w:r w:rsidR="00A01297" w:rsidRPr="00410A80">
        <w:rPr>
          <w:sz w:val="28"/>
          <w:szCs w:val="28"/>
        </w:rPr>
        <w:tab/>
      </w:r>
      <w:r w:rsidR="00D34A45" w:rsidRPr="00410A80">
        <w:rPr>
          <w:sz w:val="28"/>
          <w:szCs w:val="28"/>
        </w:rPr>
        <w:t xml:space="preserve"> </w:t>
      </w:r>
      <w:r w:rsidR="00A01297" w:rsidRPr="00410A80">
        <w:rPr>
          <w:sz w:val="28"/>
          <w:szCs w:val="28"/>
        </w:rPr>
        <w:tab/>
      </w:r>
      <w:r w:rsidR="00A01297" w:rsidRPr="00410A80">
        <w:rPr>
          <w:sz w:val="28"/>
          <w:szCs w:val="28"/>
        </w:rPr>
        <w:tab/>
      </w:r>
      <w:r w:rsidR="00D34A45" w:rsidRPr="00410A80">
        <w:rPr>
          <w:sz w:val="28"/>
          <w:szCs w:val="28"/>
        </w:rPr>
        <w:t xml:space="preserve">    </w:t>
      </w:r>
      <w:r w:rsidR="00A01297" w:rsidRPr="00410A80">
        <w:rPr>
          <w:sz w:val="28"/>
          <w:szCs w:val="28"/>
        </w:rPr>
        <w:t xml:space="preserve"> инициалы, фамилия</w:t>
      </w:r>
    </w:p>
    <w:p w:rsidR="00C678F7" w:rsidRPr="00410A80" w:rsidRDefault="00C678F7" w:rsidP="00C678F7"/>
    <w:p w:rsidR="00A571ED" w:rsidRDefault="00A571ED" w:rsidP="00C678F7"/>
    <w:p w:rsidR="00A571ED" w:rsidRDefault="00A571ED" w:rsidP="00C678F7"/>
    <w:p w:rsidR="00A571ED" w:rsidRDefault="00A571ED" w:rsidP="00C678F7"/>
    <w:p w:rsidR="00A01297" w:rsidRDefault="00A01297" w:rsidP="00C678F7"/>
    <w:p w:rsidR="00A01297" w:rsidRDefault="00A01297" w:rsidP="00C678F7"/>
    <w:p w:rsidR="00A01297" w:rsidRDefault="00A01297" w:rsidP="00C678F7"/>
    <w:p w:rsidR="00A01297" w:rsidRDefault="00A01297" w:rsidP="00C678F7"/>
    <w:p w:rsidR="00B25A0A" w:rsidRDefault="00B25A0A" w:rsidP="00C678F7"/>
    <w:p w:rsidR="00B25A0A" w:rsidRDefault="00B25A0A" w:rsidP="00C678F7"/>
    <w:p w:rsidR="00B25A0A" w:rsidRDefault="00B25A0A" w:rsidP="00C678F7"/>
    <w:p w:rsidR="00B25A0A" w:rsidRDefault="00B25A0A" w:rsidP="00C678F7"/>
    <w:p w:rsidR="00A01297" w:rsidRDefault="00A01297" w:rsidP="00C678F7"/>
    <w:p w:rsidR="00A01297" w:rsidRDefault="00A01297" w:rsidP="00C678F7"/>
    <w:p w:rsidR="00A01297" w:rsidRDefault="00A01297" w:rsidP="00C678F7"/>
    <w:p w:rsidR="00A01297" w:rsidRDefault="00A01297" w:rsidP="00C678F7"/>
    <w:p w:rsidR="00A01297" w:rsidRDefault="00A01297" w:rsidP="00C678F7"/>
    <w:p w:rsidR="00A01297" w:rsidRDefault="00A01297" w:rsidP="00C678F7"/>
    <w:p w:rsidR="00A01297" w:rsidRDefault="00A01297" w:rsidP="00C678F7"/>
    <w:p w:rsidR="00A01297" w:rsidRDefault="00A01297" w:rsidP="00C678F7"/>
    <w:p w:rsidR="008D3180" w:rsidRDefault="008D3180" w:rsidP="00A571ED">
      <w:pPr>
        <w:jc w:val="right"/>
      </w:pPr>
    </w:p>
    <w:p w:rsidR="008D3180" w:rsidRDefault="008D3180" w:rsidP="00A571ED">
      <w:pPr>
        <w:jc w:val="right"/>
      </w:pPr>
    </w:p>
    <w:p w:rsidR="00D34A45" w:rsidRDefault="00D34A45" w:rsidP="00A571ED">
      <w:pPr>
        <w:jc w:val="right"/>
      </w:pPr>
    </w:p>
    <w:p w:rsidR="00D34A45" w:rsidRDefault="00D34A45" w:rsidP="00A571ED">
      <w:pPr>
        <w:jc w:val="right"/>
      </w:pPr>
    </w:p>
    <w:p w:rsidR="00D34A45" w:rsidRDefault="00D34A45" w:rsidP="00A571ED">
      <w:pPr>
        <w:jc w:val="right"/>
      </w:pPr>
    </w:p>
    <w:p w:rsidR="00410A80" w:rsidRDefault="00410A80" w:rsidP="00A571ED">
      <w:pPr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9" w:name="_Toc309031388"/>
      <w:r w:rsidRPr="00EC7C5B">
        <w:rPr>
          <w:rFonts w:ascii="Times New Roman" w:hAnsi="Times New Roman"/>
          <w:i w:val="0"/>
          <w:iCs w:val="0"/>
        </w:rPr>
        <w:t>Приложение № 4</w:t>
      </w:r>
      <w:bookmarkEnd w:id="9"/>
    </w:p>
    <w:p w:rsidR="00A571ED" w:rsidRPr="00C374DC" w:rsidRDefault="00A571ED" w:rsidP="00A571ED">
      <w:pPr>
        <w:jc w:val="center"/>
        <w:rPr>
          <w:b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Вариант выписки из приказа руководителя гражданской обороны – главы ______________  городского округа (муниципального района)</w:t>
      </w:r>
    </w:p>
    <w:p w:rsidR="00A571ED" w:rsidRPr="00C374DC" w:rsidRDefault="00A571ED" w:rsidP="00A571ED">
      <w:pPr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      (наименование)</w:t>
      </w: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01297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«</w:t>
      </w:r>
      <w:r w:rsidR="00A01297">
        <w:rPr>
          <w:sz w:val="28"/>
          <w:szCs w:val="28"/>
        </w:rPr>
        <w:t xml:space="preserve"> ___</w:t>
      </w:r>
      <w:r w:rsidRPr="00C374DC">
        <w:rPr>
          <w:sz w:val="28"/>
          <w:szCs w:val="28"/>
        </w:rPr>
        <w:t xml:space="preserve"> »  __________20</w:t>
      </w:r>
      <w:r w:rsidR="00A01297">
        <w:rPr>
          <w:sz w:val="28"/>
          <w:szCs w:val="28"/>
        </w:rPr>
        <w:t>_</w:t>
      </w:r>
      <w:r w:rsidRPr="00C374DC">
        <w:rPr>
          <w:sz w:val="28"/>
          <w:szCs w:val="28"/>
        </w:rPr>
        <w:t xml:space="preserve">_ г.        </w:t>
      </w:r>
      <w:r w:rsidR="00A01297">
        <w:rPr>
          <w:sz w:val="28"/>
          <w:szCs w:val="28"/>
        </w:rPr>
        <w:t xml:space="preserve">    </w:t>
      </w:r>
      <w:r w:rsidRPr="00C374DC">
        <w:rPr>
          <w:sz w:val="28"/>
          <w:szCs w:val="28"/>
        </w:rPr>
        <w:t xml:space="preserve">      г.__________</w:t>
      </w:r>
      <w:r w:rsidR="00A01297">
        <w:rPr>
          <w:sz w:val="28"/>
          <w:szCs w:val="28"/>
        </w:rPr>
        <w:t xml:space="preserve">  </w:t>
      </w:r>
      <w:r w:rsidRPr="00C374DC">
        <w:rPr>
          <w:sz w:val="28"/>
          <w:szCs w:val="28"/>
        </w:rPr>
        <w:t xml:space="preserve"> </w:t>
      </w:r>
      <w:r w:rsidR="00A01297">
        <w:rPr>
          <w:sz w:val="28"/>
          <w:szCs w:val="28"/>
        </w:rPr>
        <w:t xml:space="preserve">     </w:t>
      </w:r>
      <w:r w:rsidRPr="00C374DC">
        <w:rPr>
          <w:sz w:val="28"/>
          <w:szCs w:val="28"/>
        </w:rPr>
        <w:t xml:space="preserve">                             №  ____</w:t>
      </w: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  <w:r w:rsidRPr="00C374DC">
        <w:rPr>
          <w:sz w:val="28"/>
          <w:szCs w:val="28"/>
        </w:rPr>
        <w:t xml:space="preserve">                                               </w:t>
      </w: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  <w:r w:rsidRPr="00C374DC">
        <w:rPr>
          <w:b/>
          <w:sz w:val="28"/>
          <w:szCs w:val="28"/>
        </w:rPr>
        <w:t>О создании м</w:t>
      </w:r>
      <w:r w:rsidR="007B1166">
        <w:rPr>
          <w:b/>
          <w:sz w:val="28"/>
          <w:szCs w:val="28"/>
        </w:rPr>
        <w:t>униципальных спасательных служб</w:t>
      </w:r>
      <w:r w:rsidRPr="00C374DC">
        <w:rPr>
          <w:b/>
          <w:sz w:val="28"/>
          <w:szCs w:val="28"/>
        </w:rPr>
        <w:t xml:space="preserve"> и назначении должностных лиц</w:t>
      </w: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 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C374DC">
          <w:rPr>
            <w:sz w:val="28"/>
            <w:szCs w:val="28"/>
          </w:rPr>
          <w:t>1998 г</w:t>
        </w:r>
      </w:smartTag>
      <w:r w:rsidRPr="00C374DC">
        <w:rPr>
          <w:sz w:val="28"/>
          <w:szCs w:val="28"/>
        </w:rPr>
        <w:t xml:space="preserve">. № 28-ФЗ «О гражданской обороне» и постановлением </w:t>
      </w:r>
      <w:r w:rsidR="00D34A45">
        <w:rPr>
          <w:sz w:val="28"/>
          <w:szCs w:val="28"/>
        </w:rPr>
        <w:t xml:space="preserve">Правительства Республики Башкортостан от 23 сентября </w:t>
      </w:r>
      <w:smartTag w:uri="urn:schemas-microsoft-com:office:smarttags" w:element="metricconverter">
        <w:smartTagPr>
          <w:attr w:name="ProductID" w:val="2008 г"/>
        </w:smartTagPr>
        <w:r w:rsidR="00D34A45">
          <w:rPr>
            <w:sz w:val="28"/>
            <w:szCs w:val="28"/>
          </w:rPr>
          <w:t>2008 г</w:t>
        </w:r>
      </w:smartTag>
      <w:r w:rsidR="00D34A45">
        <w:rPr>
          <w:sz w:val="28"/>
          <w:szCs w:val="28"/>
        </w:rPr>
        <w:t>. № 332</w:t>
      </w:r>
      <w:r w:rsidR="00D34A45" w:rsidRPr="00C374DC">
        <w:rPr>
          <w:sz w:val="28"/>
          <w:szCs w:val="28"/>
        </w:rPr>
        <w:t xml:space="preserve"> «О</w:t>
      </w:r>
      <w:r w:rsidR="00D34A45">
        <w:rPr>
          <w:sz w:val="28"/>
          <w:szCs w:val="28"/>
        </w:rPr>
        <w:t xml:space="preserve"> спасательных службах Республики Башкортостан»</w:t>
      </w:r>
      <w:r w:rsidRPr="00C374DC">
        <w:rPr>
          <w:sz w:val="28"/>
          <w:szCs w:val="28"/>
        </w:rPr>
        <w:t xml:space="preserve">, для обеспечения выполнения специальных мероприятий гражданской обороны, </w:t>
      </w:r>
      <w:r w:rsidRPr="00C374DC">
        <w:rPr>
          <w:b/>
          <w:sz w:val="28"/>
          <w:szCs w:val="28"/>
        </w:rPr>
        <w:t>п р и к а з ы в а ю</w:t>
      </w:r>
      <w:r w:rsidRPr="00C374DC">
        <w:rPr>
          <w:sz w:val="28"/>
          <w:szCs w:val="28"/>
        </w:rPr>
        <w:t>:</w:t>
      </w:r>
    </w:p>
    <w:p w:rsidR="00A571ED" w:rsidRPr="00C374DC" w:rsidRDefault="00A571ED" w:rsidP="00A571ED">
      <w:pPr>
        <w:ind w:firstLine="900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1. Создать следующие муниципальные спасательные службы: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1.4. Инженерную спасательную службу на базе                                                           </w:t>
      </w:r>
      <w:r w:rsidRPr="00C374DC">
        <w:rPr>
          <w:sz w:val="22"/>
          <w:szCs w:val="22"/>
        </w:rPr>
        <w:t>________________________________________________________________________________________</w:t>
      </w:r>
    </w:p>
    <w:p w:rsidR="00A571ED" w:rsidRPr="00C374DC" w:rsidRDefault="00A571ED" w:rsidP="00A571ED">
      <w:pPr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                                (перечисляются организации в составе службы)</w:t>
      </w:r>
    </w:p>
    <w:p w:rsidR="00A571ED" w:rsidRPr="00C374DC" w:rsidRDefault="0048675B" w:rsidP="00A571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Руководителем</w:t>
      </w:r>
      <w:r w:rsidR="00A571ED" w:rsidRPr="00C374DC">
        <w:rPr>
          <w:sz w:val="28"/>
          <w:szCs w:val="28"/>
        </w:rPr>
        <w:t xml:space="preserve"> службы назначить____________________________________</w:t>
      </w:r>
    </w:p>
    <w:p w:rsidR="00A571ED" w:rsidRPr="00C374DC" w:rsidRDefault="00A571ED" w:rsidP="00A571ED">
      <w:pPr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                                                                                  (должность, фамилия, имя, отчество)</w:t>
      </w:r>
    </w:p>
    <w:p w:rsidR="00A571ED" w:rsidRPr="00C374DC" w:rsidRDefault="00A571ED" w:rsidP="00A571ED">
      <w:pPr>
        <w:ind w:firstLine="720"/>
        <w:jc w:val="both"/>
        <w:rPr>
          <w:sz w:val="22"/>
          <w:szCs w:val="22"/>
        </w:rPr>
      </w:pPr>
      <w:r w:rsidRPr="00C374DC">
        <w:rPr>
          <w:sz w:val="28"/>
          <w:szCs w:val="28"/>
        </w:rPr>
        <w:t>Начальником штаба ______________________________________________</w:t>
      </w:r>
    </w:p>
    <w:p w:rsidR="00A571ED" w:rsidRPr="00C374DC" w:rsidRDefault="00A571ED" w:rsidP="00A571ED">
      <w:pPr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                                                                             (должность, фамилия, имя, отчество)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2. </w:t>
      </w:r>
      <w:r w:rsidR="0048675B">
        <w:rPr>
          <w:sz w:val="28"/>
          <w:szCs w:val="28"/>
        </w:rPr>
        <w:t>Руководителям</w:t>
      </w:r>
      <w:r w:rsidRPr="00C374DC">
        <w:rPr>
          <w:sz w:val="28"/>
          <w:szCs w:val="28"/>
        </w:rPr>
        <w:t xml:space="preserve"> служб в срок до __________ разработать Проект Положения о службе, которым определить организационную структуру службы, порядок выполнения специальных задач гражданской обороны в мирное время, при переводе гражданской обороны на военное время и при ведении военных действий.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В соответствии с профилем деятельности, Положением предусмотреть создание территориальных нештатных аварийно-спасательных формирований.</w:t>
      </w:r>
    </w:p>
    <w:p w:rsidR="00A571ED" w:rsidRPr="00C374DC" w:rsidRDefault="00A571ED" w:rsidP="00A571ED">
      <w:pPr>
        <w:ind w:firstLine="900"/>
        <w:jc w:val="both"/>
        <w:rPr>
          <w:sz w:val="22"/>
          <w:szCs w:val="22"/>
        </w:rPr>
      </w:pP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Руководитель гражданской обороны</w:t>
      </w:r>
    </w:p>
    <w:p w:rsidR="00D34A45" w:rsidRDefault="00D34A45" w:rsidP="00D34A45">
      <w:pPr>
        <w:ind w:firstLine="720"/>
        <w:jc w:val="both"/>
        <w:rPr>
          <w:sz w:val="28"/>
          <w:szCs w:val="28"/>
        </w:rPr>
      </w:pPr>
    </w:p>
    <w:p w:rsidR="00D34A45" w:rsidRDefault="00D34A45" w:rsidP="00D34A45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                                                   </w:t>
      </w:r>
      <w:r w:rsidRPr="00C374DC">
        <w:rPr>
          <w:sz w:val="28"/>
          <w:szCs w:val="28"/>
        </w:rPr>
        <w:t>__________________</w:t>
      </w:r>
    </w:p>
    <w:p w:rsidR="00D34A45" w:rsidRPr="00A01297" w:rsidRDefault="00D34A45" w:rsidP="00D34A45">
      <w:pPr>
        <w:ind w:firstLine="720"/>
        <w:jc w:val="both"/>
        <w:rPr>
          <w:sz w:val="22"/>
          <w:szCs w:val="22"/>
        </w:rPr>
      </w:pPr>
      <w:r w:rsidRPr="00C374D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A01297">
        <w:rPr>
          <w:sz w:val="22"/>
          <w:szCs w:val="22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A01297">
        <w:rPr>
          <w:sz w:val="22"/>
          <w:szCs w:val="22"/>
        </w:rPr>
        <w:t xml:space="preserve"> инициалы, фамилия</w:t>
      </w: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  <w:sectPr w:rsidR="00A571ED" w:rsidRPr="00C374DC" w:rsidSect="00B25A0A">
          <w:headerReference w:type="even" r:id="rId8"/>
          <w:headerReference w:type="default" r:id="rId9"/>
          <w:pgSz w:w="11906" w:h="16838"/>
          <w:pgMar w:top="1134" w:right="567" w:bottom="567" w:left="1418" w:header="709" w:footer="709" w:gutter="0"/>
          <w:cols w:space="708"/>
          <w:titlePg/>
          <w:docGrid w:linePitch="360"/>
        </w:sectPr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0" w:name="_Toc309031389"/>
      <w:r w:rsidRPr="00EC7C5B">
        <w:rPr>
          <w:rFonts w:ascii="Times New Roman" w:hAnsi="Times New Roman"/>
          <w:i w:val="0"/>
          <w:iCs w:val="0"/>
        </w:rPr>
        <w:t>Приложение № 5</w:t>
      </w:r>
      <w:bookmarkEnd w:id="10"/>
      <w:r w:rsidRPr="00EC7C5B">
        <w:rPr>
          <w:rFonts w:ascii="Times New Roman" w:hAnsi="Times New Roman"/>
          <w:i w:val="0"/>
          <w:iCs w:val="0"/>
        </w:rPr>
        <w:t xml:space="preserve"> </w:t>
      </w:r>
    </w:p>
    <w:tbl>
      <w:tblPr>
        <w:tblW w:w="0" w:type="auto"/>
        <w:tblInd w:w="459" w:type="dxa"/>
        <w:tblLook w:val="0000" w:firstRow="0" w:lastRow="0" w:firstColumn="0" w:lastColumn="0" w:noHBand="0" w:noVBand="0"/>
      </w:tblPr>
      <w:tblGrid>
        <w:gridCol w:w="4320"/>
        <w:gridCol w:w="4320"/>
      </w:tblGrid>
      <w:tr w:rsidR="00D34A45">
        <w:trPr>
          <w:trHeight w:val="2340"/>
        </w:trPr>
        <w:tc>
          <w:tcPr>
            <w:tcW w:w="4320" w:type="dxa"/>
          </w:tcPr>
          <w:p w:rsidR="00D34A45" w:rsidRDefault="00A571ED" w:rsidP="00370972">
            <w:pPr>
              <w:pStyle w:val="a6"/>
              <w:jc w:val="center"/>
            </w:pPr>
            <w:r w:rsidRPr="00C374DC">
              <w:rPr>
                <w:sz w:val="22"/>
                <w:szCs w:val="22"/>
              </w:rPr>
              <w:t xml:space="preserve"> </w:t>
            </w:r>
            <w:r w:rsidR="00D34A45">
              <w:t>СОГЛАСОВАНО</w:t>
            </w:r>
          </w:p>
          <w:p w:rsidR="00D34A45" w:rsidRDefault="00D34A45" w:rsidP="00370972">
            <w:pPr>
              <w:pStyle w:val="a6"/>
              <w:jc w:val="center"/>
            </w:pPr>
            <w:r>
              <w:t xml:space="preserve">руководитель </w:t>
            </w:r>
            <w:r w:rsidRPr="00C374DC">
              <w:t>(начальник)</w:t>
            </w:r>
            <w:r>
              <w:t xml:space="preserve"> органа, уполномоченного</w:t>
            </w:r>
          </w:p>
          <w:p w:rsidR="00D34A45" w:rsidRDefault="00D34A45" w:rsidP="00370972">
            <w:pPr>
              <w:pStyle w:val="a6"/>
              <w:jc w:val="center"/>
            </w:pPr>
            <w:r>
              <w:t>на решение задач в области ГО</w:t>
            </w:r>
          </w:p>
          <w:p w:rsidR="00D34A45" w:rsidRDefault="00D34A45" w:rsidP="00370972">
            <w:pPr>
              <w:pStyle w:val="a6"/>
              <w:jc w:val="center"/>
            </w:pPr>
          </w:p>
          <w:p w:rsidR="00D34A45" w:rsidRDefault="00D34A45" w:rsidP="00370972">
            <w:pPr>
              <w:pStyle w:val="a6"/>
              <w:jc w:val="center"/>
            </w:pPr>
            <w:r>
              <w:t>____________               ___________________</w:t>
            </w:r>
          </w:p>
          <w:p w:rsidR="00D34A45" w:rsidRDefault="00D34A45" w:rsidP="00370972">
            <w:pPr>
              <w:pStyle w:val="a6"/>
              <w:jc w:val="center"/>
            </w:pPr>
            <w:r>
              <w:t xml:space="preserve">     (подпись)                     (</w:t>
            </w:r>
            <w:r w:rsidRPr="00C374DC">
              <w:t>инициалы, фамилия</w:t>
            </w:r>
            <w:r>
              <w:t>)</w:t>
            </w:r>
          </w:p>
          <w:p w:rsidR="00D34A45" w:rsidRDefault="00D34A45" w:rsidP="00370972">
            <w:pPr>
              <w:pStyle w:val="a6"/>
              <w:jc w:val="center"/>
            </w:pPr>
          </w:p>
          <w:p w:rsidR="00D34A45" w:rsidRDefault="00D34A45" w:rsidP="00370972">
            <w:pPr>
              <w:pStyle w:val="a6"/>
              <w:jc w:val="center"/>
            </w:pPr>
            <w:r>
              <w:t>« __ » ____________ 20__ г.</w:t>
            </w:r>
          </w:p>
          <w:p w:rsidR="00D34A45" w:rsidRDefault="00D34A45" w:rsidP="00370972">
            <w:pPr>
              <w:jc w:val="center"/>
            </w:pPr>
          </w:p>
        </w:tc>
        <w:tc>
          <w:tcPr>
            <w:tcW w:w="4320" w:type="dxa"/>
          </w:tcPr>
          <w:p w:rsidR="00D34A45" w:rsidRDefault="00D34A45" w:rsidP="00370972">
            <w:pPr>
              <w:pStyle w:val="a6"/>
              <w:jc w:val="center"/>
              <w:rPr>
                <w:sz w:val="16"/>
                <w:szCs w:val="16"/>
              </w:rPr>
            </w:pPr>
            <w:r>
              <w:t>УТВЕРЖДАЮ</w:t>
            </w:r>
          </w:p>
          <w:p w:rsidR="00D34A45" w:rsidRDefault="00D34A45" w:rsidP="00370972">
            <w:pPr>
              <w:pStyle w:val="a6"/>
              <w:jc w:val="center"/>
            </w:pPr>
            <w:r w:rsidRPr="00C374DC">
              <w:t>Глава города (</w:t>
            </w:r>
            <w:r w:rsidR="00652554">
              <w:t>района</w:t>
            </w:r>
            <w:r w:rsidRPr="00C374DC">
              <w:t>)-</w:t>
            </w:r>
            <w:r>
              <w:t xml:space="preserve"> руководитель гражданской обороны</w:t>
            </w:r>
          </w:p>
          <w:p w:rsidR="00D34A45" w:rsidRDefault="00D34A45" w:rsidP="00370972">
            <w:pPr>
              <w:pStyle w:val="a6"/>
              <w:jc w:val="center"/>
            </w:pPr>
            <w:r>
              <w:t>муниципального образования</w:t>
            </w:r>
          </w:p>
          <w:p w:rsidR="00D34A45" w:rsidRDefault="00D34A45" w:rsidP="00370972">
            <w:pPr>
              <w:pStyle w:val="a6"/>
              <w:jc w:val="center"/>
            </w:pPr>
          </w:p>
          <w:p w:rsidR="00D34A45" w:rsidRDefault="00D34A45" w:rsidP="00D34A45">
            <w:pPr>
              <w:pStyle w:val="a6"/>
              <w:jc w:val="center"/>
            </w:pPr>
            <w:r>
              <w:t>____________               ___________________</w:t>
            </w:r>
          </w:p>
          <w:p w:rsidR="00D34A45" w:rsidRDefault="00D34A45" w:rsidP="00D34A45">
            <w:pPr>
              <w:pStyle w:val="a6"/>
              <w:jc w:val="center"/>
            </w:pPr>
            <w:r>
              <w:t xml:space="preserve">     (подпись)                     (</w:t>
            </w:r>
            <w:r w:rsidRPr="00C374DC">
              <w:t>инициалы, фамилия</w:t>
            </w:r>
            <w:r>
              <w:t>)</w:t>
            </w:r>
          </w:p>
          <w:p w:rsidR="00D34A45" w:rsidRDefault="00D34A45" w:rsidP="00370972">
            <w:pPr>
              <w:pStyle w:val="a6"/>
              <w:jc w:val="center"/>
            </w:pPr>
          </w:p>
          <w:p w:rsidR="00D34A45" w:rsidRDefault="00D34A45" w:rsidP="00370972">
            <w:pPr>
              <w:pStyle w:val="a6"/>
              <w:jc w:val="center"/>
            </w:pPr>
            <w:r>
              <w:t>« __ » ________________ 20__ г.</w:t>
            </w:r>
          </w:p>
          <w:p w:rsidR="00D34A45" w:rsidRDefault="00D34A45" w:rsidP="00370972"/>
        </w:tc>
      </w:tr>
    </w:tbl>
    <w:p w:rsidR="00A571ED" w:rsidRPr="00C374DC" w:rsidRDefault="00A571ED" w:rsidP="00D34A45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Положение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о спасательной службе ___________________,</w:t>
      </w:r>
    </w:p>
    <w:p w:rsidR="00A571ED" w:rsidRPr="00C374DC" w:rsidRDefault="00A571ED" w:rsidP="00A571ED">
      <w:pPr>
        <w:ind w:firstLine="900"/>
        <w:jc w:val="center"/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</w:t>
      </w:r>
      <w:r w:rsidR="007B1166">
        <w:rPr>
          <w:sz w:val="22"/>
          <w:szCs w:val="22"/>
        </w:rPr>
        <w:t xml:space="preserve">   </w:t>
      </w:r>
      <w:r w:rsidR="000C3491">
        <w:rPr>
          <w:sz w:val="22"/>
          <w:szCs w:val="22"/>
        </w:rPr>
        <w:t xml:space="preserve">             </w:t>
      </w:r>
      <w:r w:rsidRPr="00C374DC">
        <w:rPr>
          <w:sz w:val="22"/>
          <w:szCs w:val="22"/>
        </w:rPr>
        <w:t>название (обозначение) службы</w:t>
      </w:r>
    </w:p>
    <w:p w:rsidR="00A571ED" w:rsidRPr="00D34A45" w:rsidRDefault="000C3491" w:rsidP="00A571ED">
      <w:pPr>
        <w:jc w:val="center"/>
        <w:rPr>
          <w:sz w:val="28"/>
          <w:szCs w:val="28"/>
        </w:rPr>
      </w:pPr>
      <w:r>
        <w:rPr>
          <w:sz w:val="22"/>
          <w:szCs w:val="22"/>
        </w:rPr>
        <w:t>_______________</w:t>
      </w:r>
      <w:r w:rsidR="00A571ED" w:rsidRPr="00C374DC">
        <w:rPr>
          <w:sz w:val="22"/>
          <w:szCs w:val="22"/>
        </w:rPr>
        <w:t xml:space="preserve">______________________________________ </w:t>
      </w:r>
      <w:r w:rsidR="006876C7">
        <w:rPr>
          <w:sz w:val="22"/>
          <w:szCs w:val="22"/>
        </w:rPr>
        <w:t xml:space="preserve">, </w:t>
      </w:r>
      <w:r w:rsidR="00D34A45" w:rsidRPr="00D34A45">
        <w:rPr>
          <w:sz w:val="28"/>
          <w:szCs w:val="28"/>
        </w:rPr>
        <w:t>Республики Башкортостан</w:t>
      </w:r>
      <w:r w:rsidR="006876C7">
        <w:rPr>
          <w:sz w:val="28"/>
          <w:szCs w:val="28"/>
        </w:rPr>
        <w:t>.</w:t>
      </w:r>
    </w:p>
    <w:p w:rsidR="00A571ED" w:rsidRPr="00C374DC" w:rsidRDefault="00A571ED" w:rsidP="00A571ED">
      <w:pPr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городского </w:t>
      </w:r>
      <w:r w:rsidR="006876C7">
        <w:rPr>
          <w:sz w:val="22"/>
          <w:szCs w:val="22"/>
        </w:rPr>
        <w:t xml:space="preserve">округа (муниципального района) </w:t>
      </w:r>
    </w:p>
    <w:p w:rsidR="00A571ED" w:rsidRPr="00C374DC" w:rsidRDefault="00A571ED" w:rsidP="00A571ED">
      <w:pPr>
        <w:jc w:val="center"/>
        <w:rPr>
          <w:sz w:val="22"/>
          <w:szCs w:val="22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  <w:r w:rsidRPr="00C374DC">
        <w:rPr>
          <w:sz w:val="28"/>
          <w:szCs w:val="28"/>
        </w:rPr>
        <w:t>Положение разработано на основании и в соответствии с __________________</w:t>
      </w:r>
    </w:p>
    <w:p w:rsidR="00A571ED" w:rsidRPr="00C374DC" w:rsidRDefault="00A571ED" w:rsidP="00D34A45">
      <w:pPr>
        <w:jc w:val="both"/>
        <w:rPr>
          <w:sz w:val="22"/>
          <w:szCs w:val="22"/>
        </w:rPr>
      </w:pPr>
      <w:r w:rsidRPr="00C374DC">
        <w:rPr>
          <w:sz w:val="28"/>
          <w:szCs w:val="28"/>
        </w:rPr>
        <w:t xml:space="preserve"> </w:t>
      </w:r>
      <w:r w:rsidRPr="00C374DC">
        <w:rPr>
          <w:sz w:val="22"/>
          <w:szCs w:val="22"/>
        </w:rPr>
        <w:t>перечислить документы</w:t>
      </w:r>
    </w:p>
    <w:p w:rsidR="00A571ED" w:rsidRPr="00C374DC" w:rsidRDefault="00D34A45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282E">
        <w:rPr>
          <w:sz w:val="28"/>
          <w:szCs w:val="28"/>
        </w:rPr>
        <w:tab/>
      </w:r>
      <w:r>
        <w:rPr>
          <w:sz w:val="28"/>
          <w:szCs w:val="28"/>
        </w:rPr>
        <w:t>Общие положения.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1.1.</w:t>
      </w:r>
      <w:r w:rsidR="007B282E">
        <w:rPr>
          <w:sz w:val="28"/>
          <w:szCs w:val="28"/>
        </w:rPr>
        <w:tab/>
      </w:r>
      <w:r w:rsidRPr="00C374DC">
        <w:rPr>
          <w:sz w:val="28"/>
          <w:szCs w:val="28"/>
        </w:rPr>
        <w:t>Цели создания</w:t>
      </w:r>
      <w:r w:rsidR="00D34A45">
        <w:rPr>
          <w:sz w:val="28"/>
          <w:szCs w:val="28"/>
        </w:rPr>
        <w:t>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1.2</w:t>
      </w:r>
      <w:r w:rsidR="007B282E">
        <w:rPr>
          <w:sz w:val="28"/>
          <w:szCs w:val="28"/>
        </w:rPr>
        <w:t>.</w:t>
      </w:r>
      <w:r w:rsidR="007B282E">
        <w:rPr>
          <w:sz w:val="28"/>
          <w:szCs w:val="28"/>
        </w:rPr>
        <w:tab/>
      </w:r>
      <w:r w:rsidRPr="00C374DC">
        <w:rPr>
          <w:sz w:val="28"/>
          <w:szCs w:val="28"/>
        </w:rPr>
        <w:t>Предназначение</w:t>
      </w:r>
      <w:r w:rsidR="00D34A45">
        <w:rPr>
          <w:sz w:val="28"/>
          <w:szCs w:val="28"/>
        </w:rPr>
        <w:t>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2</w:t>
      </w:r>
      <w:r w:rsidR="00D34A45">
        <w:rPr>
          <w:sz w:val="28"/>
          <w:szCs w:val="28"/>
        </w:rPr>
        <w:t>.</w:t>
      </w:r>
      <w:r w:rsidR="007B282E">
        <w:rPr>
          <w:sz w:val="28"/>
          <w:szCs w:val="28"/>
        </w:rPr>
        <w:tab/>
        <w:t>Задачи,</w:t>
      </w:r>
      <w:r w:rsidR="00D34A45">
        <w:rPr>
          <w:sz w:val="28"/>
          <w:szCs w:val="28"/>
        </w:rPr>
        <w:t xml:space="preserve"> решаемые </w:t>
      </w:r>
      <w:r w:rsidR="007B1166">
        <w:rPr>
          <w:sz w:val="28"/>
          <w:szCs w:val="28"/>
        </w:rPr>
        <w:t>спасательной службой</w:t>
      </w:r>
      <w:r w:rsidR="00D34A45">
        <w:rPr>
          <w:sz w:val="28"/>
          <w:szCs w:val="28"/>
        </w:rPr>
        <w:t>.</w:t>
      </w:r>
    </w:p>
    <w:p w:rsidR="00A571ED" w:rsidRPr="00C374DC" w:rsidRDefault="008D3180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4A45">
        <w:rPr>
          <w:sz w:val="28"/>
          <w:szCs w:val="28"/>
        </w:rPr>
        <w:t>.1.</w:t>
      </w:r>
      <w:r w:rsidR="007B282E">
        <w:rPr>
          <w:sz w:val="28"/>
          <w:szCs w:val="28"/>
        </w:rPr>
        <w:tab/>
      </w:r>
      <w:r w:rsidR="00D34A45">
        <w:rPr>
          <w:sz w:val="28"/>
          <w:szCs w:val="28"/>
        </w:rPr>
        <w:t>В мирное время.</w:t>
      </w:r>
    </w:p>
    <w:p w:rsidR="00A571ED" w:rsidRPr="00C374DC" w:rsidRDefault="008D3180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71ED" w:rsidRPr="00C374DC">
        <w:rPr>
          <w:sz w:val="28"/>
          <w:szCs w:val="28"/>
        </w:rPr>
        <w:t>.2.</w:t>
      </w:r>
      <w:r w:rsidR="007B282E">
        <w:rPr>
          <w:sz w:val="28"/>
          <w:szCs w:val="28"/>
        </w:rPr>
        <w:tab/>
      </w:r>
      <w:r w:rsidR="00D34A45">
        <w:rPr>
          <w:sz w:val="28"/>
          <w:szCs w:val="28"/>
        </w:rPr>
        <w:t>П</w:t>
      </w:r>
      <w:r w:rsidR="00A571ED" w:rsidRPr="00C374DC">
        <w:rPr>
          <w:sz w:val="28"/>
          <w:szCs w:val="28"/>
        </w:rPr>
        <w:t>ри переводе службы на военное время и при ведении военных действий.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3.</w:t>
      </w:r>
      <w:r w:rsidR="007B282E">
        <w:rPr>
          <w:sz w:val="28"/>
          <w:szCs w:val="28"/>
        </w:rPr>
        <w:tab/>
      </w:r>
      <w:r w:rsidRPr="00C374DC">
        <w:rPr>
          <w:sz w:val="28"/>
          <w:szCs w:val="28"/>
        </w:rPr>
        <w:t>Руководящий состав службы и ее организационная структура (состав организаций, входящих в службу).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4.</w:t>
      </w:r>
      <w:r w:rsidR="007B282E">
        <w:rPr>
          <w:sz w:val="28"/>
          <w:szCs w:val="28"/>
        </w:rPr>
        <w:tab/>
      </w:r>
      <w:r w:rsidRPr="00C374DC">
        <w:rPr>
          <w:sz w:val="28"/>
          <w:szCs w:val="28"/>
        </w:rPr>
        <w:t>Нештатные аварийно-спасательные формирования создаваемые службой.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5.</w:t>
      </w:r>
      <w:r w:rsidR="007B282E">
        <w:rPr>
          <w:sz w:val="28"/>
          <w:szCs w:val="28"/>
        </w:rPr>
        <w:tab/>
      </w:r>
      <w:r w:rsidRPr="00C374DC">
        <w:rPr>
          <w:sz w:val="28"/>
          <w:szCs w:val="28"/>
        </w:rPr>
        <w:t xml:space="preserve">Организация управления службой в мирное время по степеням готовности ГО (ПМ-1, ПМ-2, </w:t>
      </w:r>
      <w:r w:rsidR="00D34A45">
        <w:rPr>
          <w:sz w:val="28"/>
          <w:szCs w:val="28"/>
        </w:rPr>
        <w:t xml:space="preserve">Общая готовность </w:t>
      </w:r>
      <w:r w:rsidRPr="00C374DC">
        <w:rPr>
          <w:sz w:val="28"/>
          <w:szCs w:val="28"/>
        </w:rPr>
        <w:t>ГО).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6.</w:t>
      </w:r>
      <w:r w:rsidR="007B282E">
        <w:rPr>
          <w:sz w:val="28"/>
          <w:szCs w:val="28"/>
        </w:rPr>
        <w:tab/>
      </w:r>
      <w:r w:rsidRPr="00C374DC">
        <w:rPr>
          <w:sz w:val="28"/>
          <w:szCs w:val="28"/>
        </w:rPr>
        <w:t>Организация обеспечения службы (виды обеспечения в соответствии со спецификой службы).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7.</w:t>
      </w:r>
      <w:r w:rsidR="007B282E">
        <w:rPr>
          <w:sz w:val="28"/>
          <w:szCs w:val="28"/>
        </w:rPr>
        <w:tab/>
      </w:r>
      <w:r w:rsidRPr="00C374DC">
        <w:rPr>
          <w:sz w:val="28"/>
          <w:szCs w:val="28"/>
        </w:rPr>
        <w:t>Организация взаимоде</w:t>
      </w:r>
      <w:r w:rsidR="00D34A45">
        <w:rPr>
          <w:sz w:val="28"/>
          <w:szCs w:val="28"/>
        </w:rPr>
        <w:t>йствия с другими службами, НАСФ.</w:t>
      </w:r>
    </w:p>
    <w:p w:rsidR="00A571ED" w:rsidRPr="00C374DC" w:rsidRDefault="00A571ED" w:rsidP="007B282E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8.</w:t>
      </w:r>
      <w:r w:rsidR="007B282E">
        <w:rPr>
          <w:sz w:val="28"/>
          <w:szCs w:val="28"/>
        </w:rPr>
        <w:tab/>
      </w:r>
      <w:r w:rsidRPr="00C374DC">
        <w:rPr>
          <w:sz w:val="28"/>
          <w:szCs w:val="28"/>
        </w:rPr>
        <w:t>Обязанности руководящего состава и структурных подразделений службы.</w:t>
      </w:r>
    </w:p>
    <w:p w:rsidR="00A571ED" w:rsidRPr="00C374DC" w:rsidRDefault="0048675B" w:rsidP="00A571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A571ED" w:rsidRPr="00C374DC">
        <w:rPr>
          <w:sz w:val="28"/>
          <w:szCs w:val="28"/>
        </w:rPr>
        <w:t xml:space="preserve"> </w:t>
      </w:r>
      <w:r w:rsidR="007B1166">
        <w:rPr>
          <w:sz w:val="28"/>
          <w:szCs w:val="28"/>
        </w:rPr>
        <w:t xml:space="preserve">спасательной </w:t>
      </w:r>
      <w:r w:rsidR="00A571ED" w:rsidRPr="00C374DC">
        <w:rPr>
          <w:sz w:val="28"/>
          <w:szCs w:val="28"/>
        </w:rPr>
        <w:t xml:space="preserve">службы – руководитель головной организации                      </w:t>
      </w:r>
    </w:p>
    <w:p w:rsidR="00D05BCA" w:rsidRDefault="00D05BCA" w:rsidP="00D05BCA">
      <w:pPr>
        <w:ind w:firstLine="720"/>
        <w:jc w:val="both"/>
        <w:rPr>
          <w:sz w:val="28"/>
          <w:szCs w:val="28"/>
        </w:rPr>
      </w:pPr>
    </w:p>
    <w:p w:rsidR="00D05BCA" w:rsidRDefault="00D05BCA" w:rsidP="00D05BCA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                                       </w:t>
      </w:r>
      <w:r w:rsidRPr="00C374DC">
        <w:rPr>
          <w:sz w:val="28"/>
          <w:szCs w:val="28"/>
        </w:rPr>
        <w:t>__________________</w:t>
      </w:r>
    </w:p>
    <w:p w:rsidR="00D05BCA" w:rsidRPr="00A01297" w:rsidRDefault="00D05BCA" w:rsidP="00D05BCA">
      <w:pPr>
        <w:ind w:firstLine="720"/>
        <w:jc w:val="both"/>
        <w:rPr>
          <w:sz w:val="22"/>
          <w:szCs w:val="22"/>
        </w:rPr>
      </w:pPr>
      <w:r w:rsidRPr="00C374D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A01297">
        <w:rPr>
          <w:sz w:val="22"/>
          <w:szCs w:val="22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A01297">
        <w:rPr>
          <w:sz w:val="22"/>
          <w:szCs w:val="22"/>
        </w:rPr>
        <w:t xml:space="preserve"> инициалы, фамилия</w:t>
      </w:r>
    </w:p>
    <w:p w:rsidR="00EC7C5B" w:rsidRDefault="00EC7C5B" w:rsidP="00A571ED">
      <w:pPr>
        <w:ind w:firstLine="720"/>
        <w:jc w:val="both"/>
        <w:rPr>
          <w:sz w:val="28"/>
          <w:szCs w:val="28"/>
        </w:rPr>
      </w:pPr>
    </w:p>
    <w:p w:rsidR="00A571ED" w:rsidRPr="00EC7C5B" w:rsidRDefault="00A571ED" w:rsidP="00A571ED">
      <w:pPr>
        <w:ind w:firstLine="720"/>
        <w:jc w:val="both"/>
      </w:pPr>
      <w:r w:rsidRPr="00EC7C5B">
        <w:t>Положение утверждается руководителем гражданской обороны (</w:t>
      </w:r>
      <w:r w:rsidR="006876C7" w:rsidRPr="00EC7C5B">
        <w:t>республики</w:t>
      </w:r>
      <w:r w:rsidRPr="00EC7C5B">
        <w:t xml:space="preserve">, муниципального образования, организации), согласовывается с начальником органа, уполномоченного на решение задач ГО, подписывается начальником </w:t>
      </w:r>
      <w:r w:rsidR="007B1166" w:rsidRPr="00EC7C5B">
        <w:t>спасательной службы</w:t>
      </w:r>
      <w:r w:rsidRPr="00EC7C5B">
        <w:t>, скрепляется печатью юридического лица головной организации службы.</w:t>
      </w:r>
    </w:p>
    <w:p w:rsidR="00EC7C5B" w:rsidRDefault="00EC7C5B" w:rsidP="00A571ED">
      <w:pPr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1" w:name="_Toc309031390"/>
      <w:r w:rsidRPr="00EC7C5B">
        <w:rPr>
          <w:rFonts w:ascii="Times New Roman" w:hAnsi="Times New Roman"/>
          <w:i w:val="0"/>
          <w:iCs w:val="0"/>
        </w:rPr>
        <w:t>Приложение № 6</w:t>
      </w:r>
      <w:bookmarkEnd w:id="11"/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  <w:r w:rsidRPr="00C374DC">
        <w:rPr>
          <w:b/>
          <w:sz w:val="28"/>
          <w:szCs w:val="28"/>
        </w:rPr>
        <w:t>П Р И К А З</w:t>
      </w: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</w:p>
    <w:p w:rsidR="00A571ED" w:rsidRPr="00C374DC" w:rsidRDefault="0048675B" w:rsidP="00A571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Руководителя</w:t>
      </w:r>
      <w:r w:rsidR="00A571ED" w:rsidRPr="00C374D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</w:t>
      </w:r>
      <w:r w:rsidR="00A571ED" w:rsidRPr="00C374DC">
        <w:rPr>
          <w:b/>
          <w:sz w:val="28"/>
          <w:szCs w:val="28"/>
        </w:rPr>
        <w:t xml:space="preserve">     _________________________________</w:t>
      </w:r>
    </w:p>
    <w:p w:rsidR="00A571ED" w:rsidRPr="006876C7" w:rsidRDefault="00A571ED" w:rsidP="00A571ED">
      <w:r w:rsidRPr="00C374DC">
        <w:rPr>
          <w:sz w:val="28"/>
          <w:szCs w:val="28"/>
        </w:rPr>
        <w:t xml:space="preserve">                  </w:t>
      </w:r>
      <w:r w:rsidR="0048675B">
        <w:rPr>
          <w:sz w:val="28"/>
          <w:szCs w:val="28"/>
        </w:rPr>
        <w:t xml:space="preserve">   </w:t>
      </w:r>
      <w:r w:rsidRPr="00C374DC">
        <w:rPr>
          <w:sz w:val="28"/>
          <w:szCs w:val="28"/>
        </w:rPr>
        <w:t xml:space="preserve">        </w:t>
      </w:r>
      <w:r w:rsidRPr="006876C7">
        <w:t>(название службы)</w:t>
      </w:r>
      <w:r w:rsidRPr="006876C7">
        <w:rPr>
          <w:b/>
        </w:rPr>
        <w:t xml:space="preserve">                   (</w:t>
      </w:r>
      <w:r w:rsidRPr="006876C7">
        <w:t>название муниципального образования)</w:t>
      </w:r>
    </w:p>
    <w:p w:rsidR="00A571ED" w:rsidRPr="00C374DC" w:rsidRDefault="00A571ED" w:rsidP="00A571ED">
      <w:pPr>
        <w:rPr>
          <w:sz w:val="22"/>
          <w:szCs w:val="22"/>
        </w:rPr>
      </w:pPr>
    </w:p>
    <w:p w:rsidR="00A571ED" w:rsidRPr="00C374DC" w:rsidRDefault="00A571ED" w:rsidP="006876C7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« </w:t>
      </w:r>
      <w:r w:rsidR="006876C7">
        <w:rPr>
          <w:sz w:val="28"/>
          <w:szCs w:val="28"/>
        </w:rPr>
        <w:t>__</w:t>
      </w:r>
      <w:r w:rsidRPr="00C374DC">
        <w:rPr>
          <w:sz w:val="28"/>
          <w:szCs w:val="28"/>
        </w:rPr>
        <w:t xml:space="preserve"> » __________</w:t>
      </w:r>
      <w:r w:rsidR="006876C7">
        <w:rPr>
          <w:sz w:val="28"/>
          <w:szCs w:val="28"/>
        </w:rPr>
        <w:t xml:space="preserve"> </w:t>
      </w:r>
      <w:r w:rsidRPr="00C374DC">
        <w:rPr>
          <w:sz w:val="28"/>
          <w:szCs w:val="28"/>
        </w:rPr>
        <w:t>20</w:t>
      </w:r>
      <w:r w:rsidR="006876C7">
        <w:rPr>
          <w:sz w:val="28"/>
          <w:szCs w:val="28"/>
        </w:rPr>
        <w:t xml:space="preserve">__ г.        </w:t>
      </w:r>
      <w:r w:rsidRPr="00C374DC">
        <w:rPr>
          <w:sz w:val="28"/>
          <w:szCs w:val="28"/>
        </w:rPr>
        <w:t xml:space="preserve"> г.  __________     </w:t>
      </w:r>
      <w:r w:rsidR="006876C7">
        <w:rPr>
          <w:sz w:val="28"/>
          <w:szCs w:val="28"/>
        </w:rPr>
        <w:t xml:space="preserve">     </w:t>
      </w:r>
      <w:r w:rsidRPr="00C374DC">
        <w:rPr>
          <w:sz w:val="28"/>
          <w:szCs w:val="28"/>
        </w:rPr>
        <w:t xml:space="preserve"> </w:t>
      </w:r>
      <w:r w:rsidR="006876C7">
        <w:rPr>
          <w:sz w:val="28"/>
          <w:szCs w:val="28"/>
        </w:rPr>
        <w:t xml:space="preserve">                  </w:t>
      </w:r>
      <w:r w:rsidRPr="00C374DC">
        <w:rPr>
          <w:sz w:val="28"/>
          <w:szCs w:val="28"/>
        </w:rPr>
        <w:t xml:space="preserve">  </w:t>
      </w:r>
      <w:r w:rsidR="006876C7">
        <w:rPr>
          <w:sz w:val="28"/>
          <w:szCs w:val="28"/>
        </w:rPr>
        <w:t xml:space="preserve"> </w:t>
      </w:r>
      <w:r w:rsidRPr="00C374DC">
        <w:rPr>
          <w:sz w:val="28"/>
          <w:szCs w:val="28"/>
        </w:rPr>
        <w:t xml:space="preserve">          №  ____</w:t>
      </w: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jc w:val="center"/>
        <w:rPr>
          <w:b/>
          <w:sz w:val="28"/>
          <w:szCs w:val="28"/>
        </w:rPr>
      </w:pPr>
      <w:r w:rsidRPr="00C374DC">
        <w:rPr>
          <w:b/>
          <w:sz w:val="28"/>
          <w:szCs w:val="28"/>
        </w:rPr>
        <w:t>О создании и организации работы спасательной службы</w:t>
      </w: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ind w:left="5940" w:hanging="52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 В соответствии с Положением о ______________________________ ,        </w:t>
      </w:r>
    </w:p>
    <w:p w:rsidR="00A571ED" w:rsidRPr="00C374DC" w:rsidRDefault="00A571ED" w:rsidP="00A571ED">
      <w:pPr>
        <w:ind w:left="5940" w:hanging="5220"/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                                                                        (название службы)</w:t>
      </w:r>
    </w:p>
    <w:p w:rsidR="006876C7" w:rsidRPr="006876C7" w:rsidRDefault="00A571ED" w:rsidP="006876C7">
      <w:pPr>
        <w:jc w:val="both"/>
      </w:pPr>
      <w:r w:rsidRPr="00C374DC">
        <w:rPr>
          <w:sz w:val="28"/>
          <w:szCs w:val="28"/>
        </w:rPr>
        <w:t>утвержденным руководителем гражданской обороны – главой  _____________________________________</w:t>
      </w:r>
      <w:r w:rsidR="006876C7">
        <w:rPr>
          <w:sz w:val="28"/>
          <w:szCs w:val="28"/>
        </w:rPr>
        <w:t xml:space="preserve"> </w:t>
      </w:r>
      <w:r w:rsidRPr="00C374DC">
        <w:rPr>
          <w:sz w:val="28"/>
          <w:szCs w:val="28"/>
        </w:rPr>
        <w:t xml:space="preserve">для решения специальных </w:t>
      </w:r>
      <w:r w:rsidR="006876C7" w:rsidRPr="006876C7">
        <w:rPr>
          <w:b/>
          <w:sz w:val="22"/>
          <w:szCs w:val="22"/>
        </w:rPr>
        <w:t>(</w:t>
      </w:r>
      <w:r w:rsidR="006876C7" w:rsidRPr="006876C7">
        <w:rPr>
          <w:sz w:val="22"/>
          <w:szCs w:val="22"/>
        </w:rPr>
        <w:t>название городского округа, муниципального района)</w:t>
      </w:r>
    </w:p>
    <w:p w:rsidR="00A571ED" w:rsidRPr="00C374DC" w:rsidRDefault="006876C7" w:rsidP="00A571ED">
      <w:pPr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 </w:t>
      </w:r>
      <w:r w:rsidR="00A571ED" w:rsidRPr="00C374DC">
        <w:rPr>
          <w:sz w:val="28"/>
          <w:szCs w:val="28"/>
        </w:rPr>
        <w:t>в области гражданской обороны, возложенных на  _________________________________________________________________ ,</w:t>
      </w:r>
    </w:p>
    <w:p w:rsidR="00A571ED" w:rsidRPr="00C374DC" w:rsidRDefault="00A571ED" w:rsidP="00A571ED">
      <w:pPr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      (перечислить структурные подразделения, на базе которых создана служба)</w:t>
      </w:r>
    </w:p>
    <w:p w:rsidR="00A571ED" w:rsidRPr="00C374DC" w:rsidRDefault="00A571ED" w:rsidP="00A571ED">
      <w:pPr>
        <w:jc w:val="both"/>
        <w:rPr>
          <w:sz w:val="28"/>
          <w:szCs w:val="28"/>
        </w:rPr>
      </w:pPr>
      <w:r w:rsidRPr="00C374DC">
        <w:rPr>
          <w:b/>
          <w:sz w:val="28"/>
          <w:szCs w:val="28"/>
        </w:rPr>
        <w:t>п р и к а з ы в а ю</w:t>
      </w:r>
      <w:r w:rsidRPr="00C374DC">
        <w:rPr>
          <w:sz w:val="28"/>
          <w:szCs w:val="28"/>
        </w:rPr>
        <w:t>:</w:t>
      </w:r>
    </w:p>
    <w:p w:rsidR="00A571ED" w:rsidRPr="00C374DC" w:rsidRDefault="00A571ED" w:rsidP="00A571ED">
      <w:pPr>
        <w:ind w:firstLine="900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1. Начальнику штаба гражданской обороны службы ____________________  в месячный срок (в срок до _________):</w:t>
      </w:r>
    </w:p>
    <w:p w:rsidR="00A571ED" w:rsidRPr="00C374DC" w:rsidRDefault="00A571ED" w:rsidP="00A571ED">
      <w:pPr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       (фамилия, инициалы)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разработать необходимые планирующие документы по службе, обязанности должностных лиц службы на мирное и военное время, организовать обучение личного состава службы в соответствии с Программами обучения МЧС</w:t>
      </w:r>
      <w:r w:rsidR="006876C7">
        <w:rPr>
          <w:sz w:val="28"/>
          <w:szCs w:val="28"/>
        </w:rPr>
        <w:t xml:space="preserve"> России</w:t>
      </w:r>
      <w:r w:rsidRPr="00C374DC">
        <w:rPr>
          <w:sz w:val="28"/>
          <w:szCs w:val="28"/>
        </w:rPr>
        <w:t>, создать учебную группу (группы) обучения и назначить руководителя занятий;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определить перечень аварийно-спасательных формирований для выполнения специальных (территориальных) задач и НАСФ организаций, входящих в службу, их организационную структуру, порядок оснащения и обучения;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в срок до ___________ провести расчет сил и средств службы, предназначенных для обеспечения выполнения мероприятий ГО, на каждое формирование разработать перечень необходимых документов на приведение в готовность и действий по предназначению;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разработать схему оповещения руководящего состава службы, командиров (начальников НАСФ), порядок их действий по сигналам оповещения;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в структурных подразделениях службы разработать документы планов гражданской обороны на военное время и планов предупреждения и ликвидации ЧС (Планов дирекции единого заказчика – для ЖКХ МО);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в течение __________ г.г. организовать приобретение  (закупку) СИЗ, для сотрудников службы, приборов радиационной, химической разведки и дозконтроля, специального имущества для формирований </w:t>
      </w:r>
      <w:r w:rsidR="007B1166">
        <w:rPr>
          <w:sz w:val="28"/>
          <w:szCs w:val="28"/>
        </w:rPr>
        <w:t xml:space="preserve">спасательной </w:t>
      </w:r>
      <w:r w:rsidRPr="00C374DC">
        <w:rPr>
          <w:sz w:val="28"/>
          <w:szCs w:val="28"/>
        </w:rPr>
        <w:t>службы.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5.</w:t>
      </w:r>
      <w:r w:rsidR="006876C7">
        <w:rPr>
          <w:sz w:val="28"/>
          <w:szCs w:val="28"/>
        </w:rPr>
        <w:t xml:space="preserve"> </w:t>
      </w:r>
      <w:r w:rsidRPr="00C374DC">
        <w:rPr>
          <w:sz w:val="28"/>
          <w:szCs w:val="28"/>
        </w:rPr>
        <w:t>Руководителям структурных подразделений _____________________</w:t>
      </w:r>
    </w:p>
    <w:p w:rsidR="00A571ED" w:rsidRPr="00C374DC" w:rsidRDefault="00A571ED" w:rsidP="00A571ED">
      <w:pPr>
        <w:ind w:firstLine="720"/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                                                                                       перечислить (цеха, участки, </w:t>
      </w:r>
    </w:p>
    <w:p w:rsidR="00A571ED" w:rsidRPr="00C374DC" w:rsidRDefault="00A571ED" w:rsidP="00A571ED">
      <w:pPr>
        <w:jc w:val="both"/>
        <w:rPr>
          <w:sz w:val="22"/>
          <w:szCs w:val="22"/>
        </w:rPr>
      </w:pPr>
      <w:r w:rsidRPr="00C374DC">
        <w:rPr>
          <w:sz w:val="22"/>
          <w:szCs w:val="22"/>
        </w:rPr>
        <w:t xml:space="preserve">____________________ </w:t>
      </w:r>
      <w:r w:rsidRPr="00C374DC">
        <w:rPr>
          <w:sz w:val="28"/>
          <w:szCs w:val="28"/>
        </w:rPr>
        <w:t xml:space="preserve">обеспечить по расчету создание НАСФ, создать учебную </w:t>
      </w:r>
      <w:r w:rsidRPr="00C374DC">
        <w:rPr>
          <w:sz w:val="22"/>
          <w:szCs w:val="22"/>
        </w:rPr>
        <w:t>отдельные структуры)</w:t>
      </w:r>
    </w:p>
    <w:p w:rsidR="00A571ED" w:rsidRPr="00C374DC" w:rsidRDefault="00A571ED" w:rsidP="00A571ED">
      <w:pPr>
        <w:jc w:val="both"/>
        <w:rPr>
          <w:sz w:val="28"/>
          <w:szCs w:val="28"/>
        </w:rPr>
      </w:pPr>
      <w:r w:rsidRPr="00C374DC">
        <w:rPr>
          <w:sz w:val="28"/>
          <w:szCs w:val="28"/>
        </w:rPr>
        <w:t>группу (группы) по ГО и организовать обучение. Спланировать мероприятия по защите персонала.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6. Приказ довести до заместителей, </w:t>
      </w:r>
      <w:r w:rsidR="006876C7" w:rsidRPr="00C374DC">
        <w:rPr>
          <w:sz w:val="28"/>
          <w:szCs w:val="28"/>
        </w:rPr>
        <w:t>руководителей структурных подразделений</w:t>
      </w:r>
      <w:r w:rsidR="006876C7">
        <w:rPr>
          <w:sz w:val="28"/>
          <w:szCs w:val="28"/>
        </w:rPr>
        <w:t>,</w:t>
      </w:r>
      <w:r w:rsidR="006876C7" w:rsidRPr="00C374DC">
        <w:rPr>
          <w:sz w:val="28"/>
          <w:szCs w:val="28"/>
        </w:rPr>
        <w:t xml:space="preserve"> </w:t>
      </w:r>
      <w:r w:rsidR="006876C7">
        <w:rPr>
          <w:sz w:val="28"/>
          <w:szCs w:val="28"/>
        </w:rPr>
        <w:t>главных специалистов.</w:t>
      </w:r>
    </w:p>
    <w:p w:rsidR="00A571ED" w:rsidRDefault="00A571ED" w:rsidP="00A571ED">
      <w:pPr>
        <w:ind w:firstLine="720"/>
        <w:jc w:val="both"/>
        <w:rPr>
          <w:sz w:val="28"/>
          <w:szCs w:val="28"/>
        </w:rPr>
      </w:pPr>
    </w:p>
    <w:p w:rsidR="006876C7" w:rsidRPr="00C374DC" w:rsidRDefault="006876C7" w:rsidP="00A571ED">
      <w:pPr>
        <w:ind w:firstLine="720"/>
        <w:jc w:val="both"/>
        <w:rPr>
          <w:sz w:val="28"/>
          <w:szCs w:val="28"/>
        </w:rPr>
      </w:pPr>
    </w:p>
    <w:p w:rsidR="006876C7" w:rsidRDefault="006876C7" w:rsidP="006876C7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                                       </w:t>
      </w:r>
      <w:r w:rsidRPr="00C374DC">
        <w:rPr>
          <w:sz w:val="28"/>
          <w:szCs w:val="28"/>
        </w:rPr>
        <w:t>__________________</w:t>
      </w:r>
    </w:p>
    <w:p w:rsidR="006876C7" w:rsidRPr="00A01297" w:rsidRDefault="006876C7" w:rsidP="006876C7">
      <w:pPr>
        <w:ind w:firstLine="720"/>
        <w:jc w:val="both"/>
        <w:rPr>
          <w:sz w:val="22"/>
          <w:szCs w:val="22"/>
        </w:rPr>
      </w:pPr>
      <w:r w:rsidRPr="00C374D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A01297">
        <w:rPr>
          <w:sz w:val="22"/>
          <w:szCs w:val="22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A01297">
        <w:rPr>
          <w:sz w:val="22"/>
          <w:szCs w:val="22"/>
        </w:rPr>
        <w:t xml:space="preserve"> инициалы, фамилия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 </w:t>
      </w: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Default="00A571ED" w:rsidP="00A571ED">
      <w:pPr>
        <w:jc w:val="both"/>
        <w:rPr>
          <w:sz w:val="28"/>
          <w:szCs w:val="28"/>
        </w:rPr>
        <w:sectPr w:rsidR="00A571ED" w:rsidSect="00A571ED">
          <w:headerReference w:type="even" r:id="rId10"/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2" w:name="_Toc309031391"/>
      <w:r w:rsidRPr="00EC7C5B">
        <w:rPr>
          <w:rFonts w:ascii="Times New Roman" w:hAnsi="Times New Roman"/>
          <w:i w:val="0"/>
          <w:iCs w:val="0"/>
        </w:rPr>
        <w:t>Приложение № 7</w:t>
      </w:r>
      <w:bookmarkEnd w:id="12"/>
    </w:p>
    <w:p w:rsidR="00A571ED" w:rsidRPr="00C374DC" w:rsidRDefault="00A571ED" w:rsidP="00A571ED">
      <w:pPr>
        <w:jc w:val="center"/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План-график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 работы </w:t>
      </w:r>
      <w:r w:rsidR="0048675B">
        <w:rPr>
          <w:sz w:val="28"/>
          <w:szCs w:val="28"/>
        </w:rPr>
        <w:t>руководителя</w:t>
      </w:r>
      <w:r w:rsidRPr="00C374DC">
        <w:rPr>
          <w:sz w:val="28"/>
          <w:szCs w:val="28"/>
        </w:rPr>
        <w:t xml:space="preserve"> ________________ ,  ______________________________________</w:t>
      </w:r>
    </w:p>
    <w:p w:rsidR="00A571ED" w:rsidRPr="00C374DC" w:rsidRDefault="00A571ED" w:rsidP="00A571ED">
      <w:pPr>
        <w:rPr>
          <w:sz w:val="22"/>
          <w:szCs w:val="22"/>
        </w:rPr>
      </w:pPr>
      <w:r w:rsidRPr="00C374DC">
        <w:rPr>
          <w:sz w:val="22"/>
          <w:szCs w:val="22"/>
        </w:rPr>
        <w:t xml:space="preserve">                                                                                            </w:t>
      </w:r>
      <w:r w:rsidR="006876C7">
        <w:rPr>
          <w:sz w:val="22"/>
          <w:szCs w:val="22"/>
        </w:rPr>
        <w:t>(</w:t>
      </w:r>
      <w:r w:rsidRPr="00C374DC">
        <w:rPr>
          <w:sz w:val="22"/>
          <w:szCs w:val="22"/>
        </w:rPr>
        <w:t>спасательная служба</w:t>
      </w:r>
      <w:r w:rsidR="006876C7">
        <w:rPr>
          <w:sz w:val="22"/>
          <w:szCs w:val="22"/>
        </w:rPr>
        <w:t>)</w:t>
      </w:r>
      <w:r w:rsidRPr="00C374DC">
        <w:rPr>
          <w:sz w:val="22"/>
          <w:szCs w:val="22"/>
        </w:rPr>
        <w:t xml:space="preserve">              </w:t>
      </w:r>
      <w:r w:rsidR="006876C7">
        <w:rPr>
          <w:sz w:val="22"/>
          <w:szCs w:val="22"/>
        </w:rPr>
        <w:t>(</w:t>
      </w:r>
      <w:r w:rsidRPr="00C374DC">
        <w:rPr>
          <w:sz w:val="22"/>
          <w:szCs w:val="22"/>
        </w:rPr>
        <w:t>название субъекта, муниципального образования</w:t>
      </w:r>
      <w:r w:rsidR="006876C7">
        <w:rPr>
          <w:sz w:val="22"/>
          <w:szCs w:val="22"/>
        </w:rPr>
        <w:t>)</w:t>
      </w:r>
    </w:p>
    <w:p w:rsidR="00A571ED" w:rsidRPr="00C374DC" w:rsidRDefault="00A571ED" w:rsidP="00A571ED">
      <w:pPr>
        <w:jc w:val="center"/>
        <w:rPr>
          <w:sz w:val="22"/>
          <w:szCs w:val="22"/>
        </w:rPr>
      </w:pPr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а) при планомерном переводе ГО на военное время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18"/>
        <w:gridCol w:w="650"/>
        <w:gridCol w:w="645"/>
        <w:gridCol w:w="615"/>
        <w:gridCol w:w="540"/>
        <w:gridCol w:w="540"/>
        <w:gridCol w:w="540"/>
        <w:gridCol w:w="540"/>
        <w:gridCol w:w="540"/>
        <w:gridCol w:w="540"/>
        <w:gridCol w:w="720"/>
        <w:gridCol w:w="720"/>
        <w:gridCol w:w="1159"/>
        <w:gridCol w:w="3341"/>
        <w:gridCol w:w="1980"/>
      </w:tblGrid>
      <w:tr w:rsidR="00A571ED" w:rsidRPr="00C374DC">
        <w:trPr>
          <w:cantSplit/>
          <w:tblHeader/>
        </w:trPr>
        <w:tc>
          <w:tcPr>
            <w:tcW w:w="540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№ п/п</w:t>
            </w:r>
          </w:p>
        </w:tc>
        <w:tc>
          <w:tcPr>
            <w:tcW w:w="1618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Проводи</w:t>
            </w:r>
          </w:p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мые мероприя</w:t>
            </w:r>
          </w:p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тия</w:t>
            </w:r>
          </w:p>
        </w:tc>
        <w:tc>
          <w:tcPr>
            <w:tcW w:w="7749" w:type="dxa"/>
            <w:gridSpan w:val="12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время</w:t>
            </w:r>
          </w:p>
        </w:tc>
        <w:tc>
          <w:tcPr>
            <w:tcW w:w="3341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Документы для принятия (выполнения) решения</w:t>
            </w:r>
          </w:p>
        </w:tc>
        <w:tc>
          <w:tcPr>
            <w:tcW w:w="1980" w:type="dxa"/>
            <w:vMerge w:val="restart"/>
          </w:tcPr>
          <w:p w:rsidR="00A571ED" w:rsidRPr="00C374DC" w:rsidRDefault="00A571ED" w:rsidP="006876C7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Ответствен</w:t>
            </w:r>
            <w:r w:rsidR="006876C7">
              <w:rPr>
                <w:sz w:val="28"/>
                <w:szCs w:val="28"/>
              </w:rPr>
              <w:t>-</w:t>
            </w:r>
            <w:r w:rsidRPr="00C374DC">
              <w:rPr>
                <w:sz w:val="28"/>
                <w:szCs w:val="28"/>
              </w:rPr>
              <w:t>ный за исполнение</w:t>
            </w:r>
          </w:p>
        </w:tc>
      </w:tr>
      <w:tr w:rsidR="00A571ED" w:rsidRPr="00C374DC">
        <w:trPr>
          <w:cantSplit/>
          <w:tblHeader/>
        </w:trPr>
        <w:tc>
          <w:tcPr>
            <w:tcW w:w="54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3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минуты</w:t>
            </w:r>
          </w:p>
        </w:tc>
        <w:tc>
          <w:tcPr>
            <w:tcW w:w="2700" w:type="dxa"/>
            <w:gridSpan w:val="5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часы</w:t>
            </w:r>
          </w:p>
        </w:tc>
        <w:tc>
          <w:tcPr>
            <w:tcW w:w="3139" w:type="dxa"/>
            <w:gridSpan w:val="4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сутки</w:t>
            </w:r>
          </w:p>
        </w:tc>
        <w:tc>
          <w:tcPr>
            <w:tcW w:w="3341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rPr>
          <w:cantSplit/>
          <w:tblHeader/>
        </w:trPr>
        <w:tc>
          <w:tcPr>
            <w:tcW w:w="54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30</w:t>
            </w: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60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4</w:t>
            </w: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Послед.</w:t>
            </w:r>
          </w:p>
        </w:tc>
        <w:tc>
          <w:tcPr>
            <w:tcW w:w="3341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rPr>
          <w:tblHeader/>
        </w:trPr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15228" w:type="dxa"/>
            <w:gridSpan w:val="16"/>
          </w:tcPr>
          <w:p w:rsidR="00A571ED" w:rsidRPr="00C374DC" w:rsidRDefault="00A571ED" w:rsidP="00E117C1">
            <w:pPr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1. Готовность гражданской обороны ПМ-1</w:t>
            </w: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15228" w:type="dxa"/>
            <w:gridSpan w:val="16"/>
          </w:tcPr>
          <w:p w:rsidR="00A571ED" w:rsidRPr="00C374DC" w:rsidRDefault="00A571ED" w:rsidP="00E117C1">
            <w:pPr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2. Готовность гражданской обороны ПМ-2</w:t>
            </w: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15228" w:type="dxa"/>
            <w:gridSpan w:val="16"/>
          </w:tcPr>
          <w:p w:rsidR="00A571ED" w:rsidRPr="00C374DC" w:rsidRDefault="00A571ED" w:rsidP="00E117C1">
            <w:pPr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3. Общая готовность гражданской обороны </w:t>
            </w: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15228" w:type="dxa"/>
            <w:gridSpan w:val="16"/>
          </w:tcPr>
          <w:p w:rsidR="00A571ED" w:rsidRPr="00C374DC" w:rsidRDefault="00A571ED" w:rsidP="00E117C1">
            <w:pPr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4. Выполнение мероприятий ГО при:</w:t>
            </w:r>
          </w:p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а) выводе в загородную зону части НАСФ повышенной готовности;</w:t>
            </w:r>
          </w:p>
          <w:p w:rsidR="00A571ED" w:rsidRPr="00C374DC" w:rsidRDefault="00A571ED" w:rsidP="00E117C1">
            <w:pPr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    б) проведение частичной эвакуации;</w:t>
            </w:r>
          </w:p>
          <w:p w:rsidR="00A571ED" w:rsidRPr="00C374DC" w:rsidRDefault="00A571ED" w:rsidP="00E117C1">
            <w:pPr>
              <w:tabs>
                <w:tab w:val="left" w:pos="4695"/>
              </w:tabs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    в) проведение полной эвакуации и вывоза материальных и культурных ценностей</w:t>
            </w: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71ED" w:rsidRPr="00C374DC" w:rsidRDefault="00A571ED" w:rsidP="00A571ED">
      <w:pPr>
        <w:jc w:val="center"/>
        <w:rPr>
          <w:sz w:val="28"/>
          <w:szCs w:val="28"/>
        </w:rPr>
      </w:pPr>
    </w:p>
    <w:p w:rsidR="00A571ED" w:rsidRPr="00C374DC" w:rsidRDefault="00A571ED" w:rsidP="00A571ED">
      <w:pPr>
        <w:jc w:val="center"/>
        <w:rPr>
          <w:sz w:val="28"/>
          <w:szCs w:val="28"/>
        </w:rPr>
      </w:pPr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б) при внезапном нападении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18"/>
        <w:gridCol w:w="650"/>
        <w:gridCol w:w="645"/>
        <w:gridCol w:w="615"/>
        <w:gridCol w:w="540"/>
        <w:gridCol w:w="540"/>
        <w:gridCol w:w="540"/>
        <w:gridCol w:w="540"/>
        <w:gridCol w:w="540"/>
        <w:gridCol w:w="540"/>
        <w:gridCol w:w="720"/>
        <w:gridCol w:w="720"/>
        <w:gridCol w:w="1159"/>
        <w:gridCol w:w="3341"/>
        <w:gridCol w:w="1980"/>
      </w:tblGrid>
      <w:tr w:rsidR="00A571ED" w:rsidRPr="00C374DC">
        <w:trPr>
          <w:cantSplit/>
        </w:trPr>
        <w:tc>
          <w:tcPr>
            <w:tcW w:w="540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№ п/п</w:t>
            </w:r>
          </w:p>
        </w:tc>
        <w:tc>
          <w:tcPr>
            <w:tcW w:w="1618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Проводи</w:t>
            </w:r>
          </w:p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мые мероприя</w:t>
            </w:r>
          </w:p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тия</w:t>
            </w:r>
          </w:p>
        </w:tc>
        <w:tc>
          <w:tcPr>
            <w:tcW w:w="7749" w:type="dxa"/>
            <w:gridSpan w:val="12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время</w:t>
            </w:r>
          </w:p>
        </w:tc>
        <w:tc>
          <w:tcPr>
            <w:tcW w:w="3341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Документы для принятия (выполнения) решения</w:t>
            </w:r>
          </w:p>
        </w:tc>
        <w:tc>
          <w:tcPr>
            <w:tcW w:w="1980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Ответствен</w:t>
            </w:r>
          </w:p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ный за исполнение</w:t>
            </w:r>
          </w:p>
        </w:tc>
      </w:tr>
      <w:tr w:rsidR="00A571ED" w:rsidRPr="00C374DC">
        <w:trPr>
          <w:cantSplit/>
        </w:trPr>
        <w:tc>
          <w:tcPr>
            <w:tcW w:w="54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3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минуты</w:t>
            </w:r>
          </w:p>
        </w:tc>
        <w:tc>
          <w:tcPr>
            <w:tcW w:w="2700" w:type="dxa"/>
            <w:gridSpan w:val="5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часы</w:t>
            </w:r>
          </w:p>
        </w:tc>
        <w:tc>
          <w:tcPr>
            <w:tcW w:w="3139" w:type="dxa"/>
            <w:gridSpan w:val="4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сутки</w:t>
            </w:r>
          </w:p>
        </w:tc>
        <w:tc>
          <w:tcPr>
            <w:tcW w:w="3341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rPr>
          <w:cantSplit/>
        </w:trPr>
        <w:tc>
          <w:tcPr>
            <w:tcW w:w="54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30</w:t>
            </w: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60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4</w:t>
            </w: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Послед.</w:t>
            </w:r>
          </w:p>
        </w:tc>
        <w:tc>
          <w:tcPr>
            <w:tcW w:w="3341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15228" w:type="dxa"/>
            <w:gridSpan w:val="16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Общая готовность гражданской обороны </w:t>
            </w: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15228" w:type="dxa"/>
            <w:gridSpan w:val="16"/>
          </w:tcPr>
          <w:p w:rsidR="00A571ED" w:rsidRPr="00C374DC" w:rsidRDefault="00A571ED" w:rsidP="00E117C1">
            <w:pPr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   Выполнение мероприятий ГО при:</w:t>
            </w:r>
          </w:p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а) выводе в загородную зону части повышенной готовности;</w:t>
            </w:r>
          </w:p>
          <w:p w:rsidR="00A571ED" w:rsidRPr="00C374DC" w:rsidRDefault="00A571ED" w:rsidP="00E117C1">
            <w:pPr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    б) проведение частичной эвакуации;</w:t>
            </w:r>
          </w:p>
          <w:p w:rsidR="00A571ED" w:rsidRPr="00C374DC" w:rsidRDefault="00A571ED" w:rsidP="00E117C1">
            <w:pPr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 xml:space="preserve">                                                                      в) проведение полной эвакуации. </w:t>
            </w: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71ED" w:rsidRPr="00C374DC" w:rsidRDefault="00A571ED" w:rsidP="00A571ED">
      <w:pPr>
        <w:jc w:val="both"/>
        <w:rPr>
          <w:sz w:val="28"/>
          <w:szCs w:val="28"/>
        </w:rPr>
      </w:pPr>
    </w:p>
    <w:p w:rsidR="00A571ED" w:rsidRPr="00A01863" w:rsidRDefault="00A571ED" w:rsidP="00A571ED">
      <w:pPr>
        <w:jc w:val="both"/>
      </w:pPr>
      <w:r w:rsidRPr="00A01863">
        <w:t xml:space="preserve">Примечание: В документе отражаются конкретные мероприятия, предусмотренные нормативными документами по ведению гражданской обороны в Российской Федерации, в т. ч. предусматривается издание соответствующих приказов, постановлений с получением распоряжения на перевод ГО в высшие степени готовности. 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Default="00A571ED" w:rsidP="00A571ED">
      <w:pPr>
        <w:rPr>
          <w:sz w:val="28"/>
          <w:szCs w:val="28"/>
        </w:rPr>
      </w:pPr>
    </w:p>
    <w:p w:rsidR="007B282E" w:rsidRPr="00C374DC" w:rsidRDefault="007B282E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3" w:name="_Toc309031392"/>
      <w:r w:rsidRPr="00EC7C5B">
        <w:rPr>
          <w:rFonts w:ascii="Times New Roman" w:hAnsi="Times New Roman"/>
          <w:i w:val="0"/>
          <w:iCs w:val="0"/>
        </w:rPr>
        <w:t>Приложение № 8</w:t>
      </w:r>
      <w:bookmarkEnd w:id="13"/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Календарный план</w:t>
      </w:r>
    </w:p>
    <w:p w:rsidR="006876C7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перевода спасательной службы ______________</w:t>
      </w:r>
      <w:r w:rsidR="006876C7">
        <w:rPr>
          <w:sz w:val="28"/>
          <w:szCs w:val="28"/>
        </w:rPr>
        <w:t>_________</w:t>
      </w:r>
      <w:r w:rsidRPr="00C374DC">
        <w:rPr>
          <w:sz w:val="28"/>
          <w:szCs w:val="28"/>
        </w:rPr>
        <w:t xml:space="preserve">__ с мирного на военное время и обеспечение </w:t>
      </w:r>
    </w:p>
    <w:p w:rsidR="006876C7" w:rsidRDefault="006876C7" w:rsidP="006876C7">
      <w:pPr>
        <w:ind w:firstLine="720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(название </w:t>
      </w:r>
      <w:r w:rsidRPr="00C374DC">
        <w:rPr>
          <w:sz w:val="22"/>
          <w:szCs w:val="22"/>
        </w:rPr>
        <w:t>спасательн</w:t>
      </w:r>
      <w:r>
        <w:rPr>
          <w:sz w:val="22"/>
          <w:szCs w:val="22"/>
        </w:rPr>
        <w:t>ой</w:t>
      </w:r>
      <w:r w:rsidRPr="00C374DC">
        <w:rPr>
          <w:sz w:val="22"/>
          <w:szCs w:val="22"/>
        </w:rPr>
        <w:t xml:space="preserve"> служб</w:t>
      </w:r>
      <w:r>
        <w:rPr>
          <w:sz w:val="22"/>
          <w:szCs w:val="22"/>
        </w:rPr>
        <w:t>ы)</w:t>
      </w:r>
      <w:r w:rsidRPr="00C374DC">
        <w:rPr>
          <w:sz w:val="22"/>
          <w:szCs w:val="22"/>
        </w:rPr>
        <w:t xml:space="preserve">              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силами службы</w:t>
      </w:r>
      <w:r w:rsidR="006876C7" w:rsidRPr="006876C7">
        <w:rPr>
          <w:sz w:val="28"/>
          <w:szCs w:val="28"/>
        </w:rPr>
        <w:t xml:space="preserve"> </w:t>
      </w:r>
      <w:r w:rsidR="006876C7" w:rsidRPr="00C374DC">
        <w:rPr>
          <w:sz w:val="28"/>
          <w:szCs w:val="28"/>
        </w:rPr>
        <w:t>мероприятий ГО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93"/>
        <w:gridCol w:w="839"/>
        <w:gridCol w:w="961"/>
        <w:gridCol w:w="540"/>
        <w:gridCol w:w="458"/>
        <w:gridCol w:w="44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260"/>
        <w:gridCol w:w="1080"/>
      </w:tblGrid>
      <w:tr w:rsidR="00A571ED" w:rsidRPr="00C374DC">
        <w:trPr>
          <w:cantSplit/>
        </w:trPr>
        <w:tc>
          <w:tcPr>
            <w:tcW w:w="635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№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п/п</w:t>
            </w:r>
          </w:p>
        </w:tc>
        <w:tc>
          <w:tcPr>
            <w:tcW w:w="1093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Наименование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мероприятий</w:t>
            </w:r>
          </w:p>
        </w:tc>
        <w:tc>
          <w:tcPr>
            <w:tcW w:w="839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Объем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меро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прия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тий</w:t>
            </w:r>
          </w:p>
        </w:tc>
        <w:tc>
          <w:tcPr>
            <w:tcW w:w="961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Время на их выпол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нение</w:t>
            </w:r>
          </w:p>
        </w:tc>
        <w:tc>
          <w:tcPr>
            <w:tcW w:w="9540" w:type="dxa"/>
            <w:gridSpan w:val="18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Начало проведения и окончания мероприятий</w:t>
            </w:r>
          </w:p>
        </w:tc>
        <w:tc>
          <w:tcPr>
            <w:tcW w:w="1260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80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Отметка о выполнении</w:t>
            </w:r>
          </w:p>
        </w:tc>
      </w:tr>
      <w:tr w:rsidR="00A571ED" w:rsidRPr="00C374DC">
        <w:trPr>
          <w:cantSplit/>
        </w:trPr>
        <w:tc>
          <w:tcPr>
            <w:tcW w:w="635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4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минуты</w:t>
            </w:r>
          </w:p>
        </w:tc>
        <w:tc>
          <w:tcPr>
            <w:tcW w:w="4860" w:type="dxa"/>
            <w:gridSpan w:val="9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часы</w:t>
            </w:r>
          </w:p>
        </w:tc>
        <w:tc>
          <w:tcPr>
            <w:tcW w:w="2700" w:type="dxa"/>
            <w:gridSpan w:val="5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сутки</w:t>
            </w:r>
          </w:p>
        </w:tc>
        <w:tc>
          <w:tcPr>
            <w:tcW w:w="1260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</w:tr>
      <w:tr w:rsidR="00A571ED" w:rsidRPr="00C374DC">
        <w:trPr>
          <w:cantSplit/>
        </w:trPr>
        <w:tc>
          <w:tcPr>
            <w:tcW w:w="635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10</w:t>
            </w:r>
          </w:p>
        </w:tc>
        <w:tc>
          <w:tcPr>
            <w:tcW w:w="458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20</w:t>
            </w:r>
          </w:p>
        </w:tc>
        <w:tc>
          <w:tcPr>
            <w:tcW w:w="442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60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</w:tr>
      <w:tr w:rsidR="00A571ED" w:rsidRPr="00C374DC">
        <w:tc>
          <w:tcPr>
            <w:tcW w:w="635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3</w:t>
            </w:r>
          </w:p>
        </w:tc>
        <w:tc>
          <w:tcPr>
            <w:tcW w:w="961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5</w:t>
            </w:r>
          </w:p>
        </w:tc>
        <w:tc>
          <w:tcPr>
            <w:tcW w:w="458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6</w:t>
            </w:r>
          </w:p>
        </w:tc>
        <w:tc>
          <w:tcPr>
            <w:tcW w:w="442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21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22</w:t>
            </w:r>
          </w:p>
        </w:tc>
        <w:tc>
          <w:tcPr>
            <w:tcW w:w="126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24</w:t>
            </w:r>
          </w:p>
        </w:tc>
      </w:tr>
    </w:tbl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center"/>
        <w:rPr>
          <w:sz w:val="20"/>
          <w:szCs w:val="20"/>
        </w:rPr>
      </w:pPr>
    </w:p>
    <w:p w:rsidR="00A571ED" w:rsidRPr="00A01863" w:rsidRDefault="00A571ED" w:rsidP="00A571ED">
      <w:pPr>
        <w:ind w:firstLine="720"/>
      </w:pPr>
      <w:r w:rsidRPr="00C374DC">
        <w:rPr>
          <w:sz w:val="28"/>
          <w:szCs w:val="28"/>
        </w:rPr>
        <w:t xml:space="preserve"> </w:t>
      </w:r>
      <w:r w:rsidRPr="00A01863">
        <w:t>Календарный план перевода службы с мирного на военное время и обеспечение мероприятий ГО силами службы предусматривает последовательность и объем выполняемых мероприятий ГО по разделам.</w:t>
      </w:r>
    </w:p>
    <w:p w:rsidR="00A571ED" w:rsidRPr="00A01863" w:rsidRDefault="00A571ED" w:rsidP="00A571ED">
      <w:pPr>
        <w:ind w:firstLine="720"/>
      </w:pPr>
      <w:r w:rsidRPr="00A01863">
        <w:t>1. При планомерном переводе ГО с мирного на военное время.</w:t>
      </w:r>
    </w:p>
    <w:p w:rsidR="00A571ED" w:rsidRPr="00A01863" w:rsidRDefault="00A571ED" w:rsidP="00A571ED">
      <w:pPr>
        <w:ind w:firstLine="720"/>
      </w:pPr>
      <w:r w:rsidRPr="00A01863">
        <w:t>а) С получением сигналов (распоряжений):</w:t>
      </w:r>
    </w:p>
    <w:p w:rsidR="00A571ED" w:rsidRPr="00A01863" w:rsidRDefault="00A571ED" w:rsidP="00A571ED">
      <w:pPr>
        <w:ind w:firstLine="720"/>
      </w:pPr>
      <w:r w:rsidRPr="00A01863">
        <w:t>готовность гражданской обороны ПМ-1;</w:t>
      </w:r>
    </w:p>
    <w:p w:rsidR="00A571ED" w:rsidRPr="00A01863" w:rsidRDefault="00A571ED" w:rsidP="00A571ED">
      <w:pPr>
        <w:ind w:firstLine="720"/>
      </w:pPr>
      <w:r w:rsidRPr="00A01863">
        <w:t>готовность гражданской обороны ПМ-2</w:t>
      </w:r>
    </w:p>
    <w:p w:rsidR="00A571ED" w:rsidRPr="00A01863" w:rsidRDefault="00A571ED" w:rsidP="00A571ED">
      <w:pPr>
        <w:ind w:firstLine="720"/>
      </w:pPr>
      <w:r w:rsidRPr="00A01863">
        <w:t>общая готовность гражданской обороны;</w:t>
      </w:r>
    </w:p>
    <w:p w:rsidR="00A571ED" w:rsidRPr="00A01863" w:rsidRDefault="00A571ED" w:rsidP="00A571ED">
      <w:pPr>
        <w:ind w:firstLine="720"/>
      </w:pPr>
      <w:r w:rsidRPr="00A01863">
        <w:t>частичная эвакуация нетрудоспособного и не занятого в производстве населения;</w:t>
      </w:r>
    </w:p>
    <w:p w:rsidR="00A571ED" w:rsidRPr="00A01863" w:rsidRDefault="00A571ED" w:rsidP="00A571ED">
      <w:pPr>
        <w:ind w:firstLine="720"/>
      </w:pPr>
      <w:r w:rsidRPr="00A01863">
        <w:t>общая эвакуация населения.</w:t>
      </w:r>
    </w:p>
    <w:p w:rsidR="00A571ED" w:rsidRPr="00A01863" w:rsidRDefault="00A571ED" w:rsidP="00A571ED">
      <w:pPr>
        <w:ind w:firstLine="720"/>
      </w:pPr>
      <w:r w:rsidRPr="00A01863">
        <w:t>б) По сигналу "ВОЗДУШНАЯ ТРЕВОГА" и после нападения противника.</w:t>
      </w:r>
    </w:p>
    <w:p w:rsidR="00A571ED" w:rsidRPr="00A01863" w:rsidRDefault="00A571ED" w:rsidP="00A571ED">
      <w:pPr>
        <w:ind w:firstLine="720"/>
      </w:pPr>
      <w:r w:rsidRPr="00A01863">
        <w:t>2. При внезапном нападении противника.</w:t>
      </w:r>
    </w:p>
    <w:p w:rsidR="00A571ED" w:rsidRPr="00A01863" w:rsidRDefault="00A571ED" w:rsidP="00A571ED">
      <w:pPr>
        <w:ind w:firstLine="720"/>
      </w:pPr>
      <w:r w:rsidRPr="00A01863">
        <w:t>3. При ведении войны с применением обычных средств поражения.</w:t>
      </w:r>
    </w:p>
    <w:p w:rsidR="00A571ED" w:rsidRPr="00A01863" w:rsidRDefault="00A571ED" w:rsidP="00A571ED">
      <w:pPr>
        <w:ind w:firstLine="720"/>
      </w:pPr>
    </w:p>
    <w:p w:rsidR="00A571ED" w:rsidRPr="00A01863" w:rsidRDefault="00A571ED" w:rsidP="00A571ED">
      <w:pPr>
        <w:ind w:firstLine="720"/>
        <w:jc w:val="center"/>
      </w:pPr>
      <w:r w:rsidRPr="00A01863">
        <w:t xml:space="preserve">Календарный план подписывается </w:t>
      </w:r>
      <w:r w:rsidR="0048675B">
        <w:t>руководителем</w:t>
      </w:r>
      <w:r w:rsidRPr="00A01863">
        <w:t xml:space="preserve"> </w:t>
      </w:r>
      <w:r w:rsidR="007B1166" w:rsidRPr="00A01863">
        <w:t>спасательной службы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7B282E" w:rsidRDefault="007B282E" w:rsidP="00A571ED">
      <w:pPr>
        <w:ind w:firstLine="720"/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4" w:name="_Toc309031393"/>
      <w:r w:rsidRPr="00EC7C5B">
        <w:rPr>
          <w:rFonts w:ascii="Times New Roman" w:hAnsi="Times New Roman"/>
          <w:i w:val="0"/>
          <w:iCs w:val="0"/>
        </w:rPr>
        <w:t>Приложение № 9</w:t>
      </w:r>
      <w:bookmarkEnd w:id="14"/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Расчет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обеспечения действий сил и средств спасательной службы при переводе гражданской обороны </w:t>
      </w:r>
      <w:r w:rsidR="0028195F">
        <w:rPr>
          <w:sz w:val="28"/>
          <w:szCs w:val="28"/>
        </w:rPr>
        <w:t xml:space="preserve">с мирного </w:t>
      </w:r>
      <w:r w:rsidRPr="00C374DC">
        <w:rPr>
          <w:sz w:val="28"/>
          <w:szCs w:val="28"/>
        </w:rPr>
        <w:t>на военное время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Предусматривает состав сил и средств, сроки их выделения для обеспечения действий формирований и учреждений службы при переводе ГО </w:t>
      </w:r>
      <w:r w:rsidR="0028195F">
        <w:rPr>
          <w:sz w:val="28"/>
          <w:szCs w:val="28"/>
        </w:rPr>
        <w:t xml:space="preserve">с мирного </w:t>
      </w:r>
      <w:r w:rsidRPr="00C374DC">
        <w:rPr>
          <w:sz w:val="28"/>
          <w:szCs w:val="28"/>
        </w:rPr>
        <w:t>на военное время и в период АСДНР.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</w:p>
    <w:p w:rsidR="00A571ED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Состав сил и средств </w:t>
      </w:r>
      <w:r w:rsidR="007B1166">
        <w:rPr>
          <w:sz w:val="28"/>
          <w:szCs w:val="28"/>
        </w:rPr>
        <w:t xml:space="preserve">спасательной </w:t>
      </w:r>
      <w:r w:rsidRPr="00C374DC">
        <w:rPr>
          <w:sz w:val="28"/>
          <w:szCs w:val="28"/>
        </w:rPr>
        <w:t>службы</w:t>
      </w:r>
    </w:p>
    <w:p w:rsidR="007B1166" w:rsidRPr="00C374DC" w:rsidRDefault="007B1166" w:rsidP="00A571ED">
      <w:pPr>
        <w:ind w:firstLine="720"/>
        <w:jc w:val="center"/>
        <w:rPr>
          <w:sz w:val="28"/>
          <w:szCs w:val="28"/>
        </w:rPr>
      </w:pPr>
    </w:p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047"/>
        <w:gridCol w:w="1241"/>
        <w:gridCol w:w="1104"/>
        <w:gridCol w:w="1218"/>
        <w:gridCol w:w="1302"/>
        <w:gridCol w:w="1440"/>
        <w:gridCol w:w="1620"/>
        <w:gridCol w:w="1440"/>
        <w:gridCol w:w="1440"/>
        <w:gridCol w:w="1506"/>
      </w:tblGrid>
      <w:tr w:rsidR="00A571ED" w:rsidRPr="00C374DC">
        <w:trPr>
          <w:cantSplit/>
        </w:trPr>
        <w:tc>
          <w:tcPr>
            <w:tcW w:w="756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№ п/п</w:t>
            </w:r>
          </w:p>
        </w:tc>
        <w:tc>
          <w:tcPr>
            <w:tcW w:w="2047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Наименование нештатных аварийно-спасательных формирований</w:t>
            </w:r>
          </w:p>
        </w:tc>
        <w:tc>
          <w:tcPr>
            <w:tcW w:w="4865" w:type="dxa"/>
            <w:gridSpan w:val="4"/>
          </w:tcPr>
          <w:p w:rsidR="00A571ED" w:rsidRPr="00C374DC" w:rsidRDefault="00A571ED" w:rsidP="00E117C1">
            <w:pPr>
              <w:jc w:val="center"/>
            </w:pPr>
            <w:r w:rsidRPr="00C374DC">
              <w:t>Количество</w:t>
            </w:r>
          </w:p>
        </w:tc>
        <w:tc>
          <w:tcPr>
            <w:tcW w:w="5940" w:type="dxa"/>
            <w:gridSpan w:val="4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Оснащение</w:t>
            </w:r>
          </w:p>
        </w:tc>
        <w:tc>
          <w:tcPr>
            <w:tcW w:w="1506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Время готовности "Ч" +</w:t>
            </w:r>
          </w:p>
        </w:tc>
      </w:tr>
      <w:tr w:rsidR="00A571ED" w:rsidRPr="00C374DC">
        <w:trPr>
          <w:cantSplit/>
        </w:trPr>
        <w:tc>
          <w:tcPr>
            <w:tcW w:w="756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:rsidR="00A571ED" w:rsidRPr="00C374DC" w:rsidRDefault="00A571ED" w:rsidP="00E117C1">
            <w:pPr>
              <w:jc w:val="center"/>
            </w:pPr>
            <w:r w:rsidRPr="00C374DC">
              <w:t>Формирований</w:t>
            </w:r>
          </w:p>
        </w:tc>
        <w:tc>
          <w:tcPr>
            <w:tcW w:w="2520" w:type="dxa"/>
            <w:gridSpan w:val="2"/>
          </w:tcPr>
          <w:p w:rsidR="00A571ED" w:rsidRPr="00C374DC" w:rsidRDefault="00A571ED" w:rsidP="00E117C1">
            <w:pPr>
              <w:jc w:val="center"/>
            </w:pPr>
            <w:r w:rsidRPr="00C374DC">
              <w:t>Личного состава</w:t>
            </w:r>
          </w:p>
        </w:tc>
        <w:tc>
          <w:tcPr>
            <w:tcW w:w="5940" w:type="dxa"/>
            <w:gridSpan w:val="4"/>
            <w:vMerge/>
          </w:tcPr>
          <w:p w:rsidR="00A571ED" w:rsidRPr="00C374DC" w:rsidRDefault="00A571ED" w:rsidP="00E117C1">
            <w:pPr>
              <w:jc w:val="center"/>
            </w:pPr>
          </w:p>
        </w:tc>
        <w:tc>
          <w:tcPr>
            <w:tcW w:w="1506" w:type="dxa"/>
            <w:vMerge/>
          </w:tcPr>
          <w:p w:rsidR="00A571ED" w:rsidRPr="00C374DC" w:rsidRDefault="00A571ED" w:rsidP="00E117C1">
            <w:pPr>
              <w:jc w:val="center"/>
            </w:pPr>
          </w:p>
        </w:tc>
      </w:tr>
      <w:tr w:rsidR="00A571ED" w:rsidRPr="00C374DC">
        <w:trPr>
          <w:cantSplit/>
        </w:trPr>
        <w:tc>
          <w:tcPr>
            <w:tcW w:w="756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571ED" w:rsidRPr="00C374DC" w:rsidRDefault="00A571ED" w:rsidP="00E117C1">
            <w:pPr>
              <w:jc w:val="center"/>
            </w:pPr>
            <w:r w:rsidRPr="00C374DC">
              <w:t>Всего</w:t>
            </w:r>
          </w:p>
        </w:tc>
        <w:tc>
          <w:tcPr>
            <w:tcW w:w="1104" w:type="dxa"/>
          </w:tcPr>
          <w:p w:rsidR="00A571ED" w:rsidRPr="00C374DC" w:rsidRDefault="00A571ED" w:rsidP="00E117C1">
            <w:pPr>
              <w:jc w:val="center"/>
            </w:pPr>
            <w:r w:rsidRPr="00C374DC">
              <w:t>В т.ч. повыш.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готов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ности</w:t>
            </w:r>
          </w:p>
        </w:tc>
        <w:tc>
          <w:tcPr>
            <w:tcW w:w="1218" w:type="dxa"/>
          </w:tcPr>
          <w:p w:rsidR="00A571ED" w:rsidRPr="00C374DC" w:rsidRDefault="00A571ED" w:rsidP="00E117C1">
            <w:pPr>
              <w:jc w:val="center"/>
            </w:pPr>
            <w:r w:rsidRPr="00C374DC">
              <w:t>Всего</w:t>
            </w:r>
          </w:p>
        </w:tc>
        <w:tc>
          <w:tcPr>
            <w:tcW w:w="1302" w:type="dxa"/>
          </w:tcPr>
          <w:p w:rsidR="00A571ED" w:rsidRPr="00C374DC" w:rsidRDefault="00A571ED" w:rsidP="00E117C1">
            <w:pPr>
              <w:jc w:val="center"/>
            </w:pPr>
            <w:r w:rsidRPr="00C374DC">
              <w:t>В т.ч. повыш.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готов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ности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</w:pPr>
            <w:r w:rsidRPr="00C374DC">
              <w:t>Приборы РХР</w:t>
            </w:r>
          </w:p>
        </w:tc>
        <w:tc>
          <w:tcPr>
            <w:tcW w:w="1620" w:type="dxa"/>
          </w:tcPr>
          <w:p w:rsidR="00A571ED" w:rsidRPr="00C374DC" w:rsidRDefault="00A571ED" w:rsidP="00E117C1">
            <w:pPr>
              <w:jc w:val="center"/>
            </w:pPr>
            <w:r w:rsidRPr="00C374DC">
              <w:t>Средства связи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</w:pPr>
            <w:r w:rsidRPr="00C374DC">
              <w:t>Автотранс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порт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</w:pPr>
            <w:r w:rsidRPr="00C374DC">
              <w:t>Спец. техника</w:t>
            </w:r>
          </w:p>
        </w:tc>
        <w:tc>
          <w:tcPr>
            <w:tcW w:w="1506" w:type="dxa"/>
            <w:vMerge/>
          </w:tcPr>
          <w:p w:rsidR="00A571ED" w:rsidRPr="00C374DC" w:rsidRDefault="00A571ED" w:rsidP="00E117C1">
            <w:pPr>
              <w:jc w:val="center"/>
            </w:pPr>
          </w:p>
        </w:tc>
      </w:tr>
      <w:tr w:rsidR="00A571ED" w:rsidRPr="00C374DC">
        <w:tc>
          <w:tcPr>
            <w:tcW w:w="756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3</w:t>
            </w:r>
          </w:p>
        </w:tc>
        <w:tc>
          <w:tcPr>
            <w:tcW w:w="1104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5</w:t>
            </w:r>
          </w:p>
        </w:tc>
        <w:tc>
          <w:tcPr>
            <w:tcW w:w="1302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10</w:t>
            </w:r>
          </w:p>
        </w:tc>
        <w:tc>
          <w:tcPr>
            <w:tcW w:w="1506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11</w:t>
            </w:r>
          </w:p>
        </w:tc>
      </w:tr>
      <w:tr w:rsidR="0028195F" w:rsidRPr="00C374DC">
        <w:tc>
          <w:tcPr>
            <w:tcW w:w="756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28195F" w:rsidRPr="00C374DC" w:rsidRDefault="0028195F" w:rsidP="00E117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48675B" w:rsidP="00A571E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A571ED" w:rsidRPr="00C374DC">
        <w:rPr>
          <w:sz w:val="28"/>
          <w:szCs w:val="28"/>
        </w:rPr>
        <w:t xml:space="preserve"> </w:t>
      </w:r>
      <w:r w:rsidR="007B1166">
        <w:rPr>
          <w:sz w:val="28"/>
          <w:szCs w:val="28"/>
        </w:rPr>
        <w:t>спасательной службы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</w:p>
    <w:p w:rsidR="0028195F" w:rsidRDefault="0028195F" w:rsidP="002819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______________</w:t>
      </w:r>
      <w:r w:rsidRPr="00C374DC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     </w:t>
      </w:r>
      <w:r w:rsidRPr="00C374DC">
        <w:rPr>
          <w:sz w:val="28"/>
          <w:szCs w:val="28"/>
        </w:rPr>
        <w:t>__________________</w:t>
      </w:r>
    </w:p>
    <w:p w:rsidR="00A571ED" w:rsidRPr="00C374DC" w:rsidRDefault="0028195F" w:rsidP="0028195F">
      <w:pPr>
        <w:rPr>
          <w:sz w:val="28"/>
          <w:szCs w:val="28"/>
        </w:rPr>
      </w:pPr>
      <w:r w:rsidRPr="00C374D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</w:t>
      </w:r>
      <w:r w:rsidRPr="00C37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1297">
        <w:rPr>
          <w:sz w:val="22"/>
          <w:szCs w:val="22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A01297">
        <w:rPr>
          <w:sz w:val="22"/>
          <w:szCs w:val="22"/>
        </w:rPr>
        <w:t xml:space="preserve"> инициалы, фамилия</w:t>
      </w: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Default="00A571ED" w:rsidP="00A571ED">
      <w:pPr>
        <w:rPr>
          <w:sz w:val="28"/>
          <w:szCs w:val="28"/>
        </w:rPr>
      </w:pPr>
    </w:p>
    <w:p w:rsidR="007B282E" w:rsidRPr="00C374DC" w:rsidRDefault="007B282E" w:rsidP="00A571ED">
      <w:pPr>
        <w:rPr>
          <w:sz w:val="28"/>
          <w:szCs w:val="28"/>
        </w:rPr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5" w:name="_Toc309031394"/>
      <w:r w:rsidRPr="00EC7C5B">
        <w:rPr>
          <w:rFonts w:ascii="Times New Roman" w:hAnsi="Times New Roman"/>
          <w:i w:val="0"/>
          <w:iCs w:val="0"/>
        </w:rPr>
        <w:t>Приложение № 10</w:t>
      </w:r>
      <w:bookmarkEnd w:id="15"/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Календарный план</w:t>
      </w:r>
    </w:p>
    <w:p w:rsidR="0028195F" w:rsidRDefault="00A571ED" w:rsidP="0028195F">
      <w:pPr>
        <w:ind w:firstLine="720"/>
        <w:jc w:val="both"/>
        <w:rPr>
          <w:sz w:val="28"/>
          <w:szCs w:val="28"/>
        </w:rPr>
      </w:pPr>
      <w:r w:rsidRPr="00C374DC">
        <w:rPr>
          <w:sz w:val="28"/>
          <w:szCs w:val="28"/>
        </w:rPr>
        <w:t xml:space="preserve">основных мероприятий ________________________ </w:t>
      </w:r>
      <w:r w:rsidR="0028195F" w:rsidRPr="00C374DC">
        <w:rPr>
          <w:sz w:val="28"/>
          <w:szCs w:val="28"/>
        </w:rPr>
        <w:t>при угрозе и возникновении производственных</w:t>
      </w:r>
      <w:r w:rsidR="0028195F" w:rsidRPr="0028195F">
        <w:rPr>
          <w:sz w:val="28"/>
          <w:szCs w:val="28"/>
        </w:rPr>
        <w:t xml:space="preserve"> </w:t>
      </w:r>
      <w:r w:rsidR="0028195F" w:rsidRPr="00C374DC">
        <w:rPr>
          <w:sz w:val="28"/>
          <w:szCs w:val="28"/>
        </w:rPr>
        <w:t>аварий,</w:t>
      </w:r>
      <w:r w:rsidR="0028195F">
        <w:rPr>
          <w:sz w:val="28"/>
          <w:szCs w:val="28"/>
        </w:rPr>
        <w:br/>
      </w:r>
      <w:r w:rsidR="0028195F">
        <w:rPr>
          <w:sz w:val="22"/>
          <w:szCs w:val="22"/>
        </w:rPr>
        <w:t xml:space="preserve">                                                                            (название </w:t>
      </w:r>
      <w:r w:rsidR="0028195F" w:rsidRPr="00C374DC">
        <w:rPr>
          <w:sz w:val="22"/>
          <w:szCs w:val="22"/>
        </w:rPr>
        <w:t>спасательн</w:t>
      </w:r>
      <w:r w:rsidR="0028195F">
        <w:rPr>
          <w:sz w:val="22"/>
          <w:szCs w:val="22"/>
        </w:rPr>
        <w:t>ой</w:t>
      </w:r>
      <w:r w:rsidR="0028195F" w:rsidRPr="00C374DC">
        <w:rPr>
          <w:sz w:val="22"/>
          <w:szCs w:val="22"/>
        </w:rPr>
        <w:t xml:space="preserve"> служб</w:t>
      </w:r>
      <w:r w:rsidR="0028195F">
        <w:rPr>
          <w:sz w:val="22"/>
          <w:szCs w:val="22"/>
        </w:rPr>
        <w:t>ы)</w:t>
      </w:r>
      <w:r w:rsidR="0028195F" w:rsidRPr="00C374DC">
        <w:rPr>
          <w:sz w:val="22"/>
          <w:szCs w:val="22"/>
        </w:rPr>
        <w:t xml:space="preserve">              </w:t>
      </w:r>
    </w:p>
    <w:p w:rsidR="00A571ED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катастроф и стихийных бедствий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93"/>
        <w:gridCol w:w="839"/>
        <w:gridCol w:w="961"/>
        <w:gridCol w:w="540"/>
        <w:gridCol w:w="458"/>
        <w:gridCol w:w="44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260"/>
        <w:gridCol w:w="1080"/>
      </w:tblGrid>
      <w:tr w:rsidR="00A571ED" w:rsidRPr="00C374DC">
        <w:trPr>
          <w:cantSplit/>
        </w:trPr>
        <w:tc>
          <w:tcPr>
            <w:tcW w:w="635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№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п/п</w:t>
            </w:r>
          </w:p>
        </w:tc>
        <w:tc>
          <w:tcPr>
            <w:tcW w:w="1093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Наименование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мероприятий</w:t>
            </w:r>
          </w:p>
        </w:tc>
        <w:tc>
          <w:tcPr>
            <w:tcW w:w="839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Объем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меро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прия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тий</w:t>
            </w:r>
          </w:p>
        </w:tc>
        <w:tc>
          <w:tcPr>
            <w:tcW w:w="961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Время на их выпол</w:t>
            </w:r>
          </w:p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нение</w:t>
            </w:r>
          </w:p>
        </w:tc>
        <w:tc>
          <w:tcPr>
            <w:tcW w:w="9540" w:type="dxa"/>
            <w:gridSpan w:val="18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Начало проведения и окончания мероприятий</w:t>
            </w:r>
          </w:p>
        </w:tc>
        <w:tc>
          <w:tcPr>
            <w:tcW w:w="1260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80" w:type="dxa"/>
            <w:vMerge w:val="restart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Отметка о выполнении</w:t>
            </w:r>
          </w:p>
        </w:tc>
      </w:tr>
      <w:tr w:rsidR="00A571ED" w:rsidRPr="00C374DC">
        <w:trPr>
          <w:cantSplit/>
        </w:trPr>
        <w:tc>
          <w:tcPr>
            <w:tcW w:w="635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4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минуты</w:t>
            </w:r>
          </w:p>
        </w:tc>
        <w:tc>
          <w:tcPr>
            <w:tcW w:w="4860" w:type="dxa"/>
            <w:gridSpan w:val="9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часы</w:t>
            </w:r>
          </w:p>
        </w:tc>
        <w:tc>
          <w:tcPr>
            <w:tcW w:w="2700" w:type="dxa"/>
            <w:gridSpan w:val="5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сутки</w:t>
            </w:r>
          </w:p>
        </w:tc>
        <w:tc>
          <w:tcPr>
            <w:tcW w:w="1260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</w:tr>
      <w:tr w:rsidR="00A571ED" w:rsidRPr="00C374DC">
        <w:trPr>
          <w:cantSplit/>
        </w:trPr>
        <w:tc>
          <w:tcPr>
            <w:tcW w:w="635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10</w:t>
            </w:r>
          </w:p>
        </w:tc>
        <w:tc>
          <w:tcPr>
            <w:tcW w:w="458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20</w:t>
            </w:r>
          </w:p>
        </w:tc>
        <w:tc>
          <w:tcPr>
            <w:tcW w:w="442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60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</w:p>
        </w:tc>
      </w:tr>
      <w:tr w:rsidR="00A571ED" w:rsidRPr="00C374DC">
        <w:tc>
          <w:tcPr>
            <w:tcW w:w="635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3</w:t>
            </w:r>
          </w:p>
        </w:tc>
        <w:tc>
          <w:tcPr>
            <w:tcW w:w="961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5</w:t>
            </w:r>
          </w:p>
        </w:tc>
        <w:tc>
          <w:tcPr>
            <w:tcW w:w="458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6</w:t>
            </w:r>
          </w:p>
        </w:tc>
        <w:tc>
          <w:tcPr>
            <w:tcW w:w="442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21</w:t>
            </w:r>
          </w:p>
        </w:tc>
        <w:tc>
          <w:tcPr>
            <w:tcW w:w="54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22</w:t>
            </w:r>
          </w:p>
        </w:tc>
        <w:tc>
          <w:tcPr>
            <w:tcW w:w="126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</w:tcPr>
          <w:p w:rsidR="00A571ED" w:rsidRPr="00C374DC" w:rsidRDefault="00A571ED" w:rsidP="00E117C1">
            <w:pPr>
              <w:jc w:val="center"/>
              <w:rPr>
                <w:sz w:val="22"/>
                <w:szCs w:val="22"/>
              </w:rPr>
            </w:pPr>
            <w:r w:rsidRPr="00C374DC">
              <w:rPr>
                <w:sz w:val="22"/>
                <w:szCs w:val="22"/>
              </w:rPr>
              <w:t>24</w:t>
            </w:r>
          </w:p>
        </w:tc>
      </w:tr>
      <w:tr w:rsidR="0028195F" w:rsidRPr="00C374DC">
        <w:tc>
          <w:tcPr>
            <w:tcW w:w="635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8195F" w:rsidRPr="00C374DC" w:rsidRDefault="0028195F" w:rsidP="00E117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1863" w:rsidRDefault="00A01863" w:rsidP="00A571ED">
      <w:pPr>
        <w:ind w:firstLine="720"/>
        <w:jc w:val="center"/>
        <w:rPr>
          <w:u w:val="single"/>
        </w:rPr>
      </w:pPr>
    </w:p>
    <w:p w:rsidR="00A571ED" w:rsidRPr="00A01863" w:rsidRDefault="00A571ED" w:rsidP="00A571ED">
      <w:pPr>
        <w:ind w:firstLine="720"/>
        <w:jc w:val="center"/>
        <w:rPr>
          <w:u w:val="single"/>
        </w:rPr>
      </w:pPr>
      <w:r w:rsidRPr="00A01863">
        <w:rPr>
          <w:u w:val="single"/>
        </w:rPr>
        <w:t>Пример заполнения графы 2</w:t>
      </w:r>
    </w:p>
    <w:p w:rsidR="00A571ED" w:rsidRPr="00A01863" w:rsidRDefault="00A571ED" w:rsidP="00A571ED">
      <w:pPr>
        <w:ind w:firstLine="720"/>
        <w:jc w:val="both"/>
      </w:pPr>
      <w:r w:rsidRPr="00A01863">
        <w:t>Общие Мероприятия, проводимые при угрозе возникновения ЧС (режим повышенной готовности):</w:t>
      </w:r>
    </w:p>
    <w:p w:rsidR="00A571ED" w:rsidRPr="00A01863" w:rsidRDefault="00A571ED" w:rsidP="00A571ED">
      <w:pPr>
        <w:ind w:firstLine="720"/>
        <w:jc w:val="both"/>
      </w:pPr>
      <w:r w:rsidRPr="00A01863">
        <w:t>сбор руководящего состава и НАСФ;</w:t>
      </w:r>
    </w:p>
    <w:p w:rsidR="00A571ED" w:rsidRPr="00A01863" w:rsidRDefault="00A571ED" w:rsidP="00A571ED">
      <w:pPr>
        <w:ind w:firstLine="720"/>
        <w:jc w:val="both"/>
      </w:pPr>
      <w:r w:rsidRPr="00A01863">
        <w:t>уточнение (прогнозирование) обстановки;</w:t>
      </w:r>
    </w:p>
    <w:p w:rsidR="00A571ED" w:rsidRPr="00A01863" w:rsidRDefault="00A571ED" w:rsidP="00A571ED">
      <w:pPr>
        <w:ind w:firstLine="720"/>
        <w:jc w:val="both"/>
      </w:pPr>
      <w:r w:rsidRPr="00A01863">
        <w:t>получение и уяснение задачи;</w:t>
      </w:r>
    </w:p>
    <w:p w:rsidR="00A571ED" w:rsidRPr="00A01863" w:rsidRDefault="00A571ED" w:rsidP="00A571ED">
      <w:pPr>
        <w:ind w:firstLine="720"/>
        <w:jc w:val="both"/>
      </w:pPr>
      <w:r w:rsidRPr="00A01863">
        <w:t>проверка готовности системы связи;</w:t>
      </w:r>
    </w:p>
    <w:p w:rsidR="00A571ED" w:rsidRPr="00A01863" w:rsidRDefault="00A571ED" w:rsidP="00A571ED">
      <w:pPr>
        <w:ind w:firstLine="720"/>
        <w:jc w:val="both"/>
      </w:pPr>
      <w:r w:rsidRPr="00A01863">
        <w:t>уточнение плана обеспечения действий по предупреждению и ликвидации ЧС;</w:t>
      </w:r>
    </w:p>
    <w:p w:rsidR="00A571ED" w:rsidRPr="00A01863" w:rsidRDefault="00A571ED" w:rsidP="00A571ED">
      <w:pPr>
        <w:ind w:firstLine="720"/>
        <w:jc w:val="both"/>
      </w:pPr>
      <w:r w:rsidRPr="00A01863">
        <w:t xml:space="preserve">выезд оперативной группы в угрожаемый район; </w:t>
      </w:r>
    </w:p>
    <w:p w:rsidR="00A571ED" w:rsidRPr="00A01863" w:rsidRDefault="00A571ED" w:rsidP="00A571ED">
      <w:pPr>
        <w:ind w:firstLine="720"/>
        <w:jc w:val="both"/>
      </w:pPr>
      <w:r w:rsidRPr="00A01863">
        <w:t>установление круглосуточного дежурства руководящего состава службы;</w:t>
      </w:r>
    </w:p>
    <w:p w:rsidR="00A571ED" w:rsidRPr="00A01863" w:rsidRDefault="00A571ED" w:rsidP="00A571ED">
      <w:pPr>
        <w:ind w:firstLine="720"/>
        <w:jc w:val="both"/>
      </w:pPr>
      <w:r w:rsidRPr="00A01863">
        <w:t>уточнение вопросов взаимодействия;</w:t>
      </w:r>
    </w:p>
    <w:p w:rsidR="00A571ED" w:rsidRPr="00A01863" w:rsidRDefault="00A571ED" w:rsidP="00A571ED">
      <w:pPr>
        <w:ind w:firstLine="720"/>
        <w:jc w:val="both"/>
      </w:pPr>
      <w:r w:rsidRPr="00A01863">
        <w:t>оповещение рабочих, служащих, членов семей (при необходимости).</w:t>
      </w:r>
    </w:p>
    <w:p w:rsidR="00A571ED" w:rsidRPr="00A01863" w:rsidRDefault="00A571ED" w:rsidP="00A571ED">
      <w:pPr>
        <w:ind w:firstLine="720"/>
        <w:jc w:val="both"/>
      </w:pPr>
      <w:r w:rsidRPr="00A01863">
        <w:t>Далее в календарный план включаются конкретные мероприятия по видам чрезвычайных ситуаций:</w:t>
      </w:r>
    </w:p>
    <w:p w:rsidR="00A571ED" w:rsidRPr="00A01863" w:rsidRDefault="00A571ED" w:rsidP="00A571ED">
      <w:pPr>
        <w:ind w:firstLine="720"/>
        <w:jc w:val="both"/>
      </w:pPr>
      <w:r w:rsidRPr="00A01863">
        <w:t>при угрозе возникновения аварий с выбросом АХОВ;</w:t>
      </w:r>
    </w:p>
    <w:p w:rsidR="00A571ED" w:rsidRPr="00A01863" w:rsidRDefault="00A571ED" w:rsidP="00A571ED">
      <w:pPr>
        <w:ind w:firstLine="720"/>
        <w:jc w:val="both"/>
      </w:pPr>
      <w:r w:rsidRPr="00A01863">
        <w:t>при угрозе радиоактивного загрязнения;</w:t>
      </w:r>
    </w:p>
    <w:p w:rsidR="00A571ED" w:rsidRPr="00A01863" w:rsidRDefault="00A571ED" w:rsidP="00A571ED">
      <w:pPr>
        <w:ind w:firstLine="720"/>
        <w:jc w:val="both"/>
      </w:pPr>
      <w:r w:rsidRPr="00A01863">
        <w:t>при угрозе возникновения пожаров и аварий на взрывоопасных объектах;</w:t>
      </w:r>
    </w:p>
    <w:p w:rsidR="00A571ED" w:rsidRPr="00A01863" w:rsidRDefault="00A571ED" w:rsidP="00A571ED">
      <w:pPr>
        <w:ind w:firstLine="720"/>
        <w:jc w:val="both"/>
      </w:pPr>
      <w:r w:rsidRPr="00A01863">
        <w:t>при угрозе возникновения стихийных бедствий;</w:t>
      </w:r>
    </w:p>
    <w:p w:rsidR="00A571ED" w:rsidRPr="00A01863" w:rsidRDefault="00A571ED" w:rsidP="00A571ED">
      <w:pPr>
        <w:ind w:firstLine="720"/>
        <w:jc w:val="both"/>
      </w:pPr>
      <w:r w:rsidRPr="00A01863">
        <w:t>при угрозе аварии на энергетических, инженерных сетях и трубопроводах.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</w:pPr>
      <w:r w:rsidRPr="00A01863">
        <w:t>По такой же схеме прописываются мероприятия, проводимые при возникновении крупных производственных аварий, катастроф и стихийных бедствий (режим чрезвычайной ситуации</w:t>
      </w:r>
      <w:r w:rsidRPr="00C374DC">
        <w:rPr>
          <w:sz w:val="28"/>
          <w:szCs w:val="28"/>
        </w:rPr>
        <w:t>).</w:t>
      </w:r>
    </w:p>
    <w:p w:rsidR="00A571ED" w:rsidRPr="00C374DC" w:rsidRDefault="00A571ED" w:rsidP="00A571ED">
      <w:pPr>
        <w:ind w:firstLine="720"/>
        <w:jc w:val="both"/>
        <w:rPr>
          <w:sz w:val="28"/>
          <w:szCs w:val="28"/>
        </w:rPr>
        <w:sectPr w:rsidR="00A571ED" w:rsidRPr="00C374DC">
          <w:pgSz w:w="16838" w:h="11906" w:orient="landscape"/>
          <w:pgMar w:top="1418" w:right="851" w:bottom="794" w:left="851" w:header="709" w:footer="709" w:gutter="0"/>
          <w:cols w:space="708"/>
          <w:docGrid w:linePitch="360"/>
        </w:sectPr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6" w:name="_Toc309031395"/>
      <w:r w:rsidRPr="00EC7C5B">
        <w:rPr>
          <w:rFonts w:ascii="Times New Roman" w:hAnsi="Times New Roman"/>
          <w:i w:val="0"/>
          <w:iCs w:val="0"/>
        </w:rPr>
        <w:t>Приложение № 11</w:t>
      </w:r>
      <w:bookmarkEnd w:id="16"/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Состав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сил и средств спасательной службы, привлекаемых для выполнения задач при угрозе и возникновении производственных аварий, катастроф и стихийных бедствий.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Состав сил и средств </w:t>
      </w:r>
      <w:r w:rsidR="007B1166">
        <w:rPr>
          <w:sz w:val="28"/>
          <w:szCs w:val="28"/>
        </w:rPr>
        <w:t xml:space="preserve">спасательной </w:t>
      </w:r>
      <w:r w:rsidRPr="00C374DC">
        <w:rPr>
          <w:sz w:val="28"/>
          <w:szCs w:val="28"/>
        </w:rPr>
        <w:t>службы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047"/>
        <w:gridCol w:w="1241"/>
        <w:gridCol w:w="1104"/>
        <w:gridCol w:w="1218"/>
        <w:gridCol w:w="1302"/>
        <w:gridCol w:w="1440"/>
        <w:gridCol w:w="1620"/>
        <w:gridCol w:w="1440"/>
        <w:gridCol w:w="1440"/>
        <w:gridCol w:w="1506"/>
      </w:tblGrid>
      <w:tr w:rsidR="00A571ED" w:rsidRPr="00C374DC">
        <w:trPr>
          <w:cantSplit/>
        </w:trPr>
        <w:tc>
          <w:tcPr>
            <w:tcW w:w="756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№ п/п</w:t>
            </w:r>
          </w:p>
        </w:tc>
        <w:tc>
          <w:tcPr>
            <w:tcW w:w="2047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Наименование аварийно-спасательных формирований</w:t>
            </w:r>
          </w:p>
        </w:tc>
        <w:tc>
          <w:tcPr>
            <w:tcW w:w="4865" w:type="dxa"/>
            <w:gridSpan w:val="4"/>
          </w:tcPr>
          <w:p w:rsidR="00A571ED" w:rsidRPr="00C374DC" w:rsidRDefault="00A571ED" w:rsidP="00E117C1">
            <w:pPr>
              <w:jc w:val="center"/>
            </w:pPr>
            <w:r w:rsidRPr="00C374DC">
              <w:t>Количество</w:t>
            </w:r>
          </w:p>
        </w:tc>
        <w:tc>
          <w:tcPr>
            <w:tcW w:w="5940" w:type="dxa"/>
            <w:gridSpan w:val="4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Оснащение</w:t>
            </w:r>
          </w:p>
        </w:tc>
        <w:tc>
          <w:tcPr>
            <w:tcW w:w="1506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Время готовности "Ч" +</w:t>
            </w:r>
          </w:p>
        </w:tc>
      </w:tr>
      <w:tr w:rsidR="00A571ED" w:rsidRPr="00C374DC">
        <w:trPr>
          <w:cantSplit/>
        </w:trPr>
        <w:tc>
          <w:tcPr>
            <w:tcW w:w="756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:rsidR="00A571ED" w:rsidRPr="00C374DC" w:rsidRDefault="00A571ED" w:rsidP="00E117C1">
            <w:pPr>
              <w:jc w:val="center"/>
            </w:pPr>
            <w:r w:rsidRPr="00C374DC">
              <w:t>Формирований</w:t>
            </w:r>
          </w:p>
        </w:tc>
        <w:tc>
          <w:tcPr>
            <w:tcW w:w="2520" w:type="dxa"/>
            <w:gridSpan w:val="2"/>
          </w:tcPr>
          <w:p w:rsidR="00A571ED" w:rsidRPr="00C374DC" w:rsidRDefault="00A571ED" w:rsidP="00E117C1">
            <w:pPr>
              <w:jc w:val="center"/>
            </w:pPr>
            <w:r w:rsidRPr="00C374DC">
              <w:t>Личного состава</w:t>
            </w:r>
          </w:p>
        </w:tc>
        <w:tc>
          <w:tcPr>
            <w:tcW w:w="5940" w:type="dxa"/>
            <w:gridSpan w:val="4"/>
            <w:vMerge/>
          </w:tcPr>
          <w:p w:rsidR="00A571ED" w:rsidRPr="00C374DC" w:rsidRDefault="00A571ED" w:rsidP="00E117C1">
            <w:pPr>
              <w:jc w:val="center"/>
            </w:pPr>
          </w:p>
        </w:tc>
        <w:tc>
          <w:tcPr>
            <w:tcW w:w="1506" w:type="dxa"/>
            <w:vMerge/>
          </w:tcPr>
          <w:p w:rsidR="00A571ED" w:rsidRPr="00C374DC" w:rsidRDefault="00A571ED" w:rsidP="00E117C1">
            <w:pPr>
              <w:jc w:val="center"/>
            </w:pPr>
          </w:p>
        </w:tc>
      </w:tr>
      <w:tr w:rsidR="00A571ED" w:rsidRPr="00C374DC">
        <w:trPr>
          <w:cantSplit/>
        </w:trPr>
        <w:tc>
          <w:tcPr>
            <w:tcW w:w="756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571ED" w:rsidRPr="00C374DC" w:rsidRDefault="00A571ED" w:rsidP="00E117C1">
            <w:pPr>
              <w:jc w:val="center"/>
            </w:pPr>
            <w:r w:rsidRPr="00C374DC">
              <w:t>Всего</w:t>
            </w:r>
          </w:p>
        </w:tc>
        <w:tc>
          <w:tcPr>
            <w:tcW w:w="1104" w:type="dxa"/>
          </w:tcPr>
          <w:p w:rsidR="00A571ED" w:rsidRPr="00C374DC" w:rsidRDefault="00A571ED" w:rsidP="00E117C1">
            <w:pPr>
              <w:jc w:val="center"/>
            </w:pPr>
            <w:r w:rsidRPr="00C374DC">
              <w:t>В т.ч. повыш.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готов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ности</w:t>
            </w:r>
          </w:p>
        </w:tc>
        <w:tc>
          <w:tcPr>
            <w:tcW w:w="1218" w:type="dxa"/>
          </w:tcPr>
          <w:p w:rsidR="00A571ED" w:rsidRPr="00C374DC" w:rsidRDefault="00A571ED" w:rsidP="00E117C1">
            <w:pPr>
              <w:jc w:val="center"/>
            </w:pPr>
            <w:r w:rsidRPr="00C374DC">
              <w:t>Всего</w:t>
            </w:r>
          </w:p>
        </w:tc>
        <w:tc>
          <w:tcPr>
            <w:tcW w:w="1302" w:type="dxa"/>
          </w:tcPr>
          <w:p w:rsidR="00A571ED" w:rsidRPr="00C374DC" w:rsidRDefault="00A571ED" w:rsidP="00E117C1">
            <w:pPr>
              <w:jc w:val="center"/>
            </w:pPr>
            <w:r w:rsidRPr="00C374DC">
              <w:t>В т.ч. повыш.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готов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ности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</w:pPr>
            <w:r w:rsidRPr="00C374DC">
              <w:t>Приборы РХР</w:t>
            </w:r>
          </w:p>
        </w:tc>
        <w:tc>
          <w:tcPr>
            <w:tcW w:w="1620" w:type="dxa"/>
          </w:tcPr>
          <w:p w:rsidR="00A571ED" w:rsidRPr="00C374DC" w:rsidRDefault="00A571ED" w:rsidP="00E117C1">
            <w:pPr>
              <w:jc w:val="center"/>
            </w:pPr>
            <w:r w:rsidRPr="00C374DC">
              <w:t>Средства связи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</w:pPr>
            <w:r w:rsidRPr="00C374DC">
              <w:t>Автотранс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порт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</w:pPr>
            <w:r w:rsidRPr="00C374DC">
              <w:t>Спец. техника</w:t>
            </w:r>
          </w:p>
        </w:tc>
        <w:tc>
          <w:tcPr>
            <w:tcW w:w="1506" w:type="dxa"/>
            <w:vMerge/>
          </w:tcPr>
          <w:p w:rsidR="00A571ED" w:rsidRPr="00C374DC" w:rsidRDefault="00A571ED" w:rsidP="00E117C1">
            <w:pPr>
              <w:jc w:val="center"/>
            </w:pPr>
          </w:p>
        </w:tc>
      </w:tr>
      <w:tr w:rsidR="00A571ED" w:rsidRPr="00C374DC">
        <w:tc>
          <w:tcPr>
            <w:tcW w:w="756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3</w:t>
            </w:r>
          </w:p>
        </w:tc>
        <w:tc>
          <w:tcPr>
            <w:tcW w:w="1104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5</w:t>
            </w:r>
          </w:p>
        </w:tc>
        <w:tc>
          <w:tcPr>
            <w:tcW w:w="1302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10</w:t>
            </w:r>
          </w:p>
        </w:tc>
        <w:tc>
          <w:tcPr>
            <w:tcW w:w="1506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11</w:t>
            </w:r>
          </w:p>
        </w:tc>
      </w:tr>
      <w:tr w:rsidR="00652554" w:rsidRPr="00C374DC">
        <w:tc>
          <w:tcPr>
            <w:tcW w:w="756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652554" w:rsidRPr="00C374DC" w:rsidRDefault="00652554" w:rsidP="00E117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48675B" w:rsidP="00A571E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A571ED" w:rsidRPr="00C374DC">
        <w:rPr>
          <w:sz w:val="28"/>
          <w:szCs w:val="28"/>
        </w:rPr>
        <w:t xml:space="preserve"> </w:t>
      </w:r>
      <w:r w:rsidR="007B1166">
        <w:rPr>
          <w:sz w:val="28"/>
          <w:szCs w:val="28"/>
        </w:rPr>
        <w:t xml:space="preserve">спасательной </w:t>
      </w:r>
      <w:r w:rsidR="00A571ED" w:rsidRPr="00C374DC">
        <w:rPr>
          <w:sz w:val="28"/>
          <w:szCs w:val="28"/>
        </w:rPr>
        <w:t>службы</w:t>
      </w:r>
    </w:p>
    <w:p w:rsidR="00A571ED" w:rsidRPr="00C374DC" w:rsidRDefault="00A571ED" w:rsidP="00A571ED">
      <w:pPr>
        <w:jc w:val="center"/>
        <w:rPr>
          <w:sz w:val="28"/>
          <w:szCs w:val="28"/>
        </w:rPr>
      </w:pPr>
    </w:p>
    <w:p w:rsidR="00652554" w:rsidRDefault="00652554" w:rsidP="006525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______________</w:t>
      </w:r>
      <w:r w:rsidRPr="00C374DC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     </w:t>
      </w:r>
      <w:r w:rsidRPr="00C374DC">
        <w:rPr>
          <w:sz w:val="28"/>
          <w:szCs w:val="28"/>
        </w:rPr>
        <w:t>__________________</w:t>
      </w:r>
    </w:p>
    <w:p w:rsidR="00652554" w:rsidRPr="00C374DC" w:rsidRDefault="00652554" w:rsidP="00652554">
      <w:pPr>
        <w:rPr>
          <w:sz w:val="28"/>
          <w:szCs w:val="28"/>
        </w:rPr>
      </w:pPr>
      <w:r w:rsidRPr="00C374D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</w:t>
      </w:r>
      <w:r w:rsidRPr="00C37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01297">
        <w:rPr>
          <w:sz w:val="22"/>
          <w:szCs w:val="22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A01297">
        <w:rPr>
          <w:sz w:val="22"/>
          <w:szCs w:val="22"/>
        </w:rPr>
        <w:t xml:space="preserve"> инициалы, фамилия</w:t>
      </w: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7" w:name="_Toc309031396"/>
      <w:r w:rsidRPr="00EC7C5B">
        <w:rPr>
          <w:rFonts w:ascii="Times New Roman" w:hAnsi="Times New Roman"/>
          <w:i w:val="0"/>
          <w:iCs w:val="0"/>
        </w:rPr>
        <w:t>Приложение № 12</w:t>
      </w:r>
      <w:bookmarkEnd w:id="17"/>
    </w:p>
    <w:p w:rsidR="00A571ED" w:rsidRPr="00C374DC" w:rsidRDefault="00A571ED" w:rsidP="00A571ED">
      <w:pPr>
        <w:ind w:firstLine="720"/>
        <w:jc w:val="right"/>
      </w:pPr>
    </w:p>
    <w:p w:rsidR="00A571ED" w:rsidRDefault="00A571ED" w:rsidP="00A571ED">
      <w:pPr>
        <w:ind w:firstLine="720"/>
        <w:jc w:val="right"/>
      </w:pPr>
    </w:p>
    <w:tbl>
      <w:tblPr>
        <w:tblW w:w="0" w:type="auto"/>
        <w:tblInd w:w="459" w:type="dxa"/>
        <w:tblLook w:val="0000" w:firstRow="0" w:lastRow="0" w:firstColumn="0" w:lastColumn="0" w:noHBand="0" w:noVBand="0"/>
      </w:tblPr>
      <w:tblGrid>
        <w:gridCol w:w="7126"/>
        <w:gridCol w:w="7126"/>
      </w:tblGrid>
      <w:tr w:rsidR="00652554">
        <w:trPr>
          <w:trHeight w:val="2135"/>
        </w:trPr>
        <w:tc>
          <w:tcPr>
            <w:tcW w:w="7126" w:type="dxa"/>
          </w:tcPr>
          <w:p w:rsidR="00652554" w:rsidRDefault="00652554" w:rsidP="00370972">
            <w:pPr>
              <w:pStyle w:val="a6"/>
              <w:jc w:val="center"/>
            </w:pPr>
            <w:r>
              <w:t>СОГЛАСОВАНО</w:t>
            </w:r>
          </w:p>
          <w:p w:rsidR="00652554" w:rsidRDefault="00652554" w:rsidP="00370972">
            <w:pPr>
              <w:pStyle w:val="a6"/>
              <w:jc w:val="center"/>
            </w:pPr>
            <w:r>
              <w:t xml:space="preserve">руководитель </w:t>
            </w:r>
            <w:r w:rsidRPr="00C374DC">
              <w:t>(начальник)</w:t>
            </w:r>
            <w:r>
              <w:t xml:space="preserve"> органа, уполномоченного</w:t>
            </w:r>
          </w:p>
          <w:p w:rsidR="00652554" w:rsidRDefault="00652554" w:rsidP="00370972">
            <w:pPr>
              <w:pStyle w:val="a6"/>
              <w:jc w:val="center"/>
            </w:pPr>
            <w:r>
              <w:t>на решение задач в области ГО</w:t>
            </w:r>
          </w:p>
          <w:p w:rsidR="00652554" w:rsidRDefault="00652554" w:rsidP="00370972">
            <w:pPr>
              <w:pStyle w:val="a6"/>
              <w:jc w:val="center"/>
            </w:pPr>
          </w:p>
          <w:p w:rsidR="00652554" w:rsidRDefault="00652554" w:rsidP="00370972">
            <w:pPr>
              <w:pStyle w:val="a6"/>
              <w:jc w:val="center"/>
            </w:pPr>
            <w:r>
              <w:t>____________               ___________________</w:t>
            </w:r>
          </w:p>
          <w:p w:rsidR="00652554" w:rsidRDefault="00652554" w:rsidP="00370972">
            <w:pPr>
              <w:pStyle w:val="a6"/>
              <w:jc w:val="center"/>
            </w:pPr>
            <w:r>
              <w:t xml:space="preserve">     (подпись)                     (</w:t>
            </w:r>
            <w:r w:rsidRPr="00C374DC">
              <w:t>инициалы, фамилия</w:t>
            </w:r>
            <w:r>
              <w:t>)</w:t>
            </w:r>
          </w:p>
          <w:p w:rsidR="00652554" w:rsidRDefault="00652554" w:rsidP="00370972">
            <w:pPr>
              <w:pStyle w:val="a6"/>
              <w:jc w:val="center"/>
            </w:pPr>
          </w:p>
          <w:p w:rsidR="00652554" w:rsidRDefault="00652554" w:rsidP="00370972">
            <w:pPr>
              <w:pStyle w:val="a6"/>
              <w:jc w:val="center"/>
            </w:pPr>
            <w:r>
              <w:t>« ___ » ____________ 20__ г.</w:t>
            </w:r>
          </w:p>
          <w:p w:rsidR="00652554" w:rsidRDefault="00652554" w:rsidP="00370972">
            <w:pPr>
              <w:jc w:val="center"/>
            </w:pPr>
          </w:p>
        </w:tc>
        <w:tc>
          <w:tcPr>
            <w:tcW w:w="7126" w:type="dxa"/>
          </w:tcPr>
          <w:p w:rsidR="00652554" w:rsidRDefault="00652554" w:rsidP="00370972">
            <w:pPr>
              <w:pStyle w:val="a6"/>
              <w:jc w:val="center"/>
              <w:rPr>
                <w:sz w:val="16"/>
                <w:szCs w:val="16"/>
              </w:rPr>
            </w:pPr>
            <w:r>
              <w:t>УТВЕРЖДАЮ</w:t>
            </w:r>
          </w:p>
          <w:p w:rsidR="00652554" w:rsidRDefault="00652554" w:rsidP="00370972">
            <w:pPr>
              <w:pStyle w:val="a6"/>
              <w:jc w:val="center"/>
            </w:pPr>
            <w:r>
              <w:t>Глава города (района</w:t>
            </w:r>
            <w:r w:rsidRPr="00C374DC">
              <w:t>)-</w:t>
            </w:r>
            <w:r>
              <w:t xml:space="preserve"> руководитель гражданской обороны</w:t>
            </w:r>
          </w:p>
          <w:p w:rsidR="00652554" w:rsidRDefault="00652554" w:rsidP="00370972">
            <w:pPr>
              <w:pStyle w:val="a6"/>
              <w:jc w:val="center"/>
            </w:pPr>
            <w:r>
              <w:t>муниципального образования</w:t>
            </w:r>
          </w:p>
          <w:p w:rsidR="00652554" w:rsidRDefault="00652554" w:rsidP="00370972">
            <w:pPr>
              <w:pStyle w:val="a6"/>
              <w:jc w:val="center"/>
            </w:pPr>
          </w:p>
          <w:p w:rsidR="00652554" w:rsidRDefault="00652554" w:rsidP="00370972">
            <w:pPr>
              <w:pStyle w:val="a6"/>
              <w:jc w:val="center"/>
            </w:pPr>
            <w:r>
              <w:t>____________               ___________________</w:t>
            </w:r>
          </w:p>
          <w:p w:rsidR="00652554" w:rsidRDefault="00652554" w:rsidP="00370972">
            <w:pPr>
              <w:pStyle w:val="a6"/>
              <w:jc w:val="center"/>
            </w:pPr>
            <w:r>
              <w:t xml:space="preserve">     (подпись)                     (</w:t>
            </w:r>
            <w:r w:rsidRPr="00C374DC">
              <w:t>инициалы, фамилия</w:t>
            </w:r>
            <w:r>
              <w:t>)</w:t>
            </w:r>
          </w:p>
          <w:p w:rsidR="00652554" w:rsidRDefault="00652554" w:rsidP="00370972">
            <w:pPr>
              <w:pStyle w:val="a6"/>
              <w:jc w:val="center"/>
            </w:pPr>
          </w:p>
          <w:p w:rsidR="00652554" w:rsidRDefault="00652554" w:rsidP="00370972">
            <w:pPr>
              <w:pStyle w:val="a6"/>
              <w:jc w:val="center"/>
            </w:pPr>
            <w:r>
              <w:t>« ___ » ________________ 20__ г.</w:t>
            </w:r>
          </w:p>
          <w:p w:rsidR="00652554" w:rsidRDefault="00652554" w:rsidP="00370972"/>
        </w:tc>
      </w:tr>
    </w:tbl>
    <w:p w:rsidR="00A571ED" w:rsidRPr="00C374DC" w:rsidRDefault="00A571ED" w:rsidP="00A571ED">
      <w:pPr>
        <w:pStyle w:val="a6"/>
        <w:ind w:firstLine="3640"/>
        <w:rPr>
          <w:sz w:val="28"/>
          <w:szCs w:val="28"/>
        </w:rPr>
      </w:pPr>
      <w:r w:rsidRPr="00C374DC">
        <w:rPr>
          <w:sz w:val="28"/>
          <w:szCs w:val="28"/>
        </w:rPr>
        <w:t xml:space="preserve">                                           П Л А Н</w:t>
      </w:r>
    </w:p>
    <w:p w:rsidR="007B1166" w:rsidRPr="00C374DC" w:rsidRDefault="00A571ED" w:rsidP="007B1166">
      <w:pPr>
        <w:pStyle w:val="a6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основных мероприятий </w:t>
      </w:r>
      <w:r w:rsidR="007B1166">
        <w:rPr>
          <w:sz w:val="28"/>
          <w:szCs w:val="28"/>
        </w:rPr>
        <w:t>спасательной службы</w:t>
      </w:r>
      <w:r w:rsidRPr="00C374DC">
        <w:rPr>
          <w:sz w:val="28"/>
          <w:szCs w:val="28"/>
        </w:rPr>
        <w:t xml:space="preserve"> ________________</w:t>
      </w:r>
      <w:r w:rsidR="007B1166">
        <w:rPr>
          <w:sz w:val="28"/>
          <w:szCs w:val="28"/>
        </w:rPr>
        <w:t>_______,  _______________________</w:t>
      </w:r>
    </w:p>
    <w:p w:rsidR="007B1166" w:rsidRDefault="007B1166" w:rsidP="007B1166">
      <w:pPr>
        <w:pStyle w:val="a6"/>
        <w:jc w:val="both"/>
        <w:rPr>
          <w:sz w:val="28"/>
          <w:szCs w:val="28"/>
        </w:rPr>
      </w:pPr>
      <w:r>
        <w:tab/>
      </w:r>
      <w:r>
        <w:tab/>
        <w:t xml:space="preserve">                                                    </w:t>
      </w:r>
      <w:r w:rsidRPr="00C374DC">
        <w:t>(наименование службы)</w:t>
      </w:r>
      <w:r>
        <w:t xml:space="preserve">                    </w:t>
      </w:r>
      <w:r w:rsidRPr="00C374DC">
        <w:t>(муниципальное образование)</w:t>
      </w:r>
    </w:p>
    <w:p w:rsidR="00A571ED" w:rsidRPr="00C374DC" w:rsidRDefault="00A571ED" w:rsidP="007B1166">
      <w:pPr>
        <w:pStyle w:val="a6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по вопросам гражданской обороны, предупреждения и ликвидации чрезвычайных ситуаций на </w:t>
      </w:r>
      <w:r w:rsidR="00652554">
        <w:rPr>
          <w:sz w:val="28"/>
          <w:szCs w:val="28"/>
        </w:rPr>
        <w:t>20_</w:t>
      </w:r>
      <w:r w:rsidRPr="00C374DC">
        <w:rPr>
          <w:sz w:val="28"/>
          <w:szCs w:val="28"/>
        </w:rPr>
        <w:t>_ год</w:t>
      </w:r>
    </w:p>
    <w:p w:rsidR="00A571ED" w:rsidRPr="00C374DC" w:rsidRDefault="00A571ED" w:rsidP="00A571ED">
      <w:pPr>
        <w:ind w:firstLine="720"/>
        <w:jc w:val="center"/>
      </w:pPr>
    </w:p>
    <w:p w:rsidR="00A571ED" w:rsidRPr="00C374DC" w:rsidRDefault="00A571ED" w:rsidP="00A571ED">
      <w:pPr>
        <w:ind w:firstLine="720"/>
        <w:jc w:val="right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652"/>
        <w:gridCol w:w="2520"/>
        <w:gridCol w:w="2340"/>
        <w:gridCol w:w="1800"/>
        <w:gridCol w:w="1800"/>
      </w:tblGrid>
      <w:tr w:rsidR="00A571ED" w:rsidRPr="00C374DC">
        <w:trPr>
          <w:trHeight w:val="938"/>
        </w:trPr>
        <w:tc>
          <w:tcPr>
            <w:tcW w:w="756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№ п/п</w:t>
            </w:r>
          </w:p>
        </w:tc>
        <w:tc>
          <w:tcPr>
            <w:tcW w:w="5652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Проводимые мероприятия и темы</w:t>
            </w:r>
          </w:p>
        </w:tc>
        <w:tc>
          <w:tcPr>
            <w:tcW w:w="25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Кто проводит</w:t>
            </w:r>
          </w:p>
        </w:tc>
        <w:tc>
          <w:tcPr>
            <w:tcW w:w="23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Кто привлекается</w:t>
            </w:r>
          </w:p>
        </w:tc>
        <w:tc>
          <w:tcPr>
            <w:tcW w:w="180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Срок</w:t>
            </w:r>
          </w:p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проведения</w:t>
            </w:r>
          </w:p>
        </w:tc>
        <w:tc>
          <w:tcPr>
            <w:tcW w:w="180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Отметка о выполнении</w:t>
            </w:r>
          </w:p>
        </w:tc>
      </w:tr>
      <w:tr w:rsidR="00A571ED" w:rsidRPr="00C374DC">
        <w:tc>
          <w:tcPr>
            <w:tcW w:w="756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1</w:t>
            </w:r>
          </w:p>
        </w:tc>
        <w:tc>
          <w:tcPr>
            <w:tcW w:w="5652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  <w:r w:rsidRPr="00C374DC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0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0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A571ED" w:rsidRPr="00C374DC" w:rsidRDefault="00A571ED" w:rsidP="00A571ED">
      <w:pPr>
        <w:ind w:firstLine="720"/>
        <w:jc w:val="right"/>
        <w:rPr>
          <w:lang w:val="en-US"/>
        </w:rPr>
      </w:pPr>
    </w:p>
    <w:p w:rsidR="00A571ED" w:rsidRPr="00C374DC" w:rsidRDefault="00A571ED" w:rsidP="00A571ED">
      <w:pPr>
        <w:ind w:firstLine="720"/>
        <w:jc w:val="right"/>
      </w:pPr>
    </w:p>
    <w:p w:rsidR="00A571ED" w:rsidRPr="00410A80" w:rsidRDefault="00A571ED" w:rsidP="00A571ED">
      <w:pPr>
        <w:ind w:firstLine="720"/>
        <w:jc w:val="both"/>
      </w:pPr>
      <w:r w:rsidRPr="00410A80">
        <w:t>1. Мероприятия, проводимые под руководством старшего начальника - руководителя ГО.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2. Мероприятия, проводимые под руководством начальника </w:t>
      </w:r>
      <w:r w:rsidR="007B1166">
        <w:t>спасательной службы</w:t>
      </w:r>
      <w:r w:rsidRPr="00410A80">
        <w:t>.</w:t>
      </w:r>
    </w:p>
    <w:p w:rsidR="00A571ED" w:rsidRPr="00410A80" w:rsidRDefault="00A571ED" w:rsidP="00A571ED">
      <w:pPr>
        <w:ind w:firstLine="720"/>
        <w:jc w:val="both"/>
      </w:pPr>
      <w:r w:rsidRPr="00410A80">
        <w:t xml:space="preserve">План составляется в соответствии с Организационными указаниями и Планом основных мероприятий по подготовке органов управления, сил и средств на очередной год по содержанию и форме, установленным старшим начальником. </w:t>
      </w:r>
    </w:p>
    <w:p w:rsidR="00A571ED" w:rsidRDefault="00A571ED" w:rsidP="00A571ED">
      <w:pPr>
        <w:ind w:firstLine="720"/>
        <w:jc w:val="right"/>
        <w:rPr>
          <w:sz w:val="28"/>
          <w:szCs w:val="28"/>
        </w:rPr>
      </w:pPr>
    </w:p>
    <w:p w:rsidR="007B282E" w:rsidRDefault="007B282E" w:rsidP="00A571ED">
      <w:pPr>
        <w:ind w:firstLine="720"/>
        <w:jc w:val="right"/>
        <w:rPr>
          <w:sz w:val="28"/>
          <w:szCs w:val="28"/>
        </w:rPr>
      </w:pPr>
    </w:p>
    <w:p w:rsidR="007B282E" w:rsidRDefault="007B282E" w:rsidP="00A571ED">
      <w:pPr>
        <w:ind w:firstLine="720"/>
        <w:jc w:val="right"/>
        <w:rPr>
          <w:sz w:val="28"/>
          <w:szCs w:val="28"/>
        </w:rPr>
      </w:pPr>
    </w:p>
    <w:p w:rsidR="00410A80" w:rsidRDefault="00410A80" w:rsidP="00A571ED">
      <w:pPr>
        <w:ind w:firstLine="720"/>
        <w:jc w:val="right"/>
        <w:rPr>
          <w:sz w:val="28"/>
          <w:szCs w:val="28"/>
        </w:rPr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8" w:name="_Toc309031397"/>
      <w:r w:rsidRPr="00EC7C5B">
        <w:rPr>
          <w:rFonts w:ascii="Times New Roman" w:hAnsi="Times New Roman"/>
          <w:i w:val="0"/>
          <w:iCs w:val="0"/>
        </w:rPr>
        <w:t>Приложение № 13</w:t>
      </w:r>
      <w:bookmarkEnd w:id="18"/>
    </w:p>
    <w:p w:rsidR="007442E7" w:rsidRDefault="00A571ED" w:rsidP="00652554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Расчет обеспечения средствами индивидуальной защиты персонала</w:t>
      </w:r>
    </w:p>
    <w:p w:rsidR="00A571ED" w:rsidRPr="00C374DC" w:rsidRDefault="00A571ED" w:rsidP="00652554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 спасательной службы и структурных подразделений службы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tbl>
      <w:tblPr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1789"/>
        <w:gridCol w:w="1223"/>
        <w:gridCol w:w="1271"/>
        <w:gridCol w:w="1322"/>
        <w:gridCol w:w="1557"/>
        <w:gridCol w:w="1553"/>
        <w:gridCol w:w="1418"/>
        <w:gridCol w:w="1260"/>
        <w:gridCol w:w="1260"/>
        <w:gridCol w:w="1487"/>
      </w:tblGrid>
      <w:tr w:rsidR="00A571ED" w:rsidRPr="00C374DC">
        <w:trPr>
          <w:cantSplit/>
        </w:trPr>
        <w:tc>
          <w:tcPr>
            <w:tcW w:w="775" w:type="dxa"/>
            <w:vMerge w:val="restart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№ п/п</w:t>
            </w:r>
          </w:p>
        </w:tc>
        <w:tc>
          <w:tcPr>
            <w:tcW w:w="1789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 xml:space="preserve">Наименование структурных подразделений </w:t>
            </w:r>
            <w:r w:rsidR="007B1166">
              <w:t xml:space="preserve">спасательной </w:t>
            </w:r>
            <w:r w:rsidRPr="00C374DC">
              <w:t>службы</w:t>
            </w:r>
          </w:p>
        </w:tc>
        <w:tc>
          <w:tcPr>
            <w:tcW w:w="3816" w:type="dxa"/>
            <w:gridSpan w:val="3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Подлежит обеспечению</w:t>
            </w:r>
          </w:p>
        </w:tc>
        <w:tc>
          <w:tcPr>
            <w:tcW w:w="1557" w:type="dxa"/>
            <w:vMerge w:val="restart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Противогазы</w:t>
            </w:r>
          </w:p>
        </w:tc>
        <w:tc>
          <w:tcPr>
            <w:tcW w:w="1553" w:type="dxa"/>
            <w:vMerge w:val="restart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Респираторы</w:t>
            </w:r>
          </w:p>
        </w:tc>
        <w:tc>
          <w:tcPr>
            <w:tcW w:w="3938" w:type="dxa"/>
            <w:gridSpan w:val="3"/>
            <w:vMerge w:val="restart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Медицинские средства</w:t>
            </w:r>
          </w:p>
        </w:tc>
        <w:tc>
          <w:tcPr>
            <w:tcW w:w="1487" w:type="dxa"/>
            <w:vMerge w:val="restart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Примечание</w:t>
            </w:r>
          </w:p>
        </w:tc>
      </w:tr>
      <w:tr w:rsidR="00A571ED" w:rsidRPr="00C374DC">
        <w:trPr>
          <w:cantSplit/>
        </w:trPr>
        <w:tc>
          <w:tcPr>
            <w:tcW w:w="775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Всего</w:t>
            </w:r>
          </w:p>
        </w:tc>
        <w:tc>
          <w:tcPr>
            <w:tcW w:w="2593" w:type="dxa"/>
            <w:gridSpan w:val="2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В том числе</w:t>
            </w:r>
          </w:p>
        </w:tc>
        <w:tc>
          <w:tcPr>
            <w:tcW w:w="1557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rPr>
          <w:cantSplit/>
        </w:trPr>
        <w:tc>
          <w:tcPr>
            <w:tcW w:w="775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Рабочих</w:t>
            </w:r>
          </w:p>
        </w:tc>
        <w:tc>
          <w:tcPr>
            <w:tcW w:w="1322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Служащих</w:t>
            </w:r>
          </w:p>
        </w:tc>
        <w:tc>
          <w:tcPr>
            <w:tcW w:w="1557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АИ</w:t>
            </w:r>
          </w:p>
        </w:tc>
        <w:tc>
          <w:tcPr>
            <w:tcW w:w="1260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ИПП</w:t>
            </w:r>
          </w:p>
        </w:tc>
        <w:tc>
          <w:tcPr>
            <w:tcW w:w="1260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ППМ</w:t>
            </w:r>
          </w:p>
        </w:tc>
        <w:tc>
          <w:tcPr>
            <w:tcW w:w="1487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77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8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23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7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22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57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3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6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6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87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  <w:r w:rsidRPr="00C374DC">
              <w:rPr>
                <w:sz w:val="28"/>
                <w:szCs w:val="28"/>
                <w:lang w:val="en-US"/>
              </w:rPr>
              <w:t>11</w:t>
            </w:r>
          </w:p>
        </w:tc>
      </w:tr>
      <w:tr w:rsidR="00A571ED" w:rsidRPr="00C374DC">
        <w:tc>
          <w:tcPr>
            <w:tcW w:w="775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89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2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Default="00A571ED" w:rsidP="00A571ED">
      <w:pPr>
        <w:ind w:firstLine="720"/>
        <w:jc w:val="right"/>
      </w:pPr>
    </w:p>
    <w:p w:rsidR="007B282E" w:rsidRPr="00C374DC" w:rsidRDefault="007B282E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19" w:name="_Toc309031398"/>
      <w:r w:rsidRPr="00EC7C5B">
        <w:rPr>
          <w:rFonts w:ascii="Times New Roman" w:hAnsi="Times New Roman"/>
          <w:i w:val="0"/>
          <w:iCs w:val="0"/>
        </w:rPr>
        <w:t>Приложение № 14</w:t>
      </w:r>
      <w:bookmarkEnd w:id="19"/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Расчет на проведение мероприятий по эвакуации персонала службы, рабочих, служащих и членов их семей ____________________________________________________________</w:t>
      </w:r>
    </w:p>
    <w:p w:rsidR="00A571ED" w:rsidRPr="00C374DC" w:rsidRDefault="00A571ED" w:rsidP="00A571ED">
      <w:pPr>
        <w:ind w:firstLine="720"/>
        <w:jc w:val="center"/>
        <w:rPr>
          <w:lang w:val="en-US"/>
        </w:rPr>
      </w:pPr>
      <w:r w:rsidRPr="00C374DC">
        <w:rPr>
          <w:lang w:val="en-US"/>
        </w:rPr>
        <w:t>(название головной организации службы)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  <w:lang w:val="en-US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1608"/>
        <w:gridCol w:w="1608"/>
        <w:gridCol w:w="1608"/>
        <w:gridCol w:w="1609"/>
        <w:gridCol w:w="1609"/>
        <w:gridCol w:w="1609"/>
        <w:gridCol w:w="1609"/>
      </w:tblGrid>
      <w:tr w:rsidR="00A571ED" w:rsidRPr="00C374DC">
        <w:trPr>
          <w:cantSplit/>
        </w:trPr>
        <w:tc>
          <w:tcPr>
            <w:tcW w:w="828" w:type="dxa"/>
            <w:vMerge w:val="restart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№ п/п</w:t>
            </w:r>
          </w:p>
        </w:tc>
        <w:tc>
          <w:tcPr>
            <w:tcW w:w="2700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 xml:space="preserve">Наименование структурных подразделений </w:t>
            </w:r>
            <w:r w:rsidR="007B1166">
              <w:t xml:space="preserve">спасательной </w:t>
            </w:r>
            <w:r w:rsidRPr="00C374DC">
              <w:t xml:space="preserve">службы </w:t>
            </w:r>
          </w:p>
        </w:tc>
        <w:tc>
          <w:tcPr>
            <w:tcW w:w="4824" w:type="dxa"/>
            <w:gridSpan w:val="3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Подлежит эвакуации</w:t>
            </w:r>
          </w:p>
        </w:tc>
        <w:tc>
          <w:tcPr>
            <w:tcW w:w="1609" w:type="dxa"/>
            <w:vMerge w:val="restart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№ СЭП</w:t>
            </w:r>
          </w:p>
        </w:tc>
        <w:tc>
          <w:tcPr>
            <w:tcW w:w="3218" w:type="dxa"/>
            <w:gridSpan w:val="2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Пункт (место)</w:t>
            </w:r>
          </w:p>
        </w:tc>
        <w:tc>
          <w:tcPr>
            <w:tcW w:w="1609" w:type="dxa"/>
            <w:vMerge w:val="restart"/>
          </w:tcPr>
          <w:p w:rsidR="00A571ED" w:rsidRPr="00C374DC" w:rsidRDefault="00A571ED" w:rsidP="00E117C1">
            <w:pPr>
              <w:jc w:val="center"/>
            </w:pPr>
            <w:r w:rsidRPr="00C374DC">
              <w:t>Район размещения в загородной зоне</w:t>
            </w:r>
          </w:p>
        </w:tc>
      </w:tr>
      <w:tr w:rsidR="00A571ED" w:rsidRPr="00C374DC">
        <w:trPr>
          <w:cantSplit/>
        </w:trPr>
        <w:tc>
          <w:tcPr>
            <w:tcW w:w="828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Рабочих и служащих</w:t>
            </w:r>
          </w:p>
        </w:tc>
        <w:tc>
          <w:tcPr>
            <w:tcW w:w="1608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Членов семей</w:t>
            </w:r>
          </w:p>
        </w:tc>
        <w:tc>
          <w:tcPr>
            <w:tcW w:w="1608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Всего</w:t>
            </w:r>
          </w:p>
        </w:tc>
        <w:tc>
          <w:tcPr>
            <w:tcW w:w="1609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Посадки</w:t>
            </w:r>
          </w:p>
        </w:tc>
        <w:tc>
          <w:tcPr>
            <w:tcW w:w="1609" w:type="dxa"/>
          </w:tcPr>
          <w:p w:rsidR="00A571ED" w:rsidRPr="00C374DC" w:rsidRDefault="00A571ED" w:rsidP="00E117C1">
            <w:pPr>
              <w:jc w:val="center"/>
              <w:rPr>
                <w:lang w:val="en-US"/>
              </w:rPr>
            </w:pPr>
            <w:r w:rsidRPr="00C374DC">
              <w:rPr>
                <w:lang w:val="en-US"/>
              </w:rPr>
              <w:t>Высадки</w:t>
            </w:r>
          </w:p>
        </w:tc>
        <w:tc>
          <w:tcPr>
            <w:tcW w:w="1609" w:type="dxa"/>
            <w:vMerge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BE785A">
        <w:tc>
          <w:tcPr>
            <w:tcW w:w="828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1</w:t>
            </w:r>
          </w:p>
        </w:tc>
        <w:tc>
          <w:tcPr>
            <w:tcW w:w="2700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2</w:t>
            </w:r>
          </w:p>
        </w:tc>
        <w:tc>
          <w:tcPr>
            <w:tcW w:w="1608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3</w:t>
            </w:r>
          </w:p>
        </w:tc>
        <w:tc>
          <w:tcPr>
            <w:tcW w:w="1608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4</w:t>
            </w:r>
          </w:p>
        </w:tc>
        <w:tc>
          <w:tcPr>
            <w:tcW w:w="1608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5</w:t>
            </w:r>
          </w:p>
        </w:tc>
        <w:tc>
          <w:tcPr>
            <w:tcW w:w="1609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6</w:t>
            </w:r>
          </w:p>
        </w:tc>
        <w:tc>
          <w:tcPr>
            <w:tcW w:w="1609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7</w:t>
            </w:r>
          </w:p>
        </w:tc>
        <w:tc>
          <w:tcPr>
            <w:tcW w:w="1609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8</w:t>
            </w:r>
          </w:p>
        </w:tc>
        <w:tc>
          <w:tcPr>
            <w:tcW w:w="1609" w:type="dxa"/>
          </w:tcPr>
          <w:p w:rsidR="00A571ED" w:rsidRPr="00BE785A" w:rsidRDefault="00A571ED" w:rsidP="00E117C1">
            <w:pPr>
              <w:jc w:val="center"/>
              <w:rPr>
                <w:lang w:val="en-US"/>
              </w:rPr>
            </w:pPr>
            <w:r w:rsidRPr="00BE785A">
              <w:rPr>
                <w:lang w:val="en-US"/>
              </w:rPr>
              <w:t>9</w:t>
            </w:r>
          </w:p>
        </w:tc>
      </w:tr>
      <w:tr w:rsidR="00BE785A" w:rsidRPr="00BE785A">
        <w:tc>
          <w:tcPr>
            <w:tcW w:w="828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  <w:tc>
          <w:tcPr>
            <w:tcW w:w="2700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  <w:tc>
          <w:tcPr>
            <w:tcW w:w="1609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  <w:tc>
          <w:tcPr>
            <w:tcW w:w="1609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  <w:tc>
          <w:tcPr>
            <w:tcW w:w="1609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  <w:tc>
          <w:tcPr>
            <w:tcW w:w="1609" w:type="dxa"/>
          </w:tcPr>
          <w:p w:rsidR="00BE785A" w:rsidRPr="00BE785A" w:rsidRDefault="00BE785A" w:rsidP="00E117C1">
            <w:pPr>
              <w:jc w:val="center"/>
              <w:rPr>
                <w:lang w:val="en-US"/>
              </w:rPr>
            </w:pPr>
          </w:p>
        </w:tc>
      </w:tr>
    </w:tbl>
    <w:p w:rsidR="00A571ED" w:rsidRPr="00BE785A" w:rsidRDefault="00A571ED" w:rsidP="00A571ED">
      <w:pPr>
        <w:ind w:firstLine="720"/>
        <w:jc w:val="center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20" w:name="_Toc309031399"/>
      <w:r w:rsidRPr="00EC7C5B">
        <w:rPr>
          <w:rFonts w:ascii="Times New Roman" w:hAnsi="Times New Roman"/>
          <w:i w:val="0"/>
          <w:iCs w:val="0"/>
        </w:rPr>
        <w:t>Приложение № 15</w:t>
      </w:r>
      <w:bookmarkEnd w:id="20"/>
    </w:p>
    <w:p w:rsidR="00A571ED" w:rsidRPr="00A571ED" w:rsidRDefault="00A571ED" w:rsidP="00A571ED">
      <w:pPr>
        <w:ind w:firstLine="720"/>
        <w:jc w:val="center"/>
        <w:rPr>
          <w:sz w:val="28"/>
          <w:szCs w:val="28"/>
        </w:rPr>
      </w:pPr>
      <w:r w:rsidRPr="00A571ED">
        <w:rPr>
          <w:sz w:val="28"/>
          <w:szCs w:val="28"/>
        </w:rPr>
        <w:t>Расчет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укрытия персонала службы и членов семей в защитных сооружениях 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  <w:r w:rsidRPr="00C374DC">
        <w:rPr>
          <w:sz w:val="28"/>
          <w:szCs w:val="28"/>
        </w:rPr>
        <w:t>по состоянию на 1</w:t>
      </w:r>
      <w:r w:rsidR="007B282E">
        <w:rPr>
          <w:sz w:val="28"/>
          <w:szCs w:val="28"/>
        </w:rPr>
        <w:t xml:space="preserve"> </w:t>
      </w:r>
      <w:r w:rsidRPr="00C374DC">
        <w:rPr>
          <w:sz w:val="28"/>
          <w:szCs w:val="28"/>
        </w:rPr>
        <w:t>января 20</w:t>
      </w:r>
      <w:r w:rsidR="00BE785A">
        <w:rPr>
          <w:sz w:val="28"/>
          <w:szCs w:val="28"/>
        </w:rPr>
        <w:t>_</w:t>
      </w:r>
      <w:r w:rsidRPr="00C374DC">
        <w:rPr>
          <w:sz w:val="28"/>
          <w:szCs w:val="28"/>
        </w:rPr>
        <w:t>_г.</w:t>
      </w:r>
    </w:p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4140"/>
        <w:gridCol w:w="3960"/>
      </w:tblGrid>
      <w:tr w:rsidR="00A571ED" w:rsidRPr="00C374DC">
        <w:tc>
          <w:tcPr>
            <w:tcW w:w="648" w:type="dxa"/>
          </w:tcPr>
          <w:p w:rsidR="00A571ED" w:rsidRPr="00C374DC" w:rsidRDefault="00A571ED" w:rsidP="00E117C1">
            <w:pPr>
              <w:jc w:val="center"/>
            </w:pPr>
            <w:r w:rsidRPr="00C374DC">
              <w:t>№ п/п</w:t>
            </w:r>
          </w:p>
        </w:tc>
        <w:tc>
          <w:tcPr>
            <w:tcW w:w="5760" w:type="dxa"/>
          </w:tcPr>
          <w:p w:rsidR="00A571ED" w:rsidRPr="00C374DC" w:rsidRDefault="00A571ED" w:rsidP="00E117C1">
            <w:pPr>
              <w:jc w:val="center"/>
            </w:pPr>
            <w:r w:rsidRPr="00C374DC">
              <w:t>Мероприятия</w:t>
            </w:r>
          </w:p>
        </w:tc>
        <w:tc>
          <w:tcPr>
            <w:tcW w:w="4140" w:type="dxa"/>
          </w:tcPr>
          <w:p w:rsidR="00A571ED" w:rsidRPr="00C374DC" w:rsidRDefault="00A571ED" w:rsidP="00E117C1">
            <w:pPr>
              <w:jc w:val="center"/>
            </w:pPr>
            <w:r w:rsidRPr="00C374DC">
              <w:t xml:space="preserve">В пункте постоянной дислокации, </w:t>
            </w:r>
          </w:p>
          <w:p w:rsidR="00A571ED" w:rsidRPr="00C374DC" w:rsidRDefault="00A571ED" w:rsidP="00E117C1">
            <w:pPr>
              <w:jc w:val="center"/>
              <w:rPr>
                <w:u w:val="single"/>
              </w:rPr>
            </w:pPr>
            <w:r w:rsidRPr="00C374DC">
              <w:rPr>
                <w:u w:val="single"/>
              </w:rPr>
              <w:t>количество защитных сооружений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количество укрываемых</w:t>
            </w:r>
          </w:p>
        </w:tc>
        <w:tc>
          <w:tcPr>
            <w:tcW w:w="3960" w:type="dxa"/>
          </w:tcPr>
          <w:p w:rsidR="00A571ED" w:rsidRPr="00C374DC" w:rsidRDefault="00A571ED" w:rsidP="00E117C1">
            <w:pPr>
              <w:jc w:val="center"/>
            </w:pPr>
            <w:r w:rsidRPr="00C374DC">
              <w:t>В загородной зоне,</w:t>
            </w:r>
          </w:p>
          <w:p w:rsidR="00A571ED" w:rsidRPr="00C374DC" w:rsidRDefault="00A571ED" w:rsidP="00E117C1">
            <w:pPr>
              <w:jc w:val="center"/>
              <w:rPr>
                <w:u w:val="single"/>
              </w:rPr>
            </w:pPr>
            <w:r w:rsidRPr="00C374DC">
              <w:rPr>
                <w:u w:val="single"/>
              </w:rPr>
              <w:t>количество защитных сооружений</w:t>
            </w:r>
          </w:p>
          <w:p w:rsidR="00A571ED" w:rsidRPr="00C374DC" w:rsidRDefault="00A571ED" w:rsidP="00E117C1">
            <w:pPr>
              <w:jc w:val="center"/>
            </w:pPr>
            <w:r w:rsidRPr="00C374DC">
              <w:t>количество укрываемых</w:t>
            </w:r>
          </w:p>
        </w:tc>
      </w:tr>
      <w:tr w:rsidR="00A571ED" w:rsidRPr="00C374DC">
        <w:tc>
          <w:tcPr>
            <w:tcW w:w="648" w:type="dxa"/>
          </w:tcPr>
          <w:p w:rsidR="00A571ED" w:rsidRPr="00C374DC" w:rsidRDefault="00A571ED" w:rsidP="00E117C1">
            <w:pPr>
              <w:jc w:val="center"/>
            </w:pPr>
            <w:r w:rsidRPr="00C374DC">
              <w:t>1.</w:t>
            </w:r>
          </w:p>
        </w:tc>
        <w:tc>
          <w:tcPr>
            <w:tcW w:w="5760" w:type="dxa"/>
          </w:tcPr>
          <w:p w:rsidR="00A571ED" w:rsidRPr="00C374DC" w:rsidRDefault="00A571ED" w:rsidP="00E117C1">
            <w:r w:rsidRPr="00C374DC">
              <w:t>Подлежит укрытию персонала и членов их семей, чел.</w:t>
            </w:r>
          </w:p>
        </w:tc>
        <w:tc>
          <w:tcPr>
            <w:tcW w:w="41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648" w:type="dxa"/>
          </w:tcPr>
          <w:p w:rsidR="00A571ED" w:rsidRPr="00C374DC" w:rsidRDefault="00A571ED" w:rsidP="00E117C1">
            <w:pPr>
              <w:jc w:val="center"/>
            </w:pPr>
            <w:r w:rsidRPr="00C374DC">
              <w:t>2.</w:t>
            </w:r>
          </w:p>
        </w:tc>
        <w:tc>
          <w:tcPr>
            <w:tcW w:w="5760" w:type="dxa"/>
          </w:tcPr>
          <w:p w:rsidR="00A571ED" w:rsidRPr="00C374DC" w:rsidRDefault="00A571ED" w:rsidP="00E117C1">
            <w:r w:rsidRPr="00C374DC">
              <w:t>Имеется защитных сооружений:</w:t>
            </w:r>
          </w:p>
          <w:p w:rsidR="00A571ED" w:rsidRPr="00C374DC" w:rsidRDefault="00A571ED" w:rsidP="00E117C1">
            <w:r w:rsidRPr="00C374DC">
              <w:t>убежищ (ПРУ), отвечающих нормам ИТМ ГО;</w:t>
            </w:r>
          </w:p>
          <w:p w:rsidR="00A571ED" w:rsidRPr="00C374DC" w:rsidRDefault="00A571ED" w:rsidP="00E117C1">
            <w:r w:rsidRPr="00C374DC">
              <w:t>убежищ (ПРУ), не отвечающих нормам ИТМ ГО;</w:t>
            </w:r>
          </w:p>
          <w:p w:rsidR="00A571ED" w:rsidRPr="00C374DC" w:rsidRDefault="00A571ED" w:rsidP="00E117C1">
            <w:r w:rsidRPr="00C374DC">
              <w:t>подвалов и других заглубленных помещений</w:t>
            </w:r>
          </w:p>
          <w:p w:rsidR="00BE785A" w:rsidRPr="00C374DC" w:rsidRDefault="00A571ED" w:rsidP="00E117C1">
            <w:pPr>
              <w:rPr>
                <w:u w:val="single"/>
              </w:rPr>
            </w:pPr>
            <w:r w:rsidRPr="00C374DC">
              <w:rPr>
                <w:u w:val="single"/>
              </w:rPr>
              <w:t>Всего укрывается и % укрытия</w:t>
            </w:r>
          </w:p>
        </w:tc>
        <w:tc>
          <w:tcPr>
            <w:tcW w:w="41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648" w:type="dxa"/>
          </w:tcPr>
          <w:p w:rsidR="00A571ED" w:rsidRPr="00C374DC" w:rsidRDefault="00A571ED" w:rsidP="00E117C1">
            <w:r w:rsidRPr="00C374DC">
              <w:t>3.</w:t>
            </w:r>
          </w:p>
        </w:tc>
        <w:tc>
          <w:tcPr>
            <w:tcW w:w="5760" w:type="dxa"/>
          </w:tcPr>
          <w:p w:rsidR="00A571ED" w:rsidRPr="00C374DC" w:rsidRDefault="00A571ED" w:rsidP="00E117C1">
            <w:r w:rsidRPr="00C374DC">
              <w:t>Планируется строительство</w:t>
            </w:r>
          </w:p>
        </w:tc>
        <w:tc>
          <w:tcPr>
            <w:tcW w:w="41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  <w:tr w:rsidR="00A571ED" w:rsidRPr="00C374DC">
        <w:tc>
          <w:tcPr>
            <w:tcW w:w="648" w:type="dxa"/>
          </w:tcPr>
          <w:p w:rsidR="00A571ED" w:rsidRPr="00C374DC" w:rsidRDefault="00A571ED" w:rsidP="00E117C1">
            <w:r w:rsidRPr="00C374DC">
              <w:t>4.</w:t>
            </w:r>
          </w:p>
        </w:tc>
        <w:tc>
          <w:tcPr>
            <w:tcW w:w="5760" w:type="dxa"/>
          </w:tcPr>
          <w:p w:rsidR="00A571ED" w:rsidRPr="00C374DC" w:rsidRDefault="00A571ED" w:rsidP="00E117C1">
            <w:r w:rsidRPr="00C374DC">
              <w:t>Итого будет укрыто, чел.</w:t>
            </w:r>
          </w:p>
        </w:tc>
        <w:tc>
          <w:tcPr>
            <w:tcW w:w="414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A571ED" w:rsidRPr="00C374DC" w:rsidRDefault="00A571ED" w:rsidP="00E117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71ED" w:rsidRPr="00C374DC" w:rsidRDefault="00A571ED" w:rsidP="00A571ED">
      <w:pPr>
        <w:ind w:firstLine="720"/>
        <w:jc w:val="center"/>
        <w:rPr>
          <w:sz w:val="28"/>
          <w:szCs w:val="28"/>
        </w:rPr>
      </w:pPr>
    </w:p>
    <w:p w:rsidR="00A571ED" w:rsidRPr="00C374DC" w:rsidRDefault="00BE785A" w:rsidP="00A571E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3E9E">
        <w:rPr>
          <w:sz w:val="28"/>
          <w:szCs w:val="28"/>
        </w:rPr>
        <w:t>Руководитель</w:t>
      </w:r>
      <w:r w:rsidR="00A571ED" w:rsidRPr="00C374DC">
        <w:rPr>
          <w:sz w:val="28"/>
          <w:szCs w:val="28"/>
        </w:rPr>
        <w:t xml:space="preserve"> службы                                                                                                       Начальник штаба службы </w:t>
      </w:r>
    </w:p>
    <w:p w:rsidR="00A571ED" w:rsidRPr="00C374DC" w:rsidRDefault="00A571ED" w:rsidP="00A571ED">
      <w:pPr>
        <w:ind w:firstLine="720"/>
        <w:rPr>
          <w:sz w:val="28"/>
          <w:szCs w:val="28"/>
        </w:rPr>
      </w:pPr>
      <w:r w:rsidRPr="00C374DC">
        <w:rPr>
          <w:sz w:val="28"/>
          <w:szCs w:val="28"/>
        </w:rPr>
        <w:t xml:space="preserve"> </w:t>
      </w:r>
    </w:p>
    <w:p w:rsidR="00A571ED" w:rsidRPr="00C374DC" w:rsidRDefault="00BE785A" w:rsidP="00A571E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A571ED" w:rsidRPr="00C374DC">
        <w:rPr>
          <w:sz w:val="28"/>
          <w:szCs w:val="28"/>
        </w:rPr>
        <w:t>__</w:t>
      </w:r>
      <w:r>
        <w:rPr>
          <w:sz w:val="28"/>
          <w:szCs w:val="28"/>
        </w:rPr>
        <w:t xml:space="preserve"> » </w:t>
      </w:r>
      <w:r w:rsidR="00A571ED" w:rsidRPr="00C374DC">
        <w:rPr>
          <w:sz w:val="28"/>
          <w:szCs w:val="28"/>
        </w:rPr>
        <w:t xml:space="preserve"> _________ 20__г.                                                                                                   </w:t>
      </w:r>
      <w:r>
        <w:rPr>
          <w:sz w:val="28"/>
          <w:szCs w:val="28"/>
        </w:rPr>
        <w:t xml:space="preserve">« </w:t>
      </w:r>
      <w:r w:rsidR="00A571ED" w:rsidRPr="00C374DC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A571ED" w:rsidRPr="00C374DC">
        <w:rPr>
          <w:sz w:val="28"/>
          <w:szCs w:val="28"/>
        </w:rPr>
        <w:t xml:space="preserve"> _________ 20__г. </w:t>
      </w:r>
    </w:p>
    <w:p w:rsidR="00A571ED" w:rsidRPr="00C374DC" w:rsidRDefault="00A571ED" w:rsidP="00A571ED">
      <w:pPr>
        <w:ind w:firstLine="720"/>
        <w:rPr>
          <w:sz w:val="28"/>
          <w:szCs w:val="28"/>
        </w:rPr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C374DC" w:rsidRDefault="00A571ED" w:rsidP="00A571ED">
      <w:pPr>
        <w:ind w:firstLine="720"/>
        <w:jc w:val="right"/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21" w:name="_Toc309031400"/>
      <w:r w:rsidRPr="00EC7C5B">
        <w:rPr>
          <w:rFonts w:ascii="Times New Roman" w:hAnsi="Times New Roman"/>
          <w:i w:val="0"/>
          <w:iCs w:val="0"/>
        </w:rPr>
        <w:t>Приложение № 16</w:t>
      </w:r>
      <w:bookmarkEnd w:id="21"/>
    </w:p>
    <w:p w:rsidR="00A571ED" w:rsidRPr="00C374DC" w:rsidRDefault="00A571ED" w:rsidP="00A571ED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Схема оповещения личного состава службы, ее структурных подразделений и НАСФ </w:t>
      </w:r>
    </w:p>
    <w:p w:rsidR="00A571ED" w:rsidRPr="00C374DC" w:rsidRDefault="009D37A4" w:rsidP="00A571ED"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73" editas="canvas" style="width:756pt;height:378pt;mso-position-horizontal-relative:char;mso-position-vertical-relative:line" coordorigin="3461,344" coordsize="7200,362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3461;top:344;width:7200;height:3629" o:preferrelative="f">
              <v:fill o:detectmouseclick="t"/>
              <v:path o:extrusionok="t" o:connecttype="none"/>
              <o:lock v:ext="edit" text="t"/>
            </v:shape>
            <v:oval id="_x0000_s1075" style="position:absolute;left:6375;top:517;width:1286;height:691">
              <v:textbox style="mso-next-textbox:#_x0000_s1075">
                <w:txbxContent>
                  <w:p w:rsidR="00370972" w:rsidRDefault="00370972" w:rsidP="00A571ED">
                    <w:pPr>
                      <w:rPr>
                        <w:u w:val="single"/>
                      </w:rPr>
                    </w:pPr>
                    <w:r>
                      <w:t xml:space="preserve">Управление по </w:t>
                    </w:r>
                    <w:r>
                      <w:rPr>
                        <w:u w:val="single"/>
                      </w:rPr>
                      <w:t>делам ГОЧС___</w:t>
                    </w:r>
                  </w:p>
                  <w:p w:rsidR="00370972" w:rsidRDefault="00370972" w:rsidP="00A571ED">
                    <w:pPr>
                      <w:jc w:val="center"/>
                    </w:pPr>
                    <w:r>
                      <w:t>СЦВ</w:t>
                    </w:r>
                  </w:p>
                </w:txbxContent>
              </v:textbox>
            </v:oval>
            <v:rect id="_x0000_s1076" style="position:absolute;left:6547;top:1640;width:1284;height:346">
              <v:textbox style="mso-next-textbox:#_x0000_s1076">
                <w:txbxContent>
                  <w:p w:rsidR="00370972" w:rsidRDefault="00370972" w:rsidP="00A571ED"/>
                  <w:p w:rsidR="00370972" w:rsidRDefault="00370972" w:rsidP="00A571ED">
                    <w:pPr>
                      <w:jc w:val="center"/>
                    </w:pPr>
                    <w:r>
                      <w:t>НШ службы</w:t>
                    </w:r>
                  </w:p>
                </w:txbxContent>
              </v:textbox>
            </v:rect>
            <v:rect id="_x0000_s1077" style="position:absolute;left:6290;top:1467;width:1371;height:259">
              <v:textbox style="mso-next-textbox:#_x0000_s1077">
                <w:txbxContent>
                  <w:p w:rsidR="00370972" w:rsidRDefault="00370972" w:rsidP="00A571ED">
                    <w:pPr>
                      <w:jc w:val="center"/>
                    </w:pPr>
                    <w:r>
                      <w:t>Начальник службы</w:t>
                    </w:r>
                  </w:p>
                </w:txbxContent>
              </v:textbox>
            </v:rect>
            <v:oval id="_x0000_s1078" style="position:absolute;left:6461;top:2245;width:1200;height:518">
              <v:textbox style="mso-next-textbox:#_x0000_s1078">
                <w:txbxContent>
                  <w:p w:rsidR="00370972" w:rsidRDefault="00370972" w:rsidP="00A571ED">
                    <w:r>
                      <w:t xml:space="preserve">      Диспетчер (охрана) тел. _______</w:t>
                    </w:r>
                  </w:p>
                </w:txbxContent>
              </v:textbox>
            </v:oval>
            <v:rect id="_x0000_s1079" style="position:absolute;left:4661;top:1035;width:1114;height:432">
              <v:textbox style="mso-next-textbox:#_x0000_s1079">
                <w:txbxContent>
                  <w:p w:rsidR="00370972" w:rsidRDefault="00370972" w:rsidP="00A571ED">
                    <w:r>
                      <w:t>Зам.нач.службы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  <w:p w:rsidR="00370972" w:rsidRDefault="00370972" w:rsidP="00A571ED"/>
                </w:txbxContent>
              </v:textbox>
            </v:rect>
            <v:rect id="_x0000_s1080" style="position:absolute;left:4661;top:1640;width:1114;height:432">
              <v:textbox style="mso-next-textbox:#_x0000_s1080">
                <w:txbxContent>
                  <w:p w:rsidR="00370972" w:rsidRDefault="00370972" w:rsidP="00A571ED">
                    <w:r>
                      <w:t>Спец. по защите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  <w:p w:rsidR="00370972" w:rsidRDefault="00370972" w:rsidP="00A571ED"/>
                  <w:p w:rsidR="00370972" w:rsidRDefault="00370972" w:rsidP="00A571ED"/>
                </w:txbxContent>
              </v:textbox>
            </v:rect>
            <v:rect id="_x0000_s1081" style="position:absolute;left:4661;top:2245;width:1113;height:432">
              <v:textbox style="mso-next-textbox:#_x0000_s1081">
                <w:txbxContent>
                  <w:p w:rsidR="00370972" w:rsidRDefault="00370972" w:rsidP="00A571ED">
                    <w:r>
                      <w:t>Нач. гр. (направл.)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  <w:p w:rsidR="00370972" w:rsidRDefault="00370972" w:rsidP="00A571ED"/>
                </w:txbxContent>
              </v:textbox>
            </v:rect>
            <v:rect id="_x0000_s1082" style="position:absolute;left:4661;top:2850;width:1114;height:432">
              <v:textbox style="mso-next-textbox:#_x0000_s1082">
                <w:txbxContent>
                  <w:p w:rsidR="00370972" w:rsidRDefault="00370972" w:rsidP="00A571ED">
                    <w:r>
                      <w:t>Нач. гр. (направл.)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  <w:p w:rsidR="00370972" w:rsidRDefault="00370972" w:rsidP="00A571ED"/>
                  <w:p w:rsidR="00370972" w:rsidRDefault="00370972" w:rsidP="00A571ED"/>
                </w:txbxContent>
              </v:textbox>
            </v:rect>
            <v:rect id="_x0000_s1083" style="position:absolute;left:4661;top:3454;width:1114;height:490">
              <v:textbox style="mso-next-textbox:#_x0000_s1083">
                <w:txbxContent>
                  <w:p w:rsidR="00370972" w:rsidRDefault="00370972" w:rsidP="00A571ED">
                    <w:r>
                      <w:t>Нач. гр. (направл.)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  <w:p w:rsidR="00370972" w:rsidRDefault="00370972" w:rsidP="00A571ED"/>
                  <w:p w:rsidR="00370972" w:rsidRDefault="00370972" w:rsidP="00A571ED"/>
                </w:txbxContent>
              </v:textbox>
            </v:rect>
            <v:rect id="_x0000_s1084" style="position:absolute;left:3547;top:1122;width:343;height:2764">
              <v:textbox style="layout-flow:vertical;mso-layout-flow-alt:bottom-to-top;mso-next-textbox:#_x0000_s1084">
                <w:txbxContent>
                  <w:p w:rsidR="00370972" w:rsidRDefault="00370972" w:rsidP="00A571ED">
                    <w:pPr>
                      <w:jc w:val="center"/>
                    </w:pPr>
                    <w:r>
                      <w:t>Персонал групп (направлений) службы</w:t>
                    </w:r>
                  </w:p>
                </w:txbxContent>
              </v:textbox>
            </v:rect>
            <v:rect id="_x0000_s1085" style="position:absolute;left:8518;top:1035;width:1114;height:432">
              <v:textbox style="mso-next-textbox:#_x0000_s1085">
                <w:txbxContent>
                  <w:p w:rsidR="00370972" w:rsidRDefault="00370972" w:rsidP="00A571ED">
                    <w:r>
                      <w:t>Насосная станция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</w:txbxContent>
              </v:textbox>
            </v:rect>
            <v:rect id="_x0000_s1086" style="position:absolute;left:8518;top:1640;width:1114;height:432">
              <v:textbox style="mso-next-textbox:#_x0000_s1086">
                <w:txbxContent>
                  <w:p w:rsidR="00370972" w:rsidRDefault="00370972" w:rsidP="00A571ED">
                    <w:r>
                      <w:t>Очистные сооруж.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  <w:p w:rsidR="00370972" w:rsidRDefault="00370972" w:rsidP="00A571ED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  ____________________</w:t>
                    </w:r>
                  </w:p>
                  <w:p w:rsidR="00370972" w:rsidRDefault="00370972" w:rsidP="00A571ED"/>
                </w:txbxContent>
              </v:textbox>
            </v:rect>
            <v:rect id="_x0000_s1087" style="position:absolute;left:8518;top:2245;width:1114;height:432">
              <v:textbox style="mso-next-textbox:#_x0000_s1087">
                <w:txbxContent>
                  <w:p w:rsidR="00370972" w:rsidRDefault="00370972" w:rsidP="00A571ED">
                    <w:r>
                      <w:t>Транспорт. цех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  <w:p w:rsidR="00370972" w:rsidRDefault="00370972" w:rsidP="00A571ED"/>
                </w:txbxContent>
              </v:textbox>
            </v:rect>
            <v:rect id="_x0000_s1088" style="position:absolute;left:8518;top:2849;width:1114;height:432">
              <v:textbox style="mso-next-textbox:#_x0000_s1088">
                <w:txbxContent>
                  <w:p w:rsidR="00370972" w:rsidRDefault="00370972" w:rsidP="00A571ED">
                    <w:r>
                      <w:t>Мат.тех.склад</w:t>
                    </w:r>
                  </w:p>
                  <w:p w:rsidR="00370972" w:rsidRDefault="00370972" w:rsidP="00A571ED">
                    <w:r>
                      <w:t>Тел. __________</w:t>
                    </w:r>
                  </w:p>
                  <w:p w:rsidR="00370972" w:rsidRDefault="00370972" w:rsidP="00A571ED"/>
                </w:txbxContent>
              </v:textbox>
            </v:rect>
            <v:rect id="_x0000_s1089" style="position:absolute;left:8518;top:3454;width:1114;height:432">
              <v:textbox style="mso-next-textbox:#_x0000_s1089">
                <w:txbxContent>
                  <w:p w:rsidR="00370972" w:rsidRDefault="00370972" w:rsidP="00A571ED">
                    <w:r>
                      <w:t>Другие подразделения</w:t>
                    </w:r>
                  </w:p>
                </w:txbxContent>
              </v:textbox>
            </v:rect>
            <v:line id="_x0000_s1090" style="position:absolute;flip:x" from="3890,2504" to="4661,2504">
              <v:stroke endarrow="block"/>
            </v:line>
            <v:line id="_x0000_s1091" style="position:absolute;flip:x" from="3890,1208" to="4661,2504"/>
            <v:line id="_x0000_s1092" style="position:absolute;flip:x" from="3890,1899" to="4661,2504"/>
            <v:line id="_x0000_s1093" style="position:absolute;flip:x y" from="3890,2504" to="4661,3022"/>
            <v:line id="_x0000_s1094" style="position:absolute;flip:x y" from="3890,2504" to="4661,3713"/>
            <v:rect id="_x0000_s1095" style="position:absolute;left:10147;top:1208;width:424;height:2592">
              <v:textbox style="layout-flow:vertical;mso-layout-flow-alt:bottom-to-top;mso-next-textbox:#_x0000_s1095">
                <w:txbxContent>
                  <w:p w:rsidR="00370972" w:rsidRDefault="00370972" w:rsidP="00A571ED">
                    <w:pPr>
                      <w:jc w:val="center"/>
                    </w:pPr>
                    <w:r>
                      <w:t>Рабочие и служащие структурных подразделений (организаций)  службы</w:t>
                    </w:r>
                  </w:p>
                </w:txbxContent>
              </v:textbox>
            </v:rect>
            <v:rect id="_x0000_s1096" style="position:absolute;left:6204;top:3454;width:1714;height:432">
              <v:textbox style="mso-next-textbox:#_x0000_s1096">
                <w:txbxContent>
                  <w:p w:rsidR="00370972" w:rsidRDefault="00370972" w:rsidP="00A571ED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1. Территориальные НАСФ</w:t>
                    </w:r>
                  </w:p>
                  <w:p w:rsidR="00370972" w:rsidRDefault="00370972" w:rsidP="00A571ED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2. НАСФ организаций-структурных подразделений</w:t>
                    </w:r>
                  </w:p>
                </w:txbxContent>
              </v:textbox>
            </v:rect>
            <v:line id="_x0000_s1097" style="position:absolute" from="8518,2417" to="8518,2504"/>
            <v:line id="_x0000_s1098" style="position:absolute" from="5775,1467" to="5775,1640"/>
            <v:line id="_x0000_s1099" style="position:absolute" from="5775,2072" to="5775,2245"/>
            <v:line id="_x0000_s1100" style="position:absolute" from="5775,2677" to="5775,2849"/>
            <v:line id="_x0000_s1101" style="position:absolute" from="5775,3281" to="5775,3454"/>
            <v:line id="_x0000_s1102" style="position:absolute;flip:x" from="5775,2504" to="6461,2504">
              <v:stroke endarrow="block"/>
            </v:line>
            <v:line id="_x0000_s1103" style="position:absolute" from="9632,2417" to="10147,2417">
              <v:stroke endarrow="block"/>
            </v:line>
            <v:line id="_x0000_s1104" style="position:absolute" from="9632,1813" to="10147,2417"/>
            <v:line id="_x0000_s1105" style="position:absolute" from="9632,1208" to="10147,2417"/>
            <v:line id="_x0000_s1106" style="position:absolute;flip:y" from="9632,2417" to="10147,3109"/>
            <v:line id="_x0000_s1107" style="position:absolute;flip:y" from="9632,2417" to="10147,3713"/>
            <v:line id="_x0000_s1108" style="position:absolute" from="8518,1467" to="8518,1640"/>
            <v:line id="_x0000_s1109" style="position:absolute" from="8518,2072" to="8518,2245"/>
            <v:line id="_x0000_s1110" style="position:absolute" from="8518,2677" to="8518,2936"/>
            <v:line id="_x0000_s1111" style="position:absolute" from="8518,3281" to="8518,3454"/>
            <v:line id="_x0000_s1112" style="position:absolute" from="7661,2504" to="8518,2504">
              <v:stroke endarrow="block"/>
            </v:line>
            <v:line id="_x0000_s1113" style="position:absolute" from="7061,1208" to="7061,1467">
              <v:stroke endarrow="block"/>
            </v:line>
            <v:line id="_x0000_s1114" style="position:absolute" from="7232,1986" to="7232,2245">
              <v:stroke endarrow="block"/>
            </v:line>
            <v:line id="_x0000_s1115" style="position:absolute;flip:x" from="7061,2504" to="8518,3454">
              <v:stroke endarrow="block"/>
            </v:line>
            <w10:wrap type="none"/>
            <w10:anchorlock/>
          </v:group>
        </w:pict>
      </w:r>
    </w:p>
    <w:p w:rsidR="00A571ED" w:rsidRPr="00C374DC" w:rsidRDefault="00A571ED" w:rsidP="00BE785A">
      <w:pPr>
        <w:jc w:val="center"/>
        <w:rPr>
          <w:sz w:val="28"/>
          <w:szCs w:val="28"/>
        </w:rPr>
      </w:pPr>
      <w:r w:rsidRPr="00C374DC">
        <w:rPr>
          <w:sz w:val="28"/>
          <w:szCs w:val="28"/>
        </w:rPr>
        <w:t xml:space="preserve">Начальник штаба спасательной службы                                                                    </w:t>
      </w:r>
    </w:p>
    <w:p w:rsidR="00BE785A" w:rsidRDefault="00BE785A" w:rsidP="00BE785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C374DC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          </w:t>
      </w:r>
      <w:r w:rsidRPr="00C374DC">
        <w:rPr>
          <w:sz w:val="28"/>
          <w:szCs w:val="28"/>
        </w:rPr>
        <w:t>__________________</w:t>
      </w:r>
    </w:p>
    <w:p w:rsidR="00BE785A" w:rsidRPr="00C374DC" w:rsidRDefault="00BE785A" w:rsidP="00BE785A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</w:t>
      </w:r>
      <w:r w:rsidRPr="00A01297">
        <w:rPr>
          <w:sz w:val="22"/>
          <w:szCs w:val="22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A01297">
        <w:rPr>
          <w:sz w:val="22"/>
          <w:szCs w:val="22"/>
        </w:rPr>
        <w:t xml:space="preserve"> инициалы, фамилия</w:t>
      </w:r>
    </w:p>
    <w:p w:rsidR="00A571ED" w:rsidRDefault="00A571ED" w:rsidP="00A571ED">
      <w:pPr>
        <w:jc w:val="both"/>
        <w:rPr>
          <w:sz w:val="28"/>
          <w:szCs w:val="28"/>
        </w:rPr>
        <w:sectPr w:rsidR="00A571ED" w:rsidSect="00A571ED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A571ED" w:rsidRPr="00EC7C5B" w:rsidRDefault="00A571ED" w:rsidP="00EC7C5B">
      <w:pPr>
        <w:pStyle w:val="2"/>
        <w:jc w:val="right"/>
        <w:rPr>
          <w:rFonts w:ascii="Times New Roman" w:hAnsi="Times New Roman"/>
          <w:i w:val="0"/>
          <w:iCs w:val="0"/>
        </w:rPr>
      </w:pPr>
      <w:bookmarkStart w:id="22" w:name="_Toc309031401"/>
      <w:r w:rsidRPr="00EC7C5B">
        <w:rPr>
          <w:rFonts w:ascii="Times New Roman" w:hAnsi="Times New Roman"/>
          <w:i w:val="0"/>
          <w:iCs w:val="0"/>
        </w:rPr>
        <w:t>Приложение № 17</w:t>
      </w:r>
      <w:bookmarkEnd w:id="22"/>
      <w:r w:rsidRPr="00EC7C5B">
        <w:rPr>
          <w:rFonts w:ascii="Times New Roman" w:hAnsi="Times New Roman"/>
          <w:i w:val="0"/>
          <w:iCs w:val="0"/>
        </w:rPr>
        <w:t xml:space="preserve"> </w:t>
      </w:r>
    </w:p>
    <w:p w:rsidR="006E752A" w:rsidRDefault="006E752A" w:rsidP="00A571ED">
      <w:pPr>
        <w:ind w:firstLine="720"/>
        <w:jc w:val="both"/>
      </w:pPr>
    </w:p>
    <w:p w:rsidR="00A571ED" w:rsidRPr="006E752A" w:rsidRDefault="00A571ED" w:rsidP="00A571ED">
      <w:pPr>
        <w:ind w:firstLine="720"/>
        <w:jc w:val="both"/>
      </w:pPr>
      <w:r w:rsidRPr="006E752A">
        <w:t>Перечень мероприятий, выполняемых спасательными службами при планомерном их переводе с мирного на военное время.</w:t>
      </w:r>
    </w:p>
    <w:p w:rsidR="00A571ED" w:rsidRPr="006E752A" w:rsidRDefault="00A571ED" w:rsidP="00A571ED">
      <w:pPr>
        <w:ind w:firstLine="720"/>
        <w:jc w:val="both"/>
      </w:pPr>
    </w:p>
    <w:p w:rsidR="00A571ED" w:rsidRPr="006E752A" w:rsidRDefault="00A571ED" w:rsidP="00A571ED">
      <w:pPr>
        <w:ind w:firstLine="720"/>
        <w:jc w:val="both"/>
        <w:rPr>
          <w:b/>
        </w:rPr>
      </w:pPr>
      <w:r w:rsidRPr="006E752A">
        <w:rPr>
          <w:b/>
        </w:rPr>
        <w:t>Выполнение первоочередных мероприятий ГО первой группы (ПМ-1):</w:t>
      </w:r>
    </w:p>
    <w:p w:rsidR="00A571ED" w:rsidRPr="006E752A" w:rsidRDefault="00A571ED" w:rsidP="00A571ED">
      <w:pPr>
        <w:ind w:firstLine="720"/>
        <w:jc w:val="both"/>
      </w:pPr>
      <w:r w:rsidRPr="006E752A">
        <w:t>сбор руководящего состава службы;</w:t>
      </w:r>
    </w:p>
    <w:p w:rsidR="00A571ED" w:rsidRPr="006E752A" w:rsidRDefault="00A571ED" w:rsidP="00A571ED">
      <w:pPr>
        <w:ind w:firstLine="720"/>
        <w:jc w:val="both"/>
      </w:pPr>
      <w:r w:rsidRPr="006E752A">
        <w:t>доведение обстановки, постановка задачи;</w:t>
      </w:r>
    </w:p>
    <w:p w:rsidR="00A571ED" w:rsidRPr="006E752A" w:rsidRDefault="00A571ED" w:rsidP="00A571ED">
      <w:pPr>
        <w:ind w:firstLine="720"/>
        <w:jc w:val="both"/>
      </w:pPr>
      <w:r w:rsidRPr="006E752A">
        <w:t>установление круглосуточного дежурства руководящего состава;</w:t>
      </w:r>
    </w:p>
    <w:p w:rsidR="00A571ED" w:rsidRPr="006E752A" w:rsidRDefault="00A571ED" w:rsidP="00A571ED">
      <w:pPr>
        <w:ind w:firstLine="720"/>
        <w:jc w:val="both"/>
      </w:pPr>
      <w:r w:rsidRPr="006E752A">
        <w:t>уточнение Плана ГО службы;</w:t>
      </w:r>
    </w:p>
    <w:p w:rsidR="00A571ED" w:rsidRPr="006E752A" w:rsidRDefault="00A571ED" w:rsidP="00A571ED">
      <w:pPr>
        <w:ind w:firstLine="720"/>
        <w:jc w:val="both"/>
      </w:pPr>
      <w:r w:rsidRPr="006E752A">
        <w:t>выход ОГ службы на ПУ;</w:t>
      </w:r>
    </w:p>
    <w:p w:rsidR="00A571ED" w:rsidRPr="006E752A" w:rsidRDefault="00A571ED" w:rsidP="00A571ED">
      <w:pPr>
        <w:ind w:firstLine="720"/>
        <w:jc w:val="both"/>
      </w:pPr>
      <w:r w:rsidRPr="006E752A">
        <w:t>проверка готовности средств связи;</w:t>
      </w:r>
    </w:p>
    <w:p w:rsidR="00A571ED" w:rsidRPr="006E752A" w:rsidRDefault="00A571ED" w:rsidP="00A571ED">
      <w:pPr>
        <w:ind w:firstLine="720"/>
        <w:jc w:val="both"/>
      </w:pPr>
      <w:r w:rsidRPr="006E752A">
        <w:t>приведение в готовность ЗС для укрытия персонала;</w:t>
      </w:r>
    </w:p>
    <w:p w:rsidR="00A571ED" w:rsidRPr="006E752A" w:rsidRDefault="00A571ED" w:rsidP="00A571ED">
      <w:pPr>
        <w:ind w:firstLine="720"/>
        <w:jc w:val="both"/>
      </w:pPr>
      <w:r w:rsidRPr="006E752A">
        <w:t>прием имущества мобрезерва на пункте выдачи;</w:t>
      </w:r>
    </w:p>
    <w:p w:rsidR="00A571ED" w:rsidRPr="006E752A" w:rsidRDefault="00A571ED" w:rsidP="00A571ED">
      <w:pPr>
        <w:ind w:firstLine="720"/>
        <w:jc w:val="both"/>
      </w:pPr>
      <w:r w:rsidRPr="006E752A">
        <w:t>заготовка материалов светомаскировки;</w:t>
      </w:r>
    </w:p>
    <w:p w:rsidR="00A571ED" w:rsidRPr="006E752A" w:rsidRDefault="00A571ED" w:rsidP="00A571ED">
      <w:pPr>
        <w:ind w:firstLine="720"/>
        <w:jc w:val="both"/>
      </w:pPr>
      <w:r w:rsidRPr="006E752A">
        <w:t>снижение запасов АХОВ взрыво-пожароопасных веществ.</w:t>
      </w:r>
    </w:p>
    <w:p w:rsidR="00370972" w:rsidRPr="006E752A" w:rsidRDefault="00370972" w:rsidP="00A571ED">
      <w:pPr>
        <w:ind w:firstLine="720"/>
        <w:jc w:val="both"/>
      </w:pPr>
    </w:p>
    <w:p w:rsidR="00A571ED" w:rsidRPr="006E752A" w:rsidRDefault="00A571ED" w:rsidP="00A571ED">
      <w:pPr>
        <w:ind w:firstLine="720"/>
        <w:jc w:val="both"/>
        <w:rPr>
          <w:b/>
        </w:rPr>
      </w:pPr>
      <w:r w:rsidRPr="006E752A">
        <w:rPr>
          <w:b/>
        </w:rPr>
        <w:t>Выполнение первоочередных мероприятий ГО второй группы (ПМ-2):</w:t>
      </w:r>
    </w:p>
    <w:p w:rsidR="00A571ED" w:rsidRPr="006E752A" w:rsidRDefault="00A571ED" w:rsidP="00A571ED">
      <w:pPr>
        <w:ind w:firstLine="720"/>
        <w:jc w:val="both"/>
      </w:pPr>
      <w:r w:rsidRPr="006E752A">
        <w:t>выполнение мероприятий готовности ПМ-1, если они не были ранее выполнены;</w:t>
      </w:r>
    </w:p>
    <w:p w:rsidR="00A571ED" w:rsidRPr="006E752A" w:rsidRDefault="00A571ED" w:rsidP="00A571ED">
      <w:pPr>
        <w:ind w:firstLine="720"/>
        <w:jc w:val="both"/>
      </w:pPr>
      <w:r w:rsidRPr="006E752A">
        <w:t>перевод руководящего состава службы на круглосуточную работу;</w:t>
      </w:r>
    </w:p>
    <w:p w:rsidR="00A571ED" w:rsidRPr="006E752A" w:rsidRDefault="00A571ED" w:rsidP="00A571ED">
      <w:pPr>
        <w:ind w:firstLine="720"/>
        <w:jc w:val="both"/>
      </w:pPr>
      <w:r w:rsidRPr="006E752A">
        <w:t>приведение в готовность средств связи;</w:t>
      </w:r>
    </w:p>
    <w:p w:rsidR="00A571ED" w:rsidRPr="006E752A" w:rsidRDefault="00A571ED" w:rsidP="00A571ED">
      <w:pPr>
        <w:ind w:firstLine="720"/>
        <w:jc w:val="both"/>
      </w:pPr>
      <w:r w:rsidRPr="006E752A">
        <w:t>выход ОГ службы на ЗЗПУ (ГЗПУ);</w:t>
      </w:r>
    </w:p>
    <w:p w:rsidR="00A571ED" w:rsidRPr="006E752A" w:rsidRDefault="00A571ED" w:rsidP="00A571ED">
      <w:pPr>
        <w:ind w:firstLine="720"/>
        <w:jc w:val="both"/>
      </w:pPr>
      <w:r w:rsidRPr="006E752A">
        <w:t>приведение в готовность всех ЗС, ПРУ, подвалов для укрытия персонала;</w:t>
      </w:r>
    </w:p>
    <w:p w:rsidR="00A571ED" w:rsidRPr="006E752A" w:rsidRDefault="00A571ED" w:rsidP="00A571ED">
      <w:pPr>
        <w:ind w:firstLine="720"/>
        <w:jc w:val="both"/>
      </w:pPr>
      <w:r w:rsidRPr="006E752A">
        <w:t>приведение в готовность всех НАСФ службы и структурных подразделений;</w:t>
      </w:r>
    </w:p>
    <w:p w:rsidR="00A571ED" w:rsidRPr="006E752A" w:rsidRDefault="00A571ED" w:rsidP="00A571ED">
      <w:pPr>
        <w:ind w:firstLine="720"/>
        <w:jc w:val="both"/>
      </w:pPr>
      <w:r w:rsidRPr="006E752A">
        <w:t>выдача СИЗ из запасов службы;</w:t>
      </w:r>
    </w:p>
    <w:p w:rsidR="00A571ED" w:rsidRPr="006E752A" w:rsidRDefault="00A571ED" w:rsidP="00A571ED">
      <w:pPr>
        <w:ind w:firstLine="720"/>
        <w:jc w:val="both"/>
      </w:pPr>
      <w:r w:rsidRPr="006E752A">
        <w:t>перевод постов наблюдения на круглосуточное дежурство;</w:t>
      </w:r>
    </w:p>
    <w:p w:rsidR="00A571ED" w:rsidRPr="006E752A" w:rsidRDefault="00A571ED" w:rsidP="00A571ED">
      <w:pPr>
        <w:ind w:firstLine="720"/>
        <w:jc w:val="both"/>
      </w:pPr>
      <w:r w:rsidRPr="006E752A">
        <w:t>подготовка документов службы к вывозу в загородную зону;</w:t>
      </w:r>
    </w:p>
    <w:p w:rsidR="00A571ED" w:rsidRPr="006E752A" w:rsidRDefault="00A571ED" w:rsidP="00A571ED">
      <w:pPr>
        <w:ind w:firstLine="720"/>
        <w:jc w:val="both"/>
      </w:pPr>
      <w:r w:rsidRPr="006E752A">
        <w:t>выполнение мероприятий по ПУФ организации службы в военное время;</w:t>
      </w:r>
    </w:p>
    <w:p w:rsidR="00A571ED" w:rsidRPr="006E752A" w:rsidRDefault="00A571ED" w:rsidP="00A571ED">
      <w:pPr>
        <w:ind w:firstLine="720"/>
        <w:jc w:val="both"/>
      </w:pPr>
      <w:r w:rsidRPr="006E752A">
        <w:t>изготовление простейших СИЗ (ВМП, ПТМ);</w:t>
      </w:r>
    </w:p>
    <w:p w:rsidR="00A571ED" w:rsidRPr="006E752A" w:rsidRDefault="00A571ED" w:rsidP="00A571ED">
      <w:pPr>
        <w:ind w:firstLine="720"/>
        <w:jc w:val="both"/>
      </w:pPr>
      <w:r w:rsidRPr="006E752A">
        <w:t>выполнение в организациях службы противопожарных мероприятий;</w:t>
      </w:r>
    </w:p>
    <w:p w:rsidR="00A571ED" w:rsidRPr="006E752A" w:rsidRDefault="00A571ED" w:rsidP="00A571ED">
      <w:pPr>
        <w:ind w:firstLine="720"/>
        <w:jc w:val="both"/>
      </w:pPr>
      <w:r w:rsidRPr="006E752A">
        <w:t>усиление охраны объектов;</w:t>
      </w:r>
    </w:p>
    <w:p w:rsidR="00A571ED" w:rsidRPr="006E752A" w:rsidRDefault="00A571ED" w:rsidP="00A571ED">
      <w:pPr>
        <w:ind w:firstLine="720"/>
        <w:jc w:val="both"/>
      </w:pPr>
      <w:r w:rsidRPr="006E752A">
        <w:t>проверка готовности сил и средств службы;</w:t>
      </w:r>
    </w:p>
    <w:p w:rsidR="00A571ED" w:rsidRPr="006E752A" w:rsidRDefault="00A571ED" w:rsidP="00A571ED">
      <w:pPr>
        <w:ind w:firstLine="720"/>
        <w:jc w:val="both"/>
      </w:pPr>
      <w:r w:rsidRPr="006E752A">
        <w:t>выполнение подготовительных мероприятий по эвакуации населения, материальных и культурных ценностей.</w:t>
      </w:r>
    </w:p>
    <w:p w:rsidR="00A571ED" w:rsidRPr="006E752A" w:rsidRDefault="00A571ED" w:rsidP="00A571ED">
      <w:pPr>
        <w:ind w:firstLine="720"/>
        <w:jc w:val="both"/>
      </w:pPr>
    </w:p>
    <w:p w:rsidR="00A571ED" w:rsidRPr="006E752A" w:rsidRDefault="00A571ED" w:rsidP="00A571ED">
      <w:pPr>
        <w:ind w:firstLine="720"/>
        <w:jc w:val="both"/>
        <w:rPr>
          <w:b/>
        </w:rPr>
      </w:pPr>
      <w:r w:rsidRPr="006E752A">
        <w:rPr>
          <w:b/>
        </w:rPr>
        <w:t>Выполнение мероприятий Общей готовности ГО:</w:t>
      </w:r>
    </w:p>
    <w:p w:rsidR="00A571ED" w:rsidRPr="006E752A" w:rsidRDefault="00A571ED" w:rsidP="00A571ED">
      <w:pPr>
        <w:ind w:firstLine="720"/>
        <w:jc w:val="both"/>
      </w:pPr>
      <w:r w:rsidRPr="006E752A">
        <w:t>выдача персоналу средств индивидуальной защиты;</w:t>
      </w:r>
    </w:p>
    <w:p w:rsidR="00A571ED" w:rsidRPr="006E752A" w:rsidRDefault="00A571ED" w:rsidP="00A571ED">
      <w:pPr>
        <w:ind w:firstLine="720"/>
        <w:jc w:val="both"/>
      </w:pPr>
      <w:r w:rsidRPr="006E752A">
        <w:t>приведение в готовность НАСФ служб и организаций;</w:t>
      </w:r>
    </w:p>
    <w:p w:rsidR="00A571ED" w:rsidRPr="006E752A" w:rsidRDefault="00A571ED" w:rsidP="00A571ED">
      <w:pPr>
        <w:ind w:firstLine="720"/>
        <w:jc w:val="both"/>
      </w:pPr>
      <w:r w:rsidRPr="006E752A">
        <w:t>обеспечение строительства ЗС, ПРУ и подготовки (строительства) простейших укрытий;</w:t>
      </w:r>
    </w:p>
    <w:p w:rsidR="00A571ED" w:rsidRPr="006E752A" w:rsidRDefault="00A571ED" w:rsidP="00A571ED">
      <w:pPr>
        <w:ind w:firstLine="720"/>
        <w:jc w:val="both"/>
      </w:pPr>
      <w:r w:rsidRPr="006E752A">
        <w:t>уточнение расчетов на эвакуацию персонала и расчетов на обеспечение мероприятий по эвакуации;</w:t>
      </w:r>
    </w:p>
    <w:p w:rsidR="00A571ED" w:rsidRPr="006E752A" w:rsidRDefault="00A571ED" w:rsidP="00A571ED">
      <w:pPr>
        <w:ind w:firstLine="720"/>
        <w:jc w:val="both"/>
      </w:pPr>
      <w:r w:rsidRPr="006E752A">
        <w:t>осуществление мероприятий по защите МТС, источников водоснабжения и других мероприятий, в соответствии со спецификой службы;</w:t>
      </w:r>
    </w:p>
    <w:p w:rsidR="00A571ED" w:rsidRPr="006E752A" w:rsidRDefault="00A571ED" w:rsidP="00A571ED">
      <w:pPr>
        <w:ind w:firstLine="720"/>
        <w:jc w:val="both"/>
      </w:pPr>
      <w:r w:rsidRPr="006E752A">
        <w:t>обеспечение мероприятий по светомаскировке и другим видам маскировки;</w:t>
      </w:r>
    </w:p>
    <w:p w:rsidR="00A571ED" w:rsidRPr="006E752A" w:rsidRDefault="00A571ED" w:rsidP="00370972">
      <w:pPr>
        <w:ind w:firstLine="708"/>
        <w:jc w:val="both"/>
      </w:pPr>
      <w:r w:rsidRPr="006E752A">
        <w:t>проведение мероприятий по ПУФ организаций службы.</w:t>
      </w:r>
    </w:p>
    <w:p w:rsidR="00A571ED" w:rsidRPr="006E752A" w:rsidRDefault="00A571ED" w:rsidP="00A571ED">
      <w:pPr>
        <w:jc w:val="both"/>
      </w:pPr>
    </w:p>
    <w:p w:rsidR="00A571ED" w:rsidRPr="006E752A" w:rsidRDefault="00A571ED" w:rsidP="00A571ED">
      <w:pPr>
        <w:jc w:val="both"/>
      </w:pPr>
    </w:p>
    <w:p w:rsidR="00A571ED" w:rsidRDefault="00A571ED" w:rsidP="00A571ED">
      <w:pPr>
        <w:jc w:val="both"/>
      </w:pPr>
    </w:p>
    <w:p w:rsidR="006E752A" w:rsidRDefault="006E752A" w:rsidP="00A571ED">
      <w:pPr>
        <w:jc w:val="both"/>
      </w:pPr>
    </w:p>
    <w:p w:rsidR="006E752A" w:rsidRDefault="006E752A" w:rsidP="00A571ED">
      <w:pPr>
        <w:jc w:val="both"/>
      </w:pPr>
    </w:p>
    <w:p w:rsidR="00A571ED" w:rsidRDefault="00A571ED" w:rsidP="00A0186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3" w:name="_Toc309031402"/>
      <w:r w:rsidRPr="00A01863">
        <w:rPr>
          <w:rFonts w:ascii="Times New Roman" w:hAnsi="Times New Roman"/>
          <w:sz w:val="24"/>
          <w:szCs w:val="24"/>
        </w:rPr>
        <w:t>Перечень основных руководящих документов по планированию и проведению мероприятий гражданской обороны в спасательных службах</w:t>
      </w:r>
      <w:bookmarkEnd w:id="23"/>
      <w:r w:rsidRPr="00A01863">
        <w:rPr>
          <w:rFonts w:ascii="Times New Roman" w:hAnsi="Times New Roman"/>
          <w:sz w:val="24"/>
          <w:szCs w:val="24"/>
        </w:rPr>
        <w:t xml:space="preserve"> </w:t>
      </w:r>
    </w:p>
    <w:p w:rsidR="00A01863" w:rsidRPr="00A01863" w:rsidRDefault="00A01863" w:rsidP="00A01863"/>
    <w:p w:rsidR="00A571ED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Федеральный закон Российской Федерации от 12.02.1998 г. № 28-ФЗ «О гражданской обороне».</w:t>
      </w:r>
    </w:p>
    <w:p w:rsidR="00A571ED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Федеральный закон «Об общих принципах организации местного самоуправления в Российской Федерации» от 06.10.2003 г. № 131-ФЗ, ст.16, п.28-29.</w:t>
      </w:r>
    </w:p>
    <w:p w:rsidR="00A571ED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Директива начальника ГО РФ от 27.05.1997 г. «О разработке Планов гражданской обороны».</w:t>
      </w:r>
    </w:p>
    <w:p w:rsidR="00A571ED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Постановление Правительства Российской Федерации от 26.11.2007 г. № 804 «Об утверждении Положения о гражданской обороне в Российской Федерации».</w:t>
      </w:r>
    </w:p>
    <w:p w:rsidR="00A571ED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Постановление Правительства Российской Федерации от 21.05.2007 г. № 305 «Об утверждении Положения о государственном надзоре в области гражданской обороны».</w:t>
      </w:r>
    </w:p>
    <w:p w:rsidR="00A571ED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 xml:space="preserve">Постановление Правительства Российской Федерации от </w:t>
      </w:r>
      <w:r w:rsidR="00516A70" w:rsidRPr="006E752A">
        <w:t>0</w:t>
      </w:r>
      <w:r w:rsidRPr="006E752A">
        <w:t>2.11.2000 г. № 841 «Об утверждении Положения об организации обучения в области гражданской обороны».</w:t>
      </w:r>
    </w:p>
    <w:p w:rsidR="00E25DFF" w:rsidRPr="00E25DFF" w:rsidRDefault="00E25DFF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E25DFF">
        <w:t>Постановление Правительства Р</w:t>
      </w:r>
      <w:r>
        <w:t xml:space="preserve">еспублики Башкортостан </w:t>
      </w:r>
      <w:r w:rsidRPr="00E25DFF">
        <w:t xml:space="preserve">от 23.09.2008 </w:t>
      </w:r>
      <w:r>
        <w:t>№</w:t>
      </w:r>
      <w:r w:rsidRPr="00E25DFF">
        <w:t xml:space="preserve"> 332 </w:t>
      </w:r>
      <w:r>
        <w:t>«</w:t>
      </w:r>
      <w:r w:rsidRPr="00E25DFF">
        <w:t>О спасательных</w:t>
      </w:r>
      <w:r>
        <w:t xml:space="preserve"> </w:t>
      </w:r>
      <w:r w:rsidRPr="00E25DFF">
        <w:t>службах Р</w:t>
      </w:r>
      <w:r>
        <w:t xml:space="preserve">еспублики </w:t>
      </w:r>
      <w:r w:rsidRPr="00E25DFF">
        <w:t>Б</w:t>
      </w:r>
      <w:r>
        <w:t>ашкортостан».</w:t>
      </w:r>
    </w:p>
    <w:p w:rsidR="00A46B63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Организационно-методические указания МЧС России по</w:t>
      </w:r>
      <w:r w:rsidR="00A46B63" w:rsidRPr="006E752A">
        <w:t xml:space="preserve"> подготовке органов управления.</w:t>
      </w:r>
    </w:p>
    <w:p w:rsidR="00A571ED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Приказ МЧС России от 23.12.2005 г. № 999 «Об утверждении Порядка создания нештатных аварийно-спасательных формирований гражданской обороны».</w:t>
      </w:r>
    </w:p>
    <w:p w:rsidR="00A571ED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Приказ МЧС России от 2</w:t>
      </w:r>
      <w:r w:rsidR="00A46B63" w:rsidRPr="006E752A">
        <w:t>1</w:t>
      </w:r>
      <w:r w:rsidRPr="006E752A">
        <w:t>.12.2005 г. № 993 «Об утверждении Положения об организации обеспечения населения средствами индивидуальной защиты».</w:t>
      </w:r>
    </w:p>
    <w:p w:rsidR="00A571ED" w:rsidRPr="006E752A" w:rsidRDefault="00A571ED" w:rsidP="00E25DFF">
      <w:pPr>
        <w:numPr>
          <w:ilvl w:val="0"/>
          <w:numId w:val="4"/>
        </w:numPr>
        <w:tabs>
          <w:tab w:val="clear" w:pos="2506"/>
          <w:tab w:val="num" w:pos="0"/>
          <w:tab w:val="left" w:pos="900"/>
        </w:tabs>
        <w:ind w:left="0" w:firstLine="540"/>
        <w:jc w:val="both"/>
      </w:pPr>
      <w:r w:rsidRPr="006E752A">
        <w:t>Приказ МЧС России от 14.11.2008 г. № 687 «Об утверждении Положения об организации и ведении гражданской обороны в муниципальных образованиях и организациях»</w:t>
      </w:r>
      <w:r w:rsidR="007B282E" w:rsidRPr="006E752A">
        <w:t>.</w:t>
      </w:r>
    </w:p>
    <w:p w:rsidR="00A46B63" w:rsidRPr="006E752A" w:rsidRDefault="00A46B63" w:rsidP="00A571ED">
      <w:pPr>
        <w:pStyle w:val="a5"/>
        <w:rPr>
          <w:b/>
          <w:bCs/>
        </w:rPr>
      </w:pPr>
    </w:p>
    <w:p w:rsidR="00A46B63" w:rsidRPr="006E752A" w:rsidRDefault="00A46B63" w:rsidP="00A571ED">
      <w:pPr>
        <w:pStyle w:val="a5"/>
        <w:rPr>
          <w:b/>
          <w:bCs/>
        </w:rPr>
      </w:pPr>
    </w:p>
    <w:p w:rsidR="00A46B63" w:rsidRPr="006E752A" w:rsidRDefault="00A46B63" w:rsidP="00A571ED">
      <w:pPr>
        <w:pStyle w:val="a5"/>
        <w:rPr>
          <w:b/>
          <w:bCs/>
        </w:rPr>
      </w:pPr>
    </w:p>
    <w:p w:rsidR="00A46B63" w:rsidRPr="006E752A" w:rsidRDefault="00A46B63" w:rsidP="00A571ED">
      <w:pPr>
        <w:pStyle w:val="a5"/>
        <w:rPr>
          <w:b/>
          <w:bCs/>
        </w:rPr>
      </w:pPr>
    </w:p>
    <w:p w:rsidR="00A46B63" w:rsidRDefault="00A46B63" w:rsidP="00A571ED">
      <w:pPr>
        <w:pStyle w:val="a5"/>
        <w:rPr>
          <w:b/>
          <w:bCs/>
        </w:rPr>
      </w:pPr>
    </w:p>
    <w:p w:rsidR="006E752A" w:rsidRDefault="006E752A" w:rsidP="00A571ED">
      <w:pPr>
        <w:pStyle w:val="a5"/>
        <w:rPr>
          <w:b/>
          <w:bCs/>
        </w:rPr>
      </w:pPr>
    </w:p>
    <w:p w:rsidR="006E752A" w:rsidRDefault="006E752A" w:rsidP="00A571ED">
      <w:pPr>
        <w:pStyle w:val="a5"/>
        <w:rPr>
          <w:b/>
          <w:bCs/>
        </w:rPr>
      </w:pPr>
    </w:p>
    <w:p w:rsidR="006E752A" w:rsidRDefault="006E752A" w:rsidP="00A571ED">
      <w:pPr>
        <w:pStyle w:val="a5"/>
        <w:rPr>
          <w:b/>
          <w:bCs/>
        </w:rPr>
      </w:pPr>
    </w:p>
    <w:p w:rsidR="006E752A" w:rsidRDefault="006E752A" w:rsidP="00A571ED">
      <w:pPr>
        <w:pStyle w:val="a5"/>
        <w:rPr>
          <w:b/>
          <w:bCs/>
        </w:rPr>
      </w:pPr>
    </w:p>
    <w:p w:rsidR="006E752A" w:rsidRDefault="006E752A" w:rsidP="00A571ED">
      <w:pPr>
        <w:pStyle w:val="a5"/>
        <w:rPr>
          <w:b/>
          <w:bCs/>
        </w:rPr>
      </w:pPr>
    </w:p>
    <w:p w:rsidR="006E752A" w:rsidRDefault="006E752A" w:rsidP="00A571ED">
      <w:pPr>
        <w:pStyle w:val="a5"/>
        <w:rPr>
          <w:b/>
          <w:bCs/>
        </w:rPr>
      </w:pPr>
    </w:p>
    <w:p w:rsidR="006E752A" w:rsidRPr="006E752A" w:rsidRDefault="006E752A" w:rsidP="00A571ED">
      <w:pPr>
        <w:pStyle w:val="a5"/>
        <w:rPr>
          <w:b/>
          <w:bCs/>
        </w:rPr>
      </w:pPr>
    </w:p>
    <w:p w:rsidR="00A46B63" w:rsidRDefault="00A46B63" w:rsidP="00A571ED">
      <w:pPr>
        <w:pStyle w:val="a5"/>
        <w:rPr>
          <w:b/>
          <w:bCs/>
        </w:rPr>
      </w:pPr>
    </w:p>
    <w:p w:rsidR="007B1166" w:rsidRDefault="007B1166" w:rsidP="00A571ED">
      <w:pPr>
        <w:pStyle w:val="a5"/>
        <w:rPr>
          <w:b/>
          <w:bCs/>
        </w:rPr>
      </w:pPr>
    </w:p>
    <w:p w:rsidR="00102644" w:rsidRDefault="00102644" w:rsidP="00A571ED">
      <w:pPr>
        <w:pStyle w:val="a5"/>
        <w:rPr>
          <w:b/>
          <w:bCs/>
        </w:rPr>
      </w:pPr>
    </w:p>
    <w:p w:rsidR="00102644" w:rsidRDefault="00102644" w:rsidP="00A571ED">
      <w:pPr>
        <w:pStyle w:val="a5"/>
        <w:rPr>
          <w:b/>
          <w:bCs/>
        </w:rPr>
      </w:pPr>
    </w:p>
    <w:p w:rsidR="00102644" w:rsidRPr="006E752A" w:rsidRDefault="00102644" w:rsidP="00A571ED">
      <w:pPr>
        <w:pStyle w:val="a5"/>
        <w:rPr>
          <w:b/>
          <w:bCs/>
        </w:rPr>
      </w:pPr>
    </w:p>
    <w:p w:rsidR="00A46B63" w:rsidRPr="006E752A" w:rsidRDefault="00A46B63" w:rsidP="00A571ED">
      <w:pPr>
        <w:pStyle w:val="a5"/>
        <w:rPr>
          <w:b/>
          <w:bCs/>
        </w:rPr>
      </w:pPr>
    </w:p>
    <w:p w:rsidR="00A571ED" w:rsidRPr="00EC7C5B" w:rsidRDefault="00A571ED" w:rsidP="00EC7C5B">
      <w:pPr>
        <w:pStyle w:val="1"/>
        <w:jc w:val="center"/>
        <w:rPr>
          <w:rFonts w:ascii="Times New Roman" w:hAnsi="Times New Roman"/>
          <w:bCs w:val="0"/>
          <w:sz w:val="24"/>
        </w:rPr>
      </w:pPr>
      <w:bookmarkStart w:id="24" w:name="_Toc309031403"/>
      <w:r w:rsidRPr="00EC7C5B">
        <w:rPr>
          <w:rFonts w:ascii="Times New Roman" w:hAnsi="Times New Roman"/>
          <w:bCs w:val="0"/>
          <w:sz w:val="24"/>
        </w:rPr>
        <w:t>Обозначения и сокращения</w:t>
      </w:r>
      <w:bookmarkEnd w:id="24"/>
    </w:p>
    <w:p w:rsidR="00A571ED" w:rsidRPr="006E752A" w:rsidRDefault="00A46B63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 xml:space="preserve">АСДНР – </w:t>
      </w:r>
      <w:r w:rsidR="00A571ED" w:rsidRPr="006E752A">
        <w:rPr>
          <w:sz w:val="24"/>
          <w:szCs w:val="24"/>
          <w:lang w:val="ru-RU"/>
        </w:rPr>
        <w:t>аварийно-спасательные  и другие неотложные работы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АТК – аварийно техническая команда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АТО – административно территориальное образование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АХОВ – аварийные химически опасные вещества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БВУ – быстровозводимые укрытия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 xml:space="preserve">ГЗПУ – городской запасный пункт управления 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ГПС – Государственная противопожарная служба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ГСМ – горюче-смазочные материалы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ЗвС – звено связи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ЗВХЗ – зона возможного химического заражения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ЗПУ – запасный пункт управления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КЧС и ОПБ</w:t>
      </w:r>
      <w:r w:rsidR="00A46B63" w:rsidRPr="006E752A">
        <w:rPr>
          <w:sz w:val="24"/>
          <w:szCs w:val="24"/>
          <w:lang w:val="ru-RU"/>
        </w:rPr>
        <w:t xml:space="preserve"> </w:t>
      </w:r>
      <w:r w:rsidRPr="006E752A">
        <w:rPr>
          <w:sz w:val="24"/>
          <w:szCs w:val="24"/>
          <w:lang w:val="ru-RU"/>
        </w:rPr>
        <w:t>– комиссия по чрезвычайным ситуациям и обеспечению пожарной безопасности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ЛСО – локальная система оповещения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МС ГО – медицинские силы гражданской обороны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МТС – материально-технические средства</w:t>
      </w:r>
    </w:p>
    <w:p w:rsidR="00A46B63" w:rsidRPr="006E752A" w:rsidRDefault="00A46B63" w:rsidP="00A46B63">
      <w:pPr>
        <w:ind w:firstLine="708"/>
      </w:pPr>
      <w:r w:rsidRPr="006E752A">
        <w:t>НАСФ – нештатные аварийно-спасательные формирования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НРС – наибольшая работающая смена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ОВ – опасные вещества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ОВТ – отбой воздушной тревоги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ОД ГЗПУ – оперативный дежурный городского запасного пункта управления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ОНХ – объекты народного хозяйства</w:t>
      </w:r>
    </w:p>
    <w:p w:rsidR="00A571ED" w:rsidRPr="006E752A" w:rsidRDefault="00A571ED" w:rsidP="00410A80">
      <w:pPr>
        <w:ind w:firstLine="708"/>
      </w:pPr>
      <w:r w:rsidRPr="006E752A">
        <w:t>ОЭ</w:t>
      </w:r>
      <w:r w:rsidR="00A46B63" w:rsidRPr="006E752A">
        <w:t xml:space="preserve"> –</w:t>
      </w:r>
      <w:r w:rsidRPr="006E752A">
        <w:t xml:space="preserve"> объект экономики (организация)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ПМ</w:t>
      </w:r>
      <w:r w:rsidR="00A46B63" w:rsidRPr="006E752A">
        <w:rPr>
          <w:sz w:val="24"/>
          <w:szCs w:val="24"/>
          <w:lang w:val="ru-RU"/>
        </w:rPr>
        <w:t xml:space="preserve"> –</w:t>
      </w:r>
      <w:r w:rsidRPr="006E752A">
        <w:rPr>
          <w:sz w:val="24"/>
          <w:szCs w:val="24"/>
          <w:lang w:val="ru-RU"/>
        </w:rPr>
        <w:t xml:space="preserve"> первоочередные мероприятия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ПМ-1</w:t>
      </w:r>
      <w:r w:rsidR="00A46B63" w:rsidRPr="006E752A">
        <w:rPr>
          <w:sz w:val="24"/>
          <w:szCs w:val="24"/>
          <w:lang w:val="ru-RU"/>
        </w:rPr>
        <w:t xml:space="preserve"> –</w:t>
      </w:r>
      <w:r w:rsidRPr="006E752A">
        <w:rPr>
          <w:sz w:val="24"/>
          <w:szCs w:val="24"/>
          <w:lang w:val="ru-RU"/>
        </w:rPr>
        <w:t xml:space="preserve"> первоочередные мероприятия ГО 1 группы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ПМ-2 – первоочередные мероприятия ГО 2 группы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ПРУ – противорадиационное укрытие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ПРХН</w:t>
      </w:r>
      <w:r w:rsidR="00A46B63" w:rsidRPr="006E752A">
        <w:rPr>
          <w:sz w:val="24"/>
          <w:szCs w:val="24"/>
          <w:lang w:val="ru-RU"/>
        </w:rPr>
        <w:t xml:space="preserve"> –</w:t>
      </w:r>
      <w:r w:rsidRPr="006E752A">
        <w:rPr>
          <w:sz w:val="24"/>
          <w:szCs w:val="24"/>
          <w:lang w:val="ru-RU"/>
        </w:rPr>
        <w:t xml:space="preserve"> пункт радиационно–химического наблюдения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ПСС – поисково-спасательная служба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ПСО – поисково-спасательный отряд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ПУ – пункт управления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ПУФ – повышение устойчивости функционирования</w:t>
      </w:r>
    </w:p>
    <w:p w:rsidR="00A46B63" w:rsidRPr="006E752A" w:rsidRDefault="00A46B63" w:rsidP="00A46B63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РГО – руководитель гражданской обороны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РГ – разведывательная группа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РСЧС – Единая Государственная система по предупреждению и ликвидации чрезвычайных ситуаций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РТС – районная тепловая станция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РХБЗ</w:t>
      </w:r>
      <w:r w:rsidR="00A46B63" w:rsidRPr="006E752A">
        <w:rPr>
          <w:sz w:val="24"/>
          <w:szCs w:val="24"/>
          <w:lang w:val="ru-RU"/>
        </w:rPr>
        <w:t xml:space="preserve"> – </w:t>
      </w:r>
      <w:r w:rsidRPr="006E752A">
        <w:rPr>
          <w:sz w:val="24"/>
          <w:szCs w:val="24"/>
          <w:lang w:val="ru-RU"/>
        </w:rPr>
        <w:t>радиационной, химической и биологической защиты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РЦ – региональный центр по делам гражданской обороны, чрезвычайным ситуациям и ликвидации последствий стихийных бедствий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СИЗ – средства индивидуальной защиты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СНБ - стационар для нетранспортабельных больных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СОП – санитарно–обмывочный пункт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СП – санитарный пост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ССП – современные средства поражения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СЭП – сборный эвакуационный пункт</w:t>
      </w:r>
    </w:p>
    <w:p w:rsidR="00A571ED" w:rsidRPr="006E752A" w:rsidRDefault="00A571ED" w:rsidP="00A571ED">
      <w:pPr>
        <w:pStyle w:val="a4"/>
        <w:rPr>
          <w:sz w:val="24"/>
          <w:szCs w:val="24"/>
          <w:lang w:val="ru-RU"/>
        </w:rPr>
      </w:pPr>
      <w:r w:rsidRPr="006E752A">
        <w:rPr>
          <w:sz w:val="24"/>
          <w:szCs w:val="24"/>
          <w:lang w:val="ru-RU"/>
        </w:rPr>
        <w:t>СЭС – санитарно-эпидемиологическая станция</w:t>
      </w:r>
    </w:p>
    <w:p w:rsidR="00A571ED" w:rsidRPr="006E752A" w:rsidRDefault="00A571ED" w:rsidP="00A46B63">
      <w:pPr>
        <w:ind w:firstLine="708"/>
        <w:jc w:val="both"/>
      </w:pPr>
      <w:r w:rsidRPr="006E752A">
        <w:t>ТЭЦ – теплоэнергоцентраль</w:t>
      </w:r>
    </w:p>
    <w:p w:rsidR="00A571ED" w:rsidRPr="006E752A" w:rsidRDefault="00A571ED" w:rsidP="00A46B63">
      <w:pPr>
        <w:ind w:firstLine="720"/>
        <w:jc w:val="both"/>
      </w:pPr>
      <w:r w:rsidRPr="006E752A">
        <w:t>УГОЧС – органы специаль</w:t>
      </w:r>
      <w:r w:rsidR="00A46B63" w:rsidRPr="006E752A">
        <w:t xml:space="preserve">но уполномоченные решать задачи </w:t>
      </w:r>
      <w:r w:rsidRPr="006E752A">
        <w:t>гражданской обороны, предупреждения и ликвидации чрезвычайных ситуаций республик, краев</w:t>
      </w:r>
    </w:p>
    <w:p w:rsidR="00A571ED" w:rsidRPr="009D6841" w:rsidRDefault="00A571ED" w:rsidP="009D6841">
      <w:pPr>
        <w:pStyle w:val="a4"/>
        <w:rPr>
          <w:sz w:val="24"/>
          <w:szCs w:val="24"/>
          <w:lang w:val="ru-RU"/>
        </w:rPr>
      </w:pPr>
      <w:r w:rsidRPr="006E752A">
        <w:t>ЦДП – центральный диспетчерский пункт</w:t>
      </w:r>
      <w:bookmarkStart w:id="25" w:name="_GoBack"/>
      <w:bookmarkEnd w:id="25"/>
    </w:p>
    <w:sectPr w:rsidR="00A571ED" w:rsidRPr="009D6841" w:rsidSect="00A571E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29F" w:rsidRDefault="005E629F">
      <w:r>
        <w:separator/>
      </w:r>
    </w:p>
  </w:endnote>
  <w:endnote w:type="continuationSeparator" w:id="0">
    <w:p w:rsidR="005E629F" w:rsidRDefault="005E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29F" w:rsidRDefault="005E629F">
      <w:r>
        <w:separator/>
      </w:r>
    </w:p>
  </w:footnote>
  <w:footnote w:type="continuationSeparator" w:id="0">
    <w:p w:rsidR="005E629F" w:rsidRDefault="005E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72" w:rsidRDefault="00370972" w:rsidP="00B25A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0972" w:rsidRDefault="003709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0A" w:rsidRDefault="00B25A0A" w:rsidP="00C57A3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4620">
      <w:rPr>
        <w:rStyle w:val="a7"/>
        <w:noProof/>
      </w:rPr>
      <w:t>2</w:t>
    </w:r>
    <w:r>
      <w:rPr>
        <w:rStyle w:val="a7"/>
      </w:rPr>
      <w:fldChar w:fldCharType="end"/>
    </w:r>
  </w:p>
  <w:p w:rsidR="00B25A0A" w:rsidRDefault="00B25A0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72" w:rsidRDefault="00370972" w:rsidP="00E117C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0972" w:rsidRDefault="0037097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72" w:rsidRDefault="00370972" w:rsidP="00E117C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4620">
      <w:rPr>
        <w:rStyle w:val="a7"/>
        <w:noProof/>
      </w:rPr>
      <w:t>42</w:t>
    </w:r>
    <w:r>
      <w:rPr>
        <w:rStyle w:val="a7"/>
      </w:rPr>
      <w:fldChar w:fldCharType="end"/>
    </w:r>
  </w:p>
  <w:p w:rsidR="00370972" w:rsidRDefault="003709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6D2B"/>
    <w:multiLevelType w:val="hybridMultilevel"/>
    <w:tmpl w:val="B1CC5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A4499"/>
    <w:multiLevelType w:val="singleLevel"/>
    <w:tmpl w:val="EA3ECCE8"/>
    <w:lvl w:ilvl="0">
      <w:start w:val="1"/>
      <w:numFmt w:val="decimal"/>
      <w:lvlText w:val="%1."/>
      <w:lvlJc w:val="left"/>
      <w:pPr>
        <w:tabs>
          <w:tab w:val="num" w:pos="1177"/>
        </w:tabs>
        <w:ind w:left="1177" w:hanging="468"/>
      </w:pPr>
      <w:rPr>
        <w:rFonts w:hint="default"/>
      </w:rPr>
    </w:lvl>
  </w:abstractNum>
  <w:abstractNum w:abstractNumId="2">
    <w:nsid w:val="19D5301F"/>
    <w:multiLevelType w:val="hybridMultilevel"/>
    <w:tmpl w:val="AF525F3E"/>
    <w:lvl w:ilvl="0" w:tplc="732CD8F8">
      <w:start w:val="1"/>
      <w:numFmt w:val="decimal"/>
      <w:lvlText w:val="%1."/>
      <w:lvlJc w:val="left"/>
      <w:pPr>
        <w:tabs>
          <w:tab w:val="num" w:pos="2506"/>
        </w:tabs>
        <w:ind w:left="2506" w:hanging="10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1E31A20"/>
    <w:multiLevelType w:val="hybridMultilevel"/>
    <w:tmpl w:val="2378351E"/>
    <w:lvl w:ilvl="0" w:tplc="732CD8F8">
      <w:start w:val="1"/>
      <w:numFmt w:val="decimal"/>
      <w:lvlText w:val="%1."/>
      <w:lvlJc w:val="left"/>
      <w:pPr>
        <w:tabs>
          <w:tab w:val="num" w:pos="1786"/>
        </w:tabs>
        <w:ind w:left="1786" w:hanging="10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8F7"/>
    <w:rsid w:val="00044E62"/>
    <w:rsid w:val="00052214"/>
    <w:rsid w:val="00077795"/>
    <w:rsid w:val="000B388E"/>
    <w:rsid w:val="000C3491"/>
    <w:rsid w:val="000F0A22"/>
    <w:rsid w:val="0010070D"/>
    <w:rsid w:val="0010199F"/>
    <w:rsid w:val="00102644"/>
    <w:rsid w:val="00116CBE"/>
    <w:rsid w:val="0016132D"/>
    <w:rsid w:val="001D7F5F"/>
    <w:rsid w:val="001E3817"/>
    <w:rsid w:val="00276372"/>
    <w:rsid w:val="0028195F"/>
    <w:rsid w:val="00297CFE"/>
    <w:rsid w:val="002E57C8"/>
    <w:rsid w:val="002F489F"/>
    <w:rsid w:val="00326C5C"/>
    <w:rsid w:val="00370972"/>
    <w:rsid w:val="003A4DF7"/>
    <w:rsid w:val="003B02A6"/>
    <w:rsid w:val="003C3DE0"/>
    <w:rsid w:val="003D2AE6"/>
    <w:rsid w:val="00410A80"/>
    <w:rsid w:val="004317CD"/>
    <w:rsid w:val="0048675B"/>
    <w:rsid w:val="004A789B"/>
    <w:rsid w:val="004D6ACC"/>
    <w:rsid w:val="004F0897"/>
    <w:rsid w:val="004F1F2A"/>
    <w:rsid w:val="00501DBA"/>
    <w:rsid w:val="00516A70"/>
    <w:rsid w:val="005209E7"/>
    <w:rsid w:val="00590205"/>
    <w:rsid w:val="00590C9A"/>
    <w:rsid w:val="005C10F6"/>
    <w:rsid w:val="005E5417"/>
    <w:rsid w:val="005E629F"/>
    <w:rsid w:val="005F3EC1"/>
    <w:rsid w:val="0061299D"/>
    <w:rsid w:val="00615FD8"/>
    <w:rsid w:val="00620F53"/>
    <w:rsid w:val="00652554"/>
    <w:rsid w:val="006876C7"/>
    <w:rsid w:val="006E752A"/>
    <w:rsid w:val="00733DDE"/>
    <w:rsid w:val="007442E7"/>
    <w:rsid w:val="007659B6"/>
    <w:rsid w:val="007A13B1"/>
    <w:rsid w:val="007B1166"/>
    <w:rsid w:val="007B282E"/>
    <w:rsid w:val="007C180A"/>
    <w:rsid w:val="007F4620"/>
    <w:rsid w:val="00806048"/>
    <w:rsid w:val="008205D3"/>
    <w:rsid w:val="00876B22"/>
    <w:rsid w:val="008A07F5"/>
    <w:rsid w:val="008A49FB"/>
    <w:rsid w:val="008B17BA"/>
    <w:rsid w:val="008D3180"/>
    <w:rsid w:val="008D537F"/>
    <w:rsid w:val="008E4E1B"/>
    <w:rsid w:val="008F5004"/>
    <w:rsid w:val="009027D1"/>
    <w:rsid w:val="00905803"/>
    <w:rsid w:val="0091685B"/>
    <w:rsid w:val="00946C33"/>
    <w:rsid w:val="00972564"/>
    <w:rsid w:val="009A781D"/>
    <w:rsid w:val="009D37A4"/>
    <w:rsid w:val="009D6841"/>
    <w:rsid w:val="009D6E28"/>
    <w:rsid w:val="009E2665"/>
    <w:rsid w:val="00A01297"/>
    <w:rsid w:val="00A01863"/>
    <w:rsid w:val="00A03D2D"/>
    <w:rsid w:val="00A05484"/>
    <w:rsid w:val="00A4534D"/>
    <w:rsid w:val="00A46B63"/>
    <w:rsid w:val="00A54E59"/>
    <w:rsid w:val="00A571ED"/>
    <w:rsid w:val="00A63D71"/>
    <w:rsid w:val="00AC3F7D"/>
    <w:rsid w:val="00AD746E"/>
    <w:rsid w:val="00AE5A29"/>
    <w:rsid w:val="00B04C49"/>
    <w:rsid w:val="00B25A0A"/>
    <w:rsid w:val="00B81CDE"/>
    <w:rsid w:val="00B97D64"/>
    <w:rsid w:val="00BD4228"/>
    <w:rsid w:val="00BE5666"/>
    <w:rsid w:val="00BE785A"/>
    <w:rsid w:val="00C06FC8"/>
    <w:rsid w:val="00C12297"/>
    <w:rsid w:val="00C37B59"/>
    <w:rsid w:val="00C57A3F"/>
    <w:rsid w:val="00C678F7"/>
    <w:rsid w:val="00CC1E3E"/>
    <w:rsid w:val="00CC4C5F"/>
    <w:rsid w:val="00D05BCA"/>
    <w:rsid w:val="00D34A45"/>
    <w:rsid w:val="00DA6392"/>
    <w:rsid w:val="00DF13E1"/>
    <w:rsid w:val="00E117C1"/>
    <w:rsid w:val="00E25DFF"/>
    <w:rsid w:val="00E35D34"/>
    <w:rsid w:val="00E9784F"/>
    <w:rsid w:val="00EC7C5B"/>
    <w:rsid w:val="00ED5189"/>
    <w:rsid w:val="00EF20AB"/>
    <w:rsid w:val="00F450FA"/>
    <w:rsid w:val="00F503F5"/>
    <w:rsid w:val="00F623DD"/>
    <w:rsid w:val="00F72C07"/>
    <w:rsid w:val="00F93E9E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117"/>
    <o:shapelayout v:ext="edit">
      <o:idmap v:ext="edit" data="1"/>
    </o:shapelayout>
  </w:shapeDefaults>
  <w:decimalSymbol w:val=","/>
  <w:listSeparator w:val=";"/>
  <w15:chartTrackingRefBased/>
  <w15:docId w15:val="{56D3A6A7-915D-4E84-B72D-CE1AEADD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F7"/>
    <w:rPr>
      <w:sz w:val="24"/>
      <w:szCs w:val="24"/>
    </w:rPr>
  </w:style>
  <w:style w:type="paragraph" w:styleId="1">
    <w:name w:val="heading 1"/>
    <w:basedOn w:val="a"/>
    <w:next w:val="a"/>
    <w:qFormat/>
    <w:rsid w:val="00BE5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C7C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C7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C678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 Indent"/>
    <w:basedOn w:val="a"/>
    <w:rsid w:val="00A54E59"/>
    <w:pPr>
      <w:ind w:firstLine="709"/>
      <w:jc w:val="both"/>
    </w:pPr>
    <w:rPr>
      <w:sz w:val="28"/>
      <w:szCs w:val="20"/>
      <w:lang w:val="en-US"/>
    </w:rPr>
  </w:style>
  <w:style w:type="paragraph" w:customStyle="1" w:styleId="ConsPlusNormal">
    <w:name w:val="ConsPlusNormal"/>
    <w:rsid w:val="00A54E5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A571ED"/>
    <w:pPr>
      <w:spacing w:after="120"/>
    </w:pPr>
  </w:style>
  <w:style w:type="paragraph" w:styleId="a6">
    <w:name w:val="header"/>
    <w:basedOn w:val="a"/>
    <w:rsid w:val="00A571E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7">
    <w:name w:val="page number"/>
    <w:basedOn w:val="a0"/>
    <w:rsid w:val="00A571ED"/>
  </w:style>
  <w:style w:type="character" w:styleId="a8">
    <w:name w:val="Hyperlink"/>
    <w:rsid w:val="00A571ED"/>
    <w:rPr>
      <w:color w:val="0000FF"/>
      <w:u w:val="single"/>
    </w:rPr>
  </w:style>
  <w:style w:type="paragraph" w:customStyle="1" w:styleId="ConsPlusTitle">
    <w:name w:val="ConsPlusTitle"/>
    <w:rsid w:val="00A63D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Document Map"/>
    <w:basedOn w:val="a"/>
    <w:semiHidden/>
    <w:rsid w:val="007B11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"/>
    <w:next w:val="a"/>
    <w:autoRedefine/>
    <w:semiHidden/>
    <w:rsid w:val="00B25A0A"/>
  </w:style>
  <w:style w:type="paragraph" w:styleId="20">
    <w:name w:val="toc 2"/>
    <w:basedOn w:val="a"/>
    <w:next w:val="a"/>
    <w:autoRedefine/>
    <w:semiHidden/>
    <w:rsid w:val="00B25A0A"/>
    <w:pPr>
      <w:ind w:left="240"/>
    </w:pPr>
  </w:style>
  <w:style w:type="paragraph" w:styleId="aa">
    <w:name w:val="footer"/>
    <w:basedOn w:val="a"/>
    <w:rsid w:val="00B25A0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DC32-73B8-440C-9479-0585A817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12270</Words>
  <Characters>69945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Управление по ЧС при Правительстве РБ</Company>
  <LinksUpToDate>false</LinksUpToDate>
  <CharactersWithSpaces>82051</CharactersWithSpaces>
  <SharedDoc>false</SharedDoc>
  <HLinks>
    <vt:vector size="168" baseType="variant"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3342391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consultantplus://offline/ref=820F93F54203C5766A0D6345A2596C9B71D2A237FBA47A2E2ADA7FF3BCF7B1936BF64AF6B80401F2m2uFJ</vt:lpwstr>
      </vt:variant>
      <vt:variant>
        <vt:lpwstr/>
      </vt:variant>
      <vt:variant>
        <vt:i4>6684724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consultantplus://offline/ref=30C809EE9AEB35C0099B90F8236EA70A34159990DAF1497DB0520D9CE184E8C25AA84D5607064AAB76sDJ</vt:lpwstr>
      </vt:variant>
      <vt:variant>
        <vt:lpwstr/>
      </vt:variant>
      <vt:variant>
        <vt:i4>1441853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_Toc309031403</vt:lpwstr>
      </vt:variant>
      <vt:variant>
        <vt:i4>1441853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_Toc309031402</vt:lpwstr>
      </vt:variant>
      <vt:variant>
        <vt:i4>1441853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_Toc309031401</vt:lpwstr>
      </vt:variant>
      <vt:variant>
        <vt:i4>1441853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_Toc309031400</vt:lpwstr>
      </vt:variant>
      <vt:variant>
        <vt:i4>2031674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_Toc309031399</vt:lpwstr>
      </vt:variant>
      <vt:variant>
        <vt:i4>2031674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_Toc309031398</vt:lpwstr>
      </vt:variant>
      <vt:variant>
        <vt:i4>2031674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_Toc309031397</vt:lpwstr>
      </vt:variant>
      <vt:variant>
        <vt:i4>2031674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_Toc309031396</vt:lpwstr>
      </vt:variant>
      <vt:variant>
        <vt:i4>2031674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_Toc309031395</vt:lpwstr>
      </vt:variant>
      <vt:variant>
        <vt:i4>2031674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_Toc309031394</vt:lpwstr>
      </vt:variant>
      <vt:variant>
        <vt:i4>2031674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_Toc309031393</vt:lpwstr>
      </vt:variant>
      <vt:variant>
        <vt:i4>2031674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_Toc309031392</vt:lpwstr>
      </vt:variant>
      <vt:variant>
        <vt:i4>2031674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_Toc309031391</vt:lpwstr>
      </vt:variant>
      <vt:variant>
        <vt:i4>2031674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_Toc309031390</vt:lpwstr>
      </vt:variant>
      <vt:variant>
        <vt:i4>1966138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_Toc309031389</vt:lpwstr>
      </vt:variant>
      <vt:variant>
        <vt:i4>1966138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_Toc309031388</vt:lpwstr>
      </vt:variant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_Toc309031387</vt:lpwstr>
      </vt:variant>
      <vt:variant>
        <vt:i4>1966138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_Toc309031386</vt:lpwstr>
      </vt:variant>
      <vt:variant>
        <vt:i4>1966138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_Toc309031385</vt:lpwstr>
      </vt:variant>
      <vt:variant>
        <vt:i4>1966138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_Toc309031384</vt:lpwstr>
      </vt:variant>
      <vt:variant>
        <vt:i4>1966138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_Toc309031383</vt:lpwstr>
      </vt:variant>
      <vt:variant>
        <vt:i4>1966138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_Toc309031382</vt:lpwstr>
      </vt:variant>
      <vt:variant>
        <vt:i4>1966138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_Toc309031381</vt:lpwstr>
      </vt:variant>
      <vt:variant>
        <vt:i4>1966138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_Toc309031380</vt:lpwstr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consultantplus://offline/ref=B41742069DEFE4E10EE158EA2F6F526DD8C80CADD9ACF4799ADF214966A8FA8E31D43428BD144092t4i7J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berdin</dc:creator>
  <cp:keywords/>
  <cp:lastModifiedBy>Irina</cp:lastModifiedBy>
  <cp:revision>2</cp:revision>
  <cp:lastPrinted>2011-11-14T08:41:00Z</cp:lastPrinted>
  <dcterms:created xsi:type="dcterms:W3CDTF">2014-08-01T16:09:00Z</dcterms:created>
  <dcterms:modified xsi:type="dcterms:W3CDTF">2014-08-01T16:09:00Z</dcterms:modified>
</cp:coreProperties>
</file>