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01" w:rsidRPr="00827B01" w:rsidRDefault="00827B01" w:rsidP="00827B01">
      <w:pPr>
        <w:ind w:firstLine="708"/>
        <w:jc w:val="center"/>
        <w:rPr>
          <w:b/>
          <w:sz w:val="27"/>
          <w:szCs w:val="27"/>
        </w:rPr>
      </w:pPr>
      <w:r w:rsidRPr="00827B01">
        <w:rPr>
          <w:b/>
          <w:sz w:val="27"/>
          <w:szCs w:val="27"/>
        </w:rPr>
        <w:t>Реферат Николая Шевченко на тему: «Поэты нашего края»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Я увлекаюсь журналистикой и являюсь членом редколлегии школьной газеты «Вектор», постоянно  посещаю занятия кружка журналистики, печатаюсь на страницах газеты. Часто на занятия нашего кружка приходят Сергей Михайлович Анохин и Наталья Владимировна Дроздова – поэты Белгородчины, знакомятся с  нашими работами, читают их,  рассказывают о себе, делятся планами на будущее.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Мой сегодняшний рассказ о них, двух  талантливых выпускниках нашей школы 1974-1975 учебного года, двух наших шебекинских поэтах – Сергее Анохине и Наталье Дроздовой.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 Школе, в которой я учусь, в этом году исполняется 65 лет. Много это или мало судите  сами: за 65 лет своего существования школа выпустила около 5000 человек, из которых 160 стали педагогами, 209 – проявили себя в различных областях науки, литературы,  культуры и  искусства,  став  научными работниками, музыкантами, журналистами, поэтами и писателями.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 Сергей Анохин и Наталья Дроздова учились в одном классе, у одной замечательной учительницы словесности Юлии Васильевны Волковой, до сих пор работающей в нашей школе.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Сергей Анохин родился  в  городе Шебекино в 1957 году в семье рабочих. Его мама работала крановщицей, а папа столяром на заводе.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Среднюю школу будущий поэт закончил в 1975 году. 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 От учительницы Юлии Васильевны я узнал, что Сергей Анохин как поэт  в школе себя не проявил, хотя очень любил литературу и  хорошо учился по всем предметам. Свои первые стихи принес учительнице после службы в армии, а служил  он в  пограничных войсках на русско-польской границе. Это были  стихи о  родных и близких,  о любимой бабушке и деревеньке,  в которой она жила. 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Юлия Васильевна дала совет Сергею показать стихи редактору местной газеты «Красное знамя» и еще  втайне от ученика отправила их другу своих  родителей,    члену редколлегии журнала «Советская культура» Алексею Романову. Вскоре стихи Сергея  Анохина были напечатаны и в местной газете «Красное знамя», и в журнале «Советская культура», а Алексей Романов прислал свою рецензию на стихи молодого поэта.  До сих пор хранит Юлия Васильевна эту  рецензию, в ней  А.Романов дал совет молодому, начинающему поэту больше читать классиков и учиться у них искусству владения словом. И он стал учиться: читал и перечитывал любимых авторов и на всю жизнь запомнил напутствие русского поэта – Н.А. Некрасова: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Стих, как монету, чекань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Строго, отчетливо, честно!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Правилу следуй упорно,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Чтобы словам было тесно,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Мыслям просторно.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Довольно часто</w:t>
      </w:r>
      <w:r w:rsidRPr="00AD3749">
        <w:rPr>
          <w:sz w:val="27"/>
          <w:szCs w:val="27"/>
        </w:rPr>
        <w:tab/>
        <w:t xml:space="preserve"> на страницах местной шебекинской газеты «Красное знамя», областной газеты «Ленинская смена» печатаются стихи Сергея Анохина, а в 1988 году в сборник «Молодая поэзия Черноземья»  вошли  его стихи. В 1996 году в издательстве «Нежегольские родники» под поэтическим названием «Познание – песня печали» выходит  книга Сергея Анохина. Вторая книга поэта под названием «Беретик лиловый» выходит в издательстве «Крестьянское дело», а буквально на прошлой неделе, в ноябре 2004 года,  к нам в школу пришел Сергей Михайлович и подарил новый сборник стихов «Сквозь миры и века», вышедший в свет в издательстве «Крестьянское дело». 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О чем пишет Сергей Анохин?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Его творческий  диапазон  довольно широк. Он пишет о родном крае, о своих земляках, о любви к  родным и близким, о большой любви к своей Родине. Какое-то  особое очарование видит поэт  в малой родине, в ожившей  под окном сирени, в студеном пруду, где «скользят обомшелые щуки»…</w:t>
      </w:r>
    </w:p>
    <w:p w:rsidR="008247BE" w:rsidRPr="00AD3749" w:rsidRDefault="008247BE">
      <w:pPr>
        <w:ind w:firstLine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* * *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Живые истоки мои,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Вы там, где ромашки и клевер,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Где бабушкин домик стоит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С забитым окошком на север,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Вы там, где в студеном пруду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Скользят обомшелые  щуки,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А ночью качают звезду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Колючей шелковицы руки,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Где прячутся  в каждом логу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Тропинки недолгого детства,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Где неторопливо могу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В себя, словно в реку,</w:t>
      </w:r>
    </w:p>
    <w:p w:rsidR="008247BE" w:rsidRPr="00AD3749" w:rsidRDefault="008247BE">
      <w:pPr>
        <w:ind w:left="708"/>
        <w:rPr>
          <w:sz w:val="27"/>
          <w:szCs w:val="27"/>
        </w:rPr>
      </w:pP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Вглядеться…</w:t>
      </w:r>
    </w:p>
    <w:p w:rsidR="008247BE" w:rsidRPr="00AD3749" w:rsidRDefault="008247BE">
      <w:pPr>
        <w:ind w:left="708"/>
        <w:jc w:val="both"/>
        <w:rPr>
          <w:sz w:val="27"/>
          <w:szCs w:val="27"/>
        </w:rPr>
      </w:pPr>
    </w:p>
    <w:p w:rsidR="008247BE" w:rsidRPr="00AD3749" w:rsidRDefault="008247BE">
      <w:pPr>
        <w:ind w:left="708"/>
        <w:jc w:val="both"/>
        <w:rPr>
          <w:sz w:val="27"/>
          <w:szCs w:val="27"/>
        </w:rPr>
        <w:sectPr w:rsidR="008247BE" w:rsidRPr="00AD3749" w:rsidSect="00AD3749">
          <w:footerReference w:type="even" r:id="rId7"/>
          <w:footerReference w:type="default" r:id="rId8"/>
          <w:type w:val="continuous"/>
          <w:pgSz w:w="11906" w:h="16838"/>
          <w:pgMar w:top="719" w:right="850" w:bottom="1134" w:left="900" w:header="708" w:footer="708" w:gutter="0"/>
          <w:cols w:space="708" w:equalWidth="0">
            <w:col w:w="10155" w:space="708"/>
          </w:cols>
          <w:docGrid w:linePitch="360"/>
        </w:sectPr>
      </w:pP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Вслушайтесь в музыкальные, но вместе с тем пронизанные глубокой печалью строки, посвященные любимой бабушке, в каждой строчке слышен нежный оттенок грусти:</w:t>
      </w:r>
    </w:p>
    <w:p w:rsidR="008247BE" w:rsidRPr="00AD3749" w:rsidRDefault="008247BE">
      <w:pPr>
        <w:jc w:val="both"/>
        <w:rPr>
          <w:sz w:val="27"/>
          <w:szCs w:val="27"/>
        </w:rPr>
        <w:sectPr w:rsidR="008247BE" w:rsidRPr="00AD37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jc w:val="both"/>
        <w:rPr>
          <w:sz w:val="27"/>
          <w:szCs w:val="27"/>
        </w:rPr>
        <w:sectPr w:rsidR="008247BE" w:rsidRPr="00AD3749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</w:r>
    </w:p>
    <w:p w:rsidR="008247BE" w:rsidRPr="00AD3749" w:rsidRDefault="008247BE">
      <w:pPr>
        <w:rPr>
          <w:b/>
          <w:sz w:val="27"/>
          <w:szCs w:val="27"/>
        </w:rPr>
        <w:sectPr w:rsidR="008247BE" w:rsidRPr="00AD3749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8247BE" w:rsidRPr="00AD3749" w:rsidRDefault="008247BE">
      <w:pPr>
        <w:jc w:val="center"/>
        <w:rPr>
          <w:b/>
          <w:sz w:val="27"/>
          <w:szCs w:val="27"/>
        </w:rPr>
      </w:pPr>
      <w:r w:rsidRPr="00AD3749">
        <w:rPr>
          <w:b/>
          <w:sz w:val="27"/>
          <w:szCs w:val="27"/>
        </w:rPr>
        <w:t>Памяти бабушки</w:t>
      </w:r>
    </w:p>
    <w:p w:rsidR="008247BE" w:rsidRPr="00AD3749" w:rsidRDefault="008247BE">
      <w:pPr>
        <w:jc w:val="both"/>
        <w:rPr>
          <w:sz w:val="27"/>
          <w:szCs w:val="27"/>
        </w:rPr>
        <w:sectPr w:rsidR="008247BE" w:rsidRPr="00AD37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>Облетели листья,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>Обнажились гнёзда;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Я душою чистый – 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Всё, что брали, роздал.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Не в кармане дырка – 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 голове прореха: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>Жизни свет растыркал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 поисках успеха.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  <w:t>Города и веси,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  <w:t>Свечки лиц и рожи;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  <w:t>Дуракам известен,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  <w:t>И неглупым – тоже.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  <w:t>Пусть я не согнулся,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  <w:t>Спас в себе святое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  <w:t>И в гнездо вернулся,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  <w:t>Да оно - пустое…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jc w:val="both"/>
        <w:rPr>
          <w:sz w:val="27"/>
          <w:szCs w:val="27"/>
        </w:rPr>
        <w:sectPr w:rsidR="008247BE" w:rsidRPr="00AD3749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 </w:t>
      </w:r>
      <w:r w:rsidRPr="00AD3749">
        <w:rPr>
          <w:sz w:val="27"/>
          <w:szCs w:val="27"/>
        </w:rPr>
        <w:tab/>
        <w:t>Читая стихотворение  «Найти упавшую звезду», я понимаю, что  бабушка была  для поэта самым близким человеком и он совсем не хочет скрывать этого:</w:t>
      </w:r>
    </w:p>
    <w:p w:rsidR="008247BE" w:rsidRPr="00AD3749" w:rsidRDefault="008247BE">
      <w:pPr>
        <w:ind w:left="3540" w:firstLine="708"/>
        <w:rPr>
          <w:sz w:val="27"/>
          <w:szCs w:val="27"/>
        </w:rPr>
      </w:pPr>
      <w:r w:rsidRPr="00AD3749">
        <w:rPr>
          <w:sz w:val="27"/>
          <w:szCs w:val="27"/>
        </w:rPr>
        <w:t>* * *</w:t>
      </w:r>
    </w:p>
    <w:p w:rsidR="008247BE" w:rsidRPr="00AD3749" w:rsidRDefault="008247BE">
      <w:pPr>
        <w:rPr>
          <w:sz w:val="27"/>
          <w:szCs w:val="27"/>
        </w:rPr>
        <w:sectPr w:rsidR="008247BE" w:rsidRPr="00AD37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47BE" w:rsidRPr="00AD3749" w:rsidRDefault="008247BE">
      <w:pPr>
        <w:ind w:left="2124" w:firstLine="708"/>
        <w:rPr>
          <w:sz w:val="27"/>
          <w:szCs w:val="27"/>
        </w:rPr>
      </w:pPr>
      <w:r w:rsidRPr="00AD3749">
        <w:rPr>
          <w:sz w:val="27"/>
          <w:szCs w:val="27"/>
        </w:rPr>
        <w:t>Найти упавшую звезду,</w:t>
      </w:r>
    </w:p>
    <w:p w:rsidR="008247BE" w:rsidRPr="00AD3749" w:rsidRDefault="008247BE">
      <w:pPr>
        <w:ind w:left="2124" w:firstLine="708"/>
        <w:rPr>
          <w:sz w:val="27"/>
          <w:szCs w:val="27"/>
        </w:rPr>
      </w:pPr>
      <w:r w:rsidRPr="00AD3749">
        <w:rPr>
          <w:sz w:val="27"/>
          <w:szCs w:val="27"/>
        </w:rPr>
        <w:t>Поверив в край паденья слепо,</w:t>
      </w:r>
    </w:p>
    <w:p w:rsidR="008247BE" w:rsidRPr="00AD3749" w:rsidRDefault="008247BE">
      <w:pPr>
        <w:ind w:left="2124" w:firstLine="708"/>
        <w:rPr>
          <w:sz w:val="27"/>
          <w:szCs w:val="27"/>
        </w:rPr>
      </w:pPr>
      <w:r w:rsidRPr="00AD3749">
        <w:rPr>
          <w:sz w:val="27"/>
          <w:szCs w:val="27"/>
        </w:rPr>
        <w:t>Не тшись; так счастье и беду</w:t>
      </w:r>
    </w:p>
    <w:p w:rsidR="008247BE" w:rsidRPr="00AD3749" w:rsidRDefault="008247BE">
      <w:pPr>
        <w:ind w:left="2124" w:firstLine="708"/>
        <w:rPr>
          <w:sz w:val="27"/>
          <w:szCs w:val="27"/>
        </w:rPr>
      </w:pPr>
      <w:r w:rsidRPr="00AD3749">
        <w:rPr>
          <w:sz w:val="27"/>
          <w:szCs w:val="27"/>
        </w:rPr>
        <w:t>Делить на разное нелепо.</w:t>
      </w:r>
    </w:p>
    <w:p w:rsidR="008247BE" w:rsidRPr="00AD3749" w:rsidRDefault="008247BE">
      <w:pPr>
        <w:rPr>
          <w:sz w:val="27"/>
          <w:szCs w:val="27"/>
        </w:rPr>
      </w:pPr>
    </w:p>
    <w:p w:rsidR="008247BE" w:rsidRPr="00AD3749" w:rsidRDefault="008247BE">
      <w:pPr>
        <w:rPr>
          <w:sz w:val="27"/>
          <w:szCs w:val="27"/>
        </w:rPr>
        <w:sectPr w:rsidR="008247BE" w:rsidRPr="00AD37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47BE" w:rsidRPr="00AD3749" w:rsidRDefault="008247BE">
      <w:pPr>
        <w:ind w:left="2124" w:firstLine="708"/>
        <w:rPr>
          <w:sz w:val="27"/>
          <w:szCs w:val="27"/>
        </w:rPr>
      </w:pPr>
      <w:r w:rsidRPr="00AD3749">
        <w:rPr>
          <w:sz w:val="27"/>
          <w:szCs w:val="27"/>
        </w:rPr>
        <w:t>Рожденный видимо в любви,</w:t>
      </w:r>
    </w:p>
    <w:p w:rsidR="008247BE" w:rsidRPr="00AD3749" w:rsidRDefault="008247BE">
      <w:pPr>
        <w:ind w:left="2124" w:firstLine="708"/>
        <w:rPr>
          <w:sz w:val="27"/>
          <w:szCs w:val="27"/>
        </w:rPr>
      </w:pPr>
      <w:r w:rsidRPr="00AD3749">
        <w:rPr>
          <w:sz w:val="27"/>
          <w:szCs w:val="27"/>
        </w:rPr>
        <w:t>Но странно ставший сиротою,</w:t>
      </w:r>
    </w:p>
    <w:p w:rsidR="008247BE" w:rsidRPr="00AD3749" w:rsidRDefault="008247BE">
      <w:pPr>
        <w:ind w:left="2124" w:firstLine="708"/>
        <w:rPr>
          <w:b/>
          <w:sz w:val="27"/>
          <w:szCs w:val="27"/>
        </w:rPr>
      </w:pPr>
      <w:r w:rsidRPr="00AD3749">
        <w:rPr>
          <w:sz w:val="27"/>
          <w:szCs w:val="27"/>
        </w:rPr>
        <w:t>Я жил у бабушки с мечтою,</w:t>
      </w:r>
    </w:p>
    <w:p w:rsidR="008247BE" w:rsidRPr="00AD3749" w:rsidRDefault="008247BE">
      <w:pPr>
        <w:ind w:left="2124" w:firstLine="708"/>
        <w:rPr>
          <w:sz w:val="27"/>
          <w:szCs w:val="27"/>
        </w:rPr>
      </w:pPr>
      <w:r w:rsidRPr="00AD3749">
        <w:rPr>
          <w:sz w:val="27"/>
          <w:szCs w:val="27"/>
        </w:rPr>
        <w:t>Что мать придет – позови!</w:t>
      </w:r>
    </w:p>
    <w:p w:rsidR="008247BE" w:rsidRPr="00AD3749" w:rsidRDefault="008247BE">
      <w:pPr>
        <w:rPr>
          <w:sz w:val="27"/>
          <w:szCs w:val="27"/>
        </w:rPr>
      </w:pPr>
    </w:p>
    <w:p w:rsidR="008247BE" w:rsidRPr="00AD3749" w:rsidRDefault="008247BE">
      <w:pPr>
        <w:ind w:left="2124" w:firstLine="708"/>
        <w:rPr>
          <w:sz w:val="27"/>
          <w:szCs w:val="27"/>
        </w:rPr>
      </w:pPr>
      <w:r w:rsidRPr="00AD3749">
        <w:rPr>
          <w:sz w:val="27"/>
          <w:szCs w:val="27"/>
        </w:rPr>
        <w:t>Вернулись мать, потом отец.</w:t>
      </w:r>
    </w:p>
    <w:p w:rsidR="008247BE" w:rsidRPr="00AD3749" w:rsidRDefault="008247BE">
      <w:pPr>
        <w:ind w:left="2124" w:firstLine="708"/>
        <w:rPr>
          <w:sz w:val="27"/>
          <w:szCs w:val="27"/>
        </w:rPr>
      </w:pPr>
      <w:r w:rsidRPr="00AD3749">
        <w:rPr>
          <w:sz w:val="27"/>
          <w:szCs w:val="27"/>
        </w:rPr>
        <w:t>Вдали от бабушкиных окон</w:t>
      </w:r>
    </w:p>
    <w:p w:rsidR="008247BE" w:rsidRPr="00AD3749" w:rsidRDefault="008247BE">
      <w:pPr>
        <w:ind w:left="2124" w:firstLine="708"/>
        <w:rPr>
          <w:sz w:val="27"/>
          <w:szCs w:val="27"/>
        </w:rPr>
      </w:pPr>
      <w:r w:rsidRPr="00AD3749">
        <w:rPr>
          <w:sz w:val="27"/>
          <w:szCs w:val="27"/>
        </w:rPr>
        <w:t>Меж двух любимых мной сердец</w:t>
      </w:r>
    </w:p>
    <w:p w:rsidR="008247BE" w:rsidRPr="00AD3749" w:rsidRDefault="008247BE">
      <w:pPr>
        <w:ind w:left="2124" w:firstLine="708"/>
        <w:rPr>
          <w:sz w:val="27"/>
          <w:szCs w:val="27"/>
        </w:rPr>
      </w:pPr>
      <w:r w:rsidRPr="00AD3749">
        <w:rPr>
          <w:sz w:val="27"/>
          <w:szCs w:val="27"/>
        </w:rPr>
        <w:t>Мое забилось одиноко…</w:t>
      </w:r>
    </w:p>
    <w:p w:rsidR="008247BE" w:rsidRPr="00AD3749" w:rsidRDefault="008247BE">
      <w:pPr>
        <w:rPr>
          <w:sz w:val="27"/>
          <w:szCs w:val="27"/>
        </w:rPr>
      </w:pP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Поэт пишет о любви к большой и малой родине, о своем месте на земле и в мире. Все жизненные  перипетии, взлеты и падения, земное и возвышенное - все гаммой переполняющих чувств  пронизывает поэзию Анохина: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…Жизнь моя 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Веселая и злая,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Полная раздумий и огня,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Утром летним резко отпылая,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Ты совсем не выразишь меня!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 своих стихах он размышляет и философски рассуждает о смысле жизни, о предназначении человека, о выборе им жизненного пути:</w:t>
      </w:r>
    </w:p>
    <w:p w:rsidR="008247BE" w:rsidRPr="00AD3749" w:rsidRDefault="008247BE">
      <w:pPr>
        <w:ind w:left="3192" w:firstLine="348"/>
        <w:jc w:val="both"/>
        <w:rPr>
          <w:sz w:val="27"/>
          <w:szCs w:val="27"/>
        </w:rPr>
      </w:pPr>
    </w:p>
    <w:p w:rsidR="008247BE" w:rsidRPr="00AD3749" w:rsidRDefault="008247BE">
      <w:pPr>
        <w:ind w:left="2484"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…У человека есть: </w:t>
      </w:r>
    </w:p>
    <w:p w:rsidR="008247BE" w:rsidRPr="00AD3749" w:rsidRDefault="008247BE">
      <w:pPr>
        <w:ind w:left="2136" w:firstLine="696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Одна дорога</w:t>
      </w:r>
    </w:p>
    <w:p w:rsidR="008247BE" w:rsidRPr="00AD3749" w:rsidRDefault="008247BE">
      <w:pPr>
        <w:ind w:left="2484"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И жизней  много, </w:t>
      </w:r>
    </w:p>
    <w:p w:rsidR="008247BE" w:rsidRPr="00AD3749" w:rsidRDefault="008247BE">
      <w:pPr>
        <w:ind w:left="2136" w:firstLine="696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Чтоб пройти;</w:t>
      </w:r>
    </w:p>
    <w:p w:rsidR="008247BE" w:rsidRPr="00AD3749" w:rsidRDefault="008247BE">
      <w:pPr>
        <w:ind w:left="2484"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Но если чересчур их много -</w:t>
      </w:r>
    </w:p>
    <w:p w:rsidR="008247BE" w:rsidRPr="00AD3749" w:rsidRDefault="008247BE">
      <w:pPr>
        <w:ind w:left="2136" w:firstLine="696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От следующей </w:t>
      </w:r>
    </w:p>
    <w:p w:rsidR="008247BE" w:rsidRPr="00AD3749" w:rsidRDefault="008247BE">
      <w:pPr>
        <w:ind w:left="2484"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Некому спасти…</w:t>
      </w:r>
    </w:p>
    <w:p w:rsidR="008247BE" w:rsidRPr="00AD3749" w:rsidRDefault="008247BE">
      <w:pPr>
        <w:ind w:left="2844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Когда в себе осмыслишь Бога:</w:t>
      </w:r>
    </w:p>
    <w:p w:rsidR="008247BE" w:rsidRPr="00AD3749" w:rsidRDefault="008247BE">
      <w:pPr>
        <w:ind w:left="2484"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Дорога – жизнь,</w:t>
      </w:r>
    </w:p>
    <w:p w:rsidR="008247BE" w:rsidRPr="00AD3749" w:rsidRDefault="008247BE">
      <w:pPr>
        <w:ind w:left="2136" w:firstLine="696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А жизнь – дорога. 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3540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* * *</w:t>
      </w:r>
    </w:p>
    <w:p w:rsidR="008247BE" w:rsidRPr="00AD3749" w:rsidRDefault="008247BE">
      <w:pPr>
        <w:jc w:val="both"/>
        <w:rPr>
          <w:sz w:val="27"/>
          <w:szCs w:val="27"/>
        </w:rPr>
        <w:sectPr w:rsidR="008247BE" w:rsidRPr="00AD37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Что можно в мире изменить,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 </w:t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Когда пугают перемены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от испуга до измены</w:t>
      </w:r>
    </w:p>
    <w:p w:rsidR="008247BE" w:rsidRPr="00AD3749" w:rsidRDefault="008247BE">
      <w:pPr>
        <w:ind w:left="2832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Пути – коротенькая нить.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Чего еще нам ожидать,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Коль помним  все,</w:t>
      </w:r>
    </w:p>
    <w:p w:rsidR="008247BE" w:rsidRPr="00AD3749" w:rsidRDefault="008247BE">
      <w:pPr>
        <w:ind w:left="2832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Что ждать возможно,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молим сердце осторожно: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«О, не убить и не предать».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832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Суровый круг имен святых,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 </w:t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 xml:space="preserve">Калейдоскоп портретов пышных, 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горький ропот слез неслышных,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судеб замертво живых.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За годом – год, за веком – век,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За властью - власть, за целью – цели;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И, пряча вечность в смертном теле,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 себя врастает человек.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3900"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* * *</w:t>
      </w:r>
    </w:p>
    <w:p w:rsidR="008247BE" w:rsidRPr="00AD3749" w:rsidRDefault="008247BE">
      <w:pPr>
        <w:ind w:left="2484"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Мы все твои: слепой и зрячий,</w:t>
      </w:r>
    </w:p>
    <w:p w:rsidR="008247BE" w:rsidRPr="00AD3749" w:rsidRDefault="008247BE">
      <w:pPr>
        <w:ind w:left="2136" w:firstLine="696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Безликий гений и глупец;</w:t>
      </w:r>
    </w:p>
    <w:p w:rsidR="008247BE" w:rsidRPr="00AD3749" w:rsidRDefault="008247BE">
      <w:pPr>
        <w:ind w:left="2484"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Сплетен он всеми и оплачен –</w:t>
      </w:r>
    </w:p>
    <w:p w:rsidR="008247BE" w:rsidRPr="00AD3749" w:rsidRDefault="008247BE">
      <w:pPr>
        <w:ind w:left="2136" w:firstLine="696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Терновый Родины венец.</w:t>
      </w:r>
    </w:p>
    <w:p w:rsidR="008247BE" w:rsidRPr="00AD3749" w:rsidRDefault="008247BE">
      <w:pPr>
        <w:ind w:left="360"/>
        <w:jc w:val="both"/>
        <w:rPr>
          <w:sz w:val="27"/>
          <w:szCs w:val="27"/>
          <w:u w:val="single"/>
        </w:rPr>
      </w:pPr>
      <w:r w:rsidRPr="00AD3749">
        <w:rPr>
          <w:sz w:val="27"/>
          <w:szCs w:val="27"/>
          <w:u w:val="single"/>
        </w:rPr>
        <w:t xml:space="preserve"> </w:t>
      </w:r>
    </w:p>
    <w:p w:rsidR="008247BE" w:rsidRPr="00AD3749" w:rsidRDefault="008247BE">
      <w:pPr>
        <w:ind w:left="2484"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Мы все уйдем – уже не дети,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    </w:t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</w:r>
      <w:r w:rsidRPr="00AD3749">
        <w:rPr>
          <w:sz w:val="27"/>
          <w:szCs w:val="27"/>
        </w:rPr>
        <w:tab/>
        <w:t>Все тяжелее дню служить;</w:t>
      </w:r>
    </w:p>
    <w:p w:rsidR="008247BE" w:rsidRPr="00AD3749" w:rsidRDefault="008247BE">
      <w:pPr>
        <w:ind w:left="2484"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Но мы пока за все в ответе, </w:t>
      </w:r>
    </w:p>
    <w:p w:rsidR="008247BE" w:rsidRPr="00AD3749" w:rsidRDefault="008247BE">
      <w:pPr>
        <w:ind w:left="2136" w:firstLine="696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ты, Отчизна, будешь жить.</w:t>
      </w:r>
    </w:p>
    <w:p w:rsidR="008247BE" w:rsidRPr="00AD3749" w:rsidRDefault="008247BE">
      <w:pPr>
        <w:ind w:left="360"/>
        <w:jc w:val="both"/>
        <w:rPr>
          <w:sz w:val="27"/>
          <w:szCs w:val="27"/>
        </w:rPr>
      </w:pPr>
    </w:p>
    <w:p w:rsidR="008247BE" w:rsidRPr="00AD3749" w:rsidRDefault="008247BE">
      <w:pPr>
        <w:ind w:left="2832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Пойми, сон разума не вечен, </w:t>
      </w:r>
    </w:p>
    <w:p w:rsidR="008247BE" w:rsidRPr="00AD3749" w:rsidRDefault="008247BE">
      <w:pPr>
        <w:ind w:left="2484"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нашим снам не длиться век;</w:t>
      </w:r>
    </w:p>
    <w:p w:rsidR="008247BE" w:rsidRPr="00AD3749" w:rsidRDefault="008247BE">
      <w:pPr>
        <w:ind w:left="2136" w:firstLine="696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станет снова человечным</w:t>
      </w:r>
    </w:p>
    <w:p w:rsidR="008247BE" w:rsidRPr="00AD3749" w:rsidRDefault="008247BE">
      <w:pPr>
        <w:ind w:left="2484"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Твой лик,  Россия – ЧЕЛОВЕК!</w:t>
      </w:r>
    </w:p>
    <w:p w:rsidR="008247BE" w:rsidRPr="00AD3749" w:rsidRDefault="008247BE">
      <w:pPr>
        <w:ind w:left="360"/>
        <w:jc w:val="both"/>
        <w:rPr>
          <w:sz w:val="27"/>
          <w:szCs w:val="27"/>
        </w:rPr>
      </w:pP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В его стихотворениях я вижу  Человека с большой буквы,  Гражданина, любящего свою землю и терзающего себя тем, что он не в  силах что-либо  изменить  на ней. </w:t>
      </w:r>
    </w:p>
    <w:p w:rsidR="008247BE" w:rsidRPr="00AD3749" w:rsidRDefault="008247BE">
      <w:pPr>
        <w:jc w:val="both"/>
        <w:rPr>
          <w:sz w:val="27"/>
          <w:szCs w:val="27"/>
          <w:u w:val="single"/>
        </w:rPr>
      </w:pPr>
    </w:p>
    <w:p w:rsidR="008247BE" w:rsidRPr="00AD3749" w:rsidRDefault="008247BE">
      <w:pPr>
        <w:jc w:val="both"/>
        <w:rPr>
          <w:sz w:val="27"/>
          <w:szCs w:val="27"/>
          <w:u w:val="single"/>
        </w:rPr>
      </w:pPr>
    </w:p>
    <w:p w:rsidR="008247BE" w:rsidRPr="00AD3749" w:rsidRDefault="008247BE">
      <w:pPr>
        <w:jc w:val="both"/>
        <w:rPr>
          <w:sz w:val="27"/>
          <w:szCs w:val="27"/>
          <w:u w:val="single"/>
        </w:rPr>
      </w:pPr>
    </w:p>
    <w:p w:rsidR="008247BE" w:rsidRPr="00AD3749" w:rsidRDefault="008247BE">
      <w:pPr>
        <w:pStyle w:val="a7"/>
        <w:rPr>
          <w:sz w:val="27"/>
          <w:szCs w:val="27"/>
        </w:rPr>
      </w:pPr>
      <w:r w:rsidRPr="00AD3749">
        <w:rPr>
          <w:sz w:val="27"/>
          <w:szCs w:val="27"/>
        </w:rPr>
        <w:t>Чувством тревоги и глубокой скорби проникнуты стихотворения Сергея Анохина о судьбе своей родины и своего народа: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…Я – русский. Родиною болен;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в том никто не виноват,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Что европейцем недоволен,</w:t>
      </w:r>
    </w:p>
    <w:p w:rsidR="008247BE" w:rsidRPr="00AD3749" w:rsidRDefault="008247BE">
      <w:pPr>
        <w:ind w:left="2832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азиат – увы! –  не брат.</w:t>
      </w:r>
    </w:p>
    <w:p w:rsidR="008247BE" w:rsidRPr="00AD3749" w:rsidRDefault="008247BE">
      <w:pPr>
        <w:jc w:val="both"/>
        <w:rPr>
          <w:sz w:val="27"/>
          <w:szCs w:val="27"/>
          <w:u w:val="single"/>
        </w:rPr>
      </w:pPr>
    </w:p>
    <w:p w:rsidR="008247BE" w:rsidRPr="00AD3749" w:rsidRDefault="008247BE">
      <w:pPr>
        <w:ind w:left="3540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* * *</w:t>
      </w:r>
    </w:p>
    <w:p w:rsidR="008247BE" w:rsidRPr="00AD3749" w:rsidRDefault="008247BE">
      <w:pPr>
        <w:ind w:left="2832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Моя Родина во мне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Как разрытая могила,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Безразличная к вине,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Шарит в ней чумная сила,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Вверх швыряя впопыхах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Без раздумий и вопроса,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вождя тяжёлый прах,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– безвестного матроса.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832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Расплодилось воронье.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Подгоняет рать чумную,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А народ молчит и пьёт – 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Поминает мать родную!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Поминальные слова…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А она жива!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Жива…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3540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* * *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Недаром плакала кукушка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Над этой дрянной головой: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Жизнь, как гулящая подружка,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Пошла дорожкою кривой.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Одним ударом идеалы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Превращены в осколки слов,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новых веяний оскалы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Видны из сумрачных углов.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Взахлёб и зло, сердца пронзая.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Идеи, мысли и мечты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Друг в друга мечем, огрызаясь!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…И под шумок, из темноты,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Иных времён степные орды,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Иных ливонские полки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России стан – святой и гордый – 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Рвут бесшабашно на куски.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Земля родная, дай же силы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Не отступать, не падать с ног,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Спаси меня, чтоб за Россию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Ещё хоть раз сразиться смог.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Но, видно, плакала кукушка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Не зря над глупой головой…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Коса… Старуха… Спирта кружка…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Стучит в груди… Живой… Живой…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Как любой человек из поколения  «отцов», поэт  не  принял перестройку  90-х годов  ХХ века.  С  глубоким чувством вины за происходящее он пишет: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…Великая гибнет страна,</w:t>
      </w:r>
    </w:p>
    <w:p w:rsidR="008247BE" w:rsidRPr="00AD3749" w:rsidRDefault="008247BE">
      <w:pPr>
        <w:ind w:left="2832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Разором просторы разъяты,</w:t>
      </w:r>
    </w:p>
    <w:p w:rsidR="008247BE" w:rsidRPr="00AD3749" w:rsidRDefault="008247BE">
      <w:pPr>
        <w:ind w:left="2832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страшная наша вина,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Что нет среди нас виноватых…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 w:rsidP="00584653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Свое отношение к происходящему в стране поэт выразил в стихотворении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 «Тарабарщина», где смело использует разговорный стиль и народные  выражения, отчего стихотворение приобретает  особую остроту: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584653">
      <w:pPr>
        <w:ind w:left="2832" w:firstLine="708"/>
        <w:jc w:val="both"/>
        <w:rPr>
          <w:b/>
          <w:sz w:val="27"/>
          <w:szCs w:val="27"/>
        </w:rPr>
      </w:pPr>
      <w:r w:rsidRPr="00AD3749">
        <w:rPr>
          <w:b/>
          <w:sz w:val="27"/>
          <w:szCs w:val="27"/>
        </w:rPr>
        <w:t>Тарабарщина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На излучине тихой реки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Пиво с раками пьют мужики,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Ароматная пена густа,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А беседа умна и проста.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горят интеллектом глаза,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шумит над планетой гроза,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Очищая от вздорных идей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Экономики, банки, людей!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832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Выясняется, что президент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На толковую мысль – импотент,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А его закадычный премьер – 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Словно мышь, примитивен и сер.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 третьей литры не стало вокруг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Ни бандюг, ни голодных старух,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Сами в землю легли семена,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 сад единства вернулась страна.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Озарений полно решето,</w:t>
      </w:r>
    </w:p>
    <w:p w:rsidR="008247BE" w:rsidRPr="00AD3749" w:rsidRDefault="008247BE">
      <w:pPr>
        <w:ind w:left="2832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Подсказал бы правителям кто: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Если пиво стоит на столе – 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Мыслить с раками надо в Кремле!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Неужели там пиво не то?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Чувство патриотизма, практически отсутствующее у современной молодежи, но столь важное для поколения «отцов», переполняет душу поэта. Его поэтические строки о войне никого не оставляют равнодушным, потому что рана эта открыта и кровоточит:</w:t>
      </w:r>
    </w:p>
    <w:p w:rsidR="008247BE" w:rsidRPr="00AD3749" w:rsidRDefault="008247BE">
      <w:pPr>
        <w:jc w:val="both"/>
        <w:rPr>
          <w:b/>
          <w:sz w:val="27"/>
          <w:szCs w:val="27"/>
        </w:rPr>
      </w:pPr>
    </w:p>
    <w:p w:rsidR="008247BE" w:rsidRPr="00AD3749" w:rsidRDefault="008247BE">
      <w:pPr>
        <w:ind w:left="3540"/>
        <w:jc w:val="both"/>
        <w:rPr>
          <w:b/>
          <w:sz w:val="27"/>
          <w:szCs w:val="27"/>
        </w:rPr>
      </w:pPr>
      <w:r w:rsidRPr="00AD3749">
        <w:rPr>
          <w:b/>
          <w:sz w:val="27"/>
          <w:szCs w:val="27"/>
        </w:rPr>
        <w:t>Чечня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Война кровавою межой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Нас разделила в одночасье,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несмываемою ржой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 дома въедается несчастье.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Не понимает сын отца,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Брат подымает ствол на брата,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у безусого комбата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Два опалённых злом лица.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Россия, это ли судьба – 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Плясать со смертью век от века?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Свои здесь тать и голытьба,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Нет места лишь для человека.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Тяжелый ненависти дух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Вновь души наши разделяет,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 никого не удивляет,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Что слово «смерть»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Ласкает слух…</w:t>
      </w:r>
    </w:p>
    <w:p w:rsidR="008247BE" w:rsidRPr="00AD3749" w:rsidRDefault="008247BE">
      <w:pPr>
        <w:jc w:val="both"/>
        <w:rPr>
          <w:sz w:val="27"/>
          <w:szCs w:val="27"/>
        </w:rPr>
        <w:sectPr w:rsidR="008247BE" w:rsidRPr="00AD37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В чем же сила поэзии Сергея Анохина? Я думаю, прежде всего в   правдивости. Поэт не боится высказать свое отношение к происходящему, не боится показать свою беспомощность, </w:t>
      </w:r>
      <w:r w:rsidR="00584653" w:rsidRPr="00AD3749">
        <w:rPr>
          <w:sz w:val="27"/>
          <w:szCs w:val="27"/>
        </w:rPr>
        <w:t xml:space="preserve">неумение </w:t>
      </w:r>
      <w:r w:rsidRPr="00AD3749">
        <w:rPr>
          <w:sz w:val="27"/>
          <w:szCs w:val="27"/>
        </w:rPr>
        <w:t xml:space="preserve"> противостоять    действительности, отчего сам очень страдает.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</w:r>
    </w:p>
    <w:p w:rsidR="008247BE" w:rsidRPr="00AD3749" w:rsidRDefault="00584653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Поэзия Натальи Дроздовой меня привлекает </w:t>
      </w:r>
      <w:r w:rsidR="008247BE" w:rsidRPr="00AD3749">
        <w:rPr>
          <w:sz w:val="27"/>
          <w:szCs w:val="27"/>
        </w:rPr>
        <w:t>искренностью, открытостью</w:t>
      </w:r>
      <w:r w:rsidRPr="00AD3749">
        <w:rPr>
          <w:sz w:val="27"/>
          <w:szCs w:val="27"/>
        </w:rPr>
        <w:t xml:space="preserve"> чувств</w:t>
      </w:r>
      <w:r w:rsidR="008247BE" w:rsidRPr="00AD3749">
        <w:rPr>
          <w:sz w:val="27"/>
          <w:szCs w:val="27"/>
        </w:rPr>
        <w:t>. Ее стихи не надуманы, они пережиты, прочувствованы.  Можно наугад взять любое из стихотворений Натальи Дроздовой, и в нем обязательно найдется свежая мысль, свежий образ.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…К любому берегу причалив, 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Душа опять любви полна, 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Неизреченною печалью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Обожжена – оживлена.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В стихах Натальи Дроздовой и Сергея Анохина я вижу некоторое сходство. В чем же оно?</w:t>
      </w:r>
    </w:p>
    <w:p w:rsidR="008247BE" w:rsidRPr="00AD3749" w:rsidRDefault="00584653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Наверное, в</w:t>
      </w:r>
      <w:r w:rsidR="008247BE" w:rsidRPr="00AD3749">
        <w:rPr>
          <w:sz w:val="27"/>
          <w:szCs w:val="27"/>
        </w:rPr>
        <w:t xml:space="preserve">  «неизреченной  печали» - не тоске, не унынии, а именно в  печали, которая </w:t>
      </w:r>
      <w:r w:rsidRPr="00AD3749">
        <w:rPr>
          <w:sz w:val="27"/>
          <w:szCs w:val="27"/>
        </w:rPr>
        <w:t xml:space="preserve">есть в поэзии </w:t>
      </w:r>
      <w:r w:rsidR="008247BE" w:rsidRPr="00AD3749">
        <w:rPr>
          <w:sz w:val="27"/>
          <w:szCs w:val="27"/>
        </w:rPr>
        <w:t xml:space="preserve"> обоих авторов.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Часто в своих стихах Наталья Дроздова  открывает душу классикам – </w:t>
      </w:r>
    </w:p>
    <w:p w:rsidR="008247BE" w:rsidRPr="00AD3749" w:rsidRDefault="008247BE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С. Есенину, М. Цветаевой:</w:t>
      </w:r>
    </w:p>
    <w:p w:rsidR="008247BE" w:rsidRPr="00AD3749" w:rsidRDefault="008247BE">
      <w:pPr>
        <w:ind w:left="3540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* * *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Ох, тошно мне, Сереженька, 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Душа моя болит.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Уже избиты ноженьки,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А стежка все пылит.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Кровавая дороженька.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Бескровные уста.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 xml:space="preserve">Так горько мне, Сереженька, 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И, видно</w:t>
      </w:r>
      <w:r w:rsidR="00584653" w:rsidRPr="00AD3749">
        <w:rPr>
          <w:sz w:val="27"/>
          <w:szCs w:val="27"/>
        </w:rPr>
        <w:t>,</w:t>
      </w:r>
      <w:r w:rsidRPr="00AD3749">
        <w:rPr>
          <w:sz w:val="27"/>
          <w:szCs w:val="27"/>
        </w:rPr>
        <w:t xml:space="preserve"> неспроста.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Открой свои небесные –</w:t>
      </w:r>
    </w:p>
    <w:p w:rsidR="008247BE" w:rsidRPr="00AD3749" w:rsidRDefault="008247BE">
      <w:pPr>
        <w:ind w:left="1416" w:firstLine="1416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У мира на виду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 твоею слезной песнею</w:t>
      </w:r>
    </w:p>
    <w:p w:rsidR="008247BE" w:rsidRPr="00AD3749" w:rsidRDefault="008247BE">
      <w:pPr>
        <w:ind w:left="2124"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На исповедь иду.</w:t>
      </w:r>
    </w:p>
    <w:p w:rsidR="008247BE" w:rsidRPr="00AD3749" w:rsidRDefault="008247BE">
      <w:pPr>
        <w:jc w:val="both"/>
        <w:rPr>
          <w:sz w:val="27"/>
          <w:szCs w:val="27"/>
        </w:rPr>
      </w:pPr>
    </w:p>
    <w:p w:rsidR="008247BE" w:rsidRPr="00AD3749" w:rsidRDefault="008247BE" w:rsidP="00BF4C16">
      <w:pPr>
        <w:ind w:firstLine="900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Наталья Дроздова не пишет пейзажных картинок</w:t>
      </w:r>
      <w:r w:rsidR="00BF4C16" w:rsidRPr="00AD3749">
        <w:rPr>
          <w:sz w:val="27"/>
          <w:szCs w:val="27"/>
        </w:rPr>
        <w:t xml:space="preserve"> </w:t>
      </w:r>
      <w:r w:rsidR="00584653" w:rsidRPr="00AD3749">
        <w:rPr>
          <w:sz w:val="27"/>
          <w:szCs w:val="27"/>
        </w:rPr>
        <w:t>-</w:t>
      </w:r>
      <w:r w:rsidRPr="00AD3749">
        <w:rPr>
          <w:sz w:val="27"/>
          <w:szCs w:val="27"/>
        </w:rPr>
        <w:t xml:space="preserve"> </w:t>
      </w:r>
      <w:r w:rsidR="00BF4C16" w:rsidRPr="00AD3749">
        <w:rPr>
          <w:sz w:val="27"/>
          <w:szCs w:val="27"/>
        </w:rPr>
        <w:t>о</w:t>
      </w:r>
      <w:r w:rsidRPr="00AD3749">
        <w:rPr>
          <w:sz w:val="27"/>
          <w:szCs w:val="27"/>
        </w:rPr>
        <w:t>на в стихах сама живет и дышит. А стихи дают автор</w:t>
      </w:r>
      <w:r w:rsidR="00BF4C16" w:rsidRPr="00AD3749">
        <w:rPr>
          <w:sz w:val="27"/>
          <w:szCs w:val="27"/>
        </w:rPr>
        <w:t>у</w:t>
      </w:r>
      <w:r w:rsidRPr="00AD3749">
        <w:rPr>
          <w:sz w:val="27"/>
          <w:szCs w:val="27"/>
        </w:rPr>
        <w:t xml:space="preserve"> силы выжить в этом огромном мире. </w:t>
      </w:r>
      <w:r w:rsidR="00BF4C16" w:rsidRPr="00AD3749">
        <w:rPr>
          <w:sz w:val="27"/>
          <w:szCs w:val="27"/>
        </w:rPr>
        <w:t xml:space="preserve">  </w:t>
      </w:r>
    </w:p>
    <w:p w:rsidR="00BF4C16" w:rsidRPr="00AD3749" w:rsidRDefault="00BF4C16" w:rsidP="00BF4C16">
      <w:pPr>
        <w:ind w:firstLine="900"/>
        <w:jc w:val="both"/>
        <w:rPr>
          <w:sz w:val="27"/>
          <w:szCs w:val="27"/>
        </w:rPr>
      </w:pPr>
    </w:p>
    <w:p w:rsidR="008247BE" w:rsidRPr="00AD3749" w:rsidRDefault="008247BE">
      <w:pPr>
        <w:ind w:firstLine="696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Наталья Дроздова родилась в городе Шебекино, закончила, как я уже раньше говорил, среднюю школу № 4. И  если Сергей Анохин как поэт себя в школе не проявил, то Наталья Дроздова начала писать стихи еще в школе. Желание стать филологом помог</w:t>
      </w:r>
      <w:r w:rsidR="00BF4C16" w:rsidRPr="00AD3749">
        <w:rPr>
          <w:sz w:val="27"/>
          <w:szCs w:val="27"/>
        </w:rPr>
        <w:t>ло</w:t>
      </w:r>
      <w:r w:rsidRPr="00AD3749">
        <w:rPr>
          <w:sz w:val="27"/>
          <w:szCs w:val="27"/>
        </w:rPr>
        <w:t xml:space="preserve"> школьнице поступить в Московский государственный университет, после окончания которого она долгое время работа</w:t>
      </w:r>
      <w:r w:rsidR="00BF4C16" w:rsidRPr="00AD3749">
        <w:rPr>
          <w:sz w:val="27"/>
          <w:szCs w:val="27"/>
        </w:rPr>
        <w:t>ла</w:t>
      </w:r>
      <w:r w:rsidRPr="00AD3749">
        <w:rPr>
          <w:sz w:val="27"/>
          <w:szCs w:val="27"/>
        </w:rPr>
        <w:t xml:space="preserve"> в городе Белгороде, в книжном издательстве « Крестьянское  дело».</w:t>
      </w:r>
    </w:p>
    <w:p w:rsidR="008247BE" w:rsidRPr="00AD3749" w:rsidRDefault="008247BE" w:rsidP="00BF4C16">
      <w:pPr>
        <w:ind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Стихи Натальи Дроздовой печатаются в областных газетах, в издательстве  «Крестьянское  дело» выходят в свет сборники ее стихов</w:t>
      </w:r>
      <w:r w:rsidR="00BF4C16" w:rsidRPr="00AD3749">
        <w:rPr>
          <w:sz w:val="27"/>
          <w:szCs w:val="27"/>
        </w:rPr>
        <w:t>:  «</w:t>
      </w:r>
      <w:r w:rsidRPr="00AD3749">
        <w:rPr>
          <w:sz w:val="27"/>
          <w:szCs w:val="27"/>
        </w:rPr>
        <w:t xml:space="preserve"> Три платья» (2000г.), « Ожидание сына» (2003г.).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Поэзия для Натальи Дроздовой  не увлечение красотой стиля, а возможность рассказать о своем восприятии многокрасочного, многополюсного мира. В ее стихах отражается жизнь современного человека. Откровенность – вот стиль изложения  Натальи Дроздовой своих  взглядов Поэтому стихи ее  иногда безмерно печальны, иногда  бесшабашно веселы. И всегда</w:t>
      </w:r>
      <w:r w:rsidR="00BF4C16" w:rsidRPr="00AD3749">
        <w:rPr>
          <w:sz w:val="27"/>
          <w:szCs w:val="27"/>
        </w:rPr>
        <w:t xml:space="preserve"> мы видим в её стихотворениях желание помочь заблудившейся в лабиринтах чувст</w:t>
      </w:r>
      <w:r w:rsidR="003A300D" w:rsidRPr="00AD3749">
        <w:rPr>
          <w:sz w:val="27"/>
          <w:szCs w:val="27"/>
        </w:rPr>
        <w:t>в</w:t>
      </w:r>
      <w:r w:rsidR="00BF4C16" w:rsidRPr="00AD3749">
        <w:rPr>
          <w:sz w:val="27"/>
          <w:szCs w:val="27"/>
        </w:rPr>
        <w:t xml:space="preserve"> душе.</w:t>
      </w:r>
    </w:p>
    <w:p w:rsidR="008247BE" w:rsidRPr="00AD3749" w:rsidRDefault="008247BE">
      <w:pPr>
        <w:ind w:firstLine="70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>Сергей Анохин и Наталья Дроздова – члены Союза писателей России.</w:t>
      </w:r>
    </w:p>
    <w:p w:rsidR="008247BE" w:rsidRPr="00AD3749" w:rsidRDefault="00BF4C16">
      <w:pPr>
        <w:jc w:val="both"/>
        <w:rPr>
          <w:sz w:val="27"/>
          <w:szCs w:val="27"/>
        </w:rPr>
      </w:pPr>
      <w:r w:rsidRPr="00AD3749">
        <w:rPr>
          <w:sz w:val="27"/>
          <w:szCs w:val="27"/>
        </w:rPr>
        <w:t>Хотя их стихи не включены</w:t>
      </w:r>
      <w:r w:rsidR="008247BE" w:rsidRPr="00AD3749">
        <w:rPr>
          <w:sz w:val="27"/>
          <w:szCs w:val="27"/>
        </w:rPr>
        <w:t xml:space="preserve"> в школьную программу, но читаются</w:t>
      </w:r>
      <w:r w:rsidRPr="00AD3749">
        <w:rPr>
          <w:sz w:val="27"/>
          <w:szCs w:val="27"/>
        </w:rPr>
        <w:t xml:space="preserve"> они</w:t>
      </w:r>
      <w:r w:rsidR="008247BE" w:rsidRPr="00AD3749">
        <w:rPr>
          <w:sz w:val="27"/>
          <w:szCs w:val="27"/>
        </w:rPr>
        <w:t xml:space="preserve"> с большим удовольствием</w:t>
      </w:r>
      <w:r w:rsidRPr="00AD3749">
        <w:rPr>
          <w:sz w:val="27"/>
          <w:szCs w:val="27"/>
        </w:rPr>
        <w:t xml:space="preserve"> не только шебекинцами, </w:t>
      </w:r>
      <w:r w:rsidR="003A300D" w:rsidRPr="00AD3749">
        <w:rPr>
          <w:sz w:val="27"/>
          <w:szCs w:val="27"/>
        </w:rPr>
        <w:t>н</w:t>
      </w:r>
      <w:r w:rsidRPr="00AD3749">
        <w:rPr>
          <w:sz w:val="27"/>
          <w:szCs w:val="27"/>
        </w:rPr>
        <w:t>о</w:t>
      </w:r>
      <w:r w:rsidR="003A300D" w:rsidRPr="00AD3749">
        <w:rPr>
          <w:sz w:val="27"/>
          <w:szCs w:val="27"/>
        </w:rPr>
        <w:t xml:space="preserve"> </w:t>
      </w:r>
      <w:r w:rsidRPr="00AD3749">
        <w:rPr>
          <w:sz w:val="27"/>
          <w:szCs w:val="27"/>
        </w:rPr>
        <w:t>и людьми</w:t>
      </w:r>
      <w:r w:rsidR="003A300D" w:rsidRPr="00AD3749">
        <w:rPr>
          <w:sz w:val="27"/>
          <w:szCs w:val="27"/>
        </w:rPr>
        <w:t xml:space="preserve">, живущими далеко от нашего города. </w:t>
      </w:r>
      <w:r w:rsidR="008247BE" w:rsidRPr="00AD3749">
        <w:rPr>
          <w:sz w:val="27"/>
          <w:szCs w:val="27"/>
        </w:rPr>
        <w:t>Я очень горжусь тем, что уч</w:t>
      </w:r>
      <w:r w:rsidR="003A300D" w:rsidRPr="00AD3749">
        <w:rPr>
          <w:sz w:val="27"/>
          <w:szCs w:val="27"/>
        </w:rPr>
        <w:t>у</w:t>
      </w:r>
      <w:r w:rsidR="008247BE" w:rsidRPr="00AD3749">
        <w:rPr>
          <w:sz w:val="27"/>
          <w:szCs w:val="27"/>
        </w:rPr>
        <w:t>сь в той же школе,  что и наши выпускники</w:t>
      </w:r>
      <w:r w:rsidR="003A300D" w:rsidRPr="00AD3749">
        <w:rPr>
          <w:sz w:val="27"/>
          <w:szCs w:val="27"/>
        </w:rPr>
        <w:t xml:space="preserve"> </w:t>
      </w:r>
      <w:r w:rsidR="008247BE" w:rsidRPr="00AD3749">
        <w:rPr>
          <w:sz w:val="27"/>
          <w:szCs w:val="27"/>
        </w:rPr>
        <w:t>1975 года – Сергей Анохин и Наталья Дроздова.</w:t>
      </w:r>
    </w:p>
    <w:p w:rsidR="008247BE" w:rsidRPr="00AD3749" w:rsidRDefault="003A300D">
      <w:pPr>
        <w:ind w:firstLine="348"/>
        <w:jc w:val="both"/>
        <w:rPr>
          <w:sz w:val="27"/>
          <w:szCs w:val="27"/>
        </w:rPr>
      </w:pPr>
      <w:r w:rsidRPr="00AD3749">
        <w:rPr>
          <w:sz w:val="27"/>
          <w:szCs w:val="27"/>
        </w:rPr>
        <w:tab/>
      </w:r>
      <w:bookmarkStart w:id="0" w:name="_GoBack"/>
      <w:bookmarkEnd w:id="0"/>
    </w:p>
    <w:sectPr w:rsidR="008247BE" w:rsidRPr="00AD3749" w:rsidSect="00AD3749">
      <w:type w:val="continuous"/>
      <w:pgSz w:w="11906" w:h="16838"/>
      <w:pgMar w:top="540" w:right="850" w:bottom="53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84D" w:rsidRDefault="00DC284D">
      <w:r>
        <w:separator/>
      </w:r>
    </w:p>
  </w:endnote>
  <w:endnote w:type="continuationSeparator" w:id="0">
    <w:p w:rsidR="00DC284D" w:rsidRDefault="00DC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BE" w:rsidRDefault="008247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3749">
      <w:rPr>
        <w:rStyle w:val="a5"/>
        <w:noProof/>
      </w:rPr>
      <w:t>1</w:t>
    </w:r>
    <w:r>
      <w:rPr>
        <w:rStyle w:val="a5"/>
      </w:rPr>
      <w:fldChar w:fldCharType="end"/>
    </w:r>
  </w:p>
  <w:p w:rsidR="008247BE" w:rsidRDefault="008247B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BE" w:rsidRDefault="008247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7B01">
      <w:rPr>
        <w:rStyle w:val="a5"/>
        <w:noProof/>
      </w:rPr>
      <w:t>1</w:t>
    </w:r>
    <w:r>
      <w:rPr>
        <w:rStyle w:val="a5"/>
      </w:rPr>
      <w:fldChar w:fldCharType="end"/>
    </w:r>
  </w:p>
  <w:p w:rsidR="008247BE" w:rsidRDefault="008247B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84D" w:rsidRDefault="00DC284D">
      <w:r>
        <w:separator/>
      </w:r>
    </w:p>
  </w:footnote>
  <w:footnote w:type="continuationSeparator" w:id="0">
    <w:p w:rsidR="00DC284D" w:rsidRDefault="00DC2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5EE5"/>
    <w:multiLevelType w:val="hybridMultilevel"/>
    <w:tmpl w:val="10C47ED2"/>
    <w:lvl w:ilvl="0" w:tplc="201AE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55C3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5EC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C8B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E5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D68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42A8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0C9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604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00F9A"/>
    <w:multiLevelType w:val="hybridMultilevel"/>
    <w:tmpl w:val="F56A91AC"/>
    <w:lvl w:ilvl="0" w:tplc="A9327CB6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EC2E607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5086967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18C0F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B7668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6B08760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B4403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0B4225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B964DF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F03154E"/>
    <w:multiLevelType w:val="hybridMultilevel"/>
    <w:tmpl w:val="8E8E5DA0"/>
    <w:lvl w:ilvl="0" w:tplc="8B7A62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D1898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EC6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C2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C6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D2AE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2E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50F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5C7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792EFC"/>
    <w:multiLevelType w:val="hybridMultilevel"/>
    <w:tmpl w:val="B672E876"/>
    <w:lvl w:ilvl="0" w:tplc="09A451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A9CD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90B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E8D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63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A0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80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C9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64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9D71CC"/>
    <w:multiLevelType w:val="hybridMultilevel"/>
    <w:tmpl w:val="3BD48AC2"/>
    <w:lvl w:ilvl="0" w:tplc="2D04728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77E07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D6D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CE7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0C8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8A5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AB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CCE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1CB9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614825"/>
    <w:multiLevelType w:val="hybridMultilevel"/>
    <w:tmpl w:val="15EA2260"/>
    <w:lvl w:ilvl="0" w:tplc="AF4A281E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775A2BF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5F4693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F70C1B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A0CC5C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8CA153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352A96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DAABC6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E9A8772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4B66DB7"/>
    <w:multiLevelType w:val="hybridMultilevel"/>
    <w:tmpl w:val="50E0F3A2"/>
    <w:lvl w:ilvl="0" w:tplc="33F836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908DA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34E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129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8D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FE9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6B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6C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EEF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3613A1"/>
    <w:multiLevelType w:val="hybridMultilevel"/>
    <w:tmpl w:val="D24EA97C"/>
    <w:lvl w:ilvl="0" w:tplc="9CAE5E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55CEE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208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5C7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52F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003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25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E8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EA9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AD164B"/>
    <w:multiLevelType w:val="hybridMultilevel"/>
    <w:tmpl w:val="E96457D6"/>
    <w:lvl w:ilvl="0" w:tplc="2A52DE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38A3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AE9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4D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2C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4EA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8A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EE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8CB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653"/>
    <w:rsid w:val="00243FB7"/>
    <w:rsid w:val="003A300D"/>
    <w:rsid w:val="004A0F1E"/>
    <w:rsid w:val="004D4969"/>
    <w:rsid w:val="00584653"/>
    <w:rsid w:val="00606CDB"/>
    <w:rsid w:val="006A10D2"/>
    <w:rsid w:val="008247BE"/>
    <w:rsid w:val="00827B01"/>
    <w:rsid w:val="00AD3749"/>
    <w:rsid w:val="00BF4C16"/>
    <w:rsid w:val="00CA40A0"/>
    <w:rsid w:val="00DC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A3866-7D9E-46C0-9F82-17048732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0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Школе, в которой я училась, в этом году исполнилось 65 лет</vt:lpstr>
    </vt:vector>
  </TitlesOfParts>
  <Company/>
  <LinksUpToDate>false</LinksUpToDate>
  <CharactersWithSpaces>12333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Школе, в которой я училась, в этом году исполнилось 65 лет</dc:title>
  <dc:subject/>
  <dc:creator>Таня</dc:creator>
  <cp:keywords/>
  <dc:description/>
  <cp:lastModifiedBy>Irina</cp:lastModifiedBy>
  <cp:revision>2</cp:revision>
  <cp:lastPrinted>2004-11-24T12:41:00Z</cp:lastPrinted>
  <dcterms:created xsi:type="dcterms:W3CDTF">2014-08-01T15:20:00Z</dcterms:created>
  <dcterms:modified xsi:type="dcterms:W3CDTF">2014-08-01T15:20:00Z</dcterms:modified>
</cp:coreProperties>
</file>