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C8" w:rsidRDefault="00067AC8" w:rsidP="00067AC8">
      <w:pPr>
        <w:keepNext/>
        <w:spacing w:before="240" w:after="60"/>
        <w:jc w:val="center"/>
        <w:rPr>
          <w:rFonts w:ascii="Arial CYR" w:eastAsia="Arial CYR" w:hAnsi="Arial CYR"/>
          <w:b/>
          <w:sz w:val="32"/>
        </w:rPr>
      </w:pPr>
      <w:r>
        <w:rPr>
          <w:rFonts w:ascii="Arial CYR" w:eastAsia="Arial CYR" w:hAnsi="Arial CYR"/>
          <w:b/>
          <w:sz w:val="32"/>
        </w:rPr>
        <w:t xml:space="preserve">ФЕДЕРАЛЬНАЯ СЛУЖБА ИСПОЛНЕНИЯ НАКАЗАНИЙ </w:t>
      </w:r>
    </w:p>
    <w:p w:rsidR="00067AC8" w:rsidRPr="00067AC8" w:rsidRDefault="00067AC8" w:rsidP="00067AC8">
      <w:pPr>
        <w:keepNext/>
        <w:spacing w:before="240" w:after="60"/>
        <w:jc w:val="center"/>
        <w:rPr>
          <w:rFonts w:ascii="Arial CYR" w:eastAsia="Arial CYR" w:hAnsi="Arial CYR"/>
          <w:b/>
          <w:sz w:val="32"/>
        </w:rPr>
      </w:pPr>
      <w:r>
        <w:rPr>
          <w:rFonts w:ascii="Arial CYR" w:eastAsia="Arial CYR" w:hAnsi="Arial CYR"/>
          <w:b/>
          <w:sz w:val="32"/>
        </w:rPr>
        <w:t xml:space="preserve">ПСКОВСКИЙ </w:t>
      </w:r>
      <w:r w:rsidRPr="00FE7A09">
        <w:rPr>
          <w:rFonts w:ascii="Arial CYR" w:eastAsia="Arial CYR" w:hAnsi="Arial CYR"/>
          <w:b/>
          <w:sz w:val="32"/>
        </w:rPr>
        <w:t xml:space="preserve"> </w:t>
      </w:r>
      <w:r>
        <w:rPr>
          <w:rFonts w:ascii="Arial CYR" w:eastAsia="Arial CYR" w:hAnsi="Arial CYR"/>
          <w:b/>
          <w:sz w:val="32"/>
        </w:rPr>
        <w:t>ЮРИДИЧЕСКИЙ</w:t>
      </w:r>
      <w:r w:rsidRPr="00FE7A09">
        <w:rPr>
          <w:rFonts w:ascii="Arial CYR" w:eastAsia="Arial CYR" w:hAnsi="Arial CYR"/>
          <w:b/>
          <w:sz w:val="32"/>
        </w:rPr>
        <w:t xml:space="preserve"> </w:t>
      </w:r>
      <w:r>
        <w:rPr>
          <w:rFonts w:ascii="Arial CYR" w:eastAsia="Arial CYR" w:hAnsi="Arial CYR"/>
          <w:b/>
          <w:sz w:val="32"/>
        </w:rPr>
        <w:t>ИНСТИТУТ</w:t>
      </w: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6"/>
        </w:rPr>
      </w:pP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6"/>
        </w:rPr>
      </w:pPr>
    </w:p>
    <w:p w:rsidR="00D5012D" w:rsidRDefault="00067AC8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6"/>
        </w:rPr>
      </w:pPr>
      <w:r>
        <w:rPr>
          <w:rFonts w:ascii="Arial CYR" w:eastAsia="Arial CYR" w:hAnsi="Arial CYR"/>
          <w:b/>
          <w:sz w:val="36"/>
        </w:rPr>
        <w:t xml:space="preserve">МЕТОДИЧЕСКИЕ РЕКОМЕНДАЦИИ </w:t>
      </w: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2"/>
        </w:rPr>
      </w:pPr>
      <w:r>
        <w:rPr>
          <w:rFonts w:ascii="Arial CYR" w:eastAsia="Arial CYR" w:hAnsi="Arial CYR"/>
          <w:b/>
          <w:sz w:val="32"/>
        </w:rPr>
        <w:t>по выполнению и защите</w:t>
      </w: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2"/>
        </w:rPr>
      </w:pPr>
      <w:r>
        <w:rPr>
          <w:rFonts w:ascii="Arial CYR" w:eastAsia="Arial CYR" w:hAnsi="Arial CYR"/>
          <w:b/>
          <w:sz w:val="32"/>
        </w:rPr>
        <w:t xml:space="preserve">выпускной квалификационной работы </w:t>
      </w: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2"/>
        </w:rPr>
      </w:pPr>
    </w:p>
    <w:p w:rsidR="00D5012D" w:rsidRDefault="00D5012D">
      <w:pPr>
        <w:keepNext/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keepNext/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266A34" w:rsidRDefault="00266A34" w:rsidP="00266A34">
      <w:pPr>
        <w:keepNext/>
        <w:spacing w:before="240" w:after="60" w:line="360" w:lineRule="auto"/>
        <w:rPr>
          <w:rFonts w:ascii="Arial CYR" w:eastAsia="Arial CYR" w:hAnsi="Arial CYR"/>
          <w:b/>
          <w:sz w:val="32"/>
        </w:rPr>
      </w:pPr>
    </w:p>
    <w:p w:rsidR="00266A34" w:rsidRDefault="00266A34" w:rsidP="00266A34">
      <w:pPr>
        <w:keepNext/>
        <w:spacing w:before="240" w:after="60" w:line="360" w:lineRule="auto"/>
        <w:rPr>
          <w:rFonts w:ascii="Arial CYR" w:eastAsia="Arial CYR" w:hAnsi="Arial CYR"/>
          <w:b/>
          <w:sz w:val="32"/>
        </w:rPr>
      </w:pPr>
    </w:p>
    <w:p w:rsidR="00266A34" w:rsidRDefault="00266A34" w:rsidP="00266A34">
      <w:pPr>
        <w:keepNext/>
        <w:spacing w:before="240" w:after="60" w:line="360" w:lineRule="auto"/>
        <w:rPr>
          <w:rFonts w:ascii="Arial CYR" w:eastAsia="Arial CYR" w:hAnsi="Arial CYR"/>
          <w:b/>
          <w:sz w:val="32"/>
        </w:rPr>
      </w:pPr>
    </w:p>
    <w:p w:rsidR="00266A34" w:rsidRDefault="00266A34" w:rsidP="00266A34">
      <w:pPr>
        <w:keepNext/>
        <w:spacing w:before="240" w:after="60" w:line="360" w:lineRule="auto"/>
        <w:rPr>
          <w:rFonts w:ascii="Arial CYR" w:eastAsia="Arial CYR" w:hAnsi="Arial CYR"/>
          <w:b/>
          <w:sz w:val="32"/>
        </w:rPr>
      </w:pPr>
    </w:p>
    <w:p w:rsidR="00266A34" w:rsidRDefault="00266A34" w:rsidP="00266A34">
      <w:pPr>
        <w:keepNext/>
        <w:spacing w:before="240" w:after="60" w:line="360" w:lineRule="auto"/>
        <w:rPr>
          <w:rFonts w:ascii="Arial CYR" w:eastAsia="Arial CYR" w:hAnsi="Arial CYR"/>
          <w:b/>
          <w:sz w:val="32"/>
        </w:rPr>
      </w:pPr>
    </w:p>
    <w:p w:rsidR="00266A34" w:rsidRDefault="00266A34" w:rsidP="00266A34">
      <w:pPr>
        <w:keepNext/>
        <w:spacing w:before="240" w:after="60" w:line="360" w:lineRule="auto"/>
        <w:rPr>
          <w:rFonts w:ascii="Arial CYR" w:eastAsia="Arial CYR" w:hAnsi="Arial CYR"/>
          <w:b/>
          <w:sz w:val="32"/>
        </w:rPr>
      </w:pPr>
    </w:p>
    <w:p w:rsidR="00266A34" w:rsidRDefault="00D5012D" w:rsidP="00266A34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2"/>
        </w:rPr>
      </w:pPr>
      <w:r>
        <w:rPr>
          <w:rFonts w:ascii="Arial CYR" w:eastAsia="Arial CYR" w:hAnsi="Arial CYR"/>
          <w:b/>
          <w:sz w:val="32"/>
        </w:rPr>
        <w:t>Псков 2009</w:t>
      </w:r>
    </w:p>
    <w:p w:rsidR="00067AC8" w:rsidRDefault="00067AC8" w:rsidP="00266A34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2"/>
        </w:rPr>
      </w:pPr>
      <w:r>
        <w:rPr>
          <w:rFonts w:ascii="Arial CYR" w:eastAsia="Arial CYR" w:hAnsi="Arial CYR"/>
          <w:b/>
          <w:sz w:val="32"/>
        </w:rPr>
        <w:t xml:space="preserve">ФЕДЕРАЛЬНАЯ СЛУЖБА ИСПОЛНЕНИЯ НАКАЗАНИЙ </w:t>
      </w:r>
    </w:p>
    <w:p w:rsidR="00067AC8" w:rsidRPr="00067AC8" w:rsidRDefault="00067AC8" w:rsidP="00067AC8">
      <w:pPr>
        <w:keepNext/>
        <w:spacing w:before="240" w:after="60"/>
        <w:jc w:val="center"/>
        <w:rPr>
          <w:rFonts w:ascii="Arial CYR" w:eastAsia="Arial CYR" w:hAnsi="Arial CYR"/>
          <w:b/>
          <w:sz w:val="32"/>
        </w:rPr>
      </w:pPr>
      <w:r>
        <w:rPr>
          <w:rFonts w:ascii="Arial CYR" w:eastAsia="Arial CYR" w:hAnsi="Arial CYR"/>
          <w:b/>
          <w:sz w:val="32"/>
        </w:rPr>
        <w:t xml:space="preserve">ПСКОВСКИЙ </w:t>
      </w:r>
      <w:r w:rsidRPr="00FE7A09">
        <w:rPr>
          <w:rFonts w:ascii="Arial CYR" w:eastAsia="Arial CYR" w:hAnsi="Arial CYR"/>
          <w:b/>
          <w:sz w:val="32"/>
        </w:rPr>
        <w:t xml:space="preserve"> </w:t>
      </w:r>
      <w:r>
        <w:rPr>
          <w:rFonts w:ascii="Arial CYR" w:eastAsia="Arial CYR" w:hAnsi="Arial CYR"/>
          <w:b/>
          <w:sz w:val="32"/>
        </w:rPr>
        <w:t>ЮРИДИЧЕСКИЙ</w:t>
      </w:r>
      <w:r w:rsidRPr="00FE7A09">
        <w:rPr>
          <w:rFonts w:ascii="Arial CYR" w:eastAsia="Arial CYR" w:hAnsi="Arial CYR"/>
          <w:b/>
          <w:sz w:val="32"/>
        </w:rPr>
        <w:t xml:space="preserve"> </w:t>
      </w:r>
      <w:r>
        <w:rPr>
          <w:rFonts w:ascii="Arial CYR" w:eastAsia="Arial CYR" w:hAnsi="Arial CYR"/>
          <w:b/>
          <w:sz w:val="32"/>
        </w:rPr>
        <w:t>ИНСТИТУТ</w:t>
      </w:r>
    </w:p>
    <w:p w:rsidR="00067AC8" w:rsidRDefault="00067AC8" w:rsidP="00067AC8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6"/>
        </w:rPr>
      </w:pP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6"/>
        </w:rPr>
      </w:pP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32"/>
        </w:rPr>
      </w:pPr>
      <w:r>
        <w:rPr>
          <w:rFonts w:ascii="Arial CYR" w:eastAsia="Arial CYR" w:hAnsi="Arial CYR"/>
          <w:b/>
          <w:sz w:val="32"/>
        </w:rPr>
        <w:t xml:space="preserve">Методические рекомендации </w:t>
      </w: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28"/>
        </w:rPr>
      </w:pPr>
      <w:r>
        <w:rPr>
          <w:rFonts w:ascii="Arial CYR" w:eastAsia="Arial CYR" w:hAnsi="Arial CYR"/>
          <w:b/>
          <w:sz w:val="28"/>
        </w:rPr>
        <w:t>по выполнению и защите</w:t>
      </w:r>
    </w:p>
    <w:p w:rsidR="00D5012D" w:rsidRDefault="00D5012D">
      <w:pPr>
        <w:keepNext/>
        <w:spacing w:before="240" w:after="60" w:line="360" w:lineRule="auto"/>
        <w:jc w:val="center"/>
        <w:rPr>
          <w:rFonts w:ascii="Arial CYR" w:eastAsia="Arial CYR" w:hAnsi="Arial CYR"/>
          <w:b/>
          <w:sz w:val="28"/>
        </w:rPr>
      </w:pPr>
      <w:r>
        <w:rPr>
          <w:rFonts w:ascii="Arial CYR" w:eastAsia="Arial CYR" w:hAnsi="Arial CYR"/>
          <w:b/>
          <w:sz w:val="28"/>
        </w:rPr>
        <w:t xml:space="preserve">выпускной квалификационной работы </w:t>
      </w:r>
    </w:p>
    <w:p w:rsidR="00D5012D" w:rsidRDefault="00D5012D">
      <w:pPr>
        <w:keepNext/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keepNext/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keepNext/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spacing w:before="240" w:after="60" w:line="360" w:lineRule="auto"/>
        <w:jc w:val="center"/>
        <w:rPr>
          <w:rFonts w:ascii="Arial CYR" w:eastAsia="Arial CYR" w:hAnsi="Arial CYR"/>
          <w:b/>
          <w:sz w:val="28"/>
        </w:rPr>
      </w:pPr>
    </w:p>
    <w:p w:rsidR="00266A34" w:rsidRPr="00266A34" w:rsidRDefault="00266A34">
      <w:pPr>
        <w:spacing w:before="240" w:after="60" w:line="360" w:lineRule="auto"/>
        <w:jc w:val="center"/>
        <w:rPr>
          <w:rFonts w:ascii="Arial CYR" w:eastAsia="Arial CYR" w:hAnsi="Arial CYR"/>
          <w:b/>
          <w:sz w:val="32"/>
          <w:szCs w:val="32"/>
        </w:rPr>
      </w:pPr>
      <w:r w:rsidRPr="00266A34">
        <w:rPr>
          <w:rFonts w:ascii="Arial CYR" w:eastAsia="Arial CYR" w:hAnsi="Arial CYR"/>
          <w:b/>
          <w:sz w:val="32"/>
          <w:szCs w:val="32"/>
        </w:rPr>
        <w:t>Псков 2009</w:t>
      </w:r>
    </w:p>
    <w:p w:rsidR="00D5012D" w:rsidRPr="00266A34" w:rsidRDefault="00266A34">
      <w:pPr>
        <w:keepNext/>
        <w:spacing w:before="240" w:after="60" w:line="360" w:lineRule="auto"/>
        <w:jc w:val="both"/>
        <w:rPr>
          <w:rFonts w:ascii="Times New Roman CYR" w:eastAsia="Arial CYR" w:hAnsi="Times New Roman CYR"/>
          <w:sz w:val="28"/>
        </w:rPr>
      </w:pPr>
      <w:r>
        <w:rPr>
          <w:rFonts w:ascii="Times New Roman CYR" w:eastAsia="Arial CYR" w:hAnsi="Times New Roman CYR"/>
          <w:b/>
          <w:sz w:val="28"/>
        </w:rPr>
        <w:t xml:space="preserve">Паршков А.В., </w:t>
      </w:r>
      <w:r w:rsidR="00D5012D">
        <w:rPr>
          <w:rFonts w:ascii="Times New Roman CYR" w:eastAsia="Arial CYR" w:hAnsi="Times New Roman CYR"/>
          <w:b/>
          <w:sz w:val="28"/>
        </w:rPr>
        <w:t xml:space="preserve">Пилявец Ю.Г., Таратынова Н.Ю. </w:t>
      </w:r>
      <w:r w:rsidR="00D5012D">
        <w:rPr>
          <w:rFonts w:ascii="Times New Roman CYR" w:eastAsia="Arial CYR" w:hAnsi="Times New Roman CYR"/>
          <w:sz w:val="28"/>
        </w:rPr>
        <w:t>Методические рекомендации по выполнению и защите</w:t>
      </w:r>
      <w:r w:rsidR="00D5012D">
        <w:rPr>
          <w:rFonts w:eastAsia="Arial CYR"/>
          <w:sz w:val="28"/>
        </w:rPr>
        <w:t xml:space="preserve"> </w:t>
      </w:r>
      <w:r w:rsidR="00D5012D">
        <w:rPr>
          <w:rFonts w:ascii="Times New Roman CYR" w:eastAsia="Arial CYR" w:hAnsi="Times New Roman CYR"/>
          <w:sz w:val="28"/>
        </w:rPr>
        <w:t xml:space="preserve">выпускной квалификационной </w:t>
      </w:r>
      <w:r w:rsidR="00241784">
        <w:rPr>
          <w:rFonts w:ascii="Times New Roman CYR" w:eastAsia="Arial CYR" w:hAnsi="Times New Roman CYR"/>
          <w:sz w:val="28"/>
        </w:rPr>
        <w:t xml:space="preserve">   </w:t>
      </w:r>
      <w:r w:rsidR="00D5012D">
        <w:rPr>
          <w:rFonts w:ascii="Times New Roman CYR" w:eastAsia="Arial CYR" w:hAnsi="Times New Roman CYR"/>
          <w:sz w:val="28"/>
        </w:rPr>
        <w:t>работы</w:t>
      </w:r>
      <w:r w:rsidR="00241784">
        <w:rPr>
          <w:rFonts w:ascii="Times New Roman CYR" w:eastAsia="Arial CYR" w:hAnsi="Times New Roman CYR"/>
          <w:sz w:val="28"/>
        </w:rPr>
        <w:t xml:space="preserve"> </w:t>
      </w:r>
      <w:r>
        <w:rPr>
          <w:rFonts w:ascii="Times New Roman CYR" w:eastAsia="Arial CYR" w:hAnsi="Times New Roman CYR"/>
          <w:sz w:val="28"/>
        </w:rPr>
        <w:t>: Псков</w:t>
      </w:r>
      <w:r w:rsidR="00241784">
        <w:rPr>
          <w:rFonts w:ascii="Times New Roman CYR" w:eastAsia="Arial CYR" w:hAnsi="Times New Roman CYR"/>
          <w:sz w:val="28"/>
        </w:rPr>
        <w:t xml:space="preserve"> </w:t>
      </w:r>
      <w:r>
        <w:rPr>
          <w:rFonts w:ascii="Times New Roman CYR" w:eastAsia="Arial CYR" w:hAnsi="Times New Roman CYR"/>
          <w:sz w:val="28"/>
        </w:rPr>
        <w:t>: Псков. юрид. ин-т ФСИН России, 2009. -76 с.</w:t>
      </w:r>
    </w:p>
    <w:p w:rsidR="00D5012D" w:rsidRDefault="00D5012D">
      <w:pPr>
        <w:spacing w:before="240" w:after="60" w:line="360" w:lineRule="auto"/>
        <w:jc w:val="center"/>
        <w:rPr>
          <w:rFonts w:ascii="Arial CYR" w:eastAsia="Arial CYR" w:hAnsi="Arial CYR"/>
          <w:b/>
          <w:sz w:val="28"/>
        </w:rPr>
      </w:pPr>
    </w:p>
    <w:p w:rsidR="00D5012D" w:rsidRDefault="00D5012D">
      <w:pPr>
        <w:spacing w:before="240" w:after="60" w:line="360" w:lineRule="auto"/>
        <w:jc w:val="both"/>
        <w:rPr>
          <w:rFonts w:ascii="Arial CYR" w:eastAsia="Arial CYR" w:hAnsi="Arial CYR"/>
          <w:b/>
          <w:sz w:val="28"/>
        </w:rPr>
      </w:pPr>
    </w:p>
    <w:p w:rsidR="00D5012D" w:rsidRDefault="00D5012D">
      <w:pPr>
        <w:spacing w:line="360" w:lineRule="auto"/>
        <w:ind w:left="57" w:firstLine="709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В настоящем пособии изложены  основные требования к содержанию квалификационной работы, определен порядок ее подготовки, правила  оформления и процедура защиты. В приложении даны образцы основных у</w:t>
      </w:r>
      <w:r w:rsidR="00266A34">
        <w:rPr>
          <w:rFonts w:ascii="Times New Roman CYR" w:eastAsia="Times New Roman CYR" w:hAnsi="Times New Roman CYR"/>
          <w:sz w:val="28"/>
        </w:rPr>
        <w:t>нифицированных форм документов, связанных с защитой квалификационной работы.</w:t>
      </w:r>
    </w:p>
    <w:p w:rsidR="00D5012D" w:rsidRDefault="00266A34">
      <w:pPr>
        <w:spacing w:line="360" w:lineRule="auto"/>
        <w:ind w:left="57" w:firstLine="709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</w:t>
      </w:r>
      <w:r w:rsidR="00D5012D">
        <w:rPr>
          <w:rFonts w:ascii="Times New Roman CYR" w:eastAsia="Times New Roman CYR" w:hAnsi="Times New Roman CYR"/>
          <w:sz w:val="28"/>
        </w:rPr>
        <w:t xml:space="preserve">редназначено для курсантов и слушателей выпускных курсов, профессорско-преподавательского состава. </w:t>
      </w:r>
    </w:p>
    <w:p w:rsidR="00D5012D" w:rsidRDefault="00D5012D">
      <w:pPr>
        <w:keepNext/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keepNext/>
        <w:spacing w:before="240" w:after="60" w:line="360" w:lineRule="auto"/>
        <w:jc w:val="both"/>
        <w:rPr>
          <w:rFonts w:ascii="Arial CYR" w:eastAsia="Arial CYR" w:hAnsi="Arial CYR"/>
          <w:b/>
          <w:sz w:val="32"/>
        </w:rPr>
      </w:pPr>
    </w:p>
    <w:p w:rsidR="00D5012D" w:rsidRDefault="00D5012D">
      <w:pPr>
        <w:spacing w:line="360" w:lineRule="auto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 </w:t>
      </w:r>
    </w:p>
    <w:p w:rsidR="00D5012D" w:rsidRDefault="00D5012D">
      <w:pPr>
        <w:spacing w:line="360" w:lineRule="auto"/>
        <w:jc w:val="both"/>
        <w:rPr>
          <w:rFonts w:ascii="Times New Roman CYR" w:eastAsia="Times New Roman CYR" w:hAnsi="Times New Roman CYR"/>
          <w:sz w:val="28"/>
        </w:rPr>
      </w:pPr>
    </w:p>
    <w:p w:rsidR="00D5012D" w:rsidRDefault="00D5012D">
      <w:pPr>
        <w:spacing w:line="360" w:lineRule="auto"/>
        <w:jc w:val="both"/>
        <w:rPr>
          <w:rFonts w:ascii="Times New Roman CYR" w:eastAsia="Times New Roman CYR" w:hAnsi="Times New Roman CYR"/>
          <w:sz w:val="28"/>
        </w:rPr>
      </w:pPr>
    </w:p>
    <w:p w:rsidR="00266A34" w:rsidRDefault="00266A34" w:rsidP="00266A34">
      <w:pPr>
        <w:spacing w:line="360" w:lineRule="auto"/>
        <w:rPr>
          <w:rFonts w:ascii="Times New Roman CYR" w:eastAsia="Times New Roman CYR" w:hAnsi="Times New Roman CYR"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241784" w:rsidRDefault="00241784" w:rsidP="00266A34">
      <w:pPr>
        <w:spacing w:line="360" w:lineRule="auto"/>
        <w:jc w:val="center"/>
        <w:rPr>
          <w:b/>
          <w:sz w:val="28"/>
        </w:rPr>
      </w:pPr>
    </w:p>
    <w:p w:rsidR="00D5012D" w:rsidRDefault="00D5012D" w:rsidP="00266A3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D5012D" w:rsidRDefault="00D5012D">
      <w:pPr>
        <w:tabs>
          <w:tab w:val="left" w:pos="1080"/>
          <w:tab w:val="right" w:leader="dot" w:pos="8820"/>
        </w:tabs>
        <w:ind w:left="709" w:right="639" w:hanging="429"/>
        <w:jc w:val="both"/>
        <w:rPr>
          <w:rFonts w:ascii="Times New Roman CYR" w:hAnsi="Times New Roman CYR"/>
          <w:sz w:val="28"/>
        </w:rPr>
      </w:pPr>
      <w:r>
        <w:t xml:space="preserve">     </w:t>
      </w:r>
      <w:r>
        <w:rPr>
          <w:sz w:val="28"/>
        </w:rPr>
        <w:t xml:space="preserve">Введение </w:t>
      </w:r>
      <w:r>
        <w:rPr>
          <w:rFonts w:ascii="Arial CYR" w:hAnsi="Arial CYR"/>
          <w:b/>
          <w:i/>
          <w:sz w:val="28"/>
        </w:rPr>
        <w:t xml:space="preserve">     </w:t>
      </w:r>
      <w:r w:rsidR="00266A34">
        <w:rPr>
          <w:rFonts w:ascii="Times New Roman CYR" w:hAnsi="Times New Roman CYR"/>
          <w:sz w:val="28"/>
        </w:rPr>
        <w:t>………………….…………</w:t>
      </w:r>
      <w:r w:rsidR="00266A34">
        <w:rPr>
          <w:rFonts w:ascii="Times New Roman CYR" w:hAnsi="Times New Roman CYR"/>
          <w:sz w:val="28"/>
        </w:rPr>
        <w:tab/>
        <w:t>6</w:t>
      </w:r>
    </w:p>
    <w:p w:rsidR="00D5012D" w:rsidRDefault="00D5012D">
      <w:pPr>
        <w:tabs>
          <w:tab w:val="left" w:pos="1080"/>
          <w:tab w:val="right" w:leader="dot" w:pos="8820"/>
        </w:tabs>
        <w:ind w:left="709" w:right="639" w:hanging="42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>Раздел 1. Общие требования к квалификационной (дипломной) работе</w:t>
      </w:r>
      <w:r>
        <w:rPr>
          <w:rFonts w:ascii="Times New Roman CYR" w:hAnsi="Times New Roman CYR"/>
          <w:sz w:val="28"/>
        </w:rPr>
        <w:t>………………….…………</w:t>
      </w:r>
      <w:r>
        <w:rPr>
          <w:rFonts w:ascii="Times New Roman CYR" w:hAnsi="Times New Roman CYR"/>
          <w:sz w:val="28"/>
        </w:rPr>
        <w:tab/>
        <w:t>6</w:t>
      </w:r>
    </w:p>
    <w:p w:rsidR="00D5012D" w:rsidRDefault="00D5012D">
      <w:pPr>
        <w:tabs>
          <w:tab w:val="left" w:pos="1080"/>
          <w:tab w:val="right" w:leader="dot" w:pos="8820"/>
        </w:tabs>
        <w:ind w:left="709" w:right="639" w:hanging="42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>Раздел 2.</w:t>
      </w:r>
      <w:r>
        <w:rPr>
          <w:rFonts w:ascii="Times New Roman CYR" w:hAnsi="Times New Roman CYR"/>
          <w:b/>
          <w:color w:val="0000FF"/>
          <w:sz w:val="28"/>
        </w:rPr>
        <w:t xml:space="preserve"> </w:t>
      </w:r>
      <w:r>
        <w:rPr>
          <w:rFonts w:eastAsia="Arial CYR"/>
          <w:b/>
          <w:sz w:val="28"/>
        </w:rPr>
        <w:t xml:space="preserve">Организация выполнения квалификационной </w:t>
      </w:r>
      <w:r>
        <w:rPr>
          <w:rFonts w:ascii="Times New Roman CYR" w:hAnsi="Times New Roman CYR"/>
          <w:b/>
          <w:sz w:val="28"/>
        </w:rPr>
        <w:t>(дипломной)</w:t>
      </w:r>
      <w:r>
        <w:rPr>
          <w:rFonts w:ascii="Times New Roman CYR" w:hAnsi="Times New Roman CYR"/>
          <w:b/>
          <w:color w:val="0000FF"/>
          <w:sz w:val="28"/>
        </w:rPr>
        <w:t xml:space="preserve">   </w:t>
      </w:r>
      <w:r>
        <w:rPr>
          <w:rFonts w:eastAsia="Arial CYR"/>
          <w:b/>
          <w:sz w:val="28"/>
        </w:rPr>
        <w:t>работы</w:t>
      </w:r>
      <w:r>
        <w:rPr>
          <w:rFonts w:eastAsia="Arial CYR"/>
          <w:b/>
          <w:i/>
          <w:sz w:val="28"/>
        </w:rPr>
        <w:t xml:space="preserve"> </w:t>
      </w:r>
      <w:r w:rsidR="00266A34">
        <w:rPr>
          <w:rFonts w:ascii="Times New Roman CYR" w:hAnsi="Times New Roman CYR"/>
          <w:sz w:val="28"/>
        </w:rPr>
        <w:t>………………….…………</w:t>
      </w:r>
      <w:r w:rsidR="00266A34">
        <w:rPr>
          <w:rFonts w:ascii="Times New Roman CYR" w:hAnsi="Times New Roman CYR"/>
          <w:sz w:val="28"/>
        </w:rPr>
        <w:tab/>
        <w:t>9</w:t>
      </w:r>
    </w:p>
    <w:p w:rsidR="00D5012D" w:rsidRDefault="00D5012D">
      <w:pPr>
        <w:shd w:val="clear" w:color="auto" w:fill="FFFFFF"/>
        <w:ind w:left="851" w:hanging="567"/>
        <w:jc w:val="both"/>
        <w:rPr>
          <w:rFonts w:eastAsia="Times New Roman CYR"/>
          <w:color w:val="000000"/>
          <w:sz w:val="28"/>
        </w:rPr>
      </w:pPr>
      <w:r>
        <w:rPr>
          <w:rFonts w:eastAsia="Times New Roman CYR"/>
          <w:color w:val="000000"/>
          <w:sz w:val="28"/>
        </w:rPr>
        <w:t xml:space="preserve">2.1. Этапы и сроки выполнения выпускной квалификационной 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 xml:space="preserve">        работы.</w:t>
      </w:r>
      <w:r w:rsidR="00266A34">
        <w:rPr>
          <w:rFonts w:ascii="Times New Roman CYR" w:hAnsi="Times New Roman CYR"/>
          <w:sz w:val="28"/>
        </w:rPr>
        <w:t xml:space="preserve"> ………………….…………</w:t>
      </w:r>
      <w:r w:rsidR="00266A34">
        <w:rPr>
          <w:rFonts w:ascii="Times New Roman CYR" w:hAnsi="Times New Roman CYR"/>
          <w:sz w:val="28"/>
        </w:rPr>
        <w:tab/>
        <w:t>9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>2.1.1.Подготовительный этап.</w:t>
      </w:r>
      <w:r>
        <w:rPr>
          <w:rFonts w:ascii="Times New Roman CYR" w:hAnsi="Times New Roman CYR"/>
          <w:sz w:val="28"/>
        </w:rPr>
        <w:t xml:space="preserve"> ………………….…………</w:t>
      </w:r>
      <w:r>
        <w:rPr>
          <w:rFonts w:ascii="Times New Roman CYR" w:hAnsi="Times New Roman CYR"/>
          <w:sz w:val="28"/>
        </w:rPr>
        <w:tab/>
        <w:t>9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2.1.2.Основной этап </w:t>
      </w:r>
      <w:r w:rsidR="00266A34">
        <w:rPr>
          <w:rFonts w:ascii="Times New Roman CYR" w:hAnsi="Times New Roman CYR"/>
          <w:sz w:val="28"/>
        </w:rPr>
        <w:t>………………….…………</w:t>
      </w:r>
      <w:r w:rsidR="00266A34">
        <w:rPr>
          <w:rFonts w:ascii="Times New Roman CYR" w:hAnsi="Times New Roman CYR"/>
          <w:sz w:val="28"/>
        </w:rPr>
        <w:tab/>
        <w:t>10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 xml:space="preserve">2.1.3.Заключительный этап </w:t>
      </w:r>
      <w:r w:rsidR="00266A34">
        <w:rPr>
          <w:rFonts w:ascii="Times New Roman CYR" w:hAnsi="Times New Roman CYR"/>
          <w:sz w:val="28"/>
        </w:rPr>
        <w:t>………………….…………</w:t>
      </w:r>
      <w:r w:rsidR="00266A34">
        <w:rPr>
          <w:rFonts w:ascii="Times New Roman CYR" w:hAnsi="Times New Roman CYR"/>
          <w:sz w:val="28"/>
        </w:rPr>
        <w:tab/>
        <w:t>10</w:t>
      </w:r>
    </w:p>
    <w:p w:rsidR="00D5012D" w:rsidRDefault="004366B0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 xml:space="preserve">2.2. </w:t>
      </w:r>
      <w:r w:rsidR="00D5012D">
        <w:rPr>
          <w:rFonts w:eastAsia="Times New Roman CYR"/>
          <w:color w:val="000000"/>
          <w:sz w:val="28"/>
        </w:rPr>
        <w:t>Характеристика этапов выполнения выпускной квалификационной    работы.</w:t>
      </w:r>
      <w:r w:rsidR="00D5012D">
        <w:rPr>
          <w:rFonts w:ascii="Times New Roman CYR" w:hAnsi="Times New Roman CYR"/>
          <w:sz w:val="28"/>
        </w:rPr>
        <w:t xml:space="preserve"> …………………</w:t>
      </w:r>
      <w:r>
        <w:rPr>
          <w:rFonts w:ascii="Times New Roman CYR" w:hAnsi="Times New Roman CYR"/>
          <w:sz w:val="28"/>
        </w:rPr>
        <w:t>.…………</w:t>
      </w:r>
      <w:r>
        <w:rPr>
          <w:rFonts w:ascii="Times New Roman CYR" w:hAnsi="Times New Roman CYR"/>
          <w:sz w:val="28"/>
        </w:rPr>
        <w:tab/>
        <w:t>11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color w:val="000000"/>
          <w:sz w:val="28"/>
        </w:rPr>
        <w:t>2.2.1.Выбор и утверждение темы  выпускной квалификационной работы.</w:t>
      </w:r>
      <w:r w:rsidR="004366B0">
        <w:rPr>
          <w:rFonts w:ascii="Times New Roman CYR" w:hAnsi="Times New Roman CYR"/>
          <w:sz w:val="28"/>
        </w:rPr>
        <w:t xml:space="preserve"> ………………….…………</w:t>
      </w:r>
      <w:r w:rsidR="004366B0">
        <w:rPr>
          <w:rFonts w:ascii="Times New Roman CYR" w:hAnsi="Times New Roman CYR"/>
          <w:sz w:val="28"/>
        </w:rPr>
        <w:tab/>
        <w:t>11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color w:val="000000"/>
          <w:sz w:val="28"/>
        </w:rPr>
        <w:t>2.2.2.</w:t>
      </w:r>
      <w:r w:rsidR="004366B0">
        <w:rPr>
          <w:sz w:val="28"/>
        </w:rPr>
        <w:t xml:space="preserve">Задание </w:t>
      </w:r>
      <w:r w:rsidR="004366B0">
        <w:rPr>
          <w:color w:val="000000"/>
          <w:sz w:val="28"/>
        </w:rPr>
        <w:t xml:space="preserve">и план-график </w:t>
      </w:r>
      <w:r w:rsidR="004366B0">
        <w:rPr>
          <w:sz w:val="28"/>
        </w:rPr>
        <w:t xml:space="preserve">на подготовку </w:t>
      </w:r>
      <w:r w:rsidR="004366B0">
        <w:rPr>
          <w:color w:val="000000"/>
          <w:sz w:val="28"/>
        </w:rPr>
        <w:t>квалификационной (дипломной) работы .</w:t>
      </w:r>
      <w:r w:rsidR="004366B0">
        <w:rPr>
          <w:rFonts w:ascii="Times New Roman CYR" w:hAnsi="Times New Roman CYR"/>
          <w:sz w:val="28"/>
        </w:rPr>
        <w:t xml:space="preserve"> ………………….…………</w:t>
      </w:r>
      <w:r w:rsidR="004366B0">
        <w:rPr>
          <w:rFonts w:ascii="Times New Roman CYR" w:hAnsi="Times New Roman CYR"/>
          <w:sz w:val="28"/>
        </w:rPr>
        <w:tab/>
        <w:t>13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color w:val="000000"/>
          <w:sz w:val="28"/>
        </w:rPr>
        <w:t>2.2.3.</w:t>
      </w:r>
      <w:r w:rsidR="004366B0">
        <w:rPr>
          <w:color w:val="000000"/>
          <w:sz w:val="28"/>
        </w:rPr>
        <w:t>Научный руководитель и научный консультант квалификационной (дипломной) работы………………………….14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2.2.4.Изучение и анализ литературы по теме </w:t>
      </w:r>
      <w:r>
        <w:rPr>
          <w:color w:val="000000"/>
          <w:sz w:val="28"/>
        </w:rPr>
        <w:t>квалификационной (дипломной) работы.</w:t>
      </w:r>
      <w:r w:rsidR="004366B0">
        <w:rPr>
          <w:rFonts w:ascii="Times New Roman CYR" w:hAnsi="Times New Roman CYR"/>
          <w:sz w:val="28"/>
        </w:rPr>
        <w:t xml:space="preserve"> ………………….…………</w:t>
      </w:r>
      <w:r w:rsidR="004366B0">
        <w:rPr>
          <w:rFonts w:ascii="Times New Roman CYR" w:hAnsi="Times New Roman CYR"/>
          <w:sz w:val="28"/>
        </w:rPr>
        <w:tab/>
        <w:t>14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color w:val="000000"/>
          <w:sz w:val="28"/>
        </w:rPr>
        <w:t>2.2.5.Разработка гипотезы исследования</w:t>
      </w:r>
      <w:r w:rsidR="004366B0">
        <w:rPr>
          <w:rFonts w:ascii="Times New Roman CYR" w:hAnsi="Times New Roman CYR"/>
          <w:sz w:val="28"/>
        </w:rPr>
        <w:t>………………….…………</w:t>
      </w:r>
      <w:r w:rsidR="004366B0">
        <w:rPr>
          <w:rFonts w:ascii="Times New Roman CYR" w:hAnsi="Times New Roman CYR"/>
          <w:sz w:val="28"/>
        </w:rPr>
        <w:tab/>
        <w:t>21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sz w:val="28"/>
        </w:rPr>
        <w:t>2.2.6</w:t>
      </w:r>
      <w:r>
        <w:rPr>
          <w:color w:val="000000"/>
          <w:sz w:val="28"/>
        </w:rPr>
        <w:t>.Составление плана квалификационной (дипломной) работы</w:t>
      </w:r>
      <w:r>
        <w:rPr>
          <w:rFonts w:ascii="Times New Roman CYR" w:hAnsi="Times New Roman CYR"/>
          <w:sz w:val="28"/>
        </w:rPr>
        <w:t>………………….…………</w:t>
      </w:r>
      <w:r>
        <w:rPr>
          <w:rFonts w:ascii="Times New Roman CYR" w:hAnsi="Times New Roman CYR"/>
          <w:sz w:val="28"/>
        </w:rPr>
        <w:tab/>
        <w:t>2</w:t>
      </w:r>
      <w:r w:rsidR="004366B0">
        <w:rPr>
          <w:rFonts w:ascii="Times New Roman CYR" w:hAnsi="Times New Roman CYR"/>
          <w:sz w:val="28"/>
        </w:rPr>
        <w:t>2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sz w:val="28"/>
        </w:rPr>
        <w:t>2.2.7</w:t>
      </w:r>
      <w:r>
        <w:rPr>
          <w:color w:val="000000"/>
          <w:sz w:val="28"/>
        </w:rPr>
        <w:t>.Осмысление собранного материала и написание работы</w:t>
      </w:r>
      <w:r w:rsidR="004366B0">
        <w:rPr>
          <w:rFonts w:ascii="Times New Roman CYR" w:hAnsi="Times New Roman CYR"/>
          <w:sz w:val="28"/>
        </w:rPr>
        <w:t>………………….…………</w:t>
      </w:r>
      <w:r w:rsidR="004366B0">
        <w:rPr>
          <w:rFonts w:ascii="Times New Roman CYR" w:hAnsi="Times New Roman CYR"/>
          <w:sz w:val="28"/>
        </w:rPr>
        <w:tab/>
        <w:t>23</w:t>
      </w:r>
    </w:p>
    <w:p w:rsidR="00755D72" w:rsidRDefault="00D5012D">
      <w:pPr>
        <w:tabs>
          <w:tab w:val="left" w:pos="1080"/>
          <w:tab w:val="right" w:leader="dot" w:pos="8820"/>
        </w:tabs>
        <w:ind w:right="63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Раздел 3.</w:t>
      </w:r>
      <w:r>
        <w:rPr>
          <w:b/>
          <w:color w:val="000000"/>
        </w:rPr>
        <w:t xml:space="preserve"> </w:t>
      </w:r>
      <w:r>
        <w:rPr>
          <w:b/>
          <w:color w:val="000000"/>
          <w:sz w:val="28"/>
        </w:rPr>
        <w:t xml:space="preserve">Структура </w:t>
      </w:r>
      <w:r w:rsidR="007E412A">
        <w:rPr>
          <w:b/>
          <w:color w:val="000000"/>
          <w:sz w:val="28"/>
        </w:rPr>
        <w:t xml:space="preserve">выпускной </w:t>
      </w:r>
      <w:r>
        <w:rPr>
          <w:b/>
          <w:color w:val="000000"/>
          <w:sz w:val="28"/>
        </w:rPr>
        <w:t xml:space="preserve">квалификационной (дипломной) </w:t>
      </w:r>
    </w:p>
    <w:p w:rsidR="00D5012D" w:rsidRDefault="00D5012D">
      <w:pPr>
        <w:tabs>
          <w:tab w:val="left" w:pos="1080"/>
          <w:tab w:val="right" w:leader="dot" w:pos="8820"/>
        </w:tabs>
        <w:ind w:right="639"/>
        <w:jc w:val="both"/>
        <w:rPr>
          <w:rFonts w:ascii="Times New Roman CYR" w:hAnsi="Times New Roman CYR"/>
          <w:sz w:val="28"/>
        </w:rPr>
      </w:pPr>
      <w:r>
        <w:rPr>
          <w:b/>
          <w:color w:val="000000"/>
          <w:sz w:val="28"/>
        </w:rPr>
        <w:t>работы.</w:t>
      </w:r>
      <w:r w:rsidR="004366B0">
        <w:rPr>
          <w:rFonts w:ascii="Times New Roman CYR" w:hAnsi="Times New Roman CYR"/>
          <w:sz w:val="28"/>
        </w:rPr>
        <w:t xml:space="preserve"> ……………….…………</w:t>
      </w:r>
      <w:r w:rsidR="004366B0">
        <w:rPr>
          <w:rFonts w:ascii="Times New Roman CYR" w:hAnsi="Times New Roman CYR"/>
          <w:sz w:val="28"/>
        </w:rPr>
        <w:tab/>
        <w:t>24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>3.1. Титульный лист</w:t>
      </w:r>
      <w:r w:rsidR="004366B0">
        <w:rPr>
          <w:rFonts w:ascii="Times New Roman CYR" w:hAnsi="Times New Roman CYR"/>
          <w:sz w:val="28"/>
        </w:rPr>
        <w:t>……………….…………</w:t>
      </w:r>
      <w:r w:rsidR="004366B0">
        <w:rPr>
          <w:rFonts w:ascii="Times New Roman CYR" w:hAnsi="Times New Roman CYR"/>
          <w:sz w:val="28"/>
        </w:rPr>
        <w:tab/>
        <w:t>24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eastAsia="Times New Roman CYR"/>
          <w:color w:val="000000"/>
          <w:sz w:val="28"/>
        </w:rPr>
      </w:pPr>
      <w:r>
        <w:rPr>
          <w:rFonts w:eastAsia="Times New Roman CYR"/>
          <w:color w:val="000000"/>
          <w:sz w:val="28"/>
        </w:rPr>
        <w:t>3.2. Оглавление работы</w:t>
      </w:r>
      <w:r>
        <w:rPr>
          <w:rFonts w:ascii="Times New Roman CYR" w:hAnsi="Times New Roman CYR"/>
          <w:sz w:val="28"/>
        </w:rPr>
        <w:t>……………….…………</w:t>
      </w:r>
      <w:r>
        <w:rPr>
          <w:rFonts w:ascii="Times New Roman CYR" w:hAnsi="Times New Roman CYR"/>
          <w:sz w:val="28"/>
        </w:rPr>
        <w:tab/>
        <w:t>2</w:t>
      </w:r>
      <w:r w:rsidR="004366B0">
        <w:rPr>
          <w:rFonts w:ascii="Times New Roman CYR" w:hAnsi="Times New Roman CYR"/>
          <w:sz w:val="28"/>
        </w:rPr>
        <w:t>5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 xml:space="preserve">3.3. Введение </w:t>
      </w:r>
      <w:r w:rsidR="004366B0">
        <w:rPr>
          <w:rFonts w:ascii="Times New Roman CYR" w:hAnsi="Times New Roman CYR"/>
          <w:sz w:val="28"/>
        </w:rPr>
        <w:t>……………….…………</w:t>
      </w:r>
      <w:r w:rsidR="004366B0">
        <w:rPr>
          <w:rFonts w:ascii="Times New Roman CYR" w:hAnsi="Times New Roman CYR"/>
          <w:sz w:val="28"/>
        </w:rPr>
        <w:tab/>
        <w:t>25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color w:val="000000"/>
          <w:sz w:val="28"/>
        </w:rPr>
        <w:t>3.4.Содержательная часть квалификационной (дипломной) работы</w:t>
      </w:r>
      <w:r>
        <w:rPr>
          <w:rFonts w:ascii="Times New Roman CYR" w:hAnsi="Times New Roman CYR"/>
          <w:sz w:val="28"/>
        </w:rPr>
        <w:t>……………….…………</w:t>
      </w:r>
      <w:r>
        <w:rPr>
          <w:rFonts w:ascii="Times New Roman CYR" w:hAnsi="Times New Roman CYR"/>
          <w:sz w:val="28"/>
        </w:rPr>
        <w:tab/>
        <w:t>29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>3.5. Заключение (выводы и предложения)</w:t>
      </w:r>
      <w:r>
        <w:rPr>
          <w:rFonts w:ascii="Times New Roman CYR" w:hAnsi="Times New Roman CYR"/>
          <w:sz w:val="28"/>
        </w:rPr>
        <w:t xml:space="preserve"> ……………….…………</w:t>
      </w:r>
      <w:r>
        <w:rPr>
          <w:rFonts w:ascii="Times New Roman CYR" w:hAnsi="Times New Roman CYR"/>
          <w:sz w:val="28"/>
        </w:rPr>
        <w:tab/>
        <w:t>32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 xml:space="preserve">3.6. Список использованной литературы </w:t>
      </w:r>
      <w:r w:rsidR="004366B0">
        <w:rPr>
          <w:rFonts w:ascii="Times New Roman CYR" w:hAnsi="Times New Roman CYR"/>
          <w:sz w:val="28"/>
        </w:rPr>
        <w:t>……………….…………</w:t>
      </w:r>
      <w:r w:rsidR="004366B0">
        <w:rPr>
          <w:rFonts w:ascii="Times New Roman CYR" w:hAnsi="Times New Roman CYR"/>
          <w:sz w:val="28"/>
        </w:rPr>
        <w:tab/>
        <w:t>33</w:t>
      </w:r>
    </w:p>
    <w:p w:rsidR="00D5012D" w:rsidRDefault="00D5012D">
      <w:pPr>
        <w:tabs>
          <w:tab w:val="left" w:pos="1080"/>
          <w:tab w:val="right" w:leader="dot" w:pos="8820"/>
        </w:tabs>
        <w:ind w:right="639"/>
        <w:jc w:val="both"/>
        <w:rPr>
          <w:rFonts w:ascii="Times New Roman CYR" w:hAnsi="Times New Roman CYR"/>
          <w:sz w:val="28"/>
        </w:rPr>
      </w:pPr>
      <w:r>
        <w:rPr>
          <w:rFonts w:eastAsia="Arial CYR"/>
          <w:b/>
          <w:sz w:val="28"/>
        </w:rPr>
        <w:t xml:space="preserve">Раздел 4. Оформление квалификационной  </w:t>
      </w:r>
      <w:r>
        <w:rPr>
          <w:rFonts w:ascii="Times New Roman CYR" w:hAnsi="Times New Roman CYR"/>
          <w:b/>
          <w:sz w:val="28"/>
        </w:rPr>
        <w:t>(дипломной)</w:t>
      </w:r>
      <w:r>
        <w:rPr>
          <w:rFonts w:ascii="Times New Roman CYR" w:hAnsi="Times New Roman CYR"/>
          <w:b/>
          <w:color w:val="0000FF"/>
          <w:sz w:val="28"/>
        </w:rPr>
        <w:t xml:space="preserve"> </w:t>
      </w:r>
      <w:r>
        <w:rPr>
          <w:rFonts w:eastAsia="Arial CYR"/>
          <w:b/>
          <w:sz w:val="28"/>
        </w:rPr>
        <w:t>работы</w:t>
      </w:r>
      <w:r>
        <w:rPr>
          <w:rFonts w:ascii="Times New Roman CYR" w:hAnsi="Times New Roman CYR"/>
          <w:sz w:val="28"/>
        </w:rPr>
        <w:t>……………….…………</w:t>
      </w:r>
      <w:r>
        <w:rPr>
          <w:rFonts w:ascii="Times New Roman CYR" w:hAnsi="Times New Roman CYR"/>
          <w:sz w:val="28"/>
        </w:rPr>
        <w:tab/>
        <w:t>48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sz w:val="28"/>
        </w:rPr>
        <w:t>4.1.Оформление сносок</w:t>
      </w:r>
      <w:r w:rsidR="004366B0">
        <w:rPr>
          <w:rFonts w:ascii="Times New Roman CYR" w:hAnsi="Times New Roman CYR"/>
          <w:sz w:val="28"/>
        </w:rPr>
        <w:t>……………….…………</w:t>
      </w:r>
      <w:r w:rsidR="004366B0">
        <w:rPr>
          <w:rFonts w:ascii="Times New Roman CYR" w:hAnsi="Times New Roman CYR"/>
          <w:sz w:val="28"/>
        </w:rPr>
        <w:tab/>
        <w:t>53</w:t>
      </w:r>
    </w:p>
    <w:p w:rsidR="00D5012D" w:rsidRDefault="000F259F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Arial CYR"/>
          <w:sz w:val="28"/>
        </w:rPr>
        <w:t xml:space="preserve">4.2. </w:t>
      </w:r>
      <w:r w:rsidR="00D5012D">
        <w:rPr>
          <w:rFonts w:eastAsia="Arial CYR"/>
          <w:sz w:val="28"/>
        </w:rPr>
        <w:t>Сокращение слов и словосочетаний в библиографическом описании документов</w:t>
      </w:r>
      <w:r w:rsidR="004366B0">
        <w:rPr>
          <w:rFonts w:ascii="Times New Roman CYR" w:hAnsi="Times New Roman CYR"/>
          <w:sz w:val="28"/>
        </w:rPr>
        <w:t>……………….…………</w:t>
      </w:r>
      <w:r w:rsidR="004366B0">
        <w:rPr>
          <w:rFonts w:ascii="Times New Roman CYR" w:hAnsi="Times New Roman CYR"/>
          <w:sz w:val="28"/>
        </w:rPr>
        <w:tab/>
        <w:t>56</w:t>
      </w:r>
    </w:p>
    <w:p w:rsidR="00D5012D" w:rsidRDefault="00D5012D">
      <w:pPr>
        <w:tabs>
          <w:tab w:val="left" w:pos="1080"/>
          <w:tab w:val="right" w:leader="dot" w:pos="8820"/>
        </w:tabs>
        <w:ind w:right="639"/>
        <w:jc w:val="both"/>
        <w:rPr>
          <w:rFonts w:ascii="Times New Roman CYR" w:hAnsi="Times New Roman CYR"/>
          <w:sz w:val="28"/>
        </w:rPr>
      </w:pPr>
      <w:r>
        <w:rPr>
          <w:rFonts w:eastAsia="Arial CYR"/>
          <w:b/>
          <w:sz w:val="28"/>
        </w:rPr>
        <w:t>Раздел 5. Процедура защиты квалификационной (дипломной) работы студентом-выпускником</w:t>
      </w:r>
      <w:r w:rsidR="004366B0">
        <w:rPr>
          <w:rFonts w:ascii="Times New Roman CYR" w:hAnsi="Times New Roman CYR"/>
          <w:sz w:val="28"/>
        </w:rPr>
        <w:t>……………….…………</w:t>
      </w:r>
      <w:r w:rsidR="004366B0">
        <w:rPr>
          <w:rFonts w:ascii="Times New Roman CYR" w:hAnsi="Times New Roman CYR"/>
          <w:sz w:val="28"/>
        </w:rPr>
        <w:tab/>
        <w:t>57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eastAsia="Times New Roman CYR"/>
          <w:color w:val="000000"/>
          <w:sz w:val="28"/>
        </w:rPr>
        <w:t>5.1. Подготовка квалификационной (дипломной) работы к защите</w:t>
      </w:r>
      <w:r w:rsidR="004366B0">
        <w:rPr>
          <w:rFonts w:ascii="Times New Roman CYR" w:hAnsi="Times New Roman CYR"/>
          <w:sz w:val="28"/>
        </w:rPr>
        <w:t>……………….…………</w:t>
      </w:r>
      <w:r w:rsidR="004366B0">
        <w:rPr>
          <w:rFonts w:ascii="Times New Roman CYR" w:hAnsi="Times New Roman CYR"/>
          <w:sz w:val="28"/>
        </w:rPr>
        <w:tab/>
        <w:t>57</w:t>
      </w:r>
    </w:p>
    <w:p w:rsidR="00D5012D" w:rsidRDefault="00D5012D">
      <w:pPr>
        <w:shd w:val="clear" w:color="auto" w:fill="FFFFFF"/>
        <w:jc w:val="both"/>
        <w:rPr>
          <w:rFonts w:eastAsia="Times New Roman CYR"/>
          <w:color w:val="000000"/>
          <w:sz w:val="28"/>
        </w:rPr>
      </w:pPr>
    </w:p>
    <w:p w:rsidR="004366B0" w:rsidRDefault="00D5012D" w:rsidP="004366B0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5.2. Процедура </w:t>
      </w:r>
      <w:r w:rsidR="004366B0">
        <w:rPr>
          <w:rFonts w:ascii="Times New Roman CYR" w:eastAsia="Times New Roman CYR" w:hAnsi="Times New Roman CYR"/>
          <w:color w:val="000000"/>
          <w:sz w:val="28"/>
        </w:rPr>
        <w:t xml:space="preserve">    </w:t>
      </w:r>
      <w:r>
        <w:rPr>
          <w:rFonts w:ascii="Times New Roman CYR" w:eastAsia="Times New Roman CYR" w:hAnsi="Times New Roman CYR"/>
          <w:color w:val="000000"/>
          <w:sz w:val="28"/>
        </w:rPr>
        <w:t>защи</w:t>
      </w:r>
      <w:r w:rsidR="004366B0">
        <w:rPr>
          <w:rFonts w:ascii="Times New Roman CYR" w:eastAsia="Times New Roman CYR" w:hAnsi="Times New Roman CYR"/>
          <w:color w:val="000000"/>
          <w:sz w:val="28"/>
        </w:rPr>
        <w:t>ты      квалификационной       (дипломной)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работы </w:t>
      </w:r>
      <w:r w:rsidR="004366B0">
        <w:rPr>
          <w:rFonts w:ascii="Times New Roman CYR" w:hAnsi="Times New Roman CYR"/>
          <w:sz w:val="28"/>
        </w:rPr>
        <w:t>……………….…………</w:t>
      </w:r>
      <w:r w:rsidR="004366B0">
        <w:rPr>
          <w:rFonts w:ascii="Times New Roman CYR" w:hAnsi="Times New Roman CYR"/>
          <w:sz w:val="28"/>
        </w:rPr>
        <w:tab/>
        <w:t>58</w:t>
      </w:r>
    </w:p>
    <w:p w:rsidR="00D5012D" w:rsidRDefault="00D5012D">
      <w:pPr>
        <w:tabs>
          <w:tab w:val="left" w:pos="1080"/>
          <w:tab w:val="right" w:leader="dot" w:pos="8820"/>
        </w:tabs>
        <w:ind w:right="639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    </w:t>
      </w:r>
      <w:r>
        <w:rPr>
          <w:rFonts w:ascii="Times New Roman CYR" w:hAnsi="Times New Roman CYR"/>
          <w:color w:val="000000"/>
          <w:sz w:val="28"/>
        </w:rPr>
        <w:t xml:space="preserve">5.3. Рекомендации по составлению текста выступления на защите        квалификационной </w:t>
      </w:r>
      <w:r w:rsidR="004366B0">
        <w:rPr>
          <w:rFonts w:ascii="Times New Roman CYR" w:hAnsi="Times New Roman CYR"/>
          <w:color w:val="000000"/>
          <w:sz w:val="28"/>
        </w:rPr>
        <w:t>(дипломной) работы……………….…………</w:t>
      </w:r>
      <w:r w:rsidR="004366B0">
        <w:rPr>
          <w:rFonts w:ascii="Times New Roman CYR" w:hAnsi="Times New Roman CYR"/>
          <w:color w:val="000000"/>
          <w:sz w:val="28"/>
        </w:rPr>
        <w:tab/>
        <w:t>63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color w:val="000000"/>
          <w:sz w:val="28"/>
        </w:rPr>
        <w:t>5.4. Рекомендации по составлению компьютерной презентации квалификационной (дипломной) работы с помощью пакета Microsoft PowerPoint……………….…………</w:t>
      </w:r>
      <w:r w:rsidR="004366B0">
        <w:rPr>
          <w:rFonts w:ascii="Times New Roman CYR" w:hAnsi="Times New Roman CYR"/>
          <w:sz w:val="28"/>
        </w:rPr>
        <w:tab/>
        <w:t>65</w:t>
      </w:r>
    </w:p>
    <w:p w:rsidR="00D5012D" w:rsidRDefault="00D5012D">
      <w:pPr>
        <w:tabs>
          <w:tab w:val="left" w:pos="1080"/>
          <w:tab w:val="right" w:leader="dot" w:pos="8820"/>
        </w:tabs>
        <w:ind w:left="851" w:right="639" w:hanging="567"/>
        <w:jc w:val="both"/>
        <w:rPr>
          <w:rFonts w:ascii="Times New Roman CYR" w:hAnsi="Times New Roman CYR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Приложения</w:t>
      </w:r>
      <w:r>
        <w:rPr>
          <w:rFonts w:ascii="Times New Roman CYR" w:hAnsi="Times New Roman CYR"/>
          <w:sz w:val="28"/>
        </w:rPr>
        <w:t>……………….…………</w:t>
      </w:r>
      <w:r>
        <w:rPr>
          <w:rFonts w:ascii="Times New Roman CYR" w:hAnsi="Times New Roman CYR"/>
          <w:sz w:val="28"/>
        </w:rPr>
        <w:tab/>
        <w:t>67</w:t>
      </w:r>
    </w:p>
    <w:p w:rsidR="00D5012D" w:rsidRDefault="00D5012D">
      <w:pPr>
        <w:tabs>
          <w:tab w:val="left" w:pos="900"/>
          <w:tab w:val="right" w:leader="dot" w:pos="8820"/>
          <w:tab w:val="right" w:leader="dot" w:pos="9000"/>
        </w:tabs>
        <w:ind w:left="560" w:right="819"/>
        <w:jc w:val="both"/>
        <w:rPr>
          <w:rFonts w:ascii="Arial CYR" w:hAnsi="Arial CYR"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Pr="00FE7A09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4366B0" w:rsidRDefault="004366B0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</w:p>
    <w:p w:rsidR="00D5012D" w:rsidRDefault="00D5012D">
      <w:pPr>
        <w:tabs>
          <w:tab w:val="right" w:leader="dot" w:pos="8820"/>
          <w:tab w:val="right" w:leader="dot" w:pos="9000"/>
        </w:tabs>
        <w:spacing w:line="360" w:lineRule="auto"/>
        <w:ind w:right="819"/>
        <w:jc w:val="center"/>
        <w:rPr>
          <w:rFonts w:ascii="Arial CYR" w:hAnsi="Arial CYR"/>
          <w:b/>
          <w:i/>
          <w:sz w:val="28"/>
        </w:rPr>
      </w:pPr>
      <w:r>
        <w:rPr>
          <w:rFonts w:ascii="Arial CYR" w:hAnsi="Arial CYR"/>
          <w:b/>
          <w:i/>
          <w:sz w:val="28"/>
        </w:rPr>
        <w:t>Введение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color w:val="000000"/>
          <w:sz w:val="28"/>
        </w:rPr>
        <w:t xml:space="preserve">Защита выпускной квалификационной работы </w:t>
      </w:r>
      <w:r w:rsidR="003058AA">
        <w:rPr>
          <w:rFonts w:ascii="Times New Roman CYR" w:hAnsi="Times New Roman CYR"/>
          <w:color w:val="000000"/>
          <w:sz w:val="28"/>
        </w:rPr>
        <w:t xml:space="preserve">(ВКР) </w:t>
      </w:r>
      <w:r>
        <w:rPr>
          <w:rFonts w:ascii="Times New Roman CYR" w:hAnsi="Times New Roman CYR"/>
          <w:color w:val="000000"/>
          <w:sz w:val="28"/>
        </w:rPr>
        <w:t>является частью итоговой государственной аттестации выпускников Псковского юридического и</w:t>
      </w:r>
      <w:r w:rsidR="004366B0">
        <w:rPr>
          <w:rFonts w:ascii="Times New Roman CYR" w:hAnsi="Times New Roman CYR"/>
          <w:color w:val="000000"/>
          <w:sz w:val="28"/>
        </w:rPr>
        <w:t>нститута ФСИН России</w:t>
      </w:r>
      <w:r>
        <w:rPr>
          <w:rFonts w:ascii="Times New Roman CYR" w:hAnsi="Times New Roman CYR"/>
          <w:color w:val="000000"/>
          <w:sz w:val="28"/>
        </w:rPr>
        <w:t>, завершающих обучение по</w:t>
      </w:r>
      <w:r w:rsidR="004366B0">
        <w:rPr>
          <w:rFonts w:ascii="Times New Roman CYR" w:hAnsi="Times New Roman CYR"/>
          <w:color w:val="000000"/>
          <w:sz w:val="28"/>
        </w:rPr>
        <w:t xml:space="preserve">                   специальностям - </w:t>
      </w:r>
      <w:r>
        <w:rPr>
          <w:rFonts w:ascii="Times New Roman CYR" w:hAnsi="Times New Roman CYR"/>
          <w:color w:val="000000"/>
          <w:sz w:val="28"/>
        </w:rPr>
        <w:t>030501.65</w:t>
      </w:r>
      <w:r w:rsidR="004366B0">
        <w:rPr>
          <w:rFonts w:ascii="Times New Roman CYR" w:hAnsi="Times New Roman CYR"/>
          <w:color w:val="000000"/>
          <w:sz w:val="28"/>
        </w:rPr>
        <w:t xml:space="preserve"> – Юриспруденция, квалификация-юрист и  030500.62 – Юриспруденция, квалификация</w:t>
      </w:r>
      <w:r w:rsidR="00AD31BA">
        <w:rPr>
          <w:rFonts w:ascii="Times New Roman CYR" w:hAnsi="Times New Roman CYR"/>
          <w:color w:val="000000"/>
          <w:sz w:val="28"/>
        </w:rPr>
        <w:t xml:space="preserve"> – Бакалавр юриспруденции.</w:t>
      </w:r>
    </w:p>
    <w:p w:rsidR="00D5012D" w:rsidRPr="00931239" w:rsidRDefault="00D5012D">
      <w:pPr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color w:val="000000"/>
          <w:sz w:val="28"/>
        </w:rPr>
        <w:t>Выполнение выпускных квалификационных работ курсантами и слушателями осуществляется в соответствии с требованиями Государственного образовательного стандарта  по</w:t>
      </w:r>
      <w:r w:rsidR="00AD31BA">
        <w:rPr>
          <w:rFonts w:ascii="Times New Roman CYR" w:hAnsi="Times New Roman CYR"/>
          <w:color w:val="000000"/>
          <w:sz w:val="28"/>
        </w:rPr>
        <w:t xml:space="preserve"> указанным специальностям </w:t>
      </w:r>
      <w:r w:rsidRPr="00931239">
        <w:rPr>
          <w:rFonts w:ascii="Times New Roman CYR" w:hAnsi="Times New Roman CYR"/>
          <w:sz w:val="28"/>
        </w:rPr>
        <w:t>Положением об итоговой государственной аттестации выпускников высших учебных заведений Р</w:t>
      </w:r>
      <w:r w:rsidR="00931239">
        <w:rPr>
          <w:rFonts w:ascii="Times New Roman CYR" w:hAnsi="Times New Roman CYR"/>
          <w:sz w:val="28"/>
        </w:rPr>
        <w:t>оссийской Федерации, утвержденным</w:t>
      </w:r>
      <w:r w:rsidRPr="00931239">
        <w:rPr>
          <w:rFonts w:ascii="Times New Roman CYR" w:hAnsi="Times New Roman CYR"/>
          <w:sz w:val="28"/>
        </w:rPr>
        <w:t xml:space="preserve"> приказом</w:t>
      </w:r>
      <w:r w:rsidR="00AD31BA">
        <w:rPr>
          <w:rFonts w:ascii="Times New Roman CYR" w:hAnsi="Times New Roman CYR"/>
          <w:sz w:val="28"/>
        </w:rPr>
        <w:t xml:space="preserve"> Минобразования России от 25 марта </w:t>
      </w:r>
      <w:r w:rsidRPr="00931239">
        <w:rPr>
          <w:rFonts w:ascii="Times New Roman CYR" w:hAnsi="Times New Roman CYR"/>
          <w:sz w:val="28"/>
        </w:rPr>
        <w:t>2003</w:t>
      </w:r>
      <w:r w:rsidR="00AD31BA">
        <w:rPr>
          <w:rFonts w:ascii="Times New Roman CYR" w:hAnsi="Times New Roman CYR"/>
          <w:sz w:val="28"/>
        </w:rPr>
        <w:t xml:space="preserve"> г.</w:t>
      </w:r>
      <w:r w:rsidRPr="00931239">
        <w:rPr>
          <w:rFonts w:ascii="Times New Roman CYR" w:hAnsi="Times New Roman CYR"/>
          <w:sz w:val="28"/>
        </w:rPr>
        <w:t xml:space="preserve"> №</w:t>
      </w:r>
      <w:r w:rsidR="00241784">
        <w:rPr>
          <w:rFonts w:ascii="Times New Roman CYR" w:hAnsi="Times New Roman CYR"/>
          <w:sz w:val="28"/>
        </w:rPr>
        <w:t xml:space="preserve"> </w:t>
      </w:r>
      <w:r w:rsidRPr="00931239">
        <w:rPr>
          <w:rFonts w:ascii="Times New Roman CYR" w:hAnsi="Times New Roman CYR"/>
          <w:sz w:val="28"/>
        </w:rPr>
        <w:t>1</w:t>
      </w:r>
      <w:r w:rsidR="008C2F6F" w:rsidRPr="00931239">
        <w:rPr>
          <w:rFonts w:ascii="Times New Roman CYR" w:hAnsi="Times New Roman CYR"/>
          <w:sz w:val="28"/>
        </w:rPr>
        <w:t>1</w:t>
      </w:r>
      <w:r w:rsidRPr="00931239">
        <w:rPr>
          <w:rFonts w:ascii="Times New Roman CYR" w:hAnsi="Times New Roman CYR"/>
          <w:sz w:val="28"/>
        </w:rPr>
        <w:t xml:space="preserve">55, </w:t>
      </w:r>
      <w:r w:rsidR="00931239">
        <w:rPr>
          <w:rFonts w:ascii="Times New Roman CYR" w:hAnsi="Times New Roman CYR"/>
          <w:sz w:val="28"/>
        </w:rPr>
        <w:t xml:space="preserve">и </w:t>
      </w:r>
      <w:r w:rsidRPr="00931239">
        <w:rPr>
          <w:rFonts w:ascii="Times New Roman CYR" w:hAnsi="Times New Roman CYR"/>
          <w:sz w:val="28"/>
        </w:rPr>
        <w:t>др</w:t>
      </w:r>
      <w:r w:rsidR="00931239">
        <w:rPr>
          <w:rFonts w:ascii="Times New Roman CYR" w:hAnsi="Times New Roman CYR"/>
          <w:sz w:val="28"/>
        </w:rPr>
        <w:t>угими</w:t>
      </w:r>
      <w:r w:rsidRPr="00931239">
        <w:rPr>
          <w:rFonts w:ascii="Times New Roman CYR" w:hAnsi="Times New Roman CYR"/>
          <w:sz w:val="28"/>
        </w:rPr>
        <w:t xml:space="preserve"> нормативными актами. 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Методические указания определяют требования к написанию выпускной квалификационной работы  и процедуру ее защиты. Они включают в себя единые требования, предъявляемые к структуре, содержанию и объему </w:t>
      </w:r>
      <w:r>
        <w:rPr>
          <w:rFonts w:eastAsia="Arial CYR"/>
          <w:sz w:val="28"/>
        </w:rPr>
        <w:t>выпускной</w:t>
      </w:r>
      <w:r>
        <w:rPr>
          <w:rFonts w:ascii="Arial CYR" w:eastAsia="Arial CYR" w:hAnsi="Arial CYR"/>
          <w:b/>
          <w:i/>
          <w:sz w:val="28"/>
        </w:rPr>
        <w:t xml:space="preserve"> </w:t>
      </w:r>
      <w:r>
        <w:rPr>
          <w:rFonts w:ascii="Times New Roman CYR" w:hAnsi="Times New Roman CYR"/>
          <w:sz w:val="28"/>
        </w:rPr>
        <w:t>квалификационной работы, определяют порядок выбора и утверждения темы работы, организацию ее выполнения и защиты.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Главная задача  методического пособия - упорядочить работу </w:t>
      </w:r>
      <w:r w:rsidR="00931239">
        <w:rPr>
          <w:rFonts w:ascii="Times New Roman CYR" w:hAnsi="Times New Roman CYR"/>
          <w:sz w:val="28"/>
        </w:rPr>
        <w:t xml:space="preserve">учащегося </w:t>
      </w:r>
      <w:r>
        <w:rPr>
          <w:rFonts w:ascii="Times New Roman CYR" w:hAnsi="Times New Roman CYR"/>
          <w:sz w:val="28"/>
        </w:rPr>
        <w:t xml:space="preserve">по подготовке </w:t>
      </w:r>
      <w:r>
        <w:rPr>
          <w:rFonts w:eastAsia="Arial CYR"/>
          <w:sz w:val="28"/>
        </w:rPr>
        <w:t>выпускной</w:t>
      </w:r>
      <w:r>
        <w:rPr>
          <w:rFonts w:ascii="Arial CYR" w:eastAsia="Arial CYR" w:hAnsi="Arial CYR"/>
          <w:b/>
          <w:i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квалификационной работы, а также дать четкое представление о процедуре ее защиты. </w:t>
      </w:r>
    </w:p>
    <w:p w:rsidR="00D5012D" w:rsidRDefault="00AD31BA">
      <w:pPr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В настоящей</w:t>
      </w:r>
      <w:r w:rsidR="00D5012D">
        <w:rPr>
          <w:rFonts w:ascii="Times New Roman CYR" w:hAnsi="Times New Roman CYR"/>
          <w:sz w:val="28"/>
        </w:rPr>
        <w:t xml:space="preserve"> работе приводится описание процесса подготовки рукописи </w:t>
      </w:r>
      <w:r w:rsidR="00D5012D">
        <w:rPr>
          <w:rFonts w:eastAsia="Arial CYR"/>
          <w:sz w:val="28"/>
        </w:rPr>
        <w:t>выпускной</w:t>
      </w:r>
      <w:r w:rsidR="00D5012D">
        <w:rPr>
          <w:rFonts w:ascii="Arial CYR" w:eastAsia="Arial CYR" w:hAnsi="Arial CYR"/>
          <w:b/>
          <w:i/>
          <w:sz w:val="28"/>
        </w:rPr>
        <w:t xml:space="preserve"> </w:t>
      </w:r>
      <w:r w:rsidR="00D5012D">
        <w:rPr>
          <w:rFonts w:ascii="Times New Roman CYR" w:hAnsi="Times New Roman CYR"/>
          <w:sz w:val="28"/>
        </w:rPr>
        <w:t>квалификационной работы, правила ее оформления, процедура  защиты.</w:t>
      </w:r>
    </w:p>
    <w:p w:rsidR="00D5012D" w:rsidRDefault="00D5012D">
      <w:pPr>
        <w:keepNext/>
        <w:spacing w:before="240" w:after="240" w:line="360" w:lineRule="auto"/>
        <w:jc w:val="center"/>
        <w:rPr>
          <w:rFonts w:ascii="Arial CYR" w:eastAsia="Arial CYR" w:hAnsi="Arial CYR"/>
          <w:b/>
          <w:i/>
          <w:sz w:val="28"/>
        </w:rPr>
      </w:pPr>
      <w:r>
        <w:rPr>
          <w:rFonts w:ascii="Arial CYR" w:eastAsia="Arial CYR" w:hAnsi="Arial CYR"/>
          <w:b/>
          <w:i/>
          <w:sz w:val="28"/>
        </w:rPr>
        <w:t xml:space="preserve">Раздел 1. Общие требования к выпускной квалификационной работе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Требования к итоговой государственной аттестации установлены государственными образовательными стандартами высшего профессионального образования по соответствующим направлениям подготовки, дисциплинам и специализациям. Исходя из этих требований</w:t>
      </w:r>
      <w:r w:rsidR="00931239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выпускная квалификационная работа</w:t>
      </w:r>
      <w:r w:rsidR="00931239">
        <w:rPr>
          <w:rFonts w:ascii="Times New Roman CYR" w:eastAsia="Times New Roman CYR" w:hAnsi="Times New Roman CYR"/>
          <w:color w:val="000000"/>
          <w:sz w:val="28"/>
        </w:rPr>
        <w:t xml:space="preserve"> –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это самостоятельное, творческое  научно-практическое исследование одной из актуальных проблем теории и практики в сфере юриспруденции, выполненное на заключительном этапе обучения и подводящее итоги изучения </w:t>
      </w:r>
      <w:r w:rsidR="00931239">
        <w:rPr>
          <w:rFonts w:ascii="Times New Roman CYR" w:eastAsia="Times New Roman CYR" w:hAnsi="Times New Roman CYR"/>
          <w:color w:val="000000"/>
          <w:sz w:val="28"/>
        </w:rPr>
        <w:t xml:space="preserve">учащимся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всего набора учебных дисциплин, предусмотренных </w:t>
      </w:r>
      <w:r w:rsidR="00931239">
        <w:rPr>
          <w:rFonts w:ascii="Times New Roman CYR" w:eastAsia="Times New Roman CYR" w:hAnsi="Times New Roman CYR"/>
          <w:color w:val="000000"/>
          <w:sz w:val="28"/>
        </w:rPr>
        <w:t xml:space="preserve">основной образовательной программой </w:t>
      </w:r>
      <w:r>
        <w:rPr>
          <w:rFonts w:ascii="Times New Roman CYR" w:eastAsia="Times New Roman CYR" w:hAnsi="Times New Roman CYR"/>
          <w:color w:val="000000"/>
          <w:sz w:val="28"/>
        </w:rPr>
        <w:t>вуза,  демонстрирующее его подготовленность к самостоятельному выполнению профессиональной деятельности.</w:t>
      </w:r>
    </w:p>
    <w:p w:rsidR="000F259F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Выполнение выпускной квалификационной работы способствует: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систематизации, закреплению и угл</w:t>
      </w:r>
      <w:r w:rsidR="00AD31BA">
        <w:rPr>
          <w:rFonts w:ascii="Times New Roman CYR" w:eastAsia="Times New Roman CYR" w:hAnsi="Times New Roman CYR"/>
          <w:color w:val="000000"/>
          <w:sz w:val="28"/>
        </w:rPr>
        <w:t xml:space="preserve">ублению теоретических знаний по </w:t>
      </w:r>
      <w:r>
        <w:rPr>
          <w:rFonts w:ascii="Times New Roman CYR" w:eastAsia="Times New Roman CYR" w:hAnsi="Times New Roman CYR"/>
          <w:color w:val="000000"/>
          <w:sz w:val="28"/>
        </w:rPr>
        <w:t>профилирующим дисциплинам, повышению общей и профессиональной эрудиции выпускника;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овладению методикой исследования при решении конкретных правовых проблем в избранной области профессиональной деятельности;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развитию прикладных умений и практических на</w:t>
      </w:r>
      <w:r w:rsidR="00AD31BA">
        <w:rPr>
          <w:rFonts w:ascii="Times New Roman CYR" w:eastAsia="Times New Roman CYR" w:hAnsi="Times New Roman CYR"/>
          <w:color w:val="000000"/>
          <w:sz w:val="28"/>
        </w:rPr>
        <w:t>выков проведения научной работы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AD31BA">
        <w:rPr>
          <w:rFonts w:ascii="Times New Roman CYR" w:eastAsia="Times New Roman CYR" w:hAnsi="Times New Roman CYR"/>
          <w:color w:val="000000"/>
          <w:sz w:val="28"/>
        </w:rPr>
        <w:t>(планирование и проведение исследований, интерпретация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получе</w:t>
      </w:r>
      <w:r w:rsidR="00AD31BA">
        <w:rPr>
          <w:rFonts w:ascii="Times New Roman CYR" w:eastAsia="Times New Roman CYR" w:hAnsi="Times New Roman CYR"/>
          <w:color w:val="000000"/>
          <w:sz w:val="28"/>
        </w:rPr>
        <w:t>нных результатов, их правильное изложение и оформление</w:t>
      </w:r>
      <w:r>
        <w:rPr>
          <w:rFonts w:ascii="Times New Roman CYR" w:eastAsia="Times New Roman CYR" w:hAnsi="Times New Roman CYR"/>
          <w:color w:val="000000"/>
          <w:sz w:val="28"/>
        </w:rPr>
        <w:t>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выяснению подготовленности курсантов (слушателей) к работе в правоохранительных органах и учреждениях юридического профиля.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sz w:val="28"/>
        </w:rPr>
        <w:t xml:space="preserve">Квалификационная работа и результаты ее защиты перед </w:t>
      </w:r>
      <w:r>
        <w:rPr>
          <w:rFonts w:ascii="Times New Roman CYR" w:hAnsi="Times New Roman CYR"/>
          <w:color w:val="000000"/>
          <w:sz w:val="28"/>
        </w:rPr>
        <w:t>Государственной аттестац</w:t>
      </w:r>
      <w:r w:rsidR="00AD31BA">
        <w:rPr>
          <w:rFonts w:ascii="Times New Roman CYR" w:hAnsi="Times New Roman CYR"/>
          <w:color w:val="000000"/>
          <w:sz w:val="28"/>
        </w:rPr>
        <w:t>ионной комиссией (ГАК) обязательное условие</w:t>
      </w:r>
      <w:r>
        <w:rPr>
          <w:rFonts w:ascii="Times New Roman CYR" w:hAnsi="Times New Roman CYR"/>
          <w:color w:val="000000"/>
          <w:sz w:val="28"/>
        </w:rPr>
        <w:t xml:space="preserve"> присвоения  выпускнику квалификации по соответствующей специальности с выдачей  диплома. </w:t>
      </w:r>
    </w:p>
    <w:p w:rsidR="00D5012D" w:rsidRDefault="00D5012D">
      <w:pPr>
        <w:shd w:val="clear" w:color="auto" w:fill="FFFFFF"/>
        <w:tabs>
          <w:tab w:val="left" w:pos="1515"/>
        </w:tabs>
        <w:spacing w:line="360" w:lineRule="auto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       Выпускная квалификационная работа должна отвечать ряду обязательных требований:</w:t>
      </w:r>
    </w:p>
    <w:p w:rsidR="00D5012D" w:rsidRPr="003058AA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3058AA">
        <w:rPr>
          <w:rFonts w:ascii="Times New Roman CYR" w:eastAsia="Times New Roman CYR" w:hAnsi="Times New Roman CYR"/>
          <w:color w:val="000000"/>
          <w:sz w:val="28"/>
        </w:rPr>
        <w:t xml:space="preserve">являться </w:t>
      </w:r>
      <w:r w:rsidR="00AD31BA">
        <w:rPr>
          <w:rFonts w:ascii="Times New Roman CYR" w:eastAsia="Times New Roman CYR" w:hAnsi="Times New Roman CYR"/>
          <w:color w:val="000000"/>
          <w:sz w:val="28"/>
        </w:rPr>
        <w:t xml:space="preserve">самостоятельным  исследованием, которое посвящено </w:t>
      </w:r>
      <w:r w:rsidRPr="003058AA">
        <w:rPr>
          <w:rFonts w:ascii="Times New Roman CYR" w:eastAsia="Times New Roman CYR" w:hAnsi="Times New Roman CYR"/>
          <w:color w:val="000000"/>
          <w:sz w:val="28"/>
        </w:rPr>
        <w:t>решению актуальных задач  теоретического, методического и практического характера;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3058AA">
        <w:rPr>
          <w:rFonts w:ascii="Times New Roman CYR" w:eastAsia="Times New Roman CYR" w:hAnsi="Times New Roman CYR"/>
          <w:color w:val="000000"/>
          <w:sz w:val="28"/>
        </w:rPr>
        <w:t xml:space="preserve">иметь научный характер, основанный на использовании современных статистических данных,  действующих нормативных правовых актов, научных разработок и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состояния практики; 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3058AA">
        <w:rPr>
          <w:rFonts w:ascii="Times New Roman CYR" w:eastAsia="Times New Roman CYR" w:hAnsi="Times New Roman CYR"/>
          <w:color w:val="000000"/>
          <w:sz w:val="28"/>
        </w:rPr>
        <w:t xml:space="preserve">содержать </w:t>
      </w:r>
      <w:r w:rsidR="003058AA" w:rsidRPr="003058AA">
        <w:rPr>
          <w:rFonts w:ascii="Times New Roman CYR" w:eastAsia="Times New Roman CYR" w:hAnsi="Times New Roman CYR"/>
          <w:color w:val="000000"/>
          <w:sz w:val="28"/>
        </w:rPr>
        <w:t xml:space="preserve">критический </w:t>
      </w:r>
      <w:r w:rsidRPr="003058AA">
        <w:rPr>
          <w:rFonts w:ascii="Times New Roman CYR" w:eastAsia="Times New Roman CYR" w:hAnsi="Times New Roman CYR"/>
          <w:color w:val="000000"/>
          <w:sz w:val="28"/>
        </w:rPr>
        <w:t>анализ имеющихс</w:t>
      </w:r>
      <w:r w:rsidR="003058AA">
        <w:rPr>
          <w:rFonts w:ascii="Times New Roman CYR" w:eastAsia="Times New Roman CYR" w:hAnsi="Times New Roman CYR"/>
          <w:color w:val="000000"/>
          <w:sz w:val="28"/>
        </w:rPr>
        <w:t xml:space="preserve">я в науке точек зрения по теме </w:t>
      </w:r>
      <w:r w:rsidRPr="003058AA">
        <w:rPr>
          <w:rFonts w:ascii="Times New Roman CYR" w:eastAsia="Times New Roman CYR" w:hAnsi="Times New Roman CYR"/>
          <w:color w:val="000000"/>
          <w:sz w:val="28"/>
        </w:rPr>
        <w:t xml:space="preserve">и изложение своего отношения к решению проблемных вопросов; </w:t>
      </w:r>
    </w:p>
    <w:p w:rsidR="00D5012D" w:rsidRPr="003058AA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иметь четкую структуру, завершенность, отвечать принципам логичности, четкости, достоверности и последовательности изложения фактического материала;</w:t>
      </w:r>
    </w:p>
    <w:p w:rsidR="00D5012D" w:rsidRPr="003058AA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3058AA">
        <w:rPr>
          <w:rFonts w:ascii="Times New Roman CYR" w:eastAsia="Times New Roman CYR" w:hAnsi="Times New Roman CYR"/>
          <w:color w:val="000000"/>
          <w:sz w:val="28"/>
        </w:rPr>
        <w:t>отражать умения выпускника пользоваться научными методами и приемами исследования по отбору, обработ</w:t>
      </w:r>
      <w:r w:rsidR="003058AA">
        <w:rPr>
          <w:rFonts w:ascii="Times New Roman CYR" w:eastAsia="Times New Roman CYR" w:hAnsi="Times New Roman CYR"/>
          <w:color w:val="000000"/>
          <w:sz w:val="28"/>
        </w:rPr>
        <w:t xml:space="preserve">ке и систематизации информации; </w:t>
      </w:r>
      <w:r w:rsidRPr="003058AA">
        <w:rPr>
          <w:rFonts w:ascii="Times New Roman CYR" w:eastAsia="Times New Roman CYR" w:hAnsi="Times New Roman CYR"/>
          <w:color w:val="000000"/>
          <w:sz w:val="28"/>
        </w:rPr>
        <w:t>анализировать сложившуюся ситуацию (тенденции) в практике</w:t>
      </w:r>
      <w:r w:rsidR="003058AA">
        <w:rPr>
          <w:rFonts w:ascii="Times New Roman CYR" w:eastAsia="Times New Roman CYR" w:hAnsi="Times New Roman CYR"/>
          <w:color w:val="000000"/>
          <w:sz w:val="28"/>
        </w:rPr>
        <w:t>;</w:t>
      </w:r>
      <w:r w:rsidRPr="003058AA">
        <w:rPr>
          <w:rFonts w:ascii="Times New Roman CYR" w:eastAsia="Times New Roman CYR" w:hAnsi="Times New Roman CYR"/>
          <w:color w:val="000000"/>
          <w:sz w:val="28"/>
        </w:rPr>
        <w:t xml:space="preserve"> логично и четко излагать свои мысли</w:t>
      </w:r>
      <w:r w:rsidR="003058AA">
        <w:rPr>
          <w:rFonts w:ascii="Times New Roman CYR" w:eastAsia="Times New Roman CYR" w:hAnsi="Times New Roman CYR"/>
          <w:color w:val="000000"/>
          <w:sz w:val="28"/>
        </w:rPr>
        <w:t>;</w:t>
      </w:r>
      <w:r w:rsidRPr="003058AA">
        <w:rPr>
          <w:rFonts w:ascii="Times New Roman CYR" w:eastAsia="Times New Roman CYR" w:hAnsi="Times New Roman CYR"/>
          <w:color w:val="000000"/>
          <w:sz w:val="28"/>
        </w:rPr>
        <w:t xml:space="preserve"> делать собственные суждения  по проблемным вопросам темы исследования;   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содержание и план работы должны соответствовать теме исследования;</w:t>
      </w:r>
    </w:p>
    <w:p w:rsidR="00D5012D" w:rsidRPr="003058AA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3058AA">
        <w:rPr>
          <w:rFonts w:ascii="Times New Roman CYR" w:eastAsia="Times New Roman CYR" w:hAnsi="Times New Roman CYR"/>
          <w:color w:val="000000"/>
          <w:sz w:val="28"/>
        </w:rPr>
        <w:t>предмет исследования должен быть связан с актуальными проблемами юриспруденции, с практикой деятельности органов государственной власти и местного самоуправления, правоохранительных и судебных органов;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теоретические положения, выводы и рекомендации, отвечающие поставленны</w:t>
      </w:r>
      <w:r w:rsidR="003058AA">
        <w:rPr>
          <w:rFonts w:ascii="Times New Roman CYR" w:eastAsia="Times New Roman CYR" w:hAnsi="Times New Roman CYR"/>
          <w:color w:val="000000"/>
          <w:sz w:val="28"/>
        </w:rPr>
        <w:t>м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в работе задач</w:t>
      </w:r>
      <w:r w:rsidR="003058AA">
        <w:rPr>
          <w:rFonts w:ascii="Times New Roman CYR" w:eastAsia="Times New Roman CYR" w:hAnsi="Times New Roman CYR"/>
          <w:color w:val="000000"/>
          <w:sz w:val="28"/>
        </w:rPr>
        <w:t>ам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3058AA">
        <w:rPr>
          <w:rFonts w:ascii="Times New Roman CYR" w:eastAsia="Times New Roman CYR" w:hAnsi="Times New Roman CYR"/>
          <w:color w:val="000000"/>
          <w:sz w:val="28"/>
        </w:rPr>
        <w:t>–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обязательное ус</w:t>
      </w:r>
      <w:r w:rsidR="003058AA">
        <w:rPr>
          <w:rFonts w:ascii="Times New Roman CYR" w:eastAsia="Times New Roman CYR" w:hAnsi="Times New Roman CYR"/>
          <w:color w:val="000000"/>
          <w:sz w:val="28"/>
        </w:rPr>
        <w:t xml:space="preserve">ловие квалификационной  работы –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должны быть  аргументированными и обоснованными; 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оформление работы должно соответствовать предъявляемым требованиям. </w:t>
      </w:r>
    </w:p>
    <w:p w:rsidR="00D5012D" w:rsidRDefault="00D5012D">
      <w:pPr>
        <w:shd w:val="clear" w:color="auto" w:fill="FFFFFF"/>
        <w:spacing w:line="360" w:lineRule="auto"/>
        <w:jc w:val="both"/>
        <w:rPr>
          <w:rFonts w:ascii="Times New Roman CYR" w:hAnsi="Times New Roman CYR"/>
          <w:color w:val="000000"/>
          <w:sz w:val="28"/>
        </w:rPr>
      </w:pPr>
      <w:r>
        <w:rPr>
          <w:color w:val="000000"/>
        </w:rPr>
        <w:t xml:space="preserve">          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Выпускная квалификационная работа </w:t>
      </w:r>
      <w:r>
        <w:rPr>
          <w:rFonts w:ascii="Times New Roman CYR" w:hAnsi="Times New Roman CYR"/>
          <w:color w:val="000000"/>
          <w:sz w:val="28"/>
        </w:rPr>
        <w:t>должна включать в себя как теоретическую часть, в которой автор демонстрирует знания основ теории по разрабатываемой проблеме, так и практиче</w:t>
      </w:r>
      <w:r w:rsidR="00AD31BA">
        <w:rPr>
          <w:rFonts w:ascii="Times New Roman CYR" w:hAnsi="Times New Roman CYR"/>
          <w:color w:val="000000"/>
          <w:sz w:val="28"/>
        </w:rPr>
        <w:t>скую часть, содержащую</w:t>
      </w:r>
      <w:r>
        <w:rPr>
          <w:rFonts w:ascii="Times New Roman CYR" w:hAnsi="Times New Roman CYR"/>
          <w:color w:val="000000"/>
          <w:sz w:val="28"/>
        </w:rPr>
        <w:t xml:space="preserve"> отдельные самостоятельные выводы и рекомендации. </w:t>
      </w:r>
    </w:p>
    <w:p w:rsidR="00D5012D" w:rsidRDefault="00D5012D">
      <w:pPr>
        <w:shd w:val="clear" w:color="auto" w:fill="FFFFFF"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Цель выполнения ВКР состоит не столько в получении нового знания, сколько в освоении выпускником различных методов исследо</w:t>
      </w:r>
      <w:r w:rsidR="00AD31BA">
        <w:rPr>
          <w:rFonts w:ascii="Times New Roman CYR" w:hAnsi="Times New Roman CYR"/>
          <w:color w:val="000000"/>
          <w:sz w:val="28"/>
        </w:rPr>
        <w:t>вательской деятельности, решении</w:t>
      </w:r>
      <w:r>
        <w:rPr>
          <w:rFonts w:ascii="Times New Roman CYR" w:hAnsi="Times New Roman CYR"/>
          <w:color w:val="000000"/>
          <w:sz w:val="28"/>
        </w:rPr>
        <w:t xml:space="preserve"> типовых задач в рамках исследования. </w:t>
      </w:r>
      <w:r w:rsidR="00AD31BA">
        <w:rPr>
          <w:rFonts w:ascii="Times New Roman CYR" w:eastAsia="Times New Roman CYR" w:hAnsi="Times New Roman CYR"/>
          <w:color w:val="000000"/>
          <w:sz w:val="28"/>
        </w:rPr>
        <w:t>Вместе с тем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организация деятельности по выполнению дипломной работы должна воспроизводить структуру научного исследования</w:t>
      </w:r>
      <w:r w:rsidR="003058AA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и единые требования к </w:t>
      </w:r>
      <w:r>
        <w:rPr>
          <w:rFonts w:ascii="Times New Roman CYR" w:hAnsi="Times New Roman CYR"/>
          <w:color w:val="000000"/>
          <w:sz w:val="28"/>
        </w:rPr>
        <w:t>квалификационной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работе не исключают, а предполагают оригинальность постановки и решения конкретных вопросов при разработке темы исследования. Именно в этом выпускная  </w:t>
      </w:r>
      <w:r>
        <w:rPr>
          <w:rFonts w:ascii="Times New Roman CYR" w:hAnsi="Times New Roman CYR"/>
          <w:color w:val="000000"/>
          <w:sz w:val="28"/>
        </w:rPr>
        <w:t>квалификационная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работа максимально приближается к научному исследованию, что, в свою очередь, является одним из основных критериев оценки качества выпускной работы.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Выпускная  </w:t>
      </w:r>
      <w:r>
        <w:rPr>
          <w:rFonts w:ascii="Times New Roman CYR" w:hAnsi="Times New Roman CYR"/>
          <w:color w:val="000000"/>
          <w:sz w:val="28"/>
        </w:rPr>
        <w:t>квалификационная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работа оформляется в виде текста с приложениями, графиками, таблицами, чертежами, картами, схемами, списком использованной литературы. Оптимальный о</w:t>
      </w:r>
      <w:r w:rsidR="00AD31BA">
        <w:rPr>
          <w:rFonts w:ascii="Times New Roman CYR" w:eastAsia="Times New Roman CYR" w:hAnsi="Times New Roman CYR"/>
          <w:color w:val="000000"/>
          <w:sz w:val="28"/>
        </w:rPr>
        <w:t>бъем квалификационной  работы 60</w:t>
      </w:r>
      <w:r w:rsidR="00241784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AD31BA">
        <w:rPr>
          <w:rFonts w:ascii="Times New Roman CYR" w:eastAsia="Times New Roman CYR" w:hAnsi="Times New Roman CYR"/>
          <w:color w:val="000000"/>
          <w:sz w:val="28"/>
        </w:rPr>
        <w:t>-</w:t>
      </w:r>
      <w:r w:rsidR="00241784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AD31BA">
        <w:rPr>
          <w:rFonts w:ascii="Times New Roman CYR" w:eastAsia="Times New Roman CYR" w:hAnsi="Times New Roman CYR"/>
          <w:color w:val="000000"/>
          <w:sz w:val="28"/>
        </w:rPr>
        <w:t>70 страниц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Pr="00755D72">
        <w:rPr>
          <w:rFonts w:ascii="Times New Roman CYR" w:eastAsia="Times New Roman CYR" w:hAnsi="Times New Roman CYR"/>
          <w:color w:val="000000"/>
          <w:sz w:val="28"/>
          <w:szCs w:val="28"/>
        </w:rPr>
        <w:t>машинописного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текста (без приложений).</w:t>
      </w:r>
    </w:p>
    <w:p w:rsidR="00D5012D" w:rsidRDefault="00D5012D">
      <w:pPr>
        <w:shd w:val="clear" w:color="auto" w:fill="FFFFFF"/>
        <w:spacing w:line="360" w:lineRule="auto"/>
        <w:jc w:val="both"/>
        <w:rPr>
          <w:rFonts w:ascii="Arial CYR" w:eastAsia="Arial CYR" w:hAnsi="Arial CYR"/>
          <w:b/>
          <w:i/>
          <w:sz w:val="28"/>
        </w:rPr>
      </w:pPr>
    </w:p>
    <w:p w:rsidR="00D5012D" w:rsidRDefault="00D5012D">
      <w:pPr>
        <w:shd w:val="clear" w:color="auto" w:fill="FFFFFF"/>
        <w:spacing w:line="360" w:lineRule="auto"/>
        <w:jc w:val="center"/>
        <w:rPr>
          <w:rFonts w:ascii="Arial CYR" w:eastAsia="Arial CYR" w:hAnsi="Arial CYR"/>
          <w:b/>
          <w:i/>
          <w:sz w:val="28"/>
        </w:rPr>
      </w:pPr>
      <w:r>
        <w:rPr>
          <w:rFonts w:ascii="Arial CYR" w:eastAsia="Arial CYR" w:hAnsi="Arial CYR"/>
          <w:b/>
          <w:i/>
          <w:sz w:val="28"/>
        </w:rPr>
        <w:t xml:space="preserve">Раздел 2. Организация выполнения квалификационной работы </w:t>
      </w:r>
    </w:p>
    <w:p w:rsidR="00D5012D" w:rsidRDefault="00D5012D">
      <w:pPr>
        <w:shd w:val="clear" w:color="auto" w:fill="FFFFFF"/>
        <w:spacing w:line="360" w:lineRule="auto"/>
        <w:jc w:val="center"/>
        <w:rPr>
          <w:rFonts w:ascii="Arial CYR" w:eastAsia="Arial CYR" w:hAnsi="Arial CYR"/>
          <w:b/>
          <w:i/>
          <w:sz w:val="28"/>
        </w:rPr>
      </w:pP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2.1. Этапы и сроки выполнения вы</w:t>
      </w:r>
      <w:r w:rsidR="00633CD4">
        <w:rPr>
          <w:rFonts w:ascii="Times New Roman CYR" w:eastAsia="Times New Roman CYR" w:hAnsi="Times New Roman CYR"/>
          <w:b/>
          <w:color w:val="000000"/>
          <w:sz w:val="28"/>
        </w:rPr>
        <w:t>пускной квалификационной работы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Подготовка дипломной работы осуществляется в сроки, определенные графиком учебного процесса рабочего учебного плана. Условно последовательность всех работ, связанных с выполнением выпускного исследования, можно разбить на несколько этапов: подготовительный, основной и заключительный.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Default="00633CD4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2.1.1. Подготовительный этап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Подготовительный этап включает в себя:</w:t>
      </w:r>
    </w:p>
    <w:p w:rsidR="00D5012D" w:rsidRDefault="00D5012D" w:rsidP="003058AA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выбор темы работы;</w:t>
      </w:r>
    </w:p>
    <w:p w:rsidR="00D5012D" w:rsidRDefault="00D5012D" w:rsidP="003058AA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назначение научного руководителя в соответствии  с выбранной темой;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выдвижение гипотезы исследования, составление предварительного плана работы, списка литературы, нормативных источников</w:t>
      </w:r>
      <w:r w:rsidR="003058AA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 требующих изучения;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подбор и </w:t>
      </w:r>
      <w:r w:rsidR="00633CD4">
        <w:rPr>
          <w:rFonts w:ascii="Times New Roman CYR" w:eastAsia="Times New Roman CYR" w:hAnsi="Times New Roman CYR"/>
          <w:color w:val="000000"/>
          <w:sz w:val="28"/>
        </w:rPr>
        <w:t xml:space="preserve">изучение литературы (нормативных </w:t>
      </w:r>
      <w:r>
        <w:rPr>
          <w:rFonts w:ascii="Times New Roman CYR" w:eastAsia="Times New Roman CYR" w:hAnsi="Times New Roman CYR"/>
          <w:color w:val="000000"/>
          <w:sz w:val="28"/>
        </w:rPr>
        <w:t>правовых а</w:t>
      </w:r>
      <w:r w:rsidR="00633CD4">
        <w:rPr>
          <w:rFonts w:ascii="Times New Roman CYR" w:eastAsia="Times New Roman CYR" w:hAnsi="Times New Roman CYR"/>
          <w:color w:val="000000"/>
          <w:sz w:val="28"/>
        </w:rPr>
        <w:t>ктов, монографий</w:t>
      </w:r>
      <w:r>
        <w:rPr>
          <w:rFonts w:ascii="Times New Roman CYR" w:eastAsia="Times New Roman CYR" w:hAnsi="Times New Roman CYR"/>
          <w:color w:val="000000"/>
          <w:sz w:val="28"/>
        </w:rPr>
        <w:t>, статей, практических материалов и т.п.);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разработка задания на выполнение квалификационной работы; 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определение необходимости консультанта;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совместное с научным руководителем корректирование плана дипломной работы; 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определение проблемы, объекта и предмета, цели и задач исследования;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разработка и утверждение плана-графика выполнения выпускной работы;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определение методологического аппарата исследования.</w:t>
      </w:r>
    </w:p>
    <w:p w:rsidR="00D5012D" w:rsidRPr="003058AA" w:rsidRDefault="00D5012D" w:rsidP="003058AA">
      <w:p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sz w:val="28"/>
        </w:rPr>
        <w:t xml:space="preserve">2.1.2. Основной (исследовательский) этап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Основной этап включает в себя: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исследовательскую работу в соответствии с утвержденным планом-графиком;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окончательное согласование с научным руководителем содержания квалификационного исследования;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сбор и обобщение фактического материала для исследования, его систематизацию;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подготовку отдельных глав и частей работы и предоставление их научному руководителю для предварительного ознакомления с целью выявления возможных недостатков;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устранение указанных недостатков;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написание  и оформление дипломной работы;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представление выпускной работы научному руководителю.</w:t>
      </w:r>
    </w:p>
    <w:p w:rsidR="00D5012D" w:rsidRDefault="00D5012D">
      <w:pPr>
        <w:shd w:val="clear" w:color="auto" w:fill="FFFFFF"/>
        <w:spacing w:line="360" w:lineRule="auto"/>
        <w:ind w:left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 xml:space="preserve">2.1.3. Заключительный этап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Заключительный этап </w:t>
      </w:r>
      <w:r>
        <w:rPr>
          <w:rFonts w:ascii="Times New Roman CYR" w:hAnsi="Times New Roman CYR"/>
          <w:color w:val="000000"/>
          <w:sz w:val="28"/>
        </w:rPr>
        <w:t>включает в себя:</w:t>
      </w:r>
    </w:p>
    <w:p w:rsidR="00D5012D" w:rsidRDefault="00D5012D" w:rsidP="003058AA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получение отзыва научного руководителя;</w:t>
      </w:r>
    </w:p>
    <w:p w:rsidR="00D5012D" w:rsidRDefault="00D5012D" w:rsidP="003058AA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получение рецензии;</w:t>
      </w:r>
    </w:p>
    <w:p w:rsidR="00D5012D" w:rsidRDefault="00D5012D" w:rsidP="003058AA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подготовку доклада к заседанию по защите дипломной работы;</w:t>
      </w:r>
    </w:p>
    <w:p w:rsidR="00D5012D" w:rsidRDefault="00D5012D" w:rsidP="003058AA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защиту дипломной работы.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2.2. Характеристика этапов выполнения вы</w:t>
      </w:r>
      <w:r w:rsidR="00633CD4">
        <w:rPr>
          <w:rFonts w:ascii="Times New Roman CYR" w:eastAsia="Times New Roman CYR" w:hAnsi="Times New Roman CYR"/>
          <w:b/>
          <w:color w:val="000000"/>
          <w:sz w:val="28"/>
        </w:rPr>
        <w:t>пускной квалификационной работы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b/>
          <w:color w:val="000000"/>
          <w:sz w:val="28"/>
        </w:rPr>
        <w:t>2</w:t>
      </w:r>
      <w:r>
        <w:rPr>
          <w:rFonts w:ascii="Times New Roman CYR" w:hAnsi="Times New Roman CYR"/>
          <w:b/>
          <w:color w:val="000000"/>
          <w:sz w:val="28"/>
        </w:rPr>
        <w:t>.2.1. Выбор и утверждение темы  вып</w:t>
      </w:r>
      <w:r w:rsidR="00633CD4">
        <w:rPr>
          <w:rFonts w:ascii="Times New Roman CYR" w:hAnsi="Times New Roman CYR"/>
          <w:b/>
          <w:color w:val="000000"/>
          <w:sz w:val="28"/>
        </w:rPr>
        <w:t>ускной квалификационной работы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Тема выпускной квалификационной работы выбирается </w:t>
      </w:r>
      <w:r w:rsidR="003058AA">
        <w:rPr>
          <w:rFonts w:ascii="Times New Roman CYR" w:eastAsia="Times New Roman CYR" w:hAnsi="Times New Roman CYR"/>
          <w:color w:val="000000"/>
          <w:sz w:val="28"/>
        </w:rPr>
        <w:t xml:space="preserve">учащимся </w:t>
      </w:r>
      <w:r>
        <w:rPr>
          <w:rFonts w:ascii="Times New Roman CYR" w:eastAsia="Times New Roman CYR" w:hAnsi="Times New Roman CYR"/>
          <w:color w:val="000000"/>
          <w:sz w:val="28"/>
        </w:rPr>
        <w:t>самостоятельно в соответствии с тематикой, разработанной кафедрами</w:t>
      </w:r>
      <w:r w:rsidR="003058AA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и индивидуальными интересами. Перечень тем квалификационных работ ежегодно обновляется кафедрами с учетом новейших социально-экономических, правовых, политических потребностей общества, достижений юридической мысли.  </w:t>
      </w:r>
    </w:p>
    <w:p w:rsidR="00D5012D" w:rsidRDefault="003058AA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Учащемуся</w:t>
      </w:r>
      <w:r w:rsidR="00633CD4">
        <w:rPr>
          <w:rFonts w:ascii="Times New Roman CYR" w:hAnsi="Times New Roman CYR"/>
          <w:color w:val="000000"/>
          <w:sz w:val="28"/>
        </w:rPr>
        <w:t xml:space="preserve"> на основании его письменного заявления</w:t>
      </w:r>
      <w:r w:rsidR="00D5012D">
        <w:rPr>
          <w:rFonts w:ascii="Times New Roman CYR" w:hAnsi="Times New Roman CYR"/>
          <w:color w:val="000000"/>
          <w:sz w:val="28"/>
        </w:rPr>
        <w:t>,</w:t>
      </w:r>
      <w:r w:rsidR="00D5012D">
        <w:rPr>
          <w:rFonts w:ascii="Times New Roman CYR" w:hAnsi="Times New Roman CYR"/>
          <w:b/>
          <w:color w:val="000000"/>
          <w:sz w:val="28"/>
        </w:rPr>
        <w:t xml:space="preserve"> </w:t>
      </w:r>
      <w:r w:rsidR="00633CD4">
        <w:rPr>
          <w:rFonts w:ascii="Times New Roman CYR" w:hAnsi="Times New Roman CYR"/>
          <w:color w:val="000000"/>
          <w:sz w:val="28"/>
        </w:rPr>
        <w:t>согласованного</w:t>
      </w:r>
      <w:r w:rsidR="00D5012D">
        <w:rPr>
          <w:rFonts w:ascii="Times New Roman CYR" w:hAnsi="Times New Roman CYR"/>
          <w:color w:val="000000"/>
          <w:sz w:val="28"/>
        </w:rPr>
        <w:t xml:space="preserve">  с начальником кафедры и назначенным научным руководителем, предоставляется возможность выбирать собственную актуальную тему квалификационной  работы. Например, выпускная  работа может основываться на обобщении выполненной им ранее курсовой или иной научной работы.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Работа над одной темой нескольких обучаемых, как правило, не допускается, за исключением случаев подготовки комплексных исследований</w:t>
      </w:r>
      <w:r w:rsidR="00EB6C7D">
        <w:rPr>
          <w:rFonts w:ascii="Times New Roman CYR" w:eastAsia="Times New Roman CYR" w:hAnsi="Times New Roman CYR"/>
          <w:color w:val="000000"/>
          <w:sz w:val="28"/>
        </w:rPr>
        <w:t>, когда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каждый </w:t>
      </w:r>
      <w:r w:rsidR="00EB6C7D">
        <w:rPr>
          <w:rFonts w:ascii="Times New Roman CYR" w:eastAsia="Times New Roman CYR" w:hAnsi="Times New Roman CYR"/>
          <w:color w:val="000000"/>
          <w:sz w:val="28"/>
        </w:rPr>
        <w:t xml:space="preserve">учащийся </w:t>
      </w:r>
      <w:r>
        <w:rPr>
          <w:rFonts w:ascii="Times New Roman CYR" w:eastAsia="Times New Roman CYR" w:hAnsi="Times New Roman CYR"/>
          <w:color w:val="000000"/>
          <w:sz w:val="28"/>
        </w:rPr>
        <w:t>работает над отдельной его частью.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выборе темы выпускной работы учитываются следующие обстоятельства: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соответствие темы предполагаемому месту прохождения преддипломной практики;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возможность использования конкретных материалов базы практики;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соответствие темы научным интересам обучающегося. </w:t>
      </w:r>
    </w:p>
    <w:p w:rsidR="00D5012D" w:rsidRDefault="00EB6C7D" w:rsidP="00EB6C7D">
      <w:pPr>
        <w:shd w:val="clear" w:color="auto" w:fill="FFFFFF"/>
        <w:tabs>
          <w:tab w:val="left" w:pos="1165"/>
        </w:tabs>
        <w:spacing w:line="360" w:lineRule="auto"/>
        <w:jc w:val="both"/>
        <w:rPr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ab/>
      </w:r>
      <w:r w:rsidR="00D5012D" w:rsidRPr="00EB6C7D">
        <w:rPr>
          <w:rFonts w:ascii="Times New Roman CYR" w:eastAsia="Times New Roman CYR" w:hAnsi="Times New Roman CYR"/>
          <w:color w:val="000000"/>
          <w:sz w:val="28"/>
        </w:rPr>
        <w:t xml:space="preserve"> Тема квалификационной (дипломной) работы должна быть актуальной</w:t>
      </w:r>
      <w:r w:rsidR="00D5012D">
        <w:rPr>
          <w:color w:val="000000"/>
          <w:sz w:val="28"/>
        </w:rPr>
        <w:t xml:space="preserve">, отличаться научной новизной и иметь практическую значимость.  Формулировка темы должна быть краткой, предельно конкретной,  соответствовать избранной специализации, отражать суть выпускной работы, содержать указание на объект и предмет исследования.   </w:t>
      </w:r>
    </w:p>
    <w:p w:rsidR="00D5012D" w:rsidRDefault="00D5012D">
      <w:pPr>
        <w:shd w:val="clear" w:color="auto" w:fill="FFFFFF"/>
        <w:spacing w:line="360" w:lineRule="auto"/>
        <w:jc w:val="both"/>
        <w:rPr>
          <w:rFonts w:ascii="Times New Roman CYR" w:hAnsi="Times New Roman CYR"/>
          <w:color w:val="000000"/>
          <w:sz w:val="28"/>
        </w:rPr>
      </w:pPr>
      <w:r>
        <w:t xml:space="preserve">  </w:t>
      </w:r>
      <w:r>
        <w:rPr>
          <w:color w:val="000000"/>
        </w:rPr>
        <w:t xml:space="preserve">       </w:t>
      </w:r>
      <w:r>
        <w:rPr>
          <w:color w:val="000000"/>
          <w:sz w:val="28"/>
        </w:rPr>
        <w:t xml:space="preserve">  После выбора темы </w:t>
      </w:r>
      <w:r w:rsidR="00EB6C7D">
        <w:rPr>
          <w:color w:val="000000"/>
          <w:sz w:val="28"/>
        </w:rPr>
        <w:t xml:space="preserve">учащийся </w:t>
      </w:r>
      <w:r>
        <w:rPr>
          <w:color w:val="000000"/>
          <w:sz w:val="28"/>
        </w:rPr>
        <w:t xml:space="preserve">пишет </w:t>
      </w:r>
      <w:r w:rsidR="00EB6C7D">
        <w:rPr>
          <w:color w:val="000000"/>
          <w:sz w:val="28"/>
        </w:rPr>
        <w:t>рапорт (</w:t>
      </w:r>
      <w:r>
        <w:rPr>
          <w:color w:val="000000"/>
          <w:sz w:val="28"/>
        </w:rPr>
        <w:t>заявление</w:t>
      </w:r>
      <w:r w:rsidR="00EB6C7D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на имя </w:t>
      </w:r>
      <w:r w:rsidR="00EB6C7D" w:rsidRPr="00633CD4">
        <w:rPr>
          <w:b/>
          <w:color w:val="000000"/>
          <w:sz w:val="28"/>
        </w:rPr>
        <w:t>начальника института</w:t>
      </w:r>
      <w:r w:rsidRPr="00633CD4">
        <w:rPr>
          <w:color w:val="000000"/>
          <w:sz w:val="28"/>
        </w:rPr>
        <w:t xml:space="preserve"> </w:t>
      </w:r>
      <w:r w:rsidRPr="00633CD4">
        <w:rPr>
          <w:b/>
          <w:sz w:val="28"/>
        </w:rPr>
        <w:t>(</w:t>
      </w:r>
      <w:r w:rsidRPr="00633CD4">
        <w:rPr>
          <w:rFonts w:ascii="Times New Roman CYR" w:hAnsi="Times New Roman CYR"/>
          <w:b/>
          <w:sz w:val="28"/>
        </w:rPr>
        <w:t>приложение 1)</w:t>
      </w:r>
      <w:r>
        <w:rPr>
          <w:rFonts w:ascii="Times New Roman CYR" w:hAnsi="Times New Roman CYR"/>
          <w:b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 xml:space="preserve">с просьбой закрепить за ним избранную тему. </w:t>
      </w:r>
      <w:r w:rsidR="00755D72">
        <w:rPr>
          <w:rFonts w:ascii="Times New Roman CYR" w:hAnsi="Times New Roman CYR"/>
          <w:color w:val="000000"/>
          <w:sz w:val="28"/>
        </w:rPr>
        <w:t>Рапорт (</w:t>
      </w:r>
      <w:r>
        <w:rPr>
          <w:rFonts w:ascii="Times New Roman CYR" w:hAnsi="Times New Roman CYR"/>
          <w:color w:val="000000"/>
          <w:sz w:val="28"/>
        </w:rPr>
        <w:t>заявление</w:t>
      </w:r>
      <w:r w:rsidR="00755D72">
        <w:rPr>
          <w:rFonts w:ascii="Times New Roman CYR" w:hAnsi="Times New Roman CYR"/>
          <w:color w:val="000000"/>
          <w:sz w:val="28"/>
        </w:rPr>
        <w:t>)</w:t>
      </w:r>
      <w:r>
        <w:rPr>
          <w:rFonts w:ascii="Times New Roman CYR" w:hAnsi="Times New Roman CYR"/>
          <w:color w:val="000000"/>
          <w:sz w:val="28"/>
        </w:rPr>
        <w:t>, согласованное с научным руководителем</w:t>
      </w:r>
      <w:r w:rsidR="00755D72">
        <w:rPr>
          <w:rFonts w:ascii="Times New Roman CYR" w:hAnsi="Times New Roman CYR"/>
          <w:color w:val="000000"/>
          <w:sz w:val="28"/>
        </w:rPr>
        <w:t xml:space="preserve"> и начальником кафедры</w:t>
      </w:r>
      <w:r>
        <w:rPr>
          <w:rFonts w:ascii="Times New Roman CYR" w:hAnsi="Times New Roman CYR"/>
          <w:color w:val="000000"/>
          <w:sz w:val="28"/>
        </w:rPr>
        <w:t>, является основанием закрепления приказом по институт</w:t>
      </w:r>
      <w:r w:rsidR="00EB6C7D">
        <w:rPr>
          <w:rFonts w:ascii="Times New Roman CYR" w:hAnsi="Times New Roman CYR"/>
          <w:color w:val="000000"/>
          <w:sz w:val="28"/>
        </w:rPr>
        <w:t>у</w:t>
      </w:r>
      <w:r w:rsidR="00755D72">
        <w:rPr>
          <w:rFonts w:ascii="Times New Roman CYR" w:hAnsi="Times New Roman CYR"/>
          <w:color w:val="000000"/>
          <w:sz w:val="28"/>
        </w:rPr>
        <w:t xml:space="preserve"> за выпускником выбранной </w:t>
      </w:r>
      <w:r>
        <w:rPr>
          <w:rFonts w:ascii="Times New Roman CYR" w:hAnsi="Times New Roman CYR"/>
          <w:color w:val="000000"/>
          <w:sz w:val="28"/>
        </w:rPr>
        <w:t>им темы.</w:t>
      </w:r>
    </w:p>
    <w:p w:rsidR="00633CD4" w:rsidRDefault="00633CD4">
      <w:pPr>
        <w:shd w:val="clear" w:color="auto" w:fill="FFFFFF"/>
        <w:spacing w:line="360" w:lineRule="auto"/>
        <w:jc w:val="both"/>
        <w:rPr>
          <w:rFonts w:ascii="Times New Roman CYR" w:hAnsi="Times New Roman CYR"/>
          <w:color w:val="000000"/>
          <w:sz w:val="28"/>
        </w:rPr>
      </w:pPr>
    </w:p>
    <w:p w:rsidR="00633CD4" w:rsidRDefault="00633CD4" w:rsidP="00633CD4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b/>
          <w:color w:val="000000"/>
          <w:sz w:val="28"/>
        </w:rPr>
        <w:t>2</w:t>
      </w:r>
      <w:r>
        <w:rPr>
          <w:rFonts w:ascii="Times New Roman CYR" w:hAnsi="Times New Roman CYR"/>
          <w:b/>
          <w:color w:val="000000"/>
          <w:sz w:val="28"/>
        </w:rPr>
        <w:t xml:space="preserve">.2.2. </w:t>
      </w:r>
      <w:r>
        <w:rPr>
          <w:rFonts w:ascii="Times New Roman CYR" w:hAnsi="Times New Roman CYR"/>
          <w:b/>
          <w:sz w:val="28"/>
        </w:rPr>
        <w:t xml:space="preserve">Задание </w:t>
      </w:r>
      <w:r>
        <w:rPr>
          <w:rFonts w:ascii="Times New Roman CYR" w:hAnsi="Times New Roman CYR"/>
          <w:b/>
          <w:color w:val="000000"/>
          <w:sz w:val="28"/>
        </w:rPr>
        <w:t xml:space="preserve">и план-график </w:t>
      </w:r>
      <w:r>
        <w:rPr>
          <w:rFonts w:ascii="Times New Roman CYR" w:hAnsi="Times New Roman CYR"/>
          <w:b/>
          <w:sz w:val="28"/>
        </w:rPr>
        <w:t xml:space="preserve">на подготовку </w:t>
      </w:r>
      <w:r>
        <w:rPr>
          <w:rFonts w:ascii="Times New Roman CYR" w:hAnsi="Times New Roman CYR"/>
          <w:b/>
          <w:color w:val="000000"/>
          <w:sz w:val="28"/>
        </w:rPr>
        <w:t>квалификационной работы</w:t>
      </w:r>
    </w:p>
    <w:p w:rsidR="00633CD4" w:rsidRDefault="00633CD4" w:rsidP="00633CD4">
      <w:pPr>
        <w:shd w:val="clear" w:color="auto" w:fill="FFFFFF"/>
        <w:tabs>
          <w:tab w:val="left" w:pos="568"/>
        </w:tabs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Научный руководитель составляет и выдает учащемуся задание с указанием сроков начала и окончания работы. В нем указываются: тема квалификационной (дипломной) работы, краткая характеристика основного содержания работы (в виде перечня глав и параграфов работы), срок предоставления законченной работы</w:t>
      </w:r>
      <w:r w:rsidRPr="00633CD4">
        <w:rPr>
          <w:rFonts w:ascii="Times New Roman CYR" w:hAnsi="Times New Roman CYR"/>
          <w:color w:val="000000"/>
          <w:sz w:val="28"/>
        </w:rPr>
        <w:t xml:space="preserve"> </w:t>
      </w:r>
      <w:r w:rsidRPr="00633CD4">
        <w:rPr>
          <w:rFonts w:ascii="Times New Roman CYR" w:hAnsi="Times New Roman CYR"/>
          <w:b/>
          <w:sz w:val="28"/>
        </w:rPr>
        <w:t>(приложение 2).</w:t>
      </w:r>
      <w:r w:rsidRPr="00633CD4">
        <w:rPr>
          <w:rFonts w:ascii="Times New Roman CYR" w:hAnsi="Times New Roman CYR"/>
          <w:b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 xml:space="preserve">Задание составляется в двух экземплярах и подписывается научным руководителем и курсантом (слушателем)-дипломником. Один экземпляр задания после завершения работы подшивается к диплому. </w:t>
      </w:r>
    </w:p>
    <w:p w:rsidR="00633CD4" w:rsidRDefault="00633CD4" w:rsidP="00633CD4">
      <w:pPr>
        <w:shd w:val="clear" w:color="auto" w:fill="FFFFFF"/>
        <w:tabs>
          <w:tab w:val="left" w:pos="568"/>
        </w:tabs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На основании задания выпускник по согласованию с научным руководителем составляет план-график подготовки квалификационной (дипломной) работы </w:t>
      </w:r>
      <w:r w:rsidRPr="00633CD4">
        <w:rPr>
          <w:rFonts w:ascii="Times New Roman CYR" w:hAnsi="Times New Roman CYR"/>
          <w:b/>
          <w:sz w:val="28"/>
        </w:rPr>
        <w:t>(приложение 3)</w:t>
      </w:r>
      <w:r w:rsidRPr="00633CD4">
        <w:rPr>
          <w:rFonts w:ascii="Times New Roman CYR" w:hAnsi="Times New Roman CYR"/>
          <w:sz w:val="28"/>
        </w:rPr>
        <w:t>,</w:t>
      </w:r>
      <w:r w:rsidRPr="00633CD4">
        <w:rPr>
          <w:rFonts w:ascii="Times New Roman CYR" w:hAnsi="Times New Roman CYR"/>
          <w:b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 xml:space="preserve">который также подшивается к работе. </w:t>
      </w:r>
    </w:p>
    <w:p w:rsidR="00633CD4" w:rsidRDefault="00633CD4" w:rsidP="00633CD4">
      <w:pPr>
        <w:pStyle w:val="af1"/>
      </w:pPr>
      <w:r>
        <w:t xml:space="preserve"> План-график включает в себя этапы подготовки дипломной работы с указанием заданных и фактических сроков их выполнения. Выпускник обязан предоставлять подготовленные материалы в установленные в плане-графике сроки. При систематический нарушениях плана-графика подготовки работы научный руководитель обязан доложить об этом на заседании кафедры, на котором может быть принято решение о недопуске обучаемого к защите дипломной работы, а также рапортом в учебный отдел. </w:t>
      </w:r>
    </w:p>
    <w:p w:rsidR="00633CD4" w:rsidRDefault="00633CD4" w:rsidP="00633CD4">
      <w:pPr>
        <w:pStyle w:val="af1"/>
      </w:pPr>
      <w:r>
        <w:t>После проверки выпускной квалификационной работы научный руководитель готовит на нее отзыв, в котором в том числе должна содержаться характеристика текущей работы выпускника над выбранной темой.</w:t>
      </w:r>
    </w:p>
    <w:p w:rsidR="00633CD4" w:rsidRDefault="00633CD4" w:rsidP="00633CD4">
      <w:pPr>
        <w:pStyle w:val="af1"/>
      </w:pPr>
      <w:r>
        <w:t xml:space="preserve">Не позднее, чем за </w:t>
      </w:r>
      <w:r w:rsidRPr="00633CD4">
        <w:rPr>
          <w:b/>
        </w:rPr>
        <w:t>месяц</w:t>
      </w:r>
      <w:r>
        <w:t xml:space="preserve"> до Итоговой государственной аттестации на кафедре заслушиваются научные руководители о степени готовности выпускной квалификационной работы и принимается решение о допуске к защите. При этом решается вопрос о назначении рецензентов из числа специалистов соответствующей квалификации в данной отрасли знаний.</w:t>
      </w:r>
    </w:p>
    <w:p w:rsidR="00D5012D" w:rsidRDefault="00D5012D">
      <w:pPr>
        <w:shd w:val="clear" w:color="auto" w:fill="FFFFFF"/>
        <w:spacing w:line="360" w:lineRule="auto"/>
        <w:jc w:val="both"/>
      </w:pP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b/>
          <w:color w:val="000000"/>
          <w:sz w:val="28"/>
        </w:rPr>
        <w:t>2</w:t>
      </w:r>
      <w:r w:rsidR="00633CD4">
        <w:rPr>
          <w:rFonts w:ascii="Times New Roman CYR" w:hAnsi="Times New Roman CYR"/>
          <w:b/>
          <w:color w:val="000000"/>
          <w:sz w:val="28"/>
        </w:rPr>
        <w:t>.2.3</w:t>
      </w:r>
      <w:r>
        <w:rPr>
          <w:rFonts w:ascii="Times New Roman CYR" w:hAnsi="Times New Roman CYR"/>
          <w:b/>
          <w:color w:val="000000"/>
          <w:sz w:val="28"/>
        </w:rPr>
        <w:t>. Научный руководитель и научный консультант квал</w:t>
      </w:r>
      <w:r w:rsidR="00633CD4">
        <w:rPr>
          <w:rFonts w:ascii="Times New Roman CYR" w:hAnsi="Times New Roman CYR"/>
          <w:b/>
          <w:color w:val="000000"/>
          <w:sz w:val="28"/>
        </w:rPr>
        <w:t>ификационной (дипломной) работы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</w:rPr>
        <w:t>Научный руководитель квалификационной  работы назначается приказом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начальника института</w:t>
      </w:r>
      <w:r>
        <w:rPr>
          <w:color w:val="000000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по представлению кафедры.</w:t>
      </w:r>
      <w:r>
        <w:rPr>
          <w:rFonts w:ascii="Times New Roman CYR" w:hAnsi="Times New Roman CYR"/>
          <w:b/>
          <w:color w:val="000000"/>
          <w:sz w:val="28"/>
        </w:rPr>
        <w:t xml:space="preserve">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Научным руководителем могут быть преподаватели кафедр, преподаватели</w:t>
      </w:r>
      <w:r w:rsidR="00D73259">
        <w:rPr>
          <w:rFonts w:ascii="Times New Roman CYR" w:hAnsi="Times New Roman CYR"/>
          <w:color w:val="000000"/>
          <w:sz w:val="28"/>
        </w:rPr>
        <w:t>-</w:t>
      </w:r>
      <w:r>
        <w:rPr>
          <w:rFonts w:ascii="Times New Roman CYR" w:hAnsi="Times New Roman CYR"/>
          <w:color w:val="000000"/>
          <w:sz w:val="28"/>
        </w:rPr>
        <w:t>совместители из других вузов, а также опытные практические работники (например, из органов государственной власти, правоохрани</w:t>
      </w:r>
      <w:r w:rsidR="00633CD4">
        <w:rPr>
          <w:rFonts w:ascii="Times New Roman CYR" w:hAnsi="Times New Roman CYR"/>
          <w:color w:val="000000"/>
          <w:sz w:val="28"/>
        </w:rPr>
        <w:t>тельных и судебных органов</w:t>
      </w:r>
      <w:r>
        <w:rPr>
          <w:rFonts w:ascii="Times New Roman CYR" w:hAnsi="Times New Roman CYR"/>
          <w:color w:val="000000"/>
          <w:sz w:val="28"/>
        </w:rPr>
        <w:t>), как правило, имеющие ученые степени кандидата или доктора наук и являющиеся специалистами в области юриспруденции. За одним научным руководителем закрепляется не более восьми</w:t>
      </w:r>
      <w:r w:rsidR="00D73259">
        <w:rPr>
          <w:rFonts w:ascii="Times New Roman CYR" w:hAnsi="Times New Roman CYR"/>
          <w:color w:val="000000"/>
          <w:sz w:val="28"/>
        </w:rPr>
        <w:t xml:space="preserve"> учащихся</w:t>
      </w:r>
      <w:r>
        <w:rPr>
          <w:rFonts w:ascii="Times New Roman CYR" w:hAnsi="Times New Roman CYR"/>
          <w:color w:val="000000"/>
          <w:sz w:val="28"/>
        </w:rPr>
        <w:t xml:space="preserve">. </w:t>
      </w:r>
    </w:p>
    <w:p w:rsidR="00A01878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Научный руководитель отвечает  за качество представленной к защите выпуск</w:t>
      </w:r>
      <w:r w:rsidR="00A01878">
        <w:rPr>
          <w:rFonts w:ascii="Times New Roman CYR" w:eastAsia="Times New Roman CYR" w:hAnsi="Times New Roman CYR"/>
          <w:color w:val="000000"/>
          <w:sz w:val="28"/>
        </w:rPr>
        <w:t xml:space="preserve">ной квалификационной работы. </w:t>
      </w:r>
    </w:p>
    <w:p w:rsidR="00D5012D" w:rsidRDefault="00A01878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</w:t>
      </w:r>
      <w:r w:rsidR="00D5012D">
        <w:rPr>
          <w:rFonts w:ascii="Times New Roman CYR" w:eastAsia="Times New Roman CYR" w:hAnsi="Times New Roman CYR"/>
          <w:color w:val="000000"/>
          <w:sz w:val="28"/>
        </w:rPr>
        <w:t>бязанности научного руководи</w:t>
      </w:r>
      <w:r>
        <w:rPr>
          <w:rFonts w:ascii="Times New Roman CYR" w:eastAsia="Times New Roman CYR" w:hAnsi="Times New Roman CYR"/>
          <w:color w:val="000000"/>
          <w:sz w:val="28"/>
        </w:rPr>
        <w:t>теля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: </w:t>
      </w:r>
    </w:p>
    <w:p w:rsidR="00D5012D" w:rsidRPr="00D73259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D73259">
        <w:rPr>
          <w:rFonts w:ascii="Times New Roman CYR" w:eastAsia="Times New Roman CYR" w:hAnsi="Times New Roman CYR"/>
          <w:color w:val="000000"/>
          <w:sz w:val="28"/>
        </w:rPr>
        <w:t xml:space="preserve">непосредственное руководство и контроль </w:t>
      </w:r>
      <w:r w:rsidR="00A01878">
        <w:rPr>
          <w:rFonts w:ascii="Times New Roman CYR" w:eastAsia="Times New Roman CYR" w:hAnsi="Times New Roman CYR"/>
          <w:color w:val="000000"/>
          <w:sz w:val="28"/>
        </w:rPr>
        <w:t xml:space="preserve">за </w:t>
      </w:r>
      <w:r w:rsidRPr="00D73259">
        <w:rPr>
          <w:rFonts w:ascii="Times New Roman CYR" w:eastAsia="Times New Roman CYR" w:hAnsi="Times New Roman CYR"/>
          <w:color w:val="000000"/>
          <w:sz w:val="28"/>
        </w:rPr>
        <w:t>процесс</w:t>
      </w:r>
      <w:r w:rsidR="00A01878">
        <w:rPr>
          <w:rFonts w:ascii="Times New Roman CYR" w:eastAsia="Times New Roman CYR" w:hAnsi="Times New Roman CYR"/>
          <w:color w:val="000000"/>
          <w:sz w:val="28"/>
        </w:rPr>
        <w:t>ом</w:t>
      </w:r>
      <w:r w:rsidRPr="00D73259">
        <w:rPr>
          <w:rFonts w:ascii="Times New Roman CYR" w:eastAsia="Times New Roman CYR" w:hAnsi="Times New Roman CYR"/>
          <w:color w:val="000000"/>
          <w:sz w:val="28"/>
        </w:rPr>
        <w:t xml:space="preserve"> исследования;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разработка совместно с выпускником задания на выполнен</w:t>
      </w:r>
      <w:r w:rsidR="00A01878">
        <w:rPr>
          <w:rFonts w:ascii="Times New Roman CYR" w:eastAsia="Times New Roman CYR" w:hAnsi="Times New Roman CYR"/>
          <w:color w:val="000000"/>
          <w:sz w:val="28"/>
        </w:rPr>
        <w:t>ие работы, представление этого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документа на заседание кафедры;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оказание обучающемуся помощи в разработке календарного плана-графика выполнения выпускной работы, в подборе литературы, нормативных и правовых актов, справочных материалов и других источников по теме исследования;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проведение консультаций по написанию выпускной работы;</w:t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проверка выполнения работы (по частям и в целом).</w:t>
      </w:r>
    </w:p>
    <w:p w:rsidR="00D5012D" w:rsidRDefault="00241784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</w:t>
      </w:r>
      <w:r w:rsidR="00A01878">
        <w:rPr>
          <w:rFonts w:ascii="Times New Roman CYR" w:eastAsia="Times New Roman CYR" w:hAnsi="Times New Roman CYR"/>
          <w:color w:val="000000"/>
          <w:sz w:val="28"/>
        </w:rPr>
        <w:t>онтроль за выполнением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плана-графика подготовки квалификационной работы и своевременн</w:t>
      </w:r>
      <w:r w:rsidR="00A01878">
        <w:rPr>
          <w:rFonts w:ascii="Times New Roman CYR" w:eastAsia="Times New Roman CYR" w:hAnsi="Times New Roman CYR"/>
          <w:color w:val="000000"/>
          <w:sz w:val="28"/>
        </w:rPr>
        <w:t xml:space="preserve">ое ее предоставление </w:t>
      </w:r>
      <w:r w:rsidR="00D5012D">
        <w:rPr>
          <w:rFonts w:ascii="Times New Roman CYR" w:eastAsia="Times New Roman CYR" w:hAnsi="Times New Roman CYR"/>
          <w:color w:val="000000"/>
          <w:sz w:val="28"/>
        </w:rPr>
        <w:t>на кафедру;</w:t>
      </w:r>
      <w:r w:rsidR="000F259F">
        <w:rPr>
          <w:rFonts w:ascii="Times New Roman CYR" w:eastAsia="Times New Roman CYR" w:hAnsi="Times New Roman CYR"/>
          <w:color w:val="000000"/>
          <w:sz w:val="28"/>
        </w:rPr>
        <w:tab/>
      </w:r>
    </w:p>
    <w:p w:rsidR="00D5012D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составление письменного отзыва о работе.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В процессе подготовки квалификационной работы каждому выпускнику при необходимости может быть назначен научный консультант по отдельным разделам работы, как правило, связанным с использованием информационных технологий, междисциплинарных исследований, курируемых несколькими кафедрами.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Научным консультантом могут быть профессора, доценты, кандидаты наук, наиболее опытные преподаватели смежных кафедр института, других вузов (по согласованию), высококвалифицированные специалисты-практики. Назначение научного консультанта должно быть согласовано с начальником кафедры и научным руководителем. Консультации проводятся за счет лимита времени, отведенного на руководство квалификационной работой. Фамилии консультантов указываются в индивидуальном задании на работу. Консультант проверяет соответствующую часть выполненной работы и ставит свою подпись на титульном листе выпускной работы.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 xml:space="preserve">Темы научных работ и научные руководители оформляются  приказом начальника института перед направлением выпускника на практику. В исключительных случаях, но не </w:t>
      </w:r>
      <w:r w:rsidR="00A01878">
        <w:rPr>
          <w:rFonts w:ascii="Times New Roman CYR" w:eastAsia="Times New Roman CYR" w:hAnsi="Times New Roman CYR"/>
          <w:b/>
          <w:color w:val="000000"/>
          <w:sz w:val="28"/>
        </w:rPr>
        <w:t>позднее,</w:t>
      </w:r>
      <w:r>
        <w:rPr>
          <w:rFonts w:ascii="Times New Roman CYR" w:eastAsia="Times New Roman CYR" w:hAnsi="Times New Roman CYR"/>
          <w:b/>
          <w:color w:val="000000"/>
          <w:sz w:val="28"/>
        </w:rPr>
        <w:t xml:space="preserve"> чем за 3 месяца до защиты выпускной работы,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по заявлению начальника кафедры, согласованному с заместителем начальника института по учебной работе, приказом начальника института может быть заменен научный руководитель или скорректирована тема квалификационной (дипломной) работы. </w:t>
      </w:r>
    </w:p>
    <w:p w:rsidR="00BA6582" w:rsidRDefault="00BA6582">
      <w:pPr>
        <w:snapToGrid w:val="0"/>
        <w:jc w:val="both"/>
        <w:rPr>
          <w:rFonts w:ascii="Times New Roman CYR" w:eastAsia="Times New Roman CYR" w:hAnsi="Times New Roman CYR"/>
          <w:b/>
          <w:sz w:val="28"/>
        </w:rPr>
      </w:pPr>
    </w:p>
    <w:p w:rsidR="00D5012D" w:rsidRDefault="00D5012D" w:rsidP="000F259F">
      <w:pPr>
        <w:keepNext/>
        <w:spacing w:before="240" w:after="60"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sz w:val="28"/>
        </w:rPr>
        <w:t xml:space="preserve">2.2.4. Изучение и анализ литературы по теме </w:t>
      </w:r>
      <w:r>
        <w:rPr>
          <w:rFonts w:ascii="Times New Roman CYR" w:hAnsi="Times New Roman CYR"/>
          <w:b/>
          <w:color w:val="000000"/>
          <w:sz w:val="28"/>
        </w:rPr>
        <w:t>квалификационной (дипломной) работы.</w:t>
      </w:r>
    </w:p>
    <w:p w:rsidR="00D5012D" w:rsidRDefault="00D5012D">
      <w:pPr>
        <w:spacing w:before="100" w:after="100"/>
        <w:jc w:val="both"/>
        <w:rPr>
          <w:rFonts w:ascii="Times New Roman CYR" w:hAnsi="Times New Roman CYR"/>
          <w:b/>
          <w:sz w:val="28"/>
        </w:rPr>
      </w:pPr>
      <w:r>
        <w:t xml:space="preserve">          </w:t>
      </w:r>
      <w:r w:rsidR="00A01878">
        <w:rPr>
          <w:rFonts w:ascii="Times New Roman CYR" w:hAnsi="Times New Roman CYR"/>
          <w:b/>
          <w:sz w:val="28"/>
        </w:rPr>
        <w:t>а</w:t>
      </w:r>
      <w:r>
        <w:rPr>
          <w:rFonts w:ascii="Times New Roman CYR" w:hAnsi="Times New Roman CYR"/>
          <w:b/>
          <w:sz w:val="28"/>
        </w:rPr>
        <w:t>) Поиск информации</w:t>
      </w:r>
    </w:p>
    <w:p w:rsidR="000F259F" w:rsidRDefault="00A01878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sz w:val="28"/>
        </w:rPr>
        <w:t xml:space="preserve">Известно, </w:t>
      </w:r>
      <w:r w:rsidR="00D5012D">
        <w:rPr>
          <w:rFonts w:ascii="Times New Roman CYR" w:hAnsi="Times New Roman CYR"/>
          <w:sz w:val="28"/>
        </w:rPr>
        <w:t xml:space="preserve">что </w:t>
      </w:r>
      <w:r>
        <w:rPr>
          <w:rFonts w:ascii="Times New Roman CYR" w:hAnsi="Times New Roman CYR"/>
          <w:sz w:val="28"/>
        </w:rPr>
        <w:t xml:space="preserve">любая работа </w:t>
      </w:r>
      <w:r w:rsidR="00D5012D">
        <w:rPr>
          <w:rFonts w:ascii="Times New Roman CYR" w:hAnsi="Times New Roman CYR"/>
          <w:sz w:val="28"/>
        </w:rPr>
        <w:t>не может быть написана</w:t>
      </w:r>
      <w:r>
        <w:rPr>
          <w:rFonts w:ascii="Times New Roman CYR" w:hAnsi="Times New Roman CYR"/>
          <w:sz w:val="28"/>
        </w:rPr>
        <w:t xml:space="preserve"> по одному источнику. Э</w:t>
      </w:r>
      <w:r w:rsidR="00D5012D">
        <w:rPr>
          <w:rFonts w:ascii="Times New Roman CYR" w:hAnsi="Times New Roman CYR"/>
          <w:sz w:val="28"/>
        </w:rPr>
        <w:t xml:space="preserve">то касается дипломной работы, которая предполагает творческий, исследовательский характер. </w:t>
      </w:r>
      <w:r w:rsidR="00D5012D">
        <w:rPr>
          <w:rFonts w:ascii="Times New Roman CYR" w:hAnsi="Times New Roman CYR"/>
          <w:color w:val="000000"/>
          <w:sz w:val="28"/>
        </w:rPr>
        <w:t>При подготовке квалификационной  работы рекомендуется  использовать максимально широкий круг источников: монографии, учебники, учебные пособия, справочники, сборники н</w:t>
      </w:r>
      <w:r>
        <w:rPr>
          <w:rFonts w:ascii="Times New Roman CYR" w:hAnsi="Times New Roman CYR"/>
          <w:color w:val="000000"/>
          <w:sz w:val="28"/>
        </w:rPr>
        <w:t xml:space="preserve">аучных трудов, </w:t>
      </w:r>
      <w:r w:rsidR="00D5012D">
        <w:rPr>
          <w:rFonts w:ascii="Times New Roman CYR" w:hAnsi="Times New Roman CYR"/>
          <w:color w:val="000000"/>
          <w:sz w:val="28"/>
        </w:rPr>
        <w:t>статей и материалы научно-практических конференций</w:t>
      </w:r>
      <w:r>
        <w:rPr>
          <w:rFonts w:ascii="Times New Roman CYR" w:hAnsi="Times New Roman CYR"/>
          <w:color w:val="000000"/>
          <w:sz w:val="28"/>
        </w:rPr>
        <w:t>,</w:t>
      </w:r>
      <w:r w:rsidR="00D5012D">
        <w:rPr>
          <w:rFonts w:ascii="Times New Roman CYR" w:hAnsi="Times New Roman CYR"/>
          <w:color w:val="000000"/>
          <w:sz w:val="28"/>
        </w:rPr>
        <w:t xml:space="preserve"> статьи в журналах и газетах</w:t>
      </w:r>
      <w:r w:rsidR="003A3135">
        <w:rPr>
          <w:rFonts w:ascii="Times New Roman CYR" w:hAnsi="Times New Roman CYR"/>
          <w:color w:val="000000"/>
          <w:sz w:val="28"/>
        </w:rPr>
        <w:t>,</w:t>
      </w:r>
      <w:r w:rsidR="00D5012D">
        <w:rPr>
          <w:rFonts w:ascii="Times New Roman CYR" w:hAnsi="Times New Roman CYR"/>
          <w:color w:val="000000"/>
          <w:sz w:val="28"/>
        </w:rPr>
        <w:t xml:space="preserve"> а также материа</w:t>
      </w:r>
      <w:r w:rsidR="000F259F">
        <w:rPr>
          <w:rFonts w:ascii="Times New Roman CYR" w:hAnsi="Times New Roman CYR"/>
          <w:color w:val="000000"/>
          <w:sz w:val="28"/>
        </w:rPr>
        <w:t>лы информационной сети Интернет.</w:t>
      </w:r>
    </w:p>
    <w:p w:rsidR="00D5012D" w:rsidRDefault="00A01878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</w:t>
      </w:r>
      <w:r w:rsidR="00D5012D">
        <w:rPr>
          <w:rFonts w:ascii="Times New Roman CYR" w:hAnsi="Times New Roman CYR"/>
          <w:sz w:val="28"/>
        </w:rPr>
        <w:t>ервое, с чего необходимо начать подготовку работы</w:t>
      </w:r>
      <w:r w:rsidR="003A3135">
        <w:rPr>
          <w:rFonts w:ascii="Times New Roman CYR" w:hAnsi="Times New Roman CYR"/>
          <w:sz w:val="28"/>
        </w:rPr>
        <w:t>, –</w:t>
      </w:r>
      <w:r>
        <w:rPr>
          <w:rFonts w:ascii="Times New Roman CYR" w:hAnsi="Times New Roman CYR"/>
          <w:sz w:val="28"/>
        </w:rPr>
        <w:t xml:space="preserve"> это </w:t>
      </w:r>
      <w:r w:rsidR="00D5012D">
        <w:rPr>
          <w:rFonts w:ascii="Times New Roman CYR" w:hAnsi="Times New Roman CYR"/>
          <w:sz w:val="28"/>
        </w:rPr>
        <w:t>взять соответствующие учебники, монографии и разобраться с содержанием проблемы исследова</w:t>
      </w:r>
      <w:r>
        <w:rPr>
          <w:rFonts w:ascii="Times New Roman CYR" w:hAnsi="Times New Roman CYR"/>
          <w:sz w:val="28"/>
        </w:rPr>
        <w:t>ния</w:t>
      </w:r>
      <w:r w:rsidR="00D5012D">
        <w:rPr>
          <w:rFonts w:ascii="Times New Roman CYR" w:hAnsi="Times New Roman CYR"/>
          <w:sz w:val="28"/>
        </w:rPr>
        <w:t xml:space="preserve"> при этом необходимо обратить внимание на  ссылки, которые составят начальную библиографическую базу  для будущей работы.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Далее целесообразно посетить библиотеку и заглянуть в отделы каталога (алфавитный, предметный и систематический), имеющие отношение к теме работы. При поиске литературы можно использовать различные библиографические издания: «Летопись журнальных статей», «Летопись газетных статей», «Новая литература по общественным наукам» и «Новая иностранная литерат</w:t>
      </w:r>
      <w:r w:rsidR="00A01878">
        <w:rPr>
          <w:rFonts w:ascii="Times New Roman CYR" w:eastAsia="Times New Roman CYR" w:hAnsi="Times New Roman CYR"/>
          <w:sz w:val="28"/>
        </w:rPr>
        <w:t xml:space="preserve">ура по общественным наукам»  (издания </w:t>
      </w:r>
      <w:r>
        <w:rPr>
          <w:rFonts w:ascii="Times New Roman CYR" w:eastAsia="Times New Roman CYR" w:hAnsi="Times New Roman CYR"/>
          <w:sz w:val="28"/>
        </w:rPr>
        <w:t xml:space="preserve"> по теме «Правоведение»).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Большую помощь могут оказать различные и</w:t>
      </w:r>
      <w:r w:rsidR="00A01878">
        <w:rPr>
          <w:rFonts w:ascii="Times New Roman CYR" w:eastAsia="Times New Roman CYR" w:hAnsi="Times New Roman CYR"/>
          <w:sz w:val="28"/>
        </w:rPr>
        <w:t>нформационные издания:</w:t>
      </w:r>
    </w:p>
    <w:p w:rsidR="00D5012D" w:rsidRPr="003A3135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3A3135">
        <w:rPr>
          <w:rFonts w:ascii="Times New Roman CYR" w:eastAsia="Times New Roman CYR" w:hAnsi="Times New Roman CYR"/>
          <w:color w:val="000000"/>
          <w:sz w:val="28"/>
        </w:rPr>
        <w:t xml:space="preserve">Реферативные журналы. Например, Институт информации по общественным наукам (ИНИОН) выпускает серию журналов под общим </w:t>
      </w:r>
      <w:r w:rsidR="00A01878">
        <w:rPr>
          <w:rFonts w:ascii="Times New Roman CYR" w:eastAsia="Times New Roman CYR" w:hAnsi="Times New Roman CYR"/>
          <w:color w:val="000000"/>
          <w:sz w:val="28"/>
        </w:rPr>
        <w:t>названием «Общественные науки</w:t>
      </w:r>
      <w:r w:rsidRPr="003A3135">
        <w:rPr>
          <w:rFonts w:ascii="Times New Roman CYR" w:eastAsia="Times New Roman CYR" w:hAnsi="Times New Roman CYR"/>
          <w:color w:val="000000"/>
          <w:sz w:val="28"/>
        </w:rPr>
        <w:t>» и «Общественные науки за рубежом» (рубрика «Государство и право»);</w:t>
      </w:r>
    </w:p>
    <w:p w:rsidR="00D5012D" w:rsidRPr="003A3135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3A3135">
        <w:rPr>
          <w:rFonts w:ascii="Times New Roman CYR" w:eastAsia="Times New Roman CYR" w:hAnsi="Times New Roman CYR"/>
          <w:color w:val="000000"/>
          <w:sz w:val="28"/>
        </w:rPr>
        <w:t xml:space="preserve">Бюллетени сигнальной информации, включающие в себя библиографическое описание литературы, выходящей </w:t>
      </w:r>
      <w:r w:rsidR="00A01878">
        <w:rPr>
          <w:rFonts w:ascii="Times New Roman CYR" w:eastAsia="Times New Roman CYR" w:hAnsi="Times New Roman CYR"/>
          <w:color w:val="000000"/>
          <w:sz w:val="28"/>
        </w:rPr>
        <w:t>по определенным отраслям знаний;</w:t>
      </w:r>
    </w:p>
    <w:p w:rsidR="00D5012D" w:rsidRPr="003A3135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3A3135">
        <w:rPr>
          <w:rFonts w:ascii="Times New Roman CYR" w:eastAsia="Times New Roman CYR" w:hAnsi="Times New Roman CYR"/>
          <w:color w:val="000000"/>
          <w:sz w:val="28"/>
        </w:rPr>
        <w:t xml:space="preserve">Экспресс-информация </w:t>
      </w:r>
      <w:r w:rsidR="003A3135">
        <w:rPr>
          <w:rFonts w:ascii="Times New Roman CYR" w:eastAsia="Times New Roman CYR" w:hAnsi="Times New Roman CYR"/>
          <w:color w:val="000000"/>
          <w:sz w:val="28"/>
        </w:rPr>
        <w:t>–</w:t>
      </w:r>
      <w:r w:rsidRPr="003A3135">
        <w:rPr>
          <w:rFonts w:ascii="Times New Roman CYR" w:eastAsia="Times New Roman CYR" w:hAnsi="Times New Roman CYR"/>
          <w:color w:val="000000"/>
          <w:sz w:val="28"/>
        </w:rPr>
        <w:t xml:space="preserve"> информационные издания, содержащие расширенные рефераты статей, других публикаций, позволяющих сделать заключение о возможности их использования в дипломной работе, не обращаясь к первоисточнику;</w:t>
      </w:r>
    </w:p>
    <w:p w:rsidR="00D5012D" w:rsidRPr="003A3135" w:rsidRDefault="00A01878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Аналитические обзоры - </w:t>
      </w:r>
      <w:r w:rsidR="00D5012D" w:rsidRPr="003A3135">
        <w:rPr>
          <w:rFonts w:ascii="Times New Roman CYR" w:eastAsia="Times New Roman CYR" w:hAnsi="Times New Roman CYR"/>
          <w:color w:val="000000"/>
          <w:sz w:val="28"/>
        </w:rPr>
        <w:t xml:space="preserve">информационные издания, дающие представление о состоянии и тенденциях развития определенной области (проблемы) науки и техники. Например, ИНИОН выпускает группу изданий «Аналитическая информация. Проблемно-тематические сборники» по темам: </w:t>
      </w:r>
      <w:r w:rsidR="003A3135">
        <w:rPr>
          <w:rFonts w:ascii="Times New Roman CYR" w:eastAsia="Times New Roman CYR" w:hAnsi="Times New Roman CYR"/>
          <w:color w:val="000000"/>
          <w:sz w:val="28"/>
        </w:rPr>
        <w:t>«</w:t>
      </w:r>
      <w:r w:rsidR="00D5012D" w:rsidRPr="003A3135">
        <w:rPr>
          <w:rFonts w:ascii="Times New Roman CYR" w:eastAsia="Times New Roman CYR" w:hAnsi="Times New Roman CYR"/>
          <w:color w:val="000000"/>
          <w:sz w:val="28"/>
        </w:rPr>
        <w:t>Федерализм, региональное управление и местное самоуправление</w:t>
      </w:r>
      <w:r w:rsidR="003A3135">
        <w:rPr>
          <w:rFonts w:ascii="Times New Roman CYR" w:eastAsia="Times New Roman CYR" w:hAnsi="Times New Roman CYR"/>
          <w:color w:val="000000"/>
          <w:sz w:val="28"/>
        </w:rPr>
        <w:t>»</w:t>
      </w:r>
      <w:r w:rsidR="00D5012D" w:rsidRPr="003A3135">
        <w:rPr>
          <w:rFonts w:ascii="Times New Roman CYR" w:eastAsia="Times New Roman CYR" w:hAnsi="Times New Roman CYR"/>
          <w:color w:val="000000"/>
          <w:sz w:val="28"/>
        </w:rPr>
        <w:t xml:space="preserve">; </w:t>
      </w:r>
      <w:r w:rsidR="003A3135">
        <w:rPr>
          <w:rFonts w:ascii="Times New Roman CYR" w:eastAsia="Times New Roman CYR" w:hAnsi="Times New Roman CYR"/>
          <w:color w:val="000000"/>
          <w:sz w:val="28"/>
        </w:rPr>
        <w:t>«</w:t>
      </w:r>
      <w:r w:rsidR="00D5012D" w:rsidRPr="003A3135">
        <w:rPr>
          <w:rFonts w:ascii="Times New Roman CYR" w:eastAsia="Times New Roman CYR" w:hAnsi="Times New Roman CYR"/>
          <w:color w:val="000000"/>
          <w:sz w:val="28"/>
        </w:rPr>
        <w:t>Актуальные вопросы борьбы с прес</w:t>
      </w:r>
      <w:r w:rsidR="003A3135">
        <w:rPr>
          <w:rFonts w:ascii="Times New Roman CYR" w:eastAsia="Times New Roman CYR" w:hAnsi="Times New Roman CYR"/>
          <w:color w:val="000000"/>
          <w:sz w:val="28"/>
        </w:rPr>
        <w:t>тупностью в России и за рубежом»</w:t>
      </w:r>
      <w:r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D5012D" w:rsidRDefault="00D5012D">
      <w:pPr>
        <w:spacing w:line="360" w:lineRule="auto"/>
        <w:ind w:firstLine="709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 xml:space="preserve">  Важным источником наиболее оперативной информации по проблеме </w:t>
      </w:r>
      <w:r w:rsidR="00A01878">
        <w:rPr>
          <w:rFonts w:ascii="Times New Roman CYR" w:eastAsia="Times New Roman CYR" w:hAnsi="Times New Roman CYR"/>
          <w:sz w:val="28"/>
        </w:rPr>
        <w:t>исследования являются материалы таких периодических профильных изданий, как</w:t>
      </w:r>
      <w:r>
        <w:rPr>
          <w:rFonts w:ascii="Times New Roman CYR" w:eastAsia="Times New Roman CYR" w:hAnsi="Times New Roman CYR"/>
          <w:sz w:val="28"/>
        </w:rPr>
        <w:t xml:space="preserve"> «Государство и право», «Хозяйство и право», «Законность», «Росс</w:t>
      </w:r>
      <w:r w:rsidR="00A01878">
        <w:rPr>
          <w:rFonts w:ascii="Times New Roman CYR" w:eastAsia="Times New Roman CYR" w:hAnsi="Times New Roman CYR"/>
          <w:sz w:val="28"/>
        </w:rPr>
        <w:t>ийская юстиция», «</w:t>
      </w:r>
      <w:r>
        <w:rPr>
          <w:rFonts w:ascii="Times New Roman CYR" w:eastAsia="Times New Roman CYR" w:hAnsi="Times New Roman CYR"/>
          <w:sz w:val="28"/>
        </w:rPr>
        <w:t xml:space="preserve">Черные дыры» в российском законодательстве» и т.д.  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Все учебники, монографии и статьи журналов и газет, материалы электронных ресурсов выписываются аккуратно, со всеми необходимыми реквизитами – это  будущий список литературы. Не стоит это делать дважды, лучше один раз и качественно.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За помощью в поисках литературы можно обратиться к библио</w:t>
      </w:r>
      <w:r w:rsidR="003A3135">
        <w:rPr>
          <w:rFonts w:ascii="Times New Roman CYR" w:eastAsia="Times New Roman CYR" w:hAnsi="Times New Roman CYR"/>
          <w:sz w:val="28"/>
        </w:rPr>
        <w:t xml:space="preserve">графу </w:t>
      </w:r>
      <w:r w:rsidR="00A01878">
        <w:rPr>
          <w:rFonts w:ascii="Times New Roman CYR" w:eastAsia="Times New Roman CYR" w:hAnsi="Times New Roman CYR"/>
          <w:sz w:val="28"/>
        </w:rPr>
        <w:t xml:space="preserve">библиотеки. Кроме </w:t>
      </w:r>
      <w:r>
        <w:rPr>
          <w:rFonts w:ascii="Times New Roman CYR" w:eastAsia="Times New Roman CYR" w:hAnsi="Times New Roman CYR"/>
          <w:sz w:val="28"/>
        </w:rPr>
        <w:t>того, во многих библиотеках существует платная услуга по поиску и составлению списка источников по предложенной проблеме.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Квалификационная (дипломная) работа выполняется выпускником на основе анализа действующего законодательства, подзаконных и иных нормативных актов, научной, практической и методической литературы. Важно, чтобы выпускник не только хорошо знал теоретическую и методологическую базу по теме исследования, но и имел представление о фактических правовых последствиях применения того или иного закона.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При изучении литературы и законодательства следует обратить внимание на изменения и дополнения, внесенные с момента издания соответствующего источника до времени подготовки дипломной работы. Неоценимую помощь в этом может оказать Интернет, использование которого для ориентирования в правовом пространстве</w:t>
      </w:r>
      <w:r w:rsidR="00A01878">
        <w:rPr>
          <w:rFonts w:ascii="Times New Roman CYR" w:hAnsi="Times New Roman CYR"/>
          <w:sz w:val="28"/>
        </w:rPr>
        <w:t xml:space="preserve"> таких</w:t>
      </w:r>
      <w:r>
        <w:rPr>
          <w:rFonts w:ascii="Times New Roman CYR" w:hAnsi="Times New Roman CYR"/>
          <w:sz w:val="28"/>
        </w:rPr>
        <w:t xml:space="preserve"> инфо</w:t>
      </w:r>
      <w:r w:rsidR="00A01878">
        <w:rPr>
          <w:rFonts w:ascii="Times New Roman CYR" w:hAnsi="Times New Roman CYR"/>
          <w:sz w:val="28"/>
        </w:rPr>
        <w:t xml:space="preserve">рмационно-правовых систем, как </w:t>
      </w:r>
      <w:r>
        <w:rPr>
          <w:rFonts w:ascii="Times New Roman CYR" w:hAnsi="Times New Roman CYR"/>
          <w:sz w:val="28"/>
        </w:rPr>
        <w:t>«Гарант» (</w:t>
      </w:r>
      <w:r w:rsidRPr="00802D3D">
        <w:rPr>
          <w:rFonts w:ascii="Times New Roman CYR" w:hAnsi="Times New Roman CYR"/>
          <w:sz w:val="28"/>
        </w:rPr>
        <w:t>www.garant.ru</w:t>
      </w:r>
      <w:r w:rsidR="002C64BE">
        <w:rPr>
          <w:rFonts w:ascii="Times New Roman CYR" w:hAnsi="Times New Roman CYR"/>
          <w:sz w:val="28"/>
        </w:rPr>
        <w:t xml:space="preserve">), «Консультант </w:t>
      </w:r>
      <w:r>
        <w:rPr>
          <w:rFonts w:ascii="Times New Roman CYR" w:hAnsi="Times New Roman CYR"/>
          <w:sz w:val="28"/>
        </w:rPr>
        <w:t>Плюс» (</w:t>
      </w:r>
      <w:r w:rsidRPr="00802D3D">
        <w:rPr>
          <w:rFonts w:ascii="Times New Roman CYR" w:hAnsi="Times New Roman CYR"/>
          <w:sz w:val="28"/>
        </w:rPr>
        <w:t>www.consultant.ru</w:t>
      </w:r>
      <w:r>
        <w:rPr>
          <w:rFonts w:ascii="Times New Roman CYR" w:hAnsi="Times New Roman CYR"/>
          <w:sz w:val="28"/>
        </w:rPr>
        <w:t>), «Кодекс» (</w:t>
      </w:r>
      <w:r w:rsidRPr="00802D3D">
        <w:rPr>
          <w:rFonts w:ascii="Times New Roman CYR" w:hAnsi="Times New Roman CYR"/>
          <w:sz w:val="28"/>
        </w:rPr>
        <w:t>www.kodeks.net</w:t>
      </w:r>
      <w:r>
        <w:rPr>
          <w:rFonts w:ascii="Times New Roman CYR" w:hAnsi="Times New Roman CYR"/>
          <w:sz w:val="28"/>
        </w:rPr>
        <w:t>), «Референт» (</w:t>
      </w:r>
      <w:r w:rsidRPr="00802D3D">
        <w:rPr>
          <w:rFonts w:ascii="Times New Roman CYR" w:hAnsi="Times New Roman CYR"/>
          <w:sz w:val="28"/>
        </w:rPr>
        <w:t>www.referent.ru</w:t>
      </w:r>
      <w:r>
        <w:rPr>
          <w:rFonts w:ascii="Times New Roman CYR" w:hAnsi="Times New Roman CYR"/>
          <w:sz w:val="28"/>
        </w:rPr>
        <w:t xml:space="preserve">) позволит безошибочно определить действующий закон, </w:t>
      </w:r>
      <w:r>
        <w:t xml:space="preserve"> </w:t>
      </w:r>
      <w:r>
        <w:rPr>
          <w:rFonts w:ascii="Times New Roman CYR" w:hAnsi="Times New Roman CYR"/>
          <w:sz w:val="28"/>
        </w:rPr>
        <w:t xml:space="preserve">познакомиться  с новейшими изменениями в законодательстве и проектами отдельных федеральных законов.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В названных информационно-правовых системах очень удобная система поиска.</w:t>
      </w:r>
      <w:r w:rsidR="002C64BE">
        <w:rPr>
          <w:rFonts w:ascii="Times New Roman CYR" w:eastAsia="Times New Roman CYR" w:hAnsi="Times New Roman CYR"/>
          <w:sz w:val="28"/>
        </w:rPr>
        <w:t xml:space="preserve"> Возможна сортировка нормативных </w:t>
      </w:r>
      <w:r>
        <w:rPr>
          <w:rFonts w:ascii="Times New Roman CYR" w:eastAsia="Times New Roman CYR" w:hAnsi="Times New Roman CYR"/>
          <w:sz w:val="28"/>
        </w:rPr>
        <w:t>правовых актов по критерию действительности, по объекту пр</w:t>
      </w:r>
      <w:r w:rsidR="002C64BE">
        <w:rPr>
          <w:rFonts w:ascii="Times New Roman CYR" w:eastAsia="Times New Roman CYR" w:hAnsi="Times New Roman CYR"/>
          <w:sz w:val="28"/>
        </w:rPr>
        <w:t>авового регулирования (например,</w:t>
      </w:r>
      <w:r>
        <w:rPr>
          <w:rFonts w:ascii="Times New Roman CYR" w:eastAsia="Times New Roman CYR" w:hAnsi="Times New Roman CYR"/>
          <w:sz w:val="28"/>
        </w:rPr>
        <w:t xml:space="preserve"> необходимо найти нормативные акты, регулирующие иностранные инвестиции; по заданию строки поиска выстраиваются</w:t>
      </w:r>
      <w:r w:rsidR="002C64BE">
        <w:rPr>
          <w:rFonts w:ascii="Times New Roman CYR" w:eastAsia="Times New Roman CYR" w:hAnsi="Times New Roman CYR"/>
          <w:sz w:val="28"/>
        </w:rPr>
        <w:t xml:space="preserve"> все соответствующие нормативные </w:t>
      </w:r>
      <w:r>
        <w:rPr>
          <w:rFonts w:ascii="Times New Roman CYR" w:eastAsia="Times New Roman CYR" w:hAnsi="Times New Roman CYR"/>
          <w:sz w:val="28"/>
        </w:rPr>
        <w:t xml:space="preserve">правовые акты), что значительно облегчит создание нормативно-правовой базы исследования.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Информационно-правовые системы полезны и в поиске статей правовой направленн</w:t>
      </w:r>
      <w:r w:rsidR="002C64BE">
        <w:rPr>
          <w:rFonts w:ascii="Times New Roman CYR" w:eastAsia="Times New Roman CYR" w:hAnsi="Times New Roman CYR"/>
          <w:sz w:val="28"/>
        </w:rPr>
        <w:t xml:space="preserve">ости, комментариев к нормативным </w:t>
      </w:r>
      <w:r>
        <w:rPr>
          <w:rFonts w:ascii="Times New Roman CYR" w:eastAsia="Times New Roman CYR" w:hAnsi="Times New Roman CYR"/>
          <w:sz w:val="28"/>
        </w:rPr>
        <w:t>правовым актам, а также результатам правоприменительной деятельности.</w:t>
      </w:r>
    </w:p>
    <w:p w:rsidR="00D5012D" w:rsidRDefault="00D5012D">
      <w:pPr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Оперативный доступ к новейшим документам возможен также на сайте «Российской газеты»  (</w:t>
      </w:r>
      <w:r w:rsidRPr="00802D3D">
        <w:rPr>
          <w:sz w:val="28"/>
          <w:lang w:val="en-US"/>
        </w:rPr>
        <w:t>www</w:t>
      </w:r>
      <w:r w:rsidRPr="00802D3D">
        <w:rPr>
          <w:sz w:val="28"/>
        </w:rPr>
        <w:t>.</w:t>
      </w:r>
      <w:r w:rsidRPr="00802D3D">
        <w:rPr>
          <w:sz w:val="28"/>
          <w:lang w:val="en-US"/>
        </w:rPr>
        <w:t>rg</w:t>
      </w:r>
      <w:r w:rsidRPr="00802D3D">
        <w:rPr>
          <w:sz w:val="28"/>
        </w:rPr>
        <w:t>.</w:t>
      </w:r>
      <w:r w:rsidRPr="00802D3D">
        <w:rPr>
          <w:sz w:val="28"/>
          <w:lang w:val="en-US"/>
        </w:rPr>
        <w:t>ru</w:t>
      </w:r>
      <w:r w:rsidR="002C64BE">
        <w:rPr>
          <w:sz w:val="28"/>
        </w:rPr>
        <w:t xml:space="preserve">). Отдельные нормативные </w:t>
      </w:r>
      <w:r>
        <w:rPr>
          <w:sz w:val="28"/>
        </w:rPr>
        <w:t xml:space="preserve">правовые акты размещены на официальных сайтах органов государственной </w:t>
      </w:r>
      <w:r w:rsidR="002C64BE">
        <w:rPr>
          <w:sz w:val="28"/>
        </w:rPr>
        <w:t xml:space="preserve">                    власти </w:t>
      </w:r>
      <w:r>
        <w:rPr>
          <w:sz w:val="28"/>
        </w:rPr>
        <w:t>Президента</w:t>
      </w:r>
      <w:r w:rsidR="002C64BE">
        <w:rPr>
          <w:sz w:val="28"/>
        </w:rPr>
        <w:t xml:space="preserve"> РФ</w:t>
      </w:r>
      <w:r>
        <w:rPr>
          <w:sz w:val="28"/>
        </w:rPr>
        <w:t xml:space="preserve">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president</w:t>
      </w:r>
      <w:r>
        <w:rPr>
          <w:sz w:val="28"/>
        </w:rPr>
        <w:t>.</w:t>
      </w:r>
      <w:r>
        <w:rPr>
          <w:sz w:val="28"/>
          <w:lang w:val="en-US"/>
        </w:rPr>
        <w:t>kremlin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/), Правительства РФ (</w:t>
      </w:r>
      <w:r w:rsidRPr="00802D3D">
        <w:rPr>
          <w:sz w:val="28"/>
          <w:lang w:val="en-US"/>
        </w:rPr>
        <w:t>www</w:t>
      </w:r>
      <w:r w:rsidRPr="00802D3D">
        <w:rPr>
          <w:sz w:val="28"/>
        </w:rPr>
        <w:t>.</w:t>
      </w:r>
      <w:r w:rsidRPr="00802D3D">
        <w:rPr>
          <w:sz w:val="28"/>
          <w:lang w:val="en-US"/>
        </w:rPr>
        <w:t>government</w:t>
      </w:r>
      <w:r w:rsidRPr="00802D3D">
        <w:rPr>
          <w:sz w:val="28"/>
        </w:rPr>
        <w:t>.</w:t>
      </w:r>
      <w:r w:rsidRPr="00802D3D">
        <w:rPr>
          <w:sz w:val="28"/>
          <w:lang w:val="en-US"/>
        </w:rPr>
        <w:t>ru</w:t>
      </w:r>
      <w:r>
        <w:rPr>
          <w:sz w:val="28"/>
        </w:rPr>
        <w:t>), Государственной Думы Федерального Собрания РФ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duma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/), Совета Федерации Федерального Собрания РФ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council</w:t>
      </w:r>
      <w:r>
        <w:rPr>
          <w:sz w:val="28"/>
        </w:rPr>
        <w:t>.</w:t>
      </w:r>
      <w:r>
        <w:rPr>
          <w:sz w:val="28"/>
          <w:lang w:val="en-US"/>
        </w:rPr>
        <w:t>gov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/), Конституционного Суда РФ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ks</w:t>
      </w:r>
      <w:r>
        <w:rPr>
          <w:sz w:val="28"/>
        </w:rPr>
        <w:t>.</w:t>
      </w:r>
      <w:r>
        <w:rPr>
          <w:sz w:val="28"/>
          <w:lang w:val="en-US"/>
        </w:rPr>
        <w:t>rfnet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/), Верховного Суда РФ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supcourt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/), Центральной избирательной комиссии РФ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fci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/), сайтах «Официальная Россия» 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gov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/), «Система арбитражных судов»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arbitr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/), Уполномоченного по правам человека в РФ (</w:t>
      </w:r>
      <w:r w:rsidRPr="00802D3D">
        <w:rPr>
          <w:sz w:val="28"/>
          <w:lang w:val="en-US"/>
        </w:rPr>
        <w:t>http</w:t>
      </w:r>
      <w:r w:rsidRPr="00802D3D">
        <w:rPr>
          <w:sz w:val="28"/>
        </w:rPr>
        <w:t>://</w:t>
      </w:r>
      <w:r w:rsidRPr="00802D3D">
        <w:rPr>
          <w:sz w:val="28"/>
          <w:lang w:val="en-US"/>
        </w:rPr>
        <w:t>ombudsman</w:t>
      </w:r>
      <w:r w:rsidRPr="00802D3D">
        <w:rPr>
          <w:sz w:val="28"/>
        </w:rPr>
        <w:t>.</w:t>
      </w:r>
      <w:r w:rsidRPr="00802D3D">
        <w:rPr>
          <w:sz w:val="28"/>
          <w:lang w:val="en-US"/>
        </w:rPr>
        <w:t>gov</w:t>
      </w:r>
      <w:r w:rsidRPr="00802D3D">
        <w:rPr>
          <w:sz w:val="28"/>
        </w:rPr>
        <w:t>.</w:t>
      </w:r>
      <w:r w:rsidRPr="00802D3D">
        <w:rPr>
          <w:sz w:val="28"/>
          <w:lang w:val="en-US"/>
        </w:rPr>
        <w:t>ru</w:t>
      </w:r>
      <w:r>
        <w:rPr>
          <w:sz w:val="28"/>
        </w:rPr>
        <w:t>), ФСИН Росси</w:t>
      </w:r>
      <w:r w:rsidR="002C64BE">
        <w:rPr>
          <w:sz w:val="28"/>
        </w:rPr>
        <w:t>и ( http://www.fsin.su/), МВД России</w:t>
      </w:r>
      <w:r>
        <w:rPr>
          <w:sz w:val="28"/>
        </w:rPr>
        <w:t xml:space="preserve"> (http://www.mvd.ru/)</w:t>
      </w:r>
      <w:r w:rsidR="003A3135">
        <w:rPr>
          <w:sz w:val="28"/>
        </w:rPr>
        <w:t>.</w:t>
      </w:r>
    </w:p>
    <w:p w:rsidR="00D5012D" w:rsidRDefault="002C64BE">
      <w:pPr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Что касается </w:t>
      </w:r>
      <w:r w:rsidR="00D5012D">
        <w:rPr>
          <w:sz w:val="28"/>
        </w:rPr>
        <w:t>информации о деятельности международных орг</w:t>
      </w:r>
      <w:r>
        <w:rPr>
          <w:sz w:val="28"/>
        </w:rPr>
        <w:t>анизаций и международно-правовых</w:t>
      </w:r>
      <w:r w:rsidR="00D5012D">
        <w:rPr>
          <w:sz w:val="28"/>
        </w:rPr>
        <w:t xml:space="preserve"> документ</w:t>
      </w:r>
      <w:r>
        <w:rPr>
          <w:sz w:val="28"/>
        </w:rPr>
        <w:t>ах</w:t>
      </w:r>
      <w:r w:rsidR="00D5012D">
        <w:rPr>
          <w:sz w:val="28"/>
        </w:rPr>
        <w:t>, то  в  сети Интернет размещены сайты Организации Объединенных Наций и ее органов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un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org</w:t>
      </w:r>
      <w:r w:rsidR="00D5012D" w:rsidRPr="00802D3D">
        <w:rPr>
          <w:sz w:val="28"/>
        </w:rPr>
        <w:t>/</w:t>
      </w:r>
      <w:r w:rsidR="00D5012D" w:rsidRPr="00802D3D">
        <w:rPr>
          <w:sz w:val="28"/>
          <w:lang w:val="en-US"/>
        </w:rPr>
        <w:t>russian</w:t>
      </w:r>
      <w:r w:rsidR="00D5012D">
        <w:rPr>
          <w:sz w:val="28"/>
        </w:rPr>
        <w:t>), ЮНЕСКО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unesco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org</w:t>
      </w:r>
      <w:r w:rsidR="00D5012D" w:rsidRPr="00802D3D">
        <w:rPr>
          <w:sz w:val="28"/>
        </w:rPr>
        <w:t>/</w:t>
      </w:r>
      <w:r w:rsidR="00D5012D" w:rsidRPr="00802D3D">
        <w:rPr>
          <w:sz w:val="28"/>
          <w:lang w:val="en-US"/>
        </w:rPr>
        <w:t>general</w:t>
      </w:r>
      <w:r w:rsidR="00D5012D" w:rsidRPr="00802D3D">
        <w:rPr>
          <w:sz w:val="28"/>
        </w:rPr>
        <w:t>/</w:t>
      </w:r>
      <w:r w:rsidR="00D5012D" w:rsidRPr="00802D3D">
        <w:rPr>
          <w:sz w:val="28"/>
          <w:lang w:val="en-US"/>
        </w:rPr>
        <w:t>russian</w:t>
      </w:r>
      <w:r w:rsidR="00D5012D">
        <w:rPr>
          <w:sz w:val="28"/>
        </w:rPr>
        <w:t>),</w:t>
      </w:r>
      <w:r w:rsidR="003A3135">
        <w:rPr>
          <w:sz w:val="28"/>
        </w:rPr>
        <w:t xml:space="preserve"> </w:t>
      </w:r>
      <w:r w:rsidR="00D5012D">
        <w:rPr>
          <w:sz w:val="28"/>
        </w:rPr>
        <w:t>Международной организации труда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ilo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org</w:t>
      </w:r>
      <w:r w:rsidR="00D5012D">
        <w:rPr>
          <w:sz w:val="28"/>
        </w:rPr>
        <w:t>),  Международной организации здравоохранения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who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int</w:t>
      </w:r>
      <w:r>
        <w:rPr>
          <w:sz w:val="28"/>
        </w:rPr>
        <w:t xml:space="preserve">), Всемирного банка </w:t>
      </w:r>
      <w:r>
        <w:rPr>
          <w:sz w:val="28"/>
          <w:lang w:val="en-US"/>
        </w:rPr>
        <w:t>[</w:t>
      </w:r>
      <w:r w:rsidR="00D5012D">
        <w:rPr>
          <w:sz w:val="28"/>
        </w:rPr>
        <w:t>вместе с Международным банком развития, Международной финансовой корпорац</w:t>
      </w:r>
      <w:r>
        <w:rPr>
          <w:sz w:val="28"/>
        </w:rPr>
        <w:t xml:space="preserve">ией </w:t>
      </w:r>
      <w:r w:rsidR="00D5012D">
        <w:rPr>
          <w:sz w:val="28"/>
        </w:rPr>
        <w:t>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woldbank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org</w:t>
      </w:r>
      <w:r>
        <w:rPr>
          <w:sz w:val="28"/>
        </w:rPr>
        <w:t>)</w:t>
      </w:r>
      <w:r>
        <w:rPr>
          <w:sz w:val="28"/>
          <w:lang w:val="en-US"/>
        </w:rPr>
        <w:t>]</w:t>
      </w:r>
      <w:r>
        <w:rPr>
          <w:sz w:val="28"/>
        </w:rPr>
        <w:t xml:space="preserve">, Совета Европы </w:t>
      </w:r>
      <w:r>
        <w:rPr>
          <w:sz w:val="28"/>
          <w:lang w:val="en-US"/>
        </w:rPr>
        <w:t>[</w:t>
      </w:r>
      <w:r w:rsidR="00D5012D">
        <w:rPr>
          <w:sz w:val="28"/>
        </w:rPr>
        <w:t>вместе с Европей</w:t>
      </w:r>
      <w:r>
        <w:rPr>
          <w:sz w:val="28"/>
        </w:rPr>
        <w:t xml:space="preserve">ским Судом по правам </w:t>
      </w:r>
      <w:r w:rsidRPr="002C64BE">
        <w:rPr>
          <w:sz w:val="28"/>
        </w:rPr>
        <w:t>человека</w:t>
      </w:r>
      <w:r w:rsidRPr="002C64BE">
        <w:rPr>
          <w:sz w:val="28"/>
          <w:lang w:val="en-US"/>
        </w:rPr>
        <w:t xml:space="preserve"> </w:t>
      </w:r>
      <w:r w:rsidR="00D5012D" w:rsidRPr="002C64BE">
        <w:rPr>
          <w:sz w:val="28"/>
        </w:rPr>
        <w:t>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coe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int</w:t>
      </w:r>
      <w:r w:rsidR="00D5012D" w:rsidRPr="002C64BE">
        <w:rPr>
          <w:sz w:val="28"/>
        </w:rPr>
        <w:t>)</w:t>
      </w:r>
      <w:r w:rsidRPr="002C64BE">
        <w:rPr>
          <w:sz w:val="28"/>
          <w:lang w:val="en-US"/>
        </w:rPr>
        <w:t>]</w:t>
      </w:r>
      <w:r w:rsidR="00D5012D" w:rsidRPr="002C64BE">
        <w:rPr>
          <w:sz w:val="28"/>
        </w:rPr>
        <w:t>,</w:t>
      </w:r>
      <w:r w:rsidR="00D5012D">
        <w:rPr>
          <w:sz w:val="28"/>
        </w:rPr>
        <w:t xml:space="preserve"> ОБСЕ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osce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org</w:t>
      </w:r>
      <w:r w:rsidR="00D5012D" w:rsidRPr="002C64BE">
        <w:rPr>
          <w:sz w:val="28"/>
        </w:rPr>
        <w:t>),</w:t>
      </w:r>
      <w:r w:rsidR="00D5012D">
        <w:rPr>
          <w:sz w:val="28"/>
        </w:rPr>
        <w:t xml:space="preserve"> Интерпола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interpol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int</w:t>
      </w:r>
      <w:r w:rsidR="00D5012D">
        <w:rPr>
          <w:sz w:val="28"/>
        </w:rPr>
        <w:t xml:space="preserve">), Европейского союза и его </w:t>
      </w:r>
      <w:r w:rsidR="00D5012D" w:rsidRPr="002C64BE">
        <w:rPr>
          <w:sz w:val="28"/>
        </w:rPr>
        <w:t>органов (</w:t>
      </w:r>
      <w:r w:rsidR="00D5012D" w:rsidRPr="00802D3D">
        <w:rPr>
          <w:sz w:val="28"/>
          <w:lang w:val="en-US"/>
        </w:rPr>
        <w:t>http</w:t>
      </w:r>
      <w:r w:rsidR="00D5012D" w:rsidRPr="00802D3D">
        <w:rPr>
          <w:sz w:val="28"/>
        </w:rPr>
        <w:t>://</w:t>
      </w:r>
      <w:r w:rsidR="00D5012D" w:rsidRPr="00802D3D">
        <w:rPr>
          <w:sz w:val="28"/>
          <w:lang w:val="en-US"/>
        </w:rPr>
        <w:t>europa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eu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int</w:t>
      </w:r>
      <w:r w:rsidR="00D5012D">
        <w:rPr>
          <w:sz w:val="28"/>
        </w:rPr>
        <w:t xml:space="preserve">). </w:t>
      </w:r>
    </w:p>
    <w:p w:rsidR="00D5012D" w:rsidRDefault="002C64BE">
      <w:pPr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Кроме </w:t>
      </w:r>
      <w:r w:rsidR="00D5012D">
        <w:rPr>
          <w:sz w:val="28"/>
        </w:rPr>
        <w:t>того, Интернет дает возможность доступа к научной информации, в том числе о проходящих научных конференциях, семинарах, симпозиумах по различным проблемам и отраслям права. Российский сегмент сети Интернет содержит большое количество информационных ресурсов, посвяще</w:t>
      </w:r>
      <w:r>
        <w:rPr>
          <w:sz w:val="28"/>
        </w:rPr>
        <w:t>нных правовой тематике (в этом случае речь не ве</w:t>
      </w:r>
      <w:r w:rsidR="00D5012D">
        <w:rPr>
          <w:sz w:val="28"/>
        </w:rPr>
        <w:t>дет</w:t>
      </w:r>
      <w:r>
        <w:rPr>
          <w:sz w:val="28"/>
        </w:rPr>
        <w:t>ся</w:t>
      </w:r>
      <w:r w:rsidR="00D5012D">
        <w:rPr>
          <w:sz w:val="28"/>
        </w:rPr>
        <w:t xml:space="preserve"> о базах данных рефератов весьма сомнительного качества).  Их количество постоянно растет. Для поиска научной правовой информации можно пользоваться наиболее известными п</w:t>
      </w:r>
      <w:r>
        <w:rPr>
          <w:sz w:val="28"/>
        </w:rPr>
        <w:t>оисковыми системами типа «Яндекс»</w:t>
      </w:r>
      <w:r w:rsidR="00D5012D">
        <w:rPr>
          <w:sz w:val="28"/>
        </w:rPr>
        <w:t xml:space="preserve">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yandex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="00D5012D">
        <w:rPr>
          <w:sz w:val="28"/>
        </w:rPr>
        <w:t xml:space="preserve">), </w:t>
      </w:r>
      <w:r>
        <w:rPr>
          <w:sz w:val="28"/>
        </w:rPr>
        <w:t xml:space="preserve"> базами данных на них (например 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rambler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="00D5012D" w:rsidRPr="00802D3D">
        <w:rPr>
          <w:sz w:val="28"/>
        </w:rPr>
        <w:t>/</w:t>
      </w:r>
      <w:r w:rsidR="00D5012D" w:rsidRPr="00802D3D">
        <w:rPr>
          <w:sz w:val="28"/>
          <w:lang w:val="en-US"/>
        </w:rPr>
        <w:t>db</w:t>
      </w:r>
      <w:r w:rsidR="00D5012D" w:rsidRPr="00802D3D">
        <w:rPr>
          <w:sz w:val="28"/>
        </w:rPr>
        <w:t>/</w:t>
      </w:r>
      <w:r w:rsidR="00D5012D" w:rsidRPr="00802D3D">
        <w:rPr>
          <w:sz w:val="28"/>
          <w:lang w:val="en-US"/>
        </w:rPr>
        <w:t>law</w:t>
      </w:r>
      <w:r w:rsidR="00D5012D">
        <w:rPr>
          <w:sz w:val="28"/>
        </w:rPr>
        <w:t>), специализированными правовыми каталогами</w:t>
      </w:r>
      <w:r w:rsidR="00D5012D" w:rsidRPr="002C64BE">
        <w:rPr>
          <w:sz w:val="28"/>
        </w:rPr>
        <w:t xml:space="preserve">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pravopoliten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="00D5012D" w:rsidRPr="002C64BE">
        <w:rPr>
          <w:sz w:val="28"/>
        </w:rPr>
        <w:t xml:space="preserve">), отдельными </w:t>
      </w:r>
      <w:r w:rsidR="00D5012D" w:rsidRPr="002C64BE">
        <w:rPr>
          <w:sz w:val="28"/>
          <w:lang w:val="en-US"/>
        </w:rPr>
        <w:t>online</w:t>
      </w:r>
      <w:r w:rsidR="00D5012D" w:rsidRPr="002C64BE">
        <w:rPr>
          <w:sz w:val="28"/>
        </w:rPr>
        <w:t>-библиотеками,  как правовыми («ЮрЦентр»</w:t>
      </w:r>
      <w:r w:rsidRPr="002C64BE">
        <w:rPr>
          <w:sz w:val="28"/>
        </w:rPr>
        <w:t xml:space="preserve"> </w:t>
      </w:r>
      <w:r w:rsidR="00D5012D" w:rsidRPr="00802D3D">
        <w:rPr>
          <w:sz w:val="28"/>
          <w:lang w:val="en-US"/>
        </w:rPr>
        <w:t>http</w:t>
      </w:r>
      <w:r w:rsidR="00D5012D" w:rsidRPr="00802D3D">
        <w:rPr>
          <w:sz w:val="28"/>
        </w:rPr>
        <w:t>://</w:t>
      </w:r>
      <w:r w:rsidR="00D5012D" w:rsidRPr="00802D3D">
        <w:rPr>
          <w:sz w:val="28"/>
          <w:lang w:val="en-US"/>
        </w:rPr>
        <w:t>text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jurcenter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="00D5012D" w:rsidRPr="002C64BE">
        <w:rPr>
          <w:sz w:val="28"/>
        </w:rPr>
        <w:t xml:space="preserve">, «Юридический Клуб» </w:t>
      </w:r>
      <w:r w:rsidR="00D5012D" w:rsidRPr="00802D3D">
        <w:rPr>
          <w:sz w:val="28"/>
          <w:lang w:val="en-US"/>
        </w:rPr>
        <w:t>http</w:t>
      </w:r>
      <w:r w:rsidR="00D5012D" w:rsidRPr="00802D3D">
        <w:rPr>
          <w:sz w:val="28"/>
        </w:rPr>
        <w:t>://</w:t>
      </w:r>
      <w:r w:rsidR="00D5012D" w:rsidRPr="00802D3D">
        <w:rPr>
          <w:sz w:val="28"/>
          <w:lang w:val="en-US"/>
        </w:rPr>
        <w:t>lawyerclub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kodeks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net</w:t>
      </w:r>
      <w:r w:rsidR="00D5012D" w:rsidRPr="002C64BE">
        <w:rPr>
          <w:sz w:val="28"/>
        </w:rPr>
        <w:t>, портал «</w:t>
      </w:r>
      <w:r w:rsidR="00D5012D" w:rsidRPr="002C64BE">
        <w:rPr>
          <w:sz w:val="28"/>
          <w:lang w:val="en-US"/>
        </w:rPr>
        <w:t>Law</w:t>
      </w:r>
      <w:r w:rsidR="00D5012D" w:rsidRPr="002C64BE">
        <w:rPr>
          <w:sz w:val="28"/>
        </w:rPr>
        <w:t xml:space="preserve"> </w:t>
      </w:r>
      <w:r w:rsidR="00D5012D" w:rsidRPr="002C64BE">
        <w:rPr>
          <w:sz w:val="28"/>
          <w:lang w:val="en-US"/>
        </w:rPr>
        <w:t>Firm</w:t>
      </w:r>
      <w:r w:rsidRPr="002C64BE">
        <w:rPr>
          <w:sz w:val="28"/>
        </w:rPr>
        <w:t xml:space="preserve">» 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lawfirm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Pr="002C64BE">
        <w:rPr>
          <w:sz w:val="28"/>
        </w:rPr>
        <w:t>, «образовательный ю</w:t>
      </w:r>
      <w:r w:rsidR="00D5012D" w:rsidRPr="002C64BE">
        <w:rPr>
          <w:sz w:val="28"/>
        </w:rPr>
        <w:t xml:space="preserve">ридический портал» </w:t>
      </w:r>
      <w:r w:rsidR="00D5012D" w:rsidRPr="00802D3D">
        <w:rPr>
          <w:sz w:val="28"/>
          <w:lang w:val="en-US"/>
        </w:rPr>
        <w:t>http</w:t>
      </w:r>
      <w:r w:rsidR="00D5012D" w:rsidRPr="00802D3D">
        <w:rPr>
          <w:sz w:val="28"/>
        </w:rPr>
        <w:t>://</w:t>
      </w:r>
      <w:r w:rsidR="00D5012D" w:rsidRPr="00802D3D">
        <w:rPr>
          <w:sz w:val="28"/>
          <w:lang w:val="en-US"/>
        </w:rPr>
        <w:t>law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edu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="00D5012D" w:rsidRPr="002C64BE">
        <w:rPr>
          <w:sz w:val="28"/>
        </w:rPr>
        <w:t>), так и общеотраслевыми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elibrary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="00D5012D" w:rsidRPr="002C64BE">
        <w:rPr>
          <w:sz w:val="28"/>
        </w:rPr>
        <w:t xml:space="preserve">), </w:t>
      </w:r>
      <w:r w:rsidR="00D5012D" w:rsidRPr="002C64BE">
        <w:rPr>
          <w:sz w:val="28"/>
          <w:lang w:val="en-US"/>
        </w:rPr>
        <w:t>online</w:t>
      </w:r>
      <w:r w:rsidRPr="002C64BE">
        <w:rPr>
          <w:sz w:val="28"/>
        </w:rPr>
        <w:t>-версиями журналов «П</w:t>
      </w:r>
      <w:r w:rsidR="00D5012D" w:rsidRPr="002C64BE">
        <w:rPr>
          <w:sz w:val="28"/>
        </w:rPr>
        <w:t>раво и жизнь»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law</w:t>
      </w:r>
      <w:r w:rsidR="00D5012D" w:rsidRPr="00802D3D">
        <w:rPr>
          <w:sz w:val="28"/>
        </w:rPr>
        <w:t>-</w:t>
      </w:r>
      <w:r w:rsidR="00D5012D" w:rsidRPr="00802D3D">
        <w:rPr>
          <w:sz w:val="28"/>
          <w:lang w:val="en-US"/>
        </w:rPr>
        <w:t>n</w:t>
      </w:r>
      <w:r w:rsidR="00D5012D" w:rsidRPr="00802D3D">
        <w:rPr>
          <w:sz w:val="28"/>
        </w:rPr>
        <w:t>-</w:t>
      </w:r>
      <w:r w:rsidR="00D5012D" w:rsidRPr="00802D3D">
        <w:rPr>
          <w:sz w:val="28"/>
          <w:lang w:val="en-US"/>
        </w:rPr>
        <w:t>life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="00D5012D" w:rsidRPr="002C64BE">
        <w:rPr>
          <w:sz w:val="28"/>
        </w:rPr>
        <w:t>), «Право и политика» (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law</w:t>
      </w:r>
      <w:r w:rsidR="00D5012D" w:rsidRPr="00802D3D">
        <w:rPr>
          <w:sz w:val="28"/>
        </w:rPr>
        <w:t>-</w:t>
      </w:r>
      <w:r w:rsidR="00D5012D" w:rsidRPr="00802D3D">
        <w:rPr>
          <w:sz w:val="28"/>
          <w:lang w:val="en-US"/>
        </w:rPr>
        <w:t>and</w:t>
      </w:r>
      <w:r w:rsidR="00D5012D" w:rsidRPr="00802D3D">
        <w:rPr>
          <w:sz w:val="28"/>
        </w:rPr>
        <w:t>-</w:t>
      </w:r>
      <w:r w:rsidR="00D5012D" w:rsidRPr="00802D3D">
        <w:rPr>
          <w:sz w:val="28"/>
          <w:lang w:val="en-US"/>
        </w:rPr>
        <w:t>politics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com</w:t>
      </w:r>
      <w:r w:rsidRPr="002C64BE">
        <w:rPr>
          <w:sz w:val="28"/>
        </w:rPr>
        <w:t>), «Государство и право</w:t>
      </w:r>
      <w:r w:rsidR="00D5012D" w:rsidRPr="002C64BE">
        <w:rPr>
          <w:sz w:val="28"/>
        </w:rPr>
        <w:t xml:space="preserve">» (доступны указатели материалов – </w:t>
      </w:r>
      <w:r w:rsidR="00D5012D" w:rsidRPr="00802D3D">
        <w:rPr>
          <w:sz w:val="28"/>
          <w:lang w:val="en-US"/>
        </w:rPr>
        <w:t>www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igpran</w:t>
      </w:r>
      <w:r w:rsidR="00D5012D" w:rsidRPr="00802D3D">
        <w:rPr>
          <w:sz w:val="28"/>
        </w:rPr>
        <w:t>.</w:t>
      </w:r>
      <w:r w:rsidR="00D5012D" w:rsidRPr="00802D3D">
        <w:rPr>
          <w:sz w:val="28"/>
          <w:lang w:val="en-US"/>
        </w:rPr>
        <w:t>ru</w:t>
      </w:r>
      <w:r w:rsidR="00D5012D" w:rsidRPr="00802D3D">
        <w:rPr>
          <w:sz w:val="28"/>
        </w:rPr>
        <w:t>/</w:t>
      </w:r>
      <w:r w:rsidR="00D5012D" w:rsidRPr="00802D3D">
        <w:rPr>
          <w:sz w:val="28"/>
          <w:lang w:val="en-US"/>
        </w:rPr>
        <w:t>rus</w:t>
      </w:r>
      <w:r w:rsidR="00D5012D" w:rsidRPr="00802D3D">
        <w:rPr>
          <w:sz w:val="28"/>
        </w:rPr>
        <w:t>/</w:t>
      </w:r>
      <w:r w:rsidR="00D5012D" w:rsidRPr="00802D3D">
        <w:rPr>
          <w:sz w:val="28"/>
          <w:lang w:val="en-US"/>
        </w:rPr>
        <w:t>magazine</w:t>
      </w:r>
      <w:r w:rsidR="00D5012D" w:rsidRPr="002C64BE">
        <w:rPr>
          <w:sz w:val="28"/>
        </w:rPr>
        <w:t xml:space="preserve">), сайтами отдельных институтов. 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b/>
          <w:sz w:val="28"/>
        </w:rPr>
        <w:t xml:space="preserve"> Обратите внимание! </w:t>
      </w:r>
      <w:r>
        <w:rPr>
          <w:sz w:val="28"/>
        </w:rPr>
        <w:t>В настоящее время идет довольно интенсивный процесс правотворчества, чаще всего в Интернете встречаются готовые работы по старому законодательству</w:t>
      </w:r>
      <w:r w:rsidR="003A3135">
        <w:rPr>
          <w:sz w:val="28"/>
        </w:rPr>
        <w:t>,</w:t>
      </w:r>
      <w:r>
        <w:rPr>
          <w:sz w:val="28"/>
        </w:rPr>
        <w:t xml:space="preserve"> и это одна из причин не использовать находящиеся там работы</w:t>
      </w:r>
      <w:r w:rsidR="00BC6B45">
        <w:rPr>
          <w:rFonts w:ascii="Times New Roman CYR" w:hAnsi="Times New Roman CYR"/>
          <w:sz w:val="28"/>
        </w:rPr>
        <w:t>. К</w:t>
      </w:r>
      <w:r>
        <w:rPr>
          <w:rFonts w:ascii="Times New Roman CYR" w:hAnsi="Times New Roman CYR"/>
          <w:sz w:val="28"/>
        </w:rPr>
        <w:t>роме того, могут возникнуть проблем</w:t>
      </w:r>
      <w:r w:rsidR="00BC6B45">
        <w:rPr>
          <w:rFonts w:ascii="Times New Roman CYR" w:hAnsi="Times New Roman CYR"/>
          <w:sz w:val="28"/>
        </w:rPr>
        <w:t>ы с авторским правом. Следует также помнить о том, что</w:t>
      </w:r>
      <w:r>
        <w:rPr>
          <w:rFonts w:ascii="Times New Roman CYR" w:hAnsi="Times New Roman CYR"/>
          <w:sz w:val="28"/>
        </w:rPr>
        <w:t xml:space="preserve"> преподаватели периодически знакомятся с размещенными в сети работами.</w:t>
      </w:r>
    </w:p>
    <w:p w:rsidR="003A3135" w:rsidRDefault="003A3135" w:rsidP="003A3135">
      <w:pPr>
        <w:spacing w:before="100" w:after="100"/>
        <w:ind w:firstLine="680"/>
        <w:jc w:val="both"/>
        <w:rPr>
          <w:rFonts w:ascii="Times New Roman CYR" w:eastAsia="Times New Roman CYR" w:hAnsi="Times New Roman CYR"/>
          <w:b/>
          <w:sz w:val="28"/>
        </w:rPr>
      </w:pPr>
    </w:p>
    <w:p w:rsidR="00D5012D" w:rsidRDefault="00BC6B45" w:rsidP="003A3135">
      <w:pPr>
        <w:spacing w:before="100" w:after="100"/>
        <w:ind w:firstLine="680"/>
        <w:jc w:val="both"/>
        <w:rPr>
          <w:rFonts w:ascii="Times New Roman CYR" w:eastAsia="Times New Roman CYR" w:hAnsi="Times New Roman CYR"/>
          <w:b/>
          <w:sz w:val="28"/>
        </w:rPr>
      </w:pPr>
      <w:r>
        <w:rPr>
          <w:rFonts w:ascii="Times New Roman CYR" w:eastAsia="Times New Roman CYR" w:hAnsi="Times New Roman CYR"/>
          <w:b/>
          <w:sz w:val="28"/>
        </w:rPr>
        <w:t>б</w:t>
      </w:r>
      <w:r w:rsidR="00D5012D">
        <w:rPr>
          <w:rFonts w:ascii="Times New Roman CYR" w:eastAsia="Times New Roman CYR" w:hAnsi="Times New Roman CYR"/>
          <w:b/>
          <w:sz w:val="28"/>
        </w:rPr>
        <w:t xml:space="preserve">) Работа с источниками информации 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Ра</w:t>
      </w:r>
      <w:r w:rsidR="00BC6B45">
        <w:rPr>
          <w:rFonts w:ascii="Times New Roman CYR" w:eastAsia="Times New Roman CYR" w:hAnsi="Times New Roman CYR"/>
          <w:sz w:val="28"/>
        </w:rPr>
        <w:t xml:space="preserve">бота с источниками информации </w:t>
      </w:r>
      <w:r>
        <w:rPr>
          <w:rFonts w:ascii="Times New Roman CYR" w:eastAsia="Times New Roman CYR" w:hAnsi="Times New Roman CYR"/>
          <w:sz w:val="28"/>
        </w:rPr>
        <w:t>это умение правильно оценить сущность и значимость информации, разобраться в структуре материала, в удобной форме зафиксировать все необходимое для последующей работы.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Поскольку основным источником информации будет книга, рассмотрим некоторые особенности работы с ней.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Работая с литературными источниками,  необходимо делать выписки наиболее важных положений, что поможет накопить нужные сведения и облегчит запоминание. Выписки удобно делать на карточках, при этом необходимо четко фиксирова</w:t>
      </w:r>
      <w:r w:rsidR="00BC6B45">
        <w:rPr>
          <w:rFonts w:ascii="Times New Roman CYR" w:eastAsia="Times New Roman CYR" w:hAnsi="Times New Roman CYR"/>
          <w:sz w:val="28"/>
        </w:rPr>
        <w:t>ть источник, откуда взята</w:t>
      </w:r>
      <w:r>
        <w:rPr>
          <w:rFonts w:ascii="Times New Roman CYR" w:eastAsia="Times New Roman CYR" w:hAnsi="Times New Roman CYR"/>
          <w:sz w:val="28"/>
        </w:rPr>
        <w:t xml:space="preserve"> информация (фамилию и инициалы автора, полное название книги, статьи, издательство, год издания, страницу). Часть карточки целесообразно оставлять свободной для возможного последующего внесения возникающих вопросов, суждений, аргументов </w:t>
      </w:r>
      <w:r w:rsidR="003A3135">
        <w:rPr>
          <w:rFonts w:ascii="Times New Roman CYR" w:eastAsia="Times New Roman CYR" w:hAnsi="Times New Roman CYR"/>
          <w:sz w:val="28"/>
        </w:rPr>
        <w:t>«</w:t>
      </w:r>
      <w:r>
        <w:rPr>
          <w:rFonts w:ascii="Times New Roman CYR" w:eastAsia="Times New Roman CYR" w:hAnsi="Times New Roman CYR"/>
          <w:sz w:val="28"/>
        </w:rPr>
        <w:t>за</w:t>
      </w:r>
      <w:r w:rsidR="003A3135">
        <w:rPr>
          <w:rFonts w:ascii="Times New Roman CYR" w:eastAsia="Times New Roman CYR" w:hAnsi="Times New Roman CYR"/>
          <w:sz w:val="28"/>
        </w:rPr>
        <w:t>»</w:t>
      </w:r>
      <w:r>
        <w:rPr>
          <w:rFonts w:ascii="Times New Roman CYR" w:eastAsia="Times New Roman CYR" w:hAnsi="Times New Roman CYR"/>
          <w:sz w:val="28"/>
        </w:rPr>
        <w:t xml:space="preserve"> или </w:t>
      </w:r>
      <w:r w:rsidR="003A3135">
        <w:rPr>
          <w:rFonts w:ascii="Times New Roman CYR" w:eastAsia="Times New Roman CYR" w:hAnsi="Times New Roman CYR"/>
          <w:sz w:val="28"/>
        </w:rPr>
        <w:t>«</w:t>
      </w:r>
      <w:r>
        <w:rPr>
          <w:rFonts w:ascii="Times New Roman CYR" w:eastAsia="Times New Roman CYR" w:hAnsi="Times New Roman CYR"/>
          <w:sz w:val="28"/>
        </w:rPr>
        <w:t>против</w:t>
      </w:r>
      <w:r w:rsidR="003A3135">
        <w:rPr>
          <w:rFonts w:ascii="Times New Roman CYR" w:eastAsia="Times New Roman CYR" w:hAnsi="Times New Roman CYR"/>
          <w:sz w:val="28"/>
        </w:rPr>
        <w:t>»</w:t>
      </w:r>
      <w:r>
        <w:rPr>
          <w:rFonts w:ascii="Times New Roman CYR" w:eastAsia="Times New Roman CYR" w:hAnsi="Times New Roman CYR"/>
          <w:sz w:val="28"/>
        </w:rPr>
        <w:t>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 xml:space="preserve">При необходимости фиксировать </w:t>
      </w:r>
      <w:r w:rsidR="003A3135">
        <w:rPr>
          <w:rFonts w:ascii="Times New Roman CYR" w:eastAsia="Times New Roman CYR" w:hAnsi="Times New Roman CYR"/>
          <w:sz w:val="28"/>
        </w:rPr>
        <w:t xml:space="preserve">значительные объемы информации </w:t>
      </w:r>
      <w:r>
        <w:rPr>
          <w:rFonts w:ascii="Times New Roman CYR" w:eastAsia="Times New Roman CYR" w:hAnsi="Times New Roman CYR"/>
          <w:sz w:val="28"/>
        </w:rPr>
        <w:t>можно использовать ксерокс, при этом на полях следует крайне лаконично обозначить суть информации, что облегчит дальнейшую работу (не забывайте на каждой отксерокопированной странице указать все выходные данные источника).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В процессе сбора материала целесообразно для каждой главы завести отдельную папку, что облегчит систематизацию материала.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При изучении литературы не следует стремиться только к заимствованию материала. Необходимо осмыслить найденную информацию, при этом целесообразно письменно фиксировать свои размышления. Этот проце</w:t>
      </w:r>
      <w:r w:rsidR="003A3135">
        <w:rPr>
          <w:rFonts w:ascii="Times New Roman CYR" w:eastAsia="Times New Roman CYR" w:hAnsi="Times New Roman CYR"/>
          <w:sz w:val="28"/>
        </w:rPr>
        <w:t>сс должен продолжаться в течение</w:t>
      </w:r>
      <w:r>
        <w:rPr>
          <w:rFonts w:ascii="Times New Roman CYR" w:eastAsia="Times New Roman CYR" w:hAnsi="Times New Roman CYR"/>
          <w:sz w:val="28"/>
        </w:rPr>
        <w:t xml:space="preserve"> всей работы над темой, тогда собственные мысли, возникшие в ходе знакомства с чужими работами, послужат основой для получения нового знания.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Выдержки из нормативных правовых </w:t>
      </w:r>
      <w:r w:rsidR="00BC6B45">
        <w:rPr>
          <w:rFonts w:ascii="Times New Roman CYR" w:eastAsia="Times New Roman CYR" w:hAnsi="Times New Roman CYR"/>
          <w:color w:val="000000"/>
          <w:sz w:val="28"/>
        </w:rPr>
        <w:t xml:space="preserve">актов, авторские высказывания </w:t>
      </w:r>
      <w:r>
        <w:rPr>
          <w:rFonts w:ascii="Times New Roman CYR" w:eastAsia="Times New Roman CYR" w:hAnsi="Times New Roman CYR"/>
          <w:color w:val="000000"/>
          <w:sz w:val="28"/>
        </w:rPr>
        <w:t>цитируются дословно либо излагаются своими словами. После каждого цитирования, использования фактических и статистических данных обязательн</w:t>
      </w:r>
      <w:r w:rsidR="00BC6B45">
        <w:rPr>
          <w:rFonts w:ascii="Times New Roman CYR" w:eastAsia="Times New Roman CYR" w:hAnsi="Times New Roman CYR"/>
          <w:color w:val="000000"/>
          <w:sz w:val="28"/>
        </w:rPr>
        <w:t xml:space="preserve">а ссылка на автора и источник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место издания, год издания, номер страницы. 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Любой источник, на который ссылается автор дипломной работы, должен быть внесен в библиографический список.</w:t>
      </w:r>
    </w:p>
    <w:p w:rsidR="003A3135" w:rsidRDefault="003A3135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Pr="003A3135" w:rsidRDefault="00BC6B45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в</w:t>
      </w:r>
      <w:r w:rsidR="00FE7A09">
        <w:rPr>
          <w:rFonts w:ascii="Times New Roman CYR" w:eastAsia="Times New Roman CYR" w:hAnsi="Times New Roman CYR"/>
          <w:b/>
          <w:color w:val="000000"/>
          <w:sz w:val="28"/>
        </w:rPr>
        <w:t>)</w:t>
      </w:r>
      <w:r w:rsidR="00D5012D" w:rsidRPr="003A3135">
        <w:rPr>
          <w:rFonts w:ascii="Times New Roman CYR" w:eastAsia="Times New Roman CYR" w:hAnsi="Times New Roman CYR"/>
          <w:b/>
          <w:color w:val="000000"/>
          <w:sz w:val="28"/>
        </w:rPr>
        <w:t xml:space="preserve"> Сбор и</w:t>
      </w:r>
      <w:r>
        <w:rPr>
          <w:rFonts w:ascii="Times New Roman CYR" w:eastAsia="Times New Roman CYR" w:hAnsi="Times New Roman CYR"/>
          <w:b/>
          <w:color w:val="000000"/>
          <w:sz w:val="28"/>
        </w:rPr>
        <w:t xml:space="preserve"> анализ практического материала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Практический материал для квалификационн</w:t>
      </w:r>
      <w:r w:rsidR="00BC6B45">
        <w:rPr>
          <w:rFonts w:ascii="Times New Roman CYR" w:eastAsia="Times New Roman CYR" w:hAnsi="Times New Roman CYR"/>
          <w:color w:val="000000"/>
          <w:sz w:val="28"/>
        </w:rPr>
        <w:t xml:space="preserve">ой  работы обучающийся собирает в основном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во время преддипломной практики. Эффективность сбора практического материала в значительной степени зависит от того, насколько выпускник понимает предмет своего исследования.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 числу основных материалов, которые необходимы для выполнения  дипломной работы, относятся: уставы, положения, договоры органов государственной власти и местного самоуправления; учредительные документы и устав организации (копия); договоры (с приложениями); решения судов, материалы  гражданских и уголовных дел; статистические данные и отчеты, сведения об организационной структуре;  другие данные, необходимые для максимально полного раскрытия темы квалификационной  работы.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Ссылки на практические материалы судебных и правоохранительных органов даются в работе с согласия руководителя соответствующ</w:t>
      </w:r>
      <w:r w:rsidR="00BC6B45">
        <w:rPr>
          <w:rFonts w:ascii="Times New Roman CYR" w:eastAsia="Times New Roman CYR" w:hAnsi="Times New Roman CYR"/>
          <w:color w:val="000000"/>
          <w:sz w:val="28"/>
        </w:rPr>
        <w:t>его учреждения. С их разрешения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в случае необхо</w:t>
      </w:r>
      <w:r w:rsidR="00BC6B45">
        <w:rPr>
          <w:rFonts w:ascii="Times New Roman CYR" w:eastAsia="Times New Roman CYR" w:hAnsi="Times New Roman CYR"/>
          <w:color w:val="000000"/>
          <w:sz w:val="28"/>
        </w:rPr>
        <w:t>димости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проводятся социологически</w:t>
      </w:r>
      <w:r w:rsidR="009B4566">
        <w:rPr>
          <w:rFonts w:ascii="Times New Roman CYR" w:eastAsia="Times New Roman CYR" w:hAnsi="Times New Roman CYR"/>
          <w:color w:val="000000"/>
          <w:sz w:val="28"/>
        </w:rPr>
        <w:t>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исследования в правоохранител</w:t>
      </w:r>
      <w:r w:rsidR="00BC6B45">
        <w:rPr>
          <w:rFonts w:ascii="Times New Roman CYR" w:eastAsia="Times New Roman CYR" w:hAnsi="Times New Roman CYR"/>
          <w:color w:val="000000"/>
          <w:sz w:val="28"/>
        </w:rPr>
        <w:t>ьных органах и учреждениях ФСИН России.</w:t>
      </w:r>
    </w:p>
    <w:p w:rsidR="00D5012D" w:rsidRDefault="00BC6B45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Кроме </w:t>
      </w:r>
      <w:r w:rsidR="00D5012D">
        <w:rPr>
          <w:rFonts w:ascii="Times New Roman CYR" w:eastAsia="Times New Roman CYR" w:hAnsi="Times New Roman CYR"/>
          <w:color w:val="000000"/>
          <w:sz w:val="28"/>
        </w:rPr>
        <w:t>того</w:t>
      </w:r>
      <w:r w:rsidR="009B4566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можно использовать результаты правоприменительной </w:t>
      </w:r>
      <w:r w:rsidR="00241784">
        <w:rPr>
          <w:rFonts w:ascii="Times New Roman CYR" w:eastAsia="Times New Roman CYR" w:hAnsi="Times New Roman CYR"/>
          <w:color w:val="000000"/>
          <w:sz w:val="28"/>
        </w:rPr>
        <w:t>практики,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опубликованные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в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таких </w:t>
      </w:r>
      <w:r w:rsidR="00D5012D">
        <w:rPr>
          <w:rFonts w:ascii="Times New Roman CYR" w:eastAsia="Times New Roman CYR" w:hAnsi="Times New Roman CYR"/>
          <w:color w:val="000000"/>
          <w:sz w:val="28"/>
        </w:rPr>
        <w:t>юридических журналах, специальных изданиях,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9B4566">
        <w:rPr>
          <w:rFonts w:ascii="Times New Roman CYR" w:eastAsia="Times New Roman CYR" w:hAnsi="Times New Roman CYR"/>
          <w:color w:val="000000"/>
          <w:sz w:val="28"/>
        </w:rPr>
        <w:t>как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«Бюллетень Верховного С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уда РФ», «Вестник Высшего арбитражного суда РФ», на информационном портале «КонсультантПлюс» и др. 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сборе и обобщении материалов практики следует отбирать не только отрицательные, но и положительны</w:t>
      </w:r>
      <w:r w:rsidR="00BC6B45">
        <w:rPr>
          <w:rFonts w:ascii="Times New Roman CYR" w:eastAsia="Times New Roman CYR" w:hAnsi="Times New Roman CYR"/>
          <w:color w:val="000000"/>
          <w:sz w:val="28"/>
        </w:rPr>
        <w:t xml:space="preserve">е факты; критически оценивать </w:t>
      </w:r>
      <w:r>
        <w:rPr>
          <w:rFonts w:ascii="Times New Roman CYR" w:eastAsia="Times New Roman CYR" w:hAnsi="Times New Roman CYR"/>
          <w:color w:val="000000"/>
          <w:sz w:val="28"/>
        </w:rPr>
        <w:t>теорию и сложившуюся практику. Однако критика должна быть объективной. Отстаивая свою точку зрения, выпускн</w:t>
      </w:r>
      <w:r w:rsidR="00BC6B45">
        <w:rPr>
          <w:rFonts w:ascii="Times New Roman CYR" w:eastAsia="Times New Roman CYR" w:hAnsi="Times New Roman CYR"/>
          <w:color w:val="000000"/>
          <w:sz w:val="28"/>
        </w:rPr>
        <w:t>ик должен обосновать ее, прояви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ть корректное </w:t>
      </w:r>
      <w:r w:rsidR="00BC6B45">
        <w:rPr>
          <w:rFonts w:ascii="Times New Roman CYR" w:eastAsia="Times New Roman CYR" w:hAnsi="Times New Roman CYR"/>
          <w:color w:val="000000"/>
          <w:sz w:val="28"/>
        </w:rPr>
        <w:t>отношение,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как к ученым-теоретикам, так и </w:t>
      </w:r>
      <w:r w:rsidR="00BC6B45">
        <w:rPr>
          <w:rFonts w:ascii="Times New Roman CYR" w:eastAsia="Times New Roman CYR" w:hAnsi="Times New Roman CYR"/>
          <w:color w:val="000000"/>
          <w:sz w:val="28"/>
        </w:rPr>
        <w:t xml:space="preserve">к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практикам. </w:t>
      </w:r>
    </w:p>
    <w:p w:rsidR="00D5012D" w:rsidRDefault="00BC6B45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Перед тем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как приступить к изучению и обобщению практики, полезно составить прогр</w:t>
      </w:r>
      <w:r>
        <w:rPr>
          <w:rFonts w:ascii="Times New Roman CYR" w:eastAsia="Times New Roman CYR" w:hAnsi="Times New Roman CYR"/>
          <w:color w:val="000000"/>
          <w:sz w:val="28"/>
        </w:rPr>
        <w:t>амму, отметив в ней, что надо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выяснить по материалам практики, конкретным гражданским, уголовным, административным делам, другим материалам правоприменительных органов. Желательно согласовать этот план с научным руководителем.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Целесообразно изучать правоприменительную практику не в одном, а в двух и более регионах, с обязательным сопоставлением с общероссийской, что</w:t>
      </w:r>
      <w:r w:rsidR="00BC6B45">
        <w:rPr>
          <w:rFonts w:ascii="Times New Roman CYR" w:eastAsia="Times New Roman CYR" w:hAnsi="Times New Roman CYR"/>
          <w:color w:val="000000"/>
          <w:sz w:val="28"/>
        </w:rPr>
        <w:t xml:space="preserve"> позволит сделать более глубокие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аргументированные выводы.</w:t>
      </w:r>
    </w:p>
    <w:p w:rsidR="00D5012D" w:rsidRPr="009B4566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Pr="009B4566" w:rsidRDefault="00BC6B45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г</w:t>
      </w:r>
      <w:r w:rsidR="00FE7A09">
        <w:rPr>
          <w:rFonts w:ascii="Times New Roman CYR" w:eastAsia="Times New Roman CYR" w:hAnsi="Times New Roman CYR"/>
          <w:b/>
          <w:color w:val="000000"/>
          <w:sz w:val="28"/>
        </w:rPr>
        <w:t>)</w:t>
      </w:r>
      <w:r w:rsidR="00D5012D" w:rsidRPr="009B4566">
        <w:rPr>
          <w:rFonts w:ascii="Times New Roman CYR" w:eastAsia="Times New Roman CYR" w:hAnsi="Times New Roman CYR"/>
          <w:b/>
          <w:color w:val="000000"/>
          <w:sz w:val="28"/>
        </w:rPr>
        <w:tab/>
        <w:t>Использование в квалификацио</w:t>
      </w:r>
      <w:r>
        <w:rPr>
          <w:rFonts w:ascii="Times New Roman CYR" w:eastAsia="Times New Roman CYR" w:hAnsi="Times New Roman CYR"/>
          <w:b/>
          <w:color w:val="000000"/>
          <w:sz w:val="28"/>
        </w:rPr>
        <w:t>нной  работе научных достижений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Квалификационную  работу, особенно ее теоретическую часть, следует наполнять современным научным материалом, а каждую проблему освещать с учетом отечественных и зарубежных научных достижений, имеющегося практического опыта.</w:t>
      </w:r>
    </w:p>
    <w:p w:rsidR="00D5012D" w:rsidRDefault="009438E8" w:rsidP="009438E8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</w:t>
      </w:r>
      <w:r w:rsidR="00D5012D">
        <w:rPr>
          <w:rFonts w:ascii="Times New Roman CYR" w:eastAsia="Times New Roman CYR" w:hAnsi="Times New Roman CYR"/>
          <w:color w:val="000000"/>
          <w:sz w:val="28"/>
        </w:rPr>
        <w:t>лушателю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(студенту)</w:t>
      </w:r>
      <w:r w:rsidR="00D5012D">
        <w:rPr>
          <w:rFonts w:ascii="Times New Roman CYR" w:eastAsia="Times New Roman CYR" w:hAnsi="Times New Roman CYR"/>
          <w:color w:val="000000"/>
          <w:sz w:val="28"/>
        </w:rPr>
        <w:t>, приступающему к выполнению работы, надлежит овладеть не только основным содержанием, но и методологическими основами исследования, что позволит ему провести системный анализ фактического материала, установить связи и закономерности, сделать теоретические и практически выводы.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2.2.5. Разработка гипотезы исследования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Рабочая гипотеза</w:t>
      </w:r>
      <w:r w:rsidR="009438E8">
        <w:rPr>
          <w:rFonts w:ascii="Times New Roman CYR" w:eastAsia="Times New Roman CYR" w:hAnsi="Times New Roman CYR"/>
          <w:color w:val="000000"/>
          <w:sz w:val="28"/>
        </w:rPr>
        <w:t xml:space="preserve"> – </w:t>
      </w:r>
      <w:r>
        <w:rPr>
          <w:rFonts w:ascii="Times New Roman CYR" w:eastAsia="Times New Roman CYR" w:hAnsi="Times New Roman CYR"/>
          <w:color w:val="000000"/>
          <w:sz w:val="28"/>
        </w:rPr>
        <w:t>это предположение или предвидение результатов, требующее своего подтверждения исследованием. Гипотеза исследования формулируется после детального знакомства с литературой с учетом имеющихся точек зрения и своих представлений, основанных на наблюдениях или предположениях. Рабочая гипотеза не всегда подтверждается, однако и отрицательный результат может быть ценным для исследования. Те рабочие гипотезы, которые подтвердились в результате проведенного исследования, формулируются в качестве основных положений, выносимых на защиту квалификационной  работы.</w:t>
      </w:r>
    </w:p>
    <w:p w:rsidR="00D5012D" w:rsidRDefault="00D5012D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sz w:val="28"/>
        </w:rPr>
      </w:pPr>
    </w:p>
    <w:p w:rsidR="00D5012D" w:rsidRDefault="00D5012D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sz w:val="28"/>
        </w:rPr>
        <w:t>2.2.6</w:t>
      </w:r>
      <w:r>
        <w:rPr>
          <w:rFonts w:ascii="Times New Roman CYR" w:hAnsi="Times New Roman CYR"/>
          <w:b/>
          <w:color w:val="000000"/>
          <w:sz w:val="28"/>
        </w:rPr>
        <w:t>. Составление плана квалификационной (дипломной) работы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После предварительного ознакомления с литературой по теме дипломной работы и выяснения ее основных пр</w:t>
      </w:r>
      <w:r w:rsidR="00BC6B45">
        <w:rPr>
          <w:rFonts w:ascii="Times New Roman CYR" w:eastAsia="Times New Roman CYR" w:hAnsi="Times New Roman CYR"/>
          <w:color w:val="000000"/>
          <w:sz w:val="28"/>
        </w:rPr>
        <w:t>облемных вопросов можно приступи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ть к составлению плана  работы.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План квалификационной  работы представляет собой составленный в определенном порядке</w:t>
      </w:r>
      <w:r w:rsidR="00BC6B45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наряду с введением и заключением</w:t>
      </w:r>
      <w:r w:rsidR="00BC6B45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перечень глав и развернутый перечень параграфов (вопросов) к каждой главе.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Правильно составленный план служит основой</w:t>
      </w:r>
      <w:r w:rsidR="009438E8">
        <w:rPr>
          <w:rFonts w:ascii="Times New Roman CYR" w:eastAsia="Times New Roman CYR" w:hAnsi="Times New Roman CYR"/>
          <w:color w:val="000000"/>
          <w:sz w:val="28"/>
        </w:rPr>
        <w:t xml:space="preserve"> в подготовке  дипломной работы,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помогает систематизировать научно-теоретический, методический и практический материал, обеспечить последовательность его изложения.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Предварительный план квалификационной  работы выпускник составляет самостоятельно, а затем согласовывает и утверждает его с научным руководителем.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Согласно традиционной структуре</w:t>
      </w:r>
      <w:r w:rsidR="009438E8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9438E8">
        <w:rPr>
          <w:rFonts w:ascii="Times New Roman CYR" w:eastAsia="Times New Roman CYR" w:hAnsi="Times New Roman CYR"/>
          <w:color w:val="000000"/>
          <w:sz w:val="28"/>
        </w:rPr>
        <w:t xml:space="preserve">ВКР </w:t>
      </w:r>
      <w:r>
        <w:rPr>
          <w:rFonts w:ascii="Times New Roman CYR" w:eastAsia="Times New Roman CYR" w:hAnsi="Times New Roman CYR"/>
          <w:color w:val="000000"/>
          <w:sz w:val="28"/>
        </w:rPr>
        <w:t>должна состоять из введения, двух-трех глав, заключения, списка литературы, приложений. В каждой главе должно быть</w:t>
      </w:r>
      <w:r w:rsidR="00BC6B45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2</w:t>
      </w:r>
      <w:r w:rsidR="00241784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BC6B45">
        <w:rPr>
          <w:rFonts w:ascii="Times New Roman CYR" w:eastAsia="Times New Roman CYR" w:hAnsi="Times New Roman CYR"/>
          <w:color w:val="000000"/>
          <w:sz w:val="28"/>
        </w:rPr>
        <w:t>–</w:t>
      </w:r>
      <w:r w:rsidR="00241784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3 параграфа.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План квалификационной работы имеет динамичный характер. В процес</w:t>
      </w:r>
      <w:r w:rsidR="00BC6B45">
        <w:rPr>
          <w:rFonts w:ascii="Times New Roman CYR" w:eastAsia="Times New Roman CYR" w:hAnsi="Times New Roman CYR"/>
          <w:color w:val="000000"/>
          <w:sz w:val="28"/>
        </w:rPr>
        <w:t>се работы план может уточняться. В частности, могут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расширяться отдельные главы и параграфы, вводиться новые параграфы с учетом собранного материала; другие параграфы, наоборот, могут сокращаться.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Все изменения в плане должны быть согласованы с научным руководителем.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Что можно использовать в качестве вспомогательного плана? Идеально подойдут методические рекомендации, глава из учебника или монограф</w:t>
      </w:r>
      <w:r w:rsidR="00BC6B45">
        <w:rPr>
          <w:rFonts w:ascii="Times New Roman CYR" w:eastAsia="Times New Roman CYR" w:hAnsi="Times New Roman CYR"/>
          <w:sz w:val="28"/>
        </w:rPr>
        <w:t>ии, статьи нормативного акта (например, в работе</w:t>
      </w:r>
      <w:r>
        <w:rPr>
          <w:rFonts w:ascii="Times New Roman CYR" w:eastAsia="Times New Roman CYR" w:hAnsi="Times New Roman CYR"/>
          <w:sz w:val="28"/>
        </w:rPr>
        <w:t xml:space="preserve"> «Договор купли-продажи» достаточно раскрыть соответствующие нормы ГК РФ и составить по ним план).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При состав</w:t>
      </w:r>
      <w:r w:rsidR="00BC6B45">
        <w:rPr>
          <w:rFonts w:ascii="Times New Roman CYR" w:hAnsi="Times New Roman CYR"/>
          <w:sz w:val="28"/>
        </w:rPr>
        <w:t xml:space="preserve">лении плана необходимо помнить о том, </w:t>
      </w:r>
      <w:r>
        <w:rPr>
          <w:rFonts w:ascii="Times New Roman CYR" w:hAnsi="Times New Roman CYR"/>
          <w:sz w:val="28"/>
        </w:rPr>
        <w:t>что заглавие разделов и параграфов должны точно отражать содержание изложенного в них материала, они не могут сокращать или расширять объем заложенной в конкретной главе или параграфе смысловой информации. Каждое заглавие должно быть</w:t>
      </w:r>
      <w:r w:rsidR="00BC6B45">
        <w:rPr>
          <w:rFonts w:ascii="Times New Roman CYR" w:hAnsi="Times New Roman CYR"/>
          <w:sz w:val="28"/>
        </w:rPr>
        <w:t xml:space="preserve">, </w:t>
      </w:r>
      <w:r>
        <w:rPr>
          <w:rFonts w:ascii="Times New Roman CYR" w:hAnsi="Times New Roman CYR"/>
          <w:sz w:val="28"/>
        </w:rPr>
        <w:t>по возможности</w:t>
      </w:r>
      <w:r w:rsidR="00BC6B45">
        <w:rPr>
          <w:rFonts w:ascii="Times New Roman CYR" w:hAnsi="Times New Roman CYR"/>
          <w:sz w:val="28"/>
        </w:rPr>
        <w:t xml:space="preserve">, </w:t>
      </w:r>
      <w:r>
        <w:rPr>
          <w:rFonts w:ascii="Times New Roman CYR" w:hAnsi="Times New Roman CYR"/>
          <w:sz w:val="28"/>
        </w:rPr>
        <w:t>коротким, но излишняя лапидарность нежелательна. Чем короче заглавие, тем о</w:t>
      </w:r>
      <w:r w:rsidR="00FE7A09">
        <w:rPr>
          <w:rFonts w:ascii="Times New Roman CYR" w:hAnsi="Times New Roman CYR"/>
          <w:sz w:val="28"/>
        </w:rPr>
        <w:t>н шире по своему содержанию. Не</w:t>
      </w:r>
      <w:r>
        <w:rPr>
          <w:rFonts w:ascii="Times New Roman CYR" w:hAnsi="Times New Roman CYR"/>
          <w:sz w:val="28"/>
        </w:rPr>
        <w:t>допустимо, чтобы заголовок пункта пл</w:t>
      </w:r>
      <w:r w:rsidR="009438E8">
        <w:rPr>
          <w:rFonts w:ascii="Times New Roman CYR" w:hAnsi="Times New Roman CYR"/>
          <w:sz w:val="28"/>
        </w:rPr>
        <w:t>ана совпадал с названием работы.</w:t>
      </w:r>
    </w:p>
    <w:p w:rsidR="00D5012D" w:rsidRDefault="00D5012D">
      <w:pPr>
        <w:shd w:val="clear" w:color="auto" w:fill="FFFFFF"/>
        <w:spacing w:line="360" w:lineRule="auto"/>
        <w:ind w:left="680"/>
        <w:jc w:val="both"/>
        <w:rPr>
          <w:rFonts w:ascii="Times New Roman CYR" w:eastAsia="Times New Roman CYR" w:hAnsi="Times New Roman CYR"/>
          <w:b/>
          <w:sz w:val="28"/>
        </w:rPr>
      </w:pPr>
    </w:p>
    <w:p w:rsidR="00D5012D" w:rsidRDefault="00D5012D">
      <w:pPr>
        <w:shd w:val="clear" w:color="auto" w:fill="FFFFFF"/>
        <w:spacing w:line="360" w:lineRule="auto"/>
        <w:ind w:left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sz w:val="28"/>
        </w:rPr>
        <w:t>2.2.7</w:t>
      </w:r>
      <w:r>
        <w:rPr>
          <w:rFonts w:ascii="Times New Roman CYR" w:hAnsi="Times New Roman CYR"/>
          <w:b/>
          <w:color w:val="000000"/>
          <w:sz w:val="28"/>
        </w:rPr>
        <w:t>. Осмысление собранного материала и написание работы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На этом этапе проводится анализ фактов, обобщение полученных результатов, формулируются основные идеи, положения, выводы.</w:t>
      </w:r>
    </w:p>
    <w:p w:rsidR="00D5012D" w:rsidRDefault="00D5012D">
      <w:pPr>
        <w:pStyle w:val="af1"/>
        <w:tabs>
          <w:tab w:val="clear" w:pos="569"/>
        </w:tabs>
      </w:pPr>
      <w:r>
        <w:t>Это наиболее сложный этап подготовки выпускной квалификационной  работы. Имеется несколько методических приемов изложения материала. Наиболее часто используются следующие из них:</w:t>
      </w:r>
    </w:p>
    <w:p w:rsidR="00D5012D" w:rsidRDefault="00D5012D" w:rsidP="009438E8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строго последовательный;</w:t>
      </w:r>
    </w:p>
    <w:p w:rsidR="00D5012D" w:rsidRDefault="00D5012D" w:rsidP="009438E8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целостный (с последующей обработкой каждой главы);</w:t>
      </w:r>
    </w:p>
    <w:p w:rsidR="00D5012D" w:rsidRDefault="00D5012D" w:rsidP="009438E8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выборочный (главы пишутся отдельно в любой последовательности).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8C79FE">
        <w:rPr>
          <w:rFonts w:ascii="Times New Roman CYR" w:eastAsia="Times New Roman CYR" w:hAnsi="Times New Roman CYR"/>
          <w:i/>
          <w:color w:val="000000"/>
          <w:sz w:val="28"/>
        </w:rPr>
        <w:t>Строго последовательное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изложение материала выпускной работы требует сравнительно много времени, так как пока автор не закончил полностью один раздел, он не м</w:t>
      </w:r>
      <w:r w:rsidR="00BC6B45">
        <w:rPr>
          <w:rFonts w:ascii="Times New Roman CYR" w:eastAsia="Times New Roman CYR" w:hAnsi="Times New Roman CYR"/>
          <w:color w:val="000000"/>
          <w:sz w:val="28"/>
        </w:rPr>
        <w:t>ожет переходить к следующему. Однако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для обработки одного раздела требуется иногда перепробовать несколько вариантов, пока не </w:t>
      </w:r>
      <w:r w:rsidR="00BC6B45">
        <w:rPr>
          <w:rFonts w:ascii="Times New Roman CYR" w:eastAsia="Times New Roman CYR" w:hAnsi="Times New Roman CYR"/>
          <w:color w:val="000000"/>
          <w:sz w:val="28"/>
        </w:rPr>
        <w:t xml:space="preserve">будет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найден лучший из них.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8C79FE">
        <w:rPr>
          <w:rFonts w:ascii="Times New Roman CYR" w:eastAsia="Times New Roman CYR" w:hAnsi="Times New Roman CYR"/>
          <w:i/>
          <w:color w:val="000000"/>
          <w:sz w:val="28"/>
        </w:rPr>
        <w:t>Целостный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прием требует на подготовку чистовой рукописи значительно меньш</w:t>
      </w:r>
      <w:r w:rsidR="00BC6B45">
        <w:rPr>
          <w:rFonts w:ascii="Times New Roman CYR" w:eastAsia="Times New Roman CYR" w:hAnsi="Times New Roman CYR"/>
          <w:color w:val="000000"/>
          <w:sz w:val="28"/>
        </w:rPr>
        <w:t>е времени, так как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сначала пишется вся работа вчерне, с формулированием основных идей и положений, затем производится ее обработка в частях и деталях, при этом вносятся дополнения и исправления.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8C79FE">
        <w:rPr>
          <w:rFonts w:ascii="Times New Roman CYR" w:eastAsia="Times New Roman CYR" w:hAnsi="Times New Roman CYR"/>
          <w:i/>
          <w:color w:val="000000"/>
          <w:sz w:val="28"/>
        </w:rPr>
        <w:t>Выборочное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изложение также часто применяется при написании дипломных работ. По мере готовности фактических данных автор обрабатывает материалы в любом удобном для него порядке.</w:t>
      </w:r>
    </w:p>
    <w:p w:rsidR="00D5012D" w:rsidRDefault="00BC6B45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Перед тем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как переходить к окончательной обработке черновой рукописи, полезно обсудить основные ее положения с научным руководителем.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Черновой вариант работы целесообразно оформлять на одной стороне листа. Это позволит разрезать лист для вклейки новых положений, что удобно и для замечаний научного руководителя.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</w:pPr>
    </w:p>
    <w:p w:rsidR="00241784" w:rsidRDefault="00241784">
      <w:pPr>
        <w:shd w:val="clear" w:color="auto" w:fill="FFFFFF"/>
        <w:spacing w:line="360" w:lineRule="auto"/>
        <w:jc w:val="both"/>
        <w:rPr>
          <w:b/>
          <w:color w:val="000000"/>
          <w:sz w:val="28"/>
        </w:rPr>
      </w:pPr>
    </w:p>
    <w:p w:rsidR="00D5012D" w:rsidRDefault="00D5012D">
      <w:pPr>
        <w:shd w:val="clear" w:color="auto" w:fill="FFFFFF"/>
        <w:spacing w:line="360" w:lineRule="auto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b/>
          <w:color w:val="000000"/>
          <w:sz w:val="28"/>
        </w:rPr>
        <w:t>Раздел 3.</w:t>
      </w:r>
      <w:r>
        <w:rPr>
          <w:color w:val="000000"/>
        </w:rPr>
        <w:t xml:space="preserve"> </w:t>
      </w:r>
      <w:r>
        <w:rPr>
          <w:rFonts w:ascii="Times New Roman CYR" w:hAnsi="Times New Roman CYR"/>
          <w:b/>
          <w:color w:val="000000"/>
          <w:sz w:val="28"/>
        </w:rPr>
        <w:t>Структура квал</w:t>
      </w:r>
      <w:r w:rsidR="00C803FE">
        <w:rPr>
          <w:rFonts w:ascii="Times New Roman CYR" w:hAnsi="Times New Roman CYR"/>
          <w:b/>
          <w:color w:val="000000"/>
          <w:sz w:val="28"/>
        </w:rPr>
        <w:t>ификационной (дипломной) работы</w:t>
      </w:r>
    </w:p>
    <w:p w:rsidR="00D5012D" w:rsidRDefault="00BC6B45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Основные элементы</w:t>
      </w:r>
      <w:r w:rsidR="00D5012D">
        <w:rPr>
          <w:rFonts w:ascii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hAnsi="Times New Roman CYR"/>
          <w:b/>
          <w:color w:val="000000"/>
          <w:sz w:val="28"/>
        </w:rPr>
        <w:t xml:space="preserve"> </w:t>
      </w:r>
      <w:r w:rsidR="00D5012D">
        <w:rPr>
          <w:rFonts w:ascii="Times New Roman CYR" w:hAnsi="Times New Roman CYR"/>
          <w:color w:val="000000"/>
          <w:sz w:val="28"/>
        </w:rPr>
        <w:t>выпускной к</w:t>
      </w:r>
      <w:r w:rsidR="00C803FE">
        <w:rPr>
          <w:rFonts w:ascii="Times New Roman CYR" w:hAnsi="Times New Roman CYR"/>
          <w:color w:val="000000"/>
          <w:sz w:val="28"/>
        </w:rPr>
        <w:t>валификационной  работы</w:t>
      </w:r>
      <w:r w:rsidR="00D5012D">
        <w:rPr>
          <w:rFonts w:ascii="Times New Roman CYR" w:hAnsi="Times New Roman CYR"/>
          <w:color w:val="000000"/>
          <w:sz w:val="28"/>
        </w:rPr>
        <w:t>:</w:t>
      </w:r>
    </w:p>
    <w:p w:rsidR="00D5012D" w:rsidRDefault="00D5012D" w:rsidP="008C79FE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титульный лист;</w:t>
      </w:r>
    </w:p>
    <w:p w:rsidR="00D5012D" w:rsidRDefault="00D5012D" w:rsidP="008C79FE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оглавление;</w:t>
      </w:r>
    </w:p>
    <w:p w:rsidR="00D5012D" w:rsidRDefault="00D5012D" w:rsidP="008C79FE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введение;</w:t>
      </w:r>
    </w:p>
    <w:p w:rsidR="00D5012D" w:rsidRDefault="00D5012D" w:rsidP="008C79FE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основная часть</w:t>
      </w:r>
      <w:r w:rsidR="008C79FE">
        <w:rPr>
          <w:rFonts w:ascii="Times New Roman CYR" w:eastAsia="Times New Roman CYR" w:hAnsi="Times New Roman CYR"/>
          <w:color w:val="000000"/>
          <w:sz w:val="28"/>
        </w:rPr>
        <w:t xml:space="preserve"> (</w:t>
      </w:r>
      <w:r>
        <w:rPr>
          <w:rFonts w:ascii="Times New Roman CYR" w:eastAsia="Times New Roman CYR" w:hAnsi="Times New Roman CYR"/>
          <w:color w:val="000000"/>
          <w:sz w:val="28"/>
        </w:rPr>
        <w:t>главы работы, разбитые на параграфы</w:t>
      </w:r>
      <w:r w:rsidR="008C79FE">
        <w:rPr>
          <w:rFonts w:ascii="Times New Roman CYR" w:eastAsia="Times New Roman CYR" w:hAnsi="Times New Roman CYR"/>
          <w:color w:val="000000"/>
          <w:sz w:val="28"/>
        </w:rPr>
        <w:t>)</w:t>
      </w:r>
      <w:r>
        <w:rPr>
          <w:rFonts w:ascii="Times New Roman CYR" w:eastAsia="Times New Roman CYR" w:hAnsi="Times New Roman CYR"/>
          <w:color w:val="000000"/>
          <w:sz w:val="28"/>
        </w:rPr>
        <w:t>;</w:t>
      </w:r>
    </w:p>
    <w:p w:rsidR="00D5012D" w:rsidRDefault="00D5012D" w:rsidP="008C79FE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заключение;</w:t>
      </w:r>
    </w:p>
    <w:p w:rsidR="00D5012D" w:rsidRDefault="00D5012D" w:rsidP="008C79FE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список использованных источников;</w:t>
      </w:r>
    </w:p>
    <w:p w:rsidR="00D5012D" w:rsidRDefault="00D5012D" w:rsidP="008C79FE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приложение. </w:t>
      </w:r>
    </w:p>
    <w:p w:rsidR="00D5012D" w:rsidRDefault="00D5012D">
      <w:pPr>
        <w:pStyle w:val="af1"/>
        <w:tabs>
          <w:tab w:val="clear" w:pos="569"/>
        </w:tabs>
      </w:pPr>
      <w:r>
        <w:t>Выпускник обязан четко выдерживать установленные требования к структуре выпускной квалификационной работ</w:t>
      </w:r>
      <w:r w:rsidR="008C79FE">
        <w:t>ы</w:t>
      </w:r>
      <w:r>
        <w:t>, выделяя в тексте все названные ее составные элементы.</w:t>
      </w:r>
    </w:p>
    <w:p w:rsidR="00241784" w:rsidRDefault="00241784">
      <w:pPr>
        <w:spacing w:before="240" w:after="60"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Default="00D5012D">
      <w:pPr>
        <w:spacing w:before="240" w:after="60"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3.1. Титульный лист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Титульный лист </w:t>
      </w:r>
      <w:r w:rsidRPr="00C803FE">
        <w:rPr>
          <w:rFonts w:ascii="Times New Roman CYR" w:hAnsi="Times New Roman CYR"/>
          <w:b/>
          <w:sz w:val="28"/>
        </w:rPr>
        <w:t>(приложение 4)</w:t>
      </w:r>
      <w:r>
        <w:rPr>
          <w:rFonts w:ascii="Times New Roman CYR" w:hAnsi="Times New Roman CYR"/>
          <w:b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является первой страницей выпускной работы и заполняется в строго определенном порядке, он считается полностью оформленным после того, как он подписан научным руков</w:t>
      </w:r>
      <w:r w:rsidR="008C79FE">
        <w:rPr>
          <w:rFonts w:ascii="Times New Roman CYR" w:hAnsi="Times New Roman CYR"/>
          <w:color w:val="000000"/>
          <w:sz w:val="28"/>
        </w:rPr>
        <w:t>одителем и консультантом (если таковой</w:t>
      </w:r>
      <w:r>
        <w:rPr>
          <w:rFonts w:ascii="Times New Roman CYR" w:hAnsi="Times New Roman CYR"/>
          <w:color w:val="000000"/>
          <w:sz w:val="28"/>
        </w:rPr>
        <w:t xml:space="preserve"> назначен), начальником кафедрой с определением даты защиты. 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После титульного  листа помещается оглавление. </w:t>
      </w:r>
    </w:p>
    <w:p w:rsidR="00241784" w:rsidRDefault="00D5012D">
      <w:pPr>
        <w:spacing w:before="181" w:line="360" w:lineRule="auto"/>
        <w:ind w:left="582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 xml:space="preserve">        </w:t>
      </w:r>
    </w:p>
    <w:p w:rsidR="00241784" w:rsidRDefault="00241784">
      <w:pPr>
        <w:spacing w:before="181" w:line="360" w:lineRule="auto"/>
        <w:ind w:left="582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Default="00D5012D">
      <w:pPr>
        <w:spacing w:before="181" w:line="360" w:lineRule="auto"/>
        <w:ind w:left="582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3.2. Оглавление работы</w:t>
      </w:r>
    </w:p>
    <w:p w:rsidR="00D5012D" w:rsidRDefault="00D5012D" w:rsidP="00C803FE">
      <w:pPr>
        <w:pStyle w:val="20"/>
        <w:ind w:left="0"/>
      </w:pPr>
      <w:r>
        <w:t xml:space="preserve">В оглавлении работы на отдельном листе последовательно перечисляются наименования глав, подразделов (параграфов), а также указываются номера страниц, с которых они начинаются. Заголовки оглавления должны точно повторять заголовки в тексте. </w:t>
      </w:r>
    </w:p>
    <w:p w:rsidR="00D5012D" w:rsidRPr="00C803FE" w:rsidRDefault="00D5012D" w:rsidP="00C803FE">
      <w:pPr>
        <w:pStyle w:val="20"/>
        <w:ind w:left="0"/>
      </w:pPr>
      <w:r>
        <w:t>Все заголовки начинаются с заглавной буквы без точки на конце. Заголовки одинаковых ступеней рубрикации необходимо располагать друг под другом, а</w:t>
      </w:r>
      <w:r w:rsidR="00C803FE">
        <w:t xml:space="preserve"> заголовки последующей степени, например,</w:t>
      </w:r>
      <w:r>
        <w:t xml:space="preserve"> подразделов (параграфов)</w:t>
      </w:r>
      <w:r w:rsidR="00C803FE">
        <w:t>,</w:t>
      </w:r>
      <w:r>
        <w:t xml:space="preserve"> смещаются на 3 знака вправо. Последнее слово каждого заголовка соединяют отточием с соответствующим ему номером страницы в правом столбце оглавления, при этом  такие структурные элементы</w:t>
      </w:r>
      <w:r w:rsidR="008C79FE">
        <w:t>,</w:t>
      </w:r>
      <w:r>
        <w:t xml:space="preserve"> как введение, заключение, список использованных источников, приложени</w:t>
      </w:r>
      <w:r w:rsidR="008C79FE">
        <w:t>е</w:t>
      </w:r>
      <w:r>
        <w:t xml:space="preserve"> цифрами не нумеруются </w:t>
      </w:r>
      <w:r w:rsidRPr="00C803FE">
        <w:t xml:space="preserve">(приложение 5). </w:t>
      </w:r>
    </w:p>
    <w:p w:rsidR="00D5012D" w:rsidRDefault="00D5012D">
      <w:pPr>
        <w:spacing w:before="238" w:line="360" w:lineRule="auto"/>
        <w:ind w:left="36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 xml:space="preserve">3.3. Введение 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Во Введении обосновывается актуальность проблемы исследования, определяются объект и предмет, цель и задачи</w:t>
      </w:r>
      <w:r w:rsidR="008C79FE">
        <w:rPr>
          <w:rFonts w:ascii="Times New Roman CYR" w:hAnsi="Times New Roman CYR"/>
          <w:color w:val="000000"/>
          <w:sz w:val="28"/>
        </w:rPr>
        <w:t xml:space="preserve"> ВКР</w:t>
      </w:r>
      <w:r>
        <w:rPr>
          <w:rFonts w:ascii="Times New Roman CYR" w:hAnsi="Times New Roman CYR"/>
          <w:color w:val="000000"/>
          <w:sz w:val="28"/>
        </w:rPr>
        <w:t xml:space="preserve">,  степень разработанности </w:t>
      </w:r>
      <w:r w:rsidR="008C79FE">
        <w:rPr>
          <w:rFonts w:ascii="Times New Roman CYR" w:hAnsi="Times New Roman CYR"/>
          <w:color w:val="000000"/>
          <w:sz w:val="28"/>
        </w:rPr>
        <w:t xml:space="preserve">темы </w:t>
      </w:r>
      <w:r>
        <w:rPr>
          <w:rFonts w:ascii="Times New Roman CYR" w:hAnsi="Times New Roman CYR"/>
          <w:color w:val="000000"/>
          <w:sz w:val="28"/>
        </w:rPr>
        <w:t>в научной литературе, научная новизна и практическая значимость, основные положения</w:t>
      </w:r>
      <w:r w:rsidR="00C803FE">
        <w:rPr>
          <w:rFonts w:ascii="Times New Roman CYR" w:hAnsi="Times New Roman CYR"/>
          <w:color w:val="000000"/>
          <w:sz w:val="28"/>
        </w:rPr>
        <w:t>,</w:t>
      </w:r>
      <w:r>
        <w:rPr>
          <w:rFonts w:ascii="Times New Roman CYR" w:hAnsi="Times New Roman CYR"/>
          <w:color w:val="000000"/>
          <w:sz w:val="28"/>
        </w:rPr>
        <w:t xml:space="preserve"> выносимые на защиту, характеризуются методология и методы исследования, указывается, какие данные практической деятельности были обобщены автором работы,  характеризуется структура работы. Объем введения, как</w:t>
      </w:r>
      <w:r w:rsidR="00C803FE">
        <w:rPr>
          <w:rFonts w:ascii="Times New Roman CYR" w:hAnsi="Times New Roman CYR"/>
          <w:color w:val="000000"/>
          <w:sz w:val="28"/>
        </w:rPr>
        <w:t xml:space="preserve"> правило, составляет примерно 3</w:t>
      </w:r>
      <w:r w:rsidR="00156766">
        <w:rPr>
          <w:rFonts w:ascii="Times New Roman CYR" w:hAnsi="Times New Roman CYR"/>
          <w:color w:val="000000"/>
          <w:sz w:val="28"/>
        </w:rPr>
        <w:t xml:space="preserve"> </w:t>
      </w:r>
      <w:r w:rsidR="00C803FE">
        <w:rPr>
          <w:rFonts w:ascii="Times New Roman CYR" w:hAnsi="Times New Roman CYR"/>
          <w:color w:val="000000"/>
          <w:sz w:val="28"/>
        </w:rPr>
        <w:t>-</w:t>
      </w:r>
      <w:r w:rsidR="00156766"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 xml:space="preserve">5 страниц. </w:t>
      </w:r>
    </w:p>
    <w:p w:rsidR="00D5012D" w:rsidRDefault="00D5012D">
      <w:pPr>
        <w:keepNext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Окончательную редакцию введения целесообразно сделать  после окончания всей работы, поскольку это даст возможность лучше сформулировать его отдельные структурные элементы, изложить суть исследования в сжатой форме.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 Остановимся более подробно на характеристике составных  элементов введения.</w:t>
      </w:r>
    </w:p>
    <w:p w:rsidR="00D5012D" w:rsidRDefault="00D5012D" w:rsidP="008C79FE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Актуальность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Обоснование а</w:t>
      </w:r>
      <w:r w:rsidR="00C803FE">
        <w:rPr>
          <w:rFonts w:ascii="Times New Roman CYR" w:eastAsia="Times New Roman CYR" w:hAnsi="Times New Roman CYR"/>
          <w:color w:val="000000"/>
          <w:sz w:val="28"/>
        </w:rPr>
        <w:t>ктуальности темы исследования</w:t>
      </w:r>
      <w:r w:rsidR="00156766">
        <w:rPr>
          <w:rFonts w:ascii="Times New Roman CYR" w:eastAsia="Times New Roman CYR" w:hAnsi="Times New Roman CYR"/>
          <w:color w:val="000000"/>
          <w:sz w:val="28"/>
        </w:rPr>
        <w:t xml:space="preserve"> -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одно из основных требований, предъявляемых к квалификационной (дипломной) работе</w:t>
      </w:r>
      <w:r w:rsidR="008C79FE">
        <w:rPr>
          <w:rFonts w:ascii="Times New Roman CYR" w:eastAsia="Times New Roman CYR" w:hAnsi="Times New Roman CYR"/>
          <w:color w:val="000000"/>
          <w:sz w:val="28"/>
        </w:rPr>
        <w:t xml:space="preserve"> учащегося</w:t>
      </w:r>
      <w:r>
        <w:rPr>
          <w:rFonts w:ascii="Times New Roman CYR" w:eastAsia="Times New Roman CYR" w:hAnsi="Times New Roman CYR"/>
          <w:color w:val="000000"/>
          <w:sz w:val="28"/>
        </w:rPr>
        <w:t>. Умение правильно осмыслить проблему исследования и оценить ее с точки зрения социальной значимости характеризует уровень теоретической подготовки выпускника.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Выпускник должен кратко обосновать причины выбора именно 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этой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темы, охарактеризовать особенности современного состояния экономики, управления, права и других общественных явлений, которые актуализируют выбор темы (недостаточная ее разработанность в имеющихся исследованиях, необходимость изучения проблемы в новых ракурсах, с применением новых методов и методик исследования, существование пробелов, коллизий в правовом регулировании данных правоотношений, наличие нового эмпирического материала и т.д.). </w:t>
      </w:r>
    </w:p>
    <w:p w:rsidR="00D5012D" w:rsidRPr="008C79FE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Выбор темы квалификационной работы и обоснование ее актуальности (значимости) представляет собой одну из важнейших задач. Вместе с 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тем </w:t>
      </w:r>
      <w:r>
        <w:rPr>
          <w:rFonts w:ascii="Times New Roman CYR" w:eastAsia="Times New Roman CYR" w:hAnsi="Times New Roman CYR"/>
          <w:color w:val="000000"/>
          <w:sz w:val="28"/>
        </w:rPr>
        <w:t>четко и однозначно определить суть научной проблемы будет несложно, если дипломнику удастся показать, где пролегает граница между знанием и нез</w:t>
      </w:r>
      <w:r w:rsidR="008C79FE">
        <w:rPr>
          <w:rFonts w:ascii="Times New Roman CYR" w:eastAsia="Times New Roman CYR" w:hAnsi="Times New Roman CYR"/>
          <w:color w:val="000000"/>
          <w:sz w:val="28"/>
        </w:rPr>
        <w:t>нанием по предмету исследования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Pr="00C803FE">
        <w:rPr>
          <w:rFonts w:ascii="Times New Roman CYR" w:eastAsia="Times New Roman CYR" w:hAnsi="Times New Roman CYR"/>
          <w:b/>
          <w:sz w:val="28"/>
        </w:rPr>
        <w:t>(приложение 6)</w:t>
      </w:r>
      <w:r w:rsidR="00C90452" w:rsidRPr="00C803FE">
        <w:rPr>
          <w:rFonts w:ascii="Times New Roman CYR" w:eastAsia="Times New Roman CYR" w:hAnsi="Times New Roman CYR"/>
          <w:sz w:val="28"/>
        </w:rPr>
        <w:t>.</w:t>
      </w:r>
    </w:p>
    <w:p w:rsidR="00D5012D" w:rsidRDefault="008C79FE">
      <w:pPr>
        <w:keepNext/>
        <w:shd w:val="clear" w:color="auto" w:fill="FFFFFF"/>
        <w:spacing w:line="360" w:lineRule="auto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 xml:space="preserve">         </w:t>
      </w:r>
      <w:r w:rsidR="00D5012D">
        <w:rPr>
          <w:rFonts w:ascii="Times New Roman CYR" w:eastAsia="Times New Roman CYR" w:hAnsi="Times New Roman CYR"/>
          <w:b/>
          <w:color w:val="000000"/>
          <w:sz w:val="28"/>
        </w:rPr>
        <w:t>Степень научной разработанности проблемы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В </w:t>
      </w:r>
      <w:r w:rsidR="008C79FE">
        <w:rPr>
          <w:rFonts w:ascii="Times New Roman CYR" w:eastAsia="Times New Roman CYR" w:hAnsi="Times New Roman CYR"/>
          <w:color w:val="000000"/>
          <w:sz w:val="28"/>
        </w:rPr>
        <w:t xml:space="preserve">этой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части следует проанализировать существующее положение в сфере теоретической разработки проблемы  исследования, указать фамилии авторов,  разрабатывавших 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эту </w:t>
      </w:r>
      <w:r>
        <w:rPr>
          <w:rFonts w:ascii="Times New Roman CYR" w:eastAsia="Times New Roman CYR" w:hAnsi="Times New Roman CYR"/>
          <w:color w:val="000000"/>
          <w:sz w:val="28"/>
        </w:rPr>
        <w:t>проблему и наиболее фундаментальные работы</w:t>
      </w:r>
      <w:r w:rsidR="008C79FE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посвященные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 выбранной теме исследования,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обратить внимание на существующие пробелы в познании процессов и явлений в рассматриваемой сфере, их нормативном регулировании, показать недостаточность разработанности в научных исследованиях на современном этапе развития общества, необходимость изучения проблемы в новых современных социал</w:t>
      </w:r>
      <w:r w:rsidR="008C79FE">
        <w:rPr>
          <w:rFonts w:ascii="Times New Roman CYR" w:eastAsia="Times New Roman CYR" w:hAnsi="Times New Roman CYR"/>
          <w:color w:val="000000"/>
          <w:sz w:val="28"/>
        </w:rPr>
        <w:t>ьно-экономических, политических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и иных условиях и т.д.  и  сделать вывод о том, что выбранная тема исследования еще не раскрыта (раскрыта лишь частично, не в том аспекте и т.д.) и поэтому требует дальнейшей разработки.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Обзор  литературы по теме исследования демонстрирует уровень ознакомления автора со специальной литературой, его умение систематизировать источники, критически их анализировать, выявлять основное, оценивать сделанное, выявлять пробелы в современном состоянии изучения темы. Материалы такого обзора необходимо систематизировать в определенной логической связи и последовательности. </w:t>
      </w:r>
    </w:p>
    <w:p w:rsidR="00C803FE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Поскольку выпускная работа обычно посвящается сравнительно узкой теме, то обзор работ следует делать только по ее вопросам, а не по всей проблеме в целом, имеющей лиш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ь косвенное отношение к работе. </w:t>
      </w:r>
    </w:p>
    <w:p w:rsidR="00D5012D" w:rsidRDefault="00C803FE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Е</w:t>
      </w:r>
      <w:r w:rsidR="00D5012D">
        <w:rPr>
          <w:rFonts w:ascii="Times New Roman CYR" w:eastAsia="Times New Roman CYR" w:hAnsi="Times New Roman CYR"/>
          <w:color w:val="000000"/>
          <w:sz w:val="28"/>
        </w:rPr>
        <w:t>сли по избранной теме круг источников довольно широк, то обзор можно сделать по отдельным аспектам изучаемой проблемы (что соответствует плану работы), при этом необходимо критически относится к собственному вкладу в исследование избранной проблемы. Утверждения о том, что именно автору принадлежит первое слово в разработке исследуемого явления</w:t>
      </w:r>
      <w:r>
        <w:rPr>
          <w:rFonts w:ascii="Times New Roman CYR" w:eastAsia="Times New Roman CYR" w:hAnsi="Times New Roman CYR"/>
          <w:color w:val="000000"/>
          <w:sz w:val="28"/>
        </w:rPr>
        <w:t>,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к очень многому обязывает и может быть опровергнуто в процессе защиты дипломной работы.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 процессе подготовки  обзора  литературы п</w:t>
      </w:r>
      <w:r w:rsidR="00C803FE">
        <w:rPr>
          <w:rFonts w:ascii="Times New Roman CYR" w:eastAsia="Times New Roman CYR" w:hAnsi="Times New Roman CYR"/>
          <w:color w:val="000000"/>
          <w:sz w:val="28"/>
        </w:rPr>
        <w:t>о теме исследования авторы зачастую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совершают очень серьезную ошибку, когда приводят источники, с которыми они сами не знакомились, а взяли из других публикаций, в частности, это касается дореволюционных и редких изданий. Эта недобросовестность легко выявляется в процессе защиты и крайне негативно сказыва</w:t>
      </w:r>
      <w:r w:rsidR="00C90452">
        <w:rPr>
          <w:rFonts w:ascii="Times New Roman CYR" w:eastAsia="Times New Roman CYR" w:hAnsi="Times New Roman CYR"/>
          <w:color w:val="000000"/>
          <w:sz w:val="28"/>
        </w:rPr>
        <w:t>ется на целостной оценке работы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C803FE">
        <w:rPr>
          <w:rFonts w:ascii="Times New Roman CYR" w:eastAsia="Times New Roman CYR" w:hAnsi="Times New Roman CYR"/>
          <w:b/>
          <w:sz w:val="28"/>
        </w:rPr>
        <w:t>(</w:t>
      </w:r>
      <w:r w:rsidRPr="00C90452">
        <w:rPr>
          <w:rFonts w:ascii="Times New Roman CYR" w:eastAsia="Times New Roman CYR" w:hAnsi="Times New Roman CYR"/>
          <w:b/>
          <w:sz w:val="28"/>
        </w:rPr>
        <w:t>приложение 6)</w:t>
      </w:r>
      <w:r w:rsidR="00C90452" w:rsidRPr="00C90452"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D5012D" w:rsidRDefault="00D5012D" w:rsidP="00C90452">
      <w:pPr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  </w:t>
      </w:r>
      <w:r>
        <w:rPr>
          <w:rFonts w:ascii="Times New Roman CYR" w:hAnsi="Times New Roman CYR"/>
          <w:b/>
          <w:color w:val="000000"/>
          <w:sz w:val="28"/>
        </w:rPr>
        <w:t>Объект и предмет исследования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После определения степени разработанности проблемы логично перейти к определению объекта и предмета исследования. Нередко объект исследования определить достаточно сложно из-за множественности понятий, предметов, связей в различных видах деятельности. Объект исследования – </w:t>
      </w:r>
      <w:r w:rsidR="00EB4CD3">
        <w:rPr>
          <w:rFonts w:ascii="Times New Roman CYR" w:eastAsia="Times New Roman CYR" w:hAnsi="Times New Roman CYR"/>
          <w:color w:val="000000"/>
          <w:sz w:val="28"/>
        </w:rPr>
        <w:t>это та сфера правовых отношений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или институциональное образование, в рамках которой будет 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производиться исследование. Определение предмета исследования </w:t>
      </w:r>
      <w:r w:rsidR="00156766">
        <w:rPr>
          <w:rFonts w:ascii="Times New Roman CYR" w:eastAsia="Times New Roman CYR" w:hAnsi="Times New Roman CYR"/>
          <w:color w:val="000000"/>
          <w:sz w:val="28"/>
        </w:rPr>
        <w:t>- это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прежде всего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уточнение «места и времени» действия. </w:t>
      </w:r>
    </w:p>
    <w:p w:rsidR="00D5012D" w:rsidRDefault="00C803FE">
      <w:pPr>
        <w:shd w:val="clear" w:color="auto" w:fill="FFFFFF"/>
        <w:tabs>
          <w:tab w:val="left" w:pos="5443"/>
          <w:tab w:val="left" w:pos="6498"/>
        </w:tabs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Иными словами</w:t>
      </w:r>
      <w:r w:rsidR="00D5012D">
        <w:rPr>
          <w:rFonts w:ascii="Times New Roman CYR" w:eastAsia="Times New Roman CYR" w:hAnsi="Times New Roman CYR"/>
          <w:color w:val="000000"/>
          <w:sz w:val="28"/>
        </w:rPr>
        <w:t>, объект</w:t>
      </w:r>
      <w:r w:rsidR="00EB4CD3">
        <w:rPr>
          <w:rFonts w:ascii="Times New Roman CYR" w:eastAsia="Times New Roman CYR" w:hAnsi="Times New Roman CYR"/>
          <w:color w:val="000000"/>
          <w:sz w:val="28"/>
        </w:rPr>
        <w:t xml:space="preserve"> – </w:t>
      </w:r>
      <w:r w:rsidR="00D5012D">
        <w:rPr>
          <w:rFonts w:ascii="Times New Roman CYR" w:eastAsia="Times New Roman CYR" w:hAnsi="Times New Roman CYR"/>
          <w:color w:val="000000"/>
          <w:sz w:val="28"/>
        </w:rPr>
        <w:t>это процесс или явление, которое порождает проблемную ситуацию, избранную для исследования.  Объект исследования всегда шире, чем его предмет</w:t>
      </w:r>
      <w:r w:rsidR="00EB4CD3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так как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предмет располагается в границах объекта. Объект и предмет исследования как категории научного процесса соотносятся между собой ка</w:t>
      </w:r>
      <w:r>
        <w:rPr>
          <w:rFonts w:ascii="Times New Roman CYR" w:eastAsia="Times New Roman CYR" w:hAnsi="Times New Roman CYR"/>
          <w:color w:val="000000"/>
          <w:sz w:val="28"/>
        </w:rPr>
        <w:t>к общее и частное. Если объект</w:t>
      </w:r>
      <w:r w:rsidR="00505338">
        <w:rPr>
          <w:rFonts w:ascii="Times New Roman CYR" w:eastAsia="Times New Roman CYR" w:hAnsi="Times New Roman CYR"/>
          <w:color w:val="000000"/>
          <w:sz w:val="28"/>
        </w:rPr>
        <w:t xml:space="preserve"> -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это область деятельности, определенные обще</w:t>
      </w:r>
      <w:r>
        <w:rPr>
          <w:rFonts w:ascii="Times New Roman CYR" w:eastAsia="Times New Roman CYR" w:hAnsi="Times New Roman CYR"/>
          <w:color w:val="000000"/>
          <w:sz w:val="28"/>
        </w:rPr>
        <w:t>ственные отношения, то предмет</w:t>
      </w:r>
      <w:r w:rsidR="00505338">
        <w:rPr>
          <w:rFonts w:ascii="Times New Roman CYR" w:eastAsia="Times New Roman CYR" w:hAnsi="Times New Roman CYR"/>
          <w:color w:val="000000"/>
          <w:sz w:val="28"/>
        </w:rPr>
        <w:t xml:space="preserve"> -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это изучаемый процесс в рамках объекта исследования. Иными словами</w:t>
      </w:r>
      <w:r w:rsidR="00EB4CD3">
        <w:rPr>
          <w:rFonts w:ascii="Times New Roman CYR" w:eastAsia="Times New Roman CYR" w:hAnsi="Times New Roman CYR"/>
          <w:color w:val="000000"/>
          <w:sz w:val="28"/>
        </w:rPr>
        <w:t>,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в объекте выделяется часть, которая будет и</w:t>
      </w:r>
      <w:r>
        <w:rPr>
          <w:rFonts w:ascii="Times New Roman CYR" w:eastAsia="Times New Roman CYR" w:hAnsi="Times New Roman CYR"/>
          <w:color w:val="000000"/>
          <w:sz w:val="28"/>
        </w:rPr>
        <w:t>сследоваться автором и которая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есть предмет исследования. Именно на нем сосредоточено основное внимание автора, поскольку предмет исследования определяет тему квалификационной работы </w:t>
      </w:r>
      <w:r>
        <w:rPr>
          <w:rFonts w:ascii="Times New Roman CYR" w:eastAsia="Times New Roman CYR" w:hAnsi="Times New Roman CYR"/>
          <w:b/>
          <w:sz w:val="28"/>
        </w:rPr>
        <w:t>(</w:t>
      </w:r>
      <w:r w:rsidR="00D5012D" w:rsidRPr="00EB4CD3">
        <w:rPr>
          <w:rFonts w:ascii="Times New Roman CYR" w:eastAsia="Times New Roman CYR" w:hAnsi="Times New Roman CYR"/>
          <w:b/>
          <w:sz w:val="28"/>
        </w:rPr>
        <w:t>приложение</w:t>
      </w:r>
      <w:r w:rsidR="00EB4CD3" w:rsidRPr="00EB4CD3">
        <w:rPr>
          <w:rFonts w:ascii="Times New Roman CYR" w:eastAsia="Times New Roman CYR" w:hAnsi="Times New Roman CYR"/>
          <w:b/>
          <w:sz w:val="28"/>
        </w:rPr>
        <w:t xml:space="preserve"> 6)</w:t>
      </w:r>
      <w:r w:rsidR="00EB4CD3" w:rsidRPr="00EB4CD3"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D5012D" w:rsidRDefault="00EB4CD3" w:rsidP="00EB4CD3">
      <w:pPr>
        <w:shd w:val="clear" w:color="auto" w:fill="FFFFFF"/>
        <w:tabs>
          <w:tab w:val="left" w:pos="709"/>
          <w:tab w:val="left" w:pos="6498"/>
        </w:tabs>
        <w:spacing w:line="360" w:lineRule="auto"/>
        <w:rPr>
          <w:rFonts w:ascii="Times New Roman CYR" w:eastAsia="Times New Roman CYR" w:hAnsi="Times New Roman CYR"/>
          <w:b/>
          <w:color w:val="000000"/>
          <w:sz w:val="28"/>
        </w:rPr>
      </w:pPr>
      <w:r>
        <w:tab/>
      </w:r>
      <w:r w:rsidR="00D5012D">
        <w:rPr>
          <w:rFonts w:ascii="Times New Roman CYR" w:eastAsia="Times New Roman CYR" w:hAnsi="Times New Roman CYR"/>
          <w:b/>
          <w:color w:val="000000"/>
          <w:sz w:val="28"/>
        </w:rPr>
        <w:t>Цель исследования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Из предмета исследования вытекают его цел</w:t>
      </w:r>
      <w:r w:rsidR="00EB4CD3">
        <w:rPr>
          <w:rFonts w:ascii="Times New Roman CYR" w:eastAsia="Times New Roman CYR" w:hAnsi="Times New Roman CYR"/>
          <w:color w:val="000000"/>
          <w:sz w:val="28"/>
        </w:rPr>
        <w:t xml:space="preserve">и и задачи. Цель исследования </w:t>
      </w:r>
      <w:r>
        <w:rPr>
          <w:rFonts w:ascii="Times New Roman CYR" w:eastAsia="Times New Roman CYR" w:hAnsi="Times New Roman CYR"/>
          <w:color w:val="000000"/>
          <w:sz w:val="28"/>
        </w:rPr>
        <w:t>объединяет и концентрирован</w:t>
      </w:r>
      <w:r w:rsidR="00C803FE">
        <w:rPr>
          <w:rFonts w:ascii="Times New Roman CYR" w:eastAsia="Times New Roman CYR" w:hAnsi="Times New Roman CYR"/>
          <w:color w:val="000000"/>
          <w:sz w:val="28"/>
        </w:rPr>
        <w:t>н</w:t>
      </w:r>
      <w:r>
        <w:rPr>
          <w:rFonts w:ascii="Times New Roman CYR" w:eastAsia="Times New Roman CYR" w:hAnsi="Times New Roman CYR"/>
          <w:color w:val="000000"/>
          <w:sz w:val="28"/>
        </w:rPr>
        <w:t>о выражает основной смысл проблемы и предмета исследования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 в их взаимосвязи. Иначе говоря</w:t>
      </w:r>
      <w:r w:rsidR="00EB4CD3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C803FE">
        <w:rPr>
          <w:rFonts w:ascii="Times New Roman CYR" w:eastAsia="Times New Roman CYR" w:hAnsi="Times New Roman CYR"/>
          <w:color w:val="000000"/>
          <w:sz w:val="28"/>
        </w:rPr>
        <w:t xml:space="preserve">            </w:t>
      </w:r>
      <w:r>
        <w:rPr>
          <w:rFonts w:ascii="Times New Roman CYR" w:eastAsia="Times New Roman CYR" w:hAnsi="Times New Roman CYR"/>
          <w:color w:val="000000"/>
          <w:sz w:val="28"/>
        </w:rPr>
        <w:t>цель</w:t>
      </w:r>
      <w:r w:rsidR="00EB4CD3">
        <w:rPr>
          <w:rFonts w:ascii="Times New Roman CYR" w:eastAsia="Times New Roman CYR" w:hAnsi="Times New Roman CYR"/>
          <w:color w:val="000000"/>
          <w:sz w:val="28"/>
        </w:rPr>
        <w:t xml:space="preserve"> –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это мысленное предвосхищение (прогнозирование) конечного результата, который предполагается получить при выполнении дипломной работы, это определение оптимальных путей решения задач в условиях выбора методов и приемов исследования в процессе подготовки квалификационной  работы.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Очень важно предельно четко и конкретно сформулировать цель исследования, поскольку от этого зависит само с</w:t>
      </w:r>
      <w:r w:rsidR="00C803FE">
        <w:rPr>
          <w:rFonts w:ascii="Times New Roman CYR" w:eastAsia="Times New Roman CYR" w:hAnsi="Times New Roman CYR"/>
          <w:color w:val="000000"/>
          <w:sz w:val="28"/>
        </w:rPr>
        <w:t>одержание работы. Важно помнить о том,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что формулировка цели исследования не должна совпадать с темой квалификационной  работы.  </w:t>
      </w:r>
    </w:p>
    <w:p w:rsidR="00D5012D" w:rsidRDefault="00D5012D">
      <w:pPr>
        <w:shd w:val="clear" w:color="auto" w:fill="FFFFFF"/>
        <w:tabs>
          <w:tab w:val="left" w:pos="5443"/>
          <w:tab w:val="left" w:pos="6498"/>
        </w:tabs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Непременным требованием к каждому исследованию является  соответствие наименования темы исследования, объекта, предмета, целей и задач его структуре. Цель конкретизируется и ут</w:t>
      </w:r>
      <w:r w:rsidR="00EB4CD3">
        <w:rPr>
          <w:rFonts w:ascii="Times New Roman CYR" w:eastAsia="Times New Roman CYR" w:hAnsi="Times New Roman CYR"/>
          <w:color w:val="000000"/>
          <w:sz w:val="28"/>
        </w:rPr>
        <w:t>очняется в задачах исследования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C803FE">
        <w:rPr>
          <w:rFonts w:ascii="Times New Roman CYR" w:eastAsia="Times New Roman CYR" w:hAnsi="Times New Roman CYR"/>
          <w:b/>
          <w:sz w:val="28"/>
        </w:rPr>
        <w:t>(</w:t>
      </w:r>
      <w:r w:rsidRPr="00EB4CD3">
        <w:rPr>
          <w:rFonts w:ascii="Times New Roman CYR" w:eastAsia="Times New Roman CYR" w:hAnsi="Times New Roman CYR"/>
          <w:b/>
          <w:sz w:val="28"/>
        </w:rPr>
        <w:t>приложение 6)</w:t>
      </w:r>
      <w:r w:rsidR="00EB4CD3" w:rsidRPr="00EB4CD3">
        <w:rPr>
          <w:rFonts w:ascii="Times New Roman CYR" w:eastAsia="Times New Roman CYR" w:hAnsi="Times New Roman CYR"/>
          <w:sz w:val="28"/>
        </w:rPr>
        <w:t>.</w:t>
      </w:r>
    </w:p>
    <w:p w:rsidR="00D5012D" w:rsidRDefault="00D5012D" w:rsidP="00EB4CD3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Задачи исследования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Задачи исследования </w:t>
      </w:r>
      <w:r w:rsidR="00EB4CD3">
        <w:rPr>
          <w:rFonts w:ascii="Times New Roman CYR" w:eastAsia="Times New Roman CYR" w:hAnsi="Times New Roman CYR"/>
          <w:color w:val="000000"/>
          <w:sz w:val="28"/>
        </w:rPr>
        <w:t xml:space="preserve">ВКР </w:t>
      </w:r>
      <w:r>
        <w:rPr>
          <w:rFonts w:ascii="Times New Roman CYR" w:eastAsia="Times New Roman CYR" w:hAnsi="Times New Roman CYR"/>
          <w:color w:val="000000"/>
          <w:sz w:val="28"/>
        </w:rPr>
        <w:t>определяются поставленной целью и представляют собой конкретные последовательные этапы (шаги), которые обеспечивают достижение поставленной цели и конкретизируют ее. Задачи должны быть взаимосвязаны и отражать общий путь достижения цели. Это обычно делается в форме перечисления (изучи</w:t>
      </w:r>
      <w:r w:rsidR="00C803FE">
        <w:rPr>
          <w:rFonts w:ascii="Times New Roman CYR" w:eastAsia="Times New Roman CYR" w:hAnsi="Times New Roman CYR"/>
          <w:color w:val="000000"/>
          <w:sz w:val="28"/>
        </w:rPr>
        <w:t>ть, описать, установить, выявить</w:t>
      </w:r>
      <w:r>
        <w:rPr>
          <w:rFonts w:ascii="Times New Roman CYR" w:eastAsia="Times New Roman CYR" w:hAnsi="Times New Roman CYR"/>
          <w:color w:val="000000"/>
          <w:sz w:val="28"/>
        </w:rPr>
        <w:t>, проанализировать и т. п.). Формулировать задачи необходимо как можно более тщательно, поскольку описание их решения должно с</w:t>
      </w:r>
      <w:r w:rsidR="00EB4CD3">
        <w:rPr>
          <w:rFonts w:ascii="Times New Roman CYR" w:eastAsia="Times New Roman CYR" w:hAnsi="Times New Roman CYR"/>
          <w:color w:val="000000"/>
          <w:sz w:val="28"/>
        </w:rPr>
        <w:t>оставить содержание глав работы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C803FE">
        <w:rPr>
          <w:rFonts w:ascii="Times New Roman CYR" w:eastAsia="Times New Roman CYR" w:hAnsi="Times New Roman CYR"/>
          <w:b/>
          <w:sz w:val="28"/>
        </w:rPr>
        <w:t>(</w:t>
      </w:r>
      <w:r w:rsidRPr="00EB4CD3">
        <w:rPr>
          <w:rFonts w:ascii="Times New Roman CYR" w:eastAsia="Times New Roman CYR" w:hAnsi="Times New Roman CYR"/>
          <w:b/>
          <w:sz w:val="28"/>
        </w:rPr>
        <w:t>приложение 6)</w:t>
      </w:r>
      <w:r w:rsidR="00EB4CD3" w:rsidRPr="00EB4CD3"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D5012D" w:rsidRDefault="00D5012D" w:rsidP="00EB4CD3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Методы исследования</w:t>
      </w:r>
    </w:p>
    <w:p w:rsidR="00D5012D" w:rsidRDefault="00C803FE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Обязательный</w:t>
      </w:r>
      <w:r w:rsidR="00D5012D"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элемент</w:t>
      </w:r>
      <w:r w:rsidR="00D5012D"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в</w:t>
      </w:r>
      <w:r w:rsidR="00D5012D">
        <w:rPr>
          <w:rFonts w:ascii="Times New Roman CYR" w:hAnsi="Times New Roman CYR"/>
          <w:color w:val="000000"/>
          <w:sz w:val="28"/>
        </w:rPr>
        <w:t>ведения указание на методы исследования, которые служат инструментом в поиске и обработке фактического материала</w:t>
      </w:r>
      <w:r w:rsidR="00D5012D">
        <w:rPr>
          <w:color w:val="000000"/>
          <w:sz w:val="28"/>
        </w:rPr>
        <w:t xml:space="preserve"> </w:t>
      </w:r>
      <w:r w:rsidR="00D5012D">
        <w:rPr>
          <w:rFonts w:ascii="Times New Roman CYR" w:hAnsi="Times New Roman CYR"/>
          <w:color w:val="000000"/>
          <w:sz w:val="28"/>
        </w:rPr>
        <w:t>и необходимым условием достижения поставленной в раб</w:t>
      </w:r>
      <w:r>
        <w:rPr>
          <w:rFonts w:ascii="Times New Roman CYR" w:hAnsi="Times New Roman CYR"/>
          <w:color w:val="000000"/>
          <w:sz w:val="28"/>
        </w:rPr>
        <w:t>оте цели. Методы исследования</w:t>
      </w:r>
      <w:r w:rsidR="00FB4807">
        <w:rPr>
          <w:rFonts w:ascii="Times New Roman CYR" w:hAnsi="Times New Roman CYR"/>
          <w:color w:val="000000"/>
          <w:sz w:val="28"/>
        </w:rPr>
        <w:t xml:space="preserve"> -</w:t>
      </w:r>
      <w:r>
        <w:rPr>
          <w:rFonts w:ascii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hAnsi="Times New Roman CYR"/>
          <w:color w:val="000000"/>
          <w:sz w:val="28"/>
        </w:rPr>
        <w:t>это способы решения исследовательской задачи, изучения явления, получения достоверных научных знаний.</w:t>
      </w:r>
    </w:p>
    <w:p w:rsidR="00D5012D" w:rsidRDefault="00C803FE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Метод </w:t>
      </w:r>
      <w:r w:rsidR="00FB4807">
        <w:rPr>
          <w:rFonts w:ascii="Times New Roman CYR" w:eastAsia="Times New Roman CYR" w:hAnsi="Times New Roman CYR"/>
          <w:color w:val="000000"/>
          <w:sz w:val="28"/>
        </w:rPr>
        <w:t xml:space="preserve">- </w:t>
      </w:r>
      <w:r w:rsidR="00D5012D">
        <w:rPr>
          <w:rFonts w:ascii="Times New Roman CYR" w:eastAsia="Times New Roman CYR" w:hAnsi="Times New Roman CYR"/>
          <w:color w:val="000000"/>
          <w:sz w:val="28"/>
        </w:rPr>
        <w:t>это совокупность п</w:t>
      </w:r>
      <w:r>
        <w:rPr>
          <w:rFonts w:ascii="Times New Roman CYR" w:eastAsia="Times New Roman CYR" w:hAnsi="Times New Roman CYR"/>
          <w:color w:val="000000"/>
          <w:sz w:val="28"/>
        </w:rPr>
        <w:t>риемов. Другими словами, прием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FB4807">
        <w:rPr>
          <w:rFonts w:ascii="Times New Roman CYR" w:eastAsia="Times New Roman CYR" w:hAnsi="Times New Roman CYR"/>
          <w:color w:val="000000"/>
          <w:sz w:val="28"/>
        </w:rPr>
        <w:t xml:space="preserve">- </w:t>
      </w:r>
      <w:r w:rsidR="00D5012D">
        <w:rPr>
          <w:rFonts w:ascii="Times New Roman CYR" w:eastAsia="Times New Roman CYR" w:hAnsi="Times New Roman CYR"/>
          <w:color w:val="000000"/>
          <w:sz w:val="28"/>
        </w:rPr>
        <w:t>это часть метода.</w:t>
      </w:r>
    </w:p>
    <w:p w:rsidR="00D5012D" w:rsidRDefault="00C803FE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Например, при исследовании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можно испо</w:t>
      </w:r>
      <w:r w:rsidR="009D3562">
        <w:rPr>
          <w:rFonts w:ascii="Times New Roman CYR" w:eastAsia="Times New Roman CYR" w:hAnsi="Times New Roman CYR"/>
          <w:color w:val="000000"/>
          <w:sz w:val="28"/>
        </w:rPr>
        <w:t xml:space="preserve">льзовать следующие методы: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исторический, системный, формально-юридический, сравнительно-правовой, конкретно-социологический и т.д. </w:t>
      </w:r>
      <w:r w:rsidR="004A2221">
        <w:rPr>
          <w:rFonts w:ascii="Times New Roman CYR" w:eastAsia="Times New Roman CYR" w:hAnsi="Times New Roman CYR"/>
          <w:b/>
          <w:sz w:val="28"/>
        </w:rPr>
        <w:t>(</w:t>
      </w:r>
      <w:r w:rsidR="00D5012D" w:rsidRPr="009D3562">
        <w:rPr>
          <w:rFonts w:ascii="Times New Roman CYR" w:eastAsia="Times New Roman CYR" w:hAnsi="Times New Roman CYR"/>
          <w:b/>
          <w:sz w:val="28"/>
        </w:rPr>
        <w:t>приложение 6)</w:t>
      </w:r>
      <w:r w:rsidR="00D5012D" w:rsidRPr="009D3562">
        <w:rPr>
          <w:rFonts w:ascii="Times New Roman CYR" w:eastAsia="Times New Roman CYR" w:hAnsi="Times New Roman CYR"/>
          <w:color w:val="000000"/>
          <w:sz w:val="28"/>
        </w:rPr>
        <w:t>.</w:t>
      </w:r>
      <w:r w:rsidR="00D5012D">
        <w:rPr>
          <w:rFonts w:ascii="Times New Roman CYR" w:eastAsia="Times New Roman CYR" w:hAnsi="Times New Roman CYR"/>
          <w:b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Результат тем достовернее, чем богаче арсенал используемых методов.</w:t>
      </w:r>
    </w:p>
    <w:p w:rsidR="00D5012D" w:rsidRDefault="00D5012D">
      <w:pPr>
        <w:keepNext/>
        <w:shd w:val="clear" w:color="auto" w:fill="FFFFFF"/>
        <w:spacing w:line="360" w:lineRule="auto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t xml:space="preserve">          </w:t>
      </w:r>
      <w:r>
        <w:rPr>
          <w:sz w:val="28"/>
        </w:rPr>
        <w:t xml:space="preserve">Во </w:t>
      </w:r>
      <w:r w:rsidR="004A2221">
        <w:rPr>
          <w:sz w:val="28"/>
        </w:rPr>
        <w:t>в</w:t>
      </w:r>
      <w:r>
        <w:rPr>
          <w:sz w:val="28"/>
        </w:rPr>
        <w:t>ведении могут описываться и другие элементы научного поис</w:t>
      </w:r>
      <w:r w:rsidR="009D3562">
        <w:rPr>
          <w:sz w:val="28"/>
        </w:rPr>
        <w:t>ка. К ним, в частности, относятся</w:t>
      </w:r>
      <w:r>
        <w:rPr>
          <w:sz w:val="28"/>
        </w:rPr>
        <w:t xml:space="preserve"> указание, на каком эмпирическом материале выполнена работа, характеристик</w:t>
      </w:r>
      <w:r w:rsidR="009D3562">
        <w:rPr>
          <w:sz w:val="28"/>
        </w:rPr>
        <w:t>а</w:t>
      </w:r>
      <w:r>
        <w:rPr>
          <w:sz w:val="28"/>
        </w:rPr>
        <w:t xml:space="preserve"> научной новизны исследования и его практическ</w:t>
      </w:r>
      <w:r w:rsidR="009D3562">
        <w:rPr>
          <w:sz w:val="28"/>
        </w:rPr>
        <w:t>ой</w:t>
      </w:r>
      <w:r>
        <w:t xml:space="preserve"> </w:t>
      </w:r>
      <w:r>
        <w:rPr>
          <w:sz w:val="28"/>
        </w:rPr>
        <w:t>значимост</w:t>
      </w:r>
      <w:r w:rsidR="009D3562">
        <w:rPr>
          <w:sz w:val="28"/>
        </w:rPr>
        <w:t>и</w:t>
      </w:r>
      <w:r>
        <w:t xml:space="preserve">, </w:t>
      </w:r>
      <w:r>
        <w:rPr>
          <w:sz w:val="28"/>
        </w:rPr>
        <w:t>формулирование положений</w:t>
      </w:r>
      <w:r w:rsidR="009D3562">
        <w:rPr>
          <w:sz w:val="28"/>
        </w:rPr>
        <w:t>,</w:t>
      </w:r>
      <w:r>
        <w:rPr>
          <w:sz w:val="28"/>
        </w:rPr>
        <w:t xml:space="preserve"> выдвигаемых на защиту </w:t>
      </w:r>
      <w:r w:rsidR="004A2221">
        <w:rPr>
          <w:rFonts w:ascii="Times New Roman CYR" w:eastAsia="Times New Roman CYR" w:hAnsi="Times New Roman CYR"/>
          <w:b/>
          <w:sz w:val="28"/>
        </w:rPr>
        <w:t>(</w:t>
      </w:r>
      <w:r w:rsidRPr="009D3562">
        <w:rPr>
          <w:rFonts w:ascii="Times New Roman CYR" w:eastAsia="Times New Roman CYR" w:hAnsi="Times New Roman CYR"/>
          <w:b/>
          <w:sz w:val="28"/>
        </w:rPr>
        <w:t>приложение 6)</w:t>
      </w:r>
      <w:r w:rsidR="009D3562" w:rsidRPr="009D3562"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конце </w:t>
      </w:r>
      <w:r w:rsidR="004A2221">
        <w:rPr>
          <w:rFonts w:ascii="Times New Roman CYR" w:hAnsi="Times New Roman CYR"/>
          <w:sz w:val="28"/>
        </w:rPr>
        <w:t>в</w:t>
      </w:r>
      <w:r>
        <w:rPr>
          <w:rFonts w:ascii="Times New Roman CYR" w:hAnsi="Times New Roman CYR"/>
          <w:sz w:val="28"/>
        </w:rPr>
        <w:t>ведения целесообразно охарактеризовать структуру ква</w:t>
      </w:r>
      <w:r w:rsidR="004A2221">
        <w:rPr>
          <w:rFonts w:ascii="Times New Roman CYR" w:hAnsi="Times New Roman CYR"/>
          <w:sz w:val="28"/>
        </w:rPr>
        <w:t xml:space="preserve">лификационной работы, то есть </w:t>
      </w:r>
      <w:r>
        <w:rPr>
          <w:rFonts w:ascii="Times New Roman CYR" w:hAnsi="Times New Roman CYR"/>
          <w:sz w:val="28"/>
        </w:rPr>
        <w:t xml:space="preserve">перечислить ее структурные элементы и дать в нескольких предложениях аннотацию каждой из глав.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i/>
          <w:color w:val="000000"/>
          <w:sz w:val="28"/>
        </w:rPr>
      </w:pPr>
      <w:r>
        <w:rPr>
          <w:rFonts w:ascii="Times New Roman CYR" w:eastAsia="Times New Roman CYR" w:hAnsi="Times New Roman CYR"/>
          <w:b/>
          <w:i/>
          <w:color w:val="000000"/>
          <w:sz w:val="28"/>
        </w:rPr>
        <w:t xml:space="preserve"> </w:t>
      </w:r>
    </w:p>
    <w:p w:rsidR="00D5012D" w:rsidRDefault="00D5012D">
      <w:pPr>
        <w:keepNext/>
        <w:shd w:val="clear" w:color="auto" w:fill="FFFFFF"/>
        <w:spacing w:line="360" w:lineRule="auto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3.4. Содержательная часть квалификационной (дипломной) работы</w:t>
      </w:r>
    </w:p>
    <w:p w:rsidR="00D5012D" w:rsidRDefault="004A2221">
      <w:pPr>
        <w:spacing w:line="360" w:lineRule="auto"/>
        <w:ind w:firstLine="708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После оформления в</w:t>
      </w:r>
      <w:r w:rsidR="00D5012D">
        <w:rPr>
          <w:rFonts w:ascii="Times New Roman CYR" w:eastAsia="Times New Roman CYR" w:hAnsi="Times New Roman CYR"/>
          <w:sz w:val="28"/>
        </w:rPr>
        <w:t>ведения написание текста квалификационной  работы следует начинать с первой главы, тщательно прорабатыва</w:t>
      </w:r>
      <w:r>
        <w:rPr>
          <w:rFonts w:ascii="Times New Roman CYR" w:eastAsia="Times New Roman CYR" w:hAnsi="Times New Roman CYR"/>
          <w:sz w:val="28"/>
        </w:rPr>
        <w:t>я содержание всех глав</w:t>
      </w:r>
      <w:r w:rsidR="00D5012D">
        <w:rPr>
          <w:rFonts w:ascii="Times New Roman CYR" w:eastAsia="Times New Roman CYR" w:hAnsi="Times New Roman CYR"/>
          <w:sz w:val="28"/>
        </w:rPr>
        <w:t xml:space="preserve">. </w:t>
      </w:r>
    </w:p>
    <w:p w:rsidR="00D5012D" w:rsidRDefault="004A2221">
      <w:pPr>
        <w:spacing w:line="360" w:lineRule="auto"/>
        <w:ind w:firstLine="708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 xml:space="preserve">Изложение материала в </w:t>
      </w:r>
      <w:r w:rsidR="00D5012D">
        <w:rPr>
          <w:rFonts w:ascii="Times New Roman CYR" w:eastAsia="Times New Roman CYR" w:hAnsi="Times New Roman CYR"/>
          <w:sz w:val="28"/>
        </w:rPr>
        <w:t xml:space="preserve">дипломной работе должно быть последовательным и логичным. Все главы должны быть связаны между собой. Следует обращать особое внимание на логические переходы от одной главы к другой, от параграфа к </w:t>
      </w:r>
      <w:r>
        <w:rPr>
          <w:rFonts w:ascii="Times New Roman CYR" w:eastAsia="Times New Roman CYR" w:hAnsi="Times New Roman CYR"/>
          <w:sz w:val="28"/>
        </w:rPr>
        <w:t xml:space="preserve">параграфу, а внутри параграфа </w:t>
      </w:r>
      <w:r w:rsidR="000E3C7F">
        <w:rPr>
          <w:rFonts w:ascii="Times New Roman CYR" w:eastAsia="Times New Roman CYR" w:hAnsi="Times New Roman CYR"/>
          <w:sz w:val="28"/>
        </w:rPr>
        <w:t xml:space="preserve">- </w:t>
      </w:r>
      <w:r w:rsidR="00D5012D">
        <w:rPr>
          <w:rFonts w:ascii="Times New Roman CYR" w:eastAsia="Times New Roman CYR" w:hAnsi="Times New Roman CYR"/>
          <w:sz w:val="28"/>
        </w:rPr>
        <w:t xml:space="preserve">от вопроса к вопросу. Каждая глава должна завершаться краткими выводами по рассматриваемой в ней проблеме. 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Изложение материала должно быть конкретным и</w:t>
      </w:r>
      <w:r w:rsidR="004A2221">
        <w:rPr>
          <w:rFonts w:ascii="Times New Roman CYR" w:eastAsia="Times New Roman CYR" w:hAnsi="Times New Roman CYR"/>
          <w:sz w:val="28"/>
        </w:rPr>
        <w:t xml:space="preserve"> прежде всего </w:t>
      </w:r>
      <w:r>
        <w:rPr>
          <w:rFonts w:ascii="Times New Roman CYR" w:eastAsia="Times New Roman CYR" w:hAnsi="Times New Roman CYR"/>
          <w:sz w:val="28"/>
        </w:rPr>
        <w:t>опираться на актуальные научные достижения, результаты  пр</w:t>
      </w:r>
      <w:r w:rsidR="004A2221">
        <w:rPr>
          <w:rFonts w:ascii="Times New Roman CYR" w:eastAsia="Times New Roman CYR" w:hAnsi="Times New Roman CYR"/>
          <w:sz w:val="28"/>
        </w:rPr>
        <w:t xml:space="preserve">актики. При этом важно не только описывать, но и </w:t>
      </w:r>
      <w:r>
        <w:rPr>
          <w:rFonts w:ascii="Times New Roman CYR" w:eastAsia="Times New Roman CYR" w:hAnsi="Times New Roman CYR"/>
          <w:sz w:val="28"/>
        </w:rPr>
        <w:t xml:space="preserve">критически анализировать имеющиеся данные. 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 xml:space="preserve">При изложении в </w:t>
      </w:r>
      <w:r w:rsidR="009D2157">
        <w:rPr>
          <w:rFonts w:ascii="Times New Roman CYR" w:eastAsia="Times New Roman CYR" w:hAnsi="Times New Roman CYR"/>
          <w:sz w:val="28"/>
        </w:rPr>
        <w:t xml:space="preserve">ВКР </w:t>
      </w:r>
      <w:r>
        <w:rPr>
          <w:rFonts w:ascii="Times New Roman CYR" w:eastAsia="Times New Roman CYR" w:hAnsi="Times New Roman CYR"/>
          <w:sz w:val="28"/>
        </w:rPr>
        <w:t>спорных (противоречивых) решений необходимо приводить мнения различных ученых и практиков. В</w:t>
      </w:r>
      <w:r w:rsidR="004A2221">
        <w:rPr>
          <w:rFonts w:ascii="Times New Roman CYR" w:eastAsia="Times New Roman CYR" w:hAnsi="Times New Roman CYR"/>
          <w:sz w:val="28"/>
        </w:rPr>
        <w:t>месте с тем</w:t>
      </w:r>
      <w:r>
        <w:rPr>
          <w:rFonts w:ascii="Times New Roman CYR" w:eastAsia="Times New Roman CYR" w:hAnsi="Times New Roman CYR"/>
          <w:sz w:val="28"/>
        </w:rPr>
        <w:t xml:space="preserve"> нельзя сводить работу к перечислению точек зрения различных авторов, ограничиваясь утверждением о согласии или несогласии с тем или иным автором. Если в работе критически рассматривается точка зрения кого-то из них, его мысль следует излагать </w:t>
      </w:r>
      <w:r w:rsidR="004A2221">
        <w:rPr>
          <w:rFonts w:ascii="Times New Roman CYR" w:eastAsia="Times New Roman CYR" w:hAnsi="Times New Roman CYR"/>
          <w:sz w:val="28"/>
        </w:rPr>
        <w:t>без сокращений, то есть</w:t>
      </w:r>
      <w:r>
        <w:rPr>
          <w:rFonts w:ascii="Times New Roman CYR" w:eastAsia="Times New Roman CYR" w:hAnsi="Times New Roman CYR"/>
          <w:sz w:val="28"/>
        </w:rPr>
        <w:t xml:space="preserve"> приводить цитаты. Обязательным, при наличии различных подходов к решению изучаемой проблемы, является анализ действующего законодательства и практики его применения, сравнение рекомендаций, содержащихся в инструктивных материалах и работах различных авторов. В необходимых случаях приводятся статистические данные, материалы анкетирования, интервью, примеры из практики. Только после этого следует обосновывать свое мнение по спорному вопросу или соглашаться с одной из уже имеющихся точек зрения, выдвигая в каждом из случаев соответствующие аргументы.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Безусловно, определенный интерес представляет сравнительное исследование зарубежного опыта по решению аналогичных проблем, анализ основных этапов развития конкретного правового института, исторический экскурс решения проблемы, являющейся темой дипломной работы. 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 xml:space="preserve">Отдельные положения квалификационной  работы должны быть иллюстрированы цифровыми данными из справочников, монографий и других литературных источников, при необходимости оформленными в справочные или аналитические таблицы, образцами и копиями документов. 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 xml:space="preserve">В отдельных случаях можно заимствовать некоторые таблицы из литературных источников. Ссылаться на таблицу нужно в том месте текста, где формулируется положение, подтверждаемое или иллюстрируемое ею. В тексте, анализирующем или комментирующем таблицу, не следует пересказывать ее содержание, а уместно формулировать основной вывод, к которому подводят табличные данные, или вводить дополнительные показатели, более отчетливо характеризующие то или иное явление или его отдельные стороны. Таблицы, образцы и копии документов целесообразно выносить  в приложение к квалификационной работе.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Большое значение имеет правильная трактовка понятий (дефиниций), их точ</w:t>
      </w:r>
      <w:r w:rsidR="004A2221">
        <w:rPr>
          <w:rFonts w:ascii="Times New Roman CYR" w:eastAsia="Times New Roman CYR" w:hAnsi="Times New Roman CYR"/>
          <w:color w:val="000000"/>
          <w:sz w:val="28"/>
        </w:rPr>
        <w:t xml:space="preserve">ность и научная обоснованность. </w:t>
      </w:r>
      <w:r w:rsidR="00565112">
        <w:rPr>
          <w:rFonts w:ascii="Times New Roman CYR" w:eastAsia="Times New Roman CYR" w:hAnsi="Times New Roman CYR"/>
          <w:color w:val="000000"/>
          <w:sz w:val="28"/>
        </w:rPr>
        <w:t>Если автор работы оперирует терминологией, имеющей неоднозначное толкование в юридической науке, то следует отдельно оговорить, в каком значен</w:t>
      </w:r>
      <w:r w:rsidR="004A2221">
        <w:rPr>
          <w:rFonts w:ascii="Times New Roman CYR" w:eastAsia="Times New Roman CYR" w:hAnsi="Times New Roman CYR"/>
          <w:color w:val="000000"/>
          <w:sz w:val="28"/>
        </w:rPr>
        <w:t xml:space="preserve">ии употребляется термин     автором </w:t>
      </w:r>
      <w:r w:rsidR="00565112">
        <w:rPr>
          <w:rFonts w:ascii="Times New Roman CYR" w:eastAsia="Times New Roman CYR" w:hAnsi="Times New Roman CYR"/>
          <w:color w:val="000000"/>
          <w:sz w:val="28"/>
        </w:rPr>
        <w:t>ВКР.</w:t>
      </w:r>
    </w:p>
    <w:p w:rsidR="00D5012D" w:rsidRDefault="00D5012D">
      <w:pPr>
        <w:spacing w:line="360" w:lineRule="auto"/>
        <w:ind w:firstLine="703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Текст квалификационной  работы должен быть написан на одной стороне стандартного листа.  Написанный текст рекомендуется тщательно вычитать, проверить цифровые данные, названия и исходные данные нормативных актов. </w:t>
      </w:r>
    </w:p>
    <w:p w:rsidR="00D5012D" w:rsidRDefault="00D5012D">
      <w:pPr>
        <w:spacing w:line="360" w:lineRule="auto"/>
        <w:ind w:firstLine="703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Окончательный вариант работы должен быть представлен на бумажном носит</w:t>
      </w:r>
      <w:r w:rsidR="004A2221">
        <w:rPr>
          <w:rFonts w:ascii="Times New Roman CYR" w:eastAsia="Times New Roman CYR" w:hAnsi="Times New Roman CYR"/>
          <w:sz w:val="28"/>
        </w:rPr>
        <w:t xml:space="preserve">еле в переплетенном виде. Кроме того, </w:t>
      </w:r>
      <w:r>
        <w:rPr>
          <w:rFonts w:ascii="Times New Roman CYR" w:eastAsia="Times New Roman CYR" w:hAnsi="Times New Roman CYR"/>
          <w:sz w:val="28"/>
        </w:rPr>
        <w:t>может быть установлено дополнительное требование о предоставлении текста на дискете.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После завершения исследования научный руководитель обязательно дает на него письменный отзыв, в котором содержится рекомендация по допуску к защите, отмечается ее актуальность, научная новизна, практическая значимость, оце</w:t>
      </w:r>
      <w:r>
        <w:rPr>
          <w:rFonts w:ascii="Times New Roman CYR" w:eastAsia="Times New Roman CYR" w:hAnsi="Times New Roman CYR"/>
          <w:color w:val="000000"/>
          <w:sz w:val="28"/>
        </w:rPr>
        <w:softHyphen/>
        <w:t>ниваются достоверность и полнота полученных результатов, выставляется оценка (по пятибалльной шкале). Далее работа направляется на рецензию.</w:t>
      </w:r>
    </w:p>
    <w:p w:rsidR="00D5012D" w:rsidRPr="004A2221" w:rsidRDefault="00D5012D">
      <w:pPr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/>
          <w:sz w:val="28"/>
        </w:rPr>
      </w:pPr>
    </w:p>
    <w:p w:rsidR="00D5012D" w:rsidRPr="004A2221" w:rsidRDefault="00D5012D">
      <w:pPr>
        <w:keepNext/>
        <w:shd w:val="clear" w:color="auto" w:fill="FFFFFF"/>
        <w:spacing w:line="480" w:lineRule="auto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 w:rsidRPr="004A2221">
        <w:rPr>
          <w:rFonts w:ascii="Times New Roman CYR" w:eastAsia="Times New Roman CYR" w:hAnsi="Times New Roman CYR"/>
          <w:b/>
          <w:color w:val="000000"/>
          <w:sz w:val="28"/>
        </w:rPr>
        <w:t>Наиболее часто встречающиеся ошибки</w:t>
      </w:r>
      <w:r w:rsidR="00565112" w:rsidRPr="004A2221">
        <w:rPr>
          <w:rFonts w:ascii="Times New Roman CYR" w:eastAsia="Times New Roman CYR" w:hAnsi="Times New Roman CYR"/>
          <w:b/>
          <w:color w:val="000000"/>
          <w:sz w:val="28"/>
        </w:rPr>
        <w:t xml:space="preserve"> при написании ВКР</w:t>
      </w:r>
    </w:p>
    <w:p w:rsidR="00D5012D" w:rsidRDefault="00D5012D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Казенный стиль (штампы), неудобный для восприятия.</w:t>
      </w:r>
    </w:p>
    <w:p w:rsidR="00D5012D" w:rsidRDefault="00D5012D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Отсутствие собственных оценок, мыслей, предположений.</w:t>
      </w:r>
    </w:p>
    <w:p w:rsidR="00D5012D" w:rsidRDefault="00D5012D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Отсутствие ссылок на исследования ученых и практиков, другие цитируемые источники.</w:t>
      </w:r>
    </w:p>
    <w:p w:rsidR="00D5012D" w:rsidRDefault="00D5012D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Отсутствие аргументированных выводов, обоснованных предложений.</w:t>
      </w:r>
    </w:p>
    <w:p w:rsidR="00D5012D" w:rsidRDefault="00565112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Нарушение логики изложения.</w:t>
      </w:r>
    </w:p>
    <w:p w:rsidR="00D5012D" w:rsidRDefault="00565112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sz w:val="28"/>
        </w:rPr>
        <w:t>Не</w:t>
      </w:r>
      <w:r w:rsidR="00D5012D">
        <w:rPr>
          <w:sz w:val="28"/>
        </w:rPr>
        <w:t>использование</w:t>
      </w:r>
      <w:r w:rsidR="00D5012D">
        <w:t xml:space="preserve"> </w:t>
      </w:r>
      <w:r w:rsidR="00D5012D">
        <w:rPr>
          <w:rFonts w:ascii="Times New Roman CYR" w:hAnsi="Times New Roman CYR"/>
          <w:sz w:val="28"/>
        </w:rPr>
        <w:t xml:space="preserve"> результатов правоприменительной деятел</w:t>
      </w:r>
      <w:r w:rsidR="004A2221">
        <w:rPr>
          <w:rFonts w:ascii="Times New Roman CYR" w:hAnsi="Times New Roman CYR"/>
          <w:sz w:val="28"/>
        </w:rPr>
        <w:t>ьности по проблеме исследования</w:t>
      </w:r>
      <w:r w:rsidR="00D5012D">
        <w:rPr>
          <w:rFonts w:ascii="Times New Roman CYR" w:hAnsi="Times New Roman CYR"/>
          <w:sz w:val="28"/>
        </w:rPr>
        <w:t xml:space="preserve"> либо использование устаревших данных.</w:t>
      </w:r>
    </w:p>
    <w:p w:rsidR="00D5012D" w:rsidRDefault="00D5012D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Несоответстви</w:t>
      </w:r>
      <w:r w:rsidR="00565112">
        <w:rPr>
          <w:rFonts w:ascii="Times New Roman CYR" w:hAnsi="Times New Roman CYR"/>
          <w:sz w:val="28"/>
        </w:rPr>
        <w:t>е содержания работы ее теме</w:t>
      </w:r>
      <w:r>
        <w:rPr>
          <w:rFonts w:ascii="Times New Roman CYR" w:hAnsi="Times New Roman CYR"/>
          <w:sz w:val="28"/>
        </w:rPr>
        <w:t xml:space="preserve">  как по отдельным главам, так и в целом по работе.</w:t>
      </w:r>
    </w:p>
    <w:p w:rsidR="00D5012D" w:rsidRDefault="00D5012D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Нео</w:t>
      </w:r>
      <w:r w:rsidR="004A2221">
        <w:rPr>
          <w:rFonts w:ascii="Times New Roman CYR" w:hAnsi="Times New Roman CYR"/>
          <w:sz w:val="28"/>
        </w:rPr>
        <w:t>боснованное сужение темы работы</w:t>
      </w:r>
      <w:r>
        <w:rPr>
          <w:rFonts w:ascii="Times New Roman CYR" w:hAnsi="Times New Roman CYR"/>
          <w:sz w:val="28"/>
        </w:rPr>
        <w:t xml:space="preserve"> либо</w:t>
      </w:r>
      <w:r w:rsidR="004A2221">
        <w:rPr>
          <w:rFonts w:ascii="Times New Roman CYR" w:hAnsi="Times New Roman CYR"/>
          <w:sz w:val="28"/>
        </w:rPr>
        <w:t>,</w:t>
      </w:r>
      <w:r>
        <w:rPr>
          <w:rFonts w:ascii="Times New Roman CYR" w:hAnsi="Times New Roman CYR"/>
          <w:sz w:val="28"/>
        </w:rPr>
        <w:t xml:space="preserve"> наобо</w:t>
      </w:r>
      <w:r w:rsidR="004A2221">
        <w:rPr>
          <w:rFonts w:ascii="Times New Roman CYR" w:hAnsi="Times New Roman CYR"/>
          <w:sz w:val="28"/>
        </w:rPr>
        <w:t>рот, ее слишком широкая</w:t>
      </w:r>
      <w:r>
        <w:rPr>
          <w:rFonts w:ascii="Times New Roman CYR" w:hAnsi="Times New Roman CYR"/>
          <w:sz w:val="28"/>
        </w:rPr>
        <w:t xml:space="preserve"> трактов</w:t>
      </w:r>
      <w:r w:rsidR="00565112">
        <w:rPr>
          <w:rFonts w:ascii="Times New Roman CYR" w:hAnsi="Times New Roman CYR"/>
          <w:sz w:val="28"/>
        </w:rPr>
        <w:t>ка.</w:t>
      </w:r>
    </w:p>
    <w:p w:rsidR="00D5012D" w:rsidRDefault="00D5012D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Использование устаревших нормативных актов.</w:t>
      </w:r>
    </w:p>
    <w:p w:rsidR="00D5012D" w:rsidRDefault="004A2221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  <w:r w:rsidR="00D5012D">
        <w:rPr>
          <w:rFonts w:ascii="Times New Roman CYR" w:hAnsi="Times New Roman CYR"/>
          <w:sz w:val="28"/>
        </w:rPr>
        <w:t>Не соответствующее  установленным требованиям оформление работы.</w:t>
      </w:r>
    </w:p>
    <w:p w:rsidR="00D5012D" w:rsidRDefault="004A2221" w:rsidP="004A2221">
      <w:pPr>
        <w:numPr>
          <w:ilvl w:val="0"/>
          <w:numId w:val="6"/>
        </w:numPr>
        <w:tabs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  <w:r w:rsidR="00D5012D">
        <w:rPr>
          <w:rFonts w:ascii="Times New Roman CYR" w:hAnsi="Times New Roman CYR"/>
          <w:sz w:val="28"/>
        </w:rPr>
        <w:t xml:space="preserve">Крайне узкая источниковедческая база работы либо использование устаревших источников. </w:t>
      </w:r>
    </w:p>
    <w:p w:rsidR="00D5012D" w:rsidRDefault="004A2221" w:rsidP="00AD44AF">
      <w:pPr>
        <w:numPr>
          <w:ilvl w:val="0"/>
          <w:numId w:val="6"/>
        </w:numPr>
        <w:tabs>
          <w:tab w:val="clear" w:pos="624"/>
          <w:tab w:val="left" w:pos="264"/>
          <w:tab w:val="left" w:pos="672"/>
          <w:tab w:val="left" w:pos="709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  <w:r w:rsidR="00D5012D">
        <w:rPr>
          <w:rFonts w:ascii="Times New Roman CYR" w:hAnsi="Times New Roman CYR"/>
          <w:sz w:val="28"/>
        </w:rPr>
        <w:t>Значительное превышение установленного</w:t>
      </w:r>
      <w:r w:rsidR="00565112">
        <w:rPr>
          <w:rFonts w:ascii="Times New Roman CYR" w:hAnsi="Times New Roman CYR"/>
          <w:sz w:val="28"/>
        </w:rPr>
        <w:t xml:space="preserve"> объема работы или</w:t>
      </w:r>
      <w:r w:rsidR="000E3C7F">
        <w:rPr>
          <w:rFonts w:ascii="Times New Roman CYR" w:hAnsi="Times New Roman CYR"/>
          <w:sz w:val="28"/>
        </w:rPr>
        <w:t>,</w:t>
      </w:r>
      <w:r w:rsidR="00565112">
        <w:rPr>
          <w:rFonts w:ascii="Times New Roman CYR" w:hAnsi="Times New Roman CYR"/>
          <w:sz w:val="28"/>
        </w:rPr>
        <w:t xml:space="preserve"> наоборот, </w:t>
      </w:r>
      <w:r w:rsidR="000E3C7F">
        <w:rPr>
          <w:rFonts w:ascii="Times New Roman CYR" w:hAnsi="Times New Roman CYR"/>
          <w:sz w:val="28"/>
        </w:rPr>
        <w:t xml:space="preserve">её </w:t>
      </w:r>
      <w:r w:rsidR="00565112">
        <w:rPr>
          <w:rFonts w:ascii="Times New Roman CYR" w:hAnsi="Times New Roman CYR"/>
          <w:sz w:val="28"/>
        </w:rPr>
        <w:t>не</w:t>
      </w:r>
      <w:r w:rsidR="00D5012D">
        <w:rPr>
          <w:rFonts w:ascii="Times New Roman CYR" w:hAnsi="Times New Roman CYR"/>
          <w:sz w:val="28"/>
        </w:rPr>
        <w:t xml:space="preserve">достаточный </w:t>
      </w:r>
      <w:r w:rsidR="00565112">
        <w:rPr>
          <w:rFonts w:ascii="Times New Roman CYR" w:hAnsi="Times New Roman CYR"/>
          <w:sz w:val="28"/>
        </w:rPr>
        <w:t xml:space="preserve"> объ</w:t>
      </w:r>
      <w:r w:rsidR="00D5012D">
        <w:rPr>
          <w:rFonts w:ascii="Times New Roman CYR" w:hAnsi="Times New Roman CYR"/>
          <w:sz w:val="28"/>
        </w:rPr>
        <w:t>ем.</w:t>
      </w:r>
    </w:p>
    <w:p w:rsidR="00D5012D" w:rsidRDefault="00D5012D">
      <w:pPr>
        <w:tabs>
          <w:tab w:val="left" w:pos="264"/>
          <w:tab w:val="left" w:pos="468"/>
          <w:tab w:val="left" w:pos="672"/>
          <w:tab w:val="left" w:pos="876"/>
        </w:tabs>
        <w:spacing w:line="360" w:lineRule="auto"/>
        <w:jc w:val="both"/>
        <w:rPr>
          <w:rFonts w:ascii="Times New Roman CYR" w:hAnsi="Times New Roman CYR"/>
          <w:sz w:val="28"/>
        </w:rPr>
      </w:pPr>
    </w:p>
    <w:p w:rsidR="00D5012D" w:rsidRDefault="00D5012D">
      <w:pPr>
        <w:shd w:val="clear" w:color="auto" w:fill="FFFFFF"/>
        <w:spacing w:line="360" w:lineRule="auto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3.5. Заключение (выводы и предложения)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Выпускная работа завершаетс</w:t>
      </w:r>
      <w:r w:rsidR="00F247EB">
        <w:rPr>
          <w:rFonts w:ascii="Times New Roman CYR" w:eastAsia="Times New Roman CYR" w:hAnsi="Times New Roman CYR"/>
          <w:color w:val="000000"/>
          <w:sz w:val="28"/>
        </w:rPr>
        <w:t>я разделом, который называется «З</w:t>
      </w:r>
      <w:r>
        <w:rPr>
          <w:rFonts w:ascii="Times New Roman CYR" w:eastAsia="Times New Roman CYR" w:hAnsi="Times New Roman CYR"/>
          <w:color w:val="000000"/>
          <w:sz w:val="28"/>
        </w:rPr>
        <w:t>аключение</w:t>
      </w:r>
      <w:r w:rsidR="00F247EB">
        <w:rPr>
          <w:rFonts w:ascii="Times New Roman CYR" w:eastAsia="Times New Roman CYR" w:hAnsi="Times New Roman CYR"/>
          <w:color w:val="000000"/>
          <w:sz w:val="28"/>
        </w:rPr>
        <w:t>»</w:t>
      </w:r>
      <w:r>
        <w:rPr>
          <w:rFonts w:ascii="Times New Roman CYR" w:eastAsia="Times New Roman CYR" w:hAnsi="Times New Roman CYR"/>
          <w:color w:val="000000"/>
          <w:sz w:val="28"/>
        </w:rPr>
        <w:t>. Заключение должно отражать результаты практической значимости исследования,</w:t>
      </w:r>
      <w:r w:rsidR="00F247EB">
        <w:rPr>
          <w:rFonts w:ascii="Times New Roman CYR" w:eastAsia="Times New Roman CYR" w:hAnsi="Times New Roman CYR"/>
          <w:color w:val="000000"/>
          <w:sz w:val="28"/>
        </w:rPr>
        <w:t xml:space="preserve"> в нем </w:t>
      </w:r>
      <w:r>
        <w:rPr>
          <w:rFonts w:ascii="Times New Roman CYR" w:eastAsia="Times New Roman CYR" w:hAnsi="Times New Roman CYR"/>
          <w:color w:val="000000"/>
          <w:sz w:val="28"/>
        </w:rPr>
        <w:t>дается кра</w:t>
      </w:r>
      <w:r w:rsidR="004A2221">
        <w:rPr>
          <w:rFonts w:ascii="Times New Roman CYR" w:eastAsia="Times New Roman CYR" w:hAnsi="Times New Roman CYR"/>
          <w:color w:val="000000"/>
          <w:sz w:val="28"/>
        </w:rPr>
        <w:t xml:space="preserve">ткий перечень наиболее важных </w:t>
      </w:r>
      <w:r>
        <w:rPr>
          <w:rFonts w:ascii="Times New Roman CYR" w:eastAsia="Times New Roman CYR" w:hAnsi="Times New Roman CYR"/>
          <w:color w:val="000000"/>
          <w:sz w:val="28"/>
        </w:rPr>
        <w:t>выводов и предложений (рекомендаций), содержатся обобщенные выводы и предложения по совершенствованию правовых отношений в конкретной социальной сфере, указание дальнейших перспектив работы над проблемой. При этом общие выводы не могут быть механическим сложением выводов, содержащихся в конце разделов.</w:t>
      </w:r>
    </w:p>
    <w:p w:rsidR="00D5012D" w:rsidRDefault="004A2221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Допустима нумерация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сделанных выводов (предложений, рекомендаций).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Каждая рекомендация, сделанная в </w:t>
      </w:r>
      <w:r w:rsidR="00F247EB">
        <w:rPr>
          <w:rFonts w:ascii="Times New Roman CYR" w:eastAsia="Times New Roman CYR" w:hAnsi="Times New Roman CYR"/>
          <w:color w:val="000000"/>
          <w:sz w:val="28"/>
        </w:rPr>
        <w:t>ВКР</w:t>
      </w:r>
      <w:r>
        <w:rPr>
          <w:rFonts w:ascii="Times New Roman CYR" w:eastAsia="Times New Roman CYR" w:hAnsi="Times New Roman CYR"/>
          <w:color w:val="000000"/>
          <w:sz w:val="28"/>
        </w:rPr>
        <w:t>, должна быть обоснована с позиций эффективности, целесообразности и перспектив использования в практической деятель</w:t>
      </w:r>
      <w:r>
        <w:rPr>
          <w:rFonts w:ascii="Times New Roman CYR" w:eastAsia="Times New Roman CYR" w:hAnsi="Times New Roman CYR"/>
          <w:color w:val="000000"/>
          <w:sz w:val="28"/>
        </w:rPr>
        <w:softHyphen/>
        <w:t>ности или учебном процессе.</w:t>
      </w:r>
    </w:p>
    <w:p w:rsidR="00D5012D" w:rsidRDefault="004A2221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Объем заключения составляет  2</w:t>
      </w:r>
      <w:r w:rsidR="00D6574C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-</w:t>
      </w:r>
      <w:r w:rsidR="00D6574C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4 страницы.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</w:p>
    <w:p w:rsidR="00D5012D" w:rsidRDefault="00D5012D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 xml:space="preserve">3.6. Список использованной литературы 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eastAsia="Arial CYR"/>
          <w:sz w:val="28"/>
        </w:rPr>
        <w:t xml:space="preserve">Вся использованная в процессе научного поиска литература оформляется в список </w:t>
      </w:r>
      <w:r>
        <w:rPr>
          <w:rFonts w:ascii="Times New Roman CYR" w:eastAsia="Times New Roman CYR" w:hAnsi="Times New Roman CYR"/>
          <w:sz w:val="28"/>
        </w:rPr>
        <w:t xml:space="preserve">источников. </w:t>
      </w:r>
      <w:r>
        <w:rPr>
          <w:rFonts w:eastAsia="Arial CYR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Именно по нему члены Государственной аттестационной комиссии, присутствующие на защите квалификационной  работы, могут судить о степени осведомленности выпускника о состоянии проблемы в теории и практике.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Список использованной литературы</w:t>
      </w:r>
      <w:r w:rsidR="004A2221">
        <w:rPr>
          <w:rFonts w:eastAsia="Arial CYR"/>
          <w:sz w:val="28"/>
        </w:rPr>
        <w:t>:</w:t>
      </w:r>
    </w:p>
    <w:p w:rsidR="00D5012D" w:rsidRPr="00F247EB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F247EB">
        <w:rPr>
          <w:rFonts w:ascii="Times New Roman CYR" w:eastAsia="Times New Roman CYR" w:hAnsi="Times New Roman CYR"/>
          <w:color w:val="000000"/>
          <w:sz w:val="28"/>
        </w:rPr>
        <w:t>является органической частью любой учебной или научно-исследовательской работы и помещается после основного текста работы;</w:t>
      </w:r>
    </w:p>
    <w:p w:rsidR="00D5012D" w:rsidRPr="00F247EB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F247EB">
        <w:rPr>
          <w:rFonts w:ascii="Times New Roman CYR" w:eastAsia="Times New Roman CYR" w:hAnsi="Times New Roman CYR"/>
          <w:color w:val="000000"/>
          <w:sz w:val="28"/>
        </w:rPr>
        <w:t>позволяет автору документально подтвердить достоверность, точность приводимых в тексте заимствований: ссылок, таблиц, иллюстраций, формул, цитат, фактов, текстов памятников и до</w:t>
      </w:r>
      <w:r w:rsidR="00F247EB">
        <w:rPr>
          <w:rFonts w:ascii="Times New Roman CYR" w:eastAsia="Times New Roman CYR" w:hAnsi="Times New Roman CYR"/>
          <w:color w:val="000000"/>
          <w:sz w:val="28"/>
        </w:rPr>
        <w:t>кументов, статистических данных;</w:t>
      </w:r>
      <w:r w:rsidRPr="00F247EB"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D5012D" w:rsidRPr="00F247EB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F247EB">
        <w:rPr>
          <w:rFonts w:ascii="Times New Roman CYR" w:eastAsia="Times New Roman CYR" w:hAnsi="Times New Roman CYR"/>
          <w:color w:val="000000"/>
          <w:sz w:val="28"/>
        </w:rPr>
        <w:t>характеризует степень изученности конкретной проблемы автором;</w:t>
      </w:r>
    </w:p>
    <w:p w:rsidR="00D5012D" w:rsidRPr="00F247EB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F247EB">
        <w:rPr>
          <w:rFonts w:ascii="Times New Roman CYR" w:eastAsia="Times New Roman CYR" w:hAnsi="Times New Roman CYR"/>
          <w:color w:val="000000"/>
          <w:sz w:val="28"/>
        </w:rPr>
        <w:t>представляет самостоятельную ценность как справочный аппарат для других исследователей;</w:t>
      </w:r>
    </w:p>
    <w:p w:rsidR="00D5012D" w:rsidRPr="00F247EB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F247EB">
        <w:rPr>
          <w:rFonts w:ascii="Times New Roman CYR" w:eastAsia="Times New Roman CYR" w:hAnsi="Times New Roman CYR"/>
          <w:color w:val="000000"/>
          <w:sz w:val="28"/>
        </w:rPr>
        <w:t>является простейшим библиографическим пособием.</w:t>
      </w:r>
    </w:p>
    <w:p w:rsidR="00D5012D" w:rsidRDefault="00F247E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eastAsia="Arial CYR"/>
          <w:sz w:val="28"/>
        </w:rPr>
        <w:t>К</w:t>
      </w:r>
      <w:r w:rsidR="00D5012D">
        <w:rPr>
          <w:rFonts w:eastAsia="Arial CYR"/>
          <w:sz w:val="28"/>
        </w:rPr>
        <w:t>аждый документ, включенный в список, должен быть описан в соответствии с требованиями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ГОСТа 7.1-2003 «Библиографическая запись. Библиографическое описание. Общие требования и правила составления»</w:t>
      </w:r>
      <w:r>
        <w:rPr>
          <w:rFonts w:ascii="Times New Roman CYR" w:eastAsia="Times New Roman CYR" w:hAnsi="Times New Roman CYR"/>
          <w:color w:val="000000"/>
          <w:sz w:val="28"/>
        </w:rPr>
        <w:t>;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ГОСТа 7.82-2001 «Библиографическая запись. Библиографическое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описание электронных ресурсов»;</w:t>
      </w:r>
      <w:r w:rsidR="004A2221">
        <w:rPr>
          <w:rFonts w:ascii="Times New Roman CYR" w:eastAsia="Times New Roman CYR" w:hAnsi="Times New Roman CYR"/>
          <w:color w:val="000000"/>
          <w:sz w:val="28"/>
        </w:rPr>
        <w:t xml:space="preserve"> ГОСТа 7.12-93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«Библиографическая запись. Сокращение слов на русском языке. Общие требования и правила».   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sz w:val="28"/>
        </w:rPr>
        <w:t xml:space="preserve"> 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Составление списка </w:t>
      </w:r>
      <w:r w:rsidR="00F247EB">
        <w:rPr>
          <w:rFonts w:ascii="Times New Roman CYR" w:eastAsia="Times New Roman CYR" w:hAnsi="Times New Roman CYR"/>
          <w:color w:val="000000"/>
          <w:sz w:val="28"/>
        </w:rPr>
        <w:t xml:space="preserve">– </w:t>
      </w:r>
      <w:r>
        <w:rPr>
          <w:rFonts w:ascii="Times New Roman CYR" w:eastAsia="Times New Roman CYR" w:hAnsi="Times New Roman CYR"/>
          <w:color w:val="000000"/>
          <w:sz w:val="28"/>
        </w:rPr>
        <w:t>длительный про</w:t>
      </w:r>
      <w:r w:rsidR="004A2221">
        <w:rPr>
          <w:rFonts w:ascii="Times New Roman CYR" w:eastAsia="Times New Roman CYR" w:hAnsi="Times New Roman CYR"/>
          <w:color w:val="000000"/>
          <w:sz w:val="28"/>
        </w:rPr>
        <w:t>цесс, начинающийся, по сути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, с момента определения темы </w:t>
      </w:r>
      <w:r w:rsidR="004A2221">
        <w:rPr>
          <w:rFonts w:ascii="Times New Roman CYR" w:eastAsia="Times New Roman CYR" w:hAnsi="Times New Roman CYR"/>
          <w:color w:val="000000"/>
          <w:sz w:val="28"/>
        </w:rPr>
        <w:t>работы. Необходимо сразу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начать вести личную библио</w:t>
      </w:r>
      <w:r w:rsidR="004A2221">
        <w:rPr>
          <w:rFonts w:ascii="Times New Roman CYR" w:eastAsia="Times New Roman CYR" w:hAnsi="Times New Roman CYR"/>
          <w:color w:val="000000"/>
          <w:sz w:val="28"/>
        </w:rPr>
        <w:t>графическую картотеку (удобнее всего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на отдельных карточках), выписывая из каталогов, картотек, библиографических пособий, списков в изданиях все источники, которые так или иначе могут иметь отношение к теме. При ознакомлении с каждым источником библиографические данные проверяются и уточняются. Цитаты, фактические, статистические и иные сведения выписываются с точным указанием страницы. 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список включаются все источники,  которые использовал автор при подготовке </w:t>
      </w:r>
      <w:r>
        <w:rPr>
          <w:rFonts w:ascii="Times New Roman CYR" w:hAnsi="Times New Roman CYR"/>
          <w:color w:val="000000"/>
          <w:sz w:val="28"/>
        </w:rPr>
        <w:t xml:space="preserve">квалификационной </w:t>
      </w:r>
      <w:r>
        <w:rPr>
          <w:rFonts w:ascii="Times New Roman CYR" w:hAnsi="Times New Roman CYR"/>
          <w:sz w:val="28"/>
        </w:rPr>
        <w:t>работы. Что касается количества указанных источников, то</w:t>
      </w:r>
      <w:r w:rsidR="004A2221">
        <w:rPr>
          <w:rFonts w:ascii="Times New Roman CYR" w:hAnsi="Times New Roman CYR"/>
          <w:sz w:val="28"/>
        </w:rPr>
        <w:t>,</w:t>
      </w:r>
      <w:r>
        <w:rPr>
          <w:rFonts w:ascii="Times New Roman CYR" w:hAnsi="Times New Roman CYR"/>
          <w:sz w:val="28"/>
        </w:rPr>
        <w:t xml:space="preserve"> естественно, необходимо использовать максимальное их количество (желательно</w:t>
      </w:r>
      <w:r w:rsidR="00F247EB">
        <w:rPr>
          <w:rFonts w:ascii="Times New Roman CYR" w:hAnsi="Times New Roman CYR"/>
          <w:sz w:val="28"/>
        </w:rPr>
        <w:t>,</w:t>
      </w:r>
      <w:r>
        <w:rPr>
          <w:rFonts w:ascii="Times New Roman CYR" w:hAnsi="Times New Roman CYR"/>
          <w:sz w:val="28"/>
        </w:rPr>
        <w:t xml:space="preserve"> не менее 25</w:t>
      </w:r>
      <w:r w:rsidR="005C2BC8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-</w:t>
      </w:r>
      <w:r w:rsidR="002875EA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30). 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Библиографическое описание можно условно разделить на две части: нормативные правовые акты</w:t>
      </w:r>
      <w:r w:rsidR="00F247EB">
        <w:rPr>
          <w:rFonts w:ascii="Times New Roman CYR" w:eastAsia="Times New Roman CYR" w:hAnsi="Times New Roman CYR"/>
          <w:color w:val="000000"/>
          <w:sz w:val="28"/>
        </w:rPr>
        <w:t xml:space="preserve"> и </w:t>
      </w:r>
      <w:r>
        <w:rPr>
          <w:rFonts w:ascii="Times New Roman CYR" w:eastAsia="Times New Roman CYR" w:hAnsi="Times New Roman CYR"/>
          <w:color w:val="000000"/>
          <w:sz w:val="28"/>
        </w:rPr>
        <w:t>научная и методическая литература.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 описании нормативных правовых актов должно быть указано</w:t>
      </w:r>
    </w:p>
    <w:p w:rsidR="00D5012D" w:rsidRPr="00F247EB" w:rsidRDefault="00D5012D" w:rsidP="00F247EB">
      <w:pPr>
        <w:numPr>
          <w:ilvl w:val="0"/>
          <w:numId w:val="7"/>
        </w:numPr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F247EB">
        <w:rPr>
          <w:rFonts w:ascii="Times New Roman CYR" w:eastAsia="Times New Roman CYR" w:hAnsi="Times New Roman CYR"/>
          <w:color w:val="000000"/>
          <w:sz w:val="28"/>
        </w:rPr>
        <w:t xml:space="preserve">Полное название нормативного акта. </w:t>
      </w:r>
    </w:p>
    <w:p w:rsidR="00D5012D" w:rsidRPr="00F247EB" w:rsidRDefault="00D5012D" w:rsidP="00F247EB">
      <w:pPr>
        <w:numPr>
          <w:ilvl w:val="0"/>
          <w:numId w:val="7"/>
        </w:numPr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F247EB">
        <w:rPr>
          <w:rFonts w:ascii="Times New Roman CYR" w:eastAsia="Times New Roman CYR" w:hAnsi="Times New Roman CYR"/>
          <w:color w:val="000000"/>
          <w:sz w:val="28"/>
        </w:rPr>
        <w:t>Дата его принятия, номер.</w:t>
      </w:r>
    </w:p>
    <w:p w:rsidR="00D5012D" w:rsidRDefault="00D5012D" w:rsidP="00AD44AF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Указание на изменение редакции или внесение изменений (в случае нескольких изменений или редакций указывается дата последней редакции или последнего изменения). </w:t>
      </w:r>
    </w:p>
    <w:p w:rsidR="00D5012D" w:rsidRDefault="00D5012D" w:rsidP="00F247EB">
      <w:pPr>
        <w:numPr>
          <w:ilvl w:val="0"/>
          <w:numId w:val="7"/>
        </w:numPr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Официальный источник опубликования. </w:t>
      </w:r>
    </w:p>
    <w:p w:rsidR="00D5012D" w:rsidRDefault="00D5012D">
      <w:pPr>
        <w:spacing w:before="120" w:line="360" w:lineRule="auto"/>
        <w:ind w:firstLine="708"/>
        <w:jc w:val="both"/>
        <w:rPr>
          <w:rFonts w:eastAsia="Arial CYR"/>
          <w:color w:val="000000"/>
          <w:sz w:val="28"/>
        </w:rPr>
      </w:pPr>
      <w:r>
        <w:rPr>
          <w:rFonts w:eastAsia="Arial CYR"/>
          <w:color w:val="000000"/>
          <w:sz w:val="28"/>
        </w:rPr>
        <w:t>Общая схема библиографического описания отдельно изданного документа включает</w:t>
      </w:r>
      <w:r w:rsidR="009E7169">
        <w:rPr>
          <w:rFonts w:eastAsia="Arial CYR"/>
          <w:color w:val="000000"/>
          <w:sz w:val="28"/>
        </w:rPr>
        <w:t xml:space="preserve"> в себя</w:t>
      </w:r>
      <w:r>
        <w:rPr>
          <w:rFonts w:eastAsia="Arial CYR"/>
          <w:color w:val="000000"/>
          <w:sz w:val="28"/>
        </w:rPr>
        <w:t xml:space="preserve"> </w:t>
      </w:r>
      <w:r w:rsidR="00662854">
        <w:rPr>
          <w:rFonts w:eastAsia="Arial CYR"/>
          <w:color w:val="000000"/>
          <w:sz w:val="28"/>
        </w:rPr>
        <w:t>следующие обязательные элементы</w:t>
      </w:r>
      <w:r w:rsidR="009E7169">
        <w:rPr>
          <w:rFonts w:eastAsia="Arial CYR"/>
          <w:color w:val="000000"/>
          <w:sz w:val="28"/>
        </w:rPr>
        <w:t>: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 xml:space="preserve">Заголовок (фамилия </w:t>
      </w:r>
      <w:r>
        <w:rPr>
          <w:rFonts w:ascii="Times New Roman CYR" w:eastAsia="Times New Roman CYR" w:hAnsi="Times New Roman CYR"/>
          <w:color w:val="000000"/>
          <w:sz w:val="28"/>
        </w:rPr>
        <w:t>и инициалы</w:t>
      </w:r>
      <w:r>
        <w:rPr>
          <w:rFonts w:eastAsia="Arial CYR"/>
          <w:sz w:val="28"/>
        </w:rPr>
        <w:t xml:space="preserve"> автора или первого из авторов, если их два, три и более).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Заглавие (название книги, указанное на титульном листе).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Сведения, относящиеся к заглавию (раскрывают тематику, вид, жанр, назначение документа и т.д.).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документ).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Сведения об издании (содержат данные о повторности издания, его переработке и т.п.).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Место издания (название города, где издан документ).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Издательство или издающая организация.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Дата издания.</w:t>
      </w:r>
    </w:p>
    <w:p w:rsidR="00D5012D" w:rsidRDefault="00D5012D" w:rsidP="00AD44AF">
      <w:pPr>
        <w:numPr>
          <w:ilvl w:val="0"/>
          <w:numId w:val="8"/>
        </w:numPr>
        <w:tabs>
          <w:tab w:val="clear" w:pos="1655"/>
        </w:tabs>
        <w:spacing w:line="360" w:lineRule="auto"/>
        <w:ind w:left="1134" w:hanging="454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 xml:space="preserve">Объем (сведения о количестве страниц, листов, </w:t>
      </w:r>
      <w:r>
        <w:rPr>
          <w:rFonts w:ascii="Times New Roman CYR" w:eastAsia="Times New Roman CYR" w:hAnsi="Times New Roman CYR"/>
          <w:color w:val="000000"/>
          <w:sz w:val="28"/>
        </w:rPr>
        <w:t>для статей</w:t>
      </w:r>
      <w:r w:rsidR="00662854">
        <w:rPr>
          <w:rFonts w:ascii="Times New Roman CYR" w:eastAsia="Times New Roman CYR" w:hAnsi="Times New Roman CYR"/>
          <w:color w:val="000000"/>
          <w:sz w:val="28"/>
        </w:rPr>
        <w:t xml:space="preserve"> – </w:t>
      </w:r>
      <w:r>
        <w:rPr>
          <w:rFonts w:ascii="Times New Roman CYR" w:eastAsia="Times New Roman CYR" w:hAnsi="Times New Roman CYR"/>
          <w:color w:val="000000"/>
          <w:sz w:val="28"/>
        </w:rPr>
        <w:t>указание страниц</w:t>
      </w:r>
      <w:r w:rsidR="00662854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на которых была опубликована статья)</w:t>
      </w:r>
      <w:r>
        <w:rPr>
          <w:rFonts w:eastAsia="Arial CYR"/>
          <w:sz w:val="28"/>
        </w:rPr>
        <w:t>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Источником сведений для библиографического описания является титульный лист или иные части документа, заменяющие его. </w:t>
      </w:r>
      <w:r>
        <w:rPr>
          <w:rFonts w:eastAsia="Arial CYR"/>
          <w:color w:val="000000"/>
          <w:sz w:val="28"/>
        </w:rPr>
        <w:t>Каждая библиографическая запись в списке получает порядковый номер и начинается с красной строки.</w:t>
      </w:r>
    </w:p>
    <w:p w:rsidR="00D5012D" w:rsidRDefault="00D5012D">
      <w:pPr>
        <w:spacing w:line="360" w:lineRule="auto"/>
        <w:ind w:firstLine="708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 xml:space="preserve"> </w:t>
      </w:r>
      <w:bookmarkStart w:id="0" w:name="DDE_LINK"/>
      <w:r>
        <w:rPr>
          <w:rFonts w:eastAsia="Arial CYR"/>
          <w:sz w:val="28"/>
        </w:rPr>
        <w:t>Список использованной литератур</w:t>
      </w:r>
      <w:bookmarkEnd w:id="0"/>
      <w:r>
        <w:rPr>
          <w:rFonts w:eastAsia="Arial CYR"/>
          <w:sz w:val="28"/>
        </w:rPr>
        <w:t xml:space="preserve">ы </w:t>
      </w:r>
      <w:r>
        <w:rPr>
          <w:rFonts w:ascii="Times New Roman CYR" w:eastAsia="Times New Roman CYR" w:hAnsi="Times New Roman CYR"/>
          <w:sz w:val="28"/>
        </w:rPr>
        <w:t>составляется в строго приоритетном порядке, начиная с нормативных правовых актов федерального уровня, регионального уровня, индивидуальных и коллективных монографий, научных статей и т.д. Можно порекомендовать выделить в работе следующие группы источников, расположив их в соответствующей последовательности</w:t>
      </w:r>
      <w:r w:rsidR="00662854">
        <w:rPr>
          <w:rFonts w:ascii="Times New Roman CYR" w:eastAsia="Times New Roman CYR" w:hAnsi="Times New Roman CYR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sz w:val="28"/>
        </w:rPr>
      </w:pP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sz w:val="28"/>
        </w:rPr>
      </w:pPr>
      <w:r>
        <w:rPr>
          <w:rFonts w:ascii="Times New Roman CYR" w:eastAsia="Times New Roman CYR" w:hAnsi="Times New Roman CYR"/>
          <w:b/>
          <w:sz w:val="28"/>
        </w:rPr>
        <w:t>1. Законодательство и официальные документы</w:t>
      </w:r>
    </w:p>
    <w:p w:rsidR="00D5012D" w:rsidRDefault="00D5012D">
      <w:pPr>
        <w:shd w:val="clear" w:color="auto" w:fill="FFFFFF"/>
        <w:tabs>
          <w:tab w:val="left" w:pos="-93"/>
        </w:tabs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Источники располагаются в порядке субординации, в соответствии с их юридической силой, а внутри каждого из разделов</w:t>
      </w:r>
      <w:r w:rsidR="00662854">
        <w:rPr>
          <w:rFonts w:ascii="Times New Roman CYR" w:eastAsia="Times New Roman CYR" w:hAnsi="Times New Roman CYR"/>
          <w:color w:val="000000"/>
          <w:sz w:val="28"/>
        </w:rPr>
        <w:t xml:space="preserve"> –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в хронологическом порядке по датам их принятия или подписания:</w:t>
      </w:r>
    </w:p>
    <w:p w:rsidR="00D5012D" w:rsidRPr="00662854" w:rsidRDefault="00D5012D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662854">
        <w:rPr>
          <w:rFonts w:ascii="Times New Roman CYR" w:eastAsia="Times New Roman CYR" w:hAnsi="Times New Roman CYR"/>
          <w:color w:val="000000"/>
          <w:sz w:val="28"/>
        </w:rPr>
        <w:t>между</w:t>
      </w:r>
      <w:r w:rsidR="009E7169">
        <w:rPr>
          <w:rFonts w:ascii="Times New Roman CYR" w:eastAsia="Times New Roman CYR" w:hAnsi="Times New Roman CYR"/>
          <w:color w:val="000000"/>
          <w:sz w:val="28"/>
        </w:rPr>
        <w:t xml:space="preserve">народные законодательные акты </w:t>
      </w:r>
      <w:r w:rsidR="002875EA">
        <w:rPr>
          <w:rFonts w:ascii="Times New Roman CYR" w:eastAsia="Times New Roman CYR" w:hAnsi="Times New Roman CYR"/>
          <w:color w:val="000000"/>
          <w:sz w:val="28"/>
        </w:rPr>
        <w:t xml:space="preserve">- </w:t>
      </w:r>
      <w:r w:rsidRPr="00662854">
        <w:rPr>
          <w:rFonts w:ascii="Times New Roman CYR" w:eastAsia="Times New Roman CYR" w:hAnsi="Times New Roman CYR"/>
          <w:color w:val="000000"/>
          <w:sz w:val="28"/>
        </w:rPr>
        <w:t>по хронологии;</w:t>
      </w:r>
    </w:p>
    <w:p w:rsidR="00D5012D" w:rsidRPr="00662854" w:rsidRDefault="009E7169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Конституция Российской Федерации</w:t>
      </w:r>
      <w:r w:rsidR="00D5012D" w:rsidRPr="00662854">
        <w:rPr>
          <w:rFonts w:ascii="Times New Roman CYR" w:eastAsia="Times New Roman CYR" w:hAnsi="Times New Roman CYR"/>
          <w:color w:val="000000"/>
          <w:sz w:val="28"/>
        </w:rPr>
        <w:t>;</w:t>
      </w:r>
    </w:p>
    <w:p w:rsidR="00D5012D" w:rsidRPr="00662854" w:rsidRDefault="00D5012D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662854">
        <w:rPr>
          <w:rFonts w:ascii="Times New Roman CYR" w:eastAsia="Times New Roman CYR" w:hAnsi="Times New Roman CYR"/>
          <w:color w:val="000000"/>
          <w:sz w:val="28"/>
        </w:rPr>
        <w:t>кодексы;</w:t>
      </w:r>
    </w:p>
    <w:p w:rsidR="00D5012D" w:rsidRPr="00662854" w:rsidRDefault="009E7169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законы Российской Федерации (в первую очередь</w:t>
      </w:r>
      <w:r w:rsidR="00D5012D" w:rsidRPr="00662854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662854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 w:rsidRPr="00662854">
        <w:rPr>
          <w:rFonts w:ascii="Times New Roman CYR" w:eastAsia="Times New Roman CYR" w:hAnsi="Times New Roman CYR"/>
          <w:color w:val="000000"/>
          <w:sz w:val="28"/>
        </w:rPr>
        <w:t>конституционные)</w:t>
      </w:r>
      <w:r>
        <w:rPr>
          <w:rFonts w:ascii="Times New Roman CYR" w:eastAsia="Times New Roman CYR" w:hAnsi="Times New Roman CYR"/>
          <w:color w:val="000000"/>
          <w:sz w:val="28"/>
        </w:rPr>
        <w:t>;</w:t>
      </w:r>
    </w:p>
    <w:p w:rsidR="00D5012D" w:rsidRPr="00662854" w:rsidRDefault="009E7169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указы Президента Российской Федерации</w:t>
      </w:r>
      <w:r w:rsidR="00D5012D" w:rsidRPr="00662854">
        <w:rPr>
          <w:rFonts w:ascii="Times New Roman CYR" w:eastAsia="Times New Roman CYR" w:hAnsi="Times New Roman CYR"/>
          <w:color w:val="000000"/>
          <w:sz w:val="28"/>
        </w:rPr>
        <w:t>;</w:t>
      </w:r>
    </w:p>
    <w:p w:rsidR="00D5012D" w:rsidRDefault="00D5012D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постановления палат Федерального Собрания</w:t>
      </w:r>
      <w:r w:rsidR="009E7169">
        <w:rPr>
          <w:rFonts w:ascii="Times New Roman CYR" w:eastAsia="Times New Roman CYR" w:hAnsi="Times New Roman CYR"/>
          <w:color w:val="000000"/>
          <w:sz w:val="28"/>
        </w:rPr>
        <w:t xml:space="preserve"> Российской Федерации</w:t>
      </w:r>
      <w:r>
        <w:rPr>
          <w:rFonts w:ascii="Times New Roman CYR" w:eastAsia="Times New Roman CYR" w:hAnsi="Times New Roman CYR"/>
          <w:color w:val="000000"/>
          <w:sz w:val="28"/>
        </w:rPr>
        <w:t>;</w:t>
      </w:r>
    </w:p>
    <w:p w:rsidR="00D5012D" w:rsidRPr="00662854" w:rsidRDefault="009E7169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акты Правительства Российской Федерации</w:t>
      </w:r>
      <w:r w:rsidR="00D5012D" w:rsidRPr="00662854">
        <w:rPr>
          <w:rFonts w:ascii="Times New Roman CYR" w:eastAsia="Times New Roman CYR" w:hAnsi="Times New Roman CYR"/>
          <w:color w:val="000000"/>
          <w:sz w:val="28"/>
        </w:rPr>
        <w:t>;</w:t>
      </w:r>
    </w:p>
    <w:p w:rsidR="00D5012D" w:rsidRPr="00662854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284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662854">
        <w:rPr>
          <w:rFonts w:ascii="Times New Roman CYR" w:eastAsia="Times New Roman CYR" w:hAnsi="Times New Roman CYR"/>
          <w:color w:val="000000"/>
          <w:sz w:val="28"/>
        </w:rPr>
        <w:t> </w:t>
      </w:r>
      <w:r w:rsidR="00662854">
        <w:rPr>
          <w:rFonts w:ascii="Times New Roman CYR" w:eastAsia="Times New Roman CYR" w:hAnsi="Times New Roman CYR"/>
          <w:color w:val="000000"/>
          <w:sz w:val="28"/>
        </w:rPr>
        <w:t>а</w:t>
      </w:r>
      <w:r w:rsidRPr="00662854">
        <w:rPr>
          <w:rFonts w:ascii="Times New Roman CYR" w:eastAsia="Times New Roman CYR" w:hAnsi="Times New Roman CYR"/>
          <w:color w:val="000000"/>
          <w:sz w:val="28"/>
        </w:rPr>
        <w:t>кты министерств и ведомств (приказы, постановления, положения, инструкции министерства и т.д.);</w:t>
      </w:r>
    </w:p>
    <w:p w:rsidR="00D5012D" w:rsidRDefault="009E7169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284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нормативные </w:t>
      </w:r>
      <w:r w:rsidR="00D5012D">
        <w:rPr>
          <w:rFonts w:ascii="Times New Roman CYR" w:eastAsia="Times New Roman CYR" w:hAnsi="Times New Roman CYR"/>
          <w:color w:val="000000"/>
          <w:sz w:val="28"/>
        </w:rPr>
        <w:t>правовые акты органов го</w:t>
      </w:r>
      <w:r>
        <w:rPr>
          <w:rFonts w:ascii="Times New Roman CYR" w:eastAsia="Times New Roman CYR" w:hAnsi="Times New Roman CYR"/>
          <w:color w:val="000000"/>
          <w:sz w:val="28"/>
        </w:rPr>
        <w:t>сударственной власти субъектов Российской Ф</w:t>
      </w:r>
      <w:r w:rsidR="00D5012D">
        <w:rPr>
          <w:rFonts w:ascii="Times New Roman CYR" w:eastAsia="Times New Roman CYR" w:hAnsi="Times New Roman CYR"/>
          <w:color w:val="000000"/>
          <w:sz w:val="28"/>
        </w:rPr>
        <w:t>едерации и местного самоуправления.</w:t>
      </w:r>
    </w:p>
    <w:p w:rsidR="00662854" w:rsidRDefault="00662854" w:rsidP="00662854">
      <w:pPr>
        <w:shd w:val="clear" w:color="auto" w:fill="FFFFFF"/>
        <w:tabs>
          <w:tab w:val="left" w:pos="-93"/>
        </w:tabs>
        <w:spacing w:line="360" w:lineRule="auto"/>
        <w:ind w:left="360"/>
        <w:jc w:val="both"/>
        <w:rPr>
          <w:b/>
          <w:color w:val="000000"/>
          <w:sz w:val="28"/>
        </w:rPr>
      </w:pPr>
    </w:p>
    <w:p w:rsidR="00D5012D" w:rsidRPr="009E7169" w:rsidRDefault="00725780" w:rsidP="00725780">
      <w:pPr>
        <w:shd w:val="clear" w:color="auto" w:fill="FFFFFF"/>
        <w:tabs>
          <w:tab w:val="left" w:pos="-93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2. </w:t>
      </w:r>
      <w:r w:rsidR="00D5012D">
        <w:rPr>
          <w:b/>
          <w:color w:val="000000"/>
          <w:sz w:val="28"/>
        </w:rPr>
        <w:t>Учебники, учебные пособия, монографии, диссертации, авторефераты диссертаций</w:t>
      </w:r>
      <w:r w:rsidR="009E7169">
        <w:rPr>
          <w:color w:val="000000"/>
          <w:sz w:val="28"/>
        </w:rPr>
        <w:t xml:space="preserve"> р</w:t>
      </w:r>
      <w:r w:rsidR="00D5012D">
        <w:rPr>
          <w:rFonts w:ascii="Times New Roman CYR" w:hAnsi="Times New Roman CYR"/>
          <w:color w:val="000000"/>
          <w:sz w:val="28"/>
        </w:rPr>
        <w:t>асполагаются в алфавитном порядке, исходя из фамилии автора и заглавий, публикации одного и того же автора</w:t>
      </w:r>
      <w:r w:rsidR="00662854">
        <w:rPr>
          <w:rFonts w:ascii="Times New Roman CYR" w:hAnsi="Times New Roman CYR"/>
          <w:color w:val="000000"/>
          <w:sz w:val="28"/>
        </w:rPr>
        <w:t xml:space="preserve"> –</w:t>
      </w:r>
      <w:r>
        <w:rPr>
          <w:rFonts w:ascii="Times New Roman CYR" w:hAnsi="Times New Roman CYR"/>
          <w:color w:val="000000"/>
          <w:sz w:val="28"/>
        </w:rPr>
        <w:t xml:space="preserve"> в хронологическом порядке</w:t>
      </w:r>
      <w:r w:rsidR="009E7169">
        <w:rPr>
          <w:rFonts w:ascii="Times New Roman CYR" w:hAnsi="Times New Roman CYR"/>
          <w:color w:val="000000"/>
          <w:sz w:val="28"/>
        </w:rPr>
        <w:t xml:space="preserve">. </w:t>
      </w:r>
    </w:p>
    <w:p w:rsidR="00662854" w:rsidRDefault="00D5012D">
      <w:pPr>
        <w:shd w:val="clear" w:color="auto" w:fill="FFFFFF"/>
        <w:tabs>
          <w:tab w:val="left" w:pos="587"/>
        </w:tabs>
        <w:spacing w:line="360" w:lineRule="auto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</w:t>
      </w:r>
    </w:p>
    <w:p w:rsidR="00D5012D" w:rsidRDefault="00D5012D" w:rsidP="00725780">
      <w:pPr>
        <w:shd w:val="clear" w:color="auto" w:fill="FFFFFF"/>
        <w:tabs>
          <w:tab w:val="left" w:pos="587"/>
        </w:tabs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</w:rPr>
      </w:pPr>
      <w:r>
        <w:rPr>
          <w:b/>
          <w:color w:val="000000"/>
          <w:sz w:val="28"/>
        </w:rPr>
        <w:t>3. Статьи в научных сборниках и в периодических изданиях</w:t>
      </w:r>
      <w:r w:rsidR="00725780">
        <w:rPr>
          <w:b/>
          <w:color w:val="000000"/>
          <w:sz w:val="28"/>
        </w:rPr>
        <w:t xml:space="preserve"> </w:t>
      </w:r>
      <w:r w:rsidR="00725780" w:rsidRPr="00725780">
        <w:rPr>
          <w:color w:val="000000"/>
          <w:sz w:val="28"/>
        </w:rPr>
        <w:t>р</w:t>
      </w:r>
      <w:r w:rsidRPr="00725780">
        <w:rPr>
          <w:rFonts w:ascii="Times New Roman CYR" w:hAnsi="Times New Roman CYR"/>
          <w:color w:val="000000"/>
          <w:sz w:val="28"/>
        </w:rPr>
        <w:t>асполагаются</w:t>
      </w:r>
      <w:r>
        <w:rPr>
          <w:rFonts w:ascii="Times New Roman CYR" w:hAnsi="Times New Roman CYR"/>
          <w:color w:val="000000"/>
          <w:sz w:val="28"/>
        </w:rPr>
        <w:t xml:space="preserve"> по алфавиту, пуб</w:t>
      </w:r>
      <w:r w:rsidR="00662854">
        <w:rPr>
          <w:rFonts w:ascii="Times New Roman CYR" w:hAnsi="Times New Roman CYR"/>
          <w:color w:val="000000"/>
          <w:sz w:val="28"/>
        </w:rPr>
        <w:t>ликации одного и того же автора –</w:t>
      </w:r>
      <w:r>
        <w:rPr>
          <w:rFonts w:ascii="Times New Roman CYR" w:hAnsi="Times New Roman CYR"/>
          <w:color w:val="000000"/>
          <w:sz w:val="28"/>
        </w:rPr>
        <w:t xml:space="preserve"> в хронологическом порядке.</w:t>
      </w:r>
    </w:p>
    <w:p w:rsidR="00D5012D" w:rsidRDefault="00D5012D" w:rsidP="00725780">
      <w:pPr>
        <w:spacing w:before="120" w:line="360" w:lineRule="auto"/>
        <w:ind w:firstLine="709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 w:rsidRPr="00662854">
        <w:rPr>
          <w:b/>
          <w:color w:val="000000"/>
          <w:sz w:val="28"/>
        </w:rPr>
        <w:t>4. Электронные ресурсы</w:t>
      </w:r>
      <w:r>
        <w:rPr>
          <w:rFonts w:ascii="Times New Roman CYR" w:eastAsia="Times New Roman CYR" w:hAnsi="Times New Roman CYR"/>
          <w:b/>
          <w:color w:val="000000"/>
          <w:sz w:val="28"/>
        </w:rPr>
        <w:t xml:space="preserve">: </w:t>
      </w:r>
    </w:p>
    <w:p w:rsidR="00D5012D" w:rsidRDefault="00725780" w:rsidP="00AD44AF">
      <w:pPr>
        <w:numPr>
          <w:ilvl w:val="0"/>
          <w:numId w:val="2"/>
        </w:numPr>
        <w:tabs>
          <w:tab w:val="clear" w:pos="720"/>
          <w:tab w:val="left" w:pos="426"/>
        </w:tabs>
        <w:spacing w:before="120" w:line="360" w:lineRule="auto"/>
        <w:ind w:hanging="72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компакт-диски;</w:t>
      </w:r>
    </w:p>
    <w:p w:rsidR="00D5012D" w:rsidRDefault="00725780" w:rsidP="00AD44AF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before="120" w:line="360" w:lineRule="auto"/>
        <w:ind w:hanging="72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р</w:t>
      </w:r>
      <w:r w:rsidR="00D5012D">
        <w:rPr>
          <w:rFonts w:ascii="Times New Roman CYR" w:hAnsi="Times New Roman CYR"/>
          <w:color w:val="000000"/>
          <w:sz w:val="28"/>
        </w:rPr>
        <w:t>есурсы Internet</w:t>
      </w:r>
      <w:r>
        <w:rPr>
          <w:rFonts w:ascii="Times New Roman CYR" w:hAnsi="Times New Roman CYR"/>
          <w:color w:val="000000"/>
          <w:sz w:val="28"/>
        </w:rPr>
        <w:t>.</w:t>
      </w:r>
    </w:p>
    <w:p w:rsidR="00D5012D" w:rsidRDefault="00662854" w:rsidP="00725780">
      <w:pPr>
        <w:shd w:val="clear" w:color="auto" w:fill="FFFFFF"/>
        <w:tabs>
          <w:tab w:val="left" w:pos="587"/>
        </w:tabs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5. Юридическая практика</w:t>
      </w:r>
      <w:r w:rsidR="00D5012D">
        <w:rPr>
          <w:rFonts w:ascii="Times New Roman CYR" w:eastAsia="Times New Roman CYR" w:hAnsi="Times New Roman CYR"/>
          <w:b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оформляется в</w:t>
      </w:r>
      <w:r w:rsidR="00D5012D">
        <w:rPr>
          <w:rFonts w:ascii="Times New Roman CYR" w:eastAsia="Times New Roman CYR" w:hAnsi="Times New Roman CYR"/>
          <w:b/>
          <w:color w:val="000000"/>
          <w:sz w:val="28"/>
        </w:rPr>
        <w:t xml:space="preserve"> </w:t>
      </w:r>
      <w:r w:rsidR="00D5012D">
        <w:rPr>
          <w:rFonts w:ascii="Times New Roman CYR" w:hAnsi="Times New Roman CYR"/>
          <w:color w:val="000000"/>
          <w:sz w:val="28"/>
        </w:rPr>
        <w:t xml:space="preserve">  хронологическом порядке</w:t>
      </w:r>
      <w:r w:rsidR="00D5012D" w:rsidRPr="00662854">
        <w:rPr>
          <w:rFonts w:ascii="Times New Roman CYR" w:eastAsia="Times New Roman CYR" w:hAnsi="Times New Roman CYR"/>
          <w:color w:val="000000"/>
          <w:sz w:val="28"/>
        </w:rPr>
        <w:t xml:space="preserve">: </w:t>
      </w:r>
    </w:p>
    <w:p w:rsidR="00D5012D" w:rsidRPr="00662854" w:rsidRDefault="00D5012D" w:rsidP="00AD44AF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662854">
        <w:rPr>
          <w:rFonts w:ascii="Times New Roman CYR" w:eastAsia="Times New Roman CYR" w:hAnsi="Times New Roman CYR"/>
          <w:color w:val="000000"/>
          <w:sz w:val="28"/>
        </w:rPr>
        <w:t xml:space="preserve">  постановления пленумов Верховного Суда Российской Федерации и Высшего арбитражного суда Российск</w:t>
      </w:r>
      <w:r w:rsidR="00725780">
        <w:rPr>
          <w:rFonts w:ascii="Times New Roman CYR" w:eastAsia="Times New Roman CYR" w:hAnsi="Times New Roman CYR"/>
          <w:color w:val="000000"/>
          <w:sz w:val="28"/>
        </w:rPr>
        <w:t>ой Федерации, судов субъектов Российской Федерации</w:t>
      </w:r>
      <w:r w:rsidRPr="00662854">
        <w:rPr>
          <w:rFonts w:ascii="Times New Roman CYR" w:eastAsia="Times New Roman CYR" w:hAnsi="Times New Roman CYR"/>
          <w:color w:val="000000"/>
          <w:sz w:val="28"/>
        </w:rPr>
        <w:t>;</w:t>
      </w:r>
    </w:p>
    <w:p w:rsidR="00D5012D" w:rsidRPr="00662854" w:rsidRDefault="00D5012D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662854">
        <w:rPr>
          <w:rFonts w:ascii="Times New Roman CYR" w:eastAsia="Times New Roman CYR" w:hAnsi="Times New Roman CYR"/>
          <w:color w:val="000000"/>
          <w:sz w:val="28"/>
        </w:rPr>
        <w:t>материалы судебной и следственной практики;</w:t>
      </w:r>
    </w:p>
    <w:p w:rsidR="00D5012D" w:rsidRDefault="00D5012D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статистические материалы;</w:t>
      </w:r>
    </w:p>
    <w:p w:rsidR="00D5012D" w:rsidRDefault="00D5012D" w:rsidP="00662854">
      <w:pPr>
        <w:numPr>
          <w:ilvl w:val="0"/>
          <w:numId w:val="5"/>
        </w:numPr>
        <w:shd w:val="clear" w:color="auto" w:fill="FFFFFF"/>
        <w:tabs>
          <w:tab w:val="left" w:pos="1165"/>
        </w:tabs>
        <w:spacing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архивные материалы.</w:t>
      </w:r>
    </w:p>
    <w:p w:rsidR="00662854" w:rsidRDefault="00D5012D">
      <w:pPr>
        <w:spacing w:line="360" w:lineRule="auto"/>
        <w:jc w:val="both"/>
        <w:rPr>
          <w:rFonts w:ascii="Times New Roman CYR" w:eastAsia="Times New Roman CYR" w:hAnsi="Times New Roman CYR"/>
          <w:b/>
          <w:sz w:val="28"/>
        </w:rPr>
      </w:pPr>
      <w:r>
        <w:rPr>
          <w:rFonts w:ascii="Times New Roman CYR" w:eastAsia="Times New Roman CYR" w:hAnsi="Times New Roman CYR"/>
          <w:b/>
          <w:sz w:val="28"/>
        </w:rPr>
        <w:t xml:space="preserve"> </w:t>
      </w:r>
    </w:p>
    <w:p w:rsidR="002875EA" w:rsidRDefault="00662854" w:rsidP="00662854">
      <w:pPr>
        <w:spacing w:line="360" w:lineRule="auto"/>
        <w:ind w:firstLine="360"/>
        <w:jc w:val="both"/>
        <w:rPr>
          <w:rFonts w:ascii="Times New Roman CYR" w:eastAsia="Times New Roman CYR" w:hAnsi="Times New Roman CYR"/>
          <w:b/>
          <w:sz w:val="28"/>
        </w:rPr>
      </w:pPr>
      <w:r>
        <w:rPr>
          <w:rFonts w:ascii="Times New Roman CYR" w:eastAsia="Times New Roman CYR" w:hAnsi="Times New Roman CYR"/>
          <w:b/>
          <w:sz w:val="28"/>
        </w:rPr>
        <w:t xml:space="preserve">        </w:t>
      </w:r>
    </w:p>
    <w:p w:rsidR="002875EA" w:rsidRDefault="002875EA" w:rsidP="00662854">
      <w:pPr>
        <w:spacing w:line="360" w:lineRule="auto"/>
        <w:ind w:firstLine="360"/>
        <w:jc w:val="both"/>
        <w:rPr>
          <w:rFonts w:ascii="Times New Roman CYR" w:eastAsia="Times New Roman CYR" w:hAnsi="Times New Roman CYR"/>
          <w:b/>
          <w:sz w:val="28"/>
        </w:rPr>
      </w:pPr>
    </w:p>
    <w:p w:rsidR="00D5012D" w:rsidRDefault="00725780" w:rsidP="002875EA">
      <w:pPr>
        <w:spacing w:line="360" w:lineRule="auto"/>
        <w:ind w:firstLine="709"/>
        <w:jc w:val="both"/>
        <w:rPr>
          <w:rFonts w:ascii="Times New Roman CYR" w:eastAsia="Times New Roman CYR" w:hAnsi="Times New Roman CYR"/>
          <w:b/>
          <w:sz w:val="28"/>
        </w:rPr>
      </w:pPr>
      <w:r>
        <w:rPr>
          <w:rFonts w:ascii="Times New Roman CYR" w:eastAsia="Times New Roman CYR" w:hAnsi="Times New Roman CYR"/>
          <w:b/>
          <w:sz w:val="28"/>
        </w:rPr>
        <w:t>6. Справочная литература</w:t>
      </w:r>
    </w:p>
    <w:p w:rsidR="00D5012D" w:rsidRDefault="00D5012D">
      <w:pPr>
        <w:spacing w:before="120"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</w:t>
      </w:r>
    </w:p>
    <w:p w:rsidR="00D5012D" w:rsidRDefault="00D5012D">
      <w:pPr>
        <w:spacing w:before="120"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ряд.</w:t>
      </w:r>
    </w:p>
    <w:p w:rsidR="00D5012D" w:rsidRDefault="00D5012D">
      <w:pPr>
        <w:spacing w:before="120"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Затем все библиографические записи в списке последовательно нумеруются. </w:t>
      </w:r>
    </w:p>
    <w:p w:rsidR="00D5012D" w:rsidRDefault="00D5012D">
      <w:pPr>
        <w:spacing w:line="360" w:lineRule="auto"/>
        <w:jc w:val="both"/>
        <w:rPr>
          <w:rFonts w:ascii="Times New Roman CYR" w:eastAsia="Times New Roman CYR" w:hAnsi="Times New Roman CYR"/>
          <w:i/>
          <w:color w:val="000000"/>
          <w:spacing w:val="-7"/>
          <w:sz w:val="28"/>
        </w:rPr>
      </w:pPr>
    </w:p>
    <w:p w:rsidR="00725780" w:rsidRDefault="00D5012D" w:rsidP="00662854">
      <w:pPr>
        <w:spacing w:line="360" w:lineRule="auto"/>
        <w:jc w:val="center"/>
        <w:rPr>
          <w:b/>
          <w:color w:val="000000"/>
          <w:spacing w:val="-7"/>
          <w:sz w:val="28"/>
        </w:rPr>
      </w:pP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Образец</w:t>
      </w:r>
      <w:r>
        <w:rPr>
          <w:b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оформления</w:t>
      </w:r>
      <w:r>
        <w:rPr>
          <w:b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использованных</w:t>
      </w:r>
      <w:r>
        <w:rPr>
          <w:b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источников</w:t>
      </w:r>
      <w:r>
        <w:rPr>
          <w:b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и</w:t>
      </w:r>
      <w:r>
        <w:rPr>
          <w:b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литературы</w:t>
      </w:r>
      <w:r>
        <w:rPr>
          <w:b/>
          <w:color w:val="000000"/>
          <w:spacing w:val="-7"/>
          <w:sz w:val="28"/>
        </w:rPr>
        <w:t xml:space="preserve"> </w:t>
      </w:r>
    </w:p>
    <w:p w:rsidR="00D5012D" w:rsidRDefault="00D5012D" w:rsidP="00662854">
      <w:pPr>
        <w:spacing w:line="360" w:lineRule="auto"/>
        <w:jc w:val="center"/>
        <w:rPr>
          <w:rFonts w:ascii="Times New Roman CYR" w:eastAsia="Times New Roman CYR" w:hAnsi="Times New Roman CYR"/>
          <w:b/>
          <w:color w:val="000000"/>
          <w:spacing w:val="-7"/>
          <w:sz w:val="28"/>
        </w:rPr>
      </w:pP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при</w:t>
      </w:r>
      <w:r>
        <w:rPr>
          <w:b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оформлении списка</w:t>
      </w:r>
      <w:r>
        <w:rPr>
          <w:b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b/>
          <w:color w:val="000000"/>
          <w:spacing w:val="-7"/>
          <w:sz w:val="28"/>
        </w:rPr>
        <w:t>литературы</w:t>
      </w:r>
    </w:p>
    <w:p w:rsidR="00D5012D" w:rsidRDefault="00D5012D">
      <w:pPr>
        <w:spacing w:line="360" w:lineRule="auto"/>
        <w:jc w:val="both"/>
        <w:rPr>
          <w:rFonts w:ascii="Times New Roman CYR" w:eastAsia="Times New Roman CYR" w:hAnsi="Times New Roman CYR"/>
          <w:b/>
          <w:color w:val="000000"/>
          <w:spacing w:val="-7"/>
          <w:sz w:val="28"/>
        </w:rPr>
      </w:pP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b/>
          <w:sz w:val="28"/>
        </w:rPr>
      </w:pPr>
      <w:r>
        <w:rPr>
          <w:rFonts w:ascii="Times New Roman CYR" w:eastAsia="Times New Roman CYR" w:hAnsi="Times New Roman CYR"/>
          <w:b/>
          <w:sz w:val="28"/>
        </w:rPr>
        <w:t xml:space="preserve">Законодательство и официальные документы. 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Конституция Российской Федерации (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</w:rPr>
        <w:t>в ред. Федерального закона</w:t>
      </w:r>
      <w:r w:rsidRPr="004335B2">
        <w:rPr>
          <w:rFonts w:ascii="Times New Roman CYR" w:eastAsia="Times New Roman CYR" w:hAnsi="Times New Roman CYR"/>
          <w:color w:val="000000"/>
          <w:spacing w:val="-6"/>
        </w:rPr>
        <w:t xml:space="preserve"> от 30 декабря 2008 г.)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//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</w:rPr>
        <w:t xml:space="preserve"> Собрание Российского законодательства</w:t>
      </w:r>
      <w:r w:rsidRPr="004335B2">
        <w:rPr>
          <w:rFonts w:ascii="Times New Roman CYR" w:eastAsia="Times New Roman CYR" w:hAnsi="Times New Roman CYR"/>
          <w:color w:val="000000"/>
          <w:spacing w:val="-6"/>
        </w:rPr>
        <w:t>.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</w:rPr>
        <w:t xml:space="preserve"> 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2009.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№ 4.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</w:rPr>
        <w:t>Ст. 445.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</w:rPr>
      </w:pP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Гражданс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кий процессуальный кодекс РСФСР.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М.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: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Маркетинг, 2001.      –    159 с.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</w:rPr>
      </w:pPr>
      <w:r w:rsidRPr="004335B2">
        <w:rPr>
          <w:rFonts w:ascii="Times New Roman CYR" w:eastAsia="Times New Roman CYR" w:hAnsi="Times New Roman CYR"/>
          <w:color w:val="000000"/>
          <w:spacing w:val="-6"/>
        </w:rPr>
        <w:t>Гражданс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</w:rPr>
        <w:t>кий кодекс Российской Федерации (в ред. Федерального закона</w:t>
      </w:r>
      <w:r w:rsidRPr="004335B2">
        <w:rPr>
          <w:rFonts w:ascii="Times New Roman CYR" w:eastAsia="Times New Roman CYR" w:hAnsi="Times New Roman CYR"/>
          <w:color w:val="000000"/>
          <w:spacing w:val="-6"/>
        </w:rPr>
        <w:t xml:space="preserve"> от 9 апреля 2009 г.) // Собрание законодательства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Российской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</w:rPr>
        <w:t xml:space="preserve">. 1996. № 5. Ст. 410; </w:t>
      </w:r>
      <w:r w:rsidRPr="004335B2">
        <w:rPr>
          <w:rFonts w:ascii="Times New Roman CYR" w:eastAsia="Times New Roman CYR" w:hAnsi="Times New Roman CYR"/>
          <w:color w:val="000000"/>
          <w:spacing w:val="-6"/>
        </w:rPr>
        <w:t>2009.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</w:rPr>
        <w:t xml:space="preserve"> № 15. </w:t>
      </w:r>
      <w:r w:rsidRPr="004335B2">
        <w:rPr>
          <w:rFonts w:ascii="Times New Roman CYR" w:eastAsia="Times New Roman CYR" w:hAnsi="Times New Roman CYR"/>
          <w:color w:val="000000"/>
          <w:spacing w:val="-6"/>
        </w:rPr>
        <w:t>Ст. 1778.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</w:rPr>
      </w:pPr>
      <w:r w:rsidRPr="004335B2">
        <w:rPr>
          <w:rFonts w:ascii="Times New Roman CYR" w:eastAsia="Times New Roman CYR" w:hAnsi="Times New Roman CYR"/>
          <w:color w:val="000000"/>
          <w:spacing w:val="-6"/>
        </w:rPr>
        <w:t>Кодекс Российской Федерации об административных правонарушениях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</w:rPr>
        <w:t>: Федеральный закон от 30 декабря 2001 г. №19 ФЗ (с последними изменениями</w:t>
      </w:r>
      <w:r w:rsidRPr="004335B2">
        <w:rPr>
          <w:rFonts w:ascii="Times New Roman CYR" w:eastAsia="Times New Roman CYR" w:hAnsi="Times New Roman CYR"/>
          <w:color w:val="000000"/>
          <w:spacing w:val="-6"/>
        </w:rPr>
        <w:t xml:space="preserve">) // </w:t>
      </w:r>
      <w:r w:rsidR="00725780" w:rsidRPr="004335B2">
        <w:rPr>
          <w:rFonts w:ascii="Times New Roman CYR" w:eastAsia="Times New Roman CYR" w:hAnsi="Times New Roman CYR"/>
          <w:color w:val="000000"/>
          <w:spacing w:val="-6"/>
        </w:rPr>
        <w:t xml:space="preserve">Собрание законодательства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Российской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="00725780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Федерации. 2002.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№</w:t>
      </w:r>
      <w:r w:rsidR="00725780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1 (ч.</w:t>
      </w:r>
      <w:r w:rsidR="00725780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1). Ст. 1; 2009.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№</w:t>
      </w:r>
      <w:r w:rsidR="00725780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7. Ст. 777.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О 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П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равительстве Российской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Федерации: 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</w:rPr>
        <w:t xml:space="preserve">закон Российской Федерации 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от 17 декабря 1997 г. № 2-ФКЗ (с последними изменениями)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//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Собрание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законодательства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Российской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1997.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№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 5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1.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Ст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 5712.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>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внесении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изменений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Кодекс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Российской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 об административных правонарушениях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: 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</w:rPr>
        <w:t xml:space="preserve">закон Российской Федерации 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от 28 июля 2004 г. № 93-</w:t>
      </w:r>
      <w:r w:rsidR="00F754FF">
        <w:rPr>
          <w:rFonts w:ascii="Times New Roman CYR" w:eastAsia="Times New Roman CYR" w:hAnsi="Times New Roman CYR"/>
          <w:color w:val="000000"/>
          <w:spacing w:val="-6"/>
          <w:sz w:val="28"/>
        </w:rPr>
        <w:t>ФЗ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//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</w:t>
      </w:r>
      <w:r w:rsidR="00F754FF">
        <w:rPr>
          <w:rFonts w:ascii="Times New Roman CYR" w:eastAsia="Times New Roman CYR" w:hAnsi="Times New Roman CYR"/>
          <w:color w:val="000000"/>
          <w:spacing w:val="-6"/>
          <w:sz w:val="28"/>
        </w:rPr>
        <w:t>. г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аз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2004.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31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июля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.16.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</w:pPr>
      <w:r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>О государственной регистрации прав на недв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>ижимое имущество и сделок с ним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 xml:space="preserve"> (с 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>последними изменениями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>)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>: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 xml:space="preserve"> </w:t>
      </w:r>
      <w:r w:rsidR="00F754FF"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>закон Российской Федерации от 21 июля 1997 г. № 122-ФЗ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 xml:space="preserve"> // Собрание законодательства Российской Федерации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>. 1997. №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 xml:space="preserve">30. ст.3594; - 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 xml:space="preserve">\\ 2009.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>№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 xml:space="preserve"> 1.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  <w:szCs w:val="28"/>
        </w:rPr>
        <w:t xml:space="preserve">Ст. 14. 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>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классификаторе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правовых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актов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: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у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каз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Президента Российской Федерации от 15 марта 2000 г. №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511 // Собрание законодательства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Российской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2000.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№</w:t>
      </w:r>
      <w:r w:rsidR="002F09C4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12.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Ст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 1260.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>О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секретаре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Государственного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Совета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br/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Российской Федерации: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распоряжение Президента Рос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сийской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Федерации от 1 сентября 2000 г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№ 386-РП // 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Рос. газ. 2000.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5 сент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>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Министерстве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финансов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Российской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Федерации: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постановление Правительства Рос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сийской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 от 30 июня 2004 г. № 329 // Рос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газ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2004.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31 июля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>Об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утверждении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состава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Федеральной антитеррористической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комиссии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должностям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постановление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Правительства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Рос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сийской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 от 23 июля 2004 г. № 375 // Рос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га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з. 2004.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29 июля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Об утверждении Положения об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Управлении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М</w:t>
      </w:r>
      <w:r w:rsidR="002F09C4">
        <w:rPr>
          <w:rFonts w:ascii="Times New Roman CYR" w:eastAsia="Times New Roman CYR" w:hAnsi="Times New Roman CYR"/>
          <w:color w:val="000000"/>
          <w:spacing w:val="-6"/>
          <w:sz w:val="28"/>
        </w:rPr>
        <w:t>инистерства Российской Федерации по налогам и сборам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субъекту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Российской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приказ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М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инистерства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Рос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сийской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 по налогам и сборам от 21 июня 2004 г. №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САЭ-3-15/382 // Рос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газ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2004.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3 авг.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>Об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установлении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наименований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органов местного самоуправления муниципальных образований в Ямало-Ненецком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автономном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округе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закон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Я</w:t>
      </w:r>
      <w:r w:rsidR="002F09C4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мало-Ненецкого автономного округа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от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8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окт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ября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2004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г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№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39-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ЗАО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//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Ведомости Государственной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Думы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Ямало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-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Ненецкого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автономного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округа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2004.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№</w:t>
      </w:r>
      <w:r w:rsidR="002F09C4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6/1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Об Общественной молодежной палате при Думе Ханты-Мансийского автономного округа Югры: постановление Думы Ханты-Мансийского автономного округа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Югры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от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10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декабря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2004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г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№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1949 //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Собрание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законодательства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Ханты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-Мансийского автономного округа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Югры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 2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004. 31 дек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№ 12 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(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часть</w:t>
      </w:r>
      <w:r w:rsidR="002F09C4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1</w:t>
      </w:r>
      <w:r w:rsidR="0056020E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)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Ст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 1816</w:t>
      </w:r>
    </w:p>
    <w:p w:rsidR="00D5012D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color w:val="000000"/>
          <w:spacing w:val="6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>Об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утверждении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Концепции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социально</w:t>
      </w:r>
      <w:r>
        <w:rPr>
          <w:color w:val="000000"/>
          <w:spacing w:val="-6"/>
          <w:sz w:val="28"/>
        </w:rPr>
        <w:t>-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экономического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развития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Тюменской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области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на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период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до</w:t>
      </w:r>
      <w:r>
        <w:rPr>
          <w:color w:val="000000"/>
          <w:spacing w:val="-6"/>
          <w:sz w:val="28"/>
        </w:rPr>
        <w:t xml:space="preserve"> 2010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года</w:t>
      </w:r>
      <w:r>
        <w:rPr>
          <w:color w:val="000000"/>
          <w:spacing w:val="-6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распоряжение</w:t>
      </w:r>
      <w:r>
        <w:rPr>
          <w:color w:val="000000"/>
          <w:spacing w:val="-6"/>
          <w:sz w:val="28"/>
        </w:rPr>
        <w:t xml:space="preserve"> </w:t>
      </w:r>
      <w:r w:rsidR="0056020E">
        <w:rPr>
          <w:rFonts w:ascii="Times New Roman CYR" w:eastAsia="Times New Roman CYR" w:hAnsi="Times New Roman CYR"/>
          <w:color w:val="000000"/>
          <w:spacing w:val="-6"/>
          <w:sz w:val="28"/>
        </w:rPr>
        <w:t>г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убернатора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Тюменской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области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от</w:t>
      </w:r>
      <w:r>
        <w:rPr>
          <w:color w:val="000000"/>
          <w:spacing w:val="-6"/>
          <w:sz w:val="28"/>
        </w:rPr>
        <w:t xml:space="preserve"> 28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июля</w:t>
      </w:r>
      <w:r>
        <w:rPr>
          <w:color w:val="000000"/>
          <w:spacing w:val="-6"/>
          <w:sz w:val="28"/>
        </w:rPr>
        <w:t xml:space="preserve"> 2003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г</w:t>
      </w:r>
      <w:r>
        <w:rPr>
          <w:color w:val="000000"/>
          <w:spacing w:val="-6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№</w:t>
      </w:r>
      <w:r>
        <w:rPr>
          <w:color w:val="000000"/>
          <w:spacing w:val="-6"/>
          <w:sz w:val="28"/>
        </w:rPr>
        <w:t xml:space="preserve"> 650-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</w:t>
      </w:r>
      <w:r w:rsidR="0056020E">
        <w:rPr>
          <w:color w:val="000000"/>
          <w:spacing w:val="-6"/>
          <w:sz w:val="28"/>
        </w:rPr>
        <w:t>. // С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б</w:t>
      </w:r>
      <w:r w:rsidR="0056020E">
        <w:rPr>
          <w:rFonts w:ascii="Times New Roman CYR" w:eastAsia="Times New Roman CYR" w:hAnsi="Times New Roman CYR"/>
          <w:color w:val="000000"/>
          <w:spacing w:val="-7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постановлений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и</w:t>
      </w:r>
      <w:r>
        <w:rPr>
          <w:color w:val="000000"/>
          <w:spacing w:val="-7"/>
          <w:sz w:val="28"/>
        </w:rPr>
        <w:t xml:space="preserve"> </w:t>
      </w:r>
      <w:r w:rsidR="0056020E">
        <w:rPr>
          <w:rFonts w:ascii="Times New Roman CYR" w:eastAsia="Times New Roman CYR" w:hAnsi="Times New Roman CYR"/>
          <w:color w:val="000000"/>
          <w:spacing w:val="-7"/>
          <w:sz w:val="28"/>
        </w:rPr>
        <w:t>распоряжений г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убернатора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Тюменской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области</w:t>
      </w:r>
      <w:r w:rsidR="0056020E">
        <w:rPr>
          <w:color w:val="000000"/>
          <w:spacing w:val="-7"/>
          <w:sz w:val="28"/>
        </w:rPr>
        <w:t xml:space="preserve">. </w:t>
      </w:r>
      <w:r>
        <w:rPr>
          <w:color w:val="000000"/>
          <w:spacing w:val="-7"/>
          <w:sz w:val="28"/>
        </w:rPr>
        <w:t xml:space="preserve">2003. </w:t>
      </w:r>
      <w:r>
        <w:rPr>
          <w:rFonts w:ascii="Times New Roman CYR" w:eastAsia="Times New Roman CYR" w:hAnsi="Times New Roman CYR"/>
          <w:color w:val="000000"/>
          <w:spacing w:val="6"/>
          <w:sz w:val="28"/>
        </w:rPr>
        <w:t>№</w:t>
      </w:r>
      <w:r w:rsidR="0056020E">
        <w:rPr>
          <w:rFonts w:ascii="Times New Roman CYR" w:eastAsia="Times New Roman CYR" w:hAnsi="Times New Roman CYR"/>
          <w:color w:val="000000"/>
          <w:spacing w:val="6"/>
          <w:sz w:val="28"/>
        </w:rPr>
        <w:t xml:space="preserve"> </w:t>
      </w:r>
      <w:r>
        <w:rPr>
          <w:color w:val="000000"/>
          <w:spacing w:val="6"/>
          <w:sz w:val="28"/>
        </w:rPr>
        <w:t>7.</w:t>
      </w:r>
    </w:p>
    <w:p w:rsidR="00D5012D" w:rsidRPr="004335B2" w:rsidRDefault="00D5012D" w:rsidP="004335B2">
      <w:pPr>
        <w:numPr>
          <w:ilvl w:val="0"/>
          <w:numId w:val="13"/>
        </w:numPr>
        <w:shd w:val="clear" w:color="auto" w:fill="FFFFFF"/>
        <w:tabs>
          <w:tab w:val="clear" w:pos="1655"/>
          <w:tab w:val="left" w:pos="0"/>
          <w:tab w:val="num" w:pos="709"/>
        </w:tabs>
        <w:spacing w:before="192" w:line="360" w:lineRule="auto"/>
        <w:ind w:left="709" w:hanging="709"/>
        <w:jc w:val="both"/>
        <w:rPr>
          <w:rFonts w:ascii="Times New Roman CYR" w:eastAsia="Times New Roman CYR" w:hAnsi="Times New Roman CYR"/>
          <w:color w:val="000000"/>
          <w:spacing w:val="-6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>О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разграничении предметов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ведения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взаимном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делегировании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полномочий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между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органами государственной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власти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Российской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Федерации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органами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государственной власти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Республики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Татарстан</w:t>
      </w:r>
      <w:r w:rsidR="0056020E">
        <w:rPr>
          <w:rFonts w:ascii="Times New Roman CYR" w:eastAsia="Times New Roman CYR" w:hAnsi="Times New Roman CYR"/>
          <w:color w:val="000000"/>
          <w:spacing w:val="-6"/>
          <w:sz w:val="28"/>
        </w:rPr>
        <w:t>: договор Российской Федерации и Республики Татарстан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от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15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февраля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1994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г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//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Изв</w:t>
      </w:r>
      <w:r w:rsidR="0056020E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Татарстана</w:t>
      </w:r>
      <w:r w:rsidR="0056020E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.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1994. 18</w:t>
      </w:r>
      <w:r w:rsidR="0056020E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февр</w:t>
      </w:r>
      <w:r w:rsidR="0056020E" w:rsidRPr="004335B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</w:p>
    <w:p w:rsidR="00D5012D" w:rsidRDefault="00D5012D">
      <w:pPr>
        <w:shd w:val="clear" w:color="auto" w:fill="FFFFFF"/>
        <w:spacing w:before="34" w:line="360" w:lineRule="auto"/>
        <w:ind w:left="24" w:right="5760"/>
        <w:jc w:val="center"/>
        <w:rPr>
          <w:rFonts w:ascii="Times New Roman CYR" w:eastAsia="Times New Roman CYR" w:hAnsi="Times New Roman CYR"/>
          <w:b/>
          <w:color w:val="000000"/>
          <w:spacing w:val="-9"/>
          <w:sz w:val="28"/>
        </w:rPr>
      </w:pPr>
      <w:r>
        <w:rPr>
          <w:rFonts w:ascii="Times New Roman CYR" w:eastAsia="Times New Roman CYR" w:hAnsi="Times New Roman CYR"/>
          <w:b/>
          <w:color w:val="000000"/>
          <w:spacing w:val="-9"/>
          <w:sz w:val="28"/>
        </w:rPr>
        <w:t>О</w:t>
      </w:r>
      <w:r w:rsidRPr="00FE7A09">
        <w:rPr>
          <w:rFonts w:ascii="Times New Roman CYR" w:eastAsia="Times New Roman CYR" w:hAnsi="Times New Roman CYR"/>
          <w:b/>
          <w:color w:val="000000"/>
          <w:spacing w:val="-9"/>
          <w:sz w:val="28"/>
        </w:rPr>
        <w:t>писание книг</w:t>
      </w:r>
    </w:p>
    <w:p w:rsidR="0056020E" w:rsidRPr="004335B2" w:rsidRDefault="00D5012D" w:rsidP="004335B2">
      <w:pPr>
        <w:shd w:val="clear" w:color="auto" w:fill="FFFFFF"/>
        <w:spacing w:line="360" w:lineRule="auto"/>
        <w:ind w:firstLine="698"/>
        <w:jc w:val="center"/>
        <w:rPr>
          <w:rFonts w:ascii="Times New Roman CYR" w:eastAsia="Times New Roman CYR" w:hAnsi="Times New Roman CYR"/>
          <w:b/>
          <w:color w:val="000000"/>
          <w:spacing w:val="-6"/>
          <w:sz w:val="28"/>
        </w:rPr>
      </w:pPr>
      <w:r w:rsidRPr="004335B2">
        <w:rPr>
          <w:rFonts w:ascii="Times New Roman CYR" w:eastAsia="Times New Roman CYR" w:hAnsi="Times New Roman CYR"/>
          <w:b/>
          <w:color w:val="000000"/>
          <w:spacing w:val="-6"/>
          <w:sz w:val="28"/>
        </w:rPr>
        <w:t>Однотомное издание</w:t>
      </w:r>
    </w:p>
    <w:p w:rsidR="00D5012D" w:rsidRPr="004335B2" w:rsidRDefault="00D5012D" w:rsidP="004335B2">
      <w:pPr>
        <w:shd w:val="clear" w:color="auto" w:fill="FFFFFF"/>
        <w:spacing w:line="360" w:lineRule="auto"/>
        <w:ind w:firstLine="698"/>
        <w:jc w:val="center"/>
        <w:rPr>
          <w:rFonts w:ascii="Times New Roman CYR" w:eastAsia="Times New Roman CYR" w:hAnsi="Times New Roman CYR"/>
          <w:i/>
          <w:color w:val="000000"/>
          <w:spacing w:val="-6"/>
          <w:sz w:val="28"/>
        </w:rPr>
      </w:pPr>
      <w:r w:rsidRPr="004335B2">
        <w:rPr>
          <w:rFonts w:ascii="Times New Roman CYR" w:eastAsia="Times New Roman CYR" w:hAnsi="Times New Roman CYR"/>
          <w:i/>
          <w:color w:val="000000"/>
          <w:spacing w:val="-6"/>
          <w:sz w:val="28"/>
        </w:rPr>
        <w:t>книг</w:t>
      </w:r>
      <w:r w:rsidR="0056020E" w:rsidRPr="004335B2">
        <w:rPr>
          <w:rFonts w:ascii="Times New Roman CYR" w:eastAsia="Times New Roman CYR" w:hAnsi="Times New Roman CYR"/>
          <w:i/>
          <w:color w:val="000000"/>
          <w:spacing w:val="-6"/>
          <w:sz w:val="28"/>
        </w:rPr>
        <w:t>и</w:t>
      </w:r>
      <w:r w:rsidRPr="004335B2">
        <w:rPr>
          <w:rFonts w:ascii="Times New Roman CYR" w:eastAsia="Times New Roman CYR" w:hAnsi="Times New Roman CYR"/>
          <w:i/>
          <w:color w:val="000000"/>
          <w:spacing w:val="-6"/>
          <w:sz w:val="28"/>
        </w:rPr>
        <w:t xml:space="preserve"> одного</w:t>
      </w:r>
      <w:r w:rsidR="0056020E" w:rsidRPr="004335B2">
        <w:rPr>
          <w:rFonts w:ascii="Times New Roman CYR" w:eastAsia="Times New Roman CYR" w:hAnsi="Times New Roman CYR"/>
          <w:i/>
          <w:color w:val="000000"/>
          <w:spacing w:val="-6"/>
          <w:sz w:val="28"/>
        </w:rPr>
        <w:t>, двух и трёх авторов</w:t>
      </w:r>
    </w:p>
    <w:p w:rsidR="00D5012D" w:rsidRDefault="00D5012D" w:rsidP="004335B2">
      <w:pPr>
        <w:shd w:val="clear" w:color="auto" w:fill="FFFFFF"/>
        <w:spacing w:line="360" w:lineRule="auto"/>
        <w:ind w:firstLine="698"/>
        <w:jc w:val="both"/>
        <w:rPr>
          <w:color w:val="000000"/>
          <w:spacing w:val="-6"/>
          <w:sz w:val="28"/>
        </w:rPr>
      </w:pPr>
      <w:r w:rsidRPr="00026DAE">
        <w:rPr>
          <w:rFonts w:ascii="Times New Roman CYR" w:eastAsia="Times New Roman CYR" w:hAnsi="Times New Roman CYR"/>
          <w:color w:val="000000"/>
          <w:spacing w:val="-6"/>
          <w:sz w:val="28"/>
        </w:rPr>
        <w:t>Алексеев</w:t>
      </w:r>
      <w:r w:rsidRPr="00026DAE">
        <w:rPr>
          <w:color w:val="000000"/>
          <w:spacing w:val="-6"/>
          <w:sz w:val="28"/>
        </w:rPr>
        <w:t xml:space="preserve"> </w:t>
      </w:r>
      <w:r w:rsidRPr="00026DAE">
        <w:rPr>
          <w:rFonts w:ascii="Times New Roman CYR" w:eastAsia="Times New Roman CYR" w:hAnsi="Times New Roman CYR"/>
          <w:color w:val="000000"/>
          <w:spacing w:val="-6"/>
          <w:sz w:val="28"/>
        </w:rPr>
        <w:t>С</w:t>
      </w:r>
      <w:r w:rsidRPr="00026DAE">
        <w:rPr>
          <w:color w:val="000000"/>
          <w:spacing w:val="-6"/>
          <w:sz w:val="28"/>
        </w:rPr>
        <w:t>.</w:t>
      </w:r>
      <w:r w:rsidRPr="00026DAE">
        <w:rPr>
          <w:rFonts w:ascii="Times New Roman CYR" w:eastAsia="Times New Roman CYR" w:hAnsi="Times New Roman CYR"/>
          <w:color w:val="000000"/>
          <w:spacing w:val="-6"/>
          <w:sz w:val="28"/>
        </w:rPr>
        <w:t>С</w:t>
      </w:r>
      <w:r w:rsidRPr="00026DAE">
        <w:rPr>
          <w:color w:val="000000"/>
          <w:spacing w:val="-6"/>
          <w:sz w:val="28"/>
        </w:rPr>
        <w:t>.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Теория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права</w:t>
      </w:r>
      <w:r w:rsidR="00405802">
        <w:rPr>
          <w:rFonts w:ascii="Times New Roman CYR" w:eastAsia="Times New Roman CYR" w:hAnsi="Times New Roman CYR"/>
          <w:color w:val="000000"/>
          <w:spacing w:val="-6"/>
          <w:sz w:val="28"/>
        </w:rPr>
        <w:t>.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М</w:t>
      </w:r>
      <w:r>
        <w:rPr>
          <w:color w:val="000000"/>
          <w:spacing w:val="-6"/>
          <w:sz w:val="28"/>
        </w:rPr>
        <w:t>.</w:t>
      </w:r>
      <w:r w:rsidR="006F28A5"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БЕК</w:t>
      </w:r>
      <w:r w:rsidR="0056020E">
        <w:rPr>
          <w:color w:val="000000"/>
          <w:spacing w:val="-6"/>
          <w:sz w:val="28"/>
        </w:rPr>
        <w:t xml:space="preserve">, 1994. </w:t>
      </w:r>
      <w:r>
        <w:rPr>
          <w:color w:val="000000"/>
          <w:spacing w:val="-6"/>
          <w:sz w:val="28"/>
        </w:rPr>
        <w:t xml:space="preserve">224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</w:t>
      </w:r>
      <w:r>
        <w:rPr>
          <w:color w:val="000000"/>
          <w:spacing w:val="-6"/>
          <w:sz w:val="28"/>
        </w:rPr>
        <w:t>.</w:t>
      </w:r>
    </w:p>
    <w:p w:rsidR="00D5012D" w:rsidRDefault="00D5012D" w:rsidP="004335B2">
      <w:pPr>
        <w:shd w:val="clear" w:color="auto" w:fill="FFFFFF"/>
        <w:spacing w:line="360" w:lineRule="auto"/>
        <w:ind w:firstLine="703"/>
        <w:jc w:val="both"/>
        <w:rPr>
          <w:color w:val="000000"/>
          <w:spacing w:val="-7"/>
          <w:sz w:val="28"/>
        </w:rPr>
      </w:pPr>
      <w:r w:rsidRPr="00026DAE">
        <w:rPr>
          <w:rFonts w:ascii="Times New Roman CYR" w:eastAsia="Times New Roman CYR" w:hAnsi="Times New Roman CYR"/>
          <w:color w:val="000000"/>
          <w:spacing w:val="-7"/>
          <w:sz w:val="28"/>
        </w:rPr>
        <w:t>Бахрах</w:t>
      </w:r>
      <w:r w:rsidRPr="00026DAE">
        <w:rPr>
          <w:color w:val="000000"/>
          <w:spacing w:val="-7"/>
          <w:sz w:val="28"/>
        </w:rPr>
        <w:t xml:space="preserve"> </w:t>
      </w:r>
      <w:r w:rsidRPr="00026DAE">
        <w:rPr>
          <w:rFonts w:ascii="Times New Roman CYR" w:eastAsia="Times New Roman CYR" w:hAnsi="Times New Roman CYR"/>
          <w:color w:val="000000"/>
          <w:spacing w:val="-7"/>
          <w:sz w:val="28"/>
        </w:rPr>
        <w:t>Д</w:t>
      </w:r>
      <w:r w:rsidRPr="00026DAE">
        <w:rPr>
          <w:color w:val="000000"/>
          <w:spacing w:val="-7"/>
          <w:sz w:val="28"/>
        </w:rPr>
        <w:t>.</w:t>
      </w:r>
      <w:r w:rsidRPr="00026DAE">
        <w:rPr>
          <w:rFonts w:ascii="Times New Roman CYR" w:eastAsia="Times New Roman CYR" w:hAnsi="Times New Roman CYR"/>
          <w:color w:val="000000"/>
          <w:spacing w:val="-7"/>
          <w:sz w:val="28"/>
        </w:rPr>
        <w:t>Н</w:t>
      </w:r>
      <w:r w:rsidRPr="00026DAE">
        <w:rPr>
          <w:color w:val="000000"/>
          <w:spacing w:val="-7"/>
          <w:sz w:val="28"/>
        </w:rPr>
        <w:t>.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Административное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право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России</w:t>
      </w:r>
      <w:r>
        <w:rPr>
          <w:color w:val="000000"/>
          <w:spacing w:val="-7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учеб</w:t>
      </w:r>
      <w:r w:rsidR="0056020E">
        <w:rPr>
          <w:rFonts w:ascii="Times New Roman CYR" w:eastAsia="Times New Roman CYR" w:hAnsi="Times New Roman CYR"/>
          <w:color w:val="000000"/>
          <w:spacing w:val="-7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для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вузов</w:t>
      </w:r>
      <w:r w:rsidR="0056020E"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М</w:t>
      </w:r>
      <w:r>
        <w:rPr>
          <w:color w:val="000000"/>
          <w:spacing w:val="-7"/>
          <w:sz w:val="28"/>
        </w:rPr>
        <w:t>.</w:t>
      </w:r>
      <w:r w:rsidR="002E4A74">
        <w:rPr>
          <w:color w:val="000000"/>
          <w:spacing w:val="-7"/>
          <w:sz w:val="28"/>
        </w:rPr>
        <w:t xml:space="preserve"> </w:t>
      </w:r>
      <w:r w:rsidR="0056020E">
        <w:rPr>
          <w:color w:val="000000"/>
          <w:spacing w:val="-7"/>
          <w:sz w:val="28"/>
        </w:rPr>
        <w:t>: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НОРМА</w:t>
      </w:r>
      <w:r>
        <w:rPr>
          <w:color w:val="000000"/>
          <w:spacing w:val="-7"/>
          <w:sz w:val="28"/>
        </w:rPr>
        <w:t>-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ИНФРА</w:t>
      </w:r>
      <w:r>
        <w:rPr>
          <w:color w:val="000000"/>
          <w:spacing w:val="-7"/>
          <w:sz w:val="28"/>
        </w:rPr>
        <w:t>-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М</w:t>
      </w:r>
      <w:r w:rsidR="0056020E">
        <w:rPr>
          <w:color w:val="000000"/>
          <w:spacing w:val="-7"/>
          <w:sz w:val="28"/>
        </w:rPr>
        <w:t xml:space="preserve">, 2000. </w:t>
      </w:r>
      <w:r>
        <w:rPr>
          <w:color w:val="000000"/>
          <w:spacing w:val="-7"/>
          <w:sz w:val="28"/>
        </w:rPr>
        <w:t xml:space="preserve">640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с</w:t>
      </w:r>
      <w:r>
        <w:rPr>
          <w:color w:val="000000"/>
          <w:spacing w:val="-7"/>
          <w:sz w:val="28"/>
        </w:rPr>
        <w:t>.</w:t>
      </w:r>
    </w:p>
    <w:p w:rsidR="00D5012D" w:rsidRDefault="00D5012D" w:rsidP="004335B2">
      <w:pPr>
        <w:shd w:val="clear" w:color="auto" w:fill="FFFFFF"/>
        <w:spacing w:line="360" w:lineRule="auto"/>
        <w:ind w:firstLine="708"/>
        <w:jc w:val="both"/>
        <w:rPr>
          <w:color w:val="000000"/>
          <w:spacing w:val="-6"/>
          <w:sz w:val="28"/>
        </w:rPr>
      </w:pPr>
      <w:r w:rsidRPr="00026DAE">
        <w:rPr>
          <w:rFonts w:ascii="Times New Roman CYR" w:eastAsia="Times New Roman CYR" w:hAnsi="Times New Roman CYR"/>
          <w:color w:val="000000"/>
          <w:spacing w:val="-7"/>
          <w:sz w:val="28"/>
        </w:rPr>
        <w:t>Зеркин</w:t>
      </w:r>
      <w:r w:rsidRPr="00026DAE">
        <w:rPr>
          <w:color w:val="000000"/>
          <w:spacing w:val="-7"/>
          <w:sz w:val="28"/>
        </w:rPr>
        <w:t xml:space="preserve"> </w:t>
      </w:r>
      <w:r w:rsidRPr="00026DAE">
        <w:rPr>
          <w:rFonts w:ascii="Times New Roman CYR" w:eastAsia="Times New Roman CYR" w:hAnsi="Times New Roman CYR"/>
          <w:color w:val="000000"/>
          <w:spacing w:val="-7"/>
          <w:sz w:val="28"/>
        </w:rPr>
        <w:t>Д</w:t>
      </w:r>
      <w:r w:rsidRPr="00026DAE">
        <w:rPr>
          <w:color w:val="000000"/>
          <w:spacing w:val="-7"/>
          <w:sz w:val="28"/>
        </w:rPr>
        <w:t>.</w:t>
      </w:r>
      <w:r w:rsidR="0056020E" w:rsidRPr="00026DAE">
        <w:rPr>
          <w:color w:val="000000"/>
          <w:spacing w:val="-7"/>
          <w:sz w:val="28"/>
        </w:rPr>
        <w:t>П., Игнатов В.Г.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 xml:space="preserve"> Основы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теории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государственного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управления</w:t>
      </w:r>
      <w:r w:rsidR="0056020E">
        <w:rPr>
          <w:color w:val="000000"/>
          <w:spacing w:val="-7"/>
          <w:sz w:val="28"/>
        </w:rPr>
        <w:t>:</w:t>
      </w:r>
      <w:r>
        <w:rPr>
          <w:color w:val="000000"/>
          <w:spacing w:val="-7"/>
          <w:sz w:val="28"/>
        </w:rPr>
        <w:t xml:space="preserve"> </w:t>
      </w:r>
      <w:r w:rsidR="0056020E">
        <w:rPr>
          <w:rFonts w:ascii="Times New Roman CYR" w:eastAsia="Times New Roman CYR" w:hAnsi="Times New Roman CYR"/>
          <w:color w:val="000000"/>
          <w:spacing w:val="-7"/>
          <w:sz w:val="28"/>
        </w:rPr>
        <w:t>к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урс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лекций</w:t>
      </w:r>
      <w:r w:rsidR="0056020E">
        <w:rPr>
          <w:rFonts w:ascii="Times New Roman CYR" w:eastAsia="Times New Roman CYR" w:hAnsi="Times New Roman CYR"/>
          <w:color w:val="000000"/>
          <w:spacing w:val="-7"/>
          <w:sz w:val="28"/>
        </w:rPr>
        <w:t>.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Ростов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н</w:t>
      </w:r>
      <w:r>
        <w:rPr>
          <w:color w:val="000000"/>
          <w:spacing w:val="-6"/>
          <w:sz w:val="28"/>
        </w:rPr>
        <w:t>/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Д</w:t>
      </w:r>
      <w:r w:rsidR="00F555DE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МарТ</w:t>
      </w:r>
      <w:r w:rsidR="0056020E">
        <w:rPr>
          <w:color w:val="000000"/>
          <w:spacing w:val="-6"/>
          <w:sz w:val="28"/>
        </w:rPr>
        <w:t xml:space="preserve">, 2000. </w:t>
      </w:r>
      <w:r>
        <w:rPr>
          <w:color w:val="000000"/>
          <w:spacing w:val="-6"/>
          <w:sz w:val="28"/>
        </w:rPr>
        <w:t xml:space="preserve">448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</w:t>
      </w:r>
      <w:r>
        <w:rPr>
          <w:color w:val="000000"/>
          <w:spacing w:val="-6"/>
          <w:sz w:val="28"/>
        </w:rPr>
        <w:t>.</w:t>
      </w:r>
    </w:p>
    <w:p w:rsidR="00D5012D" w:rsidRDefault="00D5012D" w:rsidP="004335B2">
      <w:pPr>
        <w:shd w:val="clear" w:color="auto" w:fill="FFFFFF"/>
        <w:spacing w:line="360" w:lineRule="auto"/>
        <w:ind w:firstLine="703"/>
        <w:jc w:val="both"/>
        <w:rPr>
          <w:color w:val="000000"/>
          <w:spacing w:val="-6"/>
          <w:sz w:val="28"/>
        </w:rPr>
      </w:pPr>
      <w:r w:rsidRPr="00026DAE">
        <w:rPr>
          <w:rFonts w:ascii="Times New Roman CYR" w:eastAsia="Times New Roman CYR" w:hAnsi="Times New Roman CYR"/>
          <w:color w:val="000000"/>
          <w:spacing w:val="-7"/>
          <w:sz w:val="28"/>
        </w:rPr>
        <w:t>Бачило</w:t>
      </w:r>
      <w:r w:rsidRPr="00026DAE">
        <w:rPr>
          <w:color w:val="000000"/>
          <w:spacing w:val="-7"/>
          <w:sz w:val="28"/>
        </w:rPr>
        <w:t xml:space="preserve"> </w:t>
      </w:r>
      <w:r w:rsidRPr="00026DAE">
        <w:rPr>
          <w:rFonts w:ascii="Times New Roman CYR" w:eastAsia="Times New Roman CYR" w:hAnsi="Times New Roman CYR"/>
          <w:color w:val="000000"/>
          <w:spacing w:val="-7"/>
          <w:sz w:val="28"/>
        </w:rPr>
        <w:t>И</w:t>
      </w:r>
      <w:r w:rsidRPr="00026DAE">
        <w:rPr>
          <w:color w:val="000000"/>
          <w:spacing w:val="-7"/>
          <w:sz w:val="28"/>
        </w:rPr>
        <w:t>.</w:t>
      </w:r>
      <w:r w:rsidRPr="00026DAE">
        <w:rPr>
          <w:rFonts w:ascii="Times New Roman CYR" w:eastAsia="Times New Roman CYR" w:hAnsi="Times New Roman CYR"/>
          <w:color w:val="000000"/>
          <w:spacing w:val="-7"/>
          <w:sz w:val="28"/>
        </w:rPr>
        <w:t>Л</w:t>
      </w:r>
      <w:r w:rsidRPr="00026DAE">
        <w:rPr>
          <w:color w:val="000000"/>
          <w:spacing w:val="-7"/>
          <w:sz w:val="28"/>
        </w:rPr>
        <w:t>.</w:t>
      </w:r>
      <w:r w:rsidR="0056020E" w:rsidRPr="00026DAE">
        <w:rPr>
          <w:color w:val="000000"/>
          <w:spacing w:val="-7"/>
          <w:sz w:val="28"/>
        </w:rPr>
        <w:t>, Лопатин В.Н., Федотов М.А.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Информационное</w:t>
      </w:r>
      <w:r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право</w:t>
      </w:r>
      <w:r>
        <w:rPr>
          <w:color w:val="000000"/>
          <w:spacing w:val="-7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учебник</w:t>
      </w:r>
      <w:r>
        <w:rPr>
          <w:color w:val="000000"/>
          <w:spacing w:val="-7"/>
          <w:sz w:val="28"/>
        </w:rPr>
        <w:t xml:space="preserve"> /</w:t>
      </w:r>
      <w:r w:rsidR="00026DAE">
        <w:rPr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под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ред</w:t>
      </w:r>
      <w:r>
        <w:rPr>
          <w:color w:val="000000"/>
          <w:spacing w:val="-6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Б</w:t>
      </w:r>
      <w:r>
        <w:rPr>
          <w:color w:val="000000"/>
          <w:spacing w:val="-6"/>
          <w:sz w:val="28"/>
        </w:rPr>
        <w:t>.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Н</w:t>
      </w:r>
      <w:r>
        <w:rPr>
          <w:color w:val="000000"/>
          <w:spacing w:val="-6"/>
          <w:sz w:val="28"/>
        </w:rPr>
        <w:t>.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Топоркина</w:t>
      </w:r>
      <w:r>
        <w:rPr>
          <w:color w:val="000000"/>
          <w:spacing w:val="-6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СПб</w:t>
      </w:r>
      <w:r>
        <w:rPr>
          <w:color w:val="000000"/>
          <w:spacing w:val="-6"/>
          <w:sz w:val="28"/>
        </w:rPr>
        <w:t>.</w:t>
      </w:r>
      <w:r w:rsidR="002E4A74"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Пресс</w:t>
      </w:r>
      <w:r>
        <w:rPr>
          <w:color w:val="000000"/>
          <w:spacing w:val="-6"/>
          <w:sz w:val="28"/>
        </w:rPr>
        <w:t>, 2001.</w:t>
      </w:r>
      <w:r w:rsidR="00A17DF2"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789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</w:t>
      </w:r>
      <w:r>
        <w:rPr>
          <w:color w:val="000000"/>
          <w:spacing w:val="-6"/>
          <w:sz w:val="28"/>
        </w:rPr>
        <w:t>.</w:t>
      </w:r>
    </w:p>
    <w:p w:rsidR="00D5012D" w:rsidRPr="0041133D" w:rsidRDefault="00D5012D" w:rsidP="00026DAE">
      <w:pPr>
        <w:shd w:val="clear" w:color="auto" w:fill="FFFFFF"/>
        <w:spacing w:line="360" w:lineRule="auto"/>
        <w:ind w:left="24"/>
        <w:jc w:val="center"/>
        <w:rPr>
          <w:rFonts w:ascii="Times New Roman CYR" w:eastAsia="Times New Roman CYR" w:hAnsi="Times New Roman CYR"/>
          <w:i/>
          <w:color w:val="000000"/>
          <w:spacing w:val="-2"/>
          <w:sz w:val="28"/>
        </w:rPr>
      </w:pPr>
      <w:r w:rsidRPr="0041133D">
        <w:rPr>
          <w:rFonts w:ascii="Times New Roman CYR" w:eastAsia="Times New Roman CYR" w:hAnsi="Times New Roman CYR"/>
          <w:i/>
          <w:color w:val="000000"/>
          <w:spacing w:val="-2"/>
          <w:sz w:val="28"/>
        </w:rPr>
        <w:t>книг</w:t>
      </w:r>
      <w:r w:rsidR="00026DAE" w:rsidRPr="0041133D">
        <w:rPr>
          <w:rFonts w:ascii="Times New Roman CYR" w:eastAsia="Times New Roman CYR" w:hAnsi="Times New Roman CYR"/>
          <w:i/>
          <w:color w:val="000000"/>
          <w:spacing w:val="-2"/>
          <w:sz w:val="28"/>
        </w:rPr>
        <w:t>и</w:t>
      </w:r>
      <w:r w:rsidRPr="0041133D">
        <w:rPr>
          <w:i/>
          <w:color w:val="000000"/>
          <w:spacing w:val="-2"/>
          <w:sz w:val="28"/>
        </w:rPr>
        <w:t xml:space="preserve"> </w:t>
      </w:r>
      <w:r w:rsidRPr="0041133D">
        <w:rPr>
          <w:rFonts w:ascii="Times New Roman CYR" w:eastAsia="Times New Roman CYR" w:hAnsi="Times New Roman CYR"/>
          <w:i/>
          <w:color w:val="000000"/>
          <w:spacing w:val="-2"/>
          <w:sz w:val="28"/>
        </w:rPr>
        <w:t>четырех</w:t>
      </w:r>
      <w:r w:rsidR="00026DAE" w:rsidRPr="0041133D">
        <w:rPr>
          <w:rFonts w:ascii="Times New Roman CYR" w:eastAsia="Times New Roman CYR" w:hAnsi="Times New Roman CYR"/>
          <w:i/>
          <w:color w:val="000000"/>
          <w:spacing w:val="-2"/>
          <w:sz w:val="28"/>
        </w:rPr>
        <w:t xml:space="preserve"> и более авторов</w:t>
      </w:r>
    </w:p>
    <w:p w:rsidR="00D5012D" w:rsidRDefault="00D5012D" w:rsidP="004335B2">
      <w:pPr>
        <w:shd w:val="clear" w:color="auto" w:fill="FFFFFF"/>
        <w:spacing w:line="360" w:lineRule="auto"/>
        <w:ind w:firstLine="708"/>
        <w:jc w:val="both"/>
        <w:rPr>
          <w:color w:val="000000"/>
          <w:spacing w:val="-7"/>
          <w:sz w:val="28"/>
        </w:rPr>
      </w:pPr>
      <w:r w:rsidRPr="004335B2">
        <w:rPr>
          <w:color w:val="000000"/>
          <w:spacing w:val="-7"/>
          <w:sz w:val="28"/>
        </w:rPr>
        <w:t>Справочник по делопроизводству, архивному делу и основам работы на компьютере</w:t>
      </w:r>
      <w:r>
        <w:rPr>
          <w:color w:val="000000"/>
          <w:spacing w:val="-7"/>
          <w:sz w:val="28"/>
        </w:rPr>
        <w:t xml:space="preserve"> / </w:t>
      </w:r>
      <w:r w:rsidRPr="004335B2">
        <w:rPr>
          <w:color w:val="000000"/>
          <w:spacing w:val="-7"/>
          <w:sz w:val="28"/>
        </w:rPr>
        <w:t>Л</w:t>
      </w:r>
      <w:r>
        <w:rPr>
          <w:color w:val="000000"/>
          <w:spacing w:val="-7"/>
          <w:sz w:val="28"/>
        </w:rPr>
        <w:t>.</w:t>
      </w:r>
      <w:r w:rsidRPr="004335B2">
        <w:rPr>
          <w:color w:val="000000"/>
          <w:spacing w:val="-7"/>
          <w:sz w:val="28"/>
        </w:rPr>
        <w:t>В</w:t>
      </w:r>
      <w:r>
        <w:rPr>
          <w:color w:val="000000"/>
          <w:spacing w:val="-7"/>
          <w:sz w:val="28"/>
        </w:rPr>
        <w:t>.</w:t>
      </w:r>
      <w:r w:rsid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Павлюк</w:t>
      </w:r>
      <w:r>
        <w:rPr>
          <w:color w:val="000000"/>
          <w:spacing w:val="-7"/>
          <w:sz w:val="28"/>
        </w:rPr>
        <w:t xml:space="preserve">, </w:t>
      </w:r>
      <w:r w:rsidRPr="004335B2">
        <w:rPr>
          <w:color w:val="000000"/>
          <w:spacing w:val="-7"/>
          <w:sz w:val="28"/>
        </w:rPr>
        <w:t>Т</w:t>
      </w:r>
      <w:r>
        <w:rPr>
          <w:color w:val="000000"/>
          <w:spacing w:val="-7"/>
          <w:sz w:val="28"/>
        </w:rPr>
        <w:t>.</w:t>
      </w:r>
      <w:r w:rsidRPr="004335B2">
        <w:rPr>
          <w:color w:val="000000"/>
          <w:spacing w:val="-7"/>
          <w:sz w:val="28"/>
        </w:rPr>
        <w:t>И</w:t>
      </w:r>
      <w:r>
        <w:rPr>
          <w:color w:val="000000"/>
          <w:spacing w:val="-7"/>
          <w:sz w:val="28"/>
        </w:rPr>
        <w:t>.</w:t>
      </w:r>
      <w:r w:rsid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Киселева</w:t>
      </w:r>
      <w:r>
        <w:rPr>
          <w:color w:val="000000"/>
          <w:spacing w:val="-7"/>
          <w:sz w:val="28"/>
        </w:rPr>
        <w:t xml:space="preserve">, </w:t>
      </w:r>
      <w:r w:rsidRPr="004335B2">
        <w:rPr>
          <w:color w:val="000000"/>
          <w:spacing w:val="-7"/>
          <w:sz w:val="28"/>
        </w:rPr>
        <w:t>М</w:t>
      </w:r>
      <w:r>
        <w:rPr>
          <w:color w:val="000000"/>
          <w:spacing w:val="-7"/>
          <w:sz w:val="28"/>
        </w:rPr>
        <w:t>.</w:t>
      </w:r>
      <w:r w:rsidRPr="004335B2">
        <w:rPr>
          <w:color w:val="000000"/>
          <w:spacing w:val="-7"/>
          <w:sz w:val="28"/>
        </w:rPr>
        <w:t>Ф</w:t>
      </w:r>
      <w:r>
        <w:rPr>
          <w:color w:val="000000"/>
          <w:spacing w:val="-7"/>
          <w:sz w:val="28"/>
        </w:rPr>
        <w:t>.</w:t>
      </w:r>
      <w:r w:rsid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Воронина</w:t>
      </w:r>
      <w:r>
        <w:rPr>
          <w:color w:val="000000"/>
          <w:spacing w:val="-7"/>
          <w:sz w:val="28"/>
        </w:rPr>
        <w:t xml:space="preserve">, </w:t>
      </w:r>
      <w:r w:rsidRPr="004335B2">
        <w:rPr>
          <w:color w:val="000000"/>
          <w:spacing w:val="-7"/>
          <w:sz w:val="28"/>
        </w:rPr>
        <w:t>Н</w:t>
      </w:r>
      <w:r>
        <w:rPr>
          <w:color w:val="000000"/>
          <w:spacing w:val="-7"/>
          <w:sz w:val="28"/>
        </w:rPr>
        <w:t>.</w:t>
      </w:r>
      <w:r w:rsidRPr="004335B2">
        <w:rPr>
          <w:color w:val="000000"/>
          <w:spacing w:val="-7"/>
          <w:sz w:val="28"/>
        </w:rPr>
        <w:t>И</w:t>
      </w:r>
      <w:r>
        <w:rPr>
          <w:color w:val="000000"/>
          <w:spacing w:val="-7"/>
          <w:sz w:val="28"/>
        </w:rPr>
        <w:t>.</w:t>
      </w:r>
      <w:r w:rsid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Воробьев</w:t>
      </w:r>
      <w:r>
        <w:rPr>
          <w:color w:val="000000"/>
          <w:spacing w:val="-7"/>
          <w:sz w:val="28"/>
        </w:rPr>
        <w:t>.</w:t>
      </w:r>
      <w:r w:rsid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СПб</w:t>
      </w:r>
      <w:r>
        <w:rPr>
          <w:color w:val="000000"/>
          <w:spacing w:val="-7"/>
          <w:sz w:val="28"/>
        </w:rPr>
        <w:t>.</w:t>
      </w:r>
      <w:r w:rsidR="002E4A74">
        <w:rPr>
          <w:color w:val="000000"/>
          <w:spacing w:val="-7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: </w:t>
      </w:r>
      <w:r w:rsidRPr="004335B2">
        <w:rPr>
          <w:color w:val="000000"/>
          <w:spacing w:val="-7"/>
          <w:sz w:val="28"/>
        </w:rPr>
        <w:t>Герда</w:t>
      </w:r>
      <w:r w:rsidR="00026DAE">
        <w:rPr>
          <w:color w:val="000000"/>
          <w:spacing w:val="-7"/>
          <w:sz w:val="28"/>
        </w:rPr>
        <w:t xml:space="preserve">, 2004. </w:t>
      </w:r>
      <w:r>
        <w:rPr>
          <w:color w:val="000000"/>
          <w:spacing w:val="-7"/>
          <w:sz w:val="28"/>
        </w:rPr>
        <w:t xml:space="preserve">455 </w:t>
      </w:r>
      <w:r w:rsidRPr="004335B2">
        <w:rPr>
          <w:color w:val="000000"/>
          <w:spacing w:val="-7"/>
          <w:sz w:val="28"/>
        </w:rPr>
        <w:t>с</w:t>
      </w:r>
      <w:r>
        <w:rPr>
          <w:color w:val="000000"/>
          <w:spacing w:val="-7"/>
          <w:sz w:val="28"/>
        </w:rPr>
        <w:t>.</w:t>
      </w:r>
    </w:p>
    <w:p w:rsidR="00D5012D" w:rsidRDefault="00D5012D" w:rsidP="004335B2">
      <w:pPr>
        <w:shd w:val="clear" w:color="auto" w:fill="FFFFFF"/>
        <w:spacing w:line="360" w:lineRule="auto"/>
        <w:ind w:firstLine="708"/>
        <w:jc w:val="both"/>
        <w:rPr>
          <w:color w:val="000000"/>
          <w:spacing w:val="-7"/>
          <w:sz w:val="28"/>
        </w:rPr>
      </w:pPr>
      <w:r w:rsidRPr="004335B2">
        <w:rPr>
          <w:color w:val="000000"/>
          <w:spacing w:val="-7"/>
          <w:sz w:val="28"/>
        </w:rPr>
        <w:t>Муниципальное право Российской Федерации: учеб</w:t>
      </w:r>
      <w:r w:rsidR="00026DAE" w:rsidRPr="004335B2">
        <w:rPr>
          <w:color w:val="000000"/>
          <w:spacing w:val="-7"/>
          <w:sz w:val="28"/>
        </w:rPr>
        <w:t xml:space="preserve">. </w:t>
      </w:r>
      <w:r w:rsidRPr="004335B2">
        <w:rPr>
          <w:color w:val="000000"/>
          <w:spacing w:val="-7"/>
          <w:sz w:val="28"/>
        </w:rPr>
        <w:t>для вузов</w:t>
      </w:r>
      <w:r w:rsidR="00026DAE" w:rsidRPr="004335B2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/ Н.С.</w:t>
      </w:r>
      <w:r w:rsidR="00026DAE" w:rsidRPr="004335B2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Бондарь, В</w:t>
      </w:r>
      <w:r w:rsidRPr="00026DAE">
        <w:rPr>
          <w:color w:val="000000"/>
          <w:spacing w:val="-7"/>
          <w:sz w:val="28"/>
        </w:rPr>
        <w:t>.</w:t>
      </w:r>
      <w:r w:rsidRPr="004335B2">
        <w:rPr>
          <w:color w:val="000000"/>
          <w:spacing w:val="-7"/>
          <w:sz w:val="28"/>
        </w:rPr>
        <w:t>И</w:t>
      </w:r>
      <w:r w:rsidRPr="00026DAE">
        <w:rPr>
          <w:color w:val="000000"/>
          <w:spacing w:val="-7"/>
          <w:sz w:val="28"/>
        </w:rPr>
        <w:t>.</w:t>
      </w:r>
      <w:r w:rsid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Авсеенко</w:t>
      </w:r>
      <w:r w:rsidR="0041133D" w:rsidRPr="004335B2">
        <w:rPr>
          <w:color w:val="000000"/>
          <w:spacing w:val="-7"/>
          <w:sz w:val="28"/>
        </w:rPr>
        <w:t>,</w:t>
      </w:r>
      <w:r w:rsidRP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С</w:t>
      </w:r>
      <w:r w:rsidRPr="00026DAE">
        <w:rPr>
          <w:color w:val="000000"/>
          <w:spacing w:val="-7"/>
          <w:sz w:val="28"/>
        </w:rPr>
        <w:t>.</w:t>
      </w:r>
      <w:r w:rsidRPr="004335B2">
        <w:rPr>
          <w:color w:val="000000"/>
          <w:spacing w:val="-7"/>
          <w:sz w:val="28"/>
        </w:rPr>
        <w:t>Н</w:t>
      </w:r>
      <w:r w:rsidRPr="00026DAE">
        <w:rPr>
          <w:color w:val="000000"/>
          <w:spacing w:val="-7"/>
          <w:sz w:val="28"/>
        </w:rPr>
        <w:t>.</w:t>
      </w:r>
      <w:r w:rsid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Бочаров</w:t>
      </w:r>
      <w:r w:rsidRP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и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др</w:t>
      </w:r>
      <w:r>
        <w:rPr>
          <w:color w:val="000000"/>
          <w:spacing w:val="-7"/>
          <w:sz w:val="28"/>
        </w:rPr>
        <w:t xml:space="preserve">.; </w:t>
      </w:r>
      <w:r w:rsidRPr="004335B2">
        <w:rPr>
          <w:color w:val="000000"/>
          <w:spacing w:val="-7"/>
          <w:sz w:val="28"/>
        </w:rPr>
        <w:t>под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ред</w:t>
      </w:r>
      <w:r>
        <w:rPr>
          <w:color w:val="000000"/>
          <w:spacing w:val="-7"/>
          <w:sz w:val="28"/>
        </w:rPr>
        <w:t xml:space="preserve">. </w:t>
      </w:r>
      <w:r w:rsidRPr="004335B2">
        <w:rPr>
          <w:color w:val="000000"/>
          <w:spacing w:val="-7"/>
          <w:sz w:val="28"/>
        </w:rPr>
        <w:t>Н</w:t>
      </w:r>
      <w:r>
        <w:rPr>
          <w:color w:val="000000"/>
          <w:spacing w:val="-7"/>
          <w:sz w:val="28"/>
        </w:rPr>
        <w:t>.</w:t>
      </w:r>
      <w:r w:rsidRPr="004335B2">
        <w:rPr>
          <w:color w:val="000000"/>
          <w:spacing w:val="-7"/>
          <w:sz w:val="28"/>
        </w:rPr>
        <w:t>С</w:t>
      </w:r>
      <w:r>
        <w:rPr>
          <w:color w:val="000000"/>
          <w:spacing w:val="-7"/>
          <w:sz w:val="28"/>
        </w:rPr>
        <w:t>.</w:t>
      </w:r>
      <w:r w:rsidR="00026DAE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Бондаря</w:t>
      </w:r>
      <w:r w:rsidR="00026DAE">
        <w:rPr>
          <w:color w:val="000000"/>
          <w:spacing w:val="-7"/>
          <w:sz w:val="28"/>
        </w:rPr>
        <w:t xml:space="preserve">. </w:t>
      </w:r>
      <w:r>
        <w:rPr>
          <w:color w:val="000000"/>
          <w:spacing w:val="-7"/>
          <w:sz w:val="28"/>
        </w:rPr>
        <w:t>2-</w:t>
      </w:r>
      <w:r w:rsidRPr="004335B2">
        <w:rPr>
          <w:color w:val="000000"/>
          <w:spacing w:val="-7"/>
          <w:sz w:val="28"/>
        </w:rPr>
        <w:t>е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изд</w:t>
      </w:r>
      <w:r>
        <w:rPr>
          <w:color w:val="000000"/>
          <w:spacing w:val="-7"/>
          <w:sz w:val="28"/>
        </w:rPr>
        <w:t xml:space="preserve">., </w:t>
      </w:r>
      <w:r w:rsidRPr="004335B2">
        <w:rPr>
          <w:color w:val="000000"/>
          <w:spacing w:val="-7"/>
          <w:sz w:val="28"/>
        </w:rPr>
        <w:t>перераб</w:t>
      </w:r>
      <w:r>
        <w:rPr>
          <w:color w:val="000000"/>
          <w:spacing w:val="-7"/>
          <w:sz w:val="28"/>
        </w:rPr>
        <w:t xml:space="preserve">. </w:t>
      </w:r>
      <w:r w:rsidRPr="004335B2">
        <w:rPr>
          <w:color w:val="000000"/>
          <w:spacing w:val="-7"/>
          <w:sz w:val="28"/>
        </w:rPr>
        <w:t>и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доп</w:t>
      </w:r>
      <w:r>
        <w:rPr>
          <w:color w:val="000000"/>
          <w:spacing w:val="-7"/>
          <w:sz w:val="28"/>
        </w:rPr>
        <w:t xml:space="preserve">. </w:t>
      </w:r>
      <w:r w:rsidRPr="004335B2">
        <w:rPr>
          <w:color w:val="000000"/>
          <w:spacing w:val="-7"/>
          <w:sz w:val="28"/>
        </w:rPr>
        <w:t>М</w:t>
      </w:r>
      <w:r>
        <w:rPr>
          <w:color w:val="000000"/>
          <w:spacing w:val="-7"/>
          <w:sz w:val="28"/>
        </w:rPr>
        <w:t>.</w:t>
      </w:r>
      <w:r w:rsidR="00F555DE">
        <w:rPr>
          <w:color w:val="000000"/>
          <w:spacing w:val="-7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: </w:t>
      </w:r>
      <w:r w:rsidRPr="004335B2">
        <w:rPr>
          <w:color w:val="000000"/>
          <w:spacing w:val="-7"/>
          <w:sz w:val="28"/>
        </w:rPr>
        <w:t>ЮНИТИ</w:t>
      </w:r>
      <w:r>
        <w:rPr>
          <w:color w:val="000000"/>
          <w:spacing w:val="-7"/>
          <w:sz w:val="28"/>
        </w:rPr>
        <w:t>-</w:t>
      </w:r>
      <w:r w:rsidRPr="004335B2">
        <w:rPr>
          <w:color w:val="000000"/>
          <w:spacing w:val="-7"/>
          <w:sz w:val="28"/>
        </w:rPr>
        <w:t>ДАНА</w:t>
      </w:r>
      <w:r w:rsidR="00026DAE">
        <w:rPr>
          <w:color w:val="000000"/>
          <w:spacing w:val="-7"/>
          <w:sz w:val="28"/>
        </w:rPr>
        <w:t xml:space="preserve">, 2002. </w:t>
      </w:r>
      <w:r>
        <w:rPr>
          <w:color w:val="000000"/>
          <w:spacing w:val="-7"/>
          <w:sz w:val="28"/>
        </w:rPr>
        <w:t xml:space="preserve">559 </w:t>
      </w:r>
      <w:r w:rsidRPr="004335B2">
        <w:rPr>
          <w:color w:val="000000"/>
          <w:spacing w:val="-7"/>
          <w:sz w:val="28"/>
        </w:rPr>
        <w:t>с</w:t>
      </w:r>
      <w:r>
        <w:rPr>
          <w:color w:val="000000"/>
          <w:spacing w:val="-7"/>
          <w:sz w:val="28"/>
        </w:rPr>
        <w:t>.</w:t>
      </w:r>
    </w:p>
    <w:p w:rsidR="00D5012D" w:rsidRDefault="00D5012D" w:rsidP="004335B2">
      <w:pPr>
        <w:shd w:val="clear" w:color="auto" w:fill="FFFFFF"/>
        <w:spacing w:line="360" w:lineRule="auto"/>
        <w:ind w:firstLine="708"/>
        <w:jc w:val="both"/>
        <w:rPr>
          <w:color w:val="000000"/>
          <w:spacing w:val="-7"/>
          <w:sz w:val="28"/>
        </w:rPr>
      </w:pPr>
      <w:r>
        <w:rPr>
          <w:color w:val="000000"/>
          <w:spacing w:val="-7"/>
          <w:sz w:val="28"/>
        </w:rPr>
        <w:t xml:space="preserve">Теория зарубежной судебной медицины : </w:t>
      </w:r>
      <w:r w:rsidR="00026DAE">
        <w:rPr>
          <w:color w:val="000000"/>
          <w:spacing w:val="-7"/>
          <w:sz w:val="28"/>
        </w:rPr>
        <w:t>учеб. пособие / В.Н. Алисиевич и др. М.</w:t>
      </w:r>
      <w:r w:rsidR="002E4A74">
        <w:rPr>
          <w:color w:val="000000"/>
          <w:spacing w:val="-7"/>
          <w:sz w:val="28"/>
        </w:rPr>
        <w:t xml:space="preserve"> </w:t>
      </w:r>
      <w:r w:rsidR="00026DAE">
        <w:rPr>
          <w:color w:val="000000"/>
          <w:spacing w:val="-7"/>
          <w:sz w:val="28"/>
        </w:rPr>
        <w:t xml:space="preserve">: Изд-во МГУ, 1990. </w:t>
      </w:r>
      <w:r>
        <w:rPr>
          <w:color w:val="000000"/>
          <w:spacing w:val="-7"/>
          <w:sz w:val="28"/>
        </w:rPr>
        <w:t>40 с.</w:t>
      </w:r>
    </w:p>
    <w:p w:rsidR="00D5012D" w:rsidRPr="00026DAE" w:rsidRDefault="00D5012D" w:rsidP="00026DAE">
      <w:pPr>
        <w:spacing w:before="120" w:line="360" w:lineRule="auto"/>
        <w:ind w:firstLine="708"/>
        <w:jc w:val="center"/>
        <w:rPr>
          <w:rFonts w:ascii="Times New Roman CYR" w:eastAsia="Times New Roman CYR" w:hAnsi="Times New Roman CYR"/>
          <w:b/>
          <w:color w:val="000000"/>
          <w:sz w:val="28"/>
        </w:rPr>
      </w:pPr>
      <w:r w:rsidRPr="00026DAE">
        <w:rPr>
          <w:rFonts w:ascii="Times New Roman CYR" w:eastAsia="Times New Roman CYR" w:hAnsi="Times New Roman CYR"/>
          <w:b/>
          <w:color w:val="000000"/>
          <w:sz w:val="28"/>
        </w:rPr>
        <w:t>Многотомное издание</w:t>
      </w:r>
    </w:p>
    <w:p w:rsidR="00D5012D" w:rsidRPr="0041133D" w:rsidRDefault="00026DAE" w:rsidP="00026DAE">
      <w:pPr>
        <w:spacing w:before="120" w:line="360" w:lineRule="auto"/>
        <w:jc w:val="center"/>
        <w:rPr>
          <w:rFonts w:ascii="Times New Roman CYR" w:eastAsia="Times New Roman CYR" w:hAnsi="Times New Roman CYR"/>
          <w:i/>
          <w:color w:val="000000"/>
          <w:sz w:val="28"/>
        </w:rPr>
      </w:pPr>
      <w:r w:rsidRPr="0041133D">
        <w:rPr>
          <w:rFonts w:ascii="Times New Roman CYR" w:eastAsia="Times New Roman CYR" w:hAnsi="Times New Roman CYR"/>
          <w:i/>
          <w:color w:val="000000"/>
          <w:spacing w:val="-2"/>
          <w:sz w:val="28"/>
        </w:rPr>
        <w:t>издание</w:t>
      </w:r>
      <w:r w:rsidR="00662854" w:rsidRPr="0041133D">
        <w:rPr>
          <w:rFonts w:ascii="Times New Roman CYR" w:eastAsia="Times New Roman CYR" w:hAnsi="Times New Roman CYR"/>
          <w:i/>
          <w:color w:val="000000"/>
          <w:spacing w:val="-2"/>
          <w:sz w:val="28"/>
        </w:rPr>
        <w:t xml:space="preserve"> </w:t>
      </w:r>
      <w:r w:rsidR="00D5012D" w:rsidRPr="0041133D">
        <w:rPr>
          <w:rFonts w:ascii="Times New Roman CYR" w:eastAsia="Times New Roman CYR" w:hAnsi="Times New Roman CYR"/>
          <w:i/>
          <w:color w:val="000000"/>
          <w:sz w:val="28"/>
        </w:rPr>
        <w:t>в целом</w:t>
      </w:r>
    </w:p>
    <w:p w:rsidR="00D5012D" w:rsidRPr="004335B2" w:rsidRDefault="0041133D" w:rsidP="004335B2">
      <w:pPr>
        <w:shd w:val="clear" w:color="auto" w:fill="FFFFFF"/>
        <w:spacing w:line="360" w:lineRule="auto"/>
        <w:ind w:firstLine="708"/>
        <w:jc w:val="both"/>
        <w:rPr>
          <w:color w:val="000000"/>
          <w:spacing w:val="-7"/>
          <w:sz w:val="28"/>
        </w:rPr>
      </w:pPr>
      <w:r w:rsidRPr="004335B2">
        <w:rPr>
          <w:color w:val="000000"/>
          <w:spacing w:val="-7"/>
          <w:sz w:val="28"/>
        </w:rPr>
        <w:t>Гиппиус</w:t>
      </w:r>
      <w:r w:rsidR="00026DAE" w:rsidRPr="004335B2">
        <w:rPr>
          <w:color w:val="000000"/>
          <w:spacing w:val="-7"/>
          <w:sz w:val="28"/>
        </w:rPr>
        <w:t xml:space="preserve"> З.</w:t>
      </w:r>
      <w:r w:rsidR="00D5012D" w:rsidRPr="004335B2">
        <w:rPr>
          <w:color w:val="000000"/>
          <w:spacing w:val="-7"/>
          <w:sz w:val="28"/>
        </w:rPr>
        <w:t>Н. Сочине</w:t>
      </w:r>
      <w:r w:rsidR="00026DAE" w:rsidRPr="004335B2">
        <w:rPr>
          <w:color w:val="000000"/>
          <w:spacing w:val="-7"/>
          <w:sz w:val="28"/>
        </w:rPr>
        <w:t>ния: в 2 т. / М.</w:t>
      </w:r>
      <w:r w:rsidR="002E4A74" w:rsidRPr="004335B2">
        <w:rPr>
          <w:color w:val="000000"/>
          <w:spacing w:val="-7"/>
          <w:sz w:val="28"/>
        </w:rPr>
        <w:t xml:space="preserve"> </w:t>
      </w:r>
      <w:r w:rsidR="00026DAE" w:rsidRPr="004335B2">
        <w:rPr>
          <w:color w:val="000000"/>
          <w:spacing w:val="-7"/>
          <w:sz w:val="28"/>
        </w:rPr>
        <w:t>: Лаком-книга, 2001.</w:t>
      </w:r>
    </w:p>
    <w:p w:rsidR="00D5012D" w:rsidRPr="004335B2" w:rsidRDefault="00D5012D" w:rsidP="004335B2">
      <w:pPr>
        <w:shd w:val="clear" w:color="auto" w:fill="FFFFFF"/>
        <w:spacing w:line="360" w:lineRule="auto"/>
        <w:ind w:firstLine="708"/>
        <w:jc w:val="both"/>
        <w:rPr>
          <w:color w:val="000000"/>
          <w:spacing w:val="-7"/>
          <w:sz w:val="28"/>
        </w:rPr>
      </w:pPr>
      <w:r w:rsidRPr="004335B2">
        <w:rPr>
          <w:color w:val="000000"/>
          <w:spacing w:val="-7"/>
          <w:sz w:val="28"/>
        </w:rPr>
        <w:t>Хрестоматия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по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истории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философии</w:t>
      </w:r>
      <w:r>
        <w:rPr>
          <w:color w:val="000000"/>
          <w:spacing w:val="-7"/>
          <w:sz w:val="28"/>
        </w:rPr>
        <w:t xml:space="preserve"> (</w:t>
      </w:r>
      <w:r w:rsidRPr="004335B2">
        <w:rPr>
          <w:color w:val="000000"/>
          <w:spacing w:val="-7"/>
          <w:sz w:val="28"/>
        </w:rPr>
        <w:t>русская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философия</w:t>
      </w:r>
      <w:r>
        <w:rPr>
          <w:color w:val="000000"/>
          <w:spacing w:val="-7"/>
          <w:sz w:val="28"/>
        </w:rPr>
        <w:t xml:space="preserve">): </w:t>
      </w:r>
      <w:r w:rsidR="00026DAE" w:rsidRPr="004335B2">
        <w:rPr>
          <w:color w:val="000000"/>
          <w:spacing w:val="-7"/>
          <w:sz w:val="28"/>
        </w:rPr>
        <w:t>у</w:t>
      </w:r>
      <w:r w:rsidRPr="004335B2">
        <w:rPr>
          <w:color w:val="000000"/>
          <w:spacing w:val="-7"/>
          <w:sz w:val="28"/>
        </w:rPr>
        <w:t>чеб</w:t>
      </w:r>
      <w:r>
        <w:rPr>
          <w:color w:val="000000"/>
          <w:spacing w:val="-7"/>
          <w:sz w:val="28"/>
        </w:rPr>
        <w:t xml:space="preserve">. </w:t>
      </w:r>
      <w:r w:rsidRPr="004335B2">
        <w:rPr>
          <w:color w:val="000000"/>
          <w:spacing w:val="-7"/>
          <w:sz w:val="28"/>
        </w:rPr>
        <w:t>пособие</w:t>
      </w:r>
      <w:r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для вузов: в 3 ч. М.</w:t>
      </w:r>
      <w:r w:rsidR="002E4A74" w:rsidRPr="004335B2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: ВЛАДОС</w:t>
      </w:r>
      <w:r w:rsidR="00026DAE" w:rsidRPr="004335B2">
        <w:rPr>
          <w:color w:val="000000"/>
          <w:spacing w:val="-7"/>
          <w:sz w:val="28"/>
        </w:rPr>
        <w:t xml:space="preserve">. </w:t>
      </w:r>
      <w:r w:rsidRPr="004335B2">
        <w:rPr>
          <w:color w:val="000000"/>
          <w:spacing w:val="-7"/>
          <w:sz w:val="28"/>
        </w:rPr>
        <w:t>2001. Ч</w:t>
      </w:r>
      <w:r w:rsidR="00026DAE" w:rsidRPr="004335B2">
        <w:rPr>
          <w:color w:val="000000"/>
          <w:spacing w:val="-7"/>
          <w:sz w:val="28"/>
        </w:rPr>
        <w:t xml:space="preserve">.3. </w:t>
      </w:r>
      <w:r w:rsidRPr="004335B2">
        <w:rPr>
          <w:color w:val="000000"/>
          <w:spacing w:val="-7"/>
          <w:sz w:val="28"/>
        </w:rPr>
        <w:t>672</w:t>
      </w:r>
      <w:r w:rsidR="00026DAE" w:rsidRPr="004335B2">
        <w:rPr>
          <w:color w:val="000000"/>
          <w:spacing w:val="-7"/>
          <w:sz w:val="28"/>
        </w:rPr>
        <w:t xml:space="preserve"> </w:t>
      </w:r>
      <w:r w:rsidRPr="004335B2">
        <w:rPr>
          <w:color w:val="000000"/>
          <w:spacing w:val="-7"/>
          <w:sz w:val="28"/>
        </w:rPr>
        <w:t>с.</w:t>
      </w:r>
    </w:p>
    <w:p w:rsidR="00D5012D" w:rsidRPr="0041133D" w:rsidRDefault="00D5012D" w:rsidP="004335B2">
      <w:pPr>
        <w:spacing w:line="360" w:lineRule="auto"/>
        <w:jc w:val="center"/>
        <w:rPr>
          <w:rFonts w:ascii="Times New Roman CYR" w:eastAsia="Times New Roman CYR" w:hAnsi="Times New Roman CYR"/>
          <w:i/>
          <w:color w:val="000000"/>
          <w:sz w:val="28"/>
        </w:rPr>
      </w:pPr>
      <w:r w:rsidRPr="0041133D">
        <w:rPr>
          <w:rFonts w:ascii="Times New Roman CYR" w:eastAsia="Times New Roman CYR" w:hAnsi="Times New Roman CYR"/>
          <w:i/>
          <w:color w:val="000000"/>
          <w:sz w:val="28"/>
        </w:rPr>
        <w:t>отдельный том</w:t>
      </w:r>
    </w:p>
    <w:p w:rsidR="00D5012D" w:rsidRPr="0041133D" w:rsidRDefault="0041133D" w:rsidP="004335B2">
      <w:pPr>
        <w:shd w:val="clear" w:color="auto" w:fill="FFFFFF"/>
        <w:spacing w:line="360" w:lineRule="auto"/>
        <w:ind w:firstLine="709"/>
        <w:jc w:val="both"/>
        <w:rPr>
          <w:rFonts w:ascii="Times New Roman CYR" w:hAnsi="Times New Roman CYR"/>
          <w:i/>
          <w:color w:val="000000"/>
          <w:spacing w:val="-6"/>
          <w:sz w:val="28"/>
        </w:rPr>
      </w:pPr>
      <w:r>
        <w:rPr>
          <w:rFonts w:ascii="Times New Roman CYR" w:hAnsi="Times New Roman CYR"/>
          <w:color w:val="000000"/>
          <w:spacing w:val="-6"/>
          <w:sz w:val="28"/>
        </w:rPr>
        <w:t>Казьмин</w:t>
      </w:r>
      <w:r w:rsidR="00026DAE">
        <w:rPr>
          <w:rFonts w:ascii="Times New Roman CYR" w:hAnsi="Times New Roman CYR"/>
          <w:color w:val="000000"/>
          <w:spacing w:val="-6"/>
          <w:sz w:val="28"/>
        </w:rPr>
        <w:t xml:space="preserve"> В.</w:t>
      </w:r>
      <w:r w:rsidR="00D5012D" w:rsidRPr="00026DAE">
        <w:rPr>
          <w:rFonts w:ascii="Times New Roman CYR" w:hAnsi="Times New Roman CYR"/>
          <w:color w:val="000000"/>
          <w:spacing w:val="-6"/>
          <w:sz w:val="28"/>
        </w:rPr>
        <w:t>Д.</w:t>
      </w:r>
      <w:r w:rsidR="00D5012D">
        <w:rPr>
          <w:rFonts w:ascii="Times New Roman CYR" w:hAnsi="Times New Roman CYR"/>
          <w:color w:val="000000"/>
          <w:spacing w:val="-6"/>
          <w:sz w:val="28"/>
        </w:rPr>
        <w:t xml:space="preserve"> Административно-правовой механизм регулирования в сфере экономики</w:t>
      </w:r>
      <w:r w:rsidR="00026DAE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 w:rsidR="00D5012D">
        <w:rPr>
          <w:rFonts w:ascii="Times New Roman CYR" w:hAnsi="Times New Roman CYR"/>
          <w:color w:val="000000"/>
          <w:spacing w:val="-6"/>
          <w:sz w:val="28"/>
        </w:rPr>
        <w:t>/</w:t>
      </w:r>
      <w:r w:rsidR="00026DAE">
        <w:rPr>
          <w:rFonts w:ascii="Times New Roman CYR" w:hAnsi="Times New Roman CYR"/>
          <w:color w:val="000000"/>
          <w:spacing w:val="-6"/>
          <w:sz w:val="28"/>
        </w:rPr>
        <w:t xml:space="preserve"> Справ.</w:t>
      </w:r>
      <w:r w:rsidR="00D5012D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 w:rsidR="00026DAE">
        <w:rPr>
          <w:rFonts w:ascii="Times New Roman CYR" w:hAnsi="Times New Roman CYR"/>
          <w:color w:val="000000"/>
          <w:spacing w:val="-6"/>
          <w:sz w:val="28"/>
        </w:rPr>
        <w:t>Ю</w:t>
      </w:r>
      <w:r w:rsidR="00D5012D">
        <w:rPr>
          <w:rFonts w:ascii="Times New Roman CYR" w:hAnsi="Times New Roman CYR"/>
          <w:color w:val="000000"/>
          <w:spacing w:val="-6"/>
          <w:sz w:val="28"/>
        </w:rPr>
        <w:t>риста</w:t>
      </w:r>
      <w:r w:rsidR="00026DAE">
        <w:rPr>
          <w:rFonts w:ascii="Times New Roman CYR" w:hAnsi="Times New Roman CYR"/>
          <w:color w:val="000000"/>
          <w:spacing w:val="-6"/>
          <w:sz w:val="28"/>
        </w:rPr>
        <w:t>:</w:t>
      </w:r>
      <w:r w:rsidR="00D5012D">
        <w:rPr>
          <w:rFonts w:ascii="Times New Roman CYR" w:hAnsi="Times New Roman CYR"/>
          <w:color w:val="000000"/>
          <w:spacing w:val="-6"/>
          <w:sz w:val="28"/>
        </w:rPr>
        <w:t xml:space="preserve"> в 3 ч. </w:t>
      </w:r>
      <w:r w:rsidR="00026DAE">
        <w:rPr>
          <w:rFonts w:ascii="Times New Roman CYR" w:hAnsi="Times New Roman CYR"/>
          <w:color w:val="000000"/>
          <w:spacing w:val="-6"/>
          <w:sz w:val="28"/>
        </w:rPr>
        <w:t>М.</w:t>
      </w:r>
      <w:r w:rsid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 w:rsidR="00026DAE">
        <w:rPr>
          <w:rFonts w:ascii="Times New Roman CYR" w:hAnsi="Times New Roman CYR"/>
          <w:color w:val="000000"/>
          <w:spacing w:val="-6"/>
          <w:sz w:val="28"/>
        </w:rPr>
        <w:t xml:space="preserve">: АСТ: Астрель, 2002. ч.2. 503с. </w:t>
      </w:r>
      <w:r w:rsidR="00D5012D">
        <w:rPr>
          <w:rFonts w:ascii="Times New Roman CYR" w:hAnsi="Times New Roman CYR"/>
          <w:color w:val="000000"/>
          <w:spacing w:val="-6"/>
          <w:sz w:val="28"/>
        </w:rPr>
        <w:t>/ Вл. Казьмин; ч. 2).</w:t>
      </w:r>
    </w:p>
    <w:p w:rsidR="00D5012D" w:rsidRPr="0041133D" w:rsidRDefault="00D5012D" w:rsidP="004335B2">
      <w:pPr>
        <w:spacing w:line="360" w:lineRule="auto"/>
        <w:ind w:firstLine="709"/>
        <w:jc w:val="center"/>
        <w:rPr>
          <w:rFonts w:ascii="Times New Roman CYR" w:eastAsia="Times New Roman CYR" w:hAnsi="Times New Roman CYR"/>
          <w:i/>
          <w:color w:val="000000"/>
          <w:sz w:val="28"/>
        </w:rPr>
      </w:pPr>
      <w:r w:rsidRPr="0041133D">
        <w:rPr>
          <w:rFonts w:ascii="Times New Roman CYR" w:eastAsia="Times New Roman CYR" w:hAnsi="Times New Roman CYR"/>
          <w:i/>
          <w:color w:val="000000"/>
          <w:sz w:val="28"/>
        </w:rPr>
        <w:t>Диссертации</w:t>
      </w:r>
    </w:p>
    <w:p w:rsidR="00D5012D" w:rsidRDefault="00D5012D" w:rsidP="004335B2">
      <w:pPr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 сведениях, относящих</w:t>
      </w:r>
      <w:r w:rsidR="0041133D">
        <w:rPr>
          <w:rFonts w:ascii="Times New Roman CYR" w:eastAsia="Times New Roman CYR" w:hAnsi="Times New Roman CYR"/>
          <w:color w:val="000000"/>
          <w:sz w:val="28"/>
        </w:rPr>
        <w:t xml:space="preserve">ся к заглавию, содержится информация о том, что </w:t>
      </w:r>
      <w:r>
        <w:rPr>
          <w:rFonts w:ascii="Times New Roman CYR" w:eastAsia="Times New Roman CYR" w:hAnsi="Times New Roman CYR"/>
          <w:color w:val="000000"/>
          <w:sz w:val="28"/>
        </w:rPr>
        <w:t>работа представлена в качест</w:t>
      </w:r>
      <w:r w:rsidR="0041133D">
        <w:rPr>
          <w:rFonts w:ascii="Times New Roman CYR" w:eastAsia="Times New Roman CYR" w:hAnsi="Times New Roman CYR"/>
          <w:color w:val="000000"/>
          <w:sz w:val="28"/>
        </w:rPr>
        <w:t>ве диссертации, а также информация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об ученой степени, на соискание которой представлена диссертация. Сведения приво</w:t>
      </w:r>
      <w:r w:rsidR="0041133D">
        <w:rPr>
          <w:rFonts w:ascii="Times New Roman CYR" w:eastAsia="Times New Roman CYR" w:hAnsi="Times New Roman CYR"/>
          <w:color w:val="000000"/>
          <w:sz w:val="28"/>
        </w:rPr>
        <w:t>дят в сокращенном виде</w:t>
      </w:r>
      <w:r>
        <w:rPr>
          <w:rFonts w:ascii="Times New Roman CYR" w:eastAsia="Times New Roman CYR" w:hAnsi="Times New Roman CYR"/>
          <w:color w:val="000000"/>
          <w:sz w:val="28"/>
        </w:rPr>
        <w:t>:</w:t>
      </w:r>
    </w:p>
    <w:p w:rsidR="00D5012D" w:rsidRDefault="00D5012D" w:rsidP="00824BB1">
      <w:pPr>
        <w:numPr>
          <w:ilvl w:val="0"/>
          <w:numId w:val="11"/>
        </w:numPr>
        <w:spacing w:before="120"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дис. ... канд. пед. </w:t>
      </w:r>
      <w:r w:rsidR="0041133D">
        <w:rPr>
          <w:rFonts w:ascii="Times New Roman CYR" w:eastAsia="Times New Roman CYR" w:hAnsi="Times New Roman CYR"/>
          <w:color w:val="000000"/>
          <w:sz w:val="28"/>
        </w:rPr>
        <w:t>н</w:t>
      </w:r>
      <w:r>
        <w:rPr>
          <w:rFonts w:ascii="Times New Roman CYR" w:eastAsia="Times New Roman CYR" w:hAnsi="Times New Roman CYR"/>
          <w:color w:val="000000"/>
          <w:sz w:val="28"/>
        </w:rPr>
        <w:t>аук</w:t>
      </w:r>
      <w:r w:rsidR="0041133D">
        <w:rPr>
          <w:rFonts w:ascii="Times New Roman CYR" w:eastAsia="Times New Roman CYR" w:hAnsi="Times New Roman CYR"/>
          <w:color w:val="000000"/>
          <w:sz w:val="28"/>
        </w:rPr>
        <w:t>;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D5012D" w:rsidRDefault="0041133D" w:rsidP="00824BB1">
      <w:pPr>
        <w:numPr>
          <w:ilvl w:val="0"/>
          <w:numId w:val="11"/>
        </w:numPr>
        <w:spacing w:before="120"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дис. ... д-ра юрид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z w:val="28"/>
        </w:rPr>
        <w:t>н</w:t>
      </w:r>
      <w:r w:rsidR="00D5012D">
        <w:rPr>
          <w:rFonts w:ascii="Times New Roman CYR" w:eastAsia="Times New Roman CYR" w:hAnsi="Times New Roman CYR"/>
          <w:color w:val="000000"/>
          <w:sz w:val="28"/>
        </w:rPr>
        <w:t>аук</w:t>
      </w:r>
      <w:r>
        <w:rPr>
          <w:rFonts w:ascii="Times New Roman CYR" w:eastAsia="Times New Roman CYR" w:hAnsi="Times New Roman CYR"/>
          <w:color w:val="000000"/>
          <w:sz w:val="28"/>
        </w:rPr>
        <w:t>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D5012D" w:rsidRDefault="0041133D">
      <w:pPr>
        <w:spacing w:before="120"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Тевлина</w:t>
      </w:r>
      <w:r w:rsidR="00D5012D" w:rsidRPr="0041133D">
        <w:rPr>
          <w:rFonts w:ascii="Times New Roman CYR" w:eastAsia="Times New Roman CYR" w:hAnsi="Times New Roman CYR"/>
          <w:color w:val="000000"/>
          <w:sz w:val="28"/>
        </w:rPr>
        <w:t xml:space="preserve"> В.В.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Исторический опыт подготовки специалистов в области социальной работы в России. Вторая половина XIX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XX вв.</w:t>
      </w:r>
      <w:r w:rsidR="002E4A74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: д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ис. ... д-ра ист. наук. Помор. гос. ун-т им. М.В. Ломоносова. Архангельск, 2004.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409 с. </w:t>
      </w:r>
    </w:p>
    <w:p w:rsidR="00D5012D" w:rsidRPr="0041133D" w:rsidRDefault="00D5012D" w:rsidP="0041133D">
      <w:pPr>
        <w:spacing w:before="120" w:line="360" w:lineRule="auto"/>
        <w:ind w:firstLine="708"/>
        <w:jc w:val="center"/>
        <w:rPr>
          <w:rFonts w:ascii="Times New Roman CYR" w:eastAsia="Times New Roman CYR" w:hAnsi="Times New Roman CYR"/>
          <w:i/>
          <w:color w:val="000000"/>
          <w:spacing w:val="-2"/>
          <w:sz w:val="28"/>
        </w:rPr>
      </w:pPr>
      <w:r w:rsidRPr="0041133D">
        <w:rPr>
          <w:rFonts w:ascii="Times New Roman CYR" w:eastAsia="Times New Roman CYR" w:hAnsi="Times New Roman CYR"/>
          <w:i/>
          <w:color w:val="000000"/>
          <w:spacing w:val="-2"/>
          <w:sz w:val="28"/>
        </w:rPr>
        <w:t>автореферат</w:t>
      </w:r>
      <w:r w:rsidRPr="0041133D">
        <w:rPr>
          <w:i/>
          <w:color w:val="000000"/>
          <w:spacing w:val="-2"/>
          <w:sz w:val="28"/>
        </w:rPr>
        <w:t xml:space="preserve"> </w:t>
      </w:r>
      <w:r w:rsidRPr="0041133D">
        <w:rPr>
          <w:rFonts w:ascii="Times New Roman CYR" w:eastAsia="Times New Roman CYR" w:hAnsi="Times New Roman CYR"/>
          <w:i/>
          <w:color w:val="000000"/>
          <w:spacing w:val="-2"/>
          <w:sz w:val="28"/>
        </w:rPr>
        <w:t>диссертации</w:t>
      </w:r>
    </w:p>
    <w:p w:rsidR="00D5012D" w:rsidRDefault="00D5012D">
      <w:pPr>
        <w:spacing w:before="120"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 сведениях, относящихся к за</w:t>
      </w:r>
      <w:r w:rsidR="0041133D">
        <w:rPr>
          <w:rFonts w:ascii="Times New Roman CYR" w:eastAsia="Times New Roman CYR" w:hAnsi="Times New Roman CYR"/>
          <w:color w:val="000000"/>
          <w:sz w:val="28"/>
        </w:rPr>
        <w:t>главию, приводится информаци</w:t>
      </w:r>
      <w:r>
        <w:rPr>
          <w:rFonts w:ascii="Times New Roman CYR" w:eastAsia="Times New Roman CYR" w:hAnsi="Times New Roman CYR"/>
          <w:color w:val="000000"/>
          <w:sz w:val="28"/>
        </w:rPr>
        <w:t>я о том, что работа представлена в качестве автореферата диссертации на соискание ученой степени. Сведе</w:t>
      </w:r>
      <w:r w:rsidR="0041133D">
        <w:rPr>
          <w:rFonts w:ascii="Times New Roman CYR" w:eastAsia="Times New Roman CYR" w:hAnsi="Times New Roman CYR"/>
          <w:color w:val="000000"/>
          <w:sz w:val="28"/>
        </w:rPr>
        <w:t>ния приводят в сокращенном виде</w:t>
      </w:r>
      <w:r>
        <w:rPr>
          <w:rFonts w:ascii="Times New Roman CYR" w:eastAsia="Times New Roman CYR" w:hAnsi="Times New Roman CYR"/>
          <w:color w:val="000000"/>
          <w:sz w:val="28"/>
        </w:rPr>
        <w:t>:</w:t>
      </w:r>
    </w:p>
    <w:p w:rsidR="00D5012D" w:rsidRDefault="00D5012D" w:rsidP="00824BB1">
      <w:pPr>
        <w:numPr>
          <w:ilvl w:val="0"/>
          <w:numId w:val="12"/>
        </w:numPr>
        <w:spacing w:before="120"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автореф. дис. ... канд. юр</w:t>
      </w:r>
      <w:r w:rsidR="0041133D">
        <w:rPr>
          <w:rFonts w:ascii="Times New Roman CYR" w:eastAsia="Times New Roman CYR" w:hAnsi="Times New Roman CYR"/>
          <w:color w:val="000000"/>
          <w:sz w:val="28"/>
        </w:rPr>
        <w:t>ид</w:t>
      </w:r>
      <w:r>
        <w:rPr>
          <w:rFonts w:ascii="Times New Roman CYR" w:eastAsia="Times New Roman CYR" w:hAnsi="Times New Roman CYR"/>
          <w:color w:val="000000"/>
          <w:sz w:val="28"/>
        </w:rPr>
        <w:t>. наук</w:t>
      </w:r>
      <w:r w:rsidR="0041133D">
        <w:rPr>
          <w:rFonts w:ascii="Times New Roman CYR" w:eastAsia="Times New Roman CYR" w:hAnsi="Times New Roman CYR"/>
          <w:color w:val="000000"/>
          <w:sz w:val="28"/>
        </w:rPr>
        <w:t>;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D5012D" w:rsidRDefault="00D5012D" w:rsidP="00824BB1">
      <w:pPr>
        <w:numPr>
          <w:ilvl w:val="0"/>
          <w:numId w:val="12"/>
        </w:numPr>
        <w:spacing w:before="120"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автореф. дис. ... д-ра пед. наук</w:t>
      </w:r>
      <w:r w:rsidR="0041133D">
        <w:rPr>
          <w:rFonts w:ascii="Times New Roman CYR" w:eastAsia="Times New Roman CYR" w:hAnsi="Times New Roman CYR"/>
          <w:color w:val="000000"/>
          <w:sz w:val="28"/>
        </w:rPr>
        <w:t>.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D5012D" w:rsidRDefault="00D5012D">
      <w:pPr>
        <w:spacing w:before="120"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41133D">
        <w:rPr>
          <w:rFonts w:ascii="Times New Roman CYR" w:eastAsia="Times New Roman CYR" w:hAnsi="Times New Roman CYR"/>
          <w:color w:val="000000"/>
          <w:sz w:val="28"/>
        </w:rPr>
        <w:t>Бе</w:t>
      </w:r>
      <w:r w:rsidR="0041133D">
        <w:rPr>
          <w:rFonts w:ascii="Times New Roman CYR" w:eastAsia="Times New Roman CYR" w:hAnsi="Times New Roman CYR"/>
          <w:color w:val="000000"/>
          <w:sz w:val="28"/>
        </w:rPr>
        <w:t>сстрашнова Я.</w:t>
      </w:r>
      <w:r w:rsidRPr="0041133D">
        <w:rPr>
          <w:rFonts w:ascii="Times New Roman CYR" w:eastAsia="Times New Roman CYR" w:hAnsi="Times New Roman CYR"/>
          <w:color w:val="000000"/>
          <w:sz w:val="28"/>
        </w:rPr>
        <w:t>К.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Модели и методы управления надежностью коммерческого кредитования: автореф. дис. ... канд. экон. </w:t>
      </w:r>
      <w:r w:rsidR="0041133D">
        <w:rPr>
          <w:rFonts w:ascii="Times New Roman CYR" w:eastAsia="Times New Roman CYR" w:hAnsi="Times New Roman CYR"/>
          <w:color w:val="000000"/>
          <w:sz w:val="28"/>
        </w:rPr>
        <w:t>н</w:t>
      </w:r>
      <w:r>
        <w:rPr>
          <w:rFonts w:ascii="Times New Roman CYR" w:eastAsia="Times New Roman CYR" w:hAnsi="Times New Roman CYR"/>
          <w:color w:val="000000"/>
          <w:sz w:val="28"/>
        </w:rPr>
        <w:t>аук</w:t>
      </w:r>
      <w:r w:rsidR="0041133D">
        <w:rPr>
          <w:rFonts w:ascii="Times New Roman CYR" w:eastAsia="Times New Roman CYR" w:hAnsi="Times New Roman CYR"/>
          <w:color w:val="000000"/>
          <w:sz w:val="28"/>
        </w:rPr>
        <w:t xml:space="preserve">. СПб: СПбГПУ. 2003. </w:t>
      </w:r>
      <w:r>
        <w:rPr>
          <w:rFonts w:ascii="Times New Roman CYR" w:eastAsia="Times New Roman CYR" w:hAnsi="Times New Roman CYR"/>
          <w:color w:val="000000"/>
          <w:sz w:val="28"/>
        </w:rPr>
        <w:t>20 с.</w:t>
      </w:r>
    </w:p>
    <w:p w:rsidR="00D5012D" w:rsidRDefault="00D5012D" w:rsidP="002E4A74">
      <w:pPr>
        <w:shd w:val="clear" w:color="auto" w:fill="FFFFFF"/>
        <w:spacing w:line="360" w:lineRule="auto"/>
        <w:jc w:val="center"/>
        <w:rPr>
          <w:rFonts w:ascii="Times New Roman CYR" w:eastAsia="Times New Roman CYR" w:hAnsi="Times New Roman CYR"/>
          <w:b/>
          <w:color w:val="000000"/>
          <w:spacing w:val="-12"/>
          <w:sz w:val="28"/>
        </w:rPr>
      </w:pPr>
      <w:r>
        <w:rPr>
          <w:rFonts w:ascii="Times New Roman CYR" w:eastAsia="Times New Roman CYR" w:hAnsi="Times New Roman CYR"/>
          <w:b/>
          <w:color w:val="000000"/>
          <w:spacing w:val="-12"/>
          <w:sz w:val="28"/>
        </w:rPr>
        <w:t>ОПИСАНИЕ</w:t>
      </w:r>
      <w:r>
        <w:rPr>
          <w:b/>
          <w:color w:val="000000"/>
          <w:spacing w:val="-12"/>
          <w:sz w:val="28"/>
        </w:rPr>
        <w:t xml:space="preserve"> </w:t>
      </w:r>
      <w:r>
        <w:rPr>
          <w:rFonts w:ascii="Times New Roman CYR" w:eastAsia="Times New Roman CYR" w:hAnsi="Times New Roman CYR"/>
          <w:b/>
          <w:color w:val="000000"/>
          <w:spacing w:val="-12"/>
          <w:sz w:val="28"/>
        </w:rPr>
        <w:t>СТАТЕЙ</w:t>
      </w:r>
    </w:p>
    <w:p w:rsidR="002E4A74" w:rsidRDefault="00D5012D" w:rsidP="0028508B">
      <w:pPr>
        <w:spacing w:line="360" w:lineRule="auto"/>
        <w:jc w:val="center"/>
        <w:rPr>
          <w:rFonts w:ascii="Times New Roman CYR" w:eastAsia="Times New Roman CYR" w:hAnsi="Times New Roman CYR"/>
          <w:i/>
          <w:color w:val="000000"/>
          <w:sz w:val="28"/>
        </w:rPr>
      </w:pPr>
      <w:r w:rsidRPr="002E4A74">
        <w:rPr>
          <w:rFonts w:ascii="Times New Roman CYR" w:eastAsia="Times New Roman CYR" w:hAnsi="Times New Roman CYR"/>
          <w:i/>
          <w:color w:val="000000"/>
          <w:sz w:val="28"/>
        </w:rPr>
        <w:t>статья из книги</w:t>
      </w:r>
    </w:p>
    <w:p w:rsidR="00D5012D" w:rsidRPr="002E4A74" w:rsidRDefault="00D5012D" w:rsidP="0028508B">
      <w:pPr>
        <w:spacing w:line="360" w:lineRule="auto"/>
        <w:jc w:val="both"/>
        <w:rPr>
          <w:rFonts w:ascii="Times New Roman CYR" w:eastAsia="Times New Roman CYR" w:hAnsi="Times New Roman CYR"/>
          <w:i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         </w:t>
      </w:r>
      <w:r w:rsidR="002E4A74">
        <w:rPr>
          <w:rFonts w:ascii="Times New Roman CYR" w:eastAsia="Times New Roman CYR" w:hAnsi="Times New Roman CYR"/>
          <w:color w:val="000000"/>
          <w:spacing w:val="-6"/>
          <w:sz w:val="28"/>
        </w:rPr>
        <w:tab/>
      </w:r>
      <w:r w:rsidRPr="002E4A74">
        <w:rPr>
          <w:rFonts w:ascii="Times New Roman CYR" w:eastAsia="Times New Roman CYR" w:hAnsi="Times New Roman CYR"/>
          <w:color w:val="000000"/>
          <w:spacing w:val="-6"/>
          <w:sz w:val="28"/>
        </w:rPr>
        <w:t>Чеботарев</w:t>
      </w:r>
      <w:r w:rsidR="002E4A74" w:rsidRP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 w:rsidRP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 w:rsidRPr="002E4A74">
        <w:rPr>
          <w:rFonts w:ascii="Times New Roman CYR" w:eastAsia="Times New Roman CYR" w:hAnsi="Times New Roman CYR"/>
          <w:color w:val="000000"/>
          <w:spacing w:val="-6"/>
          <w:sz w:val="28"/>
        </w:rPr>
        <w:t>Г</w:t>
      </w:r>
      <w:r w:rsidRPr="002E4A74">
        <w:rPr>
          <w:rFonts w:ascii="Times New Roman CYR" w:hAnsi="Times New Roman CYR"/>
          <w:color w:val="000000"/>
          <w:spacing w:val="-6"/>
          <w:sz w:val="28"/>
        </w:rPr>
        <w:t>.</w:t>
      </w:r>
      <w:r w:rsidRPr="002E4A74">
        <w:rPr>
          <w:rFonts w:ascii="Times New Roman CYR" w:eastAsia="Times New Roman CYR" w:hAnsi="Times New Roman CYR"/>
          <w:color w:val="000000"/>
          <w:spacing w:val="-6"/>
          <w:sz w:val="28"/>
        </w:rPr>
        <w:t>Н</w:t>
      </w:r>
      <w:r w:rsidRPr="002E4A74">
        <w:rPr>
          <w:rFonts w:ascii="Times New Roman CYR" w:hAnsi="Times New Roman CYR"/>
          <w:color w:val="000000"/>
          <w:spacing w:val="-6"/>
          <w:sz w:val="28"/>
        </w:rPr>
        <w:t>.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Правовой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статус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органов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территориального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общественного самоуправления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северных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поселений</w:t>
      </w:r>
      <w:r w:rsid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//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Правовые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проблемы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нефтегазового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комплекса</w:t>
      </w:r>
      <w:r w:rsidR="00824BB1">
        <w:rPr>
          <w:rFonts w:ascii="Times New Roman CYR" w:eastAsia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сб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науч</w:t>
      </w:r>
      <w:r>
        <w:rPr>
          <w:rFonts w:ascii="Times New Roman CYR" w:hAnsi="Times New Roman CYR"/>
          <w:color w:val="000000"/>
          <w:spacing w:val="-7"/>
          <w:sz w:val="28"/>
        </w:rPr>
        <w:t>.</w:t>
      </w:r>
      <w:r w:rsidR="002E4A74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ст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. /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под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ред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М</w:t>
      </w:r>
      <w:r>
        <w:rPr>
          <w:rFonts w:ascii="Times New Roman CYR" w:hAnsi="Times New Roman CYR"/>
          <w:color w:val="000000"/>
          <w:spacing w:val="-7"/>
          <w:sz w:val="28"/>
        </w:rPr>
        <w:t>.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И</w:t>
      </w:r>
      <w:r>
        <w:rPr>
          <w:rFonts w:ascii="Times New Roman CYR" w:hAnsi="Times New Roman CYR"/>
          <w:color w:val="000000"/>
          <w:spacing w:val="-7"/>
          <w:sz w:val="28"/>
        </w:rPr>
        <w:t>.</w:t>
      </w:r>
      <w:r w:rsidR="002E4A74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Клеандрова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,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О</w:t>
      </w:r>
      <w:r>
        <w:rPr>
          <w:rFonts w:ascii="Times New Roman CYR" w:hAnsi="Times New Roman CYR"/>
          <w:color w:val="000000"/>
          <w:spacing w:val="-7"/>
          <w:sz w:val="28"/>
        </w:rPr>
        <w:t>.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И</w:t>
      </w:r>
      <w:r>
        <w:rPr>
          <w:rFonts w:ascii="Times New Roman CYR" w:hAnsi="Times New Roman CYR"/>
          <w:color w:val="000000"/>
          <w:spacing w:val="-7"/>
          <w:sz w:val="28"/>
        </w:rPr>
        <w:t>.</w:t>
      </w:r>
      <w:r w:rsidR="002E4A74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Клоц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Тюмень</w:t>
      </w:r>
      <w:r w:rsidR="002E4A74">
        <w:rPr>
          <w:rFonts w:ascii="Times New Roman CYR" w:hAnsi="Times New Roman CYR"/>
          <w:color w:val="000000"/>
          <w:spacing w:val="-6"/>
          <w:sz w:val="28"/>
        </w:rPr>
        <w:t>: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Вектор</w:t>
      </w:r>
      <w:r w:rsid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Бук</w:t>
      </w:r>
      <w:r w:rsidR="002E4A74">
        <w:rPr>
          <w:rFonts w:ascii="Times New Roman CYR" w:hAnsi="Times New Roman CYR"/>
          <w:color w:val="000000"/>
          <w:spacing w:val="-6"/>
          <w:sz w:val="28"/>
        </w:rPr>
        <w:t xml:space="preserve">, 2001.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вып</w:t>
      </w:r>
      <w:r w:rsidR="002E4A74">
        <w:rPr>
          <w:rFonts w:ascii="Times New Roman CYR" w:hAnsi="Times New Roman CYR"/>
          <w:color w:val="000000"/>
          <w:spacing w:val="-6"/>
          <w:sz w:val="28"/>
        </w:rPr>
        <w:t xml:space="preserve">.2.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С</w:t>
      </w:r>
      <w:r>
        <w:rPr>
          <w:rFonts w:ascii="Times New Roman CYR" w:hAnsi="Times New Roman CYR"/>
          <w:color w:val="000000"/>
          <w:spacing w:val="-6"/>
          <w:sz w:val="28"/>
        </w:rPr>
        <w:t>.</w:t>
      </w:r>
      <w:r w:rsidR="00D3724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6"/>
          <w:sz w:val="28"/>
        </w:rPr>
        <w:t>21</w:t>
      </w:r>
      <w:r w:rsid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6"/>
          <w:sz w:val="28"/>
        </w:rPr>
        <w:t>-</w:t>
      </w:r>
      <w:r w:rsid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27. </w:t>
      </w:r>
    </w:p>
    <w:p w:rsidR="00D5012D" w:rsidRDefault="002E4A74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2E4A74">
        <w:rPr>
          <w:rFonts w:ascii="Times New Roman CYR" w:eastAsia="Times New Roman CYR" w:hAnsi="Times New Roman CYR"/>
          <w:color w:val="000000"/>
          <w:sz w:val="28"/>
        </w:rPr>
        <w:t>Двинянинова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Г.</w:t>
      </w:r>
      <w:r w:rsidR="00D5012D" w:rsidRPr="002E4A74">
        <w:rPr>
          <w:rFonts w:ascii="Times New Roman CYR" w:eastAsia="Times New Roman CYR" w:hAnsi="Times New Roman CYR"/>
          <w:color w:val="000000"/>
          <w:sz w:val="28"/>
        </w:rPr>
        <w:t>С.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Комплимент: коммуникативный статус или стратегия в дискурсе // Социальная власть языка : сб. науч. тр. /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Воронеж: Воронеж. межрегион. ин-т обществ. наук. 2001. </w:t>
      </w:r>
      <w:r w:rsidR="00D5012D">
        <w:rPr>
          <w:rFonts w:ascii="Times New Roman CYR" w:eastAsia="Times New Roman CYR" w:hAnsi="Times New Roman CYR"/>
          <w:color w:val="000000"/>
          <w:sz w:val="28"/>
        </w:rPr>
        <w:t>С. 101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–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106.</w:t>
      </w:r>
    </w:p>
    <w:p w:rsidR="00D5012D" w:rsidRDefault="002E4A74" w:rsidP="0028508B">
      <w:pPr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Майо-Знак</w:t>
      </w:r>
      <w:r w:rsidR="00D5012D" w:rsidRPr="002E4A74">
        <w:rPr>
          <w:rFonts w:ascii="Times New Roman CYR" w:eastAsia="Times New Roman CYR" w:hAnsi="Times New Roman CYR"/>
          <w:color w:val="000000"/>
          <w:sz w:val="28"/>
        </w:rPr>
        <w:t xml:space="preserve"> Э.О.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Статистика печати </w:t>
      </w:r>
      <w:r>
        <w:rPr>
          <w:rFonts w:ascii="Times New Roman CYR" w:eastAsia="Times New Roman CYR" w:hAnsi="Times New Roman CYR"/>
          <w:color w:val="000000"/>
          <w:sz w:val="28"/>
        </w:rPr>
        <w:t>// Книговедение</w:t>
      </w:r>
      <w:r w:rsidR="001A2DEB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: энцикл. слов. М. : Сов. энцикл., 1982.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С. 517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519. </w:t>
      </w:r>
    </w:p>
    <w:p w:rsidR="00D5012D" w:rsidRDefault="00D5012D" w:rsidP="0028508B">
      <w:pPr>
        <w:shd w:val="clear" w:color="auto" w:fill="FFFFFF"/>
        <w:spacing w:line="360" w:lineRule="auto"/>
        <w:ind w:firstLine="709"/>
        <w:jc w:val="both"/>
        <w:rPr>
          <w:rFonts w:ascii="Times New Roman CYR" w:hAnsi="Times New Roman CYR"/>
          <w:color w:val="000000"/>
          <w:spacing w:val="-7"/>
          <w:sz w:val="28"/>
        </w:rPr>
      </w:pPr>
      <w:r w:rsidRPr="002E4A74">
        <w:rPr>
          <w:rFonts w:ascii="Times New Roman CYR" w:eastAsia="Times New Roman CYR" w:hAnsi="Times New Roman CYR"/>
          <w:color w:val="000000"/>
          <w:spacing w:val="-6"/>
          <w:sz w:val="28"/>
        </w:rPr>
        <w:t>Володина</w:t>
      </w:r>
      <w:r w:rsidRP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 w:rsidRPr="002E4A74">
        <w:rPr>
          <w:rFonts w:ascii="Times New Roman CYR" w:eastAsia="Times New Roman CYR" w:hAnsi="Times New Roman CYR"/>
          <w:color w:val="000000"/>
          <w:spacing w:val="-6"/>
          <w:sz w:val="28"/>
        </w:rPr>
        <w:t>Л</w:t>
      </w:r>
      <w:r w:rsidRPr="002E4A74">
        <w:rPr>
          <w:rFonts w:ascii="Times New Roman CYR" w:hAnsi="Times New Roman CYR"/>
          <w:color w:val="000000"/>
          <w:spacing w:val="-6"/>
          <w:sz w:val="28"/>
        </w:rPr>
        <w:t>.</w:t>
      </w:r>
      <w:r w:rsidRPr="002E4A74">
        <w:rPr>
          <w:rFonts w:ascii="Times New Roman CYR" w:eastAsia="Times New Roman CYR" w:hAnsi="Times New Roman CYR"/>
          <w:color w:val="000000"/>
          <w:spacing w:val="-6"/>
          <w:sz w:val="28"/>
        </w:rPr>
        <w:t>М</w:t>
      </w:r>
      <w:r w:rsidRPr="002E4A74">
        <w:rPr>
          <w:rFonts w:ascii="Times New Roman CYR" w:hAnsi="Times New Roman CYR"/>
          <w:color w:val="000000"/>
          <w:spacing w:val="-6"/>
          <w:sz w:val="28"/>
        </w:rPr>
        <w:t>.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Юридическое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образование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развитие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креативности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мышления</w:t>
      </w:r>
      <w:r w:rsidR="002E4A74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//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Качество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высшего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профессионального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образования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в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начале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7"/>
          <w:sz w:val="28"/>
          <w:lang w:val="en-US"/>
        </w:rPr>
        <w:t>XXI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 w:rsidR="002E4A74">
        <w:rPr>
          <w:rFonts w:ascii="Times New Roman CYR" w:eastAsia="Times New Roman CYR" w:hAnsi="Times New Roman CYR"/>
          <w:color w:val="000000"/>
          <w:spacing w:val="-7"/>
          <w:sz w:val="28"/>
        </w:rPr>
        <w:t>в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ека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: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сб</w:t>
      </w:r>
      <w:r>
        <w:rPr>
          <w:rFonts w:ascii="Times New Roman CYR" w:hAnsi="Times New Roman CYR"/>
          <w:color w:val="000000"/>
          <w:spacing w:val="-7"/>
          <w:sz w:val="28"/>
        </w:rPr>
        <w:t>.</w:t>
      </w:r>
      <w:r w:rsidR="002E4A74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материалов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Всерос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науч</w:t>
      </w:r>
      <w:r w:rsidR="002E4A74">
        <w:rPr>
          <w:rFonts w:ascii="Times New Roman CYR" w:hAnsi="Times New Roman CYR"/>
          <w:color w:val="000000"/>
          <w:spacing w:val="-7"/>
          <w:sz w:val="28"/>
        </w:rPr>
        <w:t>.-</w:t>
      </w:r>
      <w:r w:rsidR="002E4A74">
        <w:rPr>
          <w:rFonts w:ascii="Times New Roman CYR" w:eastAsia="Times New Roman CYR" w:hAnsi="Times New Roman CYR"/>
          <w:color w:val="000000"/>
          <w:spacing w:val="-7"/>
          <w:sz w:val="28"/>
        </w:rPr>
        <w:t>практ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конф</w:t>
      </w:r>
      <w:r w:rsidR="002E4A74">
        <w:rPr>
          <w:rFonts w:ascii="Times New Roman CYR" w:hAnsi="Times New Roman CYR"/>
          <w:color w:val="000000"/>
          <w:spacing w:val="-7"/>
          <w:sz w:val="28"/>
        </w:rPr>
        <w:t>.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Тюмень</w:t>
      </w:r>
      <w:r w:rsidR="001A2DEB">
        <w:rPr>
          <w:rFonts w:ascii="Times New Roman CYR" w:eastAsia="Times New Roman CYR" w:hAnsi="Times New Roman CYR"/>
          <w:color w:val="000000"/>
          <w:spacing w:val="-7"/>
          <w:sz w:val="28"/>
        </w:rPr>
        <w:t xml:space="preserve"> </w:t>
      </w:r>
      <w:r w:rsidR="002E4A74">
        <w:rPr>
          <w:rFonts w:ascii="Times New Roman CYR" w:hAnsi="Times New Roman CYR"/>
          <w:color w:val="000000"/>
          <w:spacing w:val="-7"/>
          <w:sz w:val="28"/>
        </w:rPr>
        <w:t xml:space="preserve">: Тюмен. гос. ун-т, 2002.    </w:t>
      </w:r>
      <w:r w:rsidR="001A2DEB">
        <w:rPr>
          <w:rFonts w:ascii="Times New Roman CYR" w:hAnsi="Times New Roman CYR"/>
          <w:color w:val="000000"/>
          <w:spacing w:val="-7"/>
          <w:sz w:val="28"/>
        </w:rPr>
        <w:t xml:space="preserve">       </w:t>
      </w:r>
      <w:r>
        <w:rPr>
          <w:rFonts w:ascii="Times New Roman CYR" w:eastAsia="Times New Roman CYR" w:hAnsi="Times New Roman CYR"/>
          <w:color w:val="000000"/>
          <w:spacing w:val="-7"/>
          <w:sz w:val="28"/>
        </w:rPr>
        <w:t>С</w:t>
      </w:r>
      <w:r>
        <w:rPr>
          <w:rFonts w:ascii="Times New Roman CYR" w:hAnsi="Times New Roman CYR"/>
          <w:color w:val="000000"/>
          <w:spacing w:val="-7"/>
          <w:sz w:val="28"/>
        </w:rPr>
        <w:t>. 153</w:t>
      </w:r>
      <w:r w:rsidR="002E4A74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7"/>
          <w:sz w:val="28"/>
        </w:rPr>
        <w:t>-</w:t>
      </w:r>
      <w:r w:rsidR="002E4A74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rFonts w:ascii="Times New Roman CYR" w:hAnsi="Times New Roman CYR"/>
          <w:color w:val="000000"/>
          <w:spacing w:val="-7"/>
          <w:sz w:val="28"/>
        </w:rPr>
        <w:t>156.</w:t>
      </w:r>
    </w:p>
    <w:p w:rsidR="00D5012D" w:rsidRDefault="002E4A74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Воронцова</w:t>
      </w:r>
      <w:r w:rsidR="00D5012D" w:rsidRPr="002E4A74">
        <w:rPr>
          <w:rFonts w:ascii="Times New Roman CYR" w:eastAsia="Times New Roman CYR" w:hAnsi="Times New Roman CYR"/>
          <w:color w:val="000000"/>
          <w:sz w:val="28"/>
        </w:rPr>
        <w:t xml:space="preserve"> М.В. </w:t>
      </w:r>
      <w:r w:rsidR="00D5012D">
        <w:rPr>
          <w:rFonts w:ascii="Times New Roman CYR" w:eastAsia="Times New Roman CYR" w:hAnsi="Times New Roman CYR"/>
          <w:color w:val="000000"/>
          <w:sz w:val="28"/>
        </w:rPr>
        <w:t>Федеральный и региональный компоненты содержания экологического образования //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XV междунар.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Л</w:t>
      </w:r>
      <w:r>
        <w:rPr>
          <w:rFonts w:ascii="Times New Roman CYR" w:eastAsia="Times New Roman CYR" w:hAnsi="Times New Roman CYR"/>
          <w:color w:val="000000"/>
          <w:sz w:val="28"/>
        </w:rPr>
        <w:t>омоносовские чтения</w:t>
      </w:r>
      <w:r w:rsidR="001A2DEB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: сб. науч. Тр. Архангельск</w:t>
      </w:r>
      <w:r w:rsidR="001A2DEB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: Изд-во ПГУ, 2003.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С. 476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477.</w:t>
      </w:r>
    </w:p>
    <w:p w:rsidR="00D5012D" w:rsidRPr="003863E9" w:rsidRDefault="00D5012D" w:rsidP="0028508B">
      <w:pPr>
        <w:spacing w:line="360" w:lineRule="auto"/>
        <w:jc w:val="center"/>
        <w:rPr>
          <w:rFonts w:ascii="Times New Roman CYR" w:eastAsia="Times New Roman CYR" w:hAnsi="Times New Roman CYR"/>
          <w:i/>
          <w:color w:val="000000"/>
          <w:sz w:val="28"/>
        </w:rPr>
      </w:pPr>
      <w:r w:rsidRPr="003863E9">
        <w:rPr>
          <w:rFonts w:ascii="Times New Roman CYR" w:eastAsia="Times New Roman CYR" w:hAnsi="Times New Roman CYR"/>
          <w:i/>
          <w:color w:val="000000"/>
          <w:sz w:val="28"/>
        </w:rPr>
        <w:t>статья из газеты</w:t>
      </w:r>
    </w:p>
    <w:p w:rsidR="00D5012D" w:rsidRDefault="00D5012D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Страницы (местоположение статьи) можно упустить, если газета объемом 8 и менее страниц. </w:t>
      </w:r>
    </w:p>
    <w:p w:rsidR="00D5012D" w:rsidRDefault="003863E9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Михайлов С.</w:t>
      </w:r>
      <w:r w:rsidR="00D5012D" w:rsidRPr="003863E9">
        <w:rPr>
          <w:rFonts w:ascii="Times New Roman CYR" w:eastAsia="Times New Roman CYR" w:hAnsi="Times New Roman CYR"/>
          <w:color w:val="000000"/>
          <w:sz w:val="28"/>
        </w:rPr>
        <w:t>А.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Езда по-европейски: система платных д</w:t>
      </w:r>
      <w:r>
        <w:rPr>
          <w:rFonts w:ascii="Times New Roman CYR" w:eastAsia="Times New Roman CYR" w:hAnsi="Times New Roman CYR"/>
          <w:color w:val="000000"/>
          <w:sz w:val="28"/>
        </w:rPr>
        <w:t>орог в России находится в начальной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стадии развития // Независим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ая газ. 2002.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17 июня. </w:t>
      </w:r>
    </w:p>
    <w:p w:rsidR="00D5012D" w:rsidRDefault="00D5012D" w:rsidP="0028508B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63E9">
        <w:rPr>
          <w:rFonts w:ascii="Times New Roman" w:hAnsi="Times New Roman"/>
          <w:sz w:val="28"/>
        </w:rPr>
        <w:t>Бастрыкин А.</w:t>
      </w:r>
      <w:r>
        <w:rPr>
          <w:rFonts w:ascii="Times New Roman" w:hAnsi="Times New Roman"/>
          <w:sz w:val="28"/>
        </w:rPr>
        <w:t xml:space="preserve"> Выступление на расширенной коллегии Следствен</w:t>
      </w:r>
      <w:r w:rsidR="003863E9">
        <w:rPr>
          <w:rFonts w:ascii="Times New Roman" w:hAnsi="Times New Roman"/>
          <w:sz w:val="28"/>
        </w:rPr>
        <w:t xml:space="preserve">ного комитета при прокуратуре Российской Федерации 12 февраля 2009 г.                // Рос. газ. 2009. </w:t>
      </w:r>
      <w:r>
        <w:rPr>
          <w:rFonts w:ascii="Times New Roman" w:hAnsi="Times New Roman"/>
          <w:sz w:val="28"/>
        </w:rPr>
        <w:t>13 февраля.</w:t>
      </w:r>
      <w:r w:rsidR="00D372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С.</w:t>
      </w:r>
      <w:r w:rsidR="003863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1.</w:t>
      </w:r>
    </w:p>
    <w:p w:rsidR="00D5012D" w:rsidRDefault="003863E9" w:rsidP="0028508B">
      <w:pPr>
        <w:spacing w:line="360" w:lineRule="auto"/>
        <w:ind w:firstLine="708"/>
        <w:jc w:val="both"/>
        <w:rPr>
          <w:rFonts w:ascii="Times New Roman CYR" w:hAnsi="Times New Roman CYR"/>
          <w:color w:val="000000"/>
          <w:spacing w:val="-6"/>
          <w:sz w:val="28"/>
        </w:rPr>
      </w:pPr>
      <w:r w:rsidRPr="003863E9">
        <w:rPr>
          <w:rFonts w:ascii="Times New Roman CYR" w:eastAsia="Times New Roman CYR" w:hAnsi="Times New Roman CYR"/>
          <w:color w:val="000000"/>
          <w:spacing w:val="-7"/>
          <w:sz w:val="28"/>
        </w:rPr>
        <w:t>Григорьев</w:t>
      </w:r>
      <w:r w:rsidR="00D5012D" w:rsidRPr="003863E9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 w:rsidR="00D5012D" w:rsidRPr="003863E9">
        <w:rPr>
          <w:rFonts w:ascii="Times New Roman CYR" w:eastAsia="Times New Roman CYR" w:hAnsi="Times New Roman CYR"/>
          <w:color w:val="000000"/>
          <w:spacing w:val="-7"/>
          <w:sz w:val="28"/>
        </w:rPr>
        <w:t>Л</w:t>
      </w:r>
      <w:r w:rsidR="00D5012D" w:rsidRPr="003863E9">
        <w:rPr>
          <w:rFonts w:ascii="Times New Roman CYR" w:hAnsi="Times New Roman CYR"/>
          <w:color w:val="000000"/>
          <w:spacing w:val="-7"/>
          <w:sz w:val="28"/>
        </w:rPr>
        <w:t>.</w:t>
      </w:r>
      <w:r w:rsidR="00D5012D" w:rsidRPr="003863E9">
        <w:rPr>
          <w:rFonts w:ascii="Times New Roman CYR" w:eastAsia="Times New Roman CYR" w:hAnsi="Times New Roman CYR"/>
          <w:color w:val="000000"/>
          <w:spacing w:val="-7"/>
          <w:sz w:val="28"/>
        </w:rPr>
        <w:t>И</w:t>
      </w:r>
      <w:r w:rsidR="00D5012D" w:rsidRPr="003863E9">
        <w:rPr>
          <w:rFonts w:ascii="Times New Roman CYR" w:hAnsi="Times New Roman CYR"/>
          <w:color w:val="000000"/>
          <w:spacing w:val="-7"/>
          <w:sz w:val="28"/>
        </w:rPr>
        <w:t>.</w:t>
      </w:r>
      <w:r w:rsidR="00D5012D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pacing w:val="-7"/>
          <w:sz w:val="28"/>
        </w:rPr>
        <w:t>Модернизация</w:t>
      </w:r>
      <w:r w:rsidR="00D5012D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pacing w:val="-7"/>
          <w:sz w:val="28"/>
        </w:rPr>
        <w:t>пределы</w:t>
      </w:r>
      <w:r w:rsidR="00D5012D"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pacing w:val="-7"/>
          <w:sz w:val="28"/>
        </w:rPr>
        <w:t>возможного</w:t>
      </w:r>
      <w:r w:rsidR="00D5012D">
        <w:rPr>
          <w:rFonts w:ascii="Times New Roman CYR" w:hAnsi="Times New Roman CYR"/>
          <w:color w:val="000000"/>
          <w:spacing w:val="-7"/>
          <w:sz w:val="28"/>
        </w:rPr>
        <w:t xml:space="preserve"> //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Рос.</w:t>
      </w:r>
      <w:r w:rsidR="00D5012D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газ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. 2001.            </w:t>
      </w:r>
      <w:r w:rsidR="00D5012D">
        <w:rPr>
          <w:rFonts w:ascii="Times New Roman CYR" w:hAnsi="Times New Roman CYR"/>
          <w:color w:val="000000"/>
          <w:spacing w:val="-6"/>
          <w:sz w:val="28"/>
        </w:rPr>
        <w:t xml:space="preserve">19 </w:t>
      </w:r>
      <w:r w:rsidR="00D5012D">
        <w:rPr>
          <w:rFonts w:ascii="Times New Roman CYR" w:eastAsia="Times New Roman CYR" w:hAnsi="Times New Roman CYR"/>
          <w:color w:val="000000"/>
          <w:spacing w:val="-6"/>
          <w:sz w:val="28"/>
        </w:rPr>
        <w:t>июня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. </w:t>
      </w:r>
      <w:r w:rsidR="00D5012D">
        <w:rPr>
          <w:rFonts w:ascii="Times New Roman CYR" w:eastAsia="Times New Roman CYR" w:hAnsi="Times New Roman CYR"/>
          <w:color w:val="000000"/>
          <w:spacing w:val="-6"/>
          <w:sz w:val="28"/>
        </w:rPr>
        <w:t>С</w:t>
      </w:r>
      <w:r w:rsidR="00D5012D">
        <w:rPr>
          <w:rFonts w:ascii="Times New Roman CYR" w:hAnsi="Times New Roman CYR"/>
          <w:color w:val="000000"/>
          <w:spacing w:val="-6"/>
          <w:sz w:val="28"/>
        </w:rPr>
        <w:t>.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 w:rsidR="00D5012D">
        <w:rPr>
          <w:rFonts w:ascii="Times New Roman CYR" w:hAnsi="Times New Roman CYR"/>
          <w:color w:val="000000"/>
          <w:spacing w:val="-6"/>
          <w:sz w:val="28"/>
        </w:rPr>
        <w:t>2.</w:t>
      </w:r>
    </w:p>
    <w:p w:rsidR="00D5012D" w:rsidRPr="003863E9" w:rsidRDefault="00D5012D" w:rsidP="0028508B">
      <w:pPr>
        <w:spacing w:line="360" w:lineRule="auto"/>
        <w:jc w:val="center"/>
        <w:rPr>
          <w:rFonts w:ascii="Times New Roman CYR" w:eastAsia="Times New Roman CYR" w:hAnsi="Times New Roman CYR"/>
          <w:i/>
          <w:color w:val="000000"/>
          <w:sz w:val="28"/>
        </w:rPr>
      </w:pPr>
      <w:r w:rsidRPr="003863E9">
        <w:rPr>
          <w:rFonts w:ascii="Times New Roman CYR" w:eastAsia="Times New Roman CYR" w:hAnsi="Times New Roman CYR"/>
          <w:i/>
          <w:color w:val="000000"/>
          <w:sz w:val="28"/>
        </w:rPr>
        <w:t>статья из журнала</w:t>
      </w:r>
    </w:p>
    <w:p w:rsidR="00D5012D" w:rsidRDefault="003863E9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Если статья размещена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в двух и более журналах, то сведения о ее местоположении в каждом из номеров отделяют точкой с запятой. </w:t>
      </w:r>
    </w:p>
    <w:p w:rsidR="00D5012D" w:rsidRDefault="00D5012D" w:rsidP="0028508B">
      <w:pPr>
        <w:shd w:val="clear" w:color="auto" w:fill="FFFFFF"/>
        <w:spacing w:line="360" w:lineRule="auto"/>
        <w:jc w:val="both"/>
        <w:rPr>
          <w:rFonts w:ascii="Times New Roman CYR" w:hAnsi="Times New Roman CYR"/>
          <w:color w:val="000000"/>
          <w:spacing w:val="9"/>
          <w:sz w:val="28"/>
        </w:rPr>
      </w:pPr>
      <w:r w:rsidRPr="003863E9"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         Севрюгин</w:t>
      </w:r>
      <w:r w:rsidRPr="003863E9"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 w:rsidRPr="003863E9">
        <w:rPr>
          <w:rFonts w:ascii="Times New Roman CYR" w:eastAsia="Times New Roman CYR" w:hAnsi="Times New Roman CYR"/>
          <w:color w:val="000000"/>
          <w:spacing w:val="-6"/>
          <w:sz w:val="28"/>
        </w:rPr>
        <w:t>В</w:t>
      </w:r>
      <w:r w:rsidRPr="003863E9">
        <w:rPr>
          <w:rFonts w:ascii="Times New Roman CYR" w:hAnsi="Times New Roman CYR"/>
          <w:color w:val="000000"/>
          <w:spacing w:val="-6"/>
          <w:sz w:val="28"/>
        </w:rPr>
        <w:t>.</w:t>
      </w:r>
      <w:r w:rsidRPr="003863E9">
        <w:rPr>
          <w:rFonts w:ascii="Times New Roman CYR" w:eastAsia="Times New Roman CYR" w:hAnsi="Times New Roman CYR"/>
          <w:color w:val="000000"/>
          <w:spacing w:val="-6"/>
          <w:sz w:val="28"/>
        </w:rPr>
        <w:t>Е</w:t>
      </w:r>
      <w:r w:rsidRPr="003863E9">
        <w:rPr>
          <w:rFonts w:ascii="Times New Roman CYR" w:hAnsi="Times New Roman CYR"/>
          <w:color w:val="000000"/>
          <w:spacing w:val="-6"/>
          <w:sz w:val="28"/>
        </w:rPr>
        <w:t>.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Проблемы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административно</w:t>
      </w:r>
      <w:r>
        <w:rPr>
          <w:rFonts w:ascii="Times New Roman CYR" w:hAnsi="Times New Roman CYR"/>
          <w:color w:val="000000"/>
          <w:spacing w:val="-6"/>
          <w:sz w:val="28"/>
        </w:rPr>
        <w:t>-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деликтного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права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>в</w:t>
      </w:r>
      <w:r>
        <w:rPr>
          <w:rFonts w:ascii="Times New Roman CYR" w:hAnsi="Times New Roman CYR"/>
          <w:color w:val="000000"/>
          <w:spacing w:val="-6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6"/>
          <w:sz w:val="28"/>
        </w:rPr>
        <w:t xml:space="preserve">Российской </w:t>
      </w:r>
      <w:r>
        <w:rPr>
          <w:rFonts w:ascii="Times New Roman CYR" w:eastAsia="Times New Roman CYR" w:hAnsi="Times New Roman CYR"/>
          <w:color w:val="000000"/>
          <w:spacing w:val="-8"/>
          <w:sz w:val="28"/>
        </w:rPr>
        <w:t>Федерации</w:t>
      </w:r>
      <w:r>
        <w:rPr>
          <w:rFonts w:ascii="Times New Roman CYR" w:hAnsi="Times New Roman CYR"/>
          <w:color w:val="000000"/>
          <w:spacing w:val="-8"/>
          <w:sz w:val="28"/>
        </w:rPr>
        <w:t xml:space="preserve"> // </w:t>
      </w:r>
      <w:r w:rsidR="003863E9">
        <w:rPr>
          <w:rFonts w:ascii="Times New Roman CYR" w:eastAsia="Times New Roman CYR" w:hAnsi="Times New Roman CYR"/>
          <w:color w:val="000000"/>
          <w:spacing w:val="-8"/>
          <w:sz w:val="28"/>
        </w:rPr>
        <w:t>Вестн.</w:t>
      </w:r>
      <w:r>
        <w:rPr>
          <w:rFonts w:ascii="Times New Roman CYR" w:hAnsi="Times New Roman CYR"/>
          <w:color w:val="000000"/>
          <w:spacing w:val="-8"/>
          <w:sz w:val="28"/>
        </w:rPr>
        <w:t xml:space="preserve"> </w:t>
      </w:r>
      <w:r w:rsidR="003863E9">
        <w:rPr>
          <w:rFonts w:ascii="Times New Roman CYR" w:eastAsia="Times New Roman CYR" w:hAnsi="Times New Roman CYR"/>
          <w:color w:val="000000"/>
          <w:spacing w:val="-8"/>
          <w:sz w:val="28"/>
        </w:rPr>
        <w:t>Тюмен.</w:t>
      </w:r>
      <w:r>
        <w:rPr>
          <w:rFonts w:ascii="Times New Roman CYR" w:hAnsi="Times New Roman CYR"/>
          <w:color w:val="000000"/>
          <w:spacing w:val="-8"/>
          <w:sz w:val="28"/>
        </w:rPr>
        <w:t xml:space="preserve"> </w:t>
      </w:r>
      <w:r w:rsidR="003863E9">
        <w:rPr>
          <w:rFonts w:ascii="Times New Roman CYR" w:eastAsia="Times New Roman CYR" w:hAnsi="Times New Roman CYR"/>
          <w:color w:val="000000"/>
          <w:spacing w:val="-8"/>
          <w:sz w:val="28"/>
        </w:rPr>
        <w:t>гос.</w:t>
      </w:r>
      <w:r>
        <w:rPr>
          <w:rFonts w:ascii="Times New Roman CYR" w:hAnsi="Times New Roman CYR"/>
          <w:color w:val="000000"/>
          <w:spacing w:val="-8"/>
          <w:sz w:val="28"/>
        </w:rPr>
        <w:t xml:space="preserve"> </w:t>
      </w:r>
      <w:r w:rsidR="003863E9">
        <w:rPr>
          <w:rFonts w:ascii="Times New Roman CYR" w:eastAsia="Times New Roman CYR" w:hAnsi="Times New Roman CYR"/>
          <w:color w:val="000000"/>
          <w:spacing w:val="-8"/>
          <w:sz w:val="28"/>
        </w:rPr>
        <w:t>ун-та</w:t>
      </w:r>
      <w:r>
        <w:rPr>
          <w:rFonts w:ascii="Times New Roman CYR" w:hAnsi="Times New Roman CYR"/>
          <w:color w:val="000000"/>
          <w:spacing w:val="-8"/>
          <w:sz w:val="28"/>
        </w:rPr>
        <w:t xml:space="preserve">. </w:t>
      </w:r>
      <w:r w:rsidR="00B93530">
        <w:rPr>
          <w:rFonts w:ascii="Times New Roman CYR" w:hAnsi="Times New Roman CYR"/>
          <w:color w:val="000000"/>
          <w:spacing w:val="9"/>
          <w:sz w:val="28"/>
        </w:rPr>
        <w:t xml:space="preserve"> </w:t>
      </w:r>
      <w:r w:rsidR="003863E9">
        <w:rPr>
          <w:rFonts w:ascii="Times New Roman CYR" w:hAnsi="Times New Roman CYR"/>
          <w:color w:val="000000"/>
          <w:spacing w:val="9"/>
          <w:sz w:val="28"/>
        </w:rPr>
        <w:t xml:space="preserve">2001. </w:t>
      </w:r>
      <w:r>
        <w:rPr>
          <w:rFonts w:ascii="Times New Roman CYR" w:eastAsia="Times New Roman CYR" w:hAnsi="Times New Roman CYR"/>
          <w:color w:val="000000"/>
          <w:spacing w:val="9"/>
          <w:sz w:val="28"/>
        </w:rPr>
        <w:t>№</w:t>
      </w:r>
      <w:r w:rsidR="003863E9">
        <w:rPr>
          <w:rFonts w:ascii="Times New Roman CYR" w:eastAsia="Times New Roman CYR" w:hAnsi="Times New Roman CYR"/>
          <w:color w:val="000000"/>
          <w:spacing w:val="9"/>
          <w:sz w:val="28"/>
        </w:rPr>
        <w:t xml:space="preserve"> </w:t>
      </w:r>
      <w:r w:rsidR="003863E9">
        <w:rPr>
          <w:rFonts w:ascii="Times New Roman CYR" w:hAnsi="Times New Roman CYR"/>
          <w:color w:val="000000"/>
          <w:spacing w:val="9"/>
          <w:sz w:val="28"/>
        </w:rPr>
        <w:t>4.</w:t>
      </w:r>
      <w:r w:rsidR="00B93530">
        <w:rPr>
          <w:rFonts w:ascii="Times New Roman CYR" w:hAnsi="Times New Roman CYR"/>
          <w:color w:val="000000"/>
          <w:spacing w:val="9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9"/>
          <w:sz w:val="28"/>
        </w:rPr>
        <w:t>С</w:t>
      </w:r>
      <w:r>
        <w:rPr>
          <w:rFonts w:ascii="Times New Roman CYR" w:hAnsi="Times New Roman CYR"/>
          <w:color w:val="000000"/>
          <w:spacing w:val="9"/>
          <w:sz w:val="28"/>
        </w:rPr>
        <w:t>. 51-58</w:t>
      </w:r>
      <w:r w:rsidR="001567C7">
        <w:rPr>
          <w:rFonts w:ascii="Times New Roman CYR" w:hAnsi="Times New Roman CYR"/>
          <w:color w:val="000000"/>
          <w:spacing w:val="9"/>
          <w:sz w:val="28"/>
        </w:rPr>
        <w:t>.</w:t>
      </w:r>
    </w:p>
    <w:p w:rsidR="00D5012D" w:rsidRDefault="001567C7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1567C7">
        <w:rPr>
          <w:rFonts w:ascii="Times New Roman CYR" w:eastAsia="Times New Roman CYR" w:hAnsi="Times New Roman CYR"/>
          <w:color w:val="000000"/>
          <w:sz w:val="28"/>
        </w:rPr>
        <w:t>Казаков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Н.</w:t>
      </w:r>
      <w:r w:rsidR="00D5012D" w:rsidRPr="001567C7">
        <w:rPr>
          <w:rFonts w:ascii="Times New Roman CYR" w:eastAsia="Times New Roman CYR" w:hAnsi="Times New Roman CYR"/>
          <w:color w:val="000000"/>
          <w:sz w:val="28"/>
        </w:rPr>
        <w:t>А.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Запоздалое признание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// На боевом посту. 2000. № 9.         </w:t>
      </w:r>
      <w:r w:rsidR="00D5012D">
        <w:rPr>
          <w:rFonts w:ascii="Times New Roman CYR" w:eastAsia="Times New Roman CYR" w:hAnsi="Times New Roman CYR"/>
          <w:color w:val="000000"/>
          <w:sz w:val="28"/>
        </w:rPr>
        <w:t>С. 64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–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76; № 10. </w:t>
      </w:r>
      <w:r w:rsidR="00D5012D">
        <w:rPr>
          <w:rFonts w:ascii="Times New Roman CYR" w:eastAsia="Times New Roman CYR" w:hAnsi="Times New Roman CYR"/>
          <w:color w:val="000000"/>
          <w:sz w:val="28"/>
        </w:rPr>
        <w:t>С. 58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–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71.</w:t>
      </w:r>
    </w:p>
    <w:p w:rsidR="00D5012D" w:rsidRPr="001567C7" w:rsidRDefault="00D5012D" w:rsidP="0028508B">
      <w:pPr>
        <w:spacing w:line="360" w:lineRule="auto"/>
        <w:jc w:val="center"/>
        <w:rPr>
          <w:rFonts w:ascii="Times New Roman CYR" w:eastAsia="Times New Roman CYR" w:hAnsi="Times New Roman CYR"/>
          <w:i/>
          <w:color w:val="000000"/>
          <w:sz w:val="28"/>
        </w:rPr>
      </w:pPr>
      <w:r w:rsidRPr="001567C7">
        <w:rPr>
          <w:rFonts w:ascii="Times New Roman CYR" w:eastAsia="Times New Roman CYR" w:hAnsi="Times New Roman CYR"/>
          <w:i/>
          <w:color w:val="000000"/>
          <w:sz w:val="28"/>
        </w:rPr>
        <w:t>статья из продолжающихся изданий</w:t>
      </w:r>
    </w:p>
    <w:p w:rsidR="00D5012D" w:rsidRDefault="001567C7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1567C7">
        <w:rPr>
          <w:rFonts w:ascii="Times New Roman CYR" w:eastAsia="Times New Roman CYR" w:hAnsi="Times New Roman CYR"/>
          <w:color w:val="000000"/>
          <w:sz w:val="28"/>
        </w:rPr>
        <w:t>Белова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Г.</w:t>
      </w:r>
      <w:r w:rsidR="00D5012D" w:rsidRPr="001567C7">
        <w:rPr>
          <w:rFonts w:ascii="Times New Roman CYR" w:eastAsia="Times New Roman CYR" w:hAnsi="Times New Roman CYR"/>
          <w:color w:val="000000"/>
          <w:sz w:val="28"/>
        </w:rPr>
        <w:t>Д.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Некоторые вопросы уголовной ответственности за наруше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ние налогового законодательства </w:t>
      </w:r>
      <w:r w:rsidR="00D5012D">
        <w:rPr>
          <w:rFonts w:ascii="Times New Roman CYR" w:eastAsia="Times New Roman CYR" w:hAnsi="Times New Roman CYR"/>
          <w:color w:val="000000"/>
          <w:sz w:val="28"/>
        </w:rPr>
        <w:t>// Актуа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л. проблемы прокурор. Надзора. 2001. </w:t>
      </w:r>
      <w:r w:rsidR="00D5012D">
        <w:rPr>
          <w:rFonts w:ascii="Times New Roman CYR" w:eastAsia="Times New Roman CYR" w:hAnsi="Times New Roman CYR"/>
          <w:color w:val="000000"/>
          <w:sz w:val="28"/>
        </w:rPr>
        <w:t>Вып. 5 : Прокурорский надзор за исполнением уголовного и уголовно-процессуального законодательства. Организа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ция деятельности прокуратуры. </w:t>
      </w:r>
      <w:r w:rsidR="00D5012D">
        <w:rPr>
          <w:rFonts w:ascii="Times New Roman CYR" w:eastAsia="Times New Roman CYR" w:hAnsi="Times New Roman CYR"/>
          <w:color w:val="000000"/>
          <w:sz w:val="28"/>
        </w:rPr>
        <w:t>С. 46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–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49.</w:t>
      </w:r>
    </w:p>
    <w:p w:rsidR="00D5012D" w:rsidRDefault="001567C7" w:rsidP="0028508B">
      <w:pPr>
        <w:shd w:val="clear" w:color="auto" w:fill="FFFFFF"/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pacing w:val="-12"/>
          <w:sz w:val="28"/>
        </w:rPr>
      </w:pPr>
      <w:r w:rsidRPr="001567C7">
        <w:rPr>
          <w:rFonts w:ascii="Times New Roman CYR" w:eastAsia="Times New Roman CYR" w:hAnsi="Times New Roman CYR"/>
          <w:color w:val="000000"/>
          <w:spacing w:val="-12"/>
          <w:sz w:val="28"/>
        </w:rPr>
        <w:t>Бебякова</w:t>
      </w:r>
      <w:r w:rsidR="00D5012D" w:rsidRPr="001567C7"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Н.А.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>, Экономова Т.П.</w:t>
      </w:r>
      <w:r w:rsidR="00D5012D"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Особенности физического развития и минерального обмена школьников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pacing w:val="-12"/>
          <w:sz w:val="28"/>
        </w:rPr>
        <w:t>-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pacing w:val="-12"/>
          <w:sz w:val="28"/>
        </w:rPr>
        <w:t>пользователей персонального компьютера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pacing w:val="-12"/>
          <w:sz w:val="28"/>
        </w:rPr>
        <w:t>//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Вестн. Помор. ун-та. Сер. </w:t>
      </w:r>
      <w:r w:rsidR="00D5012D">
        <w:rPr>
          <w:rFonts w:ascii="Times New Roman CYR" w:eastAsia="Times New Roman CYR" w:hAnsi="Times New Roman CYR"/>
          <w:color w:val="000000"/>
          <w:spacing w:val="-12"/>
          <w:sz w:val="28"/>
        </w:rPr>
        <w:t>Физиологические и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психолого-педагогические науки. 2005. </w:t>
      </w:r>
      <w:r w:rsidR="00D5012D">
        <w:rPr>
          <w:rFonts w:ascii="Times New Roman CYR" w:eastAsia="Times New Roman CYR" w:hAnsi="Times New Roman CYR"/>
          <w:color w:val="000000"/>
          <w:spacing w:val="-12"/>
          <w:sz w:val="28"/>
        </w:rPr>
        <w:t>№ 1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(7). </w:t>
      </w:r>
      <w:r w:rsidR="00D5012D"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С. 29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pacing w:val="-12"/>
          <w:sz w:val="28"/>
        </w:rPr>
        <w:t>-</w:t>
      </w:r>
      <w:r>
        <w:rPr>
          <w:rFonts w:ascii="Times New Roman CYR" w:eastAsia="Times New Roman CYR" w:hAnsi="Times New Roman CYR"/>
          <w:color w:val="000000"/>
          <w:spacing w:val="-12"/>
          <w:sz w:val="28"/>
        </w:rPr>
        <w:t xml:space="preserve"> 33.</w:t>
      </w:r>
    </w:p>
    <w:p w:rsidR="00D5012D" w:rsidRDefault="001567C7" w:rsidP="0028508B">
      <w:pPr>
        <w:shd w:val="clear" w:color="auto" w:fill="FFFFFF"/>
        <w:spacing w:line="360" w:lineRule="auto"/>
        <w:jc w:val="center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Интернет - источники</w:t>
      </w:r>
    </w:p>
    <w:p w:rsidR="00D5012D" w:rsidRPr="001567C7" w:rsidRDefault="00D5012D" w:rsidP="0028508B">
      <w:pPr>
        <w:spacing w:line="360" w:lineRule="auto"/>
        <w:jc w:val="center"/>
        <w:rPr>
          <w:rFonts w:ascii="Times New Roman CYR" w:eastAsia="Times New Roman CYR" w:hAnsi="Times New Roman CYR"/>
          <w:i/>
          <w:color w:val="000000"/>
          <w:sz w:val="28"/>
        </w:rPr>
      </w:pPr>
      <w:r w:rsidRPr="001567C7">
        <w:rPr>
          <w:rFonts w:ascii="Times New Roman CYR" w:eastAsia="Times New Roman CYR" w:hAnsi="Times New Roman CYR"/>
          <w:i/>
          <w:color w:val="000000"/>
          <w:sz w:val="28"/>
        </w:rPr>
        <w:t xml:space="preserve"> электронный ресурс локального доступа (CD)</w:t>
      </w:r>
    </w:p>
    <w:p w:rsidR="00D5012D" w:rsidRDefault="001567C7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Исследовано в России</w:t>
      </w:r>
      <w:r w:rsidR="00D5012D">
        <w:rPr>
          <w:rFonts w:ascii="Times New Roman CYR" w:eastAsia="Times New Roman CYR" w:hAnsi="Times New Roman CYR"/>
          <w:color w:val="000000"/>
          <w:sz w:val="28"/>
        </w:rPr>
        <w:t>: многопредмет. науч. журн. /</w:t>
      </w:r>
      <w:r>
        <w:rPr>
          <w:rFonts w:ascii="Times New Roman CYR" w:eastAsia="Times New Roman CYR" w:hAnsi="Times New Roman CYR"/>
          <w:color w:val="000000"/>
          <w:sz w:val="28"/>
          <w:lang w:val="en-US"/>
        </w:rPr>
        <w:t>/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D5012D">
        <w:rPr>
          <w:rFonts w:ascii="Times New Roman CYR" w:eastAsia="Times New Roman CYR" w:hAnsi="Times New Roman CYR"/>
          <w:color w:val="000000"/>
          <w:sz w:val="28"/>
        </w:rPr>
        <w:t>http://zhurnal.mipt.rssi.ru.</w:t>
      </w:r>
    </w:p>
    <w:p w:rsidR="00D5012D" w:rsidRDefault="00D5012D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Российс</w:t>
      </w:r>
      <w:r w:rsidR="001567C7">
        <w:rPr>
          <w:rFonts w:ascii="Times New Roman CYR" w:eastAsia="Times New Roman CYR" w:hAnsi="Times New Roman CYR"/>
          <w:color w:val="000000"/>
          <w:sz w:val="28"/>
        </w:rPr>
        <w:t xml:space="preserve">кая государственная библиотека </w:t>
      </w:r>
      <w:r w:rsidR="001567C7">
        <w:rPr>
          <w:rFonts w:ascii="Times New Roman CYR" w:eastAsia="Times New Roman CYR" w:hAnsi="Times New Roman CYR"/>
          <w:color w:val="000000"/>
          <w:sz w:val="28"/>
          <w:lang w:val="en-US"/>
        </w:rPr>
        <w:t>/</w:t>
      </w:r>
      <w:r w:rsidR="001567C7">
        <w:rPr>
          <w:rFonts w:ascii="Times New Roman CYR" w:eastAsia="Times New Roman CYR" w:hAnsi="Times New Roman CYR"/>
          <w:color w:val="000000"/>
          <w:sz w:val="28"/>
        </w:rPr>
        <w:t xml:space="preserve">/ </w:t>
      </w:r>
      <w:r>
        <w:rPr>
          <w:rFonts w:ascii="Times New Roman CYR" w:eastAsia="Times New Roman CYR" w:hAnsi="Times New Roman CYR"/>
          <w:color w:val="000000"/>
          <w:sz w:val="28"/>
        </w:rPr>
        <w:t>http://www.rsl.ru.</w:t>
      </w:r>
    </w:p>
    <w:p w:rsidR="001567C7" w:rsidRDefault="00D5012D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История книги</w:t>
      </w:r>
      <w:r w:rsidR="001567C7">
        <w:rPr>
          <w:rFonts w:ascii="Times New Roman CYR" w:eastAsia="Times New Roman CYR" w:hAnsi="Times New Roman CYR"/>
          <w:color w:val="000000"/>
          <w:sz w:val="28"/>
        </w:rPr>
        <w:t>: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1567C7">
        <w:rPr>
          <w:rFonts w:ascii="Times New Roman CYR" w:eastAsia="Times New Roman CYR" w:hAnsi="Times New Roman CYR"/>
          <w:color w:val="000000"/>
          <w:sz w:val="28"/>
        </w:rPr>
        <w:t>учеб.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для вузов / ред. А.А.</w:t>
      </w:r>
      <w:r w:rsidR="001567C7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Говоров, Т.Г.</w:t>
      </w:r>
      <w:r w:rsidR="001567C7">
        <w:rPr>
          <w:rFonts w:ascii="Times New Roman CYR" w:eastAsia="Times New Roman CYR" w:hAnsi="Times New Roman CYR"/>
          <w:color w:val="000000"/>
          <w:sz w:val="28"/>
        </w:rPr>
        <w:t xml:space="preserve"> Куприянова </w:t>
      </w:r>
      <w:r w:rsidR="001567C7">
        <w:rPr>
          <w:rFonts w:ascii="Times New Roman CYR" w:eastAsia="Times New Roman CYR" w:hAnsi="Times New Roman CYR"/>
          <w:color w:val="000000"/>
          <w:sz w:val="28"/>
          <w:lang w:val="en-US"/>
        </w:rPr>
        <w:t>//</w:t>
      </w:r>
      <w:r w:rsidR="001567C7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1567C7" w:rsidRPr="00802D3D">
        <w:rPr>
          <w:rFonts w:ascii="Times New Roman CYR" w:eastAsia="Times New Roman CYR" w:hAnsi="Times New Roman CYR"/>
          <w:sz w:val="28"/>
        </w:rPr>
        <w:t>http://www.hi-edu.ru/e-books/HB</w:t>
      </w:r>
      <w:r w:rsidR="001567C7">
        <w:rPr>
          <w:rFonts w:ascii="Times New Roman CYR" w:eastAsia="Times New Roman CYR" w:hAnsi="Times New Roman CYR"/>
          <w:color w:val="000000"/>
          <w:sz w:val="28"/>
          <w:lang w:val="en-US"/>
        </w:rPr>
        <w:t>/</w:t>
      </w:r>
      <w:r w:rsidR="001567C7"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D5012D" w:rsidRDefault="001567C7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Шпринц Л</w:t>
      </w:r>
      <w:r w:rsidR="00D5012D">
        <w:rPr>
          <w:rFonts w:ascii="Times New Roman CYR" w:eastAsia="Times New Roman CYR" w:hAnsi="Times New Roman CYR"/>
          <w:color w:val="000000"/>
          <w:sz w:val="28"/>
        </w:rPr>
        <w:t>. Книга худ</w:t>
      </w:r>
      <w:r w:rsidR="00271E41">
        <w:rPr>
          <w:rFonts w:ascii="Times New Roman CYR" w:eastAsia="Times New Roman CYR" w:hAnsi="Times New Roman CYR"/>
          <w:color w:val="000000"/>
          <w:sz w:val="28"/>
        </w:rPr>
        <w:t>ожника: от миллионных тиражей - к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единичным экземплярам </w:t>
      </w:r>
      <w:r w:rsidR="00271E41">
        <w:rPr>
          <w:rFonts w:ascii="Times New Roman CYR" w:eastAsia="Times New Roman CYR" w:hAnsi="Times New Roman CYR"/>
          <w:color w:val="000000"/>
          <w:sz w:val="28"/>
          <w:lang w:val="en-US"/>
        </w:rPr>
        <w:t>/</w:t>
      </w:r>
      <w:r w:rsidR="00D5012D">
        <w:rPr>
          <w:rFonts w:ascii="Times New Roman CYR" w:eastAsia="Times New Roman CYR" w:hAnsi="Times New Roman CYR"/>
          <w:color w:val="000000"/>
          <w:sz w:val="28"/>
        </w:rPr>
        <w:t>/ http://artbook.km.ru/news/000525.html</w:t>
      </w:r>
    </w:p>
    <w:p w:rsidR="00271E41" w:rsidRDefault="00271E41" w:rsidP="0028508B">
      <w:pPr>
        <w:shd w:val="clear" w:color="auto" w:fill="FFFFFF"/>
        <w:spacing w:line="360" w:lineRule="auto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Default="00D5012D" w:rsidP="0028508B">
      <w:pPr>
        <w:shd w:val="clear" w:color="auto" w:fill="FFFFFF"/>
        <w:spacing w:line="360" w:lineRule="auto"/>
        <w:jc w:val="center"/>
        <w:rPr>
          <w:rFonts w:ascii="Times New Roman CYR" w:eastAsia="Times New Roman CYR" w:hAnsi="Times New Roman CYR"/>
          <w:b/>
          <w:color w:val="000000"/>
          <w:spacing w:val="-2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Юридическая практика</w:t>
      </w:r>
    </w:p>
    <w:p w:rsidR="00D5012D" w:rsidRDefault="00D5012D" w:rsidP="0028508B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По делу о проверке конституционности отдельных положений статей 2, 12, 17, 24 и 34 Основ законодательства Р</w:t>
      </w:r>
      <w:r w:rsidR="00271E41">
        <w:rPr>
          <w:rFonts w:ascii="Times New Roman" w:eastAsia="Times New Roman" w:hAnsi="Times New Roman"/>
          <w:sz w:val="28"/>
          <w:lang w:eastAsia="ru-RU"/>
        </w:rPr>
        <w:t>оссийской Федерации о нотариате: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71E41">
        <w:rPr>
          <w:rFonts w:ascii="Times New Roman" w:eastAsia="Times New Roman" w:hAnsi="Times New Roman"/>
          <w:sz w:val="28"/>
          <w:lang w:eastAsia="ru-RU"/>
        </w:rPr>
        <w:t xml:space="preserve">постановление Конституционного суда Российской Федерации от 19 мая 1998 г. № 15-П  </w:t>
      </w:r>
      <w:r>
        <w:rPr>
          <w:rFonts w:ascii="Times New Roman" w:eastAsia="Times New Roman" w:hAnsi="Times New Roman"/>
          <w:sz w:val="28"/>
          <w:lang w:eastAsia="ru-RU"/>
        </w:rPr>
        <w:t>// Собрание законодательства Российской Федерации</w:t>
      </w:r>
      <w:r w:rsidR="00271E41">
        <w:rPr>
          <w:rFonts w:ascii="Times New Roman" w:eastAsia="Times New Roman" w:hAnsi="Times New Roman"/>
          <w:sz w:val="28"/>
          <w:lang w:eastAsia="ru-RU"/>
        </w:rPr>
        <w:t>.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71E41">
        <w:rPr>
          <w:rFonts w:ascii="Times New Roman" w:eastAsia="Times New Roman" w:hAnsi="Times New Roman"/>
          <w:sz w:val="28"/>
          <w:lang w:eastAsia="ru-RU"/>
        </w:rPr>
        <w:t xml:space="preserve">1998. </w:t>
      </w:r>
      <w:r>
        <w:rPr>
          <w:rFonts w:ascii="Times New Roman" w:eastAsia="Times New Roman" w:hAnsi="Times New Roman"/>
          <w:sz w:val="28"/>
          <w:lang w:eastAsia="ru-RU"/>
        </w:rPr>
        <w:t>№</w:t>
      </w:r>
      <w:r w:rsidR="00271E41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22</w:t>
      </w:r>
      <w:r w:rsidR="00271E41">
        <w:rPr>
          <w:rFonts w:ascii="Times New Roman" w:eastAsia="Times New Roman" w:hAnsi="Times New Roman"/>
          <w:sz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lang w:eastAsia="ru-RU"/>
        </w:rPr>
        <w:t>Ст. 2491.</w:t>
      </w:r>
    </w:p>
    <w:p w:rsidR="00D5012D" w:rsidRDefault="00D5012D" w:rsidP="0028508B">
      <w:pPr>
        <w:shd w:val="clear" w:color="auto" w:fill="FFFFFF"/>
        <w:spacing w:line="360" w:lineRule="auto"/>
        <w:ind w:firstLine="709"/>
        <w:jc w:val="both"/>
        <w:rPr>
          <w:rStyle w:val="FontStyle103"/>
          <w:sz w:val="28"/>
        </w:rPr>
      </w:pPr>
      <w:r>
        <w:rPr>
          <w:rFonts w:eastAsia="Times New Roman CYR"/>
          <w:b/>
          <w:color w:val="000000"/>
          <w:spacing w:val="-2"/>
          <w:sz w:val="28"/>
        </w:rPr>
        <w:t xml:space="preserve"> </w:t>
      </w:r>
      <w:r>
        <w:rPr>
          <w:rStyle w:val="FontStyle103"/>
          <w:sz w:val="28"/>
        </w:rPr>
        <w:t>О судебной практике по делам о злоупотреблении властью или служебным положением, превышении власти или служебных полномочий, халатности и должностном подлоге</w:t>
      </w:r>
      <w:r w:rsidR="00271E41">
        <w:rPr>
          <w:rStyle w:val="FontStyle103"/>
          <w:sz w:val="28"/>
        </w:rPr>
        <w:t xml:space="preserve"> : п</w:t>
      </w:r>
      <w:r>
        <w:rPr>
          <w:rStyle w:val="FontStyle103"/>
          <w:sz w:val="28"/>
        </w:rPr>
        <w:t xml:space="preserve">остановление Пленума Верховного Суда СССР </w:t>
      </w:r>
      <w:r w:rsidR="00271E41">
        <w:rPr>
          <w:rStyle w:val="FontStyle103"/>
          <w:sz w:val="28"/>
        </w:rPr>
        <w:t>от 30 марта 1990 г. // Бюл.</w:t>
      </w:r>
      <w:r>
        <w:rPr>
          <w:rStyle w:val="FontStyle103"/>
          <w:sz w:val="28"/>
        </w:rPr>
        <w:t xml:space="preserve"> Верховного Суда СССР. </w:t>
      </w:r>
      <w:r w:rsidR="00271E41">
        <w:rPr>
          <w:rStyle w:val="FontStyle103"/>
          <w:sz w:val="28"/>
        </w:rPr>
        <w:t>-</w:t>
      </w:r>
      <w:r>
        <w:rPr>
          <w:rStyle w:val="FontStyle103"/>
          <w:sz w:val="28"/>
        </w:rPr>
        <w:t xml:space="preserve">1990. </w:t>
      </w:r>
      <w:r w:rsidR="00271E41">
        <w:rPr>
          <w:rStyle w:val="FontStyle103"/>
          <w:sz w:val="28"/>
        </w:rPr>
        <w:t>-</w:t>
      </w:r>
      <w:r>
        <w:rPr>
          <w:rStyle w:val="FontStyle103"/>
          <w:sz w:val="28"/>
        </w:rPr>
        <w:t>№</w:t>
      </w:r>
      <w:r w:rsidR="00271E41">
        <w:rPr>
          <w:rStyle w:val="FontStyle103"/>
          <w:sz w:val="28"/>
        </w:rPr>
        <w:t xml:space="preserve"> </w:t>
      </w:r>
      <w:r>
        <w:rPr>
          <w:rStyle w:val="FontStyle103"/>
          <w:sz w:val="28"/>
        </w:rPr>
        <w:t>3.</w:t>
      </w:r>
    </w:p>
    <w:p w:rsidR="00D5012D" w:rsidRDefault="00D5012D" w:rsidP="0028508B">
      <w:pPr>
        <w:pStyle w:val="Style88"/>
        <w:widowControl/>
        <w:tabs>
          <w:tab w:val="left" w:pos="432"/>
        </w:tabs>
        <w:spacing w:line="360" w:lineRule="auto"/>
        <w:ind w:firstLine="709"/>
        <w:rPr>
          <w:rStyle w:val="FontStyle103"/>
          <w:sz w:val="28"/>
        </w:rPr>
      </w:pPr>
      <w:r>
        <w:rPr>
          <w:rStyle w:val="FontStyle103"/>
          <w:sz w:val="28"/>
        </w:rPr>
        <w:t>Постановление Пленума Верховного Суда СССР от 8 октября 1965 г. по делу Новака В.И. /</w:t>
      </w:r>
      <w:r w:rsidR="00271E41">
        <w:rPr>
          <w:rStyle w:val="FontStyle103"/>
          <w:sz w:val="28"/>
        </w:rPr>
        <w:t>/ Бюл.</w:t>
      </w:r>
      <w:r>
        <w:rPr>
          <w:rStyle w:val="FontStyle103"/>
          <w:sz w:val="28"/>
        </w:rPr>
        <w:t xml:space="preserve"> Верховного Суда СССР. </w:t>
      </w:r>
      <w:r w:rsidR="00271E41">
        <w:rPr>
          <w:rStyle w:val="FontStyle103"/>
          <w:sz w:val="28"/>
        </w:rPr>
        <w:t>-</w:t>
      </w:r>
      <w:r>
        <w:rPr>
          <w:rStyle w:val="FontStyle103"/>
          <w:sz w:val="28"/>
        </w:rPr>
        <w:t xml:space="preserve">1966. </w:t>
      </w:r>
      <w:r w:rsidR="00271E41">
        <w:rPr>
          <w:rStyle w:val="FontStyle103"/>
          <w:sz w:val="28"/>
        </w:rPr>
        <w:t>-</w:t>
      </w:r>
      <w:r>
        <w:rPr>
          <w:rStyle w:val="FontStyle103"/>
          <w:sz w:val="28"/>
        </w:rPr>
        <w:t>№ 2.</w:t>
      </w:r>
    </w:p>
    <w:p w:rsidR="00D5012D" w:rsidRDefault="00D5012D" w:rsidP="0028508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rFonts w:ascii="Times New Roman CYR" w:eastAsia="Times New Roman CYR" w:hAnsi="Times New Roman CYR"/>
          <w:color w:val="000000"/>
          <w:spacing w:val="-2"/>
          <w:sz w:val="28"/>
        </w:rPr>
        <w:t>Архив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Санкт</w:t>
      </w:r>
      <w:r>
        <w:rPr>
          <w:color w:val="000000"/>
          <w:spacing w:val="-2"/>
          <w:sz w:val="28"/>
        </w:rPr>
        <w:t>-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Петербургского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городского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суда</w:t>
      </w:r>
      <w:r>
        <w:rPr>
          <w:color w:val="000000"/>
          <w:spacing w:val="-2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Уголовное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дело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№</w:t>
      </w:r>
      <w:r w:rsidR="00271E41">
        <w:rPr>
          <w:color w:val="000000"/>
          <w:spacing w:val="-2"/>
          <w:sz w:val="28"/>
        </w:rPr>
        <w:t xml:space="preserve"> 2-</w:t>
      </w:r>
      <w:r>
        <w:rPr>
          <w:color w:val="000000"/>
          <w:spacing w:val="-2"/>
          <w:sz w:val="28"/>
        </w:rPr>
        <w:t xml:space="preserve">7/96. </w:t>
      </w:r>
    </w:p>
    <w:p w:rsidR="00D5012D" w:rsidRDefault="00D5012D" w:rsidP="0028508B">
      <w:pPr>
        <w:shd w:val="clear" w:color="auto" w:fill="FFFFFF"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/>
          <w:spacing w:val="-2"/>
          <w:sz w:val="28"/>
        </w:rPr>
      </w:pPr>
      <w:r>
        <w:rPr>
          <w:rFonts w:ascii="Times New Roman CYR" w:eastAsia="Times New Roman CYR" w:hAnsi="Times New Roman CYR"/>
          <w:color w:val="000000"/>
          <w:spacing w:val="-2"/>
          <w:sz w:val="28"/>
        </w:rPr>
        <w:t>Архив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Тюменского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областного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суда</w:t>
      </w:r>
      <w:r>
        <w:rPr>
          <w:color w:val="000000"/>
          <w:spacing w:val="-2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Уголовное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дело</w:t>
      </w:r>
      <w:r>
        <w:rPr>
          <w:color w:val="000000"/>
          <w:spacing w:val="-2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pacing w:val="-2"/>
          <w:sz w:val="28"/>
        </w:rPr>
        <w:t>№</w:t>
      </w:r>
      <w:r>
        <w:rPr>
          <w:color w:val="000000"/>
          <w:spacing w:val="-2"/>
          <w:sz w:val="28"/>
        </w:rPr>
        <w:t xml:space="preserve"> 2-73/97. </w:t>
      </w:r>
    </w:p>
    <w:p w:rsidR="00D5012D" w:rsidRDefault="00D5012D" w:rsidP="0028508B">
      <w:pPr>
        <w:spacing w:line="360" w:lineRule="auto"/>
        <w:jc w:val="both"/>
        <w:rPr>
          <w:rFonts w:ascii="Times New Roman CYR" w:hAnsi="Times New Roman CYR"/>
          <w:sz w:val="28"/>
        </w:rPr>
      </w:pPr>
    </w:p>
    <w:p w:rsidR="00D5012D" w:rsidRDefault="00D5012D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7. Приложения</w:t>
      </w:r>
    </w:p>
    <w:p w:rsidR="00D5012D" w:rsidRDefault="00D5012D" w:rsidP="0028508B">
      <w:pPr>
        <w:spacing w:line="360" w:lineRule="auto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>В приложениях мог</w:t>
      </w:r>
      <w:r w:rsidR="00271E41">
        <w:rPr>
          <w:rFonts w:ascii="Times New Roman CYR" w:hAnsi="Times New Roman CYR"/>
          <w:sz w:val="28"/>
        </w:rPr>
        <w:t xml:space="preserve">ут содержаться копии нормативных </w:t>
      </w:r>
      <w:r>
        <w:rPr>
          <w:rFonts w:ascii="Times New Roman CYR" w:hAnsi="Times New Roman CYR"/>
          <w:sz w:val="28"/>
        </w:rPr>
        <w:t xml:space="preserve">правовых актов, других  собранных документов, статистические данные, выдержки из отчетных материалов, отдельные положения из инструкций и правил, графики, таблицы, 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диаграммы, другие документы. </w:t>
      </w:r>
    </w:p>
    <w:p w:rsidR="00D5012D" w:rsidRDefault="00D5012D" w:rsidP="0028508B">
      <w:pPr>
        <w:spacing w:line="36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</w:rPr>
      </w:pPr>
    </w:p>
    <w:p w:rsidR="00D5012D" w:rsidRDefault="00D5012D">
      <w:pPr>
        <w:keepNext/>
        <w:spacing w:after="113"/>
        <w:jc w:val="both"/>
        <w:rPr>
          <w:rFonts w:ascii="Arial CYR" w:eastAsia="Arial CYR" w:hAnsi="Arial CYR"/>
          <w:b/>
          <w:i/>
          <w:sz w:val="28"/>
        </w:rPr>
      </w:pPr>
      <w:r>
        <w:rPr>
          <w:rFonts w:ascii="Arial CYR" w:eastAsia="Arial CYR" w:hAnsi="Arial CYR"/>
          <w:b/>
          <w:i/>
          <w:sz w:val="28"/>
        </w:rPr>
        <w:t xml:space="preserve">        Раздел 4. Оформление квалификационной  работы</w:t>
      </w:r>
    </w:p>
    <w:p w:rsidR="00D5012D" w:rsidRDefault="00D5012D" w:rsidP="00271E41">
      <w:pPr>
        <w:shd w:val="clear" w:color="auto" w:fill="FFFFFF"/>
        <w:spacing w:after="113"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Написав черновую рукопись, необходимо отредактировать весь написанный текст. Все страницы необходимо нумеровать, начиная с титульного листа. Цифру, обозначающую порядковый номер страницы, ставят в середине верхнего поля страницы.  На титульном листе  номер страницы не ставится. Каждая глава работы, а также </w:t>
      </w:r>
      <w:r w:rsidR="00271E41">
        <w:rPr>
          <w:rFonts w:ascii="Times New Roman CYR" w:eastAsia="Times New Roman CYR" w:hAnsi="Times New Roman CYR"/>
          <w:color w:val="000000"/>
          <w:sz w:val="28"/>
        </w:rPr>
        <w:t>введение и з</w:t>
      </w:r>
      <w:r>
        <w:rPr>
          <w:rFonts w:ascii="Times New Roman CYR" w:eastAsia="Times New Roman CYR" w:hAnsi="Times New Roman CYR"/>
          <w:color w:val="000000"/>
          <w:sz w:val="28"/>
        </w:rPr>
        <w:t>аключение начинаются с новой страницы,  параграфы идут один за другим.</w:t>
      </w:r>
    </w:p>
    <w:p w:rsidR="00D5012D" w:rsidRDefault="00D5012D" w:rsidP="00271E41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Квалификационная  работа должна быть оформлена надлежащим образом. Все листы работы и приложений следует аккуратно подшить (сброшюровать) в папку и переплести.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Таблицы и рисунки должны иметь названия и порядковую нумерацию. Нумерация таблиц и рисунков должна быть сквозной для всего текста квалификационной  работы. Порядковый номер таблицы проставляется в правом верхнем углу над ее названием. В каждой таблице следует указывать единицы измерения показателей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Как правило, квалификационная  работа пишется сначала рукописно, а затем вводится в файл на компьютер. При этом следует соблюдать следующие рекомендации, носящие в значительной мере общий характе</w:t>
      </w:r>
      <w:r w:rsidR="00271E41">
        <w:rPr>
          <w:rFonts w:ascii="Times New Roman CYR" w:eastAsia="Times New Roman CYR" w:hAnsi="Times New Roman CYR"/>
          <w:color w:val="000000"/>
          <w:sz w:val="28"/>
        </w:rPr>
        <w:t xml:space="preserve">р, то есть </w:t>
      </w:r>
      <w:r>
        <w:rPr>
          <w:rFonts w:ascii="Times New Roman CYR" w:eastAsia="Times New Roman CYR" w:hAnsi="Times New Roman CYR"/>
          <w:color w:val="000000"/>
          <w:sz w:val="28"/>
        </w:rPr>
        <w:t>относящиеся к правилам создания больших деловых документов.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Квалификационная  работа может разбиваться на файлы в соответствии с утвержденным планом (структурой) работы. Иными словами, выпускнику рекомендуется работать с файлами типа «Глава 1», помещенными в специально заведенную для этого папку (например «Диплом»).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Оформительской стороне в начале работы над текстом не следует уделять большое внимание. Это следует делать в последнюю очередь, когда будет собран весь документ. К собранному документу следует применить стили, примеры которых приведены ниже.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создании документа и цитировании источников т</w:t>
      </w:r>
      <w:r w:rsidR="00271E41">
        <w:rPr>
          <w:rFonts w:ascii="Times New Roman CYR" w:eastAsia="Times New Roman CYR" w:hAnsi="Times New Roman CYR"/>
          <w:color w:val="000000"/>
          <w:sz w:val="28"/>
        </w:rPr>
        <w:t xml:space="preserve">екста, данных, формул, рисунков необходимо </w:t>
      </w:r>
      <w:r>
        <w:rPr>
          <w:rFonts w:ascii="Times New Roman CYR" w:eastAsia="Times New Roman CYR" w:hAnsi="Times New Roman CYR"/>
          <w:color w:val="000000"/>
          <w:sz w:val="28"/>
        </w:rPr>
        <w:t>сразу вставлять сноски, куда помещаются ссылки на соответствующие издания.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После объединения всех компонентов глав следует проверить нумерацию страниц квалификационной  работы:</w:t>
      </w:r>
    </w:p>
    <w:p w:rsidR="00D5012D" w:rsidRDefault="00D5012D" w:rsidP="00271E41">
      <w:pPr>
        <w:keepNext/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Размер бумаги — А4</w:t>
      </w:r>
    </w:p>
    <w:p w:rsidR="00D5012D" w:rsidRDefault="00271E41" w:rsidP="00271E41">
      <w:pPr>
        <w:shd w:val="clear" w:color="auto" w:fill="FFFFFF"/>
        <w:spacing w:line="360" w:lineRule="auto"/>
        <w:ind w:left="709" w:hanging="29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Поля: левое - 30 мм, правое - 15 мм, сверху - 20 мм, снизу - </w:t>
      </w:r>
      <w:r w:rsidR="00D5012D">
        <w:rPr>
          <w:rFonts w:ascii="Times New Roman CYR" w:eastAsia="Times New Roman CYR" w:hAnsi="Times New Roman CYR"/>
          <w:color w:val="000000"/>
          <w:sz w:val="28"/>
        </w:rPr>
        <w:t>20 мм</w:t>
      </w:r>
      <w:r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D5012D" w:rsidRDefault="00D5012D" w:rsidP="00271E41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Следует применять</w:t>
      </w:r>
      <w:r w:rsidR="00111D27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по крайней мере</w:t>
      </w:r>
      <w:r w:rsidR="00111D27">
        <w:rPr>
          <w:rFonts w:ascii="Times New Roman CYR" w:eastAsia="Times New Roman CYR" w:hAnsi="Times New Roman CYR"/>
          <w:color w:val="000000"/>
          <w:sz w:val="28"/>
        </w:rPr>
        <w:t>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три стиля:</w:t>
      </w:r>
    </w:p>
    <w:p w:rsidR="00D5012D" w:rsidRDefault="00D5012D">
      <w:pPr>
        <w:shd w:val="clear" w:color="auto" w:fill="FFFFFF"/>
        <w:spacing w:line="360" w:lineRule="auto"/>
        <w:ind w:left="1114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1.</w:t>
      </w:r>
      <w:r>
        <w:rPr>
          <w:rFonts w:ascii="Times New Roman CYR" w:hAnsi="Times New Roman CYR"/>
          <w:color w:val="000000"/>
          <w:sz w:val="14"/>
        </w:rPr>
        <w:t xml:space="preserve">          </w:t>
      </w:r>
      <w:r w:rsidR="00111D27">
        <w:rPr>
          <w:rFonts w:ascii="Times New Roman CYR" w:hAnsi="Times New Roman CYR"/>
          <w:color w:val="000000"/>
          <w:sz w:val="28"/>
        </w:rPr>
        <w:t>Основной</w:t>
      </w:r>
      <w:r w:rsidR="00271E41">
        <w:rPr>
          <w:rFonts w:ascii="Times New Roman CYR" w:hAnsi="Times New Roman CYR"/>
          <w:color w:val="000000"/>
          <w:sz w:val="28"/>
        </w:rPr>
        <w:t>.</w:t>
      </w:r>
      <w:r>
        <w:rPr>
          <w:rFonts w:ascii="Times New Roman CYR" w:hAnsi="Times New Roman CYR"/>
          <w:color w:val="000000"/>
          <w:sz w:val="28"/>
        </w:rPr>
        <w:t xml:space="preserve"> </w:t>
      </w:r>
    </w:p>
    <w:p w:rsidR="00D5012D" w:rsidRDefault="00D5012D">
      <w:pPr>
        <w:shd w:val="clear" w:color="auto" w:fill="FFFFFF"/>
        <w:spacing w:line="360" w:lineRule="auto"/>
        <w:ind w:left="1114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2.</w:t>
      </w:r>
      <w:r>
        <w:rPr>
          <w:rFonts w:ascii="Times New Roman CYR" w:hAnsi="Times New Roman CYR"/>
          <w:color w:val="000000"/>
          <w:sz w:val="14"/>
        </w:rPr>
        <w:t xml:space="preserve">          </w:t>
      </w:r>
      <w:r w:rsidR="00111D27">
        <w:rPr>
          <w:rFonts w:ascii="Times New Roman CYR" w:hAnsi="Times New Roman CYR"/>
          <w:color w:val="000000"/>
          <w:sz w:val="28"/>
        </w:rPr>
        <w:t>Заголовок 1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114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sz w:val="28"/>
        </w:rPr>
        <w:t>3.</w:t>
      </w:r>
      <w:r>
        <w:rPr>
          <w:rFonts w:ascii="Times New Roman CYR" w:hAnsi="Times New Roman CYR"/>
          <w:sz w:val="14"/>
        </w:rPr>
        <w:t xml:space="preserve">          </w:t>
      </w:r>
      <w:r>
        <w:rPr>
          <w:rFonts w:ascii="Times New Roman CYR" w:hAnsi="Times New Roman CYR"/>
          <w:color w:val="000000"/>
          <w:sz w:val="28"/>
        </w:rPr>
        <w:t>Заголовок 2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Полезно также создать стили для текстов таблиц, их заголовков и подписей под рисунками.</w:t>
      </w:r>
    </w:p>
    <w:p w:rsidR="00D5012D" w:rsidRPr="00271E41" w:rsidRDefault="00D5012D">
      <w:pPr>
        <w:shd w:val="clear" w:color="auto" w:fill="FFFFFF"/>
        <w:tabs>
          <w:tab w:val="left" w:pos="4511"/>
        </w:tabs>
        <w:spacing w:line="360" w:lineRule="auto"/>
        <w:ind w:firstLine="680"/>
        <w:jc w:val="both"/>
        <w:rPr>
          <w:rFonts w:ascii="Times New Roman CYR" w:eastAsia="Times New Roman CYR" w:hAnsi="Times New Roman CYR"/>
          <w:i/>
          <w:color w:val="000000"/>
          <w:sz w:val="28"/>
        </w:rPr>
      </w:pPr>
      <w:r w:rsidRPr="00271E41">
        <w:rPr>
          <w:rFonts w:ascii="Times New Roman CYR" w:eastAsia="Times New Roman CYR" w:hAnsi="Times New Roman CYR"/>
          <w:i/>
          <w:color w:val="000000"/>
          <w:sz w:val="28"/>
        </w:rPr>
        <w:t>Настройки основного стиля:</w:t>
      </w:r>
    </w:p>
    <w:p w:rsidR="00D5012D" w:rsidRPr="00FE7A09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 w:rsidRPr="00FE7A09">
        <w:t xml:space="preserve"> </w:t>
      </w:r>
      <w:r>
        <w:t></w:t>
      </w:r>
      <w:r w:rsidRPr="00FE7A09">
        <w:t xml:space="preserve"> </w:t>
      </w:r>
      <w:r>
        <w:rPr>
          <w:lang w:val="en-US"/>
        </w:rPr>
        <w:t>       </w:t>
      </w:r>
      <w:r w:rsidRPr="00FE7A09">
        <w:t xml:space="preserve"> </w:t>
      </w:r>
      <w:r>
        <w:rPr>
          <w:rFonts w:ascii="Times New Roman CYR" w:hAnsi="Times New Roman CYR"/>
          <w:color w:val="000000"/>
          <w:sz w:val="28"/>
        </w:rPr>
        <w:t>Шрифт</w:t>
      </w:r>
      <w:r w:rsidR="00271E41">
        <w:rPr>
          <w:rFonts w:ascii="Times New Roman CYR" w:hAnsi="Times New Roman CYR"/>
          <w:color w:val="000000"/>
          <w:sz w:val="28"/>
        </w:rPr>
        <w:t xml:space="preserve"> - </w:t>
      </w:r>
      <w:r>
        <w:rPr>
          <w:rFonts w:ascii="Times New Roman CYR" w:hAnsi="Times New Roman CYR"/>
          <w:color w:val="000000"/>
          <w:sz w:val="28"/>
          <w:lang w:val="en-US"/>
        </w:rPr>
        <w:t>Times</w:t>
      </w:r>
      <w:r w:rsidRPr="00FE7A09"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  <w:lang w:val="en-US"/>
        </w:rPr>
        <w:t>New</w:t>
      </w:r>
      <w:r w:rsidRPr="00FE7A09"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  <w:lang w:val="en-US"/>
        </w:rPr>
        <w:t>Roman</w:t>
      </w:r>
      <w:r w:rsidRPr="00FE7A09">
        <w:rPr>
          <w:rFonts w:ascii="Times New Roman CYR" w:hAnsi="Times New Roman CYR"/>
          <w:color w:val="000000"/>
          <w:sz w:val="28"/>
        </w:rPr>
        <w:t xml:space="preserve">, </w:t>
      </w:r>
      <w:r>
        <w:rPr>
          <w:rFonts w:ascii="Times New Roman CYR" w:hAnsi="Times New Roman CYR"/>
          <w:color w:val="000000"/>
          <w:sz w:val="28"/>
        </w:rPr>
        <w:t>Кегль</w:t>
      </w:r>
      <w:r w:rsidR="00271E41">
        <w:rPr>
          <w:rFonts w:ascii="Times New Roman CYR" w:hAnsi="Times New Roman CYR"/>
          <w:color w:val="000000"/>
          <w:sz w:val="28"/>
        </w:rPr>
        <w:t xml:space="preserve"> – </w:t>
      </w:r>
      <w:r w:rsidRPr="00FE7A09">
        <w:rPr>
          <w:rFonts w:ascii="Times New Roman CYR" w:hAnsi="Times New Roman CYR"/>
          <w:color w:val="000000"/>
          <w:sz w:val="28"/>
        </w:rPr>
        <w:t>14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 w:rsidRPr="00FE7A09"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Межстрочный интервал –</w:t>
      </w:r>
      <w:r>
        <w:rPr>
          <w:rFonts w:ascii="Times New Roman CYR" w:hAnsi="Times New Roman CYR"/>
          <w:color w:val="000000"/>
          <w:sz w:val="28"/>
        </w:rPr>
        <w:t xml:space="preserve"> полуторный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 xml:space="preserve">Отступ красной строки - </w:t>
      </w:r>
      <w:r>
        <w:rPr>
          <w:rFonts w:ascii="Times New Roman CYR" w:hAnsi="Times New Roman CYR"/>
          <w:color w:val="000000"/>
          <w:sz w:val="28"/>
        </w:rPr>
        <w:t>1,3 см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Отступы до и после абзаца –</w:t>
      </w:r>
      <w:r>
        <w:rPr>
          <w:rFonts w:ascii="Times New Roman CYR" w:hAnsi="Times New Roman CYR"/>
          <w:color w:val="000000"/>
          <w:sz w:val="28"/>
        </w:rPr>
        <w:t xml:space="preserve"> 0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Выравнивание -</w:t>
      </w:r>
      <w:r>
        <w:rPr>
          <w:rFonts w:ascii="Times New Roman CYR" w:hAnsi="Times New Roman CYR"/>
          <w:color w:val="000000"/>
          <w:sz w:val="28"/>
        </w:rPr>
        <w:t xml:space="preserve"> по ширине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>
        <w:rPr>
          <w:rFonts w:ascii="Times New Roman CYR" w:hAnsi="Times New Roman CYR"/>
          <w:color w:val="000000"/>
          <w:sz w:val="28"/>
        </w:rPr>
        <w:t>Переносы не установлены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Pr="00271E41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i/>
          <w:color w:val="000000"/>
          <w:sz w:val="28"/>
        </w:rPr>
      </w:pPr>
      <w:r w:rsidRPr="00271E41">
        <w:rPr>
          <w:rFonts w:ascii="Times New Roman CYR" w:eastAsia="Times New Roman CYR" w:hAnsi="Times New Roman CYR"/>
          <w:i/>
          <w:color w:val="000000"/>
          <w:sz w:val="28"/>
        </w:rPr>
        <w:t>Настройки стилей заголовков:</w:t>
      </w:r>
    </w:p>
    <w:p w:rsidR="00D5012D" w:rsidRPr="00271E41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 w:rsidRPr="00271E41">
        <w:rPr>
          <w:rFonts w:ascii="Times New Roman CYR" w:eastAsia="Times New Roman CYR" w:hAnsi="Times New Roman CYR"/>
          <w:color w:val="000000"/>
          <w:sz w:val="28"/>
        </w:rPr>
        <w:t>Заголовок главы:</w:t>
      </w:r>
    </w:p>
    <w:p w:rsidR="00D5012D" w:rsidRPr="00271E41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 w:rsidRPr="00FE7A09">
        <w:t xml:space="preserve"> </w:t>
      </w:r>
      <w:r>
        <w:t></w:t>
      </w:r>
      <w:r>
        <w:rPr>
          <w:lang w:val="en-US"/>
        </w:rPr>
        <w:t xml:space="preserve">        </w:t>
      </w:r>
      <w:r>
        <w:rPr>
          <w:rFonts w:ascii="Times New Roman CYR" w:hAnsi="Times New Roman CYR"/>
          <w:color w:val="000000"/>
          <w:sz w:val="28"/>
        </w:rPr>
        <w:t>Шрифт</w:t>
      </w:r>
      <w:r w:rsidR="00271E41">
        <w:rPr>
          <w:rFonts w:ascii="Times New Roman CYR" w:hAnsi="Times New Roman CYR"/>
          <w:color w:val="000000"/>
          <w:sz w:val="28"/>
          <w:lang w:val="en-US"/>
        </w:rPr>
        <w:t xml:space="preserve"> </w:t>
      </w:r>
      <w:r w:rsidR="00271E41">
        <w:rPr>
          <w:rFonts w:ascii="Times New Roman CYR" w:hAnsi="Times New Roman CYR"/>
          <w:color w:val="000000"/>
          <w:sz w:val="28"/>
        </w:rPr>
        <w:t>-</w:t>
      </w:r>
      <w:r>
        <w:rPr>
          <w:rFonts w:ascii="Times New Roman CYR" w:hAnsi="Times New Roman CYR"/>
          <w:color w:val="000000"/>
          <w:sz w:val="28"/>
          <w:lang w:val="en-US"/>
        </w:rPr>
        <w:t xml:space="preserve"> Times New Roman, </w:t>
      </w:r>
      <w:r>
        <w:rPr>
          <w:rFonts w:ascii="Times New Roman CYR" w:hAnsi="Times New Roman CYR"/>
          <w:color w:val="000000"/>
          <w:sz w:val="28"/>
        </w:rPr>
        <w:t>Кегль</w:t>
      </w:r>
      <w:r>
        <w:rPr>
          <w:rFonts w:ascii="Times New Roman CYR" w:hAnsi="Times New Roman CYR"/>
          <w:color w:val="000000"/>
          <w:sz w:val="28"/>
          <w:lang w:val="en-US"/>
        </w:rPr>
        <w:t xml:space="preserve"> </w:t>
      </w:r>
      <w:r w:rsidR="00271E41">
        <w:rPr>
          <w:rFonts w:ascii="Times New Roman CYR" w:hAnsi="Times New Roman CYR"/>
          <w:color w:val="000000"/>
          <w:sz w:val="28"/>
          <w:lang w:val="en-US"/>
        </w:rPr>
        <w:t>–</w:t>
      </w:r>
      <w:r>
        <w:rPr>
          <w:rFonts w:ascii="Times New Roman CYR" w:hAnsi="Times New Roman CYR"/>
          <w:color w:val="000000"/>
          <w:sz w:val="28"/>
          <w:lang w:val="en-US"/>
        </w:rPr>
        <w:t xml:space="preserve"> 16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rPr>
          <w:lang w:val="en-US"/>
        </w:rP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Межстрочный интервал –</w:t>
      </w:r>
      <w:r>
        <w:rPr>
          <w:rFonts w:ascii="Times New Roman CYR" w:hAnsi="Times New Roman CYR"/>
          <w:color w:val="000000"/>
          <w:sz w:val="28"/>
        </w:rPr>
        <w:t xml:space="preserve"> 2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Отступ красной строки –</w:t>
      </w:r>
      <w:r>
        <w:rPr>
          <w:rFonts w:ascii="Times New Roman CYR" w:hAnsi="Times New Roman CYR"/>
          <w:color w:val="000000"/>
          <w:sz w:val="28"/>
        </w:rPr>
        <w:t xml:space="preserve"> 0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Отступ до и после абзаца -</w:t>
      </w:r>
      <w:r>
        <w:rPr>
          <w:rFonts w:ascii="Times New Roman CYR" w:hAnsi="Times New Roman CYR"/>
          <w:color w:val="000000"/>
          <w:sz w:val="28"/>
        </w:rPr>
        <w:t xml:space="preserve"> 12 пунктов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>
        <w:rPr>
          <w:rFonts w:ascii="Times New Roman CYR" w:hAnsi="Times New Roman CYR"/>
          <w:color w:val="000000"/>
          <w:sz w:val="28"/>
        </w:rPr>
        <w:t>Начинать с новой страницы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Выравнивание -</w:t>
      </w:r>
      <w:r>
        <w:rPr>
          <w:rFonts w:ascii="Times New Roman CYR" w:hAnsi="Times New Roman CYR"/>
          <w:color w:val="000000"/>
          <w:sz w:val="28"/>
        </w:rPr>
        <w:t xml:space="preserve"> по центру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Pr="00271E41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 w:rsidRPr="00271E41">
        <w:rPr>
          <w:rFonts w:ascii="Times New Roman CYR" w:hAnsi="Times New Roman CYR"/>
          <w:color w:val="000000"/>
          <w:sz w:val="28"/>
        </w:rPr>
        <w:t>Название пунктов внутри главы: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Кегль 14, Шрифт -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  <w:lang w:val="en-US"/>
        </w:rPr>
        <w:t>Times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  <w:lang w:val="en-US"/>
        </w:rPr>
        <w:t>New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  <w:lang w:val="en-US"/>
        </w:rPr>
        <w:t>Roman</w:t>
      </w:r>
      <w:r>
        <w:rPr>
          <w:rFonts w:ascii="Times New Roman CYR" w:hAnsi="Times New Roman CYR"/>
          <w:color w:val="000000"/>
          <w:sz w:val="28"/>
        </w:rPr>
        <w:t>, полужирный, курсив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Межстрочный интервал –</w:t>
      </w:r>
      <w:r>
        <w:rPr>
          <w:rFonts w:ascii="Times New Roman CYR" w:hAnsi="Times New Roman CYR"/>
          <w:color w:val="000000"/>
          <w:sz w:val="28"/>
        </w:rPr>
        <w:t xml:space="preserve"> 2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Отступ красной строки –</w:t>
      </w:r>
      <w:r>
        <w:rPr>
          <w:rFonts w:ascii="Times New Roman CYR" w:hAnsi="Times New Roman CYR"/>
          <w:color w:val="000000"/>
          <w:sz w:val="28"/>
        </w:rPr>
        <w:t xml:space="preserve"> 0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Отступ до абзаца - 12 пунктов, после абзаца -</w:t>
      </w:r>
      <w:r>
        <w:rPr>
          <w:rFonts w:ascii="Times New Roman CYR" w:hAnsi="Times New Roman CYR"/>
          <w:color w:val="000000"/>
          <w:sz w:val="28"/>
        </w:rPr>
        <w:t xml:space="preserve"> 6 пунктов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left="1040"/>
        <w:jc w:val="both"/>
        <w:rPr>
          <w:rFonts w:ascii="Times New Roman CYR" w:hAnsi="Times New Roman CYR"/>
          <w:color w:val="000000"/>
          <w:sz w:val="28"/>
        </w:rPr>
      </w:pPr>
      <w:r>
        <w:t xml:space="preserve"> </w:t>
      </w:r>
      <w:r>
        <w:t xml:space="preserve">         </w:t>
      </w:r>
      <w:r w:rsidR="00271E41">
        <w:rPr>
          <w:rFonts w:ascii="Times New Roman CYR" w:hAnsi="Times New Roman CYR"/>
          <w:color w:val="000000"/>
          <w:sz w:val="28"/>
        </w:rPr>
        <w:t>Выравнивание -</w:t>
      </w:r>
      <w:r>
        <w:rPr>
          <w:rFonts w:ascii="Times New Roman CYR" w:hAnsi="Times New Roman CYR"/>
          <w:color w:val="000000"/>
          <w:sz w:val="28"/>
        </w:rPr>
        <w:t xml:space="preserve"> по левому краю</w:t>
      </w:r>
      <w:r w:rsidR="00271E41">
        <w:rPr>
          <w:rFonts w:ascii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 текстовом редакторе Microsoft Word этим трем стилям соответствуют: Обычный, Заголовок 1, Заголовок 2.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Установить этим стилям нужные параметры можно через меню Формат/Cтиль/Изменить.</w:t>
      </w:r>
    </w:p>
    <w:p w:rsidR="00D5012D" w:rsidRPr="00271E41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i/>
          <w:color w:val="000000"/>
          <w:sz w:val="28"/>
        </w:rPr>
      </w:pPr>
      <w:r w:rsidRPr="00271E41">
        <w:rPr>
          <w:rFonts w:ascii="Times New Roman CYR" w:hAnsi="Times New Roman CYR"/>
          <w:i/>
          <w:color w:val="000000"/>
          <w:sz w:val="28"/>
        </w:rPr>
        <w:t>Оформление заголовков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Рекомендуется оформлять заголовки разделов прописными буквами, а заголовки подразделов – строчными буквами (кроме первой прописной). Переносы слов в заголовках не допускаются. Точку в конце заголовка не ставят. Если заголовок состоит из двух предложений, их разделяют точкой.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Слова, выполненные на отдельной строке </w:t>
      </w:r>
      <w:r w:rsidR="00271E41">
        <w:rPr>
          <w:rFonts w:ascii="Times New Roman CYR" w:hAnsi="Times New Roman CYR"/>
          <w:color w:val="000000"/>
          <w:sz w:val="28"/>
        </w:rPr>
        <w:t xml:space="preserve">прописными буквами (ОГЛАВЛЕНИЕ, ВВЕДЕНИЕ, ЗАКЛЮЧЕНИЕ, </w:t>
      </w:r>
      <w:r>
        <w:rPr>
          <w:rFonts w:ascii="Times New Roman CYR" w:hAnsi="Times New Roman CYR"/>
          <w:color w:val="000000"/>
          <w:sz w:val="28"/>
        </w:rPr>
        <w:t>СПИСОК ИСПОЛЬЗОВ</w:t>
      </w:r>
      <w:r w:rsidR="00BC6420">
        <w:rPr>
          <w:rFonts w:ascii="Times New Roman CYR" w:hAnsi="Times New Roman CYR"/>
          <w:color w:val="000000"/>
          <w:sz w:val="28"/>
        </w:rPr>
        <w:t>АННОЙ  ЛИТЕРАТУРЫ</w:t>
      </w:r>
      <w:r>
        <w:rPr>
          <w:rFonts w:ascii="Times New Roman CYR" w:hAnsi="Times New Roman CYR"/>
          <w:color w:val="000000"/>
          <w:sz w:val="28"/>
        </w:rPr>
        <w:t>), служат заголовками соответствующих разделов и не нумеруются.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Расстояние между заголовками и текстом должно быть равно </w:t>
      </w:r>
      <w:r w:rsidR="00BC6420">
        <w:rPr>
          <w:rFonts w:ascii="Times New Roman CYR" w:hAnsi="Times New Roman CYR"/>
          <w:color w:val="000000"/>
          <w:sz w:val="28"/>
        </w:rPr>
        <w:t xml:space="preserve">                   </w:t>
      </w:r>
      <w:r>
        <w:rPr>
          <w:rFonts w:ascii="Times New Roman CYR" w:hAnsi="Times New Roman CYR"/>
          <w:color w:val="000000"/>
          <w:sz w:val="28"/>
        </w:rPr>
        <w:t xml:space="preserve">2 интервалам. Расстояние между заголовками раздела и подраздела – </w:t>
      </w:r>
      <w:r w:rsidR="00BC6420">
        <w:rPr>
          <w:rFonts w:ascii="Times New Roman CYR" w:hAnsi="Times New Roman CYR"/>
          <w:color w:val="000000"/>
          <w:sz w:val="28"/>
        </w:rPr>
        <w:t xml:space="preserve">                </w:t>
      </w:r>
      <w:r>
        <w:rPr>
          <w:rFonts w:ascii="Times New Roman CYR" w:hAnsi="Times New Roman CYR"/>
          <w:color w:val="000000"/>
          <w:sz w:val="28"/>
        </w:rPr>
        <w:t>1 интервал.</w:t>
      </w:r>
    </w:p>
    <w:p w:rsidR="00D5012D" w:rsidRPr="00BC6420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i/>
          <w:color w:val="000000"/>
          <w:sz w:val="28"/>
        </w:rPr>
      </w:pPr>
      <w:r w:rsidRPr="00BC6420">
        <w:rPr>
          <w:rFonts w:ascii="Times New Roman CYR" w:hAnsi="Times New Roman CYR"/>
          <w:i/>
          <w:color w:val="000000"/>
          <w:sz w:val="28"/>
        </w:rPr>
        <w:t xml:space="preserve">Нумерация глав и пунктов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Главы работы должны иметь порядковые номера, обозначенные арабскими цифрами с точкой. Параграфы нумеруют в пределах каждой главы. Номера параграфов состоят из номеров главы и параграфа, разделенных точкой. В конце номера параграфа также должна ставиться точка. Например, «2.3.» (третий параграф второй главы). Пункты нумеруют в пределах каждого параграфа. Номер пункта должен состоять из номера главы, параграфа и пункта, разделенных точками. Например, «2.4.2.» (второй пункт четвертого параграфа второй главы).</w:t>
      </w:r>
    </w:p>
    <w:p w:rsidR="00D5012D" w:rsidRDefault="00D5012D">
      <w:pPr>
        <w:pStyle w:val="af1"/>
        <w:tabs>
          <w:tab w:val="clear" w:pos="569"/>
        </w:tabs>
      </w:pPr>
      <w:r>
        <w:t>Каждый раздел работы (введение, глава, заключение и т.п.) начинается с нового листа.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Титульный лист установленной формы является первой страницей дипломной работы </w:t>
      </w:r>
      <w:r>
        <w:rPr>
          <w:rFonts w:ascii="Times New Roman CYR" w:eastAsia="Times New Roman CYR" w:hAnsi="Times New Roman CYR"/>
          <w:b/>
          <w:color w:val="000000"/>
          <w:sz w:val="28"/>
        </w:rPr>
        <w:t>(Приложение 1)</w:t>
      </w:r>
      <w:r>
        <w:rPr>
          <w:rFonts w:ascii="Times New Roman CYR" w:eastAsia="Times New Roman CYR" w:hAnsi="Times New Roman CYR"/>
          <w:color w:val="000000"/>
          <w:sz w:val="28"/>
        </w:rPr>
        <w:t>; на нем номер страницы не ставится.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правильном назначении стилей главам и пунктам (а возможно, и подпунктам) многоуровневая нумерация расставляется текстовым редактором автоматически: Формат/Список/Многоуровневый. Это позволяет добавлять, переносить или удалять отдельные пункты в процессе устранения замечаний научного руководителя дипломной работы, не заботясь об их нумерации.</w:t>
      </w:r>
    </w:p>
    <w:p w:rsidR="00D5012D" w:rsidRPr="00BC6420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i/>
          <w:color w:val="000000"/>
          <w:sz w:val="28"/>
        </w:rPr>
      </w:pPr>
      <w:r w:rsidRPr="00BC6420">
        <w:rPr>
          <w:rFonts w:ascii="Times New Roman CYR" w:hAnsi="Times New Roman CYR"/>
          <w:i/>
          <w:color w:val="000000"/>
          <w:sz w:val="28"/>
        </w:rPr>
        <w:t xml:space="preserve">Сборка оглавления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правильном назначении стилей главам и пунктам сборка оглавления обеспечивается средствами текстового редактора в Microsoft Word. Это делается через меню Вставка/Оглавление и указатели/Корешок «Оглавление».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этом рекомендуется ог</w:t>
      </w:r>
      <w:r w:rsidR="00BC6420">
        <w:rPr>
          <w:rFonts w:ascii="Times New Roman CYR" w:eastAsia="Times New Roman CYR" w:hAnsi="Times New Roman CYR"/>
          <w:color w:val="000000"/>
          <w:sz w:val="28"/>
        </w:rPr>
        <w:t>раничиться двумя уровнями — то есть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Заголовок 1 и Заголовок 2.</w:t>
      </w:r>
      <w:r w:rsidR="00BC6420">
        <w:rPr>
          <w:rFonts w:ascii="Times New Roman CYR" w:eastAsia="Times New Roman CYR" w:hAnsi="Times New Roman CYR"/>
          <w:color w:val="000000"/>
          <w:sz w:val="28"/>
        </w:rPr>
        <w:t xml:space="preserve"> Следует учесть, что собранное о</w:t>
      </w:r>
      <w:r>
        <w:rPr>
          <w:rFonts w:ascii="Times New Roman CYR" w:eastAsia="Times New Roman CYR" w:hAnsi="Times New Roman CYR"/>
          <w:color w:val="000000"/>
          <w:sz w:val="28"/>
        </w:rPr>
        <w:t>главление будет вставлено в то место работы, где был установлен курсор. Рекомендуется оглавление вставлять после титульного листа квалификационной  работы.</w:t>
      </w:r>
    </w:p>
    <w:p w:rsidR="00D5012D" w:rsidRDefault="00D5012D">
      <w:pPr>
        <w:spacing w:line="360" w:lineRule="auto"/>
        <w:ind w:firstLine="709"/>
        <w:jc w:val="both"/>
        <w:rPr>
          <w:b/>
          <w:sz w:val="28"/>
        </w:rPr>
      </w:pPr>
    </w:p>
    <w:p w:rsidR="00D5012D" w:rsidRDefault="00D5012D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4.1.</w:t>
      </w:r>
      <w:r w:rsidR="00BC6420">
        <w:rPr>
          <w:b/>
          <w:sz w:val="28"/>
        </w:rPr>
        <w:t xml:space="preserve"> </w:t>
      </w:r>
      <w:r>
        <w:rPr>
          <w:b/>
          <w:sz w:val="28"/>
        </w:rPr>
        <w:t>Оформление сносок</w:t>
      </w:r>
    </w:p>
    <w:p w:rsidR="00D5012D" w:rsidRDefault="00D5012D">
      <w:pPr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eastAsia="Arial CYR"/>
          <w:sz w:val="28"/>
        </w:rPr>
        <w:t xml:space="preserve">В тексте любой научной работы для конкретизации и подтверждения точности приведенных данных, цифр, фактов, цитат необходимо использовать ссылки. Это могут быть ссылки на структурные элементы работы (таблицы, иллюстрации, приложения), на документы (библиографические источники). </w:t>
      </w:r>
      <w:r>
        <w:rPr>
          <w:rFonts w:eastAsia="Arial CYR"/>
          <w:color w:val="000000"/>
          <w:sz w:val="28"/>
        </w:rPr>
        <w:t>Оформление библиографических ссылок</w:t>
      </w:r>
      <w:r w:rsidR="00BC6420">
        <w:rPr>
          <w:rFonts w:ascii="Times New Roman CYR" w:eastAsia="Times New Roman CYR" w:hAnsi="Times New Roman CYR"/>
          <w:color w:val="000000"/>
          <w:sz w:val="28"/>
        </w:rPr>
        <w:t xml:space="preserve"> 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это выражение научной этики и культуры научного труда.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Ссылки на источник (документ) - библиографические ссылки - по месту расположения бывают: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1) внутритекстовые (непосредственно в строке после текста, к которому относятся);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2) подстрочные (помещаются в нижней части страницы, под строками основного текста);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3) затекстовые (размещенные за основным текстом всей работы или каждой главы);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4) комбинированные.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Arial CYR" w:hAnsi="Times New Roman CYR"/>
          <w:color w:val="000000"/>
          <w:sz w:val="28"/>
        </w:rPr>
      </w:pPr>
      <w:r w:rsidRPr="00BC6420">
        <w:rPr>
          <w:rFonts w:ascii="Times New Roman CYR" w:eastAsia="Arial CYR" w:hAnsi="Times New Roman CYR"/>
          <w:i/>
          <w:color w:val="000000"/>
          <w:sz w:val="28"/>
        </w:rPr>
        <w:t>Внутритекстовые ссылки</w:t>
      </w:r>
      <w:r>
        <w:rPr>
          <w:rFonts w:ascii="Times New Roman CYR" w:eastAsia="Arial CYR" w:hAnsi="Times New Roman CYR"/>
          <w:color w:val="000000"/>
          <w:sz w:val="28"/>
        </w:rPr>
        <w:t xml:space="preserve"> используются, когда значительная часть ссылок вошла в основной текст квалификационной работы неразрывно. Изъять ее из текста невозможно, не заменив этот текст другим. В этом случае в скобках указываются лишь выходные данные и номер страницы, на которой напечатано цитируемое место, или только выходные данные (если номер страницы указан в тексте), или только номер страницы (если ссылка повторная). Например, в работе приведен следующий текст</w:t>
      </w:r>
      <w:r w:rsidR="00BC6420">
        <w:rPr>
          <w:rFonts w:ascii="Times New Roman CYR" w:eastAsia="Arial CYR" w:hAnsi="Times New Roman CYR"/>
          <w:color w:val="000000"/>
          <w:sz w:val="28"/>
        </w:rPr>
        <w:t xml:space="preserve">: </w:t>
      </w:r>
      <w:r>
        <w:rPr>
          <w:rFonts w:ascii="Times New Roman CYR" w:eastAsia="Arial CYR" w:hAnsi="Times New Roman CYR"/>
          <w:color w:val="000000"/>
          <w:sz w:val="28"/>
        </w:rPr>
        <w:t>сделки, совершенные с целью, заведомо противной основам правопорядка и нравственности (</w:t>
      </w:r>
      <w:r w:rsidR="00BC6420">
        <w:rPr>
          <w:rFonts w:ascii="Times New Roman CYR" w:eastAsia="Arial CYR" w:hAnsi="Times New Roman CYR"/>
          <w:color w:val="000000"/>
          <w:sz w:val="28"/>
        </w:rPr>
        <w:t>ст. 169 Гражданского</w:t>
      </w:r>
      <w:r>
        <w:rPr>
          <w:rFonts w:ascii="Times New Roman CYR" w:eastAsia="Arial CYR" w:hAnsi="Times New Roman CYR"/>
          <w:color w:val="000000"/>
          <w:sz w:val="28"/>
        </w:rPr>
        <w:t xml:space="preserve"> кодекс</w:t>
      </w:r>
      <w:r w:rsidR="00BC6420">
        <w:rPr>
          <w:rFonts w:ascii="Times New Roman CYR" w:eastAsia="Arial CYR" w:hAnsi="Times New Roman CYR"/>
          <w:color w:val="000000"/>
          <w:sz w:val="28"/>
        </w:rPr>
        <w:t>а Российской Федерации)</w:t>
      </w:r>
      <w:r>
        <w:rPr>
          <w:rFonts w:ascii="Times New Roman CYR" w:eastAsia="Arial CYR" w:hAnsi="Times New Roman CYR"/>
          <w:color w:val="000000"/>
          <w:sz w:val="28"/>
        </w:rPr>
        <w:t xml:space="preserve">.  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 xml:space="preserve">Описание в подобных ссылках содержит имя автора, заглавие, которое заключается в кавычки, в круглых скобках приводятся данные о годе издания. </w:t>
      </w:r>
      <w:r w:rsidR="00BC6420">
        <w:rPr>
          <w:rFonts w:eastAsia="Arial CYR"/>
          <w:sz w:val="28"/>
        </w:rPr>
        <w:t xml:space="preserve">Например: </w:t>
      </w:r>
      <w:r>
        <w:rPr>
          <w:rFonts w:eastAsia="Arial CYR"/>
          <w:sz w:val="28"/>
        </w:rPr>
        <w:t>Ряд процессуальных аспектов административного права исследует В.Д. Сорокин в своей монографии «Админис</w:t>
      </w:r>
      <w:r w:rsidR="00BC6420">
        <w:rPr>
          <w:rFonts w:eastAsia="Arial CYR"/>
          <w:sz w:val="28"/>
        </w:rPr>
        <w:t>тративно-процессуальное право».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sz w:val="28"/>
        </w:rPr>
      </w:pPr>
      <w:r w:rsidRPr="00BC6420">
        <w:rPr>
          <w:rFonts w:ascii="Times New Roman CYR" w:hAnsi="Times New Roman CYR"/>
          <w:i/>
          <w:color w:val="000000"/>
          <w:sz w:val="28"/>
        </w:rPr>
        <w:t>Подстрочные ссылки</w:t>
      </w:r>
      <w:r>
        <w:rPr>
          <w:rFonts w:ascii="Times New Roman CYR" w:hAnsi="Times New Roman CYR"/>
          <w:color w:val="000000"/>
          <w:sz w:val="28"/>
        </w:rPr>
        <w:t xml:space="preserve"> на источники используют в тексте квалификационной (дипломной) работы, когда ссылки нужны по ходу чтения, а внутри текста их разместить невозможно или нежелательно, чтобы не усложнять чтение и не затруднять поиски при наведении справок. Например:  </w:t>
      </w:r>
      <w:r>
        <w:rPr>
          <w:rFonts w:ascii="Times New Roman CYR" w:hAnsi="Times New Roman CYR"/>
          <w:color w:val="000000"/>
          <w:position w:val="2"/>
          <w:sz w:val="28"/>
        </w:rPr>
        <w:t xml:space="preserve">26 </w:t>
      </w:r>
      <w:r w:rsidR="00BC6420">
        <w:rPr>
          <w:rFonts w:ascii="Times New Roman CYR" w:hAnsi="Times New Roman CYR"/>
          <w:sz w:val="28"/>
        </w:rPr>
        <w:t xml:space="preserve">Волгин </w:t>
      </w:r>
      <w:r>
        <w:rPr>
          <w:rFonts w:ascii="Times New Roman CYR" w:hAnsi="Times New Roman CYR"/>
          <w:sz w:val="28"/>
        </w:rPr>
        <w:t>Н.А. Оплата труда: производство, социальная  сфера, государственная служ</w:t>
      </w:r>
      <w:r w:rsidR="00BC6420">
        <w:rPr>
          <w:rFonts w:ascii="Times New Roman CYR" w:hAnsi="Times New Roman CYR"/>
          <w:sz w:val="28"/>
        </w:rPr>
        <w:t xml:space="preserve">ба (Анализ, проблемы, решения). </w:t>
      </w:r>
      <w:r>
        <w:rPr>
          <w:rFonts w:ascii="Times New Roman CYR" w:hAnsi="Times New Roman CYR"/>
          <w:sz w:val="28"/>
        </w:rPr>
        <w:t>М.</w:t>
      </w:r>
      <w:r w:rsidR="00BC6420">
        <w:rPr>
          <w:rFonts w:ascii="Times New Roman CYR" w:hAnsi="Times New Roman CYR"/>
          <w:sz w:val="28"/>
        </w:rPr>
        <w:t xml:space="preserve"> : Изд - </w:t>
      </w:r>
      <w:r>
        <w:rPr>
          <w:rFonts w:ascii="Times New Roman CYR" w:hAnsi="Times New Roman CYR"/>
          <w:sz w:val="28"/>
        </w:rPr>
        <w:t>во «Экзамен», 2003.</w:t>
      </w:r>
      <w:r w:rsidR="00BC6420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C. 294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eastAsia="Arial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В тех случаях, когда выпускник приводит ссылки в конце каждой страницы своей работы в виде подстрочных ссылок, для связи их с текстом в качестве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знака сноски </w:t>
      </w:r>
      <w:r>
        <w:rPr>
          <w:rFonts w:ascii="Times New Roman CYR" w:hAnsi="Times New Roman CYR"/>
          <w:color w:val="000000"/>
          <w:sz w:val="28"/>
        </w:rPr>
        <w:t xml:space="preserve">используются цифры, которые следует располагать в том месте текста, где по смыслу заканчивается мысль автора. </w:t>
      </w:r>
      <w:r>
        <w:rPr>
          <w:rFonts w:eastAsia="Arial CYR"/>
          <w:color w:val="000000"/>
          <w:sz w:val="28"/>
        </w:rPr>
        <w:t>Нумерацию ссылок можно делать сплошной или самостоятельной для каждой страницы.</w:t>
      </w:r>
    </w:p>
    <w:p w:rsidR="00D5012D" w:rsidRDefault="00D5012D">
      <w:pPr>
        <w:shd w:val="clear" w:color="auto" w:fill="FFFFFF"/>
        <w:tabs>
          <w:tab w:val="left" w:pos="3542"/>
          <w:tab w:val="left" w:pos="4669"/>
        </w:tabs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повторных ссылках полное описание источника дается только при первой сноске. В последующих сносках вместо заглавия приводят у</w:t>
      </w:r>
      <w:r w:rsidR="00BC6420">
        <w:rPr>
          <w:rFonts w:ascii="Times New Roman CYR" w:eastAsia="Times New Roman CYR" w:hAnsi="Times New Roman CYR"/>
          <w:color w:val="000000"/>
          <w:sz w:val="28"/>
        </w:rPr>
        <w:t>словное обозначение, например: Указ. соч</w:t>
      </w:r>
      <w:r>
        <w:rPr>
          <w:rFonts w:ascii="Times New Roman CYR" w:eastAsia="Times New Roman CYR" w:hAnsi="Times New Roman CYR"/>
          <w:color w:val="000000"/>
          <w:sz w:val="28"/>
        </w:rPr>
        <w:t>. Если несколько ссылок на один и тот же источник приводятся на одной странице книги или статьи, то в сносках проставляют слова «Там же» и номер страницы, на которую делается ссылка.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Первичная подстрочная ссылка включает в себя все обязательные элементы описания книги </w:t>
      </w:r>
      <w:r>
        <w:rPr>
          <w:rFonts w:eastAsia="Arial CYR"/>
          <w:color w:val="000000"/>
          <w:sz w:val="28"/>
        </w:rPr>
        <w:t xml:space="preserve">и указывается страница, на которой помещена цитата.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eastAsia="Arial CYR"/>
          <w:color w:val="000000"/>
          <w:sz w:val="28"/>
        </w:rPr>
        <w:t>Например: И</w:t>
      </w:r>
      <w:r w:rsidR="00BC6420">
        <w:rPr>
          <w:rFonts w:eastAsia="Arial CYR"/>
          <w:color w:val="000000"/>
          <w:sz w:val="28"/>
        </w:rPr>
        <w:t>з архива Б. Муравьева // Вопр.</w:t>
      </w:r>
      <w:r>
        <w:rPr>
          <w:rFonts w:eastAsia="Arial CYR"/>
          <w:color w:val="000000"/>
          <w:sz w:val="28"/>
        </w:rPr>
        <w:t xml:space="preserve"> философии. 1992. №</w:t>
      </w:r>
      <w:r w:rsidR="00BC6420">
        <w:rPr>
          <w:rFonts w:eastAsia="Arial CYR"/>
          <w:color w:val="000000"/>
          <w:sz w:val="28"/>
        </w:rPr>
        <w:t xml:space="preserve"> </w:t>
      </w:r>
      <w:r>
        <w:rPr>
          <w:rFonts w:eastAsia="Arial CYR"/>
          <w:color w:val="000000"/>
          <w:sz w:val="28"/>
        </w:rPr>
        <w:t xml:space="preserve">1. С. 99. </w:t>
      </w:r>
      <w:r>
        <w:rPr>
          <w:rFonts w:ascii="Times New Roman CYR" w:eastAsia="Times New Roman CYR" w:hAnsi="Times New Roman CYR"/>
          <w:color w:val="000000"/>
          <w:sz w:val="28"/>
        </w:rPr>
        <w:t>Даже если часть элементов (</w:t>
      </w:r>
      <w:r w:rsidR="00BC6420">
        <w:rPr>
          <w:rFonts w:ascii="Times New Roman CYR" w:eastAsia="Times New Roman CYR" w:hAnsi="Times New Roman CYR"/>
          <w:color w:val="000000"/>
          <w:sz w:val="28"/>
        </w:rPr>
        <w:t>к примеру фамилия автора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) содержится в основном тексте, их рекомендуется повторять в ссылке. При этом знак сноски ставится после цитаты, если поясняющий текст предшествует цитате или включен в ее середину. </w:t>
      </w:r>
      <w:r>
        <w:rPr>
          <w:rFonts w:eastAsia="Arial CYR"/>
          <w:sz w:val="28"/>
        </w:rPr>
        <w:t xml:space="preserve">В подстрочных ссылках обычно приводится краткое библиографическое описание источника. 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 xml:space="preserve">Чаще всего используются </w:t>
      </w:r>
      <w:r w:rsidRPr="00BC6420">
        <w:rPr>
          <w:rFonts w:eastAsia="Arial CYR"/>
          <w:sz w:val="28"/>
        </w:rPr>
        <w:t xml:space="preserve">затекстовые ссылки. </w:t>
      </w:r>
      <w:r>
        <w:rPr>
          <w:rFonts w:eastAsia="Arial CYR"/>
          <w:sz w:val="28"/>
        </w:rPr>
        <w:t>При этом достигается значительная экономия в объеме текста работы, так как устраняется необходимость постраничных ссылок на библиографические источники при использовании цитат из этих источников или сведений из них.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Под затекстовыми ссылками понимается указание источников цитат с отсылкой к пронумерованному списку литературы, помещаемому в конце работы или к каждой главе.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Ссылка на источник в целом оформляется в виде номера библиографической записи, который ставится после упоминания автора или коллектива авторов, либо цитаты из работы.</w:t>
      </w:r>
    </w:p>
    <w:p w:rsidR="00D5012D" w:rsidRDefault="00BC6420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 xml:space="preserve">Например: </w:t>
      </w:r>
      <w:r w:rsidR="00D5012D">
        <w:rPr>
          <w:rFonts w:eastAsia="Arial CYR"/>
          <w:sz w:val="28"/>
        </w:rPr>
        <w:t>Приоритет в разработке «управленческой» концепции административного про</w:t>
      </w:r>
      <w:r>
        <w:rPr>
          <w:rFonts w:eastAsia="Arial CYR"/>
          <w:sz w:val="28"/>
        </w:rPr>
        <w:t>цесса принадлежит В.Д. Сорокину</w:t>
      </w:r>
      <w:r w:rsidR="00D5012D">
        <w:rPr>
          <w:rFonts w:eastAsia="Arial CYR"/>
          <w:sz w:val="28"/>
        </w:rPr>
        <w:t xml:space="preserve"> [43]</w:t>
      </w:r>
      <w:r>
        <w:rPr>
          <w:rFonts w:eastAsia="Arial CYR"/>
          <w:sz w:val="28"/>
        </w:rPr>
        <w:t>, который считает</w:t>
      </w:r>
      <w:r w:rsidR="00D5012D">
        <w:rPr>
          <w:rFonts w:eastAsia="Arial CYR"/>
          <w:sz w:val="28"/>
        </w:rPr>
        <w:t>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Ссылка на определенные фрагменты источника отличается от предыдущей указанием страниц цитируемого документа.</w:t>
      </w:r>
    </w:p>
    <w:p w:rsidR="00D5012D" w:rsidRDefault="00BC6420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 xml:space="preserve">Например: </w:t>
      </w:r>
      <w:r w:rsidR="00D5012D">
        <w:rPr>
          <w:rFonts w:eastAsia="Arial CYR"/>
          <w:sz w:val="28"/>
        </w:rPr>
        <w:t>А.Д. Сахаров [63, с. 201</w:t>
      </w:r>
      <w:r>
        <w:rPr>
          <w:rFonts w:eastAsia="Arial CYR"/>
          <w:sz w:val="28"/>
        </w:rPr>
        <w:t xml:space="preserve"> </w:t>
      </w:r>
      <w:r w:rsidR="00D5012D">
        <w:rPr>
          <w:rFonts w:eastAsia="Arial CYR"/>
          <w:sz w:val="28"/>
        </w:rPr>
        <w:t>-</w:t>
      </w:r>
      <w:r>
        <w:rPr>
          <w:rFonts w:eastAsia="Arial CYR"/>
          <w:sz w:val="28"/>
        </w:rPr>
        <w:t xml:space="preserve"> </w:t>
      </w:r>
      <w:r w:rsidR="005239EF">
        <w:rPr>
          <w:rFonts w:eastAsia="Arial CYR"/>
          <w:sz w:val="28"/>
        </w:rPr>
        <w:t>202] писал, что…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Применяется и комбинированная ссылка, когда необходимо указать страницы цитируемых работ в сочетании с общими номерами остальных источников.</w:t>
      </w:r>
    </w:p>
    <w:p w:rsidR="00D5012D" w:rsidRDefault="005239EF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 xml:space="preserve">Например: </w:t>
      </w:r>
      <w:r w:rsidR="00D5012D">
        <w:rPr>
          <w:rFonts w:eastAsia="Arial CYR"/>
          <w:sz w:val="28"/>
        </w:rPr>
        <w:t>Как видно из исследований [6, с. 4</w:t>
      </w:r>
      <w:r>
        <w:rPr>
          <w:rFonts w:eastAsia="Arial CYR"/>
          <w:sz w:val="28"/>
        </w:rPr>
        <w:t xml:space="preserve"> </w:t>
      </w:r>
      <w:r w:rsidR="00D5012D">
        <w:rPr>
          <w:rFonts w:eastAsia="Arial CYR"/>
          <w:sz w:val="28"/>
        </w:rPr>
        <w:t>-</w:t>
      </w:r>
      <w:r>
        <w:rPr>
          <w:rFonts w:eastAsia="Arial CYR"/>
          <w:sz w:val="28"/>
        </w:rPr>
        <w:t xml:space="preserve"> </w:t>
      </w:r>
      <w:r w:rsidR="00D5012D">
        <w:rPr>
          <w:rFonts w:eastAsia="Arial CYR"/>
          <w:sz w:val="28"/>
        </w:rPr>
        <w:t>9; 9, с. 253; 10</w:t>
      </w:r>
      <w:r>
        <w:rPr>
          <w:rFonts w:eastAsia="Arial CYR"/>
          <w:sz w:val="28"/>
        </w:rPr>
        <w:t xml:space="preserve"> </w:t>
      </w:r>
      <w:r w:rsidR="00D5012D">
        <w:rPr>
          <w:rFonts w:eastAsia="Arial CYR"/>
          <w:sz w:val="28"/>
        </w:rPr>
        <w:t>-</w:t>
      </w:r>
      <w:r>
        <w:rPr>
          <w:rFonts w:eastAsia="Arial CYR"/>
          <w:sz w:val="28"/>
        </w:rPr>
        <w:t xml:space="preserve"> 14]</w:t>
      </w:r>
      <w:r w:rsidR="00D5012D">
        <w:rPr>
          <w:rFonts w:eastAsia="Arial CYR"/>
          <w:sz w:val="28"/>
        </w:rPr>
        <w:t>.</w:t>
      </w:r>
    </w:p>
    <w:p w:rsidR="00D5012D" w:rsidRDefault="00D5012D" w:rsidP="00E91742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 xml:space="preserve">Если библиографический список не нумерован, то в отсылке </w:t>
      </w:r>
      <w:r w:rsidR="00E91742">
        <w:rPr>
          <w:rFonts w:eastAsia="Arial CYR"/>
          <w:sz w:val="28"/>
        </w:rPr>
        <w:t>п</w:t>
      </w:r>
      <w:r>
        <w:rPr>
          <w:rFonts w:eastAsia="Arial CYR"/>
          <w:sz w:val="28"/>
        </w:rPr>
        <w:t>роставляют начальные слова библиографического описания (имя автора или первые слова заглавия) и год издания.</w:t>
      </w:r>
    </w:p>
    <w:p w:rsidR="00D5012D" w:rsidRDefault="00D5012D" w:rsidP="00E91742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Например: (Тарле, 2003)</w:t>
      </w:r>
      <w:r w:rsidR="005239EF">
        <w:rPr>
          <w:rFonts w:eastAsia="Arial CYR"/>
          <w:sz w:val="28"/>
        </w:rPr>
        <w:t>; (Николаев А.А., 1999);</w:t>
      </w:r>
      <w:r>
        <w:rPr>
          <w:rFonts w:eastAsia="Arial CYR"/>
          <w:sz w:val="28"/>
        </w:rPr>
        <w:t xml:space="preserve"> (Модернизация высшей школы, 2004)</w:t>
      </w:r>
      <w:r w:rsidR="005239EF">
        <w:rPr>
          <w:rFonts w:eastAsia="Arial CYR"/>
          <w:sz w:val="28"/>
        </w:rPr>
        <w:t>.</w:t>
      </w:r>
    </w:p>
    <w:p w:rsidR="00D5012D" w:rsidRDefault="00D5012D" w:rsidP="00E91742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Если возникает необходимость сослаться на мнение, разделяемое рядом авторов либо аргументируемое в нескольких работах одного и того же автора, то следует отметить все порядковые номера источников, которые разделяют</w:t>
      </w:r>
      <w:r w:rsidR="005239EF">
        <w:rPr>
          <w:rFonts w:eastAsia="Arial CYR"/>
          <w:sz w:val="28"/>
        </w:rPr>
        <w:t xml:space="preserve">ся точкой с запятой. Например: </w:t>
      </w:r>
      <w:r>
        <w:rPr>
          <w:rFonts w:eastAsia="Arial CYR"/>
          <w:sz w:val="28"/>
        </w:rPr>
        <w:t>Исследованиями ряда авторов [27</w:t>
      </w:r>
      <w:r w:rsidR="005239EF">
        <w:rPr>
          <w:rFonts w:eastAsia="Arial CYR"/>
          <w:sz w:val="28"/>
        </w:rPr>
        <w:t>; 91; 132] установлено, что...</w:t>
      </w:r>
    </w:p>
    <w:p w:rsidR="00D5012D" w:rsidRDefault="00D5012D">
      <w:pPr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Если текст цитируется не по первоисточнику, а по другому изданию или иному источнику, то ссылку следует начинать словами</w:t>
      </w:r>
      <w:r w:rsidR="005239EF">
        <w:rPr>
          <w:rFonts w:ascii="Times New Roman CYR" w:eastAsia="Times New Roman CYR" w:hAnsi="Times New Roman CYR"/>
          <w:color w:val="000000"/>
          <w:sz w:val="28"/>
        </w:rPr>
        <w:t>: «Цит. по:…».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Когда текст, к которому относится ссылка, не цитируется, а лишь упоминается, то пользуются начальными словами «См.»</w:t>
      </w:r>
      <w:r w:rsidR="005239EF"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Когда надо подчеркнуть, что источник, на который делается ссылка,  лишь оди</w:t>
      </w:r>
      <w:r w:rsidR="00E91742">
        <w:rPr>
          <w:rFonts w:ascii="Times New Roman CYR" w:eastAsia="Times New Roman CYR" w:hAnsi="Times New Roman CYR"/>
          <w:color w:val="000000"/>
          <w:sz w:val="28"/>
        </w:rPr>
        <w:t>н из многих, где подтверждается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или высказывается, или иллюстрируется положение основного текста, то в таких случаях используют слова</w:t>
      </w:r>
      <w:r w:rsidR="005239EF">
        <w:rPr>
          <w:rFonts w:ascii="Times New Roman CYR" w:eastAsia="Times New Roman CYR" w:hAnsi="Times New Roman CYR"/>
          <w:color w:val="000000"/>
          <w:sz w:val="28"/>
        </w:rPr>
        <w:t>: «См., напр</w:t>
      </w:r>
      <w:r>
        <w:rPr>
          <w:rFonts w:ascii="Times New Roman CYR" w:eastAsia="Times New Roman CYR" w:hAnsi="Times New Roman CYR"/>
          <w:color w:val="000000"/>
          <w:sz w:val="28"/>
        </w:rPr>
        <w:t>...».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Когда нужно показать, что ссылка представляет дополнительную литературу (инф</w:t>
      </w:r>
      <w:r w:rsidR="00E91742">
        <w:rPr>
          <w:rFonts w:ascii="Times New Roman CYR" w:eastAsia="Times New Roman CYR" w:hAnsi="Times New Roman CYR"/>
          <w:color w:val="000000"/>
          <w:sz w:val="28"/>
        </w:rPr>
        <w:t xml:space="preserve">ормацию), </w:t>
      </w:r>
      <w:r w:rsidR="005239EF">
        <w:rPr>
          <w:rFonts w:ascii="Times New Roman CYR" w:eastAsia="Times New Roman CYR" w:hAnsi="Times New Roman CYR"/>
          <w:color w:val="000000"/>
          <w:sz w:val="28"/>
        </w:rPr>
        <w:t xml:space="preserve">следует </w:t>
      </w:r>
      <w:r w:rsidR="00E91742">
        <w:rPr>
          <w:rFonts w:ascii="Times New Roman CYR" w:eastAsia="Times New Roman CYR" w:hAnsi="Times New Roman CYR"/>
          <w:color w:val="000000"/>
          <w:sz w:val="28"/>
        </w:rPr>
        <w:t>указать «См. т</w:t>
      </w:r>
      <w:r>
        <w:rPr>
          <w:rFonts w:ascii="Times New Roman CYR" w:eastAsia="Times New Roman CYR" w:hAnsi="Times New Roman CYR"/>
          <w:color w:val="000000"/>
          <w:sz w:val="28"/>
        </w:rPr>
        <w:t>акже: ...».</w:t>
      </w:r>
    </w:p>
    <w:p w:rsidR="00D5012D" w:rsidRPr="005239EF" w:rsidRDefault="00D5012D">
      <w:pPr>
        <w:spacing w:before="120" w:line="360" w:lineRule="auto"/>
        <w:ind w:firstLine="708"/>
        <w:jc w:val="both"/>
        <w:rPr>
          <w:rFonts w:ascii="Times New Roman CYR" w:eastAsia="Times New Roman CYR" w:hAnsi="Times New Roman CYR"/>
          <w:i/>
          <w:color w:val="000000"/>
          <w:sz w:val="28"/>
        </w:rPr>
      </w:pPr>
      <w:r w:rsidRPr="005239EF">
        <w:rPr>
          <w:rFonts w:ascii="Times New Roman CYR" w:eastAsia="Times New Roman CYR" w:hAnsi="Times New Roman CYR"/>
          <w:i/>
          <w:color w:val="000000"/>
          <w:sz w:val="28"/>
        </w:rPr>
        <w:t>За содержание дипломного проекта, правильность приведенных данных несет ответственность</w:t>
      </w:r>
      <w:r w:rsidR="00E91742" w:rsidRPr="005239EF">
        <w:rPr>
          <w:rFonts w:ascii="Times New Roman CYR" w:eastAsia="Times New Roman CYR" w:hAnsi="Times New Roman CYR"/>
          <w:i/>
          <w:color w:val="000000"/>
          <w:sz w:val="28"/>
        </w:rPr>
        <w:t xml:space="preserve"> учащийся</w:t>
      </w:r>
      <w:r w:rsidRPr="005239EF">
        <w:rPr>
          <w:rFonts w:ascii="Times New Roman CYR" w:eastAsia="Times New Roman CYR" w:hAnsi="Times New Roman CYR"/>
          <w:i/>
          <w:color w:val="000000"/>
          <w:sz w:val="28"/>
        </w:rPr>
        <w:t>. Дипломный проект им подписывается. Подпись и дата ставятся на последней странице содержательно</w:t>
      </w:r>
      <w:r w:rsidR="005239EF">
        <w:rPr>
          <w:rFonts w:ascii="Times New Roman CYR" w:eastAsia="Times New Roman CYR" w:hAnsi="Times New Roman CYR"/>
          <w:i/>
          <w:color w:val="000000"/>
          <w:sz w:val="28"/>
        </w:rPr>
        <w:t>й части, то есть</w:t>
      </w:r>
      <w:r w:rsidRPr="005239EF">
        <w:rPr>
          <w:rFonts w:ascii="Times New Roman CYR" w:eastAsia="Times New Roman CYR" w:hAnsi="Times New Roman CYR"/>
          <w:i/>
          <w:color w:val="000000"/>
          <w:sz w:val="28"/>
        </w:rPr>
        <w:t xml:space="preserve"> после </w:t>
      </w:r>
      <w:r w:rsidR="005239EF">
        <w:rPr>
          <w:rFonts w:ascii="Times New Roman CYR" w:eastAsia="Times New Roman CYR" w:hAnsi="Times New Roman CYR"/>
          <w:i/>
          <w:color w:val="000000"/>
          <w:sz w:val="28"/>
        </w:rPr>
        <w:t>списка литературы</w:t>
      </w:r>
      <w:r w:rsidRPr="005239EF">
        <w:rPr>
          <w:rFonts w:ascii="Times New Roman CYR" w:eastAsia="Times New Roman CYR" w:hAnsi="Times New Roman CYR"/>
          <w:i/>
          <w:color w:val="000000"/>
          <w:sz w:val="28"/>
        </w:rPr>
        <w:t>.</w:t>
      </w:r>
    </w:p>
    <w:p w:rsidR="00D5012D" w:rsidRDefault="00D5012D">
      <w:pPr>
        <w:spacing w:line="360" w:lineRule="auto"/>
        <w:ind w:firstLine="680"/>
        <w:rPr>
          <w:rFonts w:eastAsia="Arial CYR"/>
          <w:b/>
          <w:sz w:val="28"/>
        </w:rPr>
      </w:pPr>
    </w:p>
    <w:p w:rsidR="00D5012D" w:rsidRDefault="00D5012D" w:rsidP="00E91742">
      <w:pPr>
        <w:spacing w:line="360" w:lineRule="auto"/>
        <w:ind w:firstLine="680"/>
        <w:jc w:val="both"/>
        <w:rPr>
          <w:rFonts w:eastAsia="Arial CYR"/>
          <w:b/>
          <w:sz w:val="28"/>
        </w:rPr>
      </w:pPr>
      <w:r>
        <w:rPr>
          <w:rFonts w:eastAsia="Arial CYR"/>
          <w:b/>
          <w:sz w:val="28"/>
        </w:rPr>
        <w:t>4.2. Сокращение слов и словосочетаний в библиографическом описании документов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При оформлении списка использованной литературы, подстрочных и внутритекстовых библиографических ссылок допускается применять сокращения слов и словосочетаний, часто встречающихся в библиографическом описании, при условии, что сокращения эти должны быть оформлены в соответствии с ГОСТом 7.12-77 «Сокращение русских слов и словосочетаний в библиографическом описании» и ГОСТом 7.11-78 «Сокращения слов и словосочетаний на иностранных европейских языках в библиографическом описании».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Все остальные сокращения, не предусмотренные в настоящих стандартах, допускается применять только в том случае, если в раб</w:t>
      </w:r>
      <w:r w:rsidR="005239EF">
        <w:rPr>
          <w:rFonts w:eastAsia="Arial CYR"/>
          <w:sz w:val="28"/>
        </w:rPr>
        <w:t>оте имеется их расшифровка, то есть</w:t>
      </w:r>
      <w:r>
        <w:rPr>
          <w:rFonts w:eastAsia="Arial CYR"/>
          <w:sz w:val="28"/>
        </w:rPr>
        <w:t xml:space="preserve"> после содержания перед текстом работы на отдельной странице приводится список принятых сокращений.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Сокращениям подлежат различные части речи. Существительные, прилагательные, глаголы, а также причастия сокращают одинаково во всех грамматических формах, независимо от рода, числа, падежа и времени.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Имена существительные сокращают только в том случае, если они приведены в списках стандартов.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Применяются также общепринятые сокращения:</w:t>
      </w:r>
    </w:p>
    <w:p w:rsidR="005239EF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1) употр</w:t>
      </w:r>
      <w:r w:rsidR="005239EF">
        <w:rPr>
          <w:rFonts w:eastAsia="Arial CYR"/>
          <w:sz w:val="28"/>
        </w:rPr>
        <w:t>ебляемые самостоятельно (</w:t>
      </w:r>
      <w:r w:rsidR="005239EF" w:rsidRPr="005239EF">
        <w:rPr>
          <w:rFonts w:eastAsia="Arial CYR"/>
          <w:i/>
          <w:sz w:val="28"/>
        </w:rPr>
        <w:t>и др.</w:t>
      </w:r>
      <w:r w:rsidR="005239EF">
        <w:rPr>
          <w:rFonts w:eastAsia="Arial CYR"/>
          <w:sz w:val="28"/>
        </w:rPr>
        <w:t xml:space="preserve"> -</w:t>
      </w:r>
      <w:r>
        <w:rPr>
          <w:rFonts w:eastAsia="Arial CYR"/>
          <w:sz w:val="28"/>
        </w:rPr>
        <w:t xml:space="preserve"> и другие; </w:t>
      </w:r>
      <w:r w:rsidRPr="00CE16A6">
        <w:rPr>
          <w:rFonts w:eastAsia="Arial CYR"/>
          <w:i/>
          <w:sz w:val="28"/>
        </w:rPr>
        <w:t>и пр.</w:t>
      </w:r>
      <w:r>
        <w:rPr>
          <w:rFonts w:eastAsia="Arial CYR"/>
          <w:sz w:val="28"/>
        </w:rPr>
        <w:t xml:space="preserve"> - и прочее; </w:t>
      </w:r>
      <w:r w:rsidRPr="00CE16A6">
        <w:rPr>
          <w:rFonts w:eastAsia="Arial CYR"/>
          <w:i/>
          <w:sz w:val="28"/>
        </w:rPr>
        <w:t>и т.д.</w:t>
      </w:r>
      <w:r>
        <w:rPr>
          <w:rFonts w:eastAsia="Arial CYR"/>
          <w:sz w:val="28"/>
        </w:rPr>
        <w:t xml:space="preserve"> - и так далее; </w:t>
      </w:r>
      <w:r w:rsidRPr="00CE16A6">
        <w:rPr>
          <w:rFonts w:eastAsia="Arial CYR"/>
          <w:i/>
          <w:sz w:val="28"/>
        </w:rPr>
        <w:t>и т.п</w:t>
      </w:r>
      <w:r>
        <w:rPr>
          <w:rFonts w:eastAsia="Arial CYR"/>
          <w:sz w:val="28"/>
        </w:rPr>
        <w:t>. - и тому подобное</w:t>
      </w:r>
      <w:r w:rsidR="005239EF">
        <w:rPr>
          <w:rFonts w:eastAsia="Arial CYR"/>
          <w:sz w:val="28"/>
        </w:rPr>
        <w:t>);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2) употребляемые при именах и фамилиях (</w:t>
      </w:r>
      <w:r w:rsidRPr="00CE16A6">
        <w:rPr>
          <w:rFonts w:eastAsia="Arial CYR"/>
          <w:i/>
          <w:sz w:val="28"/>
        </w:rPr>
        <w:t>г-жа</w:t>
      </w:r>
      <w:r>
        <w:rPr>
          <w:rFonts w:eastAsia="Arial CYR"/>
          <w:sz w:val="28"/>
        </w:rPr>
        <w:t xml:space="preserve"> -</w:t>
      </w:r>
      <w:r w:rsidR="005239EF">
        <w:rPr>
          <w:rFonts w:eastAsia="Arial CYR"/>
          <w:sz w:val="28"/>
        </w:rPr>
        <w:t xml:space="preserve"> госпожа; </w:t>
      </w:r>
      <w:r w:rsidR="005239EF" w:rsidRPr="00CE16A6">
        <w:rPr>
          <w:rFonts w:eastAsia="Arial CYR"/>
          <w:i/>
          <w:sz w:val="28"/>
        </w:rPr>
        <w:t>г-н</w:t>
      </w:r>
      <w:r w:rsidR="005239EF">
        <w:rPr>
          <w:rFonts w:eastAsia="Arial CYR"/>
          <w:sz w:val="28"/>
        </w:rPr>
        <w:t xml:space="preserve"> - господин; </w:t>
      </w:r>
      <w:r w:rsidR="005239EF" w:rsidRPr="00CE16A6">
        <w:rPr>
          <w:rFonts w:eastAsia="Arial CYR"/>
          <w:i/>
          <w:sz w:val="28"/>
        </w:rPr>
        <w:t>им.</w:t>
      </w:r>
      <w:r w:rsidR="005239EF">
        <w:rPr>
          <w:rFonts w:eastAsia="Arial CYR"/>
          <w:sz w:val="28"/>
        </w:rPr>
        <w:t xml:space="preserve"> - </w:t>
      </w:r>
      <w:r>
        <w:rPr>
          <w:rFonts w:eastAsia="Arial CYR"/>
          <w:sz w:val="28"/>
        </w:rPr>
        <w:t xml:space="preserve">имени; </w:t>
      </w:r>
      <w:r w:rsidRPr="00CE16A6">
        <w:rPr>
          <w:rFonts w:eastAsia="Arial CYR"/>
          <w:i/>
          <w:sz w:val="28"/>
        </w:rPr>
        <w:t>тов.</w:t>
      </w:r>
      <w:r>
        <w:rPr>
          <w:rFonts w:eastAsia="Arial CYR"/>
          <w:sz w:val="28"/>
        </w:rPr>
        <w:t xml:space="preserve"> - товарищ);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3) употребляемые при географических названиях (</w:t>
      </w:r>
      <w:r w:rsidRPr="00CE16A6">
        <w:rPr>
          <w:rFonts w:eastAsia="Arial CYR"/>
          <w:i/>
          <w:sz w:val="28"/>
        </w:rPr>
        <w:t>г.</w:t>
      </w:r>
      <w:r>
        <w:rPr>
          <w:rFonts w:eastAsia="Arial CYR"/>
          <w:sz w:val="28"/>
        </w:rPr>
        <w:t xml:space="preserve"> - город; </w:t>
      </w:r>
      <w:r w:rsidRPr="00CE16A6">
        <w:rPr>
          <w:rFonts w:eastAsia="Arial CYR"/>
          <w:i/>
          <w:sz w:val="28"/>
        </w:rPr>
        <w:t>д.</w:t>
      </w:r>
      <w:r>
        <w:rPr>
          <w:rFonts w:eastAsia="Arial CYR"/>
          <w:sz w:val="28"/>
        </w:rPr>
        <w:t xml:space="preserve"> - деревня; </w:t>
      </w:r>
      <w:r w:rsidRPr="00CE16A6">
        <w:rPr>
          <w:rFonts w:eastAsia="Arial CYR"/>
          <w:i/>
          <w:sz w:val="28"/>
        </w:rPr>
        <w:t>с.</w:t>
      </w:r>
      <w:r>
        <w:rPr>
          <w:rFonts w:eastAsia="Arial CYR"/>
          <w:sz w:val="28"/>
        </w:rPr>
        <w:t xml:space="preserve"> - село; </w:t>
      </w:r>
      <w:r w:rsidRPr="00CE16A6">
        <w:rPr>
          <w:rFonts w:eastAsia="Arial CYR"/>
          <w:i/>
          <w:sz w:val="28"/>
        </w:rPr>
        <w:t>губ.</w:t>
      </w:r>
      <w:r>
        <w:rPr>
          <w:rFonts w:eastAsia="Arial CYR"/>
          <w:sz w:val="28"/>
        </w:rPr>
        <w:t xml:space="preserve"> - губерния; </w:t>
      </w:r>
      <w:r w:rsidRPr="00CE16A6">
        <w:rPr>
          <w:rFonts w:eastAsia="Arial CYR"/>
          <w:i/>
          <w:sz w:val="28"/>
        </w:rPr>
        <w:t>обл.</w:t>
      </w:r>
      <w:r>
        <w:rPr>
          <w:rFonts w:eastAsia="Arial CYR"/>
          <w:sz w:val="28"/>
        </w:rPr>
        <w:t xml:space="preserve"> - область);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4) употребляемые при внутритекстовых ссылках (</w:t>
      </w:r>
      <w:r w:rsidRPr="00CE16A6">
        <w:rPr>
          <w:rFonts w:eastAsia="Arial CYR"/>
          <w:i/>
          <w:sz w:val="28"/>
        </w:rPr>
        <w:t>гл.</w:t>
      </w:r>
      <w:r>
        <w:rPr>
          <w:rFonts w:eastAsia="Arial CYR"/>
          <w:sz w:val="28"/>
        </w:rPr>
        <w:t xml:space="preserve"> - глава; </w:t>
      </w:r>
      <w:r w:rsidRPr="00CE16A6">
        <w:rPr>
          <w:rFonts w:eastAsia="Arial CYR"/>
          <w:i/>
          <w:sz w:val="28"/>
        </w:rPr>
        <w:t>п.</w:t>
      </w:r>
      <w:r>
        <w:rPr>
          <w:rFonts w:eastAsia="Arial CYR"/>
          <w:sz w:val="28"/>
        </w:rPr>
        <w:t xml:space="preserve"> - пункт; </w:t>
      </w:r>
      <w:r w:rsidRPr="00CE16A6">
        <w:rPr>
          <w:rFonts w:eastAsia="Arial CYR"/>
          <w:i/>
          <w:sz w:val="28"/>
        </w:rPr>
        <w:t>разд.</w:t>
      </w:r>
      <w:r>
        <w:rPr>
          <w:rFonts w:eastAsia="Arial CYR"/>
          <w:sz w:val="28"/>
        </w:rPr>
        <w:t xml:space="preserve"> - раздел; </w:t>
      </w:r>
      <w:r w:rsidRPr="00CE16A6">
        <w:rPr>
          <w:rFonts w:eastAsia="Arial CYR"/>
          <w:i/>
          <w:sz w:val="28"/>
        </w:rPr>
        <w:t>рис.</w:t>
      </w:r>
      <w:r>
        <w:rPr>
          <w:rFonts w:eastAsia="Arial CYR"/>
          <w:sz w:val="28"/>
        </w:rPr>
        <w:t xml:space="preserve"> - рисунок; </w:t>
      </w:r>
      <w:r w:rsidRPr="00CE16A6">
        <w:rPr>
          <w:rFonts w:eastAsia="Arial CYR"/>
          <w:i/>
          <w:sz w:val="28"/>
        </w:rPr>
        <w:t>табл.</w:t>
      </w:r>
      <w:r>
        <w:rPr>
          <w:rFonts w:eastAsia="Arial CYR"/>
          <w:sz w:val="28"/>
        </w:rPr>
        <w:t xml:space="preserve"> - таблица; </w:t>
      </w:r>
      <w:r w:rsidRPr="00CE16A6">
        <w:rPr>
          <w:rFonts w:eastAsia="Arial CYR"/>
          <w:i/>
          <w:sz w:val="28"/>
        </w:rPr>
        <w:t>с.</w:t>
      </w:r>
      <w:r>
        <w:rPr>
          <w:rFonts w:eastAsia="Arial CYR"/>
          <w:sz w:val="28"/>
        </w:rPr>
        <w:t xml:space="preserve"> - страница);</w:t>
      </w:r>
    </w:p>
    <w:p w:rsidR="00D5012D" w:rsidRDefault="00D5012D">
      <w:pPr>
        <w:spacing w:line="360" w:lineRule="auto"/>
        <w:ind w:firstLine="680"/>
        <w:jc w:val="both"/>
        <w:rPr>
          <w:rFonts w:eastAsia="Arial CYR"/>
          <w:sz w:val="28"/>
        </w:rPr>
      </w:pPr>
      <w:r>
        <w:rPr>
          <w:rFonts w:eastAsia="Arial CYR"/>
          <w:sz w:val="28"/>
        </w:rPr>
        <w:t>5) употребляемые при цифрах (</w:t>
      </w:r>
      <w:r w:rsidRPr="00CE16A6">
        <w:rPr>
          <w:rFonts w:eastAsia="Arial CYR"/>
          <w:i/>
          <w:sz w:val="28"/>
        </w:rPr>
        <w:t>г., гг.</w:t>
      </w:r>
      <w:r>
        <w:rPr>
          <w:rFonts w:eastAsia="Arial CYR"/>
          <w:sz w:val="28"/>
        </w:rPr>
        <w:t xml:space="preserve"> - год, годы; </w:t>
      </w:r>
      <w:r w:rsidRPr="00CE16A6">
        <w:rPr>
          <w:rFonts w:eastAsia="Arial CYR"/>
          <w:i/>
          <w:sz w:val="28"/>
        </w:rPr>
        <w:t>в., вв.</w:t>
      </w:r>
      <w:r>
        <w:rPr>
          <w:rFonts w:eastAsia="Arial CYR"/>
          <w:sz w:val="28"/>
        </w:rPr>
        <w:t xml:space="preserve"> - век, века; </w:t>
      </w:r>
      <w:r w:rsidRPr="00CE16A6">
        <w:rPr>
          <w:rFonts w:eastAsia="Arial CYR"/>
          <w:i/>
          <w:sz w:val="28"/>
        </w:rPr>
        <w:t>до н.э.</w:t>
      </w:r>
      <w:r>
        <w:rPr>
          <w:rFonts w:eastAsia="Arial CYR"/>
          <w:sz w:val="28"/>
        </w:rPr>
        <w:t xml:space="preserve"> - до нашей эры; </w:t>
      </w:r>
      <w:r w:rsidRPr="00CE16A6">
        <w:rPr>
          <w:rFonts w:eastAsia="Arial CYR"/>
          <w:i/>
          <w:sz w:val="28"/>
        </w:rPr>
        <w:t>ч</w:t>
      </w:r>
      <w:r>
        <w:rPr>
          <w:rFonts w:eastAsia="Arial CYR"/>
          <w:sz w:val="28"/>
        </w:rPr>
        <w:t xml:space="preserve"> - час, часов; </w:t>
      </w:r>
      <w:r w:rsidRPr="00CE16A6">
        <w:rPr>
          <w:rFonts w:eastAsia="Arial CYR"/>
          <w:i/>
          <w:sz w:val="28"/>
        </w:rPr>
        <w:t>мин</w:t>
      </w:r>
      <w:r>
        <w:rPr>
          <w:rFonts w:eastAsia="Arial CYR"/>
          <w:sz w:val="28"/>
        </w:rPr>
        <w:t xml:space="preserve"> - минута; </w:t>
      </w:r>
      <w:r w:rsidRPr="00CE16A6">
        <w:rPr>
          <w:rFonts w:eastAsia="Arial CYR"/>
          <w:i/>
          <w:sz w:val="28"/>
        </w:rPr>
        <w:t>с</w:t>
      </w:r>
      <w:r>
        <w:rPr>
          <w:rFonts w:eastAsia="Arial CYR"/>
          <w:sz w:val="28"/>
        </w:rPr>
        <w:t xml:space="preserve"> - секунда; </w:t>
      </w:r>
      <w:r w:rsidRPr="00CE16A6">
        <w:rPr>
          <w:rFonts w:eastAsia="Arial CYR"/>
          <w:i/>
          <w:sz w:val="28"/>
        </w:rPr>
        <w:t>тыс.</w:t>
      </w:r>
      <w:r>
        <w:rPr>
          <w:rFonts w:eastAsia="Arial CYR"/>
          <w:sz w:val="28"/>
        </w:rPr>
        <w:t xml:space="preserve"> - тысяча; </w:t>
      </w:r>
      <w:r w:rsidRPr="00CE16A6">
        <w:rPr>
          <w:rFonts w:eastAsia="Arial CYR"/>
          <w:i/>
          <w:sz w:val="28"/>
        </w:rPr>
        <w:t>млн</w:t>
      </w:r>
      <w:r>
        <w:rPr>
          <w:rFonts w:eastAsia="Arial CYR"/>
          <w:sz w:val="28"/>
        </w:rPr>
        <w:t xml:space="preserve"> - миллион; </w:t>
      </w:r>
      <w:r w:rsidRPr="00CE16A6">
        <w:rPr>
          <w:rFonts w:eastAsia="Arial CYR"/>
          <w:i/>
          <w:sz w:val="28"/>
        </w:rPr>
        <w:t>млрд</w:t>
      </w:r>
      <w:r>
        <w:rPr>
          <w:rFonts w:eastAsia="Arial CYR"/>
          <w:sz w:val="28"/>
        </w:rPr>
        <w:t xml:space="preserve"> - миллиард; </w:t>
      </w:r>
      <w:r w:rsidRPr="00CE16A6">
        <w:rPr>
          <w:rFonts w:eastAsia="Arial CYR"/>
          <w:i/>
          <w:sz w:val="28"/>
        </w:rPr>
        <w:t>ок.</w:t>
      </w:r>
      <w:r w:rsidR="00CE16A6">
        <w:rPr>
          <w:rFonts w:eastAsia="Arial CYR"/>
          <w:sz w:val="28"/>
        </w:rPr>
        <w:t xml:space="preserve"> - около;</w:t>
      </w:r>
      <w:r>
        <w:rPr>
          <w:rFonts w:eastAsia="Arial CYR"/>
          <w:sz w:val="28"/>
        </w:rPr>
        <w:t xml:space="preserve"> </w:t>
      </w:r>
      <w:r w:rsidRPr="00CE16A6">
        <w:rPr>
          <w:rFonts w:eastAsia="Arial CYR"/>
          <w:i/>
          <w:sz w:val="28"/>
        </w:rPr>
        <w:t>коп.</w:t>
      </w:r>
      <w:r w:rsidR="00CE16A6">
        <w:rPr>
          <w:rFonts w:eastAsia="Arial CYR"/>
          <w:sz w:val="28"/>
        </w:rPr>
        <w:t xml:space="preserve"> - копейка;</w:t>
      </w:r>
      <w:r>
        <w:rPr>
          <w:rFonts w:eastAsia="Arial CYR"/>
          <w:sz w:val="28"/>
        </w:rPr>
        <w:t xml:space="preserve"> </w:t>
      </w:r>
      <w:r w:rsidRPr="00CE16A6">
        <w:rPr>
          <w:rFonts w:eastAsia="Arial CYR"/>
          <w:i/>
          <w:sz w:val="28"/>
        </w:rPr>
        <w:t>руб.</w:t>
      </w:r>
      <w:r>
        <w:rPr>
          <w:rFonts w:eastAsia="Arial CYR"/>
          <w:sz w:val="28"/>
        </w:rPr>
        <w:t xml:space="preserve"> - рубль; </w:t>
      </w:r>
      <w:r w:rsidRPr="00CE16A6">
        <w:rPr>
          <w:rFonts w:eastAsia="Arial CYR"/>
          <w:i/>
          <w:sz w:val="28"/>
        </w:rPr>
        <w:t>экз.</w:t>
      </w:r>
      <w:r>
        <w:rPr>
          <w:rFonts w:eastAsia="Arial CYR"/>
          <w:sz w:val="28"/>
        </w:rPr>
        <w:t xml:space="preserve"> - экземпляр).</w:t>
      </w:r>
    </w:p>
    <w:p w:rsidR="00D5012D" w:rsidRDefault="00D5012D">
      <w:pPr>
        <w:shd w:val="clear" w:color="auto" w:fill="FFFFFF"/>
        <w:spacing w:before="120" w:line="360" w:lineRule="auto"/>
        <w:ind w:firstLine="708"/>
        <w:jc w:val="center"/>
        <w:rPr>
          <w:rFonts w:ascii="Arial CYR" w:eastAsia="Arial CYR" w:hAnsi="Arial CYR"/>
          <w:b/>
          <w:i/>
          <w:sz w:val="28"/>
        </w:rPr>
      </w:pPr>
      <w:r>
        <w:rPr>
          <w:rFonts w:ascii="Arial CYR" w:eastAsia="Arial CYR" w:hAnsi="Arial CYR"/>
          <w:b/>
          <w:i/>
          <w:sz w:val="28"/>
        </w:rPr>
        <w:t>Раздел 5. Процедура защиты квалификационной (дипломной) работы студентом-выпускником</w:t>
      </w:r>
    </w:p>
    <w:p w:rsidR="00D5012D" w:rsidRDefault="00D5012D">
      <w:pPr>
        <w:shd w:val="clear" w:color="auto" w:fill="FFFFFF"/>
        <w:spacing w:after="120" w:line="360" w:lineRule="auto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5.1. Подготовка квалификационной (дипломной) работы к защите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Законченная квалификационная работа представляется научному руководителю. После </w:t>
      </w:r>
      <w:r w:rsidR="00577626">
        <w:rPr>
          <w:rFonts w:ascii="Times New Roman CYR" w:eastAsia="Times New Roman CYR" w:hAnsi="Times New Roman CYR"/>
          <w:color w:val="000000"/>
          <w:sz w:val="28"/>
        </w:rPr>
        <w:t xml:space="preserve">чтения </w:t>
      </w:r>
      <w:r>
        <w:rPr>
          <w:rFonts w:ascii="Times New Roman CYR" w:eastAsia="Times New Roman CYR" w:hAnsi="Times New Roman CYR"/>
          <w:color w:val="000000"/>
          <w:sz w:val="28"/>
        </w:rPr>
        <w:t>и одобрения дипломной работы руководитель подписывает работу и вместе со своим письменным отзывом представляет на проверку начальнику кафедры. В своем отзыве научный руководитель характеризует квалификационную работу.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Начальник кафедры на основании этого отзыва (рецензии) принимает решение о допуске выпускника к защите выпускной квалификационной работы, делая соответствующую запись на титульном листе работы.</w:t>
      </w:r>
    </w:p>
    <w:p w:rsidR="00D5012D" w:rsidRDefault="00CE16A6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Если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начальник кафедры считает невозможным допустить </w:t>
      </w:r>
      <w:r w:rsidR="00577626">
        <w:rPr>
          <w:rFonts w:ascii="Times New Roman CYR" w:eastAsia="Times New Roman CYR" w:hAnsi="Times New Roman CYR"/>
          <w:color w:val="000000"/>
          <w:sz w:val="28"/>
        </w:rPr>
        <w:t xml:space="preserve">выпускника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к защите квалификационной работы, этот вопрос рассматривается на заседании кафедры в присутствии научного руководителя и </w:t>
      </w:r>
      <w:r w:rsidR="00577626">
        <w:rPr>
          <w:rFonts w:ascii="Times New Roman CYR" w:eastAsia="Times New Roman CYR" w:hAnsi="Times New Roman CYR"/>
          <w:color w:val="000000"/>
          <w:sz w:val="28"/>
        </w:rPr>
        <w:t>учащегося</w:t>
      </w:r>
      <w:r w:rsidR="00D5012D"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Квалификационная работа, допущенная кафедрой к защите, должна быть также направлена на рецензию.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Квалификационная  работа с отзывом (допуском) кафедры, отзывом научного руководителя и рецензента направляется в Государственную аттестационную комиссию (ГАК) для защиты. По желанию </w:t>
      </w:r>
      <w:r w:rsidR="00577626">
        <w:rPr>
          <w:rFonts w:ascii="Times New Roman CYR" w:eastAsia="Times New Roman CYR" w:hAnsi="Times New Roman CYR"/>
          <w:color w:val="000000"/>
          <w:sz w:val="28"/>
        </w:rPr>
        <w:t xml:space="preserve">выпускника </w:t>
      </w:r>
      <w:r>
        <w:rPr>
          <w:rFonts w:ascii="Times New Roman CYR" w:eastAsia="Times New Roman CYR" w:hAnsi="Times New Roman CYR"/>
          <w:color w:val="000000"/>
          <w:sz w:val="28"/>
        </w:rPr>
        <w:t>в ГАК могут быть представлены материалы, характеризующие научную и практическую ценность выполненной квалификационной  работы, например, документы (отзывы, справки), указывающие на практическое использование предложений, печатные статьи по теме работы и другие материалы. Представленные материалы могут содействовать раскрытию научной и практической значимости квалификационной работы.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Подготовив квалификационную  работу к защите, выпускник готовит выступление (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доклад), наглядную информацию - </w:t>
      </w:r>
      <w:r>
        <w:rPr>
          <w:rFonts w:ascii="Times New Roman CYR" w:eastAsia="Times New Roman CYR" w:hAnsi="Times New Roman CYR"/>
          <w:color w:val="000000"/>
          <w:sz w:val="28"/>
        </w:rPr>
        <w:t>схемы, таблицы, графики и д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ругой иллюстративный материал -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для использования во время защиты в ГАКе. Могут быть подготовлены специальные материалы для раздачи 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   </w:t>
      </w:r>
      <w:r>
        <w:rPr>
          <w:rFonts w:ascii="Times New Roman CYR" w:eastAsia="Times New Roman CYR" w:hAnsi="Times New Roman CYR"/>
          <w:color w:val="000000"/>
          <w:sz w:val="28"/>
        </w:rPr>
        <w:t>членам ГАК.</w:t>
      </w:r>
    </w:p>
    <w:p w:rsidR="00D5012D" w:rsidRDefault="00D5012D">
      <w:pPr>
        <w:shd w:val="clear" w:color="auto" w:fill="FFFFFF"/>
        <w:spacing w:after="120" w:line="360" w:lineRule="auto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 xml:space="preserve">5.2. Процедура защиты квалификационной (дипломной) работы </w:t>
      </w:r>
    </w:p>
    <w:p w:rsidR="00D5012D" w:rsidRDefault="00577626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Выпускник </w:t>
      </w:r>
      <w:r w:rsidR="00D5012D">
        <w:rPr>
          <w:rFonts w:ascii="Times New Roman CYR" w:eastAsia="Times New Roman CYR" w:hAnsi="Times New Roman CYR"/>
          <w:color w:val="000000"/>
          <w:sz w:val="28"/>
        </w:rPr>
        <w:t>допускается к защите квалификационной работы в Государственной аттестационной комиссии, если им полностью выполнен учебный план и при наличии допуска к защите, подписанного начальником кафедры.</w:t>
      </w:r>
    </w:p>
    <w:p w:rsidR="00D5012D" w:rsidRPr="00577626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i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Процедура защиты квалификационных работ определяется Положением об итоговой государственной аттестации выпускников высших учебных заведений Российской Федерации,</w:t>
      </w:r>
      <w:r>
        <w:rPr>
          <w:rFonts w:ascii="Times New Roman CYR" w:hAnsi="Times New Roman CYR"/>
          <w:sz w:val="28"/>
        </w:rPr>
        <w:t xml:space="preserve"> утвержденн</w:t>
      </w:r>
      <w:r w:rsidR="00577626">
        <w:rPr>
          <w:rFonts w:ascii="Times New Roman CYR" w:hAnsi="Times New Roman CYR"/>
          <w:sz w:val="28"/>
        </w:rPr>
        <w:t>ым</w:t>
      </w:r>
      <w:r>
        <w:rPr>
          <w:rFonts w:ascii="Times New Roman CYR" w:hAnsi="Times New Roman CYR"/>
          <w:sz w:val="28"/>
        </w:rPr>
        <w:t xml:space="preserve"> приказом </w:t>
      </w:r>
      <w:r w:rsidRPr="00577626">
        <w:rPr>
          <w:rFonts w:ascii="Times New Roman CYR" w:hAnsi="Times New Roman CYR"/>
          <w:sz w:val="28"/>
        </w:rPr>
        <w:t>Минобразования России от 25</w:t>
      </w:r>
      <w:r w:rsidR="00577626">
        <w:rPr>
          <w:rFonts w:ascii="Times New Roman CYR" w:hAnsi="Times New Roman CYR"/>
          <w:sz w:val="28"/>
        </w:rPr>
        <w:t xml:space="preserve"> марта </w:t>
      </w:r>
      <w:r w:rsidRPr="00577626">
        <w:rPr>
          <w:rFonts w:ascii="Times New Roman CYR" w:hAnsi="Times New Roman CYR"/>
          <w:sz w:val="28"/>
        </w:rPr>
        <w:t>2003</w:t>
      </w:r>
      <w:r w:rsidR="00577626">
        <w:rPr>
          <w:rFonts w:ascii="Times New Roman CYR" w:hAnsi="Times New Roman CYR"/>
          <w:sz w:val="28"/>
        </w:rPr>
        <w:t xml:space="preserve"> г.</w:t>
      </w:r>
      <w:r w:rsidRPr="00577626">
        <w:rPr>
          <w:rFonts w:ascii="Times New Roman CYR" w:hAnsi="Times New Roman CYR"/>
          <w:sz w:val="28"/>
        </w:rPr>
        <w:t xml:space="preserve"> №</w:t>
      </w:r>
      <w:r w:rsidR="00577626">
        <w:rPr>
          <w:rFonts w:ascii="Times New Roman CYR" w:hAnsi="Times New Roman CYR"/>
          <w:sz w:val="28"/>
        </w:rPr>
        <w:t xml:space="preserve"> </w:t>
      </w:r>
      <w:r w:rsidRPr="00577626">
        <w:rPr>
          <w:rFonts w:ascii="Times New Roman CYR" w:hAnsi="Times New Roman CYR"/>
          <w:sz w:val="28"/>
        </w:rPr>
        <w:t>1</w:t>
      </w:r>
      <w:r w:rsidR="00577626" w:rsidRPr="00577626">
        <w:rPr>
          <w:rFonts w:ascii="Times New Roman CYR" w:hAnsi="Times New Roman CYR"/>
          <w:sz w:val="28"/>
        </w:rPr>
        <w:t>1</w:t>
      </w:r>
      <w:r w:rsidRPr="00577626">
        <w:rPr>
          <w:rFonts w:ascii="Times New Roman CYR" w:hAnsi="Times New Roman CYR"/>
          <w:sz w:val="28"/>
        </w:rPr>
        <w:t>55</w:t>
      </w:r>
      <w:r w:rsidR="00577626">
        <w:rPr>
          <w:rFonts w:ascii="Times New Roman CYR" w:hAnsi="Times New Roman CYR"/>
          <w:sz w:val="28"/>
        </w:rPr>
        <w:t>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 соответствии с этим Положением к защите квалификационной (дипломной) работы допускаются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 учащиеся</w:t>
      </w:r>
      <w:r>
        <w:rPr>
          <w:rFonts w:ascii="Times New Roman CYR" w:eastAsia="Times New Roman CYR" w:hAnsi="Times New Roman CYR"/>
          <w:color w:val="000000"/>
          <w:sz w:val="28"/>
        </w:rPr>
        <w:t>, завершившие полный курс обучения и успешно прошедшие все аттестационные испытания (экзамены и зачеты) в соответствии с учебным планом.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Сдача итоговых экзаменов и защита квалификационных работ (проектов) проводятся на заседаниях Государственной аттестационной комиссии. Кроме членов комиссии на защите должен присутствовать научный руководитель квалификационной работы и, по возможности, рецензент.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Защита начинается с доклада (краткого сообщения)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выпускника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по теме квалификационной (дипломной) работы. Для доклада основных положений квалификационной работы, обоснования сделанных им выводов и предложений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выступающему </w:t>
      </w:r>
      <w:r>
        <w:rPr>
          <w:rFonts w:ascii="Times New Roman CYR" w:eastAsia="Times New Roman CYR" w:hAnsi="Times New Roman CYR"/>
          <w:color w:val="000000"/>
          <w:sz w:val="28"/>
        </w:rPr>
        <w:t>предоставляется 10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16398D">
        <w:rPr>
          <w:rFonts w:ascii="Times New Roman CYR" w:eastAsia="Times New Roman CYR" w:hAnsi="Times New Roman CYR"/>
          <w:color w:val="000000"/>
          <w:sz w:val="28"/>
        </w:rPr>
        <w:t>-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16398D">
        <w:rPr>
          <w:rFonts w:ascii="Times New Roman CYR" w:eastAsia="Times New Roman CYR" w:hAnsi="Times New Roman CYR"/>
          <w:color w:val="000000"/>
          <w:sz w:val="28"/>
        </w:rPr>
        <w:t>1</w:t>
      </w:r>
      <w:r>
        <w:rPr>
          <w:rFonts w:ascii="Times New Roman CYR" w:eastAsia="Times New Roman CYR" w:hAnsi="Times New Roman CYR"/>
          <w:color w:val="000000"/>
          <w:sz w:val="28"/>
        </w:rPr>
        <w:t xml:space="preserve">5 минут, что соответствует </w:t>
      </w:r>
      <w:r w:rsidR="0016398D">
        <w:rPr>
          <w:rFonts w:ascii="Times New Roman CYR" w:eastAsia="Times New Roman CYR" w:hAnsi="Times New Roman CYR"/>
          <w:color w:val="000000"/>
          <w:sz w:val="28"/>
        </w:rPr>
        <w:t>4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16398D">
        <w:rPr>
          <w:rFonts w:ascii="Times New Roman CYR" w:eastAsia="Times New Roman CYR" w:hAnsi="Times New Roman CYR"/>
          <w:color w:val="000000"/>
          <w:sz w:val="28"/>
        </w:rPr>
        <w:t>-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4,5 </w:t>
      </w:r>
      <w:r>
        <w:rPr>
          <w:rFonts w:ascii="Times New Roman CYR" w:eastAsia="Times New Roman CYR" w:hAnsi="Times New Roman CYR"/>
          <w:color w:val="000000"/>
          <w:sz w:val="28"/>
        </w:rPr>
        <w:t>страницам обычного текста размера шрифта 12, набранного с межстрочным интервалом 1,5.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Доклад следует начинать с обоснования актуальности темы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 исследования, его цели и задач. Д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алее по главам </w:t>
      </w:r>
      <w:r w:rsidR="00CE16A6">
        <w:rPr>
          <w:rFonts w:ascii="Times New Roman CYR" w:eastAsia="Times New Roman CYR" w:hAnsi="Times New Roman CYR"/>
          <w:color w:val="000000"/>
          <w:sz w:val="28"/>
        </w:rPr>
        <w:t>необходимо раскры</w:t>
      </w:r>
      <w:r>
        <w:rPr>
          <w:rFonts w:ascii="Times New Roman CYR" w:eastAsia="Times New Roman CYR" w:hAnsi="Times New Roman CYR"/>
          <w:color w:val="000000"/>
          <w:sz w:val="28"/>
        </w:rPr>
        <w:t>ть основное содержание  дипломной работы, а затем осветить основные результаты работы, сделанные выводы и предложения. Рекомендуется в процессе доклада использовать компьютерную презентацию работы, заранее подготовленный наглядный графический (таблицы, схемы) или иной материал (например, проекты уставов, нормативных актов и т.д.), иллюстрирующий основные положения работы.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После доклада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выпускник </w:t>
      </w:r>
      <w:r>
        <w:rPr>
          <w:rFonts w:ascii="Times New Roman CYR" w:eastAsia="Times New Roman CYR" w:hAnsi="Times New Roman CYR"/>
          <w:color w:val="000000"/>
          <w:sz w:val="28"/>
        </w:rPr>
        <w:t>должен ответить на вопросы членов ГАК. После ответов на вопросы слово предоставляется научн</w:t>
      </w:r>
      <w:r w:rsidR="00CE16A6">
        <w:rPr>
          <w:rFonts w:ascii="Times New Roman CYR" w:eastAsia="Times New Roman CYR" w:hAnsi="Times New Roman CYR"/>
          <w:color w:val="000000"/>
          <w:sz w:val="28"/>
        </w:rPr>
        <w:t>ому руководителю. В конце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выступления (рецензии) научный руководитель дает свою оценку квалификационной работе.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После выступления научного руководителя слово предоставляется рецензенту. В случае отсутствия последнего его отзыв может зачитыват</w:t>
      </w:r>
      <w:r w:rsidR="00CE16A6">
        <w:rPr>
          <w:rFonts w:ascii="Times New Roman CYR" w:eastAsia="Times New Roman CYR" w:hAnsi="Times New Roman CYR"/>
          <w:color w:val="000000"/>
          <w:sz w:val="28"/>
        </w:rPr>
        <w:t>ь секретарь ГАКа. В конце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выступления рецензент дает свою оценку квалификационной (дипломной) работе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После выступления рецензента начинается обсуждение квалификационной (дипломной) работы. </w:t>
      </w:r>
    </w:p>
    <w:p w:rsidR="00D5012D" w:rsidRDefault="0016398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После окончания обсуждения </w:t>
      </w:r>
      <w:r w:rsidR="00D5012D">
        <w:rPr>
          <w:rFonts w:ascii="Times New Roman CYR" w:eastAsia="Times New Roman CYR" w:hAnsi="Times New Roman CYR"/>
          <w:color w:val="000000"/>
          <w:sz w:val="28"/>
        </w:rPr>
        <w:t>выпускнику предоставляет</w:t>
      </w:r>
      <w:r w:rsidR="00CE16A6">
        <w:rPr>
          <w:rFonts w:ascii="Times New Roman CYR" w:eastAsia="Times New Roman CYR" w:hAnsi="Times New Roman CYR"/>
          <w:color w:val="000000"/>
          <w:sz w:val="28"/>
        </w:rPr>
        <w:t>ся заключительное слово. В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заключительном слове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он </w:t>
      </w:r>
      <w:r w:rsidR="00D5012D">
        <w:rPr>
          <w:rFonts w:ascii="Times New Roman CYR" w:eastAsia="Times New Roman CYR" w:hAnsi="Times New Roman CYR"/>
          <w:color w:val="000000"/>
          <w:sz w:val="28"/>
        </w:rPr>
        <w:t>отвечает на замечания рецензента, соглашаясь с ними или давая обоснованные возражения.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b/>
          <w:color w:val="000000"/>
          <w:sz w:val="28"/>
          <w:u w:val="single"/>
        </w:rPr>
      </w:pPr>
      <w:r>
        <w:rPr>
          <w:rFonts w:ascii="Times New Roman CYR" w:hAnsi="Times New Roman CYR"/>
          <w:color w:val="000000"/>
          <w:sz w:val="28"/>
        </w:rPr>
        <w:t>При оценке квалификационной (дипломной) работы по конкретному направлению подготовки или специальности ГАК</w:t>
      </w:r>
      <w:r w:rsidR="00CE16A6">
        <w:rPr>
          <w:rFonts w:ascii="Times New Roman CYR" w:hAnsi="Times New Roman CYR"/>
          <w:color w:val="000000"/>
          <w:sz w:val="28"/>
        </w:rPr>
        <w:t>,</w:t>
      </w:r>
      <w:r>
        <w:rPr>
          <w:rFonts w:ascii="Times New Roman CYR" w:hAnsi="Times New Roman CYR"/>
          <w:color w:val="000000"/>
          <w:sz w:val="28"/>
        </w:rPr>
        <w:t xml:space="preserve"> помимо Положения</w:t>
      </w:r>
      <w:r w:rsidR="00CE16A6">
        <w:rPr>
          <w:rFonts w:ascii="Times New Roman CYR" w:hAnsi="Times New Roman CYR"/>
          <w:color w:val="000000"/>
          <w:sz w:val="28"/>
        </w:rPr>
        <w:t>,</w:t>
      </w:r>
      <w:r>
        <w:rPr>
          <w:rFonts w:ascii="Times New Roman CYR" w:hAnsi="Times New Roman CYR"/>
          <w:color w:val="000000"/>
          <w:sz w:val="28"/>
        </w:rPr>
        <w:t xml:space="preserve"> руководствуется методическими рекомендациями соответствующего учебно-методического объединения (УМО) и инструментарием, описанным в </w:t>
      </w:r>
      <w:r w:rsidRPr="0016398D">
        <w:rPr>
          <w:rFonts w:ascii="Times New Roman CYR" w:hAnsi="Times New Roman CYR"/>
          <w:color w:val="000000"/>
          <w:sz w:val="28"/>
        </w:rPr>
        <w:t>Методике создания оценочных средств для итоговой аттестации выпускников вузов на соответствие требованиям государственного образовательного стандарта высшег</w:t>
      </w:r>
      <w:r w:rsidR="00CE16A6">
        <w:rPr>
          <w:rFonts w:ascii="Times New Roman CYR" w:hAnsi="Times New Roman CYR"/>
          <w:color w:val="000000"/>
          <w:sz w:val="28"/>
        </w:rPr>
        <w:t>о профессионального образования</w:t>
      </w:r>
      <w:r w:rsidRPr="0016398D">
        <w:rPr>
          <w:rFonts w:ascii="Times New Roman CYR" w:hAnsi="Times New Roman CYR"/>
          <w:color w:val="000000"/>
          <w:sz w:val="28"/>
        </w:rPr>
        <w:t>, рекомендованной письмом Министерства образования Российской Фед</w:t>
      </w:r>
      <w:r w:rsidR="00CE16A6">
        <w:rPr>
          <w:rFonts w:ascii="Times New Roman CYR" w:hAnsi="Times New Roman CYR"/>
          <w:color w:val="000000"/>
          <w:sz w:val="28"/>
        </w:rPr>
        <w:t xml:space="preserve">ерации от 16 февраля </w:t>
      </w:r>
      <w:r w:rsidRPr="0016398D">
        <w:rPr>
          <w:rFonts w:ascii="Times New Roman CYR" w:hAnsi="Times New Roman CYR"/>
          <w:color w:val="000000"/>
          <w:sz w:val="28"/>
        </w:rPr>
        <w:t>2002</w:t>
      </w:r>
      <w:r w:rsidR="00CE16A6">
        <w:rPr>
          <w:rFonts w:ascii="Times New Roman CYR" w:hAnsi="Times New Roman CYR"/>
          <w:color w:val="000000"/>
          <w:sz w:val="28"/>
        </w:rPr>
        <w:t xml:space="preserve">г. </w:t>
      </w:r>
      <w:r w:rsidRPr="0016398D">
        <w:rPr>
          <w:rFonts w:ascii="Times New Roman CYR" w:hAnsi="Times New Roman CYR"/>
          <w:color w:val="000000"/>
          <w:sz w:val="28"/>
        </w:rPr>
        <w:t xml:space="preserve"> №14-55-353ин/15.</w:t>
      </w:r>
    </w:p>
    <w:p w:rsidR="00D5012D" w:rsidRDefault="00D5012D">
      <w:pPr>
        <w:pStyle w:val="af1"/>
        <w:tabs>
          <w:tab w:val="clear" w:pos="569"/>
        </w:tabs>
      </w:pPr>
      <w:r>
        <w:t xml:space="preserve">Члены ГАК, участвующие в процедуре защиты квалификационной работы, помимо определения способности (готовности) </w:t>
      </w:r>
      <w:r w:rsidR="0016398D">
        <w:t xml:space="preserve">выпускника </w:t>
      </w:r>
      <w:r>
        <w:t>к будущей профессиональной деятельности на основе публичной защиты результатов квалификационной (дипломной) работы</w:t>
      </w:r>
      <w:r w:rsidR="00CE16A6">
        <w:t>, рассматривают</w:t>
      </w:r>
      <w:r>
        <w:t>:</w:t>
      </w:r>
    </w:p>
    <w:p w:rsidR="00D5012D" w:rsidRDefault="00D5012D" w:rsidP="00AD44A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709"/>
        </w:tabs>
        <w:spacing w:line="360" w:lineRule="auto"/>
        <w:ind w:left="0" w:firstLine="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отзыв научного руководителя</w:t>
      </w:r>
      <w:r>
        <w:rPr>
          <w:rFonts w:ascii="Times New Roman CYR" w:hAnsi="Times New Roman CYR"/>
          <w:color w:val="000000"/>
          <w:position w:val="2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выпускника по подготовке квалификационной работы;</w:t>
      </w:r>
    </w:p>
    <w:p w:rsidR="00D5012D" w:rsidRDefault="00D5012D" w:rsidP="0016398D">
      <w:pPr>
        <w:numPr>
          <w:ilvl w:val="0"/>
          <w:numId w:val="9"/>
        </w:numPr>
        <w:shd w:val="clear" w:color="auto" w:fill="FFFFFF"/>
        <w:tabs>
          <w:tab w:val="left" w:pos="946"/>
        </w:tabs>
        <w:spacing w:line="360" w:lineRule="auto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отзыв рецензента.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</w:t>
      </w:r>
      <w:r w:rsidR="00CE16A6">
        <w:rPr>
          <w:rFonts w:ascii="Times New Roman CYR" w:eastAsia="Times New Roman CYR" w:hAnsi="Times New Roman CYR"/>
          <w:color w:val="000000"/>
          <w:sz w:val="28"/>
        </w:rPr>
        <w:t>ецензент, как правило, сосредота</w:t>
      </w:r>
      <w:r>
        <w:rPr>
          <w:rFonts w:ascii="Times New Roman CYR" w:eastAsia="Times New Roman CYR" w:hAnsi="Times New Roman CYR"/>
          <w:color w:val="000000"/>
          <w:sz w:val="28"/>
        </w:rPr>
        <w:t>чивает внимание на качес</w:t>
      </w:r>
      <w:r w:rsidR="00CE16A6">
        <w:rPr>
          <w:rFonts w:ascii="Times New Roman CYR" w:eastAsia="Times New Roman CYR" w:hAnsi="Times New Roman CYR"/>
          <w:color w:val="000000"/>
          <w:sz w:val="28"/>
        </w:rPr>
        <w:t>тве выполненной работы и дает ей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объективную оценку на основании требований соответствующего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Федерального </w:t>
      </w:r>
      <w:r>
        <w:rPr>
          <w:rFonts w:ascii="Times New Roman CYR" w:eastAsia="Times New Roman CYR" w:hAnsi="Times New Roman CYR"/>
          <w:color w:val="000000"/>
          <w:sz w:val="28"/>
        </w:rPr>
        <w:t>государственного образовательного стандарта высшего профессионального образования. Отзыв рецензента, как правило, должен содержать подтверждение актуальности, научной новизны и практической значимости исследования,</w:t>
      </w:r>
      <w:r w:rsidR="00CE16A6">
        <w:rPr>
          <w:rFonts w:ascii="Times New Roman CYR" w:eastAsia="Times New Roman CYR" w:hAnsi="Times New Roman CYR"/>
          <w:color w:val="000000"/>
          <w:sz w:val="28"/>
        </w:rPr>
        <w:t xml:space="preserve"> оценку научно-практического </w:t>
      </w:r>
      <w:r>
        <w:rPr>
          <w:rFonts w:ascii="Times New Roman CYR" w:eastAsia="Times New Roman CYR" w:hAnsi="Times New Roman CYR"/>
          <w:color w:val="000000"/>
          <w:sz w:val="28"/>
        </w:rPr>
        <w:t>профессионализм</w:t>
      </w:r>
      <w:r w:rsidR="00CE16A6">
        <w:rPr>
          <w:rFonts w:ascii="Times New Roman CYR" w:eastAsia="Times New Roman CYR" w:hAnsi="Times New Roman CYR"/>
          <w:color w:val="000000"/>
          <w:sz w:val="28"/>
        </w:rPr>
        <w:t>а выполнения. Кроме того, в отзыве рецензента должна быть информация о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достоинства</w:t>
      </w:r>
      <w:r w:rsidR="00CE16A6">
        <w:rPr>
          <w:rFonts w:ascii="Times New Roman CYR" w:eastAsia="Times New Roman CYR" w:hAnsi="Times New Roman CYR"/>
          <w:color w:val="000000"/>
          <w:sz w:val="28"/>
        </w:rPr>
        <w:t>х (недостатках) ра</w:t>
      </w:r>
      <w:r w:rsidR="00CE16A6">
        <w:rPr>
          <w:rFonts w:ascii="Times New Roman CYR" w:eastAsia="Times New Roman CYR" w:hAnsi="Times New Roman CYR"/>
          <w:color w:val="000000"/>
          <w:sz w:val="28"/>
        </w:rPr>
        <w:softHyphen/>
        <w:t>боты, соответствии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ее установленным требованиям. Оценка ставится по пятибалльной шкале.</w:t>
      </w:r>
    </w:p>
    <w:p w:rsidR="00D5012D" w:rsidRDefault="00D5012D">
      <w:pPr>
        <w:shd w:val="clear" w:color="auto" w:fill="FFFFFF"/>
        <w:tabs>
          <w:tab w:val="left" w:pos="993"/>
        </w:tabs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Результаты защиты определяются оценками «отлично», «хорошо», «удовлетворительно», «неудовлетворительно». Оценка квалификационной работы дается членами Государственной аттестационной комиссии на ее закрытом заседании. Комиссией принимается во внимание содержание работы, обоснованность выводов и предложений, содержание доклада, отзывы на квалификационную (дипломную) работу, уровень теоретической, научной и практической подготовки выпускника. Оценки объявляются в тот же день после оформления в установленном порядке протокола заседания комиссии.</w:t>
      </w:r>
    </w:p>
    <w:p w:rsidR="00D5012D" w:rsidRDefault="00D5012D">
      <w:pPr>
        <w:keepNext/>
        <w:shd w:val="clear" w:color="auto" w:fill="FFFFFF"/>
        <w:tabs>
          <w:tab w:val="left" w:pos="720"/>
        </w:tabs>
        <w:spacing w:after="120" w:line="360" w:lineRule="auto"/>
        <w:jc w:val="both"/>
        <w:rPr>
          <w:rFonts w:ascii="Times New Roman CYR" w:eastAsia="Times New Roman CYR" w:hAnsi="Times New Roman CYR"/>
          <w:i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      </w:t>
      </w:r>
      <w:r>
        <w:rPr>
          <w:rFonts w:ascii="Times New Roman CYR" w:eastAsia="Times New Roman CYR" w:hAnsi="Times New Roman CYR"/>
          <w:i/>
          <w:color w:val="000000"/>
          <w:sz w:val="28"/>
        </w:rPr>
        <w:t>Критерии оценки квалификационных (дипломных) работ</w:t>
      </w:r>
    </w:p>
    <w:p w:rsidR="00D5012D" w:rsidRDefault="00D5012D">
      <w:pPr>
        <w:shd w:val="clear" w:color="auto" w:fill="FFFFFF"/>
        <w:spacing w:after="120" w:line="360" w:lineRule="auto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    </w:t>
      </w:r>
      <w:r w:rsidR="00CE16A6"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Защита квалификационной (дипломной) работы зак</w:t>
      </w:r>
      <w:r w:rsidR="00CE16A6">
        <w:rPr>
          <w:rFonts w:ascii="Times New Roman CYR" w:eastAsia="Times New Roman CYR" w:hAnsi="Times New Roman CYR"/>
          <w:color w:val="000000"/>
          <w:sz w:val="28"/>
        </w:rPr>
        <w:t>анчивается выставлением оценок. Их критерии</w:t>
      </w:r>
      <w:r>
        <w:rPr>
          <w:rFonts w:ascii="Times New Roman CYR" w:eastAsia="Times New Roman CYR" w:hAnsi="Times New Roman CYR"/>
          <w:color w:val="000000"/>
          <w:sz w:val="28"/>
        </w:rPr>
        <w:t>:</w:t>
      </w:r>
    </w:p>
    <w:p w:rsidR="00D5012D" w:rsidRPr="0016398D" w:rsidRDefault="00D5012D" w:rsidP="00AD44A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hAnsi="Times New Roman CYR"/>
          <w:color w:val="000000"/>
          <w:sz w:val="28"/>
        </w:rPr>
      </w:pPr>
      <w:r w:rsidRPr="0016398D">
        <w:rPr>
          <w:rFonts w:ascii="Times New Roman CYR" w:hAnsi="Times New Roman CYR"/>
          <w:color w:val="000000"/>
          <w:sz w:val="28"/>
        </w:rPr>
        <w:t>научный уровень, степень освещенности вопросов темы, значение для юридической практики;</w:t>
      </w:r>
    </w:p>
    <w:p w:rsidR="00D5012D" w:rsidRPr="0016398D" w:rsidRDefault="00D5012D" w:rsidP="00AD44A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hAnsi="Times New Roman CYR"/>
          <w:color w:val="000000"/>
          <w:sz w:val="28"/>
        </w:rPr>
      </w:pPr>
      <w:r w:rsidRPr="0016398D">
        <w:rPr>
          <w:rFonts w:ascii="Times New Roman CYR" w:hAnsi="Times New Roman CYR"/>
          <w:color w:val="000000"/>
          <w:sz w:val="28"/>
        </w:rPr>
        <w:t>использование специальной научной литературы, нормативных актов, материалов, полученных в ходе прохождения  преддипломной практики;</w:t>
      </w:r>
    </w:p>
    <w:p w:rsidR="00D5012D" w:rsidRPr="0016398D" w:rsidRDefault="00D5012D" w:rsidP="00AD44A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hAnsi="Times New Roman CYR"/>
          <w:color w:val="000000"/>
          <w:sz w:val="28"/>
        </w:rPr>
      </w:pPr>
      <w:r w:rsidRPr="0016398D">
        <w:rPr>
          <w:rFonts w:ascii="Times New Roman CYR" w:hAnsi="Times New Roman CYR"/>
          <w:color w:val="000000"/>
          <w:sz w:val="28"/>
        </w:rPr>
        <w:t>творческий подход к разработке темы;</w:t>
      </w:r>
    </w:p>
    <w:p w:rsidR="00D5012D" w:rsidRPr="0016398D" w:rsidRDefault="00D5012D" w:rsidP="00AD44A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hAnsi="Times New Roman CYR"/>
          <w:color w:val="000000"/>
          <w:sz w:val="28"/>
        </w:rPr>
      </w:pPr>
      <w:r w:rsidRPr="0016398D">
        <w:rPr>
          <w:rFonts w:ascii="Times New Roman CYR" w:hAnsi="Times New Roman CYR"/>
          <w:color w:val="000000"/>
          <w:sz w:val="28"/>
        </w:rPr>
        <w:t>правильность и научная обоснованность выводов;</w:t>
      </w:r>
    </w:p>
    <w:p w:rsidR="00D5012D" w:rsidRPr="0016398D" w:rsidRDefault="00D5012D" w:rsidP="00AD44A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hAnsi="Times New Roman CYR"/>
          <w:color w:val="000000"/>
          <w:sz w:val="28"/>
        </w:rPr>
      </w:pPr>
      <w:r w:rsidRPr="0016398D">
        <w:rPr>
          <w:rFonts w:ascii="Times New Roman CYR" w:hAnsi="Times New Roman CYR"/>
          <w:color w:val="000000"/>
          <w:sz w:val="28"/>
        </w:rPr>
        <w:t>стиль, логичность и последовательность изложения;</w:t>
      </w:r>
    </w:p>
    <w:p w:rsidR="00D5012D" w:rsidRPr="0016398D" w:rsidRDefault="00D5012D" w:rsidP="00AD44A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hAnsi="Times New Roman CYR"/>
          <w:color w:val="000000"/>
          <w:sz w:val="28"/>
        </w:rPr>
      </w:pPr>
      <w:r w:rsidRPr="0016398D">
        <w:rPr>
          <w:rFonts w:ascii="Times New Roman CYR" w:hAnsi="Times New Roman CYR"/>
          <w:color w:val="000000"/>
          <w:sz w:val="28"/>
        </w:rPr>
        <w:t>аккуратность оформления;</w:t>
      </w:r>
    </w:p>
    <w:p w:rsidR="00D5012D" w:rsidRPr="00CE16A6" w:rsidRDefault="00D5012D" w:rsidP="00AD44A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 CYR" w:hAnsi="Times New Roman CYR"/>
          <w:color w:val="000000"/>
          <w:sz w:val="28"/>
        </w:rPr>
      </w:pPr>
      <w:r w:rsidRPr="0016398D">
        <w:rPr>
          <w:rFonts w:ascii="Times New Roman CYR" w:hAnsi="Times New Roman CYR"/>
          <w:color w:val="000000"/>
          <w:sz w:val="28"/>
        </w:rPr>
        <w:t>степень профессиональной подготовленности, проявившаяся как в содержании дипломной работы, так и в процессе ее защиты</w:t>
      </w:r>
      <w:r w:rsidRPr="00CE16A6">
        <w:rPr>
          <w:rFonts w:ascii="Times New Roman CYR" w:hAnsi="Times New Roman CYR"/>
          <w:color w:val="000000"/>
          <w:sz w:val="28"/>
        </w:rPr>
        <w:t xml:space="preserve">. 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Государственная аттестационная комиссия после рассмотрения дипломных работ, вынесенных на защиту</w:t>
      </w:r>
      <w:r w:rsidR="00CE16A6">
        <w:rPr>
          <w:rFonts w:ascii="Times New Roman CYR" w:hAnsi="Times New Roman CYR"/>
          <w:color w:val="000000"/>
          <w:sz w:val="28"/>
        </w:rPr>
        <w:t>,</w:t>
      </w:r>
      <w:r>
        <w:rPr>
          <w:rFonts w:ascii="Times New Roman CYR" w:hAnsi="Times New Roman CYR"/>
          <w:color w:val="000000"/>
          <w:sz w:val="28"/>
        </w:rPr>
        <w:t xml:space="preserve"> в отсутствии </w:t>
      </w:r>
      <w:r w:rsidR="0016398D">
        <w:rPr>
          <w:rFonts w:ascii="Times New Roman CYR" w:hAnsi="Times New Roman CYR"/>
          <w:color w:val="000000"/>
          <w:sz w:val="28"/>
        </w:rPr>
        <w:t xml:space="preserve">выпускников </w:t>
      </w:r>
      <w:r>
        <w:rPr>
          <w:rFonts w:ascii="Times New Roman CYR" w:hAnsi="Times New Roman CYR"/>
          <w:color w:val="000000"/>
          <w:sz w:val="28"/>
        </w:rPr>
        <w:t xml:space="preserve">обсуждает итоги и большинством голосов определяет оценку по каждой </w:t>
      </w:r>
      <w:r w:rsidR="00CE16A6">
        <w:rPr>
          <w:rFonts w:ascii="Times New Roman CYR" w:hAnsi="Times New Roman CYR"/>
          <w:color w:val="000000"/>
          <w:sz w:val="28"/>
        </w:rPr>
        <w:t>дипломной работе, п</w:t>
      </w:r>
      <w:r>
        <w:rPr>
          <w:rFonts w:ascii="Times New Roman CYR" w:hAnsi="Times New Roman CYR"/>
          <w:color w:val="000000"/>
          <w:sz w:val="28"/>
        </w:rPr>
        <w:t xml:space="preserve">осле чего приглашаются </w:t>
      </w:r>
      <w:r w:rsidR="0016398D">
        <w:rPr>
          <w:rFonts w:ascii="Times New Roman CYR" w:hAnsi="Times New Roman CYR"/>
          <w:color w:val="000000"/>
          <w:sz w:val="28"/>
        </w:rPr>
        <w:t xml:space="preserve">учащиеся, </w:t>
      </w:r>
      <w:r>
        <w:rPr>
          <w:rFonts w:ascii="Times New Roman CYR" w:hAnsi="Times New Roman CYR"/>
          <w:color w:val="000000"/>
          <w:sz w:val="28"/>
        </w:rPr>
        <w:t>и председатель оглашает выставленные оценки.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 w:rsidRPr="00CE16A6">
        <w:rPr>
          <w:rFonts w:ascii="Times New Roman CYR" w:hAnsi="Times New Roman CYR"/>
          <w:color w:val="000000"/>
          <w:sz w:val="28"/>
        </w:rPr>
        <w:t>«Отлично»</w:t>
      </w:r>
      <w:r>
        <w:rPr>
          <w:rFonts w:ascii="Times New Roman CYR" w:hAnsi="Times New Roman CYR"/>
          <w:color w:val="000000"/>
          <w:sz w:val="28"/>
        </w:rPr>
        <w:t xml:space="preserve"> вы</w:t>
      </w:r>
      <w:r w:rsidR="0016398D">
        <w:rPr>
          <w:rFonts w:ascii="Times New Roman CYR" w:hAnsi="Times New Roman CYR"/>
          <w:color w:val="000000"/>
          <w:sz w:val="28"/>
        </w:rPr>
        <w:t xml:space="preserve">ставляется за квалификационную </w:t>
      </w:r>
      <w:r>
        <w:rPr>
          <w:rFonts w:ascii="Times New Roman CYR" w:hAnsi="Times New Roman CYR"/>
          <w:color w:val="000000"/>
          <w:sz w:val="28"/>
        </w:rPr>
        <w:t>работу, которая носит исследовательский характер, имеет грамотно изложенную теоретическую часть, глубокий анализ, критический разбор правоприменительной практики,  логичное, последовательное изложение материала с соответствующими выводами и обоснованными предложениями, положительные отзывы научного руководителя и рецензента.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При ее защите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выпускник </w:t>
      </w:r>
      <w:r>
        <w:rPr>
          <w:rFonts w:ascii="Times New Roman CYR" w:eastAsia="Times New Roman CYR" w:hAnsi="Times New Roman CYR"/>
          <w:color w:val="000000"/>
          <w:sz w:val="28"/>
        </w:rPr>
        <w:t>показывает глубокое знание вопросов темы, свободно оперирует данными исследования, вносит обоснованные предложения, а во время доклада использует наглядные пособия (таблицы, схемы, графики и т.п.) или раздаточный материал, легко отвечает на поставленные вопросы.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 w:rsidRPr="00CE16A6">
        <w:rPr>
          <w:rFonts w:ascii="Times New Roman CYR" w:hAnsi="Times New Roman CYR"/>
          <w:color w:val="000000"/>
          <w:sz w:val="28"/>
        </w:rPr>
        <w:t>«Хорошо»</w:t>
      </w:r>
      <w:r>
        <w:rPr>
          <w:rFonts w:ascii="Times New Roman CYR" w:hAnsi="Times New Roman CYR"/>
          <w:color w:val="000000"/>
          <w:sz w:val="28"/>
        </w:rPr>
        <w:t xml:space="preserve"> выставляется за квалификационную  работу, которая носит исследовательский характер, имеет грамотно изложенную теоретическую часть, в ней представлены достаточно подробный анализ и критический разбор практической деятельности, последовательное изложение материала с соответствующими выводами, однако с не вполне обоснованными предложениями. Она имеет положительный отзыв научного руководителя и рецензента. При ее защите </w:t>
      </w:r>
      <w:r w:rsidR="0016398D">
        <w:rPr>
          <w:rFonts w:ascii="Times New Roman CYR" w:hAnsi="Times New Roman CYR"/>
          <w:color w:val="000000"/>
          <w:sz w:val="28"/>
        </w:rPr>
        <w:t xml:space="preserve">учащийся </w:t>
      </w:r>
      <w:r>
        <w:rPr>
          <w:rFonts w:ascii="Times New Roman CYR" w:hAnsi="Times New Roman CYR"/>
          <w:color w:val="000000"/>
          <w:sz w:val="28"/>
        </w:rPr>
        <w:t>показывает знание вопросов темы, оперирует данными исследования, вносит предложения по теме исследования, во время доклада использует наглядные пособия (таблицы, схемы, гра</w:t>
      </w:r>
      <w:r>
        <w:rPr>
          <w:rFonts w:ascii="Times New Roman CYR" w:hAnsi="Times New Roman CYR"/>
          <w:color w:val="000000"/>
          <w:sz w:val="28"/>
        </w:rPr>
        <w:softHyphen/>
        <w:t>фики и т.п.) или раздаточный материал, без особых затруднений отвечает на поставленные вопросы.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 w:rsidRPr="00CE16A6">
        <w:rPr>
          <w:rFonts w:ascii="Times New Roman CYR" w:hAnsi="Times New Roman CYR"/>
          <w:color w:val="000000"/>
          <w:sz w:val="28"/>
        </w:rPr>
        <w:t>«Удовлетворительно»</w:t>
      </w:r>
      <w:r>
        <w:rPr>
          <w:rFonts w:ascii="Times New Roman CYR" w:hAnsi="Times New Roman CYR"/>
          <w:color w:val="000000"/>
          <w:sz w:val="28"/>
        </w:rPr>
        <w:t xml:space="preserve"> выставляется за квалификационную  работу, которая носит исследовательский характер, имеет теоретическую главу, базируется на практическом материале, но имеет поверхностный анализ и недостаточно критический разбор, в ней просматривается непоследовательность изложения материала, представлены необоснованные предложения. В отзывах рецензентов имеется ряд замечания по содержанию и оформлению работы. При ее защите </w:t>
      </w:r>
      <w:r w:rsidR="0016398D">
        <w:rPr>
          <w:rFonts w:ascii="Times New Roman CYR" w:hAnsi="Times New Roman CYR"/>
          <w:color w:val="000000"/>
          <w:sz w:val="28"/>
        </w:rPr>
        <w:t xml:space="preserve">выпускник </w:t>
      </w:r>
      <w:r>
        <w:rPr>
          <w:rFonts w:ascii="Times New Roman CYR" w:hAnsi="Times New Roman CYR"/>
          <w:color w:val="000000"/>
          <w:sz w:val="28"/>
        </w:rPr>
        <w:t>проявляет неуверенность, показывает слабое знание вопросов темы, не всегда дает исчерпывающие аргументированные ответы на заданные вопросы.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 w:rsidRPr="00F27D61">
        <w:rPr>
          <w:rFonts w:ascii="Times New Roman CYR" w:hAnsi="Times New Roman CYR"/>
          <w:color w:val="000000"/>
          <w:sz w:val="28"/>
        </w:rPr>
        <w:t>«Неудовлетворительно»</w:t>
      </w:r>
      <w:r>
        <w:rPr>
          <w:rFonts w:ascii="Times New Roman CYR" w:hAnsi="Times New Roman CYR"/>
          <w:color w:val="000000"/>
          <w:sz w:val="28"/>
        </w:rPr>
        <w:t xml:space="preserve"> выставляется за квалификационную  работу, которая не носит исследовательского характера,  не отвечает установленным требованиям, имеет компилятивный характер, основывается на устаревших источниках. В работе отсутствуют выводы либо они носят декларативный характер. В отзывах научного руководителя и рецензента имеются критические замечания принципиального характера. При защите квалификационной (дипломной) работы </w:t>
      </w:r>
      <w:r w:rsidR="0016398D">
        <w:rPr>
          <w:rFonts w:ascii="Times New Roman CYR" w:hAnsi="Times New Roman CYR"/>
          <w:color w:val="000000"/>
          <w:sz w:val="28"/>
        </w:rPr>
        <w:t xml:space="preserve">выпускник </w:t>
      </w:r>
      <w:r>
        <w:rPr>
          <w:rFonts w:ascii="Times New Roman CYR" w:hAnsi="Times New Roman CYR"/>
          <w:color w:val="000000"/>
          <w:sz w:val="28"/>
        </w:rPr>
        <w:t>затрудняется отвечать на поставленные вопросы по ее теме, не знает теории вопроса, при ответе допускает суще</w:t>
      </w:r>
      <w:r>
        <w:rPr>
          <w:rFonts w:ascii="Times New Roman CYR" w:hAnsi="Times New Roman CYR"/>
          <w:color w:val="000000"/>
          <w:sz w:val="28"/>
        </w:rPr>
        <w:softHyphen/>
        <w:t xml:space="preserve">ственные ошибки. 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Защищенные дипломные работы </w:t>
      </w:r>
      <w:r>
        <w:rPr>
          <w:rFonts w:eastAsia="Times New Roman CYR"/>
          <w:color w:val="000000"/>
          <w:sz w:val="28"/>
        </w:rPr>
        <w:t>курсантам (</w:t>
      </w:r>
      <w:r>
        <w:rPr>
          <w:sz w:val="28"/>
        </w:rPr>
        <w:t>слушателям</w:t>
      </w:r>
      <w:r>
        <w:rPr>
          <w:rFonts w:eastAsia="Times New Roman CYR"/>
          <w:color w:val="000000"/>
          <w:sz w:val="28"/>
        </w:rPr>
        <w:t xml:space="preserve">) </w:t>
      </w:r>
      <w:r>
        <w:rPr>
          <w:rFonts w:ascii="Times New Roman CYR" w:hAnsi="Times New Roman CYR"/>
          <w:color w:val="000000"/>
          <w:sz w:val="28"/>
        </w:rPr>
        <w:t xml:space="preserve">не возвращаются и хранятся в архиве </w:t>
      </w:r>
      <w:r>
        <w:rPr>
          <w:rFonts w:ascii="Times New Roman CYR" w:eastAsia="Times New Roman CYR" w:hAnsi="Times New Roman CYR"/>
          <w:color w:val="000000"/>
          <w:sz w:val="28"/>
        </w:rPr>
        <w:t>вуза</w:t>
      </w:r>
      <w:r>
        <w:rPr>
          <w:rFonts w:ascii="Times New Roman CYR" w:hAnsi="Times New Roman CYR"/>
          <w:color w:val="000000"/>
          <w:sz w:val="28"/>
        </w:rPr>
        <w:t xml:space="preserve">. </w:t>
      </w:r>
    </w:p>
    <w:p w:rsidR="00D5012D" w:rsidRDefault="00F27D61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Если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когда защита квалификационной (дипломной) работы признается неудовлетворительной,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то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ГАК устанавливает, может ли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учащийся </w:t>
      </w:r>
      <w:r w:rsidR="00D5012D">
        <w:rPr>
          <w:rFonts w:ascii="Times New Roman CYR" w:eastAsia="Times New Roman CYR" w:hAnsi="Times New Roman CYR"/>
          <w:color w:val="000000"/>
          <w:sz w:val="28"/>
        </w:rPr>
        <w:t>представить к вторичной защите ту же работу с соответствующей доработкой,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определяемой комиссией, или </w:t>
      </w:r>
      <w:r w:rsidR="00D5012D">
        <w:rPr>
          <w:rFonts w:ascii="Times New Roman CYR" w:eastAsia="Times New Roman CYR" w:hAnsi="Times New Roman CYR"/>
          <w:color w:val="000000"/>
          <w:sz w:val="28"/>
        </w:rPr>
        <w:t>он обязан разработать новую тему, которая должна быть определена выпускающей кафедрой после первой защиты.</w:t>
      </w:r>
    </w:p>
    <w:p w:rsidR="00D5012D" w:rsidRDefault="00D5012D">
      <w:pPr>
        <w:keepNext/>
        <w:shd w:val="clear" w:color="auto" w:fill="FFFFFF"/>
        <w:spacing w:after="120"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</w:p>
    <w:p w:rsidR="00D5012D" w:rsidRDefault="00D5012D">
      <w:pPr>
        <w:keepNext/>
        <w:shd w:val="clear" w:color="auto" w:fill="FFFFFF"/>
        <w:spacing w:after="120" w:line="360" w:lineRule="auto"/>
        <w:ind w:firstLine="680"/>
        <w:jc w:val="both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5.3. Рекомендации по составлению текста выступления на защите квалификационной (дипломной) работы</w:t>
      </w:r>
    </w:p>
    <w:p w:rsidR="00D5012D" w:rsidRDefault="00F27D61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Какой бы великолепной ни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была квалификационная (дипломная) работа, без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грамотного 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ее представления невозможно получить </w:t>
      </w:r>
      <w:r>
        <w:rPr>
          <w:rFonts w:ascii="Times New Roman CYR" w:eastAsia="Times New Roman CYR" w:hAnsi="Times New Roman CYR"/>
          <w:color w:val="000000"/>
          <w:sz w:val="28"/>
        </w:rPr>
        <w:t>высокую оценку, в</w:t>
      </w:r>
      <w:r w:rsidR="00D5012D">
        <w:rPr>
          <w:rFonts w:ascii="Times New Roman CYR" w:eastAsia="Times New Roman CYR" w:hAnsi="Times New Roman CYR"/>
          <w:color w:val="000000"/>
          <w:sz w:val="28"/>
        </w:rPr>
        <w:t>едь оценка в значительной мере выставляется и за то, как выпускник ее представит.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 тексте выступления выпускник должен обосновать актуальность избранной темы, произвести обзор других научных работ по избранной им теме (проблеме), показать научную новизну и практическую значимость исследования, дать краткий обзор глав квалификационной (дипломной) работы</w:t>
      </w:r>
      <w:r w:rsidR="00F27D61">
        <w:rPr>
          <w:rFonts w:ascii="Times New Roman CYR" w:eastAsia="Times New Roman CYR" w:hAnsi="Times New Roman CYR"/>
          <w:color w:val="000000"/>
          <w:sz w:val="28"/>
        </w:rPr>
        <w:t>, и самое главное 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представить полученные в процессе результаты.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Первоначально остановимся на содержании выступления и использовании результатов исследования.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Во-первых, текст выступления должен быть максимально приближен к тексту дипломной работы, поэтому</w:t>
      </w:r>
      <w:r w:rsidR="00F27D61">
        <w:rPr>
          <w:rFonts w:ascii="Times New Roman CYR" w:eastAsia="Times New Roman CYR" w:hAnsi="Times New Roman CYR"/>
          <w:color w:val="000000"/>
          <w:sz w:val="28"/>
        </w:rPr>
        <w:t xml:space="preserve"> основу выступления составляют введение и з</w:t>
      </w:r>
      <w:r>
        <w:rPr>
          <w:rFonts w:ascii="Times New Roman CYR" w:eastAsia="Times New Roman CYR" w:hAnsi="Times New Roman CYR"/>
          <w:color w:val="000000"/>
          <w:sz w:val="28"/>
        </w:rPr>
        <w:t>аключение, которые используются в выступлении практиче</w:t>
      </w:r>
      <w:r w:rsidR="00F27D61">
        <w:rPr>
          <w:rFonts w:ascii="Times New Roman CYR" w:eastAsia="Times New Roman CYR" w:hAnsi="Times New Roman CYR"/>
          <w:color w:val="000000"/>
          <w:sz w:val="28"/>
        </w:rPr>
        <w:t>ски полностью. Кроме того,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полностью используются выводы в конце каждой из глав.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Во-вторых, в выступлении должны быть использованы только те графики, диаграммы и схемы, которые приведены в квалификационной работе. Использование в выступлении данных, не использованных в квалификационной работе, недопустимо.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Структуру текста выступления при защите квалификационной работы можно представить в виде следующей таблицы.</w:t>
      </w:r>
    </w:p>
    <w:p w:rsidR="00D5012D" w:rsidRPr="00F27D61" w:rsidRDefault="00D5012D" w:rsidP="0016398D">
      <w:pPr>
        <w:keepNext/>
        <w:shd w:val="clear" w:color="auto" w:fill="FFFFFF"/>
        <w:spacing w:line="360" w:lineRule="auto"/>
        <w:ind w:firstLine="284"/>
        <w:jc w:val="right"/>
        <w:rPr>
          <w:rFonts w:ascii="Times New Roman CYR" w:eastAsia="Times New Roman CYR" w:hAnsi="Times New Roman CYR"/>
          <w:i/>
          <w:color w:val="000000"/>
          <w:sz w:val="28"/>
        </w:rPr>
      </w:pPr>
      <w:r w:rsidRPr="00F27D61">
        <w:rPr>
          <w:rFonts w:ascii="Times New Roman CYR" w:eastAsia="Times New Roman CYR" w:hAnsi="Times New Roman CYR"/>
          <w:i/>
          <w:color w:val="000000"/>
          <w:sz w:val="28"/>
        </w:rPr>
        <w:t>Таблица 1</w:t>
      </w:r>
    </w:p>
    <w:p w:rsidR="00D5012D" w:rsidRDefault="00D5012D">
      <w:pPr>
        <w:keepNext/>
        <w:shd w:val="clear" w:color="auto" w:fill="FFFFFF"/>
        <w:spacing w:after="120" w:line="360" w:lineRule="auto"/>
        <w:ind w:firstLine="284"/>
        <w:jc w:val="center"/>
        <w:rPr>
          <w:rFonts w:ascii="Times New Roman CYR" w:eastAsia="Times New Roman CYR" w:hAnsi="Times New Roman CYR"/>
          <w:b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t>Структура выступления</w:t>
      </w: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9"/>
        <w:gridCol w:w="2460"/>
        <w:gridCol w:w="2683"/>
      </w:tblGrid>
      <w:tr w:rsidR="00D5012D">
        <w:trPr>
          <w:trHeight w:val="655"/>
        </w:trPr>
        <w:tc>
          <w:tcPr>
            <w:tcW w:w="4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012D" w:rsidRDefault="00D5012D" w:rsidP="0016398D">
            <w:pPr>
              <w:shd w:val="clear" w:color="auto" w:fill="FFFFFF"/>
              <w:snapToGrid w:val="0"/>
              <w:jc w:val="center"/>
              <w:rPr>
                <w:rFonts w:ascii="Times New Roman CYR" w:eastAsia="Times New Roman CYR" w:hAnsi="Times New Roman CYR"/>
                <w:color w:val="000000"/>
                <w:sz w:val="26"/>
              </w:rPr>
            </w:pPr>
            <w:r>
              <w:rPr>
                <w:rFonts w:ascii="Times New Roman CYR" w:eastAsia="Times New Roman CYR" w:hAnsi="Times New Roman CYR"/>
                <w:color w:val="000000"/>
                <w:sz w:val="26"/>
              </w:rPr>
              <w:t>Раздел выступления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012D" w:rsidRDefault="00D5012D" w:rsidP="0016398D">
            <w:pPr>
              <w:shd w:val="clear" w:color="auto" w:fill="FFFFFF"/>
              <w:snapToGrid w:val="0"/>
              <w:jc w:val="center"/>
              <w:rPr>
                <w:rFonts w:ascii="Times New Roman CYR" w:hAnsi="Times New Roman CYR"/>
                <w:color w:val="000000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 xml:space="preserve">Продолжительность </w:t>
            </w:r>
            <w:r>
              <w:rPr>
                <w:rFonts w:ascii="Times New Roman CYR" w:hAnsi="Times New Roman CYR"/>
                <w:color w:val="000000"/>
                <w:sz w:val="26"/>
              </w:rPr>
              <w:t>(мин.)</w:t>
            </w:r>
          </w:p>
        </w:tc>
        <w:tc>
          <w:tcPr>
            <w:tcW w:w="2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5012D" w:rsidRDefault="00D5012D" w:rsidP="0016398D">
            <w:pPr>
              <w:shd w:val="clear" w:color="auto" w:fill="FFFFFF"/>
              <w:snapToGrid w:val="0"/>
              <w:jc w:val="center"/>
              <w:rPr>
                <w:rFonts w:ascii="Times New Roman CYR" w:eastAsia="Times New Roman CYR" w:hAnsi="Times New Roman CYR"/>
                <w:color w:val="000000"/>
                <w:sz w:val="26"/>
              </w:rPr>
            </w:pPr>
            <w:r>
              <w:rPr>
                <w:rFonts w:ascii="Times New Roman CYR" w:eastAsia="Times New Roman CYR" w:hAnsi="Times New Roman CYR"/>
                <w:color w:val="000000"/>
                <w:sz w:val="26"/>
              </w:rPr>
              <w:t>Количество слайдов презентации</w:t>
            </w:r>
          </w:p>
        </w:tc>
      </w:tr>
      <w:tr w:rsidR="00D5012D">
        <w:trPr>
          <w:trHeight w:val="1066"/>
        </w:trPr>
        <w:tc>
          <w:tcPr>
            <w:tcW w:w="4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both"/>
              <w:rPr>
                <w:rFonts w:ascii="Times New Roman CYR" w:eastAsia="Times New Roman CYR" w:hAnsi="Times New Roman CYR"/>
                <w:color w:val="000000"/>
                <w:sz w:val="26"/>
              </w:rPr>
            </w:pPr>
            <w:r>
              <w:rPr>
                <w:rFonts w:ascii="Times New Roman CYR" w:eastAsia="Times New Roman CYR" w:hAnsi="Times New Roman CYR"/>
                <w:color w:val="000000"/>
                <w:sz w:val="26"/>
              </w:rPr>
              <w:t>Введение. Обоснование темы исследования (актуальность, объект, предмет исследования, цель, задачи, методы и т.д.)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center"/>
              <w:rPr>
                <w:rFonts w:ascii="Times New Roman CYR" w:eastAsia="Times New Roman CYR" w:hAnsi="Times New Roman CYR"/>
                <w:color w:val="000000"/>
                <w:sz w:val="26"/>
              </w:rPr>
            </w:pPr>
            <w:r>
              <w:rPr>
                <w:rFonts w:ascii="Times New Roman CYR" w:eastAsia="Times New Roman CYR" w:hAnsi="Times New Roman CYR"/>
                <w:color w:val="000000"/>
                <w:sz w:val="26"/>
              </w:rPr>
              <w:t>2,8</w:t>
            </w: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center"/>
              <w:rPr>
                <w:rFonts w:ascii="Times New Roman CYR" w:eastAsia="Times New Roman CYR" w:hAnsi="Times New Roman CYR"/>
                <w:color w:val="000000"/>
                <w:sz w:val="26"/>
              </w:rPr>
            </w:pPr>
            <w:r>
              <w:rPr>
                <w:rFonts w:ascii="Times New Roman CYR" w:eastAsia="Times New Roman CYR" w:hAnsi="Times New Roman CYR"/>
                <w:color w:val="000000"/>
                <w:sz w:val="26"/>
              </w:rPr>
              <w:t>10</w:t>
            </w:r>
          </w:p>
        </w:tc>
      </w:tr>
      <w:tr w:rsidR="00D5012D">
        <w:trPr>
          <w:trHeight w:val="667"/>
        </w:trPr>
        <w:tc>
          <w:tcPr>
            <w:tcW w:w="4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both"/>
              <w:rPr>
                <w:rFonts w:ascii="Times New Roman CYR" w:eastAsia="Times New Roman CYR" w:hAnsi="Times New Roman CYR"/>
                <w:sz w:val="26"/>
              </w:rPr>
            </w:pPr>
            <w:r>
              <w:rPr>
                <w:rFonts w:ascii="Times New Roman CYR" w:eastAsia="Times New Roman CYR" w:hAnsi="Times New Roman CYR"/>
                <w:sz w:val="26"/>
              </w:rPr>
              <w:t>Краткое содержание работы (выводы по главам)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center"/>
              <w:rPr>
                <w:rFonts w:ascii="Times New Roman CYR" w:eastAsia="Times New Roman CYR" w:hAnsi="Times New Roman CYR"/>
                <w:sz w:val="26"/>
              </w:rPr>
            </w:pPr>
            <w:r>
              <w:rPr>
                <w:rFonts w:ascii="Times New Roman CYR" w:eastAsia="Times New Roman CYR" w:hAnsi="Times New Roman CYR"/>
                <w:sz w:val="26"/>
              </w:rPr>
              <w:t>0,5</w:t>
            </w:r>
            <w:r w:rsidR="00F27D61">
              <w:rPr>
                <w:rFonts w:ascii="Times New Roman CYR" w:eastAsia="Times New Roman CYR" w:hAnsi="Times New Roman CYR"/>
                <w:sz w:val="26"/>
              </w:rPr>
              <w:t xml:space="preserve"> </w:t>
            </w:r>
            <w:r>
              <w:rPr>
                <w:rFonts w:ascii="Times New Roman CYR" w:eastAsia="Times New Roman CYR" w:hAnsi="Times New Roman CYR"/>
                <w:sz w:val="26"/>
              </w:rPr>
              <w:t>-</w:t>
            </w:r>
            <w:r w:rsidR="00F27D61">
              <w:rPr>
                <w:rFonts w:ascii="Times New Roman CYR" w:eastAsia="Times New Roman CYR" w:hAnsi="Times New Roman CYR"/>
                <w:sz w:val="26"/>
              </w:rPr>
              <w:t xml:space="preserve"> </w:t>
            </w:r>
            <w:r>
              <w:rPr>
                <w:rFonts w:ascii="Times New Roman CYR" w:eastAsia="Times New Roman CYR" w:hAnsi="Times New Roman CYR"/>
                <w:sz w:val="26"/>
              </w:rPr>
              <w:t>1,5</w:t>
            </w: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both"/>
              <w:rPr>
                <w:rFonts w:ascii="Times New Roman CYR" w:eastAsia="Times New Roman CYR" w:hAnsi="Times New Roman CYR"/>
                <w:sz w:val="26"/>
              </w:rPr>
            </w:pPr>
            <w:r>
              <w:rPr>
                <w:rFonts w:ascii="Times New Roman CYR" w:eastAsia="Times New Roman CYR" w:hAnsi="Times New Roman CYR"/>
                <w:sz w:val="26"/>
              </w:rPr>
              <w:t>не менее 1 на каждую главу</w:t>
            </w:r>
          </w:p>
        </w:tc>
      </w:tr>
      <w:tr w:rsidR="00D5012D">
        <w:trPr>
          <w:trHeight w:val="898"/>
        </w:trPr>
        <w:tc>
          <w:tcPr>
            <w:tcW w:w="4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both"/>
              <w:rPr>
                <w:rFonts w:ascii="Times New Roman CYR" w:eastAsia="Times New Roman CYR" w:hAnsi="Times New Roman CYR"/>
                <w:color w:val="000000"/>
                <w:sz w:val="26"/>
              </w:rPr>
            </w:pPr>
            <w:r>
              <w:rPr>
                <w:rFonts w:ascii="Times New Roman CYR" w:eastAsia="Times New Roman CYR" w:hAnsi="Times New Roman CYR"/>
                <w:color w:val="000000"/>
                <w:sz w:val="26"/>
              </w:rPr>
              <w:t>Заключение (основные выводы, дальнейшие перспективы разработки проблемы)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center"/>
              <w:rPr>
                <w:rFonts w:ascii="Times New Roman CYR" w:eastAsia="Times New Roman CYR" w:hAnsi="Times New Roman CYR"/>
                <w:sz w:val="26"/>
              </w:rPr>
            </w:pPr>
            <w:r>
              <w:rPr>
                <w:rFonts w:ascii="Times New Roman CYR" w:eastAsia="Times New Roman CYR" w:hAnsi="Times New Roman CYR"/>
                <w:sz w:val="26"/>
              </w:rPr>
              <w:t>1</w:t>
            </w: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5012D" w:rsidRDefault="00D5012D">
            <w:pPr>
              <w:shd w:val="clear" w:color="auto" w:fill="FFFFFF"/>
              <w:snapToGrid w:val="0"/>
              <w:jc w:val="center"/>
              <w:rPr>
                <w:rFonts w:ascii="Times New Roman CYR" w:eastAsia="Times New Roman CYR" w:hAnsi="Times New Roman CYR"/>
                <w:sz w:val="26"/>
              </w:rPr>
            </w:pPr>
            <w:r>
              <w:rPr>
                <w:rFonts w:ascii="Times New Roman CYR" w:eastAsia="Times New Roman CYR" w:hAnsi="Times New Roman CYR"/>
                <w:sz w:val="26"/>
              </w:rPr>
              <w:t>1</w:t>
            </w:r>
            <w:r w:rsidR="00F27D61">
              <w:rPr>
                <w:rFonts w:ascii="Times New Roman CYR" w:eastAsia="Times New Roman CYR" w:hAnsi="Times New Roman CYR"/>
                <w:sz w:val="26"/>
              </w:rPr>
              <w:t xml:space="preserve"> </w:t>
            </w:r>
            <w:r>
              <w:rPr>
                <w:rFonts w:ascii="Times New Roman CYR" w:eastAsia="Times New Roman CYR" w:hAnsi="Times New Roman CYR"/>
                <w:sz w:val="26"/>
              </w:rPr>
              <w:t>-</w:t>
            </w:r>
            <w:r w:rsidR="00F27D61">
              <w:rPr>
                <w:rFonts w:ascii="Times New Roman CYR" w:eastAsia="Times New Roman CYR" w:hAnsi="Times New Roman CYR"/>
                <w:sz w:val="26"/>
              </w:rPr>
              <w:t xml:space="preserve"> </w:t>
            </w:r>
            <w:r>
              <w:rPr>
                <w:rFonts w:ascii="Times New Roman CYR" w:eastAsia="Times New Roman CYR" w:hAnsi="Times New Roman CYR"/>
                <w:sz w:val="26"/>
              </w:rPr>
              <w:t>3</w:t>
            </w:r>
          </w:p>
        </w:tc>
      </w:tr>
    </w:tbl>
    <w:p w:rsidR="00D5012D" w:rsidRDefault="00D5012D">
      <w:pPr>
        <w:keepNext/>
        <w:shd w:val="clear" w:color="auto" w:fill="FFFFFF"/>
        <w:tabs>
          <w:tab w:val="left" w:pos="720"/>
        </w:tabs>
        <w:spacing w:after="120" w:line="360" w:lineRule="auto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 </w:t>
      </w:r>
    </w:p>
    <w:p w:rsidR="00D5012D" w:rsidRPr="00F27D61" w:rsidRDefault="00D5012D">
      <w:pPr>
        <w:keepNext/>
        <w:shd w:val="clear" w:color="auto" w:fill="FFFFFF"/>
        <w:tabs>
          <w:tab w:val="left" w:pos="720"/>
        </w:tabs>
        <w:spacing w:after="120" w:line="360" w:lineRule="auto"/>
        <w:jc w:val="both"/>
        <w:rPr>
          <w:rFonts w:ascii="Times New Roman CYR" w:eastAsia="Times New Roman CYR" w:hAnsi="Times New Roman CYR"/>
          <w:b/>
          <w:i/>
          <w:color w:val="000000"/>
          <w:sz w:val="28"/>
        </w:rPr>
      </w:pPr>
      <w:r w:rsidRPr="00F27D61">
        <w:rPr>
          <w:rFonts w:ascii="Times New Roman CYR" w:eastAsia="Times New Roman CYR" w:hAnsi="Times New Roman CYR"/>
          <w:b/>
          <w:i/>
          <w:color w:val="000000"/>
          <w:sz w:val="28"/>
        </w:rPr>
        <w:t>Неформа</w:t>
      </w:r>
      <w:r w:rsidR="00F27D61" w:rsidRPr="00F27D61">
        <w:rPr>
          <w:rFonts w:ascii="Times New Roman CYR" w:eastAsia="Times New Roman CYR" w:hAnsi="Times New Roman CYR"/>
          <w:b/>
          <w:i/>
          <w:color w:val="000000"/>
          <w:sz w:val="28"/>
        </w:rPr>
        <w:t>льные замечания для выпускников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Будьте внимательны в использовании терминологии, статистического материала. Перепроверьте его более тщательно, так как грубую ошибку в докладе вам не простят.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Используйте в речи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знакомые </w:t>
      </w:r>
      <w:r>
        <w:rPr>
          <w:rFonts w:ascii="Times New Roman CYR" w:eastAsia="Times New Roman CYR" w:hAnsi="Times New Roman CYR"/>
          <w:color w:val="000000"/>
          <w:sz w:val="28"/>
        </w:rPr>
        <w:t>аудитории слова, не бравируйте новыми терминами и понятиями. Постарайтесь найти аналогии и иллюстрации к вашим определениям.</w:t>
      </w:r>
    </w:p>
    <w:p w:rsidR="00D5012D" w:rsidRDefault="00D5012D">
      <w:pPr>
        <w:pStyle w:val="af1"/>
        <w:tabs>
          <w:tab w:val="clear" w:pos="569"/>
        </w:tabs>
        <w:rPr>
          <w:rFonts w:eastAsia="Times New Roman"/>
        </w:rPr>
      </w:pPr>
      <w:r>
        <w:rPr>
          <w:rFonts w:eastAsia="Times New Roman"/>
        </w:rPr>
        <w:t>Не стесняйтесь, будьте самими собой, но говорите «мы», а не «я».</w:t>
      </w:r>
    </w:p>
    <w:p w:rsidR="00D5012D" w:rsidRDefault="00D5012D">
      <w:pPr>
        <w:keepNext/>
        <w:shd w:val="clear" w:color="auto" w:fill="FFFFFF"/>
        <w:spacing w:after="120" w:line="360" w:lineRule="auto"/>
        <w:jc w:val="both"/>
        <w:rPr>
          <w:rFonts w:ascii="Times New Roman CYR" w:hAnsi="Times New Roman CYR"/>
          <w:b/>
          <w:color w:val="000000"/>
          <w:sz w:val="28"/>
        </w:rPr>
      </w:pPr>
    </w:p>
    <w:p w:rsidR="00D5012D" w:rsidRDefault="00D5012D">
      <w:pPr>
        <w:keepNext/>
        <w:shd w:val="clear" w:color="auto" w:fill="FFFFFF"/>
        <w:spacing w:after="120" w:line="360" w:lineRule="auto"/>
        <w:jc w:val="both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5.4. Рекомендации по составлению компьютерной презентации (КП) квалификационной (дипломной) работы с помощью пакета Microsoft PowerPoint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Компьютерная презентация (КП) дает ряд преимуществ перед обычной, бумажно-плакатной. Она позволяет в более доступной форме представить результаты проведенного исследования, значительно облегчает выступление автору работы, а членам Государственной аттестационной комиссии </w:t>
      </w:r>
      <w:r w:rsidR="0016398D">
        <w:rPr>
          <w:rFonts w:ascii="Times New Roman CYR" w:eastAsia="Times New Roman CYR" w:hAnsi="Times New Roman CYR"/>
          <w:color w:val="000000"/>
          <w:sz w:val="28"/>
        </w:rPr>
        <w:t xml:space="preserve">помогает </w:t>
      </w:r>
      <w:r>
        <w:rPr>
          <w:rFonts w:ascii="Times New Roman CYR" w:eastAsia="Times New Roman CYR" w:hAnsi="Times New Roman CYR"/>
          <w:color w:val="000000"/>
          <w:sz w:val="28"/>
        </w:rPr>
        <w:t>максимально объективно оценить квалификационную работу. Поэтому желательно сопровождать выступление презентацией с использованием 10-15 слайдов.</w:t>
      </w:r>
    </w:p>
    <w:p w:rsidR="00D5012D" w:rsidRDefault="00F27D61">
      <w:pPr>
        <w:shd w:val="clear" w:color="auto" w:fill="FFFFFF"/>
        <w:spacing w:line="360" w:lineRule="auto"/>
        <w:ind w:firstLine="68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Основные принципы</w:t>
      </w:r>
      <w:r w:rsidR="00D5012D">
        <w:rPr>
          <w:rFonts w:ascii="Times New Roman CYR" w:hAnsi="Times New Roman CYR"/>
          <w:color w:val="000000"/>
          <w:sz w:val="28"/>
        </w:rPr>
        <w:t xml:space="preserve"> при составлении подобной презентации</w:t>
      </w:r>
      <w:r>
        <w:rPr>
          <w:rFonts w:ascii="Times New Roman CYR" w:hAnsi="Times New Roman CYR"/>
          <w:color w:val="000000"/>
          <w:sz w:val="28"/>
        </w:rPr>
        <w:t>:</w:t>
      </w:r>
      <w:r w:rsidR="00D5012D">
        <w:rPr>
          <w:rFonts w:ascii="Times New Roman CYR" w:hAnsi="Times New Roman CYR"/>
          <w:color w:val="000000"/>
          <w:sz w:val="28"/>
        </w:rPr>
        <w:t xml:space="preserve"> лаконичность, ясность, уместность, сдержанность, наглядность (подчеркивание ключевых моментов), запоминаемость (разумное использование ярких эффектов).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Необходимо начать КП с заголовочного слайда, характеризующего актуальность исследования  и завершить итоговым, содержащим сделанные автором выводы. В итоговом слайде должно найтись место для благодарности руководителю и всем тем, кто дал ценные консультации и рекомендации.</w:t>
      </w:r>
    </w:p>
    <w:p w:rsidR="00D5012D" w:rsidRDefault="00F27D61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Основное требование -</w:t>
      </w:r>
      <w:r w:rsidR="00D5012D">
        <w:rPr>
          <w:rFonts w:ascii="Times New Roman CYR" w:eastAsia="Times New Roman CYR" w:hAnsi="Times New Roman CYR"/>
          <w:color w:val="000000"/>
          <w:sz w:val="28"/>
        </w:rPr>
        <w:t xml:space="preserve"> каждый слайд должен иметь заголовок, количество слов в слайде не должно превышать 40.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При разработке оформления исполь</w:t>
      </w:r>
      <w:r w:rsidR="00F27D61">
        <w:rPr>
          <w:rFonts w:ascii="Times New Roman CYR" w:eastAsia="Times New Roman CYR" w:hAnsi="Times New Roman CYR"/>
          <w:color w:val="000000"/>
          <w:sz w:val="28"/>
        </w:rPr>
        <w:t xml:space="preserve">зуйте дизайн шаблонов (Формат - </w:t>
      </w:r>
      <w:r>
        <w:rPr>
          <w:rFonts w:ascii="Times New Roman CYR" w:eastAsia="Times New Roman CYR" w:hAnsi="Times New Roman CYR"/>
          <w:color w:val="000000"/>
          <w:sz w:val="28"/>
        </w:rPr>
        <w:t>Приме</w:t>
      </w:r>
      <w:r>
        <w:rPr>
          <w:rFonts w:ascii="Times New Roman CYR" w:eastAsia="Times New Roman CYR" w:hAnsi="Times New Roman CYR"/>
          <w:color w:val="000000"/>
          <w:sz w:val="28"/>
        </w:rPr>
        <w:softHyphen/>
        <w:t>нить оформление). Не увлекайтесь яркими шаблонами, информация на слайде должна быть контрастна фону, а фон не должен затенять содержимое слайда, если яркость прое</w:t>
      </w:r>
      <w:r w:rsidR="00F27D61">
        <w:rPr>
          <w:rFonts w:ascii="Times New Roman CYR" w:eastAsia="Times New Roman CYR" w:hAnsi="Times New Roman CYR"/>
          <w:color w:val="000000"/>
          <w:sz w:val="28"/>
        </w:rPr>
        <w:t>цирующего оборудования будет не</w:t>
      </w:r>
      <w:r>
        <w:rPr>
          <w:rFonts w:ascii="Times New Roman CYR" w:eastAsia="Times New Roman CYR" w:hAnsi="Times New Roman CYR"/>
          <w:color w:val="000000"/>
          <w:sz w:val="28"/>
        </w:rPr>
        <w:t>достаточным. Подберите два-три различных фоновых оформления для того, чтобы иметь возможность варьировать фон при плохой проекции.</w:t>
      </w:r>
    </w:p>
    <w:p w:rsidR="00D5012D" w:rsidRDefault="00D5012D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Не злоупотребляйте</w:t>
      </w:r>
      <w:r w:rsidR="00F27D61">
        <w:rPr>
          <w:rFonts w:ascii="Times New Roman CYR" w:eastAsia="Times New Roman CYR" w:hAnsi="Times New Roman CYR"/>
          <w:color w:val="000000"/>
          <w:sz w:val="28"/>
        </w:rPr>
        <w:t xml:space="preserve"> эффектами анимации. Оптимальная настройка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эффектов анимации </w:t>
      </w:r>
      <w:r w:rsidR="00F27D61">
        <w:rPr>
          <w:rFonts w:ascii="Times New Roman CYR" w:eastAsia="Times New Roman CYR" w:hAnsi="Times New Roman CYR"/>
          <w:color w:val="000000"/>
          <w:sz w:val="28"/>
        </w:rPr>
        <w:t xml:space="preserve">- </w:t>
      </w:r>
      <w:r>
        <w:rPr>
          <w:rFonts w:ascii="Times New Roman CYR" w:eastAsia="Times New Roman CYR" w:hAnsi="Times New Roman CYR"/>
          <w:color w:val="000000"/>
          <w:sz w:val="28"/>
        </w:rPr>
        <w:t>появление в первую очер</w:t>
      </w:r>
      <w:r w:rsidR="00F27D61">
        <w:rPr>
          <w:rFonts w:ascii="Times New Roman CYR" w:eastAsia="Times New Roman CYR" w:hAnsi="Times New Roman CYR"/>
          <w:color w:val="000000"/>
          <w:sz w:val="28"/>
        </w:rPr>
        <w:t xml:space="preserve">едь заголовка слайда, а затем - </w:t>
      </w:r>
      <w:r>
        <w:rPr>
          <w:rFonts w:ascii="Times New Roman CYR" w:eastAsia="Times New Roman CYR" w:hAnsi="Times New Roman CYR"/>
          <w:color w:val="000000"/>
          <w:sz w:val="28"/>
        </w:rPr>
        <w:t>текста по абзацам. При этом если несколько слайдов имеют одинаковое название, то заголовок слайда должен постоянно оставаться на экране. Динамическая анимация эффективна тогда, когда в процессе выступления происходит логическая трансформация существующей структуры в новую структуру, предлагаемую вами. Настройка анимации, при которой происходит появление текста по буквам или словам, может вызвать негативную реакцию со стороны членов комиссии, которые</w:t>
      </w:r>
      <w:r w:rsidR="00F27D61">
        <w:rPr>
          <w:rFonts w:ascii="Times New Roman CYR" w:eastAsia="Times New Roman CYR" w:hAnsi="Times New Roman CYR"/>
          <w:color w:val="000000"/>
          <w:sz w:val="28"/>
        </w:rPr>
        <w:t xml:space="preserve"> одновременно должны выполнять три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различных дела: слушать выступление, бегл</w:t>
      </w:r>
      <w:r w:rsidR="00F27D61">
        <w:rPr>
          <w:rFonts w:ascii="Times New Roman CYR" w:eastAsia="Times New Roman CYR" w:hAnsi="Times New Roman CYR"/>
          <w:color w:val="000000"/>
          <w:sz w:val="28"/>
        </w:rPr>
        <w:t xml:space="preserve">о изучать текст работы и обращать внимание на </w:t>
      </w:r>
      <w:r>
        <w:rPr>
          <w:rFonts w:ascii="Times New Roman CYR" w:eastAsia="Times New Roman CYR" w:hAnsi="Times New Roman CYR"/>
          <w:color w:val="000000"/>
          <w:sz w:val="28"/>
        </w:rPr>
        <w:t>тонкости визуального преподнесени</w:t>
      </w:r>
      <w:r w:rsidR="00F27D61">
        <w:rPr>
          <w:rFonts w:ascii="Times New Roman CYR" w:eastAsia="Times New Roman CYR" w:hAnsi="Times New Roman CYR"/>
          <w:color w:val="000000"/>
          <w:sz w:val="28"/>
        </w:rPr>
        <w:t>я вами материала исследования, в</w:t>
      </w:r>
      <w:r>
        <w:rPr>
          <w:rFonts w:ascii="Times New Roman CYR" w:eastAsia="Times New Roman CYR" w:hAnsi="Times New Roman CYR"/>
          <w:color w:val="000000"/>
          <w:sz w:val="28"/>
        </w:rPr>
        <w:t>едь визуальное восприятие слайда презентации занимает от 2 до 5 секунд, в то время как продолжительность некоторых видов анимации может превышать 20 секунд.</w:t>
      </w:r>
    </w:p>
    <w:p w:rsidR="002E1934" w:rsidRDefault="00D5012D" w:rsidP="002E1934">
      <w:pPr>
        <w:shd w:val="clear" w:color="auto" w:fill="FFFFFF"/>
        <w:spacing w:line="360" w:lineRule="auto"/>
        <w:ind w:firstLine="680"/>
        <w:jc w:val="both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Настройте временной режим ваш</w:t>
      </w:r>
      <w:r w:rsidR="00F27D61">
        <w:rPr>
          <w:rFonts w:ascii="Times New Roman CYR" w:eastAsia="Times New Roman CYR" w:hAnsi="Times New Roman CYR"/>
          <w:color w:val="000000"/>
          <w:sz w:val="28"/>
        </w:rPr>
        <w:t>ей презентации, используя меню «показ слайдов - р</w:t>
      </w:r>
      <w:r>
        <w:rPr>
          <w:rFonts w:ascii="Times New Roman CYR" w:eastAsia="Times New Roman CYR" w:hAnsi="Times New Roman CYR"/>
          <w:color w:val="000000"/>
          <w:sz w:val="28"/>
        </w:rPr>
        <w:t>ежим настройки времени</w:t>
      </w:r>
      <w:r w:rsidR="00F27D61">
        <w:rPr>
          <w:rFonts w:ascii="Times New Roman CYR" w:eastAsia="Times New Roman CYR" w:hAnsi="Times New Roman CYR"/>
          <w:color w:val="000000"/>
          <w:sz w:val="28"/>
        </w:rPr>
        <w:t>»</w:t>
      </w:r>
      <w:r>
        <w:rPr>
          <w:rFonts w:ascii="Times New Roman CYR" w:eastAsia="Times New Roman CYR" w:hAnsi="Times New Roman CYR"/>
          <w:color w:val="000000"/>
          <w:sz w:val="28"/>
        </w:rPr>
        <w:t>, предварительно узнав, сколько минут требуется вам на каждый слайд. Очень важно не торопиться на докладе и не «мямлить» слова. Презентация легко поможет вам провести доклад, но она не должна его заменить. Если вы только читаете текст слайдов, то это сигнал комиссии, что вы не</w:t>
      </w:r>
      <w:r w:rsidR="00F27D61">
        <w:rPr>
          <w:rFonts w:ascii="Times New Roman CYR" w:eastAsia="Times New Roman CYR" w:hAnsi="Times New Roman CYR"/>
          <w:color w:val="000000"/>
          <w:sz w:val="28"/>
        </w:rPr>
        <w:t xml:space="preserve"> ориентируетесь в содержании. Однако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если вы растерялись, то прочтение презентации будет единственным вашим спасением. В автоматическом режиме обязательно проконтролируйте временной интервал своего доклада.</w:t>
      </w:r>
    </w:p>
    <w:p w:rsidR="00D5012D" w:rsidRPr="00F27D61" w:rsidRDefault="00FF6C40" w:rsidP="002E1934">
      <w:pPr>
        <w:shd w:val="clear" w:color="auto" w:fill="FFFFFF"/>
        <w:spacing w:line="360" w:lineRule="auto"/>
        <w:ind w:firstLine="680"/>
        <w:jc w:val="right"/>
        <w:rPr>
          <w:rFonts w:ascii="Times New Roman CYR" w:eastAsia="Times New Roman CYR" w:hAnsi="Times New Roman CYR"/>
          <w:i/>
          <w:color w:val="000000"/>
          <w:sz w:val="28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br w:type="page"/>
      </w:r>
      <w:r w:rsidR="00D5012D" w:rsidRPr="00F27D61">
        <w:rPr>
          <w:rFonts w:ascii="Times New Roman CYR" w:eastAsia="Times New Roman CYR" w:hAnsi="Times New Roman CYR"/>
          <w:i/>
          <w:color w:val="000000"/>
          <w:sz w:val="28"/>
        </w:rPr>
        <w:t>Приложение 1</w:t>
      </w:r>
    </w:p>
    <w:p w:rsidR="00D5012D" w:rsidRDefault="00D5012D" w:rsidP="003210CB">
      <w:pPr>
        <w:ind w:left="708"/>
      </w:pPr>
    </w:p>
    <w:p w:rsidR="003210CB" w:rsidRPr="00796DC7" w:rsidRDefault="003210CB" w:rsidP="003210CB">
      <w:pPr>
        <w:ind w:left="4248"/>
      </w:pPr>
      <w:r w:rsidRPr="00796DC7">
        <w:t xml:space="preserve">Начальнику </w:t>
      </w:r>
    </w:p>
    <w:p w:rsidR="003210CB" w:rsidRPr="00796DC7" w:rsidRDefault="003210CB" w:rsidP="003210CB">
      <w:pPr>
        <w:ind w:left="4248"/>
      </w:pPr>
      <w:r w:rsidRPr="00796DC7">
        <w:t xml:space="preserve">федерального государственного </w:t>
      </w:r>
    </w:p>
    <w:p w:rsidR="003210CB" w:rsidRPr="00796DC7" w:rsidRDefault="003210CB" w:rsidP="003210CB">
      <w:pPr>
        <w:ind w:left="4248"/>
      </w:pPr>
      <w:r w:rsidRPr="00796DC7">
        <w:t xml:space="preserve">образовательного учреждения </w:t>
      </w:r>
    </w:p>
    <w:p w:rsidR="003210CB" w:rsidRPr="00796DC7" w:rsidRDefault="003210CB" w:rsidP="003210CB">
      <w:pPr>
        <w:ind w:left="4248"/>
      </w:pPr>
      <w:r w:rsidRPr="00796DC7">
        <w:t xml:space="preserve">высшего профессионального образования </w:t>
      </w:r>
    </w:p>
    <w:p w:rsidR="003210CB" w:rsidRPr="00796DC7" w:rsidRDefault="003210CB" w:rsidP="003210CB">
      <w:pPr>
        <w:ind w:left="4248"/>
      </w:pPr>
      <w:r w:rsidRPr="00796DC7">
        <w:t xml:space="preserve">«Псковский юридический институт </w:t>
      </w:r>
    </w:p>
    <w:p w:rsidR="003210CB" w:rsidRPr="00796DC7" w:rsidRDefault="003210CB" w:rsidP="003210CB">
      <w:pPr>
        <w:ind w:left="4248"/>
      </w:pPr>
      <w:r w:rsidRPr="00796DC7">
        <w:t xml:space="preserve">Федеральной службы исполнения наказаний» </w:t>
      </w:r>
    </w:p>
    <w:p w:rsidR="003210CB" w:rsidRPr="00796DC7" w:rsidRDefault="003210CB" w:rsidP="003210CB">
      <w:pPr>
        <w:ind w:left="4248"/>
      </w:pPr>
      <w:r w:rsidRPr="00796DC7">
        <w:t xml:space="preserve">генерал-майору внутренней службы  </w:t>
      </w:r>
    </w:p>
    <w:p w:rsidR="003210CB" w:rsidRPr="00796DC7" w:rsidRDefault="003210CB" w:rsidP="003210CB">
      <w:pPr>
        <w:ind w:left="3540"/>
      </w:pPr>
      <w:r w:rsidRPr="00796DC7">
        <w:t xml:space="preserve">          </w:t>
      </w:r>
      <w:r w:rsidR="00796DC7">
        <w:t xml:space="preserve">  </w:t>
      </w:r>
      <w:r w:rsidRPr="00796DC7">
        <w:t>Б.Б. Казаку</w:t>
      </w:r>
    </w:p>
    <w:p w:rsidR="00D5012D" w:rsidRDefault="00D5012D"/>
    <w:p w:rsidR="00D5012D" w:rsidRDefault="00D5012D"/>
    <w:p w:rsidR="00D5012D" w:rsidRDefault="00D5012D"/>
    <w:p w:rsidR="00D5012D" w:rsidRPr="003210CB" w:rsidRDefault="003210CB" w:rsidP="003210CB">
      <w:pPr>
        <w:jc w:val="center"/>
      </w:pPr>
      <w:r w:rsidRPr="003210CB">
        <w:t>Р А П О Р Т</w:t>
      </w:r>
    </w:p>
    <w:p w:rsidR="00D5012D" w:rsidRDefault="00D5012D"/>
    <w:p w:rsidR="00D5012D" w:rsidRDefault="00D5012D" w:rsidP="003210CB">
      <w:pPr>
        <w:spacing w:line="360" w:lineRule="auto"/>
        <w:jc w:val="both"/>
      </w:pPr>
      <w:r>
        <w:t xml:space="preserve">Прошу </w:t>
      </w:r>
      <w:r w:rsidR="003210CB">
        <w:t>Вас утвердить выбранную мной тему выпускной квалификационной работы по дисциплине ___________________</w:t>
      </w:r>
      <w:r>
        <w:t>_________________________________</w:t>
      </w:r>
      <w:r w:rsidR="003210CB">
        <w:t>_______________</w:t>
      </w:r>
      <w:r>
        <w:t>_</w:t>
      </w:r>
    </w:p>
    <w:p w:rsidR="00D5012D" w:rsidRDefault="003210CB" w:rsidP="003210CB">
      <w:pPr>
        <w:spacing w:line="360" w:lineRule="auto"/>
        <w:jc w:val="both"/>
      </w:pPr>
      <w:r>
        <w:t>тема</w:t>
      </w:r>
      <w:r w:rsidR="00D5012D">
        <w:t>__________________________________________________________________________________________________________________________________________________________</w:t>
      </w:r>
    </w:p>
    <w:p w:rsidR="00D5012D" w:rsidRDefault="003210CB" w:rsidP="003210CB">
      <w:pPr>
        <w:jc w:val="both"/>
      </w:pPr>
      <w:r>
        <w:t xml:space="preserve">Научный руководитель: </w:t>
      </w:r>
      <w:r w:rsidR="00D5012D">
        <w:t>__________________________________________</w:t>
      </w:r>
      <w:r>
        <w:t>____________</w:t>
      </w:r>
      <w:r w:rsidR="00D5012D">
        <w:t>____</w:t>
      </w:r>
    </w:p>
    <w:p w:rsidR="00D5012D" w:rsidRDefault="003210CB" w:rsidP="003210CB">
      <w:pPr>
        <w:jc w:val="both"/>
        <w:rPr>
          <w:sz w:val="20"/>
        </w:rPr>
      </w:pPr>
      <w:r>
        <w:rPr>
          <w:sz w:val="20"/>
        </w:rPr>
        <w:t xml:space="preserve">                                              </w:t>
      </w:r>
      <w:r w:rsidR="00D5012D">
        <w:rPr>
          <w:sz w:val="20"/>
        </w:rPr>
        <w:t>(</w:t>
      </w:r>
      <w:r>
        <w:rPr>
          <w:sz w:val="20"/>
        </w:rPr>
        <w:t>ФИО</w:t>
      </w:r>
      <w:r w:rsidR="00D5012D">
        <w:rPr>
          <w:sz w:val="20"/>
        </w:rPr>
        <w:t xml:space="preserve">, ученая степень, ученое звание, </w:t>
      </w:r>
      <w:r>
        <w:rPr>
          <w:sz w:val="20"/>
        </w:rPr>
        <w:t xml:space="preserve">специальное звание, </w:t>
      </w:r>
      <w:r w:rsidR="00D5012D">
        <w:rPr>
          <w:sz w:val="20"/>
        </w:rPr>
        <w:t>занимаемая должность)</w:t>
      </w:r>
    </w:p>
    <w:p w:rsidR="00D5012D" w:rsidRDefault="00D5012D" w:rsidP="003210CB">
      <w:pPr>
        <w:jc w:val="both"/>
      </w:pPr>
      <w:r>
        <w:t>__________________________________________________________</w:t>
      </w:r>
      <w:r w:rsidR="003210CB">
        <w:t>______________________________________________________________________________________________</w:t>
      </w:r>
      <w:r>
        <w:t>_</w:t>
      </w:r>
      <w:r w:rsidR="003210CB">
        <w:t>__</w:t>
      </w:r>
      <w:r>
        <w:t>___</w:t>
      </w:r>
    </w:p>
    <w:p w:rsidR="00D5012D" w:rsidRDefault="00D5012D" w:rsidP="003210CB">
      <w:pPr>
        <w:jc w:val="both"/>
      </w:pPr>
    </w:p>
    <w:p w:rsidR="00D5012D" w:rsidRDefault="00D5012D" w:rsidP="003210CB">
      <w:pPr>
        <w:jc w:val="both"/>
      </w:pPr>
    </w:p>
    <w:p w:rsidR="00D5012D" w:rsidRDefault="00D5012D">
      <w:r>
        <w:t>«_____»______________200___г.</w:t>
      </w:r>
    </w:p>
    <w:p w:rsidR="00D5012D" w:rsidRDefault="00D5012D"/>
    <w:p w:rsidR="00D5012D" w:rsidRDefault="007C7B4C">
      <w:r>
        <w:t>Слушатель (студент)</w:t>
      </w:r>
      <w:r w:rsidR="00D5012D">
        <w:t xml:space="preserve"> </w:t>
      </w:r>
      <w:r>
        <w:t xml:space="preserve">                                                                           ___________</w:t>
      </w:r>
      <w:r w:rsidR="00D5012D">
        <w:t>____________</w:t>
      </w:r>
    </w:p>
    <w:p w:rsidR="007C7B4C" w:rsidRPr="007C7B4C" w:rsidRDefault="007C7B4C" w:rsidP="007C7B4C">
      <w:pPr>
        <w:ind w:left="7080"/>
        <w:rPr>
          <w:sz w:val="20"/>
          <w:szCs w:val="20"/>
        </w:rPr>
      </w:pPr>
      <w:r w:rsidRPr="007C7B4C">
        <w:rPr>
          <w:sz w:val="20"/>
          <w:szCs w:val="20"/>
        </w:rPr>
        <w:t>(фамилия и инициалы)</w:t>
      </w:r>
    </w:p>
    <w:p w:rsidR="00D5012D" w:rsidRDefault="00D5012D"/>
    <w:p w:rsidR="00D5012D" w:rsidRDefault="00D5012D"/>
    <w:p w:rsidR="00D5012D" w:rsidRDefault="00D5012D"/>
    <w:p w:rsidR="007C7B4C" w:rsidRDefault="007C7B4C"/>
    <w:p w:rsidR="007C7B4C" w:rsidRDefault="007C7B4C" w:rsidP="007C7B4C">
      <w:r>
        <w:t>СОГЛАСЕН</w:t>
      </w:r>
    </w:p>
    <w:p w:rsidR="007C7B4C" w:rsidRPr="007C7B4C" w:rsidRDefault="007C7B4C" w:rsidP="007C7B4C">
      <w:pPr>
        <w:rPr>
          <w:sz w:val="16"/>
          <w:szCs w:val="16"/>
        </w:rPr>
      </w:pPr>
    </w:p>
    <w:p w:rsidR="007C7B4C" w:rsidRDefault="007C7B4C" w:rsidP="007C7B4C">
      <w:r>
        <w:t>Научный руководитель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96DC7">
        <w:t xml:space="preserve">       </w:t>
      </w:r>
      <w:r>
        <w:t xml:space="preserve"> _______________________</w:t>
      </w:r>
    </w:p>
    <w:p w:rsidR="007C7B4C" w:rsidRDefault="007C7B4C"/>
    <w:p w:rsidR="007C7B4C" w:rsidRPr="007C7B4C" w:rsidRDefault="007C7B4C" w:rsidP="007C7B4C">
      <w:pPr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C7B4C">
        <w:rPr>
          <w:sz w:val="20"/>
          <w:szCs w:val="20"/>
        </w:rPr>
        <w:t>(фамилия и инициалы)</w:t>
      </w:r>
    </w:p>
    <w:p w:rsidR="007C7B4C" w:rsidRDefault="007C7B4C"/>
    <w:p w:rsidR="007C7B4C" w:rsidRDefault="007C7B4C"/>
    <w:p w:rsidR="007C7B4C" w:rsidRDefault="007C7B4C">
      <w:r>
        <w:t>СОГЛАСОВАНО</w:t>
      </w:r>
    </w:p>
    <w:p w:rsidR="007C7B4C" w:rsidRPr="007C7B4C" w:rsidRDefault="007C7B4C">
      <w:pPr>
        <w:rPr>
          <w:sz w:val="16"/>
          <w:szCs w:val="16"/>
        </w:rPr>
      </w:pPr>
    </w:p>
    <w:p w:rsidR="00D5012D" w:rsidRDefault="007C7B4C">
      <w:r>
        <w:t>Начальник кафедры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6DC7">
        <w:t xml:space="preserve">        </w:t>
      </w:r>
      <w:r>
        <w:t>______________________</w:t>
      </w:r>
    </w:p>
    <w:p w:rsidR="007C7B4C" w:rsidRPr="007C7B4C" w:rsidRDefault="007C7B4C" w:rsidP="007C7B4C">
      <w:pPr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C7B4C">
        <w:rPr>
          <w:sz w:val="20"/>
          <w:szCs w:val="20"/>
        </w:rPr>
        <w:t>(фамилия и инициалы)</w:t>
      </w:r>
    </w:p>
    <w:p w:rsidR="007C7B4C" w:rsidRDefault="007C7B4C"/>
    <w:p w:rsidR="00D5012D" w:rsidRDefault="00D5012D">
      <w:pPr>
        <w:jc w:val="center"/>
        <w:rPr>
          <w:b/>
          <w:sz w:val="28"/>
        </w:rPr>
      </w:pPr>
    </w:p>
    <w:p w:rsidR="00D5012D" w:rsidRPr="00F27D61" w:rsidRDefault="00BA6582" w:rsidP="003634C7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i/>
          <w:color w:val="000000"/>
        </w:rPr>
      </w:pPr>
      <w:r>
        <w:rPr>
          <w:rFonts w:ascii="Times New Roman CYR" w:eastAsia="Times New Roman CYR" w:hAnsi="Times New Roman CYR"/>
          <w:b/>
          <w:color w:val="000000"/>
          <w:sz w:val="28"/>
        </w:rPr>
        <w:br w:type="page"/>
      </w:r>
      <w:r w:rsidR="00D5012D" w:rsidRPr="00F27D61">
        <w:rPr>
          <w:rFonts w:ascii="Times New Roman CYR" w:eastAsia="Times New Roman CYR" w:hAnsi="Times New Roman CYR"/>
          <w:i/>
          <w:color w:val="000000"/>
        </w:rPr>
        <w:t>Приложение 2</w:t>
      </w:r>
    </w:p>
    <w:p w:rsidR="00D5012D" w:rsidRPr="003634C7" w:rsidRDefault="00D5012D" w:rsidP="003634C7">
      <w:pPr>
        <w:jc w:val="center"/>
        <w:rPr>
          <w:b/>
        </w:rPr>
      </w:pPr>
      <w:r w:rsidRPr="003634C7">
        <w:rPr>
          <w:b/>
        </w:rPr>
        <w:t>ФЕДЕРАЛЬНАЯ СЛУЖБА ИСПОЛНЕНИЯ НАКАЗАНИЯ</w:t>
      </w:r>
    </w:p>
    <w:p w:rsidR="00D5012D" w:rsidRPr="003634C7" w:rsidRDefault="00D5012D" w:rsidP="003634C7">
      <w:pPr>
        <w:jc w:val="center"/>
        <w:rPr>
          <w:b/>
        </w:rPr>
      </w:pPr>
      <w:r w:rsidRPr="003634C7">
        <w:rPr>
          <w:b/>
        </w:rPr>
        <w:t>ПСКОВСКОЙ ЮРИДИЧЕСКИЙ ИНСТИТУТ</w:t>
      </w:r>
    </w:p>
    <w:p w:rsidR="00D5012D" w:rsidRPr="003634C7" w:rsidRDefault="00D5012D" w:rsidP="003634C7">
      <w:pPr>
        <w:jc w:val="both"/>
        <w:rPr>
          <w:b/>
        </w:rPr>
      </w:pPr>
    </w:p>
    <w:p w:rsidR="00D5012D" w:rsidRPr="003634C7" w:rsidRDefault="00D5012D" w:rsidP="003634C7">
      <w:pPr>
        <w:jc w:val="both"/>
      </w:pPr>
    </w:p>
    <w:p w:rsidR="003634C7" w:rsidRDefault="003634C7" w:rsidP="003634C7">
      <w:pPr>
        <w:pStyle w:val="1"/>
        <w:jc w:val="both"/>
        <w:rPr>
          <w:b w:val="0"/>
          <w:sz w:val="24"/>
        </w:rPr>
      </w:pPr>
    </w:p>
    <w:p w:rsidR="00D5012D" w:rsidRPr="003634C7" w:rsidRDefault="00F27D61" w:rsidP="003634C7">
      <w:pPr>
        <w:pStyle w:val="1"/>
        <w:ind w:left="3540"/>
        <w:jc w:val="both"/>
        <w:rPr>
          <w:b w:val="0"/>
          <w:sz w:val="24"/>
        </w:rPr>
      </w:pPr>
      <w:r>
        <w:rPr>
          <w:b w:val="0"/>
          <w:sz w:val="24"/>
        </w:rPr>
        <w:t xml:space="preserve">Кафедра </w:t>
      </w:r>
      <w:r w:rsidR="00D5012D" w:rsidRPr="003634C7">
        <w:rPr>
          <w:b w:val="0"/>
          <w:sz w:val="24"/>
        </w:rPr>
        <w:t xml:space="preserve"> __________________________________</w:t>
      </w:r>
    </w:p>
    <w:p w:rsidR="00D5012D" w:rsidRPr="003634C7" w:rsidRDefault="00D5012D" w:rsidP="003634C7">
      <w:pPr>
        <w:jc w:val="both"/>
        <w:rPr>
          <w:sz w:val="20"/>
          <w:szCs w:val="20"/>
        </w:rPr>
      </w:pPr>
      <w:r w:rsidRPr="003634C7">
        <w:rPr>
          <w:sz w:val="20"/>
          <w:szCs w:val="20"/>
        </w:rPr>
        <w:t xml:space="preserve">                                                                                        </w:t>
      </w:r>
      <w:r w:rsidR="003634C7" w:rsidRPr="003634C7">
        <w:rPr>
          <w:sz w:val="20"/>
          <w:szCs w:val="20"/>
        </w:rPr>
        <w:t xml:space="preserve">    </w:t>
      </w:r>
      <w:r w:rsidR="003634C7">
        <w:rPr>
          <w:sz w:val="20"/>
          <w:szCs w:val="20"/>
        </w:rPr>
        <w:t xml:space="preserve">                               </w:t>
      </w:r>
      <w:r w:rsidRPr="003634C7">
        <w:rPr>
          <w:sz w:val="20"/>
          <w:szCs w:val="20"/>
        </w:rPr>
        <w:t xml:space="preserve"> (наименование кафедры)</w:t>
      </w:r>
    </w:p>
    <w:p w:rsidR="00D5012D" w:rsidRPr="003634C7" w:rsidRDefault="00D5012D" w:rsidP="003634C7">
      <w:pPr>
        <w:jc w:val="both"/>
      </w:pPr>
    </w:p>
    <w:p w:rsidR="00D5012D" w:rsidRPr="003634C7" w:rsidRDefault="00D5012D" w:rsidP="003634C7">
      <w:pPr>
        <w:ind w:firstLine="2835"/>
        <w:jc w:val="both"/>
        <w:rPr>
          <w:b/>
        </w:rPr>
      </w:pPr>
      <w:r w:rsidRPr="003634C7">
        <w:rPr>
          <w:b/>
        </w:rPr>
        <w:t xml:space="preserve">                                    </w:t>
      </w:r>
    </w:p>
    <w:p w:rsidR="003634C7" w:rsidRPr="003634C7" w:rsidRDefault="00D5012D" w:rsidP="003634C7">
      <w:pPr>
        <w:ind w:firstLine="2835"/>
        <w:jc w:val="both"/>
        <w:rPr>
          <w:b/>
        </w:rPr>
      </w:pPr>
      <w:r w:rsidRPr="003634C7">
        <w:rPr>
          <w:b/>
        </w:rPr>
        <w:t xml:space="preserve">                            </w:t>
      </w:r>
    </w:p>
    <w:p w:rsidR="00D5012D" w:rsidRPr="003634C7" w:rsidRDefault="00D5012D" w:rsidP="003634C7">
      <w:pPr>
        <w:ind w:left="5664" w:firstLine="708"/>
        <w:jc w:val="both"/>
        <w:rPr>
          <w:b/>
        </w:rPr>
      </w:pPr>
      <w:r w:rsidRPr="003634C7">
        <w:rPr>
          <w:b/>
        </w:rPr>
        <w:t xml:space="preserve">УТВЕРЖДАЮ </w:t>
      </w:r>
    </w:p>
    <w:p w:rsidR="00D5012D" w:rsidRPr="003634C7" w:rsidRDefault="003634C7" w:rsidP="003634C7">
      <w:pPr>
        <w:ind w:firstLine="2835"/>
        <w:jc w:val="both"/>
      </w:pPr>
      <w:r>
        <w:t xml:space="preserve">                        </w:t>
      </w:r>
      <w:r>
        <w:tab/>
      </w:r>
      <w:r>
        <w:tab/>
        <w:t xml:space="preserve">        </w:t>
      </w:r>
      <w:r w:rsidR="00D5012D" w:rsidRPr="003634C7">
        <w:t>Начальник кафедры</w:t>
      </w:r>
      <w:r w:rsidR="00D5012D" w:rsidRPr="003634C7">
        <w:rPr>
          <w:b/>
        </w:rPr>
        <w:t xml:space="preserve"> </w:t>
      </w:r>
    </w:p>
    <w:p w:rsidR="00D5012D" w:rsidRPr="003634C7" w:rsidRDefault="00D5012D" w:rsidP="003634C7">
      <w:pPr>
        <w:ind w:firstLine="2835"/>
        <w:jc w:val="both"/>
      </w:pPr>
      <w:r w:rsidRPr="003634C7">
        <w:rPr>
          <w:b/>
        </w:rPr>
        <w:t xml:space="preserve">                            </w:t>
      </w:r>
      <w:r w:rsidR="003634C7">
        <w:rPr>
          <w:b/>
        </w:rPr>
        <w:t>______________</w:t>
      </w:r>
      <w:r w:rsidRPr="003634C7">
        <w:rPr>
          <w:b/>
        </w:rPr>
        <w:t>________________________</w:t>
      </w:r>
    </w:p>
    <w:p w:rsidR="00D5012D" w:rsidRPr="003634C7" w:rsidRDefault="00D5012D" w:rsidP="003634C7">
      <w:pPr>
        <w:jc w:val="both"/>
        <w:rPr>
          <w:sz w:val="20"/>
          <w:szCs w:val="20"/>
        </w:rPr>
      </w:pPr>
      <w:r w:rsidRPr="003634C7">
        <w:rPr>
          <w:sz w:val="20"/>
          <w:szCs w:val="20"/>
        </w:rPr>
        <w:t xml:space="preserve">                                                                             </w:t>
      </w:r>
      <w:r w:rsidR="003634C7">
        <w:rPr>
          <w:sz w:val="20"/>
          <w:szCs w:val="20"/>
        </w:rPr>
        <w:t xml:space="preserve">                                </w:t>
      </w:r>
      <w:r w:rsidRPr="003634C7">
        <w:rPr>
          <w:sz w:val="20"/>
          <w:szCs w:val="20"/>
        </w:rPr>
        <w:t xml:space="preserve"> (звание, ФИО начальника кафедры)</w:t>
      </w:r>
    </w:p>
    <w:p w:rsidR="00D5012D" w:rsidRPr="003634C7" w:rsidRDefault="00D5012D" w:rsidP="003634C7">
      <w:pPr>
        <w:ind w:firstLine="2835"/>
        <w:jc w:val="both"/>
      </w:pPr>
    </w:p>
    <w:p w:rsidR="00D5012D" w:rsidRPr="003634C7" w:rsidRDefault="00D5012D" w:rsidP="003634C7">
      <w:pPr>
        <w:ind w:firstLine="2835"/>
        <w:jc w:val="both"/>
      </w:pPr>
      <w:r w:rsidRPr="003634C7">
        <w:t xml:space="preserve">         </w:t>
      </w:r>
      <w:r w:rsidR="003634C7">
        <w:tab/>
      </w:r>
      <w:r w:rsidR="003634C7">
        <w:tab/>
      </w:r>
      <w:r w:rsidR="003634C7">
        <w:tab/>
      </w:r>
      <w:r w:rsidRPr="003634C7">
        <w:t xml:space="preserve">   «______» ___________________200 г.</w:t>
      </w:r>
    </w:p>
    <w:p w:rsidR="00D5012D" w:rsidRPr="003634C7" w:rsidRDefault="00D5012D" w:rsidP="003634C7">
      <w:pPr>
        <w:pStyle w:val="1"/>
        <w:jc w:val="both"/>
        <w:rPr>
          <w:b w:val="0"/>
          <w:sz w:val="24"/>
        </w:rPr>
      </w:pPr>
      <w:r w:rsidRPr="003634C7">
        <w:rPr>
          <w:b w:val="0"/>
          <w:sz w:val="24"/>
        </w:rPr>
        <w:t xml:space="preserve"> </w:t>
      </w:r>
    </w:p>
    <w:p w:rsidR="00D5012D" w:rsidRPr="003634C7" w:rsidRDefault="00D5012D" w:rsidP="003634C7">
      <w:pPr>
        <w:jc w:val="both"/>
      </w:pPr>
    </w:p>
    <w:p w:rsidR="00D5012D" w:rsidRPr="003634C7" w:rsidRDefault="00D5012D" w:rsidP="003634C7">
      <w:pPr>
        <w:ind w:firstLine="2835"/>
        <w:jc w:val="both"/>
      </w:pPr>
      <w:r w:rsidRPr="003634C7">
        <w:t xml:space="preserve">                      </w:t>
      </w:r>
    </w:p>
    <w:p w:rsidR="00D5012D" w:rsidRPr="003634C7" w:rsidRDefault="00D5012D" w:rsidP="003634C7">
      <w:pPr>
        <w:ind w:firstLine="1701"/>
        <w:jc w:val="both"/>
      </w:pPr>
    </w:p>
    <w:p w:rsidR="00D5012D" w:rsidRPr="003634C7" w:rsidRDefault="00D5012D" w:rsidP="003634C7">
      <w:pPr>
        <w:jc w:val="both"/>
        <w:rPr>
          <w:b/>
        </w:rPr>
      </w:pPr>
    </w:p>
    <w:p w:rsidR="00D5012D" w:rsidRPr="003634C7" w:rsidRDefault="003634C7" w:rsidP="003634C7">
      <w:pPr>
        <w:pStyle w:val="5"/>
        <w:rPr>
          <w:sz w:val="24"/>
        </w:rPr>
      </w:pPr>
      <w:r w:rsidRPr="003634C7">
        <w:rPr>
          <w:sz w:val="24"/>
        </w:rPr>
        <w:t>ЗАДАНИЕ</w:t>
      </w:r>
    </w:p>
    <w:p w:rsidR="00D5012D" w:rsidRPr="003634C7" w:rsidRDefault="00D5012D" w:rsidP="003634C7">
      <w:pPr>
        <w:pStyle w:val="6"/>
        <w:rPr>
          <w:b/>
          <w:sz w:val="24"/>
        </w:rPr>
      </w:pPr>
      <w:r w:rsidRPr="003634C7">
        <w:rPr>
          <w:b/>
          <w:sz w:val="24"/>
        </w:rPr>
        <w:t>на выполнение выпускной квалификационной работы</w:t>
      </w:r>
    </w:p>
    <w:p w:rsidR="00D5012D" w:rsidRPr="003634C7" w:rsidRDefault="00D5012D" w:rsidP="003634C7">
      <w:pPr>
        <w:jc w:val="both"/>
      </w:pPr>
    </w:p>
    <w:p w:rsidR="00D5012D" w:rsidRPr="003634C7" w:rsidRDefault="00D5012D" w:rsidP="003634C7">
      <w:pPr>
        <w:jc w:val="both"/>
      </w:pPr>
    </w:p>
    <w:p w:rsidR="00D5012D" w:rsidRPr="003634C7" w:rsidRDefault="00D5012D" w:rsidP="003634C7">
      <w:pPr>
        <w:jc w:val="both"/>
        <w:rPr>
          <w:rFonts w:eastAsia="MS Mincho"/>
          <w:b/>
        </w:rPr>
      </w:pPr>
    </w:p>
    <w:p w:rsidR="00D5012D" w:rsidRPr="003634C7" w:rsidRDefault="00BA6582" w:rsidP="003634C7">
      <w:pPr>
        <w:jc w:val="both"/>
        <w:rPr>
          <w:rFonts w:eastAsia="MS Mincho"/>
        </w:rPr>
      </w:pPr>
      <w:r w:rsidRPr="003634C7">
        <w:t>С</w:t>
      </w:r>
      <w:r w:rsidR="00D5012D" w:rsidRPr="003634C7">
        <w:t>лушателя</w:t>
      </w:r>
      <w:r w:rsidRPr="003634C7">
        <w:t xml:space="preserve"> (студента)</w:t>
      </w:r>
      <w:r w:rsidR="00D5012D" w:rsidRPr="003634C7">
        <w:t xml:space="preserve"> </w:t>
      </w:r>
      <w:r w:rsidR="00D5012D" w:rsidRPr="003634C7">
        <w:rPr>
          <w:rFonts w:eastAsia="MS Mincho"/>
        </w:rPr>
        <w:t>_______________________________________________</w:t>
      </w:r>
    </w:p>
    <w:p w:rsidR="00D5012D" w:rsidRPr="003634C7" w:rsidRDefault="00D5012D" w:rsidP="003634C7">
      <w:pPr>
        <w:jc w:val="both"/>
        <w:rPr>
          <w:rFonts w:eastAsia="MS Mincho"/>
          <w:sz w:val="20"/>
          <w:szCs w:val="20"/>
        </w:rPr>
      </w:pPr>
      <w:r w:rsidRPr="003634C7">
        <w:rPr>
          <w:rFonts w:eastAsia="MS Mincho"/>
          <w:sz w:val="20"/>
          <w:szCs w:val="20"/>
        </w:rPr>
        <w:tab/>
      </w:r>
      <w:r w:rsidRPr="003634C7">
        <w:rPr>
          <w:rFonts w:eastAsia="MS Mincho"/>
          <w:sz w:val="20"/>
          <w:szCs w:val="20"/>
        </w:rPr>
        <w:tab/>
      </w:r>
      <w:r w:rsidRPr="003634C7">
        <w:rPr>
          <w:rFonts w:eastAsia="MS Mincho"/>
          <w:sz w:val="20"/>
          <w:szCs w:val="20"/>
        </w:rPr>
        <w:tab/>
      </w:r>
      <w:r w:rsidRPr="003634C7">
        <w:rPr>
          <w:rFonts w:eastAsia="MS Mincho"/>
          <w:sz w:val="20"/>
          <w:szCs w:val="20"/>
        </w:rPr>
        <w:tab/>
      </w:r>
      <w:r w:rsidRPr="003634C7">
        <w:rPr>
          <w:rFonts w:eastAsia="MS Mincho"/>
          <w:sz w:val="20"/>
          <w:szCs w:val="20"/>
        </w:rPr>
        <w:tab/>
        <w:t>(фамилия, имя, отчество, № группы)</w:t>
      </w:r>
    </w:p>
    <w:p w:rsidR="003634C7" w:rsidRPr="003634C7" w:rsidRDefault="003634C7" w:rsidP="003634C7">
      <w:pPr>
        <w:jc w:val="both"/>
        <w:rPr>
          <w:sz w:val="20"/>
          <w:szCs w:val="20"/>
        </w:rPr>
      </w:pPr>
      <w:r w:rsidRPr="003634C7">
        <w:t>Научный р</w:t>
      </w:r>
      <w:r w:rsidR="00D5012D" w:rsidRPr="003634C7">
        <w:t>уководитель</w:t>
      </w:r>
      <w:r>
        <w:t>_____________________________________</w:t>
      </w:r>
      <w:r w:rsidR="00F27D61">
        <w:t>______________________________</w:t>
      </w:r>
      <w:r w:rsidRPr="003634C7">
        <w:rPr>
          <w:rFonts w:eastAsia="MS Mincho"/>
          <w:sz w:val="20"/>
          <w:szCs w:val="20"/>
        </w:rPr>
        <w:tab/>
      </w:r>
      <w:r w:rsidRPr="003634C7">
        <w:rPr>
          <w:sz w:val="20"/>
          <w:szCs w:val="20"/>
        </w:rPr>
        <w:t>(фамилия, имя, отчество, ученая степень, ученое звание, специальное звание, занимаемая должность)</w:t>
      </w:r>
    </w:p>
    <w:p w:rsidR="00D5012D" w:rsidRPr="003634C7" w:rsidRDefault="003634C7" w:rsidP="003634C7">
      <w:pPr>
        <w:jc w:val="both"/>
        <w:rPr>
          <w:rFonts w:eastAsia="MS Mincho"/>
        </w:rPr>
      </w:pPr>
      <w:r>
        <w:t>______________________________</w:t>
      </w:r>
      <w:r w:rsidR="00D5012D" w:rsidRPr="003634C7">
        <w:rPr>
          <w:rFonts w:eastAsia="MS Mincho"/>
        </w:rPr>
        <w:t>_______________________________________________</w:t>
      </w:r>
    </w:p>
    <w:p w:rsidR="00D5012D" w:rsidRPr="003634C7" w:rsidRDefault="00D5012D" w:rsidP="003634C7">
      <w:pPr>
        <w:jc w:val="both"/>
        <w:rPr>
          <w:rFonts w:eastAsia="MS Mincho"/>
        </w:rPr>
      </w:pPr>
    </w:p>
    <w:p w:rsidR="00D5012D" w:rsidRPr="003634C7" w:rsidRDefault="00D5012D" w:rsidP="003634C7">
      <w:pPr>
        <w:pBdr>
          <w:bottom w:val="single" w:sz="12" w:space="1" w:color="auto"/>
        </w:pBdr>
        <w:jc w:val="both"/>
        <w:rPr>
          <w:rFonts w:eastAsia="MS Mincho"/>
        </w:rPr>
      </w:pPr>
      <w:r w:rsidRPr="003634C7">
        <w:rPr>
          <w:rFonts w:eastAsia="MS Mincho"/>
        </w:rPr>
        <w:t>1.Тема дипломной работы</w:t>
      </w:r>
      <w:r w:rsidR="003634C7">
        <w:rPr>
          <w:rFonts w:eastAsia="MS Mincho"/>
        </w:rPr>
        <w:t>___________</w:t>
      </w:r>
      <w:r w:rsidRPr="003634C7">
        <w:rPr>
          <w:rFonts w:eastAsia="MS Mincho"/>
        </w:rPr>
        <w:t>_____________________________________________</w:t>
      </w:r>
    </w:p>
    <w:p w:rsidR="00D5012D" w:rsidRPr="003634C7" w:rsidRDefault="00D5012D" w:rsidP="003634C7">
      <w:pPr>
        <w:pBdr>
          <w:bottom w:val="single" w:sz="12" w:space="1" w:color="auto"/>
        </w:pBdr>
        <w:jc w:val="both"/>
        <w:rPr>
          <w:rFonts w:eastAsia="MS Mincho"/>
        </w:rPr>
      </w:pPr>
    </w:p>
    <w:p w:rsidR="00D5012D" w:rsidRPr="003634C7" w:rsidRDefault="00D5012D" w:rsidP="003634C7">
      <w:pPr>
        <w:jc w:val="both"/>
        <w:rPr>
          <w:rFonts w:eastAsia="MS Mincho"/>
        </w:rPr>
      </w:pPr>
    </w:p>
    <w:p w:rsidR="00D5012D" w:rsidRPr="003634C7" w:rsidRDefault="00D5012D" w:rsidP="003634C7">
      <w:pPr>
        <w:jc w:val="both"/>
        <w:rPr>
          <w:rFonts w:eastAsia="MS Mincho"/>
        </w:rPr>
      </w:pPr>
      <w:r w:rsidRPr="003634C7">
        <w:rPr>
          <w:rFonts w:eastAsia="MS Mincho"/>
        </w:rPr>
        <w:t>ут</w:t>
      </w:r>
      <w:r w:rsidR="00F27D61">
        <w:rPr>
          <w:rFonts w:eastAsia="MS Mincho"/>
        </w:rPr>
        <w:t>верждена приказом  № ______ от «___»</w:t>
      </w:r>
      <w:r w:rsidRPr="003634C7">
        <w:rPr>
          <w:rFonts w:eastAsia="MS Mincho"/>
        </w:rPr>
        <w:t xml:space="preserve"> ________200__ г.</w:t>
      </w:r>
    </w:p>
    <w:p w:rsidR="003634C7" w:rsidRDefault="003634C7" w:rsidP="003634C7">
      <w:pPr>
        <w:jc w:val="both"/>
        <w:rPr>
          <w:rFonts w:eastAsia="MS Mincho"/>
        </w:rPr>
      </w:pPr>
    </w:p>
    <w:p w:rsidR="00D5012D" w:rsidRPr="003634C7" w:rsidRDefault="00D5012D" w:rsidP="003634C7">
      <w:pPr>
        <w:jc w:val="both"/>
        <w:rPr>
          <w:rFonts w:eastAsia="MS Mincho"/>
        </w:rPr>
      </w:pPr>
      <w:r w:rsidRPr="003634C7">
        <w:rPr>
          <w:rFonts w:eastAsia="MS Mincho"/>
        </w:rPr>
        <w:t>2. Срок сдачи</w:t>
      </w:r>
      <w:r w:rsidR="00F27D61">
        <w:rPr>
          <w:rFonts w:eastAsia="MS Mincho"/>
        </w:rPr>
        <w:t xml:space="preserve"> завершенной работы на кафедру «</w:t>
      </w:r>
      <w:r w:rsidRPr="003634C7">
        <w:rPr>
          <w:rFonts w:eastAsia="MS Mincho"/>
        </w:rPr>
        <w:t>_____</w:t>
      </w:r>
      <w:r w:rsidR="00F27D61">
        <w:rPr>
          <w:rFonts w:eastAsia="MS Mincho"/>
        </w:rPr>
        <w:t>»</w:t>
      </w:r>
      <w:r w:rsidRPr="003634C7">
        <w:rPr>
          <w:rFonts w:eastAsia="MS Mincho"/>
        </w:rPr>
        <w:t xml:space="preserve"> _____________ 200__  г.</w:t>
      </w:r>
    </w:p>
    <w:p w:rsidR="003634C7" w:rsidRDefault="003634C7" w:rsidP="003634C7">
      <w:pPr>
        <w:pBdr>
          <w:bottom w:val="single" w:sz="12" w:space="1" w:color="auto"/>
        </w:pBdr>
        <w:jc w:val="both"/>
      </w:pPr>
    </w:p>
    <w:p w:rsidR="003634C7" w:rsidRDefault="00D5012D" w:rsidP="003634C7">
      <w:pPr>
        <w:jc w:val="both"/>
      </w:pPr>
      <w:r w:rsidRPr="003634C7">
        <w:t xml:space="preserve">3. Перечень основной литературы: </w:t>
      </w:r>
    </w:p>
    <w:p w:rsidR="003634C7" w:rsidRDefault="003634C7" w:rsidP="003634C7">
      <w:pPr>
        <w:pBdr>
          <w:top w:val="single" w:sz="12" w:space="1" w:color="auto"/>
          <w:bottom w:val="single" w:sz="12" w:space="1" w:color="auto"/>
        </w:pBdr>
        <w:jc w:val="both"/>
        <w:rPr>
          <w:rFonts w:eastAsia="MS Mincho"/>
        </w:rPr>
      </w:pPr>
    </w:p>
    <w:p w:rsidR="003634C7" w:rsidRDefault="00D5012D" w:rsidP="003634C7">
      <w:pPr>
        <w:pBdr>
          <w:bottom w:val="single" w:sz="12" w:space="1" w:color="auto"/>
        </w:pBdr>
        <w:jc w:val="both"/>
        <w:rPr>
          <w:rFonts w:eastAsia="MS Mincho"/>
        </w:rPr>
      </w:pPr>
      <w:r w:rsidRPr="003634C7">
        <w:t>4. Содержание вы</w:t>
      </w:r>
      <w:r w:rsidR="003634C7">
        <w:t>пускной квалификационной работы</w:t>
      </w:r>
      <w:r w:rsidR="003634C7">
        <w:rPr>
          <w:b/>
        </w:rPr>
        <w:t xml:space="preserve"> </w:t>
      </w:r>
      <w:r w:rsidR="003634C7" w:rsidRPr="003634C7">
        <w:rPr>
          <w:rFonts w:eastAsia="MS Mincho"/>
        </w:rPr>
        <w:t>(перечень вопросов, подлежащих разработке)</w:t>
      </w:r>
      <w:r w:rsidR="003634C7">
        <w:rPr>
          <w:rFonts w:eastAsia="MS Mincho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34C7" w:rsidRPr="003634C7" w:rsidRDefault="003634C7" w:rsidP="003634C7">
      <w:pPr>
        <w:ind w:left="66"/>
        <w:jc w:val="both"/>
        <w:rPr>
          <w:b/>
        </w:rPr>
      </w:pPr>
    </w:p>
    <w:p w:rsidR="003634C7" w:rsidRDefault="003634C7" w:rsidP="003634C7">
      <w:pPr>
        <w:jc w:val="both"/>
        <w:rPr>
          <w:b/>
        </w:rPr>
      </w:pPr>
    </w:p>
    <w:p w:rsidR="00D5012D" w:rsidRPr="003634C7" w:rsidRDefault="00D5012D" w:rsidP="003634C7">
      <w:pPr>
        <w:jc w:val="both"/>
        <w:rPr>
          <w:rFonts w:eastAsia="MS Mincho"/>
        </w:rPr>
      </w:pPr>
    </w:p>
    <w:p w:rsidR="00D5012D" w:rsidRPr="003634C7" w:rsidRDefault="00D5012D" w:rsidP="00AD44AF">
      <w:pPr>
        <w:pStyle w:val="a6"/>
        <w:keepNext w:val="0"/>
        <w:numPr>
          <w:ilvl w:val="0"/>
          <w:numId w:val="1"/>
        </w:numPr>
        <w:tabs>
          <w:tab w:val="clear" w:pos="720"/>
          <w:tab w:val="num" w:pos="-284"/>
        </w:tabs>
        <w:spacing w:before="0"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3634C7">
        <w:rPr>
          <w:rFonts w:ascii="Times New Roman" w:eastAsia="Times New Roman" w:hAnsi="Times New Roman"/>
          <w:sz w:val="24"/>
          <w:szCs w:val="24"/>
        </w:rPr>
        <w:t>Примерный перечень графического материала:</w:t>
      </w:r>
    </w:p>
    <w:p w:rsidR="00D5012D" w:rsidRPr="003634C7" w:rsidRDefault="00D5012D" w:rsidP="003634C7">
      <w:pPr>
        <w:pStyle w:val="a7"/>
        <w:jc w:val="both"/>
        <w:rPr>
          <w:rFonts w:eastAsia="MS Mincho"/>
        </w:rPr>
      </w:pPr>
      <w:r w:rsidRPr="003634C7">
        <w:rPr>
          <w:rFonts w:eastAsia="MS Mincho"/>
        </w:rPr>
        <w:t>__________________________________________________________________________________________________________________________________</w:t>
      </w:r>
      <w:r w:rsidR="003634C7">
        <w:rPr>
          <w:rFonts w:eastAsia="MS Mincho"/>
        </w:rPr>
        <w:t>___________________________________________________________________________________________________________</w:t>
      </w:r>
    </w:p>
    <w:p w:rsidR="00D5012D" w:rsidRPr="003634C7" w:rsidRDefault="00D5012D" w:rsidP="00AD44AF">
      <w:pPr>
        <w:pStyle w:val="a7"/>
        <w:numPr>
          <w:ilvl w:val="0"/>
          <w:numId w:val="1"/>
        </w:numPr>
        <w:tabs>
          <w:tab w:val="clear" w:pos="720"/>
          <w:tab w:val="num" w:pos="-142"/>
        </w:tabs>
        <w:ind w:left="426"/>
        <w:jc w:val="both"/>
      </w:pPr>
      <w:r w:rsidRPr="003634C7">
        <w:t>Консультанты по работе:_________________________________</w:t>
      </w:r>
      <w:r w:rsidR="003634C7">
        <w:t>___________</w:t>
      </w:r>
      <w:r w:rsidRPr="003634C7">
        <w:t>__________</w:t>
      </w:r>
    </w:p>
    <w:p w:rsidR="00D5012D" w:rsidRPr="003634C7" w:rsidRDefault="00D5012D" w:rsidP="003634C7">
      <w:pPr>
        <w:jc w:val="both"/>
        <w:rPr>
          <w:sz w:val="20"/>
          <w:szCs w:val="20"/>
        </w:rPr>
      </w:pPr>
      <w:r w:rsidRPr="003634C7">
        <w:rPr>
          <w:sz w:val="20"/>
          <w:szCs w:val="20"/>
        </w:rPr>
        <w:t xml:space="preserve">                                               (фамилия, имя, отчество, ученая степень, ученое звание, занимаемая должность)</w:t>
      </w:r>
    </w:p>
    <w:p w:rsidR="00D5012D" w:rsidRPr="003634C7" w:rsidRDefault="00D5012D" w:rsidP="003634C7">
      <w:pPr>
        <w:pStyle w:val="a7"/>
        <w:jc w:val="both"/>
      </w:pPr>
    </w:p>
    <w:p w:rsidR="00D5012D" w:rsidRPr="003634C7" w:rsidRDefault="00D5012D" w:rsidP="003634C7">
      <w:pPr>
        <w:jc w:val="both"/>
        <w:rPr>
          <w:rFonts w:eastAsia="MS Mincho"/>
        </w:rPr>
      </w:pPr>
      <w:r w:rsidRPr="003634C7">
        <w:rPr>
          <w:rFonts w:eastAsia="MS Mincho"/>
        </w:rPr>
        <w:t xml:space="preserve">Научный руководитель </w:t>
      </w:r>
      <w:r w:rsidR="003634C7">
        <w:rPr>
          <w:rFonts w:eastAsia="MS Mincho"/>
        </w:rPr>
        <w:t xml:space="preserve">                           </w:t>
      </w:r>
      <w:r w:rsidRPr="003634C7">
        <w:rPr>
          <w:rFonts w:eastAsia="MS Mincho"/>
        </w:rPr>
        <w:t xml:space="preserve">_____________________________________________             </w:t>
      </w:r>
    </w:p>
    <w:p w:rsidR="00D5012D" w:rsidRPr="003634C7" w:rsidRDefault="00D5012D" w:rsidP="003634C7">
      <w:pPr>
        <w:pStyle w:val="a6"/>
        <w:keepNext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3634C7">
        <w:rPr>
          <w:sz w:val="24"/>
          <w:szCs w:val="24"/>
        </w:rPr>
        <w:t xml:space="preserve">                                                                  (</w:t>
      </w:r>
      <w:r w:rsidRPr="003634C7">
        <w:rPr>
          <w:rFonts w:ascii="Times New Roman" w:hAnsi="Times New Roman"/>
          <w:sz w:val="24"/>
          <w:szCs w:val="24"/>
        </w:rPr>
        <w:t>подпись)</w:t>
      </w:r>
    </w:p>
    <w:p w:rsidR="00D5012D" w:rsidRPr="003634C7" w:rsidRDefault="00D5012D" w:rsidP="003634C7">
      <w:pPr>
        <w:pStyle w:val="a6"/>
        <w:keepNext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3634C7">
        <w:rPr>
          <w:rFonts w:ascii="Times New Roman" w:hAnsi="Times New Roman"/>
          <w:sz w:val="24"/>
          <w:szCs w:val="24"/>
        </w:rPr>
        <w:t>Задание получил</w:t>
      </w:r>
      <w:r w:rsidRPr="003634C7">
        <w:rPr>
          <w:sz w:val="24"/>
          <w:szCs w:val="24"/>
        </w:rPr>
        <w:t xml:space="preserve"> </w:t>
      </w:r>
      <w:r w:rsidR="003634C7">
        <w:rPr>
          <w:sz w:val="24"/>
          <w:szCs w:val="24"/>
        </w:rPr>
        <w:t xml:space="preserve">                    </w:t>
      </w:r>
      <w:r w:rsidRPr="003634C7">
        <w:rPr>
          <w:rFonts w:ascii="Times New Roman" w:hAnsi="Times New Roman"/>
          <w:sz w:val="24"/>
          <w:szCs w:val="24"/>
        </w:rPr>
        <w:t>«_______» ____________</w:t>
      </w:r>
      <w:r w:rsidR="003634C7">
        <w:rPr>
          <w:rFonts w:ascii="Times New Roman" w:hAnsi="Times New Roman"/>
          <w:sz w:val="24"/>
          <w:szCs w:val="24"/>
        </w:rPr>
        <w:t>__</w:t>
      </w:r>
      <w:r w:rsidRPr="003634C7">
        <w:rPr>
          <w:rFonts w:ascii="Times New Roman" w:hAnsi="Times New Roman"/>
          <w:sz w:val="24"/>
          <w:szCs w:val="24"/>
        </w:rPr>
        <w:t>______________________ 200__ г.</w:t>
      </w:r>
    </w:p>
    <w:p w:rsidR="003634C7" w:rsidRDefault="003634C7" w:rsidP="003634C7">
      <w:pPr>
        <w:jc w:val="both"/>
        <w:rPr>
          <w:rFonts w:eastAsia="MS Mincho"/>
        </w:rPr>
      </w:pPr>
    </w:p>
    <w:p w:rsidR="00D5012D" w:rsidRPr="003634C7" w:rsidRDefault="00D5012D" w:rsidP="003634C7">
      <w:pPr>
        <w:jc w:val="both"/>
      </w:pPr>
      <w:r w:rsidRPr="003634C7">
        <w:rPr>
          <w:rFonts w:eastAsia="MS Mincho"/>
        </w:rPr>
        <w:t>Подпись слушателя</w:t>
      </w:r>
      <w:r w:rsidR="003634C7">
        <w:rPr>
          <w:rFonts w:eastAsia="MS Mincho"/>
        </w:rPr>
        <w:t xml:space="preserve"> (студента)</w:t>
      </w:r>
      <w:r w:rsidRPr="003634C7">
        <w:rPr>
          <w:rFonts w:eastAsia="MS Mincho"/>
        </w:rPr>
        <w:t xml:space="preserve"> </w:t>
      </w:r>
    </w:p>
    <w:p w:rsidR="00D5012D" w:rsidRPr="003634C7" w:rsidRDefault="00D5012D" w:rsidP="003634C7">
      <w:pPr>
        <w:keepNext/>
        <w:spacing w:before="240" w:after="60" w:line="360" w:lineRule="auto"/>
        <w:jc w:val="both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 w:rsidP="003634C7">
      <w:pPr>
        <w:keepNext/>
        <w:spacing w:before="240" w:after="60" w:line="360" w:lineRule="auto"/>
        <w:jc w:val="both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</w:p>
    <w:p w:rsidR="00D5012D" w:rsidRPr="003634C7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</w:p>
    <w:p w:rsidR="00D5012D" w:rsidRPr="00F27D61" w:rsidRDefault="003634C7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i/>
          <w:color w:val="000000"/>
        </w:rPr>
      </w:pPr>
      <w:r w:rsidRPr="003634C7">
        <w:rPr>
          <w:rFonts w:ascii="Times New Roman CYR" w:eastAsia="Times New Roman CYR" w:hAnsi="Times New Roman CYR"/>
          <w:b/>
          <w:color w:val="000000"/>
        </w:rPr>
        <w:br w:type="page"/>
      </w:r>
      <w:r w:rsidR="00D5012D" w:rsidRPr="00F27D61">
        <w:rPr>
          <w:rFonts w:ascii="Times New Roman CYR" w:eastAsia="Times New Roman CYR" w:hAnsi="Times New Roman CYR"/>
          <w:i/>
          <w:color w:val="000000"/>
        </w:rPr>
        <w:t>Приложение 3</w:t>
      </w:r>
    </w:p>
    <w:p w:rsidR="00D5012D" w:rsidRPr="003634C7" w:rsidRDefault="00D5012D">
      <w:pPr>
        <w:jc w:val="center"/>
        <w:rPr>
          <w:b/>
        </w:rPr>
      </w:pPr>
      <w:r w:rsidRPr="003634C7">
        <w:rPr>
          <w:b/>
        </w:rPr>
        <w:t>ФЕДЕРАЛЬНАЯ СЛУЖБА ИСПОЛНЕНИЯ НАКАЗАНИЯ</w:t>
      </w:r>
    </w:p>
    <w:p w:rsidR="00D5012D" w:rsidRPr="003634C7" w:rsidRDefault="00D5012D">
      <w:pPr>
        <w:jc w:val="center"/>
        <w:rPr>
          <w:b/>
        </w:rPr>
      </w:pPr>
      <w:r w:rsidRPr="003634C7">
        <w:rPr>
          <w:b/>
        </w:rPr>
        <w:t>ПСКОВСКОЙ ЮРИДИЧЕСКИЙ ИНСТИТУТ</w:t>
      </w:r>
    </w:p>
    <w:p w:rsidR="00D5012D" w:rsidRPr="008B0CF4" w:rsidRDefault="00D5012D">
      <w:pPr>
        <w:jc w:val="center"/>
        <w:rPr>
          <w:b/>
          <w:sz w:val="16"/>
          <w:szCs w:val="16"/>
        </w:rPr>
      </w:pPr>
    </w:p>
    <w:p w:rsidR="00D5012D" w:rsidRPr="003634C7" w:rsidRDefault="00F27D61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Кафедра</w:t>
      </w:r>
      <w:r w:rsidR="00D5012D" w:rsidRPr="003634C7">
        <w:rPr>
          <w:b w:val="0"/>
          <w:sz w:val="24"/>
        </w:rPr>
        <w:t xml:space="preserve">   __________________________________</w:t>
      </w:r>
    </w:p>
    <w:p w:rsidR="00D5012D" w:rsidRPr="008B0CF4" w:rsidRDefault="00D5012D">
      <w:pPr>
        <w:rPr>
          <w:sz w:val="20"/>
          <w:szCs w:val="20"/>
        </w:rPr>
      </w:pPr>
      <w:r w:rsidRPr="008B0CF4">
        <w:rPr>
          <w:sz w:val="20"/>
          <w:szCs w:val="20"/>
        </w:rPr>
        <w:t xml:space="preserve">                                                                                        </w:t>
      </w:r>
      <w:r w:rsidR="008B0CF4" w:rsidRPr="008B0CF4">
        <w:rPr>
          <w:sz w:val="20"/>
          <w:szCs w:val="20"/>
        </w:rPr>
        <w:t xml:space="preserve">          </w:t>
      </w:r>
      <w:r w:rsidR="008B0CF4">
        <w:rPr>
          <w:sz w:val="20"/>
          <w:szCs w:val="20"/>
        </w:rPr>
        <w:t xml:space="preserve">                           </w:t>
      </w:r>
      <w:r w:rsidR="008B0CF4" w:rsidRPr="008B0CF4">
        <w:rPr>
          <w:sz w:val="20"/>
          <w:szCs w:val="20"/>
        </w:rPr>
        <w:t xml:space="preserve"> </w:t>
      </w:r>
      <w:r w:rsidRPr="008B0CF4">
        <w:rPr>
          <w:sz w:val="20"/>
          <w:szCs w:val="20"/>
        </w:rPr>
        <w:t xml:space="preserve"> (наименование кафедры)</w:t>
      </w:r>
    </w:p>
    <w:p w:rsidR="00D5012D" w:rsidRPr="008B0CF4" w:rsidRDefault="00D5012D">
      <w:pPr>
        <w:jc w:val="center"/>
        <w:rPr>
          <w:sz w:val="16"/>
          <w:szCs w:val="16"/>
        </w:rPr>
      </w:pPr>
    </w:p>
    <w:p w:rsidR="00D5012D" w:rsidRPr="003634C7" w:rsidRDefault="00D5012D">
      <w:pPr>
        <w:ind w:firstLine="2835"/>
        <w:rPr>
          <w:b/>
        </w:rPr>
      </w:pPr>
      <w:r w:rsidRPr="003634C7">
        <w:rPr>
          <w:b/>
        </w:rPr>
        <w:t xml:space="preserve">                                     </w:t>
      </w:r>
      <w:r w:rsidR="008B0CF4">
        <w:rPr>
          <w:b/>
        </w:rPr>
        <w:t xml:space="preserve">                           </w:t>
      </w:r>
      <w:r w:rsidRPr="003634C7">
        <w:rPr>
          <w:b/>
        </w:rPr>
        <w:t xml:space="preserve">УТВЕРЖДАЮ </w:t>
      </w:r>
    </w:p>
    <w:p w:rsidR="00D5012D" w:rsidRPr="003634C7" w:rsidRDefault="00D5012D">
      <w:pPr>
        <w:ind w:firstLine="2835"/>
      </w:pPr>
      <w:r w:rsidRPr="003634C7">
        <w:t xml:space="preserve">                       </w:t>
      </w:r>
      <w:r w:rsidR="008B0CF4">
        <w:t xml:space="preserve">     </w:t>
      </w:r>
      <w:r w:rsidRPr="003634C7">
        <w:t xml:space="preserve"> </w:t>
      </w:r>
      <w:r w:rsidR="008B0CF4">
        <w:t xml:space="preserve">                                </w:t>
      </w:r>
      <w:r w:rsidRPr="003634C7">
        <w:t>Начальник кафедры</w:t>
      </w:r>
      <w:r w:rsidRPr="003634C7">
        <w:rPr>
          <w:b/>
        </w:rPr>
        <w:t xml:space="preserve"> </w:t>
      </w:r>
    </w:p>
    <w:p w:rsidR="00D5012D" w:rsidRPr="003634C7" w:rsidRDefault="00D5012D">
      <w:pPr>
        <w:ind w:firstLine="2835"/>
      </w:pPr>
      <w:r w:rsidRPr="003634C7">
        <w:rPr>
          <w:b/>
        </w:rPr>
        <w:t xml:space="preserve">                              </w:t>
      </w:r>
      <w:r w:rsidR="008B0CF4">
        <w:rPr>
          <w:b/>
        </w:rPr>
        <w:t xml:space="preserve">            ______</w:t>
      </w:r>
      <w:r w:rsidRPr="003634C7">
        <w:rPr>
          <w:b/>
        </w:rPr>
        <w:t>___________________________</w:t>
      </w:r>
    </w:p>
    <w:p w:rsidR="00D5012D" w:rsidRPr="008B0CF4" w:rsidRDefault="00D5012D">
      <w:pPr>
        <w:rPr>
          <w:sz w:val="20"/>
          <w:szCs w:val="20"/>
        </w:rPr>
      </w:pPr>
      <w:r w:rsidRPr="008B0CF4">
        <w:rPr>
          <w:sz w:val="20"/>
          <w:szCs w:val="20"/>
        </w:rPr>
        <w:t xml:space="preserve">                                                                                             </w:t>
      </w:r>
      <w:r w:rsidR="008B0CF4">
        <w:rPr>
          <w:sz w:val="20"/>
          <w:szCs w:val="20"/>
        </w:rPr>
        <w:t xml:space="preserve">                         </w:t>
      </w:r>
      <w:r w:rsidRPr="008B0CF4">
        <w:rPr>
          <w:sz w:val="20"/>
          <w:szCs w:val="20"/>
        </w:rPr>
        <w:t xml:space="preserve">  (звание, Ф</w:t>
      </w:r>
      <w:r w:rsidR="00F27D61">
        <w:rPr>
          <w:sz w:val="20"/>
          <w:szCs w:val="20"/>
        </w:rPr>
        <w:t>.</w:t>
      </w:r>
      <w:r w:rsidRPr="008B0CF4">
        <w:rPr>
          <w:sz w:val="20"/>
          <w:szCs w:val="20"/>
        </w:rPr>
        <w:t>И</w:t>
      </w:r>
      <w:r w:rsidR="00F27D61">
        <w:rPr>
          <w:sz w:val="20"/>
          <w:szCs w:val="20"/>
        </w:rPr>
        <w:t>.</w:t>
      </w:r>
      <w:r w:rsidRPr="008B0CF4">
        <w:rPr>
          <w:sz w:val="20"/>
          <w:szCs w:val="20"/>
        </w:rPr>
        <w:t>О</w:t>
      </w:r>
      <w:r w:rsidR="00F27D61">
        <w:rPr>
          <w:sz w:val="20"/>
          <w:szCs w:val="20"/>
        </w:rPr>
        <w:t>.</w:t>
      </w:r>
      <w:r w:rsidRPr="008B0CF4">
        <w:rPr>
          <w:sz w:val="20"/>
          <w:szCs w:val="20"/>
        </w:rPr>
        <w:t xml:space="preserve"> начальника кафедры)</w:t>
      </w:r>
    </w:p>
    <w:p w:rsidR="00D5012D" w:rsidRPr="008B0CF4" w:rsidRDefault="00D5012D">
      <w:pPr>
        <w:ind w:firstLine="2835"/>
        <w:jc w:val="center"/>
        <w:rPr>
          <w:sz w:val="16"/>
          <w:szCs w:val="16"/>
        </w:rPr>
      </w:pPr>
    </w:p>
    <w:p w:rsidR="00D5012D" w:rsidRPr="003634C7" w:rsidRDefault="00D5012D">
      <w:pPr>
        <w:ind w:firstLine="2835"/>
        <w:jc w:val="center"/>
      </w:pPr>
      <w:r w:rsidRPr="003634C7">
        <w:t xml:space="preserve">            «______» ____________________200 г.</w:t>
      </w:r>
    </w:p>
    <w:p w:rsidR="00D5012D" w:rsidRPr="003634C7" w:rsidRDefault="00D5012D">
      <w:pPr>
        <w:jc w:val="both"/>
        <w:rPr>
          <w:b/>
        </w:rPr>
      </w:pPr>
    </w:p>
    <w:p w:rsidR="00D5012D" w:rsidRPr="003634C7" w:rsidRDefault="00D5012D">
      <w:pPr>
        <w:pStyle w:val="5"/>
        <w:rPr>
          <w:sz w:val="24"/>
        </w:rPr>
      </w:pPr>
      <w:r w:rsidRPr="003634C7">
        <w:rPr>
          <w:sz w:val="24"/>
        </w:rPr>
        <w:t xml:space="preserve">План-график </w:t>
      </w:r>
    </w:p>
    <w:p w:rsidR="00D5012D" w:rsidRPr="003634C7" w:rsidRDefault="00D5012D">
      <w:pPr>
        <w:jc w:val="center"/>
        <w:rPr>
          <w:b/>
        </w:rPr>
      </w:pPr>
      <w:r w:rsidRPr="003634C7">
        <w:rPr>
          <w:b/>
        </w:rPr>
        <w:t>выполнения выпускной квалификационной работы</w:t>
      </w:r>
    </w:p>
    <w:p w:rsidR="00D5012D" w:rsidRPr="003634C7" w:rsidRDefault="00D5012D">
      <w:pPr>
        <w:jc w:val="center"/>
        <w:rPr>
          <w:b/>
        </w:rPr>
      </w:pPr>
    </w:p>
    <w:p w:rsidR="00D5012D" w:rsidRPr="003634C7" w:rsidRDefault="00D5012D" w:rsidP="008B0CF4">
      <w:pPr>
        <w:spacing w:line="360" w:lineRule="auto"/>
        <w:jc w:val="both"/>
        <w:rPr>
          <w:b/>
        </w:rPr>
      </w:pPr>
      <w:r w:rsidRPr="003634C7">
        <w:rPr>
          <w:b/>
        </w:rPr>
        <w:t>Тема: «____________________</w:t>
      </w:r>
      <w:r w:rsidR="008B0CF4">
        <w:rPr>
          <w:b/>
        </w:rPr>
        <w:t>____________</w:t>
      </w:r>
      <w:r w:rsidRPr="003634C7">
        <w:rPr>
          <w:b/>
        </w:rPr>
        <w:t xml:space="preserve">_______________________________________» </w:t>
      </w:r>
    </w:p>
    <w:p w:rsidR="00D5012D" w:rsidRDefault="008B0CF4" w:rsidP="008B0CF4">
      <w:pPr>
        <w:spacing w:line="360" w:lineRule="auto"/>
        <w:rPr>
          <w:b/>
        </w:rPr>
      </w:pPr>
      <w:r>
        <w:rPr>
          <w:b/>
        </w:rPr>
        <w:t>Слушатель (студент)</w:t>
      </w:r>
      <w:r w:rsidR="00D5012D" w:rsidRPr="003634C7">
        <w:rPr>
          <w:b/>
        </w:rPr>
        <w:t xml:space="preserve">: </w:t>
      </w:r>
      <w:r>
        <w:rPr>
          <w:b/>
        </w:rPr>
        <w:t>__________________________________________________________</w:t>
      </w:r>
    </w:p>
    <w:p w:rsidR="008B0CF4" w:rsidRDefault="008B0CF4">
      <w:pPr>
        <w:rPr>
          <w:b/>
        </w:rPr>
      </w:pPr>
    </w:p>
    <w:tbl>
      <w:tblPr>
        <w:tblStyle w:val="af6"/>
        <w:tblW w:w="0" w:type="auto"/>
        <w:tblLook w:val="01E0" w:firstRow="1" w:lastRow="1" w:firstColumn="1" w:lastColumn="1" w:noHBand="0" w:noVBand="0"/>
      </w:tblPr>
      <w:tblGrid>
        <w:gridCol w:w="817"/>
        <w:gridCol w:w="5528"/>
        <w:gridCol w:w="1418"/>
        <w:gridCol w:w="1948"/>
      </w:tblGrid>
      <w:tr w:rsidR="008B0CF4">
        <w:tc>
          <w:tcPr>
            <w:tcW w:w="817" w:type="dxa"/>
          </w:tcPr>
          <w:p w:rsidR="008B0CF4" w:rsidRDefault="008B0CF4" w:rsidP="008B0CF4">
            <w:pPr>
              <w:jc w:val="center"/>
            </w:pPr>
            <w:r>
              <w:t>№ п/п</w:t>
            </w:r>
          </w:p>
        </w:tc>
        <w:tc>
          <w:tcPr>
            <w:tcW w:w="5528" w:type="dxa"/>
          </w:tcPr>
          <w:p w:rsidR="008B0CF4" w:rsidRDefault="008B0CF4" w:rsidP="008B0CF4">
            <w:pPr>
              <w:jc w:val="center"/>
            </w:pPr>
            <w:r w:rsidRPr="008B0CF4">
              <w:rPr>
                <w:rFonts w:ascii="Times New Roman CYR" w:eastAsia="Times New Roman CYR" w:hAnsi="Times New Roman CYR"/>
              </w:rPr>
              <w:t>Этап подготовки</w:t>
            </w:r>
          </w:p>
        </w:tc>
        <w:tc>
          <w:tcPr>
            <w:tcW w:w="1418" w:type="dxa"/>
          </w:tcPr>
          <w:p w:rsidR="008B0CF4" w:rsidRDefault="008B0CF4" w:rsidP="008B0CF4">
            <w:pPr>
              <w:jc w:val="center"/>
            </w:pPr>
            <w:r w:rsidRPr="008B0CF4">
              <w:rPr>
                <w:rFonts w:ascii="Times New Roman CYR" w:hAnsi="Times New Roman CYR"/>
                <w:color w:val="000000"/>
              </w:rPr>
              <w:t>Срок</w:t>
            </w:r>
          </w:p>
        </w:tc>
        <w:tc>
          <w:tcPr>
            <w:tcW w:w="1948" w:type="dxa"/>
          </w:tcPr>
          <w:p w:rsidR="008B0CF4" w:rsidRDefault="008B0CF4" w:rsidP="008B0CF4">
            <w:pPr>
              <w:jc w:val="center"/>
            </w:pPr>
            <w:r>
              <w:rPr>
                <w:rFonts w:ascii="Times New Roman CYR" w:hAnsi="Times New Roman CYR"/>
                <w:color w:val="000000"/>
              </w:rPr>
              <w:t>Отметка о в</w:t>
            </w:r>
            <w:r w:rsidRPr="008B0CF4">
              <w:rPr>
                <w:rFonts w:ascii="Times New Roman CYR" w:hAnsi="Times New Roman CYR"/>
                <w:color w:val="000000"/>
              </w:rPr>
              <w:t>ыполнении</w:t>
            </w:r>
          </w:p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Выбор темы дипломной работы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Подбор и предварительное ознакомление с литературой по избранной теме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Составление первоначального плана дипломной работы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Подбор материала, его анализ и обобщение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sz w:val="22"/>
                <w:szCs w:val="22"/>
              </w:rPr>
              <w:t>Написание текста дипломной работы, представление первоначального варианта дипломной работы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8B0CF4">
              <w:rPr>
                <w:rFonts w:ascii="Times New Roman CYR" w:hAnsi="Times New Roman CYR"/>
                <w:sz w:val="22"/>
                <w:szCs w:val="22"/>
              </w:rPr>
              <w:t>научному руководителю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sz w:val="22"/>
                <w:szCs w:val="22"/>
              </w:rPr>
              <w:t>Доработка дипломной работы в соответствии с замечаниями научного руководителя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Предзащита дипломной работы на заседании выпускающей кафедры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Доработка дипломной работы в соответствии с замечаниями, высказанными на предзащите, окончательное оформление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Получение отзыва научного руководителя, передача работы на рецензирование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Получение рецензии, передача завершенной работы, отзыва руководителя и рецензии на выпускающую кафедру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>Подготовка к защите (подготовка доклада и раздаточного материала, подготовка презентации)</w:t>
            </w:r>
            <w:r w:rsidRPr="008B0CF4">
              <w:rPr>
                <w:rFonts w:ascii="Times New Roman CYR" w:hAnsi="Times New Roman CYR"/>
                <w:color w:val="000000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  <w:tr w:rsidR="008B0CF4">
        <w:tc>
          <w:tcPr>
            <w:tcW w:w="817" w:type="dxa"/>
          </w:tcPr>
          <w:p w:rsidR="008B0CF4" w:rsidRDefault="008B0CF4"/>
        </w:tc>
        <w:tc>
          <w:tcPr>
            <w:tcW w:w="5528" w:type="dxa"/>
          </w:tcPr>
          <w:p w:rsidR="008B0CF4" w:rsidRDefault="008B0CF4">
            <w:r w:rsidRPr="008B0CF4">
              <w:rPr>
                <w:rFonts w:ascii="Times New Roman CYR" w:hAnsi="Times New Roman CYR"/>
                <w:sz w:val="22"/>
                <w:szCs w:val="22"/>
              </w:rPr>
              <w:t>Защита дипломной работы</w:t>
            </w:r>
          </w:p>
        </w:tc>
        <w:tc>
          <w:tcPr>
            <w:tcW w:w="1418" w:type="dxa"/>
          </w:tcPr>
          <w:p w:rsidR="008B0CF4" w:rsidRDefault="008B0CF4"/>
        </w:tc>
        <w:tc>
          <w:tcPr>
            <w:tcW w:w="1948" w:type="dxa"/>
          </w:tcPr>
          <w:p w:rsidR="008B0CF4" w:rsidRDefault="008B0CF4"/>
        </w:tc>
      </w:tr>
    </w:tbl>
    <w:p w:rsidR="008B0CF4" w:rsidRPr="008B0CF4" w:rsidRDefault="008B0CF4">
      <w:pPr>
        <w:tabs>
          <w:tab w:val="left" w:pos="5920"/>
          <w:tab w:val="left" w:pos="7479"/>
        </w:tabs>
        <w:snapToGrid w:val="0"/>
        <w:ind w:left="-34"/>
        <w:rPr>
          <w:rFonts w:ascii="Times New Roman CYR" w:eastAsia="Times New Roman CYR" w:hAnsi="Times New Roman CYR"/>
          <w:sz w:val="22"/>
          <w:szCs w:val="22"/>
        </w:rPr>
      </w:pPr>
      <w:r w:rsidRPr="008B0CF4">
        <w:rPr>
          <w:rFonts w:ascii="Times New Roman CYR" w:hAnsi="Times New Roman CYR"/>
          <w:color w:val="000000"/>
          <w:sz w:val="22"/>
          <w:szCs w:val="22"/>
        </w:rPr>
        <w:tab/>
      </w:r>
      <w:r w:rsidRPr="008B0CF4">
        <w:rPr>
          <w:rFonts w:ascii="Times New Roman CYR" w:eastAsia="Times New Roman CYR" w:hAnsi="Times New Roman CYR"/>
          <w:sz w:val="22"/>
          <w:szCs w:val="22"/>
        </w:rPr>
        <w:tab/>
      </w:r>
    </w:p>
    <w:p w:rsidR="00973E42" w:rsidRDefault="008B0CF4" w:rsidP="00973E42">
      <w:pPr>
        <w:tabs>
          <w:tab w:val="left" w:pos="5920"/>
          <w:tab w:val="left" w:pos="7479"/>
        </w:tabs>
        <w:snapToGrid w:val="0"/>
        <w:ind w:left="-34"/>
        <w:rPr>
          <w:rFonts w:ascii="Times New Roman CYR" w:eastAsia="Times New Roman CYR" w:hAnsi="Times New Roman CYR"/>
          <w:color w:val="000000"/>
        </w:rPr>
      </w:pPr>
      <w:r>
        <w:rPr>
          <w:rFonts w:ascii="Times New Roman CYR" w:eastAsia="Times New Roman CYR" w:hAnsi="Times New Roman CYR"/>
          <w:color w:val="000000"/>
        </w:rPr>
        <w:t>По</w:t>
      </w:r>
      <w:r w:rsidR="00D5012D" w:rsidRPr="003634C7">
        <w:rPr>
          <w:rFonts w:ascii="Times New Roman CYR" w:eastAsia="Times New Roman CYR" w:hAnsi="Times New Roman CYR"/>
          <w:color w:val="000000"/>
        </w:rPr>
        <w:t>дпись научного руководителя</w:t>
      </w:r>
      <w:r w:rsidR="00973E42">
        <w:rPr>
          <w:rFonts w:ascii="Times New Roman CYR" w:eastAsia="Times New Roman CYR" w:hAnsi="Times New Roman CYR"/>
          <w:color w:val="000000"/>
        </w:rPr>
        <w:t xml:space="preserve">    _____________________________</w:t>
      </w:r>
      <w:r w:rsidR="00D5012D" w:rsidRPr="003634C7">
        <w:rPr>
          <w:rFonts w:ascii="Times New Roman CYR" w:eastAsia="Times New Roman CYR" w:hAnsi="Times New Roman CYR"/>
          <w:color w:val="000000"/>
        </w:rPr>
        <w:t>____________________</w:t>
      </w:r>
    </w:p>
    <w:p w:rsidR="00D5012D" w:rsidRPr="003634C7" w:rsidRDefault="00D5012D" w:rsidP="00973E42">
      <w:pPr>
        <w:tabs>
          <w:tab w:val="left" w:pos="5920"/>
          <w:tab w:val="left" w:pos="7479"/>
        </w:tabs>
        <w:snapToGrid w:val="0"/>
        <w:ind w:left="-34"/>
        <w:rPr>
          <w:rFonts w:ascii="Times New Roman CYR" w:eastAsia="Times New Roman CYR" w:hAnsi="Times New Roman CYR"/>
          <w:color w:val="000000"/>
        </w:rPr>
      </w:pPr>
      <w:r w:rsidRPr="003634C7">
        <w:t xml:space="preserve">Подпись слушателя </w:t>
      </w:r>
      <w:r w:rsidR="00973E42">
        <w:t>_______________________________</w:t>
      </w:r>
      <w:r w:rsidRPr="003634C7">
        <w:t>_______________________________</w:t>
      </w:r>
    </w:p>
    <w:p w:rsidR="00D5012D" w:rsidRPr="003634C7" w:rsidRDefault="00D5012D">
      <w:pPr>
        <w:keepNext/>
        <w:spacing w:before="240" w:after="60" w:line="360" w:lineRule="auto"/>
        <w:jc w:val="both"/>
        <w:rPr>
          <w:rFonts w:ascii="Times New Roman CYR" w:eastAsia="Times New Roman CYR" w:hAnsi="Times New Roman CYR"/>
          <w:b/>
          <w:color w:val="000000"/>
        </w:rPr>
      </w:pPr>
    </w:p>
    <w:p w:rsidR="00D5012D" w:rsidRPr="00F27D61" w:rsidRDefault="00D5012D">
      <w:pPr>
        <w:keepNext/>
        <w:spacing w:before="240" w:after="60" w:line="360" w:lineRule="auto"/>
        <w:jc w:val="right"/>
        <w:rPr>
          <w:rFonts w:ascii="Times New Roman CYR" w:eastAsia="Times New Roman CYR" w:hAnsi="Times New Roman CYR"/>
          <w:i/>
          <w:color w:val="000000"/>
        </w:rPr>
      </w:pPr>
      <w:r w:rsidRPr="003634C7">
        <w:rPr>
          <w:rFonts w:ascii="Times New Roman CYR" w:eastAsia="Times New Roman CYR" w:hAnsi="Times New Roman CYR"/>
          <w:b/>
          <w:color w:val="000000"/>
        </w:rPr>
        <w:br w:type="page"/>
      </w:r>
      <w:r w:rsidRPr="00F27D61">
        <w:rPr>
          <w:rFonts w:ascii="Times New Roman CYR" w:eastAsia="Times New Roman CYR" w:hAnsi="Times New Roman CYR"/>
          <w:i/>
          <w:color w:val="000000"/>
        </w:rPr>
        <w:t>Приложение 4</w:t>
      </w:r>
    </w:p>
    <w:p w:rsidR="00D5012D" w:rsidRPr="003634C7" w:rsidRDefault="00D5012D">
      <w:pPr>
        <w:jc w:val="center"/>
        <w:rPr>
          <w:b/>
        </w:rPr>
      </w:pPr>
      <w:r w:rsidRPr="003634C7">
        <w:rPr>
          <w:b/>
        </w:rPr>
        <w:t>ФЕДЕРАЛЬНАЯ СЛУЖБА ИСПОЛНЕНИЯ НАКАЗАНИЯ</w:t>
      </w:r>
    </w:p>
    <w:p w:rsidR="00D5012D" w:rsidRPr="003634C7" w:rsidRDefault="00D5012D">
      <w:pPr>
        <w:jc w:val="center"/>
        <w:rPr>
          <w:b/>
        </w:rPr>
      </w:pPr>
      <w:r w:rsidRPr="003634C7">
        <w:rPr>
          <w:b/>
        </w:rPr>
        <w:t>ПСКОВСКОЙ ЮРИДИЧЕСКИЙ ИНСТИТУТ</w:t>
      </w:r>
    </w:p>
    <w:p w:rsidR="00D5012D" w:rsidRPr="003634C7" w:rsidRDefault="00D5012D">
      <w:pPr>
        <w:jc w:val="center"/>
        <w:rPr>
          <w:b/>
        </w:rPr>
      </w:pPr>
    </w:p>
    <w:p w:rsidR="00D5012D" w:rsidRPr="003634C7" w:rsidRDefault="00D5012D" w:rsidP="004E7FE0">
      <w:pPr>
        <w:ind w:left="4956"/>
      </w:pPr>
      <w:r w:rsidRPr="003634C7">
        <w:t>Кафедра общеюридических дисциплин</w:t>
      </w:r>
    </w:p>
    <w:p w:rsidR="00D5012D" w:rsidRPr="003634C7" w:rsidRDefault="00D5012D"/>
    <w:p w:rsidR="00D5012D" w:rsidRPr="003634C7" w:rsidRDefault="00D5012D">
      <w:pPr>
        <w:pStyle w:val="2"/>
        <w:rPr>
          <w:sz w:val="24"/>
        </w:rPr>
      </w:pPr>
    </w:p>
    <w:p w:rsidR="00D5012D" w:rsidRPr="003634C7" w:rsidRDefault="00D5012D">
      <w:pPr>
        <w:pStyle w:val="2"/>
        <w:rPr>
          <w:sz w:val="24"/>
        </w:rPr>
      </w:pPr>
      <w:r w:rsidRPr="003634C7">
        <w:rPr>
          <w:sz w:val="24"/>
        </w:rPr>
        <w:t>КВАЛИФИКАЦИОННАЯ РАБОТА</w:t>
      </w:r>
    </w:p>
    <w:p w:rsidR="00D5012D" w:rsidRPr="003634C7" w:rsidRDefault="00D5012D"/>
    <w:p w:rsidR="00D5012D" w:rsidRPr="003634C7" w:rsidRDefault="004E7FE0">
      <w:pPr>
        <w:jc w:val="center"/>
        <w:rPr>
          <w:b/>
        </w:rPr>
      </w:pPr>
      <w:r>
        <w:rPr>
          <w:b/>
        </w:rPr>
        <w:t>ТЕМА: «</w:t>
      </w:r>
      <w:r w:rsidR="00D5012D" w:rsidRPr="003634C7">
        <w:rPr>
          <w:b/>
        </w:rPr>
        <w:t>ПРЕСТУПНЫЕ ТРАДИЦИИ СРЕДИ ОСУЖДЕННЫХ В ИСПРАВИТЕЛЬНЫХ УЧРЕЖДЕНИЯХ И БОРЬБА С НИМИ (НА ПРИМЕРЕ УЧ</w:t>
      </w:r>
      <w:r>
        <w:rPr>
          <w:b/>
        </w:rPr>
        <w:t>РЕЖДЕНИЙ АРХАНГЕЛЬСКОЙ ОБЛАСТИ)»</w:t>
      </w:r>
    </w:p>
    <w:p w:rsidR="004E7FE0" w:rsidRDefault="004E7FE0" w:rsidP="004E7FE0">
      <w:pPr>
        <w:pStyle w:val="3"/>
        <w:jc w:val="center"/>
        <w:rPr>
          <w:sz w:val="24"/>
        </w:rPr>
      </w:pPr>
    </w:p>
    <w:p w:rsidR="004E7FE0" w:rsidRDefault="004E7FE0" w:rsidP="004E7FE0">
      <w:pPr>
        <w:pStyle w:val="3"/>
        <w:jc w:val="center"/>
        <w:rPr>
          <w:sz w:val="24"/>
        </w:rPr>
      </w:pPr>
    </w:p>
    <w:p w:rsidR="004E7FE0" w:rsidRDefault="004E7FE0" w:rsidP="004E7FE0">
      <w:pPr>
        <w:pStyle w:val="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В</w:t>
      </w:r>
      <w:r w:rsidR="00D5012D" w:rsidRPr="003634C7">
        <w:rPr>
          <w:sz w:val="24"/>
        </w:rPr>
        <w:t>ыполнил</w:t>
      </w:r>
      <w:r>
        <w:rPr>
          <w:sz w:val="24"/>
        </w:rPr>
        <w:t xml:space="preserve">: </w:t>
      </w:r>
    </w:p>
    <w:p w:rsidR="00D5012D" w:rsidRPr="004E7FE0" w:rsidRDefault="004E7FE0" w:rsidP="004E7FE0">
      <w:pPr>
        <w:pStyle w:val="3"/>
        <w:jc w:val="center"/>
        <w:rPr>
          <w:b w:val="0"/>
        </w:rPr>
      </w:pPr>
      <w:r w:rsidRPr="004E7FE0">
        <w:rPr>
          <w:b w:val="0"/>
          <w:sz w:val="24"/>
        </w:rPr>
        <w:t xml:space="preserve">                                                                                            Слушатель 555 группы </w:t>
      </w:r>
      <w:r w:rsidRPr="004E7FE0">
        <w:rPr>
          <w:sz w:val="24"/>
        </w:rPr>
        <w:t>Иванов П.В</w:t>
      </w:r>
      <w:r w:rsidRPr="004E7FE0">
        <w:rPr>
          <w:b w:val="0"/>
          <w:sz w:val="24"/>
        </w:rPr>
        <w:t>.</w:t>
      </w:r>
    </w:p>
    <w:p w:rsidR="00D5012D" w:rsidRPr="003634C7" w:rsidRDefault="00D5012D">
      <w:pPr>
        <w:ind w:left="5103"/>
      </w:pPr>
    </w:p>
    <w:p w:rsidR="00D5012D" w:rsidRPr="003634C7" w:rsidRDefault="00D5012D"/>
    <w:p w:rsidR="00D5012D" w:rsidRPr="003634C7" w:rsidRDefault="00D5012D" w:rsidP="004E7FE0">
      <w:pPr>
        <w:pStyle w:val="6"/>
        <w:ind w:left="4956" w:firstLine="708"/>
        <w:jc w:val="left"/>
      </w:pPr>
      <w:r w:rsidRPr="003634C7">
        <w:rPr>
          <w:b/>
          <w:sz w:val="24"/>
        </w:rPr>
        <w:t>Научный руководитель</w:t>
      </w:r>
      <w:r w:rsidR="004E7FE0">
        <w:rPr>
          <w:b/>
          <w:sz w:val="24"/>
        </w:rPr>
        <w:t xml:space="preserve"> </w:t>
      </w:r>
      <w:r w:rsidRPr="003634C7">
        <w:t xml:space="preserve">начальник  кафедры </w:t>
      </w:r>
      <w:r w:rsidR="00F27D61">
        <w:t>уголовного права доктор юридических наук</w:t>
      </w:r>
      <w:r w:rsidR="004E7FE0">
        <w:t xml:space="preserve"> Петров С.А.</w:t>
      </w:r>
    </w:p>
    <w:p w:rsidR="00D5012D" w:rsidRPr="003634C7" w:rsidRDefault="00D5012D">
      <w:pPr>
        <w:jc w:val="right"/>
        <w:rPr>
          <w:b/>
        </w:rPr>
      </w:pPr>
    </w:p>
    <w:p w:rsidR="00D5012D" w:rsidRPr="003634C7" w:rsidRDefault="00D5012D"/>
    <w:p w:rsidR="00D5012D" w:rsidRPr="003634C7" w:rsidRDefault="00D5012D">
      <w:r w:rsidRPr="003634C7">
        <w:t>_________________________</w:t>
      </w:r>
    </w:p>
    <w:p w:rsidR="00D5012D" w:rsidRPr="003634C7" w:rsidRDefault="00D5012D">
      <w:r w:rsidRPr="003634C7">
        <w:t>(решение о допуске к защите)</w:t>
      </w:r>
    </w:p>
    <w:p w:rsidR="00D5012D" w:rsidRPr="003634C7" w:rsidRDefault="00D5012D"/>
    <w:p w:rsidR="004E7FE0" w:rsidRDefault="004E7FE0"/>
    <w:p w:rsidR="00D5012D" w:rsidRPr="003634C7" w:rsidRDefault="00D5012D">
      <w:r w:rsidRPr="003634C7">
        <w:t xml:space="preserve">Начальник кафедры </w:t>
      </w:r>
      <w:r w:rsidR="004E7FE0">
        <w:t>Сидоров В.С.</w:t>
      </w:r>
    </w:p>
    <w:p w:rsidR="00D5012D" w:rsidRPr="003634C7" w:rsidRDefault="00D5012D">
      <w:r w:rsidRPr="003634C7">
        <w:t>____________________________</w:t>
      </w:r>
    </w:p>
    <w:p w:rsidR="00D5012D" w:rsidRPr="003634C7" w:rsidRDefault="00D5012D"/>
    <w:p w:rsidR="00D5012D" w:rsidRPr="003634C7" w:rsidRDefault="00D5012D">
      <w:r w:rsidRPr="003634C7">
        <w:t>Дата защиты: «______» __________2009г.</w:t>
      </w:r>
    </w:p>
    <w:p w:rsidR="00D5012D" w:rsidRPr="003634C7" w:rsidRDefault="00D5012D"/>
    <w:p w:rsidR="00D5012D" w:rsidRPr="003634C7" w:rsidRDefault="00D5012D">
      <w:pPr>
        <w:pStyle w:val="4"/>
        <w:rPr>
          <w:sz w:val="24"/>
        </w:rPr>
      </w:pPr>
      <w:r w:rsidRPr="003634C7">
        <w:rPr>
          <w:sz w:val="24"/>
        </w:rPr>
        <w:t>Оценка_____________</w:t>
      </w:r>
    </w:p>
    <w:p w:rsidR="004E7FE0" w:rsidRDefault="004E7FE0">
      <w:pPr>
        <w:jc w:val="right"/>
      </w:pPr>
    </w:p>
    <w:p w:rsidR="00D5012D" w:rsidRPr="003634C7" w:rsidRDefault="00D5012D">
      <w:pPr>
        <w:jc w:val="right"/>
      </w:pPr>
      <w:r w:rsidRPr="003634C7">
        <w:t>Подписи членов ГАК:</w:t>
      </w:r>
    </w:p>
    <w:p w:rsidR="00D5012D" w:rsidRPr="003634C7" w:rsidRDefault="00D5012D">
      <w:pPr>
        <w:jc w:val="right"/>
      </w:pPr>
      <w:r w:rsidRPr="003634C7">
        <w:t>___________________</w:t>
      </w:r>
    </w:p>
    <w:p w:rsidR="00D5012D" w:rsidRPr="003634C7" w:rsidRDefault="00D5012D">
      <w:pPr>
        <w:jc w:val="right"/>
      </w:pPr>
    </w:p>
    <w:p w:rsidR="00D5012D" w:rsidRPr="003634C7" w:rsidRDefault="00D5012D">
      <w:pPr>
        <w:jc w:val="right"/>
      </w:pPr>
      <w:r w:rsidRPr="003634C7">
        <w:t>___________________</w:t>
      </w:r>
    </w:p>
    <w:p w:rsidR="00D5012D" w:rsidRPr="003634C7" w:rsidRDefault="00D5012D">
      <w:pPr>
        <w:jc w:val="right"/>
      </w:pPr>
    </w:p>
    <w:p w:rsidR="00D5012D" w:rsidRPr="003634C7" w:rsidRDefault="00D5012D">
      <w:pPr>
        <w:jc w:val="right"/>
      </w:pPr>
      <w:r w:rsidRPr="003634C7">
        <w:t>___________________</w:t>
      </w:r>
    </w:p>
    <w:p w:rsidR="00D5012D" w:rsidRPr="003634C7" w:rsidRDefault="00D5012D">
      <w:pPr>
        <w:pStyle w:val="5"/>
        <w:rPr>
          <w:sz w:val="24"/>
        </w:rPr>
      </w:pPr>
    </w:p>
    <w:p w:rsidR="00D5012D" w:rsidRPr="003634C7" w:rsidRDefault="00D5012D">
      <w:pPr>
        <w:pStyle w:val="5"/>
        <w:rPr>
          <w:sz w:val="24"/>
        </w:rPr>
      </w:pPr>
    </w:p>
    <w:p w:rsidR="00D5012D" w:rsidRPr="003634C7" w:rsidRDefault="00D5012D">
      <w:pPr>
        <w:pStyle w:val="5"/>
        <w:rPr>
          <w:sz w:val="24"/>
        </w:rPr>
      </w:pPr>
    </w:p>
    <w:p w:rsidR="00D5012D" w:rsidRPr="003634C7" w:rsidRDefault="00D5012D">
      <w:pPr>
        <w:pStyle w:val="5"/>
        <w:rPr>
          <w:sz w:val="24"/>
        </w:rPr>
      </w:pPr>
      <w:r w:rsidRPr="003634C7">
        <w:rPr>
          <w:sz w:val="24"/>
        </w:rPr>
        <w:t xml:space="preserve">ПСКОВ </w:t>
      </w:r>
    </w:p>
    <w:p w:rsidR="00D5012D" w:rsidRPr="003634C7" w:rsidRDefault="00D5012D">
      <w:pPr>
        <w:pStyle w:val="5"/>
        <w:rPr>
          <w:sz w:val="24"/>
        </w:rPr>
      </w:pPr>
      <w:r w:rsidRPr="003634C7">
        <w:rPr>
          <w:sz w:val="24"/>
        </w:rPr>
        <w:t>2009</w:t>
      </w:r>
    </w:p>
    <w:p w:rsidR="00D5012D" w:rsidRPr="003634C7" w:rsidRDefault="00D5012D">
      <w:pPr>
        <w:jc w:val="center"/>
      </w:pPr>
    </w:p>
    <w:p w:rsidR="00D5012D" w:rsidRPr="003634C7" w:rsidRDefault="004E7FE0">
      <w:pPr>
        <w:spacing w:before="240" w:after="60" w:line="360" w:lineRule="auto"/>
        <w:jc w:val="right"/>
        <w:rPr>
          <w:rFonts w:ascii="Times New Roman CYR" w:eastAsia="Times New Roman CYR" w:hAnsi="Times New Roman CYR"/>
          <w:b/>
          <w:color w:val="000000"/>
        </w:rPr>
      </w:pPr>
      <w:r>
        <w:rPr>
          <w:rFonts w:ascii="Times New Roman CYR" w:eastAsia="Times New Roman CYR" w:hAnsi="Times New Roman CYR"/>
          <w:b/>
          <w:color w:val="000000"/>
        </w:rPr>
        <w:br w:type="page"/>
      </w:r>
      <w:r w:rsidR="00D5012D" w:rsidRPr="003634C7">
        <w:rPr>
          <w:rFonts w:ascii="Times New Roman CYR" w:eastAsia="Times New Roman CYR" w:hAnsi="Times New Roman CYR"/>
          <w:b/>
          <w:color w:val="000000"/>
        </w:rPr>
        <w:t>Приложение 5</w:t>
      </w:r>
    </w:p>
    <w:p w:rsidR="00D5012D" w:rsidRPr="003634C7" w:rsidRDefault="00D5012D">
      <w:pPr>
        <w:keepNext/>
        <w:spacing w:before="240" w:after="60" w:line="360" w:lineRule="auto"/>
        <w:jc w:val="center"/>
        <w:rPr>
          <w:rFonts w:ascii="Times New Roman CYR" w:eastAsia="Times New Roman CYR" w:hAnsi="Times New Roman CYR"/>
          <w:b/>
          <w:color w:val="000000"/>
        </w:rPr>
      </w:pPr>
      <w:r w:rsidRPr="003634C7">
        <w:rPr>
          <w:rFonts w:ascii="Times New Roman CYR" w:eastAsia="Times New Roman CYR" w:hAnsi="Times New Roman CYR"/>
          <w:b/>
          <w:color w:val="000000"/>
        </w:rPr>
        <w:t>Содержание</w:t>
      </w:r>
    </w:p>
    <w:p w:rsidR="00D5012D" w:rsidRPr="003634C7" w:rsidRDefault="00D5012D">
      <w:pPr>
        <w:keepNext/>
        <w:tabs>
          <w:tab w:val="left" w:pos="5112"/>
          <w:tab w:val="left" w:pos="5538"/>
        </w:tabs>
        <w:spacing w:before="240" w:after="60" w:line="360" w:lineRule="auto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>Введение</w:t>
      </w:r>
      <w:r w:rsidRPr="003634C7">
        <w:rPr>
          <w:rFonts w:ascii="Times New Roman CYR" w:eastAsia="Times New Roman CYR" w:hAnsi="Times New Roman CYR"/>
          <w:color w:val="000000"/>
        </w:rPr>
        <w:softHyphen/>
      </w:r>
      <w:r w:rsidRPr="003634C7">
        <w:rPr>
          <w:rFonts w:ascii="Times New Roman CYR" w:eastAsia="Times New Roman CYR" w:hAnsi="Times New Roman CYR"/>
          <w:color w:val="000000"/>
        </w:rPr>
        <w:softHyphen/>
        <w:t>.............................................................................................................</w:t>
      </w:r>
      <w:r w:rsidR="004E7FE0">
        <w:rPr>
          <w:rFonts w:ascii="Times New Roman CYR" w:eastAsia="Times New Roman CYR" w:hAnsi="Times New Roman CYR"/>
          <w:color w:val="000000"/>
        </w:rPr>
        <w:t>..........................</w:t>
      </w:r>
      <w:r w:rsidRPr="003634C7">
        <w:rPr>
          <w:rFonts w:ascii="Times New Roman CYR" w:eastAsia="Times New Roman CYR" w:hAnsi="Times New Roman CYR"/>
          <w:color w:val="000000"/>
        </w:rPr>
        <w:t>стр.</w:t>
      </w:r>
    </w:p>
    <w:p w:rsidR="00D5012D" w:rsidRPr="003634C7" w:rsidRDefault="00D5012D">
      <w:pPr>
        <w:keepNext/>
        <w:tabs>
          <w:tab w:val="left" w:pos="5112"/>
          <w:tab w:val="left" w:pos="5538"/>
        </w:tabs>
        <w:spacing w:before="240" w:after="60" w:line="360" w:lineRule="auto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>Глава 1. Правовая сущность и понятие правового регулирования приватизации</w:t>
      </w:r>
      <w:r w:rsidR="004E7FE0">
        <w:rPr>
          <w:rFonts w:ascii="Times New Roman CYR" w:eastAsia="Times New Roman CYR" w:hAnsi="Times New Roman CYR"/>
          <w:color w:val="000000"/>
        </w:rPr>
        <w:t xml:space="preserve"> ………...стр.</w:t>
      </w:r>
    </w:p>
    <w:p w:rsidR="00D5012D" w:rsidRPr="003634C7" w:rsidRDefault="00D5012D">
      <w:pPr>
        <w:keepNext/>
        <w:tabs>
          <w:tab w:val="left" w:pos="5097"/>
          <w:tab w:val="left" w:pos="5523"/>
        </w:tabs>
        <w:spacing w:before="240" w:after="60" w:line="360" w:lineRule="auto"/>
        <w:ind w:left="-15" w:firstLine="495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 xml:space="preserve"> 1.1.Правопонимание как основа правового регулирования приватизации..................................................................................................... </w:t>
      </w:r>
      <w:r w:rsidR="004E7FE0">
        <w:rPr>
          <w:rFonts w:ascii="Times New Roman CYR" w:eastAsia="Times New Roman CYR" w:hAnsi="Times New Roman CYR"/>
          <w:color w:val="000000"/>
        </w:rPr>
        <w:t>………………..</w:t>
      </w:r>
      <w:r w:rsidRPr="003634C7">
        <w:rPr>
          <w:rFonts w:ascii="Times New Roman CYR" w:eastAsia="Times New Roman CYR" w:hAnsi="Times New Roman CYR"/>
          <w:color w:val="000000"/>
        </w:rPr>
        <w:t>стр.</w:t>
      </w:r>
    </w:p>
    <w:p w:rsidR="00D5012D" w:rsidRPr="003634C7" w:rsidRDefault="00D5012D">
      <w:pPr>
        <w:keepNext/>
        <w:tabs>
          <w:tab w:val="left" w:pos="5097"/>
          <w:tab w:val="left" w:pos="5523"/>
        </w:tabs>
        <w:spacing w:before="240" w:after="60" w:line="360" w:lineRule="auto"/>
        <w:ind w:left="-15" w:firstLine="495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 xml:space="preserve"> 1.2. Характеристика правового регули</w:t>
      </w:r>
      <w:r w:rsidR="004E7FE0">
        <w:rPr>
          <w:rFonts w:ascii="Times New Roman CYR" w:eastAsia="Times New Roman CYR" w:hAnsi="Times New Roman CYR"/>
          <w:color w:val="000000"/>
        </w:rPr>
        <w:t>рования приватизации......................................</w:t>
      </w:r>
      <w:r w:rsidRPr="003634C7">
        <w:rPr>
          <w:rFonts w:ascii="Times New Roman CYR" w:eastAsia="Times New Roman CYR" w:hAnsi="Times New Roman CYR"/>
          <w:color w:val="000000"/>
        </w:rPr>
        <w:t xml:space="preserve"> стр.</w:t>
      </w:r>
    </w:p>
    <w:p w:rsidR="00D5012D" w:rsidRPr="003634C7" w:rsidRDefault="00D5012D">
      <w:pPr>
        <w:tabs>
          <w:tab w:val="left" w:pos="5112"/>
          <w:tab w:val="left" w:pos="5538"/>
        </w:tabs>
        <w:spacing w:before="240" w:after="60" w:line="360" w:lineRule="auto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 xml:space="preserve"> Глава 2.  Правовое регулирование и основные черты российской приватизации</w:t>
      </w:r>
      <w:r w:rsidR="004E7FE0">
        <w:rPr>
          <w:rFonts w:ascii="Times New Roman CYR" w:eastAsia="Times New Roman CYR" w:hAnsi="Times New Roman CYR"/>
          <w:color w:val="000000"/>
        </w:rPr>
        <w:t xml:space="preserve"> ………стр.</w:t>
      </w:r>
    </w:p>
    <w:p w:rsidR="00D5012D" w:rsidRPr="003634C7" w:rsidRDefault="00D5012D" w:rsidP="004E7FE0">
      <w:pPr>
        <w:keepNext/>
        <w:tabs>
          <w:tab w:val="left" w:pos="5112"/>
          <w:tab w:val="left" w:pos="5538"/>
        </w:tabs>
        <w:spacing w:before="240" w:after="60" w:line="360" w:lineRule="auto"/>
        <w:ind w:firstLine="960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 xml:space="preserve">2.1.Правовые основы и основные направления              совершенствования </w:t>
      </w:r>
      <w:r w:rsidRPr="004E7FE0">
        <w:rPr>
          <w:rFonts w:ascii="Times New Roman CYR" w:eastAsia="Times New Roman CYR" w:hAnsi="Times New Roman CYR"/>
          <w:color w:val="000000"/>
          <w:spacing w:val="-8"/>
        </w:rPr>
        <w:t>правового регулирования приватизации в Российской  Федерации</w:t>
      </w:r>
      <w:r w:rsidR="004E7FE0">
        <w:rPr>
          <w:rFonts w:ascii="Times New Roman CYR" w:eastAsia="Times New Roman CYR" w:hAnsi="Times New Roman CYR"/>
          <w:color w:val="000000"/>
          <w:spacing w:val="-8"/>
        </w:rPr>
        <w:t>…………………..</w:t>
      </w:r>
      <w:r w:rsidRPr="003634C7">
        <w:rPr>
          <w:rFonts w:ascii="Times New Roman CYR" w:eastAsia="Times New Roman CYR" w:hAnsi="Times New Roman CYR"/>
          <w:color w:val="000000"/>
        </w:rPr>
        <w:t>.............................................</w:t>
      </w:r>
      <w:r w:rsidR="004E7FE0">
        <w:rPr>
          <w:rFonts w:ascii="Times New Roman CYR" w:eastAsia="Times New Roman CYR" w:hAnsi="Times New Roman CYR"/>
          <w:color w:val="000000"/>
        </w:rPr>
        <w:t>...........................................................</w:t>
      </w:r>
      <w:r w:rsidRPr="003634C7">
        <w:rPr>
          <w:rFonts w:ascii="Times New Roman CYR" w:eastAsia="Times New Roman CYR" w:hAnsi="Times New Roman CYR"/>
          <w:color w:val="000000"/>
        </w:rPr>
        <w:t xml:space="preserve"> стр.</w:t>
      </w:r>
    </w:p>
    <w:p w:rsidR="00D5012D" w:rsidRPr="003634C7" w:rsidRDefault="00D5012D">
      <w:pPr>
        <w:keepNext/>
        <w:tabs>
          <w:tab w:val="left" w:pos="284"/>
          <w:tab w:val="left" w:pos="426"/>
        </w:tabs>
        <w:spacing w:before="240" w:after="60" w:line="360" w:lineRule="auto"/>
        <w:ind w:firstLine="1020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>2.2. Правовая характеристика социальных итогов приватизации......................................................................................................</w:t>
      </w:r>
      <w:r w:rsidR="004E7FE0">
        <w:rPr>
          <w:rFonts w:ascii="Times New Roman CYR" w:eastAsia="Times New Roman CYR" w:hAnsi="Times New Roman CYR"/>
          <w:color w:val="000000"/>
        </w:rPr>
        <w:t>..........................</w:t>
      </w:r>
      <w:r w:rsidRPr="003634C7">
        <w:rPr>
          <w:rFonts w:ascii="Times New Roman CYR" w:eastAsia="Times New Roman CYR" w:hAnsi="Times New Roman CYR"/>
          <w:color w:val="000000"/>
        </w:rPr>
        <w:t>стр.</w:t>
      </w:r>
    </w:p>
    <w:p w:rsidR="00D5012D" w:rsidRPr="003634C7" w:rsidRDefault="00D5012D">
      <w:pPr>
        <w:tabs>
          <w:tab w:val="left" w:pos="5112"/>
          <w:tab w:val="left" w:pos="5538"/>
        </w:tabs>
        <w:spacing w:before="240" w:after="60" w:line="360" w:lineRule="auto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 xml:space="preserve">Глава 3. Приватизация и </w:t>
      </w:r>
      <w:r w:rsidR="00C6690D" w:rsidRPr="003634C7">
        <w:rPr>
          <w:rFonts w:ascii="Times New Roman CYR" w:eastAsia="Times New Roman CYR" w:hAnsi="Times New Roman CYR"/>
          <w:color w:val="000000"/>
        </w:rPr>
        <w:t>реприватизация</w:t>
      </w:r>
      <w:r w:rsidRPr="003634C7">
        <w:rPr>
          <w:rFonts w:ascii="Times New Roman CYR" w:eastAsia="Times New Roman CYR" w:hAnsi="Times New Roman CYR"/>
          <w:color w:val="000000"/>
        </w:rPr>
        <w:t xml:space="preserve"> собственности     –    правовые проблемы взаимосвязи и их особенности в правовой системе Российской  Федерации ..........................................................................................................</w:t>
      </w:r>
      <w:r w:rsidR="004E7FE0">
        <w:rPr>
          <w:rFonts w:ascii="Times New Roman CYR" w:eastAsia="Times New Roman CYR" w:hAnsi="Times New Roman CYR"/>
          <w:color w:val="000000"/>
        </w:rPr>
        <w:t>............................................</w:t>
      </w:r>
      <w:r w:rsidRPr="003634C7">
        <w:rPr>
          <w:rFonts w:ascii="Times New Roman CYR" w:eastAsia="Times New Roman CYR" w:hAnsi="Times New Roman CYR"/>
          <w:color w:val="000000"/>
        </w:rPr>
        <w:t xml:space="preserve"> стр.</w:t>
      </w:r>
    </w:p>
    <w:p w:rsidR="00D5012D" w:rsidRPr="003634C7" w:rsidRDefault="00D5012D">
      <w:pPr>
        <w:keepNext/>
        <w:tabs>
          <w:tab w:val="left" w:pos="5112"/>
          <w:tab w:val="left" w:pos="5538"/>
        </w:tabs>
        <w:spacing w:before="240" w:after="60" w:line="360" w:lineRule="auto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>Заключение................................................................</w:t>
      </w:r>
      <w:r w:rsidR="004335B2">
        <w:rPr>
          <w:rFonts w:ascii="Times New Roman CYR" w:eastAsia="Times New Roman CYR" w:hAnsi="Times New Roman CYR"/>
          <w:color w:val="000000"/>
        </w:rPr>
        <w:t>.</w:t>
      </w:r>
      <w:r w:rsidRPr="003634C7">
        <w:rPr>
          <w:rFonts w:ascii="Times New Roman CYR" w:eastAsia="Times New Roman CYR" w:hAnsi="Times New Roman CYR"/>
          <w:color w:val="000000"/>
        </w:rPr>
        <w:t xml:space="preserve">........................................ </w:t>
      </w:r>
      <w:r w:rsidR="004E7FE0">
        <w:rPr>
          <w:rFonts w:ascii="Times New Roman CYR" w:eastAsia="Times New Roman CYR" w:hAnsi="Times New Roman CYR"/>
          <w:color w:val="000000"/>
        </w:rPr>
        <w:t>………………</w:t>
      </w:r>
      <w:r w:rsidRPr="003634C7">
        <w:rPr>
          <w:rFonts w:ascii="Times New Roman CYR" w:eastAsia="Times New Roman CYR" w:hAnsi="Times New Roman CYR"/>
          <w:color w:val="000000"/>
        </w:rPr>
        <w:t>стр.</w:t>
      </w:r>
    </w:p>
    <w:p w:rsidR="00D5012D" w:rsidRPr="003634C7" w:rsidRDefault="00D5012D">
      <w:pPr>
        <w:tabs>
          <w:tab w:val="left" w:pos="5112"/>
          <w:tab w:val="left" w:pos="5538"/>
        </w:tabs>
        <w:spacing w:before="240" w:after="60" w:line="360" w:lineRule="auto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>Список использованной литературы............................................................</w:t>
      </w:r>
      <w:r w:rsidR="004E7FE0">
        <w:rPr>
          <w:rFonts w:ascii="Times New Roman CYR" w:eastAsia="Times New Roman CYR" w:hAnsi="Times New Roman CYR"/>
          <w:color w:val="000000"/>
        </w:rPr>
        <w:t>.............................</w:t>
      </w:r>
      <w:r w:rsidRPr="003634C7">
        <w:rPr>
          <w:rFonts w:ascii="Times New Roman CYR" w:eastAsia="Times New Roman CYR" w:hAnsi="Times New Roman CYR"/>
          <w:color w:val="000000"/>
        </w:rPr>
        <w:t>стр.</w:t>
      </w:r>
    </w:p>
    <w:p w:rsidR="00D5012D" w:rsidRPr="003634C7" w:rsidRDefault="00D5012D">
      <w:pPr>
        <w:tabs>
          <w:tab w:val="left" w:pos="5112"/>
          <w:tab w:val="left" w:pos="5538"/>
        </w:tabs>
        <w:spacing w:before="240" w:after="60" w:line="360" w:lineRule="auto"/>
        <w:jc w:val="both"/>
        <w:rPr>
          <w:rFonts w:ascii="Times New Roman CYR" w:eastAsia="Times New Roman CYR" w:hAnsi="Times New Roman CYR"/>
          <w:color w:val="000000"/>
        </w:rPr>
      </w:pPr>
      <w:r w:rsidRPr="003634C7">
        <w:rPr>
          <w:rFonts w:ascii="Times New Roman CYR" w:eastAsia="Times New Roman CYR" w:hAnsi="Times New Roman CYR"/>
          <w:color w:val="000000"/>
        </w:rPr>
        <w:t>Приложение ....................................................................................................</w:t>
      </w:r>
      <w:r w:rsidR="004E7FE0">
        <w:rPr>
          <w:rFonts w:ascii="Times New Roman CYR" w:eastAsia="Times New Roman CYR" w:hAnsi="Times New Roman CYR"/>
          <w:color w:val="000000"/>
        </w:rPr>
        <w:t>.............................с</w:t>
      </w:r>
      <w:r w:rsidRPr="003634C7">
        <w:rPr>
          <w:rFonts w:ascii="Times New Roman CYR" w:eastAsia="Times New Roman CYR" w:hAnsi="Times New Roman CYR"/>
          <w:color w:val="000000"/>
        </w:rPr>
        <w:t>тр.</w:t>
      </w:r>
    </w:p>
    <w:p w:rsidR="00D5012D" w:rsidRPr="003634C7" w:rsidRDefault="00D5012D">
      <w:pPr>
        <w:spacing w:before="120" w:line="360" w:lineRule="auto"/>
        <w:ind w:firstLine="708"/>
        <w:jc w:val="both"/>
        <w:rPr>
          <w:color w:val="000000"/>
        </w:rPr>
      </w:pPr>
    </w:p>
    <w:p w:rsidR="004E7FE0" w:rsidRDefault="00D5012D">
      <w:pPr>
        <w:keepNext/>
        <w:tabs>
          <w:tab w:val="left" w:pos="5112"/>
        </w:tabs>
        <w:spacing w:before="240" w:after="60" w:line="360" w:lineRule="auto"/>
        <w:jc w:val="right"/>
        <w:rPr>
          <w:color w:val="000000"/>
        </w:rPr>
      </w:pPr>
      <w:r w:rsidRPr="003634C7">
        <w:rPr>
          <w:color w:val="000000"/>
        </w:rPr>
        <w:t xml:space="preserve"> </w:t>
      </w:r>
    </w:p>
    <w:p w:rsidR="00D5012D" w:rsidRPr="00C6690D" w:rsidRDefault="004E7FE0">
      <w:pPr>
        <w:keepNext/>
        <w:tabs>
          <w:tab w:val="left" w:pos="5112"/>
        </w:tabs>
        <w:spacing w:before="240" w:after="60" w:line="360" w:lineRule="auto"/>
        <w:jc w:val="right"/>
        <w:rPr>
          <w:rFonts w:ascii="Times New Roman CYR" w:eastAsia="Times New Roman CYR" w:hAnsi="Times New Roman CYR"/>
          <w:i/>
          <w:color w:val="000000"/>
          <w:spacing w:val="3"/>
        </w:rPr>
      </w:pPr>
      <w:r>
        <w:rPr>
          <w:color w:val="000000"/>
        </w:rPr>
        <w:br w:type="page"/>
      </w:r>
      <w:r w:rsidR="00C6690D" w:rsidRPr="00C6690D">
        <w:rPr>
          <w:rFonts w:ascii="Times New Roman CYR" w:eastAsia="Times New Roman CYR" w:hAnsi="Times New Roman CYR"/>
          <w:i/>
          <w:color w:val="000000"/>
          <w:spacing w:val="3"/>
        </w:rPr>
        <w:t>Приложение 6</w:t>
      </w:r>
    </w:p>
    <w:p w:rsidR="00D5012D" w:rsidRPr="003634C7" w:rsidRDefault="00D5012D">
      <w:pPr>
        <w:shd w:val="clear" w:color="auto" w:fill="FFFFFF"/>
        <w:spacing w:before="278" w:line="360" w:lineRule="auto"/>
        <w:ind w:firstLine="680"/>
        <w:jc w:val="both"/>
        <w:rPr>
          <w:rFonts w:ascii="Times New Roman CYR" w:eastAsia="Times New Roman CYR" w:hAnsi="Times New Roman CYR"/>
          <w:color w:val="000000"/>
          <w:spacing w:val="3"/>
        </w:rPr>
      </w:pPr>
      <w:r w:rsidRPr="003634C7">
        <w:rPr>
          <w:rFonts w:ascii="Times New Roman CYR" w:eastAsia="Times New Roman CYR" w:hAnsi="Times New Roman CYR"/>
          <w:b/>
          <w:color w:val="000000"/>
          <w:spacing w:val="3"/>
        </w:rPr>
        <w:t xml:space="preserve">Тема исследования: </w:t>
      </w:r>
      <w:r w:rsidRPr="003634C7">
        <w:rPr>
          <w:rFonts w:ascii="Times New Roman CYR" w:eastAsia="Times New Roman CYR" w:hAnsi="Times New Roman CYR"/>
          <w:color w:val="000000"/>
          <w:spacing w:val="3"/>
        </w:rPr>
        <w:t>«Проблемы правового регулирования приватизации»</w:t>
      </w:r>
    </w:p>
    <w:p w:rsidR="00D5012D" w:rsidRPr="003634C7" w:rsidRDefault="00D5012D">
      <w:pPr>
        <w:shd w:val="clear" w:color="auto" w:fill="FFFFFF"/>
        <w:spacing w:before="278"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b/>
          <w:color w:val="000000"/>
          <w:spacing w:val="3"/>
        </w:rPr>
        <w:t>Актуальность</w:t>
      </w:r>
      <w:r w:rsidRPr="003634C7">
        <w:rPr>
          <w:b/>
          <w:color w:val="000000"/>
          <w:spacing w:val="3"/>
        </w:rPr>
        <w:t xml:space="preserve"> </w:t>
      </w:r>
      <w:r w:rsidRPr="003634C7">
        <w:rPr>
          <w:rFonts w:eastAsia="Times New Roman CYR"/>
          <w:b/>
          <w:color w:val="000000"/>
          <w:spacing w:val="3"/>
        </w:rPr>
        <w:t>темы</w:t>
      </w:r>
      <w:r w:rsidRPr="003634C7">
        <w:rPr>
          <w:b/>
          <w:color w:val="000000"/>
          <w:spacing w:val="3"/>
        </w:rPr>
        <w:t xml:space="preserve"> </w:t>
      </w:r>
      <w:r w:rsidRPr="003634C7">
        <w:rPr>
          <w:rFonts w:eastAsia="Times New Roman CYR"/>
          <w:b/>
          <w:color w:val="000000"/>
          <w:spacing w:val="3"/>
        </w:rPr>
        <w:t>исследования</w:t>
      </w:r>
      <w:r w:rsidRPr="003634C7">
        <w:rPr>
          <w:b/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обусловлена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рядом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обстоя</w:t>
      </w:r>
      <w:r w:rsidRPr="003634C7">
        <w:rPr>
          <w:rFonts w:eastAsia="Times New Roman CYR"/>
          <w:color w:val="000000"/>
          <w:spacing w:val="3"/>
        </w:rPr>
        <w:softHyphen/>
      </w:r>
      <w:r w:rsidRPr="003634C7">
        <w:rPr>
          <w:rFonts w:eastAsia="Times New Roman CYR"/>
          <w:color w:val="000000"/>
        </w:rPr>
        <w:t>тельств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теоретического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практического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характера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поскольку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несмотря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 длительный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период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течение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которого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осуществляется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программа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</w:t>
      </w:r>
      <w:r w:rsidRPr="003634C7">
        <w:rPr>
          <w:rFonts w:eastAsia="Times New Roman CYR"/>
          <w:color w:val="000000"/>
        </w:rPr>
        <w:softHyphen/>
        <w:t>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государственного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имущества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проблемы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ее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регулирова</w:t>
      </w:r>
      <w:r w:rsidRPr="003634C7">
        <w:rPr>
          <w:rFonts w:eastAsia="Times New Roman CYR"/>
          <w:color w:val="000000"/>
        </w:rPr>
        <w:softHyphen/>
        <w:t>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России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настоящего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времени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разрешены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частности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механизм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изменения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формы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собственности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несоверше</w:t>
      </w:r>
      <w:r w:rsidRPr="003634C7">
        <w:rPr>
          <w:rFonts w:eastAsia="Times New Roman CYR"/>
          <w:color w:val="000000"/>
        </w:rPr>
        <w:softHyphen/>
      </w:r>
      <w:r w:rsidRPr="003634C7">
        <w:rPr>
          <w:rFonts w:eastAsia="Times New Roman CYR"/>
          <w:color w:val="000000"/>
          <w:spacing w:val="-2"/>
        </w:rPr>
        <w:t>нен</w:t>
      </w:r>
      <w:r w:rsidRPr="003634C7">
        <w:rPr>
          <w:color w:val="000000"/>
          <w:spacing w:val="-2"/>
        </w:rPr>
        <w:t xml:space="preserve">, </w:t>
      </w:r>
      <w:r w:rsidRPr="003634C7">
        <w:rPr>
          <w:rFonts w:eastAsia="Times New Roman CYR"/>
          <w:color w:val="000000"/>
          <w:spacing w:val="-2"/>
        </w:rPr>
        <w:t>что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искусственно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заложено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в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законодательстве</w:t>
      </w:r>
      <w:r w:rsidRPr="003634C7">
        <w:rPr>
          <w:color w:val="000000"/>
          <w:spacing w:val="-2"/>
        </w:rPr>
        <w:t xml:space="preserve">. </w:t>
      </w:r>
      <w:r w:rsidRPr="003634C7">
        <w:rPr>
          <w:rFonts w:eastAsia="Times New Roman CYR"/>
          <w:color w:val="000000"/>
          <w:spacing w:val="-2"/>
        </w:rPr>
        <w:t>Это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приводит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к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значи</w:t>
      </w:r>
      <w:r w:rsidRPr="003634C7">
        <w:rPr>
          <w:rFonts w:eastAsia="Times New Roman CYR"/>
          <w:color w:val="000000"/>
          <w:spacing w:val="-2"/>
        </w:rPr>
        <w:softHyphen/>
      </w:r>
      <w:r w:rsidRPr="003634C7">
        <w:rPr>
          <w:rFonts w:eastAsia="Times New Roman CYR"/>
          <w:color w:val="000000"/>
        </w:rPr>
        <w:t>тельным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финансовым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потерям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издержкам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государственном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секторе экономики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распространению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коррупции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взяточничества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  <w:spacing w:val="-3"/>
        </w:rPr>
      </w:pPr>
      <w:r w:rsidRPr="003634C7">
        <w:rPr>
          <w:rFonts w:eastAsia="Times New Roman CYR"/>
          <w:color w:val="000000"/>
          <w:spacing w:val="-4"/>
        </w:rPr>
        <w:t>Сегодня</w:t>
      </w:r>
      <w:r w:rsidRPr="003634C7">
        <w:rPr>
          <w:color w:val="000000"/>
          <w:spacing w:val="-4"/>
        </w:rPr>
        <w:t xml:space="preserve"> </w:t>
      </w:r>
      <w:r w:rsidRPr="003634C7">
        <w:rPr>
          <w:rFonts w:eastAsia="Times New Roman CYR"/>
          <w:color w:val="000000"/>
          <w:spacing w:val="-4"/>
        </w:rPr>
        <w:t>в</w:t>
      </w:r>
      <w:r w:rsidRPr="003634C7">
        <w:rPr>
          <w:color w:val="000000"/>
          <w:spacing w:val="-4"/>
        </w:rPr>
        <w:t xml:space="preserve"> </w:t>
      </w:r>
      <w:r w:rsidRPr="003634C7">
        <w:rPr>
          <w:rFonts w:eastAsia="Times New Roman CYR"/>
          <w:color w:val="000000"/>
          <w:spacing w:val="-4"/>
        </w:rPr>
        <w:t>России</w:t>
      </w:r>
      <w:r w:rsidRPr="003634C7">
        <w:rPr>
          <w:color w:val="000000"/>
          <w:spacing w:val="-4"/>
        </w:rPr>
        <w:t xml:space="preserve"> </w:t>
      </w:r>
      <w:r w:rsidRPr="003634C7">
        <w:rPr>
          <w:rFonts w:eastAsia="Times New Roman CYR"/>
          <w:color w:val="000000"/>
          <w:spacing w:val="-4"/>
        </w:rPr>
        <w:t>разработка</w:t>
      </w:r>
      <w:r w:rsidRPr="003634C7">
        <w:rPr>
          <w:color w:val="000000"/>
          <w:spacing w:val="-4"/>
        </w:rPr>
        <w:t xml:space="preserve"> </w:t>
      </w:r>
      <w:r w:rsidRPr="003634C7">
        <w:rPr>
          <w:rFonts w:eastAsia="Times New Roman CYR"/>
          <w:color w:val="000000"/>
          <w:spacing w:val="-4"/>
        </w:rPr>
        <w:t>и</w:t>
      </w:r>
      <w:r w:rsidRPr="003634C7">
        <w:rPr>
          <w:color w:val="000000"/>
          <w:spacing w:val="-4"/>
        </w:rPr>
        <w:t xml:space="preserve"> </w:t>
      </w:r>
      <w:r w:rsidRPr="003634C7">
        <w:rPr>
          <w:rFonts w:eastAsia="Times New Roman CYR"/>
          <w:color w:val="000000"/>
          <w:spacing w:val="-4"/>
        </w:rPr>
        <w:t>реализация</w:t>
      </w:r>
      <w:r w:rsidRPr="003634C7">
        <w:rPr>
          <w:color w:val="000000"/>
          <w:spacing w:val="-4"/>
        </w:rPr>
        <w:t xml:space="preserve"> </w:t>
      </w:r>
      <w:r w:rsidRPr="003634C7">
        <w:rPr>
          <w:rFonts w:eastAsia="Times New Roman CYR"/>
          <w:color w:val="000000"/>
          <w:spacing w:val="-4"/>
        </w:rPr>
        <w:t>приватизационной</w:t>
      </w:r>
      <w:r w:rsidRPr="003634C7">
        <w:rPr>
          <w:color w:val="000000"/>
          <w:spacing w:val="-4"/>
        </w:rPr>
        <w:t xml:space="preserve"> </w:t>
      </w:r>
      <w:r w:rsidRPr="003634C7">
        <w:rPr>
          <w:rFonts w:eastAsia="Times New Roman CYR"/>
          <w:color w:val="000000"/>
          <w:spacing w:val="-4"/>
        </w:rPr>
        <w:t xml:space="preserve">политики </w:t>
      </w:r>
      <w:r w:rsidRPr="003634C7">
        <w:rPr>
          <w:rFonts w:eastAsia="Times New Roman CYR"/>
          <w:color w:val="000000"/>
          <w:spacing w:val="-3"/>
        </w:rPr>
        <w:t>и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вопросов</w:t>
      </w:r>
      <w:r w:rsidRPr="003634C7">
        <w:rPr>
          <w:color w:val="000000"/>
          <w:spacing w:val="-3"/>
        </w:rPr>
        <w:t xml:space="preserve">, </w:t>
      </w:r>
      <w:r w:rsidRPr="003634C7">
        <w:rPr>
          <w:rFonts w:eastAsia="Times New Roman CYR"/>
          <w:color w:val="000000"/>
          <w:spacing w:val="-3"/>
        </w:rPr>
        <w:t>связанных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с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правовым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регулированием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приватизационных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про</w:t>
      </w:r>
      <w:r w:rsidRPr="003634C7">
        <w:rPr>
          <w:rFonts w:eastAsia="Times New Roman CYR"/>
          <w:color w:val="000000"/>
          <w:spacing w:val="-3"/>
        </w:rPr>
        <w:softHyphen/>
        <w:t>цессов</w:t>
      </w:r>
      <w:r w:rsidRPr="003634C7">
        <w:rPr>
          <w:color w:val="000000"/>
          <w:spacing w:val="-3"/>
        </w:rPr>
        <w:t xml:space="preserve">, </w:t>
      </w:r>
      <w:r w:rsidRPr="003634C7">
        <w:rPr>
          <w:rFonts w:eastAsia="Times New Roman CYR"/>
          <w:color w:val="000000"/>
          <w:spacing w:val="-3"/>
        </w:rPr>
        <w:t>особенно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усложняются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в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силу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действия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следующих</w:t>
      </w:r>
      <w:r w:rsidRPr="003634C7">
        <w:rPr>
          <w:color w:val="000000"/>
          <w:spacing w:val="-3"/>
        </w:rPr>
        <w:t xml:space="preserve"> </w:t>
      </w:r>
      <w:r w:rsidRPr="003634C7">
        <w:rPr>
          <w:rFonts w:eastAsia="Times New Roman CYR"/>
          <w:color w:val="000000"/>
          <w:spacing w:val="-3"/>
        </w:rPr>
        <w:t>факторов</w:t>
      </w:r>
      <w:r w:rsidRPr="003634C7">
        <w:rPr>
          <w:color w:val="000000"/>
          <w:spacing w:val="-3"/>
        </w:rPr>
        <w:t>:</w:t>
      </w:r>
    </w:p>
    <w:p w:rsidR="00D5012D" w:rsidRPr="003634C7" w:rsidRDefault="00D5012D" w:rsidP="00AD44AF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spacing w:line="360" w:lineRule="auto"/>
        <w:ind w:left="0" w:firstLine="426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параллельно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процессом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выбора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глобальных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моделей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 xml:space="preserve">происходит </w:t>
      </w:r>
      <w:r w:rsidRPr="003634C7">
        <w:rPr>
          <w:rFonts w:eastAsia="Times New Roman CYR"/>
          <w:color w:val="000000"/>
          <w:spacing w:val="1"/>
        </w:rPr>
        <w:t>масштабная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приватизация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на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микроуровне</w:t>
      </w:r>
      <w:r w:rsidRPr="003634C7">
        <w:rPr>
          <w:color w:val="000000"/>
          <w:spacing w:val="1"/>
        </w:rPr>
        <w:t xml:space="preserve">, </w:t>
      </w:r>
      <w:r w:rsidRPr="003634C7">
        <w:rPr>
          <w:rFonts w:eastAsia="Times New Roman CYR"/>
          <w:color w:val="000000"/>
          <w:spacing w:val="1"/>
        </w:rPr>
        <w:t>спонтанный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перевод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</w:rPr>
        <w:t>государственных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предприятий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имущества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иные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формы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собственности</w:t>
      </w:r>
      <w:r w:rsidRPr="003634C7">
        <w:rPr>
          <w:color w:val="000000"/>
        </w:rPr>
        <w:t>;</w:t>
      </w:r>
    </w:p>
    <w:p w:rsidR="00D5012D" w:rsidRPr="00C6690D" w:rsidRDefault="00D5012D" w:rsidP="00AD44AF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spacing w:line="360" w:lineRule="auto"/>
        <w:ind w:left="0" w:firstLine="426"/>
        <w:jc w:val="both"/>
        <w:rPr>
          <w:rFonts w:eastAsia="Times New Roman CYR"/>
          <w:color w:val="000000"/>
        </w:rPr>
      </w:pPr>
      <w:r w:rsidRPr="00C6690D">
        <w:rPr>
          <w:rFonts w:eastAsia="Times New Roman CYR"/>
          <w:color w:val="000000"/>
        </w:rPr>
        <w:t xml:space="preserve">высокий уровень концентрации производства наравне с отсталостью многих секторов российской промышленности препятствует </w:t>
      </w:r>
      <w:r w:rsidRPr="003634C7">
        <w:rPr>
          <w:rFonts w:eastAsia="Times New Roman CYR"/>
          <w:color w:val="000000"/>
        </w:rPr>
        <w:t>проведению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эффективной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социально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гибкой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структурной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перестройки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до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ходе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ее</w:t>
      </w:r>
      <w:r w:rsidRPr="00C6690D">
        <w:rPr>
          <w:rFonts w:eastAsia="Times New Roman CYR"/>
          <w:color w:val="000000"/>
        </w:rPr>
        <w:t>;</w:t>
      </w:r>
    </w:p>
    <w:p w:rsidR="00D5012D" w:rsidRPr="00C6690D" w:rsidRDefault="00D5012D" w:rsidP="00AD44AF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spacing w:line="360" w:lineRule="auto"/>
        <w:ind w:left="0" w:firstLine="426"/>
        <w:jc w:val="both"/>
        <w:rPr>
          <w:rFonts w:eastAsia="Times New Roman CYR"/>
          <w:color w:val="000000"/>
        </w:rPr>
      </w:pPr>
      <w:r w:rsidRPr="00C6690D">
        <w:rPr>
          <w:rFonts w:eastAsia="Times New Roman CYR"/>
          <w:color w:val="000000"/>
        </w:rPr>
        <w:t>приватизация</w:t>
      </w:r>
      <w:r w:rsidR="00C6690D">
        <w:rPr>
          <w:rFonts w:eastAsia="Times New Roman CYR"/>
          <w:color w:val="000000"/>
        </w:rPr>
        <w:t xml:space="preserve"> -</w:t>
      </w:r>
      <w:r w:rsidRPr="00C6690D">
        <w:rPr>
          <w:rFonts w:eastAsia="Times New Roman CYR"/>
          <w:color w:val="000000"/>
        </w:rPr>
        <w:t xml:space="preserve"> та область экономических реформ, где проблемы правового регулирования в максимальной степени испытывают на себе </w:t>
      </w:r>
      <w:r w:rsidRPr="003634C7">
        <w:rPr>
          <w:rFonts w:eastAsia="Times New Roman CYR"/>
          <w:color w:val="000000"/>
        </w:rPr>
        <w:t>политический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популистский</w:t>
      </w:r>
      <w:r w:rsidRPr="00C6690D">
        <w:rPr>
          <w:rFonts w:eastAsia="Times New Roman CYR"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прессинг</w:t>
      </w:r>
      <w:r w:rsidRPr="00C6690D">
        <w:rPr>
          <w:rFonts w:eastAsia="Times New Roman CYR"/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Последнее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обстоятельство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многом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обусловливает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противоречи</w:t>
      </w:r>
      <w:r w:rsidRPr="003634C7">
        <w:rPr>
          <w:rFonts w:eastAsia="Times New Roman CYR"/>
          <w:color w:val="000000"/>
        </w:rPr>
        <w:softHyphen/>
        <w:t>вость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нестабильность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законодательной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базы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что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прояв</w:t>
      </w:r>
      <w:r w:rsidRPr="003634C7">
        <w:rPr>
          <w:rFonts w:eastAsia="Times New Roman CYR"/>
          <w:color w:val="000000"/>
        </w:rPr>
        <w:softHyphen/>
        <w:t>ляется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отсутствии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единого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подхода</w:t>
      </w:r>
      <w:r w:rsidRPr="003634C7">
        <w:rPr>
          <w:color w:val="000000"/>
        </w:rPr>
        <w:t xml:space="preserve">; </w:t>
      </w:r>
      <w:r w:rsidRPr="003634C7">
        <w:rPr>
          <w:rFonts w:eastAsia="Times New Roman CYR"/>
          <w:color w:val="000000"/>
        </w:rPr>
        <w:t>одномоментном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действии противоречащих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друг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другу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нормативных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актов</w:t>
      </w:r>
      <w:r w:rsidRPr="003634C7">
        <w:rPr>
          <w:color w:val="000000"/>
        </w:rPr>
        <w:t xml:space="preserve">; </w:t>
      </w:r>
      <w:r w:rsidRPr="003634C7">
        <w:rPr>
          <w:rFonts w:eastAsia="Times New Roman CYR"/>
          <w:color w:val="000000"/>
        </w:rPr>
        <w:t>частой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смене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тактических установок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моделей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регулирования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; </w:t>
      </w:r>
      <w:r w:rsidRPr="003634C7">
        <w:rPr>
          <w:rFonts w:eastAsia="Times New Roman CYR"/>
          <w:color w:val="000000"/>
        </w:rPr>
        <w:t>принятии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 ряде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конкретных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случаев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актов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дающих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или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иной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стороне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эксклюзив</w:t>
      </w:r>
      <w:r w:rsidRPr="003634C7">
        <w:rPr>
          <w:rFonts w:eastAsia="Times New Roman CYR"/>
          <w:color w:val="000000"/>
        </w:rPr>
        <w:softHyphen/>
        <w:t>ные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вне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рамок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регулирования</w:t>
      </w:r>
      <w:r w:rsidRPr="003634C7">
        <w:rPr>
          <w:color w:val="000000"/>
        </w:rPr>
        <w:t xml:space="preserve">; </w:t>
      </w:r>
      <w:r w:rsidRPr="003634C7">
        <w:rPr>
          <w:rFonts w:eastAsia="Times New Roman CYR"/>
          <w:color w:val="000000"/>
        </w:rPr>
        <w:t>возможности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отмены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 xml:space="preserve">уже </w:t>
      </w:r>
      <w:r w:rsidRPr="003634C7">
        <w:rPr>
          <w:rFonts w:eastAsia="Times New Roman CYR"/>
          <w:color w:val="000000"/>
          <w:spacing w:val="1"/>
        </w:rPr>
        <w:t>принятых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решений</w:t>
      </w:r>
      <w:r w:rsidRPr="003634C7">
        <w:rPr>
          <w:color w:val="000000"/>
          <w:spacing w:val="1"/>
        </w:rPr>
        <w:t xml:space="preserve">; </w:t>
      </w:r>
      <w:r w:rsidRPr="003634C7">
        <w:rPr>
          <w:rFonts w:eastAsia="Times New Roman CYR"/>
          <w:color w:val="000000"/>
          <w:spacing w:val="1"/>
        </w:rPr>
        <w:t>спонтанности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и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стихийности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приватизации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в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 xml:space="preserve">России </w:t>
      </w:r>
      <w:r w:rsidRPr="003634C7">
        <w:rPr>
          <w:rFonts w:eastAsia="Times New Roman CYR"/>
          <w:color w:val="000000"/>
        </w:rPr>
        <w:t>без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учета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опыта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других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стран</w:t>
      </w:r>
      <w:r w:rsidRPr="003634C7">
        <w:rPr>
          <w:color w:val="000000"/>
        </w:rPr>
        <w:t xml:space="preserve">; </w:t>
      </w:r>
      <w:r w:rsidRPr="003634C7">
        <w:rPr>
          <w:rFonts w:eastAsia="Times New Roman CYR"/>
          <w:color w:val="000000"/>
        </w:rPr>
        <w:t>отсутствии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законодательст</w:t>
      </w:r>
      <w:r w:rsidRPr="003634C7">
        <w:rPr>
          <w:rFonts w:eastAsia="Times New Roman CYR"/>
          <w:color w:val="000000"/>
        </w:rPr>
        <w:softHyphen/>
        <w:t>ве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России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норм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регулирующих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вновь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создавае</w:t>
      </w:r>
      <w:r w:rsidRPr="003634C7">
        <w:rPr>
          <w:rFonts w:eastAsia="Times New Roman CYR"/>
          <w:color w:val="000000"/>
        </w:rPr>
        <w:softHyphen/>
        <w:t>мых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объектов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результате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России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была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проведена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реформа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не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только отодвинувшая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значительную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часть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населения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за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черту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бедности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но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</w:t>
      </w:r>
      <w:r w:rsidRPr="003634C7">
        <w:rPr>
          <w:rFonts w:eastAsia="Times New Roman CYR"/>
          <w:color w:val="000000"/>
        </w:rPr>
        <w:softHyphen/>
        <w:t>рушившая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экономику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страны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Названные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обстоятельства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являются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проблемами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регули</w:t>
      </w:r>
      <w:r w:rsidRPr="003634C7">
        <w:rPr>
          <w:rFonts w:eastAsia="Times New Roman CYR"/>
          <w:color w:val="000000"/>
        </w:rPr>
        <w:softHyphen/>
        <w:t>рования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которое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по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мнению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автора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представляет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собой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систему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юридических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средств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организованных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наиболее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последователь</w:t>
      </w:r>
      <w:r w:rsidRPr="003634C7">
        <w:rPr>
          <w:rFonts w:eastAsia="Times New Roman CYR"/>
          <w:color w:val="000000"/>
        </w:rPr>
        <w:softHyphen/>
        <w:t>ным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образом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целях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упорядочения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общественных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отношений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содействия удовлетворению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интересов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субъектов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права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Правовое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регулирование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="00C6690D">
        <w:rPr>
          <w:color w:val="000000"/>
        </w:rPr>
        <w:t xml:space="preserve"> - </w:t>
      </w:r>
      <w:r w:rsidR="00C6690D">
        <w:rPr>
          <w:rFonts w:eastAsia="Times New Roman CYR"/>
          <w:color w:val="000000"/>
        </w:rPr>
        <w:t>один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из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наиболее динамично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развивающихся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секторов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социально</w:t>
      </w:r>
      <w:r w:rsidRPr="003634C7">
        <w:rPr>
          <w:color w:val="000000"/>
        </w:rPr>
        <w:t>-</w:t>
      </w:r>
      <w:r w:rsidRPr="003634C7">
        <w:rPr>
          <w:rFonts w:eastAsia="Times New Roman CYR"/>
          <w:color w:val="000000"/>
        </w:rPr>
        <w:t>правовой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регуляции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Большинство</w:t>
      </w:r>
      <w:r w:rsidRPr="003634C7">
        <w:rPr>
          <w:color w:val="000000"/>
        </w:rPr>
        <w:t xml:space="preserve"> </w:t>
      </w:r>
      <w:r w:rsidR="00C6690D">
        <w:rPr>
          <w:rFonts w:eastAsia="Times New Roman CYR"/>
          <w:color w:val="000000"/>
        </w:rPr>
        <w:t xml:space="preserve">нормативных </w:t>
      </w:r>
      <w:r w:rsidRPr="003634C7">
        <w:rPr>
          <w:rFonts w:eastAsia="Times New Roman CYR"/>
          <w:color w:val="000000"/>
        </w:rPr>
        <w:t>правовых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актов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содержащих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нормы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ре</w:t>
      </w:r>
      <w:r w:rsidRPr="003634C7">
        <w:rPr>
          <w:rFonts w:eastAsia="Times New Roman CYR"/>
          <w:color w:val="000000"/>
        </w:rPr>
        <w:softHyphen/>
        <w:t>гулирующие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социальные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отношения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«первой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волны»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 xml:space="preserve">уже </w:t>
      </w:r>
      <w:r w:rsidRPr="003634C7">
        <w:rPr>
          <w:rFonts w:eastAsia="Times New Roman CYR"/>
          <w:color w:val="000000"/>
          <w:spacing w:val="3"/>
        </w:rPr>
        <w:t>утратили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силу</w:t>
      </w:r>
      <w:r w:rsidRPr="003634C7">
        <w:rPr>
          <w:color w:val="000000"/>
          <w:spacing w:val="3"/>
        </w:rPr>
        <w:t xml:space="preserve">, </w:t>
      </w:r>
      <w:r w:rsidRPr="003634C7">
        <w:rPr>
          <w:rFonts w:eastAsia="Times New Roman CYR"/>
          <w:color w:val="000000"/>
          <w:spacing w:val="3"/>
        </w:rPr>
        <w:t>однако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споры</w:t>
      </w:r>
      <w:r w:rsidRPr="003634C7">
        <w:rPr>
          <w:color w:val="000000"/>
          <w:spacing w:val="3"/>
        </w:rPr>
        <w:t xml:space="preserve">, </w:t>
      </w:r>
      <w:r w:rsidRPr="003634C7">
        <w:rPr>
          <w:rFonts w:eastAsia="Times New Roman CYR"/>
          <w:color w:val="000000"/>
          <w:spacing w:val="3"/>
        </w:rPr>
        <w:t>возникшие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в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те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времена</w:t>
      </w:r>
      <w:r w:rsidRPr="003634C7">
        <w:rPr>
          <w:color w:val="000000"/>
          <w:spacing w:val="3"/>
        </w:rPr>
        <w:t xml:space="preserve">, </w:t>
      </w:r>
      <w:r w:rsidRPr="003634C7">
        <w:rPr>
          <w:rFonts w:eastAsia="Times New Roman CYR"/>
          <w:color w:val="000000"/>
          <w:spacing w:val="3"/>
        </w:rPr>
        <w:t>в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>ряде</w:t>
      </w:r>
      <w:r w:rsidRPr="003634C7">
        <w:rPr>
          <w:color w:val="000000"/>
          <w:spacing w:val="3"/>
        </w:rPr>
        <w:t xml:space="preserve"> </w:t>
      </w:r>
      <w:r w:rsidRPr="003634C7">
        <w:rPr>
          <w:rFonts w:eastAsia="Times New Roman CYR"/>
          <w:color w:val="000000"/>
          <w:spacing w:val="3"/>
        </w:rPr>
        <w:t xml:space="preserve">случаев </w:t>
      </w:r>
      <w:r w:rsidRPr="003634C7">
        <w:rPr>
          <w:rFonts w:eastAsia="Times New Roman CYR"/>
          <w:color w:val="000000"/>
        </w:rPr>
        <w:t>имеют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правовые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последствия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требующие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своего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осмысления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 разрешения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настоящее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время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  <w:spacing w:val="-2"/>
        </w:rPr>
      </w:pPr>
      <w:r w:rsidRPr="003634C7">
        <w:rPr>
          <w:rFonts w:eastAsia="Times New Roman CYR"/>
          <w:color w:val="000000"/>
          <w:spacing w:val="1"/>
        </w:rPr>
        <w:t>Актуальность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выбранной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для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исследования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темы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заключается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 xml:space="preserve">также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том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что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современном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этапе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теории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исследован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доста</w:t>
      </w:r>
      <w:r w:rsidRPr="003634C7">
        <w:rPr>
          <w:rFonts w:eastAsia="Times New Roman CYR"/>
          <w:color w:val="000000"/>
        </w:rPr>
        <w:softHyphen/>
        <w:t>точной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степени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вопрос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месте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системе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отношений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собст</w:t>
      </w:r>
      <w:r w:rsidRPr="003634C7">
        <w:rPr>
          <w:rFonts w:eastAsia="Times New Roman CYR"/>
          <w:color w:val="000000"/>
        </w:rPr>
        <w:softHyphen/>
      </w:r>
      <w:r w:rsidRPr="003634C7">
        <w:rPr>
          <w:rFonts w:eastAsia="Times New Roman CYR"/>
          <w:color w:val="000000"/>
          <w:spacing w:val="-2"/>
        </w:rPr>
        <w:t>венности</w:t>
      </w:r>
      <w:r w:rsidRPr="003634C7">
        <w:rPr>
          <w:color w:val="000000"/>
          <w:spacing w:val="-2"/>
        </w:rPr>
        <w:t>.</w:t>
      </w:r>
    </w:p>
    <w:p w:rsidR="00D5012D" w:rsidRPr="003634C7" w:rsidRDefault="00D5012D">
      <w:pPr>
        <w:shd w:val="clear" w:color="auto" w:fill="FFFFFF"/>
        <w:spacing w:before="5" w:line="360" w:lineRule="auto"/>
        <w:ind w:firstLine="680"/>
        <w:jc w:val="both"/>
        <w:rPr>
          <w:color w:val="000000"/>
          <w:spacing w:val="-4"/>
        </w:rPr>
      </w:pPr>
      <w:r w:rsidRPr="003634C7">
        <w:rPr>
          <w:rFonts w:eastAsia="Times New Roman CYR"/>
          <w:color w:val="000000"/>
        </w:rPr>
        <w:t>Таким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образом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вопросы</w:t>
      </w:r>
      <w:r w:rsidRPr="003634C7">
        <w:rPr>
          <w:color w:val="000000"/>
        </w:rPr>
        <w:t>,</w:t>
      </w:r>
      <w:r w:rsidR="00C6690D">
        <w:rPr>
          <w:rFonts w:eastAsia="Times New Roman CYR"/>
          <w:color w:val="000000"/>
        </w:rPr>
        <w:t xml:space="preserve"> связанные с</w:t>
      </w:r>
      <w:r w:rsidRPr="003634C7">
        <w:rPr>
          <w:color w:val="000000"/>
        </w:rPr>
        <w:t xml:space="preserve"> </w:t>
      </w:r>
      <w:r w:rsidR="00C6690D">
        <w:rPr>
          <w:rFonts w:eastAsia="Times New Roman CYR"/>
          <w:color w:val="000000"/>
        </w:rPr>
        <w:t>правовым</w:t>
      </w:r>
      <w:r w:rsidRPr="003634C7">
        <w:rPr>
          <w:color w:val="000000"/>
        </w:rPr>
        <w:t xml:space="preserve"> </w:t>
      </w:r>
      <w:r w:rsidR="00C6690D">
        <w:rPr>
          <w:rFonts w:eastAsia="Times New Roman CYR"/>
          <w:color w:val="000000"/>
        </w:rPr>
        <w:t>регулированием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</w:t>
      </w:r>
      <w:r w:rsidRPr="003634C7">
        <w:rPr>
          <w:rFonts w:eastAsia="Times New Roman CYR"/>
          <w:color w:val="000000"/>
        </w:rPr>
        <w:softHyphen/>
        <w:t>ватизации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актуальны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как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научно</w:t>
      </w:r>
      <w:r w:rsidRPr="003634C7">
        <w:rPr>
          <w:color w:val="000000"/>
        </w:rPr>
        <w:t>-</w:t>
      </w:r>
      <w:r w:rsidRPr="003634C7">
        <w:rPr>
          <w:rFonts w:eastAsia="Times New Roman CYR"/>
          <w:color w:val="000000"/>
        </w:rPr>
        <w:t>теоретическом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так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практическом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ас</w:t>
      </w:r>
      <w:r w:rsidRPr="003634C7">
        <w:rPr>
          <w:rFonts w:eastAsia="Times New Roman CYR"/>
          <w:color w:val="000000"/>
        </w:rPr>
        <w:softHyphen/>
      </w:r>
      <w:r w:rsidRPr="003634C7">
        <w:rPr>
          <w:rFonts w:eastAsia="Times New Roman CYR"/>
          <w:color w:val="000000"/>
          <w:spacing w:val="-4"/>
        </w:rPr>
        <w:t>пектах</w:t>
      </w:r>
      <w:r w:rsidRPr="003634C7">
        <w:rPr>
          <w:color w:val="000000"/>
          <w:spacing w:val="-4"/>
        </w:rPr>
        <w:t>.</w:t>
      </w:r>
    </w:p>
    <w:p w:rsidR="00D5012D" w:rsidRPr="003634C7" w:rsidRDefault="00D5012D">
      <w:pPr>
        <w:shd w:val="clear" w:color="auto" w:fill="FFFFFF"/>
        <w:spacing w:before="5" w:line="360" w:lineRule="auto"/>
        <w:ind w:firstLine="680"/>
        <w:jc w:val="both"/>
        <w:rPr>
          <w:color w:val="000000"/>
          <w:spacing w:val="-2"/>
        </w:rPr>
      </w:pPr>
      <w:r w:rsidRPr="003634C7">
        <w:rPr>
          <w:rFonts w:eastAsia="Times New Roman CYR"/>
          <w:b/>
          <w:color w:val="000000"/>
        </w:rPr>
        <w:t>Степень</w:t>
      </w:r>
      <w:r w:rsidRPr="003634C7">
        <w:rPr>
          <w:b/>
          <w:color w:val="000000"/>
        </w:rPr>
        <w:t xml:space="preserve"> </w:t>
      </w:r>
      <w:r w:rsidRPr="003634C7">
        <w:rPr>
          <w:rFonts w:eastAsia="Times New Roman CYR"/>
          <w:b/>
          <w:color w:val="000000"/>
        </w:rPr>
        <w:t>научной</w:t>
      </w:r>
      <w:r w:rsidRPr="003634C7">
        <w:rPr>
          <w:b/>
          <w:color w:val="000000"/>
        </w:rPr>
        <w:t xml:space="preserve"> </w:t>
      </w:r>
      <w:r w:rsidRPr="003634C7">
        <w:rPr>
          <w:rFonts w:eastAsia="Times New Roman CYR"/>
          <w:b/>
          <w:color w:val="000000"/>
        </w:rPr>
        <w:t>разработанности</w:t>
      </w:r>
      <w:r w:rsidRPr="003634C7">
        <w:rPr>
          <w:b/>
          <w:color w:val="000000"/>
        </w:rPr>
        <w:t xml:space="preserve"> </w:t>
      </w:r>
      <w:r w:rsidRPr="003634C7">
        <w:rPr>
          <w:rFonts w:eastAsia="Times New Roman CYR"/>
          <w:b/>
          <w:color w:val="000000"/>
        </w:rPr>
        <w:t>темы</w:t>
      </w:r>
      <w:r w:rsidRPr="003634C7">
        <w:rPr>
          <w:b/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Труды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касающиеся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</w:t>
      </w:r>
      <w:r w:rsidRPr="003634C7">
        <w:rPr>
          <w:rFonts w:eastAsia="Times New Roman CYR"/>
          <w:color w:val="000000"/>
        </w:rPr>
        <w:softHyphen/>
      </w:r>
      <w:r w:rsidRPr="003634C7">
        <w:rPr>
          <w:rFonts w:eastAsia="Times New Roman CYR"/>
          <w:color w:val="000000"/>
          <w:spacing w:val="-2"/>
        </w:rPr>
        <w:t>блематики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настоящего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исследования</w:t>
      </w:r>
      <w:r w:rsidRPr="003634C7">
        <w:rPr>
          <w:color w:val="000000"/>
          <w:spacing w:val="-2"/>
        </w:rPr>
        <w:t xml:space="preserve">, </w:t>
      </w:r>
      <w:r w:rsidRPr="003634C7">
        <w:rPr>
          <w:rFonts w:eastAsia="Times New Roman CYR"/>
          <w:color w:val="000000"/>
          <w:spacing w:val="-2"/>
        </w:rPr>
        <w:t>можно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условно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разделить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на</w:t>
      </w:r>
      <w:r w:rsidRPr="003634C7">
        <w:rPr>
          <w:color w:val="000000"/>
          <w:spacing w:val="-2"/>
        </w:rPr>
        <w:t xml:space="preserve"> 5 </w:t>
      </w:r>
      <w:r w:rsidRPr="003634C7">
        <w:rPr>
          <w:rFonts w:eastAsia="Times New Roman CYR"/>
          <w:color w:val="000000"/>
          <w:spacing w:val="-2"/>
        </w:rPr>
        <w:t>групп</w:t>
      </w:r>
      <w:r w:rsidRPr="003634C7">
        <w:rPr>
          <w:color w:val="000000"/>
          <w:spacing w:val="-2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Первую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группу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составляют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исследования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Аверина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К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Бабева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  <w:spacing w:val="1"/>
        </w:rPr>
        <w:t>М</w:t>
      </w:r>
      <w:r w:rsidRPr="003634C7">
        <w:rPr>
          <w:color w:val="000000"/>
          <w:spacing w:val="1"/>
        </w:rPr>
        <w:t>.</w:t>
      </w:r>
      <w:r w:rsidRPr="003634C7">
        <w:rPr>
          <w:rFonts w:eastAsia="Times New Roman CYR"/>
          <w:color w:val="000000"/>
          <w:spacing w:val="1"/>
        </w:rPr>
        <w:t>И</w:t>
      </w:r>
      <w:r w:rsidRPr="003634C7">
        <w:rPr>
          <w:color w:val="000000"/>
          <w:spacing w:val="1"/>
        </w:rPr>
        <w:t xml:space="preserve">. </w:t>
      </w:r>
      <w:r w:rsidRPr="003634C7">
        <w:rPr>
          <w:rFonts w:eastAsia="Times New Roman CYR"/>
          <w:color w:val="000000"/>
          <w:spacing w:val="1"/>
        </w:rPr>
        <w:t>Байтина</w:t>
      </w:r>
      <w:r w:rsidRPr="003634C7">
        <w:rPr>
          <w:color w:val="000000"/>
          <w:spacing w:val="1"/>
        </w:rPr>
        <w:t xml:space="preserve">, </w:t>
      </w:r>
      <w:r w:rsidRPr="003634C7">
        <w:rPr>
          <w:rFonts w:eastAsia="Times New Roman CYR"/>
          <w:color w:val="000000"/>
          <w:spacing w:val="1"/>
        </w:rPr>
        <w:t>В</w:t>
      </w:r>
      <w:r w:rsidRPr="003634C7">
        <w:rPr>
          <w:color w:val="000000"/>
          <w:spacing w:val="1"/>
        </w:rPr>
        <w:t>.</w:t>
      </w:r>
      <w:r w:rsidRPr="003634C7">
        <w:rPr>
          <w:rFonts w:eastAsia="Times New Roman CYR"/>
          <w:color w:val="000000"/>
          <w:spacing w:val="1"/>
        </w:rPr>
        <w:t>М</w:t>
      </w:r>
      <w:r w:rsidRPr="003634C7">
        <w:rPr>
          <w:color w:val="000000"/>
          <w:spacing w:val="1"/>
        </w:rPr>
        <w:t xml:space="preserve">. </w:t>
      </w:r>
      <w:r w:rsidRPr="003634C7">
        <w:rPr>
          <w:rFonts w:eastAsia="Times New Roman CYR"/>
          <w:color w:val="000000"/>
          <w:spacing w:val="1"/>
        </w:rPr>
        <w:t>Баранова</w:t>
      </w:r>
      <w:r w:rsidRPr="003634C7">
        <w:rPr>
          <w:color w:val="000000"/>
          <w:spacing w:val="1"/>
        </w:rPr>
        <w:t xml:space="preserve">, </w:t>
      </w:r>
      <w:r w:rsidRPr="003634C7">
        <w:rPr>
          <w:rFonts w:eastAsia="Times New Roman CYR"/>
          <w:color w:val="000000"/>
          <w:spacing w:val="1"/>
        </w:rPr>
        <w:t>В</w:t>
      </w:r>
      <w:r w:rsidRPr="003634C7">
        <w:rPr>
          <w:color w:val="000000"/>
          <w:spacing w:val="1"/>
        </w:rPr>
        <w:t>.</w:t>
      </w:r>
      <w:r w:rsidRPr="003634C7">
        <w:rPr>
          <w:rFonts w:eastAsia="Times New Roman CYR"/>
          <w:color w:val="000000"/>
          <w:spacing w:val="1"/>
        </w:rPr>
        <w:t>В</w:t>
      </w:r>
      <w:r w:rsidRPr="003634C7">
        <w:rPr>
          <w:color w:val="000000"/>
          <w:spacing w:val="1"/>
        </w:rPr>
        <w:t xml:space="preserve">. </w:t>
      </w:r>
      <w:r w:rsidRPr="003634C7">
        <w:rPr>
          <w:rFonts w:eastAsia="Times New Roman CYR"/>
          <w:color w:val="000000"/>
          <w:spacing w:val="1"/>
        </w:rPr>
        <w:t>Лазарева</w:t>
      </w:r>
      <w:r w:rsidRPr="003634C7">
        <w:rPr>
          <w:color w:val="000000"/>
          <w:spacing w:val="1"/>
        </w:rPr>
        <w:t xml:space="preserve">, </w:t>
      </w:r>
      <w:r w:rsidRPr="003634C7">
        <w:rPr>
          <w:rFonts w:eastAsia="Times New Roman CYR"/>
          <w:color w:val="000000"/>
          <w:spacing w:val="1"/>
        </w:rPr>
        <w:t>О</w:t>
      </w:r>
      <w:r w:rsidRPr="003634C7">
        <w:rPr>
          <w:color w:val="000000"/>
          <w:spacing w:val="1"/>
        </w:rPr>
        <w:t>.</w:t>
      </w:r>
      <w:r w:rsidRPr="003634C7">
        <w:rPr>
          <w:rFonts w:eastAsia="Times New Roman CYR"/>
          <w:color w:val="000000"/>
          <w:spacing w:val="1"/>
        </w:rPr>
        <w:t>Э</w:t>
      </w:r>
      <w:r w:rsidRPr="003634C7">
        <w:rPr>
          <w:color w:val="000000"/>
          <w:spacing w:val="1"/>
        </w:rPr>
        <w:t xml:space="preserve">. </w:t>
      </w:r>
      <w:r w:rsidRPr="003634C7">
        <w:rPr>
          <w:rFonts w:eastAsia="Times New Roman CYR"/>
          <w:color w:val="000000"/>
          <w:spacing w:val="1"/>
        </w:rPr>
        <w:t>Лейста</w:t>
      </w:r>
      <w:r w:rsidRPr="003634C7">
        <w:rPr>
          <w:color w:val="000000"/>
          <w:spacing w:val="1"/>
        </w:rPr>
        <w:t xml:space="preserve">, </w:t>
      </w:r>
      <w:r w:rsidRPr="003634C7">
        <w:rPr>
          <w:rFonts w:eastAsia="Times New Roman CYR"/>
          <w:color w:val="000000"/>
          <w:spacing w:val="1"/>
        </w:rPr>
        <w:t>Р</w:t>
      </w:r>
      <w:r w:rsidRPr="003634C7">
        <w:rPr>
          <w:color w:val="000000"/>
          <w:spacing w:val="1"/>
        </w:rPr>
        <w:t>.</w:t>
      </w:r>
      <w:r w:rsidRPr="003634C7">
        <w:rPr>
          <w:rFonts w:eastAsia="Times New Roman CYR"/>
          <w:color w:val="000000"/>
          <w:spacing w:val="1"/>
        </w:rPr>
        <w:t>З</w:t>
      </w:r>
      <w:r w:rsidRPr="003634C7">
        <w:rPr>
          <w:color w:val="000000"/>
          <w:spacing w:val="1"/>
        </w:rPr>
        <w:t xml:space="preserve">. </w:t>
      </w:r>
      <w:r w:rsidRPr="003634C7">
        <w:rPr>
          <w:rFonts w:eastAsia="Times New Roman CYR"/>
          <w:color w:val="000000"/>
          <w:spacing w:val="1"/>
        </w:rPr>
        <w:t>Лившица</w:t>
      </w:r>
      <w:r w:rsidRPr="003634C7">
        <w:rPr>
          <w:color w:val="000000"/>
          <w:spacing w:val="1"/>
        </w:rPr>
        <w:t xml:space="preserve">, </w:t>
      </w:r>
      <w:r w:rsidRPr="003634C7">
        <w:rPr>
          <w:rFonts w:eastAsia="Times New Roman CYR"/>
          <w:color w:val="000000"/>
        </w:rPr>
        <w:t>Г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Мальцева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Нерсесянца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Г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Ф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Шершеневича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др</w:t>
      </w:r>
      <w:r w:rsidRPr="003634C7">
        <w:rPr>
          <w:color w:val="000000"/>
        </w:rPr>
        <w:t xml:space="preserve">., </w:t>
      </w:r>
      <w:r w:rsidRPr="003634C7">
        <w:rPr>
          <w:rFonts w:eastAsia="Times New Roman CYR"/>
          <w:color w:val="000000"/>
        </w:rPr>
        <w:t>посвященные общей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теории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государства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проблемам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правопонимания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изучению основных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существующих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подходов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к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определению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сущности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права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before="5"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Ко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второй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группе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относятся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специальные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работы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содержащие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ис</w:t>
      </w:r>
      <w:r w:rsidRPr="003634C7">
        <w:rPr>
          <w:rFonts w:eastAsia="Times New Roman CYR"/>
          <w:color w:val="000000"/>
        </w:rPr>
        <w:softHyphen/>
        <w:t>следование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типов</w:t>
      </w:r>
      <w:r w:rsidRPr="003634C7">
        <w:rPr>
          <w:color w:val="000000"/>
        </w:rPr>
        <w:t xml:space="preserve"> (</w:t>
      </w:r>
      <w:r w:rsidRPr="003634C7">
        <w:rPr>
          <w:rFonts w:eastAsia="Times New Roman CYR"/>
          <w:color w:val="000000"/>
        </w:rPr>
        <w:t>моделей</w:t>
      </w:r>
      <w:r w:rsidRPr="003634C7">
        <w:rPr>
          <w:color w:val="000000"/>
        </w:rPr>
        <w:t xml:space="preserve">)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различных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странах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подготов</w:t>
      </w:r>
      <w:r w:rsidRPr="003634C7">
        <w:rPr>
          <w:rFonts w:eastAsia="Times New Roman CYR"/>
          <w:color w:val="000000"/>
        </w:rPr>
        <w:softHyphen/>
      </w:r>
      <w:r w:rsidRPr="003634C7">
        <w:rPr>
          <w:rFonts w:eastAsia="Times New Roman CYR"/>
          <w:color w:val="000000"/>
          <w:spacing w:val="19"/>
        </w:rPr>
        <w:t>ленные</w:t>
      </w:r>
      <w:r w:rsidRPr="003634C7">
        <w:rPr>
          <w:color w:val="000000"/>
          <w:spacing w:val="19"/>
        </w:rPr>
        <w:t xml:space="preserve"> </w:t>
      </w:r>
      <w:r w:rsidRPr="003634C7">
        <w:rPr>
          <w:rFonts w:eastAsia="Times New Roman CYR"/>
          <w:color w:val="000000"/>
          <w:spacing w:val="19"/>
        </w:rPr>
        <w:t>Н</w:t>
      </w:r>
      <w:r w:rsidRPr="003634C7">
        <w:rPr>
          <w:color w:val="000000"/>
          <w:spacing w:val="19"/>
        </w:rPr>
        <w:t>.</w:t>
      </w:r>
      <w:r w:rsidRPr="003634C7">
        <w:rPr>
          <w:rFonts w:eastAsia="Times New Roman CYR"/>
          <w:color w:val="000000"/>
          <w:spacing w:val="19"/>
        </w:rPr>
        <w:t>А</w:t>
      </w:r>
      <w:r w:rsidRPr="003634C7">
        <w:rPr>
          <w:color w:val="000000"/>
          <w:spacing w:val="19"/>
        </w:rPr>
        <w:t xml:space="preserve">. </w:t>
      </w:r>
      <w:r w:rsidRPr="003634C7">
        <w:rPr>
          <w:rFonts w:eastAsia="Times New Roman CYR"/>
          <w:color w:val="000000"/>
          <w:spacing w:val="19"/>
        </w:rPr>
        <w:t>Ангеловской</w:t>
      </w:r>
      <w:r w:rsidRPr="003634C7">
        <w:rPr>
          <w:color w:val="000000"/>
          <w:spacing w:val="19"/>
        </w:rPr>
        <w:t xml:space="preserve">, </w:t>
      </w:r>
      <w:r w:rsidRPr="003634C7">
        <w:rPr>
          <w:rFonts w:eastAsia="Times New Roman CYR"/>
          <w:color w:val="000000"/>
          <w:spacing w:val="19"/>
        </w:rPr>
        <w:t>В</w:t>
      </w:r>
      <w:r w:rsidRPr="003634C7">
        <w:rPr>
          <w:color w:val="000000"/>
          <w:spacing w:val="19"/>
        </w:rPr>
        <w:t>.</w:t>
      </w:r>
      <w:r w:rsidRPr="003634C7">
        <w:rPr>
          <w:rFonts w:eastAsia="Times New Roman CYR"/>
          <w:color w:val="000000"/>
          <w:spacing w:val="19"/>
        </w:rPr>
        <w:t>Д</w:t>
      </w:r>
      <w:r w:rsidRPr="003634C7">
        <w:rPr>
          <w:color w:val="000000"/>
          <w:spacing w:val="19"/>
        </w:rPr>
        <w:t xml:space="preserve">. </w:t>
      </w:r>
      <w:r w:rsidRPr="003634C7">
        <w:rPr>
          <w:rFonts w:eastAsia="Times New Roman CYR"/>
          <w:color w:val="000000"/>
          <w:spacing w:val="19"/>
        </w:rPr>
        <w:t>Гельбрасом</w:t>
      </w:r>
      <w:r w:rsidRPr="003634C7">
        <w:rPr>
          <w:color w:val="000000"/>
          <w:spacing w:val="19"/>
        </w:rPr>
        <w:t xml:space="preserve">, </w:t>
      </w:r>
      <w:r w:rsidRPr="003634C7">
        <w:rPr>
          <w:rFonts w:eastAsia="Times New Roman CYR"/>
          <w:color w:val="000000"/>
          <w:spacing w:val="19"/>
        </w:rPr>
        <w:t>Б</w:t>
      </w:r>
      <w:r w:rsidRPr="003634C7">
        <w:rPr>
          <w:color w:val="000000"/>
          <w:spacing w:val="19"/>
        </w:rPr>
        <w:t>.</w:t>
      </w:r>
      <w:r w:rsidRPr="003634C7">
        <w:rPr>
          <w:rFonts w:eastAsia="Times New Roman CYR"/>
          <w:color w:val="000000"/>
          <w:spacing w:val="19"/>
        </w:rPr>
        <w:t>П</w:t>
      </w:r>
      <w:r w:rsidRPr="003634C7">
        <w:rPr>
          <w:color w:val="000000"/>
          <w:spacing w:val="19"/>
        </w:rPr>
        <w:t xml:space="preserve">. </w:t>
      </w:r>
      <w:r w:rsidRPr="003634C7">
        <w:rPr>
          <w:rFonts w:eastAsia="Times New Roman CYR"/>
          <w:color w:val="000000"/>
          <w:spacing w:val="19"/>
        </w:rPr>
        <w:t>Елисеевым</w:t>
      </w:r>
      <w:r w:rsidRPr="003634C7">
        <w:rPr>
          <w:color w:val="000000"/>
          <w:spacing w:val="19"/>
        </w:rPr>
        <w:t xml:space="preserve">, </w:t>
      </w:r>
      <w:r w:rsidRPr="003634C7">
        <w:rPr>
          <w:rFonts w:eastAsia="Times New Roman CYR"/>
          <w:color w:val="000000"/>
          <w:spacing w:val="7"/>
        </w:rPr>
        <w:t>В</w:t>
      </w:r>
      <w:r w:rsidRPr="003634C7">
        <w:rPr>
          <w:color w:val="000000"/>
          <w:spacing w:val="7"/>
        </w:rPr>
        <w:t xml:space="preserve">. </w:t>
      </w:r>
      <w:r w:rsidRPr="003634C7">
        <w:rPr>
          <w:rFonts w:eastAsia="Times New Roman CYR"/>
          <w:color w:val="000000"/>
          <w:spacing w:val="7"/>
        </w:rPr>
        <w:t>Зайффертом</w:t>
      </w:r>
      <w:r w:rsidRPr="003634C7">
        <w:rPr>
          <w:color w:val="000000"/>
          <w:spacing w:val="7"/>
        </w:rPr>
        <w:t xml:space="preserve">, </w:t>
      </w:r>
      <w:r w:rsidRPr="003634C7">
        <w:rPr>
          <w:rFonts w:eastAsia="Times New Roman CYR"/>
          <w:color w:val="000000"/>
          <w:spacing w:val="7"/>
        </w:rPr>
        <w:t>М</w:t>
      </w:r>
      <w:r w:rsidRPr="003634C7">
        <w:rPr>
          <w:color w:val="000000"/>
          <w:spacing w:val="7"/>
        </w:rPr>
        <w:t xml:space="preserve">. </w:t>
      </w:r>
      <w:r w:rsidRPr="003634C7">
        <w:rPr>
          <w:rFonts w:eastAsia="Times New Roman CYR"/>
          <w:color w:val="000000"/>
          <w:spacing w:val="7"/>
        </w:rPr>
        <w:t>Козаком</w:t>
      </w:r>
      <w:r w:rsidRPr="003634C7">
        <w:rPr>
          <w:color w:val="000000"/>
          <w:spacing w:val="7"/>
        </w:rPr>
        <w:t xml:space="preserve">, </w:t>
      </w:r>
      <w:r w:rsidRPr="003634C7">
        <w:rPr>
          <w:rFonts w:eastAsia="Times New Roman CYR"/>
          <w:color w:val="000000"/>
          <w:spacing w:val="7"/>
        </w:rPr>
        <w:t>Я</w:t>
      </w:r>
      <w:r w:rsidRPr="003634C7">
        <w:rPr>
          <w:color w:val="000000"/>
          <w:spacing w:val="7"/>
        </w:rPr>
        <w:t xml:space="preserve">. </w:t>
      </w:r>
      <w:r w:rsidRPr="003634C7">
        <w:rPr>
          <w:rFonts w:eastAsia="Times New Roman CYR"/>
          <w:color w:val="000000"/>
          <w:spacing w:val="7"/>
        </w:rPr>
        <w:t>Корнай</w:t>
      </w:r>
      <w:r w:rsidRPr="003634C7">
        <w:rPr>
          <w:color w:val="000000"/>
          <w:spacing w:val="7"/>
        </w:rPr>
        <w:t xml:space="preserve">, </w:t>
      </w:r>
      <w:r w:rsidR="00C6690D">
        <w:rPr>
          <w:color w:val="000000"/>
          <w:spacing w:val="7"/>
        </w:rPr>
        <w:t xml:space="preserve">      </w:t>
      </w:r>
      <w:r w:rsidRPr="003634C7">
        <w:rPr>
          <w:rFonts w:eastAsia="Times New Roman CYR"/>
          <w:color w:val="000000"/>
          <w:spacing w:val="7"/>
        </w:rPr>
        <w:t>В</w:t>
      </w:r>
      <w:r w:rsidRPr="003634C7">
        <w:rPr>
          <w:color w:val="000000"/>
          <w:spacing w:val="7"/>
        </w:rPr>
        <w:t>.</w:t>
      </w:r>
      <w:r w:rsidRPr="003634C7">
        <w:rPr>
          <w:rFonts w:eastAsia="Times New Roman CYR"/>
          <w:color w:val="000000"/>
          <w:spacing w:val="7"/>
        </w:rPr>
        <w:t>П</w:t>
      </w:r>
      <w:r w:rsidRPr="003634C7">
        <w:rPr>
          <w:color w:val="000000"/>
          <w:spacing w:val="7"/>
        </w:rPr>
        <w:t xml:space="preserve">. </w:t>
      </w:r>
      <w:r w:rsidRPr="003634C7">
        <w:rPr>
          <w:rFonts w:eastAsia="Times New Roman CYR"/>
          <w:color w:val="000000"/>
          <w:spacing w:val="7"/>
        </w:rPr>
        <w:t>Круссом</w:t>
      </w:r>
      <w:r w:rsidRPr="003634C7">
        <w:rPr>
          <w:color w:val="000000"/>
          <w:spacing w:val="7"/>
        </w:rPr>
        <w:t xml:space="preserve">, </w:t>
      </w:r>
      <w:r w:rsidRPr="003634C7">
        <w:rPr>
          <w:rFonts w:eastAsia="Times New Roman CYR"/>
          <w:color w:val="000000"/>
          <w:spacing w:val="7"/>
        </w:rPr>
        <w:t>Г</w:t>
      </w:r>
      <w:r w:rsidRPr="003634C7">
        <w:rPr>
          <w:color w:val="000000"/>
          <w:spacing w:val="7"/>
        </w:rPr>
        <w:t xml:space="preserve">. </w:t>
      </w:r>
      <w:r w:rsidRPr="003634C7">
        <w:rPr>
          <w:rFonts w:eastAsia="Times New Roman CYR"/>
          <w:color w:val="000000"/>
          <w:spacing w:val="7"/>
        </w:rPr>
        <w:t>Миллером</w:t>
      </w:r>
      <w:r w:rsidRPr="003634C7">
        <w:rPr>
          <w:color w:val="000000"/>
          <w:spacing w:val="7"/>
        </w:rPr>
        <w:t xml:space="preserve">, 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Шлейфером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М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Ярошем</w:t>
      </w:r>
      <w:r w:rsidRPr="003634C7">
        <w:rPr>
          <w:color w:val="000000"/>
        </w:rPr>
        <w:t>.</w:t>
      </w:r>
    </w:p>
    <w:p w:rsidR="00D5012D" w:rsidRPr="003634C7" w:rsidRDefault="00D5012D" w:rsidP="00C6690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третью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группу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вошли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работы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Я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Веселовского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Виноградо</w:t>
      </w:r>
      <w:r w:rsidRPr="003634C7">
        <w:rPr>
          <w:rFonts w:eastAsia="Times New Roman CYR"/>
          <w:color w:val="000000"/>
        </w:rPr>
        <w:softHyphen/>
        <w:t>ва</w:t>
      </w:r>
      <w:r w:rsidRPr="003634C7">
        <w:rPr>
          <w:color w:val="000000"/>
        </w:rPr>
        <w:t xml:space="preserve">, </w:t>
      </w:r>
      <w:r w:rsidR="00C6690D">
        <w:rPr>
          <w:color w:val="000000"/>
        </w:rPr>
        <w:t xml:space="preserve">                   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Дозорцева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К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Радыгина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Н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Ревиной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Я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Рыженкова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Ю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К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Толстого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Е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Черноморца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которых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исследуется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вопрос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 месте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системе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отношений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собственности</w:t>
      </w:r>
      <w:r w:rsidRPr="003634C7">
        <w:rPr>
          <w:color w:val="000000"/>
        </w:rPr>
        <w:t>.</w:t>
      </w:r>
    </w:p>
    <w:p w:rsidR="00D5012D" w:rsidRPr="003634C7" w:rsidRDefault="00D5012D" w:rsidP="00C6690D">
      <w:pPr>
        <w:shd w:val="clear" w:color="auto" w:fill="FFFFFF"/>
        <w:spacing w:before="106"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Труды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Белых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О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Никитиной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Петрова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Н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Платоновой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рас</w:t>
      </w:r>
      <w:r w:rsidRPr="003634C7">
        <w:rPr>
          <w:rFonts w:eastAsia="Times New Roman CYR"/>
          <w:color w:val="000000"/>
        </w:rPr>
        <w:softHyphen/>
        <w:t>сматривающие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проблемы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нормативно</w:t>
      </w:r>
      <w:r w:rsidRPr="003634C7">
        <w:rPr>
          <w:color w:val="000000"/>
        </w:rPr>
        <w:t>-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регулирования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</w:t>
      </w:r>
      <w:r w:rsidRPr="003634C7">
        <w:rPr>
          <w:rFonts w:eastAsia="Times New Roman CYR"/>
          <w:color w:val="000000"/>
        </w:rPr>
        <w:softHyphen/>
        <w:t>зации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также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существующие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недостатки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пробелы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законодательстве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 приватизации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составили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четвертую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группу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работ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касающихся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проблема</w:t>
      </w:r>
      <w:r w:rsidRPr="003634C7">
        <w:rPr>
          <w:rFonts w:eastAsia="Times New Roman CYR"/>
          <w:color w:val="000000"/>
        </w:rPr>
        <w:softHyphen/>
        <w:t>тики</w:t>
      </w:r>
      <w:r w:rsidR="00C6690D">
        <w:rPr>
          <w:rFonts w:eastAsia="Times New Roman CYR"/>
          <w:color w:val="000000"/>
        </w:rPr>
        <w:t xml:space="preserve"> 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исследования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  <w:spacing w:val="-4"/>
        </w:rPr>
      </w:pPr>
      <w:r w:rsidRPr="003634C7">
        <w:rPr>
          <w:rFonts w:eastAsia="Times New Roman CYR"/>
          <w:color w:val="000000"/>
          <w:spacing w:val="1"/>
        </w:rPr>
        <w:t>В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пятую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группу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включены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исследования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А</w:t>
      </w:r>
      <w:r w:rsidRPr="003634C7">
        <w:rPr>
          <w:color w:val="000000"/>
          <w:spacing w:val="1"/>
        </w:rPr>
        <w:t>.</w:t>
      </w:r>
      <w:r w:rsidRPr="003634C7">
        <w:rPr>
          <w:rFonts w:eastAsia="Times New Roman CYR"/>
          <w:color w:val="000000"/>
          <w:spacing w:val="1"/>
        </w:rPr>
        <w:t>Н</w:t>
      </w:r>
      <w:r w:rsidRPr="003634C7">
        <w:rPr>
          <w:color w:val="000000"/>
          <w:spacing w:val="1"/>
        </w:rPr>
        <w:t xml:space="preserve">. </w:t>
      </w:r>
      <w:r w:rsidRPr="003634C7">
        <w:rPr>
          <w:rFonts w:eastAsia="Times New Roman CYR"/>
          <w:color w:val="000000"/>
          <w:spacing w:val="1"/>
        </w:rPr>
        <w:t>Борисо</w:t>
      </w:r>
      <w:r w:rsidRPr="003634C7">
        <w:rPr>
          <w:rFonts w:eastAsia="Times New Roman CYR"/>
          <w:color w:val="000000"/>
          <w:spacing w:val="1"/>
        </w:rPr>
        <w:softHyphen/>
      </w:r>
      <w:r w:rsidRPr="003634C7">
        <w:rPr>
          <w:rFonts w:eastAsia="Times New Roman CYR"/>
          <w:color w:val="000000"/>
        </w:rPr>
        <w:t>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Р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Гладких</w:t>
      </w:r>
      <w:r w:rsidRPr="003634C7">
        <w:rPr>
          <w:color w:val="000000"/>
        </w:rPr>
        <w:t xml:space="preserve">, </w:t>
      </w:r>
      <w:r w:rsidR="00C6690D">
        <w:rPr>
          <w:color w:val="000000"/>
        </w:rPr>
        <w:t xml:space="preserve">                  </w:t>
      </w:r>
      <w:r w:rsidRPr="003634C7">
        <w:rPr>
          <w:rFonts w:eastAsia="Times New Roman CYR"/>
          <w:color w:val="000000"/>
        </w:rPr>
        <w:t>Е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Кинзаковой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О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Поспелова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Радченко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Л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Рябченко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Сапроновой</w:t>
      </w:r>
      <w:r w:rsidRPr="003634C7">
        <w:rPr>
          <w:color w:val="000000"/>
        </w:rPr>
        <w:t xml:space="preserve">, </w:t>
      </w:r>
      <w:r w:rsidR="00C6690D">
        <w:rPr>
          <w:color w:val="000000"/>
        </w:rPr>
        <w:t xml:space="preserve">               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Шанхаева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>.</w:t>
      </w:r>
      <w:r w:rsidRPr="003634C7">
        <w:rPr>
          <w:rFonts w:eastAsia="Times New Roman CYR"/>
          <w:color w:val="000000"/>
        </w:rPr>
        <w:t>М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Эрделевского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характери</w:t>
      </w:r>
      <w:r w:rsidRPr="003634C7">
        <w:rPr>
          <w:rFonts w:eastAsia="Times New Roman CYR"/>
          <w:color w:val="000000"/>
        </w:rPr>
        <w:softHyphen/>
        <w:t>зующие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возможность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деприватизации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собственности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Российской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Феде</w:t>
      </w:r>
      <w:r w:rsidRPr="003634C7">
        <w:rPr>
          <w:rFonts w:eastAsia="Times New Roman CYR"/>
          <w:color w:val="000000"/>
        </w:rPr>
        <w:softHyphen/>
      </w:r>
      <w:r w:rsidRPr="003634C7">
        <w:rPr>
          <w:rFonts w:eastAsia="Times New Roman CYR"/>
          <w:color w:val="000000"/>
          <w:spacing w:val="-4"/>
        </w:rPr>
        <w:t>рации</w:t>
      </w:r>
      <w:r w:rsidRPr="003634C7">
        <w:rPr>
          <w:color w:val="000000"/>
          <w:spacing w:val="-4"/>
        </w:rPr>
        <w:t>.</w:t>
      </w:r>
    </w:p>
    <w:p w:rsidR="00D5012D" w:rsidRPr="003634C7" w:rsidRDefault="00D5012D">
      <w:pPr>
        <w:shd w:val="clear" w:color="auto" w:fill="FFFFFF"/>
        <w:spacing w:before="5" w:line="360" w:lineRule="auto"/>
        <w:ind w:firstLine="680"/>
        <w:jc w:val="both"/>
        <w:rPr>
          <w:color w:val="000000"/>
          <w:spacing w:val="1"/>
        </w:rPr>
      </w:pPr>
      <w:r w:rsidRPr="003634C7">
        <w:rPr>
          <w:rFonts w:eastAsia="Times New Roman CYR"/>
          <w:color w:val="000000"/>
          <w:spacing w:val="1"/>
        </w:rPr>
        <w:t>Перечисленные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выше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авторы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изучают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приватизацию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как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социаль</w:t>
      </w:r>
      <w:r w:rsidRPr="003634C7">
        <w:rPr>
          <w:rFonts w:eastAsia="Times New Roman CYR"/>
          <w:color w:val="000000"/>
          <w:spacing w:val="1"/>
        </w:rPr>
        <w:softHyphen/>
      </w:r>
      <w:r w:rsidRPr="003634C7">
        <w:rPr>
          <w:rFonts w:eastAsia="Times New Roman CYR"/>
          <w:color w:val="000000"/>
        </w:rPr>
        <w:t>ный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правовой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экономический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процесс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итоги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ее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 xml:space="preserve">влияние </w:t>
      </w:r>
      <w:r w:rsidRPr="003634C7">
        <w:rPr>
          <w:rFonts w:eastAsia="Times New Roman CYR"/>
          <w:color w:val="000000"/>
          <w:spacing w:val="1"/>
        </w:rPr>
        <w:t>на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различные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сферы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жизни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населения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и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государства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в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целом</w:t>
      </w:r>
      <w:r w:rsidRPr="003634C7">
        <w:rPr>
          <w:color w:val="000000"/>
          <w:spacing w:val="1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color w:val="000000"/>
        </w:rPr>
        <w:t>Вместе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тем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анализ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работ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названных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авторов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дает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основания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для вывода</w:t>
      </w:r>
      <w:r w:rsidR="00C6690D">
        <w:rPr>
          <w:color w:val="000000"/>
        </w:rPr>
        <w:t xml:space="preserve"> о том, </w:t>
      </w:r>
      <w:r w:rsidRPr="003634C7">
        <w:rPr>
          <w:rFonts w:eastAsia="Times New Roman CYR"/>
          <w:color w:val="000000"/>
        </w:rPr>
        <w:t>что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рамках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общей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теории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предпринималось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попыток специального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исследования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которое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бы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выявило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место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роль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 регулирования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 </w:t>
      </w:r>
      <w:r w:rsidR="00C6690D">
        <w:rPr>
          <w:color w:val="000000"/>
        </w:rPr>
        <w:t xml:space="preserve">                             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сфере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before="5"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b/>
          <w:color w:val="000000"/>
        </w:rPr>
        <w:t>Объектом</w:t>
      </w:r>
      <w:r w:rsidRPr="003634C7">
        <w:rPr>
          <w:b/>
          <w:color w:val="000000"/>
        </w:rPr>
        <w:t xml:space="preserve"> </w:t>
      </w:r>
      <w:r w:rsidRPr="003634C7">
        <w:rPr>
          <w:rFonts w:eastAsia="Times New Roman CYR"/>
          <w:b/>
          <w:color w:val="000000"/>
        </w:rPr>
        <w:t>исследования</w:t>
      </w:r>
      <w:r w:rsidRPr="003634C7">
        <w:rPr>
          <w:b/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выступают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обществен</w:t>
      </w:r>
      <w:r w:rsidRPr="003634C7">
        <w:rPr>
          <w:rFonts w:eastAsia="Times New Roman CYR"/>
          <w:color w:val="000000"/>
        </w:rPr>
        <w:softHyphen/>
        <w:t>ные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отношения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области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как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социального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политического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 экономического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явления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связанного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передачей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государственного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или муниципального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имущества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частную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собственность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b/>
          <w:color w:val="000000"/>
        </w:rPr>
        <w:t>Предмет</w:t>
      </w:r>
      <w:r w:rsidRPr="003634C7">
        <w:rPr>
          <w:b/>
          <w:color w:val="000000"/>
        </w:rPr>
        <w:t xml:space="preserve"> </w:t>
      </w:r>
      <w:r w:rsidRPr="003634C7">
        <w:rPr>
          <w:rFonts w:eastAsia="Times New Roman CYR"/>
          <w:b/>
          <w:color w:val="000000"/>
        </w:rPr>
        <w:t>исследования</w:t>
      </w:r>
      <w:r w:rsidRPr="003634C7">
        <w:rPr>
          <w:b/>
          <w:color w:val="000000"/>
        </w:rPr>
        <w:t xml:space="preserve"> </w:t>
      </w:r>
      <w:r w:rsidRPr="003634C7">
        <w:rPr>
          <w:color w:val="000000"/>
        </w:rPr>
        <w:t xml:space="preserve">- </w:t>
      </w:r>
      <w:r w:rsidRPr="003634C7">
        <w:rPr>
          <w:rFonts w:eastAsia="Times New Roman CYR"/>
          <w:color w:val="000000"/>
        </w:rPr>
        <w:t>проблемы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регулирования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</w:t>
      </w:r>
      <w:r w:rsidRPr="003634C7">
        <w:rPr>
          <w:rFonts w:eastAsia="Times New Roman CYR"/>
          <w:color w:val="000000"/>
        </w:rPr>
        <w:softHyphen/>
        <w:t>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государственного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муниципального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имущества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b/>
          <w:color w:val="000000"/>
          <w:spacing w:val="-2"/>
        </w:rPr>
        <w:t>Цель</w:t>
      </w:r>
      <w:r w:rsidRPr="003634C7">
        <w:rPr>
          <w:b/>
          <w:color w:val="000000"/>
          <w:spacing w:val="-2"/>
        </w:rPr>
        <w:t xml:space="preserve"> </w:t>
      </w:r>
      <w:r w:rsidRPr="003634C7">
        <w:rPr>
          <w:rFonts w:eastAsia="Times New Roman CYR"/>
          <w:b/>
          <w:color w:val="000000"/>
          <w:spacing w:val="-2"/>
        </w:rPr>
        <w:t>исследования</w:t>
      </w:r>
      <w:r w:rsidRPr="003634C7">
        <w:rPr>
          <w:b/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заключается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в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комплексном</w:t>
      </w:r>
      <w:r w:rsidRPr="003634C7">
        <w:rPr>
          <w:color w:val="000000"/>
          <w:spacing w:val="-2"/>
        </w:rPr>
        <w:t xml:space="preserve">, </w:t>
      </w:r>
      <w:r w:rsidRPr="003634C7">
        <w:rPr>
          <w:rFonts w:eastAsia="Times New Roman CYR"/>
          <w:color w:val="000000"/>
        </w:rPr>
        <w:t>всестороннем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анализе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проблем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регулирования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приватизацион</w:t>
      </w:r>
      <w:r w:rsidRPr="003634C7">
        <w:rPr>
          <w:rFonts w:eastAsia="Times New Roman CYR"/>
          <w:color w:val="000000"/>
        </w:rPr>
        <w:softHyphen/>
        <w:t>ного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процесса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Российской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Федерации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его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способов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моделей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 xml:space="preserve">также </w:t>
      </w:r>
      <w:r w:rsidRPr="003634C7">
        <w:rPr>
          <w:rFonts w:eastAsia="Times New Roman CYR"/>
          <w:color w:val="000000"/>
          <w:spacing w:val="-2"/>
        </w:rPr>
        <w:t>выявлении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общих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закономерностей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и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специфики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>правового</w:t>
      </w:r>
      <w:r w:rsidRPr="003634C7">
        <w:rPr>
          <w:color w:val="000000"/>
          <w:spacing w:val="-2"/>
        </w:rPr>
        <w:t xml:space="preserve"> </w:t>
      </w:r>
      <w:r w:rsidRPr="003634C7">
        <w:rPr>
          <w:rFonts w:eastAsia="Times New Roman CYR"/>
          <w:color w:val="000000"/>
          <w:spacing w:val="-2"/>
        </w:rPr>
        <w:t xml:space="preserve">регулирования </w:t>
      </w:r>
      <w:r w:rsidRPr="003634C7">
        <w:rPr>
          <w:rFonts w:eastAsia="Times New Roman CYR"/>
          <w:color w:val="000000"/>
        </w:rPr>
        <w:t>приватизации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России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line="360" w:lineRule="auto"/>
        <w:ind w:firstLine="680"/>
        <w:jc w:val="both"/>
        <w:rPr>
          <w:b/>
          <w:color w:val="000000"/>
        </w:rPr>
      </w:pP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соответствии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поставленной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целью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исследо</w:t>
      </w:r>
      <w:r w:rsidRPr="003634C7">
        <w:rPr>
          <w:rFonts w:eastAsia="Times New Roman CYR"/>
          <w:color w:val="000000"/>
        </w:rPr>
        <w:softHyphen/>
        <w:t>вании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определены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следующие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b/>
          <w:color w:val="000000"/>
        </w:rPr>
        <w:t>задачи</w:t>
      </w:r>
      <w:r w:rsidRPr="003634C7">
        <w:rPr>
          <w:b/>
          <w:color w:val="000000"/>
        </w:rPr>
        <w:t>:</w:t>
      </w:r>
    </w:p>
    <w:p w:rsidR="00D5012D" w:rsidRPr="003634C7" w:rsidRDefault="00D5012D" w:rsidP="00AD44AF">
      <w:pPr>
        <w:numPr>
          <w:ilvl w:val="0"/>
          <w:numId w:val="10"/>
        </w:numPr>
        <w:shd w:val="clear" w:color="auto" w:fill="FFFFFF"/>
        <w:tabs>
          <w:tab w:val="clear" w:pos="862"/>
          <w:tab w:val="num" w:pos="0"/>
        </w:tabs>
        <w:spacing w:before="5" w:line="360" w:lineRule="auto"/>
        <w:ind w:left="0" w:firstLine="502"/>
        <w:jc w:val="both"/>
        <w:rPr>
          <w:color w:val="000000"/>
        </w:rPr>
      </w:pPr>
      <w:r w:rsidRPr="003634C7">
        <w:rPr>
          <w:rFonts w:eastAsia="Times New Roman CYR"/>
          <w:color w:val="000000"/>
          <w:spacing w:val="1"/>
        </w:rPr>
        <w:t>охарактеризовать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основные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подходы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к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>проблеме</w:t>
      </w:r>
      <w:r w:rsidRPr="003634C7">
        <w:rPr>
          <w:color w:val="000000"/>
          <w:spacing w:val="1"/>
        </w:rPr>
        <w:t xml:space="preserve"> </w:t>
      </w:r>
      <w:r w:rsidRPr="003634C7">
        <w:rPr>
          <w:rFonts w:eastAsia="Times New Roman CYR"/>
          <w:color w:val="000000"/>
          <w:spacing w:val="1"/>
        </w:rPr>
        <w:t xml:space="preserve">правопонимания </w:t>
      </w:r>
      <w:r w:rsidRPr="003634C7">
        <w:rPr>
          <w:rFonts w:eastAsia="Times New Roman CYR"/>
          <w:color w:val="000000"/>
        </w:rPr>
        <w:t>на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современном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этапе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развития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российской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правовой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науки</w:t>
      </w:r>
      <w:r w:rsidRPr="003634C7">
        <w:rPr>
          <w:color w:val="000000"/>
        </w:rPr>
        <w:t>;</w:t>
      </w:r>
    </w:p>
    <w:p w:rsidR="00D5012D" w:rsidRPr="00C6690D" w:rsidRDefault="00D5012D" w:rsidP="00AD44AF">
      <w:pPr>
        <w:numPr>
          <w:ilvl w:val="0"/>
          <w:numId w:val="10"/>
        </w:numPr>
        <w:shd w:val="clear" w:color="auto" w:fill="FFFFFF"/>
        <w:tabs>
          <w:tab w:val="clear" w:pos="862"/>
          <w:tab w:val="num" w:pos="0"/>
        </w:tabs>
        <w:spacing w:before="5" w:line="360" w:lineRule="auto"/>
        <w:ind w:left="0" w:firstLine="502"/>
        <w:jc w:val="both"/>
        <w:rPr>
          <w:rFonts w:eastAsia="Times New Roman CYR"/>
          <w:color w:val="000000"/>
          <w:spacing w:val="1"/>
        </w:rPr>
      </w:pPr>
      <w:r w:rsidRPr="00C6690D">
        <w:rPr>
          <w:rFonts w:eastAsia="Times New Roman CYR"/>
          <w:color w:val="000000"/>
          <w:spacing w:val="1"/>
        </w:rPr>
        <w:t>обосновать значимость современного нормативного подхода к правопониманию как научной основе изучения сущности приватизации и проблем ее правового регулирования;</w:t>
      </w:r>
    </w:p>
    <w:p w:rsidR="00D5012D" w:rsidRPr="00C6690D" w:rsidRDefault="00D5012D" w:rsidP="00AD44AF">
      <w:pPr>
        <w:numPr>
          <w:ilvl w:val="0"/>
          <w:numId w:val="10"/>
        </w:numPr>
        <w:shd w:val="clear" w:color="auto" w:fill="FFFFFF"/>
        <w:tabs>
          <w:tab w:val="clear" w:pos="862"/>
          <w:tab w:val="num" w:pos="0"/>
        </w:tabs>
        <w:spacing w:before="5" w:line="360" w:lineRule="auto"/>
        <w:ind w:left="0" w:firstLine="502"/>
        <w:jc w:val="both"/>
        <w:rPr>
          <w:rFonts w:eastAsia="Times New Roman CYR"/>
          <w:color w:val="000000"/>
          <w:spacing w:val="1"/>
        </w:rPr>
      </w:pPr>
      <w:r w:rsidRPr="00C6690D">
        <w:rPr>
          <w:rFonts w:eastAsia="Times New Roman CYR"/>
          <w:color w:val="000000"/>
          <w:spacing w:val="1"/>
        </w:rPr>
        <w:t>определить место и роль приватизации в системе отношений собственности;</w:t>
      </w:r>
    </w:p>
    <w:p w:rsidR="00D5012D" w:rsidRPr="00C6690D" w:rsidRDefault="00D5012D" w:rsidP="00AD44AF">
      <w:pPr>
        <w:numPr>
          <w:ilvl w:val="0"/>
          <w:numId w:val="10"/>
        </w:numPr>
        <w:shd w:val="clear" w:color="auto" w:fill="FFFFFF"/>
        <w:tabs>
          <w:tab w:val="clear" w:pos="862"/>
          <w:tab w:val="num" w:pos="0"/>
        </w:tabs>
        <w:spacing w:before="5" w:line="360" w:lineRule="auto"/>
        <w:ind w:left="0" w:firstLine="502"/>
        <w:jc w:val="both"/>
        <w:rPr>
          <w:rFonts w:eastAsia="Times New Roman CYR"/>
          <w:color w:val="000000"/>
          <w:spacing w:val="1"/>
        </w:rPr>
      </w:pPr>
      <w:r w:rsidRPr="00C6690D">
        <w:rPr>
          <w:rFonts w:eastAsia="Times New Roman CYR"/>
          <w:color w:val="000000"/>
          <w:spacing w:val="1"/>
        </w:rPr>
        <w:t>охарактеризовать общие и индивидуальные особенности приватизации;</w:t>
      </w:r>
    </w:p>
    <w:p w:rsidR="00D5012D" w:rsidRPr="00C6690D" w:rsidRDefault="00D5012D" w:rsidP="00AD44AF">
      <w:pPr>
        <w:numPr>
          <w:ilvl w:val="0"/>
          <w:numId w:val="10"/>
        </w:numPr>
        <w:shd w:val="clear" w:color="auto" w:fill="FFFFFF"/>
        <w:tabs>
          <w:tab w:val="clear" w:pos="862"/>
          <w:tab w:val="num" w:pos="0"/>
        </w:tabs>
        <w:spacing w:before="5" w:line="360" w:lineRule="auto"/>
        <w:ind w:left="0" w:firstLine="502"/>
        <w:jc w:val="both"/>
        <w:rPr>
          <w:rFonts w:eastAsia="Times New Roman CYR"/>
          <w:color w:val="000000"/>
          <w:spacing w:val="1"/>
        </w:rPr>
      </w:pPr>
      <w:r w:rsidRPr="00C6690D">
        <w:rPr>
          <w:rFonts w:eastAsia="Times New Roman CYR"/>
          <w:color w:val="000000"/>
          <w:spacing w:val="1"/>
        </w:rPr>
        <w:t>осветить проблему законодательных пробелов в правовом регулировании приватизации в России;</w:t>
      </w:r>
    </w:p>
    <w:p w:rsidR="00D5012D" w:rsidRPr="00C6690D" w:rsidRDefault="00D5012D" w:rsidP="00AD44AF">
      <w:pPr>
        <w:numPr>
          <w:ilvl w:val="0"/>
          <w:numId w:val="10"/>
        </w:numPr>
        <w:shd w:val="clear" w:color="auto" w:fill="FFFFFF"/>
        <w:tabs>
          <w:tab w:val="clear" w:pos="862"/>
          <w:tab w:val="num" w:pos="0"/>
        </w:tabs>
        <w:spacing w:before="5" w:line="360" w:lineRule="auto"/>
        <w:ind w:left="0" w:firstLine="502"/>
        <w:jc w:val="both"/>
        <w:rPr>
          <w:rFonts w:eastAsia="Times New Roman CYR"/>
          <w:color w:val="000000"/>
          <w:spacing w:val="1"/>
        </w:rPr>
      </w:pPr>
      <w:r w:rsidRPr="00C6690D">
        <w:rPr>
          <w:rFonts w:eastAsia="Times New Roman CYR"/>
          <w:color w:val="000000"/>
          <w:spacing w:val="1"/>
        </w:rPr>
        <w:t>проанализировать вопросы правового регулирования деприватизации (реприватизации) собственности в Российской Федерации.</w:t>
      </w:r>
    </w:p>
    <w:p w:rsidR="00D5012D" w:rsidRPr="003634C7" w:rsidRDefault="00D5012D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</w:rPr>
      </w:pPr>
      <w:r w:rsidRPr="003634C7">
        <w:rPr>
          <w:color w:val="000000"/>
        </w:rPr>
        <w:t xml:space="preserve">          </w:t>
      </w:r>
      <w:r w:rsidRPr="003634C7">
        <w:rPr>
          <w:b/>
          <w:color w:val="000000"/>
        </w:rPr>
        <w:t>Методологической основой исследования</w:t>
      </w:r>
      <w:r w:rsidRPr="003634C7">
        <w:rPr>
          <w:color w:val="000000"/>
        </w:rPr>
        <w:t xml:space="preserve"> выступает диалектический подход к изучению проблем правового регулирования приватизации с учетом требований принципов историзма, объективности, всесторонности, комплексности и конкретности.</w:t>
      </w:r>
    </w:p>
    <w:p w:rsidR="00D5012D" w:rsidRPr="003634C7" w:rsidRDefault="00D5012D">
      <w:pPr>
        <w:shd w:val="clear" w:color="auto" w:fill="FFFFFF"/>
        <w:tabs>
          <w:tab w:val="left" w:pos="720"/>
        </w:tabs>
        <w:spacing w:line="360" w:lineRule="auto"/>
        <w:ind w:firstLine="680"/>
        <w:jc w:val="both"/>
        <w:rPr>
          <w:color w:val="000000"/>
        </w:rPr>
      </w:pPr>
      <w:r w:rsidRPr="003634C7">
        <w:rPr>
          <w:color w:val="000000"/>
        </w:rPr>
        <w:t>В работе широко используются общенаучные (анализ, синтез, аналогия, сравнение, индукция и дедукция) и частнонаучные методы исследования (сравнительно-правовой, социологический, логический, статистический, документальный, метод компаративистики).</w:t>
      </w:r>
    </w:p>
    <w:p w:rsidR="00D5012D" w:rsidRPr="003634C7" w:rsidRDefault="00D5012D">
      <w:pPr>
        <w:shd w:val="clear" w:color="auto" w:fill="FFFFFF"/>
        <w:spacing w:before="10" w:line="360" w:lineRule="auto"/>
        <w:ind w:firstLine="680"/>
        <w:jc w:val="both"/>
        <w:rPr>
          <w:color w:val="000000"/>
        </w:rPr>
      </w:pPr>
      <w:r w:rsidRPr="003634C7">
        <w:rPr>
          <w:rFonts w:eastAsia="Times New Roman CYR"/>
          <w:b/>
          <w:color w:val="000000"/>
        </w:rPr>
        <w:t>Структура</w:t>
      </w:r>
      <w:r w:rsidRPr="003634C7">
        <w:rPr>
          <w:b/>
          <w:color w:val="000000"/>
        </w:rPr>
        <w:t xml:space="preserve"> работы </w:t>
      </w:r>
      <w:r w:rsidRPr="003634C7">
        <w:rPr>
          <w:rFonts w:eastAsia="Times New Roman CYR"/>
          <w:color w:val="000000"/>
        </w:rPr>
        <w:t>определена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целями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задачами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исследова</w:t>
      </w:r>
      <w:r w:rsidRPr="003634C7">
        <w:rPr>
          <w:rFonts w:eastAsia="Times New Roman CYR"/>
          <w:color w:val="000000"/>
        </w:rPr>
        <w:softHyphen/>
        <w:t>ния</w:t>
      </w:r>
      <w:r w:rsidRPr="003634C7">
        <w:rPr>
          <w:color w:val="000000"/>
        </w:rPr>
        <w:t xml:space="preserve">. </w:t>
      </w:r>
      <w:r w:rsidRPr="003634C7">
        <w:rPr>
          <w:rFonts w:eastAsia="Times New Roman CYR"/>
          <w:color w:val="000000"/>
        </w:rPr>
        <w:t>Работа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состоит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из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введения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двух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глав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включающих</w:t>
      </w:r>
      <w:r w:rsidR="00C6690D">
        <w:rPr>
          <w:rFonts w:eastAsia="Times New Roman CYR"/>
          <w:color w:val="000000"/>
        </w:rPr>
        <w:t xml:space="preserve"> в себя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шесть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парагра</w:t>
      </w:r>
      <w:r w:rsidRPr="003634C7">
        <w:rPr>
          <w:rFonts w:eastAsia="Times New Roman CYR"/>
          <w:color w:val="000000"/>
        </w:rPr>
        <w:softHyphen/>
        <w:t>фов</w:t>
      </w:r>
      <w:r w:rsidRPr="003634C7">
        <w:rPr>
          <w:color w:val="000000"/>
        </w:rPr>
        <w:t xml:space="preserve">, </w:t>
      </w:r>
      <w:r w:rsidRPr="003634C7">
        <w:rPr>
          <w:rFonts w:eastAsia="Times New Roman CYR"/>
          <w:color w:val="000000"/>
        </w:rPr>
        <w:t>заключения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и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библиографического</w:t>
      </w:r>
      <w:r w:rsidRPr="003634C7">
        <w:rPr>
          <w:color w:val="000000"/>
        </w:rPr>
        <w:t xml:space="preserve"> </w:t>
      </w:r>
      <w:r w:rsidRPr="003634C7">
        <w:rPr>
          <w:rFonts w:eastAsia="Times New Roman CYR"/>
          <w:color w:val="000000"/>
        </w:rPr>
        <w:t>списка</w:t>
      </w:r>
      <w:r w:rsidRPr="003634C7">
        <w:rPr>
          <w:color w:val="000000"/>
        </w:rPr>
        <w:t>.</w:t>
      </w:r>
    </w:p>
    <w:p w:rsidR="00D5012D" w:rsidRPr="003634C7" w:rsidRDefault="00D5012D">
      <w:pPr>
        <w:shd w:val="clear" w:color="auto" w:fill="FFFFFF"/>
        <w:spacing w:before="317"/>
        <w:ind w:left="1344"/>
        <w:rPr>
          <w:rFonts w:ascii="Times New Roman CYR" w:hAnsi="Times New Roman CYR"/>
        </w:rPr>
      </w:pPr>
      <w:bookmarkStart w:id="1" w:name="_GoBack"/>
      <w:bookmarkEnd w:id="1"/>
    </w:p>
    <w:sectPr w:rsidR="00D5012D" w:rsidRPr="003634C7" w:rsidSect="00266A34">
      <w:footerReference w:type="even" r:id="rId7"/>
      <w:footerReference w:type="default" r:id="rId8"/>
      <w:footnotePr>
        <w:pos w:val="beneathText"/>
      </w:footnotePr>
      <w:pgSz w:w="11905" w:h="16837"/>
      <w:pgMar w:top="1134" w:right="709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71" w:rsidRDefault="00DF3271">
      <w:r>
        <w:separator/>
      </w:r>
    </w:p>
  </w:endnote>
  <w:endnote w:type="continuationSeparator" w:id="0">
    <w:p w:rsidR="00DF3271" w:rsidRDefault="00DF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17" w:rsidRDefault="00CC3717" w:rsidP="00266A34">
    <w:pPr>
      <w:pStyle w:val="af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C3717" w:rsidRDefault="00CC3717" w:rsidP="00266A34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17" w:rsidRDefault="00CC3717" w:rsidP="00266A34">
    <w:pPr>
      <w:pStyle w:val="af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70</w:t>
    </w:r>
    <w:r>
      <w:rPr>
        <w:rStyle w:val="af5"/>
      </w:rPr>
      <w:fldChar w:fldCharType="end"/>
    </w:r>
  </w:p>
  <w:p w:rsidR="00CC3717" w:rsidRDefault="00CC3717" w:rsidP="00266A34">
    <w:pPr>
      <w:pStyle w:val="af"/>
      <w:ind w:right="360"/>
      <w:jc w:val="center"/>
    </w:pPr>
  </w:p>
  <w:p w:rsidR="00CC3717" w:rsidRDefault="00CC371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71" w:rsidRDefault="00DF3271">
      <w:r>
        <w:separator/>
      </w:r>
    </w:p>
  </w:footnote>
  <w:footnote w:type="continuationSeparator" w:id="0">
    <w:p w:rsidR="00DF3271" w:rsidRDefault="00DF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266"/>
        </w:tabs>
        <w:ind w:left="266" w:hanging="266"/>
      </w:pPr>
      <w:rPr>
        <w:rFonts w:ascii="Symbol" w:eastAsia="Times New Roman" w:hAnsi="Symbol" w:cs="Times New Roman"/>
        <w:sz w:val="24"/>
        <w:szCs w:val="24"/>
        <w:lang w:val="ru-RU" w:eastAsia="ru-RU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"/>
      <w:lvlJc w:val="left"/>
      <w:pPr>
        <w:tabs>
          <w:tab w:val="num" w:pos="565"/>
        </w:tabs>
        <w:ind w:left="565" w:hanging="360"/>
      </w:pPr>
      <w:rPr>
        <w:rFonts w:ascii="Wingdings" w:hAnsi="Wingdings" w:cs="Wingdings 2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285"/>
        </w:tabs>
        <w:ind w:left="1285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005"/>
        </w:tabs>
        <w:ind w:left="2005" w:hanging="360"/>
      </w:pPr>
      <w:rPr>
        <w:rFonts w:ascii="StarSymbol" w:hAnsi="StarSymbol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725"/>
        </w:tabs>
        <w:ind w:left="2725" w:hanging="360"/>
      </w:pPr>
      <w:rPr>
        <w:rFonts w:ascii="Wingdings" w:hAnsi="Wingdings" w:cs="Wingdings 2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445"/>
        </w:tabs>
        <w:ind w:left="3445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165"/>
        </w:tabs>
        <w:ind w:left="4165" w:hanging="360"/>
      </w:pPr>
      <w:rPr>
        <w:rFonts w:ascii="StarSymbol" w:hAnsi="StarSymbol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885"/>
        </w:tabs>
        <w:ind w:left="4885" w:hanging="360"/>
      </w:pPr>
      <w:rPr>
        <w:rFonts w:ascii="Wingdings" w:hAnsi="Wingdings" w:cs="Wingdings 2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605"/>
        </w:tabs>
        <w:ind w:left="5605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325"/>
        </w:tabs>
        <w:ind w:left="6325" w:hanging="360"/>
      </w:pPr>
      <w:rPr>
        <w:rFonts w:ascii="StarSymbol" w:hAnsi="StarSymbol" w:cs="Wingdings 2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 2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 2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 2"/>
        <w:sz w:val="18"/>
        <w:szCs w:val="18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56"/>
        </w:tabs>
        <w:ind w:left="156" w:hanging="360"/>
      </w:pPr>
    </w:lvl>
    <w:lvl w:ilvl="1">
      <w:start w:val="1"/>
      <w:numFmt w:val="decimal"/>
      <w:lvlText w:val="%2."/>
      <w:lvlJc w:val="left"/>
      <w:pPr>
        <w:tabs>
          <w:tab w:val="num" w:pos="876"/>
        </w:tabs>
        <w:ind w:left="876" w:hanging="360"/>
      </w:pPr>
    </w:lvl>
    <w:lvl w:ilvl="2">
      <w:start w:val="1"/>
      <w:numFmt w:val="decimal"/>
      <w:lvlText w:val="%3."/>
      <w:lvlJc w:val="left"/>
      <w:pPr>
        <w:tabs>
          <w:tab w:val="num" w:pos="1596"/>
        </w:tabs>
        <w:ind w:left="1596" w:hanging="360"/>
      </w:pPr>
    </w:lvl>
    <w:lvl w:ilvl="3">
      <w:start w:val="1"/>
      <w:numFmt w:val="decimal"/>
      <w:lvlText w:val="%4."/>
      <w:lvlJc w:val="left"/>
      <w:pPr>
        <w:tabs>
          <w:tab w:val="num" w:pos="2316"/>
        </w:tabs>
        <w:ind w:left="2316" w:hanging="360"/>
      </w:pPr>
    </w:lvl>
    <w:lvl w:ilvl="4">
      <w:start w:val="1"/>
      <w:numFmt w:val="decimal"/>
      <w:lvlText w:val="%5."/>
      <w:lvlJc w:val="left"/>
      <w:pPr>
        <w:tabs>
          <w:tab w:val="num" w:pos="3036"/>
        </w:tabs>
        <w:ind w:left="3036" w:hanging="360"/>
      </w:pPr>
    </w:lvl>
    <w:lvl w:ilvl="5">
      <w:start w:val="1"/>
      <w:numFmt w:val="decimal"/>
      <w:lvlText w:val="%6."/>
      <w:lvlJc w:val="left"/>
      <w:pPr>
        <w:tabs>
          <w:tab w:val="num" w:pos="3756"/>
        </w:tabs>
        <w:ind w:left="3756" w:hanging="360"/>
      </w:pPr>
    </w:lvl>
    <w:lvl w:ilvl="6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>
      <w:start w:val="1"/>
      <w:numFmt w:val="decimal"/>
      <w:lvlText w:val="%8."/>
      <w:lvlJc w:val="left"/>
      <w:pPr>
        <w:tabs>
          <w:tab w:val="num" w:pos="5196"/>
        </w:tabs>
        <w:ind w:left="5196" w:hanging="360"/>
      </w:pPr>
    </w:lvl>
    <w:lvl w:ilvl="8">
      <w:start w:val="1"/>
      <w:numFmt w:val="decimal"/>
      <w:lvlText w:val="%9."/>
      <w:lvlJc w:val="left"/>
      <w:pPr>
        <w:tabs>
          <w:tab w:val="num" w:pos="5916"/>
        </w:tabs>
        <w:ind w:left="5916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 2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 2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 2"/>
        <w:sz w:val="18"/>
        <w:szCs w:val="18"/>
      </w:rPr>
    </w:lvl>
  </w:abstractNum>
  <w:abstractNum w:abstractNumId="6">
    <w:nsid w:val="00000007"/>
    <w:multiLevelType w:val="singleLevel"/>
    <w:tmpl w:val="00000007"/>
    <w:name w:val="WW8Num8"/>
    <w:lvl w:ilvl="0">
      <w:start w:val="4"/>
      <w:numFmt w:val="decimal"/>
      <w:lvlText w:val="%1."/>
      <w:lvlJc w:val="left"/>
      <w:pPr>
        <w:tabs>
          <w:tab w:val="num" w:pos="207"/>
        </w:tabs>
        <w:ind w:left="207" w:hanging="207"/>
      </w:pPr>
      <w:rPr>
        <w:rFonts w:ascii="Wingdings" w:hAnsi="Wingdings" w:cs="Wingdings 2"/>
        <w:sz w:val="18"/>
        <w:szCs w:val="18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 2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 2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 2"/>
        <w:sz w:val="18"/>
        <w:szCs w:val="18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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/>
        <w:sz w:val="24"/>
        <w:szCs w:val="24"/>
        <w:lang w:val="ru-RU" w:eastAsia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4"/>
        <w:lang w:val="ru-RU" w:eastAsia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4"/>
        <w:lang w:val="ru-RU" w:eastAsia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 2"/>
        <w:sz w:val="18"/>
        <w:szCs w:val="18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 2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 2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 2"/>
        <w:sz w:val="18"/>
        <w:szCs w:val="18"/>
      </w:rPr>
    </w:lvl>
  </w:abstractNum>
  <w:abstractNum w:abstractNumId="10">
    <w:nsid w:val="0A905F8A"/>
    <w:multiLevelType w:val="hybridMultilevel"/>
    <w:tmpl w:val="1BCE02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1">
    <w:nsid w:val="0B6D0605"/>
    <w:multiLevelType w:val="hybridMultilevel"/>
    <w:tmpl w:val="BC662A1E"/>
    <w:lvl w:ilvl="0" w:tplc="4CD8934E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>
    <w:nsid w:val="15732489"/>
    <w:multiLevelType w:val="hybridMultilevel"/>
    <w:tmpl w:val="8A30F91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166729E5"/>
    <w:multiLevelType w:val="hybridMultilevel"/>
    <w:tmpl w:val="FBC67B74"/>
    <w:lvl w:ilvl="0" w:tplc="4CD8934E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035239"/>
    <w:multiLevelType w:val="hybridMultilevel"/>
    <w:tmpl w:val="31168052"/>
    <w:lvl w:ilvl="0" w:tplc="0419000F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15">
    <w:nsid w:val="26320720"/>
    <w:multiLevelType w:val="hybridMultilevel"/>
    <w:tmpl w:val="134804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4D0C70"/>
    <w:multiLevelType w:val="hybridMultilevel"/>
    <w:tmpl w:val="C8305642"/>
    <w:lvl w:ilvl="0" w:tplc="FC7A7F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95714B3"/>
    <w:multiLevelType w:val="hybridMultilevel"/>
    <w:tmpl w:val="7A245A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AA6E4D"/>
    <w:multiLevelType w:val="hybridMultilevel"/>
    <w:tmpl w:val="9C16A68C"/>
    <w:lvl w:ilvl="0" w:tplc="64A0A85C">
      <w:start w:val="1"/>
      <w:numFmt w:val="decimal"/>
      <w:lvlText w:val="%1."/>
      <w:lvlJc w:val="left"/>
      <w:pPr>
        <w:ind w:left="1080" w:hanging="360"/>
      </w:pPr>
    </w:lvl>
    <w:lvl w:ilvl="1" w:tplc="580C4CC8" w:tentative="1">
      <w:start w:val="1"/>
      <w:numFmt w:val="lowerLetter"/>
      <w:lvlText w:val="%2."/>
      <w:lvlJc w:val="left"/>
      <w:pPr>
        <w:ind w:left="1800" w:hanging="360"/>
      </w:pPr>
    </w:lvl>
    <w:lvl w:ilvl="2" w:tplc="F51E3088" w:tentative="1">
      <w:start w:val="1"/>
      <w:numFmt w:val="lowerRoman"/>
      <w:lvlText w:val="%3."/>
      <w:lvlJc w:val="right"/>
      <w:pPr>
        <w:ind w:left="2520" w:hanging="180"/>
      </w:pPr>
    </w:lvl>
    <w:lvl w:ilvl="3" w:tplc="4B627738" w:tentative="1">
      <w:start w:val="1"/>
      <w:numFmt w:val="decimal"/>
      <w:lvlText w:val="%4."/>
      <w:lvlJc w:val="left"/>
      <w:pPr>
        <w:ind w:left="3240" w:hanging="360"/>
      </w:pPr>
    </w:lvl>
    <w:lvl w:ilvl="4" w:tplc="39E21724" w:tentative="1">
      <w:start w:val="1"/>
      <w:numFmt w:val="lowerLetter"/>
      <w:lvlText w:val="%5."/>
      <w:lvlJc w:val="left"/>
      <w:pPr>
        <w:ind w:left="3960" w:hanging="360"/>
      </w:pPr>
    </w:lvl>
    <w:lvl w:ilvl="5" w:tplc="0696E574" w:tentative="1">
      <w:start w:val="1"/>
      <w:numFmt w:val="lowerRoman"/>
      <w:lvlText w:val="%6."/>
      <w:lvlJc w:val="right"/>
      <w:pPr>
        <w:ind w:left="4680" w:hanging="180"/>
      </w:pPr>
    </w:lvl>
    <w:lvl w:ilvl="6" w:tplc="3236C0CC" w:tentative="1">
      <w:start w:val="1"/>
      <w:numFmt w:val="decimal"/>
      <w:lvlText w:val="%7."/>
      <w:lvlJc w:val="left"/>
      <w:pPr>
        <w:ind w:left="5400" w:hanging="360"/>
      </w:pPr>
    </w:lvl>
    <w:lvl w:ilvl="7" w:tplc="C8505E64" w:tentative="1">
      <w:start w:val="1"/>
      <w:numFmt w:val="lowerLetter"/>
      <w:lvlText w:val="%8."/>
      <w:lvlJc w:val="left"/>
      <w:pPr>
        <w:ind w:left="6120" w:hanging="360"/>
      </w:pPr>
    </w:lvl>
    <w:lvl w:ilvl="8" w:tplc="A4B2F1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0D3F34"/>
    <w:multiLevelType w:val="hybridMultilevel"/>
    <w:tmpl w:val="E1C4AC88"/>
    <w:lvl w:ilvl="0" w:tplc="FC7A7F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8"/>
  </w:num>
  <w:num w:numId="5">
    <w:abstractNumId w:val="15"/>
  </w:num>
  <w:num w:numId="6">
    <w:abstractNumId w:val="14"/>
  </w:num>
  <w:num w:numId="7">
    <w:abstractNumId w:val="17"/>
  </w:num>
  <w:num w:numId="8">
    <w:abstractNumId w:val="11"/>
  </w:num>
  <w:num w:numId="9">
    <w:abstractNumId w:val="10"/>
  </w:num>
  <w:num w:numId="10">
    <w:abstractNumId w:val="12"/>
  </w:num>
  <w:num w:numId="11">
    <w:abstractNumId w:val="19"/>
  </w:num>
  <w:num w:numId="12">
    <w:abstractNumId w:val="16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FFB"/>
    <w:rsid w:val="00026DAE"/>
    <w:rsid w:val="0003218B"/>
    <w:rsid w:val="00034295"/>
    <w:rsid w:val="00067AC8"/>
    <w:rsid w:val="000E3C7F"/>
    <w:rsid w:val="000F259F"/>
    <w:rsid w:val="0010257F"/>
    <w:rsid w:val="00111D27"/>
    <w:rsid w:val="00156766"/>
    <w:rsid w:val="001567C7"/>
    <w:rsid w:val="0016398D"/>
    <w:rsid w:val="001A2DEB"/>
    <w:rsid w:val="001B661F"/>
    <w:rsid w:val="001D6FFB"/>
    <w:rsid w:val="00210EDA"/>
    <w:rsid w:val="00241784"/>
    <w:rsid w:val="00266A34"/>
    <w:rsid w:val="00271E41"/>
    <w:rsid w:val="0028508B"/>
    <w:rsid w:val="002875EA"/>
    <w:rsid w:val="002C64BE"/>
    <w:rsid w:val="002D33B6"/>
    <w:rsid w:val="002E1934"/>
    <w:rsid w:val="002E4A74"/>
    <w:rsid w:val="002F09C4"/>
    <w:rsid w:val="003058AA"/>
    <w:rsid w:val="003210CB"/>
    <w:rsid w:val="003336A5"/>
    <w:rsid w:val="003634C7"/>
    <w:rsid w:val="003863E9"/>
    <w:rsid w:val="003A3135"/>
    <w:rsid w:val="003B358E"/>
    <w:rsid w:val="003E452E"/>
    <w:rsid w:val="00403155"/>
    <w:rsid w:val="00405802"/>
    <w:rsid w:val="0041133D"/>
    <w:rsid w:val="004335B2"/>
    <w:rsid w:val="004366B0"/>
    <w:rsid w:val="004A2221"/>
    <w:rsid w:val="004E7FE0"/>
    <w:rsid w:val="00505338"/>
    <w:rsid w:val="005239EF"/>
    <w:rsid w:val="0056020E"/>
    <w:rsid w:val="00565112"/>
    <w:rsid w:val="00577626"/>
    <w:rsid w:val="005C2BC8"/>
    <w:rsid w:val="00631BC2"/>
    <w:rsid w:val="00633CD4"/>
    <w:rsid w:val="00662854"/>
    <w:rsid w:val="006E7D60"/>
    <w:rsid w:val="006F28A5"/>
    <w:rsid w:val="00725780"/>
    <w:rsid w:val="00755D72"/>
    <w:rsid w:val="00796DC7"/>
    <w:rsid w:val="007C7B4C"/>
    <w:rsid w:val="007E412A"/>
    <w:rsid w:val="00802D3D"/>
    <w:rsid w:val="00824BB1"/>
    <w:rsid w:val="008B0CF4"/>
    <w:rsid w:val="008C2F6F"/>
    <w:rsid w:val="008C79FE"/>
    <w:rsid w:val="00931239"/>
    <w:rsid w:val="009438E8"/>
    <w:rsid w:val="0097280D"/>
    <w:rsid w:val="00973E42"/>
    <w:rsid w:val="009B4566"/>
    <w:rsid w:val="009D2157"/>
    <w:rsid w:val="009D3562"/>
    <w:rsid w:val="009E7169"/>
    <w:rsid w:val="00A01878"/>
    <w:rsid w:val="00A17DF2"/>
    <w:rsid w:val="00AD31BA"/>
    <w:rsid w:val="00AD44AF"/>
    <w:rsid w:val="00B5440C"/>
    <w:rsid w:val="00B93530"/>
    <w:rsid w:val="00BA6582"/>
    <w:rsid w:val="00BC6420"/>
    <w:rsid w:val="00BC6B45"/>
    <w:rsid w:val="00C30022"/>
    <w:rsid w:val="00C448E2"/>
    <w:rsid w:val="00C6690D"/>
    <w:rsid w:val="00C803FE"/>
    <w:rsid w:val="00C90452"/>
    <w:rsid w:val="00CC3717"/>
    <w:rsid w:val="00CE16A6"/>
    <w:rsid w:val="00D329FA"/>
    <w:rsid w:val="00D37244"/>
    <w:rsid w:val="00D5012D"/>
    <w:rsid w:val="00D6574C"/>
    <w:rsid w:val="00D73259"/>
    <w:rsid w:val="00DF3271"/>
    <w:rsid w:val="00E91742"/>
    <w:rsid w:val="00EA129B"/>
    <w:rsid w:val="00EA7563"/>
    <w:rsid w:val="00EB4CD3"/>
    <w:rsid w:val="00EB6C7D"/>
    <w:rsid w:val="00F247EB"/>
    <w:rsid w:val="00F27D61"/>
    <w:rsid w:val="00F555DE"/>
    <w:rsid w:val="00F754FF"/>
    <w:rsid w:val="00F876AB"/>
    <w:rsid w:val="00FB4807"/>
    <w:rsid w:val="00FB794D"/>
    <w:rsid w:val="00FE7A0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9735-DA1B-4C90-83B0-5CE2135A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suppressAutoHyphens w:val="0"/>
      <w:autoSpaceDE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/>
      <w:suppressAutoHyphens w:val="0"/>
      <w:autoSpaceDE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widowControl/>
      <w:suppressAutoHyphens w:val="0"/>
      <w:autoSpaceDE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widowControl/>
      <w:suppressAutoHyphens w:val="0"/>
      <w:autoSpaceDE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/>
      <w:suppressAutoHyphens w:val="0"/>
      <w:autoSpaceDE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widowControl/>
      <w:suppressAutoHyphens w:val="0"/>
      <w:autoSpaceDE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  <w:noProof w:val="0"/>
      <w:color w:val="auto"/>
      <w:sz w:val="24"/>
      <w:szCs w:val="24"/>
      <w:lang w:val="ru-RU"/>
    </w:rPr>
  </w:style>
  <w:style w:type="character" w:customStyle="1" w:styleId="WW8Num2z0">
    <w:name w:val="WW8Num2z0"/>
    <w:rPr>
      <w:rFonts w:ascii="Times New Roman CYR" w:hAnsi="Times New Roman CYR"/>
    </w:rPr>
  </w:style>
  <w:style w:type="character" w:customStyle="1" w:styleId="WW8Num3z0">
    <w:name w:val="WW8Num3z0"/>
    <w:rPr>
      <w:rFonts w:ascii="Wingdings" w:hAnsi="Wingdings" w:cs="Wingdings 2"/>
      <w:sz w:val="18"/>
      <w:szCs w:val="18"/>
    </w:rPr>
  </w:style>
  <w:style w:type="character" w:customStyle="1" w:styleId="WW8Num3z1">
    <w:name w:val="WW8Num3z1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rPr>
      <w:rFonts w:ascii="StarSymbol" w:hAnsi="StarSymbol" w:cs="Wingdings 2"/>
      <w:sz w:val="18"/>
      <w:szCs w:val="18"/>
    </w:rPr>
  </w:style>
  <w:style w:type="character" w:customStyle="1" w:styleId="WW8Num4z0">
    <w:name w:val="WW8Num4z0"/>
    <w:rPr>
      <w:rFonts w:ascii="Wingdings" w:hAnsi="Wingdings" w:cs="Wingdings 2"/>
      <w:sz w:val="18"/>
      <w:szCs w:val="18"/>
    </w:rPr>
  </w:style>
  <w:style w:type="character" w:customStyle="1" w:styleId="WW8Num4z1">
    <w:name w:val="WW8Num4z1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Pr>
      <w:rFonts w:ascii="StarSymbol" w:hAnsi="StarSymbol" w:cs="Wingdings 2"/>
      <w:sz w:val="18"/>
      <w:szCs w:val="18"/>
    </w:rPr>
  </w:style>
  <w:style w:type="character" w:customStyle="1" w:styleId="WW8Num7z0">
    <w:name w:val="WW8Num7z0"/>
    <w:rPr>
      <w:rFonts w:ascii="Wingdings" w:hAnsi="Wingdings" w:cs="Wingdings 2"/>
      <w:sz w:val="18"/>
      <w:szCs w:val="18"/>
    </w:rPr>
  </w:style>
  <w:style w:type="character" w:customStyle="1" w:styleId="WW8Num7z1">
    <w:name w:val="WW8Num7z1"/>
    <w:rPr>
      <w:rFonts w:ascii="Wingdings 2" w:hAnsi="Wingdings 2" w:cs="Wingdings 2"/>
      <w:sz w:val="18"/>
      <w:szCs w:val="18"/>
    </w:rPr>
  </w:style>
  <w:style w:type="character" w:customStyle="1" w:styleId="WW8Num7z2">
    <w:name w:val="WW8Num7z2"/>
    <w:rPr>
      <w:rFonts w:ascii="StarSymbol" w:hAnsi="StarSymbol" w:cs="Wingdings 2"/>
      <w:sz w:val="18"/>
      <w:szCs w:val="18"/>
    </w:rPr>
  </w:style>
  <w:style w:type="character" w:customStyle="1" w:styleId="WW8Num8z0">
    <w:name w:val="WW8Num8z0"/>
    <w:rPr>
      <w:rFonts w:ascii="Wingdings" w:hAnsi="Wingdings" w:cs="Wingdings 2"/>
      <w:sz w:val="18"/>
      <w:szCs w:val="18"/>
    </w:rPr>
  </w:style>
  <w:style w:type="character" w:customStyle="1" w:styleId="WW8Num9z0">
    <w:name w:val="WW8Num9z0"/>
    <w:rPr>
      <w:rFonts w:ascii="Wingdings" w:hAnsi="Wingdings" w:cs="Wingdings 2"/>
      <w:sz w:val="18"/>
      <w:szCs w:val="18"/>
    </w:rPr>
  </w:style>
  <w:style w:type="character" w:customStyle="1" w:styleId="WW8Num9z1">
    <w:name w:val="WW8Num9z1"/>
    <w:rPr>
      <w:rFonts w:ascii="Wingdings 2" w:hAnsi="Wingdings 2" w:cs="Wingdings 2"/>
      <w:sz w:val="18"/>
      <w:szCs w:val="18"/>
    </w:rPr>
  </w:style>
  <w:style w:type="character" w:customStyle="1" w:styleId="WW8Num9z2">
    <w:name w:val="WW8Num9z2"/>
    <w:rPr>
      <w:rFonts w:ascii="StarSymbol" w:hAnsi="StarSymbol" w:cs="Wingdings 2"/>
      <w:sz w:val="18"/>
      <w:szCs w:val="18"/>
    </w:rPr>
  </w:style>
  <w:style w:type="character" w:customStyle="1" w:styleId="WW8Num10z0">
    <w:name w:val="WW8Num10z0"/>
    <w:rPr>
      <w:rFonts w:ascii="Times New Roman CYR" w:eastAsia="Times New Roman" w:hAnsi="Times New Roman CYR" w:cs="Times New Roman"/>
      <w:noProof w:val="0"/>
      <w:color w:val="auto"/>
      <w:sz w:val="24"/>
      <w:szCs w:val="24"/>
      <w:lang w:val="ru-RU"/>
    </w:rPr>
  </w:style>
  <w:style w:type="character" w:customStyle="1" w:styleId="WW8Num10z1">
    <w:name w:val="WW8Num10z1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rPr>
      <w:rFonts w:ascii="StarSymbol" w:hAnsi="StarSymbol" w:cs="Wingdings 2"/>
      <w:sz w:val="18"/>
      <w:szCs w:val="18"/>
    </w:rPr>
  </w:style>
  <w:style w:type="character" w:customStyle="1" w:styleId="WW8Num11z0">
    <w:name w:val="WW8Num11z0"/>
    <w:rPr>
      <w:rFonts w:ascii="Wingdings" w:hAnsi="Wingdings" w:cs="Wingdings 2"/>
      <w:sz w:val="18"/>
      <w:szCs w:val="18"/>
    </w:rPr>
  </w:style>
  <w:style w:type="character" w:customStyle="1" w:styleId="WW8Num11z1">
    <w:name w:val="WW8Num11z1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Pr>
      <w:rFonts w:ascii="StarSymbol" w:hAnsi="StarSymbol" w:cs="Wingdings 2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8z1">
    <w:name w:val="WW8Num8z1"/>
    <w:rPr>
      <w:rFonts w:ascii="Wingdings 2" w:hAnsi="Wingdings 2" w:cs="Wingdings 2"/>
      <w:sz w:val="18"/>
      <w:szCs w:val="18"/>
    </w:rPr>
  </w:style>
  <w:style w:type="character" w:customStyle="1" w:styleId="WW8Num8z2">
    <w:name w:val="WW8Num8z2"/>
    <w:rPr>
      <w:rFonts w:ascii="StarSymbol" w:hAnsi="StarSymbol" w:cs="Wingdings 2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Wingdings 2"/>
      <w:sz w:val="18"/>
      <w:szCs w:val="18"/>
    </w:rPr>
  </w:style>
  <w:style w:type="character" w:styleId="a5">
    <w:name w:val="Hyperlink"/>
    <w:rPr>
      <w:color w:val="000080"/>
      <w:u w:val="single"/>
    </w:rPr>
  </w:style>
  <w:style w:type="character" w:customStyle="1" w:styleId="RTFNum21">
    <w:name w:val="RTF_Num 2 1"/>
    <w:rPr>
      <w:rFonts w:ascii="Symbol" w:eastAsia="Times New Roman" w:hAnsi="Symbol" w:cs="Times New Roman"/>
      <w:noProof w:val="0"/>
      <w:color w:val="auto"/>
      <w:sz w:val="24"/>
      <w:szCs w:val="24"/>
      <w:lang w:val="ru-RU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noProof w:val="0"/>
      <w:color w:val="000080"/>
      <w:sz w:val="24"/>
      <w:szCs w:val="24"/>
      <w:u w:val="single"/>
      <w:lang w:val="ru-RU"/>
    </w:rPr>
  </w:style>
  <w:style w:type="character" w:customStyle="1" w:styleId="RTFNum31">
    <w:name w:val="RTF_Num 3 1"/>
    <w:rPr>
      <w:rFonts w:ascii="Times New Roman CYR" w:eastAsia="Times New Roman" w:hAnsi="Times New Roman CYR" w:cs="Times New Roman"/>
      <w:noProof w:val="0"/>
      <w:color w:val="auto"/>
      <w:sz w:val="24"/>
      <w:szCs w:val="24"/>
      <w:lang w:val="ru-RU"/>
    </w:rPr>
  </w:style>
  <w:style w:type="character" w:customStyle="1" w:styleId="RTFNum41">
    <w:name w:val="RTF_Num 4 1"/>
    <w:rPr>
      <w:rFonts w:ascii="Times New Roman CYR" w:hAnsi="Times New Roman CYR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Calibr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Calibr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Calib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Calibri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2">
    <w:name w:val="Назва об'єкта1"/>
    <w:basedOn w:val="a"/>
    <w:pPr>
      <w:spacing w:before="120" w:after="120"/>
    </w:pPr>
    <w:rPr>
      <w:rFonts w:cs="Calibri"/>
      <w:i/>
      <w:iCs/>
    </w:rPr>
  </w:style>
  <w:style w:type="paragraph" w:customStyle="1" w:styleId="Index">
    <w:name w:val="Index"/>
    <w:basedOn w:val="a"/>
    <w:rPr>
      <w:rFonts w:cs="Calibri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d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sz w:val="24"/>
      <w:szCs w:val="24"/>
    </w:rPr>
  </w:style>
  <w:style w:type="paragraph" w:styleId="af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sz w:val="24"/>
      <w:szCs w:val="24"/>
    </w:rPr>
  </w:style>
  <w:style w:type="paragraph" w:styleId="af1">
    <w:name w:val="Body Text Indent"/>
    <w:basedOn w:val="a"/>
    <w:pPr>
      <w:shd w:val="clear" w:color="auto" w:fill="FFFFFF"/>
      <w:tabs>
        <w:tab w:val="left" w:pos="569"/>
      </w:tabs>
      <w:spacing w:line="360" w:lineRule="auto"/>
      <w:ind w:firstLine="680"/>
      <w:jc w:val="both"/>
    </w:pPr>
    <w:rPr>
      <w:rFonts w:ascii="Times New Roman CYR" w:eastAsia="Times New Roman CYR" w:hAnsi="Times New Roman CYR"/>
      <w:color w:val="000000"/>
      <w:sz w:val="28"/>
    </w:rPr>
  </w:style>
  <w:style w:type="paragraph" w:customStyle="1" w:styleId="Style54">
    <w:name w:val="Style54"/>
    <w:basedOn w:val="a"/>
    <w:pPr>
      <w:suppressAutoHyphens w:val="0"/>
      <w:autoSpaceDN w:val="0"/>
      <w:adjustRightInd w:val="0"/>
    </w:pPr>
    <w:rPr>
      <w:rFonts w:ascii="Arial" w:hAnsi="Arial" w:cs="Arial"/>
    </w:rPr>
  </w:style>
  <w:style w:type="character" w:customStyle="1" w:styleId="FontStyle67">
    <w:name w:val="Font Style67"/>
    <w:basedOn w:val="a0"/>
    <w:rPr>
      <w:rFonts w:ascii="Times New Roman" w:hAnsi="Times New Roman" w:cs="Times New Roman"/>
      <w:sz w:val="28"/>
      <w:szCs w:val="28"/>
    </w:rPr>
  </w:style>
  <w:style w:type="paragraph" w:customStyle="1" w:styleId="Style50">
    <w:name w:val="Style50"/>
    <w:basedOn w:val="a"/>
    <w:pPr>
      <w:suppressAutoHyphens w:val="0"/>
      <w:autoSpaceDN w:val="0"/>
      <w:adjustRightInd w:val="0"/>
      <w:spacing w:line="480" w:lineRule="exact"/>
      <w:jc w:val="both"/>
    </w:pPr>
    <w:rPr>
      <w:rFonts w:ascii="Arial" w:hAnsi="Arial" w:cs="Arial"/>
    </w:rPr>
  </w:style>
  <w:style w:type="character" w:customStyle="1" w:styleId="FontStyle69">
    <w:name w:val="Font Style69"/>
    <w:basedOn w:val="a0"/>
    <w:rPr>
      <w:rFonts w:ascii="Times New Roman" w:hAnsi="Times New Roman" w:cs="Times New Roman"/>
      <w:sz w:val="26"/>
      <w:szCs w:val="26"/>
    </w:rPr>
  </w:style>
  <w:style w:type="paragraph" w:customStyle="1" w:styleId="Style88">
    <w:name w:val="Style88"/>
    <w:basedOn w:val="a"/>
    <w:pPr>
      <w:suppressAutoHyphens w:val="0"/>
      <w:autoSpaceDN w:val="0"/>
      <w:adjustRightInd w:val="0"/>
      <w:spacing w:line="486" w:lineRule="exact"/>
      <w:jc w:val="both"/>
    </w:pPr>
    <w:rPr>
      <w:rFonts w:ascii="Arial" w:hAnsi="Arial" w:cs="Arial"/>
    </w:rPr>
  </w:style>
  <w:style w:type="character" w:customStyle="1" w:styleId="FontStyle103">
    <w:name w:val="Font Style103"/>
    <w:basedOn w:val="a0"/>
    <w:rPr>
      <w:rFonts w:ascii="Times New Roman" w:hAnsi="Times New Roman" w:cs="Times New Roman"/>
      <w:sz w:val="24"/>
      <w:szCs w:val="24"/>
    </w:rPr>
  </w:style>
  <w:style w:type="paragraph" w:customStyle="1" w:styleId="af2">
    <w:name w:val="Абзац списка"/>
    <w:basedOn w:val="a"/>
    <w:qFormat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footnote text"/>
    <w:basedOn w:val="a"/>
    <w:semiHidden/>
    <w:unhideWhenUsed/>
    <w:pPr>
      <w:suppressAutoHyphens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4">
    <w:name w:val="Текст сноски Знак"/>
    <w:basedOn w:val="a0"/>
    <w:rPr>
      <w:rFonts w:ascii="Arial" w:eastAsia="Times New Roman" w:hAnsi="Arial" w:cs="Arial"/>
    </w:rPr>
  </w:style>
  <w:style w:type="paragraph" w:styleId="20">
    <w:name w:val="Body Text Indent 2"/>
    <w:basedOn w:val="a"/>
    <w:pPr>
      <w:spacing w:before="181" w:line="360" w:lineRule="auto"/>
      <w:ind w:left="357" w:firstLine="709"/>
      <w:jc w:val="both"/>
    </w:pPr>
    <w:rPr>
      <w:rFonts w:ascii="Times New Roman CYR" w:eastAsia="Times New Roman CYR" w:hAnsi="Times New Roman CYR"/>
      <w:color w:val="000000"/>
      <w:sz w:val="28"/>
    </w:rPr>
  </w:style>
  <w:style w:type="character" w:styleId="af5">
    <w:name w:val="page number"/>
    <w:basedOn w:val="a0"/>
  </w:style>
  <w:style w:type="paragraph" w:styleId="21">
    <w:name w:val="Body Text 2"/>
    <w:basedOn w:val="a"/>
    <w:pPr>
      <w:widowControl/>
      <w:suppressAutoHyphens w:val="0"/>
      <w:autoSpaceDE/>
      <w:jc w:val="both"/>
    </w:pPr>
    <w:rPr>
      <w:sz w:val="28"/>
    </w:rPr>
  </w:style>
  <w:style w:type="table" w:styleId="af6">
    <w:name w:val="Table Grid"/>
    <w:basedOn w:val="a1"/>
    <w:rsid w:val="008B0CF4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16408</Words>
  <Characters>93531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Псковский филиал </vt:lpstr>
    </vt:vector>
  </TitlesOfParts>
  <Company/>
  <LinksUpToDate>false</LinksUpToDate>
  <CharactersWithSpaces>109720</CharactersWithSpaces>
  <SharedDoc>false</SharedDoc>
  <HLinks>
    <vt:vector size="168" baseType="variant">
      <vt:variant>
        <vt:i4>2228338</vt:i4>
      </vt:variant>
      <vt:variant>
        <vt:i4>81</vt:i4>
      </vt:variant>
      <vt:variant>
        <vt:i4>0</vt:i4>
      </vt:variant>
      <vt:variant>
        <vt:i4>5</vt:i4>
      </vt:variant>
      <vt:variant>
        <vt:lpwstr>http://www.hi-edu.ru/e-books/HB</vt:lpwstr>
      </vt:variant>
      <vt:variant>
        <vt:lpwstr/>
      </vt:variant>
      <vt:variant>
        <vt:i4>1507397</vt:i4>
      </vt:variant>
      <vt:variant>
        <vt:i4>78</vt:i4>
      </vt:variant>
      <vt:variant>
        <vt:i4>0</vt:i4>
      </vt:variant>
      <vt:variant>
        <vt:i4>5</vt:i4>
      </vt:variant>
      <vt:variant>
        <vt:lpwstr>http://www.igpran.ru/rus/magazine</vt:lpwstr>
      </vt:variant>
      <vt:variant>
        <vt:lpwstr/>
      </vt:variant>
      <vt:variant>
        <vt:i4>5242957</vt:i4>
      </vt:variant>
      <vt:variant>
        <vt:i4>75</vt:i4>
      </vt:variant>
      <vt:variant>
        <vt:i4>0</vt:i4>
      </vt:variant>
      <vt:variant>
        <vt:i4>5</vt:i4>
      </vt:variant>
      <vt:variant>
        <vt:lpwstr>http://www.law-and-politics.com/</vt:lpwstr>
      </vt:variant>
      <vt:variant>
        <vt:lpwstr/>
      </vt:variant>
      <vt:variant>
        <vt:i4>983119</vt:i4>
      </vt:variant>
      <vt:variant>
        <vt:i4>72</vt:i4>
      </vt:variant>
      <vt:variant>
        <vt:i4>0</vt:i4>
      </vt:variant>
      <vt:variant>
        <vt:i4>5</vt:i4>
      </vt:variant>
      <vt:variant>
        <vt:lpwstr>http://www.law-n-life.ru/</vt:lpwstr>
      </vt:variant>
      <vt:variant>
        <vt:lpwstr/>
      </vt:variant>
      <vt:variant>
        <vt:i4>8126516</vt:i4>
      </vt:variant>
      <vt:variant>
        <vt:i4>69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8192121</vt:i4>
      </vt:variant>
      <vt:variant>
        <vt:i4>66</vt:i4>
      </vt:variant>
      <vt:variant>
        <vt:i4>0</vt:i4>
      </vt:variant>
      <vt:variant>
        <vt:i4>5</vt:i4>
      </vt:variant>
      <vt:variant>
        <vt:lpwstr>http://law.edu.ru/</vt:lpwstr>
      </vt:variant>
      <vt:variant>
        <vt:lpwstr/>
      </vt:variant>
      <vt:variant>
        <vt:i4>6881406</vt:i4>
      </vt:variant>
      <vt:variant>
        <vt:i4>63</vt:i4>
      </vt:variant>
      <vt:variant>
        <vt:i4>0</vt:i4>
      </vt:variant>
      <vt:variant>
        <vt:i4>5</vt:i4>
      </vt:variant>
      <vt:variant>
        <vt:lpwstr>http://www.lawfirm.ru/</vt:lpwstr>
      </vt:variant>
      <vt:variant>
        <vt:lpwstr/>
      </vt:variant>
      <vt:variant>
        <vt:i4>917570</vt:i4>
      </vt:variant>
      <vt:variant>
        <vt:i4>60</vt:i4>
      </vt:variant>
      <vt:variant>
        <vt:i4>0</vt:i4>
      </vt:variant>
      <vt:variant>
        <vt:i4>5</vt:i4>
      </vt:variant>
      <vt:variant>
        <vt:lpwstr>http://lawyerclub.kodeks.net/</vt:lpwstr>
      </vt:variant>
      <vt:variant>
        <vt:lpwstr/>
      </vt:variant>
      <vt:variant>
        <vt:i4>5177361</vt:i4>
      </vt:variant>
      <vt:variant>
        <vt:i4>57</vt:i4>
      </vt:variant>
      <vt:variant>
        <vt:i4>0</vt:i4>
      </vt:variant>
      <vt:variant>
        <vt:i4>5</vt:i4>
      </vt:variant>
      <vt:variant>
        <vt:lpwstr>http://text.jurcenter.ru/</vt:lpwstr>
      </vt:variant>
      <vt:variant>
        <vt:lpwstr/>
      </vt:variant>
      <vt:variant>
        <vt:i4>7143456</vt:i4>
      </vt:variant>
      <vt:variant>
        <vt:i4>54</vt:i4>
      </vt:variant>
      <vt:variant>
        <vt:i4>0</vt:i4>
      </vt:variant>
      <vt:variant>
        <vt:i4>5</vt:i4>
      </vt:variant>
      <vt:variant>
        <vt:lpwstr>http://www.pravopoliten.ru/</vt:lpwstr>
      </vt:variant>
      <vt:variant>
        <vt:lpwstr/>
      </vt:variant>
      <vt:variant>
        <vt:i4>917575</vt:i4>
      </vt:variant>
      <vt:variant>
        <vt:i4>51</vt:i4>
      </vt:variant>
      <vt:variant>
        <vt:i4>0</vt:i4>
      </vt:variant>
      <vt:variant>
        <vt:i4>5</vt:i4>
      </vt:variant>
      <vt:variant>
        <vt:lpwstr>http://www.rambler.ru/db/law</vt:lpwstr>
      </vt:variant>
      <vt:variant>
        <vt:lpwstr/>
      </vt:variant>
      <vt:variant>
        <vt:i4>131167</vt:i4>
      </vt:variant>
      <vt:variant>
        <vt:i4>48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655447</vt:i4>
      </vt:variant>
      <vt:variant>
        <vt:i4>45</vt:i4>
      </vt:variant>
      <vt:variant>
        <vt:i4>0</vt:i4>
      </vt:variant>
      <vt:variant>
        <vt:i4>5</vt:i4>
      </vt:variant>
      <vt:variant>
        <vt:lpwstr>http://europa.eu.int/</vt:lpwstr>
      </vt:variant>
      <vt:variant>
        <vt:lpwstr/>
      </vt:variant>
      <vt:variant>
        <vt:i4>4456538</vt:i4>
      </vt:variant>
      <vt:variant>
        <vt:i4>42</vt:i4>
      </vt:variant>
      <vt:variant>
        <vt:i4>0</vt:i4>
      </vt:variant>
      <vt:variant>
        <vt:i4>5</vt:i4>
      </vt:variant>
      <vt:variant>
        <vt:lpwstr>http://www.interpol.int/</vt:lpwstr>
      </vt:variant>
      <vt:variant>
        <vt:lpwstr/>
      </vt:variant>
      <vt:variant>
        <vt:i4>5505102</vt:i4>
      </vt:variant>
      <vt:variant>
        <vt:i4>39</vt:i4>
      </vt:variant>
      <vt:variant>
        <vt:i4>0</vt:i4>
      </vt:variant>
      <vt:variant>
        <vt:i4>5</vt:i4>
      </vt:variant>
      <vt:variant>
        <vt:lpwstr>http://www.osce.org/</vt:lpwstr>
      </vt:variant>
      <vt:variant>
        <vt:lpwstr/>
      </vt:variant>
      <vt:variant>
        <vt:i4>3145855</vt:i4>
      </vt:variant>
      <vt:variant>
        <vt:i4>36</vt:i4>
      </vt:variant>
      <vt:variant>
        <vt:i4>0</vt:i4>
      </vt:variant>
      <vt:variant>
        <vt:i4>5</vt:i4>
      </vt:variant>
      <vt:variant>
        <vt:lpwstr>http://www.coe.int/</vt:lpwstr>
      </vt:variant>
      <vt:variant>
        <vt:lpwstr/>
      </vt:variant>
      <vt:variant>
        <vt:i4>5177433</vt:i4>
      </vt:variant>
      <vt:variant>
        <vt:i4>33</vt:i4>
      </vt:variant>
      <vt:variant>
        <vt:i4>0</vt:i4>
      </vt:variant>
      <vt:variant>
        <vt:i4>5</vt:i4>
      </vt:variant>
      <vt:variant>
        <vt:lpwstr>http://www.woldbank.org/</vt:lpwstr>
      </vt:variant>
      <vt:variant>
        <vt:lpwstr/>
      </vt:variant>
      <vt:variant>
        <vt:i4>3014776</vt:i4>
      </vt:variant>
      <vt:variant>
        <vt:i4>30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2424928</vt:i4>
      </vt:variant>
      <vt:variant>
        <vt:i4>27</vt:i4>
      </vt:variant>
      <vt:variant>
        <vt:i4>0</vt:i4>
      </vt:variant>
      <vt:variant>
        <vt:i4>5</vt:i4>
      </vt:variant>
      <vt:variant>
        <vt:lpwstr>http://www.ilo.org/</vt:lpwstr>
      </vt:variant>
      <vt:variant>
        <vt:lpwstr/>
      </vt:variant>
      <vt:variant>
        <vt:i4>131157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http://www.unesco.org/general/russian</vt:lpwstr>
      </vt:variant>
      <vt:variant>
        <vt:lpwstr/>
      </vt:variant>
      <vt:variant>
        <vt:i4>4849758</vt:i4>
      </vt:variant>
      <vt:variant>
        <vt:i4>21</vt:i4>
      </vt:variant>
      <vt:variant>
        <vt:i4>0</vt:i4>
      </vt:variant>
      <vt:variant>
        <vt:i4>5</vt:i4>
      </vt:variant>
      <vt:variant>
        <vt:lpwstr>http://www.un.org/russian</vt:lpwstr>
      </vt:variant>
      <vt:variant>
        <vt:lpwstr/>
      </vt:variant>
      <vt:variant>
        <vt:i4>851993</vt:i4>
      </vt:variant>
      <vt:variant>
        <vt:i4>18</vt:i4>
      </vt:variant>
      <vt:variant>
        <vt:i4>0</vt:i4>
      </vt:variant>
      <vt:variant>
        <vt:i4>5</vt:i4>
      </vt:variant>
      <vt:variant>
        <vt:lpwstr>http://ombudsman.gov.ru/</vt:lpwstr>
      </vt:variant>
      <vt:variant>
        <vt:lpwstr/>
      </vt:variant>
      <vt:variant>
        <vt:i4>1048663</vt:i4>
      </vt:variant>
      <vt:variant>
        <vt:i4>15</vt:i4>
      </vt:variant>
      <vt:variant>
        <vt:i4>0</vt:i4>
      </vt:variant>
      <vt:variant>
        <vt:i4>5</vt:i4>
      </vt:variant>
      <vt:variant>
        <vt:lpwstr>http://www.government.ru/</vt:lpwstr>
      </vt:variant>
      <vt:variant>
        <vt:lpwstr/>
      </vt:variant>
      <vt:variant>
        <vt:i4>131141</vt:i4>
      </vt:variant>
      <vt:variant>
        <vt:i4>12</vt:i4>
      </vt:variant>
      <vt:variant>
        <vt:i4>0</vt:i4>
      </vt:variant>
      <vt:variant>
        <vt:i4>5</vt:i4>
      </vt:variant>
      <vt:variant>
        <vt:lpwstr>http://www.rg.ru/</vt:lpwstr>
      </vt:variant>
      <vt:variant>
        <vt:lpwstr/>
      </vt:variant>
      <vt:variant>
        <vt:i4>7864371</vt:i4>
      </vt:variant>
      <vt:variant>
        <vt:i4>9</vt:i4>
      </vt:variant>
      <vt:variant>
        <vt:i4>0</vt:i4>
      </vt:variant>
      <vt:variant>
        <vt:i4>5</vt:i4>
      </vt:variant>
      <vt:variant>
        <vt:lpwstr>http://www.referent.ru/</vt:lpwstr>
      </vt:variant>
      <vt:variant>
        <vt:lpwstr/>
      </vt:variant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http://www.kodeks.net/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Псковский филиал </dc:title>
  <dc:subject/>
  <dc:creator>User</dc:creator>
  <cp:keywords/>
  <cp:lastModifiedBy>Irina</cp:lastModifiedBy>
  <cp:revision>2</cp:revision>
  <cp:lastPrinted>2008-05-24T09:46:00Z</cp:lastPrinted>
  <dcterms:created xsi:type="dcterms:W3CDTF">2014-07-28T14:01:00Z</dcterms:created>
  <dcterms:modified xsi:type="dcterms:W3CDTF">2014-07-28T14:01:00Z</dcterms:modified>
</cp:coreProperties>
</file>