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F2E" w:rsidRDefault="00586F28" w:rsidP="001E6BED">
      <w:pPr>
        <w:tabs>
          <w:tab w:val="left" w:pos="540"/>
        </w:tabs>
        <w:spacing w:line="360" w:lineRule="auto"/>
        <w:ind w:firstLine="720"/>
        <w:jc w:val="center"/>
        <w:rPr>
          <w:sz w:val="28"/>
          <w:szCs w:val="28"/>
        </w:rPr>
      </w:pPr>
      <w:r>
        <w:rPr>
          <w:sz w:val="28"/>
          <w:szCs w:val="28"/>
        </w:rPr>
        <w:t>Экономический ф</w:t>
      </w:r>
      <w:r w:rsidR="006D1F2E">
        <w:rPr>
          <w:sz w:val="28"/>
          <w:szCs w:val="28"/>
        </w:rPr>
        <w:t xml:space="preserve">акультет </w:t>
      </w:r>
    </w:p>
    <w:p w:rsidR="006D1F2E" w:rsidRDefault="006D1F2E" w:rsidP="006D1F2E">
      <w:pPr>
        <w:tabs>
          <w:tab w:val="left" w:pos="540"/>
        </w:tabs>
        <w:ind w:firstLine="720"/>
        <w:jc w:val="right"/>
        <w:rPr>
          <w:sz w:val="28"/>
          <w:szCs w:val="28"/>
        </w:rPr>
      </w:pPr>
    </w:p>
    <w:p w:rsidR="006D1F2E" w:rsidRDefault="006D1F2E" w:rsidP="006D1F2E">
      <w:pPr>
        <w:tabs>
          <w:tab w:val="left" w:pos="540"/>
        </w:tabs>
        <w:ind w:firstLine="720"/>
        <w:jc w:val="right"/>
        <w:rPr>
          <w:sz w:val="28"/>
          <w:szCs w:val="28"/>
        </w:rPr>
      </w:pPr>
    </w:p>
    <w:p w:rsidR="006D1F2E" w:rsidRPr="004320D3" w:rsidRDefault="006D1F2E" w:rsidP="006D1F2E">
      <w:pPr>
        <w:tabs>
          <w:tab w:val="left" w:pos="540"/>
        </w:tabs>
        <w:ind w:firstLine="720"/>
        <w:jc w:val="right"/>
        <w:rPr>
          <w:sz w:val="28"/>
          <w:szCs w:val="28"/>
        </w:rPr>
      </w:pPr>
      <w:r w:rsidRPr="004320D3">
        <w:rPr>
          <w:sz w:val="28"/>
          <w:szCs w:val="28"/>
        </w:rPr>
        <w:t>Кафедра «Экономик</w:t>
      </w:r>
      <w:r w:rsidR="004320D3">
        <w:rPr>
          <w:sz w:val="28"/>
          <w:szCs w:val="28"/>
        </w:rPr>
        <w:t>а</w:t>
      </w:r>
      <w:r w:rsidRPr="004320D3">
        <w:rPr>
          <w:sz w:val="28"/>
          <w:szCs w:val="28"/>
        </w:rPr>
        <w:t xml:space="preserve"> и менеджмент»</w:t>
      </w:r>
    </w:p>
    <w:p w:rsidR="006D1F2E" w:rsidRDefault="006D1F2E" w:rsidP="006D1F2E">
      <w:pPr>
        <w:tabs>
          <w:tab w:val="left" w:pos="540"/>
        </w:tabs>
        <w:ind w:firstLine="720"/>
        <w:jc w:val="center"/>
      </w:pPr>
    </w:p>
    <w:p w:rsidR="006D1F2E" w:rsidRDefault="006D1F2E" w:rsidP="006D1F2E">
      <w:pPr>
        <w:tabs>
          <w:tab w:val="left" w:pos="540"/>
        </w:tabs>
        <w:ind w:firstLine="720"/>
        <w:jc w:val="center"/>
      </w:pPr>
    </w:p>
    <w:p w:rsidR="006D1F2E" w:rsidRDefault="006D1F2E" w:rsidP="006D1F2E">
      <w:pPr>
        <w:tabs>
          <w:tab w:val="left" w:pos="540"/>
        </w:tabs>
        <w:ind w:firstLine="720"/>
        <w:jc w:val="center"/>
      </w:pPr>
    </w:p>
    <w:p w:rsidR="006D1F2E" w:rsidRDefault="006D1F2E" w:rsidP="006D1F2E">
      <w:pPr>
        <w:tabs>
          <w:tab w:val="left" w:pos="540"/>
        </w:tabs>
        <w:ind w:firstLine="720"/>
        <w:jc w:val="center"/>
      </w:pPr>
    </w:p>
    <w:p w:rsidR="006D1F2E" w:rsidRDefault="006D1F2E" w:rsidP="006D1F2E">
      <w:pPr>
        <w:tabs>
          <w:tab w:val="left" w:pos="540"/>
        </w:tabs>
        <w:ind w:firstLine="720"/>
        <w:jc w:val="center"/>
      </w:pPr>
    </w:p>
    <w:p w:rsidR="006D1F2E" w:rsidRDefault="006D1F2E" w:rsidP="006D1F2E">
      <w:pPr>
        <w:tabs>
          <w:tab w:val="left" w:pos="540"/>
        </w:tabs>
        <w:ind w:firstLine="720"/>
        <w:jc w:val="center"/>
      </w:pPr>
    </w:p>
    <w:p w:rsidR="006D1F2E" w:rsidRDefault="006D1F2E" w:rsidP="006D1F2E">
      <w:pPr>
        <w:tabs>
          <w:tab w:val="left" w:pos="540"/>
        </w:tabs>
        <w:ind w:firstLine="720"/>
        <w:jc w:val="center"/>
      </w:pPr>
    </w:p>
    <w:p w:rsidR="006D1F2E" w:rsidRDefault="006D1F2E" w:rsidP="006D1F2E">
      <w:pPr>
        <w:tabs>
          <w:tab w:val="left" w:pos="540"/>
        </w:tabs>
        <w:ind w:firstLine="720"/>
        <w:jc w:val="center"/>
      </w:pPr>
    </w:p>
    <w:p w:rsidR="006D1F2E" w:rsidRDefault="006D1F2E" w:rsidP="006D1F2E">
      <w:pPr>
        <w:tabs>
          <w:tab w:val="left" w:pos="540"/>
        </w:tabs>
        <w:ind w:firstLine="720"/>
        <w:jc w:val="center"/>
      </w:pPr>
    </w:p>
    <w:p w:rsidR="006D1F2E" w:rsidRDefault="006D1F2E" w:rsidP="006D1F2E">
      <w:pPr>
        <w:tabs>
          <w:tab w:val="left" w:pos="540"/>
        </w:tabs>
        <w:ind w:firstLine="720"/>
        <w:jc w:val="center"/>
      </w:pPr>
    </w:p>
    <w:p w:rsidR="006D1F2E" w:rsidRDefault="006D1F2E" w:rsidP="006D1F2E">
      <w:pPr>
        <w:tabs>
          <w:tab w:val="left" w:pos="540"/>
        </w:tabs>
        <w:ind w:firstLine="720"/>
        <w:jc w:val="center"/>
      </w:pPr>
    </w:p>
    <w:p w:rsidR="006D1F2E" w:rsidRDefault="00586F28" w:rsidP="006D1F2E">
      <w:pPr>
        <w:tabs>
          <w:tab w:val="left" w:pos="540"/>
        </w:tabs>
        <w:spacing w:line="480" w:lineRule="auto"/>
        <w:jc w:val="center"/>
        <w:rPr>
          <w:b/>
          <w:sz w:val="32"/>
          <w:szCs w:val="32"/>
        </w:rPr>
      </w:pPr>
      <w:r>
        <w:rPr>
          <w:b/>
          <w:sz w:val="32"/>
          <w:szCs w:val="32"/>
        </w:rPr>
        <w:t>РЕФЕРАТ</w:t>
      </w:r>
    </w:p>
    <w:p w:rsidR="006D1F2E" w:rsidRDefault="006D1F2E" w:rsidP="006D1F2E">
      <w:pPr>
        <w:tabs>
          <w:tab w:val="left" w:pos="540"/>
        </w:tabs>
        <w:spacing w:line="360" w:lineRule="auto"/>
        <w:ind w:firstLine="1440"/>
        <w:rPr>
          <w:sz w:val="28"/>
          <w:szCs w:val="28"/>
        </w:rPr>
      </w:pPr>
      <w:r>
        <w:rPr>
          <w:sz w:val="28"/>
          <w:szCs w:val="28"/>
        </w:rPr>
        <w:t>по дисциплине: «</w:t>
      </w:r>
      <w:r w:rsidR="00586F28">
        <w:rPr>
          <w:sz w:val="28"/>
          <w:szCs w:val="28"/>
        </w:rPr>
        <w:t>Основы экономических исследований</w:t>
      </w:r>
      <w:r>
        <w:rPr>
          <w:sz w:val="28"/>
          <w:szCs w:val="28"/>
        </w:rPr>
        <w:t>»</w:t>
      </w:r>
    </w:p>
    <w:p w:rsidR="006D1F2E" w:rsidRDefault="006D1F2E" w:rsidP="006D1F2E">
      <w:pPr>
        <w:tabs>
          <w:tab w:val="left" w:pos="540"/>
        </w:tabs>
        <w:spacing w:line="360" w:lineRule="auto"/>
        <w:ind w:firstLine="1440"/>
        <w:rPr>
          <w:sz w:val="28"/>
          <w:szCs w:val="28"/>
        </w:rPr>
      </w:pPr>
      <w:r>
        <w:rPr>
          <w:sz w:val="28"/>
          <w:szCs w:val="28"/>
        </w:rPr>
        <w:t>на тему: «Развитие малого предпринимательства в РТ»</w:t>
      </w:r>
    </w:p>
    <w:p w:rsidR="006D1F2E" w:rsidRDefault="006D1F2E" w:rsidP="006D1F2E">
      <w:pPr>
        <w:tabs>
          <w:tab w:val="left" w:pos="540"/>
        </w:tabs>
        <w:spacing w:line="360" w:lineRule="auto"/>
        <w:ind w:firstLine="1440"/>
        <w:jc w:val="right"/>
        <w:rPr>
          <w:sz w:val="28"/>
          <w:szCs w:val="28"/>
        </w:rPr>
      </w:pPr>
    </w:p>
    <w:p w:rsidR="006D1F2E" w:rsidRDefault="006D1F2E" w:rsidP="006D1F2E">
      <w:pPr>
        <w:tabs>
          <w:tab w:val="left" w:pos="540"/>
        </w:tabs>
        <w:spacing w:line="360" w:lineRule="auto"/>
        <w:ind w:firstLine="1440"/>
        <w:jc w:val="right"/>
        <w:rPr>
          <w:sz w:val="28"/>
          <w:szCs w:val="28"/>
          <w:lang w:val="en-US"/>
        </w:rPr>
      </w:pPr>
    </w:p>
    <w:p w:rsidR="009F22ED" w:rsidRDefault="009F22ED" w:rsidP="006D1F2E">
      <w:pPr>
        <w:tabs>
          <w:tab w:val="left" w:pos="540"/>
        </w:tabs>
        <w:spacing w:line="360" w:lineRule="auto"/>
        <w:ind w:firstLine="1440"/>
        <w:jc w:val="right"/>
        <w:rPr>
          <w:sz w:val="28"/>
          <w:szCs w:val="28"/>
          <w:lang w:val="en-US"/>
        </w:rPr>
      </w:pPr>
    </w:p>
    <w:p w:rsidR="009F22ED" w:rsidRDefault="009F22ED" w:rsidP="006D1F2E">
      <w:pPr>
        <w:tabs>
          <w:tab w:val="left" w:pos="540"/>
        </w:tabs>
        <w:spacing w:line="360" w:lineRule="auto"/>
        <w:ind w:firstLine="1440"/>
        <w:jc w:val="right"/>
        <w:rPr>
          <w:sz w:val="28"/>
          <w:szCs w:val="28"/>
          <w:lang w:val="en-US"/>
        </w:rPr>
      </w:pPr>
    </w:p>
    <w:p w:rsidR="009F22ED" w:rsidRDefault="009F22ED" w:rsidP="006D1F2E">
      <w:pPr>
        <w:tabs>
          <w:tab w:val="left" w:pos="540"/>
        </w:tabs>
        <w:spacing w:line="360" w:lineRule="auto"/>
        <w:ind w:firstLine="1440"/>
        <w:jc w:val="right"/>
        <w:rPr>
          <w:sz w:val="28"/>
          <w:szCs w:val="28"/>
          <w:lang w:val="en-US"/>
        </w:rPr>
      </w:pPr>
    </w:p>
    <w:p w:rsidR="009F22ED" w:rsidRDefault="009F22ED" w:rsidP="006D1F2E">
      <w:pPr>
        <w:tabs>
          <w:tab w:val="left" w:pos="540"/>
        </w:tabs>
        <w:spacing w:line="360" w:lineRule="auto"/>
        <w:ind w:firstLine="1440"/>
        <w:jc w:val="right"/>
        <w:rPr>
          <w:sz w:val="28"/>
          <w:szCs w:val="28"/>
          <w:lang w:val="en-US"/>
        </w:rPr>
      </w:pPr>
    </w:p>
    <w:p w:rsidR="009F22ED" w:rsidRDefault="009F22ED" w:rsidP="006D1F2E">
      <w:pPr>
        <w:tabs>
          <w:tab w:val="left" w:pos="540"/>
        </w:tabs>
        <w:spacing w:line="360" w:lineRule="auto"/>
        <w:ind w:firstLine="1440"/>
        <w:jc w:val="right"/>
        <w:rPr>
          <w:sz w:val="28"/>
          <w:szCs w:val="28"/>
          <w:lang w:val="en-US"/>
        </w:rPr>
      </w:pPr>
    </w:p>
    <w:p w:rsidR="009F22ED" w:rsidRDefault="009F22ED" w:rsidP="006D1F2E">
      <w:pPr>
        <w:tabs>
          <w:tab w:val="left" w:pos="540"/>
        </w:tabs>
        <w:spacing w:line="360" w:lineRule="auto"/>
        <w:ind w:firstLine="1440"/>
        <w:jc w:val="right"/>
        <w:rPr>
          <w:sz w:val="28"/>
          <w:szCs w:val="28"/>
          <w:lang w:val="en-US"/>
        </w:rPr>
      </w:pPr>
    </w:p>
    <w:p w:rsidR="009F22ED" w:rsidRDefault="009F22ED" w:rsidP="006D1F2E">
      <w:pPr>
        <w:tabs>
          <w:tab w:val="left" w:pos="540"/>
        </w:tabs>
        <w:spacing w:line="360" w:lineRule="auto"/>
        <w:ind w:firstLine="1440"/>
        <w:jc w:val="right"/>
        <w:rPr>
          <w:sz w:val="28"/>
          <w:szCs w:val="28"/>
          <w:lang w:val="en-US"/>
        </w:rPr>
      </w:pPr>
    </w:p>
    <w:p w:rsidR="009F22ED" w:rsidRDefault="009F22ED" w:rsidP="006D1F2E">
      <w:pPr>
        <w:tabs>
          <w:tab w:val="left" w:pos="540"/>
        </w:tabs>
        <w:spacing w:line="360" w:lineRule="auto"/>
        <w:ind w:firstLine="1440"/>
        <w:jc w:val="right"/>
        <w:rPr>
          <w:sz w:val="28"/>
          <w:szCs w:val="28"/>
          <w:lang w:val="en-US"/>
        </w:rPr>
      </w:pPr>
    </w:p>
    <w:p w:rsidR="009F22ED" w:rsidRDefault="009F22ED" w:rsidP="006D1F2E">
      <w:pPr>
        <w:tabs>
          <w:tab w:val="left" w:pos="540"/>
        </w:tabs>
        <w:spacing w:line="360" w:lineRule="auto"/>
        <w:ind w:firstLine="1440"/>
        <w:jc w:val="right"/>
        <w:rPr>
          <w:sz w:val="28"/>
          <w:szCs w:val="28"/>
          <w:lang w:val="en-US"/>
        </w:rPr>
      </w:pPr>
    </w:p>
    <w:p w:rsidR="009F22ED" w:rsidRDefault="009F22ED" w:rsidP="006D1F2E">
      <w:pPr>
        <w:tabs>
          <w:tab w:val="left" w:pos="540"/>
        </w:tabs>
        <w:spacing w:line="360" w:lineRule="auto"/>
        <w:ind w:firstLine="1440"/>
        <w:jc w:val="right"/>
        <w:rPr>
          <w:sz w:val="28"/>
          <w:szCs w:val="28"/>
          <w:lang w:val="en-US"/>
        </w:rPr>
      </w:pPr>
    </w:p>
    <w:p w:rsidR="009F22ED" w:rsidRDefault="009F22ED" w:rsidP="006D1F2E">
      <w:pPr>
        <w:tabs>
          <w:tab w:val="left" w:pos="540"/>
        </w:tabs>
        <w:spacing w:line="360" w:lineRule="auto"/>
        <w:ind w:firstLine="1440"/>
        <w:jc w:val="right"/>
        <w:rPr>
          <w:sz w:val="28"/>
          <w:szCs w:val="28"/>
          <w:lang w:val="en-US"/>
        </w:rPr>
      </w:pPr>
    </w:p>
    <w:p w:rsidR="009F22ED" w:rsidRDefault="009F22ED" w:rsidP="006D1F2E">
      <w:pPr>
        <w:tabs>
          <w:tab w:val="left" w:pos="540"/>
        </w:tabs>
        <w:spacing w:line="360" w:lineRule="auto"/>
        <w:ind w:firstLine="1440"/>
        <w:jc w:val="right"/>
        <w:rPr>
          <w:sz w:val="28"/>
          <w:szCs w:val="28"/>
          <w:lang w:val="en-US"/>
        </w:rPr>
      </w:pPr>
    </w:p>
    <w:p w:rsidR="009F22ED" w:rsidRDefault="009F22ED" w:rsidP="006D1F2E">
      <w:pPr>
        <w:tabs>
          <w:tab w:val="left" w:pos="540"/>
        </w:tabs>
        <w:spacing w:line="360" w:lineRule="auto"/>
        <w:ind w:firstLine="1440"/>
        <w:jc w:val="right"/>
        <w:rPr>
          <w:sz w:val="28"/>
          <w:szCs w:val="28"/>
          <w:lang w:val="en-US"/>
        </w:rPr>
      </w:pPr>
    </w:p>
    <w:p w:rsidR="009F22ED" w:rsidRDefault="009F22ED" w:rsidP="006D1F2E">
      <w:pPr>
        <w:tabs>
          <w:tab w:val="left" w:pos="540"/>
        </w:tabs>
        <w:spacing w:line="360" w:lineRule="auto"/>
        <w:ind w:firstLine="1440"/>
        <w:jc w:val="right"/>
        <w:rPr>
          <w:sz w:val="28"/>
          <w:szCs w:val="28"/>
          <w:lang w:val="en-US"/>
        </w:rPr>
      </w:pPr>
    </w:p>
    <w:p w:rsidR="009F22ED" w:rsidRDefault="009F22ED" w:rsidP="006D1F2E">
      <w:pPr>
        <w:tabs>
          <w:tab w:val="left" w:pos="540"/>
        </w:tabs>
        <w:spacing w:line="360" w:lineRule="auto"/>
        <w:ind w:firstLine="1440"/>
        <w:jc w:val="right"/>
        <w:rPr>
          <w:sz w:val="28"/>
          <w:szCs w:val="28"/>
          <w:lang w:val="en-US"/>
        </w:rPr>
      </w:pPr>
    </w:p>
    <w:p w:rsidR="00514531" w:rsidRPr="00514531" w:rsidRDefault="00514531" w:rsidP="00097790">
      <w:pPr>
        <w:tabs>
          <w:tab w:val="left" w:pos="540"/>
        </w:tabs>
        <w:jc w:val="center"/>
        <w:rPr>
          <w:b/>
          <w:sz w:val="28"/>
          <w:szCs w:val="28"/>
        </w:rPr>
      </w:pPr>
      <w:r w:rsidRPr="00514531">
        <w:rPr>
          <w:b/>
          <w:sz w:val="28"/>
          <w:szCs w:val="28"/>
        </w:rPr>
        <w:lastRenderedPageBreak/>
        <w:t>Введение</w:t>
      </w:r>
    </w:p>
    <w:p w:rsidR="00514531" w:rsidRDefault="00514531" w:rsidP="00097790">
      <w:pPr>
        <w:tabs>
          <w:tab w:val="left" w:pos="540"/>
        </w:tabs>
        <w:rPr>
          <w:sz w:val="28"/>
          <w:szCs w:val="28"/>
        </w:rPr>
      </w:pPr>
    </w:p>
    <w:p w:rsidR="001856BF" w:rsidRDefault="00514531" w:rsidP="008726A4">
      <w:pPr>
        <w:tabs>
          <w:tab w:val="left" w:pos="540"/>
        </w:tabs>
        <w:spacing w:line="360" w:lineRule="auto"/>
        <w:ind w:firstLine="720"/>
        <w:jc w:val="both"/>
        <w:rPr>
          <w:sz w:val="28"/>
          <w:szCs w:val="28"/>
        </w:rPr>
      </w:pPr>
      <w:r>
        <w:rPr>
          <w:sz w:val="28"/>
          <w:szCs w:val="28"/>
        </w:rPr>
        <w:t xml:space="preserve">Мировой опыт подтверждает – предпринимательство  важный элемент рыночной экономики, без которого не может гармонично развиваться государство. </w:t>
      </w:r>
      <w:r w:rsidR="00F43471">
        <w:rPr>
          <w:sz w:val="28"/>
          <w:szCs w:val="28"/>
        </w:rPr>
        <w:t>Оно во многом определяет темпы экономического роста, структуру и качество валового национального продукта.</w:t>
      </w:r>
    </w:p>
    <w:p w:rsidR="000656DA" w:rsidRDefault="00294ED9" w:rsidP="000656DA">
      <w:pPr>
        <w:spacing w:line="360" w:lineRule="auto"/>
        <w:ind w:firstLine="709"/>
        <w:jc w:val="both"/>
        <w:rPr>
          <w:sz w:val="28"/>
          <w:szCs w:val="28"/>
        </w:rPr>
      </w:pPr>
      <w:r>
        <w:rPr>
          <w:sz w:val="28"/>
          <w:szCs w:val="28"/>
        </w:rPr>
        <w:t xml:space="preserve">Целью данной работы является </w:t>
      </w:r>
      <w:r w:rsidR="004B18B1">
        <w:rPr>
          <w:sz w:val="28"/>
          <w:szCs w:val="28"/>
        </w:rPr>
        <w:t>анализ развития малого предпринимательства в Республике Тыва.</w:t>
      </w:r>
      <w:r w:rsidR="000656DA">
        <w:rPr>
          <w:sz w:val="28"/>
          <w:szCs w:val="28"/>
        </w:rPr>
        <w:t xml:space="preserve"> </w:t>
      </w:r>
      <w:r w:rsidR="000656DA" w:rsidRPr="00E23249">
        <w:rPr>
          <w:sz w:val="28"/>
          <w:szCs w:val="28"/>
        </w:rPr>
        <w:t>Это наиболее динамично р</w:t>
      </w:r>
      <w:r w:rsidR="000656DA">
        <w:rPr>
          <w:sz w:val="28"/>
          <w:szCs w:val="28"/>
        </w:rPr>
        <w:t>азвивающееся сфера экономики в Р</w:t>
      </w:r>
      <w:r w:rsidR="000656DA" w:rsidRPr="00E23249">
        <w:rPr>
          <w:sz w:val="28"/>
          <w:szCs w:val="28"/>
        </w:rPr>
        <w:t>еспублике</w:t>
      </w:r>
      <w:r w:rsidR="000656DA">
        <w:rPr>
          <w:sz w:val="28"/>
          <w:szCs w:val="28"/>
        </w:rPr>
        <w:t xml:space="preserve"> Тыва. </w:t>
      </w:r>
    </w:p>
    <w:p w:rsidR="000656DA" w:rsidRDefault="000656DA" w:rsidP="000656DA">
      <w:pPr>
        <w:spacing w:line="360" w:lineRule="auto"/>
        <w:ind w:firstLine="709"/>
        <w:jc w:val="both"/>
        <w:rPr>
          <w:iCs/>
          <w:color w:val="000000"/>
          <w:sz w:val="28"/>
          <w:szCs w:val="28"/>
        </w:rPr>
      </w:pPr>
      <w:r>
        <w:rPr>
          <w:sz w:val="28"/>
          <w:szCs w:val="28"/>
        </w:rPr>
        <w:t>Выбранн</w:t>
      </w:r>
      <w:r w:rsidR="00CC192E">
        <w:rPr>
          <w:sz w:val="28"/>
          <w:szCs w:val="28"/>
        </w:rPr>
        <w:t>ая</w:t>
      </w:r>
      <w:r>
        <w:rPr>
          <w:sz w:val="28"/>
          <w:szCs w:val="28"/>
        </w:rPr>
        <w:t xml:space="preserve"> тем</w:t>
      </w:r>
      <w:r w:rsidR="00CC192E">
        <w:rPr>
          <w:sz w:val="28"/>
          <w:szCs w:val="28"/>
        </w:rPr>
        <w:t>а</w:t>
      </w:r>
      <w:r>
        <w:rPr>
          <w:sz w:val="28"/>
          <w:szCs w:val="28"/>
        </w:rPr>
        <w:t xml:space="preserve"> актуальн</w:t>
      </w:r>
      <w:r w:rsidR="00CC192E">
        <w:rPr>
          <w:sz w:val="28"/>
          <w:szCs w:val="28"/>
        </w:rPr>
        <w:t>а</w:t>
      </w:r>
      <w:r>
        <w:rPr>
          <w:sz w:val="28"/>
          <w:szCs w:val="28"/>
        </w:rPr>
        <w:t>, так как с</w:t>
      </w:r>
      <w:r w:rsidRPr="00E23249">
        <w:rPr>
          <w:sz w:val="28"/>
          <w:szCs w:val="28"/>
        </w:rPr>
        <w:t xml:space="preserve">егодня именно малое предпринимательство оказывает существенное влияние на общее состояние экономики, в том числе обеспечивает насыщение рынка товарами и услугами, рост занятости,  налоговые поступления в бюджет, является гарантом политической стабильности и демократического развития общества.  Развитие малого предпринимательства в Республике Тыва является одним из стратегических направлений работы Правительства РТ. </w:t>
      </w:r>
      <w:r w:rsidRPr="00E23249">
        <w:rPr>
          <w:iCs/>
          <w:color w:val="000000"/>
          <w:sz w:val="28"/>
          <w:szCs w:val="28"/>
        </w:rPr>
        <w:t>Многолетний спад экономики в сельском хозяйстве, прекращение строительства производственных объектов и развал бытового обслуживания на селе привели к сужению и без того ограниченных сфер приложения труда, обострили проблему использования высвобождаемой из сельского хозяйства рабочей силы. Достаточно большая часть населения не видит перспектив трудоустройства из-за низких заработков. В этой ситуации усилилось стремление сельского жителя оставить работу, встать на учет в службу занятости, дабы не прерывать трудовой стаж и уделить все внимание развитию личного хозяйства.</w:t>
      </w:r>
    </w:p>
    <w:p w:rsidR="00C04B63" w:rsidRDefault="00C04B63" w:rsidP="008726A4">
      <w:pPr>
        <w:tabs>
          <w:tab w:val="left" w:pos="540"/>
        </w:tabs>
        <w:spacing w:line="360" w:lineRule="auto"/>
        <w:jc w:val="both"/>
        <w:rPr>
          <w:sz w:val="28"/>
          <w:szCs w:val="28"/>
        </w:rPr>
      </w:pPr>
    </w:p>
    <w:p w:rsidR="00C5502F" w:rsidRDefault="00C5502F" w:rsidP="008726A4">
      <w:pPr>
        <w:pStyle w:val="FR1"/>
        <w:tabs>
          <w:tab w:val="left" w:pos="540"/>
        </w:tabs>
        <w:spacing w:line="360" w:lineRule="auto"/>
        <w:ind w:left="0"/>
        <w:jc w:val="left"/>
        <w:rPr>
          <w:rFonts w:ascii="Times New Roman" w:hAnsi="Times New Roman" w:cs="Times New Roman"/>
        </w:rPr>
      </w:pPr>
    </w:p>
    <w:p w:rsidR="00C5502F" w:rsidRDefault="00C5502F" w:rsidP="008726A4">
      <w:pPr>
        <w:pStyle w:val="FR1"/>
        <w:tabs>
          <w:tab w:val="left" w:pos="540"/>
        </w:tabs>
        <w:spacing w:line="360" w:lineRule="auto"/>
        <w:ind w:left="0"/>
        <w:jc w:val="left"/>
        <w:rPr>
          <w:rFonts w:ascii="Times New Roman" w:hAnsi="Times New Roman" w:cs="Times New Roman"/>
        </w:rPr>
      </w:pPr>
    </w:p>
    <w:p w:rsidR="004B18B1" w:rsidRDefault="004B18B1" w:rsidP="008726A4">
      <w:pPr>
        <w:pStyle w:val="FR1"/>
        <w:tabs>
          <w:tab w:val="left" w:pos="540"/>
        </w:tabs>
        <w:spacing w:line="360" w:lineRule="auto"/>
        <w:ind w:left="0"/>
        <w:rPr>
          <w:rFonts w:ascii="Times New Roman" w:hAnsi="Times New Roman" w:cs="Times New Roman"/>
          <w:b/>
          <w:color w:val="000000"/>
        </w:rPr>
      </w:pPr>
    </w:p>
    <w:p w:rsidR="004B18B1" w:rsidRDefault="004B18B1" w:rsidP="008726A4">
      <w:pPr>
        <w:pStyle w:val="FR1"/>
        <w:tabs>
          <w:tab w:val="left" w:pos="540"/>
        </w:tabs>
        <w:spacing w:line="360" w:lineRule="auto"/>
        <w:ind w:left="0"/>
        <w:rPr>
          <w:rFonts w:ascii="Times New Roman" w:hAnsi="Times New Roman" w:cs="Times New Roman"/>
          <w:b/>
          <w:color w:val="000000"/>
        </w:rPr>
      </w:pPr>
    </w:p>
    <w:p w:rsidR="00CC192E" w:rsidRDefault="00CC192E" w:rsidP="008726A4">
      <w:pPr>
        <w:pStyle w:val="FR1"/>
        <w:tabs>
          <w:tab w:val="left" w:pos="540"/>
        </w:tabs>
        <w:spacing w:line="360" w:lineRule="auto"/>
        <w:ind w:left="0"/>
        <w:rPr>
          <w:rFonts w:ascii="Times New Roman" w:hAnsi="Times New Roman" w:cs="Times New Roman"/>
          <w:b/>
          <w:color w:val="000000"/>
        </w:rPr>
      </w:pPr>
    </w:p>
    <w:p w:rsidR="00C04B63" w:rsidRPr="00C04B63" w:rsidRDefault="00C04B63" w:rsidP="008726A4">
      <w:pPr>
        <w:pStyle w:val="FR1"/>
        <w:tabs>
          <w:tab w:val="left" w:pos="540"/>
        </w:tabs>
        <w:spacing w:line="360" w:lineRule="auto"/>
        <w:ind w:left="0"/>
        <w:rPr>
          <w:rFonts w:ascii="Times New Roman" w:hAnsi="Times New Roman" w:cs="Times New Roman"/>
          <w:b/>
          <w:color w:val="000000"/>
        </w:rPr>
      </w:pPr>
      <w:r w:rsidRPr="00C04B63">
        <w:rPr>
          <w:rFonts w:ascii="Times New Roman" w:hAnsi="Times New Roman" w:cs="Times New Roman"/>
          <w:b/>
          <w:color w:val="000000"/>
        </w:rPr>
        <w:t>История возникновения предпринимательства</w:t>
      </w:r>
    </w:p>
    <w:p w:rsidR="00C04B63" w:rsidRPr="004707D5" w:rsidRDefault="00C04B63" w:rsidP="008726A4">
      <w:pPr>
        <w:tabs>
          <w:tab w:val="left" w:pos="540"/>
        </w:tabs>
        <w:spacing w:before="140" w:line="360" w:lineRule="auto"/>
        <w:ind w:firstLine="720"/>
        <w:jc w:val="both"/>
        <w:rPr>
          <w:color w:val="000000"/>
          <w:sz w:val="28"/>
          <w:szCs w:val="28"/>
        </w:rPr>
      </w:pPr>
      <w:r w:rsidRPr="004707D5">
        <w:rPr>
          <w:color w:val="000000"/>
          <w:sz w:val="28"/>
          <w:szCs w:val="28"/>
        </w:rPr>
        <w:t>История предпринимательства начинается со средних веков. Уже в то время купцы, торговцы, ремесленники</w:t>
      </w:r>
      <w:r>
        <w:rPr>
          <w:color w:val="000000"/>
          <w:sz w:val="28"/>
          <w:szCs w:val="28"/>
        </w:rPr>
        <w:t xml:space="preserve">, миссионеры представляли собой </w:t>
      </w:r>
      <w:r w:rsidRPr="004707D5">
        <w:rPr>
          <w:color w:val="000000"/>
          <w:sz w:val="28"/>
          <w:szCs w:val="28"/>
        </w:rPr>
        <w:t>начинающих предпринимателей. С зарожде</w:t>
      </w:r>
      <w:r w:rsidRPr="004707D5">
        <w:rPr>
          <w:color w:val="000000"/>
          <w:sz w:val="28"/>
          <w:szCs w:val="28"/>
        </w:rPr>
        <w:softHyphen/>
        <w:t xml:space="preserve">нием капитализма стремление к богатству приводит к желанию получать неограниченную прибыль. </w:t>
      </w:r>
    </w:p>
    <w:p w:rsidR="00C04B63" w:rsidRPr="004707D5" w:rsidRDefault="00C04B63" w:rsidP="008726A4">
      <w:pPr>
        <w:tabs>
          <w:tab w:val="left" w:pos="540"/>
        </w:tabs>
        <w:spacing w:line="360" w:lineRule="auto"/>
        <w:ind w:firstLine="720"/>
        <w:jc w:val="both"/>
        <w:rPr>
          <w:color w:val="000000"/>
          <w:sz w:val="28"/>
          <w:szCs w:val="28"/>
        </w:rPr>
      </w:pPr>
      <w:r w:rsidRPr="004707D5">
        <w:rPr>
          <w:color w:val="000000"/>
          <w:sz w:val="28"/>
          <w:szCs w:val="28"/>
        </w:rPr>
        <w:t>С середины XVI в. появляется акционерный капитал, орга</w:t>
      </w:r>
      <w:r w:rsidRPr="004707D5">
        <w:rPr>
          <w:color w:val="000000"/>
          <w:sz w:val="28"/>
          <w:szCs w:val="28"/>
        </w:rPr>
        <w:softHyphen/>
        <w:t>низуются акционерные общества. Первые акционерные компа</w:t>
      </w:r>
      <w:r w:rsidRPr="004707D5">
        <w:rPr>
          <w:color w:val="000000"/>
          <w:sz w:val="28"/>
          <w:szCs w:val="28"/>
        </w:rPr>
        <w:softHyphen/>
        <w:t>нии возникли в сфере международной торговли. Самой первой была основана английская торговая компания для торговли с Россией (1554г.). В дальней</w:t>
      </w:r>
      <w:r w:rsidRPr="004707D5">
        <w:rPr>
          <w:color w:val="000000"/>
          <w:sz w:val="28"/>
          <w:szCs w:val="28"/>
        </w:rPr>
        <w:softHyphen/>
        <w:t>шем акционерная форма хозяйствования проникает в другие отрасли экономики.</w:t>
      </w:r>
    </w:p>
    <w:p w:rsidR="00C04B63" w:rsidRDefault="00C04B63" w:rsidP="008726A4">
      <w:pPr>
        <w:tabs>
          <w:tab w:val="left" w:pos="540"/>
        </w:tabs>
        <w:spacing w:line="360" w:lineRule="auto"/>
        <w:ind w:firstLine="720"/>
        <w:jc w:val="both"/>
        <w:rPr>
          <w:color w:val="000000"/>
          <w:sz w:val="28"/>
          <w:szCs w:val="28"/>
        </w:rPr>
      </w:pPr>
      <w:r w:rsidRPr="004707D5">
        <w:rPr>
          <w:color w:val="000000"/>
          <w:sz w:val="28"/>
          <w:szCs w:val="28"/>
        </w:rPr>
        <w:t>В конце XVII в. возникают первые акционерные банки. Так, в 1694 г. был основан на акционерных началах Английский банк. В конце XVIII — начале XIX вв. акционерная форма организации банковского дела получает ши</w:t>
      </w:r>
      <w:r w:rsidRPr="004707D5">
        <w:rPr>
          <w:color w:val="000000"/>
          <w:sz w:val="28"/>
          <w:szCs w:val="28"/>
        </w:rPr>
        <w:softHyphen/>
        <w:t>рокое развитие во многих странах. В этот период собственность ранее существовавших крупных семейных фирм распадается на сотни, тысячи паев вкладчиков—владельц</w:t>
      </w:r>
      <w:r>
        <w:rPr>
          <w:color w:val="000000"/>
          <w:sz w:val="28"/>
          <w:szCs w:val="28"/>
        </w:rPr>
        <w:t xml:space="preserve">ев акций. </w:t>
      </w:r>
    </w:p>
    <w:p w:rsidR="00F77978" w:rsidRDefault="00C04B63" w:rsidP="008726A4">
      <w:pPr>
        <w:tabs>
          <w:tab w:val="left" w:pos="540"/>
        </w:tabs>
        <w:spacing w:line="360" w:lineRule="auto"/>
        <w:ind w:firstLine="720"/>
        <w:jc w:val="both"/>
        <w:rPr>
          <w:color w:val="000000"/>
          <w:sz w:val="28"/>
          <w:szCs w:val="28"/>
        </w:rPr>
      </w:pPr>
      <w:r w:rsidRPr="004707D5">
        <w:rPr>
          <w:color w:val="000000"/>
          <w:sz w:val="28"/>
          <w:szCs w:val="28"/>
        </w:rPr>
        <w:t>В России предпринимательство существует с давних времен. Зародилось оно еще в Киевской Руси в торговой форме и в виде промыслов. Первыми предпринимателями в России можно счи</w:t>
      </w:r>
      <w:r w:rsidRPr="004707D5">
        <w:rPr>
          <w:color w:val="000000"/>
          <w:sz w:val="28"/>
          <w:szCs w:val="28"/>
        </w:rPr>
        <w:softHyphen/>
        <w:t>тать мелких торговцев, купцов. Наибольшее развитие предпри</w:t>
      </w:r>
      <w:r w:rsidRPr="004707D5">
        <w:rPr>
          <w:color w:val="000000"/>
          <w:sz w:val="28"/>
          <w:szCs w:val="28"/>
        </w:rPr>
        <w:softHyphen/>
        <w:t>нимательства приходится на правление Петра I (1689—1725), когда по всей России создаются мануфактуры, бурно развиваются гор</w:t>
      </w:r>
      <w:r w:rsidRPr="004707D5">
        <w:rPr>
          <w:color w:val="000000"/>
          <w:sz w:val="28"/>
          <w:szCs w:val="28"/>
        </w:rPr>
        <w:softHyphen/>
        <w:t xml:space="preserve">ная, оружейная, суконная, полотняная промышленность. </w:t>
      </w:r>
    </w:p>
    <w:p w:rsidR="00C04B63" w:rsidRPr="004707D5" w:rsidRDefault="00C04B63" w:rsidP="008726A4">
      <w:pPr>
        <w:tabs>
          <w:tab w:val="left" w:pos="540"/>
        </w:tabs>
        <w:spacing w:line="360" w:lineRule="auto"/>
        <w:ind w:firstLine="720"/>
        <w:jc w:val="both"/>
        <w:rPr>
          <w:color w:val="000000"/>
          <w:sz w:val="28"/>
          <w:szCs w:val="28"/>
        </w:rPr>
      </w:pPr>
      <w:r w:rsidRPr="004707D5">
        <w:rPr>
          <w:color w:val="000000"/>
          <w:sz w:val="28"/>
          <w:szCs w:val="28"/>
        </w:rPr>
        <w:t>Серьезным стимулом разви</w:t>
      </w:r>
      <w:r w:rsidRPr="004707D5">
        <w:rPr>
          <w:color w:val="000000"/>
          <w:sz w:val="28"/>
          <w:szCs w:val="28"/>
        </w:rPr>
        <w:softHyphen/>
        <w:t>тия предпринимательства стала реформа 1861 г. С отменой кре</w:t>
      </w:r>
      <w:r w:rsidRPr="004707D5">
        <w:rPr>
          <w:color w:val="000000"/>
          <w:sz w:val="28"/>
          <w:szCs w:val="28"/>
        </w:rPr>
        <w:softHyphen/>
        <w:t>постного права начались строительство железных дорог, реорганизация тяжелой промышленности, оживление акционер</w:t>
      </w:r>
      <w:r w:rsidRPr="004707D5">
        <w:rPr>
          <w:color w:val="000000"/>
          <w:sz w:val="28"/>
          <w:szCs w:val="28"/>
        </w:rPr>
        <w:softHyphen/>
        <w:t>ной деятельности. Развитию и переустройству промышленности способствовал иностранный капитал.</w:t>
      </w:r>
    </w:p>
    <w:p w:rsidR="00C04B63" w:rsidRPr="004707D5" w:rsidRDefault="00C04B63" w:rsidP="008726A4">
      <w:pPr>
        <w:tabs>
          <w:tab w:val="left" w:pos="540"/>
        </w:tabs>
        <w:spacing w:line="360" w:lineRule="auto"/>
        <w:ind w:firstLine="720"/>
        <w:jc w:val="both"/>
        <w:rPr>
          <w:color w:val="000000"/>
          <w:sz w:val="28"/>
          <w:szCs w:val="28"/>
        </w:rPr>
      </w:pPr>
      <w:r w:rsidRPr="004707D5">
        <w:rPr>
          <w:color w:val="000000"/>
          <w:sz w:val="28"/>
          <w:szCs w:val="28"/>
        </w:rPr>
        <w:t>В 90-е гг. XIX в. в России окончательно сложилась индустри</w:t>
      </w:r>
      <w:r w:rsidRPr="004707D5">
        <w:rPr>
          <w:color w:val="000000"/>
          <w:sz w:val="28"/>
          <w:szCs w:val="28"/>
        </w:rPr>
        <w:softHyphen/>
        <w:t>альная база предпринимательства. В начале</w:t>
      </w:r>
      <w:r w:rsidRPr="004707D5">
        <w:rPr>
          <w:b/>
          <w:bCs/>
          <w:color w:val="000000"/>
          <w:sz w:val="28"/>
          <w:szCs w:val="28"/>
        </w:rPr>
        <w:t xml:space="preserve"> </w:t>
      </w:r>
      <w:r w:rsidRPr="009B5945">
        <w:rPr>
          <w:bCs/>
          <w:color w:val="000000"/>
          <w:sz w:val="28"/>
          <w:szCs w:val="28"/>
        </w:rPr>
        <w:t>XX</w:t>
      </w:r>
      <w:r w:rsidRPr="009B5945">
        <w:rPr>
          <w:color w:val="000000"/>
          <w:sz w:val="28"/>
          <w:szCs w:val="28"/>
        </w:rPr>
        <w:t xml:space="preserve"> в</w:t>
      </w:r>
      <w:r w:rsidRPr="004707D5">
        <w:rPr>
          <w:color w:val="000000"/>
          <w:sz w:val="28"/>
          <w:szCs w:val="28"/>
        </w:rPr>
        <w:t>. предпринима</w:t>
      </w:r>
      <w:r w:rsidRPr="004707D5">
        <w:rPr>
          <w:color w:val="000000"/>
          <w:sz w:val="28"/>
          <w:szCs w:val="28"/>
        </w:rPr>
        <w:softHyphen/>
        <w:t>тельство становится массовым явлением в России, предприни</w:t>
      </w:r>
      <w:r w:rsidRPr="004707D5">
        <w:rPr>
          <w:color w:val="000000"/>
          <w:sz w:val="28"/>
          <w:szCs w:val="28"/>
        </w:rPr>
        <w:softHyphen/>
        <w:t>матель формируется как собственник, хотя влияние иностранного капитала и государства остается значительным.</w:t>
      </w:r>
    </w:p>
    <w:p w:rsidR="00F77978" w:rsidRDefault="00C04B63" w:rsidP="008726A4">
      <w:pPr>
        <w:tabs>
          <w:tab w:val="left" w:pos="540"/>
        </w:tabs>
        <w:spacing w:line="360" w:lineRule="auto"/>
        <w:ind w:firstLine="720"/>
        <w:jc w:val="both"/>
        <w:rPr>
          <w:color w:val="000000"/>
          <w:sz w:val="28"/>
          <w:szCs w:val="28"/>
        </w:rPr>
      </w:pPr>
      <w:r w:rsidRPr="004707D5">
        <w:rPr>
          <w:color w:val="000000"/>
          <w:sz w:val="28"/>
          <w:szCs w:val="28"/>
        </w:rPr>
        <w:t xml:space="preserve">В этот период формируется рынок рабочей силы, развивается акционерно-паевая форма предпринимательства, открываются частные акционерные банки: коммерческий, земельный и др. </w:t>
      </w:r>
    </w:p>
    <w:p w:rsidR="00C04B63" w:rsidRPr="004707D5" w:rsidRDefault="00F77978" w:rsidP="008726A4">
      <w:pPr>
        <w:tabs>
          <w:tab w:val="left" w:pos="540"/>
        </w:tabs>
        <w:spacing w:line="360" w:lineRule="auto"/>
        <w:ind w:firstLine="720"/>
        <w:jc w:val="both"/>
        <w:rPr>
          <w:color w:val="000000"/>
          <w:sz w:val="28"/>
          <w:szCs w:val="28"/>
        </w:rPr>
      </w:pPr>
      <w:r>
        <w:rPr>
          <w:color w:val="000000"/>
          <w:sz w:val="28"/>
          <w:szCs w:val="28"/>
        </w:rPr>
        <w:t xml:space="preserve">В </w:t>
      </w:r>
      <w:r w:rsidR="00C04B63" w:rsidRPr="004707D5">
        <w:rPr>
          <w:color w:val="000000"/>
          <w:sz w:val="28"/>
          <w:szCs w:val="28"/>
        </w:rPr>
        <w:t>России после окончания Первой мировой войны и по завершении двух революций — Февральской и Ок</w:t>
      </w:r>
      <w:r w:rsidR="00C04B63" w:rsidRPr="004707D5">
        <w:rPr>
          <w:color w:val="000000"/>
          <w:sz w:val="28"/>
          <w:szCs w:val="28"/>
        </w:rPr>
        <w:softHyphen/>
        <w:t>тябрьской — был взят курс на ликвидацию рыночных экономи</w:t>
      </w:r>
      <w:r w:rsidR="00C04B63" w:rsidRPr="004707D5">
        <w:rPr>
          <w:color w:val="000000"/>
          <w:sz w:val="28"/>
          <w:szCs w:val="28"/>
        </w:rPr>
        <w:softHyphen/>
        <w:t>ческих связей. Были национализированы все крупны</w:t>
      </w:r>
      <w:r w:rsidR="00C04B63">
        <w:rPr>
          <w:color w:val="000000"/>
          <w:sz w:val="28"/>
          <w:szCs w:val="28"/>
        </w:rPr>
        <w:t>е предприя</w:t>
      </w:r>
      <w:r w:rsidR="00C04B63">
        <w:rPr>
          <w:color w:val="000000"/>
          <w:sz w:val="28"/>
          <w:szCs w:val="28"/>
        </w:rPr>
        <w:softHyphen/>
        <w:t>тия, изъяты</w:t>
      </w:r>
      <w:r w:rsidR="00C04B63" w:rsidRPr="004707D5">
        <w:rPr>
          <w:color w:val="000000"/>
          <w:sz w:val="28"/>
          <w:szCs w:val="28"/>
        </w:rPr>
        <w:t xml:space="preserve"> средства производства и имущество всех частных предпринимателей.</w:t>
      </w:r>
    </w:p>
    <w:p w:rsidR="00C04B63" w:rsidRDefault="00C04B63" w:rsidP="008726A4">
      <w:pPr>
        <w:tabs>
          <w:tab w:val="left" w:pos="540"/>
        </w:tabs>
        <w:spacing w:line="360" w:lineRule="auto"/>
        <w:ind w:firstLine="720"/>
        <w:jc w:val="both"/>
        <w:rPr>
          <w:color w:val="000000"/>
          <w:sz w:val="28"/>
          <w:szCs w:val="28"/>
        </w:rPr>
      </w:pPr>
      <w:r w:rsidRPr="004707D5">
        <w:rPr>
          <w:color w:val="000000"/>
          <w:sz w:val="28"/>
          <w:szCs w:val="28"/>
        </w:rPr>
        <w:t>Некоторое оживление в предпринимательскую деятельность внес</w:t>
      </w:r>
      <w:r w:rsidR="00F77978">
        <w:rPr>
          <w:color w:val="000000"/>
          <w:sz w:val="28"/>
          <w:szCs w:val="28"/>
        </w:rPr>
        <w:t xml:space="preserve">ла новая экономическая политика </w:t>
      </w:r>
      <w:r w:rsidRPr="004707D5">
        <w:rPr>
          <w:color w:val="000000"/>
          <w:sz w:val="28"/>
          <w:szCs w:val="28"/>
        </w:rPr>
        <w:t>(1921—1926). Од</w:t>
      </w:r>
      <w:r w:rsidRPr="004707D5">
        <w:rPr>
          <w:color w:val="000000"/>
          <w:sz w:val="28"/>
          <w:szCs w:val="28"/>
        </w:rPr>
        <w:softHyphen/>
        <w:t>нако с конца 20-х годов предпринимательство вновь свертывает</w:t>
      </w:r>
      <w:r w:rsidRPr="004707D5">
        <w:rPr>
          <w:color w:val="000000"/>
          <w:sz w:val="28"/>
          <w:szCs w:val="28"/>
        </w:rPr>
        <w:softHyphen/>
        <w:t>ся, и лишь в 90-е года началась его реанимация в России. В ок</w:t>
      </w:r>
      <w:r w:rsidRPr="004707D5">
        <w:rPr>
          <w:color w:val="000000"/>
          <w:sz w:val="28"/>
          <w:szCs w:val="28"/>
        </w:rPr>
        <w:softHyphen/>
        <w:t>тябре 1990г. был принят Закон РСФСР «О собственности в РСФСР», в декабре 1990 г.— Закон РСФСР «О предприятиях и предпринимательской деятельности». С того момента, когда час</w:t>
      </w:r>
      <w:r w:rsidRPr="004707D5">
        <w:rPr>
          <w:color w:val="000000"/>
          <w:sz w:val="28"/>
          <w:szCs w:val="28"/>
        </w:rPr>
        <w:softHyphen/>
        <w:t>тная собственность и предпринимательская деятельность были восстановлены в правах, началось развитие акционерных обществ, товариществ, других форм предприятий</w:t>
      </w:r>
      <w:r w:rsidR="004636FF">
        <w:rPr>
          <w:rStyle w:val="a4"/>
          <w:color w:val="000000"/>
          <w:sz w:val="28"/>
          <w:szCs w:val="28"/>
        </w:rPr>
        <w:footnoteReference w:id="1"/>
      </w:r>
      <w:r w:rsidRPr="004707D5">
        <w:rPr>
          <w:color w:val="000000"/>
          <w:sz w:val="28"/>
          <w:szCs w:val="28"/>
        </w:rPr>
        <w:t>.</w:t>
      </w:r>
    </w:p>
    <w:p w:rsidR="00B62B9B" w:rsidRDefault="00B62B9B" w:rsidP="008726A4">
      <w:pPr>
        <w:tabs>
          <w:tab w:val="left" w:pos="540"/>
        </w:tabs>
        <w:spacing w:line="360" w:lineRule="auto"/>
        <w:ind w:firstLine="720"/>
        <w:jc w:val="both"/>
        <w:rPr>
          <w:color w:val="000000"/>
          <w:sz w:val="28"/>
          <w:szCs w:val="28"/>
        </w:rPr>
      </w:pPr>
    </w:p>
    <w:p w:rsidR="0015148B" w:rsidRPr="0015148B" w:rsidRDefault="0015148B" w:rsidP="0015148B">
      <w:pPr>
        <w:tabs>
          <w:tab w:val="left" w:pos="540"/>
        </w:tabs>
        <w:spacing w:line="360" w:lineRule="auto"/>
        <w:ind w:firstLine="720"/>
        <w:jc w:val="center"/>
        <w:rPr>
          <w:color w:val="000000"/>
          <w:sz w:val="28"/>
          <w:szCs w:val="28"/>
        </w:rPr>
      </w:pPr>
      <w:r>
        <w:rPr>
          <w:b/>
          <w:color w:val="000000"/>
          <w:sz w:val="28"/>
          <w:szCs w:val="28"/>
        </w:rPr>
        <w:t>С</w:t>
      </w:r>
      <w:r w:rsidRPr="0015148B">
        <w:rPr>
          <w:b/>
          <w:color w:val="000000"/>
          <w:sz w:val="28"/>
          <w:szCs w:val="28"/>
        </w:rPr>
        <w:t>ущность предпринимательства</w:t>
      </w:r>
    </w:p>
    <w:p w:rsidR="00C04B63" w:rsidRPr="004707D5" w:rsidRDefault="00C04B63" w:rsidP="008726A4">
      <w:pPr>
        <w:tabs>
          <w:tab w:val="left" w:pos="540"/>
        </w:tabs>
        <w:spacing w:line="360" w:lineRule="auto"/>
        <w:ind w:firstLine="720"/>
        <w:jc w:val="both"/>
        <w:rPr>
          <w:color w:val="000000"/>
          <w:sz w:val="28"/>
          <w:szCs w:val="28"/>
        </w:rPr>
      </w:pPr>
      <w:r w:rsidRPr="004707D5">
        <w:rPr>
          <w:color w:val="000000"/>
          <w:sz w:val="28"/>
          <w:szCs w:val="28"/>
        </w:rPr>
        <w:t>Что же подразумевается под понятиями «предприниматель» и «предпринимательство»?</w:t>
      </w:r>
    </w:p>
    <w:p w:rsidR="00C04B63" w:rsidRPr="004707D5" w:rsidRDefault="00C04B63" w:rsidP="008726A4">
      <w:pPr>
        <w:tabs>
          <w:tab w:val="left" w:pos="540"/>
        </w:tabs>
        <w:spacing w:line="360" w:lineRule="auto"/>
        <w:ind w:firstLine="720"/>
        <w:jc w:val="both"/>
        <w:rPr>
          <w:color w:val="000000"/>
          <w:sz w:val="28"/>
          <w:szCs w:val="28"/>
        </w:rPr>
      </w:pPr>
      <w:r w:rsidRPr="004707D5">
        <w:rPr>
          <w:color w:val="000000"/>
          <w:sz w:val="28"/>
          <w:szCs w:val="28"/>
        </w:rPr>
        <w:t>Эти понятия впервые употребил английский экономист кон</w:t>
      </w:r>
      <w:r w:rsidRPr="004707D5">
        <w:rPr>
          <w:color w:val="000000"/>
          <w:sz w:val="28"/>
          <w:szCs w:val="28"/>
        </w:rPr>
        <w:softHyphen/>
        <w:t>ца XVII — начала XVIII вв. Ричард Кантильон. По его мнению, предприниматель — это человек, действующий в условиях риска. Источником богатства Р. Кантильон считал землю и труд, кото</w:t>
      </w:r>
      <w:r w:rsidRPr="004707D5">
        <w:rPr>
          <w:color w:val="000000"/>
          <w:sz w:val="28"/>
          <w:szCs w:val="28"/>
        </w:rPr>
        <w:softHyphen/>
        <w:t>рые и определяют действительную стоимость экономических благ.</w:t>
      </w:r>
    </w:p>
    <w:p w:rsidR="00C04B63" w:rsidRPr="004707D5" w:rsidRDefault="00C04B63" w:rsidP="008726A4">
      <w:pPr>
        <w:tabs>
          <w:tab w:val="left" w:pos="540"/>
        </w:tabs>
        <w:spacing w:line="360" w:lineRule="auto"/>
        <w:ind w:firstLine="720"/>
        <w:jc w:val="both"/>
        <w:rPr>
          <w:color w:val="000000"/>
          <w:sz w:val="28"/>
          <w:szCs w:val="28"/>
        </w:rPr>
      </w:pPr>
      <w:r w:rsidRPr="003259B5">
        <w:rPr>
          <w:iCs/>
          <w:color w:val="000000"/>
          <w:sz w:val="28"/>
          <w:szCs w:val="28"/>
        </w:rPr>
        <w:t>Вплотную к понятию «предприниматель» примыкает понятие</w:t>
      </w:r>
      <w:r w:rsidR="003259B5">
        <w:rPr>
          <w:iCs/>
          <w:color w:val="000000"/>
          <w:sz w:val="28"/>
          <w:szCs w:val="28"/>
        </w:rPr>
        <w:t xml:space="preserve"> </w:t>
      </w:r>
      <w:r w:rsidRPr="003259B5">
        <w:rPr>
          <w:iCs/>
          <w:color w:val="000000"/>
          <w:sz w:val="28"/>
          <w:szCs w:val="28"/>
        </w:rPr>
        <w:t xml:space="preserve"> «предпринимательство». Под</w:t>
      </w:r>
      <w:r w:rsidRPr="003259B5">
        <w:rPr>
          <w:b/>
          <w:bCs/>
          <w:iCs/>
          <w:color w:val="000000"/>
          <w:sz w:val="28"/>
          <w:szCs w:val="28"/>
        </w:rPr>
        <w:t xml:space="preserve"> </w:t>
      </w:r>
      <w:r w:rsidRPr="003259B5">
        <w:rPr>
          <w:b/>
          <w:bCs/>
          <w:color w:val="000000"/>
          <w:sz w:val="28"/>
          <w:szCs w:val="28"/>
        </w:rPr>
        <w:t>предпринимательством</w:t>
      </w:r>
      <w:r w:rsidRPr="003259B5">
        <w:rPr>
          <w:iCs/>
          <w:color w:val="000000"/>
          <w:sz w:val="28"/>
          <w:szCs w:val="28"/>
        </w:rPr>
        <w:t xml:space="preserve"> понимается</w:t>
      </w:r>
      <w:r>
        <w:rPr>
          <w:i/>
          <w:iCs/>
          <w:color w:val="000000"/>
          <w:sz w:val="28"/>
          <w:szCs w:val="28"/>
        </w:rPr>
        <w:t xml:space="preserve"> </w:t>
      </w:r>
      <w:r w:rsidRPr="004707D5">
        <w:rPr>
          <w:color w:val="000000"/>
          <w:sz w:val="28"/>
          <w:szCs w:val="28"/>
        </w:rPr>
        <w:t>деятельность, осуществляемая частными лицами, предприятиями</w:t>
      </w:r>
      <w:r w:rsidR="003259B5">
        <w:rPr>
          <w:color w:val="000000"/>
          <w:sz w:val="28"/>
          <w:szCs w:val="28"/>
        </w:rPr>
        <w:t xml:space="preserve"> </w:t>
      </w:r>
      <w:r w:rsidRPr="004707D5">
        <w:rPr>
          <w:color w:val="000000"/>
          <w:sz w:val="28"/>
          <w:szCs w:val="28"/>
        </w:rPr>
        <w:t>или организациями по производству, оказанию услуг или приобрете</w:t>
      </w:r>
      <w:r w:rsidRPr="004707D5">
        <w:rPr>
          <w:color w:val="000000"/>
          <w:sz w:val="28"/>
          <w:szCs w:val="28"/>
        </w:rPr>
        <w:softHyphen/>
        <w:t>нию и продаже товаров в обмен на другие товары или деньги к вза</w:t>
      </w:r>
      <w:r w:rsidRPr="004707D5">
        <w:rPr>
          <w:color w:val="000000"/>
          <w:sz w:val="28"/>
          <w:szCs w:val="28"/>
        </w:rPr>
        <w:softHyphen/>
        <w:t>имной выгоде заинтересованных лиц или предприятий, организаций.</w:t>
      </w:r>
    </w:p>
    <w:p w:rsidR="00C04B63" w:rsidRPr="004707D5" w:rsidRDefault="00586F28" w:rsidP="008726A4">
      <w:pPr>
        <w:tabs>
          <w:tab w:val="left" w:pos="540"/>
        </w:tabs>
        <w:spacing w:line="360" w:lineRule="auto"/>
        <w:ind w:firstLine="720"/>
        <w:jc w:val="both"/>
        <w:rPr>
          <w:color w:val="000000"/>
          <w:sz w:val="28"/>
          <w:szCs w:val="28"/>
        </w:rPr>
      </w:pPr>
      <w:r>
        <w:rPr>
          <w:color w:val="000000"/>
          <w:sz w:val="28"/>
          <w:szCs w:val="28"/>
        </w:rPr>
        <w:t xml:space="preserve"> </w:t>
      </w:r>
      <w:r w:rsidR="00C04B63">
        <w:rPr>
          <w:color w:val="000000"/>
          <w:sz w:val="28"/>
          <w:szCs w:val="28"/>
        </w:rPr>
        <w:t>«</w:t>
      </w:r>
      <w:r w:rsidR="00C04B63" w:rsidRPr="005E7A2C">
        <w:rPr>
          <w:color w:val="000000"/>
          <w:sz w:val="28"/>
          <w:szCs w:val="28"/>
        </w:rPr>
        <w:t>Предпринимательство</w:t>
      </w:r>
      <w:r w:rsidR="00C04B63">
        <w:rPr>
          <w:color w:val="000000"/>
          <w:sz w:val="28"/>
          <w:szCs w:val="28"/>
        </w:rPr>
        <w:t xml:space="preserve"> (фр.</w:t>
      </w:r>
      <w:r w:rsidR="003259B5">
        <w:rPr>
          <w:color w:val="000000"/>
          <w:sz w:val="28"/>
          <w:szCs w:val="28"/>
        </w:rPr>
        <w:t xml:space="preserve"> </w:t>
      </w:r>
      <w:r w:rsidR="003259B5">
        <w:rPr>
          <w:color w:val="000000"/>
          <w:sz w:val="28"/>
          <w:szCs w:val="28"/>
          <w:lang w:val="en-US"/>
        </w:rPr>
        <w:t>enterprise</w:t>
      </w:r>
      <w:r w:rsidR="00C04B63" w:rsidRPr="004707D5">
        <w:rPr>
          <w:color w:val="000000"/>
          <w:sz w:val="28"/>
          <w:szCs w:val="28"/>
        </w:rPr>
        <w:t>)</w:t>
      </w:r>
      <w:r>
        <w:rPr>
          <w:rStyle w:val="a4"/>
          <w:iCs/>
          <w:color w:val="000000"/>
          <w:sz w:val="28"/>
          <w:szCs w:val="28"/>
        </w:rPr>
        <w:footnoteReference w:id="2"/>
      </w:r>
      <w:r w:rsidR="00C04B63" w:rsidRPr="004707D5">
        <w:rPr>
          <w:color w:val="000000"/>
          <w:sz w:val="28"/>
          <w:szCs w:val="28"/>
        </w:rPr>
        <w:t xml:space="preserve"> — инициативная самосто</w:t>
      </w:r>
      <w:r w:rsidR="00C04B63" w:rsidRPr="004707D5">
        <w:rPr>
          <w:color w:val="000000"/>
          <w:sz w:val="28"/>
          <w:szCs w:val="28"/>
        </w:rPr>
        <w:softHyphen/>
        <w:t>ятельная деятельность граждан, направленная на получение при</w:t>
      </w:r>
      <w:r w:rsidR="00C04B63" w:rsidRPr="004707D5">
        <w:rPr>
          <w:color w:val="000000"/>
          <w:sz w:val="28"/>
          <w:szCs w:val="28"/>
        </w:rPr>
        <w:softHyphen/>
        <w:t>были или личного дохода, осуществляемая от своего имени, под свою имущественную ответственность или от имени и под юри</w:t>
      </w:r>
      <w:r w:rsidR="00C04B63" w:rsidRPr="004707D5">
        <w:rPr>
          <w:color w:val="000000"/>
          <w:sz w:val="28"/>
          <w:szCs w:val="28"/>
        </w:rPr>
        <w:softHyphen/>
        <w:t>дическую ответственность юридического лица. Предприниматель (фр.</w:t>
      </w:r>
      <w:r w:rsidR="003259B5" w:rsidRPr="003259B5">
        <w:rPr>
          <w:color w:val="000000"/>
          <w:sz w:val="28"/>
          <w:szCs w:val="28"/>
        </w:rPr>
        <w:t xml:space="preserve"> </w:t>
      </w:r>
      <w:r w:rsidR="003259B5">
        <w:rPr>
          <w:color w:val="000000"/>
          <w:sz w:val="28"/>
          <w:szCs w:val="28"/>
          <w:lang w:val="en-US"/>
        </w:rPr>
        <w:t>entrepreneur</w:t>
      </w:r>
      <w:r w:rsidR="00C04B63" w:rsidRPr="004707D5">
        <w:rPr>
          <w:color w:val="000000"/>
          <w:sz w:val="28"/>
          <w:szCs w:val="28"/>
        </w:rPr>
        <w:t>) может осуществлять любые виды хозяйствен</w:t>
      </w:r>
      <w:r w:rsidR="00C04B63" w:rsidRPr="004707D5">
        <w:rPr>
          <w:color w:val="000000"/>
          <w:sz w:val="28"/>
          <w:szCs w:val="28"/>
        </w:rPr>
        <w:softHyphen/>
        <w:t>ной деятельности, не запрещенные законом, включая коммерчес</w:t>
      </w:r>
      <w:r w:rsidR="00C04B63" w:rsidRPr="004707D5">
        <w:rPr>
          <w:color w:val="000000"/>
          <w:sz w:val="28"/>
          <w:szCs w:val="28"/>
        </w:rPr>
        <w:softHyphen/>
        <w:t xml:space="preserve">кое посредничество, торгово-закупочную, консультационную и иную деятельность, а также операции с ценными бумагами». </w:t>
      </w:r>
    </w:p>
    <w:p w:rsidR="00C04B63" w:rsidRPr="004707D5" w:rsidRDefault="008C7B3D" w:rsidP="008726A4">
      <w:pPr>
        <w:tabs>
          <w:tab w:val="left" w:pos="540"/>
        </w:tabs>
        <w:spacing w:line="360" w:lineRule="auto"/>
        <w:ind w:firstLine="720"/>
        <w:jc w:val="both"/>
        <w:rPr>
          <w:color w:val="000000"/>
          <w:sz w:val="28"/>
          <w:szCs w:val="28"/>
        </w:rPr>
      </w:pPr>
      <w:r w:rsidRPr="008C7B3D">
        <w:rPr>
          <w:color w:val="000000"/>
          <w:sz w:val="28"/>
          <w:szCs w:val="28"/>
        </w:rPr>
        <w:t xml:space="preserve"> </w:t>
      </w:r>
      <w:r w:rsidR="00C04B63" w:rsidRPr="008C7B3D">
        <w:rPr>
          <w:b/>
          <w:color w:val="000000"/>
          <w:sz w:val="28"/>
          <w:szCs w:val="28"/>
        </w:rPr>
        <w:t>Предпринимательская деятельность</w:t>
      </w:r>
      <w:r w:rsidR="00C04B63" w:rsidRPr="004707D5">
        <w:rPr>
          <w:color w:val="000000"/>
          <w:sz w:val="28"/>
          <w:szCs w:val="28"/>
        </w:rPr>
        <w:t xml:space="preserve"> (предпринима</w:t>
      </w:r>
      <w:r w:rsidR="00C04B63" w:rsidRPr="004707D5">
        <w:rPr>
          <w:color w:val="000000"/>
          <w:sz w:val="28"/>
          <w:szCs w:val="28"/>
        </w:rPr>
        <w:softHyphen/>
        <w:t>тельство) представляет собой инициативную самостоятельную деятельность граждан и их объединений, направленную на полу</w:t>
      </w:r>
      <w:r w:rsidR="00C04B63" w:rsidRPr="004707D5">
        <w:rPr>
          <w:color w:val="000000"/>
          <w:sz w:val="28"/>
          <w:szCs w:val="28"/>
        </w:rPr>
        <w:softHyphen/>
        <w:t>чение прибыли</w:t>
      </w:r>
      <w:r>
        <w:rPr>
          <w:color w:val="000000"/>
          <w:sz w:val="28"/>
          <w:szCs w:val="28"/>
        </w:rPr>
        <w:t>.</w:t>
      </w:r>
      <w:r>
        <w:rPr>
          <w:rStyle w:val="a4"/>
          <w:color w:val="000000"/>
          <w:sz w:val="28"/>
          <w:szCs w:val="28"/>
        </w:rPr>
        <w:footnoteReference w:id="3"/>
      </w:r>
      <w:r w:rsidR="00C04B63" w:rsidRPr="004707D5">
        <w:rPr>
          <w:color w:val="000000"/>
          <w:sz w:val="28"/>
          <w:szCs w:val="28"/>
        </w:rPr>
        <w:t xml:space="preserve"> Как видим, здесь отсутствует важный элемент определения предпринимательства — указание о необходимости сочетания личной выгоды с общественной пользой.</w:t>
      </w:r>
    </w:p>
    <w:p w:rsidR="00C04B63" w:rsidRPr="004707D5" w:rsidRDefault="00C04B63" w:rsidP="008726A4">
      <w:pPr>
        <w:tabs>
          <w:tab w:val="left" w:pos="540"/>
        </w:tabs>
        <w:spacing w:line="360" w:lineRule="auto"/>
        <w:ind w:firstLine="720"/>
        <w:jc w:val="both"/>
        <w:rPr>
          <w:color w:val="000000"/>
          <w:sz w:val="28"/>
          <w:szCs w:val="28"/>
        </w:rPr>
      </w:pPr>
      <w:r w:rsidRPr="00216586">
        <w:rPr>
          <w:b/>
          <w:iCs/>
          <w:color w:val="000000"/>
          <w:sz w:val="28"/>
          <w:szCs w:val="28"/>
        </w:rPr>
        <w:t>Субъектами предпринимательства</w:t>
      </w:r>
      <w:r w:rsidRPr="004707D5">
        <w:rPr>
          <w:color w:val="000000"/>
          <w:sz w:val="28"/>
          <w:szCs w:val="28"/>
        </w:rPr>
        <w:t xml:space="preserve"> могут быть как отдельные частные лица, так и объединения партнеров. Частные лица как субъекты предпринимательства выступают в этом качестве обыч</w:t>
      </w:r>
      <w:r w:rsidRPr="004707D5">
        <w:rPr>
          <w:color w:val="000000"/>
          <w:sz w:val="28"/>
          <w:szCs w:val="28"/>
        </w:rPr>
        <w:softHyphen/>
        <w:t>но путем организации единоличного или семейного предприя</w:t>
      </w:r>
      <w:r w:rsidRPr="004707D5">
        <w:rPr>
          <w:color w:val="000000"/>
          <w:sz w:val="28"/>
          <w:szCs w:val="28"/>
        </w:rPr>
        <w:softHyphen/>
        <w:t>тия. Такие предприниматели могут ограничиваться затратами собственного труда или использовать наемный труд.</w:t>
      </w:r>
    </w:p>
    <w:p w:rsidR="00C04B63" w:rsidRPr="004707D5" w:rsidRDefault="00C04B63" w:rsidP="008726A4">
      <w:pPr>
        <w:tabs>
          <w:tab w:val="left" w:pos="540"/>
        </w:tabs>
        <w:spacing w:line="360" w:lineRule="auto"/>
        <w:ind w:firstLine="720"/>
        <w:jc w:val="both"/>
        <w:rPr>
          <w:color w:val="000000"/>
          <w:sz w:val="28"/>
          <w:szCs w:val="28"/>
        </w:rPr>
      </w:pPr>
      <w:r w:rsidRPr="004707D5">
        <w:rPr>
          <w:color w:val="000000"/>
          <w:sz w:val="28"/>
          <w:szCs w:val="28"/>
        </w:rPr>
        <w:t>Объединения партнеров как субъекты предпринимательства могут выступать в форме различных хозяйственных ассоциаций:</w:t>
      </w:r>
      <w:r w:rsidR="00216586">
        <w:rPr>
          <w:color w:val="000000"/>
          <w:sz w:val="28"/>
          <w:szCs w:val="28"/>
        </w:rPr>
        <w:t xml:space="preserve"> </w:t>
      </w:r>
      <w:r w:rsidRPr="004707D5">
        <w:rPr>
          <w:color w:val="000000"/>
          <w:sz w:val="28"/>
          <w:szCs w:val="28"/>
        </w:rPr>
        <w:t>арендных коллективов, акционерных обществ открытого и зак</w:t>
      </w:r>
      <w:r w:rsidRPr="004707D5">
        <w:rPr>
          <w:color w:val="000000"/>
          <w:sz w:val="28"/>
          <w:szCs w:val="28"/>
        </w:rPr>
        <w:softHyphen/>
        <w:t>рытого типов, различных товариществ и др.</w:t>
      </w:r>
    </w:p>
    <w:p w:rsidR="00B62B9B" w:rsidRDefault="00C04B63" w:rsidP="008726A4">
      <w:pPr>
        <w:tabs>
          <w:tab w:val="left" w:pos="540"/>
        </w:tabs>
        <w:spacing w:line="360" w:lineRule="auto"/>
        <w:ind w:firstLine="720"/>
        <w:jc w:val="both"/>
        <w:rPr>
          <w:color w:val="000000"/>
          <w:sz w:val="28"/>
          <w:szCs w:val="28"/>
        </w:rPr>
      </w:pPr>
      <w:r w:rsidRPr="004707D5">
        <w:rPr>
          <w:i/>
          <w:iCs/>
          <w:color w:val="000000"/>
          <w:sz w:val="28"/>
          <w:szCs w:val="28"/>
        </w:rPr>
        <w:t>Хозяйственная ассоциация —</w:t>
      </w:r>
      <w:r w:rsidRPr="004707D5">
        <w:rPr>
          <w:color w:val="000000"/>
          <w:sz w:val="28"/>
          <w:szCs w:val="28"/>
        </w:rPr>
        <w:t xml:space="preserve"> это договорное объединение пред</w:t>
      </w:r>
      <w:r w:rsidRPr="004707D5">
        <w:rPr>
          <w:color w:val="000000"/>
          <w:sz w:val="28"/>
          <w:szCs w:val="28"/>
        </w:rPr>
        <w:softHyphen/>
        <w:t>приятий, созданное в целях координации производственно-хозяй</w:t>
      </w:r>
      <w:r w:rsidRPr="004707D5">
        <w:rPr>
          <w:color w:val="000000"/>
          <w:sz w:val="28"/>
          <w:szCs w:val="28"/>
        </w:rPr>
        <w:softHyphen/>
        <w:t>ственной деятельности для решения определенных задач. Участ</w:t>
      </w:r>
      <w:r w:rsidRPr="004707D5">
        <w:rPr>
          <w:color w:val="000000"/>
          <w:sz w:val="28"/>
          <w:szCs w:val="28"/>
        </w:rPr>
        <w:softHyphen/>
        <w:t>ники ее объединяют лишь часть своих финансовых и материальных ресурсов. Они могут входить и в другие хозяйственные объедине</w:t>
      </w:r>
      <w:r w:rsidRPr="004707D5">
        <w:rPr>
          <w:color w:val="000000"/>
          <w:sz w:val="28"/>
          <w:szCs w:val="28"/>
        </w:rPr>
        <w:softHyphen/>
        <w:t>ния предприятий без согласования с другими членами ассоциа</w:t>
      </w:r>
      <w:r w:rsidRPr="004707D5">
        <w:rPr>
          <w:color w:val="000000"/>
          <w:sz w:val="28"/>
          <w:szCs w:val="28"/>
        </w:rPr>
        <w:softHyphen/>
        <w:t xml:space="preserve">ции. </w:t>
      </w:r>
    </w:p>
    <w:p w:rsidR="00C04B63" w:rsidRPr="004707D5" w:rsidRDefault="00C04B63" w:rsidP="008726A4">
      <w:pPr>
        <w:tabs>
          <w:tab w:val="left" w:pos="540"/>
        </w:tabs>
        <w:spacing w:line="360" w:lineRule="auto"/>
        <w:ind w:firstLine="720"/>
        <w:jc w:val="both"/>
        <w:rPr>
          <w:color w:val="000000"/>
          <w:sz w:val="28"/>
          <w:szCs w:val="28"/>
        </w:rPr>
      </w:pPr>
      <w:r w:rsidRPr="004707D5">
        <w:rPr>
          <w:color w:val="000000"/>
          <w:sz w:val="28"/>
          <w:szCs w:val="28"/>
        </w:rPr>
        <w:t>К важнейшим чертам предпринимательства</w:t>
      </w:r>
      <w:r w:rsidR="00BA4739">
        <w:rPr>
          <w:color w:val="000000"/>
          <w:sz w:val="28"/>
          <w:szCs w:val="28"/>
        </w:rPr>
        <w:t xml:space="preserve"> </w:t>
      </w:r>
      <w:r w:rsidRPr="004707D5">
        <w:rPr>
          <w:color w:val="000000"/>
          <w:sz w:val="28"/>
          <w:szCs w:val="28"/>
        </w:rPr>
        <w:t>следует отнести</w:t>
      </w:r>
      <w:r w:rsidR="00EE791C">
        <w:rPr>
          <w:rStyle w:val="a4"/>
          <w:color w:val="000000"/>
          <w:sz w:val="28"/>
          <w:szCs w:val="28"/>
        </w:rPr>
        <w:footnoteReference w:id="4"/>
      </w:r>
      <w:r w:rsidRPr="004707D5">
        <w:rPr>
          <w:color w:val="000000"/>
          <w:sz w:val="28"/>
          <w:szCs w:val="28"/>
        </w:rPr>
        <w:t>:</w:t>
      </w:r>
    </w:p>
    <w:p w:rsidR="00C04B63" w:rsidRPr="004707D5" w:rsidRDefault="00C04B63" w:rsidP="008726A4">
      <w:pPr>
        <w:tabs>
          <w:tab w:val="left" w:pos="540"/>
        </w:tabs>
        <w:spacing w:line="360" w:lineRule="auto"/>
        <w:ind w:left="560" w:hanging="20"/>
        <w:jc w:val="both"/>
        <w:rPr>
          <w:color w:val="000000"/>
          <w:sz w:val="28"/>
          <w:szCs w:val="28"/>
        </w:rPr>
      </w:pPr>
      <w:r w:rsidRPr="004707D5">
        <w:rPr>
          <w:color w:val="000000"/>
          <w:sz w:val="28"/>
          <w:szCs w:val="28"/>
        </w:rPr>
        <w:t xml:space="preserve">• </w:t>
      </w:r>
      <w:r w:rsidRPr="004707D5">
        <w:rPr>
          <w:i/>
          <w:iCs/>
          <w:color w:val="000000"/>
          <w:sz w:val="28"/>
          <w:szCs w:val="28"/>
        </w:rPr>
        <w:t xml:space="preserve">самостоятельность и независимость хозяйствующих субъектов. </w:t>
      </w:r>
      <w:r w:rsidRPr="004707D5">
        <w:rPr>
          <w:color w:val="000000"/>
          <w:sz w:val="28"/>
          <w:szCs w:val="28"/>
        </w:rPr>
        <w:t>Любой предприниматель свободен в принятии решения по тому или иному вопросу, естественно, в рамках правовых норм;</w:t>
      </w:r>
    </w:p>
    <w:p w:rsidR="00C04B63" w:rsidRPr="004707D5" w:rsidRDefault="00C04B63" w:rsidP="008726A4">
      <w:pPr>
        <w:tabs>
          <w:tab w:val="left" w:pos="540"/>
        </w:tabs>
        <w:spacing w:line="360" w:lineRule="auto"/>
        <w:ind w:left="560" w:hanging="20"/>
        <w:jc w:val="both"/>
        <w:rPr>
          <w:color w:val="000000"/>
          <w:sz w:val="28"/>
          <w:szCs w:val="28"/>
        </w:rPr>
      </w:pPr>
      <w:r w:rsidRPr="004707D5">
        <w:rPr>
          <w:color w:val="000000"/>
          <w:sz w:val="28"/>
          <w:szCs w:val="28"/>
        </w:rPr>
        <w:t xml:space="preserve">• </w:t>
      </w:r>
      <w:r w:rsidRPr="004707D5">
        <w:rPr>
          <w:i/>
          <w:iCs/>
          <w:color w:val="000000"/>
          <w:sz w:val="28"/>
          <w:szCs w:val="28"/>
        </w:rPr>
        <w:t>экономическую заинтересованность.</w:t>
      </w:r>
      <w:r w:rsidRPr="004707D5">
        <w:rPr>
          <w:color w:val="000000"/>
          <w:sz w:val="28"/>
          <w:szCs w:val="28"/>
        </w:rPr>
        <w:t xml:space="preserve"> Главная цель предпри</w:t>
      </w:r>
      <w:r w:rsidRPr="004707D5">
        <w:rPr>
          <w:color w:val="000000"/>
          <w:sz w:val="28"/>
          <w:szCs w:val="28"/>
        </w:rPr>
        <w:softHyphen/>
        <w:t>нимательства — получение максимально возможной при</w:t>
      </w:r>
      <w:r w:rsidRPr="004707D5">
        <w:rPr>
          <w:color w:val="000000"/>
          <w:sz w:val="28"/>
          <w:szCs w:val="28"/>
        </w:rPr>
        <w:softHyphen/>
        <w:t>были. Вместе с тем, преследуя свои сугубо личные интере</w:t>
      </w:r>
      <w:r w:rsidRPr="004707D5">
        <w:rPr>
          <w:color w:val="000000"/>
          <w:sz w:val="28"/>
          <w:szCs w:val="28"/>
        </w:rPr>
        <w:softHyphen/>
        <w:t>сы получения высокого дохода, предприниматель способствует и достижению общественного интереса;</w:t>
      </w:r>
    </w:p>
    <w:p w:rsidR="00C04B63" w:rsidRPr="004707D5" w:rsidRDefault="00C04B63" w:rsidP="008726A4">
      <w:pPr>
        <w:tabs>
          <w:tab w:val="left" w:pos="540"/>
        </w:tabs>
        <w:spacing w:line="360" w:lineRule="auto"/>
        <w:ind w:left="560" w:hanging="140"/>
        <w:jc w:val="both"/>
        <w:rPr>
          <w:color w:val="000000"/>
          <w:sz w:val="28"/>
          <w:szCs w:val="28"/>
        </w:rPr>
      </w:pPr>
      <w:r w:rsidRPr="004707D5">
        <w:rPr>
          <w:color w:val="000000"/>
          <w:sz w:val="28"/>
          <w:szCs w:val="28"/>
        </w:rPr>
        <w:t xml:space="preserve">• </w:t>
      </w:r>
      <w:r w:rsidRPr="004707D5">
        <w:rPr>
          <w:i/>
          <w:iCs/>
          <w:color w:val="000000"/>
          <w:sz w:val="28"/>
          <w:szCs w:val="28"/>
        </w:rPr>
        <w:t>хозяйственный риск и ответственность.</w:t>
      </w:r>
      <w:r w:rsidRPr="004707D5">
        <w:rPr>
          <w:color w:val="000000"/>
          <w:sz w:val="28"/>
          <w:szCs w:val="28"/>
        </w:rPr>
        <w:t xml:space="preserve"> При любых самых выверенных расчетах неопределенность, риск остаются.</w:t>
      </w:r>
    </w:p>
    <w:p w:rsidR="00C04B63" w:rsidRPr="004707D5" w:rsidRDefault="00C04B63" w:rsidP="008726A4">
      <w:pPr>
        <w:tabs>
          <w:tab w:val="left" w:pos="540"/>
        </w:tabs>
        <w:spacing w:line="360" w:lineRule="auto"/>
        <w:ind w:firstLine="720"/>
        <w:jc w:val="both"/>
        <w:rPr>
          <w:color w:val="000000"/>
          <w:sz w:val="28"/>
          <w:szCs w:val="28"/>
        </w:rPr>
      </w:pPr>
      <w:r w:rsidRPr="004707D5">
        <w:rPr>
          <w:color w:val="000000"/>
          <w:sz w:val="28"/>
          <w:szCs w:val="28"/>
        </w:rPr>
        <w:t xml:space="preserve">Перечисленные </w:t>
      </w:r>
      <w:r w:rsidR="00BA4739">
        <w:rPr>
          <w:color w:val="000000"/>
          <w:sz w:val="28"/>
          <w:szCs w:val="28"/>
        </w:rPr>
        <w:t xml:space="preserve">выше </w:t>
      </w:r>
      <w:r w:rsidRPr="004707D5">
        <w:rPr>
          <w:color w:val="000000"/>
          <w:sz w:val="28"/>
          <w:szCs w:val="28"/>
        </w:rPr>
        <w:t>признаки предпринимательства взаимосвязаны и действуют одновременно.</w:t>
      </w:r>
    </w:p>
    <w:p w:rsidR="00C04B63" w:rsidRPr="004707D5" w:rsidRDefault="00C04B63" w:rsidP="008726A4">
      <w:pPr>
        <w:tabs>
          <w:tab w:val="left" w:pos="540"/>
        </w:tabs>
        <w:spacing w:line="360" w:lineRule="auto"/>
        <w:ind w:firstLine="720"/>
        <w:jc w:val="both"/>
        <w:rPr>
          <w:color w:val="000000"/>
          <w:sz w:val="28"/>
          <w:szCs w:val="28"/>
        </w:rPr>
      </w:pPr>
      <w:r w:rsidRPr="004707D5">
        <w:rPr>
          <w:color w:val="000000"/>
          <w:sz w:val="28"/>
          <w:szCs w:val="28"/>
        </w:rPr>
        <w:t xml:space="preserve">Из всего сказанного можно </w:t>
      </w:r>
      <w:r w:rsidR="005E7A2C">
        <w:rPr>
          <w:color w:val="000000"/>
          <w:sz w:val="28"/>
          <w:szCs w:val="28"/>
        </w:rPr>
        <w:t>сделать вывод, что предпринимате</w:t>
      </w:r>
      <w:r w:rsidRPr="004707D5">
        <w:rPr>
          <w:color w:val="000000"/>
          <w:sz w:val="28"/>
          <w:szCs w:val="28"/>
        </w:rPr>
        <w:t>льство и новаторство в современном обществе представляют взаимосвязанное целое.</w:t>
      </w:r>
    </w:p>
    <w:p w:rsidR="005E7A2C" w:rsidRDefault="005E7A2C" w:rsidP="0015148B">
      <w:pPr>
        <w:pStyle w:val="FR1"/>
        <w:tabs>
          <w:tab w:val="left" w:pos="540"/>
        </w:tabs>
        <w:spacing w:line="360" w:lineRule="auto"/>
        <w:jc w:val="left"/>
        <w:rPr>
          <w:rFonts w:ascii="Times New Roman" w:hAnsi="Times New Roman" w:cs="Times New Roman"/>
          <w:b/>
          <w:color w:val="000000"/>
          <w:sz w:val="32"/>
          <w:szCs w:val="32"/>
        </w:rPr>
      </w:pPr>
    </w:p>
    <w:p w:rsidR="00C04B63" w:rsidRPr="00F83CAD" w:rsidRDefault="00C04B63" w:rsidP="008726A4">
      <w:pPr>
        <w:pStyle w:val="FR1"/>
        <w:tabs>
          <w:tab w:val="left" w:pos="540"/>
        </w:tabs>
        <w:spacing w:line="360" w:lineRule="auto"/>
        <w:rPr>
          <w:rFonts w:ascii="Times New Roman" w:hAnsi="Times New Roman" w:cs="Times New Roman"/>
          <w:b/>
          <w:color w:val="000000"/>
        </w:rPr>
      </w:pPr>
      <w:r w:rsidRPr="00F83CAD">
        <w:rPr>
          <w:rFonts w:ascii="Times New Roman" w:hAnsi="Times New Roman" w:cs="Times New Roman"/>
          <w:b/>
          <w:color w:val="000000"/>
        </w:rPr>
        <w:t>Виды и формы предпринимательства</w:t>
      </w:r>
    </w:p>
    <w:p w:rsidR="005E7A2C" w:rsidRDefault="00C04B63" w:rsidP="008726A4">
      <w:pPr>
        <w:tabs>
          <w:tab w:val="left" w:pos="540"/>
        </w:tabs>
        <w:spacing w:before="100" w:line="360" w:lineRule="auto"/>
        <w:ind w:firstLine="720"/>
        <w:jc w:val="both"/>
        <w:rPr>
          <w:color w:val="000000"/>
          <w:sz w:val="28"/>
          <w:szCs w:val="28"/>
        </w:rPr>
      </w:pPr>
      <w:r w:rsidRPr="004707D5">
        <w:rPr>
          <w:color w:val="000000"/>
          <w:sz w:val="28"/>
          <w:szCs w:val="28"/>
        </w:rPr>
        <w:t xml:space="preserve">Все многообразие предпринимательской деятельности может быть классифицировано по: </w:t>
      </w:r>
      <w:r w:rsidR="00AA10B5">
        <w:rPr>
          <w:color w:val="000000"/>
          <w:sz w:val="28"/>
          <w:szCs w:val="28"/>
        </w:rPr>
        <w:t>виду деятельности;</w:t>
      </w:r>
      <w:r w:rsidR="00AA10B5" w:rsidRPr="004707D5">
        <w:rPr>
          <w:color w:val="000000"/>
          <w:sz w:val="28"/>
          <w:szCs w:val="28"/>
        </w:rPr>
        <w:t xml:space="preserve"> формам</w:t>
      </w:r>
      <w:r w:rsidRPr="004707D5">
        <w:rPr>
          <w:color w:val="000000"/>
          <w:sz w:val="28"/>
          <w:szCs w:val="28"/>
        </w:rPr>
        <w:t xml:space="preserve"> собствен</w:t>
      </w:r>
      <w:r w:rsidRPr="004707D5">
        <w:rPr>
          <w:color w:val="000000"/>
          <w:sz w:val="28"/>
          <w:szCs w:val="28"/>
        </w:rPr>
        <w:softHyphen/>
        <w:t xml:space="preserve">ности; количеству собственников; организационно-правовым формам; степени использования наемного труда и т.п. </w:t>
      </w:r>
    </w:p>
    <w:p w:rsidR="00C04B63" w:rsidRDefault="00C04B63" w:rsidP="008726A4">
      <w:pPr>
        <w:tabs>
          <w:tab w:val="left" w:pos="540"/>
        </w:tabs>
        <w:spacing w:line="360" w:lineRule="auto"/>
        <w:ind w:firstLine="720"/>
        <w:jc w:val="both"/>
        <w:rPr>
          <w:color w:val="000000"/>
          <w:sz w:val="28"/>
          <w:szCs w:val="28"/>
        </w:rPr>
      </w:pPr>
      <w:r w:rsidRPr="005E7A2C">
        <w:rPr>
          <w:b/>
          <w:color w:val="000000"/>
          <w:sz w:val="28"/>
          <w:szCs w:val="28"/>
        </w:rPr>
        <w:t xml:space="preserve">По виду </w:t>
      </w:r>
      <w:r w:rsidRPr="005E7A2C">
        <w:rPr>
          <w:color w:val="000000"/>
          <w:sz w:val="28"/>
          <w:szCs w:val="28"/>
        </w:rPr>
        <w:t>или назначению</w:t>
      </w:r>
      <w:r w:rsidRPr="004707D5">
        <w:rPr>
          <w:color w:val="000000"/>
          <w:sz w:val="28"/>
          <w:szCs w:val="28"/>
        </w:rPr>
        <w:t xml:space="preserve"> предпринимательскую деятельность можно подразделить на производственную, ком</w:t>
      </w:r>
      <w:r w:rsidRPr="004707D5">
        <w:rPr>
          <w:color w:val="000000"/>
          <w:sz w:val="28"/>
          <w:szCs w:val="28"/>
        </w:rPr>
        <w:softHyphen/>
        <w:t>мерческую, финансовую, консультативную и др. Все эти виды деятельности могут функционировать раздельно или вместе.</w:t>
      </w:r>
    </w:p>
    <w:p w:rsidR="00C04B63" w:rsidRPr="004707D5" w:rsidRDefault="00C04B63" w:rsidP="008726A4">
      <w:pPr>
        <w:tabs>
          <w:tab w:val="left" w:pos="540"/>
        </w:tabs>
        <w:spacing w:line="360" w:lineRule="auto"/>
        <w:ind w:firstLine="720"/>
        <w:jc w:val="both"/>
        <w:rPr>
          <w:color w:val="000000"/>
          <w:sz w:val="28"/>
          <w:szCs w:val="28"/>
        </w:rPr>
      </w:pPr>
      <w:r w:rsidRPr="00FD453F">
        <w:rPr>
          <w:b/>
          <w:color w:val="000000"/>
          <w:sz w:val="28"/>
          <w:szCs w:val="28"/>
        </w:rPr>
        <w:t>По формам собственности</w:t>
      </w:r>
      <w:r w:rsidRPr="004707D5">
        <w:rPr>
          <w:color w:val="000000"/>
          <w:sz w:val="28"/>
          <w:szCs w:val="28"/>
        </w:rPr>
        <w:t xml:space="preserve"> имущество предприя</w:t>
      </w:r>
      <w:r w:rsidRPr="004707D5">
        <w:rPr>
          <w:color w:val="000000"/>
          <w:sz w:val="28"/>
          <w:szCs w:val="28"/>
        </w:rPr>
        <w:softHyphen/>
        <w:t>тия может быть: частным, государственным, муниципальным, а также находиться в собственности общественных объединений (организаций). При этом</w:t>
      </w:r>
      <w:r w:rsidR="00137473">
        <w:rPr>
          <w:color w:val="000000"/>
          <w:sz w:val="28"/>
          <w:szCs w:val="28"/>
        </w:rPr>
        <w:t>,</w:t>
      </w:r>
      <w:r w:rsidRPr="004707D5">
        <w:rPr>
          <w:color w:val="000000"/>
          <w:sz w:val="28"/>
          <w:szCs w:val="28"/>
        </w:rPr>
        <w:t xml:space="preserve"> государство не может устанавливать в какой бы то ни было форме ограничения или преимущества в осуществлении прав собственности в зависимости от нахожде</w:t>
      </w:r>
      <w:r w:rsidRPr="004707D5">
        <w:rPr>
          <w:color w:val="000000"/>
          <w:sz w:val="28"/>
          <w:szCs w:val="28"/>
        </w:rPr>
        <w:softHyphen/>
        <w:t>ния имущества в частной, государственной, муниципальной соб</w:t>
      </w:r>
      <w:r w:rsidRPr="004707D5">
        <w:rPr>
          <w:color w:val="000000"/>
          <w:sz w:val="28"/>
          <w:szCs w:val="28"/>
        </w:rPr>
        <w:softHyphen/>
        <w:t>ственности или в собственности общественных объединений (организаций).</w:t>
      </w:r>
    </w:p>
    <w:p w:rsidR="00C04B63" w:rsidRPr="004707D5" w:rsidRDefault="00C04B63" w:rsidP="008726A4">
      <w:pPr>
        <w:tabs>
          <w:tab w:val="left" w:pos="540"/>
        </w:tabs>
        <w:spacing w:line="360" w:lineRule="auto"/>
        <w:ind w:firstLine="720"/>
        <w:jc w:val="both"/>
        <w:rPr>
          <w:color w:val="000000"/>
          <w:sz w:val="28"/>
          <w:szCs w:val="28"/>
        </w:rPr>
      </w:pPr>
      <w:r w:rsidRPr="00FD453F">
        <w:rPr>
          <w:b/>
          <w:color w:val="000000"/>
          <w:sz w:val="28"/>
          <w:szCs w:val="28"/>
        </w:rPr>
        <w:t>По количеству собственников</w:t>
      </w:r>
      <w:r w:rsidRPr="004707D5">
        <w:rPr>
          <w:color w:val="000000"/>
          <w:sz w:val="28"/>
          <w:szCs w:val="28"/>
        </w:rPr>
        <w:t xml:space="preserve"> предпринима</w:t>
      </w:r>
      <w:r w:rsidRPr="004707D5">
        <w:rPr>
          <w:color w:val="000000"/>
          <w:sz w:val="28"/>
          <w:szCs w:val="28"/>
        </w:rPr>
        <w:softHyphen/>
        <w:t xml:space="preserve">тельская деятельность может быть индивидуальной и коллективной. При </w:t>
      </w:r>
      <w:r w:rsidRPr="004707D5">
        <w:rPr>
          <w:i/>
          <w:iCs/>
          <w:color w:val="000000"/>
          <w:sz w:val="28"/>
          <w:szCs w:val="28"/>
        </w:rPr>
        <w:t>индивидуальном предпринимательстве</w:t>
      </w:r>
      <w:r w:rsidRPr="004707D5">
        <w:rPr>
          <w:color w:val="000000"/>
          <w:sz w:val="28"/>
          <w:szCs w:val="28"/>
        </w:rPr>
        <w:t xml:space="preserve"> собственность принадле</w:t>
      </w:r>
      <w:r w:rsidRPr="004707D5">
        <w:rPr>
          <w:color w:val="000000"/>
          <w:sz w:val="28"/>
          <w:szCs w:val="28"/>
        </w:rPr>
        <w:softHyphen/>
        <w:t xml:space="preserve">жит одному физическому лицу. </w:t>
      </w:r>
      <w:r w:rsidRPr="004707D5">
        <w:rPr>
          <w:i/>
          <w:iCs/>
          <w:color w:val="000000"/>
          <w:sz w:val="28"/>
          <w:szCs w:val="28"/>
        </w:rPr>
        <w:t xml:space="preserve">Коллективному предпринимательству </w:t>
      </w:r>
      <w:r w:rsidRPr="004707D5">
        <w:rPr>
          <w:color w:val="000000"/>
          <w:sz w:val="28"/>
          <w:szCs w:val="28"/>
        </w:rPr>
        <w:t>соответствует собственность, принадлежащая одновременно не</w:t>
      </w:r>
      <w:r w:rsidRPr="004707D5">
        <w:rPr>
          <w:color w:val="000000"/>
          <w:sz w:val="28"/>
          <w:szCs w:val="28"/>
        </w:rPr>
        <w:softHyphen/>
        <w:t>скольким субъектам с определением долей каждого из них (доле</w:t>
      </w:r>
      <w:r w:rsidRPr="004707D5">
        <w:rPr>
          <w:color w:val="000000"/>
          <w:sz w:val="28"/>
          <w:szCs w:val="28"/>
        </w:rPr>
        <w:softHyphen/>
        <w:t>вая собственность) или без определения долей (совместная соб</w:t>
      </w:r>
      <w:r w:rsidRPr="004707D5">
        <w:rPr>
          <w:color w:val="000000"/>
          <w:sz w:val="28"/>
          <w:szCs w:val="28"/>
        </w:rPr>
        <w:softHyphen/>
        <w:t>ственность). Владение, пользование и распоряжение имуществом, находящимся в коллективной собственности, осуществляются</w:t>
      </w:r>
      <w:r w:rsidRPr="004707D5">
        <w:rPr>
          <w:b/>
          <w:bCs/>
          <w:color w:val="000000"/>
          <w:sz w:val="28"/>
          <w:szCs w:val="28"/>
        </w:rPr>
        <w:t xml:space="preserve"> </w:t>
      </w:r>
      <w:r w:rsidRPr="005E7A2C">
        <w:rPr>
          <w:bCs/>
          <w:color w:val="000000"/>
          <w:sz w:val="28"/>
          <w:szCs w:val="28"/>
        </w:rPr>
        <w:t>по</w:t>
      </w:r>
      <w:r w:rsidRPr="004707D5">
        <w:rPr>
          <w:b/>
          <w:bCs/>
          <w:color w:val="000000"/>
          <w:sz w:val="28"/>
          <w:szCs w:val="28"/>
        </w:rPr>
        <w:t xml:space="preserve"> </w:t>
      </w:r>
      <w:r w:rsidRPr="004707D5">
        <w:rPr>
          <w:color w:val="000000"/>
          <w:sz w:val="28"/>
          <w:szCs w:val="28"/>
        </w:rPr>
        <w:t>соглашению всех собственников.</w:t>
      </w:r>
    </w:p>
    <w:p w:rsidR="00C04B63" w:rsidRPr="004707D5" w:rsidRDefault="00C25FA8" w:rsidP="008726A4">
      <w:pPr>
        <w:tabs>
          <w:tab w:val="left" w:pos="540"/>
        </w:tabs>
        <w:spacing w:line="360" w:lineRule="auto"/>
        <w:ind w:firstLine="720"/>
        <w:jc w:val="both"/>
        <w:rPr>
          <w:color w:val="000000"/>
          <w:sz w:val="28"/>
          <w:szCs w:val="28"/>
        </w:rPr>
      </w:pPr>
      <w:r w:rsidRPr="004707D5">
        <w:rPr>
          <w:color w:val="000000"/>
          <w:sz w:val="28"/>
          <w:szCs w:val="28"/>
        </w:rPr>
        <w:t xml:space="preserve">В числе </w:t>
      </w:r>
      <w:r w:rsidRPr="00FD453F">
        <w:rPr>
          <w:b/>
          <w:color w:val="000000"/>
          <w:sz w:val="28"/>
          <w:szCs w:val="28"/>
        </w:rPr>
        <w:t xml:space="preserve">организационно-правовые </w:t>
      </w:r>
      <w:r>
        <w:rPr>
          <w:b/>
          <w:color w:val="000000"/>
          <w:sz w:val="28"/>
          <w:szCs w:val="28"/>
        </w:rPr>
        <w:t>ф</w:t>
      </w:r>
      <w:r w:rsidR="00C04B63" w:rsidRPr="00FD453F">
        <w:rPr>
          <w:b/>
          <w:color w:val="000000"/>
          <w:sz w:val="28"/>
          <w:szCs w:val="28"/>
        </w:rPr>
        <w:t>орм предпринимательства</w:t>
      </w:r>
      <w:r>
        <w:rPr>
          <w:b/>
          <w:color w:val="000000"/>
          <w:sz w:val="28"/>
          <w:szCs w:val="28"/>
        </w:rPr>
        <w:t xml:space="preserve"> </w:t>
      </w:r>
      <w:r w:rsidR="00C04B63" w:rsidRPr="004707D5">
        <w:rPr>
          <w:color w:val="000000"/>
          <w:sz w:val="28"/>
          <w:szCs w:val="28"/>
        </w:rPr>
        <w:t>— товарище</w:t>
      </w:r>
      <w:r w:rsidR="00C04B63" w:rsidRPr="004707D5">
        <w:rPr>
          <w:color w:val="000000"/>
          <w:sz w:val="28"/>
          <w:szCs w:val="28"/>
        </w:rPr>
        <w:softHyphen/>
        <w:t>ства, общества, кооперативы.</w:t>
      </w:r>
    </w:p>
    <w:p w:rsidR="00C04B63" w:rsidRPr="004707D5" w:rsidRDefault="00C04B63" w:rsidP="008726A4">
      <w:pPr>
        <w:tabs>
          <w:tab w:val="left" w:pos="540"/>
        </w:tabs>
        <w:spacing w:line="360" w:lineRule="auto"/>
        <w:ind w:firstLine="720"/>
        <w:jc w:val="both"/>
        <w:rPr>
          <w:color w:val="000000"/>
          <w:sz w:val="28"/>
          <w:szCs w:val="28"/>
        </w:rPr>
      </w:pPr>
      <w:r w:rsidRPr="00137473">
        <w:rPr>
          <w:i/>
          <w:iCs/>
          <w:color w:val="000000"/>
          <w:sz w:val="28"/>
          <w:szCs w:val="28"/>
          <w:u w:val="single"/>
        </w:rPr>
        <w:t>Товарищество</w:t>
      </w:r>
      <w:r w:rsidRPr="004707D5">
        <w:rPr>
          <w:color w:val="000000"/>
          <w:sz w:val="28"/>
          <w:szCs w:val="28"/>
        </w:rPr>
        <w:t xml:space="preserve"> представляет собой объединение лиц, создан</w:t>
      </w:r>
      <w:r w:rsidRPr="004707D5">
        <w:rPr>
          <w:color w:val="000000"/>
          <w:sz w:val="28"/>
          <w:szCs w:val="28"/>
        </w:rPr>
        <w:softHyphen/>
        <w:t>ное для осуществления предпринимательской деятельности. То</w:t>
      </w:r>
      <w:r w:rsidRPr="004707D5">
        <w:rPr>
          <w:color w:val="000000"/>
          <w:sz w:val="28"/>
          <w:szCs w:val="28"/>
        </w:rPr>
        <w:softHyphen/>
        <w:t>варищества создаются в том случае, когда в организации пред</w:t>
      </w:r>
      <w:r w:rsidRPr="004707D5">
        <w:rPr>
          <w:color w:val="000000"/>
          <w:sz w:val="28"/>
          <w:szCs w:val="28"/>
        </w:rPr>
        <w:softHyphen/>
        <w:t>приятия решают принять участие два партнера или более. Важным преимуществом товарищества является возможность привлече</w:t>
      </w:r>
      <w:r w:rsidRPr="004707D5">
        <w:rPr>
          <w:color w:val="000000"/>
          <w:sz w:val="28"/>
          <w:szCs w:val="28"/>
        </w:rPr>
        <w:softHyphen/>
        <w:t>ния дополнительного капитала. Кроме того, наличие нескольких владельцев позволяет осуществлять специализацию внутри пред</w:t>
      </w:r>
      <w:r w:rsidRPr="004707D5">
        <w:rPr>
          <w:color w:val="000000"/>
          <w:sz w:val="28"/>
          <w:szCs w:val="28"/>
        </w:rPr>
        <w:softHyphen/>
        <w:t>приятия на основе знаний и ум</w:t>
      </w:r>
      <w:r w:rsidR="00137473">
        <w:rPr>
          <w:color w:val="000000"/>
          <w:sz w:val="28"/>
          <w:szCs w:val="28"/>
        </w:rPr>
        <w:t>ений каждого из партнеров. Недост</w:t>
      </w:r>
      <w:r w:rsidRPr="004707D5">
        <w:rPr>
          <w:color w:val="000000"/>
          <w:sz w:val="28"/>
          <w:szCs w:val="28"/>
        </w:rPr>
        <w:t>атки данной организационно-правовой формы предприниматель</w:t>
      </w:r>
      <w:r w:rsidRPr="004707D5">
        <w:rPr>
          <w:color w:val="000000"/>
          <w:sz w:val="28"/>
          <w:szCs w:val="28"/>
        </w:rPr>
        <w:softHyphen/>
        <w:t xml:space="preserve">ской деятельности: каждый участник несет равную материальную </w:t>
      </w:r>
      <w:r w:rsidR="00137473">
        <w:rPr>
          <w:color w:val="000000"/>
          <w:sz w:val="28"/>
          <w:szCs w:val="28"/>
        </w:rPr>
        <w:t xml:space="preserve">ответственность </w:t>
      </w:r>
      <w:r w:rsidRPr="004707D5">
        <w:rPr>
          <w:color w:val="000000"/>
          <w:sz w:val="28"/>
          <w:szCs w:val="28"/>
        </w:rPr>
        <w:t>независимо от размеров его вклада; действия од</w:t>
      </w:r>
      <w:r w:rsidRPr="004707D5">
        <w:rPr>
          <w:color w:val="000000"/>
          <w:sz w:val="28"/>
          <w:szCs w:val="28"/>
        </w:rPr>
        <w:softHyphen/>
        <w:t xml:space="preserve">ною из партнеров являются обязывающими для всех остальных, </w:t>
      </w:r>
      <w:r w:rsidR="00137473">
        <w:rPr>
          <w:color w:val="000000"/>
          <w:sz w:val="28"/>
          <w:szCs w:val="28"/>
        </w:rPr>
        <w:t xml:space="preserve">даже </w:t>
      </w:r>
      <w:r w:rsidRPr="004707D5">
        <w:rPr>
          <w:color w:val="000000"/>
          <w:sz w:val="28"/>
          <w:szCs w:val="28"/>
        </w:rPr>
        <w:t>если они не согласны с этими действиями.</w:t>
      </w:r>
    </w:p>
    <w:p w:rsidR="00C04B63" w:rsidRPr="004707D5" w:rsidRDefault="00C04B63" w:rsidP="008726A4">
      <w:pPr>
        <w:tabs>
          <w:tab w:val="left" w:pos="540"/>
        </w:tabs>
        <w:spacing w:line="360" w:lineRule="auto"/>
        <w:ind w:firstLine="720"/>
        <w:jc w:val="both"/>
        <w:rPr>
          <w:color w:val="000000"/>
          <w:sz w:val="28"/>
          <w:szCs w:val="28"/>
        </w:rPr>
      </w:pPr>
      <w:r w:rsidRPr="00137473">
        <w:rPr>
          <w:i/>
          <w:iCs/>
          <w:color w:val="000000"/>
          <w:sz w:val="28"/>
          <w:szCs w:val="28"/>
          <w:u w:val="single"/>
        </w:rPr>
        <w:t>Общество</w:t>
      </w:r>
      <w:r w:rsidRPr="00137473">
        <w:rPr>
          <w:color w:val="000000"/>
          <w:sz w:val="28"/>
          <w:szCs w:val="28"/>
          <w:u w:val="single"/>
        </w:rPr>
        <w:t xml:space="preserve"> </w:t>
      </w:r>
      <w:r w:rsidRPr="004707D5">
        <w:rPr>
          <w:color w:val="000000"/>
          <w:sz w:val="28"/>
          <w:szCs w:val="28"/>
        </w:rPr>
        <w:t>создается по соглашению не менее двух граждан либо юридических лиц путем объединения их вкладов (как в де- , нежной, так и в натуральной формах) в целях осуществления хозяйственной деятельности. Участники общества с ограничен</w:t>
      </w:r>
      <w:r w:rsidRPr="004707D5">
        <w:rPr>
          <w:color w:val="000000"/>
          <w:sz w:val="28"/>
          <w:szCs w:val="28"/>
        </w:rPr>
        <w:softHyphen/>
        <w:t>ной ответственностью не отвечают по его обязательствам. Они несут ответственность только в пределах стоимости внесенных ими вкладов. В отличие от них участники общества с дополни</w:t>
      </w:r>
      <w:r w:rsidRPr="004707D5">
        <w:rPr>
          <w:color w:val="000000"/>
          <w:sz w:val="28"/>
          <w:szCs w:val="28"/>
        </w:rPr>
        <w:softHyphen/>
        <w:t>тельной ответственностью несут ответственность всем своим имуществом.</w:t>
      </w:r>
    </w:p>
    <w:p w:rsidR="00C04B63" w:rsidRPr="004707D5" w:rsidRDefault="00C04B63" w:rsidP="008726A4">
      <w:pPr>
        <w:tabs>
          <w:tab w:val="left" w:pos="540"/>
        </w:tabs>
        <w:spacing w:line="360" w:lineRule="auto"/>
        <w:ind w:firstLine="720"/>
        <w:jc w:val="both"/>
        <w:rPr>
          <w:color w:val="000000"/>
          <w:sz w:val="28"/>
          <w:szCs w:val="28"/>
        </w:rPr>
      </w:pPr>
      <w:r w:rsidRPr="004707D5">
        <w:rPr>
          <w:color w:val="000000"/>
          <w:sz w:val="28"/>
          <w:szCs w:val="28"/>
        </w:rPr>
        <w:t xml:space="preserve">Наиболее распространенными являются </w:t>
      </w:r>
      <w:r w:rsidRPr="00137473">
        <w:rPr>
          <w:i/>
          <w:iCs/>
          <w:color w:val="000000"/>
          <w:sz w:val="28"/>
          <w:szCs w:val="28"/>
          <w:u w:val="single"/>
        </w:rPr>
        <w:t>акционерные общества</w:t>
      </w:r>
      <w:r w:rsidRPr="004707D5">
        <w:rPr>
          <w:i/>
          <w:iCs/>
          <w:color w:val="000000"/>
          <w:sz w:val="28"/>
          <w:szCs w:val="28"/>
        </w:rPr>
        <w:t xml:space="preserve"> </w:t>
      </w:r>
      <w:r w:rsidRPr="004707D5">
        <w:rPr>
          <w:color w:val="000000"/>
          <w:sz w:val="28"/>
          <w:szCs w:val="28"/>
        </w:rPr>
        <w:t>(АО). Им предоставлено право привлекать необходимые сред</w:t>
      </w:r>
      <w:r w:rsidRPr="004707D5">
        <w:rPr>
          <w:color w:val="000000"/>
          <w:sz w:val="28"/>
          <w:szCs w:val="28"/>
        </w:rPr>
        <w:softHyphen/>
        <w:t>ства путем выпуска ценных бума</w:t>
      </w:r>
      <w:r w:rsidR="00AA10B5">
        <w:rPr>
          <w:color w:val="000000"/>
          <w:sz w:val="28"/>
          <w:szCs w:val="28"/>
        </w:rPr>
        <w:t xml:space="preserve">г — акций. При этом участники </w:t>
      </w:r>
      <w:r w:rsidRPr="004707D5">
        <w:rPr>
          <w:color w:val="000000"/>
          <w:sz w:val="28"/>
          <w:szCs w:val="28"/>
        </w:rPr>
        <w:t>акционерного общества несут ответственность за результаты его деятельности в пределах стоимости принадлежащих им акций.</w:t>
      </w:r>
    </w:p>
    <w:p w:rsidR="00C04B63" w:rsidRPr="004707D5" w:rsidRDefault="00C04B63" w:rsidP="008726A4">
      <w:pPr>
        <w:tabs>
          <w:tab w:val="left" w:pos="540"/>
        </w:tabs>
        <w:spacing w:line="360" w:lineRule="auto"/>
        <w:ind w:firstLine="720"/>
        <w:jc w:val="both"/>
        <w:rPr>
          <w:color w:val="000000"/>
          <w:sz w:val="28"/>
          <w:szCs w:val="28"/>
        </w:rPr>
      </w:pPr>
      <w:r w:rsidRPr="004707D5">
        <w:rPr>
          <w:color w:val="000000"/>
          <w:sz w:val="28"/>
          <w:szCs w:val="28"/>
        </w:rPr>
        <w:t>Предприятие, созданное группой лиц для совместной произ</w:t>
      </w:r>
      <w:r w:rsidRPr="004707D5">
        <w:rPr>
          <w:color w:val="000000"/>
          <w:sz w:val="28"/>
          <w:szCs w:val="28"/>
        </w:rPr>
        <w:softHyphen/>
        <w:t xml:space="preserve">водственной или иной хозяйственной деятельности, называется </w:t>
      </w:r>
      <w:r w:rsidRPr="00137473">
        <w:rPr>
          <w:i/>
          <w:iCs/>
          <w:color w:val="000000"/>
          <w:sz w:val="28"/>
          <w:szCs w:val="28"/>
          <w:u w:val="single"/>
        </w:rPr>
        <w:t>кооперативным.</w:t>
      </w:r>
      <w:r w:rsidRPr="004707D5">
        <w:rPr>
          <w:color w:val="000000"/>
          <w:sz w:val="28"/>
          <w:szCs w:val="28"/>
        </w:rPr>
        <w:t xml:space="preserve"> Обязательным в кооперативе является личное тру</w:t>
      </w:r>
      <w:r w:rsidRPr="004707D5">
        <w:rPr>
          <w:color w:val="000000"/>
          <w:sz w:val="28"/>
          <w:szCs w:val="28"/>
        </w:rPr>
        <w:softHyphen/>
        <w:t>довое и иное участие его членов в деятельности кооператива, а так</w:t>
      </w:r>
      <w:r w:rsidRPr="004707D5">
        <w:rPr>
          <w:color w:val="000000"/>
          <w:sz w:val="28"/>
          <w:szCs w:val="28"/>
        </w:rPr>
        <w:softHyphen/>
        <w:t>же объединение его участниками имущественных паевых взносов.</w:t>
      </w:r>
    </w:p>
    <w:p w:rsidR="00C25FA8" w:rsidRDefault="00C25FA8" w:rsidP="000656DA">
      <w:pPr>
        <w:pStyle w:val="FR1"/>
        <w:spacing w:line="360" w:lineRule="auto"/>
        <w:rPr>
          <w:rFonts w:ascii="Times New Roman" w:hAnsi="Times New Roman" w:cs="Times New Roman"/>
          <w:b/>
          <w:color w:val="000000"/>
        </w:rPr>
      </w:pPr>
    </w:p>
    <w:p w:rsidR="000656DA" w:rsidRDefault="00D6419A" w:rsidP="000656DA">
      <w:pPr>
        <w:pStyle w:val="FR1"/>
        <w:spacing w:line="360" w:lineRule="auto"/>
        <w:rPr>
          <w:rFonts w:ascii="Times New Roman" w:hAnsi="Times New Roman" w:cs="Times New Roman"/>
          <w:b/>
        </w:rPr>
      </w:pPr>
      <w:r w:rsidRPr="00D6419A">
        <w:rPr>
          <w:rFonts w:ascii="Times New Roman" w:hAnsi="Times New Roman" w:cs="Times New Roman"/>
          <w:b/>
          <w:color w:val="000000"/>
        </w:rPr>
        <w:t xml:space="preserve">Малое предпринимательство: </w:t>
      </w:r>
      <w:r w:rsidR="000656DA">
        <w:rPr>
          <w:rFonts w:ascii="Times New Roman" w:hAnsi="Times New Roman" w:cs="Times New Roman"/>
          <w:b/>
          <w:color w:val="000000"/>
        </w:rPr>
        <w:t>п</w:t>
      </w:r>
      <w:r w:rsidR="000656DA" w:rsidRPr="003179FB">
        <w:rPr>
          <w:rFonts w:ascii="Times New Roman" w:hAnsi="Times New Roman" w:cs="Times New Roman"/>
          <w:b/>
        </w:rPr>
        <w:t>реимущества и недостатки</w:t>
      </w:r>
      <w:r w:rsidR="007D291A" w:rsidRPr="00034E31">
        <w:rPr>
          <w:rStyle w:val="a4"/>
          <w:rFonts w:ascii="Times New Roman" w:hAnsi="Times New Roman" w:cs="Times New Roman"/>
        </w:rPr>
        <w:footnoteReference w:id="5"/>
      </w:r>
    </w:p>
    <w:p w:rsidR="003179FB" w:rsidRPr="003179FB" w:rsidRDefault="00142C26" w:rsidP="002F14A9">
      <w:pPr>
        <w:pStyle w:val="FR1"/>
        <w:spacing w:line="360" w:lineRule="auto"/>
        <w:ind w:left="0" w:firstLine="720"/>
        <w:jc w:val="both"/>
        <w:rPr>
          <w:rFonts w:ascii="Times New Roman" w:hAnsi="Times New Roman" w:cs="Times New Roman"/>
          <w:b/>
          <w:color w:val="000000"/>
        </w:rPr>
      </w:pPr>
      <w:r w:rsidRPr="003179FB">
        <w:rPr>
          <w:rFonts w:ascii="Times New Roman" w:hAnsi="Times New Roman" w:cs="Times New Roman"/>
          <w:bCs/>
          <w:color w:val="000000"/>
        </w:rPr>
        <w:t>Малое предпринимательство</w:t>
      </w:r>
      <w:r w:rsidR="002F14A9">
        <w:rPr>
          <w:rFonts w:ascii="Times New Roman" w:hAnsi="Times New Roman" w:cs="Times New Roman"/>
          <w:bCs/>
          <w:color w:val="000000"/>
        </w:rPr>
        <w:t xml:space="preserve"> </w:t>
      </w:r>
      <w:r w:rsidRPr="003179FB">
        <w:rPr>
          <w:rFonts w:ascii="Times New Roman" w:hAnsi="Times New Roman" w:cs="Times New Roman"/>
          <w:bCs/>
          <w:color w:val="000000"/>
        </w:rPr>
        <w:t>— это предпринимательская деятельность, осуществляемая субъектами рыночной экономики при определенных, установленных законами, критериях</w:t>
      </w:r>
      <w:r w:rsidR="00C25FA8">
        <w:rPr>
          <w:rFonts w:ascii="Times New Roman" w:hAnsi="Times New Roman" w:cs="Times New Roman"/>
          <w:bCs/>
          <w:color w:val="000000"/>
        </w:rPr>
        <w:t xml:space="preserve"> </w:t>
      </w:r>
      <w:r w:rsidRPr="003179FB">
        <w:rPr>
          <w:rFonts w:ascii="Times New Roman" w:hAnsi="Times New Roman" w:cs="Times New Roman"/>
          <w:bCs/>
          <w:color w:val="000000"/>
        </w:rPr>
        <w:t>(показателях), конституирующих сущность этого понятия.</w:t>
      </w:r>
      <w:r w:rsidR="003179FB" w:rsidRPr="003179FB">
        <w:rPr>
          <w:rFonts w:ascii="Times New Roman" w:hAnsi="Times New Roman" w:cs="Times New Roman"/>
          <w:b/>
          <w:color w:val="000000"/>
        </w:rPr>
        <w:t xml:space="preserve"> </w:t>
      </w:r>
    </w:p>
    <w:p w:rsidR="00CB02E4" w:rsidRPr="00CB02E4" w:rsidRDefault="00CB02E4" w:rsidP="002F14A9">
      <w:pPr>
        <w:spacing w:before="60" w:line="360" w:lineRule="auto"/>
        <w:ind w:firstLine="720"/>
        <w:jc w:val="both"/>
        <w:rPr>
          <w:color w:val="000000"/>
          <w:sz w:val="28"/>
          <w:szCs w:val="28"/>
        </w:rPr>
      </w:pPr>
      <w:r w:rsidRPr="00CB02E4">
        <w:rPr>
          <w:bCs/>
          <w:color w:val="000000"/>
          <w:sz w:val="28"/>
          <w:szCs w:val="28"/>
        </w:rPr>
        <w:t>Как</w:t>
      </w:r>
      <w:r w:rsidRPr="00CB02E4">
        <w:rPr>
          <w:color w:val="000000"/>
          <w:sz w:val="28"/>
          <w:szCs w:val="28"/>
        </w:rPr>
        <w:t xml:space="preserve"> показывает мировая практика, малое предпринимательство играет большую роль в экономике любых стран, даже развитых, так как ему свойственны определенные преимущества.</w:t>
      </w:r>
    </w:p>
    <w:p w:rsidR="00CB02E4" w:rsidRPr="00CB02E4" w:rsidRDefault="00CB02E4" w:rsidP="002F14A9">
      <w:pPr>
        <w:spacing w:line="360" w:lineRule="auto"/>
        <w:ind w:firstLine="720"/>
        <w:jc w:val="both"/>
        <w:rPr>
          <w:color w:val="000000"/>
          <w:sz w:val="28"/>
          <w:szCs w:val="28"/>
        </w:rPr>
      </w:pPr>
      <w:r w:rsidRPr="00CB02E4">
        <w:rPr>
          <w:color w:val="000000"/>
          <w:sz w:val="28"/>
          <w:szCs w:val="28"/>
        </w:rPr>
        <w:t>Федеральный закон «О государственной поддержке малого пред</w:t>
      </w:r>
      <w:r w:rsidRPr="00CB02E4">
        <w:rPr>
          <w:color w:val="000000"/>
          <w:sz w:val="28"/>
          <w:szCs w:val="28"/>
        </w:rPr>
        <w:softHyphen/>
        <w:t>принимательства в Российской Федерации» направлен на реа</w:t>
      </w:r>
      <w:r w:rsidRPr="00CB02E4">
        <w:rPr>
          <w:color w:val="000000"/>
          <w:sz w:val="28"/>
          <w:szCs w:val="28"/>
        </w:rPr>
        <w:softHyphen/>
        <w:t>лизацию установленного Конституцией Р</w:t>
      </w:r>
      <w:r w:rsidR="00C25FA8">
        <w:rPr>
          <w:color w:val="000000"/>
          <w:sz w:val="28"/>
          <w:szCs w:val="28"/>
        </w:rPr>
        <w:t xml:space="preserve">Ф </w:t>
      </w:r>
      <w:r w:rsidRPr="00CB02E4">
        <w:rPr>
          <w:color w:val="000000"/>
          <w:sz w:val="28"/>
          <w:szCs w:val="28"/>
        </w:rPr>
        <w:t>права граждан на свободное использование своих способностей и имущества для осуществления предпринимательской и иной, не запрещенной законом экономической деятельности. Этим положе</w:t>
      </w:r>
      <w:r w:rsidRPr="00CB02E4">
        <w:rPr>
          <w:color w:val="000000"/>
          <w:sz w:val="28"/>
          <w:szCs w:val="28"/>
        </w:rPr>
        <w:softHyphen/>
        <w:t>нием установлена экономическая и социальная роль малого пред</w:t>
      </w:r>
      <w:r w:rsidRPr="00CB02E4">
        <w:rPr>
          <w:color w:val="000000"/>
          <w:sz w:val="28"/>
          <w:szCs w:val="28"/>
        </w:rPr>
        <w:softHyphen/>
        <w:t>принимательства.</w:t>
      </w:r>
    </w:p>
    <w:p w:rsidR="00142C26" w:rsidRDefault="00CB02E4" w:rsidP="002F14A9">
      <w:pPr>
        <w:spacing w:line="360" w:lineRule="auto"/>
        <w:ind w:firstLine="720"/>
        <w:jc w:val="both"/>
        <w:rPr>
          <w:color w:val="000000"/>
          <w:sz w:val="28"/>
          <w:szCs w:val="28"/>
        </w:rPr>
      </w:pPr>
      <w:r w:rsidRPr="00CB02E4">
        <w:rPr>
          <w:color w:val="000000"/>
          <w:sz w:val="28"/>
          <w:szCs w:val="28"/>
        </w:rPr>
        <w:t xml:space="preserve">Анализируя зарубежный и отечественный опыт развития малого предпринимательства, можно указать на следующие </w:t>
      </w:r>
      <w:r w:rsidRPr="003179FB">
        <w:rPr>
          <w:b/>
          <w:i/>
          <w:iCs/>
          <w:color w:val="000000"/>
          <w:sz w:val="28"/>
          <w:szCs w:val="28"/>
        </w:rPr>
        <w:t>преимущества</w:t>
      </w:r>
      <w:r w:rsidRPr="00CB02E4">
        <w:rPr>
          <w:i/>
          <w:iCs/>
          <w:color w:val="000000"/>
          <w:sz w:val="28"/>
          <w:szCs w:val="28"/>
        </w:rPr>
        <w:t xml:space="preserve"> </w:t>
      </w:r>
      <w:r w:rsidR="00142C26">
        <w:rPr>
          <w:color w:val="000000"/>
          <w:sz w:val="28"/>
          <w:szCs w:val="28"/>
        </w:rPr>
        <w:t xml:space="preserve">малого предпринимательства: </w:t>
      </w:r>
    </w:p>
    <w:p w:rsidR="00142C26" w:rsidRDefault="00CB02E4" w:rsidP="002F14A9">
      <w:pPr>
        <w:numPr>
          <w:ilvl w:val="0"/>
          <w:numId w:val="5"/>
        </w:numPr>
        <w:tabs>
          <w:tab w:val="clear" w:pos="1080"/>
          <w:tab w:val="num" w:pos="360"/>
        </w:tabs>
        <w:spacing w:line="360" w:lineRule="auto"/>
        <w:ind w:left="360" w:hanging="180"/>
        <w:jc w:val="both"/>
        <w:rPr>
          <w:color w:val="000000"/>
          <w:sz w:val="28"/>
          <w:szCs w:val="28"/>
        </w:rPr>
      </w:pPr>
      <w:r w:rsidRPr="00CB02E4">
        <w:rPr>
          <w:color w:val="000000"/>
          <w:sz w:val="28"/>
          <w:szCs w:val="28"/>
        </w:rPr>
        <w:t>более быстрая адаптация к м</w:t>
      </w:r>
      <w:r w:rsidR="00142C26">
        <w:rPr>
          <w:color w:val="000000"/>
          <w:sz w:val="28"/>
          <w:szCs w:val="28"/>
        </w:rPr>
        <w:t xml:space="preserve">естным условиям хозяйствования; </w:t>
      </w:r>
    </w:p>
    <w:p w:rsidR="00142C26" w:rsidRDefault="00CB02E4" w:rsidP="002F14A9">
      <w:pPr>
        <w:numPr>
          <w:ilvl w:val="0"/>
          <w:numId w:val="5"/>
        </w:numPr>
        <w:tabs>
          <w:tab w:val="clear" w:pos="1080"/>
          <w:tab w:val="num" w:pos="360"/>
          <w:tab w:val="num" w:pos="720"/>
        </w:tabs>
        <w:spacing w:line="360" w:lineRule="auto"/>
        <w:ind w:left="360" w:hanging="180"/>
        <w:jc w:val="both"/>
        <w:rPr>
          <w:color w:val="000000"/>
          <w:sz w:val="28"/>
          <w:szCs w:val="28"/>
        </w:rPr>
      </w:pPr>
      <w:r w:rsidRPr="00CB02E4">
        <w:rPr>
          <w:color w:val="000000"/>
          <w:sz w:val="28"/>
          <w:szCs w:val="28"/>
        </w:rPr>
        <w:t>большая независимость действий субъек</w:t>
      </w:r>
      <w:r w:rsidRPr="00CB02E4">
        <w:rPr>
          <w:color w:val="000000"/>
          <w:sz w:val="28"/>
          <w:szCs w:val="28"/>
        </w:rPr>
        <w:softHyphen/>
        <w:t xml:space="preserve">тов малого предпринимательства; </w:t>
      </w:r>
    </w:p>
    <w:p w:rsidR="00142C26" w:rsidRDefault="00CB02E4" w:rsidP="002F14A9">
      <w:pPr>
        <w:numPr>
          <w:ilvl w:val="0"/>
          <w:numId w:val="5"/>
        </w:numPr>
        <w:tabs>
          <w:tab w:val="clear" w:pos="1080"/>
          <w:tab w:val="num" w:pos="360"/>
          <w:tab w:val="num" w:pos="720"/>
        </w:tabs>
        <w:spacing w:line="360" w:lineRule="auto"/>
        <w:ind w:left="360" w:hanging="180"/>
        <w:jc w:val="both"/>
        <w:rPr>
          <w:color w:val="000000"/>
          <w:sz w:val="28"/>
          <w:szCs w:val="28"/>
        </w:rPr>
      </w:pPr>
      <w:r w:rsidRPr="00CB02E4">
        <w:rPr>
          <w:color w:val="000000"/>
          <w:sz w:val="28"/>
          <w:szCs w:val="28"/>
        </w:rPr>
        <w:t>гибкость и оперативность в при</w:t>
      </w:r>
      <w:r w:rsidRPr="00CB02E4">
        <w:rPr>
          <w:color w:val="000000"/>
          <w:sz w:val="28"/>
          <w:szCs w:val="28"/>
        </w:rPr>
        <w:softHyphen/>
        <w:t xml:space="preserve">нятии и </w:t>
      </w:r>
      <w:r w:rsidR="00142C26">
        <w:rPr>
          <w:color w:val="000000"/>
          <w:sz w:val="28"/>
          <w:szCs w:val="28"/>
        </w:rPr>
        <w:t xml:space="preserve">выполнении принимаемых решений; </w:t>
      </w:r>
    </w:p>
    <w:p w:rsidR="00142C26" w:rsidRDefault="00CB02E4" w:rsidP="002F14A9">
      <w:pPr>
        <w:numPr>
          <w:ilvl w:val="0"/>
          <w:numId w:val="5"/>
        </w:numPr>
        <w:tabs>
          <w:tab w:val="clear" w:pos="1080"/>
          <w:tab w:val="num" w:pos="360"/>
          <w:tab w:val="num" w:pos="720"/>
        </w:tabs>
        <w:spacing w:line="360" w:lineRule="auto"/>
        <w:ind w:left="360" w:hanging="180"/>
        <w:jc w:val="both"/>
        <w:rPr>
          <w:color w:val="000000"/>
          <w:sz w:val="28"/>
          <w:szCs w:val="28"/>
        </w:rPr>
      </w:pPr>
      <w:r w:rsidRPr="00CB02E4">
        <w:rPr>
          <w:color w:val="000000"/>
          <w:sz w:val="28"/>
          <w:szCs w:val="28"/>
        </w:rPr>
        <w:t>относительно невы</w:t>
      </w:r>
      <w:r w:rsidRPr="00CB02E4">
        <w:rPr>
          <w:color w:val="000000"/>
          <w:sz w:val="28"/>
          <w:szCs w:val="28"/>
        </w:rPr>
        <w:softHyphen/>
        <w:t xml:space="preserve">сокие расходы при осуществлении деятельности, </w:t>
      </w:r>
      <w:r w:rsidR="00142C26">
        <w:rPr>
          <w:color w:val="000000"/>
          <w:sz w:val="28"/>
          <w:szCs w:val="28"/>
        </w:rPr>
        <w:t>особенно затраты на управление;</w:t>
      </w:r>
    </w:p>
    <w:p w:rsidR="00142C26" w:rsidRDefault="00CB02E4" w:rsidP="002F14A9">
      <w:pPr>
        <w:numPr>
          <w:ilvl w:val="0"/>
          <w:numId w:val="5"/>
        </w:numPr>
        <w:tabs>
          <w:tab w:val="clear" w:pos="1080"/>
          <w:tab w:val="num" w:pos="360"/>
          <w:tab w:val="num" w:pos="720"/>
        </w:tabs>
        <w:spacing w:line="360" w:lineRule="auto"/>
        <w:ind w:left="360" w:hanging="180"/>
        <w:jc w:val="both"/>
        <w:rPr>
          <w:color w:val="000000"/>
          <w:sz w:val="28"/>
          <w:szCs w:val="28"/>
        </w:rPr>
      </w:pPr>
      <w:r w:rsidRPr="00CB02E4">
        <w:rPr>
          <w:color w:val="000000"/>
          <w:sz w:val="28"/>
          <w:szCs w:val="28"/>
        </w:rPr>
        <w:t>большая возможнос</w:t>
      </w:r>
      <w:r w:rsidR="00142C26">
        <w:rPr>
          <w:color w:val="000000"/>
          <w:sz w:val="28"/>
          <w:szCs w:val="28"/>
        </w:rPr>
        <w:t xml:space="preserve">ть для индивидуума реализовать </w:t>
      </w:r>
      <w:r w:rsidRPr="00CB02E4">
        <w:rPr>
          <w:color w:val="000000"/>
          <w:sz w:val="28"/>
          <w:szCs w:val="28"/>
        </w:rPr>
        <w:t xml:space="preserve">свои идеи, проявить свои способности; </w:t>
      </w:r>
    </w:p>
    <w:p w:rsidR="00142C26" w:rsidRDefault="00CB02E4" w:rsidP="002F14A9">
      <w:pPr>
        <w:numPr>
          <w:ilvl w:val="0"/>
          <w:numId w:val="5"/>
        </w:numPr>
        <w:tabs>
          <w:tab w:val="clear" w:pos="1080"/>
          <w:tab w:val="num" w:pos="360"/>
        </w:tabs>
        <w:spacing w:line="360" w:lineRule="auto"/>
        <w:ind w:left="360" w:hanging="180"/>
        <w:jc w:val="both"/>
        <w:rPr>
          <w:color w:val="000000"/>
          <w:sz w:val="28"/>
          <w:szCs w:val="28"/>
        </w:rPr>
      </w:pPr>
      <w:r w:rsidRPr="00CB02E4">
        <w:rPr>
          <w:color w:val="000000"/>
          <w:sz w:val="28"/>
          <w:szCs w:val="28"/>
        </w:rPr>
        <w:t>более низкая потребность в первон</w:t>
      </w:r>
      <w:r w:rsidR="003179FB">
        <w:rPr>
          <w:color w:val="000000"/>
          <w:sz w:val="28"/>
          <w:szCs w:val="28"/>
        </w:rPr>
        <w:t xml:space="preserve">ачальном капитале и способность </w:t>
      </w:r>
      <w:r w:rsidRPr="00CB02E4">
        <w:rPr>
          <w:color w:val="000000"/>
          <w:sz w:val="28"/>
          <w:szCs w:val="28"/>
        </w:rPr>
        <w:t>быстро вводить измене</w:t>
      </w:r>
      <w:r w:rsidRPr="00CB02E4">
        <w:rPr>
          <w:color w:val="000000"/>
          <w:sz w:val="28"/>
          <w:szCs w:val="28"/>
        </w:rPr>
        <w:softHyphen/>
        <w:t xml:space="preserve">ния в продукцию и процесс производства в ответ на требования местных рынков; </w:t>
      </w:r>
    </w:p>
    <w:p w:rsidR="00CB02E4" w:rsidRPr="00CB02E4" w:rsidRDefault="00CB02E4" w:rsidP="002F14A9">
      <w:pPr>
        <w:numPr>
          <w:ilvl w:val="0"/>
          <w:numId w:val="5"/>
        </w:numPr>
        <w:tabs>
          <w:tab w:val="clear" w:pos="1080"/>
          <w:tab w:val="num" w:pos="360"/>
          <w:tab w:val="num" w:pos="720"/>
        </w:tabs>
        <w:spacing w:line="360" w:lineRule="auto"/>
        <w:ind w:left="360" w:hanging="180"/>
        <w:jc w:val="both"/>
        <w:rPr>
          <w:color w:val="000000"/>
          <w:sz w:val="28"/>
          <w:szCs w:val="28"/>
        </w:rPr>
      </w:pPr>
      <w:r w:rsidRPr="00CB02E4">
        <w:rPr>
          <w:color w:val="000000"/>
          <w:sz w:val="28"/>
          <w:szCs w:val="28"/>
        </w:rPr>
        <w:t>относительно более высокая оборачиваемость соб</w:t>
      </w:r>
      <w:r w:rsidRPr="00CB02E4">
        <w:rPr>
          <w:color w:val="000000"/>
          <w:sz w:val="28"/>
          <w:szCs w:val="28"/>
        </w:rPr>
        <w:softHyphen/>
        <w:t>ственного кап</w:t>
      </w:r>
      <w:r w:rsidR="003179FB">
        <w:rPr>
          <w:color w:val="000000"/>
          <w:sz w:val="28"/>
          <w:szCs w:val="28"/>
        </w:rPr>
        <w:t xml:space="preserve">итала и </w:t>
      </w:r>
      <w:r w:rsidRPr="00CB02E4">
        <w:rPr>
          <w:color w:val="000000"/>
          <w:sz w:val="28"/>
          <w:szCs w:val="28"/>
        </w:rPr>
        <w:t>др.</w:t>
      </w:r>
    </w:p>
    <w:p w:rsidR="00CB02E4" w:rsidRPr="00CB02E4" w:rsidRDefault="00CB02E4" w:rsidP="002F14A9">
      <w:pPr>
        <w:spacing w:line="360" w:lineRule="auto"/>
        <w:ind w:firstLine="720"/>
        <w:jc w:val="both"/>
        <w:rPr>
          <w:color w:val="000000"/>
          <w:sz w:val="28"/>
          <w:szCs w:val="28"/>
        </w:rPr>
      </w:pPr>
      <w:r w:rsidRPr="00CB02E4">
        <w:rPr>
          <w:color w:val="000000"/>
          <w:sz w:val="28"/>
          <w:szCs w:val="28"/>
        </w:rPr>
        <w:t>Так, в докладе Международного бюро труда отмечается, что малые и средние предприятия располагают значительными конку</w:t>
      </w:r>
      <w:r w:rsidRPr="00CB02E4">
        <w:rPr>
          <w:color w:val="000000"/>
          <w:sz w:val="28"/>
          <w:szCs w:val="28"/>
        </w:rPr>
        <w:softHyphen/>
        <w:t>рентными преимуществами, часто требуют меньше капиталовло</w:t>
      </w:r>
      <w:r w:rsidRPr="00CB02E4">
        <w:rPr>
          <w:color w:val="000000"/>
          <w:sz w:val="28"/>
          <w:szCs w:val="28"/>
        </w:rPr>
        <w:softHyphen/>
        <w:t>жений в расчете на одного работника по сравнению с крупными предприятиями, широко используют местные материальные и тру</w:t>
      </w:r>
      <w:r w:rsidRPr="00CB02E4">
        <w:rPr>
          <w:color w:val="000000"/>
          <w:sz w:val="28"/>
          <w:szCs w:val="28"/>
        </w:rPr>
        <w:softHyphen/>
        <w:t>довые ресурсы.</w:t>
      </w:r>
    </w:p>
    <w:p w:rsidR="00C25FA8" w:rsidRDefault="00CB02E4" w:rsidP="002F14A9">
      <w:pPr>
        <w:spacing w:line="360" w:lineRule="auto"/>
        <w:ind w:firstLine="720"/>
        <w:jc w:val="both"/>
        <w:rPr>
          <w:color w:val="000000"/>
          <w:sz w:val="28"/>
          <w:szCs w:val="28"/>
        </w:rPr>
      </w:pPr>
      <w:r w:rsidRPr="00CB02E4">
        <w:rPr>
          <w:color w:val="000000"/>
          <w:sz w:val="28"/>
          <w:szCs w:val="28"/>
        </w:rPr>
        <w:t>Собственники малых предпри</w:t>
      </w:r>
      <w:r w:rsidR="003179FB">
        <w:rPr>
          <w:color w:val="000000"/>
          <w:sz w:val="28"/>
          <w:szCs w:val="28"/>
        </w:rPr>
        <w:t>ятий более склонны к сбережени</w:t>
      </w:r>
      <w:r w:rsidR="003179FB">
        <w:rPr>
          <w:color w:val="000000"/>
          <w:sz w:val="28"/>
          <w:szCs w:val="28"/>
        </w:rPr>
        <w:softHyphen/>
        <w:t>я</w:t>
      </w:r>
      <w:r w:rsidRPr="00CB02E4">
        <w:rPr>
          <w:color w:val="000000"/>
          <w:sz w:val="28"/>
          <w:szCs w:val="28"/>
        </w:rPr>
        <w:t>м и инвестированию, у них всегда высокий уровень личной моти</w:t>
      </w:r>
      <w:r w:rsidRPr="00CB02E4">
        <w:rPr>
          <w:color w:val="000000"/>
          <w:sz w:val="28"/>
          <w:szCs w:val="28"/>
        </w:rPr>
        <w:softHyphen/>
        <w:t>вации в достижении успеха, что положительно сказывается в це</w:t>
      </w:r>
      <w:r w:rsidRPr="00CB02E4">
        <w:rPr>
          <w:color w:val="000000"/>
          <w:sz w:val="28"/>
          <w:szCs w:val="28"/>
        </w:rPr>
        <w:softHyphen/>
        <w:t xml:space="preserve">лом на деятельности предприятия. Субъекты малого предприятия лучше знают уровень спроса на местных </w:t>
      </w:r>
      <w:r w:rsidR="003179FB">
        <w:rPr>
          <w:color w:val="000000"/>
          <w:sz w:val="28"/>
          <w:szCs w:val="28"/>
        </w:rPr>
        <w:t xml:space="preserve"> </w:t>
      </w:r>
      <w:r w:rsidRPr="00CB02E4">
        <w:rPr>
          <w:color w:val="000000"/>
          <w:sz w:val="28"/>
          <w:szCs w:val="28"/>
        </w:rPr>
        <w:t>рынках, час</w:t>
      </w:r>
      <w:r w:rsidRPr="00CB02E4">
        <w:rPr>
          <w:color w:val="000000"/>
          <w:sz w:val="28"/>
          <w:szCs w:val="28"/>
        </w:rPr>
        <w:softHyphen/>
        <w:t>то товары производят по заказу</w:t>
      </w:r>
      <w:r w:rsidR="003179FB">
        <w:rPr>
          <w:color w:val="000000"/>
          <w:sz w:val="28"/>
          <w:szCs w:val="28"/>
        </w:rPr>
        <w:t xml:space="preserve"> конкретных потребителей, дают с</w:t>
      </w:r>
      <w:r w:rsidRPr="00CB02E4">
        <w:rPr>
          <w:color w:val="000000"/>
          <w:sz w:val="28"/>
          <w:szCs w:val="28"/>
        </w:rPr>
        <w:t>редства к существованию большому числу наемных работников.</w:t>
      </w:r>
      <w:r w:rsidR="003179FB">
        <w:rPr>
          <w:color w:val="000000"/>
          <w:sz w:val="28"/>
          <w:szCs w:val="28"/>
        </w:rPr>
        <w:t xml:space="preserve"> </w:t>
      </w:r>
      <w:r w:rsidRPr="00CB02E4">
        <w:rPr>
          <w:color w:val="000000"/>
          <w:sz w:val="28"/>
          <w:szCs w:val="28"/>
        </w:rPr>
        <w:t>Малые предприятия способствуют занятости большего количества работников по сравнению с крупными предприятиями, тем самым содействуют подготовке профессиональных кадров и распростра</w:t>
      </w:r>
      <w:r w:rsidRPr="00CB02E4">
        <w:rPr>
          <w:color w:val="000000"/>
          <w:sz w:val="28"/>
          <w:szCs w:val="28"/>
        </w:rPr>
        <w:softHyphen/>
        <w:t>нению практических знаний</w:t>
      </w:r>
    </w:p>
    <w:p w:rsidR="00930CA3" w:rsidRDefault="00CB02E4" w:rsidP="002F14A9">
      <w:pPr>
        <w:spacing w:line="360" w:lineRule="auto"/>
        <w:ind w:firstLine="720"/>
        <w:jc w:val="both"/>
        <w:rPr>
          <w:color w:val="000000"/>
          <w:sz w:val="28"/>
          <w:szCs w:val="28"/>
        </w:rPr>
      </w:pPr>
      <w:r w:rsidRPr="00CB02E4">
        <w:rPr>
          <w:color w:val="000000"/>
          <w:sz w:val="28"/>
          <w:szCs w:val="28"/>
        </w:rPr>
        <w:t xml:space="preserve">В то же время субъектам малого предпринимательства свойственны и определенные </w:t>
      </w:r>
      <w:r w:rsidRPr="00930CA3">
        <w:rPr>
          <w:b/>
          <w:i/>
          <w:iCs/>
          <w:color w:val="000000"/>
          <w:sz w:val="28"/>
          <w:szCs w:val="28"/>
        </w:rPr>
        <w:t>недостатки,</w:t>
      </w:r>
      <w:r w:rsidRPr="00CB02E4">
        <w:rPr>
          <w:color w:val="000000"/>
          <w:sz w:val="28"/>
          <w:szCs w:val="28"/>
        </w:rPr>
        <w:t xml:space="preserve"> среди которых следует выделить самые существенные: </w:t>
      </w:r>
    </w:p>
    <w:p w:rsidR="00930CA3" w:rsidRDefault="00CB02E4" w:rsidP="002F14A9">
      <w:pPr>
        <w:numPr>
          <w:ilvl w:val="0"/>
          <w:numId w:val="6"/>
        </w:numPr>
        <w:spacing w:line="360" w:lineRule="auto"/>
        <w:jc w:val="both"/>
        <w:rPr>
          <w:color w:val="000000"/>
          <w:sz w:val="28"/>
          <w:szCs w:val="28"/>
        </w:rPr>
      </w:pPr>
      <w:r w:rsidRPr="00CB02E4">
        <w:rPr>
          <w:color w:val="000000"/>
          <w:sz w:val="28"/>
          <w:szCs w:val="28"/>
        </w:rPr>
        <w:t xml:space="preserve">более высок уровень риска, поэтому высокая степень неустойчивости </w:t>
      </w:r>
      <w:r w:rsidR="00930CA3">
        <w:rPr>
          <w:color w:val="000000"/>
          <w:sz w:val="28"/>
          <w:szCs w:val="28"/>
        </w:rPr>
        <w:t xml:space="preserve">      </w:t>
      </w:r>
      <w:r w:rsidRPr="00CB02E4">
        <w:rPr>
          <w:color w:val="000000"/>
          <w:sz w:val="28"/>
          <w:szCs w:val="28"/>
        </w:rPr>
        <w:t xml:space="preserve">положения на рынке; </w:t>
      </w:r>
    </w:p>
    <w:p w:rsidR="00930CA3" w:rsidRDefault="00CB02E4" w:rsidP="002F14A9">
      <w:pPr>
        <w:numPr>
          <w:ilvl w:val="0"/>
          <w:numId w:val="6"/>
        </w:numPr>
        <w:spacing w:line="360" w:lineRule="auto"/>
        <w:jc w:val="both"/>
        <w:rPr>
          <w:color w:val="000000"/>
          <w:sz w:val="28"/>
          <w:szCs w:val="28"/>
        </w:rPr>
      </w:pPr>
      <w:r w:rsidRPr="00CB02E4">
        <w:rPr>
          <w:color w:val="000000"/>
          <w:sz w:val="28"/>
          <w:szCs w:val="28"/>
        </w:rPr>
        <w:t>зависимость от крупных компа</w:t>
      </w:r>
      <w:r w:rsidRPr="00CB02E4">
        <w:rPr>
          <w:color w:val="000000"/>
          <w:sz w:val="28"/>
          <w:szCs w:val="28"/>
        </w:rPr>
        <w:softHyphen/>
        <w:t xml:space="preserve">ний; </w:t>
      </w:r>
    </w:p>
    <w:p w:rsidR="00930CA3" w:rsidRDefault="00CB02E4" w:rsidP="002F14A9">
      <w:pPr>
        <w:numPr>
          <w:ilvl w:val="0"/>
          <w:numId w:val="6"/>
        </w:numPr>
        <w:spacing w:line="360" w:lineRule="auto"/>
        <w:jc w:val="both"/>
        <w:rPr>
          <w:color w:val="000000"/>
          <w:sz w:val="28"/>
          <w:szCs w:val="28"/>
        </w:rPr>
      </w:pPr>
      <w:r w:rsidRPr="00CB02E4">
        <w:rPr>
          <w:color w:val="000000"/>
          <w:sz w:val="28"/>
          <w:szCs w:val="28"/>
        </w:rPr>
        <w:t xml:space="preserve">недостатки в управлении делом; </w:t>
      </w:r>
    </w:p>
    <w:p w:rsidR="00930CA3" w:rsidRDefault="00CB02E4" w:rsidP="002F14A9">
      <w:pPr>
        <w:numPr>
          <w:ilvl w:val="0"/>
          <w:numId w:val="6"/>
        </w:numPr>
        <w:spacing w:line="360" w:lineRule="auto"/>
        <w:jc w:val="both"/>
        <w:rPr>
          <w:color w:val="000000"/>
          <w:sz w:val="28"/>
          <w:szCs w:val="28"/>
        </w:rPr>
      </w:pPr>
      <w:r w:rsidRPr="00CB02E4">
        <w:rPr>
          <w:color w:val="000000"/>
          <w:sz w:val="28"/>
          <w:szCs w:val="28"/>
        </w:rPr>
        <w:t>слабая компетентность руково</w:t>
      </w:r>
      <w:r w:rsidRPr="00CB02E4">
        <w:rPr>
          <w:color w:val="000000"/>
          <w:sz w:val="28"/>
          <w:szCs w:val="28"/>
        </w:rPr>
        <w:softHyphen/>
        <w:t>дителей, повышенная чувствительность к изменениям условий хозяй</w:t>
      </w:r>
      <w:r w:rsidRPr="00CB02E4">
        <w:rPr>
          <w:color w:val="000000"/>
          <w:sz w:val="28"/>
          <w:szCs w:val="28"/>
        </w:rPr>
        <w:softHyphen/>
        <w:t xml:space="preserve">ствования; </w:t>
      </w:r>
    </w:p>
    <w:p w:rsidR="00930CA3" w:rsidRDefault="00CB02E4" w:rsidP="002F14A9">
      <w:pPr>
        <w:numPr>
          <w:ilvl w:val="0"/>
          <w:numId w:val="6"/>
        </w:numPr>
        <w:spacing w:line="360" w:lineRule="auto"/>
        <w:jc w:val="both"/>
        <w:rPr>
          <w:color w:val="000000"/>
          <w:sz w:val="28"/>
          <w:szCs w:val="28"/>
        </w:rPr>
      </w:pPr>
      <w:r w:rsidRPr="00CB02E4">
        <w:rPr>
          <w:color w:val="000000"/>
          <w:sz w:val="28"/>
          <w:szCs w:val="28"/>
        </w:rPr>
        <w:t>трудности в заимствовании дополнительных финансовых средств и получении кредитов;</w:t>
      </w:r>
    </w:p>
    <w:p w:rsidR="00930CA3" w:rsidRDefault="00CB02E4" w:rsidP="002F14A9">
      <w:pPr>
        <w:numPr>
          <w:ilvl w:val="0"/>
          <w:numId w:val="6"/>
        </w:numPr>
        <w:spacing w:line="360" w:lineRule="auto"/>
        <w:jc w:val="both"/>
        <w:rPr>
          <w:color w:val="000000"/>
          <w:sz w:val="28"/>
          <w:szCs w:val="28"/>
        </w:rPr>
      </w:pPr>
      <w:r w:rsidRPr="00CB02E4">
        <w:rPr>
          <w:color w:val="000000"/>
          <w:sz w:val="28"/>
          <w:szCs w:val="28"/>
        </w:rPr>
        <w:t>неуверенность и осторожность хозяй</w:t>
      </w:r>
      <w:r w:rsidRPr="00CB02E4">
        <w:rPr>
          <w:color w:val="000000"/>
          <w:sz w:val="28"/>
          <w:szCs w:val="28"/>
        </w:rPr>
        <w:softHyphen/>
        <w:t xml:space="preserve">ствующих партнеров при заключении договоров (контрактов) и др. </w:t>
      </w:r>
    </w:p>
    <w:p w:rsidR="00CB02E4" w:rsidRPr="00CB02E4" w:rsidRDefault="00CB02E4" w:rsidP="002F14A9">
      <w:pPr>
        <w:spacing w:line="360" w:lineRule="auto"/>
        <w:ind w:firstLine="720"/>
        <w:jc w:val="both"/>
        <w:rPr>
          <w:color w:val="000000"/>
          <w:sz w:val="28"/>
          <w:szCs w:val="28"/>
        </w:rPr>
      </w:pPr>
      <w:r w:rsidRPr="00CB02E4">
        <w:rPr>
          <w:color w:val="000000"/>
          <w:sz w:val="28"/>
          <w:szCs w:val="28"/>
        </w:rPr>
        <w:t>Конечно, недостатки и неудачи в деятельности субъектов малого пред</w:t>
      </w:r>
      <w:r w:rsidRPr="00CB02E4">
        <w:rPr>
          <w:color w:val="000000"/>
          <w:sz w:val="28"/>
          <w:szCs w:val="28"/>
        </w:rPr>
        <w:softHyphen/>
        <w:t>принимательства определяются как внутренними, так и внешними причинами, условиями функционирования малых предприятий.</w:t>
      </w:r>
    </w:p>
    <w:p w:rsidR="00CB02E4" w:rsidRPr="00CB02E4" w:rsidRDefault="00CB02E4" w:rsidP="002F14A9">
      <w:pPr>
        <w:spacing w:line="360" w:lineRule="auto"/>
        <w:ind w:firstLine="720"/>
        <w:jc w:val="both"/>
        <w:rPr>
          <w:color w:val="000000"/>
          <w:sz w:val="28"/>
          <w:szCs w:val="28"/>
        </w:rPr>
      </w:pPr>
      <w:r w:rsidRPr="00CB02E4">
        <w:rPr>
          <w:color w:val="000000"/>
          <w:sz w:val="28"/>
          <w:szCs w:val="28"/>
        </w:rPr>
        <w:t>Как показывает опыт, большинство неудач малых фирм связано с менеджерской неопытностью или профессиональной некомпе</w:t>
      </w:r>
      <w:r w:rsidRPr="00CB02E4">
        <w:rPr>
          <w:color w:val="000000"/>
          <w:sz w:val="28"/>
          <w:szCs w:val="28"/>
        </w:rPr>
        <w:softHyphen/>
        <w:t>тентностью собственников малых и средних предприятий.</w:t>
      </w:r>
    </w:p>
    <w:p w:rsidR="00BA4739" w:rsidRDefault="00CB02E4" w:rsidP="002F14A9">
      <w:pPr>
        <w:spacing w:line="360" w:lineRule="auto"/>
        <w:ind w:left="80" w:firstLine="720"/>
        <w:jc w:val="both"/>
        <w:rPr>
          <w:color w:val="000000"/>
          <w:sz w:val="28"/>
          <w:szCs w:val="28"/>
        </w:rPr>
      </w:pPr>
      <w:r w:rsidRPr="00CB02E4">
        <w:rPr>
          <w:color w:val="000000"/>
          <w:sz w:val="28"/>
          <w:szCs w:val="28"/>
        </w:rPr>
        <w:t>Шансы малой фирмы на успех повышаются по мере ее взросле</w:t>
      </w:r>
      <w:r w:rsidRPr="00CB02E4">
        <w:rPr>
          <w:color w:val="000000"/>
          <w:sz w:val="28"/>
          <w:szCs w:val="28"/>
        </w:rPr>
        <w:softHyphen/>
        <w:t>ния. Фирмы, долго существующие при одном владельце, приносят более высокий и стабильный доход, чем фирмы, которые часто меняют владельцев. Американская статистика показывает, что жен</w:t>
      </w:r>
      <w:r w:rsidRPr="00CB02E4">
        <w:rPr>
          <w:color w:val="000000"/>
          <w:sz w:val="28"/>
          <w:szCs w:val="28"/>
        </w:rPr>
        <w:softHyphen/>
        <w:t xml:space="preserve">щины — владельцы малых фирм более удачливы в бизнесе, чем мужчины. </w:t>
      </w:r>
    </w:p>
    <w:p w:rsidR="00CB02E4" w:rsidRPr="00CB02E4" w:rsidRDefault="00CB02E4" w:rsidP="002F14A9">
      <w:pPr>
        <w:spacing w:line="360" w:lineRule="auto"/>
        <w:ind w:left="80" w:firstLine="720"/>
        <w:jc w:val="both"/>
        <w:rPr>
          <w:color w:val="000000"/>
          <w:sz w:val="28"/>
          <w:szCs w:val="28"/>
        </w:rPr>
      </w:pPr>
      <w:r w:rsidRPr="00CB02E4">
        <w:rPr>
          <w:color w:val="000000"/>
          <w:sz w:val="28"/>
          <w:szCs w:val="28"/>
        </w:rPr>
        <w:t>На неудачах малого бизнеса сказывается невысокая квалифика</w:t>
      </w:r>
      <w:r w:rsidRPr="00CB02E4">
        <w:rPr>
          <w:color w:val="000000"/>
          <w:sz w:val="28"/>
          <w:szCs w:val="28"/>
        </w:rPr>
        <w:softHyphen/>
        <w:t>ция предпринимателей. Предприниматели, уже накопившие опыт</w:t>
      </w:r>
      <w:r w:rsidR="00930CA3">
        <w:rPr>
          <w:color w:val="000000"/>
          <w:sz w:val="28"/>
          <w:szCs w:val="28"/>
        </w:rPr>
        <w:t xml:space="preserve"> </w:t>
      </w:r>
      <w:r w:rsidRPr="00CB02E4">
        <w:rPr>
          <w:color w:val="000000"/>
          <w:sz w:val="28"/>
          <w:szCs w:val="28"/>
        </w:rPr>
        <w:t>ведения дел в маленьких фирмах, как правило, более удачливы. Если в управлении фирмы участвует не один человек, а предпринима</w:t>
      </w:r>
      <w:r w:rsidRPr="00CB02E4">
        <w:rPr>
          <w:color w:val="000000"/>
          <w:sz w:val="28"/>
          <w:szCs w:val="28"/>
        </w:rPr>
        <w:softHyphen/>
        <w:t>тельская команда, которая состоит из двух, трех или четырех лиц, шансы на выживание выше, поскольку коллективное принятие ре</w:t>
      </w:r>
      <w:r w:rsidRPr="00CB02E4">
        <w:rPr>
          <w:color w:val="000000"/>
          <w:sz w:val="28"/>
          <w:szCs w:val="28"/>
        </w:rPr>
        <w:softHyphen/>
        <w:t>шения более профессионально. На живучести малых фирм сказыва</w:t>
      </w:r>
      <w:r w:rsidRPr="00CB02E4">
        <w:rPr>
          <w:color w:val="000000"/>
          <w:sz w:val="28"/>
          <w:szCs w:val="28"/>
        </w:rPr>
        <w:softHyphen/>
        <w:t>ются и размеры финансирования на первом этапе. Чем больше пер</w:t>
      </w:r>
      <w:r w:rsidRPr="00CB02E4">
        <w:rPr>
          <w:color w:val="000000"/>
          <w:sz w:val="28"/>
          <w:szCs w:val="28"/>
        </w:rPr>
        <w:softHyphen/>
        <w:t>воначальный капитал, вложенных в малую фирму, тем больше у нее возможностей сохранения деятельности в кризисные периоды.</w:t>
      </w:r>
    </w:p>
    <w:p w:rsidR="00BA4739" w:rsidRDefault="00BA4739" w:rsidP="000656DA">
      <w:pPr>
        <w:pStyle w:val="FR1"/>
        <w:spacing w:line="360" w:lineRule="auto"/>
        <w:ind w:firstLine="720"/>
        <w:rPr>
          <w:rFonts w:ascii="Times New Roman" w:hAnsi="Times New Roman" w:cs="Times New Roman"/>
          <w:b/>
        </w:rPr>
      </w:pPr>
    </w:p>
    <w:p w:rsidR="000953A1" w:rsidRPr="007E6620" w:rsidRDefault="000953A1" w:rsidP="00651079">
      <w:pPr>
        <w:pStyle w:val="contentheader2cols"/>
        <w:suppressAutoHyphens/>
        <w:spacing w:before="0" w:line="360" w:lineRule="auto"/>
        <w:ind w:left="0"/>
        <w:jc w:val="center"/>
        <w:rPr>
          <w:color w:val="000000"/>
          <w:sz w:val="28"/>
          <w:szCs w:val="28"/>
        </w:rPr>
      </w:pPr>
      <w:r w:rsidRPr="007E6620">
        <w:rPr>
          <w:color w:val="000000"/>
          <w:sz w:val="28"/>
          <w:szCs w:val="28"/>
        </w:rPr>
        <w:t>Состояние и развитие малого предпринимательства</w:t>
      </w:r>
    </w:p>
    <w:p w:rsidR="000953A1" w:rsidRPr="007E6620" w:rsidRDefault="000953A1" w:rsidP="00651079">
      <w:pPr>
        <w:pStyle w:val="contentheader2cols"/>
        <w:suppressAutoHyphens/>
        <w:spacing w:before="0" w:line="360" w:lineRule="auto"/>
        <w:ind w:left="0"/>
        <w:jc w:val="center"/>
        <w:rPr>
          <w:color w:val="000000"/>
          <w:sz w:val="28"/>
          <w:szCs w:val="28"/>
        </w:rPr>
      </w:pPr>
      <w:r w:rsidRPr="007E6620">
        <w:rPr>
          <w:color w:val="000000"/>
          <w:sz w:val="28"/>
          <w:szCs w:val="28"/>
        </w:rPr>
        <w:t>в Республике Тыва</w:t>
      </w:r>
    </w:p>
    <w:p w:rsidR="000953A1" w:rsidRDefault="000953A1" w:rsidP="00034E31">
      <w:pPr>
        <w:suppressAutoHyphens/>
        <w:spacing w:line="360" w:lineRule="auto"/>
        <w:jc w:val="both"/>
        <w:rPr>
          <w:sz w:val="28"/>
          <w:szCs w:val="28"/>
        </w:rPr>
      </w:pPr>
      <w:r>
        <w:rPr>
          <w:sz w:val="28"/>
          <w:szCs w:val="28"/>
        </w:rPr>
        <w:tab/>
        <w:t>Сектор малого предпринимательства как совокупность трех  организационно-правовых форм: малые предприятия – юридические лица, индивидуальные предприниматели без образования юридического лица (ПБОЮЛ), крестьянские (фермерские) хозяйства, в последние годы  вносит весомый вклад в социально-экономическое развитие Республики Тыва.</w:t>
      </w:r>
      <w:r w:rsidR="00034E31" w:rsidRPr="00034E31">
        <w:t xml:space="preserve"> </w:t>
      </w:r>
      <w:bookmarkStart w:id="0" w:name="_MON_1190133315"/>
      <w:bookmarkStart w:id="1" w:name="_MON_1190133374"/>
      <w:bookmarkStart w:id="2" w:name="_MON_1194603114"/>
      <w:bookmarkStart w:id="3" w:name="_MON_1194603137"/>
      <w:bookmarkStart w:id="4" w:name="_MON_1196192009"/>
      <w:bookmarkStart w:id="5" w:name="_MON_1196192020"/>
      <w:bookmarkStart w:id="6" w:name="_MON_1196192824"/>
      <w:bookmarkEnd w:id="0"/>
      <w:bookmarkEnd w:id="1"/>
      <w:bookmarkEnd w:id="2"/>
      <w:bookmarkEnd w:id="3"/>
      <w:bookmarkEnd w:id="4"/>
      <w:bookmarkEnd w:id="5"/>
      <w:bookmarkEnd w:id="6"/>
      <w:bookmarkStart w:id="7" w:name="_MON_1190133288"/>
      <w:bookmarkEnd w:id="7"/>
      <w:r w:rsidR="00034E31">
        <w:object w:dxaOrig="9780" w:dyaOrig="3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186.75pt" o:ole="">
            <v:imagedata r:id="rId7" o:title=""/>
          </v:shape>
          <o:OLEObject Type="Embed" ProgID="Excel.Sheet.8" ShapeID="_x0000_i1025" DrawAspect="Content" ObjectID="_1466495158" r:id="rId8">
            <o:FieldCodes>\s</o:FieldCodes>
          </o:OLEObject>
        </w:object>
      </w:r>
      <w:r w:rsidR="00034E31">
        <w:tab/>
      </w:r>
      <w:r>
        <w:rPr>
          <w:sz w:val="28"/>
          <w:szCs w:val="28"/>
        </w:rPr>
        <w:t>В 2004 году в малом бизнесе было занято 27,5 тыс. человек (с учетом лиц, ведущих фермерское хозяйство), или 26,8 процента от общего количества занятых в экономике республики. В связи с сокращением</w:t>
      </w:r>
      <w:r w:rsidRPr="00720D58">
        <w:rPr>
          <w:sz w:val="28"/>
          <w:szCs w:val="28"/>
        </w:rPr>
        <w:t xml:space="preserve"> </w:t>
      </w:r>
      <w:r>
        <w:rPr>
          <w:sz w:val="28"/>
          <w:szCs w:val="28"/>
        </w:rPr>
        <w:t>аратских (фермерских) хозяйств в 2 раза</w:t>
      </w:r>
      <w:r w:rsidRPr="00895BB3">
        <w:rPr>
          <w:sz w:val="28"/>
          <w:szCs w:val="28"/>
        </w:rPr>
        <w:t xml:space="preserve"> </w:t>
      </w:r>
      <w:r>
        <w:rPr>
          <w:sz w:val="28"/>
          <w:szCs w:val="28"/>
        </w:rPr>
        <w:t>количество занятых в данном секторе соответственно снизилось на 60 процентов, что повлияло на общее количество занятых в малом предпринимательстве.</w:t>
      </w:r>
    </w:p>
    <w:p w:rsidR="00651079" w:rsidRDefault="00223EB5" w:rsidP="00651079">
      <w:pPr>
        <w:suppressAutoHyphens/>
        <w:spacing w:line="360" w:lineRule="auto"/>
        <w:jc w:val="both"/>
        <w:rPr>
          <w:sz w:val="28"/>
        </w:rPr>
      </w:pPr>
      <w:r>
        <w:rPr>
          <w:noProof/>
          <w:sz w:val="28"/>
        </w:rPr>
        <w:object w:dxaOrig="1440" w:dyaOrig="1440">
          <v:shape id="_x0000_s1027" type="#_x0000_t75" style="position:absolute;left:0;text-align:left;margin-left:-9pt;margin-top:0;width:469.3pt;height:189.05pt;z-index:251657216" filled="t">
            <v:imagedata r:id="rId9" o:title=""/>
            <w10:wrap type="square" side="right"/>
          </v:shape>
          <o:OLEObject Type="Embed" ProgID="Excel.Sheet.8" ShapeID="_x0000_s1027" DrawAspect="Content" ObjectID="_1466495163" r:id="rId10">
            <o:FieldCodes>\s</o:FieldCodes>
          </o:OLEObject>
        </w:object>
      </w:r>
      <w:r w:rsidR="00651079">
        <w:tab/>
      </w:r>
      <w:r w:rsidR="00651079">
        <w:rPr>
          <w:sz w:val="28"/>
        </w:rPr>
        <w:t xml:space="preserve">Функционируют 483 малых предприятия со среднесписочной численностью 3200 человек, 396 аратских </w:t>
      </w:r>
      <w:r w:rsidR="00651079">
        <w:rPr>
          <w:sz w:val="28"/>
          <w:szCs w:val="28"/>
        </w:rPr>
        <w:t>(фермерских)</w:t>
      </w:r>
      <w:r w:rsidR="00651079">
        <w:rPr>
          <w:sz w:val="28"/>
        </w:rPr>
        <w:t xml:space="preserve"> хозяйств со среднесписочной численностью 1500 человек и 13300 предпринимателей без образования  юридического лица, использующих труд наемных работников в количестве 8200 человек.  </w:t>
      </w:r>
    </w:p>
    <w:p w:rsidR="000953A1" w:rsidRDefault="000953A1" w:rsidP="008000E0">
      <w:pPr>
        <w:suppressAutoHyphens/>
        <w:spacing w:line="360" w:lineRule="auto"/>
        <w:jc w:val="both"/>
        <w:rPr>
          <w:sz w:val="28"/>
          <w:szCs w:val="28"/>
        </w:rPr>
      </w:pPr>
      <w:r>
        <w:rPr>
          <w:sz w:val="28"/>
        </w:rPr>
        <w:t xml:space="preserve"> </w:t>
      </w:r>
      <w:r w:rsidR="008000E0">
        <w:rPr>
          <w:sz w:val="28"/>
        </w:rPr>
        <w:tab/>
      </w:r>
      <w:r>
        <w:rPr>
          <w:sz w:val="28"/>
          <w:szCs w:val="28"/>
        </w:rPr>
        <w:t xml:space="preserve">В структуре </w:t>
      </w:r>
      <w:r w:rsidRPr="000521BC">
        <w:rPr>
          <w:sz w:val="28"/>
          <w:szCs w:val="28"/>
        </w:rPr>
        <w:t>субъек</w:t>
      </w:r>
      <w:r>
        <w:rPr>
          <w:sz w:val="28"/>
          <w:szCs w:val="28"/>
        </w:rPr>
        <w:t>тов малого предпринимательства доминирующее положение</w:t>
      </w:r>
      <w:r w:rsidRPr="000521BC">
        <w:rPr>
          <w:sz w:val="28"/>
          <w:szCs w:val="28"/>
        </w:rPr>
        <w:t xml:space="preserve"> по-прежнему занимают предприятия торговли и общественного питания 30 процентов, промышленности - 11,4</w:t>
      </w:r>
      <w:r>
        <w:rPr>
          <w:sz w:val="28"/>
          <w:szCs w:val="28"/>
        </w:rPr>
        <w:t xml:space="preserve"> процента;</w:t>
      </w:r>
      <w:r w:rsidRPr="000521BC">
        <w:rPr>
          <w:sz w:val="28"/>
          <w:szCs w:val="28"/>
        </w:rPr>
        <w:t xml:space="preserve"> строительства 12,8 процента</w:t>
      </w:r>
      <w:r>
        <w:rPr>
          <w:sz w:val="28"/>
          <w:szCs w:val="28"/>
        </w:rPr>
        <w:t>, наблюдается</w:t>
      </w:r>
      <w:r w:rsidRPr="000521BC">
        <w:rPr>
          <w:sz w:val="28"/>
          <w:szCs w:val="28"/>
        </w:rPr>
        <w:t xml:space="preserve"> рост доли предприятий транспорта</w:t>
      </w:r>
      <w:r>
        <w:rPr>
          <w:sz w:val="28"/>
          <w:szCs w:val="28"/>
        </w:rPr>
        <w:t>.</w:t>
      </w:r>
      <w:r w:rsidRPr="00173086">
        <w:rPr>
          <w:sz w:val="28"/>
          <w:szCs w:val="28"/>
        </w:rPr>
        <w:t xml:space="preserve"> </w:t>
      </w:r>
    </w:p>
    <w:p w:rsidR="000953A1" w:rsidRDefault="000953A1" w:rsidP="00651079">
      <w:pPr>
        <w:suppressAutoHyphens/>
        <w:spacing w:line="360" w:lineRule="auto"/>
        <w:ind w:firstLine="708"/>
        <w:jc w:val="both"/>
        <w:rPr>
          <w:sz w:val="28"/>
          <w:szCs w:val="28"/>
        </w:rPr>
      </w:pPr>
      <w:r>
        <w:rPr>
          <w:sz w:val="28"/>
          <w:szCs w:val="28"/>
        </w:rPr>
        <w:t xml:space="preserve">Численность работающих на малых предприятиях в последнее время постоянно возрастает. За январь-сентябрь 2005 года на малых предприятиях среднесписочная численность работников включая внешних совместителей и работающих по договорам гражданско-правового характера составила 3676 человека, </w:t>
      </w:r>
      <w:r w:rsidR="00034E31">
        <w:rPr>
          <w:sz w:val="28"/>
          <w:szCs w:val="28"/>
        </w:rPr>
        <w:t>что на 15,3%</w:t>
      </w:r>
      <w:r>
        <w:rPr>
          <w:sz w:val="28"/>
          <w:szCs w:val="28"/>
        </w:rPr>
        <w:t xml:space="preserve"> больше прошлогоднего показателя.  Количество малых предприятий возросло на 48 единиц, или на 11</w:t>
      </w:r>
      <w:r w:rsidR="00034E31">
        <w:rPr>
          <w:sz w:val="28"/>
          <w:szCs w:val="28"/>
        </w:rPr>
        <w:t>%</w:t>
      </w:r>
      <w:r>
        <w:rPr>
          <w:sz w:val="28"/>
          <w:szCs w:val="28"/>
        </w:rPr>
        <w:t xml:space="preserve"> по сравнению с аналогичным периодом 2004 года. </w:t>
      </w:r>
    </w:p>
    <w:p w:rsidR="000953A1" w:rsidRPr="00173086" w:rsidRDefault="000953A1" w:rsidP="00651079">
      <w:pPr>
        <w:pStyle w:val="a5"/>
        <w:suppressAutoHyphens/>
        <w:spacing w:line="360" w:lineRule="auto"/>
        <w:ind w:firstLine="708"/>
        <w:rPr>
          <w:sz w:val="28"/>
          <w:szCs w:val="28"/>
        </w:rPr>
      </w:pPr>
      <w:r>
        <w:rPr>
          <w:sz w:val="28"/>
          <w:szCs w:val="28"/>
        </w:rPr>
        <w:t>Такой показатель как</w:t>
      </w:r>
      <w:r w:rsidRPr="00173086">
        <w:rPr>
          <w:sz w:val="28"/>
          <w:szCs w:val="28"/>
        </w:rPr>
        <w:t xml:space="preserve"> ко</w:t>
      </w:r>
      <w:r>
        <w:rPr>
          <w:sz w:val="28"/>
          <w:szCs w:val="28"/>
        </w:rPr>
        <w:t>личество</w:t>
      </w:r>
      <w:r w:rsidRPr="00173086">
        <w:rPr>
          <w:sz w:val="28"/>
          <w:szCs w:val="28"/>
        </w:rPr>
        <w:t xml:space="preserve"> малых предприятий на 1000</w:t>
      </w:r>
      <w:r>
        <w:rPr>
          <w:sz w:val="28"/>
          <w:szCs w:val="28"/>
        </w:rPr>
        <w:t xml:space="preserve"> жителей в</w:t>
      </w:r>
      <w:r w:rsidRPr="00173086">
        <w:rPr>
          <w:sz w:val="28"/>
          <w:szCs w:val="28"/>
        </w:rPr>
        <w:t xml:space="preserve"> Республик</w:t>
      </w:r>
      <w:r>
        <w:rPr>
          <w:sz w:val="28"/>
          <w:szCs w:val="28"/>
        </w:rPr>
        <w:t>е</w:t>
      </w:r>
      <w:r w:rsidRPr="00173086">
        <w:rPr>
          <w:sz w:val="28"/>
          <w:szCs w:val="28"/>
        </w:rPr>
        <w:t xml:space="preserve"> Тыва </w:t>
      </w:r>
      <w:r>
        <w:rPr>
          <w:sz w:val="28"/>
          <w:szCs w:val="28"/>
        </w:rPr>
        <w:t>составляет 2,8 единицы, что</w:t>
      </w:r>
      <w:r w:rsidRPr="00173086">
        <w:rPr>
          <w:sz w:val="28"/>
          <w:szCs w:val="28"/>
        </w:rPr>
        <w:t xml:space="preserve"> </w:t>
      </w:r>
      <w:r>
        <w:rPr>
          <w:sz w:val="28"/>
          <w:szCs w:val="28"/>
        </w:rPr>
        <w:t xml:space="preserve">ниже </w:t>
      </w:r>
      <w:r w:rsidRPr="00173086">
        <w:rPr>
          <w:sz w:val="28"/>
          <w:szCs w:val="28"/>
        </w:rPr>
        <w:t>средне</w:t>
      </w:r>
      <w:r>
        <w:rPr>
          <w:sz w:val="28"/>
          <w:szCs w:val="28"/>
        </w:rPr>
        <w:t>-</w:t>
      </w:r>
      <w:r w:rsidRPr="00173086">
        <w:rPr>
          <w:sz w:val="28"/>
          <w:szCs w:val="28"/>
        </w:rPr>
        <w:t>российско</w:t>
      </w:r>
      <w:r>
        <w:rPr>
          <w:sz w:val="28"/>
          <w:szCs w:val="28"/>
        </w:rPr>
        <w:t xml:space="preserve">го </w:t>
      </w:r>
      <w:r w:rsidRPr="00173086">
        <w:rPr>
          <w:sz w:val="28"/>
          <w:szCs w:val="28"/>
        </w:rPr>
        <w:t>значени</w:t>
      </w:r>
      <w:r>
        <w:rPr>
          <w:sz w:val="28"/>
          <w:szCs w:val="28"/>
        </w:rPr>
        <w:t>я в 2,1 раза (в</w:t>
      </w:r>
      <w:r w:rsidRPr="00173086">
        <w:rPr>
          <w:sz w:val="28"/>
          <w:szCs w:val="28"/>
        </w:rPr>
        <w:t xml:space="preserve"> Росси</w:t>
      </w:r>
      <w:r>
        <w:rPr>
          <w:sz w:val="28"/>
          <w:szCs w:val="28"/>
        </w:rPr>
        <w:t>йской Федерации – 6)</w:t>
      </w:r>
      <w:r w:rsidRPr="00173086">
        <w:rPr>
          <w:sz w:val="28"/>
          <w:szCs w:val="28"/>
        </w:rPr>
        <w:t xml:space="preserve">. </w:t>
      </w:r>
    </w:p>
    <w:p w:rsidR="000953A1" w:rsidRPr="00095D89" w:rsidRDefault="000953A1" w:rsidP="00095D89">
      <w:pPr>
        <w:pStyle w:val="a6"/>
        <w:suppressAutoHyphens/>
        <w:spacing w:before="0" w:after="0" w:line="360" w:lineRule="auto"/>
        <w:ind w:firstLine="720"/>
        <w:jc w:val="both"/>
        <w:rPr>
          <w:rFonts w:ascii="Times New Roman" w:hAnsi="Times New Roman" w:cs="Times New Roman"/>
          <w:sz w:val="28"/>
          <w:szCs w:val="28"/>
        </w:rPr>
      </w:pPr>
      <w:r w:rsidRPr="00095D89">
        <w:rPr>
          <w:rFonts w:ascii="Times New Roman" w:hAnsi="Times New Roman" w:cs="Times New Roman"/>
          <w:sz w:val="28"/>
          <w:szCs w:val="28"/>
        </w:rPr>
        <w:t xml:space="preserve">Размер официально начисленной среднемесячной заработной платы на малых предприятиях за январь-сентябрь 2005 года составил 3083 рубля, темп роста к соответствующему периоду 2004 года - 111 </w:t>
      </w:r>
      <w:r w:rsidR="00095D89" w:rsidRPr="00095D89">
        <w:rPr>
          <w:rFonts w:ascii="Times New Roman" w:hAnsi="Times New Roman" w:cs="Times New Roman"/>
          <w:sz w:val="28"/>
          <w:szCs w:val="28"/>
        </w:rPr>
        <w:t>%</w:t>
      </w:r>
      <w:r w:rsidRPr="00095D89">
        <w:rPr>
          <w:rFonts w:ascii="Times New Roman" w:hAnsi="Times New Roman" w:cs="Times New Roman"/>
          <w:sz w:val="28"/>
          <w:szCs w:val="28"/>
        </w:rPr>
        <w:t>.</w:t>
      </w:r>
      <w:r w:rsidR="00095D89" w:rsidRPr="00095D89">
        <w:rPr>
          <w:rFonts w:ascii="Times New Roman" w:hAnsi="Times New Roman" w:cs="Times New Roman"/>
          <w:sz w:val="28"/>
          <w:szCs w:val="28"/>
        </w:rPr>
        <w:t xml:space="preserve"> </w:t>
      </w:r>
      <w:r w:rsidRPr="00095D89">
        <w:rPr>
          <w:rFonts w:ascii="Times New Roman" w:hAnsi="Times New Roman" w:cs="Times New Roman"/>
          <w:sz w:val="28"/>
          <w:szCs w:val="28"/>
        </w:rPr>
        <w:t>Средняя заработная плата на малых предприятиях повышается, но  медленными темпами. За последние годы в республике она выросла с 1618 рублей до 3083 рублей у постоянных работников, или в 1,9 раз.</w:t>
      </w:r>
    </w:p>
    <w:p w:rsidR="000953A1" w:rsidRDefault="000953A1" w:rsidP="00651079">
      <w:pPr>
        <w:pStyle w:val="3"/>
        <w:suppressAutoHyphens/>
        <w:spacing w:after="0" w:line="360" w:lineRule="auto"/>
        <w:ind w:left="0" w:firstLine="708"/>
        <w:jc w:val="both"/>
        <w:rPr>
          <w:sz w:val="28"/>
          <w:szCs w:val="28"/>
        </w:rPr>
      </w:pPr>
      <w:r w:rsidRPr="007D3098">
        <w:rPr>
          <w:color w:val="000000"/>
          <w:sz w:val="28"/>
          <w:szCs w:val="28"/>
        </w:rPr>
        <w:t xml:space="preserve"> </w:t>
      </w:r>
      <w:r w:rsidRPr="007D3098">
        <w:rPr>
          <w:sz w:val="28"/>
          <w:szCs w:val="28"/>
        </w:rPr>
        <w:t>По данным Тывастата</w:t>
      </w:r>
      <w:r>
        <w:rPr>
          <w:sz w:val="28"/>
          <w:szCs w:val="28"/>
        </w:rPr>
        <w:t>,</w:t>
      </w:r>
      <w:r w:rsidRPr="007D3098">
        <w:rPr>
          <w:sz w:val="28"/>
          <w:szCs w:val="28"/>
        </w:rPr>
        <w:t xml:space="preserve"> выпуск товаров и услуг субъектами малого предпринимательства в 2004 году составил 4818,6 млн. рублей, </w:t>
      </w:r>
      <w:r>
        <w:rPr>
          <w:sz w:val="28"/>
          <w:szCs w:val="28"/>
        </w:rPr>
        <w:t>или в сравнении</w:t>
      </w:r>
      <w:r w:rsidRPr="007D3098">
        <w:rPr>
          <w:sz w:val="28"/>
          <w:szCs w:val="28"/>
        </w:rPr>
        <w:t xml:space="preserve"> с 2003 годом увеличил</w:t>
      </w:r>
      <w:r>
        <w:rPr>
          <w:sz w:val="28"/>
          <w:szCs w:val="28"/>
        </w:rPr>
        <w:t>ся</w:t>
      </w:r>
      <w:r w:rsidR="00095D89">
        <w:rPr>
          <w:sz w:val="28"/>
          <w:szCs w:val="28"/>
        </w:rPr>
        <w:t xml:space="preserve"> на 81%</w:t>
      </w:r>
      <w:r w:rsidRPr="007D3098">
        <w:rPr>
          <w:sz w:val="28"/>
          <w:szCs w:val="28"/>
        </w:rPr>
        <w:t>в фактических ценах. Удельный вес выпуска товаров и услуг субъектами малого предпринимательства в 2</w:t>
      </w:r>
      <w:r>
        <w:rPr>
          <w:sz w:val="28"/>
          <w:szCs w:val="28"/>
        </w:rPr>
        <w:t>004 году составил 57,3</w:t>
      </w:r>
      <w:r w:rsidR="00095D89">
        <w:rPr>
          <w:sz w:val="28"/>
          <w:szCs w:val="28"/>
        </w:rPr>
        <w:t>%</w:t>
      </w:r>
      <w:r w:rsidRPr="007D3098">
        <w:rPr>
          <w:sz w:val="28"/>
          <w:szCs w:val="28"/>
        </w:rPr>
        <w:t xml:space="preserve"> от общего выпуска товаров и услуг</w:t>
      </w:r>
      <w:r w:rsidRPr="00C85501">
        <w:rPr>
          <w:sz w:val="28"/>
          <w:szCs w:val="28"/>
        </w:rPr>
        <w:t xml:space="preserve"> </w:t>
      </w:r>
      <w:r>
        <w:rPr>
          <w:sz w:val="28"/>
          <w:szCs w:val="28"/>
        </w:rPr>
        <w:t>по республике</w:t>
      </w:r>
      <w:r w:rsidRPr="007D3098">
        <w:rPr>
          <w:sz w:val="28"/>
          <w:szCs w:val="28"/>
        </w:rPr>
        <w:t xml:space="preserve">. </w:t>
      </w:r>
    </w:p>
    <w:p w:rsidR="000953A1" w:rsidRDefault="000953A1" w:rsidP="007D291A">
      <w:pPr>
        <w:suppressAutoHyphens/>
        <w:ind w:left="-360"/>
        <w:jc w:val="both"/>
      </w:pPr>
      <w:r>
        <w:t xml:space="preserve">  </w:t>
      </w:r>
      <w:bookmarkStart w:id="8" w:name="_MON_1196185032"/>
      <w:bookmarkStart w:id="9" w:name="_MON_1196185049"/>
      <w:bookmarkStart w:id="10" w:name="_MON_1196185060"/>
      <w:bookmarkStart w:id="11" w:name="_MON_1196192057"/>
      <w:bookmarkStart w:id="12" w:name="_MON_1196247187"/>
      <w:bookmarkStart w:id="13" w:name="_MON_1196323756"/>
      <w:bookmarkEnd w:id="8"/>
      <w:bookmarkEnd w:id="9"/>
      <w:bookmarkEnd w:id="10"/>
      <w:bookmarkEnd w:id="11"/>
      <w:bookmarkEnd w:id="12"/>
      <w:bookmarkEnd w:id="13"/>
      <w:bookmarkStart w:id="14" w:name="_MON_1194603519"/>
      <w:bookmarkEnd w:id="14"/>
      <w:r w:rsidR="007D291A">
        <w:object w:dxaOrig="9780" w:dyaOrig="3015">
          <v:shape id="_x0000_i1027" type="#_x0000_t75" style="width:489pt;height:150.75pt" o:ole="" filled="t">
            <v:imagedata r:id="rId11" o:title=""/>
          </v:shape>
          <o:OLEObject Type="Embed" ProgID="Excel.Sheet.8" ShapeID="_x0000_i1027" DrawAspect="Content" ObjectID="_1466495159" r:id="rId12">
            <o:FieldCodes>\s</o:FieldCodes>
          </o:OLEObject>
        </w:object>
      </w:r>
    </w:p>
    <w:p w:rsidR="00754ADD" w:rsidRDefault="000953A1" w:rsidP="00754ADD">
      <w:pPr>
        <w:suppressAutoHyphens/>
        <w:spacing w:line="360" w:lineRule="auto"/>
        <w:ind w:firstLine="708"/>
        <w:jc w:val="both"/>
        <w:rPr>
          <w:sz w:val="28"/>
          <w:szCs w:val="28"/>
        </w:rPr>
      </w:pPr>
      <w:r>
        <w:rPr>
          <w:color w:val="000000"/>
          <w:sz w:val="28"/>
          <w:szCs w:val="28"/>
        </w:rPr>
        <w:t>В с</w:t>
      </w:r>
      <w:r>
        <w:rPr>
          <w:sz w:val="28"/>
          <w:szCs w:val="28"/>
        </w:rPr>
        <w:t xml:space="preserve">труктуре выпуска товаров и услуг малого предпринимательства  основную долю занимает сельское хозяйство – 36,2 </w:t>
      </w:r>
      <w:r w:rsidR="00095D89">
        <w:rPr>
          <w:sz w:val="28"/>
          <w:szCs w:val="28"/>
        </w:rPr>
        <w:t>%</w:t>
      </w:r>
      <w:r>
        <w:rPr>
          <w:sz w:val="28"/>
          <w:szCs w:val="28"/>
        </w:rPr>
        <w:t xml:space="preserve">, торговля и общественное питание – 30 </w:t>
      </w:r>
      <w:r w:rsidR="00095D89">
        <w:rPr>
          <w:sz w:val="28"/>
          <w:szCs w:val="28"/>
        </w:rPr>
        <w:t>%</w:t>
      </w:r>
      <w:r>
        <w:rPr>
          <w:sz w:val="28"/>
          <w:szCs w:val="28"/>
        </w:rPr>
        <w:t xml:space="preserve">, промышленность и транспорт – 9,5 </w:t>
      </w:r>
      <w:r w:rsidR="00095D89">
        <w:rPr>
          <w:sz w:val="28"/>
          <w:szCs w:val="28"/>
        </w:rPr>
        <w:t>%</w:t>
      </w:r>
      <w:r w:rsidR="00754ADD">
        <w:rPr>
          <w:sz w:val="28"/>
          <w:szCs w:val="28"/>
        </w:rPr>
        <w:t>, строительство–</w:t>
      </w:r>
      <w:r>
        <w:rPr>
          <w:sz w:val="28"/>
          <w:szCs w:val="28"/>
        </w:rPr>
        <w:t>7,3</w:t>
      </w:r>
      <w:r w:rsidR="00095D89">
        <w:rPr>
          <w:sz w:val="28"/>
          <w:szCs w:val="28"/>
        </w:rPr>
        <w:t>%</w:t>
      </w:r>
      <w:r w:rsidR="00754ADD">
        <w:rPr>
          <w:sz w:val="28"/>
          <w:szCs w:val="28"/>
        </w:rPr>
        <w:t xml:space="preserve"> и услуги - 7,6</w:t>
      </w:r>
      <w:r w:rsidR="00095D89">
        <w:rPr>
          <w:sz w:val="28"/>
          <w:szCs w:val="28"/>
        </w:rPr>
        <w:t>%</w:t>
      </w:r>
      <w:r>
        <w:rPr>
          <w:sz w:val="28"/>
          <w:szCs w:val="28"/>
        </w:rPr>
        <w:t>.</w:t>
      </w:r>
    </w:p>
    <w:bookmarkStart w:id="15" w:name="_MON_1201353218"/>
    <w:bookmarkEnd w:id="15"/>
    <w:p w:rsidR="000953A1" w:rsidRDefault="00034E31" w:rsidP="00754ADD">
      <w:pPr>
        <w:suppressAutoHyphens/>
        <w:spacing w:line="360" w:lineRule="auto"/>
        <w:jc w:val="both"/>
        <w:rPr>
          <w:sz w:val="28"/>
          <w:szCs w:val="28"/>
        </w:rPr>
      </w:pPr>
      <w:r>
        <w:object w:dxaOrig="9345" w:dyaOrig="2715">
          <v:shape id="_x0000_i1028" type="#_x0000_t75" style="width:467.25pt;height:135.75pt" o:ole="">
            <v:imagedata r:id="rId13" o:title=""/>
          </v:shape>
          <o:OLEObject Type="Embed" ProgID="Excel.Sheet.8" ShapeID="_x0000_i1028" DrawAspect="Content" ObjectID="_1466495160" r:id="rId14">
            <o:FieldCodes>\s</o:FieldCodes>
          </o:OLEObject>
        </w:object>
      </w:r>
    </w:p>
    <w:p w:rsidR="000953A1" w:rsidRPr="008D70B9" w:rsidRDefault="000953A1" w:rsidP="00651079">
      <w:pPr>
        <w:tabs>
          <w:tab w:val="left" w:pos="1600"/>
        </w:tabs>
        <w:suppressAutoHyphens/>
        <w:spacing w:line="360" w:lineRule="auto"/>
        <w:jc w:val="both"/>
        <w:rPr>
          <w:sz w:val="28"/>
          <w:szCs w:val="28"/>
        </w:rPr>
      </w:pPr>
      <w:r w:rsidRPr="008D70B9">
        <w:rPr>
          <w:sz w:val="28"/>
          <w:szCs w:val="28"/>
        </w:rPr>
        <w:t xml:space="preserve">       </w:t>
      </w:r>
      <w:r>
        <w:rPr>
          <w:sz w:val="28"/>
          <w:szCs w:val="28"/>
        </w:rPr>
        <w:t xml:space="preserve"> </w:t>
      </w:r>
      <w:r w:rsidRPr="008D70B9">
        <w:rPr>
          <w:sz w:val="28"/>
          <w:szCs w:val="28"/>
        </w:rPr>
        <w:t xml:space="preserve"> Но фактический вклад </w:t>
      </w:r>
      <w:r>
        <w:rPr>
          <w:sz w:val="28"/>
          <w:szCs w:val="28"/>
        </w:rPr>
        <w:t>малого предпринимательства в экономику республики значительно больше, так как несовершенство ведения бухгалтерского и статистического учета, нежелание руководителей малых предприятий и индивидуальных предпринимателей давать истинное представление о своей деятельности не позволяет уточнить реальную ситуацию в этом секторе экономики. Основные показатели деятельности малых предприятий основаны на выборочной отчетности юридических лиц.</w:t>
      </w:r>
    </w:p>
    <w:p w:rsidR="000953A1" w:rsidRPr="00675424" w:rsidRDefault="000953A1" w:rsidP="00E676B8">
      <w:pPr>
        <w:tabs>
          <w:tab w:val="left" w:pos="720"/>
        </w:tabs>
        <w:suppressAutoHyphens/>
        <w:spacing w:line="360" w:lineRule="auto"/>
        <w:ind w:firstLine="720"/>
        <w:jc w:val="both"/>
        <w:rPr>
          <w:sz w:val="16"/>
          <w:szCs w:val="16"/>
        </w:rPr>
      </w:pPr>
      <w:r>
        <w:rPr>
          <w:color w:val="000000"/>
          <w:sz w:val="28"/>
          <w:szCs w:val="28"/>
        </w:rPr>
        <w:t>По данным Тывастата малыми предприятиями за январь-сентябрь 2005 года о</w:t>
      </w:r>
      <w:r>
        <w:rPr>
          <w:sz w:val="28"/>
          <w:szCs w:val="28"/>
        </w:rPr>
        <w:t xml:space="preserve">тгружено товаров собственного производства, выполнено работ и оказано услуг собственными силами (без НДС и акциза) по всем видам деятельности на 378,9 млн. рублей, темп роста к аналогичному периоду 2004 года составил 106,7 </w:t>
      </w:r>
      <w:r w:rsidR="00095D89">
        <w:rPr>
          <w:sz w:val="28"/>
          <w:szCs w:val="28"/>
        </w:rPr>
        <w:t>%</w:t>
      </w:r>
      <w:r>
        <w:rPr>
          <w:sz w:val="28"/>
          <w:szCs w:val="28"/>
        </w:rPr>
        <w:t>.</w:t>
      </w:r>
    </w:p>
    <w:tbl>
      <w:tblPr>
        <w:tblStyle w:val="a7"/>
        <w:tblW w:w="9887" w:type="dxa"/>
        <w:tblInd w:w="-432" w:type="dxa"/>
        <w:tblLayout w:type="fixed"/>
        <w:tblLook w:val="01E0" w:firstRow="1" w:lastRow="1" w:firstColumn="1" w:lastColumn="1" w:noHBand="0" w:noVBand="0"/>
      </w:tblPr>
      <w:tblGrid>
        <w:gridCol w:w="540"/>
        <w:gridCol w:w="2820"/>
        <w:gridCol w:w="1440"/>
        <w:gridCol w:w="1260"/>
        <w:gridCol w:w="1440"/>
        <w:gridCol w:w="1260"/>
        <w:gridCol w:w="1127"/>
      </w:tblGrid>
      <w:tr w:rsidR="000953A1">
        <w:trPr>
          <w:trHeight w:val="431"/>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0953A1" w:rsidRDefault="000953A1" w:rsidP="003D1C33">
            <w:pPr>
              <w:suppressAutoHyphens/>
              <w:jc w:val="center"/>
            </w:pPr>
          </w:p>
          <w:p w:rsidR="000953A1" w:rsidRPr="00084ED9" w:rsidRDefault="000953A1" w:rsidP="003D1C33">
            <w:pPr>
              <w:suppressAutoHyphens/>
              <w:jc w:val="center"/>
            </w:pPr>
            <w:r w:rsidRPr="00084ED9">
              <w:t>№</w:t>
            </w:r>
          </w:p>
          <w:p w:rsidR="000953A1" w:rsidRPr="00084ED9" w:rsidRDefault="000953A1" w:rsidP="003D1C33">
            <w:pPr>
              <w:suppressAutoHyphens/>
              <w:jc w:val="center"/>
            </w:pPr>
            <w:r w:rsidRPr="00084ED9">
              <w:t>п/п</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auto"/>
          </w:tcPr>
          <w:p w:rsidR="000953A1" w:rsidRDefault="000953A1" w:rsidP="003D1C33">
            <w:pPr>
              <w:suppressAutoHyphens/>
              <w:jc w:val="center"/>
            </w:pPr>
          </w:p>
          <w:p w:rsidR="000953A1" w:rsidRDefault="000953A1" w:rsidP="003D1C33">
            <w:pPr>
              <w:suppressAutoHyphens/>
              <w:jc w:val="center"/>
            </w:pPr>
            <w:r>
              <w:t>Наименование</w:t>
            </w:r>
          </w:p>
          <w:p w:rsidR="000953A1" w:rsidRPr="00084ED9" w:rsidRDefault="000953A1" w:rsidP="003D1C33">
            <w:pPr>
              <w:suppressAutoHyphens/>
              <w:jc w:val="center"/>
            </w:pPr>
            <w:r>
              <w:t xml:space="preserve"> кожууна, города</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0953A1" w:rsidRDefault="000953A1" w:rsidP="003D1C33">
            <w:pPr>
              <w:suppressAutoHyphens/>
              <w:jc w:val="center"/>
            </w:pPr>
            <w:r>
              <w:t>январь-сентябрь</w:t>
            </w:r>
          </w:p>
          <w:p w:rsidR="000953A1" w:rsidRPr="00084ED9" w:rsidRDefault="000953A1" w:rsidP="003D1C33">
            <w:pPr>
              <w:suppressAutoHyphens/>
              <w:jc w:val="center"/>
            </w:pPr>
            <w:r w:rsidRPr="00084ED9">
              <w:t xml:space="preserve">  2004 г.</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0953A1" w:rsidRDefault="000953A1" w:rsidP="003D1C33">
            <w:pPr>
              <w:suppressAutoHyphens/>
              <w:jc w:val="center"/>
            </w:pPr>
            <w:r>
              <w:t>январь-сентябрь</w:t>
            </w:r>
          </w:p>
          <w:p w:rsidR="000953A1" w:rsidRPr="00084ED9" w:rsidRDefault="000953A1" w:rsidP="003D1C33">
            <w:pPr>
              <w:suppressAutoHyphens/>
              <w:jc w:val="center"/>
            </w:pPr>
            <w:r w:rsidRPr="00084ED9">
              <w:t>2005 г.</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0953A1" w:rsidRDefault="000953A1" w:rsidP="003D1C33">
            <w:pPr>
              <w:suppressAutoHyphens/>
              <w:jc w:val="center"/>
            </w:pPr>
            <w:r>
              <w:t>т</w:t>
            </w:r>
            <w:r w:rsidRPr="00084ED9">
              <w:t>емп</w:t>
            </w:r>
          </w:p>
          <w:p w:rsidR="000953A1" w:rsidRPr="00084ED9" w:rsidRDefault="000953A1" w:rsidP="003D1C33">
            <w:pPr>
              <w:suppressAutoHyphens/>
              <w:jc w:val="center"/>
            </w:pPr>
            <w:r w:rsidRPr="00084ED9">
              <w:t xml:space="preserve"> роста</w:t>
            </w:r>
          </w:p>
        </w:tc>
      </w:tr>
      <w:tr w:rsidR="000953A1">
        <w:trPr>
          <w:trHeight w:val="4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53A1" w:rsidRPr="00084ED9" w:rsidRDefault="000953A1" w:rsidP="003D1C33">
            <w:pPr>
              <w:suppressAutoHyphens/>
              <w:jc w:val="center"/>
            </w:pPr>
          </w:p>
        </w:tc>
        <w:tc>
          <w:tcPr>
            <w:tcW w:w="2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53A1" w:rsidRPr="00084ED9" w:rsidRDefault="000953A1" w:rsidP="003D1C33">
            <w:pPr>
              <w:suppressAutoHyphens/>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center"/>
            </w:pPr>
            <w:r>
              <w:rPr>
                <w:sz w:val="20"/>
                <w:szCs w:val="20"/>
              </w:rPr>
              <w:t>к</w:t>
            </w:r>
            <w:r w:rsidRPr="00A83F18">
              <w:rPr>
                <w:sz w:val="20"/>
                <w:szCs w:val="20"/>
              </w:rPr>
              <w:t>ол-во пред</w:t>
            </w:r>
            <w:r>
              <w:rPr>
                <w:sz w:val="20"/>
                <w:szCs w:val="20"/>
              </w:rPr>
              <w:t>п</w:t>
            </w:r>
            <w:r w:rsidRPr="00A83F18">
              <w:rPr>
                <w:sz w:val="20"/>
                <w:szCs w:val="20"/>
              </w:rPr>
              <w:t>риятий</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center"/>
            </w:pPr>
            <w:r w:rsidRPr="00BC6821">
              <w:rPr>
                <w:sz w:val="22"/>
                <w:szCs w:val="22"/>
              </w:rPr>
              <w:t>тыс. руб</w:t>
            </w:r>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center"/>
            </w:pPr>
            <w:r>
              <w:rPr>
                <w:sz w:val="20"/>
                <w:szCs w:val="20"/>
              </w:rPr>
              <w:t>к</w:t>
            </w:r>
            <w:r w:rsidRPr="00A83F18">
              <w:rPr>
                <w:sz w:val="20"/>
                <w:szCs w:val="20"/>
              </w:rPr>
              <w:t>ол-во пред</w:t>
            </w:r>
            <w:r>
              <w:rPr>
                <w:sz w:val="20"/>
                <w:szCs w:val="20"/>
              </w:rPr>
              <w:t>п</w:t>
            </w:r>
            <w:r w:rsidRPr="00A83F18">
              <w:rPr>
                <w:sz w:val="20"/>
                <w:szCs w:val="20"/>
              </w:rPr>
              <w:t>риятий</w:t>
            </w:r>
          </w:p>
        </w:tc>
        <w:tc>
          <w:tcPr>
            <w:tcW w:w="1260" w:type="dxa"/>
            <w:tcBorders>
              <w:top w:val="single" w:sz="4" w:space="0" w:color="auto"/>
              <w:left w:val="single" w:sz="4" w:space="0" w:color="auto"/>
              <w:bottom w:val="single" w:sz="4" w:space="0" w:color="auto"/>
              <w:right w:val="single" w:sz="4" w:space="0" w:color="auto"/>
            </w:tcBorders>
          </w:tcPr>
          <w:p w:rsidR="000953A1" w:rsidRPr="00BC6821" w:rsidRDefault="000953A1" w:rsidP="003D1C33">
            <w:pPr>
              <w:suppressAutoHyphens/>
              <w:jc w:val="center"/>
              <w:rPr>
                <w:sz w:val="22"/>
                <w:szCs w:val="22"/>
              </w:rPr>
            </w:pPr>
            <w:r w:rsidRPr="00BC6821">
              <w:rPr>
                <w:sz w:val="22"/>
                <w:szCs w:val="22"/>
              </w:rPr>
              <w:t>тыс. руб.</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0953A1" w:rsidRPr="00BC6821" w:rsidRDefault="000953A1" w:rsidP="003D1C33">
            <w:pPr>
              <w:suppressAutoHyphens/>
              <w:jc w:val="center"/>
              <w:rPr>
                <w:sz w:val="22"/>
                <w:szCs w:val="22"/>
              </w:rPr>
            </w:pPr>
            <w:r w:rsidRPr="00BC6821">
              <w:rPr>
                <w:sz w:val="22"/>
                <w:szCs w:val="22"/>
              </w:rPr>
              <w:t>(%)</w:t>
            </w:r>
          </w:p>
        </w:tc>
      </w:tr>
      <w:tr w:rsidR="000953A1">
        <w:tc>
          <w:tcPr>
            <w:tcW w:w="5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center"/>
            </w:pPr>
            <w:r w:rsidRPr="00084ED9">
              <w:t>1</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0953A1" w:rsidRPr="00C77953" w:rsidRDefault="000953A1" w:rsidP="003D1C33">
            <w:pPr>
              <w:suppressAutoHyphens/>
              <w:rPr>
                <w:b/>
              </w:rPr>
            </w:pPr>
            <w:r w:rsidRPr="00C77953">
              <w:rPr>
                <w:b/>
              </w:rPr>
              <w:t>Всего по республике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C77953" w:rsidRDefault="000953A1" w:rsidP="003D1C33">
            <w:pPr>
              <w:suppressAutoHyphens/>
              <w:jc w:val="right"/>
              <w:rPr>
                <w:b/>
              </w:rPr>
            </w:pPr>
            <w:r w:rsidRPr="00C77953">
              <w:rPr>
                <w:b/>
              </w:rPr>
              <w:t>435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953A1" w:rsidRPr="00C77953" w:rsidRDefault="000953A1" w:rsidP="003D1C33">
            <w:pPr>
              <w:suppressAutoHyphens/>
              <w:jc w:val="right"/>
              <w:rPr>
                <w:b/>
              </w:rPr>
            </w:pPr>
            <w:r w:rsidRPr="00C77953">
              <w:rPr>
                <w:b/>
              </w:rPr>
              <w:t>355145,8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C77953" w:rsidRDefault="000953A1" w:rsidP="003D1C33">
            <w:pPr>
              <w:suppressAutoHyphens/>
              <w:jc w:val="right"/>
              <w:rPr>
                <w:b/>
              </w:rPr>
            </w:pPr>
            <w:r w:rsidRPr="00C77953">
              <w:rPr>
                <w:b/>
              </w:rPr>
              <w:t>483</w:t>
            </w:r>
          </w:p>
        </w:tc>
        <w:tc>
          <w:tcPr>
            <w:tcW w:w="1260" w:type="dxa"/>
            <w:tcBorders>
              <w:top w:val="single" w:sz="4" w:space="0" w:color="auto"/>
              <w:left w:val="single" w:sz="4" w:space="0" w:color="auto"/>
              <w:bottom w:val="single" w:sz="4" w:space="0" w:color="auto"/>
              <w:right w:val="single" w:sz="4" w:space="0" w:color="auto"/>
            </w:tcBorders>
          </w:tcPr>
          <w:p w:rsidR="000953A1" w:rsidRPr="00C77953" w:rsidRDefault="000953A1" w:rsidP="003D1C33">
            <w:pPr>
              <w:suppressAutoHyphens/>
              <w:jc w:val="right"/>
              <w:rPr>
                <w:b/>
              </w:rPr>
            </w:pPr>
            <w:r w:rsidRPr="00C77953">
              <w:rPr>
                <w:b/>
              </w:rPr>
              <w:t>378988,0</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0953A1" w:rsidRPr="00C77953" w:rsidRDefault="000953A1" w:rsidP="003D1C33">
            <w:pPr>
              <w:suppressAutoHyphens/>
              <w:jc w:val="right"/>
              <w:rPr>
                <w:b/>
              </w:rPr>
            </w:pPr>
            <w:r w:rsidRPr="00C77953">
              <w:rPr>
                <w:b/>
              </w:rPr>
              <w:t>106,7</w:t>
            </w:r>
          </w:p>
        </w:tc>
      </w:tr>
      <w:tr w:rsidR="000953A1">
        <w:tc>
          <w:tcPr>
            <w:tcW w:w="5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center"/>
            </w:pPr>
            <w:r w:rsidRPr="00084ED9">
              <w:t>2</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pPr>
            <w:r w:rsidRPr="00084ED9">
              <w:t xml:space="preserve">Бай-Тайгинский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659,5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6</w:t>
            </w:r>
          </w:p>
        </w:tc>
        <w:tc>
          <w:tcPr>
            <w:tcW w:w="1260" w:type="dxa"/>
            <w:tcBorders>
              <w:top w:val="single" w:sz="4" w:space="0" w:color="auto"/>
              <w:left w:val="single" w:sz="4" w:space="0" w:color="auto"/>
              <w:bottom w:val="single" w:sz="4" w:space="0" w:color="auto"/>
              <w:right w:val="single" w:sz="4" w:space="0" w:color="auto"/>
            </w:tcBorders>
          </w:tcPr>
          <w:p w:rsidR="000953A1" w:rsidRPr="00084ED9" w:rsidRDefault="000953A1" w:rsidP="003D1C33">
            <w:pPr>
              <w:suppressAutoHyphens/>
              <w:jc w:val="right"/>
            </w:pPr>
            <w:r w:rsidRPr="00084ED9">
              <w:t>5</w:t>
            </w:r>
            <w:r>
              <w:t>69</w:t>
            </w:r>
            <w:r w:rsidRPr="00084ED9">
              <w:t>,0</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86</w:t>
            </w:r>
            <w:r w:rsidRPr="00084ED9">
              <w:t>,3</w:t>
            </w:r>
          </w:p>
        </w:tc>
      </w:tr>
      <w:tr w:rsidR="000953A1">
        <w:tc>
          <w:tcPr>
            <w:tcW w:w="5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center"/>
            </w:pPr>
            <w:r w:rsidRPr="00084ED9">
              <w:t>3</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pPr>
            <w:r w:rsidRPr="00084ED9">
              <w:t>Барун-Хемчикский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800,9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4</w:t>
            </w:r>
          </w:p>
        </w:tc>
        <w:tc>
          <w:tcPr>
            <w:tcW w:w="1260" w:type="dxa"/>
            <w:tcBorders>
              <w:top w:val="single" w:sz="4" w:space="0" w:color="auto"/>
              <w:left w:val="single" w:sz="4" w:space="0" w:color="auto"/>
              <w:bottom w:val="single" w:sz="4" w:space="0" w:color="auto"/>
              <w:right w:val="single" w:sz="4" w:space="0" w:color="auto"/>
            </w:tcBorders>
          </w:tcPr>
          <w:p w:rsidR="000953A1" w:rsidRPr="00084ED9" w:rsidRDefault="000953A1" w:rsidP="003D1C33">
            <w:pPr>
              <w:suppressAutoHyphens/>
              <w:jc w:val="right"/>
            </w:pPr>
            <w:r>
              <w:t>1169,7</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146,0</w:t>
            </w:r>
          </w:p>
        </w:tc>
      </w:tr>
      <w:tr w:rsidR="000953A1">
        <w:tc>
          <w:tcPr>
            <w:tcW w:w="5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center"/>
            </w:pPr>
            <w:r w:rsidRPr="00084ED9">
              <w:t>4</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pPr>
            <w:r w:rsidRPr="00084ED9">
              <w:t>Дзун-Хемчикский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18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4503,6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33</w:t>
            </w:r>
          </w:p>
        </w:tc>
        <w:tc>
          <w:tcPr>
            <w:tcW w:w="1260" w:type="dxa"/>
            <w:tcBorders>
              <w:top w:val="single" w:sz="4" w:space="0" w:color="auto"/>
              <w:left w:val="single" w:sz="4" w:space="0" w:color="auto"/>
              <w:bottom w:val="single" w:sz="4" w:space="0" w:color="auto"/>
              <w:right w:val="single" w:sz="4" w:space="0" w:color="auto"/>
            </w:tcBorders>
          </w:tcPr>
          <w:p w:rsidR="000953A1" w:rsidRPr="00084ED9" w:rsidRDefault="000953A1" w:rsidP="003D1C33">
            <w:pPr>
              <w:suppressAutoHyphens/>
              <w:jc w:val="right"/>
            </w:pPr>
            <w:r>
              <w:t>2777,0</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61,7</w:t>
            </w:r>
          </w:p>
        </w:tc>
      </w:tr>
      <w:tr w:rsidR="000953A1">
        <w:tc>
          <w:tcPr>
            <w:tcW w:w="5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center"/>
            </w:pPr>
            <w:r w:rsidRPr="00084ED9">
              <w:t>5</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pPr>
            <w:r w:rsidRPr="00084ED9">
              <w:t>Каа-Хемский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20,0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6</w:t>
            </w:r>
          </w:p>
        </w:tc>
        <w:tc>
          <w:tcPr>
            <w:tcW w:w="1260" w:type="dxa"/>
            <w:tcBorders>
              <w:top w:val="single" w:sz="4" w:space="0" w:color="auto"/>
              <w:left w:val="single" w:sz="4" w:space="0" w:color="auto"/>
              <w:bottom w:val="single" w:sz="4" w:space="0" w:color="auto"/>
              <w:right w:val="single" w:sz="4" w:space="0" w:color="auto"/>
            </w:tcBorders>
          </w:tcPr>
          <w:p w:rsidR="000953A1" w:rsidRPr="00084ED9" w:rsidRDefault="000953A1" w:rsidP="003D1C33">
            <w:pPr>
              <w:suppressAutoHyphens/>
              <w:jc w:val="right"/>
            </w:pPr>
            <w:r>
              <w:t>49,2</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в 2,6 раз</w:t>
            </w:r>
          </w:p>
        </w:tc>
      </w:tr>
      <w:tr w:rsidR="000953A1">
        <w:tc>
          <w:tcPr>
            <w:tcW w:w="5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center"/>
            </w:pPr>
            <w:r w:rsidRPr="00084ED9">
              <w:t>6</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pPr>
            <w:r w:rsidRPr="00084ED9">
              <w:t>Кызылский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17027,8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25</w:t>
            </w:r>
          </w:p>
        </w:tc>
        <w:tc>
          <w:tcPr>
            <w:tcW w:w="1260" w:type="dxa"/>
            <w:tcBorders>
              <w:top w:val="single" w:sz="4" w:space="0" w:color="auto"/>
              <w:left w:val="single" w:sz="4" w:space="0" w:color="auto"/>
              <w:bottom w:val="single" w:sz="4" w:space="0" w:color="auto"/>
              <w:right w:val="single" w:sz="4" w:space="0" w:color="auto"/>
            </w:tcBorders>
          </w:tcPr>
          <w:p w:rsidR="000953A1" w:rsidRPr="00084ED9" w:rsidRDefault="000953A1" w:rsidP="003D1C33">
            <w:pPr>
              <w:suppressAutoHyphens/>
              <w:jc w:val="right"/>
            </w:pPr>
            <w:r>
              <w:t>13099,9</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76,9</w:t>
            </w:r>
          </w:p>
        </w:tc>
      </w:tr>
      <w:tr w:rsidR="000953A1">
        <w:tc>
          <w:tcPr>
            <w:tcW w:w="5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center"/>
            </w:pPr>
            <w:r w:rsidRPr="00084ED9">
              <w:t>7</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pPr>
            <w:r w:rsidRPr="00084ED9">
              <w:t>Монгун-Тайгинский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69,0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2</w:t>
            </w:r>
          </w:p>
        </w:tc>
        <w:tc>
          <w:tcPr>
            <w:tcW w:w="1260" w:type="dxa"/>
            <w:tcBorders>
              <w:top w:val="single" w:sz="4" w:space="0" w:color="auto"/>
              <w:left w:val="single" w:sz="4" w:space="0" w:color="auto"/>
              <w:bottom w:val="single" w:sz="4" w:space="0" w:color="auto"/>
              <w:right w:val="single" w:sz="4" w:space="0" w:color="auto"/>
            </w:tcBorders>
          </w:tcPr>
          <w:p w:rsidR="000953A1" w:rsidRPr="00084ED9" w:rsidRDefault="000953A1" w:rsidP="003D1C33">
            <w:pPr>
              <w:suppressAutoHyphens/>
              <w:jc w:val="right"/>
            </w:pPr>
            <w:r w:rsidRPr="00084ED9">
              <w:t>90,0</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130,4</w:t>
            </w:r>
          </w:p>
        </w:tc>
      </w:tr>
      <w:tr w:rsidR="000953A1">
        <w:tc>
          <w:tcPr>
            <w:tcW w:w="5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center"/>
            </w:pPr>
            <w:r w:rsidRPr="00084ED9">
              <w:t>8</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pPr>
            <w:r w:rsidRPr="00084ED9">
              <w:t>Овюрский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3071,0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9</w:t>
            </w:r>
          </w:p>
        </w:tc>
        <w:tc>
          <w:tcPr>
            <w:tcW w:w="1260" w:type="dxa"/>
            <w:tcBorders>
              <w:top w:val="single" w:sz="4" w:space="0" w:color="auto"/>
              <w:left w:val="single" w:sz="4" w:space="0" w:color="auto"/>
              <w:bottom w:val="single" w:sz="4" w:space="0" w:color="auto"/>
              <w:right w:val="single" w:sz="4" w:space="0" w:color="auto"/>
            </w:tcBorders>
          </w:tcPr>
          <w:p w:rsidR="000953A1" w:rsidRPr="00084ED9" w:rsidRDefault="000953A1" w:rsidP="003D1C33">
            <w:pPr>
              <w:suppressAutoHyphens/>
              <w:jc w:val="right"/>
            </w:pPr>
            <w:r>
              <w:t>6375,5</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в 2,1 раз</w:t>
            </w:r>
          </w:p>
        </w:tc>
      </w:tr>
      <w:tr w:rsidR="000953A1">
        <w:tc>
          <w:tcPr>
            <w:tcW w:w="5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center"/>
            </w:pPr>
            <w:r w:rsidRPr="00084ED9">
              <w:t>9</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pPr>
            <w:r w:rsidRPr="00084ED9">
              <w:t>Пий-Хемский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2099,0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2</w:t>
            </w:r>
          </w:p>
        </w:tc>
        <w:tc>
          <w:tcPr>
            <w:tcW w:w="1260" w:type="dxa"/>
            <w:tcBorders>
              <w:top w:val="single" w:sz="4" w:space="0" w:color="auto"/>
              <w:left w:val="single" w:sz="4" w:space="0" w:color="auto"/>
              <w:bottom w:val="single" w:sz="4" w:space="0" w:color="auto"/>
              <w:right w:val="single" w:sz="4" w:space="0" w:color="auto"/>
            </w:tcBorders>
          </w:tcPr>
          <w:p w:rsidR="000953A1" w:rsidRPr="00084ED9" w:rsidRDefault="000953A1" w:rsidP="003D1C33">
            <w:pPr>
              <w:suppressAutoHyphens/>
              <w:jc w:val="right"/>
            </w:pPr>
            <w:r>
              <w:t>3261,0</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155,4</w:t>
            </w:r>
          </w:p>
        </w:tc>
      </w:tr>
      <w:tr w:rsidR="000953A1">
        <w:tc>
          <w:tcPr>
            <w:tcW w:w="5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center"/>
            </w:pPr>
            <w:r w:rsidRPr="00084ED9">
              <w:t>10</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pPr>
            <w:r w:rsidRPr="00084ED9">
              <w:t>Сут-Хольский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10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5821,9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18</w:t>
            </w:r>
          </w:p>
        </w:tc>
        <w:tc>
          <w:tcPr>
            <w:tcW w:w="1260" w:type="dxa"/>
            <w:tcBorders>
              <w:top w:val="single" w:sz="4" w:space="0" w:color="auto"/>
              <w:left w:val="single" w:sz="4" w:space="0" w:color="auto"/>
              <w:bottom w:val="single" w:sz="4" w:space="0" w:color="auto"/>
              <w:right w:val="single" w:sz="4" w:space="0" w:color="auto"/>
            </w:tcBorders>
          </w:tcPr>
          <w:p w:rsidR="000953A1" w:rsidRPr="00084ED9" w:rsidRDefault="000953A1" w:rsidP="003D1C33">
            <w:pPr>
              <w:suppressAutoHyphens/>
              <w:jc w:val="right"/>
            </w:pPr>
            <w:r>
              <w:t>5349,4</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91,9</w:t>
            </w:r>
          </w:p>
        </w:tc>
      </w:tr>
      <w:tr w:rsidR="000953A1">
        <w:tc>
          <w:tcPr>
            <w:tcW w:w="5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center"/>
            </w:pPr>
            <w:r w:rsidRPr="00084ED9">
              <w:t>11</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pPr>
            <w:r>
              <w:t>Танди</w:t>
            </w:r>
            <w:r w:rsidRPr="00084ED9">
              <w:t>нский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1046,5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6</w:t>
            </w:r>
          </w:p>
        </w:tc>
        <w:tc>
          <w:tcPr>
            <w:tcW w:w="1260" w:type="dxa"/>
            <w:tcBorders>
              <w:top w:val="single" w:sz="4" w:space="0" w:color="auto"/>
              <w:left w:val="single" w:sz="4" w:space="0" w:color="auto"/>
              <w:bottom w:val="single" w:sz="4" w:space="0" w:color="auto"/>
              <w:right w:val="single" w:sz="4" w:space="0" w:color="auto"/>
            </w:tcBorders>
          </w:tcPr>
          <w:p w:rsidR="000953A1" w:rsidRPr="00084ED9" w:rsidRDefault="000953A1" w:rsidP="003D1C33">
            <w:pPr>
              <w:suppressAutoHyphens/>
              <w:jc w:val="right"/>
            </w:pPr>
            <w:r>
              <w:t>2701,0</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в 2,6 раз</w:t>
            </w:r>
          </w:p>
        </w:tc>
      </w:tr>
      <w:tr w:rsidR="000953A1">
        <w:tc>
          <w:tcPr>
            <w:tcW w:w="5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center"/>
            </w:pPr>
            <w:r w:rsidRPr="00084ED9">
              <w:t>12</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pPr>
            <w:r w:rsidRPr="00084ED9">
              <w:t>Тере-Хольский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280</w:t>
            </w:r>
            <w:r w:rsidRPr="00084ED9">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1</w:t>
            </w:r>
          </w:p>
        </w:tc>
        <w:tc>
          <w:tcPr>
            <w:tcW w:w="1260" w:type="dxa"/>
            <w:tcBorders>
              <w:top w:val="single" w:sz="4" w:space="0" w:color="auto"/>
              <w:left w:val="single" w:sz="4" w:space="0" w:color="auto"/>
              <w:bottom w:val="single" w:sz="4" w:space="0" w:color="auto"/>
              <w:right w:val="single" w:sz="4" w:space="0" w:color="auto"/>
            </w:tcBorders>
          </w:tcPr>
          <w:p w:rsidR="000953A1" w:rsidRPr="00084ED9" w:rsidRDefault="000953A1" w:rsidP="003D1C33">
            <w:pPr>
              <w:suppressAutoHyphens/>
              <w:jc w:val="right"/>
            </w:pPr>
            <w:r w:rsidRPr="00084ED9">
              <w:t>2</w:t>
            </w:r>
            <w:r>
              <w:t>1</w:t>
            </w:r>
            <w:r w:rsidRPr="00084ED9">
              <w:t>4,0</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76,4</w:t>
            </w:r>
          </w:p>
        </w:tc>
      </w:tr>
      <w:tr w:rsidR="000953A1">
        <w:tc>
          <w:tcPr>
            <w:tcW w:w="5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center"/>
            </w:pPr>
            <w:r w:rsidRPr="00084ED9">
              <w:t>13</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pPr>
            <w:r w:rsidRPr="00084ED9">
              <w:t>Тес-Хемский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6</w:t>
            </w:r>
            <w:r w:rsidRPr="00084ED9">
              <w:t>00,5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11</w:t>
            </w:r>
          </w:p>
        </w:tc>
        <w:tc>
          <w:tcPr>
            <w:tcW w:w="1260" w:type="dxa"/>
            <w:tcBorders>
              <w:top w:val="single" w:sz="4" w:space="0" w:color="auto"/>
              <w:left w:val="single" w:sz="4" w:space="0" w:color="auto"/>
              <w:bottom w:val="single" w:sz="4" w:space="0" w:color="auto"/>
              <w:right w:val="single" w:sz="4" w:space="0" w:color="auto"/>
            </w:tcBorders>
          </w:tcPr>
          <w:p w:rsidR="000953A1" w:rsidRPr="00084ED9" w:rsidRDefault="000953A1" w:rsidP="003D1C33">
            <w:pPr>
              <w:suppressAutoHyphens/>
              <w:jc w:val="right"/>
            </w:pPr>
            <w:r w:rsidRPr="00084ED9">
              <w:t>12</w:t>
            </w:r>
            <w:r>
              <w:t>48</w:t>
            </w:r>
            <w:r w:rsidRPr="00084ED9">
              <w:t>,6</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в 2,1 раз</w:t>
            </w:r>
          </w:p>
        </w:tc>
      </w:tr>
      <w:tr w:rsidR="000953A1">
        <w:tc>
          <w:tcPr>
            <w:tcW w:w="5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center"/>
            </w:pPr>
            <w:r w:rsidRPr="00084ED9">
              <w:t>14</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pPr>
            <w:r w:rsidRPr="00084ED9">
              <w:t>Тоджинский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2</w:t>
            </w:r>
          </w:p>
        </w:tc>
        <w:tc>
          <w:tcPr>
            <w:tcW w:w="1260" w:type="dxa"/>
            <w:tcBorders>
              <w:top w:val="single" w:sz="4" w:space="0" w:color="auto"/>
              <w:left w:val="single" w:sz="4" w:space="0" w:color="auto"/>
              <w:bottom w:val="single" w:sz="4" w:space="0" w:color="auto"/>
              <w:right w:val="single" w:sz="4" w:space="0" w:color="auto"/>
            </w:tcBorders>
          </w:tcPr>
          <w:p w:rsidR="000953A1" w:rsidRPr="00084ED9" w:rsidRDefault="000953A1" w:rsidP="003D1C33">
            <w:pPr>
              <w:suppressAutoHyphens/>
              <w:jc w:val="right"/>
            </w:pPr>
            <w:r w:rsidRPr="00084ED9">
              <w:t>-</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w:t>
            </w:r>
          </w:p>
        </w:tc>
      </w:tr>
      <w:tr w:rsidR="000953A1">
        <w:tc>
          <w:tcPr>
            <w:tcW w:w="5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center"/>
            </w:pPr>
            <w:r w:rsidRPr="00084ED9">
              <w:t>15</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pPr>
            <w:r w:rsidRPr="00084ED9">
              <w:t>Улуг-Хемский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14</w:t>
            </w:r>
          </w:p>
        </w:tc>
        <w:tc>
          <w:tcPr>
            <w:tcW w:w="1260" w:type="dxa"/>
            <w:tcBorders>
              <w:top w:val="single" w:sz="4" w:space="0" w:color="auto"/>
              <w:left w:val="single" w:sz="4" w:space="0" w:color="auto"/>
              <w:bottom w:val="single" w:sz="4" w:space="0" w:color="auto"/>
              <w:right w:val="single" w:sz="4" w:space="0" w:color="auto"/>
            </w:tcBorders>
          </w:tcPr>
          <w:p w:rsidR="000953A1" w:rsidRPr="00084ED9" w:rsidRDefault="000953A1" w:rsidP="003D1C33">
            <w:pPr>
              <w:suppressAutoHyphens/>
              <w:jc w:val="right"/>
            </w:pPr>
            <w:r w:rsidRPr="00084ED9">
              <w:t>2</w:t>
            </w:r>
            <w:r>
              <w:t>97,3</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w:t>
            </w:r>
          </w:p>
        </w:tc>
      </w:tr>
      <w:tr w:rsidR="000953A1">
        <w:tc>
          <w:tcPr>
            <w:tcW w:w="5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center"/>
            </w:pPr>
            <w:r w:rsidRPr="00084ED9">
              <w:t>16</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pPr>
            <w:r w:rsidRPr="00084ED9">
              <w:t>Чаа-Хольский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4</w:t>
            </w:r>
          </w:p>
        </w:tc>
        <w:tc>
          <w:tcPr>
            <w:tcW w:w="1260" w:type="dxa"/>
            <w:tcBorders>
              <w:top w:val="single" w:sz="4" w:space="0" w:color="auto"/>
              <w:left w:val="single" w:sz="4" w:space="0" w:color="auto"/>
              <w:bottom w:val="single" w:sz="4" w:space="0" w:color="auto"/>
              <w:right w:val="single" w:sz="4" w:space="0" w:color="auto"/>
            </w:tcBorders>
          </w:tcPr>
          <w:p w:rsidR="000953A1" w:rsidRPr="00084ED9" w:rsidRDefault="000953A1" w:rsidP="003D1C33">
            <w:pPr>
              <w:suppressAutoHyphens/>
              <w:jc w:val="right"/>
            </w:pPr>
            <w:r>
              <w:t>181,1</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w:t>
            </w:r>
          </w:p>
        </w:tc>
      </w:tr>
      <w:tr w:rsidR="000953A1">
        <w:tc>
          <w:tcPr>
            <w:tcW w:w="5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center"/>
            </w:pPr>
            <w:r w:rsidRPr="00084ED9">
              <w:t>17</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pPr>
            <w:r w:rsidRPr="00084ED9">
              <w:t>Чеди-Хольский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10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1106,4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12</w:t>
            </w:r>
          </w:p>
        </w:tc>
        <w:tc>
          <w:tcPr>
            <w:tcW w:w="1260" w:type="dxa"/>
            <w:tcBorders>
              <w:top w:val="single" w:sz="4" w:space="0" w:color="auto"/>
              <w:left w:val="single" w:sz="4" w:space="0" w:color="auto"/>
              <w:bottom w:val="single" w:sz="4" w:space="0" w:color="auto"/>
              <w:right w:val="single" w:sz="4" w:space="0" w:color="auto"/>
            </w:tcBorders>
          </w:tcPr>
          <w:p w:rsidR="000953A1" w:rsidRPr="00084ED9" w:rsidRDefault="000953A1" w:rsidP="003D1C33">
            <w:pPr>
              <w:suppressAutoHyphens/>
              <w:jc w:val="right"/>
            </w:pPr>
            <w:r>
              <w:t>5421,3</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в 4,9 раз</w:t>
            </w:r>
          </w:p>
        </w:tc>
      </w:tr>
      <w:tr w:rsidR="000953A1">
        <w:tc>
          <w:tcPr>
            <w:tcW w:w="5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center"/>
            </w:pPr>
            <w:r w:rsidRPr="00084ED9">
              <w:t>18</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pPr>
            <w:r w:rsidRPr="00084ED9">
              <w:t>Эрзинский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6</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6</w:t>
            </w:r>
          </w:p>
        </w:tc>
        <w:tc>
          <w:tcPr>
            <w:tcW w:w="1260" w:type="dxa"/>
            <w:tcBorders>
              <w:top w:val="single" w:sz="4" w:space="0" w:color="auto"/>
              <w:left w:val="single" w:sz="4" w:space="0" w:color="auto"/>
              <w:bottom w:val="single" w:sz="4" w:space="0" w:color="auto"/>
              <w:right w:val="single" w:sz="4" w:space="0" w:color="auto"/>
            </w:tcBorders>
          </w:tcPr>
          <w:p w:rsidR="000953A1" w:rsidRPr="00084ED9" w:rsidRDefault="000953A1" w:rsidP="003D1C33">
            <w:pPr>
              <w:suppressAutoHyphens/>
              <w:jc w:val="right"/>
            </w:pPr>
            <w:r w:rsidRPr="00084ED9">
              <w:t>5</w:t>
            </w:r>
            <w:r>
              <w:t>93,1</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w:t>
            </w:r>
          </w:p>
        </w:tc>
      </w:tr>
      <w:tr w:rsidR="000953A1">
        <w:tc>
          <w:tcPr>
            <w:tcW w:w="5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center"/>
            </w:pPr>
            <w:r w:rsidRPr="00084ED9">
              <w:t>19</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pPr>
            <w:r w:rsidRPr="00084ED9">
              <w:t>г. Кызыл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312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312188,7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316</w:t>
            </w:r>
          </w:p>
        </w:tc>
        <w:tc>
          <w:tcPr>
            <w:tcW w:w="1260" w:type="dxa"/>
            <w:tcBorders>
              <w:top w:val="single" w:sz="4" w:space="0" w:color="auto"/>
              <w:left w:val="single" w:sz="4" w:space="0" w:color="auto"/>
              <w:bottom w:val="single" w:sz="4" w:space="0" w:color="auto"/>
              <w:right w:val="single" w:sz="4" w:space="0" w:color="auto"/>
            </w:tcBorders>
          </w:tcPr>
          <w:p w:rsidR="000953A1" w:rsidRPr="00084ED9" w:rsidRDefault="000953A1" w:rsidP="003D1C33">
            <w:pPr>
              <w:suppressAutoHyphens/>
              <w:jc w:val="right"/>
            </w:pPr>
            <w:r>
              <w:t>334772,1</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1</w:t>
            </w:r>
            <w:r>
              <w:t>07,2</w:t>
            </w:r>
          </w:p>
        </w:tc>
      </w:tr>
      <w:tr w:rsidR="000953A1">
        <w:tc>
          <w:tcPr>
            <w:tcW w:w="5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center"/>
            </w:pPr>
            <w:r w:rsidRPr="00084ED9">
              <w:t>20</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pPr>
            <w:r w:rsidRPr="00084ED9">
              <w:t>г. Ак-Довурак</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5851,0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rsidRPr="00084ED9">
              <w:t>6</w:t>
            </w:r>
          </w:p>
        </w:tc>
        <w:tc>
          <w:tcPr>
            <w:tcW w:w="1260" w:type="dxa"/>
            <w:tcBorders>
              <w:top w:val="single" w:sz="4" w:space="0" w:color="auto"/>
              <w:left w:val="single" w:sz="4" w:space="0" w:color="auto"/>
              <w:bottom w:val="single" w:sz="4" w:space="0" w:color="auto"/>
              <w:right w:val="single" w:sz="4" w:space="0" w:color="auto"/>
            </w:tcBorders>
          </w:tcPr>
          <w:p w:rsidR="000953A1" w:rsidRPr="00084ED9" w:rsidRDefault="000953A1" w:rsidP="003D1C33">
            <w:pPr>
              <w:suppressAutoHyphens/>
              <w:jc w:val="right"/>
            </w:pPr>
            <w:r>
              <w:t>818,7</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0953A1" w:rsidRPr="00084ED9" w:rsidRDefault="000953A1" w:rsidP="003D1C33">
            <w:pPr>
              <w:suppressAutoHyphens/>
              <w:jc w:val="right"/>
            </w:pPr>
            <w:r>
              <w:t>14,0</w:t>
            </w:r>
          </w:p>
        </w:tc>
      </w:tr>
    </w:tbl>
    <w:p w:rsidR="000953A1" w:rsidRDefault="000953A1" w:rsidP="00651079">
      <w:pPr>
        <w:suppressAutoHyphens/>
        <w:spacing w:line="360" w:lineRule="auto"/>
        <w:jc w:val="both"/>
        <w:rPr>
          <w:sz w:val="28"/>
          <w:szCs w:val="28"/>
        </w:rPr>
      </w:pPr>
      <w:r>
        <w:rPr>
          <w:sz w:val="28"/>
          <w:szCs w:val="28"/>
        </w:rPr>
        <w:t xml:space="preserve">          В разрезе</w:t>
      </w:r>
      <w:r w:rsidRPr="00A83F18">
        <w:rPr>
          <w:sz w:val="28"/>
          <w:szCs w:val="28"/>
        </w:rPr>
        <w:t xml:space="preserve"> </w:t>
      </w:r>
      <w:r>
        <w:rPr>
          <w:sz w:val="28"/>
          <w:szCs w:val="28"/>
        </w:rPr>
        <w:t xml:space="preserve">административно-территориального деления увеличение количества малых предприятий произошло в Дзун-Хемчикском (15единиц), Каа-Хемском, Тандинском, Овюрском (5), Сут-Хольском (8), Улуг-Хемском (5), Чеди-Хольском (2) кожуунах и в г. Кызыле (4), г. Ак-Довураке (3). </w:t>
      </w:r>
    </w:p>
    <w:p w:rsidR="000953A1" w:rsidRDefault="000953A1" w:rsidP="00651079">
      <w:pPr>
        <w:suppressAutoHyphens/>
        <w:spacing w:line="360" w:lineRule="auto"/>
        <w:ind w:firstLine="708"/>
        <w:jc w:val="both"/>
        <w:rPr>
          <w:color w:val="000000"/>
          <w:sz w:val="16"/>
          <w:szCs w:val="16"/>
        </w:rPr>
      </w:pPr>
      <w:r>
        <w:rPr>
          <w:sz w:val="28"/>
          <w:szCs w:val="28"/>
        </w:rPr>
        <w:t>Снижение количества малых предприятий наблюдается в Бай-Тайгинском, Монгун-Тайгинском (4 единицы), Пий-Хемском (3) кожуунах.  Наибольшие темпы роста по отгруженным товарам собственного производства малыми предприятиями наблюдаются в Улуг-Хемском (360,3</w:t>
      </w:r>
      <w:r w:rsidR="00E676B8">
        <w:rPr>
          <w:sz w:val="28"/>
          <w:szCs w:val="28"/>
        </w:rPr>
        <w:t>%</w:t>
      </w:r>
      <w:r>
        <w:rPr>
          <w:sz w:val="28"/>
          <w:szCs w:val="28"/>
        </w:rPr>
        <w:t>) и Тес-Хемском (300,5</w:t>
      </w:r>
      <w:r w:rsidR="00E676B8">
        <w:rPr>
          <w:sz w:val="28"/>
          <w:szCs w:val="28"/>
        </w:rPr>
        <w:t>%</w:t>
      </w:r>
      <w:r>
        <w:rPr>
          <w:sz w:val="28"/>
          <w:szCs w:val="28"/>
        </w:rPr>
        <w:t>) кожуунах, в связи с увеличением количества малых предприятий, Тандинском (213,5</w:t>
      </w:r>
      <w:r w:rsidR="00E676B8">
        <w:rPr>
          <w:sz w:val="28"/>
          <w:szCs w:val="28"/>
        </w:rPr>
        <w:t>%</w:t>
      </w:r>
      <w:r>
        <w:rPr>
          <w:sz w:val="28"/>
          <w:szCs w:val="28"/>
        </w:rPr>
        <w:t>) и Барун-Хемчикском кожуунах (186,7</w:t>
      </w:r>
      <w:r w:rsidR="00E676B8">
        <w:rPr>
          <w:sz w:val="28"/>
          <w:szCs w:val="28"/>
        </w:rPr>
        <w:t>%</w:t>
      </w:r>
      <w:r>
        <w:rPr>
          <w:sz w:val="28"/>
          <w:szCs w:val="28"/>
        </w:rPr>
        <w:t xml:space="preserve">).  </w:t>
      </w:r>
    </w:p>
    <w:p w:rsidR="00E676B8" w:rsidRDefault="00E676B8" w:rsidP="00651079">
      <w:pPr>
        <w:tabs>
          <w:tab w:val="left" w:pos="7615"/>
        </w:tabs>
        <w:suppressAutoHyphens/>
        <w:spacing w:line="360" w:lineRule="auto"/>
        <w:jc w:val="center"/>
        <w:rPr>
          <w:b/>
          <w:sz w:val="28"/>
        </w:rPr>
      </w:pPr>
    </w:p>
    <w:p w:rsidR="00651079" w:rsidRPr="00651079" w:rsidRDefault="00651079" w:rsidP="00651079">
      <w:pPr>
        <w:tabs>
          <w:tab w:val="left" w:pos="7615"/>
        </w:tabs>
        <w:suppressAutoHyphens/>
        <w:spacing w:line="360" w:lineRule="auto"/>
        <w:jc w:val="center"/>
        <w:rPr>
          <w:b/>
          <w:sz w:val="28"/>
        </w:rPr>
      </w:pPr>
      <w:r w:rsidRPr="00651079">
        <w:rPr>
          <w:b/>
          <w:sz w:val="28"/>
        </w:rPr>
        <w:t>Внешнеэкономическая деятельность</w:t>
      </w:r>
    </w:p>
    <w:p w:rsidR="00651079" w:rsidRPr="00651079" w:rsidRDefault="00651079" w:rsidP="00651079">
      <w:pPr>
        <w:tabs>
          <w:tab w:val="left" w:pos="7615"/>
        </w:tabs>
        <w:suppressAutoHyphens/>
        <w:spacing w:line="360" w:lineRule="auto"/>
        <w:jc w:val="center"/>
        <w:rPr>
          <w:b/>
          <w:sz w:val="28"/>
        </w:rPr>
      </w:pPr>
      <w:r w:rsidRPr="00651079">
        <w:rPr>
          <w:b/>
          <w:sz w:val="28"/>
        </w:rPr>
        <w:t>субъектов малого предпринимательства</w:t>
      </w:r>
    </w:p>
    <w:p w:rsidR="00651079" w:rsidRDefault="00651079" w:rsidP="00651079">
      <w:pPr>
        <w:tabs>
          <w:tab w:val="left" w:pos="7615"/>
        </w:tabs>
        <w:suppressAutoHyphens/>
        <w:spacing w:line="360" w:lineRule="auto"/>
        <w:jc w:val="both"/>
        <w:rPr>
          <w:sz w:val="28"/>
        </w:rPr>
      </w:pPr>
      <w:r>
        <w:rPr>
          <w:sz w:val="28"/>
        </w:rPr>
        <w:t xml:space="preserve">         Развитие экспортно-ориентированного бизнеса является одним из приоритетных направлений развития малого предпринимательства в Республике Тыва.</w:t>
      </w:r>
    </w:p>
    <w:p w:rsidR="00651079" w:rsidRDefault="00651079" w:rsidP="00651079">
      <w:pPr>
        <w:tabs>
          <w:tab w:val="left" w:pos="7615"/>
        </w:tabs>
        <w:suppressAutoHyphens/>
        <w:spacing w:line="360" w:lineRule="auto"/>
        <w:jc w:val="both"/>
        <w:rPr>
          <w:sz w:val="28"/>
        </w:rPr>
      </w:pPr>
      <w:r>
        <w:rPr>
          <w:sz w:val="28"/>
        </w:rPr>
        <w:t xml:space="preserve">         Внешнеторговый оборот Республики Тыва за январь-сентябрь 2005 года составил 3,4 млн. долларов США в стоимостном выражении, и увеличился на 10</w:t>
      </w:r>
      <w:r w:rsidR="00095D89">
        <w:rPr>
          <w:sz w:val="28"/>
        </w:rPr>
        <w:t xml:space="preserve">% </w:t>
      </w:r>
      <w:r>
        <w:rPr>
          <w:sz w:val="28"/>
        </w:rPr>
        <w:t>по сравнению с аналогичным периодом 2004 года. Во внешнеэкономической деятельности республики участвовали страны зарубежья – Монголия, Италия, Китай. Основная доля внешнеторговых операций приходится на Монголию – 65,8</w:t>
      </w:r>
      <w:r w:rsidR="00095D89">
        <w:rPr>
          <w:sz w:val="28"/>
        </w:rPr>
        <w:t>%</w:t>
      </w:r>
      <w:r>
        <w:rPr>
          <w:sz w:val="28"/>
        </w:rPr>
        <w:t xml:space="preserve">. </w:t>
      </w:r>
    </w:p>
    <w:p w:rsidR="00651079" w:rsidRDefault="00651079" w:rsidP="00651079">
      <w:pPr>
        <w:tabs>
          <w:tab w:val="left" w:pos="7615"/>
        </w:tabs>
        <w:suppressAutoHyphens/>
        <w:spacing w:line="360" w:lineRule="auto"/>
        <w:jc w:val="both"/>
        <w:rPr>
          <w:sz w:val="28"/>
        </w:rPr>
      </w:pPr>
      <w:r>
        <w:rPr>
          <w:sz w:val="28"/>
        </w:rPr>
        <w:t xml:space="preserve">          Внешнеэкономическую деятельность осуществляли 7 участников ВЭД, 6 из которых являются субъектами малого предпринимательства, их доля во внешнеторговом обороте составляет 57,4</w:t>
      </w:r>
      <w:r w:rsidR="00095D89">
        <w:rPr>
          <w:sz w:val="28"/>
        </w:rPr>
        <w:t>%</w:t>
      </w:r>
      <w:r>
        <w:rPr>
          <w:sz w:val="28"/>
        </w:rPr>
        <w:t xml:space="preserve">. </w:t>
      </w:r>
    </w:p>
    <w:p w:rsidR="00651079" w:rsidRDefault="00651079" w:rsidP="00651079">
      <w:pPr>
        <w:tabs>
          <w:tab w:val="left" w:pos="7615"/>
        </w:tabs>
        <w:suppressAutoHyphens/>
        <w:spacing w:line="360" w:lineRule="auto"/>
        <w:jc w:val="both"/>
        <w:rPr>
          <w:sz w:val="28"/>
        </w:rPr>
      </w:pPr>
      <w:r>
        <w:rPr>
          <w:sz w:val="28"/>
        </w:rPr>
        <w:t xml:space="preserve">          В структуре экспорта преобладают </w:t>
      </w:r>
      <w:r w:rsidR="00095D89">
        <w:rPr>
          <w:sz w:val="28"/>
        </w:rPr>
        <w:t>продовольственные товары – 44,3%</w:t>
      </w:r>
      <w:r>
        <w:rPr>
          <w:sz w:val="28"/>
        </w:rPr>
        <w:t>, продукция домашних и диких животных, автомашины и запасные части к ним, оборудование и инструменты, составили соответственно, 23,9</w:t>
      </w:r>
      <w:r w:rsidR="00095D89">
        <w:rPr>
          <w:sz w:val="28"/>
        </w:rPr>
        <w:t>% и 26,3%</w:t>
      </w:r>
      <w:r>
        <w:rPr>
          <w:sz w:val="28"/>
        </w:rPr>
        <w:t xml:space="preserve">. </w:t>
      </w:r>
    </w:p>
    <w:p w:rsidR="000953A1" w:rsidRDefault="00651079" w:rsidP="008000E0">
      <w:pPr>
        <w:tabs>
          <w:tab w:val="left" w:pos="7615"/>
        </w:tabs>
        <w:suppressAutoHyphens/>
        <w:spacing w:line="360" w:lineRule="auto"/>
        <w:jc w:val="both"/>
        <w:rPr>
          <w:sz w:val="28"/>
        </w:rPr>
      </w:pPr>
      <w:r>
        <w:rPr>
          <w:sz w:val="28"/>
        </w:rPr>
        <w:t xml:space="preserve">          Номенклатура импорта представлена </w:t>
      </w:r>
      <w:r w:rsidR="00095D89">
        <w:rPr>
          <w:sz w:val="28"/>
        </w:rPr>
        <w:t>сырьевой продукцией – мясо 41,6%</w:t>
      </w:r>
      <w:r>
        <w:rPr>
          <w:sz w:val="28"/>
        </w:rPr>
        <w:t>, оборудование производственное 51</w:t>
      </w:r>
      <w:r w:rsidR="00095D89">
        <w:rPr>
          <w:sz w:val="28"/>
        </w:rPr>
        <w:t>%</w:t>
      </w:r>
      <w:r>
        <w:rPr>
          <w:sz w:val="28"/>
        </w:rPr>
        <w:t>, шерсть – 29,9</w:t>
      </w:r>
      <w:r w:rsidR="00095D89">
        <w:rPr>
          <w:sz w:val="28"/>
        </w:rPr>
        <w:t>%</w:t>
      </w:r>
      <w:r>
        <w:rPr>
          <w:sz w:val="28"/>
        </w:rPr>
        <w:t xml:space="preserve">. </w:t>
      </w:r>
    </w:p>
    <w:p w:rsidR="00095D89" w:rsidRDefault="00095D89" w:rsidP="008000E0">
      <w:pPr>
        <w:pStyle w:val="contentheader2cols"/>
        <w:suppressAutoHyphens/>
        <w:spacing w:before="0" w:line="360" w:lineRule="auto"/>
        <w:ind w:left="0"/>
        <w:jc w:val="center"/>
        <w:rPr>
          <w:color w:val="000000"/>
          <w:sz w:val="28"/>
          <w:szCs w:val="28"/>
        </w:rPr>
      </w:pPr>
    </w:p>
    <w:p w:rsidR="008000E0" w:rsidRPr="008000E0" w:rsidRDefault="008000E0" w:rsidP="008000E0">
      <w:pPr>
        <w:pStyle w:val="contentheader2cols"/>
        <w:suppressAutoHyphens/>
        <w:spacing w:before="0" w:line="360" w:lineRule="auto"/>
        <w:ind w:left="0"/>
        <w:jc w:val="center"/>
        <w:rPr>
          <w:color w:val="000000"/>
          <w:sz w:val="28"/>
          <w:szCs w:val="28"/>
        </w:rPr>
      </w:pPr>
      <w:r w:rsidRPr="008000E0">
        <w:rPr>
          <w:color w:val="000000"/>
          <w:sz w:val="28"/>
          <w:szCs w:val="28"/>
        </w:rPr>
        <w:t xml:space="preserve">Мероприятия по преодолению бедности и развитие </w:t>
      </w:r>
    </w:p>
    <w:p w:rsidR="008000E0" w:rsidRPr="008000E0" w:rsidRDefault="008000E0" w:rsidP="008000E0">
      <w:pPr>
        <w:pStyle w:val="contentheader2cols"/>
        <w:suppressAutoHyphens/>
        <w:spacing w:before="0" w:line="360" w:lineRule="auto"/>
        <w:ind w:left="0"/>
        <w:jc w:val="center"/>
        <w:rPr>
          <w:color w:val="000000"/>
          <w:sz w:val="28"/>
          <w:szCs w:val="28"/>
        </w:rPr>
      </w:pPr>
      <w:r w:rsidRPr="008000E0">
        <w:rPr>
          <w:color w:val="000000"/>
          <w:sz w:val="28"/>
          <w:szCs w:val="28"/>
        </w:rPr>
        <w:t>предпринимательской активности среди незанятого населения</w:t>
      </w:r>
    </w:p>
    <w:p w:rsidR="008000E0" w:rsidRDefault="008000E0" w:rsidP="008000E0">
      <w:pPr>
        <w:suppressAutoHyphens/>
        <w:spacing w:line="360" w:lineRule="auto"/>
        <w:jc w:val="both"/>
        <w:rPr>
          <w:sz w:val="28"/>
          <w:szCs w:val="28"/>
        </w:rPr>
      </w:pPr>
      <w:r>
        <w:rPr>
          <w:sz w:val="28"/>
          <w:szCs w:val="28"/>
        </w:rPr>
        <w:tab/>
        <w:t>В мае - июне 2005 года совместно с отраслевыми министерствами и ведомствами, органами местного самоуправления в целях преодоления бедности, содействия занятости населения и поддержки предпринимательской инициативы среди населения республики приняты постановления Правительства Республики Тыва от 2 июня 2005 года №№ 675, 693, 694, от 6 июня 2005 года №№ 702-715, 718  «Об утверждении плана мероприятий по преодолению бедности на 2005 год».</w:t>
      </w:r>
    </w:p>
    <w:p w:rsidR="008000E0" w:rsidRDefault="008000E0" w:rsidP="008000E0">
      <w:pPr>
        <w:suppressAutoHyphens/>
        <w:spacing w:line="360" w:lineRule="auto"/>
        <w:jc w:val="both"/>
        <w:rPr>
          <w:sz w:val="28"/>
          <w:szCs w:val="28"/>
        </w:rPr>
      </w:pPr>
      <w:r>
        <w:rPr>
          <w:sz w:val="28"/>
          <w:szCs w:val="28"/>
        </w:rPr>
        <w:tab/>
        <w:t>Основные приоритеты развития малого бизнеса в разрезе населенных пунктов кожуунов и гг. Ак-Довурак, Кызыл взяты за основу органами местного самоуправления при разработке планов мероприятий по развитию   малого бизнеса на 2005 - 2006 годы, что является одной из эффективных мер реализации республиканской целевой программы по государственной поддержке и развитию малого предпринимательства.</w:t>
      </w:r>
    </w:p>
    <w:p w:rsidR="008000E0" w:rsidRDefault="008000E0" w:rsidP="008000E0">
      <w:pPr>
        <w:suppressAutoHyphens/>
        <w:spacing w:line="360" w:lineRule="auto"/>
        <w:jc w:val="both"/>
        <w:rPr>
          <w:sz w:val="28"/>
          <w:szCs w:val="28"/>
        </w:rPr>
      </w:pPr>
      <w:r>
        <w:rPr>
          <w:sz w:val="28"/>
          <w:szCs w:val="28"/>
        </w:rPr>
        <w:tab/>
        <w:t xml:space="preserve">Анализ состояния развития малого предпринимательства проведен с учетом уклада жизни местного населения и природно-климатических особенностей территорий, определены приоритетные направления развития малого бизнеса в разрезе каждого населенного пункта республики. </w:t>
      </w:r>
    </w:p>
    <w:p w:rsidR="008000E0" w:rsidRDefault="008000E0" w:rsidP="008000E0">
      <w:pPr>
        <w:suppressAutoHyphens/>
        <w:spacing w:line="360" w:lineRule="auto"/>
        <w:ind w:firstLine="708"/>
        <w:jc w:val="both"/>
        <w:rPr>
          <w:sz w:val="28"/>
          <w:szCs w:val="28"/>
        </w:rPr>
      </w:pPr>
      <w:r>
        <w:rPr>
          <w:sz w:val="28"/>
          <w:szCs w:val="28"/>
        </w:rPr>
        <w:t xml:space="preserve">С целью создания новых рабочих мест, содействию занятости населения и повышения предпринимательской активности среди незанятого населения разработаны мероприятия по организации малых форм собственности на общую сумму 33 698 тыс. рублей. Согласно Положению о порядке проведения конкурсов на получение льготных целевых заимствований из Фонда поддержки малого предпринимательства РТ, утвержденного постановлением Правительства РТ от 14 июля 2005 г. № 814, финансовые средства предусмотрены на конкурсной и возвратной основе. </w:t>
      </w:r>
    </w:p>
    <w:p w:rsidR="008000E0" w:rsidRPr="004E1DB1" w:rsidRDefault="008000E0" w:rsidP="008000E0">
      <w:pPr>
        <w:suppressAutoHyphens/>
        <w:spacing w:line="360" w:lineRule="auto"/>
        <w:ind w:firstLine="708"/>
        <w:jc w:val="both"/>
        <w:rPr>
          <w:sz w:val="28"/>
          <w:szCs w:val="28"/>
        </w:rPr>
      </w:pPr>
      <w:r>
        <w:rPr>
          <w:sz w:val="28"/>
          <w:szCs w:val="28"/>
        </w:rPr>
        <w:t>В 2005 году с целью о</w:t>
      </w:r>
      <w:r>
        <w:rPr>
          <w:color w:val="000000"/>
          <w:sz w:val="28"/>
          <w:szCs w:val="28"/>
        </w:rPr>
        <w:t xml:space="preserve">беспечения устойчивого развития предпринимательства, в первую очередь в производственной сфере, как основной части структуры экономики республики, </w:t>
      </w:r>
      <w:r>
        <w:rPr>
          <w:sz w:val="28"/>
          <w:szCs w:val="28"/>
        </w:rPr>
        <w:t>профинансированы социально-значимые и экономически эффективные бизнес-проекты на общую сумму 8468,3 тыс. рублей.</w:t>
      </w:r>
      <w:r>
        <w:t xml:space="preserve"> </w:t>
      </w:r>
      <w:r>
        <w:rPr>
          <w:sz w:val="28"/>
          <w:szCs w:val="28"/>
        </w:rPr>
        <w:t>От общего количества бизнес-проектов 64,5</w:t>
      </w:r>
      <w:r w:rsidR="00426334">
        <w:rPr>
          <w:sz w:val="28"/>
          <w:szCs w:val="28"/>
        </w:rPr>
        <w:t xml:space="preserve">% </w:t>
      </w:r>
      <w:r>
        <w:rPr>
          <w:sz w:val="28"/>
          <w:szCs w:val="28"/>
        </w:rPr>
        <w:t>направлены на развитие производственной сферы бизнеса</w:t>
      </w:r>
      <w:r w:rsidR="00426334">
        <w:rPr>
          <w:sz w:val="28"/>
          <w:szCs w:val="28"/>
        </w:rPr>
        <w:t>,</w:t>
      </w:r>
      <w:r>
        <w:rPr>
          <w:sz w:val="28"/>
          <w:szCs w:val="28"/>
        </w:rPr>
        <w:t xml:space="preserve"> создано 171 рабочее место, в том числе 139 из числа безработных граждан.</w:t>
      </w:r>
    </w:p>
    <w:p w:rsidR="008000E0" w:rsidRPr="000D2FE0" w:rsidRDefault="008000E0" w:rsidP="008000E0">
      <w:pPr>
        <w:pStyle w:val="contentheader2cols"/>
        <w:suppressAutoHyphens/>
        <w:spacing w:before="0" w:line="360" w:lineRule="auto"/>
        <w:ind w:left="0"/>
        <w:jc w:val="both"/>
        <w:rPr>
          <w:b w:val="0"/>
          <w:color w:val="auto"/>
          <w:sz w:val="16"/>
          <w:szCs w:val="16"/>
        </w:rPr>
      </w:pPr>
      <w:r>
        <w:rPr>
          <w:b w:val="0"/>
          <w:color w:val="auto"/>
          <w:sz w:val="28"/>
          <w:szCs w:val="28"/>
        </w:rPr>
        <w:t xml:space="preserve">          На оказание содействия самозанятости безработных граждан за 2003-2004 годы из республиканского бюджета выделено 1500,0 тыс. рублей. И финансовую помощь из Фонда поддержки малого предпринимательства Республики Тыва получили 58 безработных граждан на общую сумму 1382,8 тыс. рублей, создано 58 рабочих мест. Анализ учредительных документов безработных граждан по видам деятельности показал, что в кожуунах наиболее создаваемыми видами малого бизнеса являются бытовое обслуживание, по данному направлению представлено 29 учредительных документа, производственная сфера-12, другие виды платных услуг-17.</w:t>
      </w:r>
    </w:p>
    <w:p w:rsidR="008000E0" w:rsidRPr="005C617E" w:rsidRDefault="008000E0" w:rsidP="008000E0">
      <w:pPr>
        <w:pStyle w:val="contentheader2cols"/>
        <w:suppressAutoHyphens/>
        <w:spacing w:before="0" w:line="360" w:lineRule="auto"/>
        <w:ind w:left="0"/>
        <w:jc w:val="both"/>
        <w:rPr>
          <w:b w:val="0"/>
          <w:color w:val="000000"/>
          <w:sz w:val="16"/>
          <w:szCs w:val="16"/>
        </w:rPr>
      </w:pPr>
    </w:p>
    <w:p w:rsidR="008000E0" w:rsidRDefault="008000E0" w:rsidP="008000E0">
      <w:pPr>
        <w:pStyle w:val="contentheader2cols"/>
        <w:suppressAutoHyphens/>
        <w:spacing w:before="0" w:line="360" w:lineRule="auto"/>
        <w:ind w:left="0"/>
        <w:jc w:val="center"/>
        <w:rPr>
          <w:color w:val="000000"/>
          <w:sz w:val="28"/>
          <w:szCs w:val="28"/>
        </w:rPr>
      </w:pPr>
      <w:r>
        <w:rPr>
          <w:color w:val="000000"/>
          <w:sz w:val="28"/>
          <w:szCs w:val="28"/>
        </w:rPr>
        <w:t>Инвестиционный потенциал и  активность малого предпринимательства</w:t>
      </w:r>
    </w:p>
    <w:p w:rsidR="008000E0" w:rsidRDefault="008000E0" w:rsidP="008000E0">
      <w:pPr>
        <w:suppressAutoHyphens/>
        <w:spacing w:line="360" w:lineRule="auto"/>
        <w:ind w:firstLine="708"/>
        <w:jc w:val="both"/>
        <w:rPr>
          <w:sz w:val="28"/>
          <w:szCs w:val="28"/>
        </w:rPr>
      </w:pPr>
      <w:r>
        <w:rPr>
          <w:sz w:val="28"/>
          <w:szCs w:val="28"/>
        </w:rPr>
        <w:t>На территории Республики Тыва объем инвестиций в основной капитал в 2004 году составил 907,4 млн. рублей, что в</w:t>
      </w:r>
      <w:r w:rsidR="00426334">
        <w:rPr>
          <w:sz w:val="28"/>
          <w:szCs w:val="28"/>
        </w:rPr>
        <w:t>ыше уровня прошлого года на 1,2%</w:t>
      </w:r>
      <w:r>
        <w:rPr>
          <w:sz w:val="28"/>
          <w:szCs w:val="28"/>
        </w:rPr>
        <w:t>. За январь-сентябрь 2005 года инвестиции в основной капитал по полному кругу предприятий и организаций по видам экономической деятельности использовано на сумму 583,5 млн</w:t>
      </w:r>
      <w:r w:rsidR="00754ADD">
        <w:rPr>
          <w:sz w:val="28"/>
          <w:szCs w:val="28"/>
        </w:rPr>
        <w:t>. р</w:t>
      </w:r>
      <w:r>
        <w:rPr>
          <w:sz w:val="28"/>
          <w:szCs w:val="28"/>
        </w:rPr>
        <w:t>ублей, ИФО составил 102,1</w:t>
      </w:r>
      <w:r w:rsidR="00426334">
        <w:rPr>
          <w:sz w:val="28"/>
          <w:szCs w:val="28"/>
        </w:rPr>
        <w:t>%</w:t>
      </w:r>
      <w:r>
        <w:rPr>
          <w:sz w:val="28"/>
          <w:szCs w:val="28"/>
        </w:rPr>
        <w:t xml:space="preserve">. На частную форму собственности приходится 24,7 </w:t>
      </w:r>
      <w:r w:rsidR="00426334">
        <w:rPr>
          <w:sz w:val="28"/>
          <w:szCs w:val="28"/>
        </w:rPr>
        <w:t>%</w:t>
      </w:r>
      <w:r>
        <w:rPr>
          <w:sz w:val="28"/>
          <w:szCs w:val="28"/>
        </w:rPr>
        <w:t>(ИФ) – 161,4</w:t>
      </w:r>
      <w:r w:rsidR="00426334">
        <w:rPr>
          <w:sz w:val="28"/>
          <w:szCs w:val="28"/>
        </w:rPr>
        <w:t>%</w:t>
      </w:r>
      <w:r>
        <w:rPr>
          <w:sz w:val="28"/>
          <w:szCs w:val="28"/>
        </w:rPr>
        <w:t>).</w:t>
      </w:r>
    </w:p>
    <w:bookmarkStart w:id="16" w:name="_MON_1196224692"/>
    <w:bookmarkEnd w:id="16"/>
    <w:bookmarkStart w:id="17" w:name="_MON_1196224528"/>
    <w:bookmarkEnd w:id="17"/>
    <w:p w:rsidR="008000E0" w:rsidRDefault="004636FF" w:rsidP="00426334">
      <w:pPr>
        <w:suppressAutoHyphens/>
        <w:spacing w:line="360" w:lineRule="auto"/>
        <w:jc w:val="both"/>
        <w:rPr>
          <w:sz w:val="28"/>
          <w:szCs w:val="28"/>
        </w:rPr>
      </w:pPr>
      <w:r>
        <w:object w:dxaOrig="9180" w:dyaOrig="3765">
          <v:shape id="_x0000_i1029" type="#_x0000_t75" style="width:459pt;height:188.25pt" o:ole="" filled="t">
            <v:imagedata r:id="rId15" o:title=""/>
          </v:shape>
          <o:OLEObject Type="Embed" ProgID="Excel.Sheet.8" ShapeID="_x0000_i1029" DrawAspect="Content" ObjectID="_1466495161" r:id="rId16">
            <o:FieldCodes>\s</o:FieldCodes>
          </o:OLEObject>
        </w:object>
      </w:r>
      <w:r w:rsidR="008000E0">
        <w:tab/>
      </w:r>
      <w:r w:rsidR="008000E0">
        <w:rPr>
          <w:sz w:val="28"/>
          <w:szCs w:val="28"/>
        </w:rPr>
        <w:t>Основным источником инвестиций остается федеральный и республиканский бюджеты. Наметился рост строительства и реконструкции объектов за счет средств частного бизнеса. В 2004 году удельный вес частных инвестиций в основном капитале республики составил 23,5</w:t>
      </w:r>
      <w:r w:rsidR="00426334">
        <w:rPr>
          <w:sz w:val="28"/>
          <w:szCs w:val="28"/>
        </w:rPr>
        <w:t>%</w:t>
      </w:r>
      <w:r w:rsidR="008000E0">
        <w:rPr>
          <w:sz w:val="28"/>
          <w:szCs w:val="28"/>
        </w:rPr>
        <w:t>. Увеличение частных инвестиций в 2004 году по сравнению с предшествующим годом составило 85,5</w:t>
      </w:r>
      <w:r w:rsidR="00426334">
        <w:rPr>
          <w:sz w:val="28"/>
          <w:szCs w:val="28"/>
        </w:rPr>
        <w:t>%</w:t>
      </w:r>
      <w:r w:rsidR="008000E0">
        <w:rPr>
          <w:sz w:val="28"/>
          <w:szCs w:val="28"/>
        </w:rPr>
        <w:t xml:space="preserve">.   </w:t>
      </w:r>
    </w:p>
    <w:p w:rsidR="008000E0" w:rsidRDefault="008000E0" w:rsidP="00426334">
      <w:pPr>
        <w:pStyle w:val="a5"/>
        <w:suppressAutoHyphens/>
        <w:spacing w:line="360" w:lineRule="auto"/>
        <w:ind w:firstLine="708"/>
        <w:rPr>
          <w:sz w:val="28"/>
          <w:szCs w:val="28"/>
        </w:rPr>
      </w:pPr>
      <w:r>
        <w:rPr>
          <w:sz w:val="28"/>
          <w:szCs w:val="28"/>
        </w:rPr>
        <w:t>В 2004 году малыми предприятиями в основной капитал</w:t>
      </w:r>
      <w:r w:rsidRPr="003C3C35">
        <w:rPr>
          <w:sz w:val="28"/>
          <w:szCs w:val="28"/>
        </w:rPr>
        <w:t xml:space="preserve"> </w:t>
      </w:r>
      <w:r>
        <w:rPr>
          <w:sz w:val="28"/>
          <w:szCs w:val="28"/>
        </w:rPr>
        <w:t>вложено инвестиций в сумме 3562 тыс. рублей, в том числе по отраслям: пищевая промышленность – 923 тыс. рублей (25,9</w:t>
      </w:r>
      <w:r w:rsidR="00426334">
        <w:rPr>
          <w:sz w:val="28"/>
          <w:szCs w:val="28"/>
        </w:rPr>
        <w:t>%</w:t>
      </w:r>
      <w:r>
        <w:rPr>
          <w:sz w:val="28"/>
          <w:szCs w:val="28"/>
        </w:rPr>
        <w:t>), строительный</w:t>
      </w:r>
      <w:r w:rsidR="00426334">
        <w:rPr>
          <w:sz w:val="28"/>
          <w:szCs w:val="28"/>
        </w:rPr>
        <w:t xml:space="preserve"> бизнес – 762 тыс. рублей (21,4%</w:t>
      </w:r>
      <w:r>
        <w:rPr>
          <w:sz w:val="28"/>
          <w:szCs w:val="28"/>
        </w:rPr>
        <w:t>), торговля и общественное питание – 1593 тыс. рублей (44,7</w:t>
      </w:r>
      <w:r w:rsidR="00426334">
        <w:rPr>
          <w:sz w:val="28"/>
          <w:szCs w:val="28"/>
        </w:rPr>
        <w:t>%</w:t>
      </w:r>
      <w:r>
        <w:rPr>
          <w:sz w:val="28"/>
          <w:szCs w:val="28"/>
        </w:rPr>
        <w:t>), информационно-вычислительное обслуживание – 284 тыс. рублей (7,8</w:t>
      </w:r>
      <w:r w:rsidR="00426334">
        <w:rPr>
          <w:sz w:val="28"/>
          <w:szCs w:val="28"/>
        </w:rPr>
        <w:t>%</w:t>
      </w:r>
      <w:r>
        <w:rPr>
          <w:sz w:val="28"/>
          <w:szCs w:val="28"/>
        </w:rPr>
        <w:t xml:space="preserve">). </w:t>
      </w:r>
    </w:p>
    <w:p w:rsidR="008000E0" w:rsidRDefault="008000E0" w:rsidP="00426334">
      <w:pPr>
        <w:suppressAutoHyphens/>
        <w:spacing w:line="360" w:lineRule="auto"/>
        <w:ind w:firstLine="708"/>
        <w:jc w:val="both"/>
        <w:rPr>
          <w:sz w:val="28"/>
          <w:szCs w:val="28"/>
        </w:rPr>
      </w:pPr>
      <w:r>
        <w:rPr>
          <w:sz w:val="28"/>
          <w:szCs w:val="28"/>
        </w:rPr>
        <w:t>Инвестиции в основной  капитал по полному кругу предприятий и организаций республики за январь - июнь 2005 года составили 245 млн. рублей, что ниже показателя за соответствующий период прошлого года в сопоставимых ценах -  74,7</w:t>
      </w:r>
      <w:r w:rsidR="00426334">
        <w:rPr>
          <w:sz w:val="28"/>
          <w:szCs w:val="28"/>
        </w:rPr>
        <w:t>%</w:t>
      </w:r>
      <w:r>
        <w:rPr>
          <w:sz w:val="28"/>
          <w:szCs w:val="28"/>
        </w:rPr>
        <w:t>. Из общего объема инвестиций  доля  крупных и средних предприятий составила 83</w:t>
      </w:r>
      <w:r w:rsidR="00426334">
        <w:rPr>
          <w:sz w:val="28"/>
          <w:szCs w:val="28"/>
        </w:rPr>
        <w:t>%</w:t>
      </w:r>
      <w:r>
        <w:rPr>
          <w:sz w:val="28"/>
          <w:szCs w:val="28"/>
        </w:rPr>
        <w:t>, малых предприятий – 17</w:t>
      </w:r>
      <w:r w:rsidR="00426334">
        <w:rPr>
          <w:sz w:val="28"/>
          <w:szCs w:val="28"/>
        </w:rPr>
        <w:t>%</w:t>
      </w:r>
      <w:r>
        <w:rPr>
          <w:sz w:val="28"/>
          <w:szCs w:val="28"/>
        </w:rPr>
        <w:t xml:space="preserve">. </w:t>
      </w:r>
    </w:p>
    <w:p w:rsidR="00095D89" w:rsidRDefault="008000E0" w:rsidP="00095D89">
      <w:pPr>
        <w:suppressAutoHyphens/>
        <w:spacing w:line="360" w:lineRule="auto"/>
        <w:jc w:val="both"/>
        <w:rPr>
          <w:sz w:val="28"/>
          <w:szCs w:val="28"/>
        </w:rPr>
      </w:pPr>
      <w:r>
        <w:rPr>
          <w:sz w:val="28"/>
          <w:szCs w:val="28"/>
        </w:rPr>
        <w:t xml:space="preserve">        Территориальная структура инвестиций в основной капитал сложилась следующим образом: в городах объем инвестиций  за первое полугодие 2005 года составил 147,5 млн. рублей, или 60,1</w:t>
      </w:r>
      <w:r w:rsidR="00426334">
        <w:rPr>
          <w:sz w:val="28"/>
          <w:szCs w:val="28"/>
        </w:rPr>
        <w:t>%</w:t>
      </w:r>
      <w:r>
        <w:rPr>
          <w:sz w:val="28"/>
          <w:szCs w:val="28"/>
        </w:rPr>
        <w:t xml:space="preserve"> от республиканских инвестиций, в сельской местности - 97,8 млн. рублей (39,9</w:t>
      </w:r>
      <w:r w:rsidR="00426334">
        <w:rPr>
          <w:sz w:val="28"/>
          <w:szCs w:val="28"/>
        </w:rPr>
        <w:t>%</w:t>
      </w:r>
      <w:r>
        <w:rPr>
          <w:sz w:val="28"/>
          <w:szCs w:val="28"/>
        </w:rPr>
        <w:t>), на территории других районов вложено 4,6 млн. рублей инвестиций.</w:t>
      </w:r>
    </w:p>
    <w:p w:rsidR="008000E0" w:rsidRDefault="008000E0" w:rsidP="00095D89">
      <w:pPr>
        <w:suppressAutoHyphens/>
        <w:spacing w:line="360" w:lineRule="auto"/>
        <w:ind w:firstLine="708"/>
        <w:jc w:val="both"/>
        <w:rPr>
          <w:sz w:val="28"/>
          <w:szCs w:val="28"/>
        </w:rPr>
      </w:pPr>
      <w:r>
        <w:rPr>
          <w:sz w:val="28"/>
          <w:szCs w:val="28"/>
        </w:rPr>
        <w:t>Среди кожуунов республики наиболее значимые вложения имели место в Тоджинском  - 41,4</w:t>
      </w:r>
      <w:r w:rsidR="00426334">
        <w:rPr>
          <w:sz w:val="28"/>
          <w:szCs w:val="28"/>
        </w:rPr>
        <w:t>%</w:t>
      </w:r>
      <w:r>
        <w:rPr>
          <w:sz w:val="28"/>
          <w:szCs w:val="28"/>
        </w:rPr>
        <w:t xml:space="preserve"> от объема инвестиций в сельской местности, Дзун-Хемчикском – 11,9; Пий-Хемском – 10,9; Кызылском – 9</w:t>
      </w:r>
      <w:r w:rsidR="00426334">
        <w:rPr>
          <w:sz w:val="28"/>
          <w:szCs w:val="28"/>
        </w:rPr>
        <w:t>%</w:t>
      </w:r>
      <w:r>
        <w:rPr>
          <w:sz w:val="28"/>
          <w:szCs w:val="28"/>
        </w:rPr>
        <w:t xml:space="preserve">. </w:t>
      </w:r>
    </w:p>
    <w:p w:rsidR="008000E0" w:rsidRDefault="008000E0" w:rsidP="00426334">
      <w:pPr>
        <w:suppressAutoHyphens/>
        <w:spacing w:line="360" w:lineRule="auto"/>
        <w:ind w:firstLine="708"/>
        <w:jc w:val="both"/>
        <w:rPr>
          <w:sz w:val="28"/>
          <w:szCs w:val="28"/>
        </w:rPr>
      </w:pPr>
      <w:r>
        <w:rPr>
          <w:sz w:val="28"/>
          <w:szCs w:val="28"/>
        </w:rPr>
        <w:t xml:space="preserve">Наименьшие объемы инвестиций  зарегистрированы в следующих кожуунах: Бай-Тайгинском, Монгун-Тайгинском, Овюрском, Сут-Хольском, Улуг-Хемском, Тандинском и Чеди-Хольском. </w:t>
      </w:r>
    </w:p>
    <w:p w:rsidR="008000E0" w:rsidRDefault="008000E0" w:rsidP="00426334">
      <w:pPr>
        <w:suppressAutoHyphens/>
        <w:spacing w:line="360" w:lineRule="auto"/>
        <w:jc w:val="both"/>
        <w:rPr>
          <w:sz w:val="28"/>
          <w:szCs w:val="28"/>
        </w:rPr>
      </w:pPr>
      <w:r>
        <w:rPr>
          <w:sz w:val="28"/>
          <w:szCs w:val="28"/>
        </w:rPr>
        <w:t xml:space="preserve">          Структура инвестиций в основной капитал по формам собственности представлена: государственная собственность – 74,6</w:t>
      </w:r>
      <w:r w:rsidR="00426334">
        <w:rPr>
          <w:sz w:val="28"/>
          <w:szCs w:val="28"/>
        </w:rPr>
        <w:t>%</w:t>
      </w:r>
      <w:r>
        <w:rPr>
          <w:sz w:val="28"/>
          <w:szCs w:val="28"/>
        </w:rPr>
        <w:t>, муниципальная – 6</w:t>
      </w:r>
      <w:r w:rsidR="00426334">
        <w:rPr>
          <w:sz w:val="28"/>
          <w:szCs w:val="28"/>
        </w:rPr>
        <w:t>%</w:t>
      </w:r>
      <w:r>
        <w:rPr>
          <w:sz w:val="28"/>
          <w:szCs w:val="28"/>
        </w:rPr>
        <w:t xml:space="preserve"> и частная – 19,4</w:t>
      </w:r>
      <w:r w:rsidR="00426334">
        <w:rPr>
          <w:sz w:val="28"/>
          <w:szCs w:val="28"/>
        </w:rPr>
        <w:t>%</w:t>
      </w:r>
      <w:r>
        <w:rPr>
          <w:sz w:val="28"/>
          <w:szCs w:val="28"/>
        </w:rPr>
        <w:t>. В крупных и средних предприятиях частные инвестиции составили 5,4 млн. рублей, или 2,2</w:t>
      </w:r>
      <w:r w:rsidR="00426334">
        <w:rPr>
          <w:sz w:val="28"/>
          <w:szCs w:val="28"/>
        </w:rPr>
        <w:t>%</w:t>
      </w:r>
      <w:r>
        <w:rPr>
          <w:sz w:val="28"/>
          <w:szCs w:val="28"/>
        </w:rPr>
        <w:t xml:space="preserve"> от общего объема инвестиций, в малых предприятиях -  42 млн. рублей, или 17,1</w:t>
      </w:r>
      <w:r w:rsidR="00426334">
        <w:rPr>
          <w:sz w:val="28"/>
          <w:szCs w:val="28"/>
        </w:rPr>
        <w:t>%</w:t>
      </w:r>
      <w:r>
        <w:rPr>
          <w:sz w:val="28"/>
          <w:szCs w:val="28"/>
        </w:rPr>
        <w:t>.</w:t>
      </w:r>
    </w:p>
    <w:p w:rsidR="008000E0" w:rsidRDefault="008000E0" w:rsidP="00426334">
      <w:pPr>
        <w:autoSpaceDE w:val="0"/>
        <w:autoSpaceDN w:val="0"/>
        <w:adjustRightInd w:val="0"/>
        <w:spacing w:line="360" w:lineRule="auto"/>
        <w:ind w:firstLine="405"/>
        <w:jc w:val="both"/>
        <w:rPr>
          <w:sz w:val="28"/>
        </w:rPr>
      </w:pPr>
      <w:r>
        <w:t xml:space="preserve">   </w:t>
      </w:r>
      <w:r>
        <w:rPr>
          <w:sz w:val="28"/>
        </w:rPr>
        <w:t>Базой для привлечения инвестиций в малый бизнес являются инвестиционные проекты, связанные:</w:t>
      </w:r>
    </w:p>
    <w:p w:rsidR="008000E0" w:rsidRDefault="008000E0" w:rsidP="00426334">
      <w:pPr>
        <w:numPr>
          <w:ilvl w:val="0"/>
          <w:numId w:val="7"/>
        </w:numPr>
        <w:tabs>
          <w:tab w:val="clear" w:pos="1185"/>
        </w:tabs>
        <w:spacing w:line="360" w:lineRule="auto"/>
        <w:ind w:left="0" w:firstLine="825"/>
        <w:jc w:val="both"/>
        <w:rPr>
          <w:sz w:val="28"/>
          <w:szCs w:val="28"/>
        </w:rPr>
      </w:pPr>
      <w:r>
        <w:rPr>
          <w:sz w:val="28"/>
        </w:rPr>
        <w:t>с развитием строительной индустрии, лесоперерабатывающей и горнодобывающей промышленности; с</w:t>
      </w:r>
      <w:r>
        <w:rPr>
          <w:sz w:val="28"/>
          <w:szCs w:val="28"/>
        </w:rPr>
        <w:t xml:space="preserve"> недостаточно освоенным уникальным природно-ресурсным потенциалом;  </w:t>
      </w:r>
    </w:p>
    <w:p w:rsidR="008000E0" w:rsidRDefault="008000E0" w:rsidP="00426334">
      <w:pPr>
        <w:numPr>
          <w:ilvl w:val="0"/>
          <w:numId w:val="7"/>
        </w:numPr>
        <w:tabs>
          <w:tab w:val="clear" w:pos="1185"/>
          <w:tab w:val="num" w:pos="0"/>
        </w:tabs>
        <w:suppressAutoHyphens/>
        <w:autoSpaceDE w:val="0"/>
        <w:autoSpaceDN w:val="0"/>
        <w:adjustRightInd w:val="0"/>
        <w:spacing w:line="360" w:lineRule="auto"/>
        <w:ind w:left="0" w:firstLine="825"/>
        <w:jc w:val="both"/>
        <w:rPr>
          <w:sz w:val="28"/>
          <w:szCs w:val="28"/>
        </w:rPr>
      </w:pPr>
      <w:r>
        <w:rPr>
          <w:sz w:val="28"/>
        </w:rPr>
        <w:t>с развитием аграрного бизнеса и совершенствованием переработки продукции сельского хозяйства,</w:t>
      </w:r>
      <w:r>
        <w:rPr>
          <w:color w:val="231F20"/>
          <w:sz w:val="28"/>
          <w:szCs w:val="28"/>
        </w:rPr>
        <w:t xml:space="preserve"> так как в</w:t>
      </w:r>
      <w:r>
        <w:rPr>
          <w:sz w:val="28"/>
          <w:szCs w:val="28"/>
        </w:rPr>
        <w:t xml:space="preserve"> результате воздействия почвенно-климатических, социальных и экономических факторов, традиций и опыта местного населения, животноводство в республике исторически сложилось как ведущее направление сельскохозяйственного производства;</w:t>
      </w:r>
    </w:p>
    <w:p w:rsidR="004636FF" w:rsidRPr="00034E31" w:rsidRDefault="008000E0" w:rsidP="00034E31">
      <w:pPr>
        <w:numPr>
          <w:ilvl w:val="0"/>
          <w:numId w:val="7"/>
        </w:numPr>
        <w:suppressAutoHyphens/>
        <w:spacing w:line="360" w:lineRule="auto"/>
        <w:ind w:left="0" w:firstLine="825"/>
        <w:jc w:val="both"/>
        <w:rPr>
          <w:sz w:val="28"/>
          <w:szCs w:val="28"/>
        </w:rPr>
      </w:pPr>
      <w:r>
        <w:rPr>
          <w:sz w:val="28"/>
          <w:szCs w:val="28"/>
        </w:rPr>
        <w:t xml:space="preserve">с </w:t>
      </w:r>
      <w:r>
        <w:rPr>
          <w:sz w:val="28"/>
        </w:rPr>
        <w:t>расширением туристического комплекса; о</w:t>
      </w:r>
      <w:r>
        <w:rPr>
          <w:color w:val="231F20"/>
          <w:sz w:val="28"/>
          <w:szCs w:val="28"/>
        </w:rPr>
        <w:t>сновные туристические достопримечательности и культурно-этнографические объекты, например,  Убса-Нурский биосферный заповедник, Курган «Аржаан», останки Уйгурских крепостей, Верхнее-Чаданское Хурээ, памятник Орхоно-енисейской письменности, Краеведческий музей, буддийские монастыри (хурээ), туристические маршруты к географическому центру Азии по горным озерам привлекают большой интерес российских и иностранных туристов.</w:t>
      </w:r>
      <w:r>
        <w:rPr>
          <w:sz w:val="28"/>
          <w:szCs w:val="28"/>
        </w:rPr>
        <w:t xml:space="preserve"> </w:t>
      </w:r>
    </w:p>
    <w:p w:rsidR="00723EC5" w:rsidRPr="00723EC5" w:rsidRDefault="00723EC5" w:rsidP="00723EC5">
      <w:pPr>
        <w:tabs>
          <w:tab w:val="left" w:pos="0"/>
        </w:tabs>
        <w:spacing w:line="360" w:lineRule="auto"/>
        <w:jc w:val="center"/>
        <w:rPr>
          <w:b/>
          <w:sz w:val="28"/>
          <w:szCs w:val="28"/>
        </w:rPr>
      </w:pPr>
      <w:r w:rsidRPr="00723EC5">
        <w:rPr>
          <w:b/>
          <w:sz w:val="28"/>
          <w:szCs w:val="28"/>
        </w:rPr>
        <w:t>Развитие банковских услуг</w:t>
      </w:r>
    </w:p>
    <w:p w:rsidR="00723EC5" w:rsidRDefault="00723EC5" w:rsidP="00723EC5">
      <w:pPr>
        <w:suppressAutoHyphens/>
        <w:spacing w:line="360" w:lineRule="auto"/>
        <w:ind w:firstLine="709"/>
        <w:jc w:val="both"/>
        <w:rPr>
          <w:sz w:val="28"/>
          <w:szCs w:val="28"/>
        </w:rPr>
      </w:pPr>
      <w:r>
        <w:rPr>
          <w:sz w:val="28"/>
          <w:szCs w:val="28"/>
        </w:rPr>
        <w:t xml:space="preserve">В 2004 году коммерческими банками республики предоставлены субъектам малого предпринимательства кредиты на 502 млн. рублей. </w:t>
      </w:r>
    </w:p>
    <w:p w:rsidR="00034E31" w:rsidRDefault="00723EC5" w:rsidP="00034E31">
      <w:pPr>
        <w:suppressAutoHyphens/>
        <w:spacing w:line="360" w:lineRule="auto"/>
        <w:ind w:firstLine="709"/>
        <w:jc w:val="both"/>
        <w:rPr>
          <w:sz w:val="28"/>
          <w:szCs w:val="28"/>
        </w:rPr>
      </w:pPr>
      <w:r>
        <w:rPr>
          <w:sz w:val="28"/>
          <w:szCs w:val="28"/>
        </w:rPr>
        <w:t xml:space="preserve">В структуре объема выданных субъектам малого предпринимательства кредитов большую долю занимают ОАО «Коммерческий банк «СибОВК» («Росбанк») и ОАО АБ «Народный банк Республики Тыва». </w:t>
      </w:r>
    </w:p>
    <w:bookmarkStart w:id="18" w:name="_MON_1199014411"/>
    <w:bookmarkEnd w:id="18"/>
    <w:bookmarkStart w:id="19" w:name="_MON_1199014375"/>
    <w:bookmarkEnd w:id="19"/>
    <w:p w:rsidR="00723EC5" w:rsidRDefault="00CA6907" w:rsidP="00B832E8">
      <w:pPr>
        <w:suppressAutoHyphens/>
        <w:jc w:val="both"/>
        <w:rPr>
          <w:sz w:val="28"/>
          <w:szCs w:val="28"/>
        </w:rPr>
      </w:pPr>
      <w:r>
        <w:object w:dxaOrig="9165" w:dyaOrig="3240">
          <v:shape id="_x0000_i1030" type="#_x0000_t75" style="width:458.25pt;height:162pt" o:ole="">
            <v:imagedata r:id="rId17" o:title=""/>
          </v:shape>
          <o:OLEObject Type="Embed" ProgID="Excel.Sheet.8" ShapeID="_x0000_i1030" DrawAspect="Content" ObjectID="_1466495162" r:id="rId18">
            <o:FieldCodes>\s</o:FieldCodes>
          </o:OLEObject>
        </w:object>
      </w:r>
      <w:r w:rsidR="00723EC5">
        <w:rPr>
          <w:sz w:val="28"/>
          <w:szCs w:val="28"/>
        </w:rPr>
        <w:t xml:space="preserve"> </w:t>
      </w:r>
    </w:p>
    <w:p w:rsidR="00723EC5" w:rsidRDefault="00723EC5" w:rsidP="00723EC5">
      <w:pPr>
        <w:suppressAutoHyphens/>
        <w:ind w:firstLine="709"/>
        <w:jc w:val="both"/>
        <w:rPr>
          <w:sz w:val="16"/>
          <w:szCs w:val="16"/>
        </w:rPr>
      </w:pPr>
    </w:p>
    <w:p w:rsidR="00723EC5" w:rsidRDefault="00223EB5" w:rsidP="00723EC5">
      <w:pPr>
        <w:suppressAutoHyphens/>
        <w:spacing w:line="360" w:lineRule="auto"/>
        <w:ind w:firstLine="709"/>
        <w:jc w:val="both"/>
        <w:rPr>
          <w:sz w:val="28"/>
          <w:szCs w:val="28"/>
        </w:rPr>
      </w:pPr>
      <w:r>
        <w:object w:dxaOrig="1440" w:dyaOrig="1440">
          <v:shape id="_x0000_s1028" type="#_x0000_t75" style="position:absolute;left:0;text-align:left;margin-left:0;margin-top:98.2pt;width:453.9pt;height:200.55pt;z-index:251658240" filled="t">
            <v:imagedata r:id="rId19" o:title=""/>
            <w10:wrap type="square" side="right"/>
          </v:shape>
          <o:OLEObject Type="Embed" ProgID="Excel.Sheet.8" ShapeID="_x0000_s1028" DrawAspect="Content" ObjectID="_1466495164" r:id="rId20">
            <o:FieldCodes>\s</o:FieldCodes>
          </o:OLEObject>
        </w:object>
      </w:r>
      <w:r w:rsidR="00723EC5">
        <w:rPr>
          <w:sz w:val="28"/>
          <w:szCs w:val="28"/>
        </w:rPr>
        <w:t>Удельный вес кредитования малого бизнеса в 2004 году от общего объема кредитного портфеля выше у ОАО АБ «Народный банк РТ» и составляет 60%,  АКБ ОАО Банк «Тувакредит» – 54,7,  «Россельхозбанк» (28%).</w:t>
      </w:r>
    </w:p>
    <w:p w:rsidR="00723EC5" w:rsidRDefault="00723EC5" w:rsidP="00723EC5">
      <w:pPr>
        <w:tabs>
          <w:tab w:val="left" w:pos="3300"/>
        </w:tabs>
        <w:suppressAutoHyphens/>
        <w:spacing w:line="360" w:lineRule="auto"/>
        <w:ind w:firstLine="709"/>
        <w:jc w:val="both"/>
        <w:rPr>
          <w:sz w:val="28"/>
          <w:szCs w:val="28"/>
        </w:rPr>
      </w:pPr>
      <w:r>
        <w:rPr>
          <w:sz w:val="28"/>
          <w:szCs w:val="28"/>
        </w:rPr>
        <w:t>Менее половины кредитного портфеля имеют ОАО АКБ «Связь-банк» (46%),  ОАО коммерческий банк «СибОВК» (45), Кызылское ОСБ № 8591 Сбербанка России (30) и Тувинский региональный филиал ОАО</w:t>
      </w:r>
    </w:p>
    <w:p w:rsidR="00723EC5" w:rsidRDefault="00723EC5" w:rsidP="00723EC5">
      <w:pPr>
        <w:suppressAutoHyphens/>
        <w:spacing w:line="360" w:lineRule="auto"/>
        <w:ind w:firstLine="709"/>
        <w:jc w:val="both"/>
        <w:rPr>
          <w:sz w:val="28"/>
          <w:szCs w:val="28"/>
        </w:rPr>
      </w:pPr>
      <w:r>
        <w:rPr>
          <w:sz w:val="28"/>
          <w:szCs w:val="28"/>
        </w:rPr>
        <w:t>За январь-сентябрь 2005 года ОАО «Россельхозбанк», ОАО АБ «Народный банк РТ», ТРФ АКБ «Связь-банк», ОАО Банк «Тувакредит», ТФ ОАО АКБ «Росбанк», ТРФ КБ «Сибирское ОВК» и Кызылским ОСБ № 8591 Сбербанка России предпринимателям предоставлены кредиты на сумму 301,3 млн</w:t>
      </w:r>
      <w:r w:rsidR="00200E8B">
        <w:rPr>
          <w:sz w:val="28"/>
          <w:szCs w:val="28"/>
        </w:rPr>
        <w:t>. р</w:t>
      </w:r>
      <w:r>
        <w:rPr>
          <w:sz w:val="28"/>
          <w:szCs w:val="28"/>
        </w:rPr>
        <w:t>ублей, темп роста составил 74,1%, заключено 337 договоров.</w:t>
      </w:r>
    </w:p>
    <w:tbl>
      <w:tblPr>
        <w:tblStyle w:val="a7"/>
        <w:tblW w:w="9931" w:type="dxa"/>
        <w:tblInd w:w="-283" w:type="dxa"/>
        <w:tblLook w:val="01E0" w:firstRow="1" w:lastRow="1" w:firstColumn="1" w:lastColumn="1" w:noHBand="0" w:noVBand="0"/>
      </w:tblPr>
      <w:tblGrid>
        <w:gridCol w:w="445"/>
        <w:gridCol w:w="3360"/>
        <w:gridCol w:w="2065"/>
        <w:gridCol w:w="2389"/>
        <w:gridCol w:w="1672"/>
      </w:tblGrid>
      <w:tr w:rsidR="00723EC5">
        <w:tc>
          <w:tcPr>
            <w:tcW w:w="445"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p>
          <w:p w:rsidR="00723EC5" w:rsidRDefault="00723EC5" w:rsidP="003D1C33">
            <w:pPr>
              <w:suppressAutoHyphens/>
              <w:jc w:val="center"/>
            </w:pPr>
            <w:r>
              <w:t>Наименование</w:t>
            </w:r>
          </w:p>
          <w:p w:rsidR="00723EC5" w:rsidRDefault="00723EC5" w:rsidP="003D1C33">
            <w:pPr>
              <w:suppressAutoHyphens/>
              <w:jc w:val="center"/>
            </w:pPr>
            <w:r>
              <w:t>коммерческих банков</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 xml:space="preserve">объем выданных кредитов ПБОЮЛ, </w:t>
            </w:r>
          </w:p>
          <w:p w:rsidR="00723EC5" w:rsidRDefault="00723EC5" w:rsidP="003D1C33">
            <w:pPr>
              <w:suppressAutoHyphens/>
              <w:jc w:val="center"/>
            </w:pPr>
            <w:r>
              <w:rPr>
                <w:i/>
              </w:rPr>
              <w:t>тыс</w:t>
            </w:r>
            <w:r w:rsidR="00B832E8">
              <w:rPr>
                <w:i/>
              </w:rPr>
              <w:t xml:space="preserve">. </w:t>
            </w:r>
            <w:r>
              <w:rPr>
                <w:i/>
              </w:rPr>
              <w:t xml:space="preserve">руб. </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профинансировано ПБОЮЛ</w:t>
            </w:r>
          </w:p>
          <w:p w:rsidR="00723EC5" w:rsidRDefault="00723EC5" w:rsidP="003D1C33">
            <w:pPr>
              <w:suppressAutoHyphens/>
              <w:jc w:val="center"/>
              <w:rPr>
                <w:i/>
              </w:rPr>
            </w:pPr>
            <w:r>
              <w:rPr>
                <w:i/>
              </w:rPr>
              <w:t>(ед.)</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Темп роста суммы выданных кредитов, %</w:t>
            </w:r>
          </w:p>
        </w:tc>
      </w:tr>
      <w:tr w:rsidR="00723EC5">
        <w:tc>
          <w:tcPr>
            <w:tcW w:w="445"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both"/>
            </w:pPr>
            <w: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pPr>
            <w:r>
              <w:t>Тувинский региональный филиал ОАО «Россельхозбанк»</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p>
          <w:p w:rsidR="00723EC5" w:rsidRDefault="00723EC5" w:rsidP="003D1C33">
            <w:pPr>
              <w:suppressAutoHyphens/>
              <w:jc w:val="center"/>
            </w:pPr>
            <w:r>
              <w:t>51306</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p>
          <w:p w:rsidR="00723EC5" w:rsidRDefault="00723EC5" w:rsidP="003D1C33">
            <w:pPr>
              <w:suppressAutoHyphens/>
              <w:jc w:val="center"/>
            </w:pPr>
            <w:r>
              <w:t>32</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p>
          <w:p w:rsidR="00723EC5" w:rsidRDefault="00723EC5" w:rsidP="003D1C33">
            <w:pPr>
              <w:suppressAutoHyphens/>
              <w:jc w:val="center"/>
            </w:pPr>
            <w:r>
              <w:t>40,8</w:t>
            </w:r>
          </w:p>
        </w:tc>
      </w:tr>
      <w:tr w:rsidR="00723EC5">
        <w:tc>
          <w:tcPr>
            <w:tcW w:w="445"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both"/>
            </w:pPr>
            <w:r>
              <w:t>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pPr>
            <w:r>
              <w:t>ФБ Тувинского филиала ОАО АКБ «Связь-банк»</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10545</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19</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31,6</w:t>
            </w:r>
          </w:p>
        </w:tc>
      </w:tr>
      <w:tr w:rsidR="00723EC5">
        <w:tc>
          <w:tcPr>
            <w:tcW w:w="445"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both"/>
            </w:pPr>
            <w:r>
              <w:t>3</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pPr>
            <w:r>
              <w:t>ОАО АБ «Народный банк РТ»</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35769</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72</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21,1</w:t>
            </w:r>
          </w:p>
        </w:tc>
      </w:tr>
      <w:tr w:rsidR="00723EC5">
        <w:tc>
          <w:tcPr>
            <w:tcW w:w="445"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both"/>
            </w:pPr>
            <w:r>
              <w:t>4</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pPr>
            <w:r>
              <w:t>АКБ ОАО Банк «Тувакредит»</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58999</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115</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71,6</w:t>
            </w:r>
          </w:p>
        </w:tc>
      </w:tr>
      <w:tr w:rsidR="00723EC5">
        <w:tc>
          <w:tcPr>
            <w:tcW w:w="445"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both"/>
            </w:pPr>
            <w:r>
              <w:t>5</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pPr>
            <w:r>
              <w:t>Кызылское ОСБ № 8591 Сбербанка России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57238</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73</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11,3</w:t>
            </w:r>
          </w:p>
        </w:tc>
      </w:tr>
      <w:tr w:rsidR="00723EC5">
        <w:tc>
          <w:tcPr>
            <w:tcW w:w="445"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both"/>
            </w:pPr>
            <w:r>
              <w:t>6</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pPr>
            <w:r>
              <w:t xml:space="preserve">«Росбанк» </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42245</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10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19,3</w:t>
            </w:r>
          </w:p>
        </w:tc>
      </w:tr>
      <w:tr w:rsidR="00723EC5">
        <w:tc>
          <w:tcPr>
            <w:tcW w:w="445"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both"/>
            </w:pPr>
            <w:r>
              <w:t>7</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pPr>
            <w:r>
              <w:t>ТРФ КБ « Сиб ОВК»</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45185</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16</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43,8</w:t>
            </w:r>
          </w:p>
        </w:tc>
      </w:tr>
      <w:tr w:rsidR="00723EC5">
        <w:tc>
          <w:tcPr>
            <w:tcW w:w="3805" w:type="dxa"/>
            <w:gridSpan w:val="2"/>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итого</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301287</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337</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723EC5" w:rsidRDefault="00723EC5" w:rsidP="003D1C33">
            <w:pPr>
              <w:suppressAutoHyphens/>
              <w:jc w:val="center"/>
            </w:pPr>
            <w:r>
              <w:t>74,1</w:t>
            </w:r>
          </w:p>
        </w:tc>
      </w:tr>
    </w:tbl>
    <w:p w:rsidR="00723EC5" w:rsidRDefault="00723EC5" w:rsidP="00723EC5">
      <w:pPr>
        <w:suppressAutoHyphens/>
        <w:ind w:firstLine="709"/>
        <w:jc w:val="center"/>
        <w:rPr>
          <w:sz w:val="28"/>
          <w:szCs w:val="28"/>
        </w:rPr>
      </w:pPr>
    </w:p>
    <w:p w:rsidR="00723EC5" w:rsidRDefault="00723EC5" w:rsidP="00723EC5">
      <w:pPr>
        <w:suppressAutoHyphens/>
        <w:spacing w:line="360" w:lineRule="auto"/>
        <w:ind w:firstLine="709"/>
        <w:jc w:val="both"/>
        <w:rPr>
          <w:sz w:val="28"/>
          <w:szCs w:val="28"/>
        </w:rPr>
      </w:pPr>
      <w:r>
        <w:rPr>
          <w:sz w:val="28"/>
          <w:szCs w:val="28"/>
        </w:rPr>
        <w:t xml:space="preserve"> В структуре выданных кредитов ПБОЮЛ за январь-сентябрь 2005 г. существенную долю занимают  АКБ ОАО банк «Тувакредит», </w:t>
      </w:r>
      <w:r w:rsidRPr="001D65EF">
        <w:rPr>
          <w:sz w:val="28"/>
          <w:szCs w:val="28"/>
        </w:rPr>
        <w:t>Кызылское ОСБ № 8591 Сбербанка России</w:t>
      </w:r>
      <w:r>
        <w:rPr>
          <w:sz w:val="28"/>
          <w:szCs w:val="28"/>
        </w:rPr>
        <w:t>,</w:t>
      </w:r>
      <w:r w:rsidRPr="001D65EF">
        <w:rPr>
          <w:sz w:val="28"/>
          <w:szCs w:val="28"/>
        </w:rPr>
        <w:t xml:space="preserve"> </w:t>
      </w:r>
      <w:r>
        <w:rPr>
          <w:sz w:val="28"/>
          <w:szCs w:val="28"/>
        </w:rPr>
        <w:t>Тувинский региональный филиал ОАО «Россельхозбанк».</w:t>
      </w:r>
    </w:p>
    <w:p w:rsidR="00723EC5" w:rsidRDefault="00723EC5" w:rsidP="00723EC5">
      <w:pPr>
        <w:pStyle w:val="2"/>
        <w:suppressAutoHyphens/>
        <w:spacing w:after="0" w:line="360" w:lineRule="auto"/>
        <w:ind w:left="0" w:firstLine="720"/>
        <w:jc w:val="both"/>
        <w:rPr>
          <w:sz w:val="28"/>
          <w:szCs w:val="28"/>
        </w:rPr>
      </w:pPr>
      <w:r>
        <w:rPr>
          <w:sz w:val="28"/>
          <w:szCs w:val="28"/>
        </w:rPr>
        <w:t xml:space="preserve">Одной их форм государственной поддержки субъектов малого бизнеса является участие в конкурсных торгах на поставку продовольствия в  отдаленные и труднодоступные кожууны республики за счет средств регионального фонда государственной финансовой поддержки завоза продукции (товаров) в районы Крайнего Севера и приравненных к ним местности с ограниченными сроками завоза грузов. </w:t>
      </w:r>
    </w:p>
    <w:p w:rsidR="00723EC5" w:rsidRDefault="00723EC5" w:rsidP="00723EC5">
      <w:pPr>
        <w:pStyle w:val="2"/>
        <w:suppressAutoHyphens/>
        <w:spacing w:after="0" w:line="360" w:lineRule="auto"/>
        <w:ind w:left="0" w:firstLine="720"/>
        <w:jc w:val="both"/>
        <w:rPr>
          <w:sz w:val="28"/>
          <w:szCs w:val="28"/>
        </w:rPr>
      </w:pPr>
      <w:r>
        <w:rPr>
          <w:sz w:val="28"/>
          <w:szCs w:val="28"/>
        </w:rPr>
        <w:t>Активна роль субъектов малого предпринимательства в участии конкурсных торгах для выполнения заказа для государственных и муниципальных нужд. В 2004 году 84</w:t>
      </w:r>
      <w:r w:rsidR="00200E8B">
        <w:rPr>
          <w:sz w:val="28"/>
          <w:szCs w:val="28"/>
        </w:rPr>
        <w:t xml:space="preserve">% </w:t>
      </w:r>
      <w:r>
        <w:rPr>
          <w:sz w:val="28"/>
          <w:szCs w:val="28"/>
        </w:rPr>
        <w:t>от всего количества победителей, уполномоченных на осуществление государственного и муниципального заказа по республике, являются субъектами малого предпринимательства, в 2005 году доля их увеличилась до 90</w:t>
      </w:r>
      <w:r w:rsidR="00200E8B">
        <w:rPr>
          <w:sz w:val="28"/>
          <w:szCs w:val="28"/>
        </w:rPr>
        <w:t>%</w:t>
      </w:r>
      <w:r>
        <w:rPr>
          <w:sz w:val="28"/>
          <w:szCs w:val="28"/>
        </w:rPr>
        <w:t xml:space="preserve">.  </w:t>
      </w:r>
    </w:p>
    <w:p w:rsidR="00B832E8" w:rsidRDefault="00B832E8" w:rsidP="001D5DCF">
      <w:pPr>
        <w:pStyle w:val="contentheader2cols"/>
        <w:suppressAutoHyphens/>
        <w:spacing w:before="0" w:line="360" w:lineRule="auto"/>
        <w:ind w:left="990"/>
        <w:jc w:val="center"/>
        <w:rPr>
          <w:color w:val="000000"/>
          <w:sz w:val="28"/>
          <w:szCs w:val="28"/>
        </w:rPr>
      </w:pPr>
    </w:p>
    <w:p w:rsidR="00200E8B" w:rsidRDefault="001D5DCF" w:rsidP="004636FF">
      <w:pPr>
        <w:pStyle w:val="contentheader2cols"/>
        <w:suppressAutoHyphens/>
        <w:spacing w:before="0" w:line="360" w:lineRule="auto"/>
        <w:ind w:left="0"/>
        <w:jc w:val="center"/>
        <w:rPr>
          <w:color w:val="000000"/>
          <w:sz w:val="28"/>
          <w:szCs w:val="28"/>
        </w:rPr>
      </w:pPr>
      <w:r>
        <w:rPr>
          <w:color w:val="000000"/>
          <w:sz w:val="28"/>
          <w:szCs w:val="28"/>
        </w:rPr>
        <w:t>Заключение</w:t>
      </w:r>
    </w:p>
    <w:p w:rsidR="00200E8B" w:rsidRPr="00E72DE8" w:rsidRDefault="00200E8B" w:rsidP="00200E8B">
      <w:pPr>
        <w:pStyle w:val="contentheader2cols"/>
        <w:suppressAutoHyphens/>
        <w:spacing w:before="0" w:line="360" w:lineRule="auto"/>
        <w:ind w:left="990"/>
        <w:jc w:val="both"/>
        <w:rPr>
          <w:color w:val="000000"/>
          <w:sz w:val="16"/>
          <w:szCs w:val="16"/>
        </w:rPr>
      </w:pPr>
    </w:p>
    <w:p w:rsidR="00200E8B" w:rsidRDefault="00200E8B" w:rsidP="00200E8B">
      <w:pPr>
        <w:suppressAutoHyphens/>
        <w:spacing w:line="360" w:lineRule="auto"/>
        <w:ind w:firstLine="708"/>
        <w:jc w:val="both"/>
        <w:rPr>
          <w:sz w:val="28"/>
          <w:szCs w:val="28"/>
        </w:rPr>
      </w:pPr>
      <w:r>
        <w:rPr>
          <w:sz w:val="28"/>
          <w:szCs w:val="28"/>
        </w:rPr>
        <w:t xml:space="preserve">Развитие сферы малого бизнеса определено в качестве одного из основных приоритетов государственной политики малого предпринимательства. </w:t>
      </w:r>
    </w:p>
    <w:p w:rsidR="00200E8B" w:rsidRDefault="00200E8B" w:rsidP="00200E8B">
      <w:pPr>
        <w:suppressAutoHyphens/>
        <w:spacing w:line="360" w:lineRule="auto"/>
        <w:ind w:firstLine="708"/>
        <w:jc w:val="both"/>
        <w:rPr>
          <w:sz w:val="28"/>
          <w:szCs w:val="28"/>
        </w:rPr>
      </w:pPr>
      <w:r>
        <w:rPr>
          <w:sz w:val="28"/>
          <w:szCs w:val="28"/>
        </w:rPr>
        <w:t>Приоритетные направления развития малого предпринимательства в Республике Тыва:</w:t>
      </w:r>
    </w:p>
    <w:p w:rsidR="00200E8B" w:rsidRDefault="00200E8B" w:rsidP="00200E8B">
      <w:pPr>
        <w:numPr>
          <w:ilvl w:val="0"/>
          <w:numId w:val="9"/>
        </w:numPr>
        <w:tabs>
          <w:tab w:val="clear" w:pos="1425"/>
          <w:tab w:val="left" w:pos="1080"/>
        </w:tabs>
        <w:suppressAutoHyphens/>
        <w:spacing w:line="360" w:lineRule="auto"/>
        <w:ind w:left="0" w:firstLine="720"/>
        <w:jc w:val="both"/>
        <w:rPr>
          <w:sz w:val="28"/>
          <w:szCs w:val="28"/>
        </w:rPr>
      </w:pPr>
      <w:r>
        <w:rPr>
          <w:sz w:val="28"/>
          <w:szCs w:val="28"/>
        </w:rPr>
        <w:t>развитие производственной сферы малого бизнеса, особенно внедряющих инновационные технологии;</w:t>
      </w:r>
    </w:p>
    <w:p w:rsidR="00200E8B" w:rsidRDefault="00200E8B" w:rsidP="00200E8B">
      <w:pPr>
        <w:numPr>
          <w:ilvl w:val="0"/>
          <w:numId w:val="9"/>
        </w:numPr>
        <w:tabs>
          <w:tab w:val="clear" w:pos="1425"/>
          <w:tab w:val="num" w:pos="1080"/>
        </w:tabs>
        <w:suppressAutoHyphens/>
        <w:spacing w:line="360" w:lineRule="auto"/>
        <w:ind w:left="0" w:firstLine="720"/>
        <w:jc w:val="both"/>
        <w:rPr>
          <w:sz w:val="28"/>
          <w:szCs w:val="28"/>
        </w:rPr>
      </w:pPr>
      <w:r>
        <w:rPr>
          <w:sz w:val="28"/>
          <w:szCs w:val="28"/>
        </w:rPr>
        <w:t>развитие аграрного бизнеса как одного из ведущих направлений в республике;</w:t>
      </w:r>
    </w:p>
    <w:p w:rsidR="00200E8B" w:rsidRDefault="00200E8B" w:rsidP="00200E8B">
      <w:pPr>
        <w:numPr>
          <w:ilvl w:val="0"/>
          <w:numId w:val="9"/>
        </w:numPr>
        <w:tabs>
          <w:tab w:val="clear" w:pos="1425"/>
          <w:tab w:val="left" w:pos="1080"/>
        </w:tabs>
        <w:suppressAutoHyphens/>
        <w:spacing w:line="360" w:lineRule="auto"/>
        <w:ind w:left="0" w:firstLine="720"/>
        <w:jc w:val="both"/>
        <w:rPr>
          <w:sz w:val="28"/>
          <w:szCs w:val="28"/>
        </w:rPr>
      </w:pPr>
      <w:r>
        <w:rPr>
          <w:sz w:val="28"/>
          <w:szCs w:val="28"/>
        </w:rPr>
        <w:t>развитие строительной индустрии, лесной, деревообрабатывающей и легкой промышленности;</w:t>
      </w:r>
    </w:p>
    <w:p w:rsidR="00200E8B" w:rsidRDefault="00200E8B" w:rsidP="00200E8B">
      <w:pPr>
        <w:numPr>
          <w:ilvl w:val="0"/>
          <w:numId w:val="9"/>
        </w:numPr>
        <w:tabs>
          <w:tab w:val="clear" w:pos="1425"/>
          <w:tab w:val="left" w:pos="1080"/>
        </w:tabs>
        <w:suppressAutoHyphens/>
        <w:spacing w:line="360" w:lineRule="auto"/>
        <w:ind w:left="0" w:firstLine="720"/>
        <w:jc w:val="both"/>
        <w:rPr>
          <w:sz w:val="28"/>
          <w:szCs w:val="28"/>
        </w:rPr>
      </w:pPr>
      <w:r>
        <w:rPr>
          <w:sz w:val="28"/>
          <w:szCs w:val="28"/>
        </w:rPr>
        <w:t>поддержка внешнеэкономической деятельности с целью развития экспортно-ориентированного бизнеса и повышения конкурентоспособности товаров местного производства;</w:t>
      </w:r>
    </w:p>
    <w:p w:rsidR="00200E8B" w:rsidRDefault="00200E8B" w:rsidP="00200E8B">
      <w:pPr>
        <w:numPr>
          <w:ilvl w:val="0"/>
          <w:numId w:val="9"/>
        </w:numPr>
        <w:tabs>
          <w:tab w:val="clear" w:pos="1425"/>
          <w:tab w:val="left" w:pos="360"/>
          <w:tab w:val="left" w:pos="1080"/>
        </w:tabs>
        <w:suppressAutoHyphens/>
        <w:spacing w:line="360" w:lineRule="auto"/>
        <w:ind w:left="0" w:firstLine="720"/>
        <w:jc w:val="both"/>
        <w:rPr>
          <w:sz w:val="28"/>
          <w:szCs w:val="28"/>
        </w:rPr>
      </w:pPr>
      <w:r>
        <w:rPr>
          <w:sz w:val="28"/>
          <w:szCs w:val="28"/>
        </w:rPr>
        <w:t>расширение платных услуг населению с внедрением новых форм и методов сервисного обслуживания населения.</w:t>
      </w:r>
    </w:p>
    <w:p w:rsidR="00200E8B" w:rsidRDefault="00200E8B" w:rsidP="00200E8B">
      <w:pPr>
        <w:tabs>
          <w:tab w:val="left" w:pos="360"/>
        </w:tabs>
        <w:suppressAutoHyphens/>
        <w:spacing w:line="360" w:lineRule="auto"/>
        <w:jc w:val="both"/>
        <w:rPr>
          <w:sz w:val="28"/>
          <w:szCs w:val="28"/>
        </w:rPr>
      </w:pPr>
      <w:r>
        <w:rPr>
          <w:sz w:val="28"/>
          <w:szCs w:val="28"/>
        </w:rPr>
        <w:tab/>
      </w:r>
      <w:r>
        <w:rPr>
          <w:sz w:val="28"/>
          <w:szCs w:val="28"/>
        </w:rPr>
        <w:tab/>
        <w:t xml:space="preserve">Наиболее перспективными являются расширение инфраструктуры развития малого предпринимательства, организация консалтинговых услуг с целью привлечения населения к предпринимательской активности, создание центра консультативно-информационной поддержки субъектов малого предпринимательства. </w:t>
      </w:r>
    </w:p>
    <w:p w:rsidR="00200E8B" w:rsidRDefault="00200E8B" w:rsidP="00200E8B">
      <w:pPr>
        <w:suppressAutoHyphens/>
        <w:spacing w:line="360" w:lineRule="auto"/>
        <w:jc w:val="both"/>
        <w:rPr>
          <w:sz w:val="28"/>
          <w:szCs w:val="28"/>
        </w:rPr>
      </w:pPr>
      <w:r>
        <w:rPr>
          <w:sz w:val="28"/>
          <w:szCs w:val="28"/>
        </w:rPr>
        <w:t xml:space="preserve">          Требует пристального внимания вопросы эффективного формирования и управления государственной и муниципальной собственностью, создание реестра неиспользуемого государственного и муниципального имущества, в том числе создание комплексной информационной системы эффективного управления недвижимостью, открытость и доступность информации по продаже объектов, передаче на праве арендных отношений, незавершенных строительством объектов. </w:t>
      </w:r>
    </w:p>
    <w:p w:rsidR="00200E8B" w:rsidRDefault="00200E8B" w:rsidP="00200E8B">
      <w:pPr>
        <w:suppressAutoHyphens/>
        <w:spacing w:line="360" w:lineRule="auto"/>
        <w:ind w:firstLine="708"/>
        <w:jc w:val="both"/>
        <w:rPr>
          <w:sz w:val="28"/>
          <w:szCs w:val="28"/>
        </w:rPr>
      </w:pPr>
      <w:r>
        <w:rPr>
          <w:sz w:val="28"/>
          <w:szCs w:val="28"/>
        </w:rPr>
        <w:t>Применение дифференцированной ставки арендной платы для субъектов малого предпринимательства в зависимости от видов осуществляемой деятельности позволит решить вопросы взаимопонимания власти и бизнеса, устранит административный барьер.</w:t>
      </w:r>
    </w:p>
    <w:p w:rsidR="00200E8B" w:rsidRDefault="00200E8B" w:rsidP="00200E8B">
      <w:pPr>
        <w:suppressAutoHyphens/>
        <w:spacing w:line="360" w:lineRule="auto"/>
        <w:jc w:val="both"/>
        <w:rPr>
          <w:sz w:val="28"/>
          <w:szCs w:val="28"/>
        </w:rPr>
      </w:pPr>
      <w:r>
        <w:rPr>
          <w:sz w:val="28"/>
          <w:szCs w:val="28"/>
        </w:rPr>
        <w:t xml:space="preserve">           Дальнейшее применение и развитие механизма возмещения части затрат на уплату процентов по кредитам, полученным субъектами малого предпринимательства в кредитных организациях позволит укрепить сферу аграрного и производственного бизнеса, в частности, появлению новых малых предприятий. </w:t>
      </w:r>
    </w:p>
    <w:p w:rsidR="00200E8B" w:rsidRDefault="00200E8B" w:rsidP="00200E8B">
      <w:pPr>
        <w:suppressAutoHyphens/>
        <w:spacing w:line="360" w:lineRule="auto"/>
        <w:jc w:val="both"/>
        <w:rPr>
          <w:sz w:val="28"/>
          <w:szCs w:val="28"/>
        </w:rPr>
      </w:pPr>
      <w:r>
        <w:rPr>
          <w:sz w:val="28"/>
          <w:szCs w:val="28"/>
        </w:rPr>
        <w:t xml:space="preserve">          Необходимо внедрение механизма ипотечного кредитования малых производственных предприятий по опыту других регионов.</w:t>
      </w:r>
    </w:p>
    <w:p w:rsidR="00200E8B" w:rsidRDefault="00200E8B" w:rsidP="00200E8B">
      <w:pPr>
        <w:suppressAutoHyphens/>
        <w:spacing w:line="360" w:lineRule="auto"/>
        <w:jc w:val="both"/>
        <w:rPr>
          <w:sz w:val="28"/>
          <w:szCs w:val="28"/>
        </w:rPr>
      </w:pPr>
      <w:r>
        <w:rPr>
          <w:sz w:val="28"/>
          <w:szCs w:val="28"/>
        </w:rPr>
        <w:t xml:space="preserve">          Совершенствование системы налогообложения для малого и среднего  предпринимательства в виде упрощенной системы, в том числе введение  патентной системы положительно отразится на развитии малого бизнеса.</w:t>
      </w:r>
    </w:p>
    <w:p w:rsidR="00200E8B" w:rsidRPr="00DC2C51" w:rsidRDefault="00200E8B" w:rsidP="00200E8B">
      <w:pPr>
        <w:suppressAutoHyphens/>
        <w:spacing w:line="360" w:lineRule="auto"/>
        <w:ind w:firstLine="708"/>
        <w:jc w:val="both"/>
        <w:rPr>
          <w:sz w:val="28"/>
          <w:szCs w:val="28"/>
        </w:rPr>
      </w:pPr>
      <w:r w:rsidRPr="00DC2C51">
        <w:rPr>
          <w:sz w:val="28"/>
          <w:szCs w:val="28"/>
        </w:rPr>
        <w:t xml:space="preserve">На 2006 год </w:t>
      </w:r>
      <w:r w:rsidR="008C2BB6">
        <w:rPr>
          <w:sz w:val="28"/>
          <w:szCs w:val="28"/>
        </w:rPr>
        <w:t xml:space="preserve">были </w:t>
      </w:r>
      <w:r w:rsidRPr="00DC2C51">
        <w:rPr>
          <w:sz w:val="28"/>
          <w:szCs w:val="28"/>
        </w:rPr>
        <w:t>намечены</w:t>
      </w:r>
      <w:r>
        <w:rPr>
          <w:sz w:val="28"/>
          <w:szCs w:val="28"/>
        </w:rPr>
        <w:t xml:space="preserve"> следующие</w:t>
      </w:r>
      <w:r w:rsidRPr="00DC2C51">
        <w:rPr>
          <w:sz w:val="28"/>
          <w:szCs w:val="28"/>
        </w:rPr>
        <w:t xml:space="preserve"> задачи:</w:t>
      </w:r>
    </w:p>
    <w:p w:rsidR="00200E8B" w:rsidRDefault="00200E8B" w:rsidP="00200E8B">
      <w:pPr>
        <w:numPr>
          <w:ilvl w:val="0"/>
          <w:numId w:val="11"/>
        </w:numPr>
        <w:tabs>
          <w:tab w:val="clear" w:pos="720"/>
          <w:tab w:val="num" w:pos="540"/>
        </w:tabs>
        <w:suppressAutoHyphens/>
        <w:spacing w:line="360" w:lineRule="auto"/>
        <w:ind w:left="0" w:firstLine="360"/>
        <w:jc w:val="both"/>
        <w:rPr>
          <w:sz w:val="28"/>
        </w:rPr>
      </w:pPr>
      <w:r>
        <w:rPr>
          <w:sz w:val="28"/>
        </w:rPr>
        <w:t xml:space="preserve">принять меры по реализации </w:t>
      </w:r>
      <w:r>
        <w:rPr>
          <w:sz w:val="28"/>
          <w:szCs w:val="28"/>
        </w:rPr>
        <w:t>постановления Правительства Российской Федерации от 22 апреля 2005 года № 249 «Об условиях и порядке предоставления в 2005 году средств федерального бюджета, предусмотренных на государственную поддержку малого предпринимательства, включая крестьянские (фермерские) хозяйства» по</w:t>
      </w:r>
      <w:r>
        <w:rPr>
          <w:sz w:val="28"/>
        </w:rPr>
        <w:t xml:space="preserve"> расширению инфраструктуры поддержки малого предпринимательства (центр поддержки малого предпринимательства, консалтинговые центры, бизнес-инкубаторы, бизнес-классы, муниципальные фонды);</w:t>
      </w:r>
    </w:p>
    <w:p w:rsidR="00200E8B" w:rsidRDefault="00200E8B" w:rsidP="00200E8B">
      <w:pPr>
        <w:numPr>
          <w:ilvl w:val="0"/>
          <w:numId w:val="11"/>
        </w:numPr>
        <w:tabs>
          <w:tab w:val="clear" w:pos="720"/>
          <w:tab w:val="num" w:pos="540"/>
        </w:tabs>
        <w:suppressAutoHyphens/>
        <w:spacing w:line="360" w:lineRule="auto"/>
        <w:ind w:left="0" w:firstLine="360"/>
        <w:jc w:val="both"/>
        <w:rPr>
          <w:sz w:val="28"/>
        </w:rPr>
      </w:pPr>
      <w:r>
        <w:rPr>
          <w:sz w:val="28"/>
          <w:szCs w:val="28"/>
        </w:rPr>
        <w:t xml:space="preserve">реализация республиканской целевой программы </w:t>
      </w:r>
      <w:r>
        <w:rPr>
          <w:sz w:val="28"/>
        </w:rPr>
        <w:t>«Государственная поддержка малого предпринимательства Республики Тыва на 2005-2007 гг.»;</w:t>
      </w:r>
    </w:p>
    <w:p w:rsidR="00200E8B" w:rsidRDefault="00200E8B" w:rsidP="00200E8B">
      <w:pPr>
        <w:numPr>
          <w:ilvl w:val="0"/>
          <w:numId w:val="11"/>
        </w:numPr>
        <w:tabs>
          <w:tab w:val="clear" w:pos="720"/>
          <w:tab w:val="num" w:pos="540"/>
        </w:tabs>
        <w:suppressAutoHyphens/>
        <w:spacing w:line="360" w:lineRule="auto"/>
        <w:ind w:left="0" w:firstLine="360"/>
        <w:jc w:val="both"/>
        <w:rPr>
          <w:sz w:val="28"/>
        </w:rPr>
      </w:pPr>
      <w:r>
        <w:rPr>
          <w:sz w:val="28"/>
        </w:rPr>
        <w:t>реализация плана мероприятий по инициированию незанятого населения к предпринимательской активности и развитию малого предпринимательства по 19 муниципальным образованиям республики;</w:t>
      </w:r>
    </w:p>
    <w:p w:rsidR="00200E8B" w:rsidRDefault="00200E8B" w:rsidP="00200E8B">
      <w:pPr>
        <w:numPr>
          <w:ilvl w:val="0"/>
          <w:numId w:val="11"/>
        </w:numPr>
        <w:tabs>
          <w:tab w:val="clear" w:pos="720"/>
          <w:tab w:val="num" w:pos="540"/>
        </w:tabs>
        <w:suppressAutoHyphens/>
        <w:spacing w:line="360" w:lineRule="auto"/>
        <w:ind w:left="0" w:firstLine="360"/>
        <w:jc w:val="both"/>
        <w:rPr>
          <w:sz w:val="28"/>
        </w:rPr>
      </w:pPr>
      <w:r>
        <w:rPr>
          <w:sz w:val="28"/>
        </w:rPr>
        <w:t>оказание содействия и практической помощи муниципальным образованиям по разработке плана мероприятий по легализации неформального сектора экономики;</w:t>
      </w:r>
    </w:p>
    <w:p w:rsidR="00200E8B" w:rsidRDefault="00200E8B" w:rsidP="00200E8B">
      <w:pPr>
        <w:numPr>
          <w:ilvl w:val="0"/>
          <w:numId w:val="11"/>
        </w:numPr>
        <w:tabs>
          <w:tab w:val="clear" w:pos="720"/>
          <w:tab w:val="num" w:pos="540"/>
        </w:tabs>
        <w:suppressAutoHyphens/>
        <w:spacing w:line="360" w:lineRule="auto"/>
        <w:ind w:left="0" w:firstLine="360"/>
        <w:jc w:val="both"/>
        <w:rPr>
          <w:sz w:val="28"/>
        </w:rPr>
      </w:pPr>
      <w:r>
        <w:rPr>
          <w:sz w:val="28"/>
        </w:rPr>
        <w:t>с принятием в начале 2006 года нового федерального закона о государственной поддержке развития малого предпринимательства в Российской Федерации требуется приведение в соответствие нормативно-правовые акты Республики Тыва в области малого предпринимательства в 2006 году;</w:t>
      </w:r>
    </w:p>
    <w:p w:rsidR="008000E0" w:rsidRPr="0064581C" w:rsidRDefault="00200E8B" w:rsidP="0064581C">
      <w:pPr>
        <w:numPr>
          <w:ilvl w:val="0"/>
          <w:numId w:val="11"/>
        </w:numPr>
        <w:tabs>
          <w:tab w:val="clear" w:pos="720"/>
          <w:tab w:val="num" w:pos="540"/>
          <w:tab w:val="left" w:pos="7615"/>
        </w:tabs>
        <w:suppressAutoHyphens/>
        <w:spacing w:line="360" w:lineRule="auto"/>
        <w:ind w:left="0" w:firstLine="360"/>
        <w:jc w:val="both"/>
        <w:rPr>
          <w:sz w:val="28"/>
          <w:szCs w:val="28"/>
        </w:rPr>
      </w:pPr>
      <w:r>
        <w:rPr>
          <w:sz w:val="28"/>
        </w:rPr>
        <w:t>продолжить совместную работу с отраслевыми министерствами и агентствами, муниципальными образованиями по совершенствованию и развитию структуры малого и среднего предпринимательства республики.</w:t>
      </w:r>
    </w:p>
    <w:p w:rsidR="0064581C" w:rsidRDefault="0064581C" w:rsidP="0064581C">
      <w:pPr>
        <w:tabs>
          <w:tab w:val="left" w:pos="7615"/>
        </w:tabs>
        <w:suppressAutoHyphens/>
        <w:spacing w:line="360" w:lineRule="auto"/>
        <w:jc w:val="both"/>
        <w:rPr>
          <w:sz w:val="28"/>
        </w:rPr>
      </w:pPr>
    </w:p>
    <w:p w:rsidR="0064581C" w:rsidRDefault="0064581C" w:rsidP="0064581C">
      <w:pPr>
        <w:tabs>
          <w:tab w:val="left" w:pos="7615"/>
        </w:tabs>
        <w:suppressAutoHyphens/>
        <w:spacing w:line="360" w:lineRule="auto"/>
        <w:jc w:val="both"/>
        <w:rPr>
          <w:sz w:val="28"/>
        </w:rPr>
      </w:pPr>
    </w:p>
    <w:p w:rsidR="0064581C" w:rsidRDefault="0064581C" w:rsidP="0064581C">
      <w:pPr>
        <w:tabs>
          <w:tab w:val="left" w:pos="7615"/>
        </w:tabs>
        <w:suppressAutoHyphens/>
        <w:spacing w:line="360" w:lineRule="auto"/>
        <w:jc w:val="both"/>
        <w:rPr>
          <w:sz w:val="28"/>
        </w:rPr>
      </w:pPr>
    </w:p>
    <w:p w:rsidR="0064581C" w:rsidRDefault="0064581C" w:rsidP="0064581C">
      <w:pPr>
        <w:tabs>
          <w:tab w:val="left" w:pos="7615"/>
        </w:tabs>
        <w:suppressAutoHyphens/>
        <w:spacing w:line="360" w:lineRule="auto"/>
        <w:jc w:val="both"/>
        <w:rPr>
          <w:sz w:val="28"/>
        </w:rPr>
      </w:pPr>
    </w:p>
    <w:p w:rsidR="0064581C" w:rsidRDefault="0064581C" w:rsidP="0064581C">
      <w:pPr>
        <w:tabs>
          <w:tab w:val="left" w:pos="7615"/>
        </w:tabs>
        <w:suppressAutoHyphens/>
        <w:spacing w:line="360" w:lineRule="auto"/>
        <w:jc w:val="both"/>
        <w:rPr>
          <w:sz w:val="28"/>
        </w:rPr>
      </w:pPr>
    </w:p>
    <w:p w:rsidR="0064581C" w:rsidRDefault="0064581C" w:rsidP="0064581C">
      <w:pPr>
        <w:tabs>
          <w:tab w:val="left" w:pos="7615"/>
        </w:tabs>
        <w:suppressAutoHyphens/>
        <w:spacing w:line="360" w:lineRule="auto"/>
        <w:jc w:val="both"/>
        <w:rPr>
          <w:sz w:val="28"/>
        </w:rPr>
      </w:pPr>
    </w:p>
    <w:p w:rsidR="0064581C" w:rsidRDefault="0064581C" w:rsidP="0064581C">
      <w:pPr>
        <w:tabs>
          <w:tab w:val="left" w:pos="7615"/>
        </w:tabs>
        <w:suppressAutoHyphens/>
        <w:spacing w:line="360" w:lineRule="auto"/>
        <w:jc w:val="both"/>
        <w:rPr>
          <w:sz w:val="28"/>
        </w:rPr>
      </w:pPr>
    </w:p>
    <w:p w:rsidR="0064581C" w:rsidRDefault="0064581C" w:rsidP="0064581C">
      <w:pPr>
        <w:tabs>
          <w:tab w:val="left" w:pos="7615"/>
        </w:tabs>
        <w:suppressAutoHyphens/>
        <w:spacing w:line="360" w:lineRule="auto"/>
        <w:jc w:val="both"/>
        <w:rPr>
          <w:sz w:val="28"/>
        </w:rPr>
      </w:pPr>
    </w:p>
    <w:p w:rsidR="0064581C" w:rsidRDefault="0064581C" w:rsidP="0064581C">
      <w:pPr>
        <w:tabs>
          <w:tab w:val="left" w:pos="7615"/>
        </w:tabs>
        <w:suppressAutoHyphens/>
        <w:spacing w:line="360" w:lineRule="auto"/>
        <w:jc w:val="both"/>
        <w:rPr>
          <w:sz w:val="28"/>
        </w:rPr>
      </w:pPr>
    </w:p>
    <w:p w:rsidR="0064581C" w:rsidRDefault="0064581C" w:rsidP="0064581C">
      <w:pPr>
        <w:tabs>
          <w:tab w:val="left" w:pos="7615"/>
        </w:tabs>
        <w:suppressAutoHyphens/>
        <w:spacing w:line="360" w:lineRule="auto"/>
        <w:jc w:val="both"/>
        <w:rPr>
          <w:sz w:val="28"/>
        </w:rPr>
      </w:pPr>
    </w:p>
    <w:p w:rsidR="0064581C" w:rsidRDefault="0064581C" w:rsidP="0064581C">
      <w:pPr>
        <w:tabs>
          <w:tab w:val="left" w:pos="7615"/>
        </w:tabs>
        <w:suppressAutoHyphens/>
        <w:spacing w:line="360" w:lineRule="auto"/>
        <w:jc w:val="both"/>
        <w:rPr>
          <w:sz w:val="28"/>
        </w:rPr>
      </w:pPr>
    </w:p>
    <w:p w:rsidR="008C2BB6" w:rsidRDefault="008C2BB6" w:rsidP="00BF2EDD">
      <w:pPr>
        <w:tabs>
          <w:tab w:val="left" w:pos="7615"/>
        </w:tabs>
        <w:suppressAutoHyphens/>
        <w:spacing w:line="360" w:lineRule="auto"/>
        <w:jc w:val="center"/>
        <w:rPr>
          <w:b/>
          <w:sz w:val="28"/>
        </w:rPr>
      </w:pPr>
    </w:p>
    <w:p w:rsidR="008C2BB6" w:rsidRDefault="008C2BB6" w:rsidP="00BF2EDD">
      <w:pPr>
        <w:tabs>
          <w:tab w:val="left" w:pos="7615"/>
        </w:tabs>
        <w:suppressAutoHyphens/>
        <w:spacing w:line="360" w:lineRule="auto"/>
        <w:jc w:val="center"/>
        <w:rPr>
          <w:b/>
          <w:sz w:val="28"/>
        </w:rPr>
      </w:pPr>
    </w:p>
    <w:p w:rsidR="008C2BB6" w:rsidRDefault="008C2BB6" w:rsidP="00BF2EDD">
      <w:pPr>
        <w:tabs>
          <w:tab w:val="left" w:pos="7615"/>
        </w:tabs>
        <w:suppressAutoHyphens/>
        <w:spacing w:line="360" w:lineRule="auto"/>
        <w:jc w:val="center"/>
        <w:rPr>
          <w:b/>
          <w:sz w:val="28"/>
        </w:rPr>
      </w:pPr>
    </w:p>
    <w:p w:rsidR="008C2BB6" w:rsidRDefault="008C2BB6" w:rsidP="00BF2EDD">
      <w:pPr>
        <w:tabs>
          <w:tab w:val="left" w:pos="7615"/>
        </w:tabs>
        <w:suppressAutoHyphens/>
        <w:spacing w:line="360" w:lineRule="auto"/>
        <w:jc w:val="center"/>
        <w:rPr>
          <w:b/>
          <w:sz w:val="28"/>
        </w:rPr>
      </w:pPr>
    </w:p>
    <w:p w:rsidR="008C2BB6" w:rsidRDefault="008C2BB6" w:rsidP="00BF2EDD">
      <w:pPr>
        <w:tabs>
          <w:tab w:val="left" w:pos="7615"/>
        </w:tabs>
        <w:suppressAutoHyphens/>
        <w:spacing w:line="360" w:lineRule="auto"/>
        <w:jc w:val="center"/>
        <w:rPr>
          <w:b/>
          <w:sz w:val="28"/>
        </w:rPr>
      </w:pPr>
    </w:p>
    <w:p w:rsidR="008C2BB6" w:rsidRDefault="008C2BB6" w:rsidP="00BF2EDD">
      <w:pPr>
        <w:tabs>
          <w:tab w:val="left" w:pos="7615"/>
        </w:tabs>
        <w:suppressAutoHyphens/>
        <w:spacing w:line="360" w:lineRule="auto"/>
        <w:jc w:val="center"/>
        <w:rPr>
          <w:b/>
          <w:sz w:val="28"/>
        </w:rPr>
      </w:pPr>
    </w:p>
    <w:p w:rsidR="008C2BB6" w:rsidRDefault="008C2BB6" w:rsidP="00BF2EDD">
      <w:pPr>
        <w:tabs>
          <w:tab w:val="left" w:pos="7615"/>
        </w:tabs>
        <w:suppressAutoHyphens/>
        <w:spacing w:line="360" w:lineRule="auto"/>
        <w:jc w:val="center"/>
        <w:rPr>
          <w:b/>
          <w:sz w:val="28"/>
        </w:rPr>
      </w:pPr>
    </w:p>
    <w:p w:rsidR="008C2BB6" w:rsidRDefault="008C2BB6" w:rsidP="00BF2EDD">
      <w:pPr>
        <w:tabs>
          <w:tab w:val="left" w:pos="7615"/>
        </w:tabs>
        <w:suppressAutoHyphens/>
        <w:spacing w:line="360" w:lineRule="auto"/>
        <w:jc w:val="center"/>
        <w:rPr>
          <w:b/>
          <w:sz w:val="28"/>
        </w:rPr>
      </w:pPr>
    </w:p>
    <w:p w:rsidR="0064581C" w:rsidRPr="00BF2EDD" w:rsidRDefault="0064581C" w:rsidP="00BF2EDD">
      <w:pPr>
        <w:tabs>
          <w:tab w:val="left" w:pos="7615"/>
        </w:tabs>
        <w:suppressAutoHyphens/>
        <w:spacing w:line="360" w:lineRule="auto"/>
        <w:jc w:val="center"/>
        <w:rPr>
          <w:b/>
          <w:sz w:val="28"/>
        </w:rPr>
      </w:pPr>
      <w:r w:rsidRPr="00BF2EDD">
        <w:rPr>
          <w:b/>
          <w:sz w:val="28"/>
        </w:rPr>
        <w:t>Список использованной литературы:</w:t>
      </w:r>
    </w:p>
    <w:p w:rsidR="0064581C" w:rsidRDefault="0064581C" w:rsidP="008C2BB6">
      <w:pPr>
        <w:numPr>
          <w:ilvl w:val="1"/>
          <w:numId w:val="11"/>
        </w:numPr>
        <w:tabs>
          <w:tab w:val="clear" w:pos="360"/>
          <w:tab w:val="num" w:pos="540"/>
          <w:tab w:val="num" w:pos="1620"/>
          <w:tab w:val="left" w:pos="7615"/>
        </w:tabs>
        <w:suppressAutoHyphens/>
        <w:spacing w:line="360" w:lineRule="auto"/>
        <w:ind w:left="540" w:hanging="540"/>
        <w:jc w:val="both"/>
        <w:rPr>
          <w:sz w:val="28"/>
          <w:szCs w:val="28"/>
        </w:rPr>
      </w:pPr>
      <w:r>
        <w:rPr>
          <w:sz w:val="28"/>
          <w:szCs w:val="28"/>
        </w:rPr>
        <w:t>Бусыгин А.В</w:t>
      </w:r>
      <w:r w:rsidR="002F3723">
        <w:rPr>
          <w:sz w:val="28"/>
          <w:szCs w:val="28"/>
        </w:rPr>
        <w:t xml:space="preserve">. </w:t>
      </w:r>
      <w:r>
        <w:rPr>
          <w:sz w:val="28"/>
          <w:szCs w:val="28"/>
        </w:rPr>
        <w:t xml:space="preserve"> «Предпринимательство».— М., 2000</w:t>
      </w:r>
      <w:r w:rsidR="007D6060" w:rsidRPr="00DC60CD">
        <w:rPr>
          <w:sz w:val="28"/>
          <w:szCs w:val="28"/>
        </w:rPr>
        <w:t>.</w:t>
      </w:r>
    </w:p>
    <w:p w:rsidR="0064581C" w:rsidRDefault="002F3723" w:rsidP="008C2BB6">
      <w:pPr>
        <w:numPr>
          <w:ilvl w:val="1"/>
          <w:numId w:val="11"/>
        </w:numPr>
        <w:tabs>
          <w:tab w:val="clear" w:pos="360"/>
          <w:tab w:val="num" w:pos="540"/>
          <w:tab w:val="num" w:pos="1620"/>
          <w:tab w:val="left" w:pos="7615"/>
        </w:tabs>
        <w:suppressAutoHyphens/>
        <w:spacing w:line="360" w:lineRule="auto"/>
        <w:ind w:left="540" w:hanging="540"/>
        <w:jc w:val="both"/>
        <w:rPr>
          <w:sz w:val="28"/>
          <w:szCs w:val="28"/>
        </w:rPr>
      </w:pPr>
      <w:r>
        <w:rPr>
          <w:sz w:val="28"/>
          <w:szCs w:val="28"/>
        </w:rPr>
        <w:t>Губарев В.Г. «Основы экономики и предпринимательства».—</w:t>
      </w:r>
      <w:r w:rsidR="00DC60CD">
        <w:rPr>
          <w:sz w:val="28"/>
          <w:szCs w:val="28"/>
        </w:rPr>
        <w:t xml:space="preserve"> </w:t>
      </w:r>
      <w:r>
        <w:rPr>
          <w:sz w:val="28"/>
          <w:szCs w:val="28"/>
        </w:rPr>
        <w:t>Ростов н</w:t>
      </w:r>
      <w:r w:rsidRPr="002F3723">
        <w:rPr>
          <w:sz w:val="28"/>
          <w:szCs w:val="28"/>
        </w:rPr>
        <w:t>/</w:t>
      </w:r>
      <w:r>
        <w:rPr>
          <w:sz w:val="28"/>
          <w:szCs w:val="28"/>
        </w:rPr>
        <w:t>Д., 2003</w:t>
      </w:r>
      <w:r w:rsidR="007D6060" w:rsidRPr="007D6060">
        <w:rPr>
          <w:sz w:val="28"/>
          <w:szCs w:val="28"/>
        </w:rPr>
        <w:t>.</w:t>
      </w:r>
    </w:p>
    <w:p w:rsidR="002F3723" w:rsidRDefault="002F3723" w:rsidP="008C2BB6">
      <w:pPr>
        <w:numPr>
          <w:ilvl w:val="1"/>
          <w:numId w:val="11"/>
        </w:numPr>
        <w:tabs>
          <w:tab w:val="clear" w:pos="360"/>
          <w:tab w:val="num" w:pos="540"/>
          <w:tab w:val="num" w:pos="1620"/>
          <w:tab w:val="left" w:pos="7615"/>
        </w:tabs>
        <w:suppressAutoHyphens/>
        <w:spacing w:line="360" w:lineRule="auto"/>
        <w:ind w:left="540" w:hanging="540"/>
        <w:jc w:val="both"/>
        <w:rPr>
          <w:sz w:val="28"/>
          <w:szCs w:val="28"/>
        </w:rPr>
      </w:pPr>
      <w:r>
        <w:rPr>
          <w:sz w:val="28"/>
          <w:szCs w:val="28"/>
        </w:rPr>
        <w:t>Лаптаев В.В. «Предпринимательское право: понятие и субъекты»</w:t>
      </w:r>
      <w:r w:rsidR="00D52A71">
        <w:rPr>
          <w:sz w:val="28"/>
          <w:szCs w:val="28"/>
        </w:rPr>
        <w:t>.— М., 1997</w:t>
      </w:r>
      <w:r w:rsidR="007D6060">
        <w:rPr>
          <w:sz w:val="28"/>
          <w:szCs w:val="28"/>
          <w:lang w:val="en-US"/>
        </w:rPr>
        <w:t>.</w:t>
      </w:r>
    </w:p>
    <w:p w:rsidR="00D52A71" w:rsidRDefault="00D52A71" w:rsidP="008C2BB6">
      <w:pPr>
        <w:numPr>
          <w:ilvl w:val="1"/>
          <w:numId w:val="11"/>
        </w:numPr>
        <w:tabs>
          <w:tab w:val="clear" w:pos="360"/>
          <w:tab w:val="num" w:pos="540"/>
          <w:tab w:val="num" w:pos="1620"/>
          <w:tab w:val="left" w:pos="7615"/>
        </w:tabs>
        <w:suppressAutoHyphens/>
        <w:spacing w:line="360" w:lineRule="auto"/>
        <w:ind w:left="540" w:hanging="540"/>
        <w:jc w:val="both"/>
        <w:rPr>
          <w:sz w:val="28"/>
          <w:szCs w:val="28"/>
        </w:rPr>
      </w:pPr>
      <w:r>
        <w:rPr>
          <w:sz w:val="28"/>
          <w:szCs w:val="28"/>
        </w:rPr>
        <w:t>Лапуста М.Г. «Предпринимательство».— М.,2003</w:t>
      </w:r>
      <w:r w:rsidR="007D6060">
        <w:rPr>
          <w:sz w:val="28"/>
          <w:szCs w:val="28"/>
          <w:lang w:val="en-US"/>
        </w:rPr>
        <w:t>.</w:t>
      </w:r>
    </w:p>
    <w:p w:rsidR="00D52A71" w:rsidRDefault="00D52A71" w:rsidP="008C2BB6">
      <w:pPr>
        <w:numPr>
          <w:ilvl w:val="1"/>
          <w:numId w:val="11"/>
        </w:numPr>
        <w:tabs>
          <w:tab w:val="clear" w:pos="360"/>
          <w:tab w:val="num" w:pos="540"/>
          <w:tab w:val="num" w:pos="1620"/>
          <w:tab w:val="left" w:pos="7615"/>
        </w:tabs>
        <w:suppressAutoHyphens/>
        <w:spacing w:line="360" w:lineRule="auto"/>
        <w:ind w:left="540" w:hanging="540"/>
        <w:jc w:val="both"/>
        <w:rPr>
          <w:sz w:val="28"/>
          <w:szCs w:val="28"/>
        </w:rPr>
      </w:pPr>
      <w:r>
        <w:rPr>
          <w:sz w:val="28"/>
          <w:szCs w:val="28"/>
        </w:rPr>
        <w:t>Райзберг Б.А. «Основы экономики и предпринимательства».— М.,1995</w:t>
      </w:r>
      <w:r w:rsidR="007D6060">
        <w:rPr>
          <w:sz w:val="28"/>
          <w:szCs w:val="28"/>
          <w:lang w:val="en-US"/>
        </w:rPr>
        <w:t>.</w:t>
      </w:r>
    </w:p>
    <w:p w:rsidR="00D52A71" w:rsidRDefault="00D52A71" w:rsidP="008C2BB6">
      <w:pPr>
        <w:numPr>
          <w:ilvl w:val="1"/>
          <w:numId w:val="11"/>
        </w:numPr>
        <w:tabs>
          <w:tab w:val="clear" w:pos="360"/>
          <w:tab w:val="num" w:pos="540"/>
          <w:tab w:val="num" w:pos="1620"/>
          <w:tab w:val="left" w:pos="7615"/>
        </w:tabs>
        <w:suppressAutoHyphens/>
        <w:spacing w:line="360" w:lineRule="auto"/>
        <w:ind w:left="540" w:hanging="540"/>
        <w:jc w:val="both"/>
        <w:rPr>
          <w:sz w:val="28"/>
          <w:szCs w:val="28"/>
        </w:rPr>
      </w:pPr>
      <w:r>
        <w:rPr>
          <w:sz w:val="28"/>
          <w:szCs w:val="28"/>
        </w:rPr>
        <w:t xml:space="preserve"> Сирополис Н.К. «Управление малым бизнесом. Руководство для предпринимателей».—</w:t>
      </w:r>
      <w:r w:rsidR="00BF2EDD">
        <w:rPr>
          <w:sz w:val="28"/>
          <w:szCs w:val="28"/>
        </w:rPr>
        <w:t xml:space="preserve"> </w:t>
      </w:r>
      <w:r>
        <w:rPr>
          <w:sz w:val="28"/>
          <w:szCs w:val="28"/>
        </w:rPr>
        <w:t>М., 1997</w:t>
      </w:r>
      <w:r w:rsidR="007D6060">
        <w:rPr>
          <w:sz w:val="28"/>
          <w:szCs w:val="28"/>
          <w:lang w:val="en-US"/>
        </w:rPr>
        <w:t>.</w:t>
      </w:r>
    </w:p>
    <w:p w:rsidR="00D52A71" w:rsidRDefault="00D52A71" w:rsidP="008C2BB6">
      <w:pPr>
        <w:numPr>
          <w:ilvl w:val="1"/>
          <w:numId w:val="11"/>
        </w:numPr>
        <w:tabs>
          <w:tab w:val="clear" w:pos="360"/>
          <w:tab w:val="num" w:pos="540"/>
          <w:tab w:val="num" w:pos="1620"/>
          <w:tab w:val="left" w:pos="7615"/>
        </w:tabs>
        <w:suppressAutoHyphens/>
        <w:spacing w:line="360" w:lineRule="auto"/>
        <w:ind w:left="540" w:hanging="540"/>
        <w:jc w:val="both"/>
        <w:rPr>
          <w:sz w:val="28"/>
          <w:szCs w:val="28"/>
        </w:rPr>
      </w:pPr>
      <w:r>
        <w:rPr>
          <w:sz w:val="28"/>
          <w:szCs w:val="28"/>
        </w:rPr>
        <w:t xml:space="preserve"> </w:t>
      </w:r>
      <w:r w:rsidR="00E63637">
        <w:rPr>
          <w:sz w:val="28"/>
          <w:szCs w:val="28"/>
        </w:rPr>
        <w:t>Лапуста М.Г., Скамай Л.Г. «Риски в предпринимательской деятельности».—</w:t>
      </w:r>
      <w:r w:rsidR="00BF2EDD">
        <w:rPr>
          <w:sz w:val="28"/>
          <w:szCs w:val="28"/>
        </w:rPr>
        <w:t xml:space="preserve"> </w:t>
      </w:r>
      <w:r w:rsidR="00E63637">
        <w:rPr>
          <w:sz w:val="28"/>
          <w:szCs w:val="28"/>
        </w:rPr>
        <w:t>М., 1997</w:t>
      </w:r>
      <w:r w:rsidR="007D6060">
        <w:rPr>
          <w:sz w:val="28"/>
          <w:szCs w:val="28"/>
          <w:lang w:val="en-US"/>
        </w:rPr>
        <w:t>.</w:t>
      </w:r>
    </w:p>
    <w:p w:rsidR="00E63637" w:rsidRDefault="00E63637" w:rsidP="008C2BB6">
      <w:pPr>
        <w:numPr>
          <w:ilvl w:val="1"/>
          <w:numId w:val="11"/>
        </w:numPr>
        <w:tabs>
          <w:tab w:val="clear" w:pos="360"/>
          <w:tab w:val="num" w:pos="540"/>
          <w:tab w:val="num" w:pos="1620"/>
          <w:tab w:val="left" w:pos="7615"/>
        </w:tabs>
        <w:suppressAutoHyphens/>
        <w:spacing w:line="360" w:lineRule="auto"/>
        <w:ind w:left="540" w:hanging="540"/>
        <w:jc w:val="both"/>
        <w:rPr>
          <w:sz w:val="28"/>
          <w:szCs w:val="28"/>
        </w:rPr>
      </w:pPr>
      <w:r>
        <w:rPr>
          <w:sz w:val="28"/>
          <w:szCs w:val="28"/>
        </w:rPr>
        <w:t xml:space="preserve"> Лапуста М.Г., Скамай Л.Г. «Малое предпринимательство».—</w:t>
      </w:r>
      <w:r w:rsidR="00BF2EDD">
        <w:rPr>
          <w:sz w:val="28"/>
          <w:szCs w:val="28"/>
        </w:rPr>
        <w:t xml:space="preserve"> </w:t>
      </w:r>
      <w:r>
        <w:rPr>
          <w:sz w:val="28"/>
          <w:szCs w:val="28"/>
        </w:rPr>
        <w:t>М., 1997</w:t>
      </w:r>
    </w:p>
    <w:p w:rsidR="00E63637" w:rsidRDefault="00E63637" w:rsidP="008C2BB6">
      <w:pPr>
        <w:numPr>
          <w:ilvl w:val="1"/>
          <w:numId w:val="11"/>
        </w:numPr>
        <w:tabs>
          <w:tab w:val="clear" w:pos="360"/>
          <w:tab w:val="num" w:pos="540"/>
          <w:tab w:val="num" w:pos="1620"/>
          <w:tab w:val="left" w:pos="7615"/>
        </w:tabs>
        <w:suppressAutoHyphens/>
        <w:spacing w:line="360" w:lineRule="auto"/>
        <w:ind w:left="540" w:hanging="540"/>
        <w:jc w:val="both"/>
        <w:rPr>
          <w:sz w:val="28"/>
          <w:szCs w:val="28"/>
        </w:rPr>
      </w:pPr>
      <w:r>
        <w:rPr>
          <w:sz w:val="28"/>
          <w:szCs w:val="28"/>
        </w:rPr>
        <w:t xml:space="preserve"> Горфинкель В.Я., Поляк Г.Б., Швандар В.А. «Предпринимательство».—</w:t>
      </w:r>
      <w:r w:rsidR="00BF2EDD">
        <w:rPr>
          <w:sz w:val="28"/>
          <w:szCs w:val="28"/>
        </w:rPr>
        <w:t xml:space="preserve"> </w:t>
      </w:r>
      <w:r>
        <w:rPr>
          <w:sz w:val="28"/>
          <w:szCs w:val="28"/>
        </w:rPr>
        <w:t>М.,2003</w:t>
      </w:r>
      <w:r w:rsidR="007D6060">
        <w:rPr>
          <w:sz w:val="28"/>
          <w:szCs w:val="28"/>
          <w:lang w:val="en-US"/>
        </w:rPr>
        <w:t>.</w:t>
      </w:r>
    </w:p>
    <w:p w:rsidR="00E63637" w:rsidRDefault="00E63637" w:rsidP="008C2BB6">
      <w:pPr>
        <w:numPr>
          <w:ilvl w:val="1"/>
          <w:numId w:val="11"/>
        </w:numPr>
        <w:tabs>
          <w:tab w:val="clear" w:pos="360"/>
          <w:tab w:val="num" w:pos="540"/>
          <w:tab w:val="num" w:pos="1620"/>
          <w:tab w:val="left" w:pos="7615"/>
        </w:tabs>
        <w:suppressAutoHyphens/>
        <w:spacing w:line="360" w:lineRule="auto"/>
        <w:ind w:left="540" w:hanging="540"/>
        <w:jc w:val="both"/>
        <w:rPr>
          <w:sz w:val="28"/>
          <w:szCs w:val="28"/>
        </w:rPr>
      </w:pPr>
      <w:r>
        <w:rPr>
          <w:sz w:val="28"/>
          <w:szCs w:val="28"/>
        </w:rPr>
        <w:t xml:space="preserve"> Кушлин В.И., ПоловинкинП.Д., Фоломьев Е.Г. «Экономика предпринимательства».—</w:t>
      </w:r>
      <w:r w:rsidR="00BF2EDD">
        <w:rPr>
          <w:sz w:val="28"/>
          <w:szCs w:val="28"/>
        </w:rPr>
        <w:t xml:space="preserve"> </w:t>
      </w:r>
      <w:r>
        <w:rPr>
          <w:sz w:val="28"/>
          <w:szCs w:val="28"/>
        </w:rPr>
        <w:t>М., 2001</w:t>
      </w:r>
      <w:r w:rsidR="007D6060">
        <w:rPr>
          <w:sz w:val="28"/>
          <w:szCs w:val="28"/>
          <w:lang w:val="en-US"/>
        </w:rPr>
        <w:t>.</w:t>
      </w:r>
    </w:p>
    <w:p w:rsidR="00E63637" w:rsidRDefault="00BF2EDD" w:rsidP="008C2BB6">
      <w:pPr>
        <w:numPr>
          <w:ilvl w:val="1"/>
          <w:numId w:val="11"/>
        </w:numPr>
        <w:tabs>
          <w:tab w:val="clear" w:pos="360"/>
          <w:tab w:val="num" w:pos="540"/>
          <w:tab w:val="num" w:pos="1620"/>
          <w:tab w:val="left" w:pos="7615"/>
        </w:tabs>
        <w:suppressAutoHyphens/>
        <w:spacing w:line="360" w:lineRule="auto"/>
        <w:ind w:left="540" w:hanging="540"/>
        <w:jc w:val="both"/>
        <w:rPr>
          <w:sz w:val="28"/>
          <w:szCs w:val="28"/>
        </w:rPr>
      </w:pPr>
      <w:r>
        <w:rPr>
          <w:sz w:val="28"/>
          <w:szCs w:val="28"/>
        </w:rPr>
        <w:t>Муравьев А.и., Игнатьев А.М., Критик А.Б. «Предпринимательство».— СПб.,2001</w:t>
      </w:r>
      <w:r w:rsidR="007D6060">
        <w:rPr>
          <w:sz w:val="28"/>
          <w:szCs w:val="28"/>
          <w:lang w:val="en-US"/>
        </w:rPr>
        <w:t>.</w:t>
      </w:r>
    </w:p>
    <w:p w:rsidR="00BF2EDD" w:rsidRDefault="00BF2EDD" w:rsidP="008C2BB6">
      <w:pPr>
        <w:numPr>
          <w:ilvl w:val="1"/>
          <w:numId w:val="11"/>
        </w:numPr>
        <w:tabs>
          <w:tab w:val="clear" w:pos="360"/>
          <w:tab w:val="num" w:pos="540"/>
          <w:tab w:val="num" w:pos="1620"/>
          <w:tab w:val="left" w:pos="7615"/>
        </w:tabs>
        <w:suppressAutoHyphens/>
        <w:spacing w:line="360" w:lineRule="auto"/>
        <w:ind w:left="540" w:hanging="540"/>
        <w:jc w:val="both"/>
        <w:rPr>
          <w:sz w:val="28"/>
          <w:szCs w:val="28"/>
        </w:rPr>
      </w:pPr>
      <w:r>
        <w:rPr>
          <w:sz w:val="28"/>
          <w:szCs w:val="28"/>
        </w:rPr>
        <w:t>Лапуста</w:t>
      </w:r>
      <w:r w:rsidR="008C2BB6">
        <w:rPr>
          <w:sz w:val="28"/>
          <w:szCs w:val="28"/>
        </w:rPr>
        <w:t xml:space="preserve"> </w:t>
      </w:r>
      <w:r>
        <w:rPr>
          <w:sz w:val="28"/>
          <w:szCs w:val="28"/>
        </w:rPr>
        <w:t>М.Г., Поршнев А.Г., Старостин ЮЛ., Скамай Л.Г. «Предпринимательство».— М.,2001</w:t>
      </w:r>
      <w:r w:rsidR="007D6060">
        <w:rPr>
          <w:sz w:val="28"/>
          <w:szCs w:val="28"/>
          <w:lang w:val="en-US"/>
        </w:rPr>
        <w:t>.</w:t>
      </w:r>
    </w:p>
    <w:p w:rsidR="00467D2E" w:rsidRDefault="00467D2E" w:rsidP="00467D2E">
      <w:pPr>
        <w:numPr>
          <w:ilvl w:val="1"/>
          <w:numId w:val="11"/>
        </w:numPr>
        <w:tabs>
          <w:tab w:val="clear" w:pos="360"/>
          <w:tab w:val="num" w:pos="540"/>
          <w:tab w:val="left" w:pos="7615"/>
        </w:tabs>
        <w:suppressAutoHyphens/>
        <w:spacing w:line="360" w:lineRule="auto"/>
        <w:ind w:left="540" w:hanging="540"/>
        <w:jc w:val="both"/>
        <w:rPr>
          <w:sz w:val="28"/>
          <w:szCs w:val="28"/>
        </w:rPr>
      </w:pPr>
      <w:r>
        <w:rPr>
          <w:sz w:val="28"/>
          <w:szCs w:val="28"/>
        </w:rPr>
        <w:t>Социально-экономическое положение РТ за январь-декабрь 2003 года. Гос. стат. упрал. РТ. – Кызыл, 2004.</w:t>
      </w:r>
    </w:p>
    <w:p w:rsidR="00467D2E" w:rsidRDefault="00467D2E" w:rsidP="00467D2E">
      <w:pPr>
        <w:numPr>
          <w:ilvl w:val="1"/>
          <w:numId w:val="11"/>
        </w:numPr>
        <w:tabs>
          <w:tab w:val="clear" w:pos="360"/>
          <w:tab w:val="num" w:pos="540"/>
          <w:tab w:val="left" w:pos="7615"/>
        </w:tabs>
        <w:suppressAutoHyphens/>
        <w:spacing w:line="360" w:lineRule="auto"/>
        <w:ind w:left="540" w:hanging="540"/>
        <w:jc w:val="both"/>
        <w:rPr>
          <w:sz w:val="28"/>
          <w:szCs w:val="28"/>
        </w:rPr>
      </w:pPr>
      <w:r>
        <w:rPr>
          <w:sz w:val="28"/>
          <w:szCs w:val="28"/>
        </w:rPr>
        <w:t>Социально-экономическое положение РТ за январь-декабрь 2004 года. Гос. стат. упрал. РТ. – Кызыл, 2005.</w:t>
      </w:r>
    </w:p>
    <w:p w:rsidR="00467D2E" w:rsidRDefault="00467D2E" w:rsidP="00467D2E">
      <w:pPr>
        <w:numPr>
          <w:ilvl w:val="1"/>
          <w:numId w:val="11"/>
        </w:numPr>
        <w:tabs>
          <w:tab w:val="clear" w:pos="360"/>
          <w:tab w:val="num" w:pos="540"/>
          <w:tab w:val="left" w:pos="7615"/>
        </w:tabs>
        <w:suppressAutoHyphens/>
        <w:spacing w:line="360" w:lineRule="auto"/>
        <w:ind w:left="540" w:hanging="540"/>
        <w:jc w:val="both"/>
        <w:rPr>
          <w:sz w:val="28"/>
          <w:szCs w:val="28"/>
        </w:rPr>
      </w:pPr>
      <w:r>
        <w:rPr>
          <w:sz w:val="28"/>
          <w:szCs w:val="28"/>
        </w:rPr>
        <w:t xml:space="preserve">Социально-экономическое положение РТ за январь-декабрь 2005 года. Гос. стат. упрал. РТ. – Кызыл, 2006. </w:t>
      </w:r>
    </w:p>
    <w:p w:rsidR="00467D2E" w:rsidRDefault="00467D2E" w:rsidP="00467D2E">
      <w:pPr>
        <w:numPr>
          <w:ilvl w:val="1"/>
          <w:numId w:val="11"/>
        </w:numPr>
        <w:tabs>
          <w:tab w:val="clear" w:pos="360"/>
          <w:tab w:val="num" w:pos="540"/>
          <w:tab w:val="left" w:pos="7615"/>
        </w:tabs>
        <w:suppressAutoHyphens/>
        <w:spacing w:line="360" w:lineRule="auto"/>
        <w:ind w:left="540" w:hanging="540"/>
        <w:jc w:val="both"/>
        <w:rPr>
          <w:sz w:val="28"/>
          <w:szCs w:val="28"/>
        </w:rPr>
      </w:pPr>
      <w:r>
        <w:rPr>
          <w:sz w:val="28"/>
          <w:szCs w:val="28"/>
        </w:rPr>
        <w:t>«Юбилейный статистический сборник». Гос. стат. упрал. РТ. – Кызыл 2006.</w:t>
      </w:r>
    </w:p>
    <w:p w:rsidR="00125630" w:rsidRDefault="00BF2EDD" w:rsidP="00DC60CD">
      <w:pPr>
        <w:numPr>
          <w:ilvl w:val="1"/>
          <w:numId w:val="11"/>
        </w:numPr>
        <w:tabs>
          <w:tab w:val="clear" w:pos="360"/>
          <w:tab w:val="num" w:pos="540"/>
          <w:tab w:val="num" w:pos="1620"/>
          <w:tab w:val="left" w:pos="7615"/>
        </w:tabs>
        <w:suppressAutoHyphens/>
        <w:spacing w:line="360" w:lineRule="auto"/>
        <w:ind w:left="540" w:hanging="540"/>
        <w:jc w:val="both"/>
        <w:rPr>
          <w:sz w:val="28"/>
          <w:szCs w:val="28"/>
        </w:rPr>
      </w:pPr>
      <w:r>
        <w:rPr>
          <w:sz w:val="28"/>
          <w:szCs w:val="28"/>
        </w:rPr>
        <w:t>«Тувинская правда» №10(15987), 1 февраля 2005</w:t>
      </w:r>
      <w:bookmarkStart w:id="20" w:name="_GoBack"/>
      <w:bookmarkEnd w:id="20"/>
    </w:p>
    <w:sectPr w:rsidR="00125630" w:rsidSect="0064581C">
      <w:footerReference w:type="even" r:id="rId21"/>
      <w:footerReference w:type="default" r:id="rId22"/>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D4B" w:rsidRDefault="00543D4B">
      <w:r>
        <w:separator/>
      </w:r>
    </w:p>
  </w:endnote>
  <w:endnote w:type="continuationSeparator" w:id="0">
    <w:p w:rsidR="00543D4B" w:rsidRDefault="0054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81C" w:rsidRDefault="0064581C" w:rsidP="003D1C3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4581C" w:rsidRDefault="0064581C" w:rsidP="0064581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81C" w:rsidRDefault="0064581C" w:rsidP="003D1C3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F22ED">
      <w:rPr>
        <w:rStyle w:val="a9"/>
        <w:noProof/>
      </w:rPr>
      <w:t>3</w:t>
    </w:r>
    <w:r>
      <w:rPr>
        <w:rStyle w:val="a9"/>
      </w:rPr>
      <w:fldChar w:fldCharType="end"/>
    </w:r>
  </w:p>
  <w:p w:rsidR="0064581C" w:rsidRDefault="0064581C" w:rsidP="0064581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D4B" w:rsidRDefault="00543D4B">
      <w:r>
        <w:separator/>
      </w:r>
    </w:p>
  </w:footnote>
  <w:footnote w:type="continuationSeparator" w:id="0">
    <w:p w:rsidR="00543D4B" w:rsidRDefault="00543D4B">
      <w:r>
        <w:continuationSeparator/>
      </w:r>
    </w:p>
  </w:footnote>
  <w:footnote w:id="1">
    <w:p w:rsidR="004636FF" w:rsidRDefault="004636FF">
      <w:pPr>
        <w:pStyle w:val="a3"/>
      </w:pPr>
      <w:r>
        <w:rPr>
          <w:rStyle w:val="a4"/>
        </w:rPr>
        <w:footnoteRef/>
      </w:r>
      <w:r>
        <w:t xml:space="preserve"> Предпринимательство/ </w:t>
      </w:r>
      <w:r w:rsidRPr="004636FF">
        <w:t xml:space="preserve"> </w:t>
      </w:r>
      <w:r>
        <w:t>М.Г. Лапуста  - М.,2003.-С. 16-18.</w:t>
      </w:r>
    </w:p>
  </w:footnote>
  <w:footnote w:id="2">
    <w:p w:rsidR="00586F28" w:rsidRPr="00216586" w:rsidRDefault="00586F28" w:rsidP="00586F28">
      <w:pPr>
        <w:pStyle w:val="a3"/>
      </w:pPr>
      <w:r>
        <w:rPr>
          <w:rStyle w:val="a4"/>
        </w:rPr>
        <w:footnoteRef/>
      </w:r>
      <w:r>
        <w:t xml:space="preserve"> </w:t>
      </w:r>
      <w:r w:rsidRPr="00216586">
        <w:rPr>
          <w:iCs/>
          <w:color w:val="000000"/>
        </w:rPr>
        <w:t>Энциклопедический</w:t>
      </w:r>
      <w:r w:rsidRPr="004707D5">
        <w:rPr>
          <w:color w:val="000000"/>
        </w:rPr>
        <w:t xml:space="preserve"> словарь предпринимателя. /</w:t>
      </w:r>
      <w:r>
        <w:rPr>
          <w:color w:val="000000"/>
        </w:rPr>
        <w:t>Сост. С.М. Синельников, Т.Г. Со</w:t>
      </w:r>
      <w:r w:rsidRPr="004707D5">
        <w:rPr>
          <w:color w:val="000000"/>
        </w:rPr>
        <w:t xml:space="preserve">ломоник, Р.В. Янборисова.— СПб.: Алга-фонд, АЯКС, 1992.— С. 137—138. </w:t>
      </w:r>
      <w:r w:rsidRPr="004707D5">
        <w:rPr>
          <w:color w:val="000000"/>
          <w:vertAlign w:val="superscript"/>
        </w:rPr>
        <w:t>г</w:t>
      </w:r>
    </w:p>
  </w:footnote>
  <w:footnote w:id="3">
    <w:p w:rsidR="00B62B9B" w:rsidRPr="008C7B3D" w:rsidRDefault="00B62B9B">
      <w:pPr>
        <w:pStyle w:val="a3"/>
      </w:pPr>
      <w:r>
        <w:rPr>
          <w:rStyle w:val="a4"/>
        </w:rPr>
        <w:footnoteRef/>
      </w:r>
      <w:r>
        <w:t xml:space="preserve"> </w:t>
      </w:r>
      <w:r w:rsidRPr="008C7B3D">
        <w:rPr>
          <w:color w:val="000000"/>
        </w:rPr>
        <w:t xml:space="preserve">Закон Российской Федерации от 25 декабря </w:t>
      </w:r>
      <w:smartTag w:uri="urn:schemas-microsoft-com:office:smarttags" w:element="metricconverter">
        <w:smartTagPr>
          <w:attr w:name="ProductID" w:val="1990 г"/>
        </w:smartTagPr>
        <w:r w:rsidRPr="008C7B3D">
          <w:rPr>
            <w:color w:val="000000"/>
          </w:rPr>
          <w:t>1990 г</w:t>
        </w:r>
      </w:smartTag>
      <w:r w:rsidRPr="008C7B3D">
        <w:rPr>
          <w:color w:val="000000"/>
        </w:rPr>
        <w:t>. «О предприятиях и предпринимательской де</w:t>
      </w:r>
      <w:r w:rsidRPr="008C7B3D">
        <w:rPr>
          <w:color w:val="000000"/>
        </w:rPr>
        <w:softHyphen/>
        <w:t>ятельности»</w:t>
      </w:r>
    </w:p>
  </w:footnote>
  <w:footnote w:id="4">
    <w:p w:rsidR="00EE791C" w:rsidRDefault="00EE791C">
      <w:pPr>
        <w:pStyle w:val="a3"/>
      </w:pPr>
      <w:r>
        <w:rPr>
          <w:rStyle w:val="a4"/>
        </w:rPr>
        <w:footnoteRef/>
      </w:r>
      <w:r>
        <w:t xml:space="preserve"> Экономика предпринимательства / Кушлин В.И., Половинкин П.Д., Фоломьев А.Н.—М., 2001.—С. 34</w:t>
      </w:r>
    </w:p>
  </w:footnote>
  <w:footnote w:id="5">
    <w:p w:rsidR="007D291A" w:rsidRDefault="007D291A">
      <w:pPr>
        <w:pStyle w:val="a3"/>
      </w:pPr>
      <w:r>
        <w:rPr>
          <w:rStyle w:val="a4"/>
        </w:rPr>
        <w:footnoteRef/>
      </w:r>
      <w:r>
        <w:t xml:space="preserve"> Малое предпринимательство/ Горфинкель В.Я., Поляк Г.Б., </w:t>
      </w:r>
      <w:r w:rsidR="00034E31">
        <w:t>Швандар В.А.—М., 2003.—С.56-57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22940"/>
    <w:multiLevelType w:val="hybridMultilevel"/>
    <w:tmpl w:val="4D88DDDE"/>
    <w:lvl w:ilvl="0" w:tplc="04190001">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cs="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cs="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cs="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1">
    <w:nsid w:val="0D397AEA"/>
    <w:multiLevelType w:val="hybridMultilevel"/>
    <w:tmpl w:val="81D412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4B4DFB"/>
    <w:multiLevelType w:val="hybridMultilevel"/>
    <w:tmpl w:val="20C6C1B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nsid w:val="27005AD2"/>
    <w:multiLevelType w:val="hybridMultilevel"/>
    <w:tmpl w:val="AF144132"/>
    <w:lvl w:ilvl="0" w:tplc="86EC7172">
      <w:start w:val="11"/>
      <w:numFmt w:val="decimal"/>
      <w:lvlText w:val="%1."/>
      <w:lvlJc w:val="left"/>
      <w:pPr>
        <w:tabs>
          <w:tab w:val="num" w:pos="1485"/>
        </w:tabs>
        <w:ind w:left="1485" w:hanging="495"/>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4">
    <w:nsid w:val="30CF28D6"/>
    <w:multiLevelType w:val="hybridMultilevel"/>
    <w:tmpl w:val="C2D296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22149FF"/>
    <w:multiLevelType w:val="hybridMultilevel"/>
    <w:tmpl w:val="C20A6A5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E950A7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4300084B"/>
    <w:multiLevelType w:val="hybridMultilevel"/>
    <w:tmpl w:val="0B2603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489A74D5"/>
    <w:multiLevelType w:val="hybridMultilevel"/>
    <w:tmpl w:val="E3BAD8B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6F5426D6"/>
    <w:multiLevelType w:val="hybridMultilevel"/>
    <w:tmpl w:val="597C73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4DF5D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7"/>
  </w:num>
  <w:num w:numId="2">
    <w:abstractNumId w:val="4"/>
  </w:num>
  <w:num w:numId="3">
    <w:abstractNumId w:val="6"/>
  </w:num>
  <w:num w:numId="4">
    <w:abstractNumId w:val="10"/>
  </w:num>
  <w:num w:numId="5">
    <w:abstractNumId w:val="8"/>
  </w:num>
  <w:num w:numId="6">
    <w:abstractNumId w:val="9"/>
  </w:num>
  <w:num w:numId="7">
    <w:abstractNumId w:val="0"/>
  </w:num>
  <w:num w:numId="8">
    <w:abstractNumId w:val="3"/>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6BF"/>
    <w:rsid w:val="00034E31"/>
    <w:rsid w:val="0004127F"/>
    <w:rsid w:val="000625D5"/>
    <w:rsid w:val="000656DA"/>
    <w:rsid w:val="000953A1"/>
    <w:rsid w:val="00095D89"/>
    <w:rsid w:val="00097790"/>
    <w:rsid w:val="00125630"/>
    <w:rsid w:val="00125A24"/>
    <w:rsid w:val="00137473"/>
    <w:rsid w:val="00142C26"/>
    <w:rsid w:val="0015148B"/>
    <w:rsid w:val="001607B0"/>
    <w:rsid w:val="00165289"/>
    <w:rsid w:val="001856BF"/>
    <w:rsid w:val="001C5C8E"/>
    <w:rsid w:val="001D5DCF"/>
    <w:rsid w:val="001E6BED"/>
    <w:rsid w:val="00200E8B"/>
    <w:rsid w:val="00216586"/>
    <w:rsid w:val="00223EB5"/>
    <w:rsid w:val="00294ED9"/>
    <w:rsid w:val="002C11BD"/>
    <w:rsid w:val="002F14A9"/>
    <w:rsid w:val="002F3723"/>
    <w:rsid w:val="003179FB"/>
    <w:rsid w:val="003259B5"/>
    <w:rsid w:val="003D1C33"/>
    <w:rsid w:val="00426334"/>
    <w:rsid w:val="004320D3"/>
    <w:rsid w:val="00436EEC"/>
    <w:rsid w:val="00456401"/>
    <w:rsid w:val="004636FF"/>
    <w:rsid w:val="00467D2E"/>
    <w:rsid w:val="004B18B1"/>
    <w:rsid w:val="00514531"/>
    <w:rsid w:val="00543D4B"/>
    <w:rsid w:val="00586F28"/>
    <w:rsid w:val="005A571A"/>
    <w:rsid w:val="005E7A2C"/>
    <w:rsid w:val="0064581C"/>
    <w:rsid w:val="00651079"/>
    <w:rsid w:val="00663D28"/>
    <w:rsid w:val="0068060A"/>
    <w:rsid w:val="006A5B06"/>
    <w:rsid w:val="006D1F2E"/>
    <w:rsid w:val="00723EC5"/>
    <w:rsid w:val="00754ADD"/>
    <w:rsid w:val="007628DB"/>
    <w:rsid w:val="0077282F"/>
    <w:rsid w:val="007D291A"/>
    <w:rsid w:val="007D6060"/>
    <w:rsid w:val="007F7F1F"/>
    <w:rsid w:val="008000E0"/>
    <w:rsid w:val="008246F9"/>
    <w:rsid w:val="008726A4"/>
    <w:rsid w:val="008C2BB6"/>
    <w:rsid w:val="008C7B3D"/>
    <w:rsid w:val="00930CA3"/>
    <w:rsid w:val="00972B04"/>
    <w:rsid w:val="009A065C"/>
    <w:rsid w:val="009A6A1B"/>
    <w:rsid w:val="009B5945"/>
    <w:rsid w:val="009F22ED"/>
    <w:rsid w:val="00A41FF5"/>
    <w:rsid w:val="00A64288"/>
    <w:rsid w:val="00AA10B5"/>
    <w:rsid w:val="00AB29C8"/>
    <w:rsid w:val="00AC1287"/>
    <w:rsid w:val="00AC28C6"/>
    <w:rsid w:val="00AD1C87"/>
    <w:rsid w:val="00B0428F"/>
    <w:rsid w:val="00B62B9B"/>
    <w:rsid w:val="00B832E8"/>
    <w:rsid w:val="00BA4739"/>
    <w:rsid w:val="00BC36B8"/>
    <w:rsid w:val="00BF2EDD"/>
    <w:rsid w:val="00C04B63"/>
    <w:rsid w:val="00C25FA8"/>
    <w:rsid w:val="00C5502F"/>
    <w:rsid w:val="00CA6907"/>
    <w:rsid w:val="00CB02E4"/>
    <w:rsid w:val="00CB211D"/>
    <w:rsid w:val="00CC192E"/>
    <w:rsid w:val="00D052A5"/>
    <w:rsid w:val="00D52A71"/>
    <w:rsid w:val="00D6419A"/>
    <w:rsid w:val="00DC60CD"/>
    <w:rsid w:val="00E63240"/>
    <w:rsid w:val="00E63637"/>
    <w:rsid w:val="00E676B8"/>
    <w:rsid w:val="00EB0546"/>
    <w:rsid w:val="00EE791C"/>
    <w:rsid w:val="00EF5566"/>
    <w:rsid w:val="00F03E80"/>
    <w:rsid w:val="00F43471"/>
    <w:rsid w:val="00F77978"/>
    <w:rsid w:val="00F83CAD"/>
    <w:rsid w:val="00FC3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6CF07457-ABFE-4AA3-A65F-A4D1008B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C04B63"/>
    <w:pPr>
      <w:widowControl w:val="0"/>
      <w:autoSpaceDE w:val="0"/>
      <w:autoSpaceDN w:val="0"/>
      <w:adjustRightInd w:val="0"/>
      <w:spacing w:line="300" w:lineRule="auto"/>
      <w:ind w:left="240"/>
      <w:jc w:val="center"/>
    </w:pPr>
    <w:rPr>
      <w:rFonts w:ascii="Arial" w:hAnsi="Arial" w:cs="Arial"/>
      <w:sz w:val="28"/>
      <w:szCs w:val="28"/>
    </w:rPr>
  </w:style>
  <w:style w:type="paragraph" w:styleId="a3">
    <w:name w:val="footnote text"/>
    <w:basedOn w:val="a"/>
    <w:semiHidden/>
    <w:rsid w:val="008C7B3D"/>
    <w:rPr>
      <w:sz w:val="20"/>
      <w:szCs w:val="20"/>
    </w:rPr>
  </w:style>
  <w:style w:type="character" w:styleId="a4">
    <w:name w:val="footnote reference"/>
    <w:basedOn w:val="a0"/>
    <w:semiHidden/>
    <w:rsid w:val="008C7B3D"/>
    <w:rPr>
      <w:vertAlign w:val="superscript"/>
    </w:rPr>
  </w:style>
  <w:style w:type="paragraph" w:styleId="a5">
    <w:name w:val="Body Text"/>
    <w:basedOn w:val="a"/>
    <w:rsid w:val="00125A24"/>
    <w:pPr>
      <w:jc w:val="both"/>
    </w:pPr>
  </w:style>
  <w:style w:type="paragraph" w:styleId="a6">
    <w:name w:val="Normal (Web)"/>
    <w:basedOn w:val="a"/>
    <w:rsid w:val="000953A1"/>
    <w:pPr>
      <w:spacing w:before="100" w:after="100"/>
    </w:pPr>
    <w:rPr>
      <w:rFonts w:ascii="Arial" w:hAnsi="Arial" w:cs="Arial"/>
      <w:color w:val="000000"/>
      <w:sz w:val="20"/>
      <w:szCs w:val="20"/>
    </w:rPr>
  </w:style>
  <w:style w:type="paragraph" w:styleId="3">
    <w:name w:val="Body Text Indent 3"/>
    <w:basedOn w:val="a"/>
    <w:rsid w:val="000953A1"/>
    <w:pPr>
      <w:spacing w:after="120"/>
      <w:ind w:left="283"/>
    </w:pPr>
    <w:rPr>
      <w:sz w:val="16"/>
      <w:szCs w:val="16"/>
    </w:rPr>
  </w:style>
  <w:style w:type="paragraph" w:customStyle="1" w:styleId="contentheader2cols">
    <w:name w:val="contentheader2cols"/>
    <w:basedOn w:val="a"/>
    <w:rsid w:val="000953A1"/>
    <w:pPr>
      <w:spacing w:before="80"/>
      <w:ind w:left="400"/>
    </w:pPr>
    <w:rPr>
      <w:b/>
      <w:bCs/>
      <w:color w:val="3560A7"/>
      <w:sz w:val="34"/>
      <w:szCs w:val="34"/>
    </w:rPr>
  </w:style>
  <w:style w:type="table" w:styleId="a7">
    <w:name w:val="Table Grid"/>
    <w:basedOn w:val="a1"/>
    <w:rsid w:val="00095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723EC5"/>
    <w:pPr>
      <w:spacing w:after="120" w:line="480" w:lineRule="auto"/>
      <w:ind w:left="283"/>
    </w:pPr>
  </w:style>
  <w:style w:type="paragraph" w:styleId="a8">
    <w:name w:val="footer"/>
    <w:basedOn w:val="a"/>
    <w:rsid w:val="0064581C"/>
    <w:pPr>
      <w:tabs>
        <w:tab w:val="center" w:pos="4677"/>
        <w:tab w:val="right" w:pos="9355"/>
      </w:tabs>
    </w:pPr>
  </w:style>
  <w:style w:type="character" w:styleId="a9">
    <w:name w:val="page number"/>
    <w:basedOn w:val="a0"/>
    <w:rsid w:val="00645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emf"/><Relationship Id="rId18" Type="http://schemas.openxmlformats.org/officeDocument/2006/relationships/oleObject" Target="embeddings/_____Microsoft_Excel_97-20036.xls"/><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oleObject" Target="embeddings/_____Microsoft_Excel_97-20033.xls"/><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oleObject" Target="embeddings/_____Microsoft_Excel_97-20037.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_____Microsoft_Excel_97-20032.xls"/><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Excel_97-20034.xls"/><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5470</Words>
  <Characters>31181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«Малое предпринимательство – неотъемл</vt:lpstr>
    </vt:vector>
  </TitlesOfParts>
  <Company>Home</Company>
  <LinksUpToDate>false</LinksUpToDate>
  <CharactersWithSpaces>36578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«Малое предпринимательство – неотъемл</dc:title>
  <dc:subject/>
  <dc:creator>AYDYS</dc:creator>
  <cp:keywords/>
  <dc:description/>
  <cp:lastModifiedBy>admin</cp:lastModifiedBy>
  <cp:revision>2</cp:revision>
  <cp:lastPrinted>2001-12-31T21:09:00Z</cp:lastPrinted>
  <dcterms:created xsi:type="dcterms:W3CDTF">2014-07-10T07:59:00Z</dcterms:created>
  <dcterms:modified xsi:type="dcterms:W3CDTF">2014-07-10T07:59:00Z</dcterms:modified>
</cp:coreProperties>
</file>