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D68" w:rsidRDefault="00AA7D68" w:rsidP="00633E3C">
      <w:pPr>
        <w:spacing w:after="0" w:line="360" w:lineRule="auto"/>
        <w:jc w:val="center"/>
        <w:rPr>
          <w:rFonts w:ascii="Times New Roman" w:hAnsi="Times New Roman"/>
          <w:b/>
          <w:sz w:val="28"/>
          <w:szCs w:val="28"/>
        </w:rPr>
      </w:pPr>
    </w:p>
    <w:p w:rsidR="00AA7D68" w:rsidRDefault="00AA7D68" w:rsidP="00633E3C">
      <w:pPr>
        <w:spacing w:after="0" w:line="360" w:lineRule="auto"/>
        <w:jc w:val="center"/>
        <w:rPr>
          <w:rFonts w:ascii="Times New Roman" w:hAnsi="Times New Roman"/>
          <w:b/>
          <w:sz w:val="28"/>
          <w:szCs w:val="28"/>
        </w:rPr>
      </w:pPr>
    </w:p>
    <w:p w:rsidR="00AA7D68" w:rsidRDefault="00AA7D68" w:rsidP="00633E3C">
      <w:pPr>
        <w:spacing w:after="0" w:line="360" w:lineRule="auto"/>
        <w:jc w:val="center"/>
        <w:rPr>
          <w:rFonts w:ascii="Times New Roman" w:hAnsi="Times New Roman"/>
          <w:b/>
          <w:sz w:val="28"/>
          <w:szCs w:val="28"/>
        </w:rPr>
      </w:pPr>
    </w:p>
    <w:p w:rsidR="00AA7D68" w:rsidRDefault="00AA7D68" w:rsidP="00633E3C">
      <w:pPr>
        <w:spacing w:after="0" w:line="360" w:lineRule="auto"/>
        <w:jc w:val="center"/>
        <w:rPr>
          <w:rFonts w:ascii="Times New Roman" w:hAnsi="Times New Roman"/>
          <w:b/>
          <w:sz w:val="28"/>
          <w:szCs w:val="28"/>
        </w:rPr>
      </w:pPr>
    </w:p>
    <w:p w:rsidR="00AA7D68" w:rsidRDefault="00AA7D68" w:rsidP="00633E3C">
      <w:pPr>
        <w:spacing w:after="0" w:line="360" w:lineRule="auto"/>
        <w:jc w:val="center"/>
        <w:rPr>
          <w:rFonts w:ascii="Times New Roman" w:hAnsi="Times New Roman"/>
          <w:b/>
          <w:sz w:val="28"/>
          <w:szCs w:val="28"/>
        </w:rPr>
      </w:pPr>
    </w:p>
    <w:p w:rsidR="00AA7D68" w:rsidRDefault="00AA7D68" w:rsidP="00633E3C">
      <w:pPr>
        <w:spacing w:after="0" w:line="360" w:lineRule="auto"/>
        <w:jc w:val="center"/>
        <w:rPr>
          <w:rFonts w:ascii="Times New Roman" w:hAnsi="Times New Roman"/>
          <w:b/>
          <w:sz w:val="28"/>
          <w:szCs w:val="28"/>
        </w:rPr>
      </w:pPr>
    </w:p>
    <w:p w:rsidR="00AA7D68" w:rsidRDefault="00AA7D68" w:rsidP="00633E3C">
      <w:pPr>
        <w:spacing w:after="0" w:line="360" w:lineRule="auto"/>
        <w:jc w:val="center"/>
        <w:rPr>
          <w:rFonts w:ascii="Times New Roman" w:hAnsi="Times New Roman"/>
          <w:b/>
          <w:sz w:val="28"/>
          <w:szCs w:val="28"/>
        </w:rPr>
      </w:pPr>
    </w:p>
    <w:p w:rsidR="00AA7D68" w:rsidRDefault="00AA7D68" w:rsidP="00633E3C">
      <w:pPr>
        <w:spacing w:after="0" w:line="360" w:lineRule="auto"/>
        <w:jc w:val="center"/>
        <w:rPr>
          <w:rFonts w:ascii="Times New Roman" w:hAnsi="Times New Roman"/>
          <w:b/>
          <w:sz w:val="28"/>
          <w:szCs w:val="28"/>
        </w:rPr>
      </w:pPr>
    </w:p>
    <w:p w:rsidR="00AA7D68" w:rsidRDefault="00AA7D68" w:rsidP="00633E3C">
      <w:pPr>
        <w:spacing w:after="0" w:line="360" w:lineRule="auto"/>
        <w:jc w:val="center"/>
        <w:rPr>
          <w:rFonts w:ascii="Times New Roman" w:hAnsi="Times New Roman"/>
          <w:b/>
          <w:sz w:val="28"/>
          <w:szCs w:val="28"/>
        </w:rPr>
      </w:pPr>
    </w:p>
    <w:p w:rsidR="00AA7D68" w:rsidRDefault="00AA7D68" w:rsidP="00633E3C">
      <w:pPr>
        <w:spacing w:after="0" w:line="360" w:lineRule="auto"/>
        <w:jc w:val="center"/>
        <w:rPr>
          <w:rFonts w:ascii="Times New Roman" w:hAnsi="Times New Roman"/>
          <w:b/>
          <w:sz w:val="28"/>
          <w:szCs w:val="28"/>
        </w:rPr>
      </w:pPr>
    </w:p>
    <w:p w:rsidR="00AA7D68" w:rsidRDefault="00AA7D68" w:rsidP="00633E3C">
      <w:pPr>
        <w:spacing w:after="0" w:line="360" w:lineRule="auto"/>
        <w:jc w:val="center"/>
        <w:rPr>
          <w:rFonts w:ascii="Times New Roman" w:hAnsi="Times New Roman"/>
          <w:b/>
          <w:sz w:val="28"/>
          <w:szCs w:val="28"/>
        </w:rPr>
      </w:pPr>
    </w:p>
    <w:p w:rsidR="00AA7D68" w:rsidRDefault="00AA7D68" w:rsidP="00633E3C">
      <w:pPr>
        <w:spacing w:after="0" w:line="360" w:lineRule="auto"/>
        <w:jc w:val="center"/>
        <w:rPr>
          <w:rFonts w:ascii="Times New Roman" w:hAnsi="Times New Roman"/>
          <w:b/>
          <w:sz w:val="28"/>
          <w:szCs w:val="28"/>
        </w:rPr>
      </w:pPr>
    </w:p>
    <w:p w:rsidR="00AA7D68" w:rsidRDefault="00AA7D68" w:rsidP="00633E3C">
      <w:pPr>
        <w:spacing w:after="0" w:line="360" w:lineRule="auto"/>
        <w:jc w:val="center"/>
        <w:rPr>
          <w:rFonts w:ascii="Times New Roman" w:hAnsi="Times New Roman"/>
          <w:b/>
          <w:sz w:val="28"/>
          <w:szCs w:val="28"/>
        </w:rPr>
      </w:pPr>
    </w:p>
    <w:p w:rsidR="00AA7D68" w:rsidRDefault="00AA7D68" w:rsidP="00633E3C">
      <w:pPr>
        <w:spacing w:after="0" w:line="360" w:lineRule="auto"/>
        <w:jc w:val="center"/>
        <w:rPr>
          <w:rFonts w:ascii="Times New Roman" w:hAnsi="Times New Roman"/>
          <w:b/>
          <w:sz w:val="28"/>
          <w:szCs w:val="28"/>
        </w:rPr>
      </w:pPr>
    </w:p>
    <w:p w:rsidR="00AA7D68" w:rsidRDefault="00AA7D68" w:rsidP="00633E3C">
      <w:pPr>
        <w:spacing w:after="0" w:line="360" w:lineRule="auto"/>
        <w:jc w:val="center"/>
        <w:rPr>
          <w:rFonts w:ascii="Times New Roman" w:hAnsi="Times New Roman"/>
          <w:b/>
          <w:sz w:val="28"/>
          <w:szCs w:val="28"/>
        </w:rPr>
      </w:pPr>
    </w:p>
    <w:p w:rsidR="00AA7D68" w:rsidRDefault="00AA7D68" w:rsidP="00633E3C">
      <w:pPr>
        <w:spacing w:after="0" w:line="360" w:lineRule="auto"/>
        <w:jc w:val="center"/>
        <w:rPr>
          <w:rFonts w:ascii="Times New Roman" w:hAnsi="Times New Roman"/>
          <w:b/>
          <w:sz w:val="28"/>
          <w:szCs w:val="28"/>
        </w:rPr>
      </w:pPr>
    </w:p>
    <w:p w:rsidR="00AA7D68" w:rsidRDefault="00AA7D68" w:rsidP="00633E3C">
      <w:pPr>
        <w:spacing w:after="0" w:line="360" w:lineRule="auto"/>
        <w:jc w:val="center"/>
        <w:rPr>
          <w:rFonts w:ascii="Times New Roman" w:hAnsi="Times New Roman"/>
          <w:b/>
          <w:sz w:val="28"/>
          <w:szCs w:val="28"/>
        </w:rPr>
      </w:pPr>
    </w:p>
    <w:p w:rsidR="00AA7D68" w:rsidRDefault="00AA7D68" w:rsidP="00633E3C">
      <w:pPr>
        <w:spacing w:after="0" w:line="360" w:lineRule="auto"/>
        <w:jc w:val="center"/>
        <w:rPr>
          <w:rFonts w:ascii="Times New Roman" w:hAnsi="Times New Roman"/>
          <w:b/>
          <w:sz w:val="28"/>
          <w:szCs w:val="28"/>
        </w:rPr>
      </w:pPr>
    </w:p>
    <w:p w:rsidR="00AA7D68" w:rsidRDefault="00AA7D68" w:rsidP="00633E3C">
      <w:pPr>
        <w:spacing w:after="0" w:line="360" w:lineRule="auto"/>
        <w:jc w:val="center"/>
        <w:rPr>
          <w:rFonts w:ascii="Times New Roman" w:hAnsi="Times New Roman"/>
          <w:b/>
          <w:sz w:val="28"/>
          <w:szCs w:val="28"/>
        </w:rPr>
      </w:pPr>
    </w:p>
    <w:p w:rsidR="00AA7D68" w:rsidRDefault="00AA7D68" w:rsidP="00633E3C">
      <w:pPr>
        <w:spacing w:after="0" w:line="360" w:lineRule="auto"/>
        <w:jc w:val="center"/>
        <w:rPr>
          <w:rFonts w:ascii="Times New Roman" w:hAnsi="Times New Roman"/>
          <w:b/>
          <w:sz w:val="28"/>
          <w:szCs w:val="28"/>
        </w:rPr>
      </w:pPr>
    </w:p>
    <w:p w:rsidR="00AA7D68" w:rsidRDefault="00AA7D68" w:rsidP="00633E3C">
      <w:pPr>
        <w:spacing w:after="0" w:line="360" w:lineRule="auto"/>
        <w:jc w:val="center"/>
        <w:rPr>
          <w:rFonts w:ascii="Times New Roman" w:hAnsi="Times New Roman"/>
          <w:b/>
          <w:sz w:val="28"/>
          <w:szCs w:val="28"/>
        </w:rPr>
      </w:pPr>
    </w:p>
    <w:p w:rsidR="00AA7D68" w:rsidRDefault="00AA7D68" w:rsidP="00633E3C">
      <w:pPr>
        <w:spacing w:after="0" w:line="360" w:lineRule="auto"/>
        <w:jc w:val="center"/>
        <w:rPr>
          <w:rFonts w:ascii="Times New Roman" w:hAnsi="Times New Roman"/>
          <w:b/>
          <w:sz w:val="28"/>
          <w:szCs w:val="28"/>
        </w:rPr>
      </w:pPr>
    </w:p>
    <w:p w:rsidR="00AA7D68" w:rsidRDefault="00AA7D68" w:rsidP="00633E3C">
      <w:pPr>
        <w:spacing w:after="0" w:line="360" w:lineRule="auto"/>
        <w:jc w:val="center"/>
        <w:rPr>
          <w:rFonts w:ascii="Times New Roman" w:hAnsi="Times New Roman"/>
          <w:b/>
          <w:sz w:val="28"/>
          <w:szCs w:val="28"/>
        </w:rPr>
      </w:pPr>
    </w:p>
    <w:p w:rsidR="00AA7D68" w:rsidRDefault="00AA7D68" w:rsidP="00633E3C">
      <w:pPr>
        <w:spacing w:after="0" w:line="360" w:lineRule="auto"/>
        <w:jc w:val="center"/>
        <w:rPr>
          <w:rFonts w:ascii="Times New Roman" w:hAnsi="Times New Roman"/>
          <w:b/>
          <w:sz w:val="28"/>
          <w:szCs w:val="28"/>
        </w:rPr>
      </w:pPr>
    </w:p>
    <w:p w:rsidR="00AA7D68" w:rsidRDefault="00AA7D68" w:rsidP="00633E3C">
      <w:pPr>
        <w:spacing w:after="0" w:line="360" w:lineRule="auto"/>
        <w:jc w:val="center"/>
        <w:rPr>
          <w:rFonts w:ascii="Times New Roman" w:hAnsi="Times New Roman"/>
          <w:b/>
          <w:sz w:val="28"/>
          <w:szCs w:val="28"/>
        </w:rPr>
      </w:pPr>
    </w:p>
    <w:p w:rsidR="00AA7D68" w:rsidRDefault="00AA7D68" w:rsidP="00633E3C">
      <w:pPr>
        <w:spacing w:after="0" w:line="360" w:lineRule="auto"/>
        <w:jc w:val="center"/>
        <w:rPr>
          <w:rFonts w:ascii="Times New Roman" w:hAnsi="Times New Roman"/>
          <w:b/>
          <w:sz w:val="28"/>
          <w:szCs w:val="28"/>
        </w:rPr>
      </w:pPr>
    </w:p>
    <w:p w:rsidR="00AA7D68" w:rsidRDefault="00AA7D68" w:rsidP="00633E3C">
      <w:pPr>
        <w:spacing w:after="0" w:line="360" w:lineRule="auto"/>
        <w:jc w:val="center"/>
        <w:rPr>
          <w:rFonts w:ascii="Times New Roman" w:hAnsi="Times New Roman"/>
          <w:b/>
          <w:sz w:val="28"/>
          <w:szCs w:val="28"/>
        </w:rPr>
      </w:pPr>
    </w:p>
    <w:p w:rsidR="00AA7D68" w:rsidRDefault="00AA7D68" w:rsidP="00633E3C">
      <w:pPr>
        <w:spacing w:after="0" w:line="360" w:lineRule="auto"/>
        <w:jc w:val="center"/>
        <w:rPr>
          <w:rFonts w:ascii="Times New Roman" w:hAnsi="Times New Roman"/>
          <w:b/>
          <w:sz w:val="28"/>
          <w:szCs w:val="28"/>
        </w:rPr>
      </w:pPr>
    </w:p>
    <w:p w:rsidR="00AA7D68" w:rsidRDefault="00AA7D68" w:rsidP="00633E3C">
      <w:pPr>
        <w:spacing w:after="0" w:line="360" w:lineRule="auto"/>
        <w:jc w:val="center"/>
        <w:rPr>
          <w:rFonts w:ascii="Times New Roman" w:hAnsi="Times New Roman"/>
          <w:b/>
          <w:sz w:val="28"/>
          <w:szCs w:val="28"/>
        </w:rPr>
      </w:pPr>
    </w:p>
    <w:p w:rsidR="00AA7D68" w:rsidRDefault="00AA7D68" w:rsidP="00633E3C">
      <w:pPr>
        <w:spacing w:after="0" w:line="360" w:lineRule="auto"/>
        <w:jc w:val="center"/>
        <w:rPr>
          <w:rFonts w:ascii="Times New Roman" w:hAnsi="Times New Roman"/>
          <w:b/>
          <w:sz w:val="28"/>
          <w:szCs w:val="28"/>
        </w:rPr>
      </w:pPr>
    </w:p>
    <w:p w:rsidR="00633E3C" w:rsidRPr="00633E3C" w:rsidRDefault="00633E3C" w:rsidP="00633E3C">
      <w:pPr>
        <w:spacing w:after="0" w:line="360" w:lineRule="auto"/>
        <w:jc w:val="center"/>
        <w:rPr>
          <w:rFonts w:ascii="Times New Roman" w:hAnsi="Times New Roman"/>
          <w:b/>
          <w:sz w:val="28"/>
          <w:szCs w:val="28"/>
        </w:rPr>
      </w:pPr>
      <w:r w:rsidRPr="00633E3C">
        <w:rPr>
          <w:rFonts w:ascii="Times New Roman" w:hAnsi="Times New Roman"/>
          <w:b/>
          <w:sz w:val="28"/>
          <w:szCs w:val="28"/>
        </w:rPr>
        <w:t>Оглавление</w:t>
      </w:r>
    </w:p>
    <w:p w:rsidR="00633E3C" w:rsidRDefault="00633E3C" w:rsidP="00FB44C4">
      <w:pPr>
        <w:spacing w:after="0" w:line="360" w:lineRule="auto"/>
        <w:jc w:val="both"/>
        <w:rPr>
          <w:rFonts w:ascii="Times New Roman" w:hAnsi="Times New Roman"/>
          <w:sz w:val="28"/>
          <w:szCs w:val="28"/>
        </w:rPr>
      </w:pPr>
    </w:p>
    <w:p w:rsidR="007E0B1F" w:rsidRPr="00FB44C4" w:rsidRDefault="007E0B1F" w:rsidP="00FB44C4">
      <w:pPr>
        <w:spacing w:after="0" w:line="360" w:lineRule="auto"/>
        <w:jc w:val="both"/>
        <w:rPr>
          <w:rFonts w:ascii="Times New Roman" w:hAnsi="Times New Roman"/>
          <w:sz w:val="28"/>
          <w:szCs w:val="28"/>
        </w:rPr>
      </w:pPr>
      <w:r w:rsidRPr="00FB44C4">
        <w:rPr>
          <w:rFonts w:ascii="Times New Roman" w:hAnsi="Times New Roman"/>
          <w:sz w:val="28"/>
          <w:szCs w:val="28"/>
        </w:rPr>
        <w:t>Введение</w:t>
      </w:r>
      <w:r w:rsidR="00633E3C">
        <w:rPr>
          <w:rFonts w:ascii="Times New Roman" w:hAnsi="Times New Roman"/>
          <w:sz w:val="28"/>
          <w:szCs w:val="28"/>
        </w:rPr>
        <w:t>…………………………………………………………</w:t>
      </w:r>
      <w:r w:rsidR="009B6C5E">
        <w:rPr>
          <w:rFonts w:ascii="Times New Roman" w:hAnsi="Times New Roman"/>
          <w:sz w:val="28"/>
          <w:szCs w:val="28"/>
        </w:rPr>
        <w:t>………………...3</w:t>
      </w:r>
    </w:p>
    <w:p w:rsidR="007E0B1F" w:rsidRPr="00FB44C4" w:rsidRDefault="007E0B1F" w:rsidP="00FB44C4">
      <w:pPr>
        <w:spacing w:after="0" w:line="360" w:lineRule="auto"/>
        <w:jc w:val="both"/>
        <w:rPr>
          <w:rFonts w:ascii="Times New Roman" w:hAnsi="Times New Roman"/>
          <w:sz w:val="28"/>
          <w:szCs w:val="28"/>
        </w:rPr>
      </w:pPr>
      <w:r w:rsidRPr="00FB44C4">
        <w:rPr>
          <w:rFonts w:ascii="Times New Roman" w:hAnsi="Times New Roman"/>
          <w:sz w:val="28"/>
          <w:szCs w:val="28"/>
        </w:rPr>
        <w:t>1. Теоретические аспекты финансового рынка</w:t>
      </w:r>
      <w:r w:rsidR="00633E3C">
        <w:rPr>
          <w:rFonts w:ascii="Times New Roman" w:hAnsi="Times New Roman"/>
          <w:sz w:val="28"/>
          <w:szCs w:val="28"/>
        </w:rPr>
        <w:t>………………</w:t>
      </w:r>
      <w:r w:rsidR="009B6C5E">
        <w:rPr>
          <w:rFonts w:ascii="Times New Roman" w:hAnsi="Times New Roman"/>
          <w:sz w:val="28"/>
          <w:szCs w:val="28"/>
        </w:rPr>
        <w:t>…………………4</w:t>
      </w:r>
    </w:p>
    <w:p w:rsidR="007E0B1F" w:rsidRPr="00FB44C4" w:rsidRDefault="007E0B1F" w:rsidP="00FB44C4">
      <w:pPr>
        <w:spacing w:after="0" w:line="360" w:lineRule="auto"/>
        <w:jc w:val="both"/>
        <w:rPr>
          <w:rFonts w:ascii="Times New Roman" w:hAnsi="Times New Roman"/>
          <w:sz w:val="28"/>
          <w:szCs w:val="28"/>
        </w:rPr>
      </w:pPr>
      <w:r w:rsidRPr="00FB44C4">
        <w:rPr>
          <w:rFonts w:ascii="Times New Roman" w:hAnsi="Times New Roman"/>
          <w:sz w:val="28"/>
          <w:szCs w:val="28"/>
        </w:rPr>
        <w:t>1.1 Понятие финансового рынка и его функции</w:t>
      </w:r>
      <w:r w:rsidR="00633E3C">
        <w:rPr>
          <w:rFonts w:ascii="Times New Roman" w:hAnsi="Times New Roman"/>
          <w:sz w:val="28"/>
          <w:szCs w:val="28"/>
        </w:rPr>
        <w:t>………………</w:t>
      </w:r>
      <w:r w:rsidR="009B6C5E">
        <w:rPr>
          <w:rFonts w:ascii="Times New Roman" w:hAnsi="Times New Roman"/>
          <w:sz w:val="28"/>
          <w:szCs w:val="28"/>
        </w:rPr>
        <w:t>………………..4</w:t>
      </w:r>
    </w:p>
    <w:p w:rsidR="007E0B1F" w:rsidRPr="00FB44C4" w:rsidRDefault="007E0B1F" w:rsidP="00FB44C4">
      <w:pPr>
        <w:spacing w:after="0" w:line="360" w:lineRule="auto"/>
        <w:jc w:val="both"/>
        <w:rPr>
          <w:rFonts w:ascii="Times New Roman" w:hAnsi="Times New Roman"/>
          <w:sz w:val="28"/>
          <w:szCs w:val="28"/>
        </w:rPr>
      </w:pPr>
      <w:r w:rsidRPr="00FB44C4">
        <w:rPr>
          <w:rFonts w:ascii="Times New Roman" w:hAnsi="Times New Roman"/>
          <w:sz w:val="28"/>
          <w:szCs w:val="28"/>
        </w:rPr>
        <w:t>1.2 Виды финансовых рынков и их характеристика</w:t>
      </w:r>
      <w:r w:rsidR="00633E3C">
        <w:rPr>
          <w:rFonts w:ascii="Times New Roman" w:hAnsi="Times New Roman"/>
          <w:sz w:val="28"/>
          <w:szCs w:val="28"/>
        </w:rPr>
        <w:t>…………</w:t>
      </w:r>
      <w:r w:rsidR="009B6C5E">
        <w:rPr>
          <w:rFonts w:ascii="Times New Roman" w:hAnsi="Times New Roman"/>
          <w:sz w:val="28"/>
          <w:szCs w:val="28"/>
        </w:rPr>
        <w:t>…………………6</w:t>
      </w:r>
    </w:p>
    <w:p w:rsidR="007E0B1F" w:rsidRPr="00FB44C4" w:rsidRDefault="007E0B1F" w:rsidP="00FB44C4">
      <w:pPr>
        <w:spacing w:after="0" w:line="360" w:lineRule="auto"/>
        <w:jc w:val="both"/>
        <w:rPr>
          <w:rFonts w:ascii="Times New Roman" w:hAnsi="Times New Roman"/>
          <w:sz w:val="28"/>
          <w:szCs w:val="28"/>
        </w:rPr>
      </w:pPr>
      <w:r w:rsidRPr="00FB44C4">
        <w:rPr>
          <w:rFonts w:ascii="Times New Roman" w:hAnsi="Times New Roman"/>
          <w:sz w:val="28"/>
          <w:szCs w:val="28"/>
        </w:rPr>
        <w:t>1.3 Фондовый рынок</w:t>
      </w:r>
      <w:r w:rsidR="00633E3C">
        <w:rPr>
          <w:rFonts w:ascii="Times New Roman" w:hAnsi="Times New Roman"/>
          <w:sz w:val="28"/>
          <w:szCs w:val="28"/>
        </w:rPr>
        <w:t>……………………………………………</w:t>
      </w:r>
      <w:r w:rsidR="009B6C5E">
        <w:rPr>
          <w:rFonts w:ascii="Times New Roman" w:hAnsi="Times New Roman"/>
          <w:sz w:val="28"/>
          <w:szCs w:val="28"/>
        </w:rPr>
        <w:t>……………….10</w:t>
      </w:r>
    </w:p>
    <w:p w:rsidR="007E0B1F" w:rsidRPr="00FB44C4" w:rsidRDefault="007E0B1F" w:rsidP="00FB44C4">
      <w:pPr>
        <w:spacing w:after="0" w:line="360" w:lineRule="auto"/>
        <w:jc w:val="both"/>
        <w:rPr>
          <w:rFonts w:ascii="Times New Roman" w:hAnsi="Times New Roman"/>
          <w:sz w:val="28"/>
          <w:szCs w:val="28"/>
        </w:rPr>
      </w:pPr>
      <w:r w:rsidRPr="00FB44C4">
        <w:rPr>
          <w:rFonts w:ascii="Times New Roman" w:hAnsi="Times New Roman"/>
          <w:sz w:val="28"/>
          <w:szCs w:val="28"/>
        </w:rPr>
        <w:t>2. Участники</w:t>
      </w:r>
      <w:r w:rsidR="007E7DB4" w:rsidRPr="007E7DB4">
        <w:rPr>
          <w:rFonts w:ascii="Times New Roman" w:hAnsi="Times New Roman"/>
          <w:sz w:val="28"/>
          <w:szCs w:val="28"/>
        </w:rPr>
        <w:t xml:space="preserve"> </w:t>
      </w:r>
      <w:r w:rsidR="007E7DB4">
        <w:rPr>
          <w:rFonts w:ascii="Times New Roman" w:hAnsi="Times New Roman"/>
          <w:sz w:val="28"/>
          <w:szCs w:val="28"/>
        </w:rPr>
        <w:t>развитого</w:t>
      </w:r>
      <w:r w:rsidRPr="00FB44C4">
        <w:rPr>
          <w:rFonts w:ascii="Times New Roman" w:hAnsi="Times New Roman"/>
          <w:sz w:val="28"/>
          <w:szCs w:val="28"/>
        </w:rPr>
        <w:t xml:space="preserve"> финансового рынка</w:t>
      </w:r>
      <w:r w:rsidR="00633E3C">
        <w:rPr>
          <w:rFonts w:ascii="Times New Roman" w:hAnsi="Times New Roman"/>
          <w:sz w:val="28"/>
          <w:szCs w:val="28"/>
        </w:rPr>
        <w:t>……………………………</w:t>
      </w:r>
      <w:r w:rsidR="009B6C5E">
        <w:rPr>
          <w:rFonts w:ascii="Times New Roman" w:hAnsi="Times New Roman"/>
          <w:sz w:val="28"/>
          <w:szCs w:val="28"/>
        </w:rPr>
        <w:t>……..16</w:t>
      </w:r>
    </w:p>
    <w:p w:rsidR="007E7DB4" w:rsidRPr="00FB44C4" w:rsidRDefault="007E0B1F" w:rsidP="00FB44C4">
      <w:pPr>
        <w:spacing w:after="0" w:line="360" w:lineRule="auto"/>
        <w:jc w:val="both"/>
        <w:rPr>
          <w:rFonts w:ascii="Times New Roman" w:hAnsi="Times New Roman"/>
          <w:sz w:val="28"/>
          <w:szCs w:val="28"/>
        </w:rPr>
      </w:pPr>
      <w:r w:rsidRPr="00FB44C4">
        <w:rPr>
          <w:rFonts w:ascii="Times New Roman" w:hAnsi="Times New Roman"/>
          <w:sz w:val="28"/>
          <w:szCs w:val="28"/>
        </w:rPr>
        <w:t xml:space="preserve">3. Механизм функционирования </w:t>
      </w:r>
      <w:r w:rsidR="007E7DB4">
        <w:rPr>
          <w:rFonts w:ascii="Times New Roman" w:hAnsi="Times New Roman"/>
          <w:sz w:val="28"/>
          <w:szCs w:val="28"/>
        </w:rPr>
        <w:t xml:space="preserve">развитого </w:t>
      </w:r>
      <w:r w:rsidRPr="00FB44C4">
        <w:rPr>
          <w:rFonts w:ascii="Times New Roman" w:hAnsi="Times New Roman"/>
          <w:sz w:val="28"/>
          <w:szCs w:val="28"/>
        </w:rPr>
        <w:t>финансового рынка</w:t>
      </w:r>
      <w:r w:rsidR="00633E3C">
        <w:rPr>
          <w:rFonts w:ascii="Times New Roman" w:hAnsi="Times New Roman"/>
          <w:sz w:val="28"/>
          <w:szCs w:val="28"/>
        </w:rPr>
        <w:t>………</w:t>
      </w:r>
      <w:r w:rsidR="009B6C5E">
        <w:rPr>
          <w:rFonts w:ascii="Times New Roman" w:hAnsi="Times New Roman"/>
          <w:sz w:val="28"/>
          <w:szCs w:val="28"/>
        </w:rPr>
        <w:t>…….19</w:t>
      </w:r>
    </w:p>
    <w:p w:rsidR="007E0B1F" w:rsidRPr="00FB44C4" w:rsidRDefault="007E0B1F" w:rsidP="00FB44C4">
      <w:pPr>
        <w:spacing w:after="0" w:line="360" w:lineRule="auto"/>
        <w:jc w:val="both"/>
        <w:rPr>
          <w:rFonts w:ascii="Times New Roman" w:hAnsi="Times New Roman"/>
          <w:sz w:val="28"/>
          <w:szCs w:val="28"/>
        </w:rPr>
      </w:pPr>
      <w:r w:rsidRPr="00FB44C4">
        <w:rPr>
          <w:rFonts w:ascii="Times New Roman" w:hAnsi="Times New Roman"/>
          <w:sz w:val="28"/>
          <w:szCs w:val="28"/>
        </w:rPr>
        <w:t xml:space="preserve">3.1 Общий механизм функционирования </w:t>
      </w:r>
      <w:r w:rsidR="007E7DB4">
        <w:rPr>
          <w:rFonts w:ascii="Times New Roman" w:hAnsi="Times New Roman"/>
          <w:sz w:val="28"/>
          <w:szCs w:val="28"/>
        </w:rPr>
        <w:t>развитого</w:t>
      </w:r>
      <w:r w:rsidR="007E7DB4" w:rsidRPr="00FB44C4">
        <w:rPr>
          <w:rFonts w:ascii="Times New Roman" w:hAnsi="Times New Roman"/>
          <w:sz w:val="28"/>
          <w:szCs w:val="28"/>
        </w:rPr>
        <w:t xml:space="preserve"> </w:t>
      </w:r>
      <w:r w:rsidRPr="00FB44C4">
        <w:rPr>
          <w:rFonts w:ascii="Times New Roman" w:hAnsi="Times New Roman"/>
          <w:sz w:val="28"/>
          <w:szCs w:val="28"/>
        </w:rPr>
        <w:t>финансового рынка</w:t>
      </w:r>
      <w:r w:rsidR="00633E3C">
        <w:rPr>
          <w:rFonts w:ascii="Times New Roman" w:hAnsi="Times New Roman"/>
          <w:sz w:val="28"/>
          <w:szCs w:val="28"/>
        </w:rPr>
        <w:t>….</w:t>
      </w:r>
      <w:r w:rsidR="009B6C5E">
        <w:rPr>
          <w:rFonts w:ascii="Times New Roman" w:hAnsi="Times New Roman"/>
          <w:sz w:val="28"/>
          <w:szCs w:val="28"/>
        </w:rPr>
        <w:t>..19</w:t>
      </w:r>
    </w:p>
    <w:p w:rsidR="007E0B1F" w:rsidRPr="00FB44C4" w:rsidRDefault="007E0B1F" w:rsidP="00FB44C4">
      <w:pPr>
        <w:spacing w:after="0" w:line="360" w:lineRule="auto"/>
        <w:jc w:val="both"/>
        <w:rPr>
          <w:rFonts w:ascii="Times New Roman" w:hAnsi="Times New Roman"/>
          <w:sz w:val="28"/>
          <w:szCs w:val="28"/>
        </w:rPr>
      </w:pPr>
      <w:r w:rsidRPr="00FB44C4">
        <w:rPr>
          <w:rFonts w:ascii="Times New Roman" w:hAnsi="Times New Roman"/>
          <w:sz w:val="28"/>
          <w:szCs w:val="28"/>
        </w:rPr>
        <w:t xml:space="preserve">3.2 Особенности функционирования видов </w:t>
      </w:r>
      <w:r w:rsidR="007E7DB4">
        <w:rPr>
          <w:rFonts w:ascii="Times New Roman" w:hAnsi="Times New Roman"/>
          <w:sz w:val="28"/>
          <w:szCs w:val="28"/>
        </w:rPr>
        <w:t>развитого</w:t>
      </w:r>
      <w:r w:rsidR="007E7DB4" w:rsidRPr="00FB44C4">
        <w:rPr>
          <w:rFonts w:ascii="Times New Roman" w:hAnsi="Times New Roman"/>
          <w:sz w:val="28"/>
          <w:szCs w:val="28"/>
        </w:rPr>
        <w:t xml:space="preserve"> </w:t>
      </w:r>
      <w:r w:rsidRPr="00FB44C4">
        <w:rPr>
          <w:rFonts w:ascii="Times New Roman" w:hAnsi="Times New Roman"/>
          <w:sz w:val="28"/>
          <w:szCs w:val="28"/>
        </w:rPr>
        <w:t>финансового рынка</w:t>
      </w:r>
      <w:r w:rsidR="007E7DB4">
        <w:rPr>
          <w:rFonts w:ascii="Times New Roman" w:hAnsi="Times New Roman"/>
          <w:sz w:val="28"/>
          <w:szCs w:val="28"/>
        </w:rPr>
        <w:t>.</w:t>
      </w:r>
      <w:r w:rsidR="009B6C5E">
        <w:rPr>
          <w:rFonts w:ascii="Times New Roman" w:hAnsi="Times New Roman"/>
          <w:sz w:val="28"/>
          <w:szCs w:val="28"/>
        </w:rPr>
        <w:t>..23</w:t>
      </w:r>
    </w:p>
    <w:p w:rsidR="007E0B1F" w:rsidRPr="00FB44C4" w:rsidRDefault="007E0B1F" w:rsidP="00FB44C4">
      <w:pPr>
        <w:spacing w:after="0" w:line="360" w:lineRule="auto"/>
        <w:jc w:val="both"/>
        <w:rPr>
          <w:rFonts w:ascii="Times New Roman" w:hAnsi="Times New Roman"/>
          <w:sz w:val="28"/>
          <w:szCs w:val="28"/>
        </w:rPr>
      </w:pPr>
      <w:r w:rsidRPr="00FB44C4">
        <w:rPr>
          <w:rFonts w:ascii="Times New Roman" w:hAnsi="Times New Roman"/>
          <w:sz w:val="28"/>
          <w:szCs w:val="28"/>
        </w:rPr>
        <w:t>Заключение</w:t>
      </w:r>
      <w:r w:rsidR="00633E3C">
        <w:rPr>
          <w:rFonts w:ascii="Times New Roman" w:hAnsi="Times New Roman"/>
          <w:sz w:val="28"/>
          <w:szCs w:val="28"/>
        </w:rPr>
        <w:t>…………………………………………………………………</w:t>
      </w:r>
      <w:r w:rsidR="009B6C5E">
        <w:rPr>
          <w:rFonts w:ascii="Times New Roman" w:hAnsi="Times New Roman"/>
          <w:sz w:val="28"/>
          <w:szCs w:val="28"/>
        </w:rPr>
        <w:t>…….31</w:t>
      </w:r>
    </w:p>
    <w:p w:rsidR="007E0B1F" w:rsidRPr="00FB44C4" w:rsidRDefault="007E0B1F" w:rsidP="00FB44C4">
      <w:pPr>
        <w:spacing w:after="0" w:line="360" w:lineRule="auto"/>
        <w:jc w:val="both"/>
        <w:rPr>
          <w:rFonts w:ascii="Times New Roman" w:hAnsi="Times New Roman"/>
          <w:sz w:val="28"/>
          <w:szCs w:val="28"/>
        </w:rPr>
      </w:pPr>
      <w:r w:rsidRPr="00FB44C4">
        <w:rPr>
          <w:rFonts w:ascii="Times New Roman" w:hAnsi="Times New Roman"/>
          <w:sz w:val="28"/>
          <w:szCs w:val="28"/>
        </w:rPr>
        <w:t>Список использованных источников</w:t>
      </w:r>
      <w:r w:rsidR="00633E3C">
        <w:rPr>
          <w:rFonts w:ascii="Times New Roman" w:hAnsi="Times New Roman"/>
          <w:sz w:val="28"/>
          <w:szCs w:val="28"/>
        </w:rPr>
        <w:t>………………………………</w:t>
      </w:r>
      <w:r w:rsidR="009B6C5E">
        <w:rPr>
          <w:rFonts w:ascii="Times New Roman" w:hAnsi="Times New Roman"/>
          <w:sz w:val="28"/>
          <w:szCs w:val="28"/>
        </w:rPr>
        <w:t>…………...33</w:t>
      </w:r>
    </w:p>
    <w:p w:rsidR="007E0B1F" w:rsidRPr="00FB44C4" w:rsidRDefault="007E0B1F" w:rsidP="00FB44C4">
      <w:pPr>
        <w:spacing w:after="0" w:line="360" w:lineRule="auto"/>
        <w:jc w:val="both"/>
        <w:rPr>
          <w:rFonts w:ascii="Times New Roman" w:hAnsi="Times New Roman"/>
          <w:sz w:val="28"/>
          <w:szCs w:val="28"/>
        </w:rPr>
      </w:pPr>
    </w:p>
    <w:p w:rsidR="00633E3C" w:rsidRDefault="00633E3C" w:rsidP="00FB44C4">
      <w:pPr>
        <w:spacing w:after="0" w:line="360" w:lineRule="auto"/>
        <w:jc w:val="both"/>
        <w:rPr>
          <w:rFonts w:ascii="Times New Roman" w:hAnsi="Times New Roman"/>
          <w:sz w:val="28"/>
          <w:szCs w:val="28"/>
        </w:rPr>
      </w:pPr>
    </w:p>
    <w:p w:rsidR="00633E3C" w:rsidRDefault="00633E3C" w:rsidP="00FB44C4">
      <w:pPr>
        <w:spacing w:after="0" w:line="360" w:lineRule="auto"/>
        <w:jc w:val="both"/>
        <w:rPr>
          <w:rFonts w:ascii="Times New Roman" w:hAnsi="Times New Roman"/>
          <w:sz w:val="28"/>
          <w:szCs w:val="28"/>
        </w:rPr>
      </w:pPr>
    </w:p>
    <w:p w:rsidR="00633E3C" w:rsidRDefault="00633E3C" w:rsidP="00FB44C4">
      <w:pPr>
        <w:spacing w:after="0" w:line="360" w:lineRule="auto"/>
        <w:jc w:val="both"/>
        <w:rPr>
          <w:rFonts w:ascii="Times New Roman" w:hAnsi="Times New Roman"/>
          <w:sz w:val="28"/>
          <w:szCs w:val="28"/>
        </w:rPr>
      </w:pPr>
    </w:p>
    <w:p w:rsidR="00633E3C" w:rsidRDefault="00633E3C" w:rsidP="00FB44C4">
      <w:pPr>
        <w:spacing w:after="0" w:line="360" w:lineRule="auto"/>
        <w:jc w:val="both"/>
        <w:rPr>
          <w:rFonts w:ascii="Times New Roman" w:hAnsi="Times New Roman"/>
          <w:sz w:val="28"/>
          <w:szCs w:val="28"/>
        </w:rPr>
      </w:pPr>
    </w:p>
    <w:p w:rsidR="00633E3C" w:rsidRDefault="00633E3C" w:rsidP="00FB44C4">
      <w:pPr>
        <w:spacing w:after="0" w:line="360" w:lineRule="auto"/>
        <w:jc w:val="both"/>
        <w:rPr>
          <w:rFonts w:ascii="Times New Roman" w:hAnsi="Times New Roman"/>
          <w:sz w:val="28"/>
          <w:szCs w:val="28"/>
        </w:rPr>
      </w:pPr>
    </w:p>
    <w:p w:rsidR="00633E3C" w:rsidRDefault="00633E3C" w:rsidP="00FB44C4">
      <w:pPr>
        <w:spacing w:after="0" w:line="360" w:lineRule="auto"/>
        <w:jc w:val="both"/>
        <w:rPr>
          <w:rFonts w:ascii="Times New Roman" w:hAnsi="Times New Roman"/>
          <w:sz w:val="28"/>
          <w:szCs w:val="28"/>
        </w:rPr>
      </w:pPr>
    </w:p>
    <w:p w:rsidR="00633E3C" w:rsidRDefault="00633E3C" w:rsidP="00FB44C4">
      <w:pPr>
        <w:spacing w:after="0" w:line="360" w:lineRule="auto"/>
        <w:jc w:val="both"/>
        <w:rPr>
          <w:rFonts w:ascii="Times New Roman" w:hAnsi="Times New Roman"/>
          <w:sz w:val="28"/>
          <w:szCs w:val="28"/>
        </w:rPr>
      </w:pPr>
    </w:p>
    <w:p w:rsidR="00633E3C" w:rsidRDefault="00633E3C" w:rsidP="00FB44C4">
      <w:pPr>
        <w:spacing w:after="0" w:line="360" w:lineRule="auto"/>
        <w:jc w:val="both"/>
        <w:rPr>
          <w:rFonts w:ascii="Times New Roman" w:hAnsi="Times New Roman"/>
          <w:sz w:val="28"/>
          <w:szCs w:val="28"/>
        </w:rPr>
      </w:pPr>
    </w:p>
    <w:p w:rsidR="00633E3C" w:rsidRDefault="00633E3C" w:rsidP="00FB44C4">
      <w:pPr>
        <w:spacing w:after="0" w:line="360" w:lineRule="auto"/>
        <w:jc w:val="both"/>
        <w:rPr>
          <w:rFonts w:ascii="Times New Roman" w:hAnsi="Times New Roman"/>
          <w:sz w:val="28"/>
          <w:szCs w:val="28"/>
        </w:rPr>
      </w:pPr>
    </w:p>
    <w:p w:rsidR="00633E3C" w:rsidRDefault="00633E3C" w:rsidP="00FB44C4">
      <w:pPr>
        <w:spacing w:after="0" w:line="360" w:lineRule="auto"/>
        <w:jc w:val="both"/>
        <w:rPr>
          <w:rFonts w:ascii="Times New Roman" w:hAnsi="Times New Roman"/>
          <w:sz w:val="28"/>
          <w:szCs w:val="28"/>
        </w:rPr>
      </w:pPr>
    </w:p>
    <w:p w:rsidR="00633E3C" w:rsidRDefault="00633E3C" w:rsidP="00FB44C4">
      <w:pPr>
        <w:spacing w:after="0" w:line="360" w:lineRule="auto"/>
        <w:jc w:val="both"/>
        <w:rPr>
          <w:rFonts w:ascii="Times New Roman" w:hAnsi="Times New Roman"/>
          <w:sz w:val="28"/>
          <w:szCs w:val="28"/>
        </w:rPr>
      </w:pPr>
    </w:p>
    <w:p w:rsidR="00633E3C" w:rsidRDefault="00633E3C" w:rsidP="00FB44C4">
      <w:pPr>
        <w:spacing w:after="0" w:line="360" w:lineRule="auto"/>
        <w:jc w:val="both"/>
        <w:rPr>
          <w:rFonts w:ascii="Times New Roman" w:hAnsi="Times New Roman"/>
          <w:sz w:val="28"/>
          <w:szCs w:val="28"/>
        </w:rPr>
      </w:pPr>
    </w:p>
    <w:p w:rsidR="00633E3C" w:rsidRDefault="00633E3C" w:rsidP="00FB44C4">
      <w:pPr>
        <w:spacing w:after="0" w:line="360" w:lineRule="auto"/>
        <w:jc w:val="both"/>
        <w:rPr>
          <w:rFonts w:ascii="Times New Roman" w:hAnsi="Times New Roman"/>
          <w:sz w:val="28"/>
          <w:szCs w:val="28"/>
        </w:rPr>
      </w:pPr>
    </w:p>
    <w:p w:rsidR="00633E3C" w:rsidRDefault="00633E3C" w:rsidP="00FB44C4">
      <w:pPr>
        <w:spacing w:after="0" w:line="360" w:lineRule="auto"/>
        <w:jc w:val="both"/>
        <w:rPr>
          <w:rFonts w:ascii="Times New Roman" w:hAnsi="Times New Roman"/>
          <w:sz w:val="28"/>
          <w:szCs w:val="28"/>
        </w:rPr>
      </w:pPr>
    </w:p>
    <w:p w:rsidR="00633E3C" w:rsidRDefault="00633E3C" w:rsidP="00FB44C4">
      <w:pPr>
        <w:spacing w:after="0" w:line="360" w:lineRule="auto"/>
        <w:jc w:val="both"/>
        <w:rPr>
          <w:rFonts w:ascii="Times New Roman" w:hAnsi="Times New Roman"/>
          <w:sz w:val="28"/>
          <w:szCs w:val="28"/>
        </w:rPr>
      </w:pPr>
    </w:p>
    <w:p w:rsidR="00633E3C" w:rsidRDefault="00633E3C" w:rsidP="00FB44C4">
      <w:pPr>
        <w:spacing w:after="0" w:line="360" w:lineRule="auto"/>
        <w:jc w:val="both"/>
        <w:rPr>
          <w:rFonts w:ascii="Times New Roman" w:hAnsi="Times New Roman"/>
          <w:sz w:val="28"/>
          <w:szCs w:val="28"/>
        </w:rPr>
      </w:pPr>
    </w:p>
    <w:p w:rsidR="007E0B1F" w:rsidRPr="00633E3C" w:rsidRDefault="00633E3C" w:rsidP="00633E3C">
      <w:pPr>
        <w:spacing w:after="0" w:line="360" w:lineRule="auto"/>
        <w:jc w:val="center"/>
        <w:rPr>
          <w:rFonts w:ascii="Times New Roman" w:hAnsi="Times New Roman"/>
          <w:b/>
          <w:sz w:val="28"/>
          <w:szCs w:val="28"/>
        </w:rPr>
      </w:pPr>
      <w:r w:rsidRPr="00633E3C">
        <w:rPr>
          <w:rFonts w:ascii="Times New Roman" w:hAnsi="Times New Roman"/>
          <w:b/>
          <w:sz w:val="28"/>
          <w:szCs w:val="28"/>
        </w:rPr>
        <w:t>Введение</w:t>
      </w:r>
    </w:p>
    <w:p w:rsidR="007E0B1F" w:rsidRPr="00FB44C4" w:rsidRDefault="007E0B1F" w:rsidP="00FB44C4">
      <w:pPr>
        <w:spacing w:after="0" w:line="360" w:lineRule="auto"/>
        <w:jc w:val="both"/>
        <w:rPr>
          <w:rFonts w:ascii="Times New Roman" w:hAnsi="Times New Roman"/>
          <w:sz w:val="28"/>
          <w:szCs w:val="28"/>
        </w:rPr>
      </w:pPr>
    </w:p>
    <w:p w:rsidR="007E0B1F" w:rsidRPr="00FB44C4" w:rsidRDefault="007E0B1F" w:rsidP="00633E3C">
      <w:pPr>
        <w:spacing w:after="0" w:line="360" w:lineRule="auto"/>
        <w:ind w:firstLine="709"/>
        <w:jc w:val="both"/>
        <w:rPr>
          <w:rFonts w:ascii="Times New Roman" w:hAnsi="Times New Roman"/>
          <w:sz w:val="28"/>
          <w:szCs w:val="28"/>
        </w:rPr>
      </w:pPr>
      <w:r w:rsidRPr="00FB44C4">
        <w:rPr>
          <w:rFonts w:ascii="Times New Roman" w:hAnsi="Times New Roman"/>
          <w:sz w:val="28"/>
          <w:szCs w:val="28"/>
        </w:rPr>
        <w:t>Финансовый рынок - это сфера реализации финансовых активов и экономических отношений между продавцами и покупателями этих активов. В роли финансовых активов могут выступать деньги в национальной или иностранной валюте, ценные бумаги в национальной и иностранной валюте, объекты недвижимости, драгоценные металлы и камни (за исключением ювелирных и бытовых изделий из них и лома этих изделий), депозиты и кредитные капиталы в национальной и иностранной валюте.</w:t>
      </w:r>
    </w:p>
    <w:p w:rsidR="007E0B1F" w:rsidRPr="00FB44C4" w:rsidRDefault="007E0B1F" w:rsidP="00633E3C">
      <w:pPr>
        <w:spacing w:after="0" w:line="360" w:lineRule="auto"/>
        <w:ind w:firstLine="709"/>
        <w:jc w:val="both"/>
        <w:rPr>
          <w:rFonts w:ascii="Times New Roman" w:hAnsi="Times New Roman"/>
          <w:sz w:val="28"/>
          <w:szCs w:val="28"/>
        </w:rPr>
      </w:pPr>
      <w:r w:rsidRPr="00FB44C4">
        <w:rPr>
          <w:rFonts w:ascii="Times New Roman" w:hAnsi="Times New Roman"/>
          <w:sz w:val="28"/>
          <w:szCs w:val="28"/>
        </w:rPr>
        <w:t>Финансовый рынок - это также механизм перераспределения капитала между кредиторами и заёмщиками при помощи посредников на основе спроса и предложения на капитал. На практике он представляет собой совокупность кредитных организаций (финансово-кредитных институтов), направляющих поток денежных сре</w:t>
      </w:r>
      <w:r w:rsidR="00633E3C">
        <w:rPr>
          <w:rFonts w:ascii="Times New Roman" w:hAnsi="Times New Roman"/>
          <w:sz w:val="28"/>
          <w:szCs w:val="28"/>
        </w:rPr>
        <w:t>дств от собственников к заёмщика</w:t>
      </w:r>
      <w:r w:rsidRPr="00FB44C4">
        <w:rPr>
          <w:rFonts w:ascii="Times New Roman" w:hAnsi="Times New Roman"/>
          <w:sz w:val="28"/>
          <w:szCs w:val="28"/>
        </w:rPr>
        <w:t>м и обратно.</w:t>
      </w:r>
    </w:p>
    <w:p w:rsidR="007E0B1F" w:rsidRPr="00FB44C4" w:rsidRDefault="007E0B1F" w:rsidP="00633E3C">
      <w:pPr>
        <w:spacing w:after="0" w:line="360" w:lineRule="auto"/>
        <w:ind w:firstLine="709"/>
        <w:jc w:val="both"/>
        <w:rPr>
          <w:rFonts w:ascii="Times New Roman" w:hAnsi="Times New Roman"/>
          <w:sz w:val="28"/>
          <w:szCs w:val="28"/>
        </w:rPr>
      </w:pPr>
      <w:r w:rsidRPr="00FB44C4">
        <w:rPr>
          <w:rFonts w:ascii="Times New Roman" w:hAnsi="Times New Roman"/>
          <w:sz w:val="28"/>
          <w:szCs w:val="28"/>
        </w:rPr>
        <w:t>Актуальность данной работы заключается в том, что в последнее время все больше увеличивается популярность некоторых видов финансового рынка и все больше людей идут работать в сферы, так или иначе, связанные с финансовым рынком. Однако необходимо отметить, что не все люди четко различают и понимают суть финансового рынка и его видов, поэтому следует еще раз рассмотреть все аспекты, касающиеся финансового рынка, его видов и их характеристик.</w:t>
      </w:r>
    </w:p>
    <w:p w:rsidR="007E0B1F" w:rsidRPr="00FB44C4" w:rsidRDefault="007E0B1F" w:rsidP="00633E3C">
      <w:pPr>
        <w:spacing w:after="0" w:line="360" w:lineRule="auto"/>
        <w:ind w:firstLine="709"/>
        <w:jc w:val="both"/>
        <w:rPr>
          <w:rFonts w:ascii="Times New Roman" w:hAnsi="Times New Roman"/>
          <w:sz w:val="28"/>
          <w:szCs w:val="28"/>
        </w:rPr>
      </w:pPr>
    </w:p>
    <w:p w:rsidR="007E0B1F" w:rsidRPr="00FB44C4" w:rsidRDefault="007E0B1F" w:rsidP="00FB44C4">
      <w:pPr>
        <w:spacing w:after="0" w:line="360" w:lineRule="auto"/>
        <w:jc w:val="both"/>
        <w:rPr>
          <w:rFonts w:ascii="Times New Roman" w:hAnsi="Times New Roman"/>
          <w:sz w:val="28"/>
          <w:szCs w:val="28"/>
        </w:rPr>
      </w:pPr>
    </w:p>
    <w:p w:rsidR="00633E3C" w:rsidRDefault="00633E3C" w:rsidP="00FB44C4">
      <w:pPr>
        <w:spacing w:after="0" w:line="360" w:lineRule="auto"/>
        <w:jc w:val="both"/>
        <w:rPr>
          <w:rFonts w:ascii="Times New Roman" w:hAnsi="Times New Roman"/>
          <w:sz w:val="28"/>
          <w:szCs w:val="28"/>
        </w:rPr>
      </w:pPr>
    </w:p>
    <w:p w:rsidR="00633E3C" w:rsidRDefault="00633E3C" w:rsidP="00FB44C4">
      <w:pPr>
        <w:spacing w:after="0" w:line="360" w:lineRule="auto"/>
        <w:jc w:val="both"/>
        <w:rPr>
          <w:rFonts w:ascii="Times New Roman" w:hAnsi="Times New Roman"/>
          <w:sz w:val="28"/>
          <w:szCs w:val="28"/>
        </w:rPr>
      </w:pPr>
    </w:p>
    <w:p w:rsidR="00633E3C" w:rsidRDefault="00633E3C" w:rsidP="00FB44C4">
      <w:pPr>
        <w:spacing w:after="0" w:line="360" w:lineRule="auto"/>
        <w:jc w:val="both"/>
        <w:rPr>
          <w:rFonts w:ascii="Times New Roman" w:hAnsi="Times New Roman"/>
          <w:sz w:val="28"/>
          <w:szCs w:val="28"/>
        </w:rPr>
      </w:pPr>
    </w:p>
    <w:p w:rsidR="00633E3C" w:rsidRDefault="00633E3C" w:rsidP="00FB44C4">
      <w:pPr>
        <w:spacing w:after="0" w:line="360" w:lineRule="auto"/>
        <w:jc w:val="both"/>
        <w:rPr>
          <w:rFonts w:ascii="Times New Roman" w:hAnsi="Times New Roman"/>
          <w:sz w:val="28"/>
          <w:szCs w:val="28"/>
        </w:rPr>
      </w:pPr>
    </w:p>
    <w:p w:rsidR="00633E3C" w:rsidRDefault="00633E3C" w:rsidP="00FB44C4">
      <w:pPr>
        <w:spacing w:after="0" w:line="360" w:lineRule="auto"/>
        <w:jc w:val="both"/>
        <w:rPr>
          <w:rFonts w:ascii="Times New Roman" w:hAnsi="Times New Roman"/>
          <w:sz w:val="28"/>
          <w:szCs w:val="28"/>
        </w:rPr>
      </w:pPr>
    </w:p>
    <w:p w:rsidR="00633E3C" w:rsidRDefault="00633E3C" w:rsidP="00FB44C4">
      <w:pPr>
        <w:spacing w:after="0" w:line="360" w:lineRule="auto"/>
        <w:jc w:val="both"/>
        <w:rPr>
          <w:rFonts w:ascii="Times New Roman" w:hAnsi="Times New Roman"/>
          <w:sz w:val="28"/>
          <w:szCs w:val="28"/>
        </w:rPr>
      </w:pPr>
    </w:p>
    <w:p w:rsidR="007E0B1F" w:rsidRPr="000B34CE" w:rsidRDefault="007E0B1F" w:rsidP="000B34CE">
      <w:pPr>
        <w:spacing w:after="0" w:line="360" w:lineRule="auto"/>
        <w:jc w:val="center"/>
        <w:rPr>
          <w:rFonts w:ascii="Times New Roman" w:hAnsi="Times New Roman"/>
          <w:b/>
          <w:sz w:val="28"/>
          <w:szCs w:val="28"/>
        </w:rPr>
      </w:pPr>
      <w:r w:rsidRPr="000B34CE">
        <w:rPr>
          <w:rFonts w:ascii="Times New Roman" w:hAnsi="Times New Roman"/>
          <w:b/>
          <w:sz w:val="28"/>
          <w:szCs w:val="28"/>
        </w:rPr>
        <w:t xml:space="preserve">1. </w:t>
      </w:r>
      <w:r w:rsidR="000B34CE" w:rsidRPr="000B34CE">
        <w:rPr>
          <w:rFonts w:ascii="Times New Roman" w:hAnsi="Times New Roman"/>
          <w:b/>
          <w:sz w:val="28"/>
          <w:szCs w:val="28"/>
        </w:rPr>
        <w:t>Понятие финансового рынка и характеристика его видов</w:t>
      </w:r>
    </w:p>
    <w:p w:rsidR="007E0B1F" w:rsidRPr="000B34CE" w:rsidRDefault="007E0B1F" w:rsidP="000B34CE">
      <w:pPr>
        <w:spacing w:after="0" w:line="360" w:lineRule="auto"/>
        <w:jc w:val="center"/>
        <w:rPr>
          <w:rFonts w:ascii="Times New Roman" w:hAnsi="Times New Roman"/>
          <w:b/>
          <w:sz w:val="28"/>
          <w:szCs w:val="28"/>
        </w:rPr>
      </w:pPr>
      <w:r w:rsidRPr="000B34CE">
        <w:rPr>
          <w:rFonts w:ascii="Times New Roman" w:hAnsi="Times New Roman"/>
          <w:b/>
          <w:sz w:val="28"/>
          <w:szCs w:val="28"/>
        </w:rPr>
        <w:t xml:space="preserve">1.1 </w:t>
      </w:r>
      <w:r w:rsidR="000B34CE" w:rsidRPr="000B34CE">
        <w:rPr>
          <w:rFonts w:ascii="Times New Roman" w:hAnsi="Times New Roman"/>
          <w:b/>
          <w:sz w:val="28"/>
          <w:szCs w:val="28"/>
        </w:rPr>
        <w:t>Понятие финансового рынка и его функции</w:t>
      </w:r>
    </w:p>
    <w:p w:rsidR="007E0B1F" w:rsidRPr="000B34CE" w:rsidRDefault="007E0B1F" w:rsidP="000B34CE">
      <w:pPr>
        <w:spacing w:after="0" w:line="360" w:lineRule="auto"/>
        <w:jc w:val="center"/>
        <w:rPr>
          <w:rFonts w:ascii="Times New Roman" w:hAnsi="Times New Roman"/>
          <w:b/>
          <w:sz w:val="28"/>
          <w:szCs w:val="28"/>
        </w:rPr>
      </w:pPr>
    </w:p>
    <w:p w:rsidR="007E0B1F" w:rsidRPr="00FB44C4" w:rsidRDefault="007E0B1F" w:rsidP="00B4782D">
      <w:pPr>
        <w:spacing w:after="0" w:line="360" w:lineRule="auto"/>
        <w:ind w:firstLine="709"/>
        <w:jc w:val="both"/>
        <w:rPr>
          <w:rFonts w:ascii="Times New Roman" w:hAnsi="Times New Roman"/>
          <w:sz w:val="28"/>
          <w:szCs w:val="28"/>
        </w:rPr>
      </w:pPr>
      <w:r w:rsidRPr="00FB44C4">
        <w:rPr>
          <w:rFonts w:ascii="Times New Roman" w:hAnsi="Times New Roman"/>
          <w:sz w:val="28"/>
          <w:szCs w:val="28"/>
        </w:rPr>
        <w:t>Финансовая деятельность предприятия неразрывна, связана с функционированием финансового рынка, развитием его видов и сегментов, состоянием его конъюнктуры. В наиболее общем виде финансовый рынок представляет собой рынок, на котором объектом покупки - продажи выступает разнообразные финансовые инструменты и финансовые услуги.</w:t>
      </w:r>
    </w:p>
    <w:p w:rsidR="007E0B1F" w:rsidRPr="00FB44C4" w:rsidRDefault="007E0B1F" w:rsidP="00B4782D">
      <w:pPr>
        <w:spacing w:after="0" w:line="360" w:lineRule="auto"/>
        <w:ind w:firstLine="709"/>
        <w:jc w:val="both"/>
        <w:rPr>
          <w:rFonts w:ascii="Times New Roman" w:hAnsi="Times New Roman"/>
          <w:sz w:val="28"/>
          <w:szCs w:val="28"/>
        </w:rPr>
      </w:pPr>
      <w:r w:rsidRPr="00FB44C4">
        <w:rPr>
          <w:rFonts w:ascii="Times New Roman" w:hAnsi="Times New Roman"/>
          <w:sz w:val="28"/>
          <w:szCs w:val="28"/>
        </w:rPr>
        <w:t>Финансовый рынок представляет собой чрезвычайно сложную систему, в которой деньги и другие финансовые активы предприятий и других его участников обращаются самостоятельно, независимо от характера обращения реальных товаров. Этот рынок оперирует многообразными финансовыми инструментами, обслуживается специфическими финансовыми институтами, располагает довольно разветвлённый и разнообразной финансовой инфраструктурой. [1.c.53]</w:t>
      </w:r>
    </w:p>
    <w:p w:rsidR="007E0B1F" w:rsidRPr="00FB44C4" w:rsidRDefault="007E0B1F" w:rsidP="00B4782D">
      <w:pPr>
        <w:spacing w:after="0" w:line="360" w:lineRule="auto"/>
        <w:ind w:firstLine="709"/>
        <w:jc w:val="both"/>
        <w:rPr>
          <w:rFonts w:ascii="Times New Roman" w:hAnsi="Times New Roman"/>
          <w:sz w:val="28"/>
          <w:szCs w:val="28"/>
        </w:rPr>
      </w:pPr>
      <w:r w:rsidRPr="00FB44C4">
        <w:rPr>
          <w:rFonts w:ascii="Times New Roman" w:hAnsi="Times New Roman"/>
          <w:sz w:val="28"/>
          <w:szCs w:val="28"/>
        </w:rPr>
        <w:t>В экономической системе страны, функционирующей на рыночных принципах, финансовый рынок играет большую роль, которая определяется следующими основными его функциями:</w:t>
      </w:r>
    </w:p>
    <w:p w:rsidR="007E0B1F" w:rsidRPr="00FB44C4" w:rsidRDefault="007E0B1F" w:rsidP="00B4782D">
      <w:pPr>
        <w:spacing w:after="0" w:line="360" w:lineRule="auto"/>
        <w:ind w:firstLine="709"/>
        <w:jc w:val="both"/>
        <w:rPr>
          <w:rFonts w:ascii="Times New Roman" w:hAnsi="Times New Roman"/>
          <w:sz w:val="28"/>
          <w:szCs w:val="28"/>
        </w:rPr>
      </w:pPr>
      <w:r w:rsidRPr="00FB44C4">
        <w:rPr>
          <w:rFonts w:ascii="Times New Roman" w:hAnsi="Times New Roman"/>
          <w:sz w:val="28"/>
          <w:szCs w:val="28"/>
        </w:rPr>
        <w:t>1. Активной мобилизацией временно свободного капитала из многообразных источников. Этот свободный капитал, находящийся в форме общественных сбережений, т.е. денежных и других финансовых ресурсов населения, предприятий, государственных органов, не истраченных на текущее потребление и реальное инвестирование, вовлекается через механизм финансового рынка отдельными его участниками для последующего эффективного использования в экономике страны.</w:t>
      </w:r>
    </w:p>
    <w:p w:rsidR="007E0B1F" w:rsidRPr="00FB44C4" w:rsidRDefault="007E0B1F" w:rsidP="00B4782D">
      <w:pPr>
        <w:spacing w:after="0" w:line="360" w:lineRule="auto"/>
        <w:ind w:firstLine="709"/>
        <w:jc w:val="both"/>
        <w:rPr>
          <w:rFonts w:ascii="Times New Roman" w:hAnsi="Times New Roman"/>
          <w:sz w:val="28"/>
          <w:szCs w:val="28"/>
        </w:rPr>
      </w:pPr>
      <w:r w:rsidRPr="00FB44C4">
        <w:rPr>
          <w:rFonts w:ascii="Times New Roman" w:hAnsi="Times New Roman"/>
          <w:sz w:val="28"/>
          <w:szCs w:val="28"/>
        </w:rPr>
        <w:t>2. Эффективным распределением аккумулированного свободного капитала между многочисленными конечными его потребителями. Механизм функционирования финансового рынка обеспечивает выявление объема и структуры спроса на отдельные финансовые активы и своевременное его удовлетворение в разрезе всех категорий потребителей, временно нуждающихся в привлечении капитала из внешних источников.</w:t>
      </w:r>
    </w:p>
    <w:p w:rsidR="007E0B1F" w:rsidRPr="00FB44C4" w:rsidRDefault="007E0B1F" w:rsidP="00B4782D">
      <w:pPr>
        <w:spacing w:after="0" w:line="360" w:lineRule="auto"/>
        <w:ind w:firstLine="709"/>
        <w:jc w:val="both"/>
        <w:rPr>
          <w:rFonts w:ascii="Times New Roman" w:hAnsi="Times New Roman"/>
          <w:sz w:val="28"/>
          <w:szCs w:val="28"/>
        </w:rPr>
      </w:pPr>
      <w:r w:rsidRPr="00FB44C4">
        <w:rPr>
          <w:rFonts w:ascii="Times New Roman" w:hAnsi="Times New Roman"/>
          <w:sz w:val="28"/>
          <w:szCs w:val="28"/>
        </w:rPr>
        <w:t>3. Определением наиболее эффективных направлений использования капитала в инвестиционной сфере. Удовлетворяя значительный объем и обширнейший круг инвестиционных потребностей хозяйствующих субъектов, механизм финансового рынка через систему ценообразования на отдельные инвестиционные инструменты выявляет наиболее эффективные сферы и направления инвестиционных потоков с позиций обеспечения высокого уровня доходности используемого в этих целях капитала.</w:t>
      </w:r>
    </w:p>
    <w:p w:rsidR="007E0B1F" w:rsidRPr="00FB44C4" w:rsidRDefault="007E0B1F" w:rsidP="00B4782D">
      <w:pPr>
        <w:spacing w:after="0" w:line="360" w:lineRule="auto"/>
        <w:ind w:firstLine="709"/>
        <w:jc w:val="both"/>
        <w:rPr>
          <w:rFonts w:ascii="Times New Roman" w:hAnsi="Times New Roman"/>
          <w:sz w:val="28"/>
          <w:szCs w:val="28"/>
        </w:rPr>
      </w:pPr>
      <w:r w:rsidRPr="00FB44C4">
        <w:rPr>
          <w:rFonts w:ascii="Times New Roman" w:hAnsi="Times New Roman"/>
          <w:sz w:val="28"/>
          <w:szCs w:val="28"/>
        </w:rPr>
        <w:t>4. Формированием рыночных цен на отдельные финансовые инструменты и услуги, наиболее объективно отражающим складывающееся соотношение между их предложением и спросом. Рыночный механизм ценообразовании совершенно противоположен государственному, хотя и находится под определенным воздействием государственного регулирования. Этот рыночный механизм позволяет полностью учесть текущее соотношение спроса и предложения по разнообразным финансовым инструментам, формирующее соответствующий уровень цен на них; в максимальной степени удовлетворить экономические интересы продавцов и покупателей финансовых активов.</w:t>
      </w:r>
    </w:p>
    <w:p w:rsidR="001A5E63" w:rsidRDefault="007E0B1F" w:rsidP="00B4782D">
      <w:pPr>
        <w:spacing w:after="0" w:line="360" w:lineRule="auto"/>
        <w:ind w:firstLine="709"/>
        <w:jc w:val="both"/>
        <w:rPr>
          <w:rFonts w:ascii="Times New Roman" w:hAnsi="Times New Roman"/>
          <w:sz w:val="28"/>
          <w:szCs w:val="28"/>
        </w:rPr>
      </w:pPr>
      <w:r w:rsidRPr="00FB44C4">
        <w:rPr>
          <w:rFonts w:ascii="Times New Roman" w:hAnsi="Times New Roman"/>
          <w:sz w:val="28"/>
          <w:szCs w:val="28"/>
        </w:rPr>
        <w:t>5. Осуществлением квалифицированного посредничества между продавцом и покупателем финансовых инструментов. В системе финансового рынка получили "прописку" специальные финансовые институты, осуществляющие такое посредничество. Такие финансовые посредники хорошо ознакомлены с состоянием текущей финансовой конъюнктуры, условиями осуществления сделок по различным финансовым инструментам и в кратчайшие сроки могут обеспечить связь продавцов и покупателей. Финансовое посредничество способствует ускорению не только финансовых, но и товарных потоков, обеспечивает минимизацию связанных с этим общественных затрат.</w:t>
      </w:r>
    </w:p>
    <w:p w:rsidR="007E0B1F" w:rsidRPr="00FB44C4" w:rsidRDefault="007E0B1F" w:rsidP="00B4782D">
      <w:pPr>
        <w:spacing w:after="0" w:line="360" w:lineRule="auto"/>
        <w:ind w:firstLine="709"/>
        <w:jc w:val="both"/>
        <w:rPr>
          <w:rFonts w:ascii="Times New Roman" w:hAnsi="Times New Roman"/>
          <w:sz w:val="28"/>
          <w:szCs w:val="28"/>
        </w:rPr>
      </w:pPr>
      <w:r w:rsidRPr="00FB44C4">
        <w:rPr>
          <w:rFonts w:ascii="Times New Roman" w:hAnsi="Times New Roman"/>
          <w:sz w:val="28"/>
          <w:szCs w:val="28"/>
        </w:rPr>
        <w:t>6. Формированием условий для минимизации финансового и коммерческого риска. Финансовый рынок выработал свой собственный механизм страхования ценового риска (и соответствующую систему специальных финансовых инструментов), который в условиях нестабильности экономического развития страны и конъюнктуры финансового и товарного рынков позволяют до минимума снизить финансовый и коммерческий риск продавцов и покупателей финансовых активов и реального товара, связанный с изменением цен на них. Кроме того, и системе финансового рынка получило широкое развитие предложение разнообразных страховых услуг.</w:t>
      </w:r>
    </w:p>
    <w:p w:rsidR="007E0B1F" w:rsidRPr="00FB44C4" w:rsidRDefault="007E0B1F" w:rsidP="00B4782D">
      <w:pPr>
        <w:spacing w:after="0" w:line="360" w:lineRule="auto"/>
        <w:ind w:firstLine="709"/>
        <w:jc w:val="both"/>
        <w:rPr>
          <w:rFonts w:ascii="Times New Roman" w:hAnsi="Times New Roman"/>
          <w:sz w:val="28"/>
          <w:szCs w:val="28"/>
        </w:rPr>
      </w:pPr>
      <w:r w:rsidRPr="00FB44C4">
        <w:rPr>
          <w:rFonts w:ascii="Times New Roman" w:hAnsi="Times New Roman"/>
          <w:sz w:val="28"/>
          <w:szCs w:val="28"/>
        </w:rPr>
        <w:t>7. Ускорением оборота капитала, способствующим активизации экономических процессов. Обеспечивая мобилизацию, распределение и эффективное использование свободного капитала, удовлетворение в кратчайшие сроки потребности в нем отдельных хозяйствующих субъектов, финансовый рынок способствует ускорению оборота используемого капитала, каждый цикл которого генерирует дополнительную прибыль и прирост национального дохода в целом.</w:t>
      </w:r>
    </w:p>
    <w:p w:rsidR="007E0B1F" w:rsidRPr="00FB44C4" w:rsidRDefault="007E0B1F" w:rsidP="00FB44C4">
      <w:pPr>
        <w:spacing w:after="0" w:line="360" w:lineRule="auto"/>
        <w:jc w:val="both"/>
        <w:rPr>
          <w:rFonts w:ascii="Times New Roman" w:hAnsi="Times New Roman"/>
          <w:sz w:val="28"/>
          <w:szCs w:val="28"/>
        </w:rPr>
      </w:pPr>
    </w:p>
    <w:p w:rsidR="007E0B1F" w:rsidRPr="00B4782D" w:rsidRDefault="007E0B1F" w:rsidP="00B4782D">
      <w:pPr>
        <w:spacing w:after="0" w:line="360" w:lineRule="auto"/>
        <w:jc w:val="center"/>
        <w:rPr>
          <w:rFonts w:ascii="Times New Roman" w:hAnsi="Times New Roman"/>
          <w:b/>
          <w:sz w:val="28"/>
          <w:szCs w:val="28"/>
        </w:rPr>
      </w:pPr>
      <w:r w:rsidRPr="00B4782D">
        <w:rPr>
          <w:rFonts w:ascii="Times New Roman" w:hAnsi="Times New Roman"/>
          <w:b/>
          <w:sz w:val="28"/>
          <w:szCs w:val="28"/>
        </w:rPr>
        <w:t xml:space="preserve">1.2 </w:t>
      </w:r>
      <w:r w:rsidR="006958BF">
        <w:rPr>
          <w:rFonts w:ascii="Times New Roman" w:hAnsi="Times New Roman"/>
          <w:b/>
          <w:sz w:val="28"/>
          <w:szCs w:val="28"/>
        </w:rPr>
        <w:t>Виды финансовых рынков и их характеристика</w:t>
      </w:r>
    </w:p>
    <w:p w:rsidR="007E0B1F" w:rsidRPr="00FB44C4" w:rsidRDefault="007E0B1F" w:rsidP="00FB44C4">
      <w:pPr>
        <w:spacing w:after="0" w:line="360" w:lineRule="auto"/>
        <w:jc w:val="both"/>
        <w:rPr>
          <w:rFonts w:ascii="Times New Roman" w:hAnsi="Times New Roman"/>
          <w:sz w:val="28"/>
          <w:szCs w:val="28"/>
        </w:rPr>
      </w:pPr>
    </w:p>
    <w:p w:rsidR="007E0B1F" w:rsidRPr="00FB44C4" w:rsidRDefault="007E0B1F" w:rsidP="00F65CB7">
      <w:pPr>
        <w:spacing w:after="0" w:line="360" w:lineRule="auto"/>
        <w:ind w:firstLine="709"/>
        <w:jc w:val="both"/>
        <w:rPr>
          <w:rFonts w:ascii="Times New Roman" w:hAnsi="Times New Roman"/>
          <w:sz w:val="28"/>
          <w:szCs w:val="28"/>
        </w:rPr>
      </w:pPr>
      <w:r w:rsidRPr="00FB44C4">
        <w:rPr>
          <w:rFonts w:ascii="Times New Roman" w:hAnsi="Times New Roman"/>
          <w:sz w:val="28"/>
          <w:szCs w:val="28"/>
        </w:rPr>
        <w:t>Понятие "финансовый рынок" является в определенной мере собирательным, обобщенным. В реальной практике оно характеризует обширную систему отдельных видов финансовых рынков с разнообразными сегментами каждого из этих видов. [2.с.35] Современная систематизация финансовых рынков выделяет различные их виды в соответствии со следующими основными признаками:</w:t>
      </w:r>
    </w:p>
    <w:p w:rsidR="00F65CB7" w:rsidRDefault="007E0B1F" w:rsidP="00F65CB7">
      <w:pPr>
        <w:spacing w:after="0" w:line="360" w:lineRule="auto"/>
        <w:ind w:firstLine="709"/>
        <w:jc w:val="both"/>
        <w:rPr>
          <w:rFonts w:ascii="Times New Roman" w:hAnsi="Times New Roman"/>
          <w:sz w:val="28"/>
          <w:szCs w:val="28"/>
        </w:rPr>
      </w:pPr>
      <w:r w:rsidRPr="00FB44C4">
        <w:rPr>
          <w:rFonts w:ascii="Times New Roman" w:hAnsi="Times New Roman"/>
          <w:sz w:val="28"/>
          <w:szCs w:val="28"/>
        </w:rPr>
        <w:t>По видам обращающихся финансовых активов (инструментов, услуг) выделяют следующие основные виды финансовых рынков:</w:t>
      </w:r>
    </w:p>
    <w:p w:rsidR="007E0B1F" w:rsidRPr="00FB44C4" w:rsidRDefault="007E0B1F" w:rsidP="00F65CB7">
      <w:pPr>
        <w:spacing w:after="0" w:line="360" w:lineRule="auto"/>
        <w:ind w:firstLine="709"/>
        <w:jc w:val="both"/>
        <w:rPr>
          <w:rFonts w:ascii="Times New Roman" w:hAnsi="Times New Roman"/>
          <w:sz w:val="28"/>
          <w:szCs w:val="28"/>
        </w:rPr>
      </w:pPr>
      <w:r w:rsidRPr="00FB44C4">
        <w:rPr>
          <w:rFonts w:ascii="Times New Roman" w:hAnsi="Times New Roman"/>
          <w:sz w:val="28"/>
          <w:szCs w:val="28"/>
        </w:rPr>
        <w:t>1. Кредитный рынок (или рынок ссудного капитала). Он характеризует рынок, на котором объектом купли-продажи являются свободные кредитные ресурсы и отдельные обслуживающие их финансовые инструменты, обращение которых осуществляется на условиях возвратности и уплаты процента. Сделки, совершаемые на этом рынке, подразделяются на обслуживающие отчуждаемые (или переуступаемые) финансовые заимствования (коммерческие или банковские переводные векселя, аккредитивы, чеки и т.п.) и неотчуждаемые виды этих заимствований (финансовых кредитов отдельными банками и другими финансовыми институтами конкретным субъектам хозяйствования и населению; коммерческий кредит, оформленный простым векселем и т.п.). В соответствии с практикой ряда стран с развитой рыночной экономикой неотчуждаемые виды заимствований не входят в состав объектов кредитного рынка в связи с тем, что на этом рынке не обеспечивается свободное их обращение, а соответственно и объективные условия формирования цен на них.</w:t>
      </w:r>
    </w:p>
    <w:p w:rsidR="00F65CB7" w:rsidRDefault="007E0B1F" w:rsidP="00F65CB7">
      <w:pPr>
        <w:spacing w:after="0" w:line="360" w:lineRule="auto"/>
        <w:ind w:firstLine="709"/>
        <w:jc w:val="both"/>
        <w:rPr>
          <w:rFonts w:ascii="Times New Roman" w:hAnsi="Times New Roman"/>
          <w:sz w:val="28"/>
          <w:szCs w:val="28"/>
        </w:rPr>
      </w:pPr>
      <w:r w:rsidRPr="00FB44C4">
        <w:rPr>
          <w:rFonts w:ascii="Times New Roman" w:hAnsi="Times New Roman"/>
          <w:sz w:val="28"/>
          <w:szCs w:val="28"/>
        </w:rPr>
        <w:t>2. Рынок ценных бумаг (или фондовый рынок). Он характеризует рынок, на котором объектом купли-продажи являются все виды ценных бумаг (фондовых инструментов), эмитированных предприятиями, различными финансовыми институтами и государством. В странах с развитой рыночной экономикой рынок ценных бумаг является наиболее обширным видом финансового рынка по объему совершаемых сделок и многообразию обращающихся на нем финансовых инструментов. Функционирование рынка ценных бумаг позволяет упорядочить и повысить эффективность многих экономических процессов, и в первую очередь, -- процесса инвестирования временно свободных финансовых ресурсов. Механизм функционирования этого рынка позволяет проводить на нем финансовые операции наиболее быстрым способом и по более справедливым ценам, чем на других видах финансовых рынков. Этот рынок в наибольшей степени поддается финансовому инжинирингу -- процессу целенаправленной разработки новых финансовых инструментов и новых схем осуществления финансовых операций.</w:t>
      </w:r>
    </w:p>
    <w:p w:rsidR="007E0B1F" w:rsidRPr="00FB44C4" w:rsidRDefault="007E0B1F" w:rsidP="00F65CB7">
      <w:pPr>
        <w:spacing w:after="0" w:line="360" w:lineRule="auto"/>
        <w:ind w:firstLine="709"/>
        <w:jc w:val="both"/>
        <w:rPr>
          <w:rFonts w:ascii="Times New Roman" w:hAnsi="Times New Roman"/>
          <w:sz w:val="28"/>
          <w:szCs w:val="28"/>
        </w:rPr>
      </w:pPr>
      <w:r w:rsidRPr="00FB44C4">
        <w:rPr>
          <w:rFonts w:ascii="Times New Roman" w:hAnsi="Times New Roman"/>
          <w:sz w:val="28"/>
          <w:szCs w:val="28"/>
        </w:rPr>
        <w:t>3. Валютный рынок. Он характеризует рынок, на котором объектом купли-продажи выступают иностранная валюта и финансовые инструменты, обслуживающие операции с ней. Он позволяет удовлетворить потребности хозяйствующих субъектов в иностранной валюте для осуществления внешнеэкономических операций, обеспечить минимизацию связанных с этими операциями финансовых рисков, установить реальный валютный курс (цену денежной единицы одной страны, выраженную в денежной единице другой страны на определенную дату) по отдельным видам иностранной валюты.</w:t>
      </w:r>
    </w:p>
    <w:p w:rsidR="007E0B1F" w:rsidRPr="00FB44C4" w:rsidRDefault="007E0B1F" w:rsidP="00F65CB7">
      <w:pPr>
        <w:spacing w:after="0" w:line="360" w:lineRule="auto"/>
        <w:ind w:firstLine="709"/>
        <w:jc w:val="both"/>
        <w:rPr>
          <w:rFonts w:ascii="Times New Roman" w:hAnsi="Times New Roman"/>
          <w:sz w:val="28"/>
          <w:szCs w:val="28"/>
        </w:rPr>
      </w:pPr>
      <w:r w:rsidRPr="00FB44C4">
        <w:rPr>
          <w:rFonts w:ascii="Times New Roman" w:hAnsi="Times New Roman"/>
          <w:sz w:val="28"/>
          <w:szCs w:val="28"/>
        </w:rPr>
        <w:t>4. Страховой рынок. Он характеризует рынок, на котором объектом купли-продажи выступает страховая защита в форме различных предлагаемых страховых продуктов. Потребность в услугах этого рынка существенно возрастает по мере развития рыночных отношений. Субъекты этого рынка, осуществляющие предложение страховой защиты, способствуют аккумуляции и эффективному перераспределению капитала, широко используя накапливаемые средства в инвестиционных целях. Даже в кризисных экономических условиях этот рынок развивается высокими темпами, значительно превышающими темпы развития других видов финансовых рынков.</w:t>
      </w:r>
    </w:p>
    <w:p w:rsidR="007E0B1F" w:rsidRPr="00FB44C4" w:rsidRDefault="007E0B1F" w:rsidP="00F65CB7">
      <w:pPr>
        <w:spacing w:after="0" w:line="360" w:lineRule="auto"/>
        <w:ind w:firstLine="709"/>
        <w:jc w:val="both"/>
        <w:rPr>
          <w:rFonts w:ascii="Times New Roman" w:hAnsi="Times New Roman"/>
          <w:sz w:val="28"/>
          <w:szCs w:val="28"/>
        </w:rPr>
      </w:pPr>
      <w:r w:rsidRPr="00FB44C4">
        <w:rPr>
          <w:rFonts w:ascii="Times New Roman" w:hAnsi="Times New Roman"/>
          <w:sz w:val="28"/>
          <w:szCs w:val="28"/>
        </w:rPr>
        <w:t>5. Рынок золота (и других драгоценных металлов -- серебра, платины). Он характеризует рынок, на котором объектом купли-продажи выступают вышеперечисленные виды ценных металлов, в первую очередь, золота. На этом рынке осуществляются операции страхования финансовых активов, обеспечения резервирования этих активов для приобретения необходимой валюты в процессе международных расчетов, осуществления финансовых спекулятивных сделок. Этот же рынок удовлетворяет также потребности в промышленно-бытовом потреблении этих металлов, в частной их тезаврации. Такая многофункциональность рынка золота связана с тем, что оно является не только общепризнанным финансовым активом и наиболее безопасным средством резервирования свободных денежных средств, но и ценным сырьевым товаром для ряда производственных предприятий. В нашей стране рынок золота является наименее развитым видом финансового рынка из-за отсутствия даже минимально необходимого нормативно-правового его регулирования.</w:t>
      </w:r>
    </w:p>
    <w:p w:rsidR="007E0B1F" w:rsidRPr="00FB44C4" w:rsidRDefault="007E0B1F" w:rsidP="00F65CB7">
      <w:pPr>
        <w:spacing w:after="0" w:line="360" w:lineRule="auto"/>
        <w:ind w:firstLine="709"/>
        <w:jc w:val="both"/>
        <w:rPr>
          <w:rFonts w:ascii="Times New Roman" w:hAnsi="Times New Roman"/>
          <w:sz w:val="28"/>
          <w:szCs w:val="28"/>
        </w:rPr>
      </w:pPr>
      <w:r w:rsidRPr="00FB44C4">
        <w:rPr>
          <w:rFonts w:ascii="Times New Roman" w:hAnsi="Times New Roman"/>
          <w:sz w:val="28"/>
          <w:szCs w:val="28"/>
        </w:rPr>
        <w:t>По периоду обращения финансовых активов (инструментов) выделяют следующие виды финансовых рынков:</w:t>
      </w:r>
    </w:p>
    <w:p w:rsidR="007E0B1F" w:rsidRPr="00FB44C4" w:rsidRDefault="007E0B1F" w:rsidP="00F65CB7">
      <w:pPr>
        <w:spacing w:after="0" w:line="360" w:lineRule="auto"/>
        <w:ind w:firstLine="709"/>
        <w:jc w:val="both"/>
        <w:rPr>
          <w:rFonts w:ascii="Times New Roman" w:hAnsi="Times New Roman"/>
          <w:sz w:val="28"/>
          <w:szCs w:val="28"/>
        </w:rPr>
      </w:pPr>
      <w:r w:rsidRPr="00FB44C4">
        <w:rPr>
          <w:rFonts w:ascii="Times New Roman" w:hAnsi="Times New Roman"/>
          <w:sz w:val="28"/>
          <w:szCs w:val="28"/>
        </w:rPr>
        <w:t>1. Рынок денег. Он характеризует рынок, на котором продаются-покупаются рыночные финансовые инструменты и финансовые услуги всех ранее рассмотренных видов финансовых рынков со сроком обращения до одного года. Функционирование этого краткосрочного сектора финансовых рынков позволяет предприятиям решать проблемы как восполнения недостатка денежных активов для обеспечения текущей платежеспособности, так и эффективного использования их временно свободного остатка. Финансовые активы, обращающиеся на рынке денег, являются наиболее ликвидными; им присущ наименьший уровень финансового риска, а система формирования цен на них является относительно простой. Эти свойства обеспечивают предприятию более простой и эффективный процесс формирования и управления портфелем краткосрочных финансовых инструментов.</w:t>
      </w:r>
    </w:p>
    <w:p w:rsidR="007E0B1F" w:rsidRPr="00FB44C4" w:rsidRDefault="007E0B1F" w:rsidP="00F65CB7">
      <w:pPr>
        <w:spacing w:after="0" w:line="360" w:lineRule="auto"/>
        <w:ind w:firstLine="709"/>
        <w:jc w:val="both"/>
        <w:rPr>
          <w:rFonts w:ascii="Times New Roman" w:hAnsi="Times New Roman"/>
          <w:sz w:val="28"/>
          <w:szCs w:val="28"/>
        </w:rPr>
      </w:pPr>
      <w:r w:rsidRPr="00FB44C4">
        <w:rPr>
          <w:rFonts w:ascii="Times New Roman" w:hAnsi="Times New Roman"/>
          <w:sz w:val="28"/>
          <w:szCs w:val="28"/>
        </w:rPr>
        <w:t>2. Рынок капитала. Он характеризует рынок, на котором продаются-покупаются рыночные финансовые инструменты и финансовые услуги со сроком обращения более одного года. Функционирование рынка капитала позволяет предприятиям решать проблемы как формирования инвестиционных ресурсов для реализации реальных инвестиционных проектов, так и эффективного финансового инвестирования (осуществления долгосрочных финансовых вложений). Финансовые активы, обращающиеся на рынке капитала, как правило, менее ликвидные; им присущ наибольший уровень финансового риска и соответственно более высокий уровень доходности.</w:t>
      </w:r>
    </w:p>
    <w:p w:rsidR="007E0B1F" w:rsidRPr="00FB44C4" w:rsidRDefault="007E0B1F" w:rsidP="00F65CB7">
      <w:pPr>
        <w:spacing w:after="0" w:line="360" w:lineRule="auto"/>
        <w:ind w:firstLine="709"/>
        <w:jc w:val="both"/>
        <w:rPr>
          <w:rFonts w:ascii="Times New Roman" w:hAnsi="Times New Roman"/>
          <w:sz w:val="28"/>
          <w:szCs w:val="28"/>
        </w:rPr>
      </w:pPr>
      <w:r w:rsidRPr="00FB44C4">
        <w:rPr>
          <w:rFonts w:ascii="Times New Roman" w:hAnsi="Times New Roman"/>
          <w:sz w:val="28"/>
          <w:szCs w:val="28"/>
        </w:rPr>
        <w:t>Следует обратить внимание, что это традиционное деление финансовых рынков на рынок денег и рынок капитала в современных условиях функционирования этих рынков носит несколько условный характер. Эта условность определяется тем, что современные рыночные финансовые технологии и условия имитирования многих финансовых инструментов предусматривают относительно простой и быстрый способ трансформации отдельных краткосрочных финансовых активов в долгосрочные и наоборот.</w:t>
      </w:r>
    </w:p>
    <w:p w:rsidR="007E0B1F" w:rsidRPr="00FB44C4" w:rsidRDefault="007E0B1F" w:rsidP="00F65CB7">
      <w:pPr>
        <w:spacing w:after="0" w:line="360" w:lineRule="auto"/>
        <w:ind w:firstLine="709"/>
        <w:jc w:val="both"/>
        <w:rPr>
          <w:rFonts w:ascii="Times New Roman" w:hAnsi="Times New Roman"/>
          <w:sz w:val="28"/>
          <w:szCs w:val="28"/>
        </w:rPr>
      </w:pPr>
      <w:r w:rsidRPr="00FB44C4">
        <w:rPr>
          <w:rFonts w:ascii="Times New Roman" w:hAnsi="Times New Roman"/>
          <w:sz w:val="28"/>
          <w:szCs w:val="28"/>
        </w:rPr>
        <w:t>Характеризуя отдельные виды финансовых рынков по обоим вышерассмотренным признакам, следует отметить, что эти виды рынков тесно взаимосвязаны и функционируют в одном рыночном пространстве. Так, все виды рынков, обслуживающих обращение различных по направленности финансовых активов (инструментов, услуг), являются одновременно составной частью как рынка денег, так и рынка капиталов.</w:t>
      </w:r>
    </w:p>
    <w:p w:rsidR="007E0B1F" w:rsidRPr="00FB44C4" w:rsidRDefault="007E0B1F" w:rsidP="00F65CB7">
      <w:pPr>
        <w:spacing w:after="0" w:line="360" w:lineRule="auto"/>
        <w:ind w:firstLine="709"/>
        <w:jc w:val="both"/>
        <w:rPr>
          <w:rFonts w:ascii="Times New Roman" w:hAnsi="Times New Roman"/>
          <w:sz w:val="28"/>
          <w:szCs w:val="28"/>
        </w:rPr>
      </w:pPr>
    </w:p>
    <w:p w:rsidR="007E0B1F" w:rsidRPr="00F65CB7" w:rsidRDefault="007E0B1F" w:rsidP="00F65CB7">
      <w:pPr>
        <w:spacing w:after="0" w:line="360" w:lineRule="auto"/>
        <w:jc w:val="center"/>
        <w:rPr>
          <w:rFonts w:ascii="Times New Roman" w:hAnsi="Times New Roman"/>
          <w:b/>
          <w:sz w:val="28"/>
          <w:szCs w:val="28"/>
        </w:rPr>
      </w:pPr>
      <w:r w:rsidRPr="00F65CB7">
        <w:rPr>
          <w:rFonts w:ascii="Times New Roman" w:hAnsi="Times New Roman"/>
          <w:b/>
          <w:sz w:val="28"/>
          <w:szCs w:val="28"/>
        </w:rPr>
        <w:t xml:space="preserve">1.3 </w:t>
      </w:r>
      <w:r w:rsidR="00C5794A">
        <w:rPr>
          <w:rFonts w:ascii="Times New Roman" w:hAnsi="Times New Roman"/>
          <w:b/>
          <w:sz w:val="28"/>
          <w:szCs w:val="28"/>
        </w:rPr>
        <w:t>Фоновый рынок</w:t>
      </w:r>
    </w:p>
    <w:p w:rsidR="007E0B1F" w:rsidRPr="00FB44C4" w:rsidRDefault="007E0B1F" w:rsidP="00FB44C4">
      <w:pPr>
        <w:spacing w:after="0" w:line="360" w:lineRule="auto"/>
        <w:jc w:val="both"/>
        <w:rPr>
          <w:rFonts w:ascii="Times New Roman" w:hAnsi="Times New Roman"/>
          <w:sz w:val="28"/>
          <w:szCs w:val="28"/>
        </w:rPr>
      </w:pPr>
    </w:p>
    <w:p w:rsidR="007E0B1F" w:rsidRPr="00FB44C4" w:rsidRDefault="007E0B1F" w:rsidP="006B643D">
      <w:pPr>
        <w:spacing w:after="0" w:line="360" w:lineRule="auto"/>
        <w:ind w:firstLine="709"/>
        <w:jc w:val="both"/>
        <w:rPr>
          <w:rFonts w:ascii="Times New Roman" w:hAnsi="Times New Roman"/>
          <w:sz w:val="28"/>
          <w:szCs w:val="28"/>
        </w:rPr>
      </w:pPr>
      <w:r w:rsidRPr="00FB44C4">
        <w:rPr>
          <w:rFonts w:ascii="Times New Roman" w:hAnsi="Times New Roman"/>
          <w:sz w:val="28"/>
          <w:szCs w:val="28"/>
        </w:rPr>
        <w:t>Как и любой рынок, рынок ценных бумаг - это сложная организационно - правовая система с определенной технологией проведения операций и торгов. Фондовый рынок состоит из трёх взаимосвязанных элементов:</w:t>
      </w:r>
    </w:p>
    <w:p w:rsidR="007E0B1F" w:rsidRPr="00FB44C4" w:rsidRDefault="007E0B1F" w:rsidP="006B643D">
      <w:pPr>
        <w:spacing w:after="0" w:line="360" w:lineRule="auto"/>
        <w:ind w:firstLine="709"/>
        <w:jc w:val="both"/>
        <w:rPr>
          <w:rFonts w:ascii="Times New Roman" w:hAnsi="Times New Roman"/>
          <w:sz w:val="28"/>
          <w:szCs w:val="28"/>
        </w:rPr>
      </w:pPr>
      <w:r w:rsidRPr="00FB44C4">
        <w:rPr>
          <w:rFonts w:ascii="Times New Roman" w:hAnsi="Times New Roman"/>
          <w:sz w:val="28"/>
          <w:szCs w:val="28"/>
        </w:rPr>
        <w:t>- ценные бумаги и их производные (предмет торговли);</w:t>
      </w:r>
    </w:p>
    <w:p w:rsidR="007E0B1F" w:rsidRPr="00FB44C4" w:rsidRDefault="007E0B1F" w:rsidP="006B643D">
      <w:pPr>
        <w:spacing w:after="0" w:line="360" w:lineRule="auto"/>
        <w:ind w:firstLine="709"/>
        <w:jc w:val="both"/>
        <w:rPr>
          <w:rFonts w:ascii="Times New Roman" w:hAnsi="Times New Roman"/>
          <w:sz w:val="28"/>
          <w:szCs w:val="28"/>
        </w:rPr>
      </w:pPr>
      <w:r w:rsidRPr="00FB44C4">
        <w:rPr>
          <w:rFonts w:ascii="Times New Roman" w:hAnsi="Times New Roman"/>
          <w:sz w:val="28"/>
          <w:szCs w:val="28"/>
        </w:rPr>
        <w:t>- профессиональные участники;</w:t>
      </w:r>
    </w:p>
    <w:p w:rsidR="007E0B1F" w:rsidRPr="00FB44C4" w:rsidRDefault="007E0B1F" w:rsidP="006B643D">
      <w:pPr>
        <w:spacing w:after="0" w:line="360" w:lineRule="auto"/>
        <w:ind w:firstLine="709"/>
        <w:jc w:val="both"/>
        <w:rPr>
          <w:rFonts w:ascii="Times New Roman" w:hAnsi="Times New Roman"/>
          <w:sz w:val="28"/>
          <w:szCs w:val="28"/>
        </w:rPr>
      </w:pPr>
      <w:r w:rsidRPr="00FB44C4">
        <w:rPr>
          <w:rFonts w:ascii="Times New Roman" w:hAnsi="Times New Roman"/>
          <w:sz w:val="28"/>
          <w:szCs w:val="28"/>
        </w:rPr>
        <w:t>- система регулирования.</w:t>
      </w:r>
    </w:p>
    <w:p w:rsidR="006B643D" w:rsidRDefault="007E0B1F" w:rsidP="006B643D">
      <w:pPr>
        <w:spacing w:after="0" w:line="360" w:lineRule="auto"/>
        <w:ind w:firstLine="709"/>
        <w:jc w:val="both"/>
        <w:rPr>
          <w:rFonts w:ascii="Times New Roman" w:hAnsi="Times New Roman"/>
          <w:sz w:val="28"/>
          <w:szCs w:val="28"/>
        </w:rPr>
      </w:pPr>
      <w:r w:rsidRPr="00FB44C4">
        <w:rPr>
          <w:rFonts w:ascii="Times New Roman" w:hAnsi="Times New Roman"/>
          <w:sz w:val="28"/>
          <w:szCs w:val="28"/>
        </w:rPr>
        <w:t>Учитывая особый характер деятельности на фондовом рынке, государство берет на себя функцию организации отношений на рынке. В первую очередь это подразумевает жесткую систему допуска организаций или физических лиц к работе на фондовом рынке. Для осуществления профессиональной деятельности на этом рынке необходимо получить лицензию на право работы с ценными бумагами. [3.с.125]</w:t>
      </w:r>
    </w:p>
    <w:p w:rsidR="007E0B1F" w:rsidRPr="00FB44C4" w:rsidRDefault="007E0B1F" w:rsidP="006B643D">
      <w:pPr>
        <w:spacing w:after="0" w:line="360" w:lineRule="auto"/>
        <w:ind w:firstLine="709"/>
        <w:jc w:val="both"/>
        <w:rPr>
          <w:rFonts w:ascii="Times New Roman" w:hAnsi="Times New Roman"/>
          <w:sz w:val="28"/>
          <w:szCs w:val="28"/>
        </w:rPr>
      </w:pPr>
      <w:r w:rsidRPr="00FB44C4">
        <w:rPr>
          <w:rFonts w:ascii="Times New Roman" w:hAnsi="Times New Roman"/>
          <w:sz w:val="28"/>
          <w:szCs w:val="28"/>
        </w:rPr>
        <w:t>В Российской Федерации лицензирование деятельности на фондовом рынке осуществляется с 1992 года. Изначально лицензии выдавало Министерство финансов РФ, которое выдавало лицензии инвестиционным институтам, функционирующим на фондовом рынке в качестве: посредника (финансового брокера), инвестиционного консультанта, инвестиционной компании, инвестиционного фонда. Одновременно Минфин осуществляло лицензирование деятельности фондовых бирж и фондовых отделов товарных бирж.</w:t>
      </w:r>
    </w:p>
    <w:p w:rsidR="007E0B1F" w:rsidRPr="00FB44C4" w:rsidRDefault="007E0B1F" w:rsidP="006B643D">
      <w:pPr>
        <w:spacing w:after="0" w:line="360" w:lineRule="auto"/>
        <w:ind w:firstLine="709"/>
        <w:jc w:val="both"/>
        <w:rPr>
          <w:rFonts w:ascii="Times New Roman" w:hAnsi="Times New Roman"/>
          <w:sz w:val="28"/>
          <w:szCs w:val="28"/>
        </w:rPr>
      </w:pPr>
      <w:r w:rsidRPr="00FB44C4">
        <w:rPr>
          <w:rFonts w:ascii="Times New Roman" w:hAnsi="Times New Roman"/>
          <w:sz w:val="28"/>
          <w:szCs w:val="28"/>
        </w:rPr>
        <w:t>По мере развития фондового рынка появилась необходимость в создании специального органа, регулирующего деятельность на фондовом рынке. Таким органом стала Федеральная комиссия по ценным бумагам и фондовому рынку при Правительстве РФ (ФКЦБ). В соответствии с действующим порядком, на ФКЦБ возложено лицензирование: деятельности управляющих компаний паевых инвестиционных фондов и регистрацию их проспектов эмиссии, деятельности специализированных регистраторов, осуществляющих ведение реестров акционеров, брокерской и дилерской, а также депозитарной, клиринговой и деятельности по организации торговли ценными бумагами.</w:t>
      </w:r>
    </w:p>
    <w:p w:rsidR="007E0B1F" w:rsidRPr="00FB44C4" w:rsidRDefault="007E0B1F" w:rsidP="006B643D">
      <w:pPr>
        <w:spacing w:after="0" w:line="360" w:lineRule="auto"/>
        <w:ind w:firstLine="709"/>
        <w:jc w:val="both"/>
        <w:rPr>
          <w:rFonts w:ascii="Times New Roman" w:hAnsi="Times New Roman"/>
          <w:sz w:val="28"/>
          <w:szCs w:val="28"/>
        </w:rPr>
      </w:pPr>
      <w:r w:rsidRPr="00FB44C4">
        <w:rPr>
          <w:rFonts w:ascii="Times New Roman" w:hAnsi="Times New Roman"/>
          <w:sz w:val="28"/>
          <w:szCs w:val="28"/>
        </w:rPr>
        <w:t>Необходимо отметить, что кроме профессиональных участников фондового рынка на нем работает большое число институциональных инвесторов, обладающих значительными финансовыми ресурсами, которые, попадая на рынок во многом определяют ситуацию на нем. К таким участникам можно отнести банки, негосударственные пенсионные фонды и страховые компании.</w:t>
      </w:r>
    </w:p>
    <w:p w:rsidR="007E0B1F" w:rsidRPr="00FB44C4" w:rsidRDefault="007E0B1F" w:rsidP="006B643D">
      <w:pPr>
        <w:spacing w:after="0" w:line="360" w:lineRule="auto"/>
        <w:ind w:firstLine="709"/>
        <w:jc w:val="both"/>
        <w:rPr>
          <w:rFonts w:ascii="Times New Roman" w:hAnsi="Times New Roman"/>
          <w:sz w:val="28"/>
          <w:szCs w:val="28"/>
        </w:rPr>
      </w:pPr>
      <w:r w:rsidRPr="00FB44C4">
        <w:rPr>
          <w:rFonts w:ascii="Times New Roman" w:hAnsi="Times New Roman"/>
          <w:sz w:val="28"/>
          <w:szCs w:val="28"/>
        </w:rPr>
        <w:t>В соответствии со статьей 142 Гражданского Кодекса Российской Федерации под ценной бумагой понимается документ, удостоверяющий с соблюдением установленной формы и обязательных реквизитов имущественные права, осуществление или передача которых возможны только при его предъявлении. При этом следует учитывать, что под предъявлением в данном случае понимается не просто демонстрация наличия физического носителя ценной бумаги, а доказательство прав собственности на ценную бумагу. Но с точки зрения теории фондового рынка это определение ценной бумаги не может быть признано оптимальным, поскольку не учитывает все её свойства. [4.c.112]</w:t>
      </w:r>
    </w:p>
    <w:p w:rsidR="007E0B1F" w:rsidRPr="00FB44C4" w:rsidRDefault="007E0B1F" w:rsidP="006B643D">
      <w:pPr>
        <w:spacing w:after="0" w:line="360" w:lineRule="auto"/>
        <w:ind w:firstLine="709"/>
        <w:jc w:val="both"/>
        <w:rPr>
          <w:rFonts w:ascii="Times New Roman" w:hAnsi="Times New Roman"/>
          <w:sz w:val="28"/>
          <w:szCs w:val="28"/>
        </w:rPr>
      </w:pPr>
      <w:r w:rsidRPr="00FB44C4">
        <w:rPr>
          <w:rFonts w:ascii="Times New Roman" w:hAnsi="Times New Roman"/>
          <w:sz w:val="28"/>
          <w:szCs w:val="28"/>
        </w:rPr>
        <w:t>Для более полной характеристики ценной бумаги необходимо рассмотреть ее основные свойства:</w:t>
      </w:r>
    </w:p>
    <w:p w:rsidR="007E0B1F" w:rsidRPr="00FB44C4" w:rsidRDefault="007E0B1F" w:rsidP="006B643D">
      <w:pPr>
        <w:spacing w:after="0" w:line="360" w:lineRule="auto"/>
        <w:ind w:firstLine="709"/>
        <w:jc w:val="both"/>
        <w:rPr>
          <w:rFonts w:ascii="Times New Roman" w:hAnsi="Times New Roman"/>
          <w:sz w:val="28"/>
          <w:szCs w:val="28"/>
        </w:rPr>
      </w:pPr>
      <w:r w:rsidRPr="00FB44C4">
        <w:rPr>
          <w:rFonts w:ascii="Times New Roman" w:hAnsi="Times New Roman"/>
          <w:sz w:val="28"/>
          <w:szCs w:val="28"/>
        </w:rPr>
        <w:t>- ценная бумага свидетельствует о праве собственности на капитал (акции);</w:t>
      </w:r>
    </w:p>
    <w:p w:rsidR="007E0B1F" w:rsidRPr="00FB44C4" w:rsidRDefault="007E0B1F" w:rsidP="006B643D">
      <w:pPr>
        <w:spacing w:after="0" w:line="360" w:lineRule="auto"/>
        <w:ind w:firstLine="709"/>
        <w:jc w:val="both"/>
        <w:rPr>
          <w:rFonts w:ascii="Times New Roman" w:hAnsi="Times New Roman"/>
          <w:sz w:val="28"/>
          <w:szCs w:val="28"/>
        </w:rPr>
      </w:pPr>
      <w:r w:rsidRPr="00FB44C4">
        <w:rPr>
          <w:rFonts w:ascii="Times New Roman" w:hAnsi="Times New Roman"/>
          <w:sz w:val="28"/>
          <w:szCs w:val="28"/>
        </w:rPr>
        <w:t>- ценная бумага отражает отношения займа между инвестором (покупателем ценной бумаги) и эмитентом этой бумаги (облигации, векселя и т.п.)</w:t>
      </w:r>
    </w:p>
    <w:p w:rsidR="007E0B1F" w:rsidRPr="00FB44C4" w:rsidRDefault="007E0B1F" w:rsidP="006B643D">
      <w:pPr>
        <w:spacing w:after="0" w:line="360" w:lineRule="auto"/>
        <w:ind w:firstLine="709"/>
        <w:jc w:val="both"/>
        <w:rPr>
          <w:rFonts w:ascii="Times New Roman" w:hAnsi="Times New Roman"/>
          <w:sz w:val="28"/>
          <w:szCs w:val="28"/>
        </w:rPr>
      </w:pPr>
      <w:r w:rsidRPr="00FB44C4">
        <w:rPr>
          <w:rFonts w:ascii="Times New Roman" w:hAnsi="Times New Roman"/>
          <w:sz w:val="28"/>
          <w:szCs w:val="28"/>
        </w:rPr>
        <w:t>- ценная бумага дает право на получение некоторой доли дохода эмитента;</w:t>
      </w:r>
    </w:p>
    <w:p w:rsidR="007E0B1F" w:rsidRPr="00FB44C4" w:rsidRDefault="007E0B1F" w:rsidP="006B643D">
      <w:pPr>
        <w:spacing w:after="0" w:line="360" w:lineRule="auto"/>
        <w:ind w:firstLine="709"/>
        <w:jc w:val="both"/>
        <w:rPr>
          <w:rFonts w:ascii="Times New Roman" w:hAnsi="Times New Roman"/>
          <w:sz w:val="28"/>
          <w:szCs w:val="28"/>
        </w:rPr>
      </w:pPr>
      <w:r w:rsidRPr="00FB44C4">
        <w:rPr>
          <w:rFonts w:ascii="Times New Roman" w:hAnsi="Times New Roman"/>
          <w:sz w:val="28"/>
          <w:szCs w:val="28"/>
        </w:rPr>
        <w:t>- ценные бумаги в виде акций дают право на участие в управлении акционерным обществом;</w:t>
      </w:r>
    </w:p>
    <w:p w:rsidR="007E0B1F" w:rsidRPr="00FB44C4" w:rsidRDefault="007E0B1F" w:rsidP="006B643D">
      <w:pPr>
        <w:spacing w:after="0" w:line="360" w:lineRule="auto"/>
        <w:ind w:firstLine="709"/>
        <w:jc w:val="both"/>
        <w:rPr>
          <w:rFonts w:ascii="Times New Roman" w:hAnsi="Times New Roman"/>
          <w:sz w:val="28"/>
          <w:szCs w:val="28"/>
        </w:rPr>
      </w:pPr>
      <w:r w:rsidRPr="00FB44C4">
        <w:rPr>
          <w:rFonts w:ascii="Times New Roman" w:hAnsi="Times New Roman"/>
          <w:sz w:val="28"/>
          <w:szCs w:val="28"/>
        </w:rPr>
        <w:t>- ценные бумаги дают право на получение доли в имуществе предприятия при его ликвидации.</w:t>
      </w:r>
    </w:p>
    <w:p w:rsidR="007E0B1F" w:rsidRPr="00FB44C4" w:rsidRDefault="007E0B1F" w:rsidP="006B643D">
      <w:pPr>
        <w:spacing w:after="0" w:line="360" w:lineRule="auto"/>
        <w:ind w:firstLine="709"/>
        <w:jc w:val="both"/>
        <w:rPr>
          <w:rFonts w:ascii="Times New Roman" w:hAnsi="Times New Roman"/>
          <w:sz w:val="28"/>
          <w:szCs w:val="28"/>
        </w:rPr>
      </w:pPr>
      <w:r w:rsidRPr="00FB44C4">
        <w:rPr>
          <w:rFonts w:ascii="Times New Roman" w:hAnsi="Times New Roman"/>
          <w:sz w:val="28"/>
          <w:szCs w:val="28"/>
        </w:rPr>
        <w:t>Выделяют еще одно, основное свойство ценной бумаги - ее способность служить предметом купли-продажи на фондовом рынке, потому что ценные бумаги свободно или с некоторыми ограничениями обращаются на рынке, обеспечивая перелив капитала от одного эмитента к другому, а также извлечение дохода от прироста курсовой стоимости, выполнение залоговой функции при получении кредита и т.д. Способность обращения отличает ценную бумагу от других финансовых документов. [5.c.95]</w:t>
      </w:r>
    </w:p>
    <w:p w:rsidR="007E0B1F" w:rsidRPr="00FB44C4" w:rsidRDefault="007E0B1F" w:rsidP="006B643D">
      <w:pPr>
        <w:spacing w:after="0" w:line="360" w:lineRule="auto"/>
        <w:ind w:firstLine="709"/>
        <w:jc w:val="both"/>
        <w:rPr>
          <w:rFonts w:ascii="Times New Roman" w:hAnsi="Times New Roman"/>
          <w:sz w:val="28"/>
          <w:szCs w:val="28"/>
        </w:rPr>
      </w:pPr>
      <w:r w:rsidRPr="00FB44C4">
        <w:rPr>
          <w:rFonts w:ascii="Times New Roman" w:hAnsi="Times New Roman"/>
          <w:sz w:val="28"/>
          <w:szCs w:val="28"/>
        </w:rPr>
        <w:t>Классификация ценных бумаг может быть осуществлена по различным критериям. Так, Федеральный закон "О рынке ценных бумаг" вводит понятие эмиссионной ценной бумаги, характеристика которой состоит в следующем:</w:t>
      </w:r>
    </w:p>
    <w:p w:rsidR="007E0B1F" w:rsidRPr="00FB44C4" w:rsidRDefault="007E0B1F" w:rsidP="006B643D">
      <w:pPr>
        <w:spacing w:after="0" w:line="360" w:lineRule="auto"/>
        <w:ind w:firstLine="709"/>
        <w:jc w:val="both"/>
        <w:rPr>
          <w:rFonts w:ascii="Times New Roman" w:hAnsi="Times New Roman"/>
          <w:sz w:val="28"/>
          <w:szCs w:val="28"/>
        </w:rPr>
      </w:pPr>
      <w:r w:rsidRPr="00FB44C4">
        <w:rPr>
          <w:rFonts w:ascii="Times New Roman" w:hAnsi="Times New Roman"/>
          <w:sz w:val="28"/>
          <w:szCs w:val="28"/>
        </w:rPr>
        <w:t>- размещается выпусками;</w:t>
      </w:r>
    </w:p>
    <w:p w:rsidR="007E0B1F" w:rsidRPr="00FB44C4" w:rsidRDefault="007E0B1F" w:rsidP="006B643D">
      <w:pPr>
        <w:spacing w:after="0" w:line="360" w:lineRule="auto"/>
        <w:ind w:firstLine="709"/>
        <w:jc w:val="both"/>
        <w:rPr>
          <w:rFonts w:ascii="Times New Roman" w:hAnsi="Times New Roman"/>
          <w:sz w:val="28"/>
          <w:szCs w:val="28"/>
        </w:rPr>
      </w:pPr>
      <w:r w:rsidRPr="00FB44C4">
        <w:rPr>
          <w:rFonts w:ascii="Times New Roman" w:hAnsi="Times New Roman"/>
          <w:sz w:val="28"/>
          <w:szCs w:val="28"/>
        </w:rPr>
        <w:t>- закрепляет совокупность имущественных и неимущественных прав, подлежащих удостоверению, уступке и безусловному осуществлению в соответствии с действующим порядком;</w:t>
      </w:r>
    </w:p>
    <w:p w:rsidR="006B643D" w:rsidRDefault="007E0B1F" w:rsidP="006B643D">
      <w:pPr>
        <w:spacing w:after="0" w:line="360" w:lineRule="auto"/>
        <w:ind w:firstLine="709"/>
        <w:jc w:val="both"/>
        <w:rPr>
          <w:rFonts w:ascii="Times New Roman" w:hAnsi="Times New Roman"/>
          <w:sz w:val="28"/>
          <w:szCs w:val="28"/>
        </w:rPr>
      </w:pPr>
      <w:r w:rsidRPr="00FB44C4">
        <w:rPr>
          <w:rFonts w:ascii="Times New Roman" w:hAnsi="Times New Roman"/>
          <w:sz w:val="28"/>
          <w:szCs w:val="28"/>
        </w:rPr>
        <w:t>- имеет равные объемы и сроки осуществления прав внутри одного выпуска вне зависимости от времени приобретения ценной бумаги.</w:t>
      </w:r>
    </w:p>
    <w:p w:rsidR="007E0B1F" w:rsidRPr="00FB44C4" w:rsidRDefault="007E0B1F" w:rsidP="006B643D">
      <w:pPr>
        <w:spacing w:after="0" w:line="360" w:lineRule="auto"/>
        <w:ind w:firstLine="709"/>
        <w:jc w:val="both"/>
        <w:rPr>
          <w:rFonts w:ascii="Times New Roman" w:hAnsi="Times New Roman"/>
          <w:sz w:val="28"/>
          <w:szCs w:val="28"/>
        </w:rPr>
      </w:pPr>
      <w:r w:rsidRPr="00FB44C4">
        <w:rPr>
          <w:rFonts w:ascii="Times New Roman" w:hAnsi="Times New Roman"/>
          <w:sz w:val="28"/>
          <w:szCs w:val="28"/>
        </w:rPr>
        <w:t>К таким ценным бумагам относятся акции, облигации и инвестиционные паи. Выпуск эмиссионных ценных бумаг не всегда сопровождается разработкой проспекта эмиссии, однако их выпуск должен быть зарегистрирован в финансовых органах. Эмиссия ценных бумаг может осуществляться в двух формах: открытого (публичного) размещения ценных бумаг среди потенциально неограниченного круга инвесторов, а также закрытого (частного) размещения ценных бумаг среди ограниченного круга инвесторов. [6.c.145]</w:t>
      </w:r>
    </w:p>
    <w:p w:rsidR="007E0B1F" w:rsidRPr="00FB44C4" w:rsidRDefault="007E0B1F" w:rsidP="006B643D">
      <w:pPr>
        <w:spacing w:after="0" w:line="360" w:lineRule="auto"/>
        <w:ind w:firstLine="709"/>
        <w:jc w:val="both"/>
        <w:rPr>
          <w:rFonts w:ascii="Times New Roman" w:hAnsi="Times New Roman"/>
          <w:sz w:val="28"/>
          <w:szCs w:val="28"/>
        </w:rPr>
      </w:pPr>
      <w:r w:rsidRPr="00FB44C4">
        <w:rPr>
          <w:rFonts w:ascii="Times New Roman" w:hAnsi="Times New Roman"/>
          <w:sz w:val="28"/>
          <w:szCs w:val="28"/>
        </w:rPr>
        <w:t>В зависимости от формы предоставления капитала инвестором эмитенту и отражения этих средств в имущественном комплексе предприятия различают долевые и долговые ценные бумаги. Долевая ценная бумага закрепляет права владельца на часть имущества предприятия при его ликвидации, участие в формировании уставного фонда, права на получение части прибыли и на участие в управлении. Пример - акции. Долговые бумаги отражают, прежде всего, кредитные отношения между их владельцем и эмитентом, который обязуется по истечении определенного времени выкупить эти ценные бумаги и уплатить определенный процент. К таким бумагам относятся облигации. [7.c.228]</w:t>
      </w:r>
    </w:p>
    <w:p w:rsidR="007E0B1F" w:rsidRPr="00FB44C4" w:rsidRDefault="007E0B1F" w:rsidP="006B643D">
      <w:pPr>
        <w:spacing w:after="0" w:line="360" w:lineRule="auto"/>
        <w:ind w:firstLine="709"/>
        <w:jc w:val="both"/>
        <w:rPr>
          <w:rFonts w:ascii="Times New Roman" w:hAnsi="Times New Roman"/>
          <w:sz w:val="28"/>
          <w:szCs w:val="28"/>
        </w:rPr>
      </w:pPr>
      <w:r w:rsidRPr="00FB44C4">
        <w:rPr>
          <w:rFonts w:ascii="Times New Roman" w:hAnsi="Times New Roman"/>
          <w:sz w:val="28"/>
          <w:szCs w:val="28"/>
        </w:rPr>
        <w:t>Классификация ценных бумаг по эмитентам подразделяет их на следующие виды: государственные (выпускаемые федеральным правительством), муниципальные (выпускаются местными органами власти) и корпоративные (выпускаемые предприятиями и организациями частного сектора, в основном акционерными обществами). [8.c.101]</w:t>
      </w:r>
    </w:p>
    <w:p w:rsidR="007125BD" w:rsidRDefault="007E0B1F" w:rsidP="006B643D">
      <w:pPr>
        <w:spacing w:after="0" w:line="360" w:lineRule="auto"/>
        <w:ind w:firstLine="709"/>
        <w:jc w:val="both"/>
        <w:rPr>
          <w:rFonts w:ascii="Times New Roman" w:hAnsi="Times New Roman"/>
          <w:sz w:val="28"/>
          <w:szCs w:val="28"/>
        </w:rPr>
      </w:pPr>
      <w:r w:rsidRPr="00FB44C4">
        <w:rPr>
          <w:rFonts w:ascii="Times New Roman" w:hAnsi="Times New Roman"/>
          <w:sz w:val="28"/>
          <w:szCs w:val="28"/>
        </w:rPr>
        <w:t>Также ценные бумаги могут быть классифицированы в зависимости от того, как осуществляется реализация прав, закрепленных ценной бумагой. По этому признаку ценные бумаги подразделяются на предъявительские, именные и ордерные. Права, удостоверенные предъявительскими ценными бумагами, принадлежат лицу, которое представляет эти ценные бумаги и предъявления такой ценной бумаги достаточно для реализации закрепленных ею прав. Эти бумаги наиболее просты в обращении. Переход прав осуществляется простым вручением этой бумаги. По этим бумагам не ведется реестр владельцев. Пример такой ценной бумаги - облигации государственного сберегательного займа. В Российской Федерации объем выпуска предъявительских акций ограничен определенной долей от величины оплаченного уставного капитала. Этот норматив устанавливает ФКЦБ. В отличие от предъявительских, именные ценные бумаги предусматривают однозначную идентификацию всех владельцев ценных бумаг, т. е. Под именными ценными бумагами подразумеваются такие бумаги, информация о владельцах которых содержится в реестре и переход прав на которые, как и реализация закрепленных этими бумагами прав требуют идентификации владельца.</w:t>
      </w:r>
    </w:p>
    <w:p w:rsidR="007E0B1F" w:rsidRPr="00FB44C4" w:rsidRDefault="007E0B1F" w:rsidP="006B643D">
      <w:pPr>
        <w:spacing w:after="0" w:line="360" w:lineRule="auto"/>
        <w:ind w:firstLine="709"/>
        <w:jc w:val="both"/>
        <w:rPr>
          <w:rFonts w:ascii="Times New Roman" w:hAnsi="Times New Roman"/>
          <w:sz w:val="28"/>
          <w:szCs w:val="28"/>
        </w:rPr>
      </w:pPr>
      <w:r w:rsidRPr="00FB44C4">
        <w:rPr>
          <w:rFonts w:ascii="Times New Roman" w:hAnsi="Times New Roman"/>
          <w:sz w:val="28"/>
          <w:szCs w:val="28"/>
        </w:rPr>
        <w:t>По форме выпуска различают документарные ценные бумаги, выпускаемые в наличной форме в виде бланков ценных бумаг и бездокументарные, выпускаемые в безналичной форме. Фиксация прав по бездокументарным ценным бумагам производится эмитентом или специальной фирмой путем ведения реестра.</w:t>
      </w:r>
    </w:p>
    <w:p w:rsidR="007E0B1F" w:rsidRPr="00FB44C4" w:rsidRDefault="007E0B1F" w:rsidP="006B643D">
      <w:pPr>
        <w:spacing w:after="0" w:line="360" w:lineRule="auto"/>
        <w:ind w:firstLine="709"/>
        <w:jc w:val="both"/>
        <w:rPr>
          <w:rFonts w:ascii="Times New Roman" w:hAnsi="Times New Roman"/>
          <w:sz w:val="28"/>
          <w:szCs w:val="28"/>
        </w:rPr>
      </w:pPr>
      <w:r w:rsidRPr="00FB44C4">
        <w:rPr>
          <w:rFonts w:ascii="Times New Roman" w:hAnsi="Times New Roman"/>
          <w:sz w:val="28"/>
          <w:szCs w:val="28"/>
        </w:rPr>
        <w:t>По стадиям обращения различают ценные бумаги первичного рынка, на котором они продаются или передаются эмитентом их первым владельцам и ценные бумаги вторичного рынка, на котором совершаются сделки купли-продажи ценных бумаг, прошедших первичное размещение. [9.c.204]</w:t>
      </w:r>
    </w:p>
    <w:p w:rsidR="006B643D" w:rsidRDefault="007E0B1F" w:rsidP="006B643D">
      <w:pPr>
        <w:spacing w:after="0" w:line="360" w:lineRule="auto"/>
        <w:ind w:firstLine="709"/>
        <w:jc w:val="both"/>
        <w:rPr>
          <w:rFonts w:ascii="Times New Roman" w:hAnsi="Times New Roman"/>
          <w:sz w:val="28"/>
          <w:szCs w:val="28"/>
        </w:rPr>
      </w:pPr>
      <w:r w:rsidRPr="00FB44C4">
        <w:rPr>
          <w:rFonts w:ascii="Times New Roman" w:hAnsi="Times New Roman"/>
          <w:sz w:val="28"/>
          <w:szCs w:val="28"/>
        </w:rPr>
        <w:t>В зависимости от возможности досрочного погашения различают безотзывные ценные бумаги, которые не могут быть отозваны и погашены эмитентом досрочно. Это должно быть предусмотрено условиями при их выпуске и зафиксировано в проспекте эмиссии, как и для отзывных бумаг, соответственно могущих быть отозванными и погашенными досрочно.</w:t>
      </w:r>
    </w:p>
    <w:p w:rsidR="007E0B1F" w:rsidRPr="00FB44C4" w:rsidRDefault="007E0B1F" w:rsidP="006B643D">
      <w:pPr>
        <w:spacing w:after="0" w:line="360" w:lineRule="auto"/>
        <w:ind w:firstLine="709"/>
        <w:jc w:val="both"/>
        <w:rPr>
          <w:rFonts w:ascii="Times New Roman" w:hAnsi="Times New Roman"/>
          <w:sz w:val="28"/>
          <w:szCs w:val="28"/>
        </w:rPr>
      </w:pPr>
      <w:r w:rsidRPr="00FB44C4">
        <w:rPr>
          <w:rFonts w:ascii="Times New Roman" w:hAnsi="Times New Roman"/>
          <w:sz w:val="28"/>
          <w:szCs w:val="28"/>
        </w:rPr>
        <w:t>Обычно условия отзыва предусматриваются для облигаций и привилегированных акций. [10.c.67]</w:t>
      </w:r>
    </w:p>
    <w:p w:rsidR="007E0B1F" w:rsidRPr="00FB44C4" w:rsidRDefault="007E0B1F" w:rsidP="006B643D">
      <w:pPr>
        <w:spacing w:after="0" w:line="360" w:lineRule="auto"/>
        <w:ind w:firstLine="709"/>
        <w:jc w:val="both"/>
        <w:rPr>
          <w:rFonts w:ascii="Times New Roman" w:hAnsi="Times New Roman"/>
          <w:sz w:val="28"/>
          <w:szCs w:val="28"/>
        </w:rPr>
      </w:pPr>
      <w:r w:rsidRPr="00FB44C4">
        <w:rPr>
          <w:rFonts w:ascii="Times New Roman" w:hAnsi="Times New Roman"/>
          <w:sz w:val="28"/>
          <w:szCs w:val="28"/>
        </w:rPr>
        <w:t>По возможности свободного обращения ценные бумаги подразделяются на следующие виды: обращающиеся ценные бумаги, которые могут свободно покупаться и продаваться, необращающиеся, которые распределяются только посредством первичного рынка (они могут быть выкуплены только самим эмитентом) и ценные бумаги с ограниченной возможностью обращения, например ГКО 94-95 гг., на обращение которых Минфин РФ устанавливал отраслевые ограничения по каждой серии.</w:t>
      </w:r>
    </w:p>
    <w:p w:rsidR="007E0B1F" w:rsidRPr="00FB44C4" w:rsidRDefault="007E0B1F" w:rsidP="006B643D">
      <w:pPr>
        <w:spacing w:after="0" w:line="360" w:lineRule="auto"/>
        <w:ind w:firstLine="709"/>
        <w:jc w:val="both"/>
        <w:rPr>
          <w:rFonts w:ascii="Times New Roman" w:hAnsi="Times New Roman"/>
          <w:sz w:val="28"/>
          <w:szCs w:val="28"/>
        </w:rPr>
      </w:pPr>
      <w:r w:rsidRPr="00FB44C4">
        <w:rPr>
          <w:rFonts w:ascii="Times New Roman" w:hAnsi="Times New Roman"/>
          <w:sz w:val="28"/>
          <w:szCs w:val="28"/>
        </w:rPr>
        <w:t>Также ценные бумаги могут быть классифицированы по объему предоставляемых прав: первичные ценные бумаги, являющиеся правами на первичные ресурсы (земля, недвижимость, денежные средства и т.п.)- к таким ценным бумагам относятся акции, облигации, векселя, коносаменты и др. и производные ценные бумаги, удостоверяющие права их владельца на покупку или продажу первичных ценных бумаг (акций, облигаций) - к таким бумагам относятся опционы, варранты, фьючерсы и форвардные контракты.</w:t>
      </w:r>
    </w:p>
    <w:p w:rsidR="007E0B1F" w:rsidRPr="00FB44C4" w:rsidRDefault="007E0B1F" w:rsidP="006B643D">
      <w:pPr>
        <w:spacing w:after="0" w:line="360" w:lineRule="auto"/>
        <w:ind w:firstLine="709"/>
        <w:jc w:val="both"/>
        <w:rPr>
          <w:rFonts w:ascii="Times New Roman" w:hAnsi="Times New Roman"/>
          <w:sz w:val="28"/>
          <w:szCs w:val="28"/>
        </w:rPr>
      </w:pPr>
      <w:r w:rsidRPr="00FB44C4">
        <w:rPr>
          <w:rFonts w:ascii="Times New Roman" w:hAnsi="Times New Roman"/>
          <w:sz w:val="28"/>
          <w:szCs w:val="28"/>
        </w:rPr>
        <w:t>В соответствии с Гражданским кодексом Российской Федерации на фондовом рынке России допущены к обращению следующие виды ценных бумаг: государственные облигации, облигации, векселя, чеки, депозитные сертификаты, сберегательные сертификаты, банковские сберегательные книжки на предъявителя, коносаменты - ценные бумаги, выражающие право собственности на конкретный указанный в них товар, акции, приватизационные ценные бумаги, другие ценные бумаги, которые законом о ценных бумагах могут быть отнесены к числу таковых, опционы, варранты, жилищные сертификаты, инвестиционный пай.</w:t>
      </w:r>
    </w:p>
    <w:p w:rsidR="007E0B1F" w:rsidRPr="00FB44C4" w:rsidRDefault="007E0B1F" w:rsidP="006B643D">
      <w:pPr>
        <w:spacing w:after="0" w:line="360" w:lineRule="auto"/>
        <w:ind w:firstLine="709"/>
        <w:jc w:val="both"/>
        <w:rPr>
          <w:rFonts w:ascii="Times New Roman" w:hAnsi="Times New Roman"/>
          <w:sz w:val="28"/>
          <w:szCs w:val="28"/>
        </w:rPr>
      </w:pPr>
      <w:r w:rsidRPr="00FB44C4">
        <w:rPr>
          <w:rFonts w:ascii="Times New Roman" w:hAnsi="Times New Roman"/>
          <w:sz w:val="28"/>
          <w:szCs w:val="28"/>
        </w:rPr>
        <w:t xml:space="preserve">Таким образом, финансовый рынок представляет собой чрезвычайно сложную систему, в которой деньги и другие финансовые активы предприятий и других его участников обращаются самостоятельно, независимо от характера обращения реальных товаров. </w:t>
      </w:r>
    </w:p>
    <w:p w:rsidR="00661A80" w:rsidRDefault="00661A80" w:rsidP="00FB44C4">
      <w:pPr>
        <w:spacing w:after="0" w:line="360" w:lineRule="auto"/>
        <w:jc w:val="both"/>
        <w:rPr>
          <w:rFonts w:ascii="Times New Roman" w:hAnsi="Times New Roman"/>
          <w:sz w:val="28"/>
          <w:szCs w:val="28"/>
        </w:rPr>
      </w:pPr>
    </w:p>
    <w:p w:rsidR="007E0B1F" w:rsidRPr="00661A80" w:rsidRDefault="007E0B1F" w:rsidP="00661A80">
      <w:pPr>
        <w:spacing w:after="0" w:line="360" w:lineRule="auto"/>
        <w:jc w:val="center"/>
        <w:rPr>
          <w:rFonts w:ascii="Times New Roman" w:hAnsi="Times New Roman"/>
          <w:b/>
          <w:sz w:val="28"/>
          <w:szCs w:val="28"/>
        </w:rPr>
      </w:pPr>
      <w:r w:rsidRPr="00661A80">
        <w:rPr>
          <w:rFonts w:ascii="Times New Roman" w:hAnsi="Times New Roman"/>
          <w:b/>
          <w:sz w:val="28"/>
          <w:szCs w:val="28"/>
        </w:rPr>
        <w:t xml:space="preserve">2. </w:t>
      </w:r>
      <w:r w:rsidR="00661A80" w:rsidRPr="00661A80">
        <w:rPr>
          <w:rFonts w:ascii="Times New Roman" w:hAnsi="Times New Roman"/>
          <w:b/>
          <w:sz w:val="28"/>
          <w:szCs w:val="28"/>
        </w:rPr>
        <w:t>Участники</w:t>
      </w:r>
      <w:r w:rsidR="00F7648D" w:rsidRPr="00F7648D">
        <w:rPr>
          <w:rFonts w:ascii="Times New Roman" w:hAnsi="Times New Roman"/>
          <w:sz w:val="28"/>
          <w:szCs w:val="28"/>
        </w:rPr>
        <w:t xml:space="preserve"> </w:t>
      </w:r>
      <w:r w:rsidR="00F7648D" w:rsidRPr="00F7648D">
        <w:rPr>
          <w:rFonts w:ascii="Times New Roman" w:hAnsi="Times New Roman"/>
          <w:b/>
          <w:sz w:val="28"/>
          <w:szCs w:val="28"/>
        </w:rPr>
        <w:t>развитого</w:t>
      </w:r>
      <w:r w:rsidR="00661A80" w:rsidRPr="00F7648D">
        <w:rPr>
          <w:rFonts w:ascii="Times New Roman" w:hAnsi="Times New Roman"/>
          <w:b/>
          <w:sz w:val="28"/>
          <w:szCs w:val="28"/>
        </w:rPr>
        <w:t xml:space="preserve"> </w:t>
      </w:r>
      <w:r w:rsidR="00661A80" w:rsidRPr="00661A80">
        <w:rPr>
          <w:rFonts w:ascii="Times New Roman" w:hAnsi="Times New Roman"/>
          <w:b/>
          <w:sz w:val="28"/>
          <w:szCs w:val="28"/>
        </w:rPr>
        <w:t>финансового рынка</w:t>
      </w:r>
    </w:p>
    <w:p w:rsidR="007E0B1F" w:rsidRPr="00FB44C4" w:rsidRDefault="007E0B1F" w:rsidP="00FB44C4">
      <w:pPr>
        <w:spacing w:after="0" w:line="360" w:lineRule="auto"/>
        <w:jc w:val="both"/>
        <w:rPr>
          <w:rFonts w:ascii="Times New Roman" w:hAnsi="Times New Roman"/>
          <w:sz w:val="28"/>
          <w:szCs w:val="28"/>
        </w:rPr>
      </w:pPr>
    </w:p>
    <w:p w:rsidR="007E0B1F" w:rsidRPr="00FB44C4" w:rsidRDefault="007E0B1F" w:rsidP="007E6E05">
      <w:pPr>
        <w:spacing w:after="0" w:line="360" w:lineRule="auto"/>
        <w:ind w:firstLine="709"/>
        <w:jc w:val="both"/>
        <w:rPr>
          <w:rFonts w:ascii="Times New Roman" w:hAnsi="Times New Roman"/>
          <w:sz w:val="28"/>
          <w:szCs w:val="28"/>
        </w:rPr>
      </w:pPr>
      <w:r w:rsidRPr="00FB44C4">
        <w:rPr>
          <w:rFonts w:ascii="Times New Roman" w:hAnsi="Times New Roman"/>
          <w:sz w:val="28"/>
          <w:szCs w:val="28"/>
        </w:rPr>
        <w:t xml:space="preserve">На </w:t>
      </w:r>
      <w:r w:rsidR="00F7648D">
        <w:rPr>
          <w:rFonts w:ascii="Times New Roman" w:hAnsi="Times New Roman"/>
          <w:sz w:val="28"/>
          <w:szCs w:val="28"/>
        </w:rPr>
        <w:t>развитом</w:t>
      </w:r>
      <w:r w:rsidR="00F7648D" w:rsidRPr="00FB44C4">
        <w:rPr>
          <w:rFonts w:ascii="Times New Roman" w:hAnsi="Times New Roman"/>
          <w:sz w:val="28"/>
          <w:szCs w:val="28"/>
        </w:rPr>
        <w:t xml:space="preserve"> </w:t>
      </w:r>
      <w:r w:rsidRPr="00FB44C4">
        <w:rPr>
          <w:rFonts w:ascii="Times New Roman" w:hAnsi="Times New Roman"/>
          <w:sz w:val="28"/>
          <w:szCs w:val="28"/>
        </w:rPr>
        <w:t>финансовом рынке действуют различные участники, функции которых определяются целями их деятельности и степенью участия в совершении отдельных сделок. Состав основных участников финансового рынка дифференцируется в зависимости от форм осуществления сделок, которые подразделяются на прямые и опосредствованные. [11.с.21]</w:t>
      </w:r>
    </w:p>
    <w:p w:rsidR="007E0B1F" w:rsidRPr="00FB44C4" w:rsidRDefault="007E0B1F" w:rsidP="007E6E05">
      <w:pPr>
        <w:spacing w:after="0" w:line="360" w:lineRule="auto"/>
        <w:ind w:firstLine="709"/>
        <w:jc w:val="both"/>
        <w:rPr>
          <w:rFonts w:ascii="Times New Roman" w:hAnsi="Times New Roman"/>
          <w:sz w:val="28"/>
          <w:szCs w:val="28"/>
        </w:rPr>
      </w:pPr>
      <w:r w:rsidRPr="00FB44C4">
        <w:rPr>
          <w:rFonts w:ascii="Times New Roman" w:hAnsi="Times New Roman"/>
          <w:sz w:val="28"/>
          <w:szCs w:val="28"/>
        </w:rPr>
        <w:t>С учетом принципиальных форм заключения сделок на финансовом рынке основные его участники подразделяются на две группы:</w:t>
      </w:r>
    </w:p>
    <w:p w:rsidR="007E0B1F" w:rsidRPr="00FB44C4" w:rsidRDefault="007E0B1F" w:rsidP="007E6E05">
      <w:pPr>
        <w:spacing w:after="0" w:line="360" w:lineRule="auto"/>
        <w:ind w:firstLine="709"/>
        <w:jc w:val="both"/>
        <w:rPr>
          <w:rFonts w:ascii="Times New Roman" w:hAnsi="Times New Roman"/>
          <w:sz w:val="28"/>
          <w:szCs w:val="28"/>
        </w:rPr>
      </w:pPr>
      <w:r w:rsidRPr="00FB44C4">
        <w:rPr>
          <w:rFonts w:ascii="Times New Roman" w:hAnsi="Times New Roman"/>
          <w:sz w:val="28"/>
          <w:szCs w:val="28"/>
        </w:rPr>
        <w:t>1) продавцы и покупатели финансовых инструментов (услуг);</w:t>
      </w:r>
    </w:p>
    <w:p w:rsidR="007E0B1F" w:rsidRPr="00FB44C4" w:rsidRDefault="007E0B1F" w:rsidP="007E6E05">
      <w:pPr>
        <w:spacing w:after="0" w:line="360" w:lineRule="auto"/>
        <w:ind w:firstLine="709"/>
        <w:jc w:val="both"/>
        <w:rPr>
          <w:rFonts w:ascii="Times New Roman" w:hAnsi="Times New Roman"/>
          <w:sz w:val="28"/>
          <w:szCs w:val="28"/>
        </w:rPr>
      </w:pPr>
      <w:r w:rsidRPr="00FB44C4">
        <w:rPr>
          <w:rFonts w:ascii="Times New Roman" w:hAnsi="Times New Roman"/>
          <w:sz w:val="28"/>
          <w:szCs w:val="28"/>
        </w:rPr>
        <w:t>2) финансовые посредники.</w:t>
      </w:r>
    </w:p>
    <w:p w:rsidR="007E0B1F" w:rsidRPr="00FB44C4" w:rsidRDefault="007E0B1F" w:rsidP="007E6E05">
      <w:pPr>
        <w:spacing w:after="0" w:line="360" w:lineRule="auto"/>
        <w:ind w:firstLine="709"/>
        <w:jc w:val="both"/>
        <w:rPr>
          <w:rFonts w:ascii="Times New Roman" w:hAnsi="Times New Roman"/>
          <w:sz w:val="28"/>
          <w:szCs w:val="28"/>
        </w:rPr>
      </w:pPr>
      <w:r w:rsidRPr="00FB44C4">
        <w:rPr>
          <w:rFonts w:ascii="Times New Roman" w:hAnsi="Times New Roman"/>
          <w:sz w:val="28"/>
          <w:szCs w:val="28"/>
        </w:rPr>
        <w:t>Кроме основных участников финансового рынка, принимающих непосредственное участие в осуществлении сделок, к составу его субъектов относятся многочисленные участники, осуществляющие вспомогательные функции (функции обслуживания основных участников финансового рынка; функции обслуживания отдельных операций на финансовом рынке и т.п.). [12.с.59]</w:t>
      </w:r>
    </w:p>
    <w:p w:rsidR="007E0B1F" w:rsidRPr="00FB44C4" w:rsidRDefault="007E0B1F" w:rsidP="007E6E05">
      <w:pPr>
        <w:spacing w:after="0" w:line="360" w:lineRule="auto"/>
        <w:ind w:firstLine="709"/>
        <w:jc w:val="both"/>
        <w:rPr>
          <w:rFonts w:ascii="Times New Roman" w:hAnsi="Times New Roman"/>
          <w:sz w:val="28"/>
          <w:szCs w:val="28"/>
        </w:rPr>
      </w:pPr>
      <w:r w:rsidRPr="00FB44C4">
        <w:rPr>
          <w:rFonts w:ascii="Times New Roman" w:hAnsi="Times New Roman"/>
          <w:sz w:val="28"/>
          <w:szCs w:val="28"/>
        </w:rPr>
        <w:t>С учетом изложенного общий состав участников финансового рынка классифицируется следующим образом:</w:t>
      </w:r>
    </w:p>
    <w:p w:rsidR="007E0B1F" w:rsidRPr="00FB44C4" w:rsidRDefault="007E0B1F" w:rsidP="007E6E05">
      <w:pPr>
        <w:spacing w:after="0" w:line="360" w:lineRule="auto"/>
        <w:ind w:firstLine="709"/>
        <w:jc w:val="both"/>
        <w:rPr>
          <w:rFonts w:ascii="Times New Roman" w:hAnsi="Times New Roman"/>
          <w:sz w:val="28"/>
          <w:szCs w:val="28"/>
        </w:rPr>
      </w:pPr>
      <w:r w:rsidRPr="00FB44C4">
        <w:rPr>
          <w:rFonts w:ascii="Times New Roman" w:hAnsi="Times New Roman"/>
          <w:sz w:val="28"/>
          <w:szCs w:val="28"/>
        </w:rPr>
        <w:t>Финансовые посредники составляют довольно многочисленную группу основных участников финансового рынка, обеспечивающую посредническую связь между покупателями и продавцами финансовых инструментов (финансовых услуг). Определенная часть финансовых посредников сама может выступать на финансовом рынке в роли продавца или покупателя. [13.с.33] Основные виды финансовых посредников, осуществляющих свою деятельность на финансовом рынке, представлены на следующей схеме:</w:t>
      </w:r>
    </w:p>
    <w:p w:rsidR="007E0B1F" w:rsidRPr="00FB44C4" w:rsidRDefault="007E0B1F" w:rsidP="007E6E05">
      <w:pPr>
        <w:spacing w:after="0" w:line="360" w:lineRule="auto"/>
        <w:ind w:firstLine="709"/>
        <w:jc w:val="both"/>
        <w:rPr>
          <w:rFonts w:ascii="Times New Roman" w:hAnsi="Times New Roman"/>
          <w:sz w:val="28"/>
          <w:szCs w:val="28"/>
        </w:rPr>
      </w:pPr>
      <w:r w:rsidRPr="00FB44C4">
        <w:rPr>
          <w:rFonts w:ascii="Times New Roman" w:hAnsi="Times New Roman"/>
          <w:sz w:val="28"/>
          <w:szCs w:val="28"/>
        </w:rPr>
        <w:t xml:space="preserve">Участники, осуществляющие вспомогательные функции на финансовом рынке, представлены многочисленными субъектами его инфраструктуры. Инфраструктура финансового рынка представляет собой комплекс учреждений и предприятий, обслуживающих непосредственных его участников с целью повышения эффективности осуществляемых ими операций. В составе этих субъектов инфраструктуры </w:t>
      </w:r>
      <w:r w:rsidR="00F7648D">
        <w:rPr>
          <w:rFonts w:ascii="Times New Roman" w:hAnsi="Times New Roman"/>
          <w:sz w:val="28"/>
          <w:szCs w:val="28"/>
        </w:rPr>
        <w:t>развитого</w:t>
      </w:r>
      <w:r w:rsidR="00F7648D" w:rsidRPr="00FB44C4">
        <w:rPr>
          <w:rFonts w:ascii="Times New Roman" w:hAnsi="Times New Roman"/>
          <w:sz w:val="28"/>
          <w:szCs w:val="28"/>
        </w:rPr>
        <w:t xml:space="preserve"> </w:t>
      </w:r>
      <w:r w:rsidRPr="00FB44C4">
        <w:rPr>
          <w:rFonts w:ascii="Times New Roman" w:hAnsi="Times New Roman"/>
          <w:sz w:val="28"/>
          <w:szCs w:val="28"/>
        </w:rPr>
        <w:t>финансового рынка выделяются следующие основные учреждения:</w:t>
      </w:r>
    </w:p>
    <w:p w:rsidR="007E0B1F" w:rsidRPr="00FB44C4" w:rsidRDefault="007E0B1F" w:rsidP="007E6E05">
      <w:pPr>
        <w:spacing w:after="0" w:line="360" w:lineRule="auto"/>
        <w:ind w:firstLine="709"/>
        <w:jc w:val="both"/>
        <w:rPr>
          <w:rFonts w:ascii="Times New Roman" w:hAnsi="Times New Roman"/>
          <w:sz w:val="28"/>
          <w:szCs w:val="28"/>
        </w:rPr>
      </w:pPr>
      <w:r w:rsidRPr="00FB44C4">
        <w:rPr>
          <w:rFonts w:ascii="Times New Roman" w:hAnsi="Times New Roman"/>
          <w:sz w:val="28"/>
          <w:szCs w:val="28"/>
        </w:rPr>
        <w:t>1. Фондовая биржа. Она является участником рынка ценных бумаг, организующим их покупку-продажу и способствующим заключению сделок основными участниками этого рынка.</w:t>
      </w:r>
    </w:p>
    <w:p w:rsidR="007E0B1F" w:rsidRPr="00FB44C4" w:rsidRDefault="007E0B1F" w:rsidP="007E6E05">
      <w:pPr>
        <w:spacing w:after="0" w:line="360" w:lineRule="auto"/>
        <w:ind w:firstLine="709"/>
        <w:jc w:val="both"/>
        <w:rPr>
          <w:rFonts w:ascii="Times New Roman" w:hAnsi="Times New Roman"/>
          <w:sz w:val="28"/>
          <w:szCs w:val="28"/>
        </w:rPr>
      </w:pPr>
      <w:r w:rsidRPr="00FB44C4">
        <w:rPr>
          <w:rFonts w:ascii="Times New Roman" w:hAnsi="Times New Roman"/>
          <w:sz w:val="28"/>
          <w:szCs w:val="28"/>
        </w:rPr>
        <w:t>2. Валютная биржа. Она выполняет те же функции, что и фондовая биржа, действуя соответственно на валютном рынке и являясь его участником.</w:t>
      </w:r>
    </w:p>
    <w:p w:rsidR="007E0B1F" w:rsidRPr="00FB44C4" w:rsidRDefault="007E0B1F" w:rsidP="007E6E05">
      <w:pPr>
        <w:spacing w:after="0" w:line="360" w:lineRule="auto"/>
        <w:ind w:firstLine="709"/>
        <w:jc w:val="both"/>
        <w:rPr>
          <w:rFonts w:ascii="Times New Roman" w:hAnsi="Times New Roman"/>
          <w:sz w:val="28"/>
          <w:szCs w:val="28"/>
        </w:rPr>
      </w:pPr>
      <w:r w:rsidRPr="00FB44C4">
        <w:rPr>
          <w:rFonts w:ascii="Times New Roman" w:hAnsi="Times New Roman"/>
          <w:sz w:val="28"/>
          <w:szCs w:val="28"/>
        </w:rPr>
        <w:t>3. Депозитарий ценных бумаг. Им является юридическое лицо, предоставляющее услуги основным участникам фондового рынка по хранению ценных бумаг независимо от формы их выпуска с соответствующим депозитным учетом перехода прав собственности на них. Взаимоотношения между депозитарием ценных бумаг и депонентом регулируются соответствующими правовыми нормами и условиями депозитарного договора. Деятельность депозитария ценных бумаг подлежит обязательному государственному лицензированию.</w:t>
      </w:r>
    </w:p>
    <w:p w:rsidR="007E0B1F" w:rsidRPr="00FB44C4" w:rsidRDefault="007E0B1F" w:rsidP="007E6E05">
      <w:pPr>
        <w:spacing w:after="0" w:line="360" w:lineRule="auto"/>
        <w:ind w:firstLine="709"/>
        <w:jc w:val="both"/>
        <w:rPr>
          <w:rFonts w:ascii="Times New Roman" w:hAnsi="Times New Roman"/>
          <w:sz w:val="28"/>
          <w:szCs w:val="28"/>
        </w:rPr>
      </w:pPr>
      <w:r w:rsidRPr="00FB44C4">
        <w:rPr>
          <w:rFonts w:ascii="Times New Roman" w:hAnsi="Times New Roman"/>
          <w:sz w:val="28"/>
          <w:szCs w:val="28"/>
        </w:rPr>
        <w:t>4. Регистратор ценных бумаг (или держатель их реестра). Им является юридическое лицо, осуществляющее сбор, фиксацию, обработку, хранение и предоставление данных о реестре владельцев ценных бумаг эмитента. Этот реестр представляет собой всех зарегистрированных владельцев с указанием количества, номинальной стоимости и категории принадлежащих им ценных бумаг на определенную дату. Использование услуг регистратора является для эмитента обязательным, если число владельцев превышает 500, и в некоторых другие случаях, регулируемых правовыми нормами. Кроме владельцев ценных бумаг в составе реестра могут отражаться и номинальные их держатели -- брокеры и дилеры.</w:t>
      </w:r>
    </w:p>
    <w:p w:rsidR="007E0B1F" w:rsidRPr="00FB44C4" w:rsidRDefault="007E0B1F" w:rsidP="007E6E05">
      <w:pPr>
        <w:spacing w:after="0" w:line="360" w:lineRule="auto"/>
        <w:ind w:firstLine="709"/>
        <w:jc w:val="both"/>
        <w:rPr>
          <w:rFonts w:ascii="Times New Roman" w:hAnsi="Times New Roman"/>
          <w:sz w:val="28"/>
          <w:szCs w:val="28"/>
        </w:rPr>
      </w:pPr>
      <w:r w:rsidRPr="00FB44C4">
        <w:rPr>
          <w:rFonts w:ascii="Times New Roman" w:hAnsi="Times New Roman"/>
          <w:sz w:val="28"/>
          <w:szCs w:val="28"/>
        </w:rPr>
        <w:t>5. Расчетно-клиринговые центры. Они представляют собой учреждения, обслуживающая деятельность которых заключается в сборе, сверке и корректировке информации по заключенным сделкам с ценными бумагами, а также в осуществлении зачета по их поставкам и расчетов по ним. Такие центры создаются обычно при фондовых и товарных биржах и играют важную роль в организации торговли деривативами -- фьючерсами, опционами и т.п.</w:t>
      </w:r>
    </w:p>
    <w:p w:rsidR="007E0B1F" w:rsidRPr="00FB44C4" w:rsidRDefault="007E0B1F" w:rsidP="007E6E05">
      <w:pPr>
        <w:spacing w:after="0" w:line="360" w:lineRule="auto"/>
        <w:ind w:firstLine="709"/>
        <w:jc w:val="both"/>
        <w:rPr>
          <w:rFonts w:ascii="Times New Roman" w:hAnsi="Times New Roman"/>
          <w:sz w:val="28"/>
          <w:szCs w:val="28"/>
        </w:rPr>
      </w:pPr>
      <w:r w:rsidRPr="00FB44C4">
        <w:rPr>
          <w:rFonts w:ascii="Times New Roman" w:hAnsi="Times New Roman"/>
          <w:sz w:val="28"/>
          <w:szCs w:val="28"/>
        </w:rPr>
        <w:t>6. Информационно-консультационные центры. Такие центры обслуживают основных участников всех видов финансовых рынков -- как индивидуальных, так и институциональных. В составе таких центров имеются квалифицированные маркетологи, юристы, финансовые эксперты, инвестиционные консультанты и другие специалисты по операциям на финансовом рынке. Система таких центров получила широкое развитие в странах с развитой рыночной экономикой (у нас такие услуги оказывают в основном финансовые посредники).</w:t>
      </w:r>
    </w:p>
    <w:p w:rsidR="007E6E05" w:rsidRDefault="007E0B1F" w:rsidP="007E6E05">
      <w:pPr>
        <w:spacing w:after="0" w:line="360" w:lineRule="auto"/>
        <w:ind w:firstLine="709"/>
        <w:jc w:val="both"/>
        <w:rPr>
          <w:rFonts w:ascii="Times New Roman" w:hAnsi="Times New Roman"/>
          <w:sz w:val="28"/>
          <w:szCs w:val="28"/>
        </w:rPr>
      </w:pPr>
      <w:r w:rsidRPr="00FB44C4">
        <w:rPr>
          <w:rFonts w:ascii="Times New Roman" w:hAnsi="Times New Roman"/>
          <w:sz w:val="28"/>
          <w:szCs w:val="28"/>
        </w:rPr>
        <w:t>7. Другие учреждения инфраструктуры финансового рынка.</w:t>
      </w:r>
    </w:p>
    <w:p w:rsidR="007E0B1F" w:rsidRPr="00FB44C4" w:rsidRDefault="007E0B1F" w:rsidP="007E6E05">
      <w:pPr>
        <w:spacing w:after="0" w:line="360" w:lineRule="auto"/>
        <w:ind w:firstLine="709"/>
        <w:jc w:val="both"/>
        <w:rPr>
          <w:rFonts w:ascii="Times New Roman" w:hAnsi="Times New Roman"/>
          <w:sz w:val="28"/>
          <w:szCs w:val="28"/>
        </w:rPr>
      </w:pPr>
      <w:r w:rsidRPr="00FB44C4">
        <w:rPr>
          <w:rFonts w:ascii="Times New Roman" w:hAnsi="Times New Roman"/>
          <w:sz w:val="28"/>
          <w:szCs w:val="28"/>
        </w:rPr>
        <w:t xml:space="preserve">Таким образом, к основным участникам </w:t>
      </w:r>
      <w:r w:rsidR="00D636A9">
        <w:rPr>
          <w:rFonts w:ascii="Times New Roman" w:hAnsi="Times New Roman"/>
          <w:sz w:val="28"/>
          <w:szCs w:val="28"/>
        </w:rPr>
        <w:t>развитого</w:t>
      </w:r>
      <w:r w:rsidR="00D636A9" w:rsidRPr="00FB44C4">
        <w:rPr>
          <w:rFonts w:ascii="Times New Roman" w:hAnsi="Times New Roman"/>
          <w:sz w:val="28"/>
          <w:szCs w:val="28"/>
        </w:rPr>
        <w:t xml:space="preserve"> </w:t>
      </w:r>
      <w:r w:rsidRPr="00FB44C4">
        <w:rPr>
          <w:rFonts w:ascii="Times New Roman" w:hAnsi="Times New Roman"/>
          <w:sz w:val="28"/>
          <w:szCs w:val="28"/>
        </w:rPr>
        <w:t>финансового рынка относятся продавцы и покупатели финансовых инструментов (услуг) и финансовые посредники. Кроме основных участников существуют многочисленные участники, осуществляющие такие вспомогательные функции, как функции обслуживания основных участников финансового рынка и функции обслуживания отдельных операций на финансовом рынке.</w:t>
      </w:r>
    </w:p>
    <w:p w:rsidR="007E0B1F" w:rsidRPr="00FB44C4" w:rsidRDefault="007E0B1F" w:rsidP="00FB44C4">
      <w:pPr>
        <w:spacing w:after="0" w:line="360" w:lineRule="auto"/>
        <w:jc w:val="both"/>
        <w:rPr>
          <w:rFonts w:ascii="Times New Roman" w:hAnsi="Times New Roman"/>
          <w:sz w:val="28"/>
          <w:szCs w:val="28"/>
        </w:rPr>
      </w:pPr>
    </w:p>
    <w:p w:rsidR="007E6E05" w:rsidRDefault="007E6E05" w:rsidP="00FB44C4">
      <w:pPr>
        <w:spacing w:after="0" w:line="360" w:lineRule="auto"/>
        <w:jc w:val="both"/>
        <w:rPr>
          <w:rFonts w:ascii="Times New Roman" w:hAnsi="Times New Roman"/>
          <w:sz w:val="28"/>
          <w:szCs w:val="28"/>
        </w:rPr>
      </w:pPr>
    </w:p>
    <w:p w:rsidR="007E6E05" w:rsidRDefault="007E6E05" w:rsidP="00FB44C4">
      <w:pPr>
        <w:spacing w:after="0" w:line="360" w:lineRule="auto"/>
        <w:jc w:val="both"/>
        <w:rPr>
          <w:rFonts w:ascii="Times New Roman" w:hAnsi="Times New Roman"/>
          <w:sz w:val="28"/>
          <w:szCs w:val="28"/>
        </w:rPr>
      </w:pPr>
    </w:p>
    <w:p w:rsidR="007E6E05" w:rsidRDefault="007E6E05" w:rsidP="00FB44C4">
      <w:pPr>
        <w:spacing w:after="0" w:line="360" w:lineRule="auto"/>
        <w:jc w:val="both"/>
        <w:rPr>
          <w:rFonts w:ascii="Times New Roman" w:hAnsi="Times New Roman"/>
          <w:sz w:val="28"/>
          <w:szCs w:val="28"/>
        </w:rPr>
      </w:pPr>
    </w:p>
    <w:p w:rsidR="007E6E05" w:rsidRDefault="007E6E05" w:rsidP="00FB44C4">
      <w:pPr>
        <w:spacing w:after="0" w:line="360" w:lineRule="auto"/>
        <w:jc w:val="both"/>
        <w:rPr>
          <w:rFonts w:ascii="Times New Roman" w:hAnsi="Times New Roman"/>
          <w:sz w:val="28"/>
          <w:szCs w:val="28"/>
        </w:rPr>
      </w:pPr>
    </w:p>
    <w:p w:rsidR="007E6E05" w:rsidRDefault="007E6E05" w:rsidP="00FB44C4">
      <w:pPr>
        <w:spacing w:after="0" w:line="360" w:lineRule="auto"/>
        <w:jc w:val="both"/>
        <w:rPr>
          <w:rFonts w:ascii="Times New Roman" w:hAnsi="Times New Roman"/>
          <w:sz w:val="28"/>
          <w:szCs w:val="28"/>
        </w:rPr>
      </w:pPr>
    </w:p>
    <w:p w:rsidR="007E6E05" w:rsidRDefault="007E6E05" w:rsidP="00FB44C4">
      <w:pPr>
        <w:spacing w:after="0" w:line="360" w:lineRule="auto"/>
        <w:jc w:val="both"/>
        <w:rPr>
          <w:rFonts w:ascii="Times New Roman" w:hAnsi="Times New Roman"/>
          <w:sz w:val="28"/>
          <w:szCs w:val="28"/>
        </w:rPr>
      </w:pPr>
    </w:p>
    <w:p w:rsidR="007E6E05" w:rsidRDefault="007E6E05" w:rsidP="00FB44C4">
      <w:pPr>
        <w:spacing w:after="0" w:line="360" w:lineRule="auto"/>
        <w:jc w:val="both"/>
        <w:rPr>
          <w:rFonts w:ascii="Times New Roman" w:hAnsi="Times New Roman"/>
          <w:sz w:val="28"/>
          <w:szCs w:val="28"/>
        </w:rPr>
      </w:pPr>
    </w:p>
    <w:p w:rsidR="007E6E05" w:rsidRDefault="007E6E05" w:rsidP="00FB44C4">
      <w:pPr>
        <w:spacing w:after="0" w:line="360" w:lineRule="auto"/>
        <w:jc w:val="both"/>
        <w:rPr>
          <w:rFonts w:ascii="Times New Roman" w:hAnsi="Times New Roman"/>
          <w:sz w:val="28"/>
          <w:szCs w:val="28"/>
        </w:rPr>
      </w:pPr>
    </w:p>
    <w:p w:rsidR="007E6E05" w:rsidRDefault="007E6E05" w:rsidP="00FB44C4">
      <w:pPr>
        <w:spacing w:after="0" w:line="360" w:lineRule="auto"/>
        <w:jc w:val="both"/>
        <w:rPr>
          <w:rFonts w:ascii="Times New Roman" w:hAnsi="Times New Roman"/>
          <w:sz w:val="28"/>
          <w:szCs w:val="28"/>
        </w:rPr>
      </w:pPr>
    </w:p>
    <w:p w:rsidR="00D84ED6" w:rsidRDefault="00D84ED6" w:rsidP="00FB44C4">
      <w:pPr>
        <w:spacing w:after="0" w:line="360" w:lineRule="auto"/>
        <w:jc w:val="both"/>
        <w:rPr>
          <w:rFonts w:ascii="Times New Roman" w:hAnsi="Times New Roman"/>
          <w:sz w:val="28"/>
          <w:szCs w:val="28"/>
        </w:rPr>
      </w:pPr>
    </w:p>
    <w:p w:rsidR="007E0B1F" w:rsidRPr="00D84ED6" w:rsidRDefault="007E0B1F" w:rsidP="00D84ED6">
      <w:pPr>
        <w:spacing w:after="0" w:line="360" w:lineRule="auto"/>
        <w:jc w:val="center"/>
        <w:rPr>
          <w:rFonts w:ascii="Times New Roman" w:hAnsi="Times New Roman"/>
          <w:b/>
          <w:sz w:val="28"/>
          <w:szCs w:val="28"/>
        </w:rPr>
      </w:pPr>
      <w:r w:rsidRPr="00D84ED6">
        <w:rPr>
          <w:rFonts w:ascii="Times New Roman" w:hAnsi="Times New Roman"/>
          <w:b/>
          <w:sz w:val="28"/>
          <w:szCs w:val="28"/>
        </w:rPr>
        <w:t xml:space="preserve">3. </w:t>
      </w:r>
      <w:r w:rsidR="00D84ED6" w:rsidRPr="00D84ED6">
        <w:rPr>
          <w:rFonts w:ascii="Times New Roman" w:hAnsi="Times New Roman"/>
          <w:b/>
          <w:sz w:val="28"/>
          <w:szCs w:val="28"/>
        </w:rPr>
        <w:t>Механизм функционирования</w:t>
      </w:r>
      <w:r w:rsidR="00D53780" w:rsidRPr="00D53780">
        <w:rPr>
          <w:rFonts w:ascii="Times New Roman" w:hAnsi="Times New Roman"/>
          <w:sz w:val="28"/>
          <w:szCs w:val="28"/>
        </w:rPr>
        <w:t xml:space="preserve"> </w:t>
      </w:r>
      <w:r w:rsidR="00D53780" w:rsidRPr="00D53780">
        <w:rPr>
          <w:rFonts w:ascii="Times New Roman" w:hAnsi="Times New Roman"/>
          <w:b/>
          <w:sz w:val="28"/>
          <w:szCs w:val="28"/>
        </w:rPr>
        <w:t>развитого</w:t>
      </w:r>
      <w:r w:rsidR="00D84ED6" w:rsidRPr="00D84ED6">
        <w:rPr>
          <w:rFonts w:ascii="Times New Roman" w:hAnsi="Times New Roman"/>
          <w:b/>
          <w:sz w:val="28"/>
          <w:szCs w:val="28"/>
        </w:rPr>
        <w:t xml:space="preserve"> финансового рынка</w:t>
      </w:r>
    </w:p>
    <w:p w:rsidR="007E0B1F" w:rsidRPr="00D84ED6" w:rsidRDefault="007E0B1F" w:rsidP="00D84ED6">
      <w:pPr>
        <w:spacing w:after="0" w:line="360" w:lineRule="auto"/>
        <w:jc w:val="center"/>
        <w:rPr>
          <w:rFonts w:ascii="Times New Roman" w:hAnsi="Times New Roman"/>
          <w:b/>
          <w:sz w:val="28"/>
          <w:szCs w:val="28"/>
        </w:rPr>
      </w:pPr>
      <w:r w:rsidRPr="00D84ED6">
        <w:rPr>
          <w:rFonts w:ascii="Times New Roman" w:hAnsi="Times New Roman"/>
          <w:b/>
          <w:sz w:val="28"/>
          <w:szCs w:val="28"/>
        </w:rPr>
        <w:t xml:space="preserve">3.1 </w:t>
      </w:r>
      <w:r w:rsidR="00D84ED6" w:rsidRPr="00D84ED6">
        <w:rPr>
          <w:rFonts w:ascii="Times New Roman" w:hAnsi="Times New Roman"/>
          <w:b/>
          <w:sz w:val="28"/>
          <w:szCs w:val="28"/>
        </w:rPr>
        <w:t xml:space="preserve">Общий механизм функционирования </w:t>
      </w:r>
      <w:r w:rsidR="00D53780" w:rsidRPr="00D53780">
        <w:rPr>
          <w:rFonts w:ascii="Times New Roman" w:hAnsi="Times New Roman"/>
          <w:b/>
          <w:sz w:val="28"/>
          <w:szCs w:val="28"/>
        </w:rPr>
        <w:t>развитого</w:t>
      </w:r>
      <w:r w:rsidR="00D53780" w:rsidRPr="00D84ED6">
        <w:rPr>
          <w:rFonts w:ascii="Times New Roman" w:hAnsi="Times New Roman"/>
          <w:b/>
          <w:sz w:val="28"/>
          <w:szCs w:val="28"/>
        </w:rPr>
        <w:t xml:space="preserve"> </w:t>
      </w:r>
      <w:r w:rsidR="00D84ED6" w:rsidRPr="00D84ED6">
        <w:rPr>
          <w:rFonts w:ascii="Times New Roman" w:hAnsi="Times New Roman"/>
          <w:b/>
          <w:sz w:val="28"/>
          <w:szCs w:val="28"/>
        </w:rPr>
        <w:t>финансового рынка</w:t>
      </w:r>
    </w:p>
    <w:p w:rsidR="007E0B1F" w:rsidRPr="00FB44C4" w:rsidRDefault="007E0B1F" w:rsidP="00FB44C4">
      <w:pPr>
        <w:spacing w:after="0" w:line="360" w:lineRule="auto"/>
        <w:jc w:val="both"/>
        <w:rPr>
          <w:rFonts w:ascii="Times New Roman" w:hAnsi="Times New Roman"/>
          <w:sz w:val="28"/>
          <w:szCs w:val="28"/>
        </w:rPr>
      </w:pPr>
    </w:p>
    <w:p w:rsidR="007E0B1F" w:rsidRPr="00FB44C4" w:rsidRDefault="007E0B1F" w:rsidP="0098782C">
      <w:pPr>
        <w:spacing w:after="0" w:line="360" w:lineRule="auto"/>
        <w:ind w:firstLine="709"/>
        <w:jc w:val="both"/>
        <w:rPr>
          <w:rFonts w:ascii="Times New Roman" w:hAnsi="Times New Roman"/>
          <w:sz w:val="28"/>
          <w:szCs w:val="28"/>
        </w:rPr>
      </w:pPr>
      <w:r w:rsidRPr="00FB44C4">
        <w:rPr>
          <w:rFonts w:ascii="Times New Roman" w:hAnsi="Times New Roman"/>
          <w:sz w:val="28"/>
          <w:szCs w:val="28"/>
        </w:rPr>
        <w:t xml:space="preserve">Функционирование </w:t>
      </w:r>
      <w:r w:rsidR="00D53780">
        <w:rPr>
          <w:rFonts w:ascii="Times New Roman" w:hAnsi="Times New Roman"/>
          <w:sz w:val="28"/>
          <w:szCs w:val="28"/>
        </w:rPr>
        <w:t>развитого</w:t>
      </w:r>
      <w:r w:rsidR="00D53780" w:rsidRPr="00FB44C4">
        <w:rPr>
          <w:rFonts w:ascii="Times New Roman" w:hAnsi="Times New Roman"/>
          <w:sz w:val="28"/>
          <w:szCs w:val="28"/>
        </w:rPr>
        <w:t xml:space="preserve"> </w:t>
      </w:r>
      <w:r w:rsidRPr="00FB44C4">
        <w:rPr>
          <w:rFonts w:ascii="Times New Roman" w:hAnsi="Times New Roman"/>
          <w:sz w:val="28"/>
          <w:szCs w:val="28"/>
        </w:rPr>
        <w:t>финансового рынка подчинено действию определенного экономического механизма, основу которого составляет взаимосвязь его элементов. Основными из этих элементов, которые определяют состояние и развитие как финансового рынка в целом, так и отдельных его видов, являются спрос, предложение и цена. [14.с.56]</w:t>
      </w:r>
    </w:p>
    <w:p w:rsidR="007E0B1F" w:rsidRPr="00FB44C4" w:rsidRDefault="007E0B1F" w:rsidP="0098782C">
      <w:pPr>
        <w:spacing w:after="0" w:line="360" w:lineRule="auto"/>
        <w:ind w:firstLine="709"/>
        <w:jc w:val="both"/>
        <w:rPr>
          <w:rFonts w:ascii="Times New Roman" w:hAnsi="Times New Roman"/>
          <w:sz w:val="28"/>
          <w:szCs w:val="28"/>
        </w:rPr>
      </w:pPr>
      <w:r w:rsidRPr="00FB44C4">
        <w:rPr>
          <w:rFonts w:ascii="Times New Roman" w:hAnsi="Times New Roman"/>
          <w:sz w:val="28"/>
          <w:szCs w:val="28"/>
        </w:rPr>
        <w:t>Механизм функционирования финансового рынка направлен на обеспечение его равновесия, которое достигается путем взаимодействия отдельных его элементов. В основном это равновесие в условиях экономики рыночного типа достигается за счет саморегуляци</w:t>
      </w:r>
      <w:r w:rsidR="000457DD">
        <w:rPr>
          <w:rFonts w:ascii="Times New Roman" w:hAnsi="Times New Roman"/>
          <w:sz w:val="28"/>
          <w:szCs w:val="28"/>
        </w:rPr>
        <w:t xml:space="preserve">и финансового рынка и частично </w:t>
      </w:r>
      <w:r w:rsidRPr="00FB44C4">
        <w:rPr>
          <w:rFonts w:ascii="Times New Roman" w:hAnsi="Times New Roman"/>
          <w:sz w:val="28"/>
          <w:szCs w:val="28"/>
        </w:rPr>
        <w:t>- за счет государственного его регулирования. Однако в реальной практике абсолютное равновесие финансового рынка, т.е. полная сбалансированность отдельных его элементов, достигается крайне редко, а если достигается, то на очень непродолжительный период.</w:t>
      </w:r>
    </w:p>
    <w:p w:rsidR="007E0B1F" w:rsidRPr="00FB44C4" w:rsidRDefault="007E0B1F" w:rsidP="0098782C">
      <w:pPr>
        <w:spacing w:after="0" w:line="360" w:lineRule="auto"/>
        <w:ind w:firstLine="709"/>
        <w:jc w:val="both"/>
        <w:rPr>
          <w:rFonts w:ascii="Times New Roman" w:hAnsi="Times New Roman"/>
          <w:sz w:val="28"/>
          <w:szCs w:val="28"/>
        </w:rPr>
      </w:pPr>
      <w:r w:rsidRPr="00FB44C4">
        <w:rPr>
          <w:rFonts w:ascii="Times New Roman" w:hAnsi="Times New Roman"/>
          <w:sz w:val="28"/>
          <w:szCs w:val="28"/>
        </w:rPr>
        <w:t>Каждому виду финансовых рынков присущи свои особенности формирования механизма обеспечения взаимосвязи отдельных элементов рынка, однако принципиальные основы механизма функционирования этих рынков имеют общий характер. Поэтому в первую очередь рассмотрим общие принципы формирования механизма функционирования финансового рынка в целом. Эти принципиальные положения сводятся к следующим основным моментам:</w:t>
      </w:r>
    </w:p>
    <w:p w:rsidR="000457DD" w:rsidRDefault="007E0B1F" w:rsidP="0098782C">
      <w:pPr>
        <w:spacing w:after="0" w:line="360" w:lineRule="auto"/>
        <w:ind w:firstLine="709"/>
        <w:jc w:val="both"/>
        <w:rPr>
          <w:rFonts w:ascii="Times New Roman" w:hAnsi="Times New Roman"/>
          <w:sz w:val="28"/>
          <w:szCs w:val="28"/>
        </w:rPr>
      </w:pPr>
      <w:r w:rsidRPr="00FB44C4">
        <w:rPr>
          <w:rFonts w:ascii="Times New Roman" w:hAnsi="Times New Roman"/>
          <w:sz w:val="28"/>
          <w:szCs w:val="28"/>
        </w:rPr>
        <w:t>1. Основную роль в системе основных элементов финансового рынка играет цена на отдельные финансовые инструменты (финансовые услуги). Именно этот элемент отражает сбалансированность спроса и предложения на рынке, состояние его равновесия, степень удовлетворения экономических интересов всех его участников. Приоритетная роль цены в системе элементов финансового рынка, обеспечивающих его равновесие, определяет особую роль ценообразования в механизме его функционирования.</w:t>
      </w:r>
    </w:p>
    <w:p w:rsidR="007E0B1F" w:rsidRPr="00FB44C4" w:rsidRDefault="007E0B1F" w:rsidP="0098782C">
      <w:pPr>
        <w:spacing w:after="0" w:line="360" w:lineRule="auto"/>
        <w:ind w:firstLine="709"/>
        <w:jc w:val="both"/>
        <w:rPr>
          <w:rFonts w:ascii="Times New Roman" w:hAnsi="Times New Roman"/>
          <w:sz w:val="28"/>
          <w:szCs w:val="28"/>
        </w:rPr>
      </w:pPr>
      <w:r w:rsidRPr="00FB44C4">
        <w:rPr>
          <w:rFonts w:ascii="Times New Roman" w:hAnsi="Times New Roman"/>
          <w:sz w:val="28"/>
          <w:szCs w:val="28"/>
        </w:rPr>
        <w:t>2. Цены на финансовом рынке определяются, прежде всего, уровнем доходности отдельных финансовых инструментов, в основе которого лежит средний уровень процентной ставки (или средняя норма доходности на вложенный капитал). Уровень процентной ставки служит не только критерием выбора альтернативных направлений осуществления финансовых операций, но в значительной степени определяет объем этих операций или деловую активность отдельных хозяйствующих субъектов на финансовом рынке.</w:t>
      </w:r>
    </w:p>
    <w:p w:rsidR="007E0B1F" w:rsidRPr="00FB44C4" w:rsidRDefault="007E0B1F" w:rsidP="0098782C">
      <w:pPr>
        <w:spacing w:after="0" w:line="360" w:lineRule="auto"/>
        <w:ind w:firstLine="709"/>
        <w:jc w:val="both"/>
        <w:rPr>
          <w:rFonts w:ascii="Times New Roman" w:hAnsi="Times New Roman"/>
          <w:sz w:val="28"/>
          <w:szCs w:val="28"/>
        </w:rPr>
      </w:pPr>
      <w:r w:rsidRPr="00FB44C4">
        <w:rPr>
          <w:rFonts w:ascii="Times New Roman" w:hAnsi="Times New Roman"/>
          <w:sz w:val="28"/>
          <w:szCs w:val="28"/>
        </w:rPr>
        <w:t>3. Особенностью формирования цен на финансовом рынке является существенное воздействие на этот процесс обращающегося на нем спекулятивного капитала. Это порождает не только реальный спрос на отдельные финансовые инструменты со стороны хозяйствующих субъектов, но и спрос спекулятивный, не связанный с реальными потребностями развития экономики. Высокий уровень спекулятивной составляющей для финансового рынка является нормальным явлением; этот уровень постоянно возрастает по мере увеличения объема накапливаемого капитала предприятиями и физическими лицами. Под воздействием спекулятивного капитала уровень цен на финансовом рынке в значительной мере зависит не только от реального спроса, но и от ожидаемых изменений этого уровня, на которые участники рынка пытаются влиять исходя из своих спекулятивных интересов ("играя на повышение или понижение" рыночных цен на отдельные финансовые инструменты).</w:t>
      </w:r>
    </w:p>
    <w:p w:rsidR="007E0B1F" w:rsidRPr="00FB44C4" w:rsidRDefault="007E0B1F" w:rsidP="0098782C">
      <w:pPr>
        <w:spacing w:after="0" w:line="360" w:lineRule="auto"/>
        <w:ind w:firstLine="709"/>
        <w:jc w:val="both"/>
        <w:rPr>
          <w:rFonts w:ascii="Times New Roman" w:hAnsi="Times New Roman"/>
          <w:sz w:val="28"/>
          <w:szCs w:val="28"/>
        </w:rPr>
      </w:pPr>
      <w:r w:rsidRPr="00FB44C4">
        <w:rPr>
          <w:rFonts w:ascii="Times New Roman" w:hAnsi="Times New Roman"/>
          <w:sz w:val="28"/>
          <w:szCs w:val="28"/>
        </w:rPr>
        <w:t>4. Цены на финансовом рынке очень динамичны, подвержены влиянию многих объективных факторов, проявляющихся как на макро-, так и на микроуровне, поэтому их уровень меняется практически ежедневно. Такой высокий уровень динамики цен является характерной особенностью финансового рынка в сравнении с рынком товарным, где факторы ценообразования носят более стабильный характер.</w:t>
      </w:r>
    </w:p>
    <w:p w:rsidR="007E0B1F" w:rsidRPr="00FB44C4" w:rsidRDefault="007E0B1F" w:rsidP="0098782C">
      <w:pPr>
        <w:spacing w:after="0" w:line="360" w:lineRule="auto"/>
        <w:ind w:firstLine="709"/>
        <w:jc w:val="both"/>
        <w:rPr>
          <w:rFonts w:ascii="Times New Roman" w:hAnsi="Times New Roman"/>
          <w:sz w:val="28"/>
          <w:szCs w:val="28"/>
        </w:rPr>
      </w:pPr>
      <w:r w:rsidRPr="00FB44C4">
        <w:rPr>
          <w:rFonts w:ascii="Times New Roman" w:hAnsi="Times New Roman"/>
          <w:sz w:val="28"/>
          <w:szCs w:val="28"/>
        </w:rPr>
        <w:t>5. Высокая роль информации об уровне цен на отдельные финансовые инструменты как в осуществлении управления финансовой деятельностью предприятия, так и в управлении экономическими процессами развития страны в целом определяют не только оперативность, но и открытость их установления. Информация о состоянии цен на основных финансовых рынках поступает не только с региональных и национального, но и мирового рынка, оказывая существенное влияние на управление финансово-экономическими процессами на разных уровнях. Профессиональные участники финансового рынка, осуществляющие на нем спекулятивные операции, при наличии современных электронных средств связи получают информацию об уровне цен на отдельные интересующие их финансовые инструменты практически на любой момент.</w:t>
      </w:r>
    </w:p>
    <w:p w:rsidR="007E0B1F" w:rsidRPr="00FB44C4" w:rsidRDefault="007E0B1F" w:rsidP="0098782C">
      <w:pPr>
        <w:spacing w:after="0" w:line="360" w:lineRule="auto"/>
        <w:ind w:firstLine="709"/>
        <w:jc w:val="both"/>
        <w:rPr>
          <w:rFonts w:ascii="Times New Roman" w:hAnsi="Times New Roman"/>
          <w:sz w:val="28"/>
          <w:szCs w:val="28"/>
        </w:rPr>
      </w:pPr>
      <w:r w:rsidRPr="00FB44C4">
        <w:rPr>
          <w:rFonts w:ascii="Times New Roman" w:hAnsi="Times New Roman"/>
          <w:sz w:val="28"/>
          <w:szCs w:val="28"/>
        </w:rPr>
        <w:t>6. Публичное установление уровня цен на основные финансовые инструменты осуществляется в процессе их биржевой котировки в зависимости от складывающегося соотношения объема спроса на них и их предложения. Биржевая котировка цен осуществляется на основе заявок клиентов брокерам на покупку или продажу отдельных финансовых инструментов.</w:t>
      </w:r>
    </w:p>
    <w:p w:rsidR="007E0B1F" w:rsidRPr="00FB44C4" w:rsidRDefault="007E0B1F" w:rsidP="0098782C">
      <w:pPr>
        <w:spacing w:after="0" w:line="360" w:lineRule="auto"/>
        <w:ind w:firstLine="709"/>
        <w:jc w:val="both"/>
        <w:rPr>
          <w:rFonts w:ascii="Times New Roman" w:hAnsi="Times New Roman"/>
          <w:sz w:val="28"/>
          <w:szCs w:val="28"/>
        </w:rPr>
      </w:pPr>
      <w:r w:rsidRPr="00FB44C4">
        <w:rPr>
          <w:rFonts w:ascii="Times New Roman" w:hAnsi="Times New Roman"/>
          <w:sz w:val="28"/>
          <w:szCs w:val="28"/>
        </w:rPr>
        <w:t>7. Цен, складывающихся на национальном рынке, от соответствующего его уровня на мировом рынке. Эта зависимость характерна не только для валютного рынка (где она проявляется в наибольшей степени), но и для других видов финансовых рынков. По мере интегрированности в мировой финансовый рынок эта зависимость будет усиливаться, формируя как позитивные, так и негативные последствия в экономическом развитии страны.</w:t>
      </w:r>
    </w:p>
    <w:p w:rsidR="007E0B1F" w:rsidRPr="00FB44C4" w:rsidRDefault="007E0B1F" w:rsidP="0098782C">
      <w:pPr>
        <w:spacing w:after="0" w:line="360" w:lineRule="auto"/>
        <w:ind w:firstLine="709"/>
        <w:jc w:val="both"/>
        <w:rPr>
          <w:rFonts w:ascii="Times New Roman" w:hAnsi="Times New Roman"/>
          <w:sz w:val="28"/>
          <w:szCs w:val="28"/>
        </w:rPr>
      </w:pPr>
      <w:r w:rsidRPr="00FB44C4">
        <w:rPr>
          <w:rFonts w:ascii="Times New Roman" w:hAnsi="Times New Roman"/>
          <w:sz w:val="28"/>
          <w:szCs w:val="28"/>
        </w:rPr>
        <w:t xml:space="preserve">8. Высокая степень влияния динамики цен на финансовом рынке на экономические процессы в стране определяет активные формы осуществления государственного регулирования этих цен с помощью соответствующих механизмов. Такими механизмами являются установление уровня учетной ставки, нормирование резервов коммерческих банков, регулирование денежного оборота путем эмиссии денег, регулирование объема эмиссии и доходности государственных ценных бумаг (в первую </w:t>
      </w:r>
      <w:r w:rsidR="000457DD">
        <w:rPr>
          <w:rFonts w:ascii="Times New Roman" w:hAnsi="Times New Roman"/>
          <w:sz w:val="28"/>
          <w:szCs w:val="28"/>
        </w:rPr>
        <w:t xml:space="preserve">очередь, </w:t>
      </w:r>
      <w:r w:rsidRPr="00FB44C4">
        <w:rPr>
          <w:rFonts w:ascii="Times New Roman" w:hAnsi="Times New Roman"/>
          <w:sz w:val="28"/>
          <w:szCs w:val="28"/>
        </w:rPr>
        <w:t>- облигаций) и другие. Механизм такого регулирования осуществляется во всех странах с развитой рыночной экономикой.</w:t>
      </w:r>
    </w:p>
    <w:p w:rsidR="007E0B1F" w:rsidRPr="00FB44C4" w:rsidRDefault="007E0B1F" w:rsidP="0098782C">
      <w:pPr>
        <w:spacing w:after="0" w:line="360" w:lineRule="auto"/>
        <w:ind w:firstLine="709"/>
        <w:jc w:val="both"/>
        <w:rPr>
          <w:rFonts w:ascii="Times New Roman" w:hAnsi="Times New Roman"/>
          <w:sz w:val="28"/>
          <w:szCs w:val="28"/>
        </w:rPr>
      </w:pPr>
      <w:r w:rsidRPr="00FB44C4">
        <w:rPr>
          <w:rFonts w:ascii="Times New Roman" w:hAnsi="Times New Roman"/>
          <w:sz w:val="28"/>
          <w:szCs w:val="28"/>
        </w:rPr>
        <w:t>9. Объективность формирования цен на финансовом рынке определяет не только необходимость учета в процессе ценообразования всех необходимых факторов, влияющих на их уровень, но и информированность участников этого рынка об основных из этих факторов. Такая информационная обеспеченность участников финансового рынка (в первую очередь, рынка капитала) характеризуется понятием "эффективность рынка". Эффективным считается финансовый рынок, на котором уровень цен на отдельные финансовые инструменты быстро реагирует на внешнюю информацию при полном доступе к ней всех участников этого рынка.</w:t>
      </w:r>
    </w:p>
    <w:p w:rsidR="007E0B1F" w:rsidRPr="00FB44C4" w:rsidRDefault="007E0B1F" w:rsidP="0098782C">
      <w:pPr>
        <w:spacing w:after="0" w:line="360" w:lineRule="auto"/>
        <w:ind w:firstLine="709"/>
        <w:jc w:val="both"/>
        <w:rPr>
          <w:rFonts w:ascii="Times New Roman" w:hAnsi="Times New Roman"/>
          <w:sz w:val="28"/>
          <w:szCs w:val="28"/>
        </w:rPr>
      </w:pPr>
      <w:r w:rsidRPr="00FB44C4">
        <w:rPr>
          <w:rFonts w:ascii="Times New Roman" w:hAnsi="Times New Roman"/>
          <w:sz w:val="28"/>
          <w:szCs w:val="28"/>
        </w:rPr>
        <w:t>В соответствии с концепцией эффективности рынка (которая является важным теоретическим положением, определяющим механизм его функционирования), выделяют три уровня этой эффективности. [15.с.25]</w:t>
      </w:r>
    </w:p>
    <w:p w:rsidR="007E0B1F" w:rsidRPr="00FB44C4" w:rsidRDefault="007E0B1F" w:rsidP="0098782C">
      <w:pPr>
        <w:spacing w:after="0" w:line="360" w:lineRule="auto"/>
        <w:ind w:firstLine="709"/>
        <w:jc w:val="both"/>
        <w:rPr>
          <w:rFonts w:ascii="Times New Roman" w:hAnsi="Times New Roman"/>
          <w:sz w:val="28"/>
          <w:szCs w:val="28"/>
        </w:rPr>
      </w:pPr>
      <w:r w:rsidRPr="00FB44C4">
        <w:rPr>
          <w:rFonts w:ascii="Times New Roman" w:hAnsi="Times New Roman"/>
          <w:sz w:val="28"/>
          <w:szCs w:val="28"/>
        </w:rPr>
        <w:t>Первый уровень, характеризующий слабую степень эффективности рынка, отражает ситуацию, когда ценообразование на основные финансовые инструменты базируется в основном на их динамике в предшествующем периоде.</w:t>
      </w:r>
    </w:p>
    <w:p w:rsidR="007E0B1F" w:rsidRPr="00FB44C4" w:rsidRDefault="007E0B1F" w:rsidP="0098782C">
      <w:pPr>
        <w:spacing w:after="0" w:line="360" w:lineRule="auto"/>
        <w:ind w:firstLine="709"/>
        <w:jc w:val="both"/>
        <w:rPr>
          <w:rFonts w:ascii="Times New Roman" w:hAnsi="Times New Roman"/>
          <w:sz w:val="28"/>
          <w:szCs w:val="28"/>
        </w:rPr>
      </w:pPr>
      <w:r w:rsidRPr="00FB44C4">
        <w:rPr>
          <w:rFonts w:ascii="Times New Roman" w:hAnsi="Times New Roman"/>
          <w:sz w:val="28"/>
          <w:szCs w:val="28"/>
        </w:rPr>
        <w:t>Второй уровень, характеризующий среднюю степень эффективности рынка, отражает ситуацию, когда ценообразование на основные финансовые инструменты кроме информации об их динамике в предшествующем периоде отражает и другую опубликованную общедоступную информацию.</w:t>
      </w:r>
    </w:p>
    <w:p w:rsidR="007E0B1F" w:rsidRPr="00FB44C4" w:rsidRDefault="007E0B1F" w:rsidP="0098782C">
      <w:pPr>
        <w:spacing w:after="0" w:line="360" w:lineRule="auto"/>
        <w:ind w:firstLine="709"/>
        <w:jc w:val="both"/>
        <w:rPr>
          <w:rFonts w:ascii="Times New Roman" w:hAnsi="Times New Roman"/>
          <w:sz w:val="28"/>
          <w:szCs w:val="28"/>
        </w:rPr>
      </w:pPr>
      <w:r w:rsidRPr="00FB44C4">
        <w:rPr>
          <w:rFonts w:ascii="Times New Roman" w:hAnsi="Times New Roman"/>
          <w:sz w:val="28"/>
          <w:szCs w:val="28"/>
        </w:rPr>
        <w:t>Третий уровень, характеризующий сильную степень эффективности рынка, отражает ситуацию, когда процесс ценообразования базируется не только на общедоступной, но и неопубликованной информации, а также на результатах ее фундаментального анализа. В этом случае уровень цен на отдельные финансовые инструменты всегда будет отражать уровень их доходности, соответствующий уровню их риска. Иными словами, сильная степень эффективности рынка характеризует состояние ценообразования на основные финансовые инструменты, отражающего всю имеющуюся информацию о них.</w:t>
      </w:r>
    </w:p>
    <w:p w:rsidR="007E0B1F" w:rsidRPr="00FB44C4" w:rsidRDefault="007E0B1F" w:rsidP="00FB44C4">
      <w:pPr>
        <w:spacing w:after="0" w:line="360" w:lineRule="auto"/>
        <w:jc w:val="both"/>
        <w:rPr>
          <w:rFonts w:ascii="Times New Roman" w:hAnsi="Times New Roman"/>
          <w:sz w:val="28"/>
          <w:szCs w:val="28"/>
        </w:rPr>
      </w:pPr>
    </w:p>
    <w:p w:rsidR="007E0B1F" w:rsidRPr="000457DD" w:rsidRDefault="007E0B1F" w:rsidP="000457DD">
      <w:pPr>
        <w:spacing w:after="0" w:line="360" w:lineRule="auto"/>
        <w:jc w:val="center"/>
        <w:rPr>
          <w:rFonts w:ascii="Times New Roman" w:hAnsi="Times New Roman"/>
          <w:b/>
          <w:sz w:val="28"/>
          <w:szCs w:val="28"/>
        </w:rPr>
      </w:pPr>
      <w:r w:rsidRPr="000457DD">
        <w:rPr>
          <w:rFonts w:ascii="Times New Roman" w:hAnsi="Times New Roman"/>
          <w:b/>
          <w:sz w:val="28"/>
          <w:szCs w:val="28"/>
        </w:rPr>
        <w:t xml:space="preserve">3.2 </w:t>
      </w:r>
      <w:r w:rsidR="000457DD" w:rsidRPr="000457DD">
        <w:rPr>
          <w:rFonts w:ascii="Times New Roman" w:hAnsi="Times New Roman"/>
          <w:b/>
          <w:sz w:val="28"/>
          <w:szCs w:val="28"/>
        </w:rPr>
        <w:t>Особенности функционирования видов</w:t>
      </w:r>
      <w:r w:rsidR="00BD2B3C" w:rsidRPr="00BD2B3C">
        <w:rPr>
          <w:rFonts w:ascii="Times New Roman" w:hAnsi="Times New Roman"/>
          <w:sz w:val="28"/>
          <w:szCs w:val="28"/>
        </w:rPr>
        <w:t xml:space="preserve"> </w:t>
      </w:r>
      <w:r w:rsidR="00BD2B3C" w:rsidRPr="00BD2B3C">
        <w:rPr>
          <w:rFonts w:ascii="Times New Roman" w:hAnsi="Times New Roman"/>
          <w:b/>
          <w:sz w:val="28"/>
          <w:szCs w:val="28"/>
        </w:rPr>
        <w:t>развитого</w:t>
      </w:r>
      <w:r w:rsidR="000457DD" w:rsidRPr="000457DD">
        <w:rPr>
          <w:rFonts w:ascii="Times New Roman" w:hAnsi="Times New Roman"/>
          <w:b/>
          <w:sz w:val="28"/>
          <w:szCs w:val="28"/>
        </w:rPr>
        <w:t xml:space="preserve"> финансового рынка</w:t>
      </w:r>
    </w:p>
    <w:p w:rsidR="007E0B1F" w:rsidRPr="00FB44C4" w:rsidRDefault="007E0B1F" w:rsidP="00FB44C4">
      <w:pPr>
        <w:spacing w:after="0" w:line="360" w:lineRule="auto"/>
        <w:jc w:val="both"/>
        <w:rPr>
          <w:rFonts w:ascii="Times New Roman" w:hAnsi="Times New Roman"/>
          <w:sz w:val="28"/>
          <w:szCs w:val="28"/>
        </w:rPr>
      </w:pPr>
    </w:p>
    <w:p w:rsidR="007E0B1F" w:rsidRPr="00FB44C4" w:rsidRDefault="007E0B1F" w:rsidP="002B17A0">
      <w:pPr>
        <w:spacing w:after="0" w:line="360" w:lineRule="auto"/>
        <w:ind w:firstLine="709"/>
        <w:jc w:val="both"/>
        <w:rPr>
          <w:rFonts w:ascii="Times New Roman" w:hAnsi="Times New Roman"/>
          <w:sz w:val="28"/>
          <w:szCs w:val="28"/>
        </w:rPr>
      </w:pPr>
      <w:r w:rsidRPr="00FB44C4">
        <w:rPr>
          <w:rFonts w:ascii="Times New Roman" w:hAnsi="Times New Roman"/>
          <w:sz w:val="28"/>
          <w:szCs w:val="28"/>
        </w:rPr>
        <w:t xml:space="preserve">Рассмотренные принципиальные положения характеризуют механизм функционирования </w:t>
      </w:r>
      <w:r w:rsidR="001A3E5E">
        <w:rPr>
          <w:rFonts w:ascii="Times New Roman" w:hAnsi="Times New Roman"/>
          <w:sz w:val="28"/>
          <w:szCs w:val="28"/>
        </w:rPr>
        <w:t>развитого</w:t>
      </w:r>
      <w:r w:rsidR="001A3E5E" w:rsidRPr="00FB44C4">
        <w:rPr>
          <w:rFonts w:ascii="Times New Roman" w:hAnsi="Times New Roman"/>
          <w:sz w:val="28"/>
          <w:szCs w:val="28"/>
        </w:rPr>
        <w:t xml:space="preserve"> </w:t>
      </w:r>
      <w:r w:rsidRPr="00FB44C4">
        <w:rPr>
          <w:rFonts w:ascii="Times New Roman" w:hAnsi="Times New Roman"/>
          <w:sz w:val="28"/>
          <w:szCs w:val="28"/>
        </w:rPr>
        <w:t>финансового рынка в целом и отдельных его видов. Вместе с тем, механизм функционирования отдельных видов финансовых рынков имеет специфические особенности, определяемые показателями цены (рыночной стоимости) обращающихся на них финансовых инструментов; системой факторов, влияющих на формирование конкретного уровня цен (рыночной стоимости) этих инструментов; методах котировки (формирования) цен участниками рынка и т.п. В связи с этим представляет интерес рассмотрения основных особенностей функционирования каждого из видов финансового рынка. [16.с.30]</w:t>
      </w:r>
    </w:p>
    <w:p w:rsidR="007E0B1F" w:rsidRPr="00FB44C4" w:rsidRDefault="007E0B1F" w:rsidP="002B17A0">
      <w:pPr>
        <w:spacing w:after="0" w:line="360" w:lineRule="auto"/>
        <w:ind w:firstLine="709"/>
        <w:jc w:val="both"/>
        <w:rPr>
          <w:rFonts w:ascii="Times New Roman" w:hAnsi="Times New Roman"/>
          <w:sz w:val="28"/>
          <w:szCs w:val="28"/>
        </w:rPr>
      </w:pPr>
      <w:r w:rsidRPr="00FB44C4">
        <w:rPr>
          <w:rFonts w:ascii="Times New Roman" w:hAnsi="Times New Roman"/>
          <w:sz w:val="28"/>
          <w:szCs w:val="28"/>
        </w:rPr>
        <w:t xml:space="preserve">1. Особенности механизма функционирования кредитного рынка заключаются, прежде всего, в том, что он базируется на специфических </w:t>
      </w:r>
      <w:r w:rsidR="00E71CB0">
        <w:rPr>
          <w:rFonts w:ascii="Times New Roman" w:hAnsi="Times New Roman"/>
          <w:sz w:val="28"/>
          <w:szCs w:val="28"/>
        </w:rPr>
        <w:t xml:space="preserve">исходных элементах этого рынка </w:t>
      </w:r>
      <w:r w:rsidRPr="00FB44C4">
        <w:rPr>
          <w:rFonts w:ascii="Times New Roman" w:hAnsi="Times New Roman"/>
          <w:sz w:val="28"/>
          <w:szCs w:val="28"/>
        </w:rPr>
        <w:t>- спросе на кредитные ресурсы и их предложении. Однако главной особенностью этого рынка является то, что ценой на нем выступает ставка процента за кредит. В отличие от цен на реальные товары ставка процента за кредит формируется исходя из потребительской стоимости, а не стоимости.</w:t>
      </w:r>
    </w:p>
    <w:p w:rsidR="007E0B1F" w:rsidRPr="00FB44C4" w:rsidRDefault="007E0B1F" w:rsidP="002B17A0">
      <w:pPr>
        <w:spacing w:after="0" w:line="360" w:lineRule="auto"/>
        <w:ind w:firstLine="709"/>
        <w:jc w:val="both"/>
        <w:rPr>
          <w:rFonts w:ascii="Times New Roman" w:hAnsi="Times New Roman"/>
          <w:sz w:val="28"/>
          <w:szCs w:val="28"/>
        </w:rPr>
      </w:pPr>
      <w:r w:rsidRPr="00FB44C4">
        <w:rPr>
          <w:rFonts w:ascii="Times New Roman" w:hAnsi="Times New Roman"/>
          <w:sz w:val="28"/>
          <w:szCs w:val="28"/>
        </w:rPr>
        <w:t>В зависимости от форм обращения денежных активов на кредитном рынке ставка процента за кредит может приоб</w:t>
      </w:r>
      <w:r w:rsidR="008C51CB">
        <w:rPr>
          <w:rFonts w:ascii="Times New Roman" w:hAnsi="Times New Roman"/>
          <w:sz w:val="28"/>
          <w:szCs w:val="28"/>
        </w:rPr>
        <w:t xml:space="preserve">ретать на нем различные обличья </w:t>
      </w:r>
      <w:r w:rsidRPr="00FB44C4">
        <w:rPr>
          <w:rFonts w:ascii="Times New Roman" w:hAnsi="Times New Roman"/>
          <w:sz w:val="28"/>
          <w:szCs w:val="28"/>
        </w:rPr>
        <w:t>- кредитный процент, депозитный процент, межбанковский процент, учетный процент и т.п. Различаясь по своему уровню</w:t>
      </w:r>
      <w:r w:rsidR="002B17A0">
        <w:rPr>
          <w:rFonts w:ascii="Times New Roman" w:hAnsi="Times New Roman"/>
          <w:sz w:val="28"/>
          <w:szCs w:val="28"/>
        </w:rPr>
        <w:t>,</w:t>
      </w:r>
      <w:r w:rsidRPr="00FB44C4">
        <w:rPr>
          <w:rFonts w:ascii="Times New Roman" w:hAnsi="Times New Roman"/>
          <w:sz w:val="28"/>
          <w:szCs w:val="28"/>
        </w:rPr>
        <w:t xml:space="preserve"> эти виды процента за кредит не меняют своей сущности, являясь ценой кредитных ресурсов (предлагаемых к продаже денежных активов). Тем не менее, в составе этих видов цен на кредитные ресурсы приоритетную роль играет учетная ставка центрального банка, динамика которой определяет движение других носителей цены на денежные активы, предлагаемые к продаже.</w:t>
      </w:r>
    </w:p>
    <w:p w:rsidR="007E0B1F" w:rsidRPr="00FB44C4" w:rsidRDefault="007E0B1F" w:rsidP="002B17A0">
      <w:pPr>
        <w:spacing w:after="0" w:line="360" w:lineRule="auto"/>
        <w:ind w:firstLine="709"/>
        <w:jc w:val="both"/>
        <w:rPr>
          <w:rFonts w:ascii="Times New Roman" w:hAnsi="Times New Roman"/>
          <w:sz w:val="28"/>
          <w:szCs w:val="28"/>
        </w:rPr>
      </w:pPr>
      <w:r w:rsidRPr="00FB44C4">
        <w:rPr>
          <w:rFonts w:ascii="Times New Roman" w:hAnsi="Times New Roman"/>
          <w:sz w:val="28"/>
          <w:szCs w:val="28"/>
        </w:rPr>
        <w:t>Учетная ставка центрального банка является регулируемым государством показателем; это регулирование осуществляется исходя из макроэкономических факторов в соответствии с финансовой политикой государства. Что касается механизма рыночного саморегулирования уровня процента за кредит, то он строится с учетом иных факторов, основными из которых являются:</w:t>
      </w:r>
    </w:p>
    <w:p w:rsidR="007E0B1F" w:rsidRPr="00FB44C4" w:rsidRDefault="007E0B1F" w:rsidP="002B17A0">
      <w:pPr>
        <w:spacing w:after="0" w:line="360" w:lineRule="auto"/>
        <w:ind w:firstLine="709"/>
        <w:jc w:val="both"/>
        <w:rPr>
          <w:rFonts w:ascii="Times New Roman" w:hAnsi="Times New Roman"/>
          <w:sz w:val="28"/>
          <w:szCs w:val="28"/>
        </w:rPr>
      </w:pPr>
      <w:r w:rsidRPr="00FB44C4">
        <w:rPr>
          <w:rFonts w:ascii="Times New Roman" w:hAnsi="Times New Roman"/>
          <w:sz w:val="28"/>
          <w:szCs w:val="28"/>
        </w:rPr>
        <w:t>* установленный центральным банком уровень учетной ставки. Он является минимальным нормативным показателям формирования уровня цен на кредитные ресурсы при их продаже;</w:t>
      </w:r>
    </w:p>
    <w:p w:rsidR="007E0B1F" w:rsidRPr="00FB44C4" w:rsidRDefault="007E0B1F" w:rsidP="002B17A0">
      <w:pPr>
        <w:spacing w:after="0" w:line="360" w:lineRule="auto"/>
        <w:ind w:firstLine="709"/>
        <w:jc w:val="both"/>
        <w:rPr>
          <w:rFonts w:ascii="Times New Roman" w:hAnsi="Times New Roman"/>
          <w:sz w:val="28"/>
          <w:szCs w:val="28"/>
        </w:rPr>
      </w:pPr>
      <w:r w:rsidRPr="00FB44C4">
        <w:rPr>
          <w:rFonts w:ascii="Times New Roman" w:hAnsi="Times New Roman"/>
          <w:sz w:val="28"/>
          <w:szCs w:val="28"/>
        </w:rPr>
        <w:t>* прогнозируемый темп инфляции. С учетом этого фактора возмещается возможная потеря реального дохода продавцов кредитных ресурсов в форме уровня инфляционной премии;</w:t>
      </w:r>
    </w:p>
    <w:p w:rsidR="007E0B1F" w:rsidRPr="00FB44C4" w:rsidRDefault="007E0B1F" w:rsidP="002B17A0">
      <w:pPr>
        <w:spacing w:after="0" w:line="360" w:lineRule="auto"/>
        <w:ind w:firstLine="709"/>
        <w:jc w:val="both"/>
        <w:rPr>
          <w:rFonts w:ascii="Times New Roman" w:hAnsi="Times New Roman"/>
          <w:sz w:val="28"/>
          <w:szCs w:val="28"/>
        </w:rPr>
      </w:pPr>
      <w:r w:rsidRPr="00FB44C4">
        <w:rPr>
          <w:rFonts w:ascii="Times New Roman" w:hAnsi="Times New Roman"/>
          <w:sz w:val="28"/>
          <w:szCs w:val="28"/>
        </w:rPr>
        <w:t>* уровень кредитного риска. Он характеризует риск невозврата (или несвоевременного возврата) заемщиком полученного кредита и обусловленной суммы процента по нему. Уровень кредитного риска в свою очередь определяется многими факторами, среди которых наиболее важную роль играют состояние кредитоспособности и платежеспособности заемщика, его деловая репутация и форма обеспечения кредита. Уровень кредитного риска возмещается обычно в форме уровня премии за риск;</w:t>
      </w:r>
    </w:p>
    <w:p w:rsidR="007E0B1F" w:rsidRPr="00FB44C4" w:rsidRDefault="007E0B1F" w:rsidP="002B17A0">
      <w:pPr>
        <w:spacing w:after="0" w:line="360" w:lineRule="auto"/>
        <w:ind w:firstLine="709"/>
        <w:jc w:val="both"/>
        <w:rPr>
          <w:rFonts w:ascii="Times New Roman" w:hAnsi="Times New Roman"/>
          <w:sz w:val="28"/>
          <w:szCs w:val="28"/>
        </w:rPr>
      </w:pPr>
      <w:r w:rsidRPr="00FB44C4">
        <w:rPr>
          <w:rFonts w:ascii="Times New Roman" w:hAnsi="Times New Roman"/>
          <w:sz w:val="28"/>
          <w:szCs w:val="28"/>
        </w:rPr>
        <w:t>* уровень ликвидности кредита. Он характеризуется сроком предоставления кредита и возмещается в форме соответствующего уровня премии за ликвидность;</w:t>
      </w:r>
    </w:p>
    <w:p w:rsidR="002B17A0" w:rsidRDefault="007E0B1F" w:rsidP="002B17A0">
      <w:pPr>
        <w:spacing w:after="0" w:line="360" w:lineRule="auto"/>
        <w:ind w:firstLine="709"/>
        <w:jc w:val="both"/>
        <w:rPr>
          <w:rFonts w:ascii="Times New Roman" w:hAnsi="Times New Roman"/>
          <w:sz w:val="28"/>
          <w:szCs w:val="28"/>
        </w:rPr>
      </w:pPr>
      <w:r w:rsidRPr="00FB44C4">
        <w:rPr>
          <w:rFonts w:ascii="Times New Roman" w:hAnsi="Times New Roman"/>
          <w:sz w:val="28"/>
          <w:szCs w:val="28"/>
        </w:rPr>
        <w:t>* уровень маржи. Он представляет собой разницу между уровнем цен продажи и покупки кредитных ресурсов банком или другим кредитно-финансовыми учреждением. Маржа предназначена для покрытия операционных затрат, уплаты налоговых платежей и формирования прибыли по кредитной деятельности продавца кредитных ресурсов.</w:t>
      </w:r>
    </w:p>
    <w:p w:rsidR="007E0B1F" w:rsidRPr="00FB44C4" w:rsidRDefault="007E0B1F" w:rsidP="002B17A0">
      <w:pPr>
        <w:spacing w:after="0" w:line="360" w:lineRule="auto"/>
        <w:ind w:firstLine="709"/>
        <w:jc w:val="both"/>
        <w:rPr>
          <w:rFonts w:ascii="Times New Roman" w:hAnsi="Times New Roman"/>
          <w:sz w:val="28"/>
          <w:szCs w:val="28"/>
        </w:rPr>
      </w:pPr>
      <w:r w:rsidRPr="00FB44C4">
        <w:rPr>
          <w:rFonts w:ascii="Times New Roman" w:hAnsi="Times New Roman"/>
          <w:sz w:val="28"/>
          <w:szCs w:val="28"/>
        </w:rPr>
        <w:t>С учетом перечисленных основных факторов цена предложения денежных активов на кредитном рынке их продавцом формируется на дифференцированной основе по каждому конкретному кредиту в соответствии со следующей моделью:</w:t>
      </w:r>
    </w:p>
    <w:p w:rsidR="007E0B1F" w:rsidRPr="00FB44C4" w:rsidRDefault="007E0B1F" w:rsidP="002B17A0">
      <w:pPr>
        <w:spacing w:after="0" w:line="360" w:lineRule="auto"/>
        <w:ind w:firstLine="709"/>
        <w:jc w:val="both"/>
        <w:rPr>
          <w:rFonts w:ascii="Times New Roman" w:hAnsi="Times New Roman"/>
          <w:sz w:val="28"/>
          <w:szCs w:val="28"/>
        </w:rPr>
      </w:pPr>
      <w:r w:rsidRPr="00FB44C4">
        <w:rPr>
          <w:rFonts w:ascii="Times New Roman" w:hAnsi="Times New Roman"/>
          <w:sz w:val="28"/>
          <w:szCs w:val="28"/>
        </w:rPr>
        <w:t>В процессе ценообразования на кредитном рынке могут быть учтены и другие факторы, определяющие уровень цен продаваемых денежных активов.</w:t>
      </w:r>
    </w:p>
    <w:p w:rsidR="007E0B1F" w:rsidRPr="00FB44C4" w:rsidRDefault="007E0B1F" w:rsidP="002B17A0">
      <w:pPr>
        <w:spacing w:after="0" w:line="360" w:lineRule="auto"/>
        <w:ind w:firstLine="709"/>
        <w:jc w:val="both"/>
        <w:rPr>
          <w:rFonts w:ascii="Times New Roman" w:hAnsi="Times New Roman"/>
          <w:sz w:val="28"/>
          <w:szCs w:val="28"/>
        </w:rPr>
      </w:pPr>
      <w:r w:rsidRPr="00FB44C4">
        <w:rPr>
          <w:rFonts w:ascii="Times New Roman" w:hAnsi="Times New Roman"/>
          <w:sz w:val="28"/>
          <w:szCs w:val="28"/>
        </w:rPr>
        <w:t xml:space="preserve">2. Особенности механизма функционирования </w:t>
      </w:r>
      <w:r w:rsidR="00BD43D0">
        <w:rPr>
          <w:rFonts w:ascii="Times New Roman" w:hAnsi="Times New Roman"/>
          <w:sz w:val="28"/>
          <w:szCs w:val="28"/>
        </w:rPr>
        <w:t>развитого</w:t>
      </w:r>
      <w:r w:rsidR="00BD43D0" w:rsidRPr="00FB44C4">
        <w:rPr>
          <w:rFonts w:ascii="Times New Roman" w:hAnsi="Times New Roman"/>
          <w:sz w:val="28"/>
          <w:szCs w:val="28"/>
        </w:rPr>
        <w:t xml:space="preserve"> </w:t>
      </w:r>
      <w:r w:rsidRPr="00FB44C4">
        <w:rPr>
          <w:rFonts w:ascii="Times New Roman" w:hAnsi="Times New Roman"/>
          <w:sz w:val="28"/>
          <w:szCs w:val="28"/>
        </w:rPr>
        <w:t>рынка ценных бумаг заключается а том, что спрос на нем формируют инвесторы, а предложение -- эмитенты различных фондовых инструментов. Соответственно уровнем цен на этом рынке выступают котируемые рыночные цены на отдельные виды ценных бумаг.</w:t>
      </w:r>
    </w:p>
    <w:p w:rsidR="007E0B1F" w:rsidRPr="00FB44C4" w:rsidRDefault="007E0B1F" w:rsidP="002B17A0">
      <w:pPr>
        <w:spacing w:after="0" w:line="360" w:lineRule="auto"/>
        <w:ind w:firstLine="709"/>
        <w:jc w:val="both"/>
        <w:rPr>
          <w:rFonts w:ascii="Times New Roman" w:hAnsi="Times New Roman"/>
          <w:sz w:val="28"/>
          <w:szCs w:val="28"/>
        </w:rPr>
      </w:pPr>
      <w:r w:rsidRPr="00FB44C4">
        <w:rPr>
          <w:rFonts w:ascii="Times New Roman" w:hAnsi="Times New Roman"/>
          <w:sz w:val="28"/>
          <w:szCs w:val="28"/>
        </w:rPr>
        <w:t>В основе спроса инвесторов лежит потребность в получении дохода на вложенный в приобретение ценных бумаг капитал (в форме процентов и дивидендов, а также прироста курсовой их стоимости). Уровень этого дохода не может быть ниже уровня нормы прибыли на капитал при безрисковых инвестициях. Любые иные формы инвестиционного выбора в соответствии с концепцией эффективности рынка должны приносить одинаковый уровень дохода при одинаковом уровне риска. Соответственно более высокая норма доходности по отношению к уровню риска по конкретному фондовому инструменту будет формировать более высокий объем спроса на него и наоборот.</w:t>
      </w:r>
    </w:p>
    <w:p w:rsidR="007E0B1F" w:rsidRPr="00FB44C4" w:rsidRDefault="007E0B1F" w:rsidP="002B17A0">
      <w:pPr>
        <w:spacing w:after="0" w:line="360" w:lineRule="auto"/>
        <w:ind w:firstLine="709"/>
        <w:jc w:val="both"/>
        <w:rPr>
          <w:rFonts w:ascii="Times New Roman" w:hAnsi="Times New Roman"/>
          <w:sz w:val="28"/>
          <w:szCs w:val="28"/>
        </w:rPr>
      </w:pPr>
      <w:r w:rsidRPr="00FB44C4">
        <w:rPr>
          <w:rFonts w:ascii="Times New Roman" w:hAnsi="Times New Roman"/>
          <w:sz w:val="28"/>
          <w:szCs w:val="28"/>
        </w:rPr>
        <w:t xml:space="preserve">В основе предложения эмитентов лежат, как правило, потребности в обеспечении развития реального производства (операционной деятельности) необходимыми финансовыми (инвестиционными) ресурсами, объем которых не может быть сформирован за счет внутренних источников. При этом эмиссия ценных бумаг является для хозяйствующих субъектов (или государства) лишь одной из альтернативных форм привлечения финансовых ресурсов за счет внешних источников. Если стоимость привлечения кредитных ресурсов </w:t>
      </w:r>
      <w:r w:rsidR="0006462C" w:rsidRPr="00FB44C4">
        <w:rPr>
          <w:rFonts w:ascii="Times New Roman" w:hAnsi="Times New Roman"/>
          <w:sz w:val="28"/>
          <w:szCs w:val="28"/>
        </w:rPr>
        <w:t>будет,</w:t>
      </w:r>
      <w:r w:rsidRPr="00FB44C4">
        <w:rPr>
          <w:rFonts w:ascii="Times New Roman" w:hAnsi="Times New Roman"/>
          <w:sz w:val="28"/>
          <w:szCs w:val="28"/>
        </w:rPr>
        <w:t xml:space="preserve"> ниже, чем привлечение средств на рынке ценных бумаг, их эмиссия может не состояться (при прочих равных условиях).</w:t>
      </w:r>
    </w:p>
    <w:p w:rsidR="007E0B1F" w:rsidRPr="00FB44C4" w:rsidRDefault="007E0B1F" w:rsidP="002B17A0">
      <w:pPr>
        <w:spacing w:after="0" w:line="360" w:lineRule="auto"/>
        <w:ind w:firstLine="709"/>
        <w:jc w:val="both"/>
        <w:rPr>
          <w:rFonts w:ascii="Times New Roman" w:hAnsi="Times New Roman"/>
          <w:sz w:val="28"/>
          <w:szCs w:val="28"/>
        </w:rPr>
      </w:pPr>
      <w:r w:rsidRPr="00FB44C4">
        <w:rPr>
          <w:rFonts w:ascii="Times New Roman" w:hAnsi="Times New Roman"/>
          <w:sz w:val="28"/>
          <w:szCs w:val="28"/>
        </w:rPr>
        <w:t>Таким образом, цена спроса и цена предложения на рынке ценных бумаг определяется различными экономическими интересами инвесторов и эмитентов, а соответственно и различными специфическими факторами, учитывающими условия формирования этих интересов. Реальный процесс совершения сделок на рынке ценных бумаг, а соответственно и процесс реального ценообразования, происходит только в том случае, если экономические интересы инвесторов и эмитентов совпадают. При этом определенное влияние на процесс ценообразования на этом рынке оказывает и спекулятивный капитал. [17.с.50]</w:t>
      </w:r>
    </w:p>
    <w:p w:rsidR="007E0B1F" w:rsidRPr="00FB44C4" w:rsidRDefault="007E0B1F" w:rsidP="002B17A0">
      <w:pPr>
        <w:spacing w:after="0" w:line="360" w:lineRule="auto"/>
        <w:ind w:firstLine="709"/>
        <w:jc w:val="both"/>
        <w:rPr>
          <w:rFonts w:ascii="Times New Roman" w:hAnsi="Times New Roman"/>
          <w:sz w:val="28"/>
          <w:szCs w:val="28"/>
        </w:rPr>
      </w:pPr>
      <w:r w:rsidRPr="00FB44C4">
        <w:rPr>
          <w:rFonts w:ascii="Times New Roman" w:hAnsi="Times New Roman"/>
          <w:sz w:val="28"/>
          <w:szCs w:val="28"/>
        </w:rPr>
        <w:t>Среди факторов, формирующих объем спроса и соответственно влияющих на цены спроса на рынке ценных бумаг, основными являются следующие:</w:t>
      </w:r>
    </w:p>
    <w:p w:rsidR="007E0B1F" w:rsidRPr="00FB44C4" w:rsidRDefault="007E0B1F" w:rsidP="002B17A0">
      <w:pPr>
        <w:spacing w:after="0" w:line="360" w:lineRule="auto"/>
        <w:ind w:firstLine="709"/>
        <w:jc w:val="both"/>
        <w:rPr>
          <w:rFonts w:ascii="Times New Roman" w:hAnsi="Times New Roman"/>
          <w:sz w:val="28"/>
          <w:szCs w:val="28"/>
        </w:rPr>
      </w:pPr>
      <w:r w:rsidRPr="00FB44C4">
        <w:rPr>
          <w:rFonts w:ascii="Times New Roman" w:hAnsi="Times New Roman"/>
          <w:sz w:val="28"/>
          <w:szCs w:val="28"/>
        </w:rPr>
        <w:t>* пропорции распределения текущего дохода инвесторов на потребление и накопление, определяющие объем их финансового потенциала осуществления сделок с ценными бумагами;</w:t>
      </w:r>
    </w:p>
    <w:p w:rsidR="007E0B1F" w:rsidRPr="00FB44C4" w:rsidRDefault="007E0B1F" w:rsidP="002B17A0">
      <w:pPr>
        <w:spacing w:after="0" w:line="360" w:lineRule="auto"/>
        <w:ind w:firstLine="709"/>
        <w:jc w:val="both"/>
        <w:rPr>
          <w:rFonts w:ascii="Times New Roman" w:hAnsi="Times New Roman"/>
          <w:sz w:val="28"/>
          <w:szCs w:val="28"/>
        </w:rPr>
      </w:pPr>
      <w:r w:rsidRPr="00FB44C4">
        <w:rPr>
          <w:rFonts w:ascii="Times New Roman" w:hAnsi="Times New Roman"/>
          <w:sz w:val="28"/>
          <w:szCs w:val="28"/>
        </w:rPr>
        <w:t>* уровень доходности ценных бумаг и его соответствие уровню риска (любое превышение первого показателя над вторым приводит к росту объема инвестиционного спроса);</w:t>
      </w:r>
    </w:p>
    <w:p w:rsidR="007E0B1F" w:rsidRPr="00FB44C4" w:rsidRDefault="007E0B1F" w:rsidP="002B17A0">
      <w:pPr>
        <w:spacing w:after="0" w:line="360" w:lineRule="auto"/>
        <w:ind w:firstLine="709"/>
        <w:jc w:val="both"/>
        <w:rPr>
          <w:rFonts w:ascii="Times New Roman" w:hAnsi="Times New Roman"/>
          <w:sz w:val="28"/>
          <w:szCs w:val="28"/>
        </w:rPr>
      </w:pPr>
      <w:r w:rsidRPr="00FB44C4">
        <w:rPr>
          <w:rFonts w:ascii="Times New Roman" w:hAnsi="Times New Roman"/>
          <w:sz w:val="28"/>
          <w:szCs w:val="28"/>
        </w:rPr>
        <w:t>* уровень ликвидности отдельных ценных бумаг. Он определяется общей активностью фондового рынка под влиянием макроэкономических факторов, а также инвестиционными качествами конкретных фондовых инструментов;</w:t>
      </w:r>
    </w:p>
    <w:p w:rsidR="007E0B1F" w:rsidRPr="00FB44C4" w:rsidRDefault="007E0B1F" w:rsidP="002B17A0">
      <w:pPr>
        <w:spacing w:after="0" w:line="360" w:lineRule="auto"/>
        <w:ind w:firstLine="709"/>
        <w:jc w:val="both"/>
        <w:rPr>
          <w:rFonts w:ascii="Times New Roman" w:hAnsi="Times New Roman"/>
          <w:sz w:val="28"/>
          <w:szCs w:val="28"/>
        </w:rPr>
      </w:pPr>
      <w:r w:rsidRPr="00FB44C4">
        <w:rPr>
          <w:rFonts w:ascii="Times New Roman" w:hAnsi="Times New Roman"/>
          <w:sz w:val="28"/>
          <w:szCs w:val="28"/>
        </w:rPr>
        <w:t>* динамика уровня учетной ставки центрального банка. Она оказывает существенное влияние на уровень доходности, а соответственно и объем спроса по долговым ценным бумагам;</w:t>
      </w:r>
    </w:p>
    <w:p w:rsidR="002B17A0" w:rsidRDefault="007E0B1F" w:rsidP="002B17A0">
      <w:pPr>
        <w:spacing w:after="0" w:line="360" w:lineRule="auto"/>
        <w:ind w:firstLine="709"/>
        <w:jc w:val="both"/>
        <w:rPr>
          <w:rFonts w:ascii="Times New Roman" w:hAnsi="Times New Roman"/>
          <w:sz w:val="28"/>
          <w:szCs w:val="28"/>
        </w:rPr>
      </w:pPr>
      <w:r w:rsidRPr="00FB44C4">
        <w:rPr>
          <w:rFonts w:ascii="Times New Roman" w:hAnsi="Times New Roman"/>
          <w:sz w:val="28"/>
          <w:szCs w:val="28"/>
        </w:rPr>
        <w:t>* прогнозируемый темп инфляции. Он служит для "инфляционной очистки" уровня предполагаемого инвестиционного дохода путем включения в него премии за риск.</w:t>
      </w:r>
    </w:p>
    <w:p w:rsidR="007E0B1F" w:rsidRPr="00FB44C4" w:rsidRDefault="007E0B1F" w:rsidP="002B17A0">
      <w:pPr>
        <w:spacing w:after="0" w:line="360" w:lineRule="auto"/>
        <w:ind w:firstLine="709"/>
        <w:jc w:val="both"/>
        <w:rPr>
          <w:rFonts w:ascii="Times New Roman" w:hAnsi="Times New Roman"/>
          <w:sz w:val="28"/>
          <w:szCs w:val="28"/>
        </w:rPr>
      </w:pPr>
      <w:r w:rsidRPr="00FB44C4">
        <w:rPr>
          <w:rFonts w:ascii="Times New Roman" w:hAnsi="Times New Roman"/>
          <w:sz w:val="28"/>
          <w:szCs w:val="28"/>
        </w:rPr>
        <w:t>Среди факторов, формирующих объем предложения, а соответственно влияющих на цены предложения на рынке ценных бумаг, основными являются следующие:</w:t>
      </w:r>
    </w:p>
    <w:p w:rsidR="007E0B1F" w:rsidRPr="00FB44C4" w:rsidRDefault="007E0B1F" w:rsidP="002B17A0">
      <w:pPr>
        <w:spacing w:after="0" w:line="360" w:lineRule="auto"/>
        <w:ind w:firstLine="709"/>
        <w:jc w:val="both"/>
        <w:rPr>
          <w:rFonts w:ascii="Times New Roman" w:hAnsi="Times New Roman"/>
          <w:sz w:val="28"/>
          <w:szCs w:val="28"/>
        </w:rPr>
      </w:pPr>
      <w:r w:rsidRPr="00FB44C4">
        <w:rPr>
          <w:rFonts w:ascii="Times New Roman" w:hAnsi="Times New Roman"/>
          <w:sz w:val="28"/>
          <w:szCs w:val="28"/>
        </w:rPr>
        <w:t>* состояние экономики и инвестиционного климата в стране, определяющие объем инвестиционных потребностей хозяйствующих субъектов и финансовых ресурсов их удовлетворения за счет эмиссии ценных бумаг;</w:t>
      </w:r>
    </w:p>
    <w:p w:rsidR="007E0B1F" w:rsidRPr="00FB44C4" w:rsidRDefault="007E0B1F" w:rsidP="002B17A0">
      <w:pPr>
        <w:spacing w:after="0" w:line="360" w:lineRule="auto"/>
        <w:ind w:firstLine="709"/>
        <w:jc w:val="both"/>
        <w:rPr>
          <w:rFonts w:ascii="Times New Roman" w:hAnsi="Times New Roman"/>
          <w:sz w:val="28"/>
          <w:szCs w:val="28"/>
        </w:rPr>
      </w:pPr>
      <w:r w:rsidRPr="00FB44C4">
        <w:rPr>
          <w:rFonts w:ascii="Times New Roman" w:hAnsi="Times New Roman"/>
          <w:sz w:val="28"/>
          <w:szCs w:val="28"/>
        </w:rPr>
        <w:t>* стоимость привлечения финансовых ресурсов из других альтернативных внешних источников;</w:t>
      </w:r>
    </w:p>
    <w:p w:rsidR="007E0B1F" w:rsidRPr="00FB44C4" w:rsidRDefault="007E0B1F" w:rsidP="002B17A0">
      <w:pPr>
        <w:spacing w:after="0" w:line="360" w:lineRule="auto"/>
        <w:ind w:firstLine="709"/>
        <w:jc w:val="both"/>
        <w:rPr>
          <w:rFonts w:ascii="Times New Roman" w:hAnsi="Times New Roman"/>
          <w:sz w:val="28"/>
          <w:szCs w:val="28"/>
        </w:rPr>
      </w:pPr>
      <w:r w:rsidRPr="00FB44C4">
        <w:rPr>
          <w:rFonts w:ascii="Times New Roman" w:hAnsi="Times New Roman"/>
          <w:sz w:val="28"/>
          <w:szCs w:val="28"/>
        </w:rPr>
        <w:t>* доступность кредитных ресурсов на кредитном рынке в целом и для конкретного хозяйствующего субъекта, в частности;</w:t>
      </w:r>
    </w:p>
    <w:p w:rsidR="007E0B1F" w:rsidRPr="00FB44C4" w:rsidRDefault="007E0B1F" w:rsidP="002B17A0">
      <w:pPr>
        <w:spacing w:after="0" w:line="360" w:lineRule="auto"/>
        <w:ind w:firstLine="709"/>
        <w:jc w:val="both"/>
        <w:rPr>
          <w:rFonts w:ascii="Times New Roman" w:hAnsi="Times New Roman"/>
          <w:sz w:val="28"/>
          <w:szCs w:val="28"/>
        </w:rPr>
      </w:pPr>
      <w:r w:rsidRPr="00FB44C4">
        <w:rPr>
          <w:rFonts w:ascii="Times New Roman" w:hAnsi="Times New Roman"/>
          <w:sz w:val="28"/>
          <w:szCs w:val="28"/>
        </w:rPr>
        <w:t>* уровень расходов на эмиссию конкретных видов ценных бумаг.</w:t>
      </w:r>
    </w:p>
    <w:p w:rsidR="007E0B1F" w:rsidRPr="00FB44C4" w:rsidRDefault="007E0B1F" w:rsidP="002B17A0">
      <w:pPr>
        <w:spacing w:after="0" w:line="360" w:lineRule="auto"/>
        <w:ind w:firstLine="709"/>
        <w:jc w:val="both"/>
        <w:rPr>
          <w:rFonts w:ascii="Times New Roman" w:hAnsi="Times New Roman"/>
          <w:sz w:val="28"/>
          <w:szCs w:val="28"/>
        </w:rPr>
      </w:pPr>
      <w:r w:rsidRPr="00FB44C4">
        <w:rPr>
          <w:rFonts w:ascii="Times New Roman" w:hAnsi="Times New Roman"/>
          <w:sz w:val="28"/>
          <w:szCs w:val="28"/>
        </w:rPr>
        <w:t>С учетом факторов, формирующих реальных спрос и предложение ценных бумаг, а также спекулятивных ценообразующих факторов складываются конкретные цены на отдельные фондовые инструменты на биржевом и внебиржевом рынках.</w:t>
      </w:r>
    </w:p>
    <w:p w:rsidR="007E0B1F" w:rsidRPr="00FB44C4" w:rsidRDefault="007E0B1F" w:rsidP="002B17A0">
      <w:pPr>
        <w:spacing w:after="0" w:line="360" w:lineRule="auto"/>
        <w:ind w:firstLine="709"/>
        <w:jc w:val="both"/>
        <w:rPr>
          <w:rFonts w:ascii="Times New Roman" w:hAnsi="Times New Roman"/>
          <w:sz w:val="28"/>
          <w:szCs w:val="28"/>
        </w:rPr>
      </w:pPr>
      <w:r w:rsidRPr="00FB44C4">
        <w:rPr>
          <w:rFonts w:ascii="Times New Roman" w:hAnsi="Times New Roman"/>
          <w:sz w:val="28"/>
          <w:szCs w:val="28"/>
        </w:rPr>
        <w:t>3. Особенности механизма функционирования валютного рынка состоят в том, что ценой основного объекта продажи на нем выступает валютный курс (при условии покупки-продажи иностранной валюты за национальную) или кросс-курс (при условии покупки-продажи одной иностранной валюты за другую иностранную валюту).</w:t>
      </w:r>
    </w:p>
    <w:p w:rsidR="007E0B1F" w:rsidRPr="00FB44C4" w:rsidRDefault="007E0B1F" w:rsidP="002B17A0">
      <w:pPr>
        <w:spacing w:after="0" w:line="360" w:lineRule="auto"/>
        <w:ind w:firstLine="709"/>
        <w:jc w:val="both"/>
        <w:rPr>
          <w:rFonts w:ascii="Times New Roman" w:hAnsi="Times New Roman"/>
          <w:sz w:val="28"/>
          <w:szCs w:val="28"/>
        </w:rPr>
      </w:pPr>
      <w:r w:rsidRPr="00FB44C4">
        <w:rPr>
          <w:rFonts w:ascii="Times New Roman" w:hAnsi="Times New Roman"/>
          <w:sz w:val="28"/>
          <w:szCs w:val="28"/>
        </w:rPr>
        <w:t>Валютный курс представляет собой цену денежной единицы любой страны, выраженную в денежной единице данного государства на определенную дату. Обычно он показывает, сколько единиц национальной валюты требуется для покупки одной единицы иностранной валюты. Валютный курс представлен, как правило, двумя показателями -- ценой покупки и ценой продажи валюты. Разница между этими двумя курсами формирует маржу (премию) валютных дилеров или операторов, осуществляющих обмен валют.</w:t>
      </w:r>
    </w:p>
    <w:p w:rsidR="002B17A0" w:rsidRDefault="007E0B1F" w:rsidP="002B17A0">
      <w:pPr>
        <w:spacing w:after="0" w:line="360" w:lineRule="auto"/>
        <w:ind w:firstLine="709"/>
        <w:jc w:val="both"/>
        <w:rPr>
          <w:rFonts w:ascii="Times New Roman" w:hAnsi="Times New Roman"/>
          <w:sz w:val="28"/>
          <w:szCs w:val="28"/>
        </w:rPr>
      </w:pPr>
      <w:r w:rsidRPr="00FB44C4">
        <w:rPr>
          <w:rFonts w:ascii="Times New Roman" w:hAnsi="Times New Roman"/>
          <w:sz w:val="28"/>
          <w:szCs w:val="28"/>
        </w:rPr>
        <w:t>Кросс-курс характеризует соотношение между двумя валютами, вытекающее из их курсов по отношению к третьей валюте.</w:t>
      </w:r>
    </w:p>
    <w:p w:rsidR="007E0B1F" w:rsidRPr="00FB44C4" w:rsidRDefault="007E0B1F" w:rsidP="002B17A0">
      <w:pPr>
        <w:spacing w:after="0" w:line="360" w:lineRule="auto"/>
        <w:ind w:firstLine="709"/>
        <w:jc w:val="both"/>
        <w:rPr>
          <w:rFonts w:ascii="Times New Roman" w:hAnsi="Times New Roman"/>
          <w:sz w:val="28"/>
          <w:szCs w:val="28"/>
        </w:rPr>
      </w:pPr>
      <w:r w:rsidRPr="00FB44C4">
        <w:rPr>
          <w:rFonts w:ascii="Times New Roman" w:hAnsi="Times New Roman"/>
          <w:sz w:val="28"/>
          <w:szCs w:val="28"/>
        </w:rPr>
        <w:t>Если уровень валютного курса, выраженный в национальной валюте, в определенной мере зависит от объема спроса и предложения иностранной валюты на национальном валютном рынке, то на кросс-курс иностранных валют эти показатели влияния не оказывают. На уровень валютного курса иностранных валют, выраженный в национальной валюте, оказывают влияние следующие основные факторы:</w:t>
      </w:r>
    </w:p>
    <w:p w:rsidR="007E0B1F" w:rsidRPr="00FB44C4" w:rsidRDefault="007E0B1F" w:rsidP="002B17A0">
      <w:pPr>
        <w:spacing w:after="0" w:line="360" w:lineRule="auto"/>
        <w:ind w:firstLine="709"/>
        <w:jc w:val="both"/>
        <w:rPr>
          <w:rFonts w:ascii="Times New Roman" w:hAnsi="Times New Roman"/>
          <w:sz w:val="28"/>
          <w:szCs w:val="28"/>
        </w:rPr>
      </w:pPr>
      <w:r w:rsidRPr="00FB44C4">
        <w:rPr>
          <w:rFonts w:ascii="Times New Roman" w:hAnsi="Times New Roman"/>
          <w:sz w:val="28"/>
          <w:szCs w:val="28"/>
        </w:rPr>
        <w:t>* соотношение покупательной способности единицы национальной и иностранной валюты, характеризуемое термином "паритет покупательной способности валют";</w:t>
      </w:r>
    </w:p>
    <w:p w:rsidR="007E0B1F" w:rsidRPr="00FB44C4" w:rsidRDefault="007E0B1F" w:rsidP="002B17A0">
      <w:pPr>
        <w:spacing w:after="0" w:line="360" w:lineRule="auto"/>
        <w:ind w:firstLine="709"/>
        <w:jc w:val="both"/>
        <w:rPr>
          <w:rFonts w:ascii="Times New Roman" w:hAnsi="Times New Roman"/>
          <w:sz w:val="28"/>
          <w:szCs w:val="28"/>
        </w:rPr>
      </w:pPr>
      <w:r w:rsidRPr="00FB44C4">
        <w:rPr>
          <w:rFonts w:ascii="Times New Roman" w:hAnsi="Times New Roman"/>
          <w:sz w:val="28"/>
          <w:szCs w:val="28"/>
        </w:rPr>
        <w:t>* состояние платежного баланса сравниваемых стран, характеризующее соотношение объема экспорта и им порта между ними;</w:t>
      </w:r>
    </w:p>
    <w:p w:rsidR="007E0B1F" w:rsidRPr="00FB44C4" w:rsidRDefault="007E0B1F" w:rsidP="002B17A0">
      <w:pPr>
        <w:spacing w:after="0" w:line="360" w:lineRule="auto"/>
        <w:ind w:firstLine="709"/>
        <w:jc w:val="both"/>
        <w:rPr>
          <w:rFonts w:ascii="Times New Roman" w:hAnsi="Times New Roman"/>
          <w:sz w:val="28"/>
          <w:szCs w:val="28"/>
        </w:rPr>
      </w:pPr>
      <w:r w:rsidRPr="00FB44C4">
        <w:rPr>
          <w:rFonts w:ascii="Times New Roman" w:hAnsi="Times New Roman"/>
          <w:sz w:val="28"/>
          <w:szCs w:val="28"/>
        </w:rPr>
        <w:t>* формы и объемы государственных "валютных интервенций", отражающие способы государственного регулирования валютных курсов;</w:t>
      </w:r>
    </w:p>
    <w:p w:rsidR="007E0B1F" w:rsidRPr="00FB44C4" w:rsidRDefault="007E0B1F" w:rsidP="002B17A0">
      <w:pPr>
        <w:spacing w:after="0" w:line="360" w:lineRule="auto"/>
        <w:ind w:firstLine="709"/>
        <w:jc w:val="both"/>
        <w:rPr>
          <w:rFonts w:ascii="Times New Roman" w:hAnsi="Times New Roman"/>
          <w:sz w:val="28"/>
          <w:szCs w:val="28"/>
        </w:rPr>
      </w:pPr>
      <w:r w:rsidRPr="00FB44C4">
        <w:rPr>
          <w:rFonts w:ascii="Times New Roman" w:hAnsi="Times New Roman"/>
          <w:sz w:val="28"/>
          <w:szCs w:val="28"/>
        </w:rPr>
        <w:t>* "бегство капитала " из страны, характеризующее его перевод в значительных размерах в страны с более благоприятным инвестиционным климатом с целью избегания высокого налогообложения, негативных последствий риска экспроприации и т.п. Основной целью "бегства капитала" являются более выгодные и гарантированные условия его размещения в избранных странах;</w:t>
      </w:r>
    </w:p>
    <w:p w:rsidR="007E0B1F" w:rsidRPr="00FB44C4" w:rsidRDefault="007E0B1F" w:rsidP="002B17A0">
      <w:pPr>
        <w:spacing w:after="0" w:line="360" w:lineRule="auto"/>
        <w:ind w:firstLine="709"/>
        <w:jc w:val="both"/>
        <w:rPr>
          <w:rFonts w:ascii="Times New Roman" w:hAnsi="Times New Roman"/>
          <w:sz w:val="28"/>
          <w:szCs w:val="28"/>
        </w:rPr>
      </w:pPr>
      <w:r w:rsidRPr="00FB44C4">
        <w:rPr>
          <w:rFonts w:ascii="Times New Roman" w:hAnsi="Times New Roman"/>
          <w:sz w:val="28"/>
          <w:szCs w:val="28"/>
        </w:rPr>
        <w:t>* высокие темпы инфляции, определяющие необходимость закупки валютных активов с целью предотвращения потери реальной стоимости капитала в национальной валюте;</w:t>
      </w:r>
    </w:p>
    <w:p w:rsidR="007E0B1F" w:rsidRPr="00FB44C4" w:rsidRDefault="007E0B1F" w:rsidP="002B17A0">
      <w:pPr>
        <w:spacing w:after="0" w:line="360" w:lineRule="auto"/>
        <w:ind w:firstLine="709"/>
        <w:jc w:val="both"/>
        <w:rPr>
          <w:rFonts w:ascii="Times New Roman" w:hAnsi="Times New Roman"/>
          <w:sz w:val="28"/>
          <w:szCs w:val="28"/>
        </w:rPr>
      </w:pPr>
      <w:r w:rsidRPr="00FB44C4">
        <w:rPr>
          <w:rFonts w:ascii="Times New Roman" w:hAnsi="Times New Roman"/>
          <w:sz w:val="28"/>
          <w:szCs w:val="28"/>
        </w:rPr>
        <w:t>* ожидаемая девальвация национальной денежной единицы.</w:t>
      </w:r>
    </w:p>
    <w:p w:rsidR="007E0B1F" w:rsidRPr="00FB44C4" w:rsidRDefault="007E0B1F" w:rsidP="002B17A0">
      <w:pPr>
        <w:spacing w:after="0" w:line="360" w:lineRule="auto"/>
        <w:ind w:firstLine="709"/>
        <w:jc w:val="both"/>
        <w:rPr>
          <w:rFonts w:ascii="Times New Roman" w:hAnsi="Times New Roman"/>
          <w:sz w:val="28"/>
          <w:szCs w:val="28"/>
        </w:rPr>
      </w:pPr>
      <w:r w:rsidRPr="00FB44C4">
        <w:rPr>
          <w:rFonts w:ascii="Times New Roman" w:hAnsi="Times New Roman"/>
          <w:sz w:val="28"/>
          <w:szCs w:val="28"/>
        </w:rPr>
        <w:t>Котировка валют осуществляется на валютных биржах путем установления валютных (в национальных единицах) и кросс-курсов, а также путем процедуры "фиксинга" на конкретных торгах на основе сопоставления объема спроса и предложения по отдельным видам валют.</w:t>
      </w:r>
    </w:p>
    <w:p w:rsidR="007E0B1F" w:rsidRPr="00FB44C4" w:rsidRDefault="007E0B1F" w:rsidP="002B17A0">
      <w:pPr>
        <w:spacing w:after="0" w:line="360" w:lineRule="auto"/>
        <w:ind w:firstLine="709"/>
        <w:jc w:val="both"/>
        <w:rPr>
          <w:rFonts w:ascii="Times New Roman" w:hAnsi="Times New Roman"/>
          <w:sz w:val="28"/>
          <w:szCs w:val="28"/>
        </w:rPr>
      </w:pPr>
      <w:r w:rsidRPr="00FB44C4">
        <w:rPr>
          <w:rFonts w:ascii="Times New Roman" w:hAnsi="Times New Roman"/>
          <w:sz w:val="28"/>
          <w:szCs w:val="28"/>
        </w:rPr>
        <w:t>4. Особенности механизма функционирования страхового рынка заключаются в том, что спрос на отдельные виды страховых услуг формируют страхователи, а предложение - страховщики. При этом ценой страховых услуг по отдельным видам страховых продуктов выступает суммарная "страховая премия " (страховой взнос), которую страхователь выплачивает страховщику за принятый на себя риск.</w:t>
      </w:r>
    </w:p>
    <w:p w:rsidR="007E0B1F" w:rsidRPr="00FB44C4" w:rsidRDefault="007E0B1F" w:rsidP="002B17A0">
      <w:pPr>
        <w:spacing w:after="0" w:line="360" w:lineRule="auto"/>
        <w:ind w:firstLine="709"/>
        <w:jc w:val="both"/>
        <w:rPr>
          <w:rFonts w:ascii="Times New Roman" w:hAnsi="Times New Roman"/>
          <w:sz w:val="28"/>
          <w:szCs w:val="28"/>
        </w:rPr>
      </w:pPr>
      <w:r w:rsidRPr="00FB44C4">
        <w:rPr>
          <w:rFonts w:ascii="Times New Roman" w:hAnsi="Times New Roman"/>
          <w:sz w:val="28"/>
          <w:szCs w:val="28"/>
        </w:rPr>
        <w:t>Основными факторами, оказывающими влияние на размер страховой премии (страхового взноса) по отдельным видам страховых продуктов являются:</w:t>
      </w:r>
    </w:p>
    <w:p w:rsidR="007E0B1F" w:rsidRPr="00FB44C4" w:rsidRDefault="007E0B1F" w:rsidP="002B17A0">
      <w:pPr>
        <w:spacing w:after="0" w:line="360" w:lineRule="auto"/>
        <w:ind w:firstLine="709"/>
        <w:jc w:val="both"/>
        <w:rPr>
          <w:rFonts w:ascii="Times New Roman" w:hAnsi="Times New Roman"/>
          <w:sz w:val="28"/>
          <w:szCs w:val="28"/>
        </w:rPr>
      </w:pPr>
      <w:r w:rsidRPr="00FB44C4">
        <w:rPr>
          <w:rFonts w:ascii="Times New Roman" w:hAnsi="Times New Roman"/>
          <w:sz w:val="28"/>
          <w:szCs w:val="28"/>
        </w:rPr>
        <w:t>* вид предлагаемых страховых услуг и степень государственного регулирования условий их осуществления;</w:t>
      </w:r>
    </w:p>
    <w:p w:rsidR="007E0B1F" w:rsidRPr="00FB44C4" w:rsidRDefault="007E0B1F" w:rsidP="002B17A0">
      <w:pPr>
        <w:spacing w:after="0" w:line="360" w:lineRule="auto"/>
        <w:ind w:firstLine="709"/>
        <w:jc w:val="both"/>
        <w:rPr>
          <w:rFonts w:ascii="Times New Roman" w:hAnsi="Times New Roman"/>
          <w:sz w:val="28"/>
          <w:szCs w:val="28"/>
        </w:rPr>
      </w:pPr>
      <w:r w:rsidRPr="00FB44C4">
        <w:rPr>
          <w:rFonts w:ascii="Times New Roman" w:hAnsi="Times New Roman"/>
          <w:sz w:val="28"/>
          <w:szCs w:val="28"/>
        </w:rPr>
        <w:t>* вероятность риска (наступления страхового события) по конкретному виду страхования;</w:t>
      </w:r>
    </w:p>
    <w:p w:rsidR="007E0B1F" w:rsidRPr="00FB44C4" w:rsidRDefault="007E0B1F" w:rsidP="002B17A0">
      <w:pPr>
        <w:spacing w:after="0" w:line="360" w:lineRule="auto"/>
        <w:ind w:firstLine="709"/>
        <w:jc w:val="both"/>
        <w:rPr>
          <w:rFonts w:ascii="Times New Roman" w:hAnsi="Times New Roman"/>
          <w:sz w:val="28"/>
          <w:szCs w:val="28"/>
        </w:rPr>
      </w:pPr>
      <w:r w:rsidRPr="00FB44C4">
        <w:rPr>
          <w:rFonts w:ascii="Times New Roman" w:hAnsi="Times New Roman"/>
          <w:sz w:val="28"/>
          <w:szCs w:val="28"/>
        </w:rPr>
        <w:t>* уровень расходов страховщика по организации страховой деятельности;</w:t>
      </w:r>
    </w:p>
    <w:p w:rsidR="007E0B1F" w:rsidRPr="00FB44C4" w:rsidRDefault="007E0B1F" w:rsidP="002B17A0">
      <w:pPr>
        <w:spacing w:after="0" w:line="360" w:lineRule="auto"/>
        <w:ind w:firstLine="709"/>
        <w:jc w:val="both"/>
        <w:rPr>
          <w:rFonts w:ascii="Times New Roman" w:hAnsi="Times New Roman"/>
          <w:sz w:val="28"/>
          <w:szCs w:val="28"/>
        </w:rPr>
      </w:pPr>
      <w:r w:rsidRPr="00FB44C4">
        <w:rPr>
          <w:rFonts w:ascii="Times New Roman" w:hAnsi="Times New Roman"/>
          <w:sz w:val="28"/>
          <w:szCs w:val="28"/>
        </w:rPr>
        <w:t>* норма (или целевой уровень) прибыли страховщика;</w:t>
      </w:r>
    </w:p>
    <w:p w:rsidR="007E0B1F" w:rsidRPr="00FB44C4" w:rsidRDefault="007E0B1F" w:rsidP="002B17A0">
      <w:pPr>
        <w:spacing w:after="0" w:line="360" w:lineRule="auto"/>
        <w:ind w:firstLine="709"/>
        <w:jc w:val="both"/>
        <w:rPr>
          <w:rFonts w:ascii="Times New Roman" w:hAnsi="Times New Roman"/>
          <w:sz w:val="28"/>
          <w:szCs w:val="28"/>
        </w:rPr>
      </w:pPr>
      <w:r w:rsidRPr="00FB44C4">
        <w:rPr>
          <w:rFonts w:ascii="Times New Roman" w:hAnsi="Times New Roman"/>
          <w:sz w:val="28"/>
          <w:szCs w:val="28"/>
        </w:rPr>
        <w:t>* возможность перестрахования риска и действующие тарифные ставки по его перестрахованию;</w:t>
      </w:r>
    </w:p>
    <w:p w:rsidR="007E0B1F" w:rsidRPr="00FB44C4" w:rsidRDefault="007E0B1F" w:rsidP="002B17A0">
      <w:pPr>
        <w:spacing w:after="0" w:line="360" w:lineRule="auto"/>
        <w:ind w:firstLine="709"/>
        <w:jc w:val="both"/>
        <w:rPr>
          <w:rFonts w:ascii="Times New Roman" w:hAnsi="Times New Roman"/>
          <w:sz w:val="28"/>
          <w:szCs w:val="28"/>
        </w:rPr>
      </w:pPr>
      <w:r w:rsidRPr="00FB44C4">
        <w:rPr>
          <w:rFonts w:ascii="Times New Roman" w:hAnsi="Times New Roman"/>
          <w:sz w:val="28"/>
          <w:szCs w:val="28"/>
        </w:rPr>
        <w:t>* объем спроса на конкретные страховые услуги.</w:t>
      </w:r>
    </w:p>
    <w:p w:rsidR="007E0B1F" w:rsidRPr="00FB44C4" w:rsidRDefault="007E0B1F" w:rsidP="002B17A0">
      <w:pPr>
        <w:spacing w:after="0" w:line="360" w:lineRule="auto"/>
        <w:ind w:firstLine="709"/>
        <w:jc w:val="both"/>
        <w:rPr>
          <w:rFonts w:ascii="Times New Roman" w:hAnsi="Times New Roman"/>
          <w:sz w:val="28"/>
          <w:szCs w:val="28"/>
        </w:rPr>
      </w:pPr>
      <w:r w:rsidRPr="00FB44C4">
        <w:rPr>
          <w:rFonts w:ascii="Times New Roman" w:hAnsi="Times New Roman"/>
          <w:sz w:val="28"/>
          <w:szCs w:val="28"/>
        </w:rPr>
        <w:t>Формирование цен предложения на отдельные страховые услуги (страховые продукты) осуществляется путем актуарных расчетов. Методы осуществления актуарных расчетов дифференцируются в зависимости от вида страхования, широты используемой информационной базы и других условий. Результаты актуарных расчетов цены страховых услуг получают свое отражение в системе тарифных ставок, предлагаемых страховщиком по отдельным видам страховых услуг (страховых продуктов). В зависимости от конкретных условий страхования отдельных видов рисков тарифные ставки могут быть уточнены в процессе составления договора страхования.</w:t>
      </w:r>
    </w:p>
    <w:p w:rsidR="007E0B1F" w:rsidRPr="00FB44C4" w:rsidRDefault="007E0B1F" w:rsidP="002B17A0">
      <w:pPr>
        <w:spacing w:after="0" w:line="360" w:lineRule="auto"/>
        <w:ind w:firstLine="709"/>
        <w:jc w:val="both"/>
        <w:rPr>
          <w:rFonts w:ascii="Times New Roman" w:hAnsi="Times New Roman"/>
          <w:sz w:val="28"/>
          <w:szCs w:val="28"/>
        </w:rPr>
      </w:pPr>
      <w:r w:rsidRPr="00FB44C4">
        <w:rPr>
          <w:rFonts w:ascii="Times New Roman" w:hAnsi="Times New Roman"/>
          <w:sz w:val="28"/>
          <w:szCs w:val="28"/>
        </w:rPr>
        <w:t>5. Особенности механизма функционирования рынка золота (и других драгоценных металлов) заключаются в том, что характер ценообразования на нем в наибольшей степени отражает специфику механизма формирования и котировки цен на товарном рынке.</w:t>
      </w:r>
    </w:p>
    <w:p w:rsidR="002B17A0" w:rsidRDefault="007E0B1F" w:rsidP="002B17A0">
      <w:pPr>
        <w:spacing w:after="0" w:line="360" w:lineRule="auto"/>
        <w:ind w:firstLine="709"/>
        <w:jc w:val="both"/>
        <w:rPr>
          <w:rFonts w:ascii="Times New Roman" w:hAnsi="Times New Roman"/>
          <w:sz w:val="28"/>
          <w:szCs w:val="28"/>
        </w:rPr>
      </w:pPr>
      <w:r w:rsidRPr="00FB44C4">
        <w:rPr>
          <w:rFonts w:ascii="Times New Roman" w:hAnsi="Times New Roman"/>
          <w:sz w:val="28"/>
          <w:szCs w:val="28"/>
        </w:rPr>
        <w:t>Цена за одну тройскую унцию золота отражает объем спроса на него, складывающийся под воздействием не только потребностей в нем реальных производителей, но и потребностей, определяемых финансовыми целями.</w:t>
      </w:r>
    </w:p>
    <w:p w:rsidR="007E0B1F" w:rsidRPr="00FB44C4" w:rsidRDefault="007E0B1F" w:rsidP="002B17A0">
      <w:pPr>
        <w:spacing w:after="0" w:line="360" w:lineRule="auto"/>
        <w:ind w:firstLine="709"/>
        <w:jc w:val="both"/>
        <w:rPr>
          <w:rFonts w:ascii="Times New Roman" w:hAnsi="Times New Roman"/>
          <w:sz w:val="28"/>
          <w:szCs w:val="28"/>
        </w:rPr>
      </w:pPr>
      <w:r w:rsidRPr="00FB44C4">
        <w:rPr>
          <w:rFonts w:ascii="Times New Roman" w:hAnsi="Times New Roman"/>
          <w:sz w:val="28"/>
          <w:szCs w:val="28"/>
        </w:rPr>
        <w:t>Кроме того эта цена отражает объем предложения золота в отдельные периоды. Механизм котировки биржевых цен на золото и другие драгоценные металлы носит стандартный характер, рассмотренный ранее.</w:t>
      </w:r>
    </w:p>
    <w:p w:rsidR="007E0B1F" w:rsidRPr="00FB44C4" w:rsidRDefault="007E0B1F" w:rsidP="002B17A0">
      <w:pPr>
        <w:spacing w:after="0" w:line="360" w:lineRule="auto"/>
        <w:ind w:firstLine="709"/>
        <w:jc w:val="both"/>
        <w:rPr>
          <w:rFonts w:ascii="Times New Roman" w:hAnsi="Times New Roman"/>
          <w:sz w:val="28"/>
          <w:szCs w:val="28"/>
        </w:rPr>
      </w:pPr>
      <w:r w:rsidRPr="00FB44C4">
        <w:rPr>
          <w:rFonts w:ascii="Times New Roman" w:hAnsi="Times New Roman"/>
          <w:sz w:val="28"/>
          <w:szCs w:val="28"/>
        </w:rPr>
        <w:t>Знание механизма функционирования отдельных видов финансовых рынков позволяет предприятию более эффективно осуществлять операции по привлечению финансовых ресурсов из внешних источников, формированию портфеля финансовых инвестиций, страхованию финансовых рисков и другим аспектам финансовой деятельности. [18.с.80]</w:t>
      </w:r>
    </w:p>
    <w:p w:rsidR="007E0B1F" w:rsidRPr="00FB44C4" w:rsidRDefault="007E0B1F" w:rsidP="002B17A0">
      <w:pPr>
        <w:spacing w:after="0" w:line="360" w:lineRule="auto"/>
        <w:ind w:firstLine="709"/>
        <w:jc w:val="both"/>
        <w:rPr>
          <w:rFonts w:ascii="Times New Roman" w:hAnsi="Times New Roman"/>
          <w:sz w:val="28"/>
          <w:szCs w:val="28"/>
        </w:rPr>
      </w:pPr>
      <w:r w:rsidRPr="00FB44C4">
        <w:rPr>
          <w:rFonts w:ascii="Times New Roman" w:hAnsi="Times New Roman"/>
          <w:sz w:val="28"/>
          <w:szCs w:val="28"/>
        </w:rPr>
        <w:t>Таким образом, механизм функционирования финансового рынка направлен на обеспечение его равновесия, которое достигается путем взаимодействия отдельных его элементов. Каждому виду финансовых рынков присущи свои особенности формирования механизма обеспечения взаимосвязи отдельных элементов рынка, однако принципиальные основы механизма функционирования этих рынков имеют общий характер.</w:t>
      </w:r>
    </w:p>
    <w:p w:rsidR="007E0B1F" w:rsidRPr="00FB44C4" w:rsidRDefault="007E0B1F" w:rsidP="002B17A0">
      <w:pPr>
        <w:spacing w:after="0" w:line="360" w:lineRule="auto"/>
        <w:ind w:firstLine="709"/>
        <w:jc w:val="both"/>
        <w:rPr>
          <w:rFonts w:ascii="Times New Roman" w:hAnsi="Times New Roman"/>
          <w:sz w:val="28"/>
          <w:szCs w:val="28"/>
        </w:rPr>
      </w:pPr>
    </w:p>
    <w:p w:rsidR="002B17A0" w:rsidRDefault="002B17A0" w:rsidP="002B17A0">
      <w:pPr>
        <w:spacing w:after="0" w:line="360" w:lineRule="auto"/>
        <w:ind w:firstLine="709"/>
        <w:jc w:val="both"/>
        <w:rPr>
          <w:rFonts w:ascii="Times New Roman" w:hAnsi="Times New Roman"/>
          <w:sz w:val="28"/>
          <w:szCs w:val="28"/>
        </w:rPr>
      </w:pPr>
    </w:p>
    <w:p w:rsidR="002B17A0" w:rsidRDefault="002B17A0" w:rsidP="00FB44C4">
      <w:pPr>
        <w:spacing w:after="0" w:line="360" w:lineRule="auto"/>
        <w:jc w:val="both"/>
        <w:rPr>
          <w:rFonts w:ascii="Times New Roman" w:hAnsi="Times New Roman"/>
          <w:sz w:val="28"/>
          <w:szCs w:val="28"/>
        </w:rPr>
      </w:pPr>
    </w:p>
    <w:p w:rsidR="002B17A0" w:rsidRDefault="002B17A0" w:rsidP="00FB44C4">
      <w:pPr>
        <w:spacing w:after="0" w:line="360" w:lineRule="auto"/>
        <w:jc w:val="both"/>
        <w:rPr>
          <w:rFonts w:ascii="Times New Roman" w:hAnsi="Times New Roman"/>
          <w:sz w:val="28"/>
          <w:szCs w:val="28"/>
        </w:rPr>
      </w:pPr>
    </w:p>
    <w:p w:rsidR="002B17A0" w:rsidRDefault="002B17A0" w:rsidP="00FB44C4">
      <w:pPr>
        <w:spacing w:after="0" w:line="360" w:lineRule="auto"/>
        <w:jc w:val="both"/>
        <w:rPr>
          <w:rFonts w:ascii="Times New Roman" w:hAnsi="Times New Roman"/>
          <w:sz w:val="28"/>
          <w:szCs w:val="28"/>
        </w:rPr>
      </w:pPr>
    </w:p>
    <w:p w:rsidR="002B17A0" w:rsidRDefault="002B17A0" w:rsidP="00FB44C4">
      <w:pPr>
        <w:spacing w:after="0" w:line="360" w:lineRule="auto"/>
        <w:jc w:val="both"/>
        <w:rPr>
          <w:rFonts w:ascii="Times New Roman" w:hAnsi="Times New Roman"/>
          <w:sz w:val="28"/>
          <w:szCs w:val="28"/>
        </w:rPr>
      </w:pPr>
    </w:p>
    <w:p w:rsidR="002B17A0" w:rsidRDefault="002B17A0" w:rsidP="00FB44C4">
      <w:pPr>
        <w:spacing w:after="0" w:line="360" w:lineRule="auto"/>
        <w:jc w:val="both"/>
        <w:rPr>
          <w:rFonts w:ascii="Times New Roman" w:hAnsi="Times New Roman"/>
          <w:sz w:val="28"/>
          <w:szCs w:val="28"/>
        </w:rPr>
      </w:pPr>
    </w:p>
    <w:p w:rsidR="002B17A0" w:rsidRDefault="002B17A0" w:rsidP="00FB44C4">
      <w:pPr>
        <w:spacing w:after="0" w:line="360" w:lineRule="auto"/>
        <w:jc w:val="both"/>
        <w:rPr>
          <w:rFonts w:ascii="Times New Roman" w:hAnsi="Times New Roman"/>
          <w:sz w:val="28"/>
          <w:szCs w:val="28"/>
        </w:rPr>
      </w:pPr>
    </w:p>
    <w:p w:rsidR="002B17A0" w:rsidRDefault="002B17A0" w:rsidP="00FB44C4">
      <w:pPr>
        <w:spacing w:after="0" w:line="360" w:lineRule="auto"/>
        <w:jc w:val="both"/>
        <w:rPr>
          <w:rFonts w:ascii="Times New Roman" w:hAnsi="Times New Roman"/>
          <w:sz w:val="28"/>
          <w:szCs w:val="28"/>
        </w:rPr>
      </w:pPr>
    </w:p>
    <w:p w:rsidR="002B17A0" w:rsidRDefault="002B17A0" w:rsidP="00FB44C4">
      <w:pPr>
        <w:spacing w:after="0" w:line="360" w:lineRule="auto"/>
        <w:jc w:val="both"/>
        <w:rPr>
          <w:rFonts w:ascii="Times New Roman" w:hAnsi="Times New Roman"/>
          <w:sz w:val="28"/>
          <w:szCs w:val="28"/>
        </w:rPr>
      </w:pPr>
    </w:p>
    <w:p w:rsidR="000D7D4B" w:rsidRDefault="000D7D4B" w:rsidP="00FB44C4">
      <w:pPr>
        <w:spacing w:after="0" w:line="360" w:lineRule="auto"/>
        <w:jc w:val="both"/>
        <w:rPr>
          <w:rFonts w:ascii="Times New Roman" w:hAnsi="Times New Roman"/>
          <w:sz w:val="28"/>
          <w:szCs w:val="28"/>
        </w:rPr>
      </w:pPr>
    </w:p>
    <w:p w:rsidR="007E0B1F" w:rsidRPr="000D7D4B" w:rsidRDefault="000D7D4B" w:rsidP="000D7D4B">
      <w:pPr>
        <w:spacing w:after="0" w:line="360" w:lineRule="auto"/>
        <w:jc w:val="center"/>
        <w:rPr>
          <w:rFonts w:ascii="Times New Roman" w:hAnsi="Times New Roman"/>
          <w:b/>
          <w:sz w:val="28"/>
          <w:szCs w:val="28"/>
        </w:rPr>
      </w:pPr>
      <w:r w:rsidRPr="000D7D4B">
        <w:rPr>
          <w:rFonts w:ascii="Times New Roman" w:hAnsi="Times New Roman"/>
          <w:b/>
          <w:sz w:val="28"/>
          <w:szCs w:val="28"/>
        </w:rPr>
        <w:t>Заключение</w:t>
      </w:r>
    </w:p>
    <w:p w:rsidR="007E0B1F" w:rsidRPr="00FB44C4" w:rsidRDefault="007E0B1F" w:rsidP="00FB44C4">
      <w:pPr>
        <w:spacing w:after="0" w:line="360" w:lineRule="auto"/>
        <w:jc w:val="both"/>
        <w:rPr>
          <w:rFonts w:ascii="Times New Roman" w:hAnsi="Times New Roman"/>
          <w:sz w:val="28"/>
          <w:szCs w:val="28"/>
        </w:rPr>
      </w:pPr>
    </w:p>
    <w:p w:rsidR="007E0B1F" w:rsidRPr="00FB44C4" w:rsidRDefault="007E0B1F" w:rsidP="000D7D4B">
      <w:pPr>
        <w:spacing w:after="0" w:line="360" w:lineRule="auto"/>
        <w:ind w:firstLine="709"/>
        <w:jc w:val="both"/>
        <w:rPr>
          <w:rFonts w:ascii="Times New Roman" w:hAnsi="Times New Roman"/>
          <w:sz w:val="28"/>
          <w:szCs w:val="28"/>
        </w:rPr>
      </w:pPr>
      <w:r w:rsidRPr="00FB44C4">
        <w:rPr>
          <w:rFonts w:ascii="Times New Roman" w:hAnsi="Times New Roman"/>
          <w:sz w:val="28"/>
          <w:szCs w:val="28"/>
        </w:rPr>
        <w:t>В заключение данной работы можно отметить, что</w:t>
      </w:r>
      <w:r w:rsidR="00DD0721" w:rsidRPr="00DD0721">
        <w:rPr>
          <w:rFonts w:ascii="Times New Roman" w:hAnsi="Times New Roman"/>
          <w:sz w:val="28"/>
          <w:szCs w:val="28"/>
        </w:rPr>
        <w:t xml:space="preserve"> </w:t>
      </w:r>
      <w:r w:rsidR="00DD0721">
        <w:rPr>
          <w:rFonts w:ascii="Times New Roman" w:hAnsi="Times New Roman"/>
          <w:sz w:val="28"/>
          <w:szCs w:val="28"/>
        </w:rPr>
        <w:t>развитый</w:t>
      </w:r>
      <w:r w:rsidRPr="00FB44C4">
        <w:rPr>
          <w:rFonts w:ascii="Times New Roman" w:hAnsi="Times New Roman"/>
          <w:sz w:val="28"/>
          <w:szCs w:val="28"/>
        </w:rPr>
        <w:t xml:space="preserve"> финансовый рынок представляет собой сложную экономическую систему, которая является:</w:t>
      </w:r>
    </w:p>
    <w:p w:rsidR="000D7D4B" w:rsidRDefault="007E0B1F" w:rsidP="000D7D4B">
      <w:pPr>
        <w:spacing w:after="0" w:line="360" w:lineRule="auto"/>
        <w:ind w:firstLine="709"/>
        <w:jc w:val="both"/>
        <w:rPr>
          <w:rFonts w:ascii="Times New Roman" w:hAnsi="Times New Roman"/>
          <w:sz w:val="28"/>
          <w:szCs w:val="28"/>
        </w:rPr>
      </w:pPr>
      <w:r w:rsidRPr="00FB44C4">
        <w:rPr>
          <w:rFonts w:ascii="Times New Roman" w:hAnsi="Times New Roman"/>
          <w:sz w:val="28"/>
          <w:szCs w:val="28"/>
        </w:rPr>
        <w:t>* сферой проявления экономических отношений при распределении созданной стоимости и ее реализации путем обмена денег на финансовые активы. Под финансовыми активами понимаются денежные ресурсы и инвестиционные ценности. Инвестиционные ценности - это инструменты образования финансовых ресурсов (ценные бумаги, валютные ценности, золото и др.);</w:t>
      </w:r>
    </w:p>
    <w:p w:rsidR="007E0B1F" w:rsidRPr="00FB44C4" w:rsidRDefault="007E0B1F" w:rsidP="000D7D4B">
      <w:pPr>
        <w:spacing w:after="0" w:line="360" w:lineRule="auto"/>
        <w:ind w:firstLine="709"/>
        <w:jc w:val="both"/>
        <w:rPr>
          <w:rFonts w:ascii="Times New Roman" w:hAnsi="Times New Roman"/>
          <w:sz w:val="28"/>
          <w:szCs w:val="28"/>
        </w:rPr>
      </w:pPr>
      <w:r w:rsidRPr="00FB44C4">
        <w:rPr>
          <w:rFonts w:ascii="Times New Roman" w:hAnsi="Times New Roman"/>
          <w:sz w:val="28"/>
          <w:szCs w:val="28"/>
        </w:rPr>
        <w:t>* совокупностью инвесторов-покупателей и инвесторов-продавцов, взаимодействие которых приводит в конечном результате к возможности обмена между ними;</w:t>
      </w:r>
    </w:p>
    <w:p w:rsidR="007E0B1F" w:rsidRPr="00FB44C4" w:rsidRDefault="007E0B1F" w:rsidP="000D7D4B">
      <w:pPr>
        <w:spacing w:after="0" w:line="360" w:lineRule="auto"/>
        <w:ind w:firstLine="709"/>
        <w:jc w:val="both"/>
        <w:rPr>
          <w:rFonts w:ascii="Times New Roman" w:hAnsi="Times New Roman"/>
          <w:sz w:val="28"/>
          <w:szCs w:val="28"/>
        </w:rPr>
      </w:pPr>
      <w:r w:rsidRPr="00FB44C4">
        <w:rPr>
          <w:rFonts w:ascii="Times New Roman" w:hAnsi="Times New Roman"/>
          <w:sz w:val="28"/>
          <w:szCs w:val="28"/>
        </w:rPr>
        <w:t>* инструментом согласования интересов продавцов и покупателей финансовых активов;</w:t>
      </w:r>
    </w:p>
    <w:p w:rsidR="007E0B1F" w:rsidRPr="00FB44C4" w:rsidRDefault="007E0B1F" w:rsidP="000D7D4B">
      <w:pPr>
        <w:spacing w:after="0" w:line="360" w:lineRule="auto"/>
        <w:ind w:firstLine="709"/>
        <w:jc w:val="both"/>
        <w:rPr>
          <w:rFonts w:ascii="Times New Roman" w:hAnsi="Times New Roman"/>
          <w:sz w:val="28"/>
          <w:szCs w:val="28"/>
        </w:rPr>
      </w:pPr>
      <w:r w:rsidRPr="00FB44C4">
        <w:rPr>
          <w:rFonts w:ascii="Times New Roman" w:hAnsi="Times New Roman"/>
          <w:sz w:val="28"/>
          <w:szCs w:val="28"/>
        </w:rPr>
        <w:t>* сферой проявления экономических отношений между продавцами и покупателями финансовых активов. На финансовом рынке сталкиваются спрос в лице покупателя финансовых активов и предложение в лице продавца этих активов. Каждый из них имеет свои интересы, которые могут совпадать или не совпадать. При совпадении интересов происходит акт купли-продажи финансовых активов. А это означает реализацию стоимости и потребительной стоимости, заключенной в данных активах;</w:t>
      </w:r>
    </w:p>
    <w:p w:rsidR="007E0B1F" w:rsidRPr="00FB44C4" w:rsidRDefault="007E0B1F" w:rsidP="000D7D4B">
      <w:pPr>
        <w:spacing w:after="0" w:line="360" w:lineRule="auto"/>
        <w:ind w:firstLine="709"/>
        <w:jc w:val="both"/>
        <w:rPr>
          <w:rFonts w:ascii="Times New Roman" w:hAnsi="Times New Roman"/>
          <w:sz w:val="28"/>
          <w:szCs w:val="28"/>
        </w:rPr>
      </w:pPr>
      <w:r w:rsidRPr="00FB44C4">
        <w:rPr>
          <w:rFonts w:ascii="Times New Roman" w:hAnsi="Times New Roman"/>
          <w:sz w:val="28"/>
          <w:szCs w:val="28"/>
        </w:rPr>
        <w:t>* сферой проявления отношений между стоимостью и потребительной стоимостью тех товаров, которые обращаются на этом рынке. Товары, обращающиеся на финансовом рынке, - это финансовые активы. К ним относятся деньги (как рубли, так и валюта), депозиты, ценные бумаги разных видов, кредитный капитал, драгоценные металлы и драгоценные камни, объекты недвижимости.</w:t>
      </w:r>
    </w:p>
    <w:p w:rsidR="007E0B1F" w:rsidRPr="00FB44C4" w:rsidRDefault="007E0B1F" w:rsidP="000D7D4B">
      <w:pPr>
        <w:spacing w:after="0" w:line="360" w:lineRule="auto"/>
        <w:ind w:firstLine="709"/>
        <w:jc w:val="both"/>
        <w:rPr>
          <w:rFonts w:ascii="Times New Roman" w:hAnsi="Times New Roman"/>
          <w:sz w:val="28"/>
          <w:szCs w:val="28"/>
        </w:rPr>
      </w:pPr>
      <w:r w:rsidRPr="00FB44C4">
        <w:rPr>
          <w:rFonts w:ascii="Times New Roman" w:hAnsi="Times New Roman"/>
          <w:sz w:val="28"/>
          <w:szCs w:val="28"/>
        </w:rPr>
        <w:t>Финансовый рынок для конкретного предпринимателя - это совокупность потребителей (покупателей, вкладчиков), которые заинтересованы в финансовых активах (т.е. в продукции) и услугах, предлагаемых этим предпринимателем, и имеют средства купить их сегодня или завтра. Каждый предприниматель зависит от своего рынка (от своей "ниши" на этом рынке). Любой предприниматель богат не тем, что у него есть имущество, финансовые активы, работники, а тем, что у него есть рынок, на котором реализуются его продукция, в том числе финансовые активы, и услуги.</w:t>
      </w:r>
    </w:p>
    <w:p w:rsidR="007E0B1F" w:rsidRPr="00FB44C4" w:rsidRDefault="007E0B1F" w:rsidP="000D7D4B">
      <w:pPr>
        <w:spacing w:after="0" w:line="360" w:lineRule="auto"/>
        <w:ind w:firstLine="709"/>
        <w:jc w:val="both"/>
        <w:rPr>
          <w:rFonts w:ascii="Times New Roman" w:hAnsi="Times New Roman"/>
          <w:sz w:val="28"/>
          <w:szCs w:val="28"/>
        </w:rPr>
      </w:pPr>
      <w:r w:rsidRPr="00FB44C4">
        <w:rPr>
          <w:rFonts w:ascii="Times New Roman" w:hAnsi="Times New Roman"/>
          <w:sz w:val="28"/>
          <w:szCs w:val="28"/>
        </w:rPr>
        <w:t>Таким образом, финансовый рынок можно определить как сферу реализации финансовых активов и экономических отношений между инвесторами-продавцами и инвесторами-покупателями этих активов.</w:t>
      </w:r>
    </w:p>
    <w:p w:rsidR="007E0B1F" w:rsidRPr="00FB44C4" w:rsidRDefault="007E0B1F" w:rsidP="000D7D4B">
      <w:pPr>
        <w:spacing w:after="0" w:line="360" w:lineRule="auto"/>
        <w:ind w:firstLine="709"/>
        <w:jc w:val="both"/>
        <w:rPr>
          <w:rFonts w:ascii="Times New Roman" w:hAnsi="Times New Roman"/>
          <w:sz w:val="28"/>
          <w:szCs w:val="28"/>
        </w:rPr>
      </w:pPr>
      <w:r w:rsidRPr="00FB44C4">
        <w:rPr>
          <w:rFonts w:ascii="Times New Roman" w:hAnsi="Times New Roman"/>
          <w:sz w:val="28"/>
          <w:szCs w:val="28"/>
        </w:rPr>
        <w:t>Также необходимо отметить, что вопросы, которые выносились для рассмотрения, в целом освещены. Полностью раскрыты понятия финансового рынка, его видов и их характеристик, раскрыта современная систематизация финансовых рынков.</w:t>
      </w:r>
    </w:p>
    <w:p w:rsidR="007E0B1F" w:rsidRPr="00FB44C4" w:rsidRDefault="007E0B1F" w:rsidP="000D7D4B">
      <w:pPr>
        <w:spacing w:after="0" w:line="360" w:lineRule="auto"/>
        <w:ind w:firstLine="709"/>
        <w:jc w:val="both"/>
        <w:rPr>
          <w:rFonts w:ascii="Times New Roman" w:hAnsi="Times New Roman"/>
          <w:sz w:val="28"/>
          <w:szCs w:val="28"/>
        </w:rPr>
      </w:pPr>
      <w:r w:rsidRPr="00FB44C4">
        <w:rPr>
          <w:rFonts w:ascii="Times New Roman" w:hAnsi="Times New Roman"/>
          <w:sz w:val="28"/>
          <w:szCs w:val="28"/>
        </w:rPr>
        <w:t>Освещены участники финансового рынка, их характеристика. Полностью рассказан общий механизм функционирования финансового рынка, разъяснены особенности функционирования видов финансового рынка.</w:t>
      </w:r>
    </w:p>
    <w:p w:rsidR="007E0B1F" w:rsidRPr="00FB44C4" w:rsidRDefault="007E0B1F" w:rsidP="000D7D4B">
      <w:pPr>
        <w:spacing w:after="0" w:line="360" w:lineRule="auto"/>
        <w:ind w:firstLine="709"/>
        <w:jc w:val="both"/>
        <w:rPr>
          <w:rFonts w:ascii="Times New Roman" w:hAnsi="Times New Roman"/>
          <w:sz w:val="28"/>
          <w:szCs w:val="28"/>
        </w:rPr>
      </w:pPr>
    </w:p>
    <w:p w:rsidR="000D7D4B" w:rsidRDefault="000D7D4B" w:rsidP="00FB44C4">
      <w:pPr>
        <w:spacing w:after="0" w:line="360" w:lineRule="auto"/>
        <w:jc w:val="both"/>
        <w:rPr>
          <w:rFonts w:ascii="Times New Roman" w:hAnsi="Times New Roman"/>
          <w:sz w:val="28"/>
          <w:szCs w:val="28"/>
        </w:rPr>
      </w:pPr>
    </w:p>
    <w:p w:rsidR="000D7D4B" w:rsidRDefault="000D7D4B" w:rsidP="00FB44C4">
      <w:pPr>
        <w:spacing w:after="0" w:line="360" w:lineRule="auto"/>
        <w:jc w:val="both"/>
        <w:rPr>
          <w:rFonts w:ascii="Times New Roman" w:hAnsi="Times New Roman"/>
          <w:sz w:val="28"/>
          <w:szCs w:val="28"/>
        </w:rPr>
      </w:pPr>
    </w:p>
    <w:p w:rsidR="000D7D4B" w:rsidRDefault="000D7D4B" w:rsidP="00FB44C4">
      <w:pPr>
        <w:spacing w:after="0" w:line="360" w:lineRule="auto"/>
        <w:jc w:val="both"/>
        <w:rPr>
          <w:rFonts w:ascii="Times New Roman" w:hAnsi="Times New Roman"/>
          <w:sz w:val="28"/>
          <w:szCs w:val="28"/>
        </w:rPr>
      </w:pPr>
    </w:p>
    <w:p w:rsidR="000D7D4B" w:rsidRDefault="000D7D4B" w:rsidP="00FB44C4">
      <w:pPr>
        <w:spacing w:after="0" w:line="360" w:lineRule="auto"/>
        <w:jc w:val="both"/>
        <w:rPr>
          <w:rFonts w:ascii="Times New Roman" w:hAnsi="Times New Roman"/>
          <w:sz w:val="28"/>
          <w:szCs w:val="28"/>
        </w:rPr>
      </w:pPr>
    </w:p>
    <w:p w:rsidR="000D7D4B" w:rsidRDefault="000D7D4B" w:rsidP="00FB44C4">
      <w:pPr>
        <w:spacing w:after="0" w:line="360" w:lineRule="auto"/>
        <w:jc w:val="both"/>
        <w:rPr>
          <w:rFonts w:ascii="Times New Roman" w:hAnsi="Times New Roman"/>
          <w:sz w:val="28"/>
          <w:szCs w:val="28"/>
        </w:rPr>
      </w:pPr>
    </w:p>
    <w:p w:rsidR="000D7D4B" w:rsidRDefault="000D7D4B" w:rsidP="00FB44C4">
      <w:pPr>
        <w:spacing w:after="0" w:line="360" w:lineRule="auto"/>
        <w:jc w:val="both"/>
        <w:rPr>
          <w:rFonts w:ascii="Times New Roman" w:hAnsi="Times New Roman"/>
          <w:sz w:val="28"/>
          <w:szCs w:val="28"/>
        </w:rPr>
      </w:pPr>
    </w:p>
    <w:p w:rsidR="000D7D4B" w:rsidRDefault="000D7D4B" w:rsidP="00FB44C4">
      <w:pPr>
        <w:spacing w:after="0" w:line="360" w:lineRule="auto"/>
        <w:jc w:val="both"/>
        <w:rPr>
          <w:rFonts w:ascii="Times New Roman" w:hAnsi="Times New Roman"/>
          <w:sz w:val="28"/>
          <w:szCs w:val="28"/>
        </w:rPr>
      </w:pPr>
    </w:p>
    <w:p w:rsidR="000D7D4B" w:rsidRDefault="000D7D4B" w:rsidP="00FB44C4">
      <w:pPr>
        <w:spacing w:after="0" w:line="360" w:lineRule="auto"/>
        <w:jc w:val="both"/>
        <w:rPr>
          <w:rFonts w:ascii="Times New Roman" w:hAnsi="Times New Roman"/>
          <w:sz w:val="28"/>
          <w:szCs w:val="28"/>
        </w:rPr>
      </w:pPr>
    </w:p>
    <w:p w:rsidR="00576B33" w:rsidRDefault="00576B33" w:rsidP="00576B33">
      <w:pPr>
        <w:spacing w:after="0" w:line="360" w:lineRule="auto"/>
        <w:rPr>
          <w:rFonts w:ascii="Times New Roman" w:hAnsi="Times New Roman"/>
          <w:sz w:val="28"/>
          <w:szCs w:val="28"/>
        </w:rPr>
      </w:pPr>
    </w:p>
    <w:p w:rsidR="007E0B1F" w:rsidRPr="003D24B3" w:rsidRDefault="003D24B3" w:rsidP="00576B33">
      <w:pPr>
        <w:spacing w:after="0" w:line="360" w:lineRule="auto"/>
        <w:jc w:val="center"/>
        <w:rPr>
          <w:rFonts w:ascii="Times New Roman" w:hAnsi="Times New Roman"/>
          <w:b/>
          <w:sz w:val="28"/>
          <w:szCs w:val="28"/>
        </w:rPr>
      </w:pPr>
      <w:r w:rsidRPr="003D24B3">
        <w:rPr>
          <w:rFonts w:ascii="Times New Roman" w:hAnsi="Times New Roman"/>
          <w:b/>
          <w:sz w:val="28"/>
          <w:szCs w:val="28"/>
        </w:rPr>
        <w:t>Список использованных источников</w:t>
      </w:r>
    </w:p>
    <w:p w:rsidR="007E0B1F" w:rsidRPr="00FB44C4" w:rsidRDefault="007E0B1F" w:rsidP="00576B33">
      <w:pPr>
        <w:spacing w:after="0" w:line="360" w:lineRule="auto"/>
        <w:jc w:val="center"/>
        <w:rPr>
          <w:rFonts w:ascii="Times New Roman" w:hAnsi="Times New Roman"/>
          <w:sz w:val="28"/>
          <w:szCs w:val="28"/>
        </w:rPr>
      </w:pPr>
    </w:p>
    <w:p w:rsidR="007E0B1F" w:rsidRPr="00FB44C4" w:rsidRDefault="007E0B1F" w:rsidP="00FB44C4">
      <w:pPr>
        <w:spacing w:after="0" w:line="360" w:lineRule="auto"/>
        <w:jc w:val="both"/>
        <w:rPr>
          <w:rFonts w:ascii="Times New Roman" w:hAnsi="Times New Roman"/>
          <w:sz w:val="28"/>
          <w:szCs w:val="28"/>
        </w:rPr>
      </w:pPr>
      <w:r w:rsidRPr="00FB44C4">
        <w:rPr>
          <w:rFonts w:ascii="Times New Roman" w:hAnsi="Times New Roman"/>
          <w:sz w:val="28"/>
          <w:szCs w:val="28"/>
        </w:rPr>
        <w:t>1. Первозванский А.А. Финансовый рынок: расчет и риск. - М.: Инфра - 2005. - 192с.</w:t>
      </w:r>
    </w:p>
    <w:p w:rsidR="007E0B1F" w:rsidRPr="00FB44C4" w:rsidRDefault="007E0B1F" w:rsidP="00FB44C4">
      <w:pPr>
        <w:spacing w:after="0" w:line="360" w:lineRule="auto"/>
        <w:jc w:val="both"/>
        <w:rPr>
          <w:rFonts w:ascii="Times New Roman" w:hAnsi="Times New Roman"/>
          <w:sz w:val="28"/>
          <w:szCs w:val="28"/>
        </w:rPr>
      </w:pPr>
      <w:r w:rsidRPr="00FB44C4">
        <w:rPr>
          <w:rFonts w:ascii="Times New Roman" w:hAnsi="Times New Roman"/>
          <w:sz w:val="28"/>
          <w:szCs w:val="28"/>
        </w:rPr>
        <w:t>2. Гукасьян Г.М. Экономическая теория: практикум / Г.М. Гукасьян, Т.С. Бородина. - М.: Прогресс, 2006. - 150 с.</w:t>
      </w:r>
    </w:p>
    <w:p w:rsidR="007E0B1F" w:rsidRPr="00FB44C4" w:rsidRDefault="007E0B1F" w:rsidP="00FB44C4">
      <w:pPr>
        <w:spacing w:after="0" w:line="360" w:lineRule="auto"/>
        <w:jc w:val="both"/>
        <w:rPr>
          <w:rFonts w:ascii="Times New Roman" w:hAnsi="Times New Roman"/>
          <w:sz w:val="28"/>
          <w:szCs w:val="28"/>
        </w:rPr>
      </w:pPr>
      <w:r w:rsidRPr="00FB44C4">
        <w:rPr>
          <w:rFonts w:ascii="Times New Roman" w:hAnsi="Times New Roman"/>
          <w:sz w:val="28"/>
          <w:szCs w:val="28"/>
        </w:rPr>
        <w:t>3. Истоков А.М. Финансовый рынок / А.М. Истоков, Т.В. Иванова. - М.: Прогресс, 2005. - 250 с.</w:t>
      </w:r>
    </w:p>
    <w:p w:rsidR="007E0B1F" w:rsidRPr="00FB44C4" w:rsidRDefault="007E0B1F" w:rsidP="00FB44C4">
      <w:pPr>
        <w:spacing w:after="0" w:line="360" w:lineRule="auto"/>
        <w:jc w:val="both"/>
        <w:rPr>
          <w:rFonts w:ascii="Times New Roman" w:hAnsi="Times New Roman"/>
          <w:sz w:val="28"/>
          <w:szCs w:val="28"/>
        </w:rPr>
      </w:pPr>
      <w:r w:rsidRPr="00FB44C4">
        <w:rPr>
          <w:rFonts w:ascii="Times New Roman" w:hAnsi="Times New Roman"/>
          <w:sz w:val="28"/>
          <w:szCs w:val="28"/>
        </w:rPr>
        <w:t>4. Банковское дело / Банковский и биржевой научно-консультационный центр; Под редакцией О.И. Лаврушина. - М.: Роспотребрезерв - 2005. - 430с.</w:t>
      </w:r>
    </w:p>
    <w:p w:rsidR="007E0B1F" w:rsidRPr="00FB44C4" w:rsidRDefault="007E0B1F" w:rsidP="00FB44C4">
      <w:pPr>
        <w:spacing w:after="0" w:line="360" w:lineRule="auto"/>
        <w:jc w:val="both"/>
        <w:rPr>
          <w:rFonts w:ascii="Times New Roman" w:hAnsi="Times New Roman"/>
          <w:sz w:val="28"/>
          <w:szCs w:val="28"/>
        </w:rPr>
      </w:pPr>
      <w:r w:rsidRPr="00FB44C4">
        <w:rPr>
          <w:rFonts w:ascii="Times New Roman" w:hAnsi="Times New Roman"/>
          <w:sz w:val="28"/>
          <w:szCs w:val="28"/>
        </w:rPr>
        <w:t>5. Миркин Я.М. Ценные бумаги и фондовый рынок: Проф. курс в Финансовой Академии при правительстве РФ. - М.: Перспектива, 2006. -533с.</w:t>
      </w:r>
    </w:p>
    <w:p w:rsidR="007E0B1F" w:rsidRPr="00FB44C4" w:rsidRDefault="007E0B1F" w:rsidP="00FB44C4">
      <w:pPr>
        <w:spacing w:after="0" w:line="360" w:lineRule="auto"/>
        <w:jc w:val="both"/>
        <w:rPr>
          <w:rFonts w:ascii="Times New Roman" w:hAnsi="Times New Roman"/>
          <w:sz w:val="28"/>
          <w:szCs w:val="28"/>
        </w:rPr>
      </w:pPr>
      <w:r w:rsidRPr="00FB44C4">
        <w:rPr>
          <w:rFonts w:ascii="Times New Roman" w:hAnsi="Times New Roman"/>
          <w:sz w:val="28"/>
          <w:szCs w:val="28"/>
        </w:rPr>
        <w:t>6. Жуков Е.Ф. Ценные бумаги и фондовые рынки: - М.: "Банки и биржа"; Юнити, 2005. - 223с.</w:t>
      </w:r>
    </w:p>
    <w:p w:rsidR="007E0B1F" w:rsidRPr="00FB44C4" w:rsidRDefault="007E0B1F" w:rsidP="00FB44C4">
      <w:pPr>
        <w:spacing w:after="0" w:line="360" w:lineRule="auto"/>
        <w:jc w:val="both"/>
        <w:rPr>
          <w:rFonts w:ascii="Times New Roman" w:hAnsi="Times New Roman"/>
          <w:sz w:val="28"/>
          <w:szCs w:val="28"/>
        </w:rPr>
      </w:pPr>
      <w:r w:rsidRPr="00FB44C4">
        <w:rPr>
          <w:rFonts w:ascii="Times New Roman" w:hAnsi="Times New Roman"/>
          <w:sz w:val="28"/>
          <w:szCs w:val="28"/>
        </w:rPr>
        <w:t>7. Буренин А.Н. Рынок ценных бумаг и производных финансовых инструментов. - М.: Прогресс+, 2005. - 348с.</w:t>
      </w:r>
    </w:p>
    <w:p w:rsidR="007E0B1F" w:rsidRPr="00FB44C4" w:rsidRDefault="007E0B1F" w:rsidP="00FB44C4">
      <w:pPr>
        <w:spacing w:after="0" w:line="360" w:lineRule="auto"/>
        <w:jc w:val="both"/>
        <w:rPr>
          <w:rFonts w:ascii="Times New Roman" w:hAnsi="Times New Roman"/>
          <w:sz w:val="28"/>
          <w:szCs w:val="28"/>
        </w:rPr>
      </w:pPr>
      <w:r w:rsidRPr="00FB44C4">
        <w:rPr>
          <w:rFonts w:ascii="Times New Roman" w:hAnsi="Times New Roman"/>
          <w:sz w:val="28"/>
          <w:szCs w:val="28"/>
        </w:rPr>
        <w:t>8. Анесянц С.А. Основы функционирования рынка ценных бумаг. - М.: Контур, 2003. - 368с.</w:t>
      </w:r>
    </w:p>
    <w:p w:rsidR="007E0B1F" w:rsidRPr="00FB44C4" w:rsidRDefault="007E0B1F" w:rsidP="00FB44C4">
      <w:pPr>
        <w:spacing w:after="0" w:line="360" w:lineRule="auto"/>
        <w:jc w:val="both"/>
        <w:rPr>
          <w:rFonts w:ascii="Times New Roman" w:hAnsi="Times New Roman"/>
          <w:sz w:val="28"/>
          <w:szCs w:val="28"/>
        </w:rPr>
      </w:pPr>
      <w:r w:rsidRPr="00FB44C4">
        <w:rPr>
          <w:rFonts w:ascii="Times New Roman" w:hAnsi="Times New Roman"/>
          <w:sz w:val="28"/>
          <w:szCs w:val="28"/>
        </w:rPr>
        <w:t>9. Рынок ценных бумаг: Учебник для вузов // Российская экономическая академия им. Г.В. Плеханова; Галанов В.А., Басов А.И., Анюшкин Р.А.; Под редакцией Галанова В.А., Басова А.И. - М.: Финансы и статистика, 2005. - 352с.</w:t>
      </w:r>
    </w:p>
    <w:p w:rsidR="007E0B1F" w:rsidRPr="00FB44C4" w:rsidRDefault="007E0B1F" w:rsidP="00FB44C4">
      <w:pPr>
        <w:spacing w:after="0" w:line="360" w:lineRule="auto"/>
        <w:jc w:val="both"/>
        <w:rPr>
          <w:rFonts w:ascii="Times New Roman" w:hAnsi="Times New Roman"/>
          <w:sz w:val="28"/>
          <w:szCs w:val="28"/>
        </w:rPr>
      </w:pPr>
      <w:r w:rsidRPr="00FB44C4">
        <w:rPr>
          <w:rFonts w:ascii="Times New Roman" w:hAnsi="Times New Roman"/>
          <w:sz w:val="28"/>
          <w:szCs w:val="28"/>
        </w:rPr>
        <w:t>10. Алехин Б.И. Рынок ценных бумаг: Введение в фондовые операции. - М.: Финансы и статистика, 2006. - 160с.</w:t>
      </w:r>
    </w:p>
    <w:p w:rsidR="007E0B1F" w:rsidRPr="00FB44C4" w:rsidRDefault="007E0B1F" w:rsidP="00FB44C4">
      <w:pPr>
        <w:spacing w:after="0" w:line="360" w:lineRule="auto"/>
        <w:jc w:val="both"/>
        <w:rPr>
          <w:rFonts w:ascii="Times New Roman" w:hAnsi="Times New Roman"/>
          <w:sz w:val="28"/>
          <w:szCs w:val="28"/>
        </w:rPr>
      </w:pPr>
      <w:r w:rsidRPr="00FB44C4">
        <w:rPr>
          <w:rFonts w:ascii="Times New Roman" w:hAnsi="Times New Roman"/>
          <w:sz w:val="28"/>
          <w:szCs w:val="28"/>
        </w:rPr>
        <w:t>11. Семенов В.В. Финансовый рынок: итог тысячелетий - Пущино: ПНЦ РАН, 2005. - 167 с.</w:t>
      </w:r>
    </w:p>
    <w:p w:rsidR="003D24B3" w:rsidRDefault="007E0B1F" w:rsidP="00FB44C4">
      <w:pPr>
        <w:spacing w:after="0" w:line="360" w:lineRule="auto"/>
        <w:jc w:val="both"/>
        <w:rPr>
          <w:rFonts w:ascii="Times New Roman" w:hAnsi="Times New Roman"/>
          <w:sz w:val="28"/>
          <w:szCs w:val="28"/>
        </w:rPr>
      </w:pPr>
      <w:r w:rsidRPr="00FB44C4">
        <w:rPr>
          <w:rFonts w:ascii="Times New Roman" w:hAnsi="Times New Roman"/>
          <w:sz w:val="28"/>
          <w:szCs w:val="28"/>
        </w:rPr>
        <w:t>12. Агафонова Н.Н. Экономика: учеб, пособие для вузов / Н.Н. Агафонова, Т.В. Богачева, О.В. Глушкова. - Изд. 2-е, перераб. и доп. - М.: Книга+, 2006. - 542 с.</w:t>
      </w:r>
    </w:p>
    <w:p w:rsidR="007E0B1F" w:rsidRPr="00FB44C4" w:rsidRDefault="007E0B1F" w:rsidP="00FB44C4">
      <w:pPr>
        <w:spacing w:after="0" w:line="360" w:lineRule="auto"/>
        <w:jc w:val="both"/>
        <w:rPr>
          <w:rFonts w:ascii="Times New Roman" w:hAnsi="Times New Roman"/>
          <w:sz w:val="28"/>
          <w:szCs w:val="28"/>
        </w:rPr>
      </w:pPr>
      <w:r w:rsidRPr="00FB44C4">
        <w:rPr>
          <w:rFonts w:ascii="Times New Roman" w:hAnsi="Times New Roman"/>
          <w:sz w:val="28"/>
          <w:szCs w:val="28"/>
        </w:rPr>
        <w:t>13. Актуальные проблемы финансового рынка: сб. ст. / отв. ред. И.И. Иванов. - Тюмень: Изд-во Тюменского университета, 2005. - 410 с.</w:t>
      </w:r>
    </w:p>
    <w:p w:rsidR="007E0B1F" w:rsidRPr="00FB44C4" w:rsidRDefault="007E0B1F" w:rsidP="00FB44C4">
      <w:pPr>
        <w:spacing w:after="0" w:line="360" w:lineRule="auto"/>
        <w:jc w:val="both"/>
        <w:rPr>
          <w:rFonts w:ascii="Times New Roman" w:hAnsi="Times New Roman"/>
          <w:sz w:val="28"/>
          <w:szCs w:val="28"/>
        </w:rPr>
      </w:pPr>
      <w:r w:rsidRPr="00FB44C4">
        <w:rPr>
          <w:rFonts w:ascii="Times New Roman" w:hAnsi="Times New Roman"/>
          <w:sz w:val="28"/>
          <w:szCs w:val="28"/>
        </w:rPr>
        <w:t>14. Иванченко С.А. Основы функционирования фондового рынка. - М.: Контур, 2006. - 368с.</w:t>
      </w:r>
    </w:p>
    <w:p w:rsidR="007E0B1F" w:rsidRPr="00FB44C4" w:rsidRDefault="007E0B1F" w:rsidP="00FB44C4">
      <w:pPr>
        <w:spacing w:after="0" w:line="360" w:lineRule="auto"/>
        <w:jc w:val="both"/>
        <w:rPr>
          <w:rFonts w:ascii="Times New Roman" w:hAnsi="Times New Roman"/>
          <w:sz w:val="28"/>
          <w:szCs w:val="28"/>
        </w:rPr>
      </w:pPr>
      <w:r w:rsidRPr="00FB44C4">
        <w:rPr>
          <w:rFonts w:ascii="Times New Roman" w:hAnsi="Times New Roman"/>
          <w:sz w:val="28"/>
          <w:szCs w:val="28"/>
        </w:rPr>
        <w:t>15. Саенкова В.А. Основы рынка ценных бумаг. - М.: Прогресс, 2005. - 265с.</w:t>
      </w:r>
    </w:p>
    <w:p w:rsidR="007E0B1F" w:rsidRPr="00FB44C4" w:rsidRDefault="007E0B1F" w:rsidP="00FB44C4">
      <w:pPr>
        <w:spacing w:after="0" w:line="360" w:lineRule="auto"/>
        <w:jc w:val="both"/>
        <w:rPr>
          <w:rFonts w:ascii="Times New Roman" w:hAnsi="Times New Roman"/>
          <w:sz w:val="28"/>
          <w:szCs w:val="28"/>
        </w:rPr>
      </w:pPr>
      <w:r w:rsidRPr="00FB44C4">
        <w:rPr>
          <w:rFonts w:ascii="Times New Roman" w:hAnsi="Times New Roman"/>
          <w:sz w:val="28"/>
          <w:szCs w:val="28"/>
        </w:rPr>
        <w:t>16. Михайлов С.А. Экономика по-европейски / Сергей Михайлов // Независимая газ. - 2007. - 17 июня.</w:t>
      </w:r>
    </w:p>
    <w:p w:rsidR="007E0B1F" w:rsidRPr="00FB44C4" w:rsidRDefault="007E0B1F" w:rsidP="00FB44C4">
      <w:pPr>
        <w:spacing w:after="0" w:line="360" w:lineRule="auto"/>
        <w:jc w:val="both"/>
        <w:rPr>
          <w:rFonts w:ascii="Times New Roman" w:hAnsi="Times New Roman"/>
          <w:sz w:val="28"/>
          <w:szCs w:val="28"/>
        </w:rPr>
      </w:pPr>
      <w:r w:rsidRPr="00FB44C4">
        <w:rPr>
          <w:rFonts w:ascii="Times New Roman" w:hAnsi="Times New Roman"/>
          <w:sz w:val="28"/>
          <w:szCs w:val="28"/>
        </w:rPr>
        <w:t>17. Статкова С.А. Новая экономика / Светлана Статкова // Главный бухгалтер. - 2007. - 15 июля.</w:t>
      </w:r>
    </w:p>
    <w:p w:rsidR="007E0B1F" w:rsidRPr="00FB44C4" w:rsidRDefault="007E0B1F" w:rsidP="00FB44C4">
      <w:pPr>
        <w:spacing w:after="0" w:line="360" w:lineRule="auto"/>
        <w:jc w:val="both"/>
        <w:rPr>
          <w:rFonts w:ascii="Times New Roman" w:hAnsi="Times New Roman"/>
          <w:sz w:val="28"/>
          <w:szCs w:val="28"/>
        </w:rPr>
      </w:pPr>
      <w:r w:rsidRPr="00FB44C4">
        <w:rPr>
          <w:rFonts w:ascii="Times New Roman" w:hAnsi="Times New Roman"/>
          <w:sz w:val="28"/>
          <w:szCs w:val="28"/>
        </w:rPr>
        <w:t>18. Иванков В.А. Основы нового фондового рынка. - М.: Прогресс, 2006. - 165с.</w:t>
      </w:r>
    </w:p>
    <w:p w:rsidR="007E0B1F" w:rsidRPr="00FB44C4" w:rsidRDefault="007E0B1F" w:rsidP="00FB44C4">
      <w:pPr>
        <w:spacing w:after="0" w:line="360" w:lineRule="auto"/>
        <w:jc w:val="both"/>
        <w:rPr>
          <w:rFonts w:ascii="Times New Roman" w:hAnsi="Times New Roman"/>
          <w:sz w:val="28"/>
          <w:szCs w:val="28"/>
        </w:rPr>
      </w:pPr>
      <w:r w:rsidRPr="00FB44C4">
        <w:rPr>
          <w:rFonts w:ascii="Times New Roman" w:hAnsi="Times New Roman"/>
          <w:sz w:val="28"/>
          <w:szCs w:val="28"/>
        </w:rPr>
        <w:t>19. Булыгин Т.А. Основы фондового и рынка ценных бумаг. - М.: Прогресс, 2007. - 204с.</w:t>
      </w:r>
    </w:p>
    <w:p w:rsidR="007E0B1F" w:rsidRPr="00FB44C4" w:rsidRDefault="007E0B1F" w:rsidP="00FB44C4">
      <w:pPr>
        <w:spacing w:after="0" w:line="360" w:lineRule="auto"/>
        <w:jc w:val="both"/>
        <w:rPr>
          <w:rFonts w:ascii="Times New Roman" w:hAnsi="Times New Roman"/>
          <w:sz w:val="28"/>
          <w:szCs w:val="28"/>
        </w:rPr>
      </w:pPr>
      <w:r w:rsidRPr="00FB44C4">
        <w:rPr>
          <w:rFonts w:ascii="Times New Roman" w:hAnsi="Times New Roman"/>
          <w:sz w:val="28"/>
          <w:szCs w:val="28"/>
        </w:rPr>
        <w:t>20. Данилов В.А. Основы экономической теории. - М.: Прогресс, 2005. - 101с.</w:t>
      </w:r>
    </w:p>
    <w:p w:rsidR="007E0B1F" w:rsidRPr="00FB44C4" w:rsidRDefault="007E0B1F" w:rsidP="00FB44C4">
      <w:pPr>
        <w:spacing w:after="0" w:line="360" w:lineRule="auto"/>
        <w:jc w:val="both"/>
        <w:rPr>
          <w:rFonts w:ascii="Times New Roman" w:hAnsi="Times New Roman"/>
          <w:sz w:val="28"/>
          <w:szCs w:val="28"/>
        </w:rPr>
      </w:pPr>
      <w:r w:rsidRPr="00FB44C4">
        <w:rPr>
          <w:rFonts w:ascii="Times New Roman" w:hAnsi="Times New Roman"/>
          <w:sz w:val="28"/>
          <w:szCs w:val="28"/>
        </w:rPr>
        <w:t>21. Долев В.А. Основы финансовых операций. - М.: Прогресс, 2006. - 165с.</w:t>
      </w:r>
    </w:p>
    <w:p w:rsidR="007E0B1F" w:rsidRPr="00FB44C4" w:rsidRDefault="007E0B1F" w:rsidP="00FB44C4">
      <w:pPr>
        <w:spacing w:after="0" w:line="360" w:lineRule="auto"/>
        <w:jc w:val="both"/>
        <w:rPr>
          <w:rFonts w:ascii="Times New Roman" w:hAnsi="Times New Roman"/>
          <w:sz w:val="28"/>
          <w:szCs w:val="28"/>
        </w:rPr>
      </w:pPr>
      <w:r w:rsidRPr="00FB44C4">
        <w:rPr>
          <w:rFonts w:ascii="Times New Roman" w:hAnsi="Times New Roman"/>
          <w:sz w:val="28"/>
          <w:szCs w:val="28"/>
        </w:rPr>
        <w:t>22. Ищенко С.В. История финансового рынка. - М.: Прогресс, 2006. - 105с.</w:t>
      </w:r>
    </w:p>
    <w:p w:rsidR="007E0B1F" w:rsidRPr="00FB44C4" w:rsidRDefault="007E0B1F" w:rsidP="00FB44C4">
      <w:pPr>
        <w:spacing w:after="0" w:line="360" w:lineRule="auto"/>
        <w:jc w:val="both"/>
        <w:rPr>
          <w:rFonts w:ascii="Times New Roman" w:hAnsi="Times New Roman"/>
          <w:sz w:val="28"/>
          <w:szCs w:val="28"/>
        </w:rPr>
      </w:pPr>
      <w:r w:rsidRPr="00FB44C4">
        <w:rPr>
          <w:rFonts w:ascii="Times New Roman" w:hAnsi="Times New Roman"/>
          <w:sz w:val="28"/>
          <w:szCs w:val="28"/>
        </w:rPr>
        <w:t>23. Михайлов В.А. Финансовый и фондовый рынки. - М.: Прогресс, 2007. - 250с.</w:t>
      </w:r>
    </w:p>
    <w:p w:rsidR="007E0B1F" w:rsidRPr="00FB44C4" w:rsidRDefault="007E0B1F" w:rsidP="00FB44C4">
      <w:pPr>
        <w:spacing w:after="0" w:line="360" w:lineRule="auto"/>
        <w:jc w:val="both"/>
        <w:rPr>
          <w:rFonts w:ascii="Times New Roman" w:hAnsi="Times New Roman"/>
          <w:sz w:val="28"/>
          <w:szCs w:val="28"/>
        </w:rPr>
      </w:pPr>
      <w:r w:rsidRPr="00FB44C4">
        <w:rPr>
          <w:rFonts w:ascii="Times New Roman" w:hAnsi="Times New Roman"/>
          <w:sz w:val="28"/>
          <w:szCs w:val="28"/>
        </w:rPr>
        <w:t>24. Ревенко В.Д. Экономическая теория. - М.: Прогресс, 2005. - 158с.</w:t>
      </w:r>
    </w:p>
    <w:p w:rsidR="007E0B1F" w:rsidRPr="00FB44C4" w:rsidRDefault="007E0B1F" w:rsidP="00FB44C4">
      <w:pPr>
        <w:spacing w:after="0" w:line="360" w:lineRule="auto"/>
        <w:jc w:val="both"/>
        <w:rPr>
          <w:rFonts w:ascii="Times New Roman" w:hAnsi="Times New Roman"/>
          <w:sz w:val="28"/>
          <w:szCs w:val="28"/>
        </w:rPr>
      </w:pPr>
      <w:r w:rsidRPr="00FB44C4">
        <w:rPr>
          <w:rFonts w:ascii="Times New Roman" w:hAnsi="Times New Roman"/>
          <w:sz w:val="28"/>
          <w:szCs w:val="28"/>
        </w:rPr>
        <w:t>25. Семенов С.А. Фондовый рынок. - М.: Прогресс, 2005. - 122с.</w:t>
      </w:r>
    </w:p>
    <w:p w:rsidR="007E0B1F" w:rsidRPr="00FB44C4" w:rsidRDefault="007E0B1F" w:rsidP="00FB44C4">
      <w:pPr>
        <w:spacing w:after="0" w:line="360" w:lineRule="auto"/>
        <w:jc w:val="both"/>
        <w:rPr>
          <w:rFonts w:ascii="Times New Roman" w:hAnsi="Times New Roman"/>
          <w:sz w:val="28"/>
          <w:szCs w:val="28"/>
        </w:rPr>
      </w:pPr>
      <w:r w:rsidRPr="00FB44C4">
        <w:rPr>
          <w:rFonts w:ascii="Times New Roman" w:hAnsi="Times New Roman"/>
          <w:sz w:val="28"/>
          <w:szCs w:val="28"/>
        </w:rPr>
        <w:t>26. Ситиков Г.С. Рынок ценных бумаг. - М.: Прогресс, 2006. - 102с.</w:t>
      </w:r>
    </w:p>
    <w:p w:rsidR="007E0B1F" w:rsidRPr="00FB44C4" w:rsidRDefault="007E0B1F" w:rsidP="00FB44C4">
      <w:pPr>
        <w:spacing w:after="0" w:line="360" w:lineRule="auto"/>
        <w:jc w:val="both"/>
        <w:rPr>
          <w:rFonts w:ascii="Times New Roman" w:hAnsi="Times New Roman"/>
          <w:sz w:val="28"/>
          <w:szCs w:val="28"/>
        </w:rPr>
      </w:pPr>
      <w:r w:rsidRPr="00FB44C4">
        <w:rPr>
          <w:rFonts w:ascii="Times New Roman" w:hAnsi="Times New Roman"/>
          <w:sz w:val="28"/>
          <w:szCs w:val="28"/>
        </w:rPr>
        <w:t>27. Сторожко С.С. Экономическая теория. - М.: Прогресс, 2007. 3- 200с.</w:t>
      </w:r>
      <w:bookmarkStart w:id="0" w:name="_GoBack"/>
      <w:bookmarkEnd w:id="0"/>
    </w:p>
    <w:sectPr w:rsidR="007E0B1F" w:rsidRPr="00FB44C4" w:rsidSect="00A52F3E">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D7E" w:rsidRDefault="00061D7E" w:rsidP="00AA7D68">
      <w:pPr>
        <w:spacing w:after="0" w:line="240" w:lineRule="auto"/>
      </w:pPr>
      <w:r>
        <w:separator/>
      </w:r>
    </w:p>
  </w:endnote>
  <w:endnote w:type="continuationSeparator" w:id="0">
    <w:p w:rsidR="00061D7E" w:rsidRDefault="00061D7E" w:rsidP="00AA7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D68" w:rsidRDefault="003A3247">
    <w:pPr>
      <w:pStyle w:val="a5"/>
      <w:jc w:val="center"/>
    </w:pPr>
    <w:r>
      <w:fldChar w:fldCharType="begin"/>
    </w:r>
    <w:r>
      <w:instrText xml:space="preserve"> PAGE   \* MERGEFORMAT </w:instrText>
    </w:r>
    <w:r>
      <w:fldChar w:fldCharType="separate"/>
    </w:r>
    <w:r w:rsidR="00C5794A">
      <w:rPr>
        <w:noProof/>
      </w:rPr>
      <w:t>11</w:t>
    </w:r>
    <w:r>
      <w:rPr>
        <w:noProof/>
      </w:rPr>
      <w:fldChar w:fldCharType="end"/>
    </w:r>
  </w:p>
  <w:p w:rsidR="00AA7D68" w:rsidRDefault="00AA7D6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D7E" w:rsidRDefault="00061D7E" w:rsidP="00AA7D68">
      <w:pPr>
        <w:spacing w:after="0" w:line="240" w:lineRule="auto"/>
      </w:pPr>
      <w:r>
        <w:separator/>
      </w:r>
    </w:p>
  </w:footnote>
  <w:footnote w:type="continuationSeparator" w:id="0">
    <w:p w:rsidR="00061D7E" w:rsidRDefault="00061D7E" w:rsidP="00AA7D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0B1F"/>
    <w:rsid w:val="000457DD"/>
    <w:rsid w:val="00051DE3"/>
    <w:rsid w:val="00061D7E"/>
    <w:rsid w:val="0006462C"/>
    <w:rsid w:val="000B34CE"/>
    <w:rsid w:val="000D7D4B"/>
    <w:rsid w:val="001718FD"/>
    <w:rsid w:val="001A3E5E"/>
    <w:rsid w:val="001A5E63"/>
    <w:rsid w:val="002B17A0"/>
    <w:rsid w:val="002E5A9D"/>
    <w:rsid w:val="003A3247"/>
    <w:rsid w:val="003D24B3"/>
    <w:rsid w:val="00576B33"/>
    <w:rsid w:val="00633E3C"/>
    <w:rsid w:val="00661A80"/>
    <w:rsid w:val="006958BF"/>
    <w:rsid w:val="006B643D"/>
    <w:rsid w:val="006F5F78"/>
    <w:rsid w:val="007125BD"/>
    <w:rsid w:val="007E0B1F"/>
    <w:rsid w:val="007E6E05"/>
    <w:rsid w:val="007E7DB4"/>
    <w:rsid w:val="008C51CB"/>
    <w:rsid w:val="0098782C"/>
    <w:rsid w:val="009B6C5E"/>
    <w:rsid w:val="00A52F3E"/>
    <w:rsid w:val="00AA7D68"/>
    <w:rsid w:val="00B4782D"/>
    <w:rsid w:val="00BD2B3C"/>
    <w:rsid w:val="00BD43D0"/>
    <w:rsid w:val="00C5794A"/>
    <w:rsid w:val="00C63420"/>
    <w:rsid w:val="00D418F3"/>
    <w:rsid w:val="00D53780"/>
    <w:rsid w:val="00D636A9"/>
    <w:rsid w:val="00D84ED6"/>
    <w:rsid w:val="00DD0721"/>
    <w:rsid w:val="00E71CB0"/>
    <w:rsid w:val="00F65CB7"/>
    <w:rsid w:val="00F7648D"/>
    <w:rsid w:val="00FB44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95A608-80AC-4026-98FB-C71292B0D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F3E"/>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A7D68"/>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A7D68"/>
  </w:style>
  <w:style w:type="paragraph" w:styleId="a5">
    <w:name w:val="footer"/>
    <w:basedOn w:val="a"/>
    <w:link w:val="a6"/>
    <w:uiPriority w:val="99"/>
    <w:unhideWhenUsed/>
    <w:rsid w:val="00AA7D6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A7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8032</Words>
  <Characters>45783</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admin</cp:lastModifiedBy>
  <cp:revision>2</cp:revision>
  <dcterms:created xsi:type="dcterms:W3CDTF">2014-06-23T12:58:00Z</dcterms:created>
  <dcterms:modified xsi:type="dcterms:W3CDTF">2014-06-23T12:58:00Z</dcterms:modified>
</cp:coreProperties>
</file>