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89" w:rsidRDefault="002045D1">
      <w:pPr>
        <w:pStyle w:val="1"/>
        <w:jc w:val="center"/>
      </w:pPr>
      <w:r>
        <w:t>Толстой л. н. - Образ</w:t>
      </w:r>
    </w:p>
    <w:p w:rsidR="00AF2F89" w:rsidRPr="002045D1" w:rsidRDefault="002045D1">
      <w:pPr>
        <w:pStyle w:val="a3"/>
        <w:spacing w:after="240" w:afterAutospacing="0"/>
      </w:pPr>
      <w:r>
        <w:t>Неправда, что у человека нет души. Она есть, и это самое доброе, прекрасное, великое, что имеет человек. Познать, понять душу -'это дано не всем. Наука о душе, морали, нравственности (а эти понятия неразрывно связаны) - наиболее интересная и сложная. И есть два человека, которые открыли ее в литературе, сделали для нее то же самое, что Архимед - для физики, Евклид - для геометрии. Это Достоевский и Толстой. Достоевский был первым. Главной темой его творчества был страдающий человек, то есть человек, находящийся в том состоянии, когда его душа не защищена, открыта, когда его индивидуальность находит самое полное выражение. Толстой пошел дальше. Он показал жизнь во всем ее многообразии, и в то же время главной темой его творчества оставался человек, его душа.</w:t>
      </w:r>
      <w:r>
        <w:br/>
        <w:t>Роман Л. Н. Толстого "Война и мир" можно назвать "энциклопедией человека и жизни". Писатель показал на страницах книги все, с чем сталкивается человек: добро и зло, любовь и ненависть, мудрость и глупость, жизнь и смерть, войну и мир. Но только ли в том величие гения Толстого, что ему удалось, глубоко осмыслив все, с чем встречался на жизненном пути, дать развернутую картину жизни людей с ее печалями и радостями? Великий Толстой не был бы так велик, если бы он не проник глубже, в суть вещей. Он не только изобразил определенные явления в жизни человека и человечества, но и вскрыл причины этих явлений, тайные истоки явных рек.</w:t>
      </w:r>
      <w:r>
        <w:br/>
        <w:t>"Война и мир" - произведение философское. Особенность Толстого как мыслителя в том, что он воплощает свои размышления в предельно ясной форме и в то же время заставляет читателя думать над книгой, как бы участвовать в описываемых событиях.</w:t>
      </w:r>
      <w:r>
        <w:br/>
        <w:t>Толстой-философ оказал огромное влияние, на Толстого-психолога и художника. Не случайно одним из основных правил, которых придерживался писатель во время работы над своими произведениями, было ни в чем не отступать от жизненной правды - того, что является основой подлинного искусства. Толстовские герои - не "герои" в том смысле, который мы обычно вкладываем в это слово. Их образы нарисованы предельно правдиво, жизненно. По отношению к "Войне и миру" больше, чем к любому другому произведению подходят слова: "Жизнь народа - один из главных героев романа". И все же, как у всякого автора, у Толстого есть любимые герои: Пьер, Андрей Болконский, Наташа Ростова, Марья. В этих образах писатель показал человеческий идеал, каким он его себе представляет. Нет, идеал не в смысле "ходячая добродетель", образ выдуманный и бесплотный. Толстовский идеал воспринимается совсем иначе: это человек "во плоти и крови", которому не чуждо ничто человеческое, который может ошибаться, радоваться и разочаровываться, который стремится к счастью, - как все люди. Но, кроме этого, в своих героях Толстой подчеркивает высочайшую нравственность, духовную чистоту, глубину, искренность мыслей и чувств, что свойственно немногим. И не оригинальность, а мудрость и смелость Толстого в том, что для него идеал муж чины - это некрасивый и неуклюжий Пьер, особенно такой, каким мы видим его в эпилоге (именно Пьер, сумевший найти единомышленников, дело, которому посвятил себя, а не Андрей, умный, сильный, но так и не нашедший своего места в жизни, оставшийся одиноким), а идеал женщины-матери, женщины - хранительницы семьи - непривлекательная и замкнутая княжна Марья (Наташа добра и чиста, но не лишена эгоизма, который чужд Марье). Писатель наделил своих героев прекрасной душой, не наделив их прекрасной внешностью, и убедительно показал, что первое неизмеримо выше второго. Тем самым он бросил вызов всем анатолям и элен, "сорвал с них маски", пусть внешне прекрасные, и все увидели под ними уродливую душу. Толстой убеждает читателя в том, что бездуховность, отсутствие идеалов, веры в доброе и прекрасное - самый страшный порок, порождающий множество других. Нравственность, чистота души, истинные идеалы - вот что писатель ценит в человеке более всего.</w:t>
      </w:r>
      <w:r>
        <w:br/>
        <w:t>Что же такое истинные идеалы, чистота души в понимании Толстого? Ответ на этот вопрос он дает через мысли Андрея Болконского после ранения. Истинно прекрасно только то, что вечно, убеждает читателя Толстой. А вечно только высокое небо, которое люди не замечают, о котором забывают. "Все пустое, все обман, кроме этого бесконечного неба". Этот во многом символический образ проходит через весь роман и имеет большое значение для понимания личности автора, его взглядов, замыслов при написании книги.</w:t>
      </w:r>
      <w:r>
        <w:br/>
        <w:t>Этот образ, видимо, можно воспринимать и символически. Красота души, нравственность главных героев романа и самого автора - вот их высокое небо, то, что делает сам роман прекрасным и возвышенным, а его героев - эталоном духовного совершенства и красоты.</w:t>
      </w:r>
      <w:r>
        <w:br/>
      </w:r>
      <w:r>
        <w:br/>
      </w:r>
      <w:bookmarkStart w:id="0" w:name="_GoBack"/>
      <w:bookmarkEnd w:id="0"/>
    </w:p>
    <w:sectPr w:rsidR="00AF2F89" w:rsidRPr="00204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5D1"/>
    <w:rsid w:val="002045D1"/>
    <w:rsid w:val="00341422"/>
    <w:rsid w:val="00A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ADD47-2A73-49AF-8EF5-59556D9D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3964</Characters>
  <Application>Microsoft Office Word</Application>
  <DocSecurity>0</DocSecurity>
  <Lines>33</Lines>
  <Paragraphs>9</Paragraphs>
  <ScaleCrop>false</ScaleCrop>
  <Company>diakov.net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Образ</dc:title>
  <dc:subject/>
  <dc:creator>Irina</dc:creator>
  <cp:keywords/>
  <dc:description/>
  <cp:lastModifiedBy>Irina</cp:lastModifiedBy>
  <cp:revision>2</cp:revision>
  <dcterms:created xsi:type="dcterms:W3CDTF">2014-08-28T07:27:00Z</dcterms:created>
  <dcterms:modified xsi:type="dcterms:W3CDTF">2014-08-28T07:27:00Z</dcterms:modified>
</cp:coreProperties>
</file>