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545D3" w:rsidRDefault="00A545D3">
      <w:pPr>
        <w:pStyle w:val="2"/>
        <w:jc w:val="both"/>
      </w:pPr>
    </w:p>
    <w:p w:rsidR="00EC1168" w:rsidRDefault="00EC1168">
      <w:pPr>
        <w:pStyle w:val="2"/>
        <w:jc w:val="both"/>
      </w:pPr>
      <w:r>
        <w:t>Анализ эпизода "Прощание Веры Николаевны с Желтковым"</w:t>
      </w:r>
    </w:p>
    <w:p w:rsidR="00EC1168" w:rsidRDefault="00EC1168">
      <w:pPr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Автор: </w:t>
      </w:r>
      <w:r>
        <w:rPr>
          <w:i/>
          <w:iCs/>
          <w:sz w:val="27"/>
          <w:szCs w:val="27"/>
        </w:rPr>
        <w:t>Куприн А.И.</w:t>
      </w:r>
    </w:p>
    <w:p w:rsidR="00EC1168" w:rsidRPr="00A545D3" w:rsidRDefault="00EC11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Молчать и гибнуть... Но милей, </w:t>
      </w:r>
    </w:p>
    <w:p w:rsidR="00EC1168" w:rsidRDefault="00EC11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Чем жизнь, волшебные оковы! </w:t>
      </w:r>
    </w:p>
    <w:p w:rsidR="00EC1168" w:rsidRDefault="00EC11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Николай Ленау </w:t>
      </w:r>
    </w:p>
    <w:p w:rsidR="00EC1168" w:rsidRDefault="00EC11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Тема любви - основная в творчестве Куприна. По его мнению, именно она дает возможность раскрыться всем самым прекрасным сторонам человеческой души. В такой любви Куприн видит высшее счастье и главное предназначение гекроев, но одновременно он отчетливо понимает, что это высшее чувство доступно не всем, а только избранным. </w:t>
      </w:r>
    </w:p>
    <w:p w:rsidR="00EC1168" w:rsidRDefault="00EC11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Мечта автора о такой любви отразилась во многих произведениях, в том числе и в его повести «Гранатовый браслет». В ее основу положен реальный случай: в жену одного из российских губернаторов Людмилу Ивановну Любимову был безнадежно влюблен телеграфный чиновник Желтиков, который однажды послал подарок любимой женщине - простенькую позолоченную цепочку с кулоном в виде пасхального яйца. По словам ее сына, это был «курьезный случай, скорее всего, анекдотического характера». Однако под пером Куприна этот «курьезный случай» превращается в трагическую историю любви. А позолоченная цепочка – в гранатовый браслет. </w:t>
      </w:r>
    </w:p>
    <w:p w:rsidR="00EC1168" w:rsidRDefault="00EC11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Куприн рассматривает любовь как глубокое нравственно-психологическое чувство. Устами генерала Аносова он говорит, что любовь не должна быть не легкомысленной или основываться на выгоде и корысти. «Любовь должна быть трагедией! Самой большой трагедией в мире»! И Вера Николаевна предчувствует трагический конец Желткова. Еще до получения последнего письма она предупреждает мужа: «...Я знаю, что этот человек убьет себя». Она, уже после самоубийства Желткова, едет на квартиру, где он жил, и узнает, что покойный просил хозяйку передать: «Если случится, что я умру и придет поглядеть на меня какая-нибудь дама, то скажите ей, что у Бетховена самое лучшее произведение — «Аппассионата». Когда она заходит в комнату, где лежит Желтков, то видит, с каким счастьем на лице он умер. Вера Николаевна сравнивает его с Пушкиным и Наполеоном, подчеркивая необычность его натуры, его страдальческую судьбу: «…то же самое имиротворенное выражение она видела на масках великих страдальцев – Пушкина и Наполеона». Княгиня сознает вину перед покойным — если бы она не оттолкнула его, быть может, не произошло бы непоправимого. Мужа и брата, еще более, чем она, способствовавших происшедшему, Вера Николаевна, вернувшись от хозяйки Желткова, видеть не может. Она оказывается почти столь же одинока, как и тот, кто ее любил. И только, когда слышит бетховенскую «Аппассионату» в исполнении Жени Рейтер, ощущает, будто с ней говорит приславший гранатовый браслет: «Ты, ты и люди; которые окружали тебя, все вы не знаете, как ты была прекрасна. Бьют часы. Время. И, умирая, я в скорбный час расставания с жизнью все-таки пою — слава тебе». И сквозь рыдания княгини Веры музыка словно продолжала ее успокаивать: «Успокойся, дорогая, успокойся, успокойся. Ты обо мне помнишь? Помнишь? Ты ведь моя единая и последняя любовь. Успокойся, я с тобой. Подумай обо мне, и я буду с тобой, потому что мы с тобой любили друг друга только одно мгновение, но навеки. Ты обо мне помнишь? Помнишь? Помнишь? Вот я чувствую твои слезы. Успокойся. Мне спать так сладко, сладко, сладко». Именно посредством звукописи героиня понимает, что прощена, понимает, что в действительности любила Желткова, и это символизирует «большая красная роза», которую она кладет ему под голову. Княгиня описывает их любовь эпитетами «настоящая, самоотверженная, истинная» Просто Вера Николаевна не могла раньше в этом признаться даже себе самой. Гениальная бетховенская соната, как и всякое великое произведение искусства, как подлинно прекрасная женщина, способна излечить от страданий одиночества душу человеческую. Этот эпизод является кульминационным в повести, он доказывает слова генерала Анисимова, что «любовь должна быть трагичной». Ведь часто люди жертвуют своим чувством ради денег, удобств, положения в обществе. Поэтому настоящая, великая любовь, «которая повторяется только один раз в тысячу лет», доступна немногим людям. И именно об одном из таких избранных Богом Куприн и написал свою знаменитую повесть.</w:t>
      </w:r>
      <w:bookmarkStart w:id="0" w:name="_GoBack"/>
      <w:bookmarkEnd w:id="0"/>
    </w:p>
    <w:sectPr w:rsidR="00EC116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545D3"/>
    <w:rsid w:val="00093156"/>
    <w:rsid w:val="004718EC"/>
    <w:rsid w:val="00A545D3"/>
    <w:rsid w:val="00EC11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34BE512-7A74-47FD-97FF-4362EF81B6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2">
    <w:name w:val="heading 2"/>
    <w:basedOn w:val="a"/>
    <w:link w:val="20"/>
    <w:uiPriority w:val="9"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"/>
    <w:semiHidden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605</Words>
  <Characters>3449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Анализ эпизода "Прощание Веры Николаевны с Желтковым" - CoolReferat.com</vt:lpstr>
    </vt:vector>
  </TitlesOfParts>
  <Company>*</Company>
  <LinksUpToDate>false</LinksUpToDate>
  <CharactersWithSpaces>4046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Анализ эпизода "Прощание Веры Николаевны с Желтковым" - CoolReferat.com</dc:title>
  <dc:subject/>
  <dc:creator>Admin</dc:creator>
  <cp:keywords/>
  <dc:description/>
  <cp:lastModifiedBy>Irina</cp:lastModifiedBy>
  <cp:revision>2</cp:revision>
  <dcterms:created xsi:type="dcterms:W3CDTF">2014-08-23T21:01:00Z</dcterms:created>
  <dcterms:modified xsi:type="dcterms:W3CDTF">2014-08-23T21:01:00Z</dcterms:modified>
</cp:coreProperties>
</file>