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D0" w:rsidRDefault="00C30686">
      <w:pPr>
        <w:pStyle w:val="21"/>
        <w:numPr>
          <w:ilvl w:val="0"/>
          <w:numId w:val="0"/>
        </w:numPr>
      </w:pPr>
      <w:r>
        <w:t>Красный цветок</w:t>
      </w:r>
    </w:p>
    <w:p w:rsidR="009839D0" w:rsidRDefault="00C30686">
      <w:pPr>
        <w:pStyle w:val="a3"/>
      </w:pPr>
      <w:r>
        <w:t xml:space="preserve">Автор: </w:t>
      </w:r>
      <w:r>
        <w:rPr>
          <w:i/>
          <w:iCs/>
        </w:rPr>
        <w:t>Гаршин Всеволод</w:t>
      </w:r>
      <w:r>
        <w:t>.</w:t>
      </w:r>
      <w:r>
        <w:br/>
      </w:r>
      <w:r>
        <w:br/>
        <w:t>Самый знаменитый рассказ Гаршина. Не являясь строго автобиографическим, он тем не менее впитал личный опыт писателя, страдавшего маниакально-депрессивным психозом и перенесшего острую форму болезни в 1880 г.</w:t>
      </w:r>
      <w:r>
        <w:br/>
      </w:r>
      <w:r>
        <w:br/>
        <w:t>В губернскую психиатрическую больницу привозят нового пациента. Он буен, и врачу не удается снять остроту приступа. Он непрерывно ходит из угла в угол комнаты, почти не спит и, несмотря на усиленное питание, прописанное врачом, неудержимо худеет. Он сознает, что он в сумасшедшем доме. Человек образованный, он в значительной степени сохраняет свой интеллект и свойства своей души. Его волнует обилие зла в мире. И теперь, в больнице, ему кажется, что каким-то образом он стоит в центре гигантского предприятия, направленного на уничтожение зла на земле, и что другие выдающиеся люди всех времен, собравшиеся здесь, призваны ему в этом помочь.</w:t>
      </w:r>
      <w:r>
        <w:br/>
      </w:r>
      <w:r>
        <w:br/>
        <w:t>Меж тем наступает лето, больные проводят целые дни в саду, возделывая грядки овощей и ухаживая за цветником.</w:t>
      </w:r>
      <w:r>
        <w:br/>
      </w:r>
      <w:r>
        <w:br/>
        <w:t>Недалеко от крыльца больной обнаруживает три кустика мака необыкновенно яркого алого цвета. Герою вдруг представляется, что в этих-то цветках и воплотилось все мировое зло, что они так красны оттого, что впитали в себя невинно пролитую кровь человечества, и что его предназначение на земле — уничтожить цветок и вместе с ним все зло мира…</w:t>
      </w:r>
      <w:r>
        <w:br/>
      </w:r>
      <w:r>
        <w:br/>
        <w:t>Он срывает один цветок, быстро прячет на своей груди, и весь вечер умоляет других не подходить к нему.</w:t>
      </w:r>
      <w:r>
        <w:br/>
      </w:r>
      <w:r>
        <w:br/>
        <w:t>Цветок, кажется ему, ядовит, и пусть уж лучше этот яд сначала перейдет в его грудь, чем поразит кого-либо другого… Сам же он готов умереть, «как честный боец и как первый боец человечества, потому что до сих пор никто не осмеливался бороться разом со всем злом мира».</w:t>
      </w:r>
      <w:r>
        <w:br/>
      </w:r>
      <w:r>
        <w:br/>
        <w:t>Утром фельдшер застает его чуть живым, так измучила героя борьба с ядовитыми выделениями красного цветка…</w:t>
      </w:r>
      <w:r>
        <w:br/>
      </w:r>
      <w:r>
        <w:br/>
        <w:t>Через три дня он срывает второй цветок, несмотря на протесты сторожа, и снова прячет на груди, чувствуя при этом, как из цветка «длинными, похожими на змей ползучими потоками извивается зло».</w:t>
      </w:r>
      <w:r>
        <w:br/>
      </w:r>
      <w:r>
        <w:br/>
        <w:t>Эта борьба еще более обессиливает больного. Врач, видя критическое состояние пациента, тяжесть которого усугубляется непрекращающейся ходьбой, велит надеть на него смирительную рубаху и привязать к постели.</w:t>
      </w:r>
      <w:r>
        <w:br/>
      </w:r>
      <w:r>
        <w:br/>
        <w:t>Больной сопротивляется — ведь ему надо сорвать последний цветок и уничтожить зло. Он пытается объяснить своим сторожам, какая опасность им всем угрожает, если они не отпустят его, — ведь только он один в целом мире может победить коварный цветок — сами они умрут от одного прикосновения к нему. Сторожа сочувствуют ему, но не обращают внимания на предупреждения больного.</w:t>
      </w:r>
      <w:r>
        <w:br/>
      </w:r>
      <w:r>
        <w:br/>
        <w:t>Тогда он решает обмануть бдительность своих сторожей. Сделав вид, что успокоился, он дожидается ночи и тут проявляет чудеса ловкости и сообразительности. Он освобождается от смирительной рубахи и пут, отчаянным усилием сгибает железный прут оконной решетки, карабкается по каменной ограде. С оборванными ногтями и окровавленными руками он наконец добирается до последнего цветка.</w:t>
      </w:r>
      <w:r>
        <w:br/>
      </w:r>
      <w:r>
        <w:br/>
        <w:t>Утром его находят мертвым. Лицо спокойно, светло и исполнено горделивого счастья. В окоченевшей руке красный цветок, который борец со злом и уносит с собой в могилу.</w:t>
      </w:r>
      <w:bookmarkStart w:id="0" w:name="_GoBack"/>
      <w:bookmarkEnd w:id="0"/>
    </w:p>
    <w:sectPr w:rsidR="009839D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686"/>
    <w:rsid w:val="00086D7C"/>
    <w:rsid w:val="009839D0"/>
    <w:rsid w:val="00C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8DCB1-D8A1-4F66-96B8-7DBBB87E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2014-05-11T21:27:00Z</dcterms:created>
  <dcterms:modified xsi:type="dcterms:W3CDTF">2014-05-11T21:27:00Z</dcterms:modified>
</cp:coreProperties>
</file>