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24" w:rsidRDefault="00200024">
      <w:pPr>
        <w:pStyle w:val="2"/>
        <w:jc w:val="both"/>
      </w:pPr>
    </w:p>
    <w:p w:rsidR="00EA48A9" w:rsidRDefault="00EA48A9">
      <w:pPr>
        <w:pStyle w:val="2"/>
        <w:jc w:val="both"/>
      </w:pPr>
      <w:r>
        <w:t>Обломов- "голубиная душа" или "лишний человек"?</w:t>
      </w:r>
    </w:p>
    <w:p w:rsidR="00EA48A9" w:rsidRDefault="00EA48A9">
      <w:pPr>
        <w:jc w:val="both"/>
        <w:rPr>
          <w:sz w:val="27"/>
          <w:szCs w:val="27"/>
        </w:rPr>
      </w:pPr>
      <w:r>
        <w:rPr>
          <w:sz w:val="27"/>
          <w:szCs w:val="27"/>
        </w:rPr>
        <w:t xml:space="preserve">Автор: </w:t>
      </w:r>
      <w:r>
        <w:rPr>
          <w:i/>
          <w:iCs/>
          <w:sz w:val="27"/>
          <w:szCs w:val="27"/>
        </w:rPr>
        <w:t>Гончаров И.А.</w:t>
      </w:r>
    </w:p>
    <w:p w:rsidR="00EA48A9" w:rsidRPr="00200024" w:rsidRDefault="00EA48A9">
      <w:pPr>
        <w:pStyle w:val="a3"/>
        <w:jc w:val="both"/>
        <w:rPr>
          <w:sz w:val="27"/>
          <w:szCs w:val="27"/>
        </w:rPr>
      </w:pPr>
      <w:r>
        <w:rPr>
          <w:sz w:val="27"/>
          <w:szCs w:val="27"/>
        </w:rPr>
        <w:t xml:space="preserve">Роман Ивана Александровича Гончарова «Обломов», написанный в тысяча восемьсот пятьдесят девятом году, был не особо дружелюбно принят читателем. Дело в том, что публика привыкла к интригующим сюжетам с неожиданными развязками, а роман представлял собой совсем иное, он был насквозь пронизан тонким психическим анализом. Это произведение обличало истинного представителя барского сословия России тех лет, раскрывая все грани его натуры – как положительные, так и отрицательные – без прикрас. Русский барин предстает перед нами во всей красе в лице Ильи Ильича Обломова. По ходу романа он сталкивается с различными жизненными ситуациями и проблемами. Проанализировав его реакции на них, попытаемся сделать вывод, кто же Обломов – «голубиная душа» или «лишний человек». </w:t>
      </w:r>
    </w:p>
    <w:p w:rsidR="00EA48A9" w:rsidRDefault="00EA48A9">
      <w:pPr>
        <w:pStyle w:val="a3"/>
        <w:jc w:val="both"/>
        <w:rPr>
          <w:sz w:val="27"/>
          <w:szCs w:val="27"/>
        </w:rPr>
      </w:pPr>
      <w:r>
        <w:rPr>
          <w:sz w:val="27"/>
          <w:szCs w:val="27"/>
        </w:rPr>
        <w:t xml:space="preserve">Какие черты прежде всего бросаются нам в глаза? Безусловно, во-первых, это лень. Лень присуща каждому, дело только в ее количестве и ее роли в жизни человека. У доброй половины человечества она, слава богу, находится в подчиненном положении, проявляется нечасто и не мешает добиваться целей в своей жизни. У других же лень занимает положение хозяина и собирает вокруг себя сотни невыполненных обещаний (включая, самое главное, обещания, данные себе) и, как следствие, десятки бесцельно прожитых лет. Так вот Обломов как раз и относится ко вторым, можно даже сказать, что он их достойный представитель. Нисколько не удивительно, что лень сопровождают изнеженность, скука, апатия…По ходу повествования мы замечаем в Илье Ильиче и положительные качества – это миролюбие, доброта, стремление к высокому. А любовь к Ольге чуть было кардинально не изменила всё его бытие…Но еще одно небольшое препятствие на пути к новой жизни, и Обломов сдался! Почему же это произошло? Ответ на этот вопрос несложно получить, заглянув в картины его детства. Ни для кого не секрет, что характер формируется не только под влиянием внутренней борьбы и выбора, но и под влиянием внешних факторов – к ним относится и воспитание. Погружаясь в «Сон Обломова», мы видим маленького Илюшу. Он окружен апатичной средой, создаваемой его родственниками и самой природой. Он утопает в океане ласки и заботы. То есть он живет всё в таком же спокойствии и бездействии, как и сейчас. Но это не сегодняшний Обломов. Он, как и любой ребенок, живо интересуется происходящим, желает принять участие в строительстве жизни. И, как из любого ребенка, из него можно слепить всё, что угодно. Так вот чрезмерная любовь матери к ребенку сделала свое дело. У человека при такой опеке просто не было другого пути развития, как стать таким же человеком, главным отличием которого от других является неспособность трудиться (и это даже не считается должным ему, барину), принимать самостоятельные решения и смело действовать безо всякой поддержки. </w:t>
      </w:r>
    </w:p>
    <w:p w:rsidR="00EA48A9" w:rsidRDefault="00EA48A9">
      <w:pPr>
        <w:pStyle w:val="a3"/>
        <w:jc w:val="both"/>
        <w:rPr>
          <w:sz w:val="27"/>
          <w:szCs w:val="27"/>
        </w:rPr>
      </w:pPr>
      <w:r>
        <w:rPr>
          <w:sz w:val="27"/>
          <w:szCs w:val="27"/>
        </w:rPr>
        <w:t>Так вот такие свойства характера Обломова, как миролюбие, мечтательность, стремление к тихому уюту, могут послужить основанием для того, чтобы называть его «голубиной душой». Такой человек, безусловно, имеет право на жизнь. Но жизнь Обломова превращается в существование, ведь его лень и идущие за ней по пятам другие отрицательные черты характера настолько сильны, что перекрывают собой всё то хорошее, что могло бы возвысить человека над другими, имей он хоть толику целеустремленности и трудолюбия. Но никто не беспокоится о привитии Илюше этих важнейших качеств, только благодаря которым жизнь человека может стать насыщенной, яркой и успешной. Существование же Обломова было полной противоположностью такой многогранной жизни, оно так же тихо и спокойно закончилось, как и началось. Он не сделал ничего примечательного, да и не стремился к этому. Самое великое, что было в его жизни, это любовь к Ольге. Но даже такое чувство не оказалось настолько сильным, чтобы победить старый уклад жизни, чтобы заставить Обломова довести задуманное до конца. Обломов не произвел особого влияния ни на одну судьбу, что и говорить о следе в истории…В общем и целом, Обломов – человек, проведший жизнь только в свое удовольствие. Хотя вряд ли он его получил, ведь его душа жаждала большего, а он никаких своих великих помыслов не реализовал. Так вот теперь можем сделать вывод: Обломов, без сомнения, «голубиная душа». Но такие люди, как он, не несут никакой пользы общественности, своей стране, а даже наоборот – ведут к ее деградации. Причины развития именно такой личности нам уже понятны, и мы можем только ее пожалеть и честно сказать, что она, то есть Обломов, - «лишний человек».</w:t>
      </w:r>
      <w:bookmarkStart w:id="0" w:name="_GoBack"/>
      <w:bookmarkEnd w:id="0"/>
    </w:p>
    <w:sectPr w:rsidR="00EA4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024"/>
    <w:rsid w:val="00200024"/>
    <w:rsid w:val="006D0008"/>
    <w:rsid w:val="00A94B31"/>
    <w:rsid w:val="00EA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7C86C0-09A8-423D-A512-E6717AD0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3837</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Обломов- "голубиная душа" или "лишний человек"? - CoolReferat.com</vt:lpstr>
    </vt:vector>
  </TitlesOfParts>
  <Company>*</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Обломов- "голубиная душа" или "лишний человек"? - CoolReferat.com</dc:title>
  <dc:subject/>
  <dc:creator>Admin</dc:creator>
  <cp:keywords/>
  <dc:description/>
  <cp:lastModifiedBy>Irina</cp:lastModifiedBy>
  <cp:revision>2</cp:revision>
  <dcterms:created xsi:type="dcterms:W3CDTF">2014-09-15T15:21:00Z</dcterms:created>
  <dcterms:modified xsi:type="dcterms:W3CDTF">2014-09-15T15:21:00Z</dcterms:modified>
</cp:coreProperties>
</file>