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167" w:rsidRDefault="00D16167" w:rsidP="004809FC">
      <w:pPr>
        <w:pStyle w:val="a4"/>
        <w:jc w:val="center"/>
        <w:rPr>
          <w:rStyle w:val="a5"/>
        </w:rPr>
      </w:pPr>
    </w:p>
    <w:p w:rsidR="004809FC" w:rsidRPr="00C16398" w:rsidRDefault="004809FC" w:rsidP="004809FC">
      <w:pPr>
        <w:pStyle w:val="a4"/>
        <w:jc w:val="center"/>
      </w:pPr>
      <w:r w:rsidRPr="00C16398">
        <w:rPr>
          <w:rStyle w:val="a5"/>
        </w:rPr>
        <w:t>ФИНАНСОВАЯ АКАДЕМИЯ ПРИ ПРАВИТЕЛЬСТВЕ РОССИЙСКОЙ ФЕДЕРАЦИИ</w:t>
      </w:r>
    </w:p>
    <w:p w:rsidR="004809FC" w:rsidRPr="00C16398" w:rsidRDefault="004809FC" w:rsidP="004809FC">
      <w:pPr>
        <w:pStyle w:val="a4"/>
        <w:jc w:val="center"/>
        <w:rPr>
          <w:rStyle w:val="a5"/>
        </w:rPr>
      </w:pPr>
      <w:r w:rsidRPr="00C16398">
        <w:rPr>
          <w:rStyle w:val="a5"/>
        </w:rPr>
        <w:t>Кафедра «</w:t>
      </w:r>
      <w:r>
        <w:rPr>
          <w:rStyle w:val="a5"/>
        </w:rPr>
        <w:t>Макроэкономики</w:t>
      </w:r>
      <w:r w:rsidRPr="00C16398">
        <w:rPr>
          <w:rStyle w:val="a5"/>
        </w:rPr>
        <w:t>»</w:t>
      </w:r>
    </w:p>
    <w:p w:rsidR="004809FC" w:rsidRPr="00C16398" w:rsidRDefault="004809FC" w:rsidP="004809FC">
      <w:pPr>
        <w:pStyle w:val="a4"/>
        <w:jc w:val="center"/>
        <w:rPr>
          <w:rStyle w:val="a5"/>
        </w:rPr>
      </w:pPr>
    </w:p>
    <w:p w:rsidR="004809FC" w:rsidRPr="00C16398" w:rsidRDefault="004809FC" w:rsidP="004809FC">
      <w:pPr>
        <w:pStyle w:val="a4"/>
        <w:jc w:val="center"/>
        <w:rPr>
          <w:rStyle w:val="a5"/>
        </w:rPr>
      </w:pPr>
    </w:p>
    <w:p w:rsidR="004809FC" w:rsidRPr="00C16398" w:rsidRDefault="004809FC" w:rsidP="004809FC">
      <w:pPr>
        <w:pStyle w:val="a4"/>
        <w:jc w:val="center"/>
        <w:rPr>
          <w:rStyle w:val="a5"/>
        </w:rPr>
      </w:pPr>
    </w:p>
    <w:p w:rsidR="004809FC" w:rsidRPr="00C16398" w:rsidRDefault="004809FC" w:rsidP="004809FC">
      <w:pPr>
        <w:pStyle w:val="a4"/>
        <w:jc w:val="center"/>
        <w:rPr>
          <w:rStyle w:val="a5"/>
        </w:rPr>
      </w:pPr>
    </w:p>
    <w:p w:rsidR="004809FC" w:rsidRPr="00C16398" w:rsidRDefault="004809FC" w:rsidP="004809FC">
      <w:pPr>
        <w:pStyle w:val="a4"/>
        <w:tabs>
          <w:tab w:val="left" w:pos="4080"/>
        </w:tabs>
        <w:rPr>
          <w:rStyle w:val="a5"/>
        </w:rPr>
      </w:pPr>
      <w:r w:rsidRPr="00C16398">
        <w:rPr>
          <w:rStyle w:val="a5"/>
        </w:rPr>
        <w:tab/>
      </w:r>
    </w:p>
    <w:p w:rsidR="004809FC" w:rsidRPr="00C16398" w:rsidRDefault="004809FC" w:rsidP="004809FC">
      <w:pPr>
        <w:pStyle w:val="a4"/>
        <w:jc w:val="center"/>
        <w:rPr>
          <w:rStyle w:val="a5"/>
          <w:b w:val="0"/>
          <w:sz w:val="28"/>
          <w:szCs w:val="28"/>
        </w:rPr>
      </w:pPr>
      <w:r>
        <w:rPr>
          <w:rStyle w:val="a5"/>
          <w:b w:val="0"/>
          <w:sz w:val="28"/>
          <w:szCs w:val="28"/>
        </w:rPr>
        <w:t>Курсовая работа по</w:t>
      </w:r>
      <w:r w:rsidRPr="00C16398">
        <w:rPr>
          <w:rStyle w:val="a5"/>
          <w:b w:val="0"/>
          <w:sz w:val="28"/>
          <w:szCs w:val="28"/>
        </w:rPr>
        <w:t xml:space="preserve"> </w:t>
      </w:r>
      <w:r>
        <w:rPr>
          <w:rStyle w:val="a5"/>
          <w:b w:val="0"/>
          <w:sz w:val="28"/>
          <w:szCs w:val="28"/>
        </w:rPr>
        <w:t>макро</w:t>
      </w:r>
      <w:r w:rsidRPr="00C16398">
        <w:rPr>
          <w:rStyle w:val="a5"/>
          <w:b w:val="0"/>
          <w:sz w:val="28"/>
          <w:szCs w:val="28"/>
        </w:rPr>
        <w:t>экономике</w:t>
      </w:r>
    </w:p>
    <w:p w:rsidR="004809FC" w:rsidRPr="00C16398" w:rsidRDefault="004809FC" w:rsidP="004809FC">
      <w:pPr>
        <w:pStyle w:val="a4"/>
        <w:jc w:val="center"/>
        <w:rPr>
          <w:rStyle w:val="a5"/>
          <w:b w:val="0"/>
          <w:sz w:val="28"/>
          <w:szCs w:val="28"/>
        </w:rPr>
      </w:pPr>
      <w:r w:rsidRPr="00C16398">
        <w:rPr>
          <w:rStyle w:val="a5"/>
          <w:b w:val="0"/>
          <w:sz w:val="28"/>
          <w:szCs w:val="28"/>
        </w:rPr>
        <w:t>на тему:</w:t>
      </w:r>
    </w:p>
    <w:p w:rsidR="004809FC" w:rsidRPr="00D76371" w:rsidRDefault="004809FC" w:rsidP="004809FC">
      <w:pPr>
        <w:jc w:val="center"/>
        <w:rPr>
          <w:rStyle w:val="a5"/>
          <w:b w:val="0"/>
          <w:bCs w:val="0"/>
          <w:sz w:val="32"/>
          <w:szCs w:val="32"/>
        </w:rPr>
      </w:pPr>
      <w:r w:rsidRPr="00D76371">
        <w:rPr>
          <w:rStyle w:val="a5"/>
          <w:b w:val="0"/>
          <w:sz w:val="32"/>
          <w:szCs w:val="32"/>
        </w:rPr>
        <w:t>«</w:t>
      </w:r>
      <w:r w:rsidRPr="00D76371">
        <w:rPr>
          <w:sz w:val="32"/>
          <w:szCs w:val="32"/>
        </w:rPr>
        <w:t>Деньги: сущность и значение в хозяйственной жизни общества</w:t>
      </w:r>
      <w:r w:rsidRPr="00D76371">
        <w:rPr>
          <w:rStyle w:val="a5"/>
          <w:b w:val="0"/>
          <w:sz w:val="32"/>
          <w:szCs w:val="32"/>
        </w:rPr>
        <w:t>»</w:t>
      </w:r>
    </w:p>
    <w:p w:rsidR="004809FC" w:rsidRPr="00C16398" w:rsidRDefault="004809FC" w:rsidP="004809FC">
      <w:pPr>
        <w:pStyle w:val="a4"/>
        <w:jc w:val="center"/>
        <w:rPr>
          <w:rStyle w:val="a5"/>
          <w:b w:val="0"/>
          <w:sz w:val="28"/>
          <w:szCs w:val="28"/>
        </w:rPr>
      </w:pPr>
    </w:p>
    <w:p w:rsidR="004809FC" w:rsidRPr="00C16398" w:rsidRDefault="004809FC" w:rsidP="004809FC">
      <w:pPr>
        <w:pStyle w:val="a4"/>
        <w:jc w:val="center"/>
        <w:rPr>
          <w:rStyle w:val="a5"/>
          <w:b w:val="0"/>
          <w:sz w:val="28"/>
          <w:szCs w:val="28"/>
        </w:rPr>
      </w:pPr>
    </w:p>
    <w:p w:rsidR="004809FC" w:rsidRPr="00C16398" w:rsidRDefault="004809FC" w:rsidP="004809FC">
      <w:pPr>
        <w:pStyle w:val="a4"/>
        <w:jc w:val="center"/>
        <w:rPr>
          <w:rStyle w:val="a5"/>
          <w:b w:val="0"/>
          <w:sz w:val="28"/>
          <w:szCs w:val="28"/>
        </w:rPr>
      </w:pPr>
    </w:p>
    <w:p w:rsidR="004809FC" w:rsidRPr="00C16398" w:rsidRDefault="004809FC" w:rsidP="004809FC">
      <w:pPr>
        <w:pStyle w:val="a4"/>
        <w:jc w:val="center"/>
        <w:rPr>
          <w:rStyle w:val="a5"/>
          <w:b w:val="0"/>
          <w:sz w:val="28"/>
          <w:szCs w:val="28"/>
        </w:rPr>
      </w:pPr>
    </w:p>
    <w:p w:rsidR="004809FC" w:rsidRPr="00C16398" w:rsidRDefault="004809FC" w:rsidP="004809FC">
      <w:pPr>
        <w:pStyle w:val="a4"/>
        <w:jc w:val="right"/>
        <w:rPr>
          <w:rStyle w:val="a5"/>
          <w:b w:val="0"/>
          <w:sz w:val="28"/>
          <w:szCs w:val="28"/>
        </w:rPr>
      </w:pPr>
      <w:r w:rsidRPr="00C16398">
        <w:rPr>
          <w:rStyle w:val="a5"/>
          <w:b w:val="0"/>
          <w:sz w:val="28"/>
          <w:szCs w:val="28"/>
        </w:rPr>
        <w:t xml:space="preserve">Выполнила: студентка группы </w:t>
      </w:r>
      <w:r>
        <w:rPr>
          <w:rStyle w:val="a5"/>
          <w:b w:val="0"/>
          <w:sz w:val="28"/>
          <w:szCs w:val="28"/>
        </w:rPr>
        <w:t>БД 2-2</w:t>
      </w:r>
    </w:p>
    <w:p w:rsidR="004809FC" w:rsidRPr="00C16398" w:rsidRDefault="004809FC" w:rsidP="004809FC">
      <w:pPr>
        <w:pStyle w:val="a4"/>
        <w:jc w:val="right"/>
        <w:rPr>
          <w:rStyle w:val="a5"/>
          <w:b w:val="0"/>
          <w:sz w:val="28"/>
          <w:szCs w:val="28"/>
        </w:rPr>
      </w:pPr>
      <w:r w:rsidRPr="00C16398">
        <w:rPr>
          <w:rStyle w:val="a5"/>
          <w:b w:val="0"/>
          <w:sz w:val="28"/>
          <w:szCs w:val="28"/>
        </w:rPr>
        <w:t>Мирошникова Дарья</w:t>
      </w:r>
      <w:r>
        <w:rPr>
          <w:rStyle w:val="a5"/>
          <w:b w:val="0"/>
          <w:sz w:val="28"/>
          <w:szCs w:val="28"/>
        </w:rPr>
        <w:t xml:space="preserve"> Вадимовна</w:t>
      </w:r>
    </w:p>
    <w:p w:rsidR="004809FC" w:rsidRPr="00C16398" w:rsidRDefault="004809FC" w:rsidP="004809FC">
      <w:pPr>
        <w:pStyle w:val="a4"/>
        <w:jc w:val="right"/>
        <w:rPr>
          <w:rStyle w:val="a5"/>
          <w:b w:val="0"/>
          <w:sz w:val="28"/>
          <w:szCs w:val="28"/>
        </w:rPr>
      </w:pPr>
      <w:r w:rsidRPr="00C16398">
        <w:rPr>
          <w:rStyle w:val="a5"/>
          <w:b w:val="0"/>
          <w:sz w:val="28"/>
          <w:szCs w:val="28"/>
        </w:rPr>
        <w:t>Научный руководитель:</w:t>
      </w:r>
    </w:p>
    <w:p w:rsidR="004809FC" w:rsidRDefault="004809FC" w:rsidP="004809FC">
      <w:pPr>
        <w:tabs>
          <w:tab w:val="left" w:pos="-4500"/>
          <w:tab w:val="left" w:pos="-2520"/>
        </w:tabs>
        <w:spacing w:line="360" w:lineRule="auto"/>
        <w:ind w:firstLine="709"/>
        <w:jc w:val="right"/>
        <w:rPr>
          <w:sz w:val="28"/>
          <w:szCs w:val="28"/>
        </w:rPr>
      </w:pPr>
      <w:r>
        <w:rPr>
          <w:sz w:val="28"/>
          <w:szCs w:val="28"/>
        </w:rPr>
        <w:t>к.э.н., старший преподаватель</w:t>
      </w:r>
    </w:p>
    <w:p w:rsidR="004809FC" w:rsidRPr="00A24209" w:rsidRDefault="004809FC" w:rsidP="004809FC">
      <w:pPr>
        <w:tabs>
          <w:tab w:val="left" w:pos="-4500"/>
          <w:tab w:val="left" w:pos="-2520"/>
        </w:tabs>
        <w:spacing w:line="360" w:lineRule="auto"/>
        <w:ind w:firstLine="709"/>
        <w:jc w:val="right"/>
        <w:rPr>
          <w:rStyle w:val="a5"/>
          <w:b w:val="0"/>
          <w:bCs w:val="0"/>
          <w:sz w:val="28"/>
          <w:szCs w:val="28"/>
        </w:rPr>
      </w:pPr>
      <w:r w:rsidRPr="00C71BEC">
        <w:rPr>
          <w:sz w:val="28"/>
          <w:szCs w:val="28"/>
        </w:rPr>
        <w:t>Орусова О.В.</w:t>
      </w:r>
    </w:p>
    <w:p w:rsidR="004809FC" w:rsidRPr="00C16398" w:rsidRDefault="004809FC" w:rsidP="004809FC">
      <w:pPr>
        <w:pStyle w:val="a4"/>
        <w:jc w:val="center"/>
        <w:rPr>
          <w:sz w:val="28"/>
          <w:szCs w:val="28"/>
        </w:rPr>
      </w:pPr>
    </w:p>
    <w:p w:rsidR="004809FC" w:rsidRPr="00C16398" w:rsidRDefault="004809FC" w:rsidP="004809FC">
      <w:pPr>
        <w:rPr>
          <w:sz w:val="28"/>
          <w:szCs w:val="28"/>
        </w:rPr>
      </w:pPr>
    </w:p>
    <w:p w:rsidR="004809FC" w:rsidRPr="00C16398" w:rsidRDefault="004809FC" w:rsidP="004809FC">
      <w:pPr>
        <w:rPr>
          <w:sz w:val="28"/>
          <w:szCs w:val="28"/>
        </w:rPr>
      </w:pPr>
    </w:p>
    <w:p w:rsidR="004809FC" w:rsidRPr="00C16398" w:rsidRDefault="004809FC" w:rsidP="004809FC">
      <w:pPr>
        <w:jc w:val="center"/>
        <w:rPr>
          <w:sz w:val="28"/>
          <w:szCs w:val="28"/>
        </w:rPr>
      </w:pPr>
    </w:p>
    <w:p w:rsidR="004809FC" w:rsidRPr="00C16398" w:rsidRDefault="004809FC" w:rsidP="004809FC">
      <w:pPr>
        <w:jc w:val="center"/>
        <w:rPr>
          <w:sz w:val="28"/>
          <w:szCs w:val="28"/>
        </w:rPr>
      </w:pPr>
    </w:p>
    <w:p w:rsidR="004809FC" w:rsidRPr="00C16398" w:rsidRDefault="004809FC" w:rsidP="004809FC">
      <w:pPr>
        <w:jc w:val="center"/>
        <w:rPr>
          <w:sz w:val="28"/>
          <w:szCs w:val="28"/>
        </w:rPr>
      </w:pPr>
    </w:p>
    <w:p w:rsidR="004809FC" w:rsidRPr="00C16398" w:rsidRDefault="004809FC" w:rsidP="004809FC"/>
    <w:p w:rsidR="004809FC" w:rsidRPr="00C16398" w:rsidRDefault="004809FC" w:rsidP="004809FC">
      <w:pPr>
        <w:tabs>
          <w:tab w:val="center" w:pos="4677"/>
          <w:tab w:val="left" w:pos="6555"/>
        </w:tabs>
        <w:rPr>
          <w:sz w:val="28"/>
          <w:szCs w:val="28"/>
        </w:rPr>
      </w:pPr>
      <w:r>
        <w:rPr>
          <w:sz w:val="28"/>
          <w:szCs w:val="28"/>
        </w:rPr>
        <w:tab/>
        <w:t>Москва, 2009</w:t>
      </w:r>
      <w:r w:rsidRPr="00C16398">
        <w:rPr>
          <w:sz w:val="28"/>
          <w:szCs w:val="28"/>
        </w:rPr>
        <w:tab/>
      </w:r>
    </w:p>
    <w:p w:rsidR="004809FC" w:rsidRDefault="004809FC" w:rsidP="004809FC">
      <w:pPr>
        <w:pStyle w:val="afb"/>
      </w:pPr>
      <w:r>
        <w:t>План</w:t>
      </w:r>
    </w:p>
    <w:p w:rsidR="004809FC" w:rsidRDefault="004809FC" w:rsidP="004809FC">
      <w:pPr>
        <w:pStyle w:val="11"/>
        <w:tabs>
          <w:tab w:val="right" w:leader="dot" w:pos="9344"/>
        </w:tabs>
        <w:rPr>
          <w:rFonts w:ascii="Calibri" w:hAnsi="Calibri"/>
          <w:noProof/>
          <w:sz w:val="22"/>
          <w:szCs w:val="22"/>
        </w:rPr>
      </w:pPr>
      <w:r>
        <w:fldChar w:fldCharType="begin"/>
      </w:r>
      <w:r>
        <w:instrText xml:space="preserve"> TOC \o "1-3" \h \z \u </w:instrText>
      </w:r>
      <w:r>
        <w:fldChar w:fldCharType="separate"/>
      </w:r>
      <w:hyperlink w:anchor="_Toc246672424" w:history="1">
        <w:r w:rsidRPr="00BE03F6">
          <w:rPr>
            <w:rStyle w:val="a3"/>
            <w:noProof/>
          </w:rPr>
          <w:t>Введение</w:t>
        </w:r>
        <w:r>
          <w:rPr>
            <w:noProof/>
            <w:webHidden/>
          </w:rPr>
          <w:tab/>
        </w:r>
        <w:r>
          <w:rPr>
            <w:noProof/>
            <w:webHidden/>
          </w:rPr>
          <w:fldChar w:fldCharType="begin"/>
        </w:r>
        <w:r>
          <w:rPr>
            <w:noProof/>
            <w:webHidden/>
          </w:rPr>
          <w:instrText xml:space="preserve"> PAGEREF _Toc246672424 \h </w:instrText>
        </w:r>
        <w:r>
          <w:rPr>
            <w:noProof/>
            <w:webHidden/>
          </w:rPr>
        </w:r>
        <w:r>
          <w:rPr>
            <w:noProof/>
            <w:webHidden/>
          </w:rPr>
          <w:fldChar w:fldCharType="separate"/>
        </w:r>
        <w:r>
          <w:rPr>
            <w:noProof/>
            <w:webHidden/>
          </w:rPr>
          <w:t>3</w:t>
        </w:r>
        <w:r>
          <w:rPr>
            <w:noProof/>
            <w:webHidden/>
          </w:rPr>
          <w:fldChar w:fldCharType="end"/>
        </w:r>
      </w:hyperlink>
    </w:p>
    <w:p w:rsidR="004809FC" w:rsidRDefault="004809FC" w:rsidP="004809FC">
      <w:pPr>
        <w:pStyle w:val="11"/>
        <w:tabs>
          <w:tab w:val="right" w:leader="dot" w:pos="9344"/>
        </w:tabs>
        <w:rPr>
          <w:rFonts w:ascii="Calibri" w:hAnsi="Calibri"/>
          <w:noProof/>
          <w:sz w:val="22"/>
          <w:szCs w:val="22"/>
        </w:rPr>
      </w:pPr>
      <w:r>
        <w:rPr>
          <w:lang w:val="en-US"/>
        </w:rPr>
        <w:t>1</w:t>
      </w:r>
      <w:r>
        <w:t xml:space="preserve">. </w:t>
      </w:r>
      <w:hyperlink w:anchor="_Toc246672425" w:history="1">
        <w:r w:rsidRPr="00BE03F6">
          <w:rPr>
            <w:rStyle w:val="a3"/>
            <w:noProof/>
          </w:rPr>
          <w:t>Происхождение и сущность денег</w:t>
        </w:r>
        <w:r>
          <w:rPr>
            <w:noProof/>
            <w:webHidden/>
          </w:rPr>
          <w:tab/>
        </w:r>
        <w:r>
          <w:rPr>
            <w:noProof/>
            <w:webHidden/>
          </w:rPr>
          <w:fldChar w:fldCharType="begin"/>
        </w:r>
        <w:r>
          <w:rPr>
            <w:noProof/>
            <w:webHidden/>
          </w:rPr>
          <w:instrText xml:space="preserve"> PAGEREF _Toc246672425 \h </w:instrText>
        </w:r>
        <w:r>
          <w:rPr>
            <w:noProof/>
            <w:webHidden/>
          </w:rPr>
        </w:r>
        <w:r>
          <w:rPr>
            <w:noProof/>
            <w:webHidden/>
          </w:rPr>
          <w:fldChar w:fldCharType="separate"/>
        </w:r>
        <w:r>
          <w:rPr>
            <w:noProof/>
            <w:webHidden/>
          </w:rPr>
          <w:t>6</w:t>
        </w:r>
        <w:r>
          <w:rPr>
            <w:noProof/>
            <w:webHidden/>
          </w:rPr>
          <w:fldChar w:fldCharType="end"/>
        </w:r>
      </w:hyperlink>
    </w:p>
    <w:p w:rsidR="004809FC" w:rsidRDefault="004809FC" w:rsidP="004809FC">
      <w:pPr>
        <w:pStyle w:val="21"/>
        <w:tabs>
          <w:tab w:val="right" w:leader="dot" w:pos="9344"/>
        </w:tabs>
        <w:rPr>
          <w:rFonts w:ascii="Calibri" w:hAnsi="Calibri"/>
          <w:noProof/>
          <w:sz w:val="22"/>
          <w:szCs w:val="22"/>
        </w:rPr>
      </w:pPr>
      <w:r>
        <w:t xml:space="preserve">1.1. </w:t>
      </w:r>
      <w:hyperlink w:anchor="_Toc246672426" w:history="1">
        <w:r w:rsidRPr="00BE03F6">
          <w:rPr>
            <w:rStyle w:val="a3"/>
            <w:noProof/>
          </w:rPr>
          <w:t>Происхождение и сущность денег</w:t>
        </w:r>
        <w:r>
          <w:rPr>
            <w:noProof/>
            <w:webHidden/>
          </w:rPr>
          <w:tab/>
        </w:r>
        <w:r>
          <w:rPr>
            <w:noProof/>
            <w:webHidden/>
          </w:rPr>
          <w:fldChar w:fldCharType="begin"/>
        </w:r>
        <w:r>
          <w:rPr>
            <w:noProof/>
            <w:webHidden/>
          </w:rPr>
          <w:instrText xml:space="preserve"> PAGEREF _Toc246672426 \h </w:instrText>
        </w:r>
        <w:r>
          <w:rPr>
            <w:noProof/>
            <w:webHidden/>
          </w:rPr>
        </w:r>
        <w:r>
          <w:rPr>
            <w:noProof/>
            <w:webHidden/>
          </w:rPr>
          <w:fldChar w:fldCharType="separate"/>
        </w:r>
        <w:r>
          <w:rPr>
            <w:noProof/>
            <w:webHidden/>
          </w:rPr>
          <w:t>6</w:t>
        </w:r>
        <w:r>
          <w:rPr>
            <w:noProof/>
            <w:webHidden/>
          </w:rPr>
          <w:fldChar w:fldCharType="end"/>
        </w:r>
      </w:hyperlink>
    </w:p>
    <w:p w:rsidR="004809FC" w:rsidRDefault="004809FC" w:rsidP="004809FC">
      <w:pPr>
        <w:pStyle w:val="21"/>
        <w:tabs>
          <w:tab w:val="right" w:leader="dot" w:pos="9344"/>
        </w:tabs>
        <w:rPr>
          <w:rFonts w:ascii="Calibri" w:hAnsi="Calibri"/>
          <w:noProof/>
          <w:sz w:val="22"/>
          <w:szCs w:val="22"/>
        </w:rPr>
      </w:pPr>
      <w:r>
        <w:t xml:space="preserve">1.2. </w:t>
      </w:r>
      <w:hyperlink w:anchor="_Toc246672427" w:history="1">
        <w:r w:rsidRPr="00BE03F6">
          <w:rPr>
            <w:rStyle w:val="a3"/>
            <w:noProof/>
          </w:rPr>
          <w:t>Функции денег</w:t>
        </w:r>
        <w:r>
          <w:rPr>
            <w:noProof/>
            <w:webHidden/>
          </w:rPr>
          <w:tab/>
        </w:r>
        <w:r>
          <w:rPr>
            <w:noProof/>
            <w:webHidden/>
          </w:rPr>
          <w:fldChar w:fldCharType="begin"/>
        </w:r>
        <w:r>
          <w:rPr>
            <w:noProof/>
            <w:webHidden/>
          </w:rPr>
          <w:instrText xml:space="preserve"> PAGEREF _Toc246672427 \h </w:instrText>
        </w:r>
        <w:r>
          <w:rPr>
            <w:noProof/>
            <w:webHidden/>
          </w:rPr>
        </w:r>
        <w:r>
          <w:rPr>
            <w:noProof/>
            <w:webHidden/>
          </w:rPr>
          <w:fldChar w:fldCharType="separate"/>
        </w:r>
        <w:r>
          <w:rPr>
            <w:noProof/>
            <w:webHidden/>
          </w:rPr>
          <w:t>7</w:t>
        </w:r>
        <w:r>
          <w:rPr>
            <w:noProof/>
            <w:webHidden/>
          </w:rPr>
          <w:fldChar w:fldCharType="end"/>
        </w:r>
      </w:hyperlink>
    </w:p>
    <w:p w:rsidR="004809FC" w:rsidRDefault="004809FC" w:rsidP="004809FC">
      <w:pPr>
        <w:pStyle w:val="11"/>
        <w:tabs>
          <w:tab w:val="right" w:leader="dot" w:pos="9344"/>
        </w:tabs>
        <w:rPr>
          <w:rFonts w:ascii="Calibri" w:hAnsi="Calibri"/>
          <w:noProof/>
          <w:sz w:val="22"/>
          <w:szCs w:val="22"/>
        </w:rPr>
      </w:pPr>
      <w:r>
        <w:t xml:space="preserve">2. </w:t>
      </w:r>
      <w:hyperlink w:anchor="_Toc246672428" w:history="1">
        <w:r w:rsidRPr="00BE03F6">
          <w:rPr>
            <w:rStyle w:val="a3"/>
            <w:noProof/>
          </w:rPr>
          <w:t>Формы и классификация денег</w:t>
        </w:r>
        <w:r>
          <w:rPr>
            <w:noProof/>
            <w:webHidden/>
          </w:rPr>
          <w:tab/>
        </w:r>
        <w:r>
          <w:rPr>
            <w:noProof/>
            <w:webHidden/>
          </w:rPr>
          <w:fldChar w:fldCharType="begin"/>
        </w:r>
        <w:r>
          <w:rPr>
            <w:noProof/>
            <w:webHidden/>
          </w:rPr>
          <w:instrText xml:space="preserve"> PAGEREF _Toc246672428 \h </w:instrText>
        </w:r>
        <w:r>
          <w:rPr>
            <w:noProof/>
            <w:webHidden/>
          </w:rPr>
        </w:r>
        <w:r>
          <w:rPr>
            <w:noProof/>
            <w:webHidden/>
          </w:rPr>
          <w:fldChar w:fldCharType="separate"/>
        </w:r>
        <w:r>
          <w:rPr>
            <w:noProof/>
            <w:webHidden/>
          </w:rPr>
          <w:t>10</w:t>
        </w:r>
        <w:r>
          <w:rPr>
            <w:noProof/>
            <w:webHidden/>
          </w:rPr>
          <w:fldChar w:fldCharType="end"/>
        </w:r>
      </w:hyperlink>
    </w:p>
    <w:p w:rsidR="004809FC" w:rsidRDefault="004809FC" w:rsidP="004809FC">
      <w:pPr>
        <w:pStyle w:val="21"/>
        <w:tabs>
          <w:tab w:val="right" w:leader="dot" w:pos="9344"/>
        </w:tabs>
        <w:rPr>
          <w:rFonts w:ascii="Calibri" w:hAnsi="Calibri"/>
          <w:noProof/>
          <w:sz w:val="22"/>
          <w:szCs w:val="22"/>
        </w:rPr>
      </w:pPr>
      <w:r>
        <w:t xml:space="preserve">2.1. </w:t>
      </w:r>
      <w:hyperlink w:anchor="_Toc246672429" w:history="1">
        <w:r w:rsidRPr="00BE03F6">
          <w:rPr>
            <w:rStyle w:val="a3"/>
            <w:noProof/>
          </w:rPr>
          <w:t>Формы денег</w:t>
        </w:r>
        <w:r>
          <w:rPr>
            <w:noProof/>
            <w:webHidden/>
          </w:rPr>
          <w:tab/>
        </w:r>
        <w:r>
          <w:rPr>
            <w:noProof/>
            <w:webHidden/>
          </w:rPr>
          <w:fldChar w:fldCharType="begin"/>
        </w:r>
        <w:r>
          <w:rPr>
            <w:noProof/>
            <w:webHidden/>
          </w:rPr>
          <w:instrText xml:space="preserve"> PAGEREF _Toc246672429 \h </w:instrText>
        </w:r>
        <w:r>
          <w:rPr>
            <w:noProof/>
            <w:webHidden/>
          </w:rPr>
        </w:r>
        <w:r>
          <w:rPr>
            <w:noProof/>
            <w:webHidden/>
          </w:rPr>
          <w:fldChar w:fldCharType="separate"/>
        </w:r>
        <w:r>
          <w:rPr>
            <w:noProof/>
            <w:webHidden/>
          </w:rPr>
          <w:t>10</w:t>
        </w:r>
        <w:r>
          <w:rPr>
            <w:noProof/>
            <w:webHidden/>
          </w:rPr>
          <w:fldChar w:fldCharType="end"/>
        </w:r>
      </w:hyperlink>
    </w:p>
    <w:p w:rsidR="004809FC" w:rsidRDefault="004809FC" w:rsidP="004809FC">
      <w:pPr>
        <w:pStyle w:val="21"/>
        <w:tabs>
          <w:tab w:val="right" w:leader="dot" w:pos="9344"/>
        </w:tabs>
        <w:rPr>
          <w:rFonts w:ascii="Calibri" w:hAnsi="Calibri"/>
          <w:noProof/>
          <w:sz w:val="22"/>
          <w:szCs w:val="22"/>
        </w:rPr>
      </w:pPr>
      <w:r>
        <w:t xml:space="preserve">2.2. </w:t>
      </w:r>
      <w:hyperlink w:anchor="_Toc246672430" w:history="1">
        <w:r w:rsidRPr="00BE03F6">
          <w:rPr>
            <w:rStyle w:val="a3"/>
            <w:noProof/>
          </w:rPr>
          <w:t>Классификация денег</w:t>
        </w:r>
        <w:r>
          <w:rPr>
            <w:noProof/>
            <w:webHidden/>
          </w:rPr>
          <w:tab/>
        </w:r>
        <w:r>
          <w:rPr>
            <w:noProof/>
            <w:webHidden/>
          </w:rPr>
          <w:fldChar w:fldCharType="begin"/>
        </w:r>
        <w:r>
          <w:rPr>
            <w:noProof/>
            <w:webHidden/>
          </w:rPr>
          <w:instrText xml:space="preserve"> PAGEREF _Toc246672430 \h </w:instrText>
        </w:r>
        <w:r>
          <w:rPr>
            <w:noProof/>
            <w:webHidden/>
          </w:rPr>
        </w:r>
        <w:r>
          <w:rPr>
            <w:noProof/>
            <w:webHidden/>
          </w:rPr>
          <w:fldChar w:fldCharType="separate"/>
        </w:r>
        <w:r>
          <w:rPr>
            <w:noProof/>
            <w:webHidden/>
          </w:rPr>
          <w:t>13</w:t>
        </w:r>
        <w:r>
          <w:rPr>
            <w:noProof/>
            <w:webHidden/>
          </w:rPr>
          <w:fldChar w:fldCharType="end"/>
        </w:r>
      </w:hyperlink>
    </w:p>
    <w:p w:rsidR="004809FC" w:rsidRDefault="004809FC" w:rsidP="004809FC">
      <w:pPr>
        <w:pStyle w:val="11"/>
        <w:tabs>
          <w:tab w:val="right" w:leader="dot" w:pos="9344"/>
        </w:tabs>
        <w:rPr>
          <w:rFonts w:ascii="Calibri" w:hAnsi="Calibri"/>
          <w:noProof/>
          <w:sz w:val="22"/>
          <w:szCs w:val="22"/>
        </w:rPr>
      </w:pPr>
      <w:r>
        <w:t xml:space="preserve">3. </w:t>
      </w:r>
      <w:hyperlink w:anchor="_Toc246672431" w:history="1">
        <w:r w:rsidRPr="00BE03F6">
          <w:rPr>
            <w:rStyle w:val="a3"/>
            <w:noProof/>
          </w:rPr>
          <w:t>Сущность и значение денег в рыночной экономике, хозяйственной жизни</w:t>
        </w:r>
        <w:r>
          <w:rPr>
            <w:noProof/>
            <w:webHidden/>
          </w:rPr>
          <w:tab/>
        </w:r>
        <w:r>
          <w:rPr>
            <w:noProof/>
            <w:webHidden/>
          </w:rPr>
          <w:fldChar w:fldCharType="begin"/>
        </w:r>
        <w:r>
          <w:rPr>
            <w:noProof/>
            <w:webHidden/>
          </w:rPr>
          <w:instrText xml:space="preserve"> PAGEREF _Toc246672431 \h </w:instrText>
        </w:r>
        <w:r>
          <w:rPr>
            <w:noProof/>
            <w:webHidden/>
          </w:rPr>
        </w:r>
        <w:r>
          <w:rPr>
            <w:noProof/>
            <w:webHidden/>
          </w:rPr>
          <w:fldChar w:fldCharType="separate"/>
        </w:r>
        <w:r>
          <w:rPr>
            <w:noProof/>
            <w:webHidden/>
          </w:rPr>
          <w:t>17</w:t>
        </w:r>
        <w:r>
          <w:rPr>
            <w:noProof/>
            <w:webHidden/>
          </w:rPr>
          <w:fldChar w:fldCharType="end"/>
        </w:r>
      </w:hyperlink>
    </w:p>
    <w:p w:rsidR="004809FC" w:rsidRDefault="004809FC" w:rsidP="004809FC">
      <w:pPr>
        <w:pStyle w:val="21"/>
        <w:tabs>
          <w:tab w:val="right" w:leader="dot" w:pos="9344"/>
        </w:tabs>
        <w:rPr>
          <w:rFonts w:ascii="Calibri" w:hAnsi="Calibri"/>
          <w:noProof/>
          <w:sz w:val="22"/>
          <w:szCs w:val="22"/>
        </w:rPr>
      </w:pPr>
      <w:r>
        <w:t xml:space="preserve">3.1. </w:t>
      </w:r>
      <w:hyperlink w:anchor="_Toc246672432" w:history="1">
        <w:r w:rsidRPr="00BE03F6">
          <w:rPr>
            <w:rStyle w:val="a3"/>
            <w:noProof/>
          </w:rPr>
          <w:t>Денежное обращение</w:t>
        </w:r>
        <w:r>
          <w:rPr>
            <w:noProof/>
            <w:webHidden/>
          </w:rPr>
          <w:tab/>
        </w:r>
        <w:r>
          <w:rPr>
            <w:noProof/>
            <w:webHidden/>
          </w:rPr>
          <w:fldChar w:fldCharType="begin"/>
        </w:r>
        <w:r>
          <w:rPr>
            <w:noProof/>
            <w:webHidden/>
          </w:rPr>
          <w:instrText xml:space="preserve"> PAGEREF _Toc246672432 \h </w:instrText>
        </w:r>
        <w:r>
          <w:rPr>
            <w:noProof/>
            <w:webHidden/>
          </w:rPr>
        </w:r>
        <w:r>
          <w:rPr>
            <w:noProof/>
            <w:webHidden/>
          </w:rPr>
          <w:fldChar w:fldCharType="separate"/>
        </w:r>
        <w:r>
          <w:rPr>
            <w:noProof/>
            <w:webHidden/>
          </w:rPr>
          <w:t>17</w:t>
        </w:r>
        <w:r>
          <w:rPr>
            <w:noProof/>
            <w:webHidden/>
          </w:rPr>
          <w:fldChar w:fldCharType="end"/>
        </w:r>
      </w:hyperlink>
    </w:p>
    <w:p w:rsidR="004809FC" w:rsidRDefault="004809FC" w:rsidP="004809FC">
      <w:pPr>
        <w:pStyle w:val="21"/>
        <w:tabs>
          <w:tab w:val="right" w:leader="dot" w:pos="9344"/>
        </w:tabs>
        <w:rPr>
          <w:rFonts w:ascii="Calibri" w:hAnsi="Calibri"/>
          <w:noProof/>
          <w:sz w:val="22"/>
          <w:szCs w:val="22"/>
        </w:rPr>
      </w:pPr>
      <w:r>
        <w:t xml:space="preserve">3.2. </w:t>
      </w:r>
      <w:hyperlink w:anchor="_Toc246672433" w:history="1">
        <w:r w:rsidRPr="00BE03F6">
          <w:rPr>
            <w:rStyle w:val="a3"/>
            <w:noProof/>
          </w:rPr>
          <w:t>Необходимость денег в рыночной экономике, в хозяйственной жизни</w:t>
        </w:r>
        <w:r>
          <w:rPr>
            <w:noProof/>
            <w:webHidden/>
          </w:rPr>
          <w:tab/>
        </w:r>
        <w:r>
          <w:rPr>
            <w:noProof/>
            <w:webHidden/>
          </w:rPr>
          <w:fldChar w:fldCharType="begin"/>
        </w:r>
        <w:r>
          <w:rPr>
            <w:noProof/>
            <w:webHidden/>
          </w:rPr>
          <w:instrText xml:space="preserve"> PAGEREF _Toc246672433 \h </w:instrText>
        </w:r>
        <w:r>
          <w:rPr>
            <w:noProof/>
            <w:webHidden/>
          </w:rPr>
        </w:r>
        <w:r>
          <w:rPr>
            <w:noProof/>
            <w:webHidden/>
          </w:rPr>
          <w:fldChar w:fldCharType="separate"/>
        </w:r>
        <w:r>
          <w:rPr>
            <w:noProof/>
            <w:webHidden/>
          </w:rPr>
          <w:t>21</w:t>
        </w:r>
        <w:r>
          <w:rPr>
            <w:noProof/>
            <w:webHidden/>
          </w:rPr>
          <w:fldChar w:fldCharType="end"/>
        </w:r>
      </w:hyperlink>
    </w:p>
    <w:p w:rsidR="004809FC" w:rsidRDefault="003974FD" w:rsidP="004809FC">
      <w:pPr>
        <w:pStyle w:val="11"/>
        <w:tabs>
          <w:tab w:val="right" w:leader="dot" w:pos="9344"/>
        </w:tabs>
        <w:rPr>
          <w:rFonts w:ascii="Calibri" w:hAnsi="Calibri"/>
          <w:noProof/>
          <w:sz w:val="22"/>
          <w:szCs w:val="22"/>
        </w:rPr>
      </w:pPr>
      <w:hyperlink w:anchor="_Toc246672434" w:history="1">
        <w:r w:rsidR="004809FC" w:rsidRPr="00BE03F6">
          <w:rPr>
            <w:rStyle w:val="a3"/>
            <w:noProof/>
          </w:rPr>
          <w:t>Заключение</w:t>
        </w:r>
        <w:r w:rsidR="004809FC">
          <w:rPr>
            <w:noProof/>
            <w:webHidden/>
          </w:rPr>
          <w:tab/>
        </w:r>
        <w:r w:rsidR="004809FC">
          <w:rPr>
            <w:noProof/>
            <w:webHidden/>
          </w:rPr>
          <w:fldChar w:fldCharType="begin"/>
        </w:r>
        <w:r w:rsidR="004809FC">
          <w:rPr>
            <w:noProof/>
            <w:webHidden/>
          </w:rPr>
          <w:instrText xml:space="preserve"> PAGEREF _Toc246672434 \h </w:instrText>
        </w:r>
        <w:r w:rsidR="004809FC">
          <w:rPr>
            <w:noProof/>
            <w:webHidden/>
          </w:rPr>
        </w:r>
        <w:r w:rsidR="004809FC">
          <w:rPr>
            <w:noProof/>
            <w:webHidden/>
          </w:rPr>
          <w:fldChar w:fldCharType="separate"/>
        </w:r>
        <w:r w:rsidR="004809FC">
          <w:rPr>
            <w:noProof/>
            <w:webHidden/>
          </w:rPr>
          <w:t>23</w:t>
        </w:r>
        <w:r w:rsidR="004809FC">
          <w:rPr>
            <w:noProof/>
            <w:webHidden/>
          </w:rPr>
          <w:fldChar w:fldCharType="end"/>
        </w:r>
      </w:hyperlink>
    </w:p>
    <w:p w:rsidR="004809FC" w:rsidRDefault="003974FD" w:rsidP="004809FC">
      <w:pPr>
        <w:pStyle w:val="11"/>
        <w:tabs>
          <w:tab w:val="right" w:leader="dot" w:pos="9344"/>
        </w:tabs>
        <w:rPr>
          <w:rFonts w:ascii="Calibri" w:hAnsi="Calibri"/>
          <w:noProof/>
          <w:sz w:val="22"/>
          <w:szCs w:val="22"/>
        </w:rPr>
      </w:pPr>
      <w:hyperlink w:anchor="_Toc246672435" w:history="1">
        <w:r w:rsidR="004809FC" w:rsidRPr="00BE03F6">
          <w:rPr>
            <w:rStyle w:val="a3"/>
            <w:noProof/>
          </w:rPr>
          <w:t>Список литературы</w:t>
        </w:r>
        <w:r w:rsidR="004809FC">
          <w:rPr>
            <w:noProof/>
            <w:webHidden/>
          </w:rPr>
          <w:tab/>
        </w:r>
        <w:r w:rsidR="004809FC">
          <w:rPr>
            <w:noProof/>
            <w:webHidden/>
          </w:rPr>
          <w:fldChar w:fldCharType="begin"/>
        </w:r>
        <w:r w:rsidR="004809FC">
          <w:rPr>
            <w:noProof/>
            <w:webHidden/>
          </w:rPr>
          <w:instrText xml:space="preserve"> PAGEREF _Toc246672435 \h </w:instrText>
        </w:r>
        <w:r w:rsidR="004809FC">
          <w:rPr>
            <w:noProof/>
            <w:webHidden/>
          </w:rPr>
        </w:r>
        <w:r w:rsidR="004809FC">
          <w:rPr>
            <w:noProof/>
            <w:webHidden/>
          </w:rPr>
          <w:fldChar w:fldCharType="separate"/>
        </w:r>
        <w:r w:rsidR="004809FC">
          <w:rPr>
            <w:noProof/>
            <w:webHidden/>
          </w:rPr>
          <w:t>24</w:t>
        </w:r>
        <w:r w:rsidR="004809FC">
          <w:rPr>
            <w:noProof/>
            <w:webHidden/>
          </w:rPr>
          <w:fldChar w:fldCharType="end"/>
        </w:r>
      </w:hyperlink>
    </w:p>
    <w:p w:rsidR="004809FC" w:rsidRDefault="004809FC" w:rsidP="004809FC">
      <w:r>
        <w:fldChar w:fldCharType="end"/>
      </w: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rPr>
          <w:sz w:val="28"/>
          <w:szCs w:val="28"/>
        </w:rPr>
      </w:pPr>
    </w:p>
    <w:p w:rsidR="004809FC" w:rsidRDefault="004809FC" w:rsidP="004809FC">
      <w:pPr>
        <w:pStyle w:val="1"/>
      </w:pPr>
      <w:bookmarkStart w:id="0" w:name="_Toc246672424"/>
      <w:r>
        <w:t>Введение</w:t>
      </w:r>
      <w:bookmarkEnd w:id="0"/>
      <w:r>
        <w:t xml:space="preserve"> </w:t>
      </w:r>
    </w:p>
    <w:p w:rsidR="004809FC" w:rsidRDefault="004809FC" w:rsidP="004809FC"/>
    <w:p w:rsidR="004809FC" w:rsidRPr="0097305F" w:rsidRDefault="004809FC" w:rsidP="004809FC">
      <w:pPr>
        <w:spacing w:line="360" w:lineRule="auto"/>
        <w:ind w:firstLine="709"/>
        <w:jc w:val="both"/>
      </w:pPr>
      <w:r>
        <w:t>Актуальность выбранной</w:t>
      </w:r>
      <w:r w:rsidRPr="00DC6A4D">
        <w:t xml:space="preserve"> темы определяется тем, что в современном мире, в условиях глобализации, огромное значение уделяется</w:t>
      </w:r>
      <w:r>
        <w:t xml:space="preserve"> деньгам, их видам, функциям и проблемам, которые они в состоянии решить.</w:t>
      </w:r>
      <w:r w:rsidRPr="0097305F">
        <w:t xml:space="preserve"> </w:t>
      </w:r>
      <w:r>
        <w:t xml:space="preserve">А так же важно осознавать значимость денег для понимания механизмов как такого функционирования, существования рыночной экономики. Целью моей курсовой работы является раскрыть понятие, сущность денег, а так же их роль в современной экономике. </w:t>
      </w:r>
      <w:r w:rsidRPr="00DC6A4D">
        <w:t>Настоящий этап развития мировой экономики отличается всё возрастающей потребностью в</w:t>
      </w:r>
      <w:r>
        <w:t xml:space="preserve"> денежных эмиссиях.</w:t>
      </w:r>
    </w:p>
    <w:p w:rsidR="004809FC" w:rsidRDefault="004809FC" w:rsidP="004809FC">
      <w:pPr>
        <w:spacing w:line="360" w:lineRule="auto"/>
        <w:ind w:firstLine="709"/>
        <w:jc w:val="both"/>
      </w:pPr>
      <w:r>
        <w:t>Оноре де Бальзаку принадлежит следующее высказывание: «Деньги – это шестое чувство, позволяющее нам наслаждаться пятью остальными</w:t>
      </w:r>
      <w:r>
        <w:rPr>
          <w:rStyle w:val="af6"/>
        </w:rPr>
        <w:footnoteReference w:id="1"/>
      </w:r>
      <w:r>
        <w:t>». Адам Смит говорил о деньгах как о  «колесе обращения», Карл Маркс – как о «всеобщем эквиваленте».</w:t>
      </w:r>
    </w:p>
    <w:p w:rsidR="004809FC" w:rsidRDefault="004809FC" w:rsidP="004809FC">
      <w:pPr>
        <w:spacing w:line="360" w:lineRule="auto"/>
        <w:ind w:firstLine="709"/>
        <w:jc w:val="both"/>
      </w:pPr>
      <w:r>
        <w:t>Деньги, вероятно, являются одним из наиболее важных изобретений мысли, воображения человека. Ничего, похожего на них, в живой природе просто-напросто не существует. Существование денег предопределило всю структуру современной экономики. «Родителями» денег является торговля. «Родители» денег – торговля, а ведь мы знаем, что торговля является одним из наиболее древних родов деятельности человека, поэтому можно сделать вывод, что и корни денежной системы уходят в старину, не смотря на то, что претерпело не одно изменение на протяжении прошедших столетий, тысячелетий.</w:t>
      </w:r>
    </w:p>
    <w:p w:rsidR="004809FC" w:rsidRDefault="004809FC" w:rsidP="004809FC">
      <w:pPr>
        <w:spacing w:line="360" w:lineRule="auto"/>
        <w:ind w:firstLine="709"/>
        <w:jc w:val="both"/>
      </w:pPr>
      <w:r>
        <w:t>Товарное производство является причиной необходимости денег. Оно предполагает то, что мы рассматриваем общие причины его необходимости, а следовательно и денежную необходимость во всевозможных экономических формациях.</w:t>
      </w:r>
    </w:p>
    <w:p w:rsidR="004809FC" w:rsidRDefault="004809FC" w:rsidP="004809FC">
      <w:pPr>
        <w:spacing w:line="360" w:lineRule="auto"/>
        <w:ind w:firstLine="709"/>
        <w:jc w:val="both"/>
      </w:pPr>
      <w:r>
        <w:t>Общественное разделение труда является общей причиной возникновения денег. Товарное производство, в принципе, возможно и без денег, но сами деньги без товарного производства становятся ничем. Необходимость денег в какой-то конкретно взятой общественно-экономической формации объясняется частными причинами. Частные и общие причины дополняют друг друга, а не исключают. К частным причинам относятся:</w:t>
      </w:r>
    </w:p>
    <w:p w:rsidR="004809FC" w:rsidRDefault="004809FC" w:rsidP="004809FC">
      <w:pPr>
        <w:numPr>
          <w:ilvl w:val="0"/>
          <w:numId w:val="5"/>
        </w:numPr>
        <w:spacing w:line="360" w:lineRule="auto"/>
        <w:jc w:val="both"/>
      </w:pPr>
      <w:r>
        <w:t>Труд каждого непосредственного производителя является трудом частным. Признание обществом труда становится возможным только посредством обмена, то есть общественный характер труда скрывается, имеется в виду, что деньги нужны для соизмерения затрат для создания продукта.</w:t>
      </w:r>
    </w:p>
    <w:p w:rsidR="004809FC" w:rsidRDefault="004809FC" w:rsidP="004809FC">
      <w:pPr>
        <w:numPr>
          <w:ilvl w:val="0"/>
          <w:numId w:val="5"/>
        </w:numPr>
        <w:spacing w:line="360" w:lineRule="auto"/>
        <w:jc w:val="both"/>
      </w:pPr>
      <w:r>
        <w:t>Неоднородность труда, являющаяся ключевым фактором при распределении материальных благ по принципу количества затрат человека.</w:t>
      </w:r>
    </w:p>
    <w:p w:rsidR="004809FC" w:rsidRDefault="004809FC" w:rsidP="004809FC">
      <w:pPr>
        <w:numPr>
          <w:ilvl w:val="0"/>
          <w:numId w:val="5"/>
        </w:numPr>
        <w:spacing w:line="360" w:lineRule="auto"/>
        <w:jc w:val="both"/>
      </w:pPr>
      <w:r>
        <w:t>Распределение материальных благ в вопросе затраты энергии предопределяется уровнем развитости производительных сил.</w:t>
      </w:r>
    </w:p>
    <w:p w:rsidR="004809FC" w:rsidRDefault="004809FC" w:rsidP="004809FC">
      <w:pPr>
        <w:numPr>
          <w:ilvl w:val="0"/>
          <w:numId w:val="5"/>
        </w:numPr>
        <w:spacing w:line="360" w:lineRule="auto"/>
        <w:jc w:val="both"/>
      </w:pPr>
      <w:r>
        <w:t>Труд не является первостепенной жизненной необходимостью каждого отдельно взятого члена общества, а значит, необходимо стимулирование на затраты труда. Самый действенный метод – стимулирование материальное.</w:t>
      </w:r>
    </w:p>
    <w:p w:rsidR="004809FC" w:rsidRDefault="004809FC" w:rsidP="004809FC">
      <w:pPr>
        <w:numPr>
          <w:ilvl w:val="0"/>
          <w:numId w:val="5"/>
        </w:numPr>
        <w:spacing w:line="360" w:lineRule="auto"/>
        <w:jc w:val="both"/>
      </w:pPr>
      <w:r>
        <w:t>Существование различных форм собственности на производственные средства и результаты, продукты труда</w:t>
      </w:r>
    </w:p>
    <w:p w:rsidR="004809FC" w:rsidRDefault="004809FC" w:rsidP="004809FC">
      <w:pPr>
        <w:numPr>
          <w:ilvl w:val="0"/>
          <w:numId w:val="5"/>
        </w:numPr>
        <w:spacing w:line="360" w:lineRule="auto"/>
        <w:jc w:val="both"/>
      </w:pPr>
      <w:r>
        <w:t>Желание людей потребить максимальное, наибольшее количество материальных благ.</w:t>
      </w:r>
    </w:p>
    <w:p w:rsidR="004809FC" w:rsidRDefault="004809FC" w:rsidP="004809FC">
      <w:pPr>
        <w:numPr>
          <w:ilvl w:val="0"/>
          <w:numId w:val="5"/>
        </w:numPr>
        <w:spacing w:line="360" w:lineRule="auto"/>
        <w:jc w:val="both"/>
      </w:pPr>
      <w:r>
        <w:t>Существование МРТ (Международное Разделение Труда), международных экономических отношений, связей, которое требует соответствующего обмена результатами трудовой деятельности между странами.</w:t>
      </w:r>
    </w:p>
    <w:p w:rsidR="004809FC" w:rsidRDefault="004809FC" w:rsidP="004809FC">
      <w:pPr>
        <w:spacing w:line="360" w:lineRule="auto"/>
        <w:jc w:val="both"/>
      </w:pPr>
    </w:p>
    <w:p w:rsidR="004809FC" w:rsidRDefault="004809FC" w:rsidP="004809FC">
      <w:pPr>
        <w:spacing w:line="360" w:lineRule="auto"/>
        <w:ind w:firstLine="709"/>
        <w:jc w:val="both"/>
      </w:pPr>
      <w:r>
        <w:t xml:space="preserve">Давайте рассмотрим ключевые этапы в истории развития денег. </w:t>
      </w:r>
    </w:p>
    <w:p w:rsidR="004809FC" w:rsidRDefault="004809FC" w:rsidP="004809FC">
      <w:pPr>
        <w:numPr>
          <w:ilvl w:val="0"/>
          <w:numId w:val="6"/>
        </w:numPr>
        <w:spacing w:line="360" w:lineRule="auto"/>
        <w:jc w:val="both"/>
      </w:pPr>
      <w:r>
        <w:t>появление денег как таковых, с выполнением функций случайными товарами</w:t>
      </w:r>
    </w:p>
    <w:p w:rsidR="004809FC" w:rsidRDefault="004809FC" w:rsidP="004809FC">
      <w:pPr>
        <w:numPr>
          <w:ilvl w:val="0"/>
          <w:numId w:val="6"/>
        </w:numPr>
        <w:spacing w:line="360" w:lineRule="auto"/>
        <w:jc w:val="both"/>
      </w:pPr>
      <w:r>
        <w:t>всеобщим эквивалентом становится золото (пожалуй, самый продолжительный этап)</w:t>
      </w:r>
    </w:p>
    <w:p w:rsidR="004809FC" w:rsidRDefault="004809FC" w:rsidP="004809FC">
      <w:pPr>
        <w:numPr>
          <w:ilvl w:val="0"/>
          <w:numId w:val="6"/>
        </w:numPr>
        <w:spacing w:line="360" w:lineRule="auto"/>
        <w:jc w:val="both"/>
      </w:pPr>
      <w:r>
        <w:t>переход к бумажным/кредитным деньгам</w:t>
      </w:r>
    </w:p>
    <w:p w:rsidR="004809FC" w:rsidRDefault="004809FC" w:rsidP="004809FC">
      <w:pPr>
        <w:numPr>
          <w:ilvl w:val="0"/>
          <w:numId w:val="6"/>
        </w:numPr>
        <w:spacing w:line="360" w:lineRule="auto"/>
        <w:jc w:val="both"/>
      </w:pPr>
      <w:r>
        <w:t>вытеснение из оборота наличных денег, как следствие – появление электронных видов платежей.</w:t>
      </w:r>
    </w:p>
    <w:p w:rsidR="004809FC" w:rsidRDefault="004809FC" w:rsidP="004809FC">
      <w:pPr>
        <w:spacing w:line="360" w:lineRule="auto"/>
        <w:jc w:val="both"/>
      </w:pPr>
    </w:p>
    <w:p w:rsidR="004809FC" w:rsidRDefault="004809FC" w:rsidP="004809FC">
      <w:pPr>
        <w:spacing w:line="360" w:lineRule="auto"/>
        <w:ind w:firstLine="709"/>
        <w:jc w:val="both"/>
      </w:pPr>
      <w:r>
        <w:t>Во время перехода к рыночной экономике от плановой роль денег сильно возросла в нашей стране. Существование рыночной экономики без денег невозможно. Раньше товары были дефицитом, и люди были в процессе поиска возможности потратить деньги на что бы то ни было полезное, сейчас же такой проблемы не существует – были бы деньги. То есть деньги стали дефицитом вместо товаров.</w:t>
      </w:r>
    </w:p>
    <w:p w:rsidR="004809FC" w:rsidRDefault="004809FC" w:rsidP="004809FC">
      <w:pPr>
        <w:spacing w:line="360" w:lineRule="auto"/>
        <w:ind w:firstLine="709"/>
        <w:jc w:val="both"/>
      </w:pPr>
      <w:r>
        <w:t>Деньги стали регулировать хозяйственную деятельность в современных условиях, в экономике.  Государство решает поставленные перед собой задачи при помощи уменьшения или увеличения количества денег в обращении. Жизнь современного человека невозможна без денег – все стремления человека в сфере экономики направлены на то, чтобы получить максимальное их количество, при этом от их траты, использования мы получаем удовольствие.</w:t>
      </w:r>
    </w:p>
    <w:p w:rsidR="004809FC" w:rsidRDefault="004809FC" w:rsidP="004809FC">
      <w:pPr>
        <w:spacing w:line="360" w:lineRule="auto"/>
        <w:ind w:firstLine="709"/>
        <w:jc w:val="both"/>
      </w:pPr>
      <w:r>
        <w:t>Можно отметить несколько тенденций, прослеживающихся в течение последних десятилетий в мировой экономике в области денежной системы современности:</w:t>
      </w:r>
    </w:p>
    <w:p w:rsidR="004809FC" w:rsidRDefault="004809FC" w:rsidP="004809FC">
      <w:pPr>
        <w:numPr>
          <w:ilvl w:val="0"/>
          <w:numId w:val="7"/>
        </w:numPr>
        <w:spacing w:line="360" w:lineRule="auto"/>
        <w:jc w:val="both"/>
      </w:pPr>
      <w:r>
        <w:t>бумажные деньги вытесняются из денежного оборота</w:t>
      </w:r>
    </w:p>
    <w:p w:rsidR="004809FC" w:rsidRPr="00637DC0" w:rsidRDefault="004809FC" w:rsidP="004809FC">
      <w:pPr>
        <w:numPr>
          <w:ilvl w:val="0"/>
          <w:numId w:val="7"/>
        </w:numPr>
        <w:spacing w:line="360" w:lineRule="auto"/>
        <w:jc w:val="both"/>
        <w:rPr>
          <w:sz w:val="26"/>
          <w:szCs w:val="26"/>
        </w:rPr>
      </w:pPr>
      <w:r>
        <w:t>квазиденьги (векселя, чеки, банковские счета, кредитные карты и т.д.) начинают играть всё большую роль</w:t>
      </w:r>
    </w:p>
    <w:p w:rsidR="004809FC" w:rsidRPr="00637DC0" w:rsidRDefault="004809FC" w:rsidP="004809FC">
      <w:pPr>
        <w:numPr>
          <w:ilvl w:val="0"/>
          <w:numId w:val="7"/>
        </w:numPr>
        <w:spacing w:line="360" w:lineRule="auto"/>
        <w:jc w:val="both"/>
        <w:rPr>
          <w:sz w:val="26"/>
          <w:szCs w:val="26"/>
        </w:rPr>
      </w:pPr>
      <w:r>
        <w:t>национальные деньги вытесняются коллективными валютами (евро, к примеру) из денежного оборота.</w:t>
      </w:r>
    </w:p>
    <w:p w:rsidR="004809FC" w:rsidRPr="00B011D0" w:rsidRDefault="004809FC" w:rsidP="004809FC">
      <w:pPr>
        <w:numPr>
          <w:ilvl w:val="0"/>
          <w:numId w:val="7"/>
        </w:numPr>
        <w:spacing w:line="360" w:lineRule="auto"/>
        <w:jc w:val="both"/>
        <w:rPr>
          <w:sz w:val="26"/>
          <w:szCs w:val="26"/>
        </w:rPr>
      </w:pPr>
      <w:r>
        <w:t>распространение электронных денег</w:t>
      </w:r>
    </w:p>
    <w:p w:rsidR="004809FC" w:rsidRDefault="004809FC" w:rsidP="004809FC">
      <w:pPr>
        <w:pStyle w:val="a8"/>
        <w:ind w:firstLine="709"/>
        <w:jc w:val="both"/>
      </w:pPr>
      <w:r>
        <w:t>Как мы видим, деньги являются важной, неотъемлемой частью жизни общества. В своей работе я остановлю своё внимание на функциях, происхождении и сущности денег, на формах и классификациях денег, а так же – на сущности и значении в хозяйственной жизни общества.</w:t>
      </w:r>
    </w:p>
    <w:p w:rsidR="004809FC" w:rsidRDefault="004809FC" w:rsidP="004809FC">
      <w:pPr>
        <w:pStyle w:val="a8"/>
        <w:ind w:firstLine="709"/>
        <w:jc w:val="both"/>
      </w:pPr>
      <w:r>
        <w:t>На социологический опрос с заглавием: «Сколько, на Ваш взгляд, необходимо денег семье, состоящей из трех человек», респонденты ответили следующим образом:</w:t>
      </w:r>
    </w:p>
    <w:p w:rsidR="004809FC" w:rsidRDefault="004809FC" w:rsidP="004809FC">
      <w:pPr>
        <w:pStyle w:val="a8"/>
        <w:jc w:val="both"/>
      </w:pPr>
    </w:p>
    <w:p w:rsidR="004809FC" w:rsidRDefault="003974FD" w:rsidP="004809FC">
      <w:pPr>
        <w:pStyle w:val="a8"/>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Dengi1.jpg" style="width:414.75pt;height:246pt;visibility:visible">
            <v:imagedata r:id="rId7" o:title="Dengi1"/>
          </v:shape>
        </w:pict>
      </w:r>
    </w:p>
    <w:p w:rsidR="004809FC" w:rsidRDefault="004809FC" w:rsidP="004809FC">
      <w:pPr>
        <w:pStyle w:val="a8"/>
        <w:jc w:val="both"/>
      </w:pPr>
    </w:p>
    <w:p w:rsidR="004809FC" w:rsidRDefault="004809FC" w:rsidP="004809FC">
      <w:pPr>
        <w:pStyle w:val="a8"/>
        <w:jc w:val="both"/>
      </w:pPr>
    </w:p>
    <w:p w:rsidR="004809FC" w:rsidRDefault="004809FC" w:rsidP="004809FC">
      <w:pPr>
        <w:pStyle w:val="a8"/>
        <w:jc w:val="both"/>
      </w:pPr>
    </w:p>
    <w:p w:rsidR="004809FC" w:rsidRDefault="004809FC" w:rsidP="004809FC">
      <w:pPr>
        <w:pStyle w:val="a8"/>
        <w:jc w:val="both"/>
      </w:pPr>
    </w:p>
    <w:p w:rsidR="004809FC" w:rsidRDefault="004809FC" w:rsidP="004809FC">
      <w:pPr>
        <w:pStyle w:val="a8"/>
        <w:jc w:val="both"/>
      </w:pPr>
    </w:p>
    <w:p w:rsidR="004809FC" w:rsidRDefault="004809FC" w:rsidP="004809FC">
      <w:pPr>
        <w:pStyle w:val="a8"/>
        <w:jc w:val="both"/>
      </w:pPr>
    </w:p>
    <w:p w:rsidR="004809FC" w:rsidRDefault="004809FC" w:rsidP="004809FC">
      <w:pPr>
        <w:pStyle w:val="a8"/>
        <w:jc w:val="both"/>
      </w:pPr>
    </w:p>
    <w:p w:rsidR="004809FC" w:rsidRDefault="004809FC" w:rsidP="004809FC">
      <w:pPr>
        <w:pStyle w:val="a8"/>
        <w:jc w:val="both"/>
      </w:pPr>
    </w:p>
    <w:p w:rsidR="004809FC" w:rsidRDefault="004809FC" w:rsidP="004809FC">
      <w:pPr>
        <w:pStyle w:val="a8"/>
        <w:jc w:val="both"/>
      </w:pPr>
    </w:p>
    <w:p w:rsidR="004809FC" w:rsidRDefault="004809FC" w:rsidP="004809FC">
      <w:pPr>
        <w:pStyle w:val="a8"/>
        <w:jc w:val="both"/>
      </w:pPr>
    </w:p>
    <w:p w:rsidR="004809FC" w:rsidRDefault="004809FC" w:rsidP="004809FC">
      <w:pPr>
        <w:pStyle w:val="1"/>
        <w:spacing w:line="360" w:lineRule="auto"/>
      </w:pPr>
      <w:bookmarkStart w:id="1" w:name="_Toc246672425"/>
      <w:r>
        <w:t>Происхождение и сущность денег</w:t>
      </w:r>
      <w:bookmarkEnd w:id="1"/>
    </w:p>
    <w:p w:rsidR="004809FC" w:rsidRDefault="004809FC" w:rsidP="004809FC">
      <w:pPr>
        <w:pStyle w:val="2"/>
        <w:spacing w:line="360" w:lineRule="auto"/>
      </w:pPr>
      <w:bookmarkStart w:id="2" w:name="_Toc246672426"/>
      <w:r>
        <w:t>Происхождение и сущность денег</w:t>
      </w:r>
      <w:bookmarkEnd w:id="2"/>
    </w:p>
    <w:p w:rsidR="004809FC" w:rsidRPr="00B35A53" w:rsidRDefault="004809FC" w:rsidP="004809FC">
      <w:pPr>
        <w:spacing w:line="360" w:lineRule="auto"/>
        <w:ind w:firstLine="709"/>
        <w:jc w:val="both"/>
      </w:pPr>
      <w:r w:rsidRPr="00B35A53">
        <w:t>Происхождение денег имело место 7-8 тысяч лет до нашей эры, в то время. Как у первобытных имён стали появляться излишки каких бы то ни было продуктов. Бумажные деньги имеют таких видных предшественников, документы, дающие обещание платежи серебром, золотом или же иными ценными предметами. На ранней стадии возникновения банкноты были поддерживаем монетами, и в основном благодаря этому их стали воспринимать в качестве денег. Надо отметить, что к 17 веку общеизвестные в наше время бумажные деньги в обращении были лишь в очень малых количествах и только в нескольких странах.</w:t>
      </w:r>
    </w:p>
    <w:p w:rsidR="004809FC" w:rsidRPr="00B35A53" w:rsidRDefault="004809FC" w:rsidP="004809FC">
      <w:pPr>
        <w:spacing w:line="360" w:lineRule="auto"/>
        <w:ind w:firstLine="709"/>
        <w:jc w:val="both"/>
      </w:pPr>
      <w:r w:rsidRPr="00B35A53">
        <w:t xml:space="preserve">Казалось бы, все люди с самого детства знают, что же такое деньги, зачем они нам </w:t>
      </w:r>
      <w:r>
        <w:t>необходимы и какая</w:t>
      </w:r>
      <w:r w:rsidRPr="00B35A53">
        <w:t xml:space="preserve"> роль в экономике и жизни</w:t>
      </w:r>
      <w:r>
        <w:t xml:space="preserve"> им отведена</w:t>
      </w:r>
      <w:r w:rsidRPr="00B35A53">
        <w:t>. Между тем ответить исчерпывающе на естественный вопрос</w:t>
      </w:r>
      <w:r>
        <w:t>:</w:t>
      </w:r>
      <w:r w:rsidRPr="00B35A53">
        <w:t xml:space="preserve"> «Что такое деньги?» будет тяжело не только людям,  которые далеки от науки «экономика», но также и ученые-экономисты.</w:t>
      </w:r>
    </w:p>
    <w:p w:rsidR="004809FC" w:rsidRPr="00B35A53" w:rsidRDefault="004809FC" w:rsidP="004809FC">
      <w:pPr>
        <w:spacing w:line="360" w:lineRule="auto"/>
        <w:ind w:firstLine="709"/>
        <w:jc w:val="both"/>
      </w:pPr>
      <w:r w:rsidRPr="00B35A53">
        <w:t>Наиболее удобно определить сущность денег как перечисление выполняе</w:t>
      </w:r>
      <w:r w:rsidRPr="00B35A53">
        <w:softHyphen/>
        <w:t>мых ими функций.</w:t>
      </w:r>
    </w:p>
    <w:p w:rsidR="004809FC" w:rsidRPr="00B35A53" w:rsidRDefault="004809FC" w:rsidP="004809FC">
      <w:pPr>
        <w:spacing w:line="360" w:lineRule="auto"/>
        <w:ind w:firstLine="709"/>
        <w:jc w:val="both"/>
      </w:pPr>
      <w:r w:rsidRPr="00B35A53">
        <w:t>С этой точки зрения в большинстве учебников экономики и финансов деньги определены как любой товар, который представляет собой счетную единицу, средства обращения и средства сохранения состояния. Порой деньги наделяют не тремя, а целыми пятью функциями: средства накопления, средства обращения, меры стои</w:t>
      </w:r>
      <w:r w:rsidRPr="00B35A53">
        <w:softHyphen/>
        <w:t xml:space="preserve">мости, средства платежа, меры отложенных платежей. Время от времени деньгам приписывают на одну функцию больше, а вернее, роль — мировых денег. Конечно, упомянутые мной денежные функции нелегко объединить в одну, тем не менее логичным будет сделать, выдвинуть следующее определение: «Деньги есть универсальный </w:t>
      </w:r>
      <w:r>
        <w:t>товар</w:t>
      </w:r>
      <w:r w:rsidRPr="00B35A53">
        <w:t>, обмениваемый на любые продаваемые товары и услуги и пригодный для расчетов и платежей</w:t>
      </w:r>
      <w:r>
        <w:rPr>
          <w:rStyle w:val="af6"/>
        </w:rPr>
        <w:footnoteReference w:id="2"/>
      </w:r>
      <w:r w:rsidRPr="00B35A53">
        <w:t>».</w:t>
      </w:r>
    </w:p>
    <w:p w:rsidR="004809FC" w:rsidRPr="00B35A53" w:rsidRDefault="004809FC" w:rsidP="004809FC">
      <w:pPr>
        <w:spacing w:line="360" w:lineRule="auto"/>
        <w:ind w:firstLine="709"/>
        <w:jc w:val="both"/>
      </w:pPr>
      <w:r>
        <w:t>Более понятной с</w:t>
      </w:r>
      <w:r w:rsidRPr="00B35A53">
        <w:t>ущность денег становится также благодаря рассмотрению их уникальных свойств. Деньгам присущи перечисленные ниже качества:</w:t>
      </w:r>
    </w:p>
    <w:p w:rsidR="004809FC" w:rsidRPr="00B35A53" w:rsidRDefault="004809FC" w:rsidP="004809FC">
      <w:pPr>
        <w:numPr>
          <w:ilvl w:val="0"/>
          <w:numId w:val="8"/>
        </w:numPr>
        <w:spacing w:line="360" w:lineRule="auto"/>
        <w:ind w:left="0" w:firstLine="0"/>
      </w:pPr>
      <w:r w:rsidRPr="00B35A53">
        <w:t>неподдельность (заключается в трудоёмкости изготовления фальшивых денег)</w:t>
      </w:r>
    </w:p>
    <w:p w:rsidR="004809FC" w:rsidRPr="00B35A53" w:rsidRDefault="004809FC" w:rsidP="004809FC">
      <w:pPr>
        <w:numPr>
          <w:ilvl w:val="0"/>
          <w:numId w:val="8"/>
        </w:numPr>
        <w:spacing w:line="360" w:lineRule="auto"/>
        <w:ind w:left="0" w:firstLine="0"/>
      </w:pPr>
      <w:r w:rsidRPr="00B35A53">
        <w:t>удобство пользования (достигается благодаря различаемости, портативности, узна</w:t>
      </w:r>
      <w:r w:rsidRPr="00B35A53">
        <w:softHyphen/>
        <w:t>ваемости денежных знаков)</w:t>
      </w:r>
    </w:p>
    <w:p w:rsidR="004809FC" w:rsidRPr="00B35A53" w:rsidRDefault="004809FC" w:rsidP="004809FC">
      <w:pPr>
        <w:numPr>
          <w:ilvl w:val="0"/>
          <w:numId w:val="8"/>
        </w:numPr>
        <w:spacing w:line="360" w:lineRule="auto"/>
        <w:ind w:left="0" w:firstLine="0"/>
      </w:pPr>
      <w:r w:rsidRPr="00B35A53">
        <w:t>износостойкость (позволяет использовать деньги на протяжении продолжительно</w:t>
      </w:r>
      <w:r w:rsidRPr="00B35A53">
        <w:softHyphen/>
        <w:t>го времени)</w:t>
      </w:r>
    </w:p>
    <w:p w:rsidR="004809FC" w:rsidRPr="00B35A53" w:rsidRDefault="004809FC" w:rsidP="004809FC">
      <w:pPr>
        <w:numPr>
          <w:ilvl w:val="0"/>
          <w:numId w:val="8"/>
        </w:numPr>
        <w:spacing w:line="360" w:lineRule="auto"/>
        <w:ind w:left="0" w:firstLine="0"/>
      </w:pPr>
      <w:r w:rsidRPr="00B35A53">
        <w:t>делимость (проявляется в способности делиться денежных единиц на части, а это создает возможность обмена крупных денег на мелкие)</w:t>
      </w:r>
    </w:p>
    <w:p w:rsidR="004809FC" w:rsidRPr="00B35A53" w:rsidRDefault="004809FC" w:rsidP="004809FC">
      <w:pPr>
        <w:numPr>
          <w:ilvl w:val="0"/>
          <w:numId w:val="8"/>
        </w:numPr>
        <w:spacing w:line="360" w:lineRule="auto"/>
        <w:ind w:left="0" w:firstLine="0"/>
      </w:pPr>
      <w:r w:rsidRPr="00B35A53">
        <w:t>однородность (выражается в том, что деньги одинакового достоинства обязаны обладать в той же мере равной покупательной способностью, при этом форма, в которой они представляются, остаётся неважной (никелевые, бумажные, золотые монеты))</w:t>
      </w:r>
    </w:p>
    <w:p w:rsidR="004809FC" w:rsidRDefault="004809FC" w:rsidP="004809FC">
      <w:pPr>
        <w:ind w:firstLine="567"/>
        <w:rPr>
          <w:sz w:val="28"/>
          <w:szCs w:val="28"/>
        </w:rPr>
      </w:pPr>
    </w:p>
    <w:p w:rsidR="004809FC" w:rsidRDefault="004809FC" w:rsidP="004809FC">
      <w:pPr>
        <w:ind w:firstLine="567"/>
        <w:rPr>
          <w:sz w:val="28"/>
          <w:szCs w:val="28"/>
        </w:rPr>
      </w:pPr>
    </w:p>
    <w:p w:rsidR="004809FC" w:rsidRDefault="004809FC" w:rsidP="004809FC">
      <w:pPr>
        <w:rPr>
          <w:sz w:val="28"/>
          <w:szCs w:val="28"/>
        </w:rPr>
      </w:pPr>
    </w:p>
    <w:p w:rsidR="004809FC" w:rsidRDefault="004809FC" w:rsidP="004809FC">
      <w:pPr>
        <w:pStyle w:val="2"/>
        <w:spacing w:line="360" w:lineRule="auto"/>
      </w:pPr>
      <w:bookmarkStart w:id="3" w:name="_Toc246672427"/>
      <w:r>
        <w:t>Функции денег</w:t>
      </w:r>
      <w:bookmarkEnd w:id="3"/>
    </w:p>
    <w:p w:rsidR="004809FC" w:rsidRDefault="004809FC" w:rsidP="004809FC">
      <w:pPr>
        <w:spacing w:line="360" w:lineRule="auto"/>
        <w:ind w:firstLine="709"/>
        <w:jc w:val="both"/>
      </w:pPr>
      <w:r>
        <w:t>Остановимся на функциях денег более подробно. Ведь, как выяснилось выше, они являются основой определения сущности денег.</w:t>
      </w:r>
    </w:p>
    <w:p w:rsidR="004809FC" w:rsidRDefault="004809FC" w:rsidP="004809FC">
      <w:pPr>
        <w:spacing w:line="360" w:lineRule="auto"/>
        <w:ind w:firstLine="709"/>
        <w:jc w:val="both"/>
        <w:rPr>
          <w:sz w:val="28"/>
          <w:szCs w:val="28"/>
        </w:rPr>
      </w:pPr>
      <w:r w:rsidRPr="00D76371">
        <w:rPr>
          <w:u w:val="single"/>
        </w:rPr>
        <w:t>Функция меры стоимости</w:t>
      </w:r>
      <w:r>
        <w:t xml:space="preserve"> – первая функция денег. Заключается она в том, что </w:t>
      </w:r>
      <w:r w:rsidRPr="006D027D">
        <w:t>деньги предназначены для сравнени</w:t>
      </w:r>
      <w:r>
        <w:t>я и, в первую очередь, измерения стоимостей разных услуг и товаров. Это основная функция денег. В этой функции отражается отношения товаров к деньгам как к общепризнанному эквиваленту. Но для определения цен товаров этого недостаточно. Нужен масштаб для сравнения, имеется в виду масштаб стоимости иных товаров или же масштаб цен. Масштаб цен устанавливает государство, он служит для выражения и измерения цен всех товаров. Чем реже меняется основа масштаба цен (единица масштаба), тем лучше выполняется основное назначение. Изменение масштаба цен называют денежной реформой (это смена мер стоимости, сопровождаемая уменьшением общего количества денег). Особенностью является то, что эту функцию денег выполняют действительные деньги (серебро, золото – обладающие самостоятельной стоимостью)</w:t>
      </w:r>
      <w:r>
        <w:rPr>
          <w:sz w:val="28"/>
          <w:szCs w:val="28"/>
        </w:rPr>
        <w:t>.</w:t>
      </w:r>
    </w:p>
    <w:p w:rsidR="004809FC" w:rsidRDefault="004809FC" w:rsidP="004809FC">
      <w:pPr>
        <w:spacing w:line="360" w:lineRule="auto"/>
        <w:ind w:firstLine="709"/>
        <w:jc w:val="both"/>
      </w:pPr>
      <w:r w:rsidRPr="00D76371">
        <w:rPr>
          <w:u w:val="single"/>
        </w:rPr>
        <w:t>Функцию средства обращения</w:t>
      </w:r>
      <w:r>
        <w:t xml:space="preserve"> и платежа деньги выполняют в процессе обращения товаров. Перемещая товары из одних рук в другие, доставляя товары потребителю, деньги находятся в непрерывном движении, связывая этим самым акты обмена в общий процесс обращения товаров. Деньги выполняют роль посредника во время товарного обращения. В этом случае акты обособляются, так сказать, становятся самостоятельными, перестают совпадать в пространстве и времени. Производитель товара может сегодня продать товар, а другой товар купить через день, например, через неделю. Точно так же купить может его на одном рынке, а продавать – на совершенно ином. За актом Товар-Деньги акт Деньги-Товар может вообще не последовать в том случае, если продавец решит воздержаться от покупки. Но в этом случае некий третий производитель будет лишён возможности продать уже свой товар. Разрыв между актами купли и продажи в одном звене товарного обращения автоматически вызывает разрыв в одном или нескольких других звеньях. </w:t>
      </w:r>
    </w:p>
    <w:p w:rsidR="004809FC" w:rsidRDefault="004809FC" w:rsidP="004809FC">
      <w:pPr>
        <w:spacing w:line="360" w:lineRule="auto"/>
        <w:ind w:firstLine="709"/>
        <w:jc w:val="both"/>
      </w:pPr>
      <w:r>
        <w:t xml:space="preserve">Важно отметить, что рассмотренные ранее функции неразрывно связаны с </w:t>
      </w:r>
      <w:r w:rsidRPr="00D76371">
        <w:rPr>
          <w:u w:val="single"/>
        </w:rPr>
        <w:t>функцией денег как средства платежа</w:t>
      </w:r>
      <w:r>
        <w:t>. В этом качестве деньги могут использоваться лишь в случае их бытия в качестве меры средства и стоимости обращения. Накопление денег как сокровища является тоже необходимым условием их функционирования в качестве платежного средства. Эта их функция прежде всего проявляется в обслуживании различных платежей не в сфере товарооборота. Имеются в виду социальные выплаты, налоги, проценты за кредит. Деньги с лёгкостью принимаются как средство платежа. Рассматриваемая функция наиболее полно претворяется в жизнь в кредитных деньгах, тем не менее это перевоплощение является возможным из-за того, что она до этого уже имела место и постепенно набирала силы в эпоху металлических и натуральных денег. Благодаря развитию кредитных карт и активному прогрессу системных расчетов в современной эпохе становится возможной замена обращения платежами. На наших глазах ФСП (Функция Средства Платежа) поглощает ФСО (Функцию Средства Обращения) и трансформируется в ФСР (Функцию Средства Расчетов). Это происходит благодаря повсеместному использованию банковских счетов как при проведении оптовых сделок, так и при проведении розничных расчетов (при помощи кредитных карт, чеков и обширному внедрению электронных денег, систем расчетов). Известно, что в настоящее время в США около 95% денежных расчетов совершается посредством банковских счетов. Это говорит о том, что прогресс, эволюция денег и их функций наступает параллельно с техническим и экономическим прогрессами.</w:t>
      </w:r>
    </w:p>
    <w:p w:rsidR="004809FC" w:rsidRPr="00CB4521" w:rsidRDefault="004809FC" w:rsidP="004809FC">
      <w:pPr>
        <w:spacing w:line="360" w:lineRule="auto"/>
        <w:ind w:firstLine="709"/>
        <w:jc w:val="both"/>
      </w:pPr>
      <w:r w:rsidRPr="00C96D78">
        <w:rPr>
          <w:u w:val="single"/>
        </w:rPr>
        <w:t>Функция средства накопления</w:t>
      </w:r>
      <w:r>
        <w:t xml:space="preserve"> – функция, через которую накопления стоимости в своей абстрактной, общей форме во время процесса расширенного производства обслуживаются деньгами. Появление этой функции стало возможно лишь после того, как товаропроизводитель стал способен не тратить часть выручки (денежной), полученной от продажи товаров, не тратить на получение иных потребительских стоимостей, а сохранить, отложить на будущее. Но для этого необходимо, чтобы производительность работы была выше, чем его текущие потребительские и производственные потребности, иными словами, должны быть на немалом уровне развития. Итак, эта функция имела возможность возникнуть лишь с возникновением функции средства обращения и развиваться на её базе, но не опережая появления функции средства платежа. Поначалу у накопления денег была только одна определенная цель – сохранить стоимость. В связи с развитием денежных отношений и товарного производства цели накопления сокровищ разнообразились. Стало возникать стремление продемонстрировать свое богатство вместо желания спрятать его. Производители товаров стали копить сокровища специально в целях увеличения производства, получения лишней прибыли на будущих этапах. С развитием этой функции изменялись и требования к форме денег. Поначалу она ослабла, а позже и вовсе исчезла зависимость, взаимосвязь между функциональным назначением накопленных денег и их субстанциональной стоимостью. Новая денежная форма (депозитные, бумажные, электронные) возымела положительное влияние в вопросе развития рассматриваемой функции и в денежных отношениях в целом. </w:t>
      </w:r>
    </w:p>
    <w:p w:rsidR="004809FC" w:rsidRPr="00CB4521" w:rsidRDefault="004809FC" w:rsidP="004809FC">
      <w:pPr>
        <w:spacing w:line="360" w:lineRule="auto"/>
        <w:ind w:firstLine="709"/>
        <w:jc w:val="both"/>
      </w:pPr>
      <w:r w:rsidRPr="00F62BAA">
        <w:rPr>
          <w:u w:val="single"/>
        </w:rPr>
        <w:t>Функция мировые деньги</w:t>
      </w:r>
      <w:r>
        <w:t xml:space="preserve"> является функцией, в коей движение стоимости в МЭО обслуживается с помощью денег, а так же деньгами обеспечивается реализация взаимоотношений между различными странами. Выделение данной функции произошло в связи с особенностями движений стоимостей на мировом рынке (они определяются посредством деления  рынка с помощью государственных границ). Из-за такого деления появляется специфический, новый субъект в экономических отношениях – государство (оно представляет интересы определённой страны и защищает эти самые интересы). В связи с этим разногласия, возникающие на мировом рынке, находятся на более высоком уровне, чем разногласия на внутреннем рынке. Эти самые разногласия оказывают непосредственное влияние на взаимоотношения продавцов и покупателей. На мировом рынке деньги выполняют функцию так называемого общего покупательного и платёжного средств, а так же средства миграция богатств между странами – из одной в другую. Таким образом, можно сказать, что мировые деньги являются комплексной функцией, которая, по сути, повторяет в себе, сочетает все те функции, которые присущи деньгам, денежным потокам внутреннего рынка. По этой причине многие исследователи вообще не выделяют мировые деньги в отдельную, обособленную денежную функцию. Мировые деньги так же существует и в качестве счетной единицы, так как национальные цены стран не в состоянии удовлетворить полностью потребности мирового рынка, постольку поскольку своя собственная система цен формируется на нем. Вопрос о той форме, в коей деньги выполняют свою функцию, является наиболее сложным в области понимания функции именно мировых денег. Некоторые полагают, что только золото в состоянии выполнить эту функцию, другие придерживаются мнения о том, что золото уже не в состоянии этим заниматься. Во втором случае купля и продажа золота в обмен на национальные валюты золото рассматривается как обычный, не денежный товар. В нынешних условиях мировые деньги на международном рынке выступают успешно в так сказать «национальных мундирах» прежде всего в качестве покупательных и платежных средств. Это происходит из-за развития мировой экономики и адекватных изменений отношений в международных платежах.</w:t>
      </w:r>
    </w:p>
    <w:p w:rsidR="004809FC" w:rsidRDefault="004809FC" w:rsidP="004809FC">
      <w:pPr>
        <w:pStyle w:val="1"/>
      </w:pPr>
      <w:bookmarkStart w:id="4" w:name="_Toc246672428"/>
      <w:r>
        <w:t>Формы и классификация денег</w:t>
      </w:r>
      <w:bookmarkEnd w:id="4"/>
    </w:p>
    <w:p w:rsidR="004809FC" w:rsidRDefault="004809FC" w:rsidP="004809FC">
      <w:pPr>
        <w:pStyle w:val="2"/>
      </w:pPr>
      <w:bookmarkStart w:id="5" w:name="_Toc246672429"/>
      <w:r>
        <w:t>Формы денег</w:t>
      </w:r>
      <w:bookmarkEnd w:id="5"/>
    </w:p>
    <w:p w:rsidR="004809FC" w:rsidRPr="00447B22" w:rsidRDefault="004809FC" w:rsidP="004809FC"/>
    <w:p w:rsidR="004809FC" w:rsidRDefault="004809FC" w:rsidP="004809FC">
      <w:pPr>
        <w:spacing w:line="360" w:lineRule="auto"/>
        <w:ind w:firstLine="709"/>
        <w:jc w:val="both"/>
      </w:pPr>
      <w:r>
        <w:t>Деньги имеют всевозможные формы, различающиеся во времени и пространстве. Под словосочетанием «форма денег» в экономическом смысле принято понимать именно тот подвид имущественных благ, благодаря которому выполняются функции денег на определенном соответствующем этапе правового и экономического развития общества.</w:t>
      </w:r>
    </w:p>
    <w:p w:rsidR="004809FC" w:rsidRDefault="004809FC" w:rsidP="004809FC">
      <w:pPr>
        <w:spacing w:line="360" w:lineRule="auto"/>
        <w:ind w:firstLine="709"/>
        <w:jc w:val="both"/>
      </w:pPr>
      <w:r>
        <w:t>Востребованность и распространенность какой бы то ни было формы денег определяется следующими показателями: удобство, обращаемость, долговечность, портативность, спрос, делимость, достаточное количество в процессе обращения.</w:t>
      </w:r>
    </w:p>
    <w:p w:rsidR="004809FC" w:rsidRDefault="004809FC" w:rsidP="004809FC">
      <w:pPr>
        <w:spacing w:line="360" w:lineRule="auto"/>
        <w:ind w:firstLine="709"/>
        <w:jc w:val="both"/>
      </w:pPr>
      <w:r>
        <w:t xml:space="preserve">Стоит обозначить основные формы денег, которые возникли в ходе эволюции: </w:t>
      </w:r>
    </w:p>
    <w:p w:rsidR="004809FC" w:rsidRDefault="004809FC" w:rsidP="004809FC">
      <w:pPr>
        <w:pStyle w:val="ad"/>
        <w:numPr>
          <w:ilvl w:val="0"/>
          <w:numId w:val="11"/>
        </w:numPr>
        <w:spacing w:line="360" w:lineRule="auto"/>
        <w:jc w:val="both"/>
      </w:pPr>
      <w:r>
        <w:t xml:space="preserve">Натуральные: </w:t>
      </w:r>
    </w:p>
    <w:p w:rsidR="004809FC" w:rsidRDefault="004809FC" w:rsidP="004809FC">
      <w:pPr>
        <w:pStyle w:val="ad"/>
        <w:numPr>
          <w:ilvl w:val="0"/>
          <w:numId w:val="12"/>
        </w:numPr>
        <w:spacing w:line="360" w:lineRule="auto"/>
        <w:jc w:val="both"/>
      </w:pPr>
      <w:r>
        <w:t xml:space="preserve">Монеты, сделанные из драгоценных металлов </w:t>
      </w:r>
    </w:p>
    <w:p w:rsidR="004809FC" w:rsidRDefault="004809FC" w:rsidP="004809FC">
      <w:pPr>
        <w:pStyle w:val="ad"/>
        <w:numPr>
          <w:ilvl w:val="0"/>
          <w:numId w:val="12"/>
        </w:numPr>
        <w:spacing w:line="360" w:lineRule="auto"/>
        <w:jc w:val="both"/>
      </w:pPr>
      <w:r>
        <w:t>Неунифицированные товары (в их число входят товарные металлы, так называемы «на вес»)</w:t>
      </w:r>
    </w:p>
    <w:p w:rsidR="004809FC" w:rsidRDefault="004809FC" w:rsidP="004809FC">
      <w:pPr>
        <w:pStyle w:val="ad"/>
        <w:numPr>
          <w:ilvl w:val="0"/>
          <w:numId w:val="12"/>
        </w:numPr>
        <w:spacing w:line="360" w:lineRule="auto"/>
        <w:jc w:val="both"/>
      </w:pPr>
      <w:r>
        <w:t>Металлические слитки, обладающие точным весом</w:t>
      </w:r>
    </w:p>
    <w:p w:rsidR="004809FC" w:rsidRDefault="004809FC" w:rsidP="004809FC">
      <w:pPr>
        <w:pStyle w:val="ad"/>
        <w:numPr>
          <w:ilvl w:val="0"/>
          <w:numId w:val="11"/>
        </w:numPr>
        <w:spacing w:line="360" w:lineRule="auto"/>
        <w:jc w:val="both"/>
      </w:pPr>
      <w:r>
        <w:t>Кредитные:</w:t>
      </w:r>
    </w:p>
    <w:p w:rsidR="004809FC" w:rsidRDefault="004809FC" w:rsidP="004809FC">
      <w:pPr>
        <w:pStyle w:val="ad"/>
        <w:numPr>
          <w:ilvl w:val="0"/>
          <w:numId w:val="16"/>
        </w:numPr>
        <w:spacing w:line="360" w:lineRule="auto"/>
        <w:jc w:val="both"/>
      </w:pPr>
      <w:r>
        <w:t xml:space="preserve">Банкноты, принадлежащие частным банкам </w:t>
      </w:r>
    </w:p>
    <w:p w:rsidR="004809FC" w:rsidRDefault="004809FC" w:rsidP="004809FC">
      <w:pPr>
        <w:pStyle w:val="ad"/>
        <w:numPr>
          <w:ilvl w:val="0"/>
          <w:numId w:val="16"/>
        </w:numPr>
        <w:spacing w:line="360" w:lineRule="auto"/>
      </w:pPr>
      <w:r>
        <w:t>Коммерческие векселя</w:t>
      </w:r>
    </w:p>
    <w:p w:rsidR="004809FC" w:rsidRDefault="004809FC" w:rsidP="004809FC">
      <w:pPr>
        <w:pStyle w:val="ad"/>
        <w:numPr>
          <w:ilvl w:val="0"/>
          <w:numId w:val="11"/>
        </w:numPr>
        <w:spacing w:line="360" w:lineRule="auto"/>
        <w:jc w:val="both"/>
      </w:pPr>
      <w:r>
        <w:t xml:space="preserve">Валюта: </w:t>
      </w:r>
    </w:p>
    <w:p w:rsidR="004809FC" w:rsidRDefault="004809FC" w:rsidP="004809FC">
      <w:pPr>
        <w:pStyle w:val="ad"/>
        <w:numPr>
          <w:ilvl w:val="0"/>
          <w:numId w:val="13"/>
        </w:numPr>
        <w:spacing w:line="360" w:lineRule="auto"/>
        <w:jc w:val="both"/>
      </w:pPr>
      <w:r>
        <w:t xml:space="preserve">Наличная валюта: </w:t>
      </w:r>
    </w:p>
    <w:p w:rsidR="004809FC" w:rsidRDefault="004809FC" w:rsidP="004809FC">
      <w:pPr>
        <w:pStyle w:val="ad"/>
        <w:numPr>
          <w:ilvl w:val="0"/>
          <w:numId w:val="14"/>
        </w:numPr>
        <w:spacing w:line="360" w:lineRule="auto"/>
        <w:jc w:val="both"/>
      </w:pPr>
      <w:r>
        <w:t xml:space="preserve">Монеты, обладающие номинальной стоимостью </w:t>
      </w:r>
    </w:p>
    <w:p w:rsidR="004809FC" w:rsidRDefault="004809FC" w:rsidP="004809FC">
      <w:pPr>
        <w:pStyle w:val="ad"/>
        <w:numPr>
          <w:ilvl w:val="0"/>
          <w:numId w:val="14"/>
        </w:numPr>
        <w:spacing w:line="360" w:lineRule="auto"/>
        <w:jc w:val="both"/>
      </w:pPr>
      <w:r>
        <w:t xml:space="preserve">Государственные банкноты (казначейские билеты) с металлическим обеспечением; </w:t>
      </w:r>
    </w:p>
    <w:p w:rsidR="004809FC" w:rsidRDefault="004809FC" w:rsidP="004809FC">
      <w:pPr>
        <w:pStyle w:val="ad"/>
        <w:numPr>
          <w:ilvl w:val="0"/>
          <w:numId w:val="14"/>
        </w:numPr>
        <w:spacing w:line="360" w:lineRule="auto"/>
        <w:jc w:val="both"/>
      </w:pPr>
      <w:r>
        <w:t xml:space="preserve">Государственные банкноты (казначейские билеты) без металлического обеспечения; </w:t>
      </w:r>
    </w:p>
    <w:p w:rsidR="004809FC" w:rsidRDefault="004809FC" w:rsidP="004809FC">
      <w:pPr>
        <w:pStyle w:val="ad"/>
        <w:numPr>
          <w:ilvl w:val="0"/>
          <w:numId w:val="13"/>
        </w:numPr>
        <w:spacing w:line="360" w:lineRule="auto"/>
        <w:jc w:val="both"/>
      </w:pPr>
      <w:r>
        <w:t>Безналичная монета:</w:t>
      </w:r>
    </w:p>
    <w:p w:rsidR="004809FC" w:rsidRDefault="004809FC" w:rsidP="004809FC">
      <w:pPr>
        <w:pStyle w:val="ad"/>
        <w:numPr>
          <w:ilvl w:val="0"/>
          <w:numId w:val="17"/>
        </w:numPr>
        <w:spacing w:line="360" w:lineRule="auto"/>
        <w:jc w:val="both"/>
      </w:pPr>
      <w:r>
        <w:t>Депозитные деньги (так называемые чековые счета)</w:t>
      </w:r>
    </w:p>
    <w:p w:rsidR="004809FC" w:rsidRDefault="004809FC" w:rsidP="004809FC">
      <w:pPr>
        <w:spacing w:line="360" w:lineRule="auto"/>
        <w:jc w:val="both"/>
      </w:pPr>
    </w:p>
    <w:p w:rsidR="004809FC" w:rsidRDefault="004809FC" w:rsidP="004809FC">
      <w:pPr>
        <w:pStyle w:val="ad"/>
        <w:numPr>
          <w:ilvl w:val="0"/>
          <w:numId w:val="11"/>
        </w:numPr>
        <w:spacing w:line="360" w:lineRule="auto"/>
        <w:jc w:val="both"/>
      </w:pPr>
      <w:r>
        <w:t xml:space="preserve">Финансовые деньги: </w:t>
      </w:r>
    </w:p>
    <w:p w:rsidR="004809FC" w:rsidRDefault="004809FC" w:rsidP="004809FC">
      <w:pPr>
        <w:pStyle w:val="ad"/>
        <w:numPr>
          <w:ilvl w:val="0"/>
          <w:numId w:val="15"/>
        </w:numPr>
        <w:spacing w:line="360" w:lineRule="auto"/>
        <w:jc w:val="both"/>
      </w:pPr>
      <w:r>
        <w:t xml:space="preserve">Фондовые ценности, которые ограниченно выполняют денежные функции </w:t>
      </w:r>
    </w:p>
    <w:p w:rsidR="004809FC" w:rsidRDefault="004809FC" w:rsidP="004809FC">
      <w:pPr>
        <w:pStyle w:val="ad"/>
        <w:numPr>
          <w:ilvl w:val="0"/>
          <w:numId w:val="15"/>
        </w:numPr>
        <w:spacing w:line="360" w:lineRule="auto"/>
        <w:jc w:val="both"/>
      </w:pPr>
      <w:r>
        <w:t>«Квазиденьги»</w:t>
      </w:r>
    </w:p>
    <w:p w:rsidR="004809FC" w:rsidRDefault="004809FC" w:rsidP="004809FC">
      <w:pPr>
        <w:spacing w:line="360" w:lineRule="auto"/>
        <w:jc w:val="both"/>
      </w:pPr>
    </w:p>
    <w:p w:rsidR="004809FC" w:rsidRDefault="004809FC" w:rsidP="004809FC">
      <w:pPr>
        <w:spacing w:line="360" w:lineRule="auto"/>
        <w:ind w:firstLine="709"/>
        <w:jc w:val="both"/>
      </w:pPr>
      <w:r>
        <w:t xml:space="preserve">Перечисленные формы возникали, в основном, последовательно и являлись доминантными в течение определенных периодов времени. Они все обладают правом на существование и в нынешнее время, и лишь общественное (или даже государственное) признание извлекает, убирает из оборота какие бы то ни было разновидности имущественных благ и наделяют их статусом «легальных денег». Появление новых подвидов денег возникало, прежде всего, для того, чтобы максимально уменьшить издержки обращения и сделать быстрее торговые операции и расчеты. </w:t>
      </w:r>
    </w:p>
    <w:p w:rsidR="004809FC" w:rsidRDefault="003974FD" w:rsidP="004809FC">
      <w:pPr>
        <w:spacing w:line="360" w:lineRule="auto"/>
        <w:ind w:firstLine="709"/>
        <w:jc w:val="both"/>
      </w:pPr>
      <w:r>
        <w:rPr>
          <w:noProof/>
        </w:rPr>
        <w:pict>
          <v:shape id="Рисунок 0" o:spid="_x0000_i1026" type="#_x0000_t75" alt="picture_8.gif" style="width:376.5pt;height:423.75pt;visibility:visible">
            <v:imagedata r:id="rId8" o:title="picture_8"/>
          </v:shape>
        </w:pict>
      </w:r>
    </w:p>
    <w:p w:rsidR="004809FC" w:rsidRDefault="004809FC" w:rsidP="004809FC">
      <w:pPr>
        <w:pStyle w:val="a8"/>
        <w:ind w:firstLine="709"/>
        <w:jc w:val="both"/>
      </w:pPr>
      <w:r>
        <w:t>В связи  с развитием рынка, требования, предъявляемые к деньгам, становятся всё сложнее и сложнее. Следовательно,  претерпели изменения и их формы.</w:t>
      </w:r>
    </w:p>
    <w:p w:rsidR="004809FC" w:rsidRDefault="004809FC" w:rsidP="004809FC">
      <w:pPr>
        <w:pStyle w:val="a8"/>
        <w:ind w:firstLine="709"/>
        <w:jc w:val="both"/>
      </w:pPr>
      <w:r>
        <w:t>Полноценные деньги или, иными словами,  монеты. В роли товарных, полноценных  денег в течение продолжительного времени использовались благородные металлы - серебро и золото, с которых в своё время и начинали чеканить монеты. Монета является слитком металла, проба и вес коего удостоверяются государственной печатью. Монетой в качестве формы полноценных денег обслуживались экономические отношения людей в течение практически трех тысячелетий. И лишь ее форма изменялась: нам известны треугольные, квадратные, овальные монеты, неправильной формы, но максимальное распространение получили круглые монеты. Еще в древние времена монеты были так же и ключевым средством информации. При помощи языка знаков и  символов они были способны рассказать о могуществе правителей, государей, демонстрировали их имена, показывали их изображения, рассказывали о границах их владений, раскрывали занимаемое ими место в системе иерархии феодализма, определяли политическую программу и так далее.</w:t>
      </w:r>
    </w:p>
    <w:p w:rsidR="004809FC" w:rsidRDefault="004809FC" w:rsidP="004809FC">
      <w:pPr>
        <w:pStyle w:val="a8"/>
        <w:ind w:firstLine="709"/>
        <w:jc w:val="both"/>
      </w:pPr>
      <w:r>
        <w:t>Эмиссией денег является выпуск в обращение государством какого-то определенного, оговоренного количества денег. Количество денежных знаков, которые обращаются в национальной экономике на какой-то определенный промежуток времени, называется предложением денег. В нашей стране общее количество денег, в соответствии с Конституцией, регулирует государство, которое обладает монополией на эмиссию денег.</w:t>
      </w:r>
    </w:p>
    <w:p w:rsidR="004809FC" w:rsidRDefault="004809FC" w:rsidP="004809FC">
      <w:pPr>
        <w:pStyle w:val="a8"/>
        <w:ind w:firstLine="709"/>
        <w:jc w:val="both"/>
      </w:pPr>
      <w:r>
        <w:t>Неполноценными деньгами принято считать бумажные деньги, которые заменяют в обращении полноценные (сделанные из драгоценных металлов). Поначалу бумажные деньги обменивали на золото, а их выпуск связывался с величиной запаса золота, которым обладало государства, но уже к началу XX столетия подавляющее большинство стран прекращает замену их  на золото.</w:t>
      </w:r>
    </w:p>
    <w:p w:rsidR="004809FC" w:rsidRDefault="004809FC" w:rsidP="004809FC">
      <w:pPr>
        <w:pStyle w:val="a8"/>
        <w:ind w:firstLine="709"/>
        <w:jc w:val="both"/>
      </w:pPr>
      <w:r>
        <w:t xml:space="preserve">Не так давно в мире, а так же и в нашей стране, вместо денег, заменяя их, начали использовать электронные деньги и пластиковые карточки. При помощи определенного кода владелец карточки получает возможность получить оговоренную сумму денег не только непосредственно в самом банке, но и в специально созданных автоматах. </w:t>
      </w:r>
    </w:p>
    <w:p w:rsidR="004809FC" w:rsidRDefault="004809FC" w:rsidP="004809FC">
      <w:pPr>
        <w:spacing w:line="360" w:lineRule="auto"/>
        <w:jc w:val="both"/>
      </w:pPr>
    </w:p>
    <w:p w:rsidR="004809FC" w:rsidRDefault="004809FC" w:rsidP="004809FC">
      <w:pPr>
        <w:spacing w:line="360" w:lineRule="auto"/>
        <w:jc w:val="both"/>
      </w:pPr>
    </w:p>
    <w:p w:rsidR="004809FC" w:rsidRDefault="004809FC" w:rsidP="004809FC">
      <w:pPr>
        <w:spacing w:line="360" w:lineRule="auto"/>
        <w:jc w:val="both"/>
      </w:pPr>
    </w:p>
    <w:p w:rsidR="004809FC" w:rsidRDefault="004809FC" w:rsidP="004809FC">
      <w:pPr>
        <w:spacing w:line="360" w:lineRule="auto"/>
        <w:jc w:val="both"/>
      </w:pPr>
    </w:p>
    <w:p w:rsidR="004809FC" w:rsidRDefault="004809FC" w:rsidP="004809FC">
      <w:pPr>
        <w:spacing w:line="360" w:lineRule="auto"/>
        <w:jc w:val="both"/>
      </w:pPr>
    </w:p>
    <w:p w:rsidR="004809FC" w:rsidRDefault="004809FC" w:rsidP="004809FC">
      <w:pPr>
        <w:spacing w:line="360" w:lineRule="auto"/>
        <w:jc w:val="both"/>
      </w:pPr>
    </w:p>
    <w:p w:rsidR="004809FC" w:rsidRDefault="004809FC" w:rsidP="004809FC">
      <w:pPr>
        <w:spacing w:line="360" w:lineRule="auto"/>
        <w:jc w:val="both"/>
      </w:pPr>
    </w:p>
    <w:p w:rsidR="004809FC" w:rsidRDefault="004809FC" w:rsidP="004809FC">
      <w:pPr>
        <w:spacing w:line="360" w:lineRule="auto"/>
        <w:jc w:val="both"/>
      </w:pPr>
    </w:p>
    <w:p w:rsidR="004809FC" w:rsidRDefault="004809FC" w:rsidP="004809FC">
      <w:pPr>
        <w:spacing w:line="360" w:lineRule="auto"/>
        <w:jc w:val="both"/>
      </w:pPr>
    </w:p>
    <w:p w:rsidR="004809FC" w:rsidRDefault="004809FC" w:rsidP="004809FC">
      <w:pPr>
        <w:spacing w:line="360" w:lineRule="auto"/>
        <w:jc w:val="both"/>
      </w:pPr>
    </w:p>
    <w:p w:rsidR="004809FC" w:rsidRDefault="004809FC" w:rsidP="004809FC">
      <w:pPr>
        <w:spacing w:line="360" w:lineRule="auto"/>
        <w:jc w:val="both"/>
      </w:pPr>
    </w:p>
    <w:p w:rsidR="004809FC" w:rsidRDefault="004809FC" w:rsidP="004809FC">
      <w:pPr>
        <w:spacing w:line="360" w:lineRule="auto"/>
        <w:jc w:val="both"/>
      </w:pPr>
    </w:p>
    <w:p w:rsidR="004809FC" w:rsidRDefault="004809FC" w:rsidP="004809FC">
      <w:pPr>
        <w:spacing w:line="360" w:lineRule="auto"/>
        <w:jc w:val="both"/>
      </w:pPr>
    </w:p>
    <w:p w:rsidR="004809FC" w:rsidRDefault="004809FC" w:rsidP="004809FC">
      <w:pPr>
        <w:spacing w:line="360" w:lineRule="auto"/>
        <w:jc w:val="both"/>
      </w:pPr>
    </w:p>
    <w:p w:rsidR="004809FC" w:rsidRDefault="004809FC" w:rsidP="004809FC">
      <w:pPr>
        <w:spacing w:line="360" w:lineRule="auto"/>
        <w:jc w:val="both"/>
      </w:pPr>
    </w:p>
    <w:p w:rsidR="004809FC" w:rsidRDefault="004809FC" w:rsidP="004809FC">
      <w:pPr>
        <w:pStyle w:val="2"/>
      </w:pPr>
      <w:bookmarkStart w:id="6" w:name="_Toc246672430"/>
      <w:r>
        <w:t>Классификация денег</w:t>
      </w:r>
      <w:bookmarkEnd w:id="6"/>
    </w:p>
    <w:p w:rsidR="004809FC" w:rsidRDefault="004809FC" w:rsidP="004809FC">
      <w:pPr>
        <w:spacing w:line="360" w:lineRule="auto"/>
        <w:ind w:firstLine="709"/>
        <w:jc w:val="both"/>
      </w:pPr>
      <w:r>
        <w:t xml:space="preserve">Для того, чтобы удалось несколько глубже взглянуть в природу денег и понять её, осмыслить, осознать, действительно становится необходимым провести их детальную классификацию, которая сможет позволить нам всесторонне взглянуть на разновидности денег, рассмотреть их в зависимости от тех задач и целей, ради которых мы их используем. </w:t>
      </w:r>
    </w:p>
    <w:p w:rsidR="004809FC" w:rsidRDefault="004809FC" w:rsidP="004809FC">
      <w:pPr>
        <w:spacing w:line="360" w:lineRule="auto"/>
        <w:ind w:firstLine="709"/>
        <w:jc w:val="both"/>
      </w:pPr>
      <w:r>
        <w:t xml:space="preserve">Мы можем разделить деньги, используя шесть основных критериев. Так, исходя из того, какую территорию они обслуживают, деньги могут быть международными, частными, ведомственными, местными и общегосударственными. </w:t>
      </w:r>
    </w:p>
    <w:p w:rsidR="004809FC" w:rsidRDefault="004809FC" w:rsidP="004809FC">
      <w:pPr>
        <w:spacing w:line="360" w:lineRule="auto"/>
        <w:ind w:firstLine="709"/>
        <w:jc w:val="both"/>
      </w:pPr>
      <w:r>
        <w:t xml:space="preserve">Общегосударственными являются те деньги, которые эмитирует государство и которые обслуживают всю происходящую в пределах конкретно взятой страны. Самыми главными условиями, определяющими их функционирование, являются государственная монополия на выпуск денег и их непосредственное соответствие потребностям обращения. Например, в Украине гривня является теми самыми общегосударственными деньгами. В том случае, если государственная монополия отсутствует, или же в случае нарушения потребностей обращения (обеспеченности, достаточного количества, разменности), возникают особые виды новых денег так называемых местных выпусков. </w:t>
      </w:r>
    </w:p>
    <w:p w:rsidR="004809FC" w:rsidRDefault="004809FC" w:rsidP="004809FC">
      <w:pPr>
        <w:spacing w:line="360" w:lineRule="auto"/>
        <w:ind w:firstLine="709"/>
        <w:jc w:val="both"/>
      </w:pPr>
      <w:r>
        <w:t xml:space="preserve">Деньги считаются местными, если они эмитированы внутри отдельных населенных территорий (поселок, область, город) для того, чтобы представлять их интересы в справедливом обмене. Причинами, по которым нарушаются интересы отдельно взятых  населенных территорий, пунктов могут быть всевозможные недоразумения, как-то: переполнение общегосударственными эмиссиями всех каналов обращения, отсутствие должной способности разменивать деньги, их (то бишь денежная) необеспеченность. Когда появляются местные деньги, принято говорить о том, что это индикатор ухудшения экономического положения страны, а кроме того, средство защиты отдельных внутренних территорий от воздействия инфляции. </w:t>
      </w:r>
    </w:p>
    <w:p w:rsidR="004809FC" w:rsidRDefault="004809FC" w:rsidP="004809FC">
      <w:pPr>
        <w:spacing w:line="360" w:lineRule="auto"/>
        <w:ind w:firstLine="709"/>
        <w:jc w:val="both"/>
      </w:pPr>
      <w:r>
        <w:t xml:space="preserve">В том случае, если имеет место несбалансированное развитие экономики из-за воздействия инфляции или всевозможных войн, отдельные ведомства могут начать осуществлять собственную эмиссию вверенных им денег для того, чтобы обеспечить защиту собственных интересов. Условия, необходимые для того, чтобы они возникли, являются схожими с теми, которые необходимы для местных денег, но их обращение распространено в узком кругу – в пределах только лишь одного ведомства, хоть и на различных территориях. Во времена углубления экономического кризиса при отсутствии или неуверенности в защите денежного оборота именно со стороны местных органов, действующих на данной территории, инициатива по эмиссии денег переходит в руки уже непосредственных субъектов, участвующих в ведении хозяйства (обществ, предприятий, союзов). Таким образом и возникают частные деньги. Иными словами, частными называются только те денежные знаки, которые выпускают отдельные предприятия и организация в целях обеспечения расчетных операций, необходимых для них самих. Подобные деньги получали разные названия, формы и номиналы. </w:t>
      </w:r>
    </w:p>
    <w:p w:rsidR="004809FC" w:rsidRDefault="004809FC" w:rsidP="004809FC">
      <w:pPr>
        <w:spacing w:line="360" w:lineRule="auto"/>
        <w:ind w:firstLine="709"/>
        <w:jc w:val="both"/>
      </w:pPr>
      <w:r>
        <w:t xml:space="preserve">Международные деньги, в первую очередь, служат в целях обслуживания международной торговли. Как международные деньги могут быть использованы деньги одной из наиболее экономически развитых, могущественных государств, как-то: Японии, США, Великобритании,- или же деньги, которые созданы на основе международных союзов (примером является евро, который является валютой Европейского Союза). Мировыми и международными деньгами наиболее часто выступали благородные металлы (серебро, золото). </w:t>
      </w:r>
    </w:p>
    <w:p w:rsidR="004809FC" w:rsidRDefault="004809FC" w:rsidP="004809FC">
      <w:pPr>
        <w:spacing w:line="360" w:lineRule="auto"/>
        <w:ind w:firstLine="709"/>
        <w:jc w:val="both"/>
      </w:pPr>
      <w:r>
        <w:t xml:space="preserve">По критерию функциональности различаются кредитные, оборотные, пробные и юбилейные деньги. Оборотными – это те деньги, которые предназначены и полностью удовлетворяют всем требованиям обмена, обладают наилучшими свойствами в конкретно обозначенных условиях. А из оборотных денег, в свою очередь, выделяются их низшие номиналы, так называемые разменные деньги. </w:t>
      </w:r>
    </w:p>
    <w:p w:rsidR="004809FC" w:rsidRDefault="004809FC" w:rsidP="004809FC">
      <w:pPr>
        <w:spacing w:line="360" w:lineRule="auto"/>
        <w:ind w:firstLine="709"/>
        <w:jc w:val="both"/>
      </w:pPr>
      <w:r>
        <w:t xml:space="preserve">Эволюционное развитие мировой экономики, интересы, заключающиеся в понижении стоимости расходов на производство, изготовление денег, а кроме того, рационализация торговых отношений вызывают появление кредитных денег. Кредитными деньгами являются средства расчета в определенных, конкретных условиях именно тогда, когда контрагенты, для которых они предназначаются, верят в возможность использования их в качестве платежа в будущих периодах. Поначалу их роль выполняли векселя, а позже ими стали бумажные деньги. </w:t>
      </w:r>
    </w:p>
    <w:p w:rsidR="004809FC" w:rsidRDefault="004809FC" w:rsidP="004809FC">
      <w:pPr>
        <w:spacing w:line="360" w:lineRule="auto"/>
        <w:ind w:firstLine="709"/>
        <w:jc w:val="both"/>
      </w:pPr>
      <w:r>
        <w:t xml:space="preserve">Так называемые юбилейные деньги – такие деньги, которые выпускаются для того, чтобы увековечить определенные события, значимых в истории личностей. Между тем, Центральный Банк создает резервные источники пополнения бюджета при помощи эмиссии юбилейных денег. </w:t>
      </w:r>
    </w:p>
    <w:p w:rsidR="004809FC" w:rsidRDefault="004809FC" w:rsidP="004809FC">
      <w:pPr>
        <w:spacing w:line="360" w:lineRule="auto"/>
        <w:ind w:firstLine="709"/>
        <w:jc w:val="both"/>
      </w:pPr>
      <w:r>
        <w:t xml:space="preserve">Пробные деньги предназначаются для того, чтобы наглядного воплотить в жизнь предложенные проекты перед конечным согласованием дизайна, материала и формы у будущих эмиссий. Деление денег по форме сопровождает и отображает их эволюцию, проходящую в течение тысячелетий. Как нам известно, у металлических денег пальму первенства удалось выхватить кругоподобной форме, которая меньше всех других изнашивается, а так же является наиболее компактной. С момента возникновения бумажных денег, сразу главной стала листовидная форма. Две эти формы являются доминантными среди других, которые называются нестандартными. </w:t>
      </w:r>
    </w:p>
    <w:p w:rsidR="004809FC" w:rsidRDefault="004809FC" w:rsidP="004809FC">
      <w:pPr>
        <w:spacing w:line="360" w:lineRule="auto"/>
        <w:ind w:firstLine="709"/>
        <w:jc w:val="both"/>
      </w:pPr>
      <w:r>
        <w:t>По критерию материалов изготовления различаются пластиковые, бумажные, металлические, из иных материалов и без материального воплощения. Наиболее часто для металлических денег (монет) были использованы серебро, золото, никель, медь, алюминий, железо, цинк и сплавы, созданные на их основе.</w:t>
      </w:r>
    </w:p>
    <w:p w:rsidR="004809FC" w:rsidRDefault="004809FC" w:rsidP="004809FC">
      <w:pPr>
        <w:spacing w:line="360" w:lineRule="auto"/>
        <w:ind w:firstLine="709"/>
        <w:jc w:val="both"/>
      </w:pPr>
      <w:r>
        <w:t xml:space="preserve">Бумажные деньги изготавливали из бумаги самого хорошего на определенный момент качества. </w:t>
      </w:r>
    </w:p>
    <w:p w:rsidR="004809FC" w:rsidRDefault="004809FC" w:rsidP="004809FC">
      <w:pPr>
        <w:spacing w:line="360" w:lineRule="auto"/>
        <w:ind w:firstLine="709"/>
        <w:jc w:val="both"/>
      </w:pPr>
      <w:r>
        <w:t xml:space="preserve">Пластиковые деньги - это заменители бумажных денег. В некоторых странах (Румыния, Австралия и другие) начали внедрять более крепкие деньги (например, платисковые)  а качестве заменителя бумажных. Производство денег из иных материалов соответствует различным периодам в эволюции денег, когда занимались поиском товаров-заменителей денег (например, сушеная рыба, раковины каури, шкуры животных, и так далее). </w:t>
      </w:r>
    </w:p>
    <w:p w:rsidR="004809FC" w:rsidRDefault="004809FC" w:rsidP="004809FC">
      <w:pPr>
        <w:spacing w:line="360" w:lineRule="auto"/>
        <w:ind w:firstLine="709"/>
        <w:jc w:val="both"/>
      </w:pPr>
      <w:r>
        <w:t xml:space="preserve">Деньги, не обладающие материальным воплощением, начали возникать со времён  появления депозитных денег, которые, в свою очередь, перемещаются между счетами субъектов экономики в банках. Одним из видов депозитных денег являются электронные, движение которых происходит автоматически при помощи компьютерных систем, по распоряжению владельцев этих счетов. Пластиковые карточки являются материальным носителем электронных денег. Карточки являются именным документом, при помощи которого банк предоставляет владельцу счет его состояние, всевозможные изменения, которые он претерпевает. </w:t>
      </w:r>
    </w:p>
    <w:p w:rsidR="004809FC" w:rsidRDefault="004809FC" w:rsidP="004809FC">
      <w:pPr>
        <w:spacing w:line="360" w:lineRule="auto"/>
        <w:ind w:firstLine="709"/>
        <w:jc w:val="both"/>
      </w:pPr>
      <w:r>
        <w:t xml:space="preserve">Критерий деления денег по виду обеспеченности содержит в себе очень глубокое экономическое содержание, подтекст. С древних времен люди стремились иметь деньги, обеспечить себя драгоценными металлами (серебром или золотом). В те времена, когда деньги изготавливались при помощи этих металлов, они назывались так же полноценными. Иными словами, это были деньги, в которых стоимость содержимого драгметалла была эквивалентной их обменной стоимости. Но при рационализации денежного оборота, с поиском способов удешевить изготовление денежных знаков стали  появляться кредитные деньги, которые обеспечивались драгоценными металлами. </w:t>
      </w:r>
    </w:p>
    <w:p w:rsidR="004809FC" w:rsidRDefault="004809FC" w:rsidP="004809FC">
      <w:pPr>
        <w:spacing w:line="360" w:lineRule="auto"/>
        <w:ind w:firstLine="709"/>
        <w:jc w:val="both"/>
      </w:pPr>
      <w:r>
        <w:t xml:space="preserve">Необеспеченными деньгами являются кредитные деньги, несущие декларативный характер. После Второй мировой войны чуть ли не  все страны решили отказаться от обеспечения драгоценными металлами кредитных денег. Но тем не менее, на билетах Государственного банка СССР, которые обращались на территориях Украины, было прописано, что данные билеты обеспечены золотом, драгметаллами и иными активами Государственного банка (имеются в виду 1961—1991 годы). </w:t>
      </w:r>
    </w:p>
    <w:p w:rsidR="004809FC" w:rsidRDefault="004809FC" w:rsidP="004809FC">
      <w:pPr>
        <w:spacing w:line="360" w:lineRule="auto"/>
        <w:ind w:firstLine="709"/>
        <w:jc w:val="both"/>
      </w:pPr>
      <w:r>
        <w:t xml:space="preserve">Также мы можем распределить все деньги в соответствии с установленными параметрами. Это означает, что деньги изготовляются из того материала и в той форме, которые были прописаны, потребованы их производителем. В ходе развития и совершенствования технической стороны производства денег стало прослеживаться снижение диапазона отклонений в изготовленных деньгах от прописанных технических условий. </w:t>
      </w:r>
    </w:p>
    <w:p w:rsidR="004809FC" w:rsidRDefault="004809FC" w:rsidP="004809FC">
      <w:pPr>
        <w:spacing w:line="360" w:lineRule="auto"/>
        <w:ind w:firstLine="709"/>
        <w:jc w:val="both"/>
      </w:pPr>
      <w:r>
        <w:t>Тем не менее, во все времена появлялись деньги, которые не могли отвечать заданным им параметрам. Существуют две основные причины их возникновения: во-первых, это физический износ денег в ходе их обращения, а во-вторых, это техническая нехватка сырья или несоблюдение условий технологии. Что касается второй причины, она может быть как неумышленной, так и преднамеренной. Преднамеренное нарушение определенных параметров денег осуществлялось наиболее часто с монетами, сделанными из драгоценных металлов (спиливание, обсекание), а неумышленное – в результате очень длительного их обращения или же из-за стихийных бедствий. Первая причина возникновения денег, которые не в состоянии отвечать установленным техническим критериям, порождает так называемую “лжепечать” – подобные экземпляры банкнот или монет, которые можно назвать чуть ли не браком производства. Их изымают из обращения банковские учреждения и заменяют на новые. Такие образцы – это предмет коллекционирования по всему миру.</w:t>
      </w: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jc w:val="both"/>
      </w:pPr>
    </w:p>
    <w:p w:rsidR="004809FC" w:rsidRDefault="004809FC" w:rsidP="004809FC">
      <w:pPr>
        <w:pStyle w:val="1"/>
      </w:pPr>
      <w:bookmarkStart w:id="7" w:name="_Toc246672431"/>
      <w:r w:rsidRPr="00784254">
        <w:t>Сущность и значение денег в рыночной экономике, хозяйственной жизни</w:t>
      </w:r>
      <w:bookmarkEnd w:id="7"/>
      <w:r>
        <w:t xml:space="preserve"> </w:t>
      </w:r>
    </w:p>
    <w:p w:rsidR="004809FC" w:rsidRDefault="004809FC" w:rsidP="004809FC">
      <w:pPr>
        <w:pStyle w:val="2"/>
      </w:pPr>
      <w:bookmarkStart w:id="8" w:name="_Toc246672432"/>
      <w:r>
        <w:t>Денежное обращение</w:t>
      </w:r>
      <w:bookmarkEnd w:id="8"/>
    </w:p>
    <w:p w:rsidR="004809FC" w:rsidRPr="00E320F1" w:rsidRDefault="004809FC" w:rsidP="004809FC"/>
    <w:p w:rsidR="004809FC" w:rsidRPr="00F14643" w:rsidRDefault="004809FC" w:rsidP="004809FC">
      <w:pPr>
        <w:pStyle w:val="af7"/>
        <w:spacing w:line="360" w:lineRule="auto"/>
        <w:ind w:firstLine="709"/>
        <w:rPr>
          <w:sz w:val="24"/>
          <w:szCs w:val="24"/>
        </w:rPr>
      </w:pPr>
      <w:r w:rsidRPr="00F14643">
        <w:rPr>
          <w:sz w:val="24"/>
          <w:szCs w:val="24"/>
        </w:rPr>
        <w:t xml:space="preserve">Денежный оборот </w:t>
      </w:r>
      <w:r>
        <w:rPr>
          <w:sz w:val="24"/>
          <w:szCs w:val="24"/>
        </w:rPr>
        <w:t xml:space="preserve">отдельно взятой страны в первую очередь, </w:t>
      </w:r>
      <w:r w:rsidRPr="00F14643">
        <w:rPr>
          <w:sz w:val="24"/>
          <w:szCs w:val="24"/>
        </w:rPr>
        <w:t>отража</w:t>
      </w:r>
      <w:r>
        <w:rPr>
          <w:sz w:val="24"/>
          <w:szCs w:val="24"/>
        </w:rPr>
        <w:t>ет</w:t>
      </w:r>
      <w:r w:rsidRPr="00F14643">
        <w:rPr>
          <w:sz w:val="24"/>
          <w:szCs w:val="24"/>
        </w:rPr>
        <w:t xml:space="preserve"> движение денег, </w:t>
      </w:r>
      <w:r>
        <w:rPr>
          <w:sz w:val="24"/>
          <w:szCs w:val="24"/>
        </w:rPr>
        <w:t xml:space="preserve">а так же </w:t>
      </w:r>
      <w:r w:rsidRPr="00F14643">
        <w:rPr>
          <w:sz w:val="24"/>
          <w:szCs w:val="24"/>
        </w:rPr>
        <w:t xml:space="preserve">представляет собой </w:t>
      </w:r>
      <w:r>
        <w:rPr>
          <w:sz w:val="24"/>
          <w:szCs w:val="24"/>
        </w:rPr>
        <w:t xml:space="preserve">нечто на подобии </w:t>
      </w:r>
      <w:r w:rsidRPr="00F14643">
        <w:rPr>
          <w:sz w:val="24"/>
          <w:szCs w:val="24"/>
        </w:rPr>
        <w:t>сумм</w:t>
      </w:r>
      <w:r>
        <w:rPr>
          <w:sz w:val="24"/>
          <w:szCs w:val="24"/>
        </w:rPr>
        <w:t>ы</w:t>
      </w:r>
      <w:r w:rsidRPr="00F14643">
        <w:rPr>
          <w:sz w:val="24"/>
          <w:szCs w:val="24"/>
        </w:rPr>
        <w:t xml:space="preserve"> всех </w:t>
      </w:r>
      <w:r>
        <w:rPr>
          <w:sz w:val="24"/>
          <w:szCs w:val="24"/>
        </w:rPr>
        <w:t xml:space="preserve">тех </w:t>
      </w:r>
      <w:r w:rsidRPr="00F14643">
        <w:rPr>
          <w:sz w:val="24"/>
          <w:szCs w:val="24"/>
        </w:rPr>
        <w:t xml:space="preserve">платежей, </w:t>
      </w:r>
      <w:r>
        <w:rPr>
          <w:sz w:val="24"/>
          <w:szCs w:val="24"/>
        </w:rPr>
        <w:t xml:space="preserve">которые </w:t>
      </w:r>
      <w:r w:rsidRPr="00F14643">
        <w:rPr>
          <w:sz w:val="24"/>
          <w:szCs w:val="24"/>
        </w:rPr>
        <w:t>совершенны</w:t>
      </w:r>
      <w:r>
        <w:rPr>
          <w:sz w:val="24"/>
          <w:szCs w:val="24"/>
        </w:rPr>
        <w:t xml:space="preserve"> организациями,</w:t>
      </w:r>
      <w:r w:rsidRPr="00F14643">
        <w:rPr>
          <w:sz w:val="24"/>
          <w:szCs w:val="24"/>
        </w:rPr>
        <w:t xml:space="preserve"> предприятиями и </w:t>
      </w:r>
      <w:r>
        <w:rPr>
          <w:sz w:val="24"/>
          <w:szCs w:val="24"/>
        </w:rPr>
        <w:t xml:space="preserve">непосредственно </w:t>
      </w:r>
      <w:r w:rsidRPr="00F14643">
        <w:rPr>
          <w:sz w:val="24"/>
          <w:szCs w:val="24"/>
        </w:rPr>
        <w:t xml:space="preserve">населением </w:t>
      </w:r>
      <w:r>
        <w:rPr>
          <w:sz w:val="24"/>
          <w:szCs w:val="24"/>
        </w:rPr>
        <w:t xml:space="preserve">как </w:t>
      </w:r>
      <w:r w:rsidRPr="00F14643">
        <w:rPr>
          <w:sz w:val="24"/>
          <w:szCs w:val="24"/>
        </w:rPr>
        <w:t>в наличной</w:t>
      </w:r>
      <w:r>
        <w:rPr>
          <w:sz w:val="24"/>
          <w:szCs w:val="24"/>
        </w:rPr>
        <w:t>, так и в</w:t>
      </w:r>
      <w:r w:rsidRPr="00F14643">
        <w:rPr>
          <w:sz w:val="24"/>
          <w:szCs w:val="24"/>
        </w:rPr>
        <w:t xml:space="preserve"> безналичной форм</w:t>
      </w:r>
      <w:r>
        <w:rPr>
          <w:sz w:val="24"/>
          <w:szCs w:val="24"/>
        </w:rPr>
        <w:t>е</w:t>
      </w:r>
      <w:r w:rsidRPr="00F14643">
        <w:rPr>
          <w:sz w:val="24"/>
          <w:szCs w:val="24"/>
        </w:rPr>
        <w:t xml:space="preserve"> за определенный </w:t>
      </w:r>
      <w:r>
        <w:rPr>
          <w:sz w:val="24"/>
          <w:szCs w:val="24"/>
        </w:rPr>
        <w:t>отрезок</w:t>
      </w:r>
      <w:r w:rsidRPr="00F14643">
        <w:rPr>
          <w:sz w:val="24"/>
          <w:szCs w:val="24"/>
        </w:rPr>
        <w:t xml:space="preserve"> времени.</w:t>
      </w:r>
    </w:p>
    <w:p w:rsidR="004809FC" w:rsidRPr="00F14643" w:rsidRDefault="004809FC" w:rsidP="004809FC">
      <w:pPr>
        <w:pStyle w:val="af9"/>
        <w:spacing w:line="360" w:lineRule="auto"/>
        <w:ind w:firstLine="709"/>
        <w:rPr>
          <w:sz w:val="24"/>
          <w:szCs w:val="24"/>
        </w:rPr>
      </w:pPr>
      <w:r>
        <w:rPr>
          <w:sz w:val="24"/>
          <w:szCs w:val="24"/>
        </w:rPr>
        <w:t>Денежным</w:t>
      </w:r>
      <w:r w:rsidRPr="00F14643">
        <w:rPr>
          <w:sz w:val="24"/>
          <w:szCs w:val="24"/>
        </w:rPr>
        <w:t xml:space="preserve"> обращение</w:t>
      </w:r>
      <w:r>
        <w:rPr>
          <w:sz w:val="24"/>
          <w:szCs w:val="24"/>
        </w:rPr>
        <w:t>м</w:t>
      </w:r>
      <w:r w:rsidRPr="00F14643">
        <w:rPr>
          <w:sz w:val="24"/>
          <w:szCs w:val="24"/>
        </w:rPr>
        <w:t xml:space="preserve"> </w:t>
      </w:r>
      <w:r>
        <w:rPr>
          <w:sz w:val="24"/>
          <w:szCs w:val="24"/>
        </w:rPr>
        <w:t>принято называть</w:t>
      </w:r>
      <w:r w:rsidRPr="00F14643">
        <w:rPr>
          <w:sz w:val="24"/>
          <w:szCs w:val="24"/>
        </w:rPr>
        <w:t xml:space="preserve"> движение денег </w:t>
      </w:r>
      <w:r>
        <w:rPr>
          <w:sz w:val="24"/>
          <w:szCs w:val="24"/>
        </w:rPr>
        <w:t>во время</w:t>
      </w:r>
      <w:r w:rsidRPr="00F14643">
        <w:rPr>
          <w:sz w:val="24"/>
          <w:szCs w:val="24"/>
        </w:rPr>
        <w:t xml:space="preserve"> выполнени</w:t>
      </w:r>
      <w:r>
        <w:rPr>
          <w:sz w:val="24"/>
          <w:szCs w:val="24"/>
        </w:rPr>
        <w:t>я</w:t>
      </w:r>
      <w:r w:rsidRPr="00F14643">
        <w:rPr>
          <w:sz w:val="24"/>
          <w:szCs w:val="24"/>
        </w:rPr>
        <w:t xml:space="preserve"> ими </w:t>
      </w:r>
      <w:r>
        <w:rPr>
          <w:sz w:val="24"/>
          <w:szCs w:val="24"/>
        </w:rPr>
        <w:t>обозначенных выше</w:t>
      </w:r>
      <w:r w:rsidRPr="00F14643">
        <w:rPr>
          <w:sz w:val="24"/>
          <w:szCs w:val="24"/>
        </w:rPr>
        <w:t xml:space="preserve"> функций </w:t>
      </w:r>
      <w:r>
        <w:rPr>
          <w:sz w:val="24"/>
          <w:szCs w:val="24"/>
        </w:rPr>
        <w:t xml:space="preserve">как </w:t>
      </w:r>
      <w:r w:rsidRPr="00F14643">
        <w:rPr>
          <w:sz w:val="24"/>
          <w:szCs w:val="24"/>
        </w:rPr>
        <w:t>в наличной</w:t>
      </w:r>
      <w:r>
        <w:rPr>
          <w:sz w:val="24"/>
          <w:szCs w:val="24"/>
        </w:rPr>
        <w:t>, так</w:t>
      </w:r>
      <w:r w:rsidRPr="00F14643">
        <w:rPr>
          <w:sz w:val="24"/>
          <w:szCs w:val="24"/>
        </w:rPr>
        <w:t xml:space="preserve"> и </w:t>
      </w:r>
      <w:r>
        <w:rPr>
          <w:sz w:val="24"/>
          <w:szCs w:val="24"/>
        </w:rPr>
        <w:t>в безналичной форме</w:t>
      </w:r>
      <w:r w:rsidRPr="00F14643">
        <w:rPr>
          <w:sz w:val="24"/>
          <w:szCs w:val="24"/>
        </w:rPr>
        <w:t xml:space="preserve">, </w:t>
      </w:r>
      <w:r>
        <w:rPr>
          <w:sz w:val="24"/>
          <w:szCs w:val="24"/>
        </w:rPr>
        <w:t>которое обслуживает</w:t>
      </w:r>
      <w:r w:rsidRPr="00F14643">
        <w:rPr>
          <w:sz w:val="24"/>
          <w:szCs w:val="24"/>
        </w:rPr>
        <w:t xml:space="preserve"> реализацию товаров, а </w:t>
      </w:r>
      <w:r>
        <w:rPr>
          <w:sz w:val="24"/>
          <w:szCs w:val="24"/>
        </w:rPr>
        <w:t>кроме того,</w:t>
      </w:r>
      <w:r w:rsidRPr="00F14643">
        <w:rPr>
          <w:sz w:val="24"/>
          <w:szCs w:val="24"/>
        </w:rPr>
        <w:t xml:space="preserve"> расчеты </w:t>
      </w:r>
      <w:r>
        <w:rPr>
          <w:sz w:val="24"/>
          <w:szCs w:val="24"/>
        </w:rPr>
        <w:t xml:space="preserve">и нетоварные платежи </w:t>
      </w:r>
      <w:r w:rsidRPr="00F14643">
        <w:rPr>
          <w:sz w:val="24"/>
          <w:szCs w:val="24"/>
        </w:rPr>
        <w:t xml:space="preserve">в </w:t>
      </w:r>
      <w:r>
        <w:rPr>
          <w:sz w:val="24"/>
          <w:szCs w:val="24"/>
        </w:rPr>
        <w:t>хозяйственной жизни общества</w:t>
      </w:r>
      <w:r w:rsidRPr="00F14643">
        <w:rPr>
          <w:sz w:val="24"/>
          <w:szCs w:val="24"/>
        </w:rPr>
        <w:t xml:space="preserve">. Объективной основой </w:t>
      </w:r>
      <w:r>
        <w:rPr>
          <w:sz w:val="24"/>
          <w:szCs w:val="24"/>
        </w:rPr>
        <w:t xml:space="preserve">для </w:t>
      </w:r>
      <w:r w:rsidRPr="00F14643">
        <w:rPr>
          <w:sz w:val="24"/>
          <w:szCs w:val="24"/>
        </w:rPr>
        <w:t xml:space="preserve">денежного обращения </w:t>
      </w:r>
      <w:r>
        <w:rPr>
          <w:sz w:val="24"/>
          <w:szCs w:val="24"/>
        </w:rPr>
        <w:t>стало</w:t>
      </w:r>
      <w:r w:rsidRPr="00F14643">
        <w:rPr>
          <w:sz w:val="24"/>
          <w:szCs w:val="24"/>
        </w:rPr>
        <w:t xml:space="preserve"> товарное производство, при </w:t>
      </w:r>
      <w:r>
        <w:rPr>
          <w:sz w:val="24"/>
          <w:szCs w:val="24"/>
        </w:rPr>
        <w:t>существовании которого</w:t>
      </w:r>
      <w:r w:rsidRPr="00F14643">
        <w:rPr>
          <w:sz w:val="24"/>
          <w:szCs w:val="24"/>
        </w:rPr>
        <w:t xml:space="preserve"> товарный мир </w:t>
      </w:r>
      <w:r>
        <w:rPr>
          <w:sz w:val="24"/>
          <w:szCs w:val="24"/>
        </w:rPr>
        <w:t>делят</w:t>
      </w:r>
      <w:r w:rsidRPr="00F14643">
        <w:rPr>
          <w:sz w:val="24"/>
          <w:szCs w:val="24"/>
        </w:rPr>
        <w:t xml:space="preserve"> на товар и </w:t>
      </w:r>
      <w:r>
        <w:rPr>
          <w:sz w:val="24"/>
          <w:szCs w:val="24"/>
        </w:rPr>
        <w:t xml:space="preserve">на </w:t>
      </w:r>
      <w:r w:rsidRPr="00F14643">
        <w:rPr>
          <w:sz w:val="24"/>
          <w:szCs w:val="24"/>
        </w:rPr>
        <w:t xml:space="preserve">деньги, порождая </w:t>
      </w:r>
      <w:r>
        <w:rPr>
          <w:sz w:val="24"/>
          <w:szCs w:val="24"/>
        </w:rPr>
        <w:t xml:space="preserve">тем самым </w:t>
      </w:r>
      <w:r w:rsidRPr="00F14643">
        <w:rPr>
          <w:sz w:val="24"/>
          <w:szCs w:val="24"/>
        </w:rPr>
        <w:t xml:space="preserve">противоречия между ними. </w:t>
      </w:r>
      <w:r>
        <w:rPr>
          <w:sz w:val="24"/>
          <w:szCs w:val="24"/>
        </w:rPr>
        <w:t>В ходе</w:t>
      </w:r>
      <w:r w:rsidRPr="00F14643">
        <w:rPr>
          <w:sz w:val="24"/>
          <w:szCs w:val="24"/>
        </w:rPr>
        <w:t xml:space="preserve"> углублени</w:t>
      </w:r>
      <w:r>
        <w:rPr>
          <w:sz w:val="24"/>
          <w:szCs w:val="24"/>
        </w:rPr>
        <w:t>я</w:t>
      </w:r>
      <w:r w:rsidRPr="00F14643">
        <w:rPr>
          <w:sz w:val="24"/>
          <w:szCs w:val="24"/>
        </w:rPr>
        <w:t xml:space="preserve"> о</w:t>
      </w:r>
      <w:r>
        <w:rPr>
          <w:sz w:val="24"/>
          <w:szCs w:val="24"/>
        </w:rPr>
        <w:t xml:space="preserve">бщественного разделения труда, а так же </w:t>
      </w:r>
      <w:r w:rsidRPr="00F14643">
        <w:rPr>
          <w:sz w:val="24"/>
          <w:szCs w:val="24"/>
        </w:rPr>
        <w:t>формировани</w:t>
      </w:r>
      <w:r>
        <w:rPr>
          <w:sz w:val="24"/>
          <w:szCs w:val="24"/>
        </w:rPr>
        <w:t>я</w:t>
      </w:r>
      <w:r w:rsidRPr="00F14643">
        <w:rPr>
          <w:sz w:val="24"/>
          <w:szCs w:val="24"/>
        </w:rPr>
        <w:t xml:space="preserve"> мировых </w:t>
      </w:r>
      <w:r>
        <w:rPr>
          <w:sz w:val="24"/>
          <w:szCs w:val="24"/>
        </w:rPr>
        <w:t xml:space="preserve">и </w:t>
      </w:r>
      <w:r w:rsidRPr="00F14643">
        <w:rPr>
          <w:sz w:val="24"/>
          <w:szCs w:val="24"/>
        </w:rPr>
        <w:t xml:space="preserve">общенациональных рынков </w:t>
      </w:r>
      <w:r>
        <w:rPr>
          <w:sz w:val="24"/>
          <w:szCs w:val="24"/>
        </w:rPr>
        <w:t>в условиях</w:t>
      </w:r>
      <w:r w:rsidRPr="00F14643">
        <w:rPr>
          <w:sz w:val="24"/>
          <w:szCs w:val="24"/>
        </w:rPr>
        <w:t xml:space="preserve"> капитализм</w:t>
      </w:r>
      <w:r>
        <w:rPr>
          <w:sz w:val="24"/>
          <w:szCs w:val="24"/>
        </w:rPr>
        <w:t xml:space="preserve">а </w:t>
      </w:r>
      <w:r w:rsidRPr="00F14643">
        <w:rPr>
          <w:sz w:val="24"/>
          <w:szCs w:val="24"/>
        </w:rPr>
        <w:t xml:space="preserve">денежное обращение </w:t>
      </w:r>
      <w:r>
        <w:rPr>
          <w:sz w:val="24"/>
          <w:szCs w:val="24"/>
        </w:rPr>
        <w:t>продолжает развиваться дальше</w:t>
      </w:r>
      <w:r w:rsidRPr="00F14643">
        <w:rPr>
          <w:sz w:val="24"/>
          <w:szCs w:val="24"/>
        </w:rPr>
        <w:t xml:space="preserve">. Оно </w:t>
      </w:r>
      <w:r>
        <w:rPr>
          <w:sz w:val="24"/>
          <w:szCs w:val="24"/>
        </w:rPr>
        <w:t xml:space="preserve">способствует </w:t>
      </w:r>
      <w:r w:rsidRPr="00F14643">
        <w:rPr>
          <w:sz w:val="24"/>
          <w:szCs w:val="24"/>
        </w:rPr>
        <w:t>кругооборот</w:t>
      </w:r>
      <w:r>
        <w:rPr>
          <w:sz w:val="24"/>
          <w:szCs w:val="24"/>
        </w:rPr>
        <w:t>у</w:t>
      </w:r>
      <w:r w:rsidRPr="00F14643">
        <w:rPr>
          <w:sz w:val="24"/>
          <w:szCs w:val="24"/>
        </w:rPr>
        <w:t xml:space="preserve"> и оборот</w:t>
      </w:r>
      <w:r>
        <w:rPr>
          <w:sz w:val="24"/>
          <w:szCs w:val="24"/>
        </w:rPr>
        <w:t>у</w:t>
      </w:r>
      <w:r w:rsidRPr="00F14643">
        <w:rPr>
          <w:sz w:val="24"/>
          <w:szCs w:val="24"/>
        </w:rPr>
        <w:t xml:space="preserve"> капиталов</w:t>
      </w:r>
      <w:r>
        <w:rPr>
          <w:sz w:val="24"/>
          <w:szCs w:val="24"/>
        </w:rPr>
        <w:t>, обслуживает их</w:t>
      </w:r>
      <w:r w:rsidRPr="00F14643">
        <w:rPr>
          <w:sz w:val="24"/>
          <w:szCs w:val="24"/>
        </w:rPr>
        <w:t xml:space="preserve">, опосредствует </w:t>
      </w:r>
      <w:r>
        <w:rPr>
          <w:sz w:val="24"/>
          <w:szCs w:val="24"/>
        </w:rPr>
        <w:t xml:space="preserve">и </w:t>
      </w:r>
      <w:r w:rsidRPr="00F14643">
        <w:rPr>
          <w:sz w:val="24"/>
          <w:szCs w:val="24"/>
        </w:rPr>
        <w:t>обращение</w:t>
      </w:r>
      <w:r>
        <w:rPr>
          <w:sz w:val="24"/>
          <w:szCs w:val="24"/>
        </w:rPr>
        <w:t>,</w:t>
      </w:r>
      <w:r w:rsidRPr="00F14643">
        <w:rPr>
          <w:sz w:val="24"/>
          <w:szCs w:val="24"/>
        </w:rPr>
        <w:t xml:space="preserve"> и обмен всего общественного продукта</w:t>
      </w:r>
      <w:r>
        <w:rPr>
          <w:sz w:val="24"/>
          <w:szCs w:val="24"/>
        </w:rPr>
        <w:t xml:space="preserve"> в совокупности</w:t>
      </w:r>
      <w:r w:rsidRPr="00F14643">
        <w:rPr>
          <w:sz w:val="24"/>
          <w:szCs w:val="24"/>
        </w:rPr>
        <w:t xml:space="preserve">, включая доходы </w:t>
      </w:r>
      <w:r>
        <w:rPr>
          <w:sz w:val="24"/>
          <w:szCs w:val="24"/>
        </w:rPr>
        <w:t>совершенно разных</w:t>
      </w:r>
      <w:r w:rsidRPr="00F14643">
        <w:rPr>
          <w:sz w:val="24"/>
          <w:szCs w:val="24"/>
        </w:rPr>
        <w:t xml:space="preserve"> классов. </w:t>
      </w:r>
      <w:r>
        <w:rPr>
          <w:sz w:val="24"/>
          <w:szCs w:val="24"/>
        </w:rPr>
        <w:t>При помощи</w:t>
      </w:r>
      <w:r w:rsidRPr="00F14643">
        <w:rPr>
          <w:sz w:val="24"/>
          <w:szCs w:val="24"/>
        </w:rPr>
        <w:t xml:space="preserve"> денег в </w:t>
      </w:r>
      <w:r>
        <w:rPr>
          <w:sz w:val="24"/>
          <w:szCs w:val="24"/>
        </w:rPr>
        <w:t>без</w:t>
      </w:r>
      <w:r w:rsidRPr="00F14643">
        <w:rPr>
          <w:sz w:val="24"/>
          <w:szCs w:val="24"/>
        </w:rPr>
        <w:t xml:space="preserve">наличной и наличной формах </w:t>
      </w:r>
      <w:r>
        <w:rPr>
          <w:sz w:val="24"/>
          <w:szCs w:val="24"/>
        </w:rPr>
        <w:t>происходит</w:t>
      </w:r>
      <w:r w:rsidRPr="00F14643">
        <w:rPr>
          <w:sz w:val="24"/>
          <w:szCs w:val="24"/>
        </w:rPr>
        <w:t xml:space="preserve"> процесс обращения товаров, </w:t>
      </w:r>
      <w:r>
        <w:rPr>
          <w:sz w:val="24"/>
          <w:szCs w:val="24"/>
        </w:rPr>
        <w:t xml:space="preserve">и, кроме того, </w:t>
      </w:r>
      <w:r w:rsidRPr="00F14643">
        <w:rPr>
          <w:sz w:val="24"/>
          <w:szCs w:val="24"/>
        </w:rPr>
        <w:t xml:space="preserve"> движение фиктивного </w:t>
      </w:r>
      <w:r>
        <w:rPr>
          <w:sz w:val="24"/>
          <w:szCs w:val="24"/>
        </w:rPr>
        <w:t xml:space="preserve">и </w:t>
      </w:r>
      <w:r w:rsidRPr="00F14643">
        <w:rPr>
          <w:sz w:val="24"/>
          <w:szCs w:val="24"/>
        </w:rPr>
        <w:t>ссудного капиталов.</w:t>
      </w:r>
    </w:p>
    <w:p w:rsidR="004809FC" w:rsidRPr="00F14643" w:rsidRDefault="004809FC" w:rsidP="004809FC">
      <w:pPr>
        <w:pStyle w:val="af7"/>
        <w:spacing w:line="360" w:lineRule="auto"/>
        <w:ind w:firstLine="709"/>
        <w:rPr>
          <w:sz w:val="24"/>
          <w:szCs w:val="24"/>
        </w:rPr>
      </w:pPr>
      <w:r w:rsidRPr="00F14643">
        <w:rPr>
          <w:sz w:val="24"/>
          <w:szCs w:val="24"/>
        </w:rPr>
        <w:t xml:space="preserve">Денежное обращение </w:t>
      </w:r>
      <w:r>
        <w:rPr>
          <w:sz w:val="24"/>
          <w:szCs w:val="24"/>
        </w:rPr>
        <w:t>принято подразделять</w:t>
      </w:r>
      <w:r w:rsidRPr="00F14643">
        <w:rPr>
          <w:sz w:val="24"/>
          <w:szCs w:val="24"/>
        </w:rPr>
        <w:t xml:space="preserve"> на безналичное</w:t>
      </w:r>
      <w:r>
        <w:rPr>
          <w:sz w:val="24"/>
          <w:szCs w:val="24"/>
        </w:rPr>
        <w:t xml:space="preserve"> и</w:t>
      </w:r>
      <w:r w:rsidRPr="000B3D22">
        <w:rPr>
          <w:sz w:val="24"/>
          <w:szCs w:val="24"/>
        </w:rPr>
        <w:t xml:space="preserve"> </w:t>
      </w:r>
      <w:r w:rsidRPr="00F14643">
        <w:rPr>
          <w:sz w:val="24"/>
          <w:szCs w:val="24"/>
        </w:rPr>
        <w:t>налично-денежное</w:t>
      </w:r>
      <w:r>
        <w:rPr>
          <w:sz w:val="24"/>
          <w:szCs w:val="24"/>
        </w:rPr>
        <w:t>. Безн</w:t>
      </w:r>
      <w:r w:rsidRPr="00F14643">
        <w:rPr>
          <w:sz w:val="24"/>
          <w:szCs w:val="24"/>
        </w:rPr>
        <w:t xml:space="preserve">аличные и наличные формы денежных расчетов </w:t>
      </w:r>
      <w:r>
        <w:rPr>
          <w:sz w:val="24"/>
          <w:szCs w:val="24"/>
        </w:rPr>
        <w:t xml:space="preserve">субъектов </w:t>
      </w:r>
      <w:r w:rsidRPr="00F14643">
        <w:rPr>
          <w:sz w:val="24"/>
          <w:szCs w:val="24"/>
        </w:rPr>
        <w:t>хозяйств</w:t>
      </w:r>
      <w:r>
        <w:rPr>
          <w:sz w:val="24"/>
          <w:szCs w:val="24"/>
        </w:rPr>
        <w:t>а</w:t>
      </w:r>
      <w:r w:rsidRPr="00F14643">
        <w:rPr>
          <w:sz w:val="24"/>
          <w:szCs w:val="24"/>
        </w:rPr>
        <w:t xml:space="preserve"> </w:t>
      </w:r>
      <w:r>
        <w:rPr>
          <w:sz w:val="24"/>
          <w:szCs w:val="24"/>
        </w:rPr>
        <w:t>имеют возможность</w:t>
      </w:r>
      <w:r w:rsidRPr="00F14643">
        <w:rPr>
          <w:sz w:val="24"/>
          <w:szCs w:val="24"/>
        </w:rPr>
        <w:t xml:space="preserve"> функционировать только</w:t>
      </w:r>
      <w:r>
        <w:rPr>
          <w:sz w:val="24"/>
          <w:szCs w:val="24"/>
        </w:rPr>
        <w:t xml:space="preserve"> лишь</w:t>
      </w:r>
      <w:r w:rsidRPr="00F14643">
        <w:rPr>
          <w:sz w:val="24"/>
          <w:szCs w:val="24"/>
        </w:rPr>
        <w:t xml:space="preserve"> в органическом единстве. </w:t>
      </w:r>
      <w:r>
        <w:rPr>
          <w:sz w:val="24"/>
          <w:szCs w:val="24"/>
        </w:rPr>
        <w:t>А между</w:t>
      </w:r>
      <w:r w:rsidRPr="00F14643">
        <w:rPr>
          <w:sz w:val="24"/>
          <w:szCs w:val="24"/>
        </w:rPr>
        <w:t xml:space="preserve"> ними </w:t>
      </w:r>
      <w:r>
        <w:rPr>
          <w:sz w:val="24"/>
          <w:szCs w:val="24"/>
        </w:rPr>
        <w:t>имеет место</w:t>
      </w:r>
      <w:r w:rsidRPr="00F14643">
        <w:rPr>
          <w:sz w:val="24"/>
          <w:szCs w:val="24"/>
        </w:rPr>
        <w:t xml:space="preserve"> тесная и взаимная зависимость</w:t>
      </w:r>
      <w:r>
        <w:rPr>
          <w:sz w:val="24"/>
          <w:szCs w:val="24"/>
        </w:rPr>
        <w:t>, взаимосвязь</w:t>
      </w:r>
      <w:r w:rsidRPr="00F14643">
        <w:rPr>
          <w:sz w:val="24"/>
          <w:szCs w:val="24"/>
        </w:rPr>
        <w:t xml:space="preserve">: деньги </w:t>
      </w:r>
      <w:r>
        <w:rPr>
          <w:sz w:val="24"/>
          <w:szCs w:val="24"/>
        </w:rPr>
        <w:t>перманентно</w:t>
      </w:r>
      <w:r w:rsidRPr="00F14643">
        <w:rPr>
          <w:sz w:val="24"/>
          <w:szCs w:val="24"/>
        </w:rPr>
        <w:t xml:space="preserve"> </w:t>
      </w:r>
      <w:r>
        <w:rPr>
          <w:sz w:val="24"/>
          <w:szCs w:val="24"/>
        </w:rPr>
        <w:t>мигрируют между различными сферами обращения</w:t>
      </w:r>
      <w:r w:rsidRPr="00F14643">
        <w:rPr>
          <w:sz w:val="24"/>
          <w:szCs w:val="24"/>
        </w:rPr>
        <w:t xml:space="preserve">, </w:t>
      </w:r>
      <w:r>
        <w:rPr>
          <w:sz w:val="24"/>
          <w:szCs w:val="24"/>
        </w:rPr>
        <w:t>при этом из</w:t>
      </w:r>
      <w:r w:rsidRPr="00F14643">
        <w:rPr>
          <w:sz w:val="24"/>
          <w:szCs w:val="24"/>
        </w:rPr>
        <w:t>меняя форм</w:t>
      </w:r>
      <w:r>
        <w:rPr>
          <w:sz w:val="24"/>
          <w:szCs w:val="24"/>
        </w:rPr>
        <w:t>ы</w:t>
      </w:r>
      <w:r w:rsidRPr="00F14643">
        <w:rPr>
          <w:sz w:val="24"/>
          <w:szCs w:val="24"/>
        </w:rPr>
        <w:t xml:space="preserve"> наличных денежных знаков на депозит</w:t>
      </w:r>
      <w:r>
        <w:rPr>
          <w:sz w:val="24"/>
          <w:szCs w:val="24"/>
        </w:rPr>
        <w:t>ы</w:t>
      </w:r>
      <w:r w:rsidRPr="00F14643">
        <w:rPr>
          <w:sz w:val="24"/>
          <w:szCs w:val="24"/>
        </w:rPr>
        <w:t xml:space="preserve"> в банк</w:t>
      </w:r>
      <w:r>
        <w:rPr>
          <w:sz w:val="24"/>
          <w:szCs w:val="24"/>
        </w:rPr>
        <w:t>ах</w:t>
      </w:r>
      <w:r w:rsidRPr="00F14643">
        <w:rPr>
          <w:sz w:val="24"/>
          <w:szCs w:val="24"/>
        </w:rPr>
        <w:t xml:space="preserve">, и наоборот. </w:t>
      </w:r>
      <w:r>
        <w:rPr>
          <w:sz w:val="24"/>
          <w:szCs w:val="24"/>
        </w:rPr>
        <w:t>Приходы</w:t>
      </w:r>
      <w:r w:rsidRPr="00F14643">
        <w:rPr>
          <w:sz w:val="24"/>
          <w:szCs w:val="24"/>
        </w:rPr>
        <w:t xml:space="preserve"> безналичных средств на </w:t>
      </w:r>
      <w:r>
        <w:rPr>
          <w:sz w:val="24"/>
          <w:szCs w:val="24"/>
        </w:rPr>
        <w:t>банковские счета является непременным</w:t>
      </w:r>
      <w:r w:rsidRPr="00F14643">
        <w:rPr>
          <w:sz w:val="24"/>
          <w:szCs w:val="24"/>
        </w:rPr>
        <w:t xml:space="preserve"> условие</w:t>
      </w:r>
      <w:r>
        <w:rPr>
          <w:sz w:val="24"/>
          <w:szCs w:val="24"/>
        </w:rPr>
        <w:t>м</w:t>
      </w:r>
      <w:r w:rsidRPr="00F14643">
        <w:rPr>
          <w:sz w:val="24"/>
          <w:szCs w:val="24"/>
        </w:rPr>
        <w:t xml:space="preserve"> для выдачи денег. </w:t>
      </w:r>
      <w:r>
        <w:rPr>
          <w:sz w:val="24"/>
          <w:szCs w:val="24"/>
        </w:rPr>
        <w:t>Вследствие этого</w:t>
      </w:r>
      <w:r w:rsidRPr="00F14643">
        <w:rPr>
          <w:sz w:val="24"/>
          <w:szCs w:val="24"/>
        </w:rPr>
        <w:t xml:space="preserve"> безналичный платежный оборот </w:t>
      </w:r>
      <w:r>
        <w:rPr>
          <w:sz w:val="24"/>
          <w:szCs w:val="24"/>
        </w:rPr>
        <w:t>существует нераздельно от обращения наличных денег, а значит,</w:t>
      </w:r>
      <w:r w:rsidRPr="00F14643">
        <w:rPr>
          <w:sz w:val="24"/>
          <w:szCs w:val="24"/>
        </w:rPr>
        <w:t xml:space="preserve"> образует с ним единый денежный оборот</w:t>
      </w:r>
      <w:r>
        <w:rPr>
          <w:sz w:val="24"/>
          <w:szCs w:val="24"/>
        </w:rPr>
        <w:t xml:space="preserve"> в пределах</w:t>
      </w:r>
      <w:r w:rsidRPr="00F14643">
        <w:rPr>
          <w:sz w:val="24"/>
          <w:szCs w:val="24"/>
        </w:rPr>
        <w:t xml:space="preserve"> страны, </w:t>
      </w:r>
      <w:r>
        <w:rPr>
          <w:sz w:val="24"/>
          <w:szCs w:val="24"/>
        </w:rPr>
        <w:t>и в нём</w:t>
      </w:r>
      <w:r w:rsidRPr="00F14643">
        <w:rPr>
          <w:sz w:val="24"/>
          <w:szCs w:val="24"/>
        </w:rPr>
        <w:t xml:space="preserve"> </w:t>
      </w:r>
      <w:r>
        <w:rPr>
          <w:sz w:val="24"/>
          <w:szCs w:val="24"/>
        </w:rPr>
        <w:t>обращаются</w:t>
      </w:r>
      <w:r w:rsidRPr="00F14643">
        <w:rPr>
          <w:sz w:val="24"/>
          <w:szCs w:val="24"/>
        </w:rPr>
        <w:t xml:space="preserve"> единые деньги </w:t>
      </w:r>
      <w:r>
        <w:rPr>
          <w:sz w:val="24"/>
          <w:szCs w:val="24"/>
        </w:rPr>
        <w:t xml:space="preserve">только лишь </w:t>
      </w:r>
      <w:r w:rsidRPr="00F14643">
        <w:rPr>
          <w:sz w:val="24"/>
          <w:szCs w:val="24"/>
        </w:rPr>
        <w:t>одного наименования.</w:t>
      </w:r>
    </w:p>
    <w:p w:rsidR="004809FC" w:rsidRPr="00F14643" w:rsidRDefault="004809FC" w:rsidP="004809FC">
      <w:pPr>
        <w:pStyle w:val="af7"/>
        <w:spacing w:line="360" w:lineRule="auto"/>
        <w:ind w:firstLine="709"/>
        <w:rPr>
          <w:sz w:val="24"/>
          <w:szCs w:val="24"/>
        </w:rPr>
      </w:pPr>
      <w:r w:rsidRPr="000B3D22">
        <w:rPr>
          <w:sz w:val="24"/>
          <w:szCs w:val="24"/>
        </w:rPr>
        <w:t>Налично-денежн</w:t>
      </w:r>
      <w:r>
        <w:rPr>
          <w:sz w:val="24"/>
          <w:szCs w:val="24"/>
        </w:rPr>
        <w:t>ым</w:t>
      </w:r>
      <w:r w:rsidRPr="000B3D22">
        <w:rPr>
          <w:sz w:val="24"/>
          <w:szCs w:val="24"/>
        </w:rPr>
        <w:t xml:space="preserve"> обращение</w:t>
      </w:r>
      <w:r>
        <w:rPr>
          <w:sz w:val="24"/>
          <w:szCs w:val="24"/>
        </w:rPr>
        <w:t>м</w:t>
      </w:r>
      <w:r w:rsidRPr="00F14643">
        <w:rPr>
          <w:sz w:val="24"/>
          <w:szCs w:val="24"/>
        </w:rPr>
        <w:t xml:space="preserve"> </w:t>
      </w:r>
      <w:r>
        <w:rPr>
          <w:sz w:val="24"/>
          <w:szCs w:val="24"/>
        </w:rPr>
        <w:t>принято называть</w:t>
      </w:r>
      <w:r w:rsidRPr="00F14643">
        <w:rPr>
          <w:sz w:val="24"/>
          <w:szCs w:val="24"/>
        </w:rPr>
        <w:t xml:space="preserve"> движение наличных денег, </w:t>
      </w:r>
      <w:r>
        <w:rPr>
          <w:sz w:val="24"/>
          <w:szCs w:val="24"/>
        </w:rPr>
        <w:t xml:space="preserve">которые </w:t>
      </w:r>
      <w:r w:rsidRPr="00F14643">
        <w:rPr>
          <w:sz w:val="24"/>
          <w:szCs w:val="24"/>
        </w:rPr>
        <w:t>обслуживаю</w:t>
      </w:r>
      <w:r>
        <w:rPr>
          <w:sz w:val="24"/>
          <w:szCs w:val="24"/>
        </w:rPr>
        <w:t>т</w:t>
      </w:r>
      <w:r w:rsidRPr="00F14643">
        <w:rPr>
          <w:sz w:val="24"/>
          <w:szCs w:val="24"/>
        </w:rPr>
        <w:t xml:space="preserve"> </w:t>
      </w:r>
      <w:r>
        <w:rPr>
          <w:sz w:val="24"/>
          <w:szCs w:val="24"/>
        </w:rPr>
        <w:t>преимущественно</w:t>
      </w:r>
      <w:r w:rsidRPr="00F14643">
        <w:rPr>
          <w:sz w:val="24"/>
          <w:szCs w:val="24"/>
        </w:rPr>
        <w:t xml:space="preserve"> розничный товарооборот. </w:t>
      </w:r>
      <w:r>
        <w:rPr>
          <w:sz w:val="24"/>
          <w:szCs w:val="24"/>
        </w:rPr>
        <w:t>В данном случае в качестве с</w:t>
      </w:r>
      <w:r w:rsidRPr="00F14643">
        <w:rPr>
          <w:sz w:val="24"/>
          <w:szCs w:val="24"/>
        </w:rPr>
        <w:t>редств</w:t>
      </w:r>
      <w:r>
        <w:rPr>
          <w:sz w:val="24"/>
          <w:szCs w:val="24"/>
        </w:rPr>
        <w:t>а</w:t>
      </w:r>
      <w:r w:rsidRPr="00F14643">
        <w:rPr>
          <w:sz w:val="24"/>
          <w:szCs w:val="24"/>
        </w:rPr>
        <w:t xml:space="preserve"> обращения и платежа </w:t>
      </w:r>
      <w:r>
        <w:rPr>
          <w:sz w:val="24"/>
          <w:szCs w:val="24"/>
        </w:rPr>
        <w:t>выступают</w:t>
      </w:r>
      <w:r w:rsidRPr="00F14643">
        <w:rPr>
          <w:sz w:val="24"/>
          <w:szCs w:val="24"/>
        </w:rPr>
        <w:t xml:space="preserve"> реальные денежные знаки, </w:t>
      </w:r>
      <w:r>
        <w:rPr>
          <w:sz w:val="24"/>
          <w:szCs w:val="24"/>
        </w:rPr>
        <w:t xml:space="preserve">которые </w:t>
      </w:r>
      <w:r w:rsidRPr="00F14643">
        <w:rPr>
          <w:sz w:val="24"/>
          <w:szCs w:val="24"/>
        </w:rPr>
        <w:t>переда</w:t>
      </w:r>
      <w:r>
        <w:rPr>
          <w:sz w:val="24"/>
          <w:szCs w:val="24"/>
        </w:rPr>
        <w:t>ются от</w:t>
      </w:r>
      <w:r w:rsidRPr="00F14643">
        <w:rPr>
          <w:sz w:val="24"/>
          <w:szCs w:val="24"/>
        </w:rPr>
        <w:t xml:space="preserve"> одн</w:t>
      </w:r>
      <w:r>
        <w:rPr>
          <w:sz w:val="24"/>
          <w:szCs w:val="24"/>
        </w:rPr>
        <w:t>ого</w:t>
      </w:r>
      <w:r w:rsidRPr="00F14643">
        <w:rPr>
          <w:sz w:val="24"/>
          <w:szCs w:val="24"/>
        </w:rPr>
        <w:t xml:space="preserve"> субъект</w:t>
      </w:r>
      <w:r>
        <w:rPr>
          <w:sz w:val="24"/>
          <w:szCs w:val="24"/>
        </w:rPr>
        <w:t>а</w:t>
      </w:r>
      <w:r w:rsidRPr="00F14643">
        <w:rPr>
          <w:sz w:val="24"/>
          <w:szCs w:val="24"/>
        </w:rPr>
        <w:t xml:space="preserve"> другому </w:t>
      </w:r>
      <w:r>
        <w:rPr>
          <w:sz w:val="24"/>
          <w:szCs w:val="24"/>
        </w:rPr>
        <w:t>в обмен на</w:t>
      </w:r>
      <w:r w:rsidRPr="00F14643">
        <w:rPr>
          <w:sz w:val="24"/>
          <w:szCs w:val="24"/>
        </w:rPr>
        <w:t xml:space="preserve"> услуги</w:t>
      </w:r>
      <w:r>
        <w:rPr>
          <w:sz w:val="24"/>
          <w:szCs w:val="24"/>
        </w:rPr>
        <w:t>,</w:t>
      </w:r>
      <w:r w:rsidRPr="00F14643">
        <w:rPr>
          <w:sz w:val="24"/>
          <w:szCs w:val="24"/>
        </w:rPr>
        <w:t xml:space="preserve"> работы </w:t>
      </w:r>
      <w:r>
        <w:rPr>
          <w:sz w:val="24"/>
          <w:szCs w:val="24"/>
        </w:rPr>
        <w:t xml:space="preserve">и </w:t>
      </w:r>
      <w:r w:rsidRPr="00F14643">
        <w:rPr>
          <w:sz w:val="24"/>
          <w:szCs w:val="24"/>
        </w:rPr>
        <w:t xml:space="preserve">товары или </w:t>
      </w:r>
      <w:r>
        <w:rPr>
          <w:sz w:val="24"/>
          <w:szCs w:val="24"/>
        </w:rPr>
        <w:t xml:space="preserve">же </w:t>
      </w:r>
      <w:r w:rsidRPr="00F14643">
        <w:rPr>
          <w:sz w:val="24"/>
          <w:szCs w:val="24"/>
        </w:rPr>
        <w:t>в</w:t>
      </w:r>
      <w:r>
        <w:rPr>
          <w:sz w:val="24"/>
          <w:szCs w:val="24"/>
        </w:rPr>
        <w:t xml:space="preserve"> иных </w:t>
      </w:r>
      <w:r w:rsidRPr="00F14643">
        <w:rPr>
          <w:sz w:val="24"/>
          <w:szCs w:val="24"/>
        </w:rPr>
        <w:t>случаях</w:t>
      </w:r>
      <w:r>
        <w:rPr>
          <w:sz w:val="24"/>
          <w:szCs w:val="24"/>
        </w:rPr>
        <w:t>, но непременно</w:t>
      </w:r>
      <w:r w:rsidRPr="000B3D22">
        <w:rPr>
          <w:sz w:val="24"/>
          <w:szCs w:val="24"/>
        </w:rPr>
        <w:t xml:space="preserve"> </w:t>
      </w:r>
      <w:r w:rsidRPr="00F14643">
        <w:rPr>
          <w:sz w:val="24"/>
          <w:szCs w:val="24"/>
        </w:rPr>
        <w:t xml:space="preserve">предусмотренных законодательством. </w:t>
      </w:r>
      <w:r>
        <w:rPr>
          <w:sz w:val="24"/>
          <w:szCs w:val="24"/>
        </w:rPr>
        <w:t>Его обслуживают</w:t>
      </w:r>
      <w:r w:rsidRPr="00F14643">
        <w:rPr>
          <w:sz w:val="24"/>
          <w:szCs w:val="24"/>
        </w:rPr>
        <w:t xml:space="preserve"> банкнот</w:t>
      </w:r>
      <w:r>
        <w:rPr>
          <w:sz w:val="24"/>
          <w:szCs w:val="24"/>
        </w:rPr>
        <w:t>ы</w:t>
      </w:r>
      <w:r w:rsidRPr="00F14643">
        <w:rPr>
          <w:sz w:val="24"/>
          <w:szCs w:val="24"/>
        </w:rPr>
        <w:t>, разменн</w:t>
      </w:r>
      <w:r>
        <w:rPr>
          <w:sz w:val="24"/>
          <w:szCs w:val="24"/>
        </w:rPr>
        <w:t>ые</w:t>
      </w:r>
      <w:r w:rsidRPr="00F14643">
        <w:rPr>
          <w:sz w:val="24"/>
          <w:szCs w:val="24"/>
        </w:rPr>
        <w:t xml:space="preserve"> монет</w:t>
      </w:r>
      <w:r>
        <w:rPr>
          <w:sz w:val="24"/>
          <w:szCs w:val="24"/>
        </w:rPr>
        <w:t>ы</w:t>
      </w:r>
      <w:r w:rsidRPr="00F14643">
        <w:rPr>
          <w:sz w:val="24"/>
          <w:szCs w:val="24"/>
        </w:rPr>
        <w:t xml:space="preserve"> и бумажны</w:t>
      </w:r>
      <w:r>
        <w:rPr>
          <w:sz w:val="24"/>
          <w:szCs w:val="24"/>
        </w:rPr>
        <w:t>е деньг</w:t>
      </w:r>
      <w:r w:rsidRPr="00F14643">
        <w:rPr>
          <w:sz w:val="24"/>
          <w:szCs w:val="24"/>
        </w:rPr>
        <w:t>и (</w:t>
      </w:r>
      <w:r>
        <w:rPr>
          <w:sz w:val="24"/>
          <w:szCs w:val="24"/>
        </w:rPr>
        <w:t>в том числе, казначейские</w:t>
      </w:r>
      <w:r w:rsidRPr="00F14643">
        <w:rPr>
          <w:sz w:val="24"/>
          <w:szCs w:val="24"/>
        </w:rPr>
        <w:t xml:space="preserve"> билет</w:t>
      </w:r>
      <w:r>
        <w:rPr>
          <w:sz w:val="24"/>
          <w:szCs w:val="24"/>
        </w:rPr>
        <w:t>ы</w:t>
      </w:r>
      <w:r w:rsidRPr="00F14643">
        <w:rPr>
          <w:sz w:val="24"/>
          <w:szCs w:val="24"/>
        </w:rPr>
        <w:t xml:space="preserve">). В </w:t>
      </w:r>
      <w:r>
        <w:rPr>
          <w:sz w:val="24"/>
          <w:szCs w:val="24"/>
        </w:rPr>
        <w:t xml:space="preserve">наиболее </w:t>
      </w:r>
      <w:r w:rsidRPr="00F14643">
        <w:rPr>
          <w:sz w:val="24"/>
          <w:szCs w:val="24"/>
        </w:rPr>
        <w:t xml:space="preserve">развитых капиталистических странах банковские билеты, </w:t>
      </w:r>
      <w:r>
        <w:rPr>
          <w:sz w:val="24"/>
          <w:szCs w:val="24"/>
        </w:rPr>
        <w:t xml:space="preserve">которые </w:t>
      </w:r>
      <w:r w:rsidRPr="00F14643">
        <w:rPr>
          <w:sz w:val="24"/>
          <w:szCs w:val="24"/>
        </w:rPr>
        <w:t>выпускае</w:t>
      </w:r>
      <w:r>
        <w:rPr>
          <w:sz w:val="24"/>
          <w:szCs w:val="24"/>
        </w:rPr>
        <w:t>т</w:t>
      </w:r>
      <w:r w:rsidRPr="00F14643">
        <w:rPr>
          <w:sz w:val="24"/>
          <w:szCs w:val="24"/>
        </w:rPr>
        <w:t xml:space="preserve"> </w:t>
      </w:r>
      <w:r>
        <w:rPr>
          <w:sz w:val="24"/>
          <w:szCs w:val="24"/>
        </w:rPr>
        <w:t>Ц</w:t>
      </w:r>
      <w:r w:rsidRPr="00F14643">
        <w:rPr>
          <w:sz w:val="24"/>
          <w:szCs w:val="24"/>
        </w:rPr>
        <w:t>ентральн</w:t>
      </w:r>
      <w:r>
        <w:rPr>
          <w:sz w:val="24"/>
          <w:szCs w:val="24"/>
        </w:rPr>
        <w:t>ый</w:t>
      </w:r>
      <w:r w:rsidRPr="00F14643">
        <w:rPr>
          <w:sz w:val="24"/>
          <w:szCs w:val="24"/>
        </w:rPr>
        <w:t xml:space="preserve"> </w:t>
      </w:r>
      <w:r>
        <w:rPr>
          <w:sz w:val="24"/>
          <w:szCs w:val="24"/>
        </w:rPr>
        <w:t>Б</w:t>
      </w:r>
      <w:r w:rsidRPr="00F14643">
        <w:rPr>
          <w:sz w:val="24"/>
          <w:szCs w:val="24"/>
        </w:rPr>
        <w:t xml:space="preserve">анк, составляют </w:t>
      </w:r>
      <w:r>
        <w:rPr>
          <w:sz w:val="24"/>
          <w:szCs w:val="24"/>
        </w:rPr>
        <w:t>самую большую</w:t>
      </w:r>
      <w:r w:rsidRPr="00F14643">
        <w:rPr>
          <w:sz w:val="24"/>
          <w:szCs w:val="24"/>
        </w:rPr>
        <w:t xml:space="preserve"> часть налично-денежного обращения. </w:t>
      </w:r>
      <w:r>
        <w:rPr>
          <w:sz w:val="24"/>
          <w:szCs w:val="24"/>
        </w:rPr>
        <w:t>Крайне маленькая</w:t>
      </w:r>
      <w:r w:rsidRPr="00F14643">
        <w:rPr>
          <w:sz w:val="24"/>
          <w:szCs w:val="24"/>
        </w:rPr>
        <w:t xml:space="preserve"> часть выпуска</w:t>
      </w:r>
      <w:r>
        <w:rPr>
          <w:sz w:val="24"/>
          <w:szCs w:val="24"/>
        </w:rPr>
        <w:t>емых</w:t>
      </w:r>
      <w:r w:rsidRPr="00F14643">
        <w:rPr>
          <w:sz w:val="24"/>
          <w:szCs w:val="24"/>
        </w:rPr>
        <w:t xml:space="preserve"> денег (</w:t>
      </w:r>
      <w:r>
        <w:rPr>
          <w:sz w:val="24"/>
          <w:szCs w:val="24"/>
        </w:rPr>
        <w:t>приблизительно</w:t>
      </w:r>
      <w:r w:rsidRPr="00F14643">
        <w:rPr>
          <w:sz w:val="24"/>
          <w:szCs w:val="24"/>
        </w:rPr>
        <w:t xml:space="preserve"> 10%) приходится на казначейства, </w:t>
      </w:r>
      <w:r>
        <w:rPr>
          <w:sz w:val="24"/>
          <w:szCs w:val="24"/>
        </w:rPr>
        <w:t>эмитирующие,</w:t>
      </w:r>
      <w:r w:rsidRPr="00F14643">
        <w:rPr>
          <w:sz w:val="24"/>
          <w:szCs w:val="24"/>
        </w:rPr>
        <w:t xml:space="preserve"> в основном</w:t>
      </w:r>
      <w:r>
        <w:rPr>
          <w:sz w:val="24"/>
          <w:szCs w:val="24"/>
        </w:rPr>
        <w:t xml:space="preserve">, монеты, а так же </w:t>
      </w:r>
      <w:r w:rsidRPr="00F14643">
        <w:rPr>
          <w:sz w:val="24"/>
          <w:szCs w:val="24"/>
        </w:rPr>
        <w:t xml:space="preserve">мелкокупюрные бумажно-денежные знаки </w:t>
      </w:r>
      <w:r>
        <w:rPr>
          <w:sz w:val="24"/>
          <w:szCs w:val="24"/>
        </w:rPr>
        <w:t>(</w:t>
      </w:r>
      <w:r w:rsidRPr="00F14643">
        <w:rPr>
          <w:sz w:val="24"/>
          <w:szCs w:val="24"/>
        </w:rPr>
        <w:t>казначейские билеты</w:t>
      </w:r>
      <w:r>
        <w:rPr>
          <w:sz w:val="24"/>
          <w:szCs w:val="24"/>
        </w:rPr>
        <w:t>)</w:t>
      </w:r>
      <w:r w:rsidRPr="00F14643">
        <w:rPr>
          <w:sz w:val="24"/>
          <w:szCs w:val="24"/>
        </w:rPr>
        <w:t>.</w:t>
      </w:r>
    </w:p>
    <w:p w:rsidR="004809FC" w:rsidRPr="00143FE4" w:rsidRDefault="004809FC" w:rsidP="004809FC">
      <w:pPr>
        <w:pStyle w:val="af7"/>
        <w:spacing w:line="360" w:lineRule="auto"/>
        <w:ind w:firstLine="709"/>
        <w:rPr>
          <w:sz w:val="24"/>
          <w:szCs w:val="24"/>
        </w:rPr>
      </w:pPr>
      <w:r>
        <w:rPr>
          <w:sz w:val="24"/>
          <w:szCs w:val="24"/>
        </w:rPr>
        <w:t>Налично-денежным</w:t>
      </w:r>
      <w:r w:rsidRPr="00143FE4">
        <w:rPr>
          <w:sz w:val="24"/>
          <w:szCs w:val="24"/>
        </w:rPr>
        <w:t xml:space="preserve"> оборот</w:t>
      </w:r>
      <w:r>
        <w:rPr>
          <w:sz w:val="24"/>
          <w:szCs w:val="24"/>
        </w:rPr>
        <w:t>ом</w:t>
      </w:r>
      <w:r w:rsidRPr="00143FE4">
        <w:rPr>
          <w:sz w:val="24"/>
          <w:szCs w:val="24"/>
        </w:rPr>
        <w:t xml:space="preserve"> страны </w:t>
      </w:r>
      <w:r>
        <w:rPr>
          <w:sz w:val="24"/>
          <w:szCs w:val="24"/>
        </w:rPr>
        <w:t>принято считать</w:t>
      </w:r>
      <w:r w:rsidRPr="00143FE4">
        <w:rPr>
          <w:sz w:val="24"/>
          <w:szCs w:val="24"/>
        </w:rPr>
        <w:t xml:space="preserve"> </w:t>
      </w:r>
      <w:r>
        <w:rPr>
          <w:sz w:val="24"/>
          <w:szCs w:val="24"/>
        </w:rPr>
        <w:t>такую</w:t>
      </w:r>
      <w:r w:rsidRPr="00143FE4">
        <w:rPr>
          <w:sz w:val="24"/>
          <w:szCs w:val="24"/>
        </w:rPr>
        <w:t xml:space="preserve"> часть денежного оборота, </w:t>
      </w:r>
      <w:r>
        <w:rPr>
          <w:sz w:val="24"/>
          <w:szCs w:val="24"/>
        </w:rPr>
        <w:t>которая равна</w:t>
      </w:r>
      <w:r w:rsidRPr="00143FE4">
        <w:rPr>
          <w:sz w:val="24"/>
          <w:szCs w:val="24"/>
        </w:rPr>
        <w:t xml:space="preserve"> </w:t>
      </w:r>
      <w:r>
        <w:rPr>
          <w:sz w:val="24"/>
          <w:szCs w:val="24"/>
        </w:rPr>
        <w:t xml:space="preserve">суммарному количеству </w:t>
      </w:r>
      <w:r w:rsidRPr="00143FE4">
        <w:rPr>
          <w:sz w:val="24"/>
          <w:szCs w:val="24"/>
        </w:rPr>
        <w:t xml:space="preserve"> всех платежей, </w:t>
      </w:r>
      <w:r>
        <w:rPr>
          <w:sz w:val="24"/>
          <w:szCs w:val="24"/>
        </w:rPr>
        <w:t xml:space="preserve">которые были </w:t>
      </w:r>
      <w:r w:rsidRPr="00143FE4">
        <w:rPr>
          <w:sz w:val="24"/>
          <w:szCs w:val="24"/>
        </w:rPr>
        <w:t xml:space="preserve">совершенны в наличной форме за </w:t>
      </w:r>
      <w:r>
        <w:rPr>
          <w:sz w:val="24"/>
          <w:szCs w:val="24"/>
        </w:rPr>
        <w:t xml:space="preserve">какой-то </w:t>
      </w:r>
      <w:r w:rsidRPr="00143FE4">
        <w:rPr>
          <w:sz w:val="24"/>
          <w:szCs w:val="24"/>
        </w:rPr>
        <w:t xml:space="preserve">определенный </w:t>
      </w:r>
      <w:r>
        <w:rPr>
          <w:sz w:val="24"/>
          <w:szCs w:val="24"/>
        </w:rPr>
        <w:t>отрезок</w:t>
      </w:r>
      <w:r w:rsidRPr="00143FE4">
        <w:rPr>
          <w:sz w:val="24"/>
          <w:szCs w:val="24"/>
        </w:rPr>
        <w:t xml:space="preserve"> времени. </w:t>
      </w:r>
      <w:r>
        <w:rPr>
          <w:sz w:val="24"/>
          <w:szCs w:val="24"/>
        </w:rPr>
        <w:t>Подобный</w:t>
      </w:r>
      <w:r w:rsidRPr="00143FE4">
        <w:rPr>
          <w:sz w:val="24"/>
          <w:szCs w:val="24"/>
        </w:rPr>
        <w:t xml:space="preserve"> оборот </w:t>
      </w:r>
      <w:r>
        <w:rPr>
          <w:sz w:val="24"/>
          <w:szCs w:val="24"/>
        </w:rPr>
        <w:t>во многом</w:t>
      </w:r>
      <w:r w:rsidRPr="00143FE4">
        <w:rPr>
          <w:sz w:val="24"/>
          <w:szCs w:val="24"/>
        </w:rPr>
        <w:t xml:space="preserve"> связан с поступление</w:t>
      </w:r>
      <w:r>
        <w:rPr>
          <w:sz w:val="24"/>
          <w:szCs w:val="24"/>
        </w:rPr>
        <w:t>м денежных доходов населения, а так же с</w:t>
      </w:r>
      <w:r w:rsidRPr="00143FE4">
        <w:rPr>
          <w:sz w:val="24"/>
          <w:szCs w:val="24"/>
        </w:rPr>
        <w:t xml:space="preserve"> их расходованием</w:t>
      </w:r>
      <w:r>
        <w:rPr>
          <w:sz w:val="24"/>
          <w:szCs w:val="24"/>
        </w:rPr>
        <w:t>, тратой</w:t>
      </w:r>
      <w:r w:rsidRPr="00143FE4">
        <w:rPr>
          <w:sz w:val="24"/>
          <w:szCs w:val="24"/>
        </w:rPr>
        <w:t>.</w:t>
      </w:r>
    </w:p>
    <w:p w:rsidR="004809FC" w:rsidRPr="00F14643" w:rsidRDefault="004809FC" w:rsidP="004809FC">
      <w:pPr>
        <w:widowControl w:val="0"/>
        <w:spacing w:line="360" w:lineRule="auto"/>
        <w:ind w:firstLine="709"/>
        <w:jc w:val="both"/>
        <w:rPr>
          <w:snapToGrid w:val="0"/>
        </w:rPr>
      </w:pPr>
      <w:r w:rsidRPr="00F14643">
        <w:rPr>
          <w:snapToGrid w:val="0"/>
        </w:rPr>
        <w:t xml:space="preserve">Наличное обращение </w:t>
      </w:r>
      <w:r>
        <w:rPr>
          <w:snapToGrid w:val="0"/>
        </w:rPr>
        <w:t>- это</w:t>
      </w:r>
      <w:r w:rsidRPr="00F14643">
        <w:rPr>
          <w:snapToGrid w:val="0"/>
        </w:rPr>
        <w:t xml:space="preserve"> необычайно до</w:t>
      </w:r>
      <w:r w:rsidRPr="00F14643">
        <w:rPr>
          <w:snapToGrid w:val="0"/>
        </w:rPr>
        <w:softHyphen/>
        <w:t>рогостоящая вещь</w:t>
      </w:r>
      <w:r>
        <w:rPr>
          <w:snapToGrid w:val="0"/>
        </w:rPr>
        <w:t>,</w:t>
      </w:r>
      <w:r w:rsidRPr="00F14643">
        <w:rPr>
          <w:snapToGrid w:val="0"/>
        </w:rPr>
        <w:t xml:space="preserve"> и</w:t>
      </w:r>
      <w:r>
        <w:rPr>
          <w:snapToGrid w:val="0"/>
        </w:rPr>
        <w:t xml:space="preserve"> оно</w:t>
      </w:r>
      <w:r w:rsidRPr="00F14643">
        <w:rPr>
          <w:snapToGrid w:val="0"/>
        </w:rPr>
        <w:t xml:space="preserve"> </w:t>
      </w:r>
      <w:r>
        <w:rPr>
          <w:snapToGrid w:val="0"/>
        </w:rPr>
        <w:t>становится непомерно</w:t>
      </w:r>
      <w:r w:rsidRPr="00F14643">
        <w:rPr>
          <w:snapToGrid w:val="0"/>
        </w:rPr>
        <w:t xml:space="preserve"> </w:t>
      </w:r>
      <w:r>
        <w:rPr>
          <w:snapToGrid w:val="0"/>
        </w:rPr>
        <w:t>большим, тяжёлым</w:t>
      </w:r>
      <w:r w:rsidRPr="00F14643">
        <w:rPr>
          <w:snapToGrid w:val="0"/>
        </w:rPr>
        <w:t xml:space="preserve"> бременем </w:t>
      </w:r>
      <w:r>
        <w:rPr>
          <w:snapToGrid w:val="0"/>
        </w:rPr>
        <w:t>для всей экономики</w:t>
      </w:r>
      <w:r w:rsidRPr="00F14643">
        <w:rPr>
          <w:snapToGrid w:val="0"/>
        </w:rPr>
        <w:t>. Затраты народ</w:t>
      </w:r>
      <w:r w:rsidRPr="00F14643">
        <w:rPr>
          <w:snapToGrid w:val="0"/>
        </w:rPr>
        <w:softHyphen/>
        <w:t xml:space="preserve">ного хозяйства, </w:t>
      </w:r>
      <w:r>
        <w:rPr>
          <w:snapToGrid w:val="0"/>
        </w:rPr>
        <w:t xml:space="preserve">которые </w:t>
      </w:r>
      <w:r w:rsidRPr="00F14643">
        <w:rPr>
          <w:snapToGrid w:val="0"/>
        </w:rPr>
        <w:t>связан</w:t>
      </w:r>
      <w:r>
        <w:rPr>
          <w:snapToGrid w:val="0"/>
        </w:rPr>
        <w:t>ны</w:t>
      </w:r>
      <w:r w:rsidRPr="00F14643">
        <w:rPr>
          <w:snapToGrid w:val="0"/>
        </w:rPr>
        <w:t xml:space="preserve"> с наличным денежным обращением, </w:t>
      </w:r>
      <w:r>
        <w:rPr>
          <w:snapToGrid w:val="0"/>
        </w:rPr>
        <w:t xml:space="preserve">на самом деле, </w:t>
      </w:r>
      <w:r w:rsidRPr="00F14643">
        <w:rPr>
          <w:snapToGrid w:val="0"/>
        </w:rPr>
        <w:t>составляют нескольк</w:t>
      </w:r>
      <w:r>
        <w:rPr>
          <w:snapToGrid w:val="0"/>
        </w:rPr>
        <w:t>о</w:t>
      </w:r>
      <w:r w:rsidRPr="00F14643">
        <w:rPr>
          <w:snapToGrid w:val="0"/>
        </w:rPr>
        <w:t xml:space="preserve"> процентов </w:t>
      </w:r>
      <w:r>
        <w:rPr>
          <w:snapToGrid w:val="0"/>
        </w:rPr>
        <w:t xml:space="preserve">от </w:t>
      </w:r>
      <w:r w:rsidRPr="00F14643">
        <w:rPr>
          <w:snapToGrid w:val="0"/>
        </w:rPr>
        <w:t xml:space="preserve">всего валового продукта.           </w:t>
      </w:r>
    </w:p>
    <w:p w:rsidR="004809FC" w:rsidRPr="00F14643" w:rsidRDefault="004809FC" w:rsidP="004809FC">
      <w:pPr>
        <w:pStyle w:val="af7"/>
        <w:spacing w:line="360" w:lineRule="auto"/>
        <w:ind w:firstLine="709"/>
        <w:rPr>
          <w:sz w:val="24"/>
          <w:szCs w:val="24"/>
        </w:rPr>
      </w:pPr>
      <w:r>
        <w:rPr>
          <w:snapToGrid w:val="0"/>
          <w:sz w:val="24"/>
          <w:szCs w:val="24"/>
        </w:rPr>
        <w:t>По всему</w:t>
      </w:r>
      <w:r w:rsidRPr="00F14643">
        <w:rPr>
          <w:snapToGrid w:val="0"/>
          <w:sz w:val="24"/>
          <w:szCs w:val="24"/>
        </w:rPr>
        <w:t xml:space="preserve"> мир</w:t>
      </w:r>
      <w:r>
        <w:rPr>
          <w:snapToGrid w:val="0"/>
          <w:sz w:val="24"/>
          <w:szCs w:val="24"/>
        </w:rPr>
        <w:t>у</w:t>
      </w:r>
      <w:r w:rsidRPr="00F14643">
        <w:rPr>
          <w:snapToGrid w:val="0"/>
          <w:sz w:val="24"/>
          <w:szCs w:val="24"/>
        </w:rPr>
        <w:t xml:space="preserve"> идет интенсивный процесс </w:t>
      </w:r>
      <w:r>
        <w:rPr>
          <w:snapToGrid w:val="0"/>
          <w:sz w:val="24"/>
          <w:szCs w:val="24"/>
        </w:rPr>
        <w:t xml:space="preserve">по </w:t>
      </w:r>
      <w:r w:rsidRPr="00F14643">
        <w:rPr>
          <w:snapToGrid w:val="0"/>
          <w:sz w:val="24"/>
          <w:szCs w:val="24"/>
        </w:rPr>
        <w:t>со</w:t>
      </w:r>
      <w:r w:rsidRPr="00F14643">
        <w:rPr>
          <w:snapToGrid w:val="0"/>
          <w:sz w:val="24"/>
          <w:szCs w:val="24"/>
        </w:rPr>
        <w:softHyphen/>
        <w:t>кращени</w:t>
      </w:r>
      <w:r>
        <w:rPr>
          <w:snapToGrid w:val="0"/>
          <w:sz w:val="24"/>
          <w:szCs w:val="24"/>
        </w:rPr>
        <w:t>ю</w:t>
      </w:r>
      <w:r w:rsidRPr="00F14643">
        <w:rPr>
          <w:snapToGrid w:val="0"/>
          <w:sz w:val="24"/>
          <w:szCs w:val="24"/>
        </w:rPr>
        <w:t xml:space="preserve"> </w:t>
      </w:r>
      <w:r>
        <w:rPr>
          <w:snapToGrid w:val="0"/>
          <w:sz w:val="24"/>
          <w:szCs w:val="24"/>
        </w:rPr>
        <w:t>наличного денежного обращения. Те п</w:t>
      </w:r>
      <w:r w:rsidRPr="00F14643">
        <w:rPr>
          <w:snapToGrid w:val="0"/>
          <w:sz w:val="24"/>
          <w:szCs w:val="24"/>
        </w:rPr>
        <w:t>латежи</w:t>
      </w:r>
      <w:r>
        <w:rPr>
          <w:snapToGrid w:val="0"/>
          <w:sz w:val="24"/>
          <w:szCs w:val="24"/>
        </w:rPr>
        <w:t>, которые поступали при помощи</w:t>
      </w:r>
      <w:r w:rsidRPr="00F14643">
        <w:rPr>
          <w:snapToGrid w:val="0"/>
          <w:sz w:val="24"/>
          <w:szCs w:val="24"/>
        </w:rPr>
        <w:t xml:space="preserve"> наличны</w:t>
      </w:r>
      <w:r>
        <w:rPr>
          <w:snapToGrid w:val="0"/>
          <w:sz w:val="24"/>
          <w:szCs w:val="24"/>
        </w:rPr>
        <w:t>х денег,</w:t>
      </w:r>
      <w:r w:rsidRPr="00F14643">
        <w:rPr>
          <w:snapToGrid w:val="0"/>
          <w:sz w:val="24"/>
          <w:szCs w:val="24"/>
        </w:rPr>
        <w:t xml:space="preserve"> </w:t>
      </w:r>
      <w:r>
        <w:rPr>
          <w:snapToGrid w:val="0"/>
          <w:sz w:val="24"/>
          <w:szCs w:val="24"/>
        </w:rPr>
        <w:t>являлись преобладающими лишь</w:t>
      </w:r>
      <w:r w:rsidRPr="00F14643">
        <w:rPr>
          <w:snapToGrid w:val="0"/>
          <w:sz w:val="24"/>
          <w:szCs w:val="24"/>
        </w:rPr>
        <w:t xml:space="preserve"> до конца </w:t>
      </w:r>
      <w:r>
        <w:rPr>
          <w:snapToGrid w:val="0"/>
          <w:sz w:val="24"/>
          <w:szCs w:val="24"/>
        </w:rPr>
        <w:t>19</w:t>
      </w:r>
      <w:r w:rsidRPr="00F14643">
        <w:rPr>
          <w:snapToGrid w:val="0"/>
          <w:sz w:val="24"/>
          <w:szCs w:val="24"/>
        </w:rPr>
        <w:t xml:space="preserve"> </w:t>
      </w:r>
      <w:r>
        <w:rPr>
          <w:snapToGrid w:val="0"/>
          <w:sz w:val="24"/>
          <w:szCs w:val="24"/>
        </w:rPr>
        <w:t>века</w:t>
      </w:r>
      <w:r w:rsidRPr="00F14643">
        <w:rPr>
          <w:snapToGrid w:val="0"/>
          <w:sz w:val="24"/>
          <w:szCs w:val="24"/>
        </w:rPr>
        <w:t xml:space="preserve">. В современных </w:t>
      </w:r>
      <w:r>
        <w:rPr>
          <w:snapToGrid w:val="0"/>
          <w:sz w:val="24"/>
          <w:szCs w:val="24"/>
        </w:rPr>
        <w:t xml:space="preserve">же </w:t>
      </w:r>
      <w:r w:rsidRPr="00F14643">
        <w:rPr>
          <w:snapToGrid w:val="0"/>
          <w:sz w:val="24"/>
          <w:szCs w:val="24"/>
        </w:rPr>
        <w:t xml:space="preserve">условиях удельный вес </w:t>
      </w:r>
      <w:r>
        <w:rPr>
          <w:snapToGrid w:val="0"/>
          <w:sz w:val="24"/>
          <w:szCs w:val="24"/>
        </w:rPr>
        <w:t>наличности</w:t>
      </w:r>
      <w:r w:rsidRPr="00F14643">
        <w:rPr>
          <w:snapToGrid w:val="0"/>
          <w:sz w:val="24"/>
          <w:szCs w:val="24"/>
        </w:rPr>
        <w:t xml:space="preserve"> в</w:t>
      </w:r>
      <w:r>
        <w:rPr>
          <w:snapToGrid w:val="0"/>
          <w:sz w:val="24"/>
          <w:szCs w:val="24"/>
        </w:rPr>
        <w:t>о</w:t>
      </w:r>
      <w:r w:rsidRPr="00F14643">
        <w:rPr>
          <w:snapToGrid w:val="0"/>
          <w:sz w:val="24"/>
          <w:szCs w:val="24"/>
        </w:rPr>
        <w:t xml:space="preserve"> </w:t>
      </w:r>
      <w:r>
        <w:rPr>
          <w:snapToGrid w:val="0"/>
          <w:sz w:val="24"/>
          <w:szCs w:val="24"/>
        </w:rPr>
        <w:t>все</w:t>
      </w:r>
      <w:r w:rsidRPr="00F14643">
        <w:rPr>
          <w:snapToGrid w:val="0"/>
          <w:sz w:val="24"/>
          <w:szCs w:val="24"/>
        </w:rPr>
        <w:t xml:space="preserve">общей массе денежных средств, </w:t>
      </w:r>
      <w:r>
        <w:rPr>
          <w:snapToGrid w:val="0"/>
          <w:sz w:val="24"/>
          <w:szCs w:val="24"/>
        </w:rPr>
        <w:t>наиболее ярко это видно</w:t>
      </w:r>
      <w:r w:rsidRPr="00F14643">
        <w:rPr>
          <w:snapToGrid w:val="0"/>
          <w:sz w:val="24"/>
          <w:szCs w:val="24"/>
        </w:rPr>
        <w:t xml:space="preserve"> в промышленно развитых государствах, </w:t>
      </w:r>
      <w:r>
        <w:rPr>
          <w:snapToGrid w:val="0"/>
          <w:sz w:val="24"/>
          <w:szCs w:val="24"/>
        </w:rPr>
        <w:t>не так уж велик</w:t>
      </w:r>
      <w:r w:rsidRPr="00F14643">
        <w:rPr>
          <w:snapToGrid w:val="0"/>
          <w:sz w:val="24"/>
          <w:szCs w:val="24"/>
        </w:rPr>
        <w:t xml:space="preserve">, </w:t>
      </w:r>
      <w:r>
        <w:rPr>
          <w:snapToGrid w:val="0"/>
          <w:sz w:val="24"/>
          <w:szCs w:val="24"/>
        </w:rPr>
        <w:t>к примеру</w:t>
      </w:r>
      <w:r w:rsidRPr="00F14643">
        <w:rPr>
          <w:snapToGrid w:val="0"/>
          <w:sz w:val="24"/>
          <w:szCs w:val="24"/>
        </w:rPr>
        <w:t xml:space="preserve">, в США он составляет </w:t>
      </w:r>
      <w:r>
        <w:rPr>
          <w:snapToGrid w:val="0"/>
          <w:sz w:val="24"/>
          <w:szCs w:val="24"/>
        </w:rPr>
        <w:t>приблизительно</w:t>
      </w:r>
      <w:r w:rsidRPr="00F14643">
        <w:rPr>
          <w:snapToGrid w:val="0"/>
          <w:sz w:val="24"/>
          <w:szCs w:val="24"/>
        </w:rPr>
        <w:t xml:space="preserve"> 8%. В </w:t>
      </w:r>
      <w:r>
        <w:rPr>
          <w:snapToGrid w:val="0"/>
          <w:sz w:val="24"/>
          <w:szCs w:val="24"/>
        </w:rPr>
        <w:t>РФ</w:t>
      </w:r>
      <w:r w:rsidRPr="00F14643">
        <w:rPr>
          <w:snapToGrid w:val="0"/>
          <w:sz w:val="24"/>
          <w:szCs w:val="24"/>
        </w:rPr>
        <w:t xml:space="preserve"> удельный вес наличных денег </w:t>
      </w:r>
      <w:r>
        <w:rPr>
          <w:snapToGrid w:val="0"/>
          <w:sz w:val="24"/>
          <w:szCs w:val="24"/>
        </w:rPr>
        <w:t>(</w:t>
      </w:r>
      <w:r w:rsidRPr="00F14643">
        <w:rPr>
          <w:snapToGrid w:val="0"/>
          <w:sz w:val="24"/>
          <w:szCs w:val="24"/>
        </w:rPr>
        <w:t>на 01.01.</w:t>
      </w:r>
      <w:r>
        <w:rPr>
          <w:snapToGrid w:val="0"/>
          <w:sz w:val="24"/>
          <w:szCs w:val="24"/>
        </w:rPr>
        <w:t>07)</w:t>
      </w:r>
      <w:r w:rsidRPr="00F14643">
        <w:rPr>
          <w:snapToGrid w:val="0"/>
          <w:sz w:val="24"/>
          <w:szCs w:val="24"/>
        </w:rPr>
        <w:t xml:space="preserve"> составлял 35,2% от </w:t>
      </w:r>
      <w:r>
        <w:rPr>
          <w:snapToGrid w:val="0"/>
          <w:sz w:val="24"/>
          <w:szCs w:val="24"/>
        </w:rPr>
        <w:t>всего</w:t>
      </w:r>
      <w:r w:rsidRPr="00F14643">
        <w:rPr>
          <w:snapToGrid w:val="0"/>
          <w:sz w:val="24"/>
          <w:szCs w:val="24"/>
        </w:rPr>
        <w:t xml:space="preserve"> денежного оборота.</w:t>
      </w:r>
    </w:p>
    <w:p w:rsidR="004809FC" w:rsidRPr="00F14643" w:rsidRDefault="004809FC" w:rsidP="004809FC">
      <w:pPr>
        <w:pStyle w:val="af7"/>
        <w:spacing w:line="360" w:lineRule="auto"/>
        <w:ind w:firstLine="709"/>
        <w:rPr>
          <w:sz w:val="24"/>
          <w:szCs w:val="24"/>
        </w:rPr>
      </w:pPr>
      <w:r>
        <w:rPr>
          <w:sz w:val="24"/>
          <w:szCs w:val="24"/>
        </w:rPr>
        <w:t>Что касается б</w:t>
      </w:r>
      <w:r w:rsidRPr="00143FE4">
        <w:rPr>
          <w:sz w:val="24"/>
          <w:szCs w:val="24"/>
        </w:rPr>
        <w:t>езналично</w:t>
      </w:r>
      <w:r>
        <w:rPr>
          <w:sz w:val="24"/>
          <w:szCs w:val="24"/>
        </w:rPr>
        <w:t>го</w:t>
      </w:r>
      <w:r w:rsidRPr="00143FE4">
        <w:rPr>
          <w:sz w:val="24"/>
          <w:szCs w:val="24"/>
        </w:rPr>
        <w:t xml:space="preserve"> обращени</w:t>
      </w:r>
      <w:r>
        <w:rPr>
          <w:sz w:val="24"/>
          <w:szCs w:val="24"/>
        </w:rPr>
        <w:t>я, то</w:t>
      </w:r>
      <w:r w:rsidRPr="00F14643">
        <w:rPr>
          <w:sz w:val="24"/>
          <w:szCs w:val="24"/>
        </w:rPr>
        <w:t xml:space="preserve"> это движение денег безналичного оборота. </w:t>
      </w:r>
      <w:r>
        <w:rPr>
          <w:sz w:val="24"/>
          <w:szCs w:val="24"/>
        </w:rPr>
        <w:t>Имеются в виду,</w:t>
      </w:r>
      <w:r w:rsidRPr="00F14643">
        <w:rPr>
          <w:sz w:val="24"/>
          <w:szCs w:val="24"/>
        </w:rPr>
        <w:t xml:space="preserve"> прежде всего</w:t>
      </w:r>
      <w:r>
        <w:rPr>
          <w:sz w:val="24"/>
          <w:szCs w:val="24"/>
        </w:rPr>
        <w:t>,</w:t>
      </w:r>
      <w:r w:rsidRPr="00F14643">
        <w:rPr>
          <w:sz w:val="24"/>
          <w:szCs w:val="24"/>
        </w:rPr>
        <w:t xml:space="preserve"> банковские депозиты</w:t>
      </w:r>
      <w:r>
        <w:rPr>
          <w:sz w:val="24"/>
          <w:szCs w:val="24"/>
        </w:rPr>
        <w:t>, находящиеся</w:t>
      </w:r>
      <w:r w:rsidRPr="00F14643">
        <w:rPr>
          <w:sz w:val="24"/>
          <w:szCs w:val="24"/>
        </w:rPr>
        <w:t xml:space="preserve"> на счетах клиентов, </w:t>
      </w:r>
      <w:r>
        <w:rPr>
          <w:sz w:val="24"/>
          <w:szCs w:val="24"/>
        </w:rPr>
        <w:t xml:space="preserve">и </w:t>
      </w:r>
      <w:r w:rsidRPr="00F14643">
        <w:rPr>
          <w:sz w:val="24"/>
          <w:szCs w:val="24"/>
        </w:rPr>
        <w:t xml:space="preserve">использование которых </w:t>
      </w:r>
      <w:r>
        <w:rPr>
          <w:sz w:val="24"/>
          <w:szCs w:val="24"/>
        </w:rPr>
        <w:t>может осуществляться</w:t>
      </w:r>
      <w:r w:rsidRPr="00F14643">
        <w:rPr>
          <w:sz w:val="24"/>
          <w:szCs w:val="24"/>
        </w:rPr>
        <w:t xml:space="preserve"> </w:t>
      </w:r>
      <w:r>
        <w:rPr>
          <w:sz w:val="24"/>
          <w:szCs w:val="24"/>
        </w:rPr>
        <w:t>при</w:t>
      </w:r>
      <w:r w:rsidRPr="00F14643">
        <w:rPr>
          <w:sz w:val="24"/>
          <w:szCs w:val="24"/>
        </w:rPr>
        <w:t xml:space="preserve"> помощ</w:t>
      </w:r>
      <w:r>
        <w:rPr>
          <w:sz w:val="24"/>
          <w:szCs w:val="24"/>
        </w:rPr>
        <w:t>и</w:t>
      </w:r>
      <w:r w:rsidRPr="00F14643">
        <w:rPr>
          <w:sz w:val="24"/>
          <w:szCs w:val="24"/>
        </w:rPr>
        <w:t xml:space="preserve"> жироприказов, чеков, электронных переводов</w:t>
      </w:r>
      <w:r>
        <w:rPr>
          <w:sz w:val="24"/>
          <w:szCs w:val="24"/>
        </w:rPr>
        <w:t>,</w:t>
      </w:r>
      <w:r w:rsidRPr="00F14643">
        <w:rPr>
          <w:sz w:val="24"/>
          <w:szCs w:val="24"/>
        </w:rPr>
        <w:t xml:space="preserve"> </w:t>
      </w:r>
      <w:r>
        <w:rPr>
          <w:sz w:val="24"/>
          <w:szCs w:val="24"/>
        </w:rPr>
        <w:t>кредитных карточек</w:t>
      </w:r>
      <w:r w:rsidRPr="00F14643">
        <w:rPr>
          <w:sz w:val="24"/>
          <w:szCs w:val="24"/>
        </w:rPr>
        <w:t xml:space="preserve">. В денежном обороте </w:t>
      </w:r>
      <w:r>
        <w:rPr>
          <w:sz w:val="24"/>
          <w:szCs w:val="24"/>
        </w:rPr>
        <w:t>имеют место</w:t>
      </w:r>
      <w:r w:rsidRPr="00F14643">
        <w:rPr>
          <w:sz w:val="24"/>
          <w:szCs w:val="24"/>
        </w:rPr>
        <w:t xml:space="preserve"> также сертификаты, векселя, а в </w:t>
      </w:r>
      <w:r>
        <w:rPr>
          <w:sz w:val="24"/>
          <w:szCs w:val="24"/>
        </w:rPr>
        <w:t>некоторых</w:t>
      </w:r>
      <w:r w:rsidRPr="00F14643">
        <w:rPr>
          <w:sz w:val="24"/>
          <w:szCs w:val="24"/>
        </w:rPr>
        <w:t xml:space="preserve"> стран</w:t>
      </w:r>
      <w:r>
        <w:rPr>
          <w:sz w:val="24"/>
          <w:szCs w:val="24"/>
        </w:rPr>
        <w:t>ах</w:t>
      </w:r>
      <w:r w:rsidRPr="00F14643">
        <w:rPr>
          <w:sz w:val="24"/>
          <w:szCs w:val="24"/>
        </w:rPr>
        <w:t xml:space="preserve"> </w:t>
      </w:r>
      <w:r>
        <w:rPr>
          <w:sz w:val="24"/>
          <w:szCs w:val="24"/>
        </w:rPr>
        <w:t xml:space="preserve">и иные </w:t>
      </w:r>
      <w:r w:rsidRPr="00F14643">
        <w:rPr>
          <w:sz w:val="24"/>
          <w:szCs w:val="24"/>
        </w:rPr>
        <w:t xml:space="preserve">требования </w:t>
      </w:r>
      <w:r>
        <w:rPr>
          <w:sz w:val="24"/>
          <w:szCs w:val="24"/>
        </w:rPr>
        <w:t>и обязательства</w:t>
      </w:r>
      <w:r w:rsidRPr="00F14643">
        <w:rPr>
          <w:sz w:val="24"/>
          <w:szCs w:val="24"/>
        </w:rPr>
        <w:t>.</w:t>
      </w:r>
    </w:p>
    <w:p w:rsidR="004809FC" w:rsidRPr="00F14643" w:rsidRDefault="004809FC" w:rsidP="004809FC">
      <w:pPr>
        <w:pStyle w:val="af7"/>
        <w:spacing w:line="360" w:lineRule="auto"/>
        <w:ind w:firstLine="709"/>
        <w:rPr>
          <w:sz w:val="24"/>
          <w:szCs w:val="24"/>
        </w:rPr>
      </w:pPr>
      <w:r w:rsidRPr="00F14643">
        <w:rPr>
          <w:sz w:val="24"/>
          <w:szCs w:val="24"/>
        </w:rPr>
        <w:t xml:space="preserve">Безналичные расчеты – это </w:t>
      </w:r>
      <w:r>
        <w:rPr>
          <w:sz w:val="24"/>
          <w:szCs w:val="24"/>
        </w:rPr>
        <w:t xml:space="preserve">такие </w:t>
      </w:r>
      <w:r w:rsidRPr="00F14643">
        <w:rPr>
          <w:sz w:val="24"/>
          <w:szCs w:val="24"/>
        </w:rPr>
        <w:t xml:space="preserve">расчеты, </w:t>
      </w:r>
      <w:r>
        <w:rPr>
          <w:sz w:val="24"/>
          <w:szCs w:val="24"/>
        </w:rPr>
        <w:t xml:space="preserve">которые </w:t>
      </w:r>
      <w:r w:rsidRPr="00F14643">
        <w:rPr>
          <w:sz w:val="24"/>
          <w:szCs w:val="24"/>
        </w:rPr>
        <w:t>осуществля</w:t>
      </w:r>
      <w:r>
        <w:rPr>
          <w:sz w:val="24"/>
          <w:szCs w:val="24"/>
        </w:rPr>
        <w:t>ются</w:t>
      </w:r>
      <w:r w:rsidRPr="00F14643">
        <w:rPr>
          <w:sz w:val="24"/>
          <w:szCs w:val="24"/>
        </w:rPr>
        <w:t xml:space="preserve"> без </w:t>
      </w:r>
      <w:r>
        <w:rPr>
          <w:sz w:val="24"/>
          <w:szCs w:val="24"/>
        </w:rPr>
        <w:t>помощи</w:t>
      </w:r>
      <w:r w:rsidRPr="00F14643">
        <w:rPr>
          <w:sz w:val="24"/>
          <w:szCs w:val="24"/>
        </w:rPr>
        <w:t xml:space="preserve"> наличных денег, </w:t>
      </w:r>
      <w:r>
        <w:rPr>
          <w:sz w:val="24"/>
          <w:szCs w:val="24"/>
        </w:rPr>
        <w:t xml:space="preserve">а лишь </w:t>
      </w:r>
      <w:r w:rsidRPr="00F14643">
        <w:rPr>
          <w:sz w:val="24"/>
          <w:szCs w:val="24"/>
        </w:rPr>
        <w:t xml:space="preserve">посредством перечисления денежных средств по </w:t>
      </w:r>
      <w:r>
        <w:rPr>
          <w:sz w:val="24"/>
          <w:szCs w:val="24"/>
        </w:rPr>
        <w:t xml:space="preserve">разным </w:t>
      </w:r>
      <w:r w:rsidRPr="00F14643">
        <w:rPr>
          <w:sz w:val="24"/>
          <w:szCs w:val="24"/>
        </w:rPr>
        <w:t>счетам</w:t>
      </w:r>
      <w:r>
        <w:rPr>
          <w:sz w:val="24"/>
          <w:szCs w:val="24"/>
        </w:rPr>
        <w:t>, открытых</w:t>
      </w:r>
      <w:r w:rsidRPr="00F14643">
        <w:rPr>
          <w:sz w:val="24"/>
          <w:szCs w:val="24"/>
        </w:rPr>
        <w:t xml:space="preserve"> в кредитных учреждениях</w:t>
      </w:r>
      <w:r>
        <w:rPr>
          <w:sz w:val="24"/>
          <w:szCs w:val="24"/>
        </w:rPr>
        <w:t>,</w:t>
      </w:r>
      <w:r w:rsidRPr="00F14643">
        <w:rPr>
          <w:sz w:val="24"/>
          <w:szCs w:val="24"/>
        </w:rPr>
        <w:t xml:space="preserve"> и зачетов взаимных требований. </w:t>
      </w:r>
      <w:r>
        <w:rPr>
          <w:sz w:val="24"/>
          <w:szCs w:val="24"/>
        </w:rPr>
        <w:t>У б</w:t>
      </w:r>
      <w:r w:rsidRPr="00F14643">
        <w:rPr>
          <w:sz w:val="24"/>
          <w:szCs w:val="24"/>
        </w:rPr>
        <w:t>езналичны</w:t>
      </w:r>
      <w:r>
        <w:rPr>
          <w:sz w:val="24"/>
          <w:szCs w:val="24"/>
        </w:rPr>
        <w:t>х</w:t>
      </w:r>
      <w:r w:rsidRPr="00F14643">
        <w:rPr>
          <w:sz w:val="24"/>
          <w:szCs w:val="24"/>
        </w:rPr>
        <w:t xml:space="preserve"> расчет</w:t>
      </w:r>
      <w:r>
        <w:rPr>
          <w:sz w:val="24"/>
          <w:szCs w:val="24"/>
        </w:rPr>
        <w:t>ов</w:t>
      </w:r>
      <w:r w:rsidRPr="00F14643">
        <w:rPr>
          <w:sz w:val="24"/>
          <w:szCs w:val="24"/>
        </w:rPr>
        <w:t xml:space="preserve"> </w:t>
      </w:r>
      <w:r>
        <w:rPr>
          <w:sz w:val="24"/>
          <w:szCs w:val="24"/>
        </w:rPr>
        <w:t>очень важно</w:t>
      </w:r>
      <w:r w:rsidRPr="00F14643">
        <w:rPr>
          <w:sz w:val="24"/>
          <w:szCs w:val="24"/>
        </w:rPr>
        <w:t xml:space="preserve"> экономическое значение в </w:t>
      </w:r>
      <w:r>
        <w:rPr>
          <w:sz w:val="24"/>
          <w:szCs w:val="24"/>
        </w:rPr>
        <w:t xml:space="preserve">вопросе </w:t>
      </w:r>
      <w:r w:rsidRPr="00F14643">
        <w:rPr>
          <w:sz w:val="24"/>
          <w:szCs w:val="24"/>
        </w:rPr>
        <w:t>ускорени</w:t>
      </w:r>
      <w:r>
        <w:rPr>
          <w:sz w:val="24"/>
          <w:szCs w:val="24"/>
        </w:rPr>
        <w:t>я</w:t>
      </w:r>
      <w:r w:rsidRPr="00F14643">
        <w:rPr>
          <w:sz w:val="24"/>
          <w:szCs w:val="24"/>
        </w:rPr>
        <w:t xml:space="preserve"> оборачиваемости средств, </w:t>
      </w:r>
      <w:r>
        <w:rPr>
          <w:sz w:val="24"/>
          <w:szCs w:val="24"/>
        </w:rPr>
        <w:t>уменьшении количества</w:t>
      </w:r>
      <w:r w:rsidRPr="00F14643">
        <w:rPr>
          <w:sz w:val="24"/>
          <w:szCs w:val="24"/>
        </w:rPr>
        <w:t xml:space="preserve"> наличных денег, </w:t>
      </w:r>
      <w:r>
        <w:rPr>
          <w:sz w:val="24"/>
          <w:szCs w:val="24"/>
        </w:rPr>
        <w:t>которые необходимы</w:t>
      </w:r>
      <w:r w:rsidRPr="00F14643">
        <w:rPr>
          <w:sz w:val="24"/>
          <w:szCs w:val="24"/>
        </w:rPr>
        <w:t xml:space="preserve"> для </w:t>
      </w:r>
      <w:r>
        <w:rPr>
          <w:sz w:val="24"/>
          <w:szCs w:val="24"/>
        </w:rPr>
        <w:t xml:space="preserve">процесса </w:t>
      </w:r>
      <w:r w:rsidRPr="00F14643">
        <w:rPr>
          <w:sz w:val="24"/>
          <w:szCs w:val="24"/>
        </w:rPr>
        <w:t xml:space="preserve">обращения, снижении издержек обращения; </w:t>
      </w:r>
      <w:r>
        <w:rPr>
          <w:sz w:val="24"/>
          <w:szCs w:val="24"/>
        </w:rPr>
        <w:t xml:space="preserve">так же </w:t>
      </w:r>
      <w:r w:rsidRPr="00F14643">
        <w:rPr>
          <w:sz w:val="24"/>
          <w:szCs w:val="24"/>
        </w:rPr>
        <w:t>организация денежных расчетов</w:t>
      </w:r>
      <w:r>
        <w:rPr>
          <w:sz w:val="24"/>
          <w:szCs w:val="24"/>
        </w:rPr>
        <w:t>, осуществляемых</w:t>
      </w:r>
      <w:r w:rsidRPr="00F14643">
        <w:rPr>
          <w:sz w:val="24"/>
          <w:szCs w:val="24"/>
        </w:rPr>
        <w:t xml:space="preserve"> </w:t>
      </w:r>
      <w:r>
        <w:rPr>
          <w:sz w:val="24"/>
          <w:szCs w:val="24"/>
        </w:rPr>
        <w:t>при</w:t>
      </w:r>
      <w:r w:rsidRPr="00F14643">
        <w:rPr>
          <w:sz w:val="24"/>
          <w:szCs w:val="24"/>
        </w:rPr>
        <w:t xml:space="preserve"> </w:t>
      </w:r>
      <w:r>
        <w:rPr>
          <w:sz w:val="24"/>
          <w:szCs w:val="24"/>
        </w:rPr>
        <w:t>помощи</w:t>
      </w:r>
      <w:r w:rsidRPr="00F14643">
        <w:rPr>
          <w:sz w:val="24"/>
          <w:szCs w:val="24"/>
        </w:rPr>
        <w:t xml:space="preserve"> безналичных денег</w:t>
      </w:r>
      <w:r>
        <w:rPr>
          <w:sz w:val="24"/>
          <w:szCs w:val="24"/>
        </w:rPr>
        <w:t>,</w:t>
      </w:r>
      <w:r w:rsidRPr="00F14643">
        <w:rPr>
          <w:sz w:val="24"/>
          <w:szCs w:val="24"/>
        </w:rPr>
        <w:t xml:space="preserve"> </w:t>
      </w:r>
      <w:r>
        <w:rPr>
          <w:sz w:val="24"/>
          <w:szCs w:val="24"/>
        </w:rPr>
        <w:t xml:space="preserve">является гораздо </w:t>
      </w:r>
      <w:r w:rsidRPr="00F14643">
        <w:rPr>
          <w:sz w:val="24"/>
          <w:szCs w:val="24"/>
        </w:rPr>
        <w:t>предпочтительн</w:t>
      </w:r>
      <w:r>
        <w:rPr>
          <w:sz w:val="24"/>
          <w:szCs w:val="24"/>
        </w:rPr>
        <w:t>ее, чем</w:t>
      </w:r>
      <w:r w:rsidRPr="00F14643">
        <w:rPr>
          <w:sz w:val="24"/>
          <w:szCs w:val="24"/>
        </w:rPr>
        <w:t xml:space="preserve"> платеж</w:t>
      </w:r>
      <w:r>
        <w:rPr>
          <w:sz w:val="24"/>
          <w:szCs w:val="24"/>
        </w:rPr>
        <w:t>и с использованием</w:t>
      </w:r>
      <w:r w:rsidRPr="00F14643">
        <w:rPr>
          <w:sz w:val="24"/>
          <w:szCs w:val="24"/>
        </w:rPr>
        <w:t xml:space="preserve"> наличны</w:t>
      </w:r>
      <w:r>
        <w:rPr>
          <w:sz w:val="24"/>
          <w:szCs w:val="24"/>
        </w:rPr>
        <w:t>х</w:t>
      </w:r>
      <w:r w:rsidRPr="00F14643">
        <w:rPr>
          <w:sz w:val="24"/>
          <w:szCs w:val="24"/>
        </w:rPr>
        <w:t xml:space="preserve"> </w:t>
      </w:r>
      <w:r>
        <w:rPr>
          <w:sz w:val="24"/>
          <w:szCs w:val="24"/>
        </w:rPr>
        <w:t>денег</w:t>
      </w:r>
      <w:r w:rsidRPr="00F14643">
        <w:rPr>
          <w:sz w:val="24"/>
          <w:szCs w:val="24"/>
        </w:rPr>
        <w:t xml:space="preserve">. </w:t>
      </w:r>
      <w:r w:rsidRPr="00AB03AD">
        <w:rPr>
          <w:sz w:val="24"/>
          <w:szCs w:val="24"/>
        </w:rPr>
        <w:t>Подспор</w:t>
      </w:r>
      <w:r>
        <w:rPr>
          <w:sz w:val="24"/>
          <w:szCs w:val="24"/>
        </w:rPr>
        <w:t>ьем для широкого</w:t>
      </w:r>
      <w:r w:rsidRPr="00AB03AD">
        <w:rPr>
          <w:sz w:val="24"/>
          <w:szCs w:val="24"/>
        </w:rPr>
        <w:t xml:space="preserve"> применени</w:t>
      </w:r>
      <w:r>
        <w:rPr>
          <w:sz w:val="24"/>
          <w:szCs w:val="24"/>
        </w:rPr>
        <w:t>я</w:t>
      </w:r>
      <w:r w:rsidRPr="00AB03AD">
        <w:rPr>
          <w:sz w:val="24"/>
          <w:szCs w:val="24"/>
        </w:rPr>
        <w:t xml:space="preserve"> безналичных расчетов </w:t>
      </w:r>
      <w:r>
        <w:rPr>
          <w:sz w:val="24"/>
          <w:szCs w:val="24"/>
        </w:rPr>
        <w:t>является</w:t>
      </w:r>
      <w:r w:rsidRPr="00AB03AD">
        <w:rPr>
          <w:sz w:val="24"/>
          <w:szCs w:val="24"/>
        </w:rPr>
        <w:t xml:space="preserve"> разветвленная </w:t>
      </w:r>
      <w:r>
        <w:rPr>
          <w:sz w:val="24"/>
          <w:szCs w:val="24"/>
        </w:rPr>
        <w:t>банковская сеть</w:t>
      </w:r>
      <w:r w:rsidRPr="00AB03AD">
        <w:rPr>
          <w:sz w:val="24"/>
          <w:szCs w:val="24"/>
        </w:rPr>
        <w:t xml:space="preserve">, а </w:t>
      </w:r>
      <w:r>
        <w:rPr>
          <w:sz w:val="24"/>
          <w:szCs w:val="24"/>
        </w:rPr>
        <w:t>кроме того,</w:t>
      </w:r>
      <w:r w:rsidRPr="00AB03AD">
        <w:rPr>
          <w:sz w:val="24"/>
          <w:szCs w:val="24"/>
        </w:rPr>
        <w:t xml:space="preserve"> </w:t>
      </w:r>
      <w:r>
        <w:rPr>
          <w:sz w:val="24"/>
          <w:szCs w:val="24"/>
        </w:rPr>
        <w:t xml:space="preserve">личная </w:t>
      </w:r>
      <w:r w:rsidRPr="00AB03AD">
        <w:rPr>
          <w:sz w:val="24"/>
          <w:szCs w:val="24"/>
        </w:rPr>
        <w:t>заинтересованность</w:t>
      </w:r>
      <w:r w:rsidRPr="00F14643">
        <w:rPr>
          <w:sz w:val="24"/>
          <w:szCs w:val="24"/>
        </w:rPr>
        <w:t xml:space="preserve"> государства в их развитии по выше</w:t>
      </w:r>
      <w:r>
        <w:rPr>
          <w:sz w:val="24"/>
          <w:szCs w:val="24"/>
        </w:rPr>
        <w:t>отмеченной</w:t>
      </w:r>
      <w:r w:rsidRPr="00F14643">
        <w:rPr>
          <w:sz w:val="24"/>
          <w:szCs w:val="24"/>
        </w:rPr>
        <w:t xml:space="preserve"> причине, </w:t>
      </w:r>
      <w:r>
        <w:rPr>
          <w:sz w:val="24"/>
          <w:szCs w:val="24"/>
        </w:rPr>
        <w:t>а так же,</w:t>
      </w:r>
      <w:r w:rsidRPr="00F14643">
        <w:rPr>
          <w:sz w:val="24"/>
          <w:szCs w:val="24"/>
        </w:rPr>
        <w:t xml:space="preserve"> с целью регулирования </w:t>
      </w:r>
      <w:r>
        <w:rPr>
          <w:sz w:val="24"/>
          <w:szCs w:val="24"/>
        </w:rPr>
        <w:t>и изучения</w:t>
      </w:r>
      <w:r w:rsidRPr="00F14643">
        <w:rPr>
          <w:sz w:val="24"/>
          <w:szCs w:val="24"/>
        </w:rPr>
        <w:t xml:space="preserve"> макроэкономических процессов.</w:t>
      </w:r>
    </w:p>
    <w:p w:rsidR="004809FC" w:rsidRPr="00F14643" w:rsidRDefault="004809FC" w:rsidP="004809FC">
      <w:pPr>
        <w:pStyle w:val="af7"/>
        <w:spacing w:line="360" w:lineRule="auto"/>
        <w:ind w:firstLine="709"/>
        <w:rPr>
          <w:sz w:val="24"/>
          <w:szCs w:val="24"/>
        </w:rPr>
      </w:pPr>
      <w:r>
        <w:rPr>
          <w:sz w:val="24"/>
          <w:szCs w:val="24"/>
        </w:rPr>
        <w:t xml:space="preserve">Организация </w:t>
      </w:r>
      <w:r w:rsidRPr="00F14643">
        <w:rPr>
          <w:sz w:val="24"/>
          <w:szCs w:val="24"/>
        </w:rPr>
        <w:t xml:space="preserve">безналичных расчетов </w:t>
      </w:r>
      <w:r>
        <w:rPr>
          <w:sz w:val="24"/>
          <w:szCs w:val="24"/>
        </w:rPr>
        <w:t xml:space="preserve">различается из-за непохожести в </w:t>
      </w:r>
      <w:r w:rsidRPr="00F14643">
        <w:rPr>
          <w:sz w:val="24"/>
          <w:szCs w:val="24"/>
        </w:rPr>
        <w:t xml:space="preserve"> историческ</w:t>
      </w:r>
      <w:r>
        <w:rPr>
          <w:sz w:val="24"/>
          <w:szCs w:val="24"/>
        </w:rPr>
        <w:t>о</w:t>
      </w:r>
      <w:r w:rsidRPr="00F14643">
        <w:rPr>
          <w:sz w:val="24"/>
          <w:szCs w:val="24"/>
        </w:rPr>
        <w:t>м и экономическ</w:t>
      </w:r>
      <w:r>
        <w:rPr>
          <w:sz w:val="24"/>
          <w:szCs w:val="24"/>
        </w:rPr>
        <w:t>ом развитиях</w:t>
      </w:r>
      <w:r w:rsidRPr="00F14643">
        <w:rPr>
          <w:sz w:val="24"/>
          <w:szCs w:val="24"/>
        </w:rPr>
        <w:t xml:space="preserve"> отдельных стран. Так</w:t>
      </w:r>
      <w:r>
        <w:rPr>
          <w:sz w:val="24"/>
          <w:szCs w:val="24"/>
        </w:rPr>
        <w:t>, например</w:t>
      </w:r>
      <w:r w:rsidRPr="00F14643">
        <w:rPr>
          <w:sz w:val="24"/>
          <w:szCs w:val="24"/>
        </w:rPr>
        <w:t xml:space="preserve">, в Великобритании </w:t>
      </w:r>
      <w:r>
        <w:rPr>
          <w:sz w:val="24"/>
          <w:szCs w:val="24"/>
        </w:rPr>
        <w:t xml:space="preserve">много </w:t>
      </w:r>
      <w:r w:rsidRPr="00F14643">
        <w:rPr>
          <w:sz w:val="24"/>
          <w:szCs w:val="24"/>
        </w:rPr>
        <w:t xml:space="preserve">раньше, </w:t>
      </w:r>
      <w:r>
        <w:rPr>
          <w:sz w:val="24"/>
          <w:szCs w:val="24"/>
        </w:rPr>
        <w:t>нежели</w:t>
      </w:r>
      <w:r w:rsidRPr="00F14643">
        <w:rPr>
          <w:sz w:val="24"/>
          <w:szCs w:val="24"/>
        </w:rPr>
        <w:t xml:space="preserve"> в других странах, распростран</w:t>
      </w:r>
      <w:r>
        <w:rPr>
          <w:sz w:val="24"/>
          <w:szCs w:val="24"/>
        </w:rPr>
        <w:t>ились</w:t>
      </w:r>
      <w:r w:rsidRPr="00F14643">
        <w:rPr>
          <w:sz w:val="24"/>
          <w:szCs w:val="24"/>
        </w:rPr>
        <w:t xml:space="preserve"> безналичные расчеты чеками </w:t>
      </w:r>
      <w:r>
        <w:rPr>
          <w:sz w:val="24"/>
          <w:szCs w:val="24"/>
        </w:rPr>
        <w:t xml:space="preserve">и </w:t>
      </w:r>
      <w:r w:rsidRPr="00F14643">
        <w:rPr>
          <w:sz w:val="24"/>
          <w:szCs w:val="24"/>
        </w:rPr>
        <w:t xml:space="preserve">векселями. </w:t>
      </w:r>
      <w:r>
        <w:rPr>
          <w:sz w:val="24"/>
          <w:szCs w:val="24"/>
        </w:rPr>
        <w:t>Уже с 1775 года</w:t>
      </w:r>
      <w:r w:rsidRPr="00F14643">
        <w:rPr>
          <w:sz w:val="24"/>
          <w:szCs w:val="24"/>
        </w:rPr>
        <w:t xml:space="preserve"> </w:t>
      </w:r>
      <w:r>
        <w:rPr>
          <w:sz w:val="24"/>
          <w:szCs w:val="24"/>
        </w:rPr>
        <w:t>там стали</w:t>
      </w:r>
      <w:r w:rsidRPr="00F14643">
        <w:rPr>
          <w:sz w:val="24"/>
          <w:szCs w:val="24"/>
        </w:rPr>
        <w:t xml:space="preserve"> возник</w:t>
      </w:r>
      <w:r>
        <w:rPr>
          <w:sz w:val="24"/>
          <w:szCs w:val="24"/>
        </w:rPr>
        <w:t>ать</w:t>
      </w:r>
      <w:r w:rsidRPr="00F14643">
        <w:rPr>
          <w:sz w:val="24"/>
          <w:szCs w:val="24"/>
        </w:rPr>
        <w:t xml:space="preserve"> клиринговые</w:t>
      </w:r>
      <w:r>
        <w:rPr>
          <w:sz w:val="24"/>
          <w:szCs w:val="24"/>
        </w:rPr>
        <w:t>,</w:t>
      </w:r>
      <w:r w:rsidRPr="00F14643">
        <w:rPr>
          <w:sz w:val="24"/>
          <w:szCs w:val="24"/>
        </w:rPr>
        <w:t xml:space="preserve"> </w:t>
      </w:r>
      <w:r>
        <w:rPr>
          <w:sz w:val="24"/>
          <w:szCs w:val="24"/>
        </w:rPr>
        <w:t xml:space="preserve">расчетные </w:t>
      </w:r>
      <w:r w:rsidRPr="00F14643">
        <w:rPr>
          <w:sz w:val="24"/>
          <w:szCs w:val="24"/>
        </w:rPr>
        <w:t xml:space="preserve">палаты – </w:t>
      </w:r>
      <w:r>
        <w:rPr>
          <w:sz w:val="24"/>
          <w:szCs w:val="24"/>
        </w:rPr>
        <w:t>особые</w:t>
      </w:r>
      <w:r w:rsidRPr="00F14643">
        <w:rPr>
          <w:sz w:val="24"/>
          <w:szCs w:val="24"/>
        </w:rPr>
        <w:t xml:space="preserve"> межбанковские организации, </w:t>
      </w:r>
      <w:r>
        <w:rPr>
          <w:sz w:val="24"/>
          <w:szCs w:val="24"/>
        </w:rPr>
        <w:t xml:space="preserve">которые </w:t>
      </w:r>
      <w:r w:rsidRPr="00F14643">
        <w:rPr>
          <w:sz w:val="24"/>
          <w:szCs w:val="24"/>
        </w:rPr>
        <w:t>осуществляю</w:t>
      </w:r>
      <w:r>
        <w:rPr>
          <w:sz w:val="24"/>
          <w:szCs w:val="24"/>
        </w:rPr>
        <w:t>т</w:t>
      </w:r>
      <w:r w:rsidRPr="00F14643">
        <w:rPr>
          <w:sz w:val="24"/>
          <w:szCs w:val="24"/>
        </w:rPr>
        <w:t xml:space="preserve"> безналичные расчеты </w:t>
      </w:r>
      <w:r>
        <w:rPr>
          <w:sz w:val="24"/>
          <w:szCs w:val="24"/>
        </w:rPr>
        <w:t>при помощи</w:t>
      </w:r>
      <w:r w:rsidRPr="00F14643">
        <w:rPr>
          <w:sz w:val="24"/>
          <w:szCs w:val="24"/>
        </w:rPr>
        <w:t xml:space="preserve"> чек</w:t>
      </w:r>
      <w:r>
        <w:rPr>
          <w:sz w:val="24"/>
          <w:szCs w:val="24"/>
        </w:rPr>
        <w:t>ов и других</w:t>
      </w:r>
      <w:r w:rsidRPr="00F14643">
        <w:rPr>
          <w:sz w:val="24"/>
          <w:szCs w:val="24"/>
        </w:rPr>
        <w:t xml:space="preserve"> платежны</w:t>
      </w:r>
      <w:r>
        <w:rPr>
          <w:sz w:val="24"/>
          <w:szCs w:val="24"/>
        </w:rPr>
        <w:t>х</w:t>
      </w:r>
      <w:r w:rsidRPr="00F14643">
        <w:rPr>
          <w:sz w:val="24"/>
          <w:szCs w:val="24"/>
        </w:rPr>
        <w:t xml:space="preserve"> документ</w:t>
      </w:r>
      <w:r>
        <w:rPr>
          <w:sz w:val="24"/>
          <w:szCs w:val="24"/>
        </w:rPr>
        <w:t>ов</w:t>
      </w:r>
      <w:r w:rsidRPr="00F14643">
        <w:rPr>
          <w:sz w:val="24"/>
          <w:szCs w:val="24"/>
        </w:rPr>
        <w:t xml:space="preserve"> </w:t>
      </w:r>
      <w:r>
        <w:rPr>
          <w:sz w:val="24"/>
          <w:szCs w:val="24"/>
        </w:rPr>
        <w:t>способом</w:t>
      </w:r>
      <w:r w:rsidRPr="00F14643">
        <w:rPr>
          <w:sz w:val="24"/>
          <w:szCs w:val="24"/>
        </w:rPr>
        <w:t xml:space="preserve"> зачета взаимных требований. Коммерческие банки </w:t>
      </w:r>
      <w:r>
        <w:rPr>
          <w:sz w:val="24"/>
          <w:szCs w:val="24"/>
        </w:rPr>
        <w:t>являются членами</w:t>
      </w:r>
      <w:r w:rsidRPr="00F14643">
        <w:rPr>
          <w:sz w:val="24"/>
          <w:szCs w:val="24"/>
        </w:rPr>
        <w:t xml:space="preserve"> расчетной палаты,</w:t>
      </w:r>
      <w:r>
        <w:rPr>
          <w:sz w:val="24"/>
          <w:szCs w:val="24"/>
        </w:rPr>
        <w:t xml:space="preserve"> и они</w:t>
      </w:r>
      <w:r w:rsidRPr="00F14643">
        <w:rPr>
          <w:sz w:val="24"/>
          <w:szCs w:val="24"/>
        </w:rPr>
        <w:t xml:space="preserve"> принимают к оплате </w:t>
      </w:r>
      <w:r>
        <w:rPr>
          <w:sz w:val="24"/>
          <w:szCs w:val="24"/>
        </w:rPr>
        <w:t xml:space="preserve">все </w:t>
      </w:r>
      <w:r w:rsidRPr="00F14643">
        <w:rPr>
          <w:sz w:val="24"/>
          <w:szCs w:val="24"/>
        </w:rPr>
        <w:t xml:space="preserve">чеки, </w:t>
      </w:r>
      <w:r>
        <w:rPr>
          <w:sz w:val="24"/>
          <w:szCs w:val="24"/>
        </w:rPr>
        <w:t xml:space="preserve">которые </w:t>
      </w:r>
      <w:r w:rsidRPr="00F14643">
        <w:rPr>
          <w:sz w:val="24"/>
          <w:szCs w:val="24"/>
        </w:rPr>
        <w:t>выпис</w:t>
      </w:r>
      <w:r>
        <w:rPr>
          <w:sz w:val="24"/>
          <w:szCs w:val="24"/>
        </w:rPr>
        <w:t>аны</w:t>
      </w:r>
      <w:r w:rsidRPr="00F14643">
        <w:rPr>
          <w:sz w:val="24"/>
          <w:szCs w:val="24"/>
        </w:rPr>
        <w:t xml:space="preserve"> на </w:t>
      </w:r>
      <w:r>
        <w:rPr>
          <w:sz w:val="24"/>
          <w:szCs w:val="24"/>
        </w:rPr>
        <w:t xml:space="preserve">имя </w:t>
      </w:r>
      <w:r w:rsidRPr="00F14643">
        <w:rPr>
          <w:sz w:val="24"/>
          <w:szCs w:val="24"/>
        </w:rPr>
        <w:t>любо</w:t>
      </w:r>
      <w:r>
        <w:rPr>
          <w:sz w:val="24"/>
          <w:szCs w:val="24"/>
        </w:rPr>
        <w:t>го</w:t>
      </w:r>
      <w:r w:rsidRPr="00F14643">
        <w:rPr>
          <w:sz w:val="24"/>
          <w:szCs w:val="24"/>
        </w:rPr>
        <w:t xml:space="preserve"> банк</w:t>
      </w:r>
      <w:r>
        <w:rPr>
          <w:sz w:val="24"/>
          <w:szCs w:val="24"/>
        </w:rPr>
        <w:t>а</w:t>
      </w:r>
      <w:r w:rsidRPr="00F14643">
        <w:rPr>
          <w:sz w:val="24"/>
          <w:szCs w:val="24"/>
        </w:rPr>
        <w:t xml:space="preserve"> или </w:t>
      </w:r>
      <w:r>
        <w:rPr>
          <w:sz w:val="24"/>
          <w:szCs w:val="24"/>
        </w:rPr>
        <w:t xml:space="preserve">же </w:t>
      </w:r>
      <w:r w:rsidRPr="00F14643">
        <w:rPr>
          <w:sz w:val="24"/>
          <w:szCs w:val="24"/>
        </w:rPr>
        <w:t xml:space="preserve">его отделение. Все чеки поступают в расчетную палату, </w:t>
      </w:r>
      <w:r>
        <w:rPr>
          <w:sz w:val="24"/>
          <w:szCs w:val="24"/>
        </w:rPr>
        <w:t xml:space="preserve">там их сортируют, классифицируют </w:t>
      </w:r>
      <w:r w:rsidRPr="00F14643">
        <w:rPr>
          <w:sz w:val="24"/>
          <w:szCs w:val="24"/>
        </w:rPr>
        <w:t>и несколько раз в день проводят зачет</w:t>
      </w:r>
      <w:r>
        <w:rPr>
          <w:sz w:val="24"/>
          <w:szCs w:val="24"/>
        </w:rPr>
        <w:t>. Оплачивают</w:t>
      </w:r>
      <w:r w:rsidRPr="00F14643">
        <w:rPr>
          <w:sz w:val="24"/>
          <w:szCs w:val="24"/>
        </w:rPr>
        <w:t xml:space="preserve"> </w:t>
      </w:r>
      <w:r>
        <w:rPr>
          <w:sz w:val="24"/>
          <w:szCs w:val="24"/>
        </w:rPr>
        <w:t>т</w:t>
      </w:r>
      <w:r w:rsidRPr="00F14643">
        <w:rPr>
          <w:sz w:val="24"/>
          <w:szCs w:val="24"/>
        </w:rPr>
        <w:t xml:space="preserve">олько </w:t>
      </w:r>
      <w:r>
        <w:rPr>
          <w:sz w:val="24"/>
          <w:szCs w:val="24"/>
        </w:rPr>
        <w:t xml:space="preserve">лишь </w:t>
      </w:r>
      <w:r w:rsidRPr="00F14643">
        <w:rPr>
          <w:sz w:val="24"/>
          <w:szCs w:val="24"/>
        </w:rPr>
        <w:t xml:space="preserve">конечное сальдо расчетов </w:t>
      </w:r>
      <w:r>
        <w:rPr>
          <w:sz w:val="24"/>
          <w:szCs w:val="24"/>
        </w:rPr>
        <w:t>при помощи</w:t>
      </w:r>
      <w:r w:rsidRPr="00F14643">
        <w:rPr>
          <w:sz w:val="24"/>
          <w:szCs w:val="24"/>
        </w:rPr>
        <w:t xml:space="preserve"> счета в </w:t>
      </w:r>
      <w:r>
        <w:rPr>
          <w:sz w:val="24"/>
          <w:szCs w:val="24"/>
        </w:rPr>
        <w:t>Ц</w:t>
      </w:r>
      <w:r w:rsidRPr="00F14643">
        <w:rPr>
          <w:sz w:val="24"/>
          <w:szCs w:val="24"/>
        </w:rPr>
        <w:t xml:space="preserve">ентральном </w:t>
      </w:r>
      <w:r>
        <w:rPr>
          <w:sz w:val="24"/>
          <w:szCs w:val="24"/>
        </w:rPr>
        <w:t>Б</w:t>
      </w:r>
      <w:r w:rsidRPr="00F14643">
        <w:rPr>
          <w:sz w:val="24"/>
          <w:szCs w:val="24"/>
        </w:rPr>
        <w:t xml:space="preserve">анке. В </w:t>
      </w:r>
      <w:r>
        <w:rPr>
          <w:sz w:val="24"/>
          <w:szCs w:val="24"/>
        </w:rPr>
        <w:t>некоторых</w:t>
      </w:r>
      <w:r w:rsidRPr="00F14643">
        <w:rPr>
          <w:sz w:val="24"/>
          <w:szCs w:val="24"/>
        </w:rPr>
        <w:t xml:space="preserve"> стран</w:t>
      </w:r>
      <w:r>
        <w:rPr>
          <w:sz w:val="24"/>
          <w:szCs w:val="24"/>
        </w:rPr>
        <w:t>ах</w:t>
      </w:r>
      <w:r w:rsidRPr="00F14643">
        <w:rPr>
          <w:sz w:val="24"/>
          <w:szCs w:val="24"/>
        </w:rPr>
        <w:t xml:space="preserve"> </w:t>
      </w:r>
      <w:r>
        <w:rPr>
          <w:sz w:val="24"/>
          <w:szCs w:val="24"/>
        </w:rPr>
        <w:t>Ц</w:t>
      </w:r>
      <w:r w:rsidRPr="00F14643">
        <w:rPr>
          <w:sz w:val="24"/>
          <w:szCs w:val="24"/>
        </w:rPr>
        <w:t xml:space="preserve">ентральные </w:t>
      </w:r>
      <w:r>
        <w:rPr>
          <w:sz w:val="24"/>
          <w:szCs w:val="24"/>
        </w:rPr>
        <w:t>Б</w:t>
      </w:r>
      <w:r w:rsidRPr="00F14643">
        <w:rPr>
          <w:sz w:val="24"/>
          <w:szCs w:val="24"/>
        </w:rPr>
        <w:t xml:space="preserve">анки выполняют функции расчетных палат. Расчетные палаты </w:t>
      </w:r>
      <w:r>
        <w:rPr>
          <w:sz w:val="24"/>
          <w:szCs w:val="24"/>
        </w:rPr>
        <w:t>имеют место</w:t>
      </w:r>
      <w:r w:rsidRPr="00F14643">
        <w:rPr>
          <w:sz w:val="24"/>
          <w:szCs w:val="24"/>
        </w:rPr>
        <w:t xml:space="preserve"> также </w:t>
      </w:r>
      <w:r>
        <w:rPr>
          <w:sz w:val="24"/>
          <w:szCs w:val="24"/>
        </w:rPr>
        <w:t xml:space="preserve">и </w:t>
      </w:r>
      <w:r w:rsidRPr="00F14643">
        <w:rPr>
          <w:sz w:val="24"/>
          <w:szCs w:val="24"/>
        </w:rPr>
        <w:t xml:space="preserve">при фондовых </w:t>
      </w:r>
      <w:r>
        <w:rPr>
          <w:sz w:val="24"/>
          <w:szCs w:val="24"/>
        </w:rPr>
        <w:t xml:space="preserve">и </w:t>
      </w:r>
      <w:r w:rsidRPr="00F14643">
        <w:rPr>
          <w:sz w:val="24"/>
          <w:szCs w:val="24"/>
        </w:rPr>
        <w:t xml:space="preserve">товарных биржах </w:t>
      </w:r>
      <w:r>
        <w:rPr>
          <w:sz w:val="24"/>
          <w:szCs w:val="24"/>
        </w:rPr>
        <w:t>в целях</w:t>
      </w:r>
      <w:r w:rsidRPr="00F14643">
        <w:rPr>
          <w:sz w:val="24"/>
          <w:szCs w:val="24"/>
        </w:rPr>
        <w:t xml:space="preserve"> взаимного зачета </w:t>
      </w:r>
      <w:r>
        <w:rPr>
          <w:sz w:val="24"/>
          <w:szCs w:val="24"/>
        </w:rPr>
        <w:t xml:space="preserve">выдвинутых, предъявленных </w:t>
      </w:r>
      <w:r w:rsidRPr="00F14643">
        <w:rPr>
          <w:sz w:val="24"/>
          <w:szCs w:val="24"/>
        </w:rPr>
        <w:t xml:space="preserve">требований по заключенным здесь сделкам, </w:t>
      </w:r>
      <w:r>
        <w:rPr>
          <w:sz w:val="24"/>
          <w:szCs w:val="24"/>
        </w:rPr>
        <w:t>а это, в свою очередь,</w:t>
      </w:r>
      <w:r w:rsidRPr="00F14643">
        <w:rPr>
          <w:sz w:val="24"/>
          <w:szCs w:val="24"/>
        </w:rPr>
        <w:t xml:space="preserve"> </w:t>
      </w:r>
      <w:r>
        <w:rPr>
          <w:sz w:val="24"/>
          <w:szCs w:val="24"/>
        </w:rPr>
        <w:t>сильно</w:t>
      </w:r>
      <w:r w:rsidRPr="00F14643">
        <w:rPr>
          <w:sz w:val="24"/>
          <w:szCs w:val="24"/>
        </w:rPr>
        <w:t xml:space="preserve"> ускоряет </w:t>
      </w:r>
      <w:r>
        <w:rPr>
          <w:sz w:val="24"/>
          <w:szCs w:val="24"/>
        </w:rPr>
        <w:t xml:space="preserve">и упрощает </w:t>
      </w:r>
      <w:r w:rsidRPr="00F14643">
        <w:rPr>
          <w:sz w:val="24"/>
          <w:szCs w:val="24"/>
        </w:rPr>
        <w:t>расчеты.</w:t>
      </w:r>
    </w:p>
    <w:p w:rsidR="004809FC" w:rsidRPr="00F14643" w:rsidRDefault="004809FC" w:rsidP="004809FC">
      <w:pPr>
        <w:pStyle w:val="af7"/>
        <w:spacing w:line="360" w:lineRule="auto"/>
        <w:ind w:firstLine="709"/>
        <w:rPr>
          <w:sz w:val="24"/>
          <w:szCs w:val="24"/>
        </w:rPr>
      </w:pPr>
      <w:r w:rsidRPr="00F14643">
        <w:rPr>
          <w:sz w:val="24"/>
          <w:szCs w:val="24"/>
        </w:rPr>
        <w:t>В Канаде, Франции, Великобритании, Италии</w:t>
      </w:r>
      <w:r>
        <w:rPr>
          <w:sz w:val="24"/>
          <w:szCs w:val="24"/>
        </w:rPr>
        <w:t>,</w:t>
      </w:r>
      <w:r w:rsidRPr="00F14643">
        <w:rPr>
          <w:sz w:val="24"/>
          <w:szCs w:val="24"/>
        </w:rPr>
        <w:t xml:space="preserve"> </w:t>
      </w:r>
      <w:r>
        <w:rPr>
          <w:sz w:val="24"/>
          <w:szCs w:val="24"/>
        </w:rPr>
        <w:t>США</w:t>
      </w:r>
      <w:r w:rsidRPr="00F14643">
        <w:rPr>
          <w:sz w:val="24"/>
          <w:szCs w:val="24"/>
        </w:rPr>
        <w:t xml:space="preserve"> широкое распространен</w:t>
      </w:r>
      <w:r>
        <w:rPr>
          <w:sz w:val="24"/>
          <w:szCs w:val="24"/>
        </w:rPr>
        <w:t>а</w:t>
      </w:r>
      <w:r w:rsidRPr="00F14643">
        <w:rPr>
          <w:sz w:val="24"/>
          <w:szCs w:val="24"/>
        </w:rPr>
        <w:t xml:space="preserve"> система чековых расчетов. В </w:t>
      </w:r>
      <w:r>
        <w:rPr>
          <w:sz w:val="24"/>
          <w:szCs w:val="24"/>
        </w:rPr>
        <w:t>некоторых</w:t>
      </w:r>
      <w:r w:rsidRPr="00F14643">
        <w:rPr>
          <w:sz w:val="24"/>
          <w:szCs w:val="24"/>
        </w:rPr>
        <w:t xml:space="preserve"> стран</w:t>
      </w:r>
      <w:r>
        <w:rPr>
          <w:sz w:val="24"/>
          <w:szCs w:val="24"/>
        </w:rPr>
        <w:t>ах</w:t>
      </w:r>
      <w:r w:rsidRPr="00F14643">
        <w:rPr>
          <w:sz w:val="24"/>
          <w:szCs w:val="24"/>
        </w:rPr>
        <w:t xml:space="preserve"> континентальной Европы (</w:t>
      </w:r>
      <w:r>
        <w:rPr>
          <w:sz w:val="24"/>
          <w:szCs w:val="24"/>
        </w:rPr>
        <w:t xml:space="preserve">Германии, </w:t>
      </w:r>
      <w:r w:rsidRPr="00F14643">
        <w:rPr>
          <w:sz w:val="24"/>
          <w:szCs w:val="24"/>
        </w:rPr>
        <w:t xml:space="preserve">Италии, Австрии, Франции, </w:t>
      </w:r>
      <w:r>
        <w:rPr>
          <w:sz w:val="24"/>
          <w:szCs w:val="24"/>
        </w:rPr>
        <w:t>Голландии</w:t>
      </w:r>
      <w:r w:rsidRPr="00F14643">
        <w:rPr>
          <w:sz w:val="24"/>
          <w:szCs w:val="24"/>
        </w:rPr>
        <w:t xml:space="preserve">) </w:t>
      </w:r>
      <w:r>
        <w:rPr>
          <w:sz w:val="24"/>
          <w:szCs w:val="24"/>
        </w:rPr>
        <w:t>появляются</w:t>
      </w:r>
      <w:r w:rsidRPr="00F14643">
        <w:rPr>
          <w:sz w:val="24"/>
          <w:szCs w:val="24"/>
        </w:rPr>
        <w:t xml:space="preserve"> </w:t>
      </w:r>
      <w:r>
        <w:rPr>
          <w:sz w:val="24"/>
          <w:szCs w:val="24"/>
        </w:rPr>
        <w:t xml:space="preserve">так называемые </w:t>
      </w:r>
      <w:r w:rsidRPr="00C32218">
        <w:rPr>
          <w:sz w:val="24"/>
          <w:szCs w:val="24"/>
        </w:rPr>
        <w:t>жирорасчеты</w:t>
      </w:r>
      <w:r w:rsidRPr="00F14643">
        <w:rPr>
          <w:sz w:val="24"/>
          <w:szCs w:val="24"/>
        </w:rPr>
        <w:t xml:space="preserve"> </w:t>
      </w:r>
      <w:r>
        <w:rPr>
          <w:sz w:val="24"/>
          <w:szCs w:val="24"/>
        </w:rPr>
        <w:t xml:space="preserve">(такая </w:t>
      </w:r>
      <w:r w:rsidRPr="00F14643">
        <w:rPr>
          <w:sz w:val="24"/>
          <w:szCs w:val="24"/>
        </w:rPr>
        <w:t xml:space="preserve">разновидность безналичных расчетов </w:t>
      </w:r>
      <w:r>
        <w:rPr>
          <w:sz w:val="24"/>
          <w:szCs w:val="24"/>
        </w:rPr>
        <w:t>сначала</w:t>
      </w:r>
      <w:r w:rsidRPr="00F14643">
        <w:rPr>
          <w:sz w:val="24"/>
          <w:szCs w:val="24"/>
        </w:rPr>
        <w:t xml:space="preserve"> через специальные жиробанки, а </w:t>
      </w:r>
      <w:r>
        <w:rPr>
          <w:sz w:val="24"/>
          <w:szCs w:val="24"/>
        </w:rPr>
        <w:t>в последствии -</w:t>
      </w:r>
      <w:r w:rsidRPr="00F14643">
        <w:rPr>
          <w:sz w:val="24"/>
          <w:szCs w:val="24"/>
        </w:rPr>
        <w:t xml:space="preserve"> через сберегательные кассы </w:t>
      </w:r>
      <w:r>
        <w:rPr>
          <w:sz w:val="24"/>
          <w:szCs w:val="24"/>
        </w:rPr>
        <w:t xml:space="preserve">и </w:t>
      </w:r>
      <w:r w:rsidRPr="00F14643">
        <w:rPr>
          <w:sz w:val="24"/>
          <w:szCs w:val="24"/>
        </w:rPr>
        <w:t xml:space="preserve">коммерческие банки. Сущность этих расчетов </w:t>
      </w:r>
      <w:r>
        <w:rPr>
          <w:sz w:val="24"/>
          <w:szCs w:val="24"/>
        </w:rPr>
        <w:t>заключается в том, что</w:t>
      </w:r>
      <w:r w:rsidRPr="00F14643">
        <w:rPr>
          <w:sz w:val="24"/>
          <w:szCs w:val="24"/>
        </w:rPr>
        <w:t xml:space="preserve"> средств</w:t>
      </w:r>
      <w:r>
        <w:rPr>
          <w:sz w:val="24"/>
          <w:szCs w:val="24"/>
        </w:rPr>
        <w:t>а перечисляются</w:t>
      </w:r>
      <w:r w:rsidRPr="00F14643">
        <w:rPr>
          <w:sz w:val="24"/>
          <w:szCs w:val="24"/>
        </w:rPr>
        <w:t xml:space="preserve"> по особым счетам на </w:t>
      </w:r>
      <w:r>
        <w:rPr>
          <w:sz w:val="24"/>
          <w:szCs w:val="24"/>
        </w:rPr>
        <w:t xml:space="preserve">основании поручений – жироприказов, то есть </w:t>
      </w:r>
      <w:r w:rsidRPr="00F14643">
        <w:rPr>
          <w:sz w:val="24"/>
          <w:szCs w:val="24"/>
        </w:rPr>
        <w:t xml:space="preserve">распоряжений </w:t>
      </w:r>
      <w:r>
        <w:rPr>
          <w:sz w:val="24"/>
          <w:szCs w:val="24"/>
        </w:rPr>
        <w:t xml:space="preserve">в письменном виде </w:t>
      </w:r>
      <w:r w:rsidRPr="00F14643">
        <w:rPr>
          <w:sz w:val="24"/>
          <w:szCs w:val="24"/>
        </w:rPr>
        <w:t>о перечислении денежных средств на счет получателя</w:t>
      </w:r>
      <w:r w:rsidRPr="00C32218">
        <w:rPr>
          <w:sz w:val="24"/>
          <w:szCs w:val="24"/>
        </w:rPr>
        <w:t xml:space="preserve"> </w:t>
      </w:r>
      <w:r w:rsidRPr="00F14643">
        <w:rPr>
          <w:sz w:val="24"/>
          <w:szCs w:val="24"/>
        </w:rPr>
        <w:t>со счета плательщика.</w:t>
      </w:r>
    </w:p>
    <w:p w:rsidR="004809FC" w:rsidRPr="00F14643" w:rsidRDefault="004809FC" w:rsidP="004809FC">
      <w:pPr>
        <w:pStyle w:val="af7"/>
        <w:spacing w:line="360" w:lineRule="auto"/>
        <w:ind w:firstLine="709"/>
        <w:rPr>
          <w:sz w:val="24"/>
          <w:szCs w:val="24"/>
        </w:rPr>
      </w:pPr>
      <w:r>
        <w:rPr>
          <w:sz w:val="24"/>
          <w:szCs w:val="24"/>
        </w:rPr>
        <w:t xml:space="preserve">Расчетные операции принято относить </w:t>
      </w:r>
      <w:r w:rsidRPr="00F14643">
        <w:rPr>
          <w:sz w:val="24"/>
          <w:szCs w:val="24"/>
        </w:rPr>
        <w:t xml:space="preserve">к числу </w:t>
      </w:r>
      <w:r>
        <w:rPr>
          <w:sz w:val="24"/>
          <w:szCs w:val="24"/>
        </w:rPr>
        <w:t>наиболее важных</w:t>
      </w:r>
      <w:r w:rsidRPr="00F14643">
        <w:rPr>
          <w:sz w:val="24"/>
          <w:szCs w:val="24"/>
        </w:rPr>
        <w:t xml:space="preserve"> банковских операций. Они включают</w:t>
      </w:r>
      <w:r>
        <w:rPr>
          <w:sz w:val="24"/>
          <w:szCs w:val="24"/>
        </w:rPr>
        <w:t xml:space="preserve"> в себя</w:t>
      </w:r>
      <w:r w:rsidRPr="00F14643">
        <w:rPr>
          <w:sz w:val="24"/>
          <w:szCs w:val="24"/>
        </w:rPr>
        <w:t xml:space="preserve"> аккредитивные</w:t>
      </w:r>
      <w:r>
        <w:rPr>
          <w:sz w:val="24"/>
          <w:szCs w:val="24"/>
        </w:rPr>
        <w:t>,</w:t>
      </w:r>
      <w:r w:rsidRPr="00F14643">
        <w:rPr>
          <w:sz w:val="24"/>
          <w:szCs w:val="24"/>
        </w:rPr>
        <w:t xml:space="preserve"> </w:t>
      </w:r>
      <w:r>
        <w:rPr>
          <w:sz w:val="24"/>
          <w:szCs w:val="24"/>
        </w:rPr>
        <w:t xml:space="preserve">инкассовые и переводные </w:t>
      </w:r>
      <w:r w:rsidRPr="00F14643">
        <w:rPr>
          <w:sz w:val="24"/>
          <w:szCs w:val="24"/>
        </w:rPr>
        <w:t>операции.</w:t>
      </w:r>
    </w:p>
    <w:p w:rsidR="004809FC" w:rsidRPr="00F14643" w:rsidRDefault="004809FC" w:rsidP="004809FC">
      <w:pPr>
        <w:pStyle w:val="af7"/>
        <w:spacing w:line="360" w:lineRule="auto"/>
        <w:ind w:firstLine="709"/>
        <w:rPr>
          <w:sz w:val="24"/>
          <w:szCs w:val="24"/>
        </w:rPr>
      </w:pPr>
      <w:r>
        <w:rPr>
          <w:sz w:val="24"/>
          <w:szCs w:val="24"/>
        </w:rPr>
        <w:t>В ходе</w:t>
      </w:r>
      <w:r w:rsidRPr="00F14643">
        <w:rPr>
          <w:sz w:val="24"/>
          <w:szCs w:val="24"/>
        </w:rPr>
        <w:t xml:space="preserve"> развити</w:t>
      </w:r>
      <w:r>
        <w:rPr>
          <w:sz w:val="24"/>
          <w:szCs w:val="24"/>
        </w:rPr>
        <w:t>я</w:t>
      </w:r>
      <w:r w:rsidRPr="00F14643">
        <w:rPr>
          <w:sz w:val="24"/>
          <w:szCs w:val="24"/>
        </w:rPr>
        <w:t xml:space="preserve"> и совершенствовани</w:t>
      </w:r>
      <w:r>
        <w:rPr>
          <w:sz w:val="24"/>
          <w:szCs w:val="24"/>
        </w:rPr>
        <w:t>я</w:t>
      </w:r>
      <w:r w:rsidRPr="00F14643">
        <w:rPr>
          <w:sz w:val="24"/>
          <w:szCs w:val="24"/>
        </w:rPr>
        <w:t xml:space="preserve"> автоматизации банковских операций</w:t>
      </w:r>
      <w:r>
        <w:rPr>
          <w:sz w:val="24"/>
          <w:szCs w:val="24"/>
        </w:rPr>
        <w:t>, начиная</w:t>
      </w:r>
      <w:r w:rsidRPr="00F14643">
        <w:rPr>
          <w:sz w:val="24"/>
          <w:szCs w:val="24"/>
        </w:rPr>
        <w:t xml:space="preserve"> с середины </w:t>
      </w:r>
      <w:r>
        <w:rPr>
          <w:sz w:val="24"/>
          <w:szCs w:val="24"/>
        </w:rPr>
        <w:t>семидесятых</w:t>
      </w:r>
      <w:r w:rsidRPr="00F14643">
        <w:rPr>
          <w:sz w:val="24"/>
          <w:szCs w:val="24"/>
        </w:rPr>
        <w:t xml:space="preserve"> годов</w:t>
      </w:r>
      <w:r>
        <w:rPr>
          <w:sz w:val="24"/>
          <w:szCs w:val="24"/>
        </w:rPr>
        <w:t>,</w:t>
      </w:r>
      <w:r w:rsidRPr="00F14643">
        <w:rPr>
          <w:sz w:val="24"/>
          <w:szCs w:val="24"/>
        </w:rPr>
        <w:t xml:space="preserve"> в развитых странах </w:t>
      </w:r>
      <w:r>
        <w:rPr>
          <w:sz w:val="24"/>
          <w:szCs w:val="24"/>
        </w:rPr>
        <w:t>в ход вошла</w:t>
      </w:r>
      <w:r w:rsidRPr="00F14643">
        <w:rPr>
          <w:sz w:val="24"/>
          <w:szCs w:val="24"/>
        </w:rPr>
        <w:t xml:space="preserve"> система электронных платежей, </w:t>
      </w:r>
      <w:r>
        <w:rPr>
          <w:sz w:val="24"/>
          <w:szCs w:val="24"/>
        </w:rPr>
        <w:t xml:space="preserve">которые </w:t>
      </w:r>
      <w:r w:rsidRPr="00F14643">
        <w:rPr>
          <w:sz w:val="24"/>
          <w:szCs w:val="24"/>
        </w:rPr>
        <w:t>использу</w:t>
      </w:r>
      <w:r>
        <w:rPr>
          <w:sz w:val="24"/>
          <w:szCs w:val="24"/>
        </w:rPr>
        <w:t>ются</w:t>
      </w:r>
      <w:r w:rsidRPr="00F14643">
        <w:rPr>
          <w:sz w:val="24"/>
          <w:szCs w:val="24"/>
        </w:rPr>
        <w:t xml:space="preserve"> для платежных </w:t>
      </w:r>
      <w:r>
        <w:rPr>
          <w:sz w:val="24"/>
          <w:szCs w:val="24"/>
        </w:rPr>
        <w:t xml:space="preserve">и </w:t>
      </w:r>
      <w:r w:rsidRPr="00F14643">
        <w:rPr>
          <w:sz w:val="24"/>
          <w:szCs w:val="24"/>
        </w:rPr>
        <w:t xml:space="preserve">кредитных </w:t>
      </w:r>
      <w:r>
        <w:rPr>
          <w:sz w:val="24"/>
          <w:szCs w:val="24"/>
        </w:rPr>
        <w:t xml:space="preserve">операций, а так же для </w:t>
      </w:r>
      <w:r w:rsidRPr="00F14643">
        <w:rPr>
          <w:sz w:val="24"/>
          <w:szCs w:val="24"/>
        </w:rPr>
        <w:t>контроля состояни</w:t>
      </w:r>
      <w:r>
        <w:rPr>
          <w:sz w:val="24"/>
          <w:szCs w:val="24"/>
        </w:rPr>
        <w:t>я</w:t>
      </w:r>
      <w:r w:rsidRPr="00F14643">
        <w:rPr>
          <w:sz w:val="24"/>
          <w:szCs w:val="24"/>
        </w:rPr>
        <w:t xml:space="preserve"> банковских счетов </w:t>
      </w:r>
      <w:r>
        <w:rPr>
          <w:sz w:val="24"/>
          <w:szCs w:val="24"/>
        </w:rPr>
        <w:t>при помощи</w:t>
      </w:r>
      <w:r w:rsidRPr="00F14643">
        <w:rPr>
          <w:sz w:val="24"/>
          <w:szCs w:val="24"/>
        </w:rPr>
        <w:t xml:space="preserve"> передачи электронных сигналов</w:t>
      </w:r>
      <w:r>
        <w:rPr>
          <w:sz w:val="24"/>
          <w:szCs w:val="24"/>
        </w:rPr>
        <w:t xml:space="preserve"> и </w:t>
      </w:r>
      <w:r w:rsidRPr="00F14643">
        <w:rPr>
          <w:sz w:val="24"/>
          <w:szCs w:val="24"/>
        </w:rPr>
        <w:t xml:space="preserve">без </w:t>
      </w:r>
      <w:r>
        <w:rPr>
          <w:sz w:val="24"/>
          <w:szCs w:val="24"/>
        </w:rPr>
        <w:t xml:space="preserve">принятия </w:t>
      </w:r>
      <w:r w:rsidRPr="00F14643">
        <w:rPr>
          <w:sz w:val="24"/>
          <w:szCs w:val="24"/>
        </w:rPr>
        <w:t>участия бумажных информаци</w:t>
      </w:r>
      <w:r>
        <w:rPr>
          <w:sz w:val="24"/>
          <w:szCs w:val="24"/>
        </w:rPr>
        <w:t>онных</w:t>
      </w:r>
      <w:r w:rsidRPr="00C32218">
        <w:rPr>
          <w:sz w:val="24"/>
          <w:szCs w:val="24"/>
        </w:rPr>
        <w:t xml:space="preserve"> </w:t>
      </w:r>
      <w:r w:rsidRPr="00F14643">
        <w:rPr>
          <w:sz w:val="24"/>
          <w:szCs w:val="24"/>
        </w:rPr>
        <w:t xml:space="preserve">носителей. Они </w:t>
      </w:r>
      <w:r>
        <w:rPr>
          <w:sz w:val="24"/>
          <w:szCs w:val="24"/>
        </w:rPr>
        <w:t>помогают</w:t>
      </w:r>
      <w:r w:rsidRPr="00F14643">
        <w:rPr>
          <w:sz w:val="24"/>
          <w:szCs w:val="24"/>
        </w:rPr>
        <w:t xml:space="preserve"> ускорению денежного оборота, </w:t>
      </w:r>
      <w:r>
        <w:rPr>
          <w:sz w:val="24"/>
          <w:szCs w:val="24"/>
        </w:rPr>
        <w:t>повышению качества</w:t>
      </w:r>
      <w:r w:rsidRPr="00F14643">
        <w:rPr>
          <w:sz w:val="24"/>
          <w:szCs w:val="24"/>
        </w:rPr>
        <w:t xml:space="preserve"> кредитно-банковского обслуживания клиентов, </w:t>
      </w:r>
      <w:r>
        <w:rPr>
          <w:sz w:val="24"/>
          <w:szCs w:val="24"/>
        </w:rPr>
        <w:t>снижают</w:t>
      </w:r>
      <w:r w:rsidRPr="00F14643">
        <w:rPr>
          <w:sz w:val="24"/>
          <w:szCs w:val="24"/>
        </w:rPr>
        <w:t xml:space="preserve"> издержки, </w:t>
      </w:r>
      <w:r>
        <w:rPr>
          <w:sz w:val="24"/>
          <w:szCs w:val="24"/>
        </w:rPr>
        <w:t>которые связаны</w:t>
      </w:r>
      <w:r w:rsidRPr="00F14643">
        <w:rPr>
          <w:sz w:val="24"/>
          <w:szCs w:val="24"/>
        </w:rPr>
        <w:t xml:space="preserve"> с выполнением операций</w:t>
      </w:r>
      <w:r>
        <w:rPr>
          <w:sz w:val="24"/>
          <w:szCs w:val="24"/>
        </w:rPr>
        <w:t xml:space="preserve"> по платежам</w:t>
      </w:r>
      <w:r w:rsidRPr="00F14643">
        <w:rPr>
          <w:sz w:val="24"/>
          <w:szCs w:val="24"/>
        </w:rPr>
        <w:t>.</w:t>
      </w:r>
    </w:p>
    <w:p w:rsidR="004809FC" w:rsidRDefault="004809FC" w:rsidP="004809FC">
      <w:pPr>
        <w:pStyle w:val="af7"/>
        <w:spacing w:line="360" w:lineRule="auto"/>
        <w:ind w:firstLine="709"/>
        <w:rPr>
          <w:sz w:val="24"/>
          <w:szCs w:val="24"/>
        </w:rPr>
      </w:pPr>
    </w:p>
    <w:p w:rsidR="004809FC" w:rsidRPr="00F14643" w:rsidRDefault="004809FC" w:rsidP="004809FC">
      <w:pPr>
        <w:pStyle w:val="af7"/>
        <w:spacing w:line="360" w:lineRule="auto"/>
        <w:ind w:firstLine="709"/>
        <w:rPr>
          <w:sz w:val="24"/>
          <w:szCs w:val="24"/>
        </w:rPr>
      </w:pPr>
    </w:p>
    <w:p w:rsidR="004809FC" w:rsidRDefault="004809FC" w:rsidP="004809FC">
      <w:pPr>
        <w:pStyle w:val="31"/>
        <w:spacing w:after="0" w:line="360" w:lineRule="auto"/>
        <w:ind w:left="0"/>
        <w:jc w:val="center"/>
        <w:rPr>
          <w:b/>
          <w:bCs/>
          <w:sz w:val="28"/>
          <w:szCs w:val="28"/>
        </w:rPr>
      </w:pPr>
      <w:r w:rsidRPr="00F14643">
        <w:rPr>
          <w:b/>
          <w:bCs/>
          <w:sz w:val="28"/>
          <w:szCs w:val="28"/>
        </w:rPr>
        <w:t xml:space="preserve">Общие особенности </w:t>
      </w:r>
      <w:r>
        <w:rPr>
          <w:b/>
          <w:bCs/>
          <w:sz w:val="28"/>
          <w:szCs w:val="28"/>
        </w:rPr>
        <w:t xml:space="preserve">и </w:t>
      </w:r>
      <w:r w:rsidRPr="00F14643">
        <w:rPr>
          <w:b/>
          <w:bCs/>
          <w:sz w:val="28"/>
          <w:szCs w:val="28"/>
        </w:rPr>
        <w:t xml:space="preserve">черты наличного </w:t>
      </w:r>
      <w:r>
        <w:rPr>
          <w:b/>
          <w:bCs/>
          <w:sz w:val="28"/>
          <w:szCs w:val="28"/>
        </w:rPr>
        <w:t xml:space="preserve">и безналичного </w:t>
      </w:r>
      <w:r w:rsidRPr="00F14643">
        <w:rPr>
          <w:b/>
          <w:bCs/>
          <w:sz w:val="28"/>
          <w:szCs w:val="28"/>
        </w:rPr>
        <w:t>оборота</w:t>
      </w:r>
      <w:r w:rsidRPr="00F14643">
        <w:rPr>
          <w:rStyle w:val="af6"/>
          <w:b/>
          <w:bCs/>
          <w:sz w:val="28"/>
          <w:szCs w:val="28"/>
        </w:rPr>
        <w:footnoteReference w:id="3"/>
      </w:r>
    </w:p>
    <w:p w:rsidR="004809FC" w:rsidRPr="00F14643" w:rsidRDefault="004809FC" w:rsidP="004809FC">
      <w:pPr>
        <w:pStyle w:val="31"/>
        <w:spacing w:after="0" w:line="360" w:lineRule="auto"/>
        <w:ind w:left="0"/>
        <w:jc w:val="center"/>
        <w:rPr>
          <w:b/>
          <w:bCs/>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4"/>
        <w:gridCol w:w="3235"/>
        <w:gridCol w:w="3235"/>
      </w:tblGrid>
      <w:tr w:rsidR="004809FC" w:rsidRPr="00F14643" w:rsidTr="001624A8">
        <w:trPr>
          <w:trHeight w:val="313"/>
        </w:trPr>
        <w:tc>
          <w:tcPr>
            <w:tcW w:w="3234" w:type="dxa"/>
          </w:tcPr>
          <w:p w:rsidR="004809FC" w:rsidRPr="00F14643" w:rsidRDefault="004809FC" w:rsidP="001624A8">
            <w:pPr>
              <w:pStyle w:val="31"/>
              <w:spacing w:after="0" w:line="360" w:lineRule="auto"/>
              <w:ind w:left="0"/>
              <w:jc w:val="both"/>
              <w:rPr>
                <w:sz w:val="26"/>
                <w:szCs w:val="26"/>
              </w:rPr>
            </w:pPr>
            <w:r>
              <w:rPr>
                <w:sz w:val="26"/>
                <w:szCs w:val="26"/>
              </w:rPr>
              <w:t>Критерии</w:t>
            </w:r>
            <w:r w:rsidRPr="00F14643">
              <w:rPr>
                <w:sz w:val="26"/>
                <w:szCs w:val="26"/>
              </w:rPr>
              <w:t xml:space="preserve"> сравнения</w:t>
            </w:r>
          </w:p>
        </w:tc>
        <w:tc>
          <w:tcPr>
            <w:tcW w:w="3235" w:type="dxa"/>
          </w:tcPr>
          <w:p w:rsidR="004809FC" w:rsidRPr="00F14643" w:rsidRDefault="004809FC" w:rsidP="001624A8">
            <w:pPr>
              <w:pStyle w:val="31"/>
              <w:spacing w:after="0" w:line="360" w:lineRule="auto"/>
              <w:ind w:left="0"/>
              <w:jc w:val="both"/>
              <w:rPr>
                <w:sz w:val="26"/>
                <w:szCs w:val="26"/>
              </w:rPr>
            </w:pPr>
            <w:r w:rsidRPr="00F14643">
              <w:rPr>
                <w:sz w:val="26"/>
                <w:szCs w:val="26"/>
              </w:rPr>
              <w:t>Безналичный оборот</w:t>
            </w:r>
          </w:p>
        </w:tc>
        <w:tc>
          <w:tcPr>
            <w:tcW w:w="3235" w:type="dxa"/>
          </w:tcPr>
          <w:p w:rsidR="004809FC" w:rsidRPr="00F14643" w:rsidRDefault="004809FC" w:rsidP="001624A8">
            <w:pPr>
              <w:pStyle w:val="31"/>
              <w:spacing w:after="0" w:line="360" w:lineRule="auto"/>
              <w:ind w:left="0"/>
              <w:jc w:val="both"/>
              <w:rPr>
                <w:sz w:val="26"/>
                <w:szCs w:val="26"/>
              </w:rPr>
            </w:pPr>
            <w:r w:rsidRPr="00F14643">
              <w:rPr>
                <w:sz w:val="26"/>
                <w:szCs w:val="26"/>
              </w:rPr>
              <w:t>Наличный оборот</w:t>
            </w:r>
          </w:p>
        </w:tc>
      </w:tr>
      <w:tr w:rsidR="004809FC" w:rsidRPr="00F14643" w:rsidTr="001624A8">
        <w:trPr>
          <w:cantSplit/>
          <w:trHeight w:val="275"/>
        </w:trPr>
        <w:tc>
          <w:tcPr>
            <w:tcW w:w="3234" w:type="dxa"/>
          </w:tcPr>
          <w:p w:rsidR="004809FC" w:rsidRPr="00F14643" w:rsidRDefault="004809FC" w:rsidP="001624A8">
            <w:pPr>
              <w:pStyle w:val="31"/>
              <w:spacing w:after="0" w:line="360" w:lineRule="auto"/>
              <w:ind w:left="0"/>
              <w:jc w:val="both"/>
              <w:rPr>
                <w:sz w:val="26"/>
                <w:szCs w:val="26"/>
              </w:rPr>
            </w:pPr>
            <w:r w:rsidRPr="00F14643">
              <w:rPr>
                <w:sz w:val="26"/>
                <w:szCs w:val="26"/>
              </w:rPr>
              <w:t>Регулирование оборота</w:t>
            </w:r>
          </w:p>
        </w:tc>
        <w:tc>
          <w:tcPr>
            <w:tcW w:w="6470" w:type="dxa"/>
            <w:gridSpan w:val="2"/>
          </w:tcPr>
          <w:p w:rsidR="004809FC" w:rsidRPr="00F14643" w:rsidRDefault="004809FC" w:rsidP="001624A8">
            <w:pPr>
              <w:pStyle w:val="31"/>
              <w:spacing w:after="0" w:line="360" w:lineRule="auto"/>
              <w:ind w:left="0"/>
              <w:jc w:val="both"/>
              <w:rPr>
                <w:sz w:val="26"/>
                <w:szCs w:val="26"/>
              </w:rPr>
            </w:pPr>
            <w:r w:rsidRPr="00F14643">
              <w:rPr>
                <w:sz w:val="26"/>
                <w:szCs w:val="26"/>
              </w:rPr>
              <w:t>Осуществляется на основ</w:t>
            </w:r>
            <w:r>
              <w:rPr>
                <w:sz w:val="26"/>
                <w:szCs w:val="26"/>
              </w:rPr>
              <w:t>ании</w:t>
            </w:r>
            <w:r w:rsidRPr="00F14643">
              <w:rPr>
                <w:sz w:val="26"/>
                <w:szCs w:val="26"/>
              </w:rPr>
              <w:t xml:space="preserve"> </w:t>
            </w:r>
            <w:r>
              <w:rPr>
                <w:sz w:val="26"/>
                <w:szCs w:val="26"/>
              </w:rPr>
              <w:t>общей</w:t>
            </w:r>
            <w:r w:rsidRPr="00F14643">
              <w:rPr>
                <w:sz w:val="26"/>
                <w:szCs w:val="26"/>
              </w:rPr>
              <w:t xml:space="preserve"> законодательной базы</w:t>
            </w:r>
          </w:p>
        </w:tc>
      </w:tr>
      <w:tr w:rsidR="004809FC" w:rsidRPr="00F14643" w:rsidTr="001624A8">
        <w:trPr>
          <w:cantSplit/>
          <w:trHeight w:val="353"/>
        </w:trPr>
        <w:tc>
          <w:tcPr>
            <w:tcW w:w="3234" w:type="dxa"/>
          </w:tcPr>
          <w:p w:rsidR="004809FC" w:rsidRPr="00F14643" w:rsidRDefault="004809FC" w:rsidP="001624A8">
            <w:pPr>
              <w:pStyle w:val="31"/>
              <w:spacing w:after="0" w:line="360" w:lineRule="auto"/>
              <w:ind w:left="0"/>
              <w:jc w:val="both"/>
              <w:rPr>
                <w:sz w:val="26"/>
                <w:szCs w:val="26"/>
              </w:rPr>
            </w:pPr>
            <w:r w:rsidRPr="00F14643">
              <w:rPr>
                <w:sz w:val="26"/>
                <w:szCs w:val="26"/>
              </w:rPr>
              <w:t>Денежн</w:t>
            </w:r>
            <w:r>
              <w:rPr>
                <w:sz w:val="26"/>
                <w:szCs w:val="26"/>
              </w:rPr>
              <w:t>ые</w:t>
            </w:r>
            <w:r w:rsidRPr="00F14643">
              <w:rPr>
                <w:sz w:val="26"/>
                <w:szCs w:val="26"/>
              </w:rPr>
              <w:t xml:space="preserve"> единиц</w:t>
            </w:r>
            <w:r>
              <w:rPr>
                <w:sz w:val="26"/>
                <w:szCs w:val="26"/>
              </w:rPr>
              <w:t>ы</w:t>
            </w:r>
          </w:p>
        </w:tc>
        <w:tc>
          <w:tcPr>
            <w:tcW w:w="6470" w:type="dxa"/>
            <w:gridSpan w:val="2"/>
          </w:tcPr>
          <w:p w:rsidR="004809FC" w:rsidRPr="00F14643" w:rsidRDefault="004809FC" w:rsidP="001624A8">
            <w:pPr>
              <w:pStyle w:val="31"/>
              <w:spacing w:after="0" w:line="360" w:lineRule="auto"/>
              <w:ind w:left="0"/>
              <w:jc w:val="both"/>
              <w:rPr>
                <w:sz w:val="26"/>
                <w:szCs w:val="26"/>
              </w:rPr>
            </w:pPr>
            <w:r>
              <w:rPr>
                <w:sz w:val="26"/>
                <w:szCs w:val="26"/>
              </w:rPr>
              <w:t>Идентичная</w:t>
            </w:r>
          </w:p>
        </w:tc>
      </w:tr>
      <w:tr w:rsidR="004809FC" w:rsidRPr="00F14643" w:rsidTr="001624A8">
        <w:trPr>
          <w:trHeight w:val="327"/>
        </w:trPr>
        <w:tc>
          <w:tcPr>
            <w:tcW w:w="3234" w:type="dxa"/>
          </w:tcPr>
          <w:p w:rsidR="004809FC" w:rsidRPr="00F14643" w:rsidRDefault="004809FC" w:rsidP="001624A8">
            <w:pPr>
              <w:pStyle w:val="31"/>
              <w:spacing w:after="0" w:line="360" w:lineRule="auto"/>
              <w:ind w:left="0"/>
              <w:jc w:val="both"/>
              <w:rPr>
                <w:sz w:val="26"/>
                <w:szCs w:val="26"/>
              </w:rPr>
            </w:pPr>
            <w:r>
              <w:rPr>
                <w:sz w:val="26"/>
                <w:szCs w:val="26"/>
              </w:rPr>
              <w:t>Принимают участие в</w:t>
            </w:r>
            <w:r w:rsidRPr="00F14643">
              <w:rPr>
                <w:sz w:val="26"/>
                <w:szCs w:val="26"/>
              </w:rPr>
              <w:t xml:space="preserve"> расчет</w:t>
            </w:r>
            <w:r>
              <w:rPr>
                <w:sz w:val="26"/>
                <w:szCs w:val="26"/>
              </w:rPr>
              <w:t>ах</w:t>
            </w:r>
          </w:p>
        </w:tc>
        <w:tc>
          <w:tcPr>
            <w:tcW w:w="3235" w:type="dxa"/>
          </w:tcPr>
          <w:p w:rsidR="004809FC" w:rsidRPr="00F14643" w:rsidRDefault="004809FC" w:rsidP="001624A8">
            <w:pPr>
              <w:pStyle w:val="31"/>
              <w:spacing w:after="0" w:line="360" w:lineRule="auto"/>
              <w:ind w:left="0"/>
              <w:rPr>
                <w:sz w:val="26"/>
                <w:szCs w:val="26"/>
              </w:rPr>
            </w:pPr>
            <w:r w:rsidRPr="00F14643">
              <w:rPr>
                <w:sz w:val="26"/>
                <w:szCs w:val="26"/>
              </w:rPr>
              <w:t>Банк</w:t>
            </w:r>
            <w:r>
              <w:rPr>
                <w:sz w:val="26"/>
                <w:szCs w:val="26"/>
              </w:rPr>
              <w:t xml:space="preserve">, </w:t>
            </w:r>
            <w:r w:rsidRPr="00F14643">
              <w:rPr>
                <w:sz w:val="26"/>
                <w:szCs w:val="26"/>
              </w:rPr>
              <w:t xml:space="preserve">получатель, </w:t>
            </w:r>
            <w:r>
              <w:rPr>
                <w:sz w:val="26"/>
                <w:szCs w:val="26"/>
              </w:rPr>
              <w:t>п</w:t>
            </w:r>
            <w:r w:rsidRPr="00F14643">
              <w:rPr>
                <w:sz w:val="26"/>
                <w:szCs w:val="26"/>
              </w:rPr>
              <w:t>лательщик</w:t>
            </w:r>
          </w:p>
        </w:tc>
        <w:tc>
          <w:tcPr>
            <w:tcW w:w="3235" w:type="dxa"/>
          </w:tcPr>
          <w:p w:rsidR="004809FC" w:rsidRPr="00F14643" w:rsidRDefault="004809FC" w:rsidP="001624A8">
            <w:pPr>
              <w:pStyle w:val="31"/>
              <w:spacing w:after="0" w:line="360" w:lineRule="auto"/>
              <w:ind w:left="0"/>
              <w:jc w:val="both"/>
              <w:rPr>
                <w:sz w:val="26"/>
                <w:szCs w:val="26"/>
              </w:rPr>
            </w:pPr>
            <w:r>
              <w:rPr>
                <w:sz w:val="26"/>
                <w:szCs w:val="26"/>
              </w:rPr>
              <w:t>П</w:t>
            </w:r>
            <w:r w:rsidRPr="00F14643">
              <w:rPr>
                <w:sz w:val="26"/>
                <w:szCs w:val="26"/>
              </w:rPr>
              <w:t>олучатель</w:t>
            </w:r>
            <w:r>
              <w:rPr>
                <w:sz w:val="26"/>
                <w:szCs w:val="26"/>
              </w:rPr>
              <w:t>,</w:t>
            </w:r>
            <w:r w:rsidRPr="00F14643">
              <w:rPr>
                <w:sz w:val="26"/>
                <w:szCs w:val="26"/>
              </w:rPr>
              <w:t xml:space="preserve"> </w:t>
            </w:r>
            <w:r>
              <w:rPr>
                <w:sz w:val="26"/>
                <w:szCs w:val="26"/>
              </w:rPr>
              <w:t>п</w:t>
            </w:r>
            <w:r w:rsidRPr="00F14643">
              <w:rPr>
                <w:sz w:val="26"/>
                <w:szCs w:val="26"/>
              </w:rPr>
              <w:t>лательщик</w:t>
            </w:r>
          </w:p>
        </w:tc>
      </w:tr>
      <w:tr w:rsidR="004809FC" w:rsidRPr="00F14643" w:rsidTr="001624A8">
        <w:trPr>
          <w:trHeight w:val="791"/>
        </w:trPr>
        <w:tc>
          <w:tcPr>
            <w:tcW w:w="3234" w:type="dxa"/>
          </w:tcPr>
          <w:p w:rsidR="004809FC" w:rsidRPr="00F14643" w:rsidRDefault="004809FC" w:rsidP="001624A8">
            <w:pPr>
              <w:pStyle w:val="31"/>
              <w:spacing w:after="0" w:line="360" w:lineRule="auto"/>
              <w:ind w:left="0"/>
              <w:jc w:val="both"/>
              <w:rPr>
                <w:sz w:val="26"/>
                <w:szCs w:val="26"/>
              </w:rPr>
            </w:pPr>
            <w:r>
              <w:rPr>
                <w:sz w:val="26"/>
                <w:szCs w:val="26"/>
              </w:rPr>
              <w:t>Существование</w:t>
            </w:r>
            <w:r w:rsidRPr="00F14643">
              <w:rPr>
                <w:sz w:val="26"/>
                <w:szCs w:val="26"/>
              </w:rPr>
              <w:t xml:space="preserve"> кредитных отношений</w:t>
            </w:r>
          </w:p>
        </w:tc>
        <w:tc>
          <w:tcPr>
            <w:tcW w:w="3235" w:type="dxa"/>
          </w:tcPr>
          <w:p w:rsidR="004809FC" w:rsidRPr="00F14643" w:rsidRDefault="004809FC" w:rsidP="001624A8">
            <w:pPr>
              <w:pStyle w:val="31"/>
              <w:spacing w:after="0" w:line="360" w:lineRule="auto"/>
              <w:ind w:left="0"/>
              <w:jc w:val="both"/>
              <w:rPr>
                <w:sz w:val="26"/>
                <w:szCs w:val="26"/>
              </w:rPr>
            </w:pPr>
            <w:r>
              <w:rPr>
                <w:sz w:val="26"/>
                <w:szCs w:val="26"/>
              </w:rPr>
              <w:t>У у</w:t>
            </w:r>
            <w:r w:rsidRPr="00F14643">
              <w:rPr>
                <w:sz w:val="26"/>
                <w:szCs w:val="26"/>
              </w:rPr>
              <w:t>частник</w:t>
            </w:r>
            <w:r>
              <w:rPr>
                <w:sz w:val="26"/>
                <w:szCs w:val="26"/>
              </w:rPr>
              <w:t>ов</w:t>
            </w:r>
            <w:r w:rsidRPr="00F14643">
              <w:rPr>
                <w:sz w:val="26"/>
                <w:szCs w:val="26"/>
              </w:rPr>
              <w:t xml:space="preserve"> </w:t>
            </w:r>
            <w:r>
              <w:rPr>
                <w:sz w:val="26"/>
                <w:szCs w:val="26"/>
              </w:rPr>
              <w:t>есть</w:t>
            </w:r>
            <w:r w:rsidRPr="00F14643">
              <w:rPr>
                <w:sz w:val="26"/>
                <w:szCs w:val="26"/>
              </w:rPr>
              <w:t xml:space="preserve"> кредитные отношения с банком, </w:t>
            </w:r>
            <w:r>
              <w:rPr>
                <w:sz w:val="26"/>
                <w:szCs w:val="26"/>
              </w:rPr>
              <w:t>проявляющиеся</w:t>
            </w:r>
            <w:r w:rsidRPr="00F14643">
              <w:rPr>
                <w:sz w:val="26"/>
                <w:szCs w:val="26"/>
              </w:rPr>
              <w:t xml:space="preserve"> в суммах остатков на счетах.</w:t>
            </w:r>
          </w:p>
        </w:tc>
        <w:tc>
          <w:tcPr>
            <w:tcW w:w="3235" w:type="dxa"/>
          </w:tcPr>
          <w:p w:rsidR="004809FC" w:rsidRPr="00F14643" w:rsidRDefault="004809FC" w:rsidP="001624A8">
            <w:pPr>
              <w:pStyle w:val="31"/>
              <w:spacing w:after="0" w:line="360" w:lineRule="auto"/>
              <w:ind w:left="0"/>
              <w:jc w:val="both"/>
              <w:rPr>
                <w:sz w:val="26"/>
                <w:szCs w:val="26"/>
              </w:rPr>
            </w:pPr>
            <w:r>
              <w:rPr>
                <w:sz w:val="26"/>
                <w:szCs w:val="26"/>
              </w:rPr>
              <w:t>Отсутствие к</w:t>
            </w:r>
            <w:r w:rsidRPr="00F14643">
              <w:rPr>
                <w:sz w:val="26"/>
                <w:szCs w:val="26"/>
              </w:rPr>
              <w:t>редитны</w:t>
            </w:r>
            <w:r>
              <w:rPr>
                <w:sz w:val="26"/>
                <w:szCs w:val="26"/>
              </w:rPr>
              <w:t>х</w:t>
            </w:r>
            <w:r w:rsidRPr="00F14643">
              <w:rPr>
                <w:sz w:val="26"/>
                <w:szCs w:val="26"/>
              </w:rPr>
              <w:t xml:space="preserve"> отношени</w:t>
            </w:r>
            <w:r>
              <w:rPr>
                <w:sz w:val="26"/>
                <w:szCs w:val="26"/>
              </w:rPr>
              <w:t>й</w:t>
            </w:r>
            <w:r w:rsidRPr="00F14643">
              <w:rPr>
                <w:sz w:val="26"/>
                <w:szCs w:val="26"/>
              </w:rPr>
              <w:t xml:space="preserve"> </w:t>
            </w:r>
          </w:p>
        </w:tc>
      </w:tr>
      <w:tr w:rsidR="004809FC" w:rsidRPr="00F14643" w:rsidTr="001624A8">
        <w:trPr>
          <w:trHeight w:val="814"/>
        </w:trPr>
        <w:tc>
          <w:tcPr>
            <w:tcW w:w="3234" w:type="dxa"/>
          </w:tcPr>
          <w:p w:rsidR="004809FC" w:rsidRPr="00F14643" w:rsidRDefault="004809FC" w:rsidP="001624A8">
            <w:pPr>
              <w:pStyle w:val="31"/>
              <w:spacing w:after="0" w:line="360" w:lineRule="auto"/>
              <w:ind w:left="0"/>
              <w:jc w:val="both"/>
              <w:rPr>
                <w:sz w:val="26"/>
                <w:szCs w:val="26"/>
              </w:rPr>
            </w:pPr>
            <w:r w:rsidRPr="00F14643">
              <w:rPr>
                <w:sz w:val="26"/>
                <w:szCs w:val="26"/>
              </w:rPr>
              <w:t>Форма</w:t>
            </w:r>
            <w:r>
              <w:rPr>
                <w:sz w:val="26"/>
                <w:szCs w:val="26"/>
              </w:rPr>
              <w:t>, вид</w:t>
            </w:r>
            <w:r w:rsidRPr="00F14643">
              <w:rPr>
                <w:sz w:val="26"/>
                <w:szCs w:val="26"/>
              </w:rPr>
              <w:t xml:space="preserve"> передачи денег</w:t>
            </w:r>
          </w:p>
        </w:tc>
        <w:tc>
          <w:tcPr>
            <w:tcW w:w="3235" w:type="dxa"/>
          </w:tcPr>
          <w:p w:rsidR="004809FC" w:rsidRPr="00F14643" w:rsidRDefault="004809FC" w:rsidP="001624A8">
            <w:pPr>
              <w:pStyle w:val="31"/>
              <w:spacing w:after="0" w:line="360" w:lineRule="auto"/>
              <w:ind w:left="0"/>
              <w:jc w:val="both"/>
              <w:rPr>
                <w:sz w:val="26"/>
                <w:szCs w:val="26"/>
              </w:rPr>
            </w:pPr>
            <w:r>
              <w:rPr>
                <w:sz w:val="26"/>
                <w:szCs w:val="26"/>
              </w:rPr>
              <w:t>Перечисление</w:t>
            </w:r>
            <w:r w:rsidRPr="00F14643">
              <w:rPr>
                <w:sz w:val="26"/>
                <w:szCs w:val="26"/>
              </w:rPr>
              <w:t xml:space="preserve"> (</w:t>
            </w:r>
            <w:r>
              <w:rPr>
                <w:sz w:val="26"/>
                <w:szCs w:val="26"/>
              </w:rPr>
              <w:t>перемещение</w:t>
            </w:r>
            <w:r w:rsidRPr="00F14643">
              <w:rPr>
                <w:sz w:val="26"/>
                <w:szCs w:val="26"/>
              </w:rPr>
              <w:t xml:space="preserve">) денег производится </w:t>
            </w:r>
            <w:r>
              <w:rPr>
                <w:sz w:val="26"/>
                <w:szCs w:val="26"/>
              </w:rPr>
              <w:t>при помощи</w:t>
            </w:r>
            <w:r w:rsidRPr="00F14643">
              <w:rPr>
                <w:sz w:val="26"/>
                <w:szCs w:val="26"/>
              </w:rPr>
              <w:t xml:space="preserve"> записей по банковским счетам</w:t>
            </w:r>
          </w:p>
        </w:tc>
        <w:tc>
          <w:tcPr>
            <w:tcW w:w="3235" w:type="dxa"/>
          </w:tcPr>
          <w:p w:rsidR="004809FC" w:rsidRPr="00F14643" w:rsidRDefault="004809FC" w:rsidP="001624A8">
            <w:pPr>
              <w:pStyle w:val="31"/>
              <w:spacing w:after="0" w:line="360" w:lineRule="auto"/>
              <w:ind w:left="0"/>
              <w:jc w:val="both"/>
              <w:rPr>
                <w:sz w:val="26"/>
                <w:szCs w:val="26"/>
              </w:rPr>
            </w:pPr>
            <w:r w:rsidRPr="00F14643">
              <w:rPr>
                <w:sz w:val="26"/>
                <w:szCs w:val="26"/>
              </w:rPr>
              <w:t>Переда</w:t>
            </w:r>
            <w:r>
              <w:rPr>
                <w:sz w:val="26"/>
                <w:szCs w:val="26"/>
              </w:rPr>
              <w:t>ются</w:t>
            </w:r>
            <w:r w:rsidRPr="00F14643">
              <w:rPr>
                <w:sz w:val="26"/>
                <w:szCs w:val="26"/>
              </w:rPr>
              <w:t xml:space="preserve"> наличны</w:t>
            </w:r>
            <w:r>
              <w:rPr>
                <w:sz w:val="26"/>
                <w:szCs w:val="26"/>
              </w:rPr>
              <w:t>е</w:t>
            </w:r>
            <w:r w:rsidRPr="00F14643">
              <w:rPr>
                <w:sz w:val="26"/>
                <w:szCs w:val="26"/>
              </w:rPr>
              <w:t xml:space="preserve"> </w:t>
            </w:r>
            <w:r>
              <w:rPr>
                <w:sz w:val="26"/>
                <w:szCs w:val="26"/>
              </w:rPr>
              <w:t>деньги</w:t>
            </w:r>
            <w:r w:rsidRPr="00F14643">
              <w:rPr>
                <w:sz w:val="26"/>
                <w:szCs w:val="26"/>
              </w:rPr>
              <w:t xml:space="preserve"> получателю </w:t>
            </w:r>
            <w:r>
              <w:rPr>
                <w:sz w:val="26"/>
                <w:szCs w:val="26"/>
              </w:rPr>
              <w:t xml:space="preserve">от </w:t>
            </w:r>
            <w:r w:rsidRPr="00F14643">
              <w:rPr>
                <w:sz w:val="26"/>
                <w:szCs w:val="26"/>
              </w:rPr>
              <w:t>плательщик</w:t>
            </w:r>
            <w:r>
              <w:rPr>
                <w:sz w:val="26"/>
                <w:szCs w:val="26"/>
              </w:rPr>
              <w:t>а</w:t>
            </w:r>
          </w:p>
        </w:tc>
      </w:tr>
    </w:tbl>
    <w:p w:rsidR="004809FC" w:rsidRDefault="004809FC" w:rsidP="004809FC">
      <w:pPr>
        <w:spacing w:line="360" w:lineRule="auto"/>
      </w:pPr>
    </w:p>
    <w:p w:rsidR="004809FC" w:rsidRDefault="004809FC" w:rsidP="004809FC">
      <w:pPr>
        <w:spacing w:line="360" w:lineRule="auto"/>
      </w:pPr>
    </w:p>
    <w:p w:rsidR="004809FC" w:rsidRDefault="004809FC" w:rsidP="004809FC">
      <w:pPr>
        <w:spacing w:line="360" w:lineRule="auto"/>
      </w:pPr>
    </w:p>
    <w:p w:rsidR="004809FC" w:rsidRDefault="004809FC" w:rsidP="004809FC">
      <w:pPr>
        <w:spacing w:line="360" w:lineRule="auto"/>
      </w:pPr>
    </w:p>
    <w:p w:rsidR="004809FC" w:rsidRDefault="004809FC" w:rsidP="004809FC">
      <w:pPr>
        <w:spacing w:line="360" w:lineRule="auto"/>
      </w:pPr>
    </w:p>
    <w:p w:rsidR="004809FC" w:rsidRDefault="004809FC" w:rsidP="004809FC">
      <w:pPr>
        <w:spacing w:line="360" w:lineRule="auto"/>
      </w:pPr>
    </w:p>
    <w:p w:rsidR="004809FC" w:rsidRDefault="004809FC" w:rsidP="004809FC">
      <w:pPr>
        <w:spacing w:line="360" w:lineRule="auto"/>
      </w:pPr>
    </w:p>
    <w:p w:rsidR="004809FC" w:rsidRDefault="004809FC" w:rsidP="004809FC">
      <w:pPr>
        <w:spacing w:line="360" w:lineRule="auto"/>
      </w:pPr>
    </w:p>
    <w:p w:rsidR="004809FC" w:rsidRDefault="004809FC" w:rsidP="004809FC">
      <w:pPr>
        <w:pStyle w:val="2"/>
      </w:pPr>
      <w:bookmarkStart w:id="9" w:name="_Toc246672433"/>
      <w:r>
        <w:t>Необходимость денег в рыночной экономике, в хозяйственной жизни</w:t>
      </w:r>
      <w:bookmarkEnd w:id="9"/>
    </w:p>
    <w:p w:rsidR="004809FC" w:rsidRPr="00112259" w:rsidRDefault="004809FC" w:rsidP="004809FC"/>
    <w:p w:rsidR="004809FC" w:rsidRDefault="004809FC" w:rsidP="004809FC">
      <w:pPr>
        <w:spacing w:line="360" w:lineRule="auto"/>
        <w:ind w:firstLine="709"/>
        <w:jc w:val="both"/>
      </w:pPr>
      <w:r>
        <w:t xml:space="preserve">Деньги </w:t>
      </w:r>
      <w:r w:rsidRPr="00F14643">
        <w:t xml:space="preserve"> -</w:t>
      </w:r>
      <w:r>
        <w:t xml:space="preserve"> это такая</w:t>
      </w:r>
      <w:r w:rsidRPr="00F14643">
        <w:t xml:space="preserve"> экономическая категория, в которой</w:t>
      </w:r>
      <w:r>
        <w:t xml:space="preserve"> могут</w:t>
      </w:r>
      <w:r w:rsidRPr="00F14643">
        <w:t xml:space="preserve"> </w:t>
      </w:r>
      <w:r>
        <w:t>проявиться</w:t>
      </w:r>
      <w:r w:rsidRPr="00F14643">
        <w:t xml:space="preserve"> и при участии которой </w:t>
      </w:r>
      <w:r>
        <w:t>появляются, развиваются</w:t>
      </w:r>
      <w:r w:rsidRPr="00F14643">
        <w:t xml:space="preserve"> общественные отношения. </w:t>
      </w:r>
      <w:r>
        <w:t>Деньги</w:t>
      </w:r>
      <w:r w:rsidRPr="00F14643">
        <w:t xml:space="preserve"> выступают </w:t>
      </w:r>
      <w:r>
        <w:t>как</w:t>
      </w:r>
      <w:r w:rsidRPr="00F14643">
        <w:t xml:space="preserve"> самостоятельн</w:t>
      </w:r>
      <w:r>
        <w:t>ая</w:t>
      </w:r>
      <w:r w:rsidRPr="00F14643">
        <w:t xml:space="preserve"> форм</w:t>
      </w:r>
      <w:r>
        <w:t>а</w:t>
      </w:r>
      <w:r w:rsidRPr="00F14643">
        <w:t xml:space="preserve"> </w:t>
      </w:r>
      <w:r>
        <w:t>обменной</w:t>
      </w:r>
      <w:r w:rsidRPr="00F14643">
        <w:t xml:space="preserve"> стоимости, накопления</w:t>
      </w:r>
      <w:r>
        <w:t>,</w:t>
      </w:r>
      <w:r w:rsidRPr="00F14643">
        <w:t xml:space="preserve"> средства обра</w:t>
      </w:r>
      <w:r>
        <w:t>щения, платежа. Деньги</w:t>
      </w:r>
      <w:r w:rsidRPr="00F14643">
        <w:t xml:space="preserve"> возникают при определенн</w:t>
      </w:r>
      <w:r>
        <w:t>ых</w:t>
      </w:r>
      <w:r w:rsidRPr="00F14643">
        <w:t xml:space="preserve"> услови</w:t>
      </w:r>
      <w:r>
        <w:t>ях</w:t>
      </w:r>
      <w:r w:rsidRPr="00F14643">
        <w:t xml:space="preserve"> экономических отношений и производства </w:t>
      </w:r>
      <w:r>
        <w:t>и помогает им в развитии</w:t>
      </w:r>
      <w:r w:rsidRPr="00F14643">
        <w:t xml:space="preserve">. </w:t>
      </w:r>
      <w:r>
        <w:t>К н</w:t>
      </w:r>
      <w:r w:rsidRPr="00F14643">
        <w:t>епосредственны</w:t>
      </w:r>
      <w:r>
        <w:t>м</w:t>
      </w:r>
      <w:r w:rsidRPr="00F14643">
        <w:t xml:space="preserve"> предпосылк</w:t>
      </w:r>
      <w:r>
        <w:t>ам</w:t>
      </w:r>
      <w:r w:rsidRPr="00F14643">
        <w:t xml:space="preserve"> появления </w:t>
      </w:r>
      <w:r>
        <w:t>денег можно отнести</w:t>
      </w:r>
      <w:r w:rsidRPr="00F14643">
        <w:t xml:space="preserve">: </w:t>
      </w:r>
    </w:p>
    <w:p w:rsidR="004809FC" w:rsidRDefault="004809FC" w:rsidP="004809FC">
      <w:pPr>
        <w:pStyle w:val="ad"/>
        <w:numPr>
          <w:ilvl w:val="0"/>
          <w:numId w:val="18"/>
        </w:numPr>
        <w:spacing w:line="360" w:lineRule="auto"/>
        <w:jc w:val="both"/>
      </w:pPr>
      <w:r>
        <w:t>п</w:t>
      </w:r>
      <w:r w:rsidRPr="00F14643">
        <w:t xml:space="preserve">ереход к обмену товарами </w:t>
      </w:r>
      <w:r>
        <w:t xml:space="preserve">и </w:t>
      </w:r>
      <w:r w:rsidRPr="00F14643">
        <w:t>производству товаров от натурального хозяйства</w:t>
      </w:r>
    </w:p>
    <w:p w:rsidR="004809FC" w:rsidRDefault="004809FC" w:rsidP="004809FC">
      <w:pPr>
        <w:pStyle w:val="ad"/>
        <w:numPr>
          <w:ilvl w:val="0"/>
          <w:numId w:val="18"/>
        </w:numPr>
        <w:spacing w:line="360" w:lineRule="auto"/>
        <w:jc w:val="both"/>
      </w:pPr>
      <w:r>
        <w:t>и</w:t>
      </w:r>
      <w:r w:rsidRPr="00F14643">
        <w:t>мущественное обособление</w:t>
      </w:r>
      <w:r>
        <w:t xml:space="preserve"> среди производителей товаров</w:t>
      </w:r>
    </w:p>
    <w:p w:rsidR="004809FC" w:rsidRDefault="004809FC" w:rsidP="004809FC">
      <w:pPr>
        <w:spacing w:line="360" w:lineRule="auto"/>
        <w:ind w:firstLine="709"/>
        <w:jc w:val="both"/>
      </w:pPr>
    </w:p>
    <w:p w:rsidR="004809FC" w:rsidRDefault="004809FC" w:rsidP="004809FC">
      <w:pPr>
        <w:spacing w:line="360" w:lineRule="auto"/>
        <w:ind w:firstLine="709"/>
        <w:jc w:val="both"/>
      </w:pPr>
      <w:r>
        <w:t>На</w:t>
      </w:r>
      <w:r w:rsidRPr="00F14643">
        <w:t xml:space="preserve"> начальн</w:t>
      </w:r>
      <w:r>
        <w:t>ом</w:t>
      </w:r>
      <w:r w:rsidRPr="00F14643">
        <w:t xml:space="preserve"> </w:t>
      </w:r>
      <w:r>
        <w:t>этапе</w:t>
      </w:r>
      <w:r w:rsidRPr="00F14643">
        <w:t xml:space="preserve"> существования </w:t>
      </w:r>
      <w:r>
        <w:t>хозяйственной жизни</w:t>
      </w:r>
      <w:r w:rsidRPr="00F14643">
        <w:t xml:space="preserve"> общества господствовало натуральное хозяйство, </w:t>
      </w:r>
      <w:r>
        <w:t xml:space="preserve">а </w:t>
      </w:r>
      <w:r w:rsidRPr="00F14643">
        <w:t xml:space="preserve">в </w:t>
      </w:r>
      <w:r>
        <w:t>нём</w:t>
      </w:r>
      <w:r w:rsidRPr="00F14643">
        <w:t xml:space="preserve"> производилась продукция</w:t>
      </w:r>
      <w:r>
        <w:t>, предназначенная</w:t>
      </w:r>
      <w:r w:rsidRPr="00F14643">
        <w:t xml:space="preserve"> для собственного потребления. </w:t>
      </w:r>
      <w:r>
        <w:t>Со временем начала</w:t>
      </w:r>
      <w:r w:rsidRPr="00F14643">
        <w:t xml:space="preserve"> происходи</w:t>
      </w:r>
      <w:r>
        <w:t>ть</w:t>
      </w:r>
      <w:r w:rsidRPr="00F14643">
        <w:t xml:space="preserve"> специализация людей </w:t>
      </w:r>
      <w:r>
        <w:t>в процессе</w:t>
      </w:r>
      <w:r w:rsidRPr="00F14643">
        <w:t xml:space="preserve"> изготовлени</w:t>
      </w:r>
      <w:r>
        <w:t>я</w:t>
      </w:r>
      <w:r w:rsidRPr="00F14643">
        <w:t xml:space="preserve"> определенных </w:t>
      </w:r>
      <w:r>
        <w:t>под</w:t>
      </w:r>
      <w:r w:rsidRPr="00F14643">
        <w:t>видов продукции. При этом</w:t>
      </w:r>
      <w:r>
        <w:t xml:space="preserve"> процессе избыток</w:t>
      </w:r>
      <w:r w:rsidRPr="00F14643">
        <w:t xml:space="preserve"> продукции </w:t>
      </w:r>
      <w:r>
        <w:t>стало</w:t>
      </w:r>
      <w:r w:rsidRPr="00F14643">
        <w:t xml:space="preserve"> </w:t>
      </w:r>
      <w:r>
        <w:t>реальным</w:t>
      </w:r>
      <w:r w:rsidRPr="00F14643">
        <w:t xml:space="preserve"> использовать </w:t>
      </w:r>
      <w:r>
        <w:t>при</w:t>
      </w:r>
      <w:r w:rsidRPr="00F14643">
        <w:t xml:space="preserve"> обмен</w:t>
      </w:r>
      <w:r>
        <w:t>е</w:t>
      </w:r>
      <w:r w:rsidRPr="00F14643">
        <w:t xml:space="preserve"> на </w:t>
      </w:r>
      <w:r>
        <w:t>иную</w:t>
      </w:r>
      <w:r w:rsidRPr="00F14643">
        <w:t xml:space="preserve"> продукцию, </w:t>
      </w:r>
      <w:r>
        <w:t>которая была нужна</w:t>
      </w:r>
      <w:r w:rsidRPr="00F14643">
        <w:t xml:space="preserve"> данному производителю. Прямой </w:t>
      </w:r>
      <w:r>
        <w:t>товаро</w:t>
      </w:r>
      <w:r w:rsidRPr="00F14643">
        <w:t xml:space="preserve">обмен </w:t>
      </w:r>
      <w:r>
        <w:t>обладает</w:t>
      </w:r>
      <w:r w:rsidRPr="00F14643">
        <w:t xml:space="preserve"> обширны</w:t>
      </w:r>
      <w:r>
        <w:t>ми</w:t>
      </w:r>
      <w:r w:rsidRPr="00F14643">
        <w:t xml:space="preserve"> ограничения</w:t>
      </w:r>
      <w:r>
        <w:t>ми</w:t>
      </w:r>
      <w:r w:rsidRPr="00F14643">
        <w:t xml:space="preserve">: </w:t>
      </w:r>
    </w:p>
    <w:p w:rsidR="004809FC" w:rsidRDefault="004809FC" w:rsidP="004809FC">
      <w:pPr>
        <w:pStyle w:val="ad"/>
        <w:numPr>
          <w:ilvl w:val="0"/>
          <w:numId w:val="19"/>
        </w:numPr>
        <w:spacing w:line="360" w:lineRule="auto"/>
        <w:jc w:val="both"/>
      </w:pPr>
      <w:r>
        <w:t>обмен ограничивается те</w:t>
      </w:r>
      <w:r w:rsidRPr="00F14643">
        <w:t xml:space="preserve"> кругом лиц, котор</w:t>
      </w:r>
      <w:r>
        <w:t>ому</w:t>
      </w:r>
      <w:r w:rsidRPr="00F14643">
        <w:t xml:space="preserve"> можно </w:t>
      </w:r>
      <w:r>
        <w:t>отдать</w:t>
      </w:r>
      <w:r w:rsidRPr="00F14643">
        <w:t xml:space="preserve"> товар</w:t>
      </w:r>
      <w:r>
        <w:t>, обменять его</w:t>
      </w:r>
    </w:p>
    <w:p w:rsidR="004809FC" w:rsidRDefault="004809FC" w:rsidP="004809FC">
      <w:pPr>
        <w:pStyle w:val="ad"/>
        <w:numPr>
          <w:ilvl w:val="0"/>
          <w:numId w:val="19"/>
        </w:numPr>
        <w:spacing w:line="360" w:lineRule="auto"/>
        <w:jc w:val="both"/>
      </w:pPr>
      <w:r>
        <w:t xml:space="preserve"> </w:t>
      </w:r>
      <w:r w:rsidRPr="00F14643">
        <w:t>издержки</w:t>
      </w:r>
      <w:r>
        <w:t xml:space="preserve"> на т</w:t>
      </w:r>
      <w:r w:rsidRPr="00F14643">
        <w:t>ранспортные</w:t>
      </w:r>
      <w:r>
        <w:t xml:space="preserve"> услуги </w:t>
      </w:r>
    </w:p>
    <w:p w:rsidR="004809FC" w:rsidRDefault="004809FC" w:rsidP="004809FC">
      <w:pPr>
        <w:pStyle w:val="ad"/>
        <w:numPr>
          <w:ilvl w:val="0"/>
          <w:numId w:val="19"/>
        </w:numPr>
        <w:spacing w:line="360" w:lineRule="auto"/>
        <w:jc w:val="both"/>
      </w:pPr>
      <w:r>
        <w:t xml:space="preserve">различные товары обладают различными способностями к сбыту </w:t>
      </w:r>
    </w:p>
    <w:p w:rsidR="004809FC" w:rsidRDefault="004809FC" w:rsidP="004809FC">
      <w:pPr>
        <w:pStyle w:val="ad"/>
        <w:numPr>
          <w:ilvl w:val="0"/>
          <w:numId w:val="19"/>
        </w:numPr>
        <w:spacing w:line="360" w:lineRule="auto"/>
        <w:jc w:val="both"/>
      </w:pPr>
      <w:r>
        <w:t>временные о</w:t>
      </w:r>
      <w:r w:rsidRPr="00F14643">
        <w:t>граничения (</w:t>
      </w:r>
      <w:r>
        <w:t>имеются в виду</w:t>
      </w:r>
      <w:r w:rsidRPr="00F14643">
        <w:t xml:space="preserve"> скоропортящи</w:t>
      </w:r>
      <w:r>
        <w:t>е</w:t>
      </w:r>
      <w:r w:rsidRPr="00F14643">
        <w:t>ся продукт</w:t>
      </w:r>
      <w:r>
        <w:t>ы)</w:t>
      </w:r>
    </w:p>
    <w:p w:rsidR="004809FC" w:rsidRDefault="004809FC" w:rsidP="004809FC">
      <w:pPr>
        <w:pStyle w:val="ad"/>
        <w:numPr>
          <w:ilvl w:val="0"/>
          <w:numId w:val="19"/>
        </w:numPr>
        <w:spacing w:line="360" w:lineRule="auto"/>
        <w:jc w:val="both"/>
      </w:pPr>
      <w:r>
        <w:t>р</w:t>
      </w:r>
      <w:r w:rsidRPr="00F14643">
        <w:t>азлич</w:t>
      </w:r>
      <w:r>
        <w:t>ия в</w:t>
      </w:r>
      <w:r w:rsidRPr="00F14643">
        <w:t xml:space="preserve"> делимост</w:t>
      </w:r>
      <w:r>
        <w:t>и</w:t>
      </w:r>
      <w:r w:rsidRPr="00F14643">
        <w:t xml:space="preserve"> товаров</w:t>
      </w:r>
    </w:p>
    <w:p w:rsidR="004809FC" w:rsidRDefault="004809FC" w:rsidP="004809FC">
      <w:pPr>
        <w:spacing w:line="360" w:lineRule="auto"/>
        <w:jc w:val="both"/>
      </w:pPr>
    </w:p>
    <w:p w:rsidR="004809FC" w:rsidRDefault="004809FC" w:rsidP="004809FC">
      <w:pPr>
        <w:spacing w:line="360" w:lineRule="auto"/>
        <w:ind w:firstLine="709"/>
        <w:jc w:val="both"/>
      </w:pPr>
      <w:r w:rsidRPr="00F14643">
        <w:t xml:space="preserve">Экономический интерес </w:t>
      </w:r>
      <w:r>
        <w:t>конкретных</w:t>
      </w:r>
      <w:r w:rsidRPr="00F14643">
        <w:t xml:space="preserve"> индивидов </w:t>
      </w:r>
      <w:r>
        <w:t>вызывает</w:t>
      </w:r>
      <w:r w:rsidRPr="00F14643">
        <w:t xml:space="preserve"> появлени</w:t>
      </w:r>
      <w:r>
        <w:t>е</w:t>
      </w:r>
      <w:r w:rsidRPr="00F14643">
        <w:t xml:space="preserve"> товара, </w:t>
      </w:r>
      <w:r>
        <w:t xml:space="preserve">который </w:t>
      </w:r>
      <w:r w:rsidRPr="00F14643">
        <w:t>явля</w:t>
      </w:r>
      <w:r>
        <w:t>ет</w:t>
      </w:r>
      <w:r w:rsidRPr="00F14643">
        <w:t>ся всеобщим</w:t>
      </w:r>
      <w:r>
        <w:t>, единым</w:t>
      </w:r>
      <w:r w:rsidRPr="00F14643">
        <w:t xml:space="preserve"> экв</w:t>
      </w:r>
      <w:r>
        <w:t>ивалентом. В связи с появлением денег</w:t>
      </w:r>
      <w:r w:rsidRPr="00F14643">
        <w:t xml:space="preserve"> появилась</w:t>
      </w:r>
      <w:r>
        <w:t xml:space="preserve"> и</w:t>
      </w:r>
      <w:r w:rsidRPr="00F14643">
        <w:t xml:space="preserve"> возможность раздел</w:t>
      </w:r>
      <w:r>
        <w:t>я</w:t>
      </w:r>
      <w:r w:rsidRPr="00F14643">
        <w:t>ть единовременный процесс обмена товарами</w:t>
      </w:r>
      <w:r>
        <w:t xml:space="preserve"> (Т-Т)</w:t>
      </w:r>
      <w:r w:rsidRPr="00F14643">
        <w:t xml:space="preserve"> на два разновременн</w:t>
      </w:r>
      <w:r>
        <w:t>ых</w:t>
      </w:r>
      <w:r w:rsidRPr="00F14643">
        <w:t xml:space="preserve"> процесса: </w:t>
      </w:r>
    </w:p>
    <w:p w:rsidR="004809FC" w:rsidRDefault="004809FC" w:rsidP="004809FC">
      <w:pPr>
        <w:pStyle w:val="ad"/>
        <w:numPr>
          <w:ilvl w:val="0"/>
          <w:numId w:val="20"/>
        </w:numPr>
        <w:spacing w:line="360" w:lineRule="auto"/>
        <w:jc w:val="both"/>
      </w:pPr>
      <w:r w:rsidRPr="00F14643">
        <w:t>Т-Д</w:t>
      </w:r>
      <w:r w:rsidRPr="00582EB9">
        <w:t xml:space="preserve"> </w:t>
      </w:r>
      <w:r>
        <w:t>(п</w:t>
      </w:r>
      <w:r w:rsidRPr="00F14643">
        <w:t>родажа своего товара</w:t>
      </w:r>
      <w:r>
        <w:t>)</w:t>
      </w:r>
    </w:p>
    <w:p w:rsidR="004809FC" w:rsidRDefault="004809FC" w:rsidP="004809FC">
      <w:pPr>
        <w:pStyle w:val="ad"/>
        <w:numPr>
          <w:ilvl w:val="0"/>
          <w:numId w:val="20"/>
        </w:numPr>
        <w:spacing w:line="360" w:lineRule="auto"/>
        <w:jc w:val="both"/>
      </w:pPr>
      <w:r w:rsidRPr="00F14643">
        <w:t>Д-Т</w:t>
      </w:r>
      <w:r>
        <w:t xml:space="preserve"> (п</w:t>
      </w:r>
      <w:r w:rsidRPr="00F14643">
        <w:t xml:space="preserve">риобретение </w:t>
      </w:r>
      <w:r>
        <w:t>иного</w:t>
      </w:r>
      <w:r w:rsidRPr="00F14643">
        <w:t xml:space="preserve"> товара в </w:t>
      </w:r>
      <w:r>
        <w:t>иное</w:t>
      </w:r>
      <w:r w:rsidRPr="00F14643">
        <w:t xml:space="preserve"> время и в </w:t>
      </w:r>
      <w:r>
        <w:t>ином</w:t>
      </w:r>
      <w:r w:rsidRPr="00F14643">
        <w:t xml:space="preserve"> месте</w:t>
      </w:r>
      <w:r>
        <w:t>)</w:t>
      </w:r>
    </w:p>
    <w:p w:rsidR="004809FC" w:rsidRDefault="004809FC" w:rsidP="004809FC">
      <w:pPr>
        <w:spacing w:line="360" w:lineRule="auto"/>
        <w:jc w:val="both"/>
      </w:pPr>
    </w:p>
    <w:p w:rsidR="004809FC" w:rsidRDefault="004809FC" w:rsidP="004809FC">
      <w:pPr>
        <w:spacing w:line="360" w:lineRule="auto"/>
        <w:ind w:firstLine="709"/>
        <w:jc w:val="both"/>
      </w:pPr>
      <w:r w:rsidRPr="00F14643">
        <w:t xml:space="preserve">Применение </w:t>
      </w:r>
      <w:r>
        <w:t>денег</w:t>
      </w:r>
      <w:r w:rsidRPr="00F14643">
        <w:t xml:space="preserve"> </w:t>
      </w:r>
      <w:r>
        <w:t xml:space="preserve">теперь </w:t>
      </w:r>
      <w:r w:rsidRPr="00F14643">
        <w:t xml:space="preserve">уже не сводится к участию </w:t>
      </w:r>
      <w:r>
        <w:t>как</w:t>
      </w:r>
      <w:r w:rsidRPr="00F14643">
        <w:t xml:space="preserve"> посредника в процессах обмена товаров</w:t>
      </w:r>
      <w:r>
        <w:t xml:space="preserve"> на другие товары или же на деньги</w:t>
      </w:r>
      <w:r w:rsidRPr="00F14643">
        <w:t xml:space="preserve">. </w:t>
      </w:r>
      <w:r>
        <w:t>Денежное функционирование</w:t>
      </w:r>
      <w:r w:rsidRPr="00F14643">
        <w:t xml:space="preserve"> приобретает самостоятельный </w:t>
      </w:r>
      <w:r>
        <w:t>характер</w:t>
      </w:r>
      <w:r w:rsidRPr="00F14643">
        <w:t xml:space="preserve">. </w:t>
      </w:r>
    </w:p>
    <w:p w:rsidR="004809FC" w:rsidRPr="00F14643" w:rsidRDefault="004809FC" w:rsidP="004809FC">
      <w:pPr>
        <w:spacing w:line="360" w:lineRule="auto"/>
        <w:ind w:firstLine="709"/>
        <w:jc w:val="both"/>
      </w:pPr>
      <w:r>
        <w:t>Общеизвестным является тот факт, что необходимость денег была вызвана товарным производством. Оно</w:t>
      </w:r>
      <w:r w:rsidRPr="00F14643">
        <w:t xml:space="preserve"> предполагает рассмотрение общих причин, </w:t>
      </w:r>
      <w:r>
        <w:t xml:space="preserve">которые </w:t>
      </w:r>
      <w:r w:rsidRPr="00F14643">
        <w:t>объясняю</w:t>
      </w:r>
      <w:r>
        <w:t xml:space="preserve">т его необходимость, а значит, и </w:t>
      </w:r>
      <w:r w:rsidRPr="00F14643">
        <w:t>необходимость денег во всех</w:t>
      </w:r>
      <w:r>
        <w:t xml:space="preserve"> известных</w:t>
      </w:r>
      <w:r w:rsidRPr="00F14643">
        <w:t xml:space="preserve"> экономических формациях.</w:t>
      </w:r>
    </w:p>
    <w:p w:rsidR="004809FC" w:rsidRPr="00F14643" w:rsidRDefault="004809FC" w:rsidP="004809FC">
      <w:pPr>
        <w:spacing w:line="360" w:lineRule="auto"/>
        <w:ind w:firstLine="709"/>
        <w:jc w:val="both"/>
      </w:pPr>
      <w:r>
        <w:t>Основная</w:t>
      </w:r>
      <w:r w:rsidRPr="00F14643">
        <w:t xml:space="preserve"> причина возникновения денег – </w:t>
      </w:r>
      <w:r>
        <w:t xml:space="preserve">это, естественно, </w:t>
      </w:r>
      <w:r w:rsidRPr="00F14643">
        <w:t xml:space="preserve">общественное разделение труда. Товарное производство </w:t>
      </w:r>
      <w:r>
        <w:t>может существовать и</w:t>
      </w:r>
      <w:r w:rsidRPr="00F14643">
        <w:t xml:space="preserve"> без денег, но деньги </w:t>
      </w:r>
      <w:r>
        <w:t xml:space="preserve">же </w:t>
      </w:r>
      <w:r w:rsidRPr="00F14643">
        <w:t xml:space="preserve">не </w:t>
      </w:r>
      <w:r>
        <w:t>в состоянии</w:t>
      </w:r>
      <w:r w:rsidRPr="00F14643">
        <w:t xml:space="preserve"> существовать </w:t>
      </w:r>
      <w:r>
        <w:t>в отсутствии</w:t>
      </w:r>
      <w:r w:rsidRPr="00F14643">
        <w:t xml:space="preserve"> товарного производства.</w:t>
      </w:r>
    </w:p>
    <w:p w:rsidR="004809FC" w:rsidRDefault="004809FC" w:rsidP="004809FC">
      <w:pPr>
        <w:spacing w:line="360" w:lineRule="auto"/>
        <w:ind w:firstLine="709"/>
        <w:jc w:val="both"/>
      </w:pPr>
      <w:r w:rsidRPr="00F14643">
        <w:t>Частны</w:t>
      </w:r>
      <w:r>
        <w:t>ми</w:t>
      </w:r>
      <w:r w:rsidRPr="00F14643">
        <w:t xml:space="preserve"> причин</w:t>
      </w:r>
      <w:r>
        <w:t>ами принято</w:t>
      </w:r>
      <w:r w:rsidRPr="00F14643">
        <w:t xml:space="preserve"> объяснят</w:t>
      </w:r>
      <w:r>
        <w:t>ь</w:t>
      </w:r>
      <w:r w:rsidRPr="00F14643">
        <w:t xml:space="preserve"> необходимость </w:t>
      </w:r>
      <w:r>
        <w:t xml:space="preserve">присутствия </w:t>
      </w:r>
      <w:r w:rsidRPr="00F14643">
        <w:t>денег в конкретно</w:t>
      </w:r>
      <w:r>
        <w:t xml:space="preserve"> взятой</w:t>
      </w:r>
      <w:r w:rsidRPr="00F14643">
        <w:t xml:space="preserve"> общественно-экономической формации. </w:t>
      </w:r>
      <w:r>
        <w:t>Частные и общие</w:t>
      </w:r>
      <w:r w:rsidRPr="00F14643">
        <w:t xml:space="preserve"> причины не исключают</w:t>
      </w:r>
      <w:r>
        <w:t xml:space="preserve"> друг друга</w:t>
      </w:r>
      <w:r w:rsidRPr="00F14643">
        <w:t xml:space="preserve">, а дополняют. </w:t>
      </w: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pStyle w:val="1"/>
      </w:pPr>
      <w:bookmarkStart w:id="10" w:name="_Toc246672434"/>
      <w:r>
        <w:t>Заключение</w:t>
      </w:r>
      <w:bookmarkEnd w:id="10"/>
    </w:p>
    <w:p w:rsidR="004809FC" w:rsidRDefault="004809FC" w:rsidP="004809FC">
      <w:pPr>
        <w:spacing w:line="360" w:lineRule="auto"/>
        <w:ind w:firstLine="709"/>
        <w:jc w:val="both"/>
      </w:pPr>
    </w:p>
    <w:p w:rsidR="004809FC" w:rsidRPr="00F14643" w:rsidRDefault="004809FC" w:rsidP="004809FC">
      <w:pPr>
        <w:spacing w:line="360" w:lineRule="auto"/>
        <w:ind w:firstLine="709"/>
        <w:jc w:val="both"/>
      </w:pPr>
      <w:r>
        <w:t>В основе становления, развития мировой экономики международных экономических отношений лежат деньги как первоисточник международного разделения труда. И деньги являются основным двигателем хозяйственной жизни общества.</w:t>
      </w:r>
    </w:p>
    <w:p w:rsidR="004809FC" w:rsidRPr="0097305F" w:rsidRDefault="004809FC" w:rsidP="004809FC">
      <w:pPr>
        <w:spacing w:line="360" w:lineRule="auto"/>
        <w:ind w:firstLine="709"/>
        <w:jc w:val="both"/>
      </w:pPr>
      <w:r>
        <w:t>В своей работе я действительно подтвердила большую актуальность выбранной</w:t>
      </w:r>
      <w:r w:rsidRPr="00DC6A4D">
        <w:t xml:space="preserve"> темы</w:t>
      </w:r>
      <w:r>
        <w:t>. Я рассмотрела функции, виды, классификации денег, денежное обращение и значение денег в экономике и хозяйственной жизни общества.</w:t>
      </w:r>
      <w:r w:rsidRPr="0097305F">
        <w:t xml:space="preserve"> </w:t>
      </w:r>
      <w:r>
        <w:t xml:space="preserve">Выводами из моей курсовой работы могут служить те методы, которыми могут обладать деньги в ходе регулирования функционирования и существования рыночной экономики в целом. На мой взгляд, цель моей курсовой работы является раскрытой понятие. Так как было приведено немалое количество примеров, поясняющих те или иные стороны денег, денежного и обращения и прочего. </w:t>
      </w:r>
    </w:p>
    <w:p w:rsidR="004809FC" w:rsidRDefault="004809FC" w:rsidP="004809FC">
      <w:pPr>
        <w:pStyle w:val="a4"/>
        <w:spacing w:before="0" w:beforeAutospacing="0" w:after="0" w:afterAutospacing="0" w:line="360" w:lineRule="auto"/>
        <w:ind w:firstLine="709"/>
        <w:jc w:val="both"/>
      </w:pPr>
      <w:r>
        <w:t xml:space="preserve">Стоит отметить, что ценность денег в качестве средства обращения определяется их покупательской способностью, заключается в ней.  Покупательская способность не обязана быть обусловленной действительно существующей </w:t>
      </w:r>
      <w:r w:rsidRPr="003974FD">
        <w:t>стоимостью</w:t>
      </w:r>
      <w:r>
        <w:t>, к примеру, стоимостью золота, деньги из которого и были изготовлены или на которое они запросто и, главное, гарантированно могут стать обменены (имеется в виду золотой запас). Она может быть определена доверием тех, у кого денежные средства находятся.</w:t>
      </w:r>
    </w:p>
    <w:p w:rsidR="004809FC" w:rsidRDefault="004809FC" w:rsidP="004809FC">
      <w:pPr>
        <w:pStyle w:val="a4"/>
        <w:spacing w:before="0" w:beforeAutospacing="0" w:after="0" w:afterAutospacing="0" w:line="360" w:lineRule="auto"/>
        <w:ind w:firstLine="709"/>
        <w:jc w:val="both"/>
      </w:pPr>
      <w:r>
        <w:t xml:space="preserve">Ценность денег в качестве средства сбережения определяется при помощи  </w:t>
      </w:r>
      <w:r w:rsidRPr="003974FD">
        <w:t>процентной ставкой</w:t>
      </w:r>
      <w:r>
        <w:t xml:space="preserve">, речь идёт о цене использования заёмных (иными словами, взятых в долг) денег. В ходе сравнения различных процентных ставок в различных валютах нужно не забывать учитывать размеры </w:t>
      </w:r>
      <w:r w:rsidRPr="003974FD">
        <w:t>инфляции</w:t>
      </w:r>
      <w:r>
        <w:t xml:space="preserve"> с целью получения правильного, верного результата.</w:t>
      </w: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ind w:firstLine="709"/>
        <w:jc w:val="both"/>
      </w:pPr>
    </w:p>
    <w:p w:rsidR="004809FC" w:rsidRDefault="004809FC" w:rsidP="004809FC">
      <w:pPr>
        <w:spacing w:line="360" w:lineRule="auto"/>
        <w:jc w:val="both"/>
      </w:pPr>
    </w:p>
    <w:p w:rsidR="004809FC" w:rsidRPr="00C71BEC" w:rsidRDefault="004809FC" w:rsidP="004809FC">
      <w:pPr>
        <w:pStyle w:val="1"/>
      </w:pPr>
      <w:bookmarkStart w:id="11" w:name="_Toc246672435"/>
      <w:r w:rsidRPr="00C71BEC">
        <w:t>Список литературы</w:t>
      </w:r>
      <w:bookmarkEnd w:id="11"/>
    </w:p>
    <w:p w:rsidR="004809FC" w:rsidRDefault="004809FC" w:rsidP="004809FC"/>
    <w:p w:rsidR="004809FC" w:rsidRPr="00C71BEC" w:rsidRDefault="004809FC" w:rsidP="004809FC">
      <w:pPr>
        <w:numPr>
          <w:ilvl w:val="0"/>
          <w:numId w:val="1"/>
        </w:numPr>
        <w:spacing w:line="360" w:lineRule="auto"/>
        <w:ind w:left="714" w:hanging="357"/>
      </w:pPr>
      <w:r w:rsidRPr="00C71BEC">
        <w:t>ЭКО 2002: «Электронные деньги как новая составляющая кредитно-денежной системы».</w:t>
      </w:r>
    </w:p>
    <w:p w:rsidR="004809FC" w:rsidRPr="00C71BEC" w:rsidRDefault="004809FC" w:rsidP="004809FC">
      <w:pPr>
        <w:numPr>
          <w:ilvl w:val="0"/>
          <w:numId w:val="1"/>
        </w:numPr>
        <w:spacing w:line="360" w:lineRule="auto"/>
        <w:ind w:left="714" w:hanging="357"/>
      </w:pPr>
      <w:r w:rsidRPr="00C71BEC">
        <w:t>Деньги и кредит 9/2002: «Современная интерпретация понятия «электронные деньги: модель денежных обязательств».</w:t>
      </w:r>
    </w:p>
    <w:p w:rsidR="004809FC" w:rsidRPr="00A24209" w:rsidRDefault="004809FC" w:rsidP="004809FC">
      <w:pPr>
        <w:numPr>
          <w:ilvl w:val="0"/>
          <w:numId w:val="1"/>
        </w:numPr>
        <w:spacing w:line="360" w:lineRule="auto"/>
        <w:ind w:left="714" w:hanging="357"/>
      </w:pPr>
      <w:r>
        <w:t xml:space="preserve">Интернет-ресурс: </w:t>
      </w:r>
      <w:r w:rsidRPr="003974FD">
        <w:rPr>
          <w:lang w:val="en-US"/>
        </w:rPr>
        <w:t>http</w:t>
      </w:r>
      <w:r w:rsidRPr="003974FD">
        <w:t>://</w:t>
      </w:r>
      <w:r w:rsidRPr="003974FD">
        <w:rPr>
          <w:lang w:val="en-US"/>
        </w:rPr>
        <w:t>www</w:t>
      </w:r>
      <w:r w:rsidRPr="003974FD">
        <w:t>.</w:t>
      </w:r>
      <w:r w:rsidRPr="003974FD">
        <w:rPr>
          <w:lang w:val="en-US"/>
        </w:rPr>
        <w:t>i</w:t>
      </w:r>
      <w:r w:rsidRPr="003974FD">
        <w:t>2</w:t>
      </w:r>
      <w:r w:rsidRPr="003974FD">
        <w:rPr>
          <w:lang w:val="en-US"/>
        </w:rPr>
        <w:t>r</w:t>
      </w:r>
      <w:r w:rsidRPr="003974FD">
        <w:t>.</w:t>
      </w:r>
      <w:r w:rsidRPr="003974FD">
        <w:rPr>
          <w:lang w:val="en-US"/>
        </w:rPr>
        <w:t>ru</w:t>
      </w:r>
    </w:p>
    <w:p w:rsidR="004809FC" w:rsidRPr="00C71BEC" w:rsidRDefault="004809FC" w:rsidP="004809FC">
      <w:pPr>
        <w:numPr>
          <w:ilvl w:val="0"/>
          <w:numId w:val="1"/>
        </w:numPr>
        <w:spacing w:line="360" w:lineRule="auto"/>
        <w:ind w:left="714" w:hanging="357"/>
      </w:pPr>
      <w:r w:rsidRPr="00C71BEC">
        <w:t>Голиченко О.Г. Деньги, инфляция, производство. – М.:Экономика, 1997.-95с.</w:t>
      </w:r>
    </w:p>
    <w:p w:rsidR="004809FC" w:rsidRPr="00C71BEC" w:rsidRDefault="004809FC" w:rsidP="004809FC">
      <w:pPr>
        <w:numPr>
          <w:ilvl w:val="0"/>
          <w:numId w:val="1"/>
        </w:numPr>
        <w:spacing w:line="360" w:lineRule="auto"/>
        <w:ind w:left="714" w:hanging="357"/>
      </w:pPr>
      <w:r w:rsidRPr="00C71BEC">
        <w:t>Деньги, кредит, банки: Уч. пособие под ред. проф. Лаврушина О.И. –М.:Финансы и статистика, 2002. – 525с.</w:t>
      </w:r>
    </w:p>
    <w:p w:rsidR="004809FC" w:rsidRPr="00C71BEC" w:rsidRDefault="004809FC" w:rsidP="004809FC">
      <w:pPr>
        <w:numPr>
          <w:ilvl w:val="0"/>
          <w:numId w:val="1"/>
        </w:numPr>
        <w:spacing w:line="360" w:lineRule="auto"/>
        <w:ind w:left="714" w:hanging="357"/>
      </w:pPr>
      <w:r w:rsidRPr="00C71BEC">
        <w:t>Лаврушин О.И. Деньги, кредит, банки. – М.: Финансы и статистика, 1999. – 365с.</w:t>
      </w:r>
    </w:p>
    <w:p w:rsidR="004809FC" w:rsidRPr="00C71BEC" w:rsidRDefault="004809FC" w:rsidP="004809FC">
      <w:pPr>
        <w:numPr>
          <w:ilvl w:val="0"/>
          <w:numId w:val="1"/>
        </w:numPr>
        <w:spacing w:line="360" w:lineRule="auto"/>
        <w:ind w:left="714" w:hanging="357"/>
      </w:pPr>
      <w:r w:rsidRPr="00C71BEC">
        <w:t>Вахрин П.И. Финансы. Денежное обращение. Кредит. Финансы. – М. 2002. – 656с.</w:t>
      </w:r>
    </w:p>
    <w:p w:rsidR="004809FC" w:rsidRPr="00C71BEC" w:rsidRDefault="004809FC" w:rsidP="004809FC">
      <w:pPr>
        <w:numPr>
          <w:ilvl w:val="0"/>
          <w:numId w:val="1"/>
        </w:numPr>
        <w:spacing w:line="360" w:lineRule="auto"/>
        <w:ind w:left="714" w:hanging="357"/>
      </w:pPr>
      <w:r w:rsidRPr="00C71BEC">
        <w:t>Миллер, Роджер Лерой и др. Современные деньги и банковское дело. – М.: ИНФРА-М, 2000. – 824с.</w:t>
      </w:r>
    </w:p>
    <w:p w:rsidR="004809FC" w:rsidRDefault="004809FC" w:rsidP="004809FC">
      <w:pPr>
        <w:numPr>
          <w:ilvl w:val="0"/>
          <w:numId w:val="1"/>
        </w:numPr>
        <w:spacing w:line="360" w:lineRule="auto"/>
        <w:ind w:left="714" w:hanging="357"/>
      </w:pPr>
      <w:r w:rsidRPr="00C71BEC">
        <w:t>Нуреев</w:t>
      </w:r>
      <w:r>
        <w:t xml:space="preserve"> Р.М. Деньги, банки и денежно-кредитная система. – М,: Финстатинформ, 1995. – 129с.</w:t>
      </w:r>
    </w:p>
    <w:p w:rsidR="004809FC" w:rsidRDefault="004809FC" w:rsidP="004809FC">
      <w:pPr>
        <w:numPr>
          <w:ilvl w:val="0"/>
          <w:numId w:val="1"/>
        </w:numPr>
        <w:spacing w:line="360" w:lineRule="auto"/>
        <w:ind w:left="714" w:hanging="357"/>
      </w:pPr>
      <w:r>
        <w:t>Общая теория денег и кредита / под ред. Е.Ф.Жукова. – М,: Банки и биржи: ЮНИТИ, 1995. – 303с.</w:t>
      </w:r>
    </w:p>
    <w:p w:rsidR="004809FC" w:rsidRDefault="004809FC" w:rsidP="004809FC">
      <w:pPr>
        <w:numPr>
          <w:ilvl w:val="0"/>
          <w:numId w:val="1"/>
        </w:numPr>
        <w:spacing w:line="360" w:lineRule="auto"/>
        <w:ind w:left="714" w:hanging="357"/>
      </w:pPr>
      <w:r>
        <w:t>Райзберг Б.А., Лозовский Л.Щ., Стародубцева Е.Б. Современный экономический словарь. – М.: Цифра, 1996 – 509с.</w:t>
      </w:r>
    </w:p>
    <w:p w:rsidR="004809FC" w:rsidRDefault="004809FC" w:rsidP="004809FC">
      <w:pPr>
        <w:numPr>
          <w:ilvl w:val="0"/>
          <w:numId w:val="1"/>
        </w:numPr>
        <w:spacing w:line="360" w:lineRule="auto"/>
        <w:ind w:left="714" w:hanging="357"/>
      </w:pPr>
      <w:r>
        <w:t>Современная экономика. Под ред. Мамедова О.Ю. – Ростов н/д.: Феникс, 1996. – 367с.</w:t>
      </w:r>
    </w:p>
    <w:p w:rsidR="004809FC" w:rsidRDefault="004809FC" w:rsidP="004809FC">
      <w:pPr>
        <w:numPr>
          <w:ilvl w:val="0"/>
          <w:numId w:val="1"/>
        </w:numPr>
        <w:spacing w:line="360" w:lineRule="auto"/>
        <w:ind w:left="714" w:hanging="357"/>
      </w:pPr>
      <w:r>
        <w:t>Шевченко О.Ю., Чекрыжева Е.А. Деньги. Кредит. Банки – Омск, 1996. – 32с.</w:t>
      </w:r>
    </w:p>
    <w:p w:rsidR="004809FC" w:rsidRDefault="004809FC" w:rsidP="004809FC"/>
    <w:p w:rsidR="004809FC" w:rsidRPr="00F14643" w:rsidRDefault="004809FC" w:rsidP="004809FC">
      <w:pPr>
        <w:spacing w:line="360" w:lineRule="auto"/>
        <w:ind w:firstLine="709"/>
        <w:jc w:val="both"/>
      </w:pPr>
    </w:p>
    <w:p w:rsidR="00C90044" w:rsidRDefault="00C90044">
      <w:bookmarkStart w:id="12" w:name="_GoBack"/>
      <w:bookmarkEnd w:id="12"/>
    </w:p>
    <w:sectPr w:rsidR="00C90044" w:rsidSect="001624A8">
      <w:footerReference w:type="default" r:id="rId9"/>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4A8" w:rsidRDefault="001624A8" w:rsidP="004809FC">
      <w:r>
        <w:separator/>
      </w:r>
    </w:p>
  </w:endnote>
  <w:endnote w:type="continuationSeparator" w:id="0">
    <w:p w:rsidR="001624A8" w:rsidRDefault="001624A8" w:rsidP="0048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4A8" w:rsidRDefault="001624A8">
    <w:pPr>
      <w:pStyle w:val="ab"/>
      <w:jc w:val="center"/>
    </w:pPr>
    <w:r>
      <w:fldChar w:fldCharType="begin"/>
    </w:r>
    <w:r>
      <w:instrText xml:space="preserve"> PAGE   \* MERGEFORMAT </w:instrText>
    </w:r>
    <w:r>
      <w:fldChar w:fldCharType="separate"/>
    </w:r>
    <w:r w:rsidR="00D16167">
      <w:rPr>
        <w:noProof/>
      </w:rPr>
      <w:t>2</w:t>
    </w:r>
    <w:r>
      <w:fldChar w:fldCharType="end"/>
    </w:r>
  </w:p>
  <w:p w:rsidR="001624A8" w:rsidRDefault="001624A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4A8" w:rsidRDefault="001624A8" w:rsidP="004809FC">
      <w:r>
        <w:separator/>
      </w:r>
    </w:p>
  </w:footnote>
  <w:footnote w:type="continuationSeparator" w:id="0">
    <w:p w:rsidR="001624A8" w:rsidRDefault="001624A8" w:rsidP="004809FC">
      <w:r>
        <w:continuationSeparator/>
      </w:r>
    </w:p>
  </w:footnote>
  <w:footnote w:id="1">
    <w:p w:rsidR="004809FC" w:rsidRDefault="004809FC" w:rsidP="004809FC">
      <w:pPr>
        <w:pStyle w:val="af4"/>
      </w:pPr>
      <w:r>
        <w:rPr>
          <w:rStyle w:val="af6"/>
        </w:rPr>
        <w:footnoteRef/>
      </w:r>
      <w:r>
        <w:t xml:space="preserve"> П.Г. Ермишин: Экономическая теория товара и денег</w:t>
      </w:r>
    </w:p>
  </w:footnote>
  <w:footnote w:id="2">
    <w:p w:rsidR="004809FC" w:rsidRDefault="004809FC" w:rsidP="004809FC">
      <w:pPr>
        <w:pStyle w:val="af4"/>
      </w:pPr>
      <w:r>
        <w:rPr>
          <w:rStyle w:val="af6"/>
        </w:rPr>
        <w:footnoteRef/>
      </w:r>
      <w:r>
        <w:t xml:space="preserve"> Н.Н. Ханчук: История денежных отношений</w:t>
      </w:r>
    </w:p>
  </w:footnote>
  <w:footnote w:id="3">
    <w:p w:rsidR="004809FC" w:rsidRDefault="004809FC" w:rsidP="004809FC">
      <w:pPr>
        <w:pStyle w:val="af4"/>
      </w:pPr>
      <w:r>
        <w:rPr>
          <w:rStyle w:val="af6"/>
        </w:rPr>
        <w:footnoteRef/>
      </w:r>
      <w:r>
        <w:t xml:space="preserve"> Табл. взята по: Под ред. Соколовой О.В. Финансы, деньги, кредит. – Москва: ЮРИСТЪ. 2000. С. 55.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784E"/>
    <w:multiLevelType w:val="hybridMultilevel"/>
    <w:tmpl w:val="460C9D46"/>
    <w:lvl w:ilvl="0" w:tplc="04190017">
      <w:start w:val="1"/>
      <w:numFmt w:val="low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5B65A1B"/>
    <w:multiLevelType w:val="hybridMultilevel"/>
    <w:tmpl w:val="30BCF4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D1B14"/>
    <w:multiLevelType w:val="hybridMultilevel"/>
    <w:tmpl w:val="3506AE14"/>
    <w:lvl w:ilvl="0" w:tplc="564615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84774D"/>
    <w:multiLevelType w:val="hybridMultilevel"/>
    <w:tmpl w:val="7F206B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325D6A"/>
    <w:multiLevelType w:val="hybridMultilevel"/>
    <w:tmpl w:val="8BD25D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104C68"/>
    <w:multiLevelType w:val="hybridMultilevel"/>
    <w:tmpl w:val="47F868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615B6D"/>
    <w:multiLevelType w:val="hybridMultilevel"/>
    <w:tmpl w:val="C3262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FD607A"/>
    <w:multiLevelType w:val="multilevel"/>
    <w:tmpl w:val="A68CB25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32576219"/>
    <w:multiLevelType w:val="hybridMultilevel"/>
    <w:tmpl w:val="CEBCB058"/>
    <w:lvl w:ilvl="0" w:tplc="9DF2D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0037B12"/>
    <w:multiLevelType w:val="hybridMultilevel"/>
    <w:tmpl w:val="63343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5C4E70"/>
    <w:multiLevelType w:val="hybridMultilevel"/>
    <w:tmpl w:val="23A84C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3F0E57"/>
    <w:multiLevelType w:val="multilevel"/>
    <w:tmpl w:val="BE3EC8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DA1C9D"/>
    <w:multiLevelType w:val="hybridMultilevel"/>
    <w:tmpl w:val="B3E29C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5BFB779F"/>
    <w:multiLevelType w:val="multilevel"/>
    <w:tmpl w:val="A68CB25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65E54E21"/>
    <w:multiLevelType w:val="hybridMultilevel"/>
    <w:tmpl w:val="1E2CBD4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83349FB"/>
    <w:multiLevelType w:val="hybridMultilevel"/>
    <w:tmpl w:val="DA7EB6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705A0E62"/>
    <w:multiLevelType w:val="hybridMultilevel"/>
    <w:tmpl w:val="068A1D6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1F87531"/>
    <w:multiLevelType w:val="hybridMultilevel"/>
    <w:tmpl w:val="D952B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2880D15"/>
    <w:multiLevelType w:val="hybridMultilevel"/>
    <w:tmpl w:val="1FF090F6"/>
    <w:lvl w:ilvl="0" w:tplc="510A6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8E717B5"/>
    <w:multiLevelType w:val="hybridMultilevel"/>
    <w:tmpl w:val="731A0A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6"/>
  </w:num>
  <w:num w:numId="3">
    <w:abstractNumId w:val="0"/>
  </w:num>
  <w:num w:numId="4">
    <w:abstractNumId w:val="13"/>
  </w:num>
  <w:num w:numId="5">
    <w:abstractNumId w:val="4"/>
  </w:num>
  <w:num w:numId="6">
    <w:abstractNumId w:val="3"/>
  </w:num>
  <w:num w:numId="7">
    <w:abstractNumId w:val="1"/>
  </w:num>
  <w:num w:numId="8">
    <w:abstractNumId w:val="10"/>
  </w:num>
  <w:num w:numId="9">
    <w:abstractNumId w:val="19"/>
  </w:num>
  <w:num w:numId="10">
    <w:abstractNumId w:val="11"/>
  </w:num>
  <w:num w:numId="11">
    <w:abstractNumId w:val="5"/>
  </w:num>
  <w:num w:numId="12">
    <w:abstractNumId w:val="6"/>
  </w:num>
  <w:num w:numId="13">
    <w:abstractNumId w:val="7"/>
  </w:num>
  <w:num w:numId="14">
    <w:abstractNumId w:val="17"/>
  </w:num>
  <w:num w:numId="15">
    <w:abstractNumId w:val="9"/>
  </w:num>
  <w:num w:numId="16">
    <w:abstractNumId w:val="15"/>
  </w:num>
  <w:num w:numId="17">
    <w:abstractNumId w:val="12"/>
  </w:num>
  <w:num w:numId="18">
    <w:abstractNumId w:val="2"/>
  </w:num>
  <w:num w:numId="19">
    <w:abstractNumId w:val="8"/>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09FC"/>
    <w:rsid w:val="001624A8"/>
    <w:rsid w:val="003974FD"/>
    <w:rsid w:val="004809FC"/>
    <w:rsid w:val="00C90044"/>
    <w:rsid w:val="00D16167"/>
    <w:rsid w:val="00E54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DA4F7C68-DA44-4156-935C-8C72CC70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9FC"/>
    <w:rPr>
      <w:rFonts w:ascii="Times New Roman" w:eastAsia="Times New Roman" w:hAnsi="Times New Roman"/>
      <w:sz w:val="24"/>
      <w:szCs w:val="24"/>
    </w:rPr>
  </w:style>
  <w:style w:type="paragraph" w:styleId="1">
    <w:name w:val="heading 1"/>
    <w:basedOn w:val="a"/>
    <w:next w:val="a"/>
    <w:link w:val="10"/>
    <w:qFormat/>
    <w:rsid w:val="004809FC"/>
    <w:pPr>
      <w:keepNext/>
      <w:spacing w:before="240" w:after="60"/>
      <w:outlineLvl w:val="0"/>
    </w:pPr>
    <w:rPr>
      <w:rFonts w:ascii="Cambria" w:hAnsi="Cambria"/>
      <w:b/>
      <w:bCs/>
      <w:kern w:val="32"/>
      <w:sz w:val="32"/>
      <w:szCs w:val="32"/>
    </w:rPr>
  </w:style>
  <w:style w:type="paragraph" w:styleId="2">
    <w:name w:val="heading 2"/>
    <w:basedOn w:val="3"/>
    <w:next w:val="a"/>
    <w:link w:val="20"/>
    <w:qFormat/>
    <w:rsid w:val="004809FC"/>
    <w:pPr>
      <w:outlineLvl w:val="1"/>
    </w:pPr>
    <w:rPr>
      <w:b w:val="0"/>
      <w:bCs w:val="0"/>
      <w:i/>
      <w:iCs/>
      <w:sz w:val="28"/>
      <w:szCs w:val="28"/>
    </w:rPr>
  </w:style>
  <w:style w:type="paragraph" w:styleId="3">
    <w:name w:val="heading 3"/>
    <w:basedOn w:val="a"/>
    <w:next w:val="a"/>
    <w:link w:val="30"/>
    <w:qFormat/>
    <w:rsid w:val="004809F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09FC"/>
    <w:rPr>
      <w:rFonts w:ascii="Cambria" w:eastAsia="Times New Roman" w:hAnsi="Cambria" w:cs="Times New Roman"/>
      <w:b/>
      <w:bCs/>
      <w:kern w:val="32"/>
      <w:sz w:val="32"/>
      <w:szCs w:val="32"/>
      <w:lang w:eastAsia="ru-RU"/>
    </w:rPr>
  </w:style>
  <w:style w:type="character" w:customStyle="1" w:styleId="30">
    <w:name w:val="Заголовок 3 Знак"/>
    <w:basedOn w:val="a0"/>
    <w:link w:val="3"/>
    <w:semiHidden/>
    <w:rsid w:val="004809FC"/>
    <w:rPr>
      <w:rFonts w:ascii="Cambria" w:eastAsia="Times New Roman" w:hAnsi="Cambria" w:cs="Times New Roman"/>
      <w:b/>
      <w:bCs/>
      <w:sz w:val="26"/>
      <w:szCs w:val="26"/>
      <w:lang w:eastAsia="ru-RU"/>
    </w:rPr>
  </w:style>
  <w:style w:type="character" w:customStyle="1" w:styleId="20">
    <w:name w:val="Заголовок 2 Знак"/>
    <w:basedOn w:val="a0"/>
    <w:link w:val="2"/>
    <w:rsid w:val="004809FC"/>
    <w:rPr>
      <w:rFonts w:ascii="Cambria" w:eastAsia="Times New Roman" w:hAnsi="Cambria" w:cs="Times New Roman"/>
      <w:i/>
      <w:iCs/>
      <w:sz w:val="28"/>
      <w:szCs w:val="28"/>
      <w:lang w:eastAsia="ru-RU"/>
    </w:rPr>
  </w:style>
  <w:style w:type="character" w:styleId="a3">
    <w:name w:val="Hyperlink"/>
    <w:basedOn w:val="a0"/>
    <w:uiPriority w:val="99"/>
    <w:rsid w:val="004809FC"/>
    <w:rPr>
      <w:color w:val="0000FF"/>
      <w:u w:val="single"/>
    </w:rPr>
  </w:style>
  <w:style w:type="paragraph" w:styleId="a4">
    <w:name w:val="Normal (Web)"/>
    <w:basedOn w:val="a"/>
    <w:uiPriority w:val="99"/>
    <w:semiHidden/>
    <w:unhideWhenUsed/>
    <w:rsid w:val="004809FC"/>
    <w:pPr>
      <w:spacing w:before="100" w:beforeAutospacing="1" w:after="100" w:afterAutospacing="1"/>
    </w:pPr>
  </w:style>
  <w:style w:type="character" w:styleId="a5">
    <w:name w:val="Strong"/>
    <w:basedOn w:val="a0"/>
    <w:qFormat/>
    <w:rsid w:val="004809FC"/>
    <w:rPr>
      <w:b/>
      <w:bCs/>
    </w:rPr>
  </w:style>
  <w:style w:type="paragraph" w:styleId="a6">
    <w:name w:val="Subtitle"/>
    <w:basedOn w:val="a"/>
    <w:next w:val="a"/>
    <w:link w:val="a7"/>
    <w:qFormat/>
    <w:rsid w:val="004809FC"/>
    <w:pPr>
      <w:spacing w:after="60"/>
      <w:jc w:val="center"/>
      <w:outlineLvl w:val="1"/>
    </w:pPr>
    <w:rPr>
      <w:rFonts w:ascii="Cambria" w:hAnsi="Cambria"/>
    </w:rPr>
  </w:style>
  <w:style w:type="character" w:customStyle="1" w:styleId="a7">
    <w:name w:val="Підзаголовок Знак"/>
    <w:basedOn w:val="a0"/>
    <w:link w:val="a6"/>
    <w:rsid w:val="004809FC"/>
    <w:rPr>
      <w:rFonts w:ascii="Cambria" w:eastAsia="Times New Roman" w:hAnsi="Cambria" w:cs="Times New Roman"/>
      <w:sz w:val="24"/>
      <w:szCs w:val="24"/>
      <w:lang w:eastAsia="ru-RU"/>
    </w:rPr>
  </w:style>
  <w:style w:type="paragraph" w:customStyle="1" w:styleId="a8">
    <w:name w:val="КУРСАЧ"/>
    <w:basedOn w:val="a"/>
    <w:qFormat/>
    <w:rsid w:val="004809FC"/>
    <w:pPr>
      <w:spacing w:line="360" w:lineRule="auto"/>
    </w:pPr>
  </w:style>
  <w:style w:type="character" w:customStyle="1" w:styleId="a9">
    <w:name w:val="Верхній колонтитул Знак"/>
    <w:basedOn w:val="a0"/>
    <w:link w:val="aa"/>
    <w:rsid w:val="004809FC"/>
    <w:rPr>
      <w:rFonts w:ascii="Times New Roman" w:eastAsia="Times New Roman" w:hAnsi="Times New Roman" w:cs="Times New Roman"/>
      <w:sz w:val="24"/>
      <w:szCs w:val="24"/>
      <w:lang w:eastAsia="ru-RU"/>
    </w:rPr>
  </w:style>
  <w:style w:type="paragraph" w:styleId="aa">
    <w:name w:val="header"/>
    <w:basedOn w:val="a"/>
    <w:link w:val="a9"/>
    <w:rsid w:val="004809FC"/>
    <w:pPr>
      <w:tabs>
        <w:tab w:val="center" w:pos="4677"/>
        <w:tab w:val="right" w:pos="9355"/>
      </w:tabs>
    </w:pPr>
  </w:style>
  <w:style w:type="paragraph" w:styleId="ab">
    <w:name w:val="footer"/>
    <w:basedOn w:val="a"/>
    <w:link w:val="ac"/>
    <w:uiPriority w:val="99"/>
    <w:rsid w:val="004809FC"/>
    <w:pPr>
      <w:tabs>
        <w:tab w:val="center" w:pos="4677"/>
        <w:tab w:val="right" w:pos="9355"/>
      </w:tabs>
    </w:pPr>
  </w:style>
  <w:style w:type="character" w:customStyle="1" w:styleId="ac">
    <w:name w:val="Нижній колонтитул Знак"/>
    <w:basedOn w:val="a0"/>
    <w:link w:val="ab"/>
    <w:uiPriority w:val="99"/>
    <w:rsid w:val="004809FC"/>
    <w:rPr>
      <w:rFonts w:ascii="Times New Roman" w:eastAsia="Times New Roman" w:hAnsi="Times New Roman" w:cs="Times New Roman"/>
      <w:sz w:val="24"/>
      <w:szCs w:val="24"/>
      <w:lang w:eastAsia="ru-RU"/>
    </w:rPr>
  </w:style>
  <w:style w:type="paragraph" w:customStyle="1" w:styleId="ad">
    <w:name w:val="Абзац списка"/>
    <w:basedOn w:val="a"/>
    <w:uiPriority w:val="34"/>
    <w:qFormat/>
    <w:rsid w:val="004809FC"/>
    <w:pPr>
      <w:ind w:left="720"/>
      <w:contextualSpacing/>
    </w:pPr>
  </w:style>
  <w:style w:type="paragraph" w:styleId="ae">
    <w:name w:val="Balloon Text"/>
    <w:basedOn w:val="a"/>
    <w:link w:val="af"/>
    <w:rsid w:val="004809FC"/>
    <w:rPr>
      <w:rFonts w:ascii="Tahoma" w:hAnsi="Tahoma" w:cs="Tahoma"/>
      <w:sz w:val="16"/>
      <w:szCs w:val="16"/>
    </w:rPr>
  </w:style>
  <w:style w:type="character" w:customStyle="1" w:styleId="af">
    <w:name w:val="Текст у виносці Знак"/>
    <w:basedOn w:val="a0"/>
    <w:link w:val="ae"/>
    <w:rsid w:val="004809FC"/>
    <w:rPr>
      <w:rFonts w:ascii="Tahoma" w:eastAsia="Times New Roman" w:hAnsi="Tahoma" w:cs="Tahoma"/>
      <w:sz w:val="16"/>
      <w:szCs w:val="16"/>
      <w:lang w:eastAsia="ru-RU"/>
    </w:rPr>
  </w:style>
  <w:style w:type="character" w:customStyle="1" w:styleId="af0">
    <w:name w:val="Текст примітки Знак"/>
    <w:basedOn w:val="a0"/>
    <w:link w:val="af1"/>
    <w:rsid w:val="004809FC"/>
    <w:rPr>
      <w:rFonts w:ascii="Times New Roman" w:eastAsia="Times New Roman" w:hAnsi="Times New Roman" w:cs="Times New Roman"/>
      <w:sz w:val="20"/>
      <w:szCs w:val="20"/>
      <w:lang w:eastAsia="ru-RU"/>
    </w:rPr>
  </w:style>
  <w:style w:type="paragraph" w:styleId="af1">
    <w:name w:val="annotation text"/>
    <w:basedOn w:val="a"/>
    <w:link w:val="af0"/>
    <w:rsid w:val="004809FC"/>
    <w:rPr>
      <w:sz w:val="20"/>
      <w:szCs w:val="20"/>
    </w:rPr>
  </w:style>
  <w:style w:type="character" w:customStyle="1" w:styleId="af2">
    <w:name w:val="Тема примітки Знак"/>
    <w:basedOn w:val="af0"/>
    <w:link w:val="af3"/>
    <w:rsid w:val="004809FC"/>
    <w:rPr>
      <w:rFonts w:ascii="Times New Roman" w:eastAsia="Times New Roman" w:hAnsi="Times New Roman" w:cs="Times New Roman"/>
      <w:b/>
      <w:bCs/>
      <w:sz w:val="20"/>
      <w:szCs w:val="20"/>
      <w:lang w:eastAsia="ru-RU"/>
    </w:rPr>
  </w:style>
  <w:style w:type="paragraph" w:styleId="af3">
    <w:name w:val="annotation subject"/>
    <w:basedOn w:val="af1"/>
    <w:next w:val="af1"/>
    <w:link w:val="af2"/>
    <w:rsid w:val="004809FC"/>
    <w:rPr>
      <w:b/>
      <w:bCs/>
    </w:rPr>
  </w:style>
  <w:style w:type="paragraph" w:styleId="af4">
    <w:name w:val="footnote text"/>
    <w:basedOn w:val="a"/>
    <w:link w:val="af5"/>
    <w:uiPriority w:val="99"/>
    <w:rsid w:val="004809FC"/>
    <w:rPr>
      <w:sz w:val="20"/>
      <w:szCs w:val="20"/>
    </w:rPr>
  </w:style>
  <w:style w:type="character" w:customStyle="1" w:styleId="af5">
    <w:name w:val="Текст виноски Знак"/>
    <w:basedOn w:val="a0"/>
    <w:link w:val="af4"/>
    <w:uiPriority w:val="99"/>
    <w:rsid w:val="004809FC"/>
    <w:rPr>
      <w:rFonts w:ascii="Times New Roman" w:eastAsia="Times New Roman" w:hAnsi="Times New Roman" w:cs="Times New Roman"/>
      <w:sz w:val="20"/>
      <w:szCs w:val="20"/>
      <w:lang w:eastAsia="ru-RU"/>
    </w:rPr>
  </w:style>
  <w:style w:type="character" w:styleId="af6">
    <w:name w:val="footnote reference"/>
    <w:basedOn w:val="a0"/>
    <w:uiPriority w:val="99"/>
    <w:rsid w:val="004809FC"/>
    <w:rPr>
      <w:vertAlign w:val="superscript"/>
    </w:rPr>
  </w:style>
  <w:style w:type="paragraph" w:styleId="af7">
    <w:name w:val="Body Text"/>
    <w:basedOn w:val="a"/>
    <w:link w:val="af8"/>
    <w:rsid w:val="004809FC"/>
    <w:pPr>
      <w:jc w:val="both"/>
    </w:pPr>
    <w:rPr>
      <w:sz w:val="28"/>
      <w:szCs w:val="20"/>
    </w:rPr>
  </w:style>
  <w:style w:type="character" w:customStyle="1" w:styleId="af8">
    <w:name w:val="Основний текст Знак"/>
    <w:basedOn w:val="a0"/>
    <w:link w:val="af7"/>
    <w:rsid w:val="004809FC"/>
    <w:rPr>
      <w:rFonts w:ascii="Times New Roman" w:eastAsia="Times New Roman" w:hAnsi="Times New Roman" w:cs="Times New Roman"/>
      <w:sz w:val="28"/>
      <w:szCs w:val="20"/>
      <w:lang w:eastAsia="ru-RU"/>
    </w:rPr>
  </w:style>
  <w:style w:type="paragraph" w:styleId="af9">
    <w:name w:val="Body Text Indent"/>
    <w:basedOn w:val="a"/>
    <w:link w:val="afa"/>
    <w:rsid w:val="004809FC"/>
    <w:pPr>
      <w:spacing w:line="360" w:lineRule="exact"/>
      <w:ind w:firstLine="720"/>
      <w:jc w:val="both"/>
    </w:pPr>
    <w:rPr>
      <w:snapToGrid w:val="0"/>
      <w:sz w:val="28"/>
      <w:szCs w:val="20"/>
    </w:rPr>
  </w:style>
  <w:style w:type="character" w:customStyle="1" w:styleId="afa">
    <w:name w:val="Основний текст з відступом Знак"/>
    <w:basedOn w:val="a0"/>
    <w:link w:val="af9"/>
    <w:rsid w:val="004809FC"/>
    <w:rPr>
      <w:rFonts w:ascii="Times New Roman" w:eastAsia="Times New Roman" w:hAnsi="Times New Roman" w:cs="Times New Roman"/>
      <w:snapToGrid w:val="0"/>
      <w:sz w:val="28"/>
      <w:szCs w:val="20"/>
      <w:lang w:eastAsia="ru-RU"/>
    </w:rPr>
  </w:style>
  <w:style w:type="paragraph" w:styleId="31">
    <w:name w:val="Body Text Indent 3"/>
    <w:basedOn w:val="a"/>
    <w:link w:val="32"/>
    <w:rsid w:val="004809FC"/>
    <w:pPr>
      <w:spacing w:after="120"/>
      <w:ind w:left="283"/>
    </w:pPr>
    <w:rPr>
      <w:sz w:val="16"/>
      <w:szCs w:val="16"/>
    </w:rPr>
  </w:style>
  <w:style w:type="character" w:customStyle="1" w:styleId="32">
    <w:name w:val="Основний текст з відступом 3 Знак"/>
    <w:basedOn w:val="a0"/>
    <w:link w:val="31"/>
    <w:rsid w:val="004809FC"/>
    <w:rPr>
      <w:rFonts w:ascii="Times New Roman" w:eastAsia="Times New Roman" w:hAnsi="Times New Roman" w:cs="Times New Roman"/>
      <w:sz w:val="16"/>
      <w:szCs w:val="16"/>
      <w:lang w:eastAsia="ru-RU"/>
    </w:rPr>
  </w:style>
  <w:style w:type="paragraph" w:customStyle="1" w:styleId="afb">
    <w:name w:val="Заголовок оглавления"/>
    <w:basedOn w:val="1"/>
    <w:next w:val="a"/>
    <w:uiPriority w:val="39"/>
    <w:semiHidden/>
    <w:unhideWhenUsed/>
    <w:qFormat/>
    <w:rsid w:val="004809FC"/>
    <w:pPr>
      <w:keepLines/>
      <w:spacing w:before="480" w:after="0" w:line="276" w:lineRule="auto"/>
      <w:outlineLvl w:val="9"/>
    </w:pPr>
    <w:rPr>
      <w:color w:val="365F91"/>
      <w:kern w:val="0"/>
      <w:sz w:val="28"/>
      <w:szCs w:val="28"/>
      <w:lang w:eastAsia="en-US"/>
    </w:rPr>
  </w:style>
  <w:style w:type="paragraph" w:styleId="11">
    <w:name w:val="toc 1"/>
    <w:basedOn w:val="a"/>
    <w:next w:val="a"/>
    <w:autoRedefine/>
    <w:uiPriority w:val="39"/>
    <w:rsid w:val="004809FC"/>
    <w:pPr>
      <w:spacing w:after="100"/>
    </w:pPr>
  </w:style>
  <w:style w:type="paragraph" w:styleId="21">
    <w:name w:val="toc 2"/>
    <w:basedOn w:val="a"/>
    <w:next w:val="a"/>
    <w:autoRedefine/>
    <w:uiPriority w:val="39"/>
    <w:rsid w:val="004809F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6466</Words>
  <Characters>36857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43237</CharactersWithSpaces>
  <SharedDoc>false</SharedDoc>
  <HLinks>
    <vt:vector size="96" baseType="variant">
      <vt:variant>
        <vt:i4>7143481</vt:i4>
      </vt:variant>
      <vt:variant>
        <vt:i4>84</vt:i4>
      </vt:variant>
      <vt:variant>
        <vt:i4>0</vt:i4>
      </vt:variant>
      <vt:variant>
        <vt:i4>5</vt:i4>
      </vt:variant>
      <vt:variant>
        <vt:lpwstr>http://www.i2r.ru/</vt:lpwstr>
      </vt:variant>
      <vt:variant>
        <vt:lpwstr/>
      </vt:variant>
      <vt:variant>
        <vt:i4>5439564</vt:i4>
      </vt:variant>
      <vt:variant>
        <vt:i4>81</vt:i4>
      </vt:variant>
      <vt:variant>
        <vt:i4>0</vt:i4>
      </vt:variant>
      <vt:variant>
        <vt:i4>5</vt:i4>
      </vt:variant>
      <vt:variant>
        <vt:lpwstr>http://ru.wikipedia.org/wiki/%D0%98%D0%BD%D1%84%D0%BB%D1%8F%D1%86%D0%B8%D1%8F</vt:lpwstr>
      </vt:variant>
      <vt:variant>
        <vt:lpwstr/>
      </vt:variant>
      <vt:variant>
        <vt:i4>6029434</vt:i4>
      </vt:variant>
      <vt:variant>
        <vt:i4>78</vt:i4>
      </vt:variant>
      <vt:variant>
        <vt:i4>0</vt:i4>
      </vt:variant>
      <vt:variant>
        <vt:i4>5</vt:i4>
      </vt:variant>
      <vt:variant>
        <vt:lpwstr>http://ru.wikipedia.org/wiki/%D0%9F%D1%80%D0%BE%D1%86%D0%B5%D0%BD%D1%82%D0%BD%D0%B0%D1%8F_%D1%81%D1%82%D0%B0%D0%B2%D0%BA%D0%B0</vt:lpwstr>
      </vt:variant>
      <vt:variant>
        <vt:lpwstr/>
      </vt:variant>
      <vt:variant>
        <vt:i4>8126516</vt:i4>
      </vt:variant>
      <vt:variant>
        <vt:i4>75</vt:i4>
      </vt:variant>
      <vt:variant>
        <vt:i4>0</vt:i4>
      </vt:variant>
      <vt:variant>
        <vt:i4>5</vt:i4>
      </vt:variant>
      <vt:variant>
        <vt:lpwstr>http://ru.wikipedia.org/wiki/%D0%A1%D1%82%D0%BE%D0%B8%D0%BC%D0%BE%D1%81%D1%82%D1%8C</vt:lpwstr>
      </vt:variant>
      <vt:variant>
        <vt:lpwstr/>
      </vt:variant>
      <vt:variant>
        <vt:i4>1310775</vt:i4>
      </vt:variant>
      <vt:variant>
        <vt:i4>68</vt:i4>
      </vt:variant>
      <vt:variant>
        <vt:i4>0</vt:i4>
      </vt:variant>
      <vt:variant>
        <vt:i4>5</vt:i4>
      </vt:variant>
      <vt:variant>
        <vt:lpwstr/>
      </vt:variant>
      <vt:variant>
        <vt:lpwstr>_Toc246672435</vt:lpwstr>
      </vt:variant>
      <vt:variant>
        <vt:i4>1310775</vt:i4>
      </vt:variant>
      <vt:variant>
        <vt:i4>62</vt:i4>
      </vt:variant>
      <vt:variant>
        <vt:i4>0</vt:i4>
      </vt:variant>
      <vt:variant>
        <vt:i4>5</vt:i4>
      </vt:variant>
      <vt:variant>
        <vt:lpwstr/>
      </vt:variant>
      <vt:variant>
        <vt:lpwstr>_Toc246672434</vt:lpwstr>
      </vt:variant>
      <vt:variant>
        <vt:i4>1310775</vt:i4>
      </vt:variant>
      <vt:variant>
        <vt:i4>56</vt:i4>
      </vt:variant>
      <vt:variant>
        <vt:i4>0</vt:i4>
      </vt:variant>
      <vt:variant>
        <vt:i4>5</vt:i4>
      </vt:variant>
      <vt:variant>
        <vt:lpwstr/>
      </vt:variant>
      <vt:variant>
        <vt:lpwstr>_Toc246672433</vt:lpwstr>
      </vt:variant>
      <vt:variant>
        <vt:i4>1310775</vt:i4>
      </vt:variant>
      <vt:variant>
        <vt:i4>50</vt:i4>
      </vt:variant>
      <vt:variant>
        <vt:i4>0</vt:i4>
      </vt:variant>
      <vt:variant>
        <vt:i4>5</vt:i4>
      </vt:variant>
      <vt:variant>
        <vt:lpwstr/>
      </vt:variant>
      <vt:variant>
        <vt:lpwstr>_Toc246672432</vt:lpwstr>
      </vt:variant>
      <vt:variant>
        <vt:i4>1310775</vt:i4>
      </vt:variant>
      <vt:variant>
        <vt:i4>44</vt:i4>
      </vt:variant>
      <vt:variant>
        <vt:i4>0</vt:i4>
      </vt:variant>
      <vt:variant>
        <vt:i4>5</vt:i4>
      </vt:variant>
      <vt:variant>
        <vt:lpwstr/>
      </vt:variant>
      <vt:variant>
        <vt:lpwstr>_Toc246672431</vt:lpwstr>
      </vt:variant>
      <vt:variant>
        <vt:i4>1310775</vt:i4>
      </vt:variant>
      <vt:variant>
        <vt:i4>38</vt:i4>
      </vt:variant>
      <vt:variant>
        <vt:i4>0</vt:i4>
      </vt:variant>
      <vt:variant>
        <vt:i4>5</vt:i4>
      </vt:variant>
      <vt:variant>
        <vt:lpwstr/>
      </vt:variant>
      <vt:variant>
        <vt:lpwstr>_Toc246672430</vt:lpwstr>
      </vt:variant>
      <vt:variant>
        <vt:i4>1376311</vt:i4>
      </vt:variant>
      <vt:variant>
        <vt:i4>32</vt:i4>
      </vt:variant>
      <vt:variant>
        <vt:i4>0</vt:i4>
      </vt:variant>
      <vt:variant>
        <vt:i4>5</vt:i4>
      </vt:variant>
      <vt:variant>
        <vt:lpwstr/>
      </vt:variant>
      <vt:variant>
        <vt:lpwstr>_Toc246672429</vt:lpwstr>
      </vt:variant>
      <vt:variant>
        <vt:i4>1376311</vt:i4>
      </vt:variant>
      <vt:variant>
        <vt:i4>26</vt:i4>
      </vt:variant>
      <vt:variant>
        <vt:i4>0</vt:i4>
      </vt:variant>
      <vt:variant>
        <vt:i4>5</vt:i4>
      </vt:variant>
      <vt:variant>
        <vt:lpwstr/>
      </vt:variant>
      <vt:variant>
        <vt:lpwstr>_Toc246672428</vt:lpwstr>
      </vt:variant>
      <vt:variant>
        <vt:i4>1376311</vt:i4>
      </vt:variant>
      <vt:variant>
        <vt:i4>20</vt:i4>
      </vt:variant>
      <vt:variant>
        <vt:i4>0</vt:i4>
      </vt:variant>
      <vt:variant>
        <vt:i4>5</vt:i4>
      </vt:variant>
      <vt:variant>
        <vt:lpwstr/>
      </vt:variant>
      <vt:variant>
        <vt:lpwstr>_Toc246672427</vt:lpwstr>
      </vt:variant>
      <vt:variant>
        <vt:i4>1376311</vt:i4>
      </vt:variant>
      <vt:variant>
        <vt:i4>14</vt:i4>
      </vt:variant>
      <vt:variant>
        <vt:i4>0</vt:i4>
      </vt:variant>
      <vt:variant>
        <vt:i4>5</vt:i4>
      </vt:variant>
      <vt:variant>
        <vt:lpwstr/>
      </vt:variant>
      <vt:variant>
        <vt:lpwstr>_Toc246672426</vt:lpwstr>
      </vt:variant>
      <vt:variant>
        <vt:i4>1376311</vt:i4>
      </vt:variant>
      <vt:variant>
        <vt:i4>8</vt:i4>
      </vt:variant>
      <vt:variant>
        <vt:i4>0</vt:i4>
      </vt:variant>
      <vt:variant>
        <vt:i4>5</vt:i4>
      </vt:variant>
      <vt:variant>
        <vt:lpwstr/>
      </vt:variant>
      <vt:variant>
        <vt:lpwstr>_Toc246672425</vt:lpwstr>
      </vt:variant>
      <vt:variant>
        <vt:i4>1376311</vt:i4>
      </vt:variant>
      <vt:variant>
        <vt:i4>2</vt:i4>
      </vt:variant>
      <vt:variant>
        <vt:i4>0</vt:i4>
      </vt:variant>
      <vt:variant>
        <vt:i4>5</vt:i4>
      </vt:variant>
      <vt:variant>
        <vt:lpwstr/>
      </vt:variant>
      <vt:variant>
        <vt:lpwstr>_Toc246672424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Мирошникова</dc:creator>
  <cp:keywords/>
  <dc:description/>
  <cp:lastModifiedBy>Irina</cp:lastModifiedBy>
  <cp:revision>2</cp:revision>
  <dcterms:created xsi:type="dcterms:W3CDTF">2014-08-16T18:55:00Z</dcterms:created>
  <dcterms:modified xsi:type="dcterms:W3CDTF">2014-08-16T18:55:00Z</dcterms:modified>
</cp:coreProperties>
</file>