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7B" w:rsidRPr="003A0EFE" w:rsidRDefault="00B0387B"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FF563C" w:rsidRPr="003A0EFE" w:rsidRDefault="00FF563C" w:rsidP="002917FD">
      <w:pPr>
        <w:suppressAutoHyphens/>
        <w:spacing w:line="360" w:lineRule="auto"/>
        <w:ind w:firstLine="720"/>
        <w:jc w:val="both"/>
        <w:rPr>
          <w:b/>
          <w:sz w:val="28"/>
        </w:rPr>
      </w:pPr>
    </w:p>
    <w:p w:rsidR="00B0387B" w:rsidRPr="003A0EFE" w:rsidRDefault="00B0387B" w:rsidP="002917FD">
      <w:pPr>
        <w:suppressAutoHyphens/>
        <w:spacing w:line="360" w:lineRule="auto"/>
        <w:ind w:firstLine="720"/>
        <w:jc w:val="both"/>
        <w:rPr>
          <w:b/>
          <w:sz w:val="28"/>
        </w:rPr>
      </w:pPr>
    </w:p>
    <w:p w:rsidR="00B0387B" w:rsidRPr="003A0EFE" w:rsidRDefault="00B0387B" w:rsidP="00FF563C">
      <w:pPr>
        <w:pStyle w:val="4"/>
        <w:keepNext w:val="0"/>
        <w:suppressAutoHyphens/>
        <w:spacing w:line="360" w:lineRule="auto"/>
        <w:ind w:firstLine="0"/>
        <w:rPr>
          <w:b w:val="0"/>
        </w:rPr>
      </w:pPr>
      <w:r w:rsidRPr="003A0EFE">
        <w:t>Навигационный проект</w:t>
      </w:r>
      <w:r w:rsidR="00583A95" w:rsidRPr="003A0EFE">
        <w:t xml:space="preserve"> перехода судна типа </w:t>
      </w:r>
      <w:r w:rsidR="00583A95" w:rsidRPr="003A0EFE">
        <w:rPr>
          <w:u w:val="single"/>
        </w:rPr>
        <w:t>«Сормовский</w:t>
      </w:r>
      <w:r w:rsidRPr="003A0EFE">
        <w:rPr>
          <w:u w:val="single"/>
        </w:rPr>
        <w:t>»</w:t>
      </w:r>
      <w:r w:rsidR="00952FEA" w:rsidRPr="003A0EFE">
        <w:rPr>
          <w:u w:val="single"/>
        </w:rPr>
        <w:t xml:space="preserve"> </w:t>
      </w:r>
      <w:r w:rsidRPr="003A0EFE">
        <w:t xml:space="preserve">по маршруту порт </w:t>
      </w:r>
      <w:r w:rsidRPr="003A0EFE">
        <w:rPr>
          <w:u w:val="single"/>
        </w:rPr>
        <w:t xml:space="preserve">Анапа </w:t>
      </w:r>
      <w:r w:rsidRPr="003A0EFE">
        <w:t xml:space="preserve">– порт </w:t>
      </w:r>
      <w:r w:rsidRPr="003A0EFE">
        <w:rPr>
          <w:u w:val="single"/>
        </w:rPr>
        <w:t>Порт-Саид</w:t>
      </w:r>
    </w:p>
    <w:p w:rsidR="00B0387B" w:rsidRPr="003A0EFE" w:rsidRDefault="00B0387B" w:rsidP="002917FD">
      <w:pPr>
        <w:pStyle w:val="4"/>
        <w:keepNext w:val="0"/>
        <w:suppressAutoHyphens/>
        <w:spacing w:line="360" w:lineRule="auto"/>
        <w:ind w:firstLine="720"/>
        <w:jc w:val="both"/>
      </w:pPr>
    </w:p>
    <w:p w:rsidR="00B0387B" w:rsidRPr="003A0EFE" w:rsidRDefault="00B0387B" w:rsidP="002917FD">
      <w:pPr>
        <w:pStyle w:val="4"/>
        <w:keepNext w:val="0"/>
        <w:suppressAutoHyphens/>
        <w:spacing w:line="360" w:lineRule="auto"/>
        <w:ind w:firstLine="720"/>
        <w:jc w:val="both"/>
      </w:pPr>
    </w:p>
    <w:p w:rsidR="00B0387B" w:rsidRPr="003A0EFE" w:rsidRDefault="00FF563C" w:rsidP="003A0EFE">
      <w:pPr>
        <w:suppressAutoHyphens/>
        <w:spacing w:line="360" w:lineRule="auto"/>
        <w:ind w:firstLine="720"/>
        <w:jc w:val="both"/>
      </w:pPr>
      <w:r w:rsidRPr="003A0EFE">
        <w:br w:type="page"/>
      </w:r>
      <w:r w:rsidR="00B0387B" w:rsidRPr="003A0EFE">
        <w:rPr>
          <w:b/>
          <w:sz w:val="28"/>
          <w:szCs w:val="28"/>
        </w:rPr>
        <w:t>Введение</w:t>
      </w:r>
    </w:p>
    <w:p w:rsidR="003A0EFE" w:rsidRPr="003A0EFE" w:rsidRDefault="003A0EFE" w:rsidP="002917FD">
      <w:pPr>
        <w:pStyle w:val="21"/>
        <w:suppressAutoHyphens/>
        <w:ind w:firstLine="720"/>
        <w:jc w:val="both"/>
        <w:rPr>
          <w:b w:val="0"/>
        </w:rPr>
      </w:pPr>
    </w:p>
    <w:p w:rsidR="00B0387B" w:rsidRPr="003A0EFE" w:rsidRDefault="00B0387B" w:rsidP="002917FD">
      <w:pPr>
        <w:pStyle w:val="21"/>
        <w:suppressAutoHyphens/>
        <w:ind w:firstLine="720"/>
        <w:jc w:val="both"/>
        <w:rPr>
          <w:b w:val="0"/>
        </w:rPr>
      </w:pPr>
      <w:r w:rsidRPr="003A0EFE">
        <w:rPr>
          <w:b w:val="0"/>
        </w:rPr>
        <w:t>С развитием международной торговли, научно-технического прогресса возросла необходимость в обеспечении флота новыми судами. Количественные, а главным образом, качественные изменения состава флота ставит задачу более глубокого научного подхода к вопросам мореплавания.</w:t>
      </w:r>
    </w:p>
    <w:p w:rsidR="00B0387B" w:rsidRPr="003A0EFE" w:rsidRDefault="00B0387B" w:rsidP="002917FD">
      <w:pPr>
        <w:pStyle w:val="21"/>
        <w:suppressAutoHyphens/>
        <w:ind w:firstLine="720"/>
        <w:jc w:val="both"/>
        <w:rPr>
          <w:b w:val="0"/>
        </w:rPr>
      </w:pPr>
      <w:r w:rsidRPr="003A0EFE">
        <w:rPr>
          <w:b w:val="0"/>
        </w:rPr>
        <w:t>В настоящее время, с развитием морского транспорта, увеличились скорости судов до 17</w:t>
      </w:r>
      <w:r w:rsidR="002917FD" w:rsidRPr="003A0EFE">
        <w:rPr>
          <w:b w:val="0"/>
        </w:rPr>
        <w:t>–2</w:t>
      </w:r>
      <w:r w:rsidRPr="003A0EFE">
        <w:rPr>
          <w:b w:val="0"/>
        </w:rPr>
        <w:t>5 узлов и водоизмещение до нескольких десятков тысяч тонн, в связи с этим, для обеспечения безопасности судов требуются количественные и достаточно точные данные.</w:t>
      </w:r>
    </w:p>
    <w:p w:rsidR="00B0387B" w:rsidRPr="003A0EFE" w:rsidRDefault="00B0387B" w:rsidP="002917FD">
      <w:pPr>
        <w:pStyle w:val="21"/>
        <w:suppressAutoHyphens/>
        <w:ind w:firstLine="720"/>
        <w:jc w:val="both"/>
        <w:rPr>
          <w:b w:val="0"/>
        </w:rPr>
      </w:pPr>
      <w:r w:rsidRPr="003A0EFE">
        <w:rPr>
          <w:b w:val="0"/>
        </w:rPr>
        <w:t>В общей задаче обеспечения безопасности мореплавания проблемы расхождения судов друг с другом занимает одно из важнейших мест.</w:t>
      </w:r>
    </w:p>
    <w:p w:rsidR="00B0387B" w:rsidRPr="003A0EFE" w:rsidRDefault="00B0387B" w:rsidP="002917FD">
      <w:pPr>
        <w:pStyle w:val="21"/>
        <w:suppressAutoHyphens/>
        <w:ind w:firstLine="720"/>
        <w:jc w:val="both"/>
        <w:rPr>
          <w:b w:val="0"/>
        </w:rPr>
      </w:pPr>
      <w:r w:rsidRPr="003A0EFE">
        <w:rPr>
          <w:b w:val="0"/>
        </w:rPr>
        <w:t>В связи с этим наиболее важным является навигационная подготовка к переходу: укомплектование судовой коллекции морскими картами, руководствами, пособиями, научных материалов для корректуры судовой коллекции, подбор навигационных морских карт, выбор маршрута, подготовка и проверка в работе технических средств навигации, проверка наличия информации о маневренных характеристиках судна.</w:t>
      </w:r>
    </w:p>
    <w:p w:rsidR="00B0387B" w:rsidRPr="003A0EFE" w:rsidRDefault="00B0387B" w:rsidP="002917FD">
      <w:pPr>
        <w:pStyle w:val="21"/>
        <w:suppressAutoHyphens/>
        <w:ind w:firstLine="720"/>
        <w:jc w:val="both"/>
        <w:rPr>
          <w:b w:val="0"/>
        </w:rPr>
      </w:pPr>
      <w:r w:rsidRPr="003A0EFE">
        <w:rPr>
          <w:b w:val="0"/>
        </w:rPr>
        <w:t>Важнейшей задачей подготовки к переходу является обеспечение навигационной безопасности плавания, предотвращение аварий и прои</w:t>
      </w:r>
      <w:r w:rsidR="00A57C96" w:rsidRPr="003A0EFE">
        <w:rPr>
          <w:b w:val="0"/>
        </w:rPr>
        <w:t>с</w:t>
      </w:r>
      <w:r w:rsidRPr="003A0EFE">
        <w:rPr>
          <w:b w:val="0"/>
        </w:rPr>
        <w:t>шествий. Предварительная подготовка к переходу имеет важное практическое значение: анализ показывает, что значительная часть аварий была заранее предопределена – отсу</w:t>
      </w:r>
      <w:r w:rsidR="00A57C96" w:rsidRPr="003A0EFE">
        <w:rPr>
          <w:b w:val="0"/>
        </w:rPr>
        <w:t>т</w:t>
      </w:r>
      <w:r w:rsidRPr="003A0EFE">
        <w:rPr>
          <w:b w:val="0"/>
        </w:rPr>
        <w:t>ствием или недостаточной эф</w:t>
      </w:r>
      <w:r w:rsidR="00A57C96" w:rsidRPr="003A0EFE">
        <w:rPr>
          <w:b w:val="0"/>
        </w:rPr>
        <w:t>ф</w:t>
      </w:r>
      <w:r w:rsidRPr="003A0EFE">
        <w:rPr>
          <w:b w:val="0"/>
        </w:rPr>
        <w:t>ективностью такой подготовки.</w:t>
      </w:r>
    </w:p>
    <w:p w:rsidR="003A0EFE" w:rsidRPr="003A0EFE" w:rsidRDefault="003A0EFE" w:rsidP="002917FD">
      <w:pPr>
        <w:suppressAutoHyphens/>
        <w:spacing w:line="360" w:lineRule="auto"/>
        <w:ind w:firstLine="720"/>
        <w:jc w:val="both"/>
        <w:rPr>
          <w:sz w:val="28"/>
        </w:rPr>
      </w:pPr>
    </w:p>
    <w:p w:rsidR="003A0EFE" w:rsidRPr="003A0EFE" w:rsidRDefault="003A0EFE" w:rsidP="002917FD">
      <w:pPr>
        <w:suppressAutoHyphens/>
        <w:spacing w:line="360" w:lineRule="auto"/>
        <w:ind w:firstLine="720"/>
        <w:jc w:val="both"/>
        <w:rPr>
          <w:sz w:val="28"/>
        </w:rPr>
      </w:pPr>
    </w:p>
    <w:p w:rsidR="00B0387B" w:rsidRPr="003A0EFE" w:rsidRDefault="00B0387B" w:rsidP="003A0EFE">
      <w:pPr>
        <w:pStyle w:val="3"/>
        <w:keepNext w:val="0"/>
        <w:suppressAutoHyphens/>
        <w:ind w:firstLine="720"/>
        <w:jc w:val="both"/>
      </w:pPr>
      <w:r w:rsidRPr="003A0EFE">
        <w:br w:type="page"/>
      </w:r>
      <w:r w:rsidR="003A0EFE" w:rsidRPr="003A0EFE">
        <w:t>1.</w:t>
      </w:r>
      <w:r w:rsidR="002917FD" w:rsidRPr="003A0EFE">
        <w:t xml:space="preserve"> </w:t>
      </w:r>
      <w:r w:rsidRPr="003A0EFE">
        <w:t>Предварительная подготовка</w:t>
      </w:r>
    </w:p>
    <w:p w:rsidR="003A0EFE" w:rsidRPr="003A0EFE" w:rsidRDefault="003A0EFE" w:rsidP="002917FD">
      <w:pPr>
        <w:suppressAutoHyphens/>
        <w:spacing w:line="360" w:lineRule="auto"/>
        <w:ind w:firstLine="720"/>
        <w:jc w:val="both"/>
        <w:rPr>
          <w:b/>
          <w:sz w:val="28"/>
        </w:rPr>
      </w:pPr>
    </w:p>
    <w:p w:rsidR="00B0387B" w:rsidRPr="003A0EFE" w:rsidRDefault="00B0387B" w:rsidP="002917FD">
      <w:pPr>
        <w:suppressAutoHyphens/>
        <w:spacing w:line="360" w:lineRule="auto"/>
        <w:ind w:firstLine="720"/>
        <w:jc w:val="both"/>
        <w:rPr>
          <w:sz w:val="28"/>
        </w:rPr>
      </w:pPr>
      <w:r w:rsidRPr="003A0EFE">
        <w:rPr>
          <w:b/>
          <w:sz w:val="28"/>
        </w:rPr>
        <w:t>1.1 Подбор карт, руководств и пособий для маршрута перехода</w:t>
      </w:r>
    </w:p>
    <w:p w:rsidR="003A0EFE" w:rsidRPr="003A0EFE" w:rsidRDefault="003A0EFE" w:rsidP="002917FD">
      <w:pPr>
        <w:pStyle w:val="21"/>
        <w:suppressAutoHyphens/>
        <w:ind w:firstLine="720"/>
        <w:jc w:val="both"/>
        <w:rPr>
          <w:b w:val="0"/>
        </w:rPr>
      </w:pPr>
    </w:p>
    <w:p w:rsidR="002917FD" w:rsidRPr="003A0EFE" w:rsidRDefault="00B0387B" w:rsidP="002917FD">
      <w:pPr>
        <w:pStyle w:val="21"/>
        <w:suppressAutoHyphens/>
        <w:ind w:firstLine="720"/>
        <w:jc w:val="both"/>
        <w:rPr>
          <w:b w:val="0"/>
        </w:rPr>
      </w:pPr>
      <w:r w:rsidRPr="003A0EFE">
        <w:rPr>
          <w:b w:val="0"/>
        </w:rPr>
        <w:t>Согласно РШСУ</w:t>
      </w:r>
      <w:r w:rsidR="002917FD" w:rsidRPr="003A0EFE">
        <w:rPr>
          <w:b w:val="0"/>
        </w:rPr>
        <w:t>-9</w:t>
      </w:r>
      <w:r w:rsidRPr="003A0EFE">
        <w:rPr>
          <w:b w:val="0"/>
        </w:rPr>
        <w:t>8, подбор навигационных морских карт, пособий,</w:t>
      </w:r>
      <w:r w:rsidRPr="003A0EFE">
        <w:t xml:space="preserve"> </w:t>
      </w:r>
      <w:r w:rsidRPr="003A0EFE">
        <w:rPr>
          <w:b w:val="0"/>
        </w:rPr>
        <w:t>руководств на предстоящий переход (рейс) выполняется по каталогу карт и книг в соответствии с требованиями правил корректуры, комплектования и хранения карт и руководств, для плавания на судах гражданских ведомств 9038.</w:t>
      </w:r>
    </w:p>
    <w:p w:rsidR="002917FD" w:rsidRPr="003A0EFE" w:rsidRDefault="00B0387B" w:rsidP="002917FD">
      <w:pPr>
        <w:pStyle w:val="21"/>
        <w:tabs>
          <w:tab w:val="num" w:pos="360"/>
        </w:tabs>
        <w:suppressAutoHyphens/>
        <w:ind w:firstLine="720"/>
        <w:jc w:val="both"/>
        <w:rPr>
          <w:b w:val="0"/>
        </w:rPr>
      </w:pPr>
      <w:r w:rsidRPr="003A0EFE">
        <w:rPr>
          <w:b w:val="0"/>
        </w:rPr>
        <w:t>Карты подбираются по откорректированному каталогу карт и книг следующим образом:</w:t>
      </w:r>
    </w:p>
    <w:p w:rsidR="00B0387B" w:rsidRPr="003A0EFE" w:rsidRDefault="002917FD" w:rsidP="002917FD">
      <w:pPr>
        <w:pStyle w:val="21"/>
        <w:suppressAutoHyphens/>
        <w:ind w:firstLine="720"/>
        <w:jc w:val="both"/>
        <w:rPr>
          <w:b w:val="0"/>
        </w:rPr>
      </w:pPr>
      <w:r w:rsidRPr="003A0EFE">
        <w:rPr>
          <w:b w:val="0"/>
        </w:rPr>
        <w:t>– </w:t>
      </w:r>
      <w:r w:rsidR="00B0387B" w:rsidRPr="003A0EFE">
        <w:rPr>
          <w:b w:val="0"/>
        </w:rPr>
        <w:t>в любой части каталога по листу «Нарезки частей каталога», который помещен в начале книги, определяет нужная часть каталога;</w:t>
      </w:r>
    </w:p>
    <w:p w:rsidR="00B0387B" w:rsidRPr="003A0EFE" w:rsidRDefault="002917FD" w:rsidP="002917FD">
      <w:pPr>
        <w:pStyle w:val="21"/>
        <w:suppressAutoHyphens/>
        <w:ind w:firstLine="720"/>
        <w:jc w:val="both"/>
        <w:rPr>
          <w:b w:val="0"/>
        </w:rPr>
      </w:pPr>
      <w:r w:rsidRPr="003A0EFE">
        <w:rPr>
          <w:b w:val="0"/>
        </w:rPr>
        <w:t>– </w:t>
      </w:r>
      <w:r w:rsidR="00B0387B" w:rsidRPr="003A0EFE">
        <w:rPr>
          <w:b w:val="0"/>
        </w:rPr>
        <w:t>в выбранной части каталога по сборному листу сборных листов карт, помещенных в начале раздела «Карты», выписываются номера сборных листов предстоящего района плавания;</w:t>
      </w:r>
    </w:p>
    <w:p w:rsidR="00B0387B" w:rsidRPr="003A0EFE" w:rsidRDefault="002917FD" w:rsidP="002917FD">
      <w:pPr>
        <w:pStyle w:val="21"/>
        <w:suppressAutoHyphens/>
        <w:ind w:firstLine="720"/>
        <w:jc w:val="both"/>
        <w:rPr>
          <w:b w:val="0"/>
        </w:rPr>
      </w:pPr>
      <w:r w:rsidRPr="003A0EFE">
        <w:rPr>
          <w:b w:val="0"/>
        </w:rPr>
        <w:t>– </w:t>
      </w:r>
      <w:r w:rsidR="00B0387B" w:rsidRPr="003A0EFE">
        <w:rPr>
          <w:b w:val="0"/>
        </w:rPr>
        <w:t>в том же разделе «Карты» по выписанным сборным листам, подбираются и выписываются номера необходимых карт по предстоящему маршруту плавания; первыми выписываются номера генеральных карт, на которых расположены пункты отхода и прихода, а затем номера планов, частных и путевых карт;</w:t>
      </w:r>
    </w:p>
    <w:p w:rsidR="002917FD" w:rsidRPr="003A0EFE" w:rsidRDefault="002917FD" w:rsidP="002917FD">
      <w:pPr>
        <w:pStyle w:val="21"/>
        <w:suppressAutoHyphens/>
        <w:ind w:firstLine="720"/>
        <w:jc w:val="both"/>
        <w:rPr>
          <w:b w:val="0"/>
        </w:rPr>
      </w:pPr>
      <w:r w:rsidRPr="003A0EFE">
        <w:rPr>
          <w:b w:val="0"/>
        </w:rPr>
        <w:t>– </w:t>
      </w:r>
      <w:r w:rsidR="00B0387B" w:rsidRPr="003A0EFE">
        <w:rPr>
          <w:b w:val="0"/>
        </w:rPr>
        <w:t>по выписанным номерам из судовой коллекции выбираются состояние их корректуры и при необходимости карты корректируются для приведения их на уровень современности.</w:t>
      </w:r>
    </w:p>
    <w:p w:rsidR="00B0387B" w:rsidRPr="003A0EFE" w:rsidRDefault="00B0387B" w:rsidP="002917FD">
      <w:pPr>
        <w:pStyle w:val="21"/>
        <w:tabs>
          <w:tab w:val="num" w:pos="360"/>
        </w:tabs>
        <w:suppressAutoHyphens/>
        <w:ind w:firstLine="720"/>
        <w:jc w:val="both"/>
        <w:rPr>
          <w:b w:val="0"/>
        </w:rPr>
      </w:pPr>
      <w:r w:rsidRPr="003A0EFE">
        <w:rPr>
          <w:b w:val="0"/>
        </w:rPr>
        <w:t>Для подбора лоций и других руководств для плавания пользуются разделом «Книги» каталога карт и книг. Границы лоций, описание огней и знаков и других руководств указаны на соответствующих сборных листах в разделе «Книги», а цифры на этих листах обозначают номера изданий.</w:t>
      </w:r>
    </w:p>
    <w:p w:rsidR="00B0387B" w:rsidRPr="003A0EFE" w:rsidRDefault="00B0387B" w:rsidP="002917FD">
      <w:pPr>
        <w:pStyle w:val="21"/>
        <w:tabs>
          <w:tab w:val="num" w:pos="360"/>
        </w:tabs>
        <w:suppressAutoHyphens/>
        <w:ind w:firstLine="720"/>
        <w:jc w:val="both"/>
        <w:rPr>
          <w:b w:val="0"/>
        </w:rPr>
      </w:pPr>
      <w:r w:rsidRPr="003A0EFE">
        <w:rPr>
          <w:b w:val="0"/>
        </w:rPr>
        <w:t xml:space="preserve">Подбор карт, руководств и пособий для плавания по маршруту перехода выполняем по каталогу карт и книг </w:t>
      </w:r>
      <w:r w:rsidR="002917FD" w:rsidRPr="003A0EFE">
        <w:rPr>
          <w:b w:val="0"/>
        </w:rPr>
        <w:t>№7</w:t>
      </w:r>
      <w:r w:rsidRPr="003A0EFE">
        <w:rPr>
          <w:b w:val="0"/>
        </w:rPr>
        <w:t>202 (частьIII. Средиземное, Черное, Азовское, Аральское моря и озеро Иссык – Куль).</w:t>
      </w:r>
    </w:p>
    <w:p w:rsidR="00B0387B" w:rsidRPr="003A0EFE" w:rsidRDefault="00B0387B" w:rsidP="002917FD">
      <w:pPr>
        <w:suppressAutoHyphens/>
        <w:spacing w:line="360" w:lineRule="auto"/>
        <w:ind w:firstLine="720"/>
        <w:jc w:val="both"/>
        <w:rPr>
          <w:sz w:val="28"/>
        </w:rPr>
      </w:pPr>
      <w:r w:rsidRPr="003A0EFE">
        <w:rPr>
          <w:sz w:val="28"/>
        </w:rPr>
        <w:t>Сведения о подобранных картах, руководствах и пособиях для плавания сведены в таблиц</w:t>
      </w:r>
      <w:r w:rsidR="002917FD" w:rsidRPr="003A0EFE">
        <w:rPr>
          <w:sz w:val="28"/>
        </w:rPr>
        <w:t>у №1</w:t>
      </w:r>
      <w:r w:rsidRPr="003A0EFE">
        <w:rPr>
          <w:sz w:val="28"/>
        </w:rPr>
        <w:t>.1.1</w:t>
      </w:r>
    </w:p>
    <w:p w:rsidR="00B0387B" w:rsidRPr="003A0EFE" w:rsidRDefault="00B0387B" w:rsidP="002917FD">
      <w:pPr>
        <w:suppressAutoHyphens/>
        <w:spacing w:line="360" w:lineRule="auto"/>
        <w:ind w:firstLine="720"/>
        <w:jc w:val="both"/>
        <w:rPr>
          <w:sz w:val="28"/>
        </w:rPr>
      </w:pPr>
    </w:p>
    <w:p w:rsidR="00B0387B" w:rsidRPr="003A0EFE" w:rsidRDefault="00B0387B" w:rsidP="002917FD">
      <w:pPr>
        <w:pStyle w:val="1"/>
        <w:keepNext w:val="0"/>
        <w:suppressAutoHyphens/>
        <w:spacing w:line="360" w:lineRule="auto"/>
        <w:ind w:firstLine="720"/>
        <w:jc w:val="both"/>
        <w:rPr>
          <w:u w:val="none"/>
        </w:rPr>
      </w:pPr>
      <w:r w:rsidRPr="003A0EFE">
        <w:rPr>
          <w:u w:val="none"/>
        </w:rPr>
        <w:t xml:space="preserve">Таблица </w:t>
      </w:r>
      <w:r w:rsidR="002917FD" w:rsidRPr="003A0EFE">
        <w:rPr>
          <w:u w:val="none"/>
        </w:rPr>
        <w:t>№1</w:t>
      </w:r>
      <w:r w:rsidRPr="003A0EFE">
        <w:rPr>
          <w:u w:val="none"/>
        </w:rPr>
        <w:t>.1.1</w:t>
      </w:r>
      <w:r w:rsidR="002917FD" w:rsidRPr="003A0EFE">
        <w:rPr>
          <w:u w:val="none"/>
        </w:rPr>
        <w:t xml:space="preserve"> – Ка</w:t>
      </w:r>
      <w:r w:rsidRPr="003A0EFE">
        <w:rPr>
          <w:u w:val="none"/>
        </w:rPr>
        <w:t>рты</w:t>
      </w:r>
    </w:p>
    <w:tbl>
      <w:tblPr>
        <w:tblStyle w:val="11"/>
        <w:tblW w:w="8797" w:type="dxa"/>
        <w:jc w:val="center"/>
        <w:tblLook w:val="0000" w:firstRow="0" w:lastRow="0" w:firstColumn="0" w:lastColumn="0" w:noHBand="0" w:noVBand="0"/>
      </w:tblPr>
      <w:tblGrid>
        <w:gridCol w:w="516"/>
        <w:gridCol w:w="1715"/>
        <w:gridCol w:w="2565"/>
        <w:gridCol w:w="2043"/>
        <w:gridCol w:w="1833"/>
        <w:gridCol w:w="125"/>
      </w:tblGrid>
      <w:tr w:rsidR="00B0387B" w:rsidRPr="003A0EFE" w:rsidTr="003A0EFE">
        <w:trPr>
          <w:cantSplit/>
          <w:jc w:val="center"/>
        </w:trPr>
        <w:tc>
          <w:tcPr>
            <w:tcW w:w="293" w:type="pct"/>
          </w:tcPr>
          <w:p w:rsidR="00B0387B" w:rsidRPr="003A0EFE" w:rsidRDefault="00B0387B" w:rsidP="002917FD">
            <w:pPr>
              <w:spacing w:line="360" w:lineRule="auto"/>
              <w:jc w:val="both"/>
              <w:rPr>
                <w:sz w:val="20"/>
              </w:rPr>
            </w:pPr>
            <w:r w:rsidRPr="003A0EFE">
              <w:rPr>
                <w:sz w:val="20"/>
              </w:rPr>
              <w:t>№</w:t>
            </w:r>
          </w:p>
        </w:tc>
        <w:tc>
          <w:tcPr>
            <w:tcW w:w="975" w:type="pct"/>
          </w:tcPr>
          <w:p w:rsidR="00B0387B" w:rsidRPr="003A0EFE" w:rsidRDefault="00B0387B" w:rsidP="002917FD">
            <w:pPr>
              <w:spacing w:line="360" w:lineRule="auto"/>
              <w:jc w:val="both"/>
              <w:rPr>
                <w:sz w:val="20"/>
              </w:rPr>
            </w:pPr>
            <w:r w:rsidRPr="003A0EFE">
              <w:rPr>
                <w:sz w:val="20"/>
              </w:rPr>
              <w:t>Адмиралтейский номер карты</w:t>
            </w:r>
          </w:p>
        </w:tc>
        <w:tc>
          <w:tcPr>
            <w:tcW w:w="1458" w:type="pct"/>
          </w:tcPr>
          <w:p w:rsidR="00B0387B" w:rsidRPr="003A0EFE" w:rsidRDefault="00B0387B" w:rsidP="002917FD">
            <w:pPr>
              <w:spacing w:line="360" w:lineRule="auto"/>
              <w:jc w:val="both"/>
              <w:rPr>
                <w:sz w:val="20"/>
              </w:rPr>
            </w:pPr>
            <w:r w:rsidRPr="003A0EFE">
              <w:rPr>
                <w:sz w:val="20"/>
              </w:rPr>
              <w:t>Заголовок (название) карты</w:t>
            </w:r>
          </w:p>
        </w:tc>
        <w:tc>
          <w:tcPr>
            <w:tcW w:w="1161" w:type="pct"/>
          </w:tcPr>
          <w:p w:rsidR="00B0387B" w:rsidRPr="003A0EFE" w:rsidRDefault="00B0387B" w:rsidP="002917FD">
            <w:pPr>
              <w:spacing w:line="360" w:lineRule="auto"/>
              <w:jc w:val="both"/>
              <w:rPr>
                <w:sz w:val="20"/>
              </w:rPr>
            </w:pPr>
            <w:r w:rsidRPr="003A0EFE">
              <w:rPr>
                <w:sz w:val="20"/>
              </w:rPr>
              <w:t>Масштаб</w:t>
            </w:r>
          </w:p>
          <w:p w:rsidR="00B0387B" w:rsidRPr="003A0EFE" w:rsidRDefault="00B0387B" w:rsidP="002917FD">
            <w:pPr>
              <w:spacing w:line="360" w:lineRule="auto"/>
              <w:jc w:val="both"/>
              <w:rPr>
                <w:sz w:val="20"/>
              </w:rPr>
            </w:pPr>
            <w:r w:rsidRPr="003A0EFE">
              <w:rPr>
                <w:sz w:val="20"/>
              </w:rPr>
              <w:t>Год издания</w:t>
            </w:r>
          </w:p>
        </w:tc>
        <w:tc>
          <w:tcPr>
            <w:tcW w:w="1114" w:type="pct"/>
            <w:gridSpan w:val="2"/>
          </w:tcPr>
          <w:p w:rsidR="00B0387B" w:rsidRPr="003A0EFE" w:rsidRDefault="00B0387B" w:rsidP="002917FD">
            <w:pPr>
              <w:spacing w:line="360" w:lineRule="auto"/>
              <w:jc w:val="both"/>
              <w:rPr>
                <w:sz w:val="20"/>
              </w:rPr>
            </w:pPr>
            <w:r w:rsidRPr="003A0EFE">
              <w:rPr>
                <w:sz w:val="20"/>
              </w:rPr>
              <w:t>Дата судовой</w:t>
            </w:r>
          </w:p>
          <w:p w:rsidR="00B0387B" w:rsidRPr="003A0EFE" w:rsidRDefault="00B0387B" w:rsidP="002917FD">
            <w:pPr>
              <w:spacing w:line="360" w:lineRule="auto"/>
              <w:jc w:val="both"/>
              <w:rPr>
                <w:sz w:val="20"/>
              </w:rPr>
            </w:pPr>
            <w:r w:rsidRPr="003A0EFE">
              <w:rPr>
                <w:sz w:val="20"/>
              </w:rPr>
              <w:t>корректуры</w:t>
            </w:r>
          </w:p>
        </w:tc>
      </w:tr>
      <w:tr w:rsidR="00B0387B" w:rsidRPr="003A0EFE" w:rsidTr="003A0EFE">
        <w:trPr>
          <w:cantSplit/>
          <w:trHeight w:val="251"/>
          <w:jc w:val="center"/>
        </w:trPr>
        <w:tc>
          <w:tcPr>
            <w:tcW w:w="5000" w:type="pct"/>
            <w:gridSpan w:val="6"/>
          </w:tcPr>
          <w:p w:rsidR="00B0387B" w:rsidRPr="003A0EFE" w:rsidRDefault="00B0387B" w:rsidP="002917FD">
            <w:pPr>
              <w:spacing w:line="360" w:lineRule="auto"/>
              <w:jc w:val="both"/>
              <w:rPr>
                <w:sz w:val="20"/>
              </w:rPr>
            </w:pPr>
            <w:r w:rsidRPr="003A0EFE">
              <w:rPr>
                <w:sz w:val="20"/>
              </w:rPr>
              <w:t>Генеральные карты</w:t>
            </w:r>
          </w:p>
        </w:tc>
      </w:tr>
      <w:tr w:rsidR="00B0387B" w:rsidRPr="003A0EFE" w:rsidTr="003A0EFE">
        <w:trPr>
          <w:cantSplit/>
          <w:trHeight w:val="270"/>
          <w:jc w:val="center"/>
        </w:trPr>
        <w:tc>
          <w:tcPr>
            <w:tcW w:w="293" w:type="pct"/>
          </w:tcPr>
          <w:p w:rsidR="00B0387B" w:rsidRPr="003A0EFE" w:rsidRDefault="00B0387B" w:rsidP="002917FD">
            <w:pPr>
              <w:spacing w:line="360" w:lineRule="auto"/>
              <w:jc w:val="both"/>
              <w:rPr>
                <w:sz w:val="20"/>
              </w:rPr>
            </w:pPr>
            <w:r w:rsidRPr="003A0EFE">
              <w:rPr>
                <w:sz w:val="20"/>
              </w:rPr>
              <w:t>1</w:t>
            </w:r>
          </w:p>
        </w:tc>
        <w:tc>
          <w:tcPr>
            <w:tcW w:w="975" w:type="pct"/>
          </w:tcPr>
          <w:p w:rsidR="00B0387B" w:rsidRPr="003A0EFE" w:rsidRDefault="00B0387B" w:rsidP="002917FD">
            <w:pPr>
              <w:spacing w:line="360" w:lineRule="auto"/>
              <w:jc w:val="both"/>
              <w:rPr>
                <w:sz w:val="20"/>
              </w:rPr>
            </w:pPr>
            <w:r w:rsidRPr="003A0EFE">
              <w:rPr>
                <w:sz w:val="20"/>
              </w:rPr>
              <w:t>30115</w:t>
            </w:r>
          </w:p>
        </w:tc>
        <w:tc>
          <w:tcPr>
            <w:tcW w:w="1458" w:type="pct"/>
          </w:tcPr>
          <w:p w:rsidR="00B0387B" w:rsidRPr="003A0EFE" w:rsidRDefault="00B0387B" w:rsidP="002917FD">
            <w:pPr>
              <w:spacing w:line="360" w:lineRule="auto"/>
              <w:jc w:val="both"/>
              <w:rPr>
                <w:sz w:val="20"/>
              </w:rPr>
            </w:pPr>
            <w:r w:rsidRPr="003A0EFE">
              <w:rPr>
                <w:sz w:val="20"/>
              </w:rPr>
              <w:t>Черное море и Восточная часть Средиземного моря</w:t>
            </w:r>
          </w:p>
        </w:tc>
        <w:tc>
          <w:tcPr>
            <w:tcW w:w="1161" w:type="pct"/>
          </w:tcPr>
          <w:p w:rsidR="00B0387B" w:rsidRPr="003A0EFE" w:rsidRDefault="00B0387B" w:rsidP="002917FD">
            <w:pPr>
              <w:spacing w:line="360" w:lineRule="auto"/>
              <w:jc w:val="both"/>
              <w:rPr>
                <w:sz w:val="20"/>
              </w:rPr>
            </w:pPr>
            <w:r w:rsidRPr="003A0EFE">
              <w:rPr>
                <w:sz w:val="20"/>
              </w:rPr>
              <w:t>1:2000000</w:t>
            </w:r>
          </w:p>
          <w:p w:rsidR="00B0387B" w:rsidRPr="003A0EFE" w:rsidRDefault="00B0387B" w:rsidP="002917FD">
            <w:pPr>
              <w:spacing w:line="360" w:lineRule="auto"/>
              <w:jc w:val="both"/>
              <w:rPr>
                <w:sz w:val="20"/>
              </w:rPr>
            </w:pPr>
            <w:r w:rsidRPr="003A0EFE">
              <w:rPr>
                <w:sz w:val="20"/>
              </w:rPr>
              <w:t>1989</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270"/>
          <w:jc w:val="center"/>
        </w:trPr>
        <w:tc>
          <w:tcPr>
            <w:tcW w:w="293" w:type="pct"/>
          </w:tcPr>
          <w:p w:rsidR="00B0387B" w:rsidRPr="003A0EFE" w:rsidRDefault="00B0387B" w:rsidP="002917FD">
            <w:pPr>
              <w:spacing w:line="360" w:lineRule="auto"/>
              <w:jc w:val="both"/>
              <w:rPr>
                <w:sz w:val="20"/>
              </w:rPr>
            </w:pPr>
            <w:r w:rsidRPr="003A0EFE">
              <w:rPr>
                <w:sz w:val="20"/>
              </w:rPr>
              <w:t>2</w:t>
            </w:r>
          </w:p>
        </w:tc>
        <w:tc>
          <w:tcPr>
            <w:tcW w:w="975" w:type="pct"/>
          </w:tcPr>
          <w:p w:rsidR="00B0387B" w:rsidRPr="003A0EFE" w:rsidRDefault="00B0387B" w:rsidP="002917FD">
            <w:pPr>
              <w:spacing w:line="360" w:lineRule="auto"/>
              <w:jc w:val="both"/>
              <w:rPr>
                <w:sz w:val="20"/>
              </w:rPr>
            </w:pPr>
            <w:r w:rsidRPr="003A0EFE">
              <w:rPr>
                <w:sz w:val="20"/>
              </w:rPr>
              <w:t>30301</w:t>
            </w:r>
          </w:p>
        </w:tc>
        <w:tc>
          <w:tcPr>
            <w:tcW w:w="1458" w:type="pct"/>
          </w:tcPr>
          <w:p w:rsidR="00B0387B" w:rsidRPr="003A0EFE" w:rsidRDefault="00B0387B" w:rsidP="002917FD">
            <w:pPr>
              <w:spacing w:line="360" w:lineRule="auto"/>
              <w:jc w:val="both"/>
              <w:rPr>
                <w:sz w:val="20"/>
              </w:rPr>
            </w:pPr>
            <w:r w:rsidRPr="003A0EFE">
              <w:rPr>
                <w:sz w:val="20"/>
              </w:rPr>
              <w:t>Черное и Азовское моря</w:t>
            </w:r>
          </w:p>
        </w:tc>
        <w:tc>
          <w:tcPr>
            <w:tcW w:w="1161" w:type="pct"/>
          </w:tcPr>
          <w:p w:rsidR="00B0387B" w:rsidRPr="003A0EFE" w:rsidRDefault="00B0387B" w:rsidP="002917FD">
            <w:pPr>
              <w:spacing w:line="360" w:lineRule="auto"/>
              <w:jc w:val="both"/>
              <w:rPr>
                <w:sz w:val="20"/>
              </w:rPr>
            </w:pPr>
            <w:r w:rsidRPr="003A0EFE">
              <w:rPr>
                <w:sz w:val="20"/>
              </w:rPr>
              <w:t>1:1250000</w:t>
            </w:r>
          </w:p>
          <w:p w:rsidR="00B0387B" w:rsidRPr="003A0EFE" w:rsidRDefault="00B0387B" w:rsidP="002917FD">
            <w:pPr>
              <w:spacing w:line="360" w:lineRule="auto"/>
              <w:jc w:val="both"/>
              <w:rPr>
                <w:sz w:val="20"/>
              </w:rPr>
            </w:pPr>
            <w:r w:rsidRPr="003A0EFE">
              <w:rPr>
                <w:sz w:val="20"/>
              </w:rPr>
              <w:t>1976</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270"/>
          <w:jc w:val="center"/>
        </w:trPr>
        <w:tc>
          <w:tcPr>
            <w:tcW w:w="293" w:type="pct"/>
          </w:tcPr>
          <w:p w:rsidR="00B0387B" w:rsidRPr="003A0EFE" w:rsidRDefault="00B0387B" w:rsidP="002917FD">
            <w:pPr>
              <w:spacing w:line="360" w:lineRule="auto"/>
              <w:jc w:val="both"/>
              <w:rPr>
                <w:sz w:val="20"/>
              </w:rPr>
            </w:pPr>
            <w:r w:rsidRPr="003A0EFE">
              <w:rPr>
                <w:sz w:val="20"/>
              </w:rPr>
              <w:t>3</w:t>
            </w:r>
          </w:p>
        </w:tc>
        <w:tc>
          <w:tcPr>
            <w:tcW w:w="975" w:type="pct"/>
          </w:tcPr>
          <w:p w:rsidR="00B0387B" w:rsidRPr="003A0EFE" w:rsidRDefault="00B0387B" w:rsidP="002917FD">
            <w:pPr>
              <w:spacing w:line="360" w:lineRule="auto"/>
              <w:jc w:val="both"/>
              <w:rPr>
                <w:sz w:val="20"/>
              </w:rPr>
            </w:pPr>
            <w:r w:rsidRPr="003A0EFE">
              <w:rPr>
                <w:sz w:val="20"/>
              </w:rPr>
              <w:t>30102</w:t>
            </w:r>
          </w:p>
        </w:tc>
        <w:tc>
          <w:tcPr>
            <w:tcW w:w="1458" w:type="pct"/>
          </w:tcPr>
          <w:p w:rsidR="00B0387B" w:rsidRPr="003A0EFE" w:rsidRDefault="00B0387B" w:rsidP="002917FD">
            <w:pPr>
              <w:spacing w:line="360" w:lineRule="auto"/>
              <w:jc w:val="both"/>
              <w:rPr>
                <w:sz w:val="20"/>
              </w:rPr>
            </w:pPr>
            <w:r w:rsidRPr="003A0EFE">
              <w:rPr>
                <w:sz w:val="20"/>
              </w:rPr>
              <w:t>Черное и Эгейское моря</w:t>
            </w:r>
          </w:p>
        </w:tc>
        <w:tc>
          <w:tcPr>
            <w:tcW w:w="1161" w:type="pct"/>
          </w:tcPr>
          <w:p w:rsidR="00B0387B" w:rsidRPr="003A0EFE" w:rsidRDefault="00B0387B" w:rsidP="002917FD">
            <w:pPr>
              <w:spacing w:line="360" w:lineRule="auto"/>
              <w:jc w:val="both"/>
              <w:rPr>
                <w:sz w:val="20"/>
              </w:rPr>
            </w:pPr>
            <w:r w:rsidRPr="003A0EFE">
              <w:rPr>
                <w:sz w:val="20"/>
              </w:rPr>
              <w:t>1:2000000</w:t>
            </w:r>
          </w:p>
          <w:p w:rsidR="00B0387B" w:rsidRPr="003A0EFE" w:rsidRDefault="00B0387B" w:rsidP="002917FD">
            <w:pPr>
              <w:spacing w:line="360" w:lineRule="auto"/>
              <w:jc w:val="both"/>
              <w:rPr>
                <w:sz w:val="20"/>
              </w:rPr>
            </w:pPr>
            <w:r w:rsidRPr="003A0EFE">
              <w:rPr>
                <w:sz w:val="20"/>
              </w:rPr>
              <w:t>1969</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273"/>
          <w:jc w:val="center"/>
        </w:trPr>
        <w:tc>
          <w:tcPr>
            <w:tcW w:w="293" w:type="pct"/>
          </w:tcPr>
          <w:p w:rsidR="00B0387B" w:rsidRPr="003A0EFE" w:rsidRDefault="00B0387B" w:rsidP="002917FD">
            <w:pPr>
              <w:spacing w:line="360" w:lineRule="auto"/>
              <w:jc w:val="both"/>
              <w:rPr>
                <w:sz w:val="20"/>
              </w:rPr>
            </w:pPr>
            <w:r w:rsidRPr="003A0EFE">
              <w:rPr>
                <w:sz w:val="20"/>
              </w:rPr>
              <w:t>4</w:t>
            </w:r>
          </w:p>
        </w:tc>
        <w:tc>
          <w:tcPr>
            <w:tcW w:w="975" w:type="pct"/>
          </w:tcPr>
          <w:p w:rsidR="00B0387B" w:rsidRPr="003A0EFE" w:rsidRDefault="00B0387B" w:rsidP="002917FD">
            <w:pPr>
              <w:spacing w:line="360" w:lineRule="auto"/>
              <w:jc w:val="both"/>
              <w:rPr>
                <w:sz w:val="20"/>
              </w:rPr>
            </w:pPr>
            <w:r w:rsidRPr="003A0EFE">
              <w:rPr>
                <w:sz w:val="20"/>
              </w:rPr>
              <w:t>30103</w:t>
            </w:r>
          </w:p>
        </w:tc>
        <w:tc>
          <w:tcPr>
            <w:tcW w:w="1458" w:type="pct"/>
          </w:tcPr>
          <w:p w:rsidR="00B0387B" w:rsidRPr="003A0EFE" w:rsidRDefault="00B0387B" w:rsidP="002917FD">
            <w:pPr>
              <w:spacing w:line="360" w:lineRule="auto"/>
              <w:jc w:val="both"/>
              <w:rPr>
                <w:sz w:val="20"/>
              </w:rPr>
            </w:pPr>
            <w:r w:rsidRPr="003A0EFE">
              <w:rPr>
                <w:sz w:val="20"/>
              </w:rPr>
              <w:t>Средняя часть Средиземного моря</w:t>
            </w:r>
          </w:p>
        </w:tc>
        <w:tc>
          <w:tcPr>
            <w:tcW w:w="1161" w:type="pct"/>
          </w:tcPr>
          <w:p w:rsidR="00B0387B" w:rsidRPr="003A0EFE" w:rsidRDefault="00B0387B" w:rsidP="002917FD">
            <w:pPr>
              <w:spacing w:line="360" w:lineRule="auto"/>
              <w:jc w:val="both"/>
              <w:rPr>
                <w:sz w:val="20"/>
              </w:rPr>
            </w:pPr>
            <w:r w:rsidRPr="003A0EFE">
              <w:rPr>
                <w:sz w:val="20"/>
              </w:rPr>
              <w:t>1:2000000</w:t>
            </w:r>
          </w:p>
          <w:p w:rsidR="00B0387B" w:rsidRPr="003A0EFE" w:rsidRDefault="00B0387B" w:rsidP="002917FD">
            <w:pPr>
              <w:spacing w:line="360" w:lineRule="auto"/>
              <w:jc w:val="both"/>
              <w:rPr>
                <w:sz w:val="20"/>
              </w:rPr>
            </w:pPr>
            <w:r w:rsidRPr="003A0EFE">
              <w:rPr>
                <w:sz w:val="20"/>
              </w:rPr>
              <w:t>1971</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281"/>
          <w:jc w:val="center"/>
        </w:trPr>
        <w:tc>
          <w:tcPr>
            <w:tcW w:w="293" w:type="pct"/>
          </w:tcPr>
          <w:p w:rsidR="00B0387B" w:rsidRPr="003A0EFE" w:rsidRDefault="00B0387B" w:rsidP="002917FD">
            <w:pPr>
              <w:spacing w:line="360" w:lineRule="auto"/>
              <w:jc w:val="both"/>
              <w:rPr>
                <w:sz w:val="20"/>
              </w:rPr>
            </w:pPr>
            <w:r w:rsidRPr="003A0EFE">
              <w:rPr>
                <w:sz w:val="20"/>
              </w:rPr>
              <w:t>5</w:t>
            </w:r>
          </w:p>
        </w:tc>
        <w:tc>
          <w:tcPr>
            <w:tcW w:w="975" w:type="pct"/>
          </w:tcPr>
          <w:p w:rsidR="00B0387B" w:rsidRPr="003A0EFE" w:rsidRDefault="00B0387B" w:rsidP="002917FD">
            <w:pPr>
              <w:spacing w:line="360" w:lineRule="auto"/>
              <w:jc w:val="both"/>
              <w:rPr>
                <w:sz w:val="20"/>
              </w:rPr>
            </w:pPr>
            <w:r w:rsidRPr="003A0EFE">
              <w:rPr>
                <w:sz w:val="20"/>
              </w:rPr>
              <w:t>31008</w:t>
            </w:r>
          </w:p>
        </w:tc>
        <w:tc>
          <w:tcPr>
            <w:tcW w:w="1458" w:type="pct"/>
          </w:tcPr>
          <w:p w:rsidR="00B0387B" w:rsidRPr="003A0EFE" w:rsidRDefault="00B0387B" w:rsidP="002917FD">
            <w:pPr>
              <w:spacing w:line="360" w:lineRule="auto"/>
              <w:jc w:val="both"/>
              <w:rPr>
                <w:sz w:val="20"/>
              </w:rPr>
            </w:pPr>
            <w:r w:rsidRPr="003A0EFE">
              <w:rPr>
                <w:sz w:val="20"/>
              </w:rPr>
              <w:t>Западная часть Черного моря</w:t>
            </w:r>
          </w:p>
        </w:tc>
        <w:tc>
          <w:tcPr>
            <w:tcW w:w="1161" w:type="pct"/>
          </w:tcPr>
          <w:p w:rsidR="00B0387B" w:rsidRPr="003A0EFE" w:rsidRDefault="00B0387B" w:rsidP="002917FD">
            <w:pPr>
              <w:spacing w:line="360" w:lineRule="auto"/>
              <w:jc w:val="both"/>
              <w:rPr>
                <w:sz w:val="20"/>
              </w:rPr>
            </w:pPr>
            <w:r w:rsidRPr="003A0EFE">
              <w:rPr>
                <w:sz w:val="20"/>
              </w:rPr>
              <w:t>1:750000</w:t>
            </w:r>
          </w:p>
          <w:p w:rsidR="00B0387B" w:rsidRPr="003A0EFE" w:rsidRDefault="00B0387B" w:rsidP="002917FD">
            <w:pPr>
              <w:spacing w:line="360" w:lineRule="auto"/>
              <w:jc w:val="both"/>
              <w:rPr>
                <w:sz w:val="20"/>
              </w:rPr>
            </w:pPr>
            <w:r w:rsidRPr="003A0EFE">
              <w:rPr>
                <w:sz w:val="20"/>
              </w:rPr>
              <w:t>1980</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281"/>
          <w:jc w:val="center"/>
        </w:trPr>
        <w:tc>
          <w:tcPr>
            <w:tcW w:w="293" w:type="pct"/>
          </w:tcPr>
          <w:p w:rsidR="00B0387B" w:rsidRPr="003A0EFE" w:rsidRDefault="00B0387B" w:rsidP="002917FD">
            <w:pPr>
              <w:spacing w:line="360" w:lineRule="auto"/>
              <w:jc w:val="both"/>
              <w:rPr>
                <w:sz w:val="20"/>
              </w:rPr>
            </w:pPr>
            <w:r w:rsidRPr="003A0EFE">
              <w:rPr>
                <w:sz w:val="20"/>
              </w:rPr>
              <w:t>6</w:t>
            </w:r>
          </w:p>
        </w:tc>
        <w:tc>
          <w:tcPr>
            <w:tcW w:w="975" w:type="pct"/>
          </w:tcPr>
          <w:p w:rsidR="00B0387B" w:rsidRPr="003A0EFE" w:rsidRDefault="00B0387B" w:rsidP="002917FD">
            <w:pPr>
              <w:spacing w:line="360" w:lineRule="auto"/>
              <w:jc w:val="both"/>
              <w:rPr>
                <w:sz w:val="20"/>
              </w:rPr>
            </w:pPr>
            <w:r w:rsidRPr="003A0EFE">
              <w:rPr>
                <w:sz w:val="20"/>
              </w:rPr>
              <w:t>31009</w:t>
            </w:r>
          </w:p>
        </w:tc>
        <w:tc>
          <w:tcPr>
            <w:tcW w:w="1458" w:type="pct"/>
          </w:tcPr>
          <w:p w:rsidR="00B0387B" w:rsidRPr="003A0EFE" w:rsidRDefault="00B0387B" w:rsidP="002917FD">
            <w:pPr>
              <w:spacing w:line="360" w:lineRule="auto"/>
              <w:jc w:val="both"/>
              <w:rPr>
                <w:sz w:val="20"/>
              </w:rPr>
            </w:pPr>
            <w:r w:rsidRPr="003A0EFE">
              <w:rPr>
                <w:sz w:val="20"/>
              </w:rPr>
              <w:t>Восточная часть Черного моря</w:t>
            </w:r>
          </w:p>
        </w:tc>
        <w:tc>
          <w:tcPr>
            <w:tcW w:w="1161" w:type="pct"/>
          </w:tcPr>
          <w:p w:rsidR="00B0387B" w:rsidRPr="003A0EFE" w:rsidRDefault="00B0387B" w:rsidP="002917FD">
            <w:pPr>
              <w:spacing w:line="360" w:lineRule="auto"/>
              <w:jc w:val="both"/>
              <w:rPr>
                <w:sz w:val="20"/>
              </w:rPr>
            </w:pPr>
            <w:r w:rsidRPr="003A0EFE">
              <w:rPr>
                <w:sz w:val="20"/>
              </w:rPr>
              <w:t>1:750000</w:t>
            </w:r>
          </w:p>
          <w:p w:rsidR="00B0387B" w:rsidRPr="003A0EFE" w:rsidRDefault="00B0387B" w:rsidP="002917FD">
            <w:pPr>
              <w:spacing w:line="360" w:lineRule="auto"/>
              <w:jc w:val="both"/>
              <w:rPr>
                <w:sz w:val="20"/>
              </w:rPr>
            </w:pPr>
            <w:r w:rsidRPr="003A0EFE">
              <w:rPr>
                <w:sz w:val="20"/>
              </w:rPr>
              <w:t>1980</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258"/>
          <w:jc w:val="center"/>
        </w:trPr>
        <w:tc>
          <w:tcPr>
            <w:tcW w:w="293" w:type="pct"/>
          </w:tcPr>
          <w:p w:rsidR="00B0387B" w:rsidRPr="003A0EFE" w:rsidRDefault="00B0387B" w:rsidP="002917FD">
            <w:pPr>
              <w:spacing w:line="360" w:lineRule="auto"/>
              <w:jc w:val="both"/>
              <w:rPr>
                <w:sz w:val="20"/>
              </w:rPr>
            </w:pPr>
            <w:r w:rsidRPr="003A0EFE">
              <w:rPr>
                <w:sz w:val="20"/>
              </w:rPr>
              <w:t>7</w:t>
            </w:r>
          </w:p>
        </w:tc>
        <w:tc>
          <w:tcPr>
            <w:tcW w:w="975" w:type="pct"/>
          </w:tcPr>
          <w:p w:rsidR="00B0387B" w:rsidRPr="003A0EFE" w:rsidRDefault="00B0387B" w:rsidP="002917FD">
            <w:pPr>
              <w:spacing w:line="360" w:lineRule="auto"/>
              <w:jc w:val="both"/>
              <w:rPr>
                <w:sz w:val="20"/>
              </w:rPr>
            </w:pPr>
            <w:r w:rsidRPr="003A0EFE">
              <w:rPr>
                <w:sz w:val="20"/>
              </w:rPr>
              <w:t>30302</w:t>
            </w:r>
          </w:p>
        </w:tc>
        <w:tc>
          <w:tcPr>
            <w:tcW w:w="1458" w:type="pct"/>
          </w:tcPr>
          <w:p w:rsidR="00B0387B" w:rsidRPr="003A0EFE" w:rsidRDefault="00B0387B" w:rsidP="002917FD">
            <w:pPr>
              <w:spacing w:line="360" w:lineRule="auto"/>
              <w:jc w:val="both"/>
              <w:rPr>
                <w:sz w:val="20"/>
              </w:rPr>
            </w:pPr>
            <w:r w:rsidRPr="003A0EFE">
              <w:rPr>
                <w:sz w:val="20"/>
              </w:rPr>
              <w:t>Эгейское и Мраморное моря</w:t>
            </w:r>
          </w:p>
        </w:tc>
        <w:tc>
          <w:tcPr>
            <w:tcW w:w="1161" w:type="pct"/>
          </w:tcPr>
          <w:p w:rsidR="00B0387B" w:rsidRPr="003A0EFE" w:rsidRDefault="00B0387B" w:rsidP="002917FD">
            <w:pPr>
              <w:spacing w:line="360" w:lineRule="auto"/>
              <w:jc w:val="both"/>
              <w:rPr>
                <w:sz w:val="20"/>
              </w:rPr>
            </w:pPr>
            <w:r w:rsidRPr="003A0EFE">
              <w:rPr>
                <w:sz w:val="20"/>
              </w:rPr>
              <w:t>1:1000000</w:t>
            </w:r>
          </w:p>
          <w:p w:rsidR="00B0387B" w:rsidRPr="003A0EFE" w:rsidRDefault="00B0387B" w:rsidP="002917FD">
            <w:pPr>
              <w:spacing w:line="360" w:lineRule="auto"/>
              <w:jc w:val="both"/>
              <w:rPr>
                <w:sz w:val="20"/>
              </w:rPr>
            </w:pPr>
            <w:r w:rsidRPr="003A0EFE">
              <w:rPr>
                <w:sz w:val="20"/>
              </w:rPr>
              <w:t>1978</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258"/>
          <w:jc w:val="center"/>
        </w:trPr>
        <w:tc>
          <w:tcPr>
            <w:tcW w:w="293" w:type="pct"/>
          </w:tcPr>
          <w:p w:rsidR="00B0387B" w:rsidRPr="003A0EFE" w:rsidRDefault="00B0387B" w:rsidP="002917FD">
            <w:pPr>
              <w:spacing w:line="360" w:lineRule="auto"/>
              <w:jc w:val="both"/>
              <w:rPr>
                <w:sz w:val="20"/>
              </w:rPr>
            </w:pPr>
            <w:r w:rsidRPr="003A0EFE">
              <w:rPr>
                <w:sz w:val="20"/>
              </w:rPr>
              <w:t>8</w:t>
            </w:r>
          </w:p>
        </w:tc>
        <w:tc>
          <w:tcPr>
            <w:tcW w:w="975" w:type="pct"/>
          </w:tcPr>
          <w:p w:rsidR="00B0387B" w:rsidRPr="003A0EFE" w:rsidRDefault="00B0387B" w:rsidP="002917FD">
            <w:pPr>
              <w:spacing w:line="360" w:lineRule="auto"/>
              <w:jc w:val="both"/>
              <w:rPr>
                <w:sz w:val="20"/>
              </w:rPr>
            </w:pPr>
            <w:r w:rsidRPr="003A0EFE">
              <w:rPr>
                <w:sz w:val="20"/>
              </w:rPr>
              <w:t>30303</w:t>
            </w:r>
          </w:p>
        </w:tc>
        <w:tc>
          <w:tcPr>
            <w:tcW w:w="1458" w:type="pct"/>
          </w:tcPr>
          <w:p w:rsidR="00B0387B" w:rsidRPr="003A0EFE" w:rsidRDefault="00B0387B" w:rsidP="002917FD">
            <w:pPr>
              <w:spacing w:line="360" w:lineRule="auto"/>
              <w:jc w:val="both"/>
              <w:rPr>
                <w:sz w:val="20"/>
              </w:rPr>
            </w:pPr>
            <w:r w:rsidRPr="003A0EFE">
              <w:rPr>
                <w:sz w:val="20"/>
              </w:rPr>
              <w:t>От о. Крит до порта Бейрут</w:t>
            </w:r>
          </w:p>
        </w:tc>
        <w:tc>
          <w:tcPr>
            <w:tcW w:w="1161" w:type="pct"/>
          </w:tcPr>
          <w:p w:rsidR="00B0387B" w:rsidRPr="003A0EFE" w:rsidRDefault="00B0387B" w:rsidP="002917FD">
            <w:pPr>
              <w:spacing w:line="360" w:lineRule="auto"/>
              <w:jc w:val="both"/>
              <w:rPr>
                <w:sz w:val="20"/>
              </w:rPr>
            </w:pPr>
            <w:r w:rsidRPr="003A0EFE">
              <w:rPr>
                <w:sz w:val="20"/>
              </w:rPr>
              <w:t>1:1000000</w:t>
            </w:r>
          </w:p>
          <w:p w:rsidR="00B0387B" w:rsidRPr="003A0EFE" w:rsidRDefault="00B0387B" w:rsidP="002917FD">
            <w:pPr>
              <w:spacing w:line="360" w:lineRule="auto"/>
              <w:jc w:val="both"/>
              <w:rPr>
                <w:sz w:val="20"/>
              </w:rPr>
            </w:pPr>
            <w:r w:rsidRPr="003A0EFE">
              <w:rPr>
                <w:sz w:val="20"/>
              </w:rPr>
              <w:t>1978</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258"/>
          <w:jc w:val="center"/>
        </w:trPr>
        <w:tc>
          <w:tcPr>
            <w:tcW w:w="293" w:type="pct"/>
          </w:tcPr>
          <w:p w:rsidR="00B0387B" w:rsidRPr="003A0EFE" w:rsidRDefault="00B0387B" w:rsidP="002917FD">
            <w:pPr>
              <w:spacing w:line="360" w:lineRule="auto"/>
              <w:jc w:val="both"/>
              <w:rPr>
                <w:sz w:val="20"/>
              </w:rPr>
            </w:pPr>
            <w:r w:rsidRPr="003A0EFE">
              <w:rPr>
                <w:sz w:val="20"/>
              </w:rPr>
              <w:t>9</w:t>
            </w:r>
          </w:p>
        </w:tc>
        <w:tc>
          <w:tcPr>
            <w:tcW w:w="975" w:type="pct"/>
          </w:tcPr>
          <w:p w:rsidR="00B0387B" w:rsidRPr="003A0EFE" w:rsidRDefault="00B0387B" w:rsidP="002917FD">
            <w:pPr>
              <w:spacing w:line="360" w:lineRule="auto"/>
              <w:jc w:val="both"/>
              <w:rPr>
                <w:sz w:val="20"/>
              </w:rPr>
            </w:pPr>
            <w:r w:rsidRPr="003A0EFE">
              <w:rPr>
                <w:sz w:val="20"/>
              </w:rPr>
              <w:t>30304</w:t>
            </w:r>
          </w:p>
        </w:tc>
        <w:tc>
          <w:tcPr>
            <w:tcW w:w="1458" w:type="pct"/>
          </w:tcPr>
          <w:p w:rsidR="00B0387B" w:rsidRPr="003A0EFE" w:rsidRDefault="00B0387B" w:rsidP="002917FD">
            <w:pPr>
              <w:spacing w:line="360" w:lineRule="auto"/>
              <w:jc w:val="both"/>
              <w:rPr>
                <w:sz w:val="20"/>
              </w:rPr>
            </w:pPr>
            <w:r w:rsidRPr="003A0EFE">
              <w:rPr>
                <w:sz w:val="20"/>
              </w:rPr>
              <w:t>От Александрии до Бенгази с о. Крит</w:t>
            </w:r>
          </w:p>
        </w:tc>
        <w:tc>
          <w:tcPr>
            <w:tcW w:w="1161" w:type="pct"/>
          </w:tcPr>
          <w:p w:rsidR="00B0387B" w:rsidRPr="003A0EFE" w:rsidRDefault="00B0387B" w:rsidP="002917FD">
            <w:pPr>
              <w:spacing w:line="360" w:lineRule="auto"/>
              <w:jc w:val="both"/>
              <w:rPr>
                <w:sz w:val="20"/>
              </w:rPr>
            </w:pPr>
            <w:r w:rsidRPr="003A0EFE">
              <w:rPr>
                <w:sz w:val="20"/>
              </w:rPr>
              <w:t>1:1000000</w:t>
            </w:r>
          </w:p>
          <w:p w:rsidR="00B0387B" w:rsidRPr="003A0EFE" w:rsidRDefault="00B0387B" w:rsidP="002917FD">
            <w:pPr>
              <w:spacing w:line="360" w:lineRule="auto"/>
              <w:jc w:val="both"/>
              <w:rPr>
                <w:sz w:val="20"/>
              </w:rPr>
            </w:pPr>
            <w:r w:rsidRPr="003A0EFE">
              <w:rPr>
                <w:sz w:val="20"/>
              </w:rPr>
              <w:t>1980</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293" w:type="pct"/>
          </w:tcPr>
          <w:p w:rsidR="00B0387B" w:rsidRPr="003A0EFE" w:rsidRDefault="00B0387B" w:rsidP="002917FD">
            <w:pPr>
              <w:spacing w:line="360" w:lineRule="auto"/>
              <w:jc w:val="both"/>
              <w:rPr>
                <w:sz w:val="20"/>
              </w:rPr>
            </w:pPr>
            <w:r w:rsidRPr="003A0EFE">
              <w:rPr>
                <w:sz w:val="20"/>
              </w:rPr>
              <w:t>10</w:t>
            </w:r>
          </w:p>
        </w:tc>
        <w:tc>
          <w:tcPr>
            <w:tcW w:w="975" w:type="pct"/>
          </w:tcPr>
          <w:p w:rsidR="00B0387B" w:rsidRPr="003A0EFE" w:rsidRDefault="00B0387B" w:rsidP="002917FD">
            <w:pPr>
              <w:spacing w:line="360" w:lineRule="auto"/>
              <w:jc w:val="both"/>
              <w:rPr>
                <w:sz w:val="20"/>
              </w:rPr>
            </w:pPr>
            <w:r w:rsidRPr="003A0EFE">
              <w:rPr>
                <w:sz w:val="20"/>
              </w:rPr>
              <w:t>31011</w:t>
            </w:r>
          </w:p>
        </w:tc>
        <w:tc>
          <w:tcPr>
            <w:tcW w:w="1458" w:type="pct"/>
          </w:tcPr>
          <w:p w:rsidR="00B0387B" w:rsidRPr="003A0EFE" w:rsidRDefault="00B0387B" w:rsidP="002917FD">
            <w:pPr>
              <w:spacing w:line="360" w:lineRule="auto"/>
              <w:jc w:val="both"/>
              <w:rPr>
                <w:sz w:val="20"/>
              </w:rPr>
            </w:pPr>
            <w:r w:rsidRPr="003A0EFE">
              <w:rPr>
                <w:sz w:val="20"/>
              </w:rPr>
              <w:t>От Севастополя до Новороссийска</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1984</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293" w:type="pct"/>
          </w:tcPr>
          <w:p w:rsidR="00B0387B" w:rsidRPr="003A0EFE" w:rsidRDefault="00B0387B" w:rsidP="002917FD">
            <w:pPr>
              <w:spacing w:line="360" w:lineRule="auto"/>
              <w:jc w:val="both"/>
              <w:rPr>
                <w:sz w:val="20"/>
              </w:rPr>
            </w:pPr>
            <w:r w:rsidRPr="003A0EFE">
              <w:rPr>
                <w:sz w:val="20"/>
              </w:rPr>
              <w:t>11</w:t>
            </w:r>
          </w:p>
        </w:tc>
        <w:tc>
          <w:tcPr>
            <w:tcW w:w="975" w:type="pct"/>
          </w:tcPr>
          <w:p w:rsidR="00B0387B" w:rsidRPr="003A0EFE" w:rsidRDefault="00B0387B" w:rsidP="002917FD">
            <w:pPr>
              <w:spacing w:line="360" w:lineRule="auto"/>
              <w:jc w:val="both"/>
              <w:rPr>
                <w:sz w:val="20"/>
              </w:rPr>
            </w:pPr>
            <w:r w:rsidRPr="003A0EFE">
              <w:rPr>
                <w:sz w:val="20"/>
              </w:rPr>
              <w:t>31010</w:t>
            </w:r>
          </w:p>
        </w:tc>
        <w:tc>
          <w:tcPr>
            <w:tcW w:w="1458" w:type="pct"/>
          </w:tcPr>
          <w:p w:rsidR="00B0387B" w:rsidRPr="003A0EFE" w:rsidRDefault="00B0387B" w:rsidP="002917FD">
            <w:pPr>
              <w:spacing w:line="360" w:lineRule="auto"/>
              <w:jc w:val="both"/>
              <w:rPr>
                <w:sz w:val="20"/>
              </w:rPr>
            </w:pPr>
            <w:r w:rsidRPr="003A0EFE">
              <w:rPr>
                <w:sz w:val="20"/>
              </w:rPr>
              <w:t>От Севастополя до Констанцы</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1975</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293" w:type="pct"/>
          </w:tcPr>
          <w:p w:rsidR="00B0387B" w:rsidRPr="003A0EFE" w:rsidRDefault="00B0387B" w:rsidP="002917FD">
            <w:pPr>
              <w:spacing w:line="360" w:lineRule="auto"/>
              <w:jc w:val="both"/>
              <w:rPr>
                <w:sz w:val="20"/>
              </w:rPr>
            </w:pPr>
            <w:r w:rsidRPr="003A0EFE">
              <w:rPr>
                <w:sz w:val="20"/>
              </w:rPr>
              <w:t>12</w:t>
            </w:r>
          </w:p>
        </w:tc>
        <w:tc>
          <w:tcPr>
            <w:tcW w:w="975" w:type="pct"/>
          </w:tcPr>
          <w:p w:rsidR="00B0387B" w:rsidRPr="003A0EFE" w:rsidRDefault="00B0387B" w:rsidP="002917FD">
            <w:pPr>
              <w:spacing w:line="360" w:lineRule="auto"/>
              <w:jc w:val="both"/>
              <w:rPr>
                <w:sz w:val="20"/>
              </w:rPr>
            </w:pPr>
            <w:r w:rsidRPr="003A0EFE">
              <w:rPr>
                <w:sz w:val="20"/>
              </w:rPr>
              <w:t>31013</w:t>
            </w:r>
          </w:p>
        </w:tc>
        <w:tc>
          <w:tcPr>
            <w:tcW w:w="1458" w:type="pct"/>
          </w:tcPr>
          <w:p w:rsidR="00B0387B" w:rsidRPr="003A0EFE" w:rsidRDefault="00B0387B" w:rsidP="002917FD">
            <w:pPr>
              <w:spacing w:line="360" w:lineRule="auto"/>
              <w:jc w:val="both"/>
              <w:rPr>
                <w:sz w:val="20"/>
              </w:rPr>
            </w:pPr>
            <w:r w:rsidRPr="003A0EFE">
              <w:rPr>
                <w:sz w:val="20"/>
              </w:rPr>
              <w:t>От залива Орду до порта Амасра</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1975</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293" w:type="pct"/>
          </w:tcPr>
          <w:p w:rsidR="00B0387B" w:rsidRPr="003A0EFE" w:rsidRDefault="00B0387B" w:rsidP="002917FD">
            <w:pPr>
              <w:spacing w:line="360" w:lineRule="auto"/>
              <w:jc w:val="both"/>
              <w:rPr>
                <w:sz w:val="20"/>
              </w:rPr>
            </w:pPr>
            <w:r w:rsidRPr="003A0EFE">
              <w:rPr>
                <w:sz w:val="20"/>
              </w:rPr>
              <w:t>13</w:t>
            </w:r>
          </w:p>
        </w:tc>
        <w:tc>
          <w:tcPr>
            <w:tcW w:w="975" w:type="pct"/>
          </w:tcPr>
          <w:p w:rsidR="00B0387B" w:rsidRPr="003A0EFE" w:rsidRDefault="00B0387B" w:rsidP="002917FD">
            <w:pPr>
              <w:spacing w:line="360" w:lineRule="auto"/>
              <w:jc w:val="both"/>
              <w:rPr>
                <w:sz w:val="20"/>
              </w:rPr>
            </w:pPr>
            <w:r w:rsidRPr="003A0EFE">
              <w:rPr>
                <w:sz w:val="20"/>
              </w:rPr>
              <w:t>31014</w:t>
            </w:r>
          </w:p>
        </w:tc>
        <w:tc>
          <w:tcPr>
            <w:tcW w:w="1458" w:type="pct"/>
          </w:tcPr>
          <w:p w:rsidR="00B0387B" w:rsidRPr="003A0EFE" w:rsidRDefault="00B0387B" w:rsidP="002917FD">
            <w:pPr>
              <w:spacing w:line="360" w:lineRule="auto"/>
              <w:jc w:val="both"/>
              <w:rPr>
                <w:sz w:val="20"/>
              </w:rPr>
            </w:pPr>
            <w:r w:rsidRPr="003A0EFE">
              <w:rPr>
                <w:sz w:val="20"/>
              </w:rPr>
              <w:t>От порта Констанца до порта Амасра</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1980</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191"/>
          <w:jc w:val="center"/>
        </w:trPr>
        <w:tc>
          <w:tcPr>
            <w:tcW w:w="293" w:type="pct"/>
          </w:tcPr>
          <w:p w:rsidR="00B0387B" w:rsidRPr="003A0EFE" w:rsidRDefault="00B0387B" w:rsidP="002917FD">
            <w:pPr>
              <w:spacing w:line="360" w:lineRule="auto"/>
              <w:jc w:val="both"/>
              <w:rPr>
                <w:sz w:val="20"/>
              </w:rPr>
            </w:pPr>
            <w:r w:rsidRPr="003A0EFE">
              <w:rPr>
                <w:sz w:val="20"/>
              </w:rPr>
              <w:t>14</w:t>
            </w:r>
          </w:p>
        </w:tc>
        <w:tc>
          <w:tcPr>
            <w:tcW w:w="975" w:type="pct"/>
          </w:tcPr>
          <w:p w:rsidR="00B0387B" w:rsidRPr="003A0EFE" w:rsidRDefault="00B0387B" w:rsidP="002917FD">
            <w:pPr>
              <w:spacing w:line="360" w:lineRule="auto"/>
              <w:jc w:val="both"/>
              <w:rPr>
                <w:sz w:val="20"/>
              </w:rPr>
            </w:pPr>
            <w:r w:rsidRPr="003A0EFE">
              <w:rPr>
                <w:sz w:val="20"/>
              </w:rPr>
              <w:t>31016</w:t>
            </w:r>
          </w:p>
        </w:tc>
        <w:tc>
          <w:tcPr>
            <w:tcW w:w="1458" w:type="pct"/>
          </w:tcPr>
          <w:p w:rsidR="00B0387B" w:rsidRPr="003A0EFE" w:rsidRDefault="00B0387B" w:rsidP="002917FD">
            <w:pPr>
              <w:spacing w:line="360" w:lineRule="auto"/>
              <w:jc w:val="both"/>
              <w:rPr>
                <w:sz w:val="20"/>
              </w:rPr>
            </w:pPr>
            <w:r w:rsidRPr="003A0EFE">
              <w:rPr>
                <w:sz w:val="20"/>
              </w:rPr>
              <w:t>Северная часть Эгейского моря</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1977</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191"/>
          <w:jc w:val="center"/>
        </w:trPr>
        <w:tc>
          <w:tcPr>
            <w:tcW w:w="293" w:type="pct"/>
          </w:tcPr>
          <w:p w:rsidR="00B0387B" w:rsidRPr="003A0EFE" w:rsidRDefault="00B0387B" w:rsidP="002917FD">
            <w:pPr>
              <w:spacing w:line="360" w:lineRule="auto"/>
              <w:jc w:val="both"/>
              <w:rPr>
                <w:sz w:val="20"/>
              </w:rPr>
            </w:pPr>
            <w:r w:rsidRPr="003A0EFE">
              <w:rPr>
                <w:sz w:val="20"/>
              </w:rPr>
              <w:t>15</w:t>
            </w:r>
          </w:p>
        </w:tc>
        <w:tc>
          <w:tcPr>
            <w:tcW w:w="975" w:type="pct"/>
          </w:tcPr>
          <w:p w:rsidR="00B0387B" w:rsidRPr="003A0EFE" w:rsidRDefault="00B0387B" w:rsidP="002917FD">
            <w:pPr>
              <w:spacing w:line="360" w:lineRule="auto"/>
              <w:jc w:val="both"/>
              <w:rPr>
                <w:sz w:val="20"/>
              </w:rPr>
            </w:pPr>
            <w:r w:rsidRPr="003A0EFE">
              <w:rPr>
                <w:sz w:val="20"/>
              </w:rPr>
              <w:t>31017</w:t>
            </w:r>
          </w:p>
        </w:tc>
        <w:tc>
          <w:tcPr>
            <w:tcW w:w="1458" w:type="pct"/>
          </w:tcPr>
          <w:p w:rsidR="00B0387B" w:rsidRPr="003A0EFE" w:rsidRDefault="00B0387B" w:rsidP="002917FD">
            <w:pPr>
              <w:spacing w:line="360" w:lineRule="auto"/>
              <w:jc w:val="both"/>
              <w:rPr>
                <w:sz w:val="20"/>
              </w:rPr>
            </w:pPr>
            <w:r w:rsidRPr="003A0EFE">
              <w:rPr>
                <w:sz w:val="20"/>
              </w:rPr>
              <w:t>Южная часть Эгейского моря</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1980</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191"/>
          <w:jc w:val="center"/>
        </w:trPr>
        <w:tc>
          <w:tcPr>
            <w:tcW w:w="293" w:type="pct"/>
          </w:tcPr>
          <w:p w:rsidR="00B0387B" w:rsidRPr="003A0EFE" w:rsidRDefault="00B0387B" w:rsidP="002917FD">
            <w:pPr>
              <w:spacing w:line="360" w:lineRule="auto"/>
              <w:jc w:val="both"/>
              <w:rPr>
                <w:sz w:val="20"/>
              </w:rPr>
            </w:pPr>
            <w:r w:rsidRPr="003A0EFE">
              <w:rPr>
                <w:sz w:val="20"/>
              </w:rPr>
              <w:t>16</w:t>
            </w:r>
          </w:p>
        </w:tc>
        <w:tc>
          <w:tcPr>
            <w:tcW w:w="975" w:type="pct"/>
          </w:tcPr>
          <w:p w:rsidR="00B0387B" w:rsidRPr="003A0EFE" w:rsidRDefault="00B0387B" w:rsidP="002917FD">
            <w:pPr>
              <w:spacing w:line="360" w:lineRule="auto"/>
              <w:jc w:val="both"/>
              <w:rPr>
                <w:sz w:val="20"/>
              </w:rPr>
            </w:pPr>
            <w:r w:rsidRPr="003A0EFE">
              <w:rPr>
                <w:sz w:val="20"/>
              </w:rPr>
              <w:t>31018</w:t>
            </w:r>
          </w:p>
        </w:tc>
        <w:tc>
          <w:tcPr>
            <w:tcW w:w="1458" w:type="pct"/>
          </w:tcPr>
          <w:p w:rsidR="00B0387B" w:rsidRPr="003A0EFE" w:rsidRDefault="00B0387B" w:rsidP="002917FD">
            <w:pPr>
              <w:spacing w:line="360" w:lineRule="auto"/>
              <w:jc w:val="both"/>
              <w:rPr>
                <w:sz w:val="20"/>
              </w:rPr>
            </w:pPr>
            <w:r w:rsidRPr="003A0EFE">
              <w:rPr>
                <w:sz w:val="20"/>
              </w:rPr>
              <w:t>От о. Крит до залива Анталья</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1980</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191"/>
          <w:jc w:val="center"/>
        </w:trPr>
        <w:tc>
          <w:tcPr>
            <w:tcW w:w="293" w:type="pct"/>
          </w:tcPr>
          <w:p w:rsidR="00B0387B" w:rsidRPr="003A0EFE" w:rsidRDefault="00B0387B" w:rsidP="002917FD">
            <w:pPr>
              <w:spacing w:line="360" w:lineRule="auto"/>
              <w:jc w:val="both"/>
              <w:rPr>
                <w:sz w:val="20"/>
              </w:rPr>
            </w:pPr>
            <w:r w:rsidRPr="003A0EFE">
              <w:rPr>
                <w:sz w:val="20"/>
              </w:rPr>
              <w:t>17</w:t>
            </w:r>
          </w:p>
        </w:tc>
        <w:tc>
          <w:tcPr>
            <w:tcW w:w="975" w:type="pct"/>
          </w:tcPr>
          <w:p w:rsidR="00B0387B" w:rsidRPr="003A0EFE" w:rsidRDefault="00B0387B" w:rsidP="002917FD">
            <w:pPr>
              <w:spacing w:line="360" w:lineRule="auto"/>
              <w:jc w:val="both"/>
              <w:rPr>
                <w:sz w:val="20"/>
              </w:rPr>
            </w:pPr>
            <w:r w:rsidRPr="003A0EFE">
              <w:rPr>
                <w:sz w:val="20"/>
              </w:rPr>
              <w:t>31019</w:t>
            </w:r>
          </w:p>
        </w:tc>
        <w:tc>
          <w:tcPr>
            <w:tcW w:w="1458" w:type="pct"/>
          </w:tcPr>
          <w:p w:rsidR="00B0387B" w:rsidRPr="003A0EFE" w:rsidRDefault="00B0387B" w:rsidP="002917FD">
            <w:pPr>
              <w:spacing w:line="360" w:lineRule="auto"/>
              <w:jc w:val="both"/>
              <w:rPr>
                <w:sz w:val="20"/>
              </w:rPr>
            </w:pPr>
            <w:r w:rsidRPr="003A0EFE">
              <w:rPr>
                <w:sz w:val="20"/>
              </w:rPr>
              <w:t>От мыса Калеарды до порта Бейрут с о. Крит</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1980</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191"/>
          <w:jc w:val="center"/>
        </w:trPr>
        <w:tc>
          <w:tcPr>
            <w:tcW w:w="293" w:type="pct"/>
          </w:tcPr>
          <w:p w:rsidR="00B0387B" w:rsidRPr="003A0EFE" w:rsidRDefault="00B0387B" w:rsidP="002917FD">
            <w:pPr>
              <w:spacing w:line="360" w:lineRule="auto"/>
              <w:jc w:val="both"/>
              <w:rPr>
                <w:sz w:val="20"/>
              </w:rPr>
            </w:pPr>
            <w:r w:rsidRPr="003A0EFE">
              <w:rPr>
                <w:sz w:val="20"/>
              </w:rPr>
              <w:t>18</w:t>
            </w:r>
          </w:p>
        </w:tc>
        <w:tc>
          <w:tcPr>
            <w:tcW w:w="975" w:type="pct"/>
          </w:tcPr>
          <w:p w:rsidR="00B0387B" w:rsidRPr="003A0EFE" w:rsidRDefault="00B0387B" w:rsidP="002917FD">
            <w:pPr>
              <w:spacing w:line="360" w:lineRule="auto"/>
              <w:jc w:val="both"/>
              <w:rPr>
                <w:sz w:val="20"/>
              </w:rPr>
            </w:pPr>
            <w:r w:rsidRPr="003A0EFE">
              <w:rPr>
                <w:sz w:val="20"/>
              </w:rPr>
              <w:t>31021</w:t>
            </w:r>
          </w:p>
        </w:tc>
        <w:tc>
          <w:tcPr>
            <w:tcW w:w="1458" w:type="pct"/>
          </w:tcPr>
          <w:p w:rsidR="00B0387B" w:rsidRPr="003A0EFE" w:rsidRDefault="00B0387B" w:rsidP="002917FD">
            <w:pPr>
              <w:spacing w:line="360" w:lineRule="auto"/>
              <w:jc w:val="both"/>
              <w:rPr>
                <w:sz w:val="20"/>
              </w:rPr>
            </w:pPr>
            <w:r w:rsidRPr="003A0EFE">
              <w:rPr>
                <w:sz w:val="20"/>
              </w:rPr>
              <w:t>От о. Крит до порта Порт-Саид</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1980</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191"/>
          <w:jc w:val="center"/>
        </w:trPr>
        <w:tc>
          <w:tcPr>
            <w:tcW w:w="293" w:type="pct"/>
          </w:tcPr>
          <w:p w:rsidR="00B0387B" w:rsidRPr="003A0EFE" w:rsidRDefault="00B0387B" w:rsidP="002917FD">
            <w:pPr>
              <w:spacing w:line="360" w:lineRule="auto"/>
              <w:jc w:val="both"/>
              <w:rPr>
                <w:sz w:val="20"/>
              </w:rPr>
            </w:pPr>
            <w:r w:rsidRPr="003A0EFE">
              <w:rPr>
                <w:sz w:val="20"/>
              </w:rPr>
              <w:t>19</w:t>
            </w:r>
          </w:p>
        </w:tc>
        <w:tc>
          <w:tcPr>
            <w:tcW w:w="975" w:type="pct"/>
          </w:tcPr>
          <w:p w:rsidR="00B0387B" w:rsidRPr="003A0EFE" w:rsidRDefault="00B0387B" w:rsidP="002917FD">
            <w:pPr>
              <w:spacing w:line="360" w:lineRule="auto"/>
              <w:jc w:val="both"/>
              <w:rPr>
                <w:sz w:val="20"/>
              </w:rPr>
            </w:pPr>
            <w:r w:rsidRPr="003A0EFE">
              <w:rPr>
                <w:sz w:val="20"/>
              </w:rPr>
              <w:t>31020</w:t>
            </w:r>
          </w:p>
        </w:tc>
        <w:tc>
          <w:tcPr>
            <w:tcW w:w="1458" w:type="pct"/>
          </w:tcPr>
          <w:p w:rsidR="00B0387B" w:rsidRPr="003A0EFE" w:rsidRDefault="00B0387B" w:rsidP="002917FD">
            <w:pPr>
              <w:spacing w:line="360" w:lineRule="auto"/>
              <w:jc w:val="both"/>
              <w:rPr>
                <w:sz w:val="20"/>
              </w:rPr>
            </w:pPr>
            <w:r w:rsidRPr="003A0EFE">
              <w:rPr>
                <w:sz w:val="20"/>
              </w:rPr>
              <w:t>От порта Бейрут до порта Порт-Саид</w:t>
            </w:r>
          </w:p>
        </w:tc>
        <w:tc>
          <w:tcPr>
            <w:tcW w:w="1161" w:type="pct"/>
          </w:tcPr>
          <w:p w:rsidR="00B0387B" w:rsidRPr="003A0EFE" w:rsidRDefault="00B0387B" w:rsidP="002917FD">
            <w:pPr>
              <w:spacing w:line="360" w:lineRule="auto"/>
              <w:jc w:val="both"/>
              <w:rPr>
                <w:sz w:val="20"/>
              </w:rPr>
            </w:pPr>
            <w:r w:rsidRPr="003A0EFE">
              <w:rPr>
                <w:sz w:val="20"/>
              </w:rPr>
              <w:t>1:500000</w:t>
            </w:r>
          </w:p>
          <w:p w:rsidR="00B0387B" w:rsidRPr="003A0EFE" w:rsidRDefault="00B0387B" w:rsidP="002917FD">
            <w:pPr>
              <w:spacing w:line="360" w:lineRule="auto"/>
              <w:jc w:val="both"/>
              <w:rPr>
                <w:sz w:val="20"/>
              </w:rPr>
            </w:pPr>
            <w:r w:rsidRPr="003A0EFE">
              <w:rPr>
                <w:sz w:val="20"/>
              </w:rPr>
              <w:t>1980</w:t>
            </w:r>
          </w:p>
        </w:tc>
        <w:tc>
          <w:tcPr>
            <w:tcW w:w="1114" w:type="pct"/>
            <w:gridSpan w:val="2"/>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trHeight w:val="257"/>
          <w:jc w:val="center"/>
        </w:trPr>
        <w:tc>
          <w:tcPr>
            <w:tcW w:w="4928" w:type="pct"/>
            <w:gridSpan w:val="5"/>
          </w:tcPr>
          <w:p w:rsidR="00B0387B" w:rsidRPr="003A0EFE" w:rsidRDefault="00B0387B" w:rsidP="002917FD">
            <w:pPr>
              <w:spacing w:line="360" w:lineRule="auto"/>
              <w:jc w:val="both"/>
              <w:rPr>
                <w:sz w:val="20"/>
              </w:rPr>
            </w:pPr>
            <w:r w:rsidRPr="003A0EFE">
              <w:rPr>
                <w:b/>
                <w:sz w:val="20"/>
              </w:rPr>
              <w:t>Путевые и частные карты и планы</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20</w:t>
            </w:r>
          </w:p>
        </w:tc>
        <w:tc>
          <w:tcPr>
            <w:tcW w:w="975" w:type="pct"/>
          </w:tcPr>
          <w:p w:rsidR="00B0387B" w:rsidRPr="003A0EFE" w:rsidRDefault="00B0387B" w:rsidP="002917FD">
            <w:pPr>
              <w:spacing w:line="360" w:lineRule="auto"/>
              <w:jc w:val="both"/>
              <w:rPr>
                <w:sz w:val="20"/>
              </w:rPr>
            </w:pPr>
            <w:r w:rsidRPr="003A0EFE">
              <w:rPr>
                <w:sz w:val="20"/>
              </w:rPr>
              <w:t>38170</w:t>
            </w:r>
          </w:p>
        </w:tc>
        <w:tc>
          <w:tcPr>
            <w:tcW w:w="1458" w:type="pct"/>
          </w:tcPr>
          <w:p w:rsidR="00B0387B" w:rsidRPr="003A0EFE" w:rsidRDefault="00B0387B" w:rsidP="002917FD">
            <w:pPr>
              <w:spacing w:line="360" w:lineRule="auto"/>
              <w:jc w:val="both"/>
              <w:rPr>
                <w:sz w:val="20"/>
              </w:rPr>
            </w:pPr>
            <w:r w:rsidRPr="003A0EFE">
              <w:rPr>
                <w:sz w:val="20"/>
              </w:rPr>
              <w:t>Анапский рейд и якорные места у мыса Утриш</w:t>
            </w:r>
          </w:p>
        </w:tc>
        <w:tc>
          <w:tcPr>
            <w:tcW w:w="1161" w:type="pct"/>
          </w:tcPr>
          <w:p w:rsidR="00B0387B" w:rsidRPr="003A0EFE" w:rsidRDefault="00B0387B" w:rsidP="002917FD">
            <w:pPr>
              <w:spacing w:line="360" w:lineRule="auto"/>
              <w:jc w:val="both"/>
              <w:rPr>
                <w:sz w:val="20"/>
              </w:rPr>
            </w:pPr>
            <w:r w:rsidRPr="003A0EFE">
              <w:rPr>
                <w:sz w:val="20"/>
              </w:rPr>
              <w:t>1:10000</w:t>
            </w:r>
          </w:p>
          <w:p w:rsidR="00B0387B" w:rsidRPr="003A0EFE" w:rsidRDefault="00B0387B" w:rsidP="002917FD">
            <w:pPr>
              <w:spacing w:line="360" w:lineRule="auto"/>
              <w:jc w:val="both"/>
              <w:rPr>
                <w:sz w:val="20"/>
              </w:rPr>
            </w:pPr>
            <w:r w:rsidRPr="003A0EFE">
              <w:rPr>
                <w:sz w:val="20"/>
              </w:rPr>
              <w:t>1983</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21</w:t>
            </w:r>
          </w:p>
        </w:tc>
        <w:tc>
          <w:tcPr>
            <w:tcW w:w="975" w:type="pct"/>
          </w:tcPr>
          <w:p w:rsidR="00B0387B" w:rsidRPr="003A0EFE" w:rsidRDefault="00B0387B" w:rsidP="002917FD">
            <w:pPr>
              <w:spacing w:line="360" w:lineRule="auto"/>
              <w:jc w:val="both"/>
              <w:rPr>
                <w:sz w:val="20"/>
              </w:rPr>
            </w:pPr>
            <w:r w:rsidRPr="003A0EFE">
              <w:rPr>
                <w:sz w:val="20"/>
              </w:rPr>
              <w:t>32106</w:t>
            </w:r>
          </w:p>
        </w:tc>
        <w:tc>
          <w:tcPr>
            <w:tcW w:w="1458" w:type="pct"/>
          </w:tcPr>
          <w:p w:rsidR="00B0387B" w:rsidRPr="003A0EFE" w:rsidRDefault="00B0387B" w:rsidP="002917FD">
            <w:pPr>
              <w:spacing w:line="360" w:lineRule="auto"/>
              <w:jc w:val="both"/>
              <w:rPr>
                <w:sz w:val="20"/>
              </w:rPr>
            </w:pPr>
            <w:r w:rsidRPr="003A0EFE">
              <w:rPr>
                <w:sz w:val="20"/>
              </w:rPr>
              <w:t>От Анапы до Анапа</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22</w:t>
            </w:r>
          </w:p>
        </w:tc>
        <w:tc>
          <w:tcPr>
            <w:tcW w:w="975" w:type="pct"/>
          </w:tcPr>
          <w:p w:rsidR="00B0387B" w:rsidRPr="003A0EFE" w:rsidRDefault="00B0387B" w:rsidP="002917FD">
            <w:pPr>
              <w:spacing w:line="360" w:lineRule="auto"/>
              <w:jc w:val="both"/>
              <w:rPr>
                <w:sz w:val="20"/>
              </w:rPr>
            </w:pPr>
            <w:r w:rsidRPr="003A0EFE">
              <w:rPr>
                <w:sz w:val="20"/>
              </w:rPr>
              <w:t>32105</w:t>
            </w:r>
          </w:p>
        </w:tc>
        <w:tc>
          <w:tcPr>
            <w:tcW w:w="1458" w:type="pct"/>
          </w:tcPr>
          <w:p w:rsidR="00B0387B" w:rsidRPr="003A0EFE" w:rsidRDefault="00B0387B" w:rsidP="002917FD">
            <w:pPr>
              <w:spacing w:line="360" w:lineRule="auto"/>
              <w:jc w:val="both"/>
              <w:rPr>
                <w:sz w:val="20"/>
              </w:rPr>
            </w:pPr>
            <w:r w:rsidRPr="003A0EFE">
              <w:rPr>
                <w:sz w:val="20"/>
              </w:rPr>
              <w:t>От Феодосии до Анапы</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1983</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23</w:t>
            </w:r>
          </w:p>
        </w:tc>
        <w:tc>
          <w:tcPr>
            <w:tcW w:w="975" w:type="pct"/>
          </w:tcPr>
          <w:p w:rsidR="00B0387B" w:rsidRPr="003A0EFE" w:rsidRDefault="00B0387B" w:rsidP="002917FD">
            <w:pPr>
              <w:spacing w:line="360" w:lineRule="auto"/>
              <w:jc w:val="both"/>
              <w:rPr>
                <w:sz w:val="20"/>
              </w:rPr>
            </w:pPr>
            <w:r w:rsidRPr="003A0EFE">
              <w:rPr>
                <w:sz w:val="20"/>
              </w:rPr>
              <w:t>32104</w:t>
            </w:r>
          </w:p>
        </w:tc>
        <w:tc>
          <w:tcPr>
            <w:tcW w:w="1458" w:type="pct"/>
          </w:tcPr>
          <w:p w:rsidR="00B0387B" w:rsidRPr="003A0EFE" w:rsidRDefault="00B0387B" w:rsidP="002917FD">
            <w:pPr>
              <w:spacing w:line="360" w:lineRule="auto"/>
              <w:jc w:val="both"/>
              <w:rPr>
                <w:sz w:val="20"/>
              </w:rPr>
            </w:pPr>
            <w:r w:rsidRPr="003A0EFE">
              <w:rPr>
                <w:sz w:val="20"/>
              </w:rPr>
              <w:t>От Севастополя до Феодосии</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24</w:t>
            </w:r>
          </w:p>
        </w:tc>
        <w:tc>
          <w:tcPr>
            <w:tcW w:w="975" w:type="pct"/>
          </w:tcPr>
          <w:p w:rsidR="00B0387B" w:rsidRPr="003A0EFE" w:rsidRDefault="00B0387B" w:rsidP="002917FD">
            <w:pPr>
              <w:spacing w:line="360" w:lineRule="auto"/>
              <w:jc w:val="both"/>
              <w:rPr>
                <w:sz w:val="20"/>
              </w:rPr>
            </w:pPr>
            <w:r w:rsidRPr="003A0EFE">
              <w:rPr>
                <w:sz w:val="20"/>
              </w:rPr>
              <w:t>32125</w:t>
            </w:r>
          </w:p>
        </w:tc>
        <w:tc>
          <w:tcPr>
            <w:tcW w:w="1458" w:type="pct"/>
          </w:tcPr>
          <w:p w:rsidR="00B0387B" w:rsidRPr="003A0EFE" w:rsidRDefault="00B0387B" w:rsidP="002917FD">
            <w:pPr>
              <w:spacing w:line="360" w:lineRule="auto"/>
              <w:jc w:val="both"/>
              <w:rPr>
                <w:sz w:val="20"/>
              </w:rPr>
            </w:pPr>
            <w:r w:rsidRPr="003A0EFE">
              <w:rPr>
                <w:sz w:val="20"/>
              </w:rPr>
              <w:t xml:space="preserve">От 42º38'N </w:t>
            </w:r>
            <w:r w:rsidR="002917FD" w:rsidRPr="003A0EFE">
              <w:rPr>
                <w:sz w:val="20"/>
              </w:rPr>
              <w:t>– д</w:t>
            </w:r>
            <w:r w:rsidRPr="003A0EFE">
              <w:rPr>
                <w:sz w:val="20"/>
              </w:rPr>
              <w:t xml:space="preserve">о 43º53'N. От 31º44'Е </w:t>
            </w:r>
            <w:r w:rsidR="002917FD" w:rsidRPr="003A0EFE">
              <w:rPr>
                <w:sz w:val="20"/>
              </w:rPr>
              <w:t>– д</w:t>
            </w:r>
            <w:r w:rsidRPr="003A0EFE">
              <w:rPr>
                <w:sz w:val="20"/>
              </w:rPr>
              <w:t>о 34º04'Е.</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1978</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25</w:t>
            </w:r>
          </w:p>
        </w:tc>
        <w:tc>
          <w:tcPr>
            <w:tcW w:w="975" w:type="pct"/>
          </w:tcPr>
          <w:p w:rsidR="00B0387B" w:rsidRPr="003A0EFE" w:rsidRDefault="00B0387B" w:rsidP="002917FD">
            <w:pPr>
              <w:spacing w:line="360" w:lineRule="auto"/>
              <w:jc w:val="both"/>
              <w:rPr>
                <w:sz w:val="20"/>
              </w:rPr>
            </w:pPr>
            <w:r w:rsidRPr="003A0EFE">
              <w:rPr>
                <w:sz w:val="20"/>
              </w:rPr>
              <w:t>32118</w:t>
            </w:r>
          </w:p>
        </w:tc>
        <w:tc>
          <w:tcPr>
            <w:tcW w:w="1458" w:type="pct"/>
          </w:tcPr>
          <w:p w:rsidR="00B0387B" w:rsidRPr="003A0EFE" w:rsidRDefault="00B0387B" w:rsidP="002917FD">
            <w:pPr>
              <w:spacing w:line="360" w:lineRule="auto"/>
              <w:jc w:val="both"/>
              <w:rPr>
                <w:sz w:val="20"/>
              </w:rPr>
            </w:pPr>
            <w:r w:rsidRPr="003A0EFE">
              <w:rPr>
                <w:sz w:val="20"/>
              </w:rPr>
              <w:t xml:space="preserve">От 42º10'N </w:t>
            </w:r>
            <w:r w:rsidR="002917FD" w:rsidRPr="003A0EFE">
              <w:rPr>
                <w:sz w:val="20"/>
              </w:rPr>
              <w:t>– д</w:t>
            </w:r>
            <w:r w:rsidRPr="003A0EFE">
              <w:rPr>
                <w:sz w:val="20"/>
              </w:rPr>
              <w:t xml:space="preserve">о 43º25'N. От 29º36'Е </w:t>
            </w:r>
            <w:r w:rsidR="002917FD" w:rsidRPr="003A0EFE">
              <w:rPr>
                <w:sz w:val="20"/>
              </w:rPr>
              <w:t>– д</w:t>
            </w:r>
            <w:r w:rsidRPr="003A0EFE">
              <w:rPr>
                <w:sz w:val="20"/>
              </w:rPr>
              <w:t>о 31º56'Е.</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1978</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26</w:t>
            </w:r>
          </w:p>
        </w:tc>
        <w:tc>
          <w:tcPr>
            <w:tcW w:w="975" w:type="pct"/>
          </w:tcPr>
          <w:p w:rsidR="00B0387B" w:rsidRPr="003A0EFE" w:rsidRDefault="00B0387B" w:rsidP="002917FD">
            <w:pPr>
              <w:spacing w:line="360" w:lineRule="auto"/>
              <w:jc w:val="both"/>
              <w:rPr>
                <w:sz w:val="20"/>
              </w:rPr>
            </w:pPr>
            <w:r w:rsidRPr="003A0EFE">
              <w:rPr>
                <w:sz w:val="20"/>
              </w:rPr>
              <w:t>32114</w:t>
            </w:r>
          </w:p>
        </w:tc>
        <w:tc>
          <w:tcPr>
            <w:tcW w:w="1458" w:type="pct"/>
          </w:tcPr>
          <w:p w:rsidR="00B0387B" w:rsidRPr="003A0EFE" w:rsidRDefault="00B0387B" w:rsidP="002917FD">
            <w:pPr>
              <w:spacing w:line="360" w:lineRule="auto"/>
              <w:jc w:val="both"/>
              <w:rPr>
                <w:sz w:val="20"/>
              </w:rPr>
            </w:pPr>
            <w:r w:rsidRPr="003A0EFE">
              <w:rPr>
                <w:sz w:val="20"/>
              </w:rPr>
              <w:t>От порта Зонгулдак до мыса Шиле</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1978</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27</w:t>
            </w:r>
          </w:p>
        </w:tc>
        <w:tc>
          <w:tcPr>
            <w:tcW w:w="975" w:type="pct"/>
          </w:tcPr>
          <w:p w:rsidR="00B0387B" w:rsidRPr="003A0EFE" w:rsidRDefault="00B0387B" w:rsidP="002917FD">
            <w:pPr>
              <w:spacing w:line="360" w:lineRule="auto"/>
              <w:jc w:val="both"/>
              <w:rPr>
                <w:sz w:val="20"/>
              </w:rPr>
            </w:pPr>
            <w:r w:rsidRPr="003A0EFE">
              <w:rPr>
                <w:sz w:val="20"/>
              </w:rPr>
              <w:t>32115</w:t>
            </w:r>
          </w:p>
        </w:tc>
        <w:tc>
          <w:tcPr>
            <w:tcW w:w="1458" w:type="pct"/>
          </w:tcPr>
          <w:p w:rsidR="00B0387B" w:rsidRPr="003A0EFE" w:rsidRDefault="00B0387B" w:rsidP="002917FD">
            <w:pPr>
              <w:spacing w:line="360" w:lineRule="auto"/>
              <w:jc w:val="both"/>
              <w:rPr>
                <w:sz w:val="20"/>
              </w:rPr>
            </w:pPr>
            <w:r w:rsidRPr="003A0EFE">
              <w:rPr>
                <w:sz w:val="20"/>
              </w:rPr>
              <w:t>От бухты Мичурин до мыса Шиле</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28</w:t>
            </w:r>
          </w:p>
        </w:tc>
        <w:tc>
          <w:tcPr>
            <w:tcW w:w="975" w:type="pct"/>
          </w:tcPr>
          <w:p w:rsidR="00B0387B" w:rsidRPr="003A0EFE" w:rsidRDefault="00B0387B" w:rsidP="002917FD">
            <w:pPr>
              <w:spacing w:line="360" w:lineRule="auto"/>
              <w:jc w:val="both"/>
              <w:rPr>
                <w:sz w:val="20"/>
              </w:rPr>
            </w:pPr>
            <w:r w:rsidRPr="003A0EFE">
              <w:rPr>
                <w:sz w:val="20"/>
              </w:rPr>
              <w:t>34113</w:t>
            </w:r>
          </w:p>
        </w:tc>
        <w:tc>
          <w:tcPr>
            <w:tcW w:w="1458" w:type="pct"/>
          </w:tcPr>
          <w:p w:rsidR="00B0387B" w:rsidRPr="003A0EFE" w:rsidRDefault="00B0387B" w:rsidP="002917FD">
            <w:pPr>
              <w:spacing w:line="360" w:lineRule="auto"/>
              <w:jc w:val="both"/>
              <w:rPr>
                <w:sz w:val="20"/>
              </w:rPr>
            </w:pPr>
            <w:r w:rsidRPr="003A0EFE">
              <w:rPr>
                <w:sz w:val="20"/>
              </w:rPr>
              <w:t>От мыса Шиле до мыса Карабурун</w:t>
            </w:r>
          </w:p>
        </w:tc>
        <w:tc>
          <w:tcPr>
            <w:tcW w:w="1161" w:type="pct"/>
          </w:tcPr>
          <w:p w:rsidR="00B0387B" w:rsidRPr="003A0EFE" w:rsidRDefault="00B0387B" w:rsidP="002917FD">
            <w:pPr>
              <w:spacing w:line="360" w:lineRule="auto"/>
              <w:jc w:val="both"/>
              <w:rPr>
                <w:sz w:val="20"/>
              </w:rPr>
            </w:pPr>
            <w:r w:rsidRPr="003A0EFE">
              <w:rPr>
                <w:sz w:val="20"/>
              </w:rPr>
              <w:t>1:100000</w:t>
            </w:r>
          </w:p>
          <w:p w:rsidR="00B0387B" w:rsidRPr="003A0EFE" w:rsidRDefault="00B0387B" w:rsidP="002917FD">
            <w:pPr>
              <w:spacing w:line="360" w:lineRule="auto"/>
              <w:jc w:val="both"/>
              <w:rPr>
                <w:sz w:val="20"/>
              </w:rPr>
            </w:pPr>
            <w:r w:rsidRPr="003A0EFE">
              <w:rPr>
                <w:sz w:val="20"/>
              </w:rPr>
              <w:t>1971</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29</w:t>
            </w:r>
          </w:p>
        </w:tc>
        <w:tc>
          <w:tcPr>
            <w:tcW w:w="975" w:type="pct"/>
          </w:tcPr>
          <w:p w:rsidR="00B0387B" w:rsidRPr="003A0EFE" w:rsidRDefault="00B0387B" w:rsidP="002917FD">
            <w:pPr>
              <w:spacing w:line="360" w:lineRule="auto"/>
              <w:jc w:val="both"/>
              <w:rPr>
                <w:sz w:val="20"/>
              </w:rPr>
            </w:pPr>
            <w:r w:rsidRPr="003A0EFE">
              <w:rPr>
                <w:sz w:val="20"/>
              </w:rPr>
              <w:t>36127</w:t>
            </w:r>
          </w:p>
        </w:tc>
        <w:tc>
          <w:tcPr>
            <w:tcW w:w="1458" w:type="pct"/>
          </w:tcPr>
          <w:p w:rsidR="00B0387B" w:rsidRPr="003A0EFE" w:rsidRDefault="00B0387B" w:rsidP="002917FD">
            <w:pPr>
              <w:spacing w:line="360" w:lineRule="auto"/>
              <w:jc w:val="both"/>
              <w:rPr>
                <w:sz w:val="20"/>
              </w:rPr>
            </w:pPr>
            <w:r w:rsidRPr="003A0EFE">
              <w:rPr>
                <w:sz w:val="20"/>
              </w:rPr>
              <w:t>Подходы к проливу Босфор</w:t>
            </w:r>
          </w:p>
        </w:tc>
        <w:tc>
          <w:tcPr>
            <w:tcW w:w="1161" w:type="pct"/>
          </w:tcPr>
          <w:p w:rsidR="00B0387B" w:rsidRPr="003A0EFE" w:rsidRDefault="00B0387B" w:rsidP="002917FD">
            <w:pPr>
              <w:spacing w:line="360" w:lineRule="auto"/>
              <w:jc w:val="both"/>
              <w:rPr>
                <w:sz w:val="20"/>
              </w:rPr>
            </w:pPr>
            <w:r w:rsidRPr="003A0EFE">
              <w:rPr>
                <w:sz w:val="20"/>
              </w:rPr>
              <w:t>1:50000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30</w:t>
            </w:r>
          </w:p>
        </w:tc>
        <w:tc>
          <w:tcPr>
            <w:tcW w:w="975" w:type="pct"/>
          </w:tcPr>
          <w:p w:rsidR="00B0387B" w:rsidRPr="003A0EFE" w:rsidRDefault="00B0387B" w:rsidP="002917FD">
            <w:pPr>
              <w:spacing w:line="360" w:lineRule="auto"/>
              <w:jc w:val="both"/>
              <w:rPr>
                <w:sz w:val="20"/>
              </w:rPr>
            </w:pPr>
            <w:r w:rsidRPr="003A0EFE">
              <w:rPr>
                <w:sz w:val="20"/>
              </w:rPr>
              <w:t>36129</w:t>
            </w:r>
          </w:p>
        </w:tc>
        <w:tc>
          <w:tcPr>
            <w:tcW w:w="1458" w:type="pct"/>
          </w:tcPr>
          <w:p w:rsidR="00B0387B" w:rsidRPr="003A0EFE" w:rsidRDefault="00B0387B" w:rsidP="002917FD">
            <w:pPr>
              <w:spacing w:line="360" w:lineRule="auto"/>
              <w:jc w:val="both"/>
              <w:rPr>
                <w:sz w:val="20"/>
              </w:rPr>
            </w:pPr>
            <w:r w:rsidRPr="003A0EFE">
              <w:rPr>
                <w:sz w:val="20"/>
              </w:rPr>
              <w:t>Пролив Босфор</w:t>
            </w:r>
          </w:p>
        </w:tc>
        <w:tc>
          <w:tcPr>
            <w:tcW w:w="1161" w:type="pct"/>
          </w:tcPr>
          <w:p w:rsidR="00B0387B" w:rsidRPr="003A0EFE" w:rsidRDefault="00B0387B" w:rsidP="002917FD">
            <w:pPr>
              <w:spacing w:line="360" w:lineRule="auto"/>
              <w:jc w:val="both"/>
              <w:rPr>
                <w:sz w:val="20"/>
              </w:rPr>
            </w:pPr>
            <w:r w:rsidRPr="003A0EFE">
              <w:rPr>
                <w:sz w:val="20"/>
              </w:rPr>
              <w:t>1:25000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31</w:t>
            </w:r>
          </w:p>
        </w:tc>
        <w:tc>
          <w:tcPr>
            <w:tcW w:w="975" w:type="pct"/>
          </w:tcPr>
          <w:p w:rsidR="00B0387B" w:rsidRPr="003A0EFE" w:rsidRDefault="00B0387B" w:rsidP="002917FD">
            <w:pPr>
              <w:spacing w:line="360" w:lineRule="auto"/>
              <w:jc w:val="both"/>
              <w:rPr>
                <w:sz w:val="20"/>
              </w:rPr>
            </w:pPr>
            <w:r w:rsidRPr="003A0EFE">
              <w:rPr>
                <w:sz w:val="20"/>
              </w:rPr>
              <w:t>32200</w:t>
            </w:r>
          </w:p>
        </w:tc>
        <w:tc>
          <w:tcPr>
            <w:tcW w:w="1458" w:type="pct"/>
          </w:tcPr>
          <w:p w:rsidR="00B0387B" w:rsidRPr="003A0EFE" w:rsidRDefault="00B0387B" w:rsidP="002917FD">
            <w:pPr>
              <w:spacing w:line="360" w:lineRule="auto"/>
              <w:jc w:val="both"/>
              <w:rPr>
                <w:sz w:val="20"/>
              </w:rPr>
            </w:pPr>
            <w:r w:rsidRPr="003A0EFE">
              <w:rPr>
                <w:sz w:val="20"/>
              </w:rPr>
              <w:t>Мраморное море</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1978</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32</w:t>
            </w:r>
          </w:p>
        </w:tc>
        <w:tc>
          <w:tcPr>
            <w:tcW w:w="975" w:type="pct"/>
          </w:tcPr>
          <w:p w:rsidR="00B0387B" w:rsidRPr="003A0EFE" w:rsidRDefault="00B0387B" w:rsidP="002917FD">
            <w:pPr>
              <w:spacing w:line="360" w:lineRule="auto"/>
              <w:jc w:val="both"/>
              <w:rPr>
                <w:sz w:val="20"/>
              </w:rPr>
            </w:pPr>
            <w:r w:rsidRPr="003A0EFE">
              <w:rPr>
                <w:sz w:val="20"/>
              </w:rPr>
              <w:t>35201</w:t>
            </w:r>
          </w:p>
        </w:tc>
        <w:tc>
          <w:tcPr>
            <w:tcW w:w="1458" w:type="pct"/>
          </w:tcPr>
          <w:p w:rsidR="00B0387B" w:rsidRPr="003A0EFE" w:rsidRDefault="00B0387B" w:rsidP="002917FD">
            <w:pPr>
              <w:spacing w:line="360" w:lineRule="auto"/>
              <w:jc w:val="both"/>
              <w:rPr>
                <w:sz w:val="20"/>
              </w:rPr>
            </w:pPr>
            <w:r w:rsidRPr="003A0EFE">
              <w:rPr>
                <w:sz w:val="20"/>
              </w:rPr>
              <w:t>Подходы к проливу Босфор</w:t>
            </w:r>
          </w:p>
        </w:tc>
        <w:tc>
          <w:tcPr>
            <w:tcW w:w="1161" w:type="pct"/>
          </w:tcPr>
          <w:p w:rsidR="00B0387B" w:rsidRPr="003A0EFE" w:rsidRDefault="00B0387B" w:rsidP="002917FD">
            <w:pPr>
              <w:spacing w:line="360" w:lineRule="auto"/>
              <w:jc w:val="both"/>
              <w:rPr>
                <w:sz w:val="20"/>
              </w:rPr>
            </w:pPr>
            <w:r w:rsidRPr="003A0EFE">
              <w:rPr>
                <w:sz w:val="20"/>
              </w:rPr>
              <w:t>1:50000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33</w:t>
            </w:r>
          </w:p>
        </w:tc>
        <w:tc>
          <w:tcPr>
            <w:tcW w:w="975" w:type="pct"/>
          </w:tcPr>
          <w:p w:rsidR="00B0387B" w:rsidRPr="003A0EFE" w:rsidRDefault="00B0387B" w:rsidP="002917FD">
            <w:pPr>
              <w:spacing w:line="360" w:lineRule="auto"/>
              <w:jc w:val="both"/>
              <w:rPr>
                <w:sz w:val="20"/>
              </w:rPr>
            </w:pPr>
            <w:r w:rsidRPr="003A0EFE">
              <w:rPr>
                <w:sz w:val="20"/>
              </w:rPr>
              <w:t>33201</w:t>
            </w:r>
          </w:p>
        </w:tc>
        <w:tc>
          <w:tcPr>
            <w:tcW w:w="1458" w:type="pct"/>
          </w:tcPr>
          <w:p w:rsidR="00B0387B" w:rsidRPr="003A0EFE" w:rsidRDefault="00B0387B" w:rsidP="002917FD">
            <w:pPr>
              <w:spacing w:line="360" w:lineRule="auto"/>
              <w:jc w:val="both"/>
              <w:rPr>
                <w:sz w:val="20"/>
              </w:rPr>
            </w:pPr>
            <w:r w:rsidRPr="003A0EFE">
              <w:rPr>
                <w:sz w:val="20"/>
              </w:rPr>
              <w:t>Мраморное море. Восточная часть</w:t>
            </w:r>
          </w:p>
        </w:tc>
        <w:tc>
          <w:tcPr>
            <w:tcW w:w="1161" w:type="pct"/>
          </w:tcPr>
          <w:p w:rsidR="00B0387B" w:rsidRPr="003A0EFE" w:rsidRDefault="00B0387B" w:rsidP="002917FD">
            <w:pPr>
              <w:spacing w:line="360" w:lineRule="auto"/>
              <w:jc w:val="both"/>
              <w:rPr>
                <w:sz w:val="20"/>
              </w:rPr>
            </w:pPr>
            <w:r w:rsidRPr="003A0EFE">
              <w:rPr>
                <w:sz w:val="20"/>
              </w:rPr>
              <w:t>1:100000</w:t>
            </w:r>
          </w:p>
          <w:p w:rsidR="00B0387B" w:rsidRPr="003A0EFE" w:rsidRDefault="00B0387B" w:rsidP="002917FD">
            <w:pPr>
              <w:spacing w:line="360" w:lineRule="auto"/>
              <w:jc w:val="both"/>
              <w:rPr>
                <w:sz w:val="20"/>
              </w:rPr>
            </w:pPr>
            <w:r w:rsidRPr="003A0EFE">
              <w:rPr>
                <w:sz w:val="20"/>
              </w:rPr>
              <w:t>1978</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34</w:t>
            </w:r>
          </w:p>
        </w:tc>
        <w:tc>
          <w:tcPr>
            <w:tcW w:w="975" w:type="pct"/>
          </w:tcPr>
          <w:p w:rsidR="00B0387B" w:rsidRPr="003A0EFE" w:rsidRDefault="00B0387B" w:rsidP="002917FD">
            <w:pPr>
              <w:spacing w:line="360" w:lineRule="auto"/>
              <w:jc w:val="both"/>
              <w:rPr>
                <w:sz w:val="20"/>
              </w:rPr>
            </w:pPr>
            <w:r w:rsidRPr="003A0EFE">
              <w:rPr>
                <w:sz w:val="20"/>
              </w:rPr>
              <w:t>33202</w:t>
            </w:r>
          </w:p>
        </w:tc>
        <w:tc>
          <w:tcPr>
            <w:tcW w:w="1458" w:type="pct"/>
          </w:tcPr>
          <w:p w:rsidR="00B0387B" w:rsidRPr="003A0EFE" w:rsidRDefault="00B0387B" w:rsidP="002917FD">
            <w:pPr>
              <w:spacing w:line="360" w:lineRule="auto"/>
              <w:jc w:val="both"/>
              <w:rPr>
                <w:sz w:val="20"/>
              </w:rPr>
            </w:pPr>
            <w:r w:rsidRPr="003A0EFE">
              <w:rPr>
                <w:sz w:val="20"/>
              </w:rPr>
              <w:t>Мраморное море. Средняя часть</w:t>
            </w:r>
          </w:p>
        </w:tc>
        <w:tc>
          <w:tcPr>
            <w:tcW w:w="1161" w:type="pct"/>
          </w:tcPr>
          <w:p w:rsidR="00B0387B" w:rsidRPr="003A0EFE" w:rsidRDefault="00B0387B" w:rsidP="002917FD">
            <w:pPr>
              <w:spacing w:line="360" w:lineRule="auto"/>
              <w:jc w:val="both"/>
              <w:rPr>
                <w:sz w:val="20"/>
              </w:rPr>
            </w:pPr>
            <w:r w:rsidRPr="003A0EFE">
              <w:rPr>
                <w:sz w:val="20"/>
              </w:rPr>
              <w:t>1:100000</w:t>
            </w:r>
          </w:p>
          <w:p w:rsidR="00B0387B" w:rsidRPr="003A0EFE" w:rsidRDefault="00B0387B" w:rsidP="002917FD">
            <w:pPr>
              <w:spacing w:line="360" w:lineRule="auto"/>
              <w:jc w:val="both"/>
              <w:rPr>
                <w:sz w:val="20"/>
              </w:rPr>
            </w:pPr>
            <w:r w:rsidRPr="003A0EFE">
              <w:rPr>
                <w:sz w:val="20"/>
              </w:rPr>
              <w:t>1979</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35</w:t>
            </w:r>
          </w:p>
        </w:tc>
        <w:tc>
          <w:tcPr>
            <w:tcW w:w="975" w:type="pct"/>
          </w:tcPr>
          <w:p w:rsidR="00B0387B" w:rsidRPr="003A0EFE" w:rsidRDefault="00B0387B" w:rsidP="002917FD">
            <w:pPr>
              <w:spacing w:line="360" w:lineRule="auto"/>
              <w:jc w:val="both"/>
              <w:rPr>
                <w:sz w:val="20"/>
              </w:rPr>
            </w:pPr>
            <w:r w:rsidRPr="003A0EFE">
              <w:rPr>
                <w:sz w:val="20"/>
              </w:rPr>
              <w:t>33203</w:t>
            </w:r>
          </w:p>
        </w:tc>
        <w:tc>
          <w:tcPr>
            <w:tcW w:w="1458" w:type="pct"/>
          </w:tcPr>
          <w:p w:rsidR="00B0387B" w:rsidRPr="003A0EFE" w:rsidRDefault="00B0387B" w:rsidP="002917FD">
            <w:pPr>
              <w:spacing w:line="360" w:lineRule="auto"/>
              <w:jc w:val="both"/>
              <w:rPr>
                <w:sz w:val="20"/>
              </w:rPr>
            </w:pPr>
            <w:r w:rsidRPr="003A0EFE">
              <w:rPr>
                <w:sz w:val="20"/>
              </w:rPr>
              <w:t>Мраморное море. Западная часть</w:t>
            </w:r>
          </w:p>
        </w:tc>
        <w:tc>
          <w:tcPr>
            <w:tcW w:w="1161" w:type="pct"/>
          </w:tcPr>
          <w:p w:rsidR="00B0387B" w:rsidRPr="003A0EFE" w:rsidRDefault="00B0387B" w:rsidP="002917FD">
            <w:pPr>
              <w:spacing w:line="360" w:lineRule="auto"/>
              <w:jc w:val="both"/>
              <w:rPr>
                <w:sz w:val="20"/>
              </w:rPr>
            </w:pPr>
            <w:r w:rsidRPr="003A0EFE">
              <w:rPr>
                <w:sz w:val="20"/>
              </w:rPr>
              <w:t>1:100000</w:t>
            </w:r>
          </w:p>
          <w:p w:rsidR="00B0387B" w:rsidRPr="003A0EFE" w:rsidRDefault="00B0387B" w:rsidP="002917FD">
            <w:pPr>
              <w:spacing w:line="360" w:lineRule="auto"/>
              <w:jc w:val="both"/>
              <w:rPr>
                <w:sz w:val="20"/>
              </w:rPr>
            </w:pPr>
            <w:r w:rsidRPr="003A0EFE">
              <w:rPr>
                <w:sz w:val="20"/>
              </w:rPr>
              <w:t>1978</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36</w:t>
            </w:r>
          </w:p>
        </w:tc>
        <w:tc>
          <w:tcPr>
            <w:tcW w:w="975" w:type="pct"/>
          </w:tcPr>
          <w:p w:rsidR="00B0387B" w:rsidRPr="003A0EFE" w:rsidRDefault="00B0387B" w:rsidP="002917FD">
            <w:pPr>
              <w:spacing w:line="360" w:lineRule="auto"/>
              <w:jc w:val="both"/>
              <w:rPr>
                <w:sz w:val="20"/>
              </w:rPr>
            </w:pPr>
            <w:r w:rsidRPr="003A0EFE">
              <w:rPr>
                <w:sz w:val="20"/>
              </w:rPr>
              <w:t>32201</w:t>
            </w:r>
          </w:p>
        </w:tc>
        <w:tc>
          <w:tcPr>
            <w:tcW w:w="1458" w:type="pct"/>
          </w:tcPr>
          <w:p w:rsidR="00B0387B" w:rsidRPr="003A0EFE" w:rsidRDefault="00B0387B" w:rsidP="002917FD">
            <w:pPr>
              <w:spacing w:line="360" w:lineRule="auto"/>
              <w:jc w:val="both"/>
              <w:rPr>
                <w:sz w:val="20"/>
              </w:rPr>
            </w:pPr>
            <w:r w:rsidRPr="003A0EFE">
              <w:rPr>
                <w:sz w:val="20"/>
              </w:rPr>
              <w:t>От порта Александруполис до острова Лесбос с проливом Дарданеллы</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1972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37</w:t>
            </w:r>
          </w:p>
        </w:tc>
        <w:tc>
          <w:tcPr>
            <w:tcW w:w="975" w:type="pct"/>
          </w:tcPr>
          <w:p w:rsidR="00B0387B" w:rsidRPr="003A0EFE" w:rsidRDefault="00B0387B" w:rsidP="002917FD">
            <w:pPr>
              <w:spacing w:line="360" w:lineRule="auto"/>
              <w:jc w:val="both"/>
              <w:rPr>
                <w:sz w:val="20"/>
              </w:rPr>
            </w:pPr>
            <w:r w:rsidRPr="003A0EFE">
              <w:rPr>
                <w:sz w:val="20"/>
              </w:rPr>
              <w:t>33204</w:t>
            </w:r>
          </w:p>
        </w:tc>
        <w:tc>
          <w:tcPr>
            <w:tcW w:w="1458" w:type="pct"/>
          </w:tcPr>
          <w:p w:rsidR="00B0387B" w:rsidRPr="003A0EFE" w:rsidRDefault="00B0387B" w:rsidP="002917FD">
            <w:pPr>
              <w:spacing w:line="360" w:lineRule="auto"/>
              <w:jc w:val="both"/>
              <w:rPr>
                <w:sz w:val="20"/>
              </w:rPr>
            </w:pPr>
            <w:r w:rsidRPr="003A0EFE">
              <w:rPr>
                <w:sz w:val="20"/>
              </w:rPr>
              <w:t>Пролив Дарданеллы</w:t>
            </w:r>
          </w:p>
        </w:tc>
        <w:tc>
          <w:tcPr>
            <w:tcW w:w="1161" w:type="pct"/>
          </w:tcPr>
          <w:p w:rsidR="00B0387B" w:rsidRPr="003A0EFE" w:rsidRDefault="00B0387B" w:rsidP="002917FD">
            <w:pPr>
              <w:spacing w:line="360" w:lineRule="auto"/>
              <w:jc w:val="both"/>
              <w:rPr>
                <w:sz w:val="20"/>
              </w:rPr>
            </w:pPr>
            <w:r w:rsidRPr="003A0EFE">
              <w:rPr>
                <w:sz w:val="20"/>
              </w:rPr>
              <w:t>1:100000</w:t>
            </w:r>
          </w:p>
          <w:p w:rsidR="00B0387B" w:rsidRPr="003A0EFE" w:rsidRDefault="00B0387B" w:rsidP="002917FD">
            <w:pPr>
              <w:spacing w:line="360" w:lineRule="auto"/>
              <w:jc w:val="both"/>
              <w:rPr>
                <w:sz w:val="20"/>
              </w:rPr>
            </w:pPr>
            <w:r w:rsidRPr="003A0EFE">
              <w:rPr>
                <w:sz w:val="20"/>
              </w:rPr>
              <w:t>1978</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38</w:t>
            </w:r>
          </w:p>
        </w:tc>
        <w:tc>
          <w:tcPr>
            <w:tcW w:w="975" w:type="pct"/>
          </w:tcPr>
          <w:p w:rsidR="00B0387B" w:rsidRPr="003A0EFE" w:rsidRDefault="00B0387B" w:rsidP="002917FD">
            <w:pPr>
              <w:spacing w:line="360" w:lineRule="auto"/>
              <w:jc w:val="both"/>
              <w:rPr>
                <w:sz w:val="20"/>
              </w:rPr>
            </w:pPr>
            <w:r w:rsidRPr="003A0EFE">
              <w:rPr>
                <w:sz w:val="20"/>
              </w:rPr>
              <w:t>35212</w:t>
            </w:r>
          </w:p>
        </w:tc>
        <w:tc>
          <w:tcPr>
            <w:tcW w:w="1458" w:type="pct"/>
          </w:tcPr>
          <w:p w:rsidR="00B0387B" w:rsidRPr="003A0EFE" w:rsidRDefault="00B0387B" w:rsidP="002917FD">
            <w:pPr>
              <w:spacing w:line="360" w:lineRule="auto"/>
              <w:jc w:val="both"/>
              <w:rPr>
                <w:sz w:val="20"/>
              </w:rPr>
            </w:pPr>
            <w:r w:rsidRPr="003A0EFE">
              <w:rPr>
                <w:sz w:val="20"/>
              </w:rPr>
              <w:t>Центральная часть пролива Дарданеллы</w:t>
            </w:r>
          </w:p>
        </w:tc>
        <w:tc>
          <w:tcPr>
            <w:tcW w:w="1161" w:type="pct"/>
          </w:tcPr>
          <w:p w:rsidR="00B0387B" w:rsidRPr="003A0EFE" w:rsidRDefault="00B0387B" w:rsidP="002917FD">
            <w:pPr>
              <w:spacing w:line="360" w:lineRule="auto"/>
              <w:jc w:val="both"/>
              <w:rPr>
                <w:sz w:val="20"/>
              </w:rPr>
            </w:pPr>
            <w:r w:rsidRPr="003A0EFE">
              <w:rPr>
                <w:sz w:val="20"/>
              </w:rPr>
              <w:t>1:50000</w:t>
            </w:r>
          </w:p>
          <w:p w:rsidR="00B0387B" w:rsidRPr="003A0EFE" w:rsidRDefault="00B0387B" w:rsidP="002917FD">
            <w:pPr>
              <w:spacing w:line="360" w:lineRule="auto"/>
              <w:jc w:val="both"/>
              <w:rPr>
                <w:sz w:val="20"/>
              </w:rPr>
            </w:pPr>
            <w:r w:rsidRPr="003A0EFE">
              <w:rPr>
                <w:sz w:val="20"/>
              </w:rPr>
              <w:t>1974</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39</w:t>
            </w:r>
          </w:p>
        </w:tc>
        <w:tc>
          <w:tcPr>
            <w:tcW w:w="975" w:type="pct"/>
          </w:tcPr>
          <w:p w:rsidR="00B0387B" w:rsidRPr="003A0EFE" w:rsidRDefault="00B0387B" w:rsidP="002917FD">
            <w:pPr>
              <w:spacing w:line="360" w:lineRule="auto"/>
              <w:jc w:val="both"/>
              <w:rPr>
                <w:sz w:val="20"/>
              </w:rPr>
            </w:pPr>
            <w:r w:rsidRPr="003A0EFE">
              <w:rPr>
                <w:sz w:val="20"/>
              </w:rPr>
              <w:t>35213</w:t>
            </w:r>
          </w:p>
        </w:tc>
        <w:tc>
          <w:tcPr>
            <w:tcW w:w="1458" w:type="pct"/>
          </w:tcPr>
          <w:p w:rsidR="00B0387B" w:rsidRPr="003A0EFE" w:rsidRDefault="00B0387B" w:rsidP="002917FD">
            <w:pPr>
              <w:spacing w:line="360" w:lineRule="auto"/>
              <w:jc w:val="both"/>
              <w:rPr>
                <w:sz w:val="20"/>
              </w:rPr>
            </w:pPr>
            <w:r w:rsidRPr="003A0EFE">
              <w:rPr>
                <w:sz w:val="20"/>
              </w:rPr>
              <w:t>Южная часть пролива Дарданеллы</w:t>
            </w:r>
          </w:p>
        </w:tc>
        <w:tc>
          <w:tcPr>
            <w:tcW w:w="1161" w:type="pct"/>
          </w:tcPr>
          <w:p w:rsidR="00B0387B" w:rsidRPr="003A0EFE" w:rsidRDefault="00B0387B" w:rsidP="002917FD">
            <w:pPr>
              <w:spacing w:line="360" w:lineRule="auto"/>
              <w:jc w:val="both"/>
              <w:rPr>
                <w:sz w:val="20"/>
              </w:rPr>
            </w:pPr>
            <w:r w:rsidRPr="003A0EFE">
              <w:rPr>
                <w:sz w:val="20"/>
              </w:rPr>
              <w:t>1:50000</w:t>
            </w:r>
          </w:p>
          <w:p w:rsidR="00B0387B" w:rsidRPr="003A0EFE" w:rsidRDefault="00B0387B" w:rsidP="002917FD">
            <w:pPr>
              <w:spacing w:line="360" w:lineRule="auto"/>
              <w:jc w:val="both"/>
              <w:rPr>
                <w:sz w:val="20"/>
              </w:rPr>
            </w:pPr>
            <w:r w:rsidRPr="003A0EFE">
              <w:rPr>
                <w:sz w:val="20"/>
              </w:rPr>
              <w:t>1974</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40</w:t>
            </w:r>
          </w:p>
        </w:tc>
        <w:tc>
          <w:tcPr>
            <w:tcW w:w="975" w:type="pct"/>
          </w:tcPr>
          <w:p w:rsidR="00B0387B" w:rsidRPr="003A0EFE" w:rsidRDefault="00B0387B" w:rsidP="002917FD">
            <w:pPr>
              <w:spacing w:line="360" w:lineRule="auto"/>
              <w:jc w:val="both"/>
              <w:rPr>
                <w:sz w:val="20"/>
              </w:rPr>
            </w:pPr>
            <w:r w:rsidRPr="003A0EFE">
              <w:rPr>
                <w:sz w:val="20"/>
              </w:rPr>
              <w:t>32202</w:t>
            </w:r>
          </w:p>
        </w:tc>
        <w:tc>
          <w:tcPr>
            <w:tcW w:w="1458" w:type="pct"/>
          </w:tcPr>
          <w:p w:rsidR="00B0387B" w:rsidRPr="003A0EFE" w:rsidRDefault="00B0387B" w:rsidP="002917FD">
            <w:pPr>
              <w:spacing w:line="360" w:lineRule="auto"/>
              <w:jc w:val="both"/>
              <w:rPr>
                <w:sz w:val="20"/>
              </w:rPr>
            </w:pPr>
            <w:r w:rsidRPr="003A0EFE">
              <w:rPr>
                <w:sz w:val="20"/>
              </w:rPr>
              <w:t>От пролива Дарданеллы до острова Скирос</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1972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41</w:t>
            </w:r>
          </w:p>
        </w:tc>
        <w:tc>
          <w:tcPr>
            <w:tcW w:w="975" w:type="pct"/>
          </w:tcPr>
          <w:p w:rsidR="00B0387B" w:rsidRPr="003A0EFE" w:rsidRDefault="00B0387B" w:rsidP="002917FD">
            <w:pPr>
              <w:spacing w:line="360" w:lineRule="auto"/>
              <w:jc w:val="both"/>
              <w:rPr>
                <w:sz w:val="20"/>
              </w:rPr>
            </w:pPr>
            <w:r w:rsidRPr="003A0EFE">
              <w:rPr>
                <w:sz w:val="20"/>
              </w:rPr>
              <w:t>33205</w:t>
            </w:r>
          </w:p>
        </w:tc>
        <w:tc>
          <w:tcPr>
            <w:tcW w:w="1458" w:type="pct"/>
          </w:tcPr>
          <w:p w:rsidR="00B0387B" w:rsidRPr="003A0EFE" w:rsidRDefault="00B0387B" w:rsidP="002917FD">
            <w:pPr>
              <w:spacing w:line="360" w:lineRule="auto"/>
              <w:jc w:val="both"/>
              <w:rPr>
                <w:sz w:val="20"/>
              </w:rPr>
            </w:pPr>
            <w:r w:rsidRPr="003A0EFE">
              <w:rPr>
                <w:sz w:val="20"/>
              </w:rPr>
              <w:t>Подходы к проливу Дарданеллы</w:t>
            </w:r>
          </w:p>
        </w:tc>
        <w:tc>
          <w:tcPr>
            <w:tcW w:w="1161" w:type="pct"/>
          </w:tcPr>
          <w:p w:rsidR="00B0387B" w:rsidRPr="003A0EFE" w:rsidRDefault="00B0387B" w:rsidP="002917FD">
            <w:pPr>
              <w:spacing w:line="360" w:lineRule="auto"/>
              <w:jc w:val="both"/>
              <w:rPr>
                <w:sz w:val="20"/>
              </w:rPr>
            </w:pPr>
            <w:r w:rsidRPr="003A0EFE">
              <w:rPr>
                <w:sz w:val="20"/>
              </w:rPr>
              <w:t>1:100000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42</w:t>
            </w:r>
          </w:p>
        </w:tc>
        <w:tc>
          <w:tcPr>
            <w:tcW w:w="975" w:type="pct"/>
          </w:tcPr>
          <w:p w:rsidR="00B0387B" w:rsidRPr="003A0EFE" w:rsidRDefault="00B0387B" w:rsidP="002917FD">
            <w:pPr>
              <w:spacing w:line="360" w:lineRule="auto"/>
              <w:jc w:val="both"/>
              <w:rPr>
                <w:sz w:val="20"/>
              </w:rPr>
            </w:pPr>
            <w:r w:rsidRPr="003A0EFE">
              <w:rPr>
                <w:sz w:val="20"/>
              </w:rPr>
              <w:t>33217</w:t>
            </w:r>
          </w:p>
        </w:tc>
        <w:tc>
          <w:tcPr>
            <w:tcW w:w="1458" w:type="pct"/>
          </w:tcPr>
          <w:p w:rsidR="00B0387B" w:rsidRPr="003A0EFE" w:rsidRDefault="00B0387B" w:rsidP="002917FD">
            <w:pPr>
              <w:spacing w:line="360" w:lineRule="auto"/>
              <w:jc w:val="both"/>
              <w:rPr>
                <w:sz w:val="20"/>
              </w:rPr>
            </w:pPr>
            <w:r w:rsidRPr="003A0EFE">
              <w:rPr>
                <w:sz w:val="20"/>
              </w:rPr>
              <w:t>Подходи к порту Лесбос с запада</w:t>
            </w:r>
          </w:p>
        </w:tc>
        <w:tc>
          <w:tcPr>
            <w:tcW w:w="1161" w:type="pct"/>
          </w:tcPr>
          <w:p w:rsidR="00B0387B" w:rsidRPr="003A0EFE" w:rsidRDefault="00B0387B" w:rsidP="002917FD">
            <w:pPr>
              <w:spacing w:line="360" w:lineRule="auto"/>
              <w:jc w:val="both"/>
              <w:rPr>
                <w:sz w:val="20"/>
              </w:rPr>
            </w:pPr>
            <w:r w:rsidRPr="003A0EFE">
              <w:rPr>
                <w:sz w:val="20"/>
              </w:rPr>
              <w:t>1:100000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43</w:t>
            </w:r>
          </w:p>
        </w:tc>
        <w:tc>
          <w:tcPr>
            <w:tcW w:w="975" w:type="pct"/>
          </w:tcPr>
          <w:p w:rsidR="00B0387B" w:rsidRPr="003A0EFE" w:rsidRDefault="00B0387B" w:rsidP="002917FD">
            <w:pPr>
              <w:spacing w:line="360" w:lineRule="auto"/>
              <w:jc w:val="both"/>
              <w:rPr>
                <w:sz w:val="20"/>
              </w:rPr>
            </w:pPr>
            <w:r w:rsidRPr="003A0EFE">
              <w:rPr>
                <w:sz w:val="20"/>
              </w:rPr>
              <w:t>32206</w:t>
            </w:r>
          </w:p>
        </w:tc>
        <w:tc>
          <w:tcPr>
            <w:tcW w:w="1458" w:type="pct"/>
          </w:tcPr>
          <w:p w:rsidR="00B0387B" w:rsidRPr="003A0EFE" w:rsidRDefault="00B0387B" w:rsidP="002917FD">
            <w:pPr>
              <w:spacing w:line="360" w:lineRule="auto"/>
              <w:jc w:val="both"/>
              <w:rPr>
                <w:sz w:val="20"/>
              </w:rPr>
            </w:pPr>
            <w:r w:rsidRPr="003A0EFE">
              <w:rPr>
                <w:sz w:val="20"/>
              </w:rPr>
              <w:t>От о. Скирос до о. Икария</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1972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44</w:t>
            </w:r>
          </w:p>
        </w:tc>
        <w:tc>
          <w:tcPr>
            <w:tcW w:w="975" w:type="pct"/>
          </w:tcPr>
          <w:p w:rsidR="00B0387B" w:rsidRPr="003A0EFE" w:rsidRDefault="00B0387B" w:rsidP="002917FD">
            <w:pPr>
              <w:spacing w:line="360" w:lineRule="auto"/>
              <w:jc w:val="both"/>
              <w:rPr>
                <w:sz w:val="20"/>
              </w:rPr>
            </w:pPr>
            <w:r w:rsidRPr="003A0EFE">
              <w:rPr>
                <w:sz w:val="20"/>
              </w:rPr>
              <w:t>32208</w:t>
            </w:r>
          </w:p>
        </w:tc>
        <w:tc>
          <w:tcPr>
            <w:tcW w:w="1458" w:type="pct"/>
          </w:tcPr>
          <w:p w:rsidR="00B0387B" w:rsidRPr="003A0EFE" w:rsidRDefault="00B0387B" w:rsidP="002917FD">
            <w:pPr>
              <w:spacing w:line="360" w:lineRule="auto"/>
              <w:jc w:val="both"/>
              <w:rPr>
                <w:sz w:val="20"/>
              </w:rPr>
            </w:pPr>
            <w:r w:rsidRPr="003A0EFE">
              <w:rPr>
                <w:sz w:val="20"/>
              </w:rPr>
              <w:t>От о. Икария до залива Гёкова</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45</w:t>
            </w:r>
          </w:p>
        </w:tc>
        <w:tc>
          <w:tcPr>
            <w:tcW w:w="975" w:type="pct"/>
          </w:tcPr>
          <w:p w:rsidR="00B0387B" w:rsidRPr="003A0EFE" w:rsidRDefault="00B0387B" w:rsidP="002917FD">
            <w:pPr>
              <w:spacing w:line="360" w:lineRule="auto"/>
              <w:jc w:val="both"/>
              <w:rPr>
                <w:sz w:val="20"/>
              </w:rPr>
            </w:pPr>
            <w:r w:rsidRPr="003A0EFE">
              <w:rPr>
                <w:sz w:val="20"/>
              </w:rPr>
              <w:t>33218</w:t>
            </w:r>
          </w:p>
        </w:tc>
        <w:tc>
          <w:tcPr>
            <w:tcW w:w="1458" w:type="pct"/>
          </w:tcPr>
          <w:p w:rsidR="00B0387B" w:rsidRPr="003A0EFE" w:rsidRDefault="00B0387B" w:rsidP="002917FD">
            <w:pPr>
              <w:spacing w:line="360" w:lineRule="auto"/>
              <w:jc w:val="both"/>
              <w:rPr>
                <w:sz w:val="20"/>
              </w:rPr>
            </w:pPr>
            <w:r w:rsidRPr="003A0EFE">
              <w:rPr>
                <w:sz w:val="20"/>
              </w:rPr>
              <w:t>От о. Родос до о. Крит</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46</w:t>
            </w:r>
          </w:p>
        </w:tc>
        <w:tc>
          <w:tcPr>
            <w:tcW w:w="975" w:type="pct"/>
          </w:tcPr>
          <w:p w:rsidR="00B0387B" w:rsidRPr="003A0EFE" w:rsidRDefault="00B0387B" w:rsidP="002917FD">
            <w:pPr>
              <w:spacing w:line="360" w:lineRule="auto"/>
              <w:jc w:val="both"/>
              <w:rPr>
                <w:sz w:val="20"/>
              </w:rPr>
            </w:pPr>
            <w:r w:rsidRPr="003A0EFE">
              <w:rPr>
                <w:sz w:val="20"/>
              </w:rPr>
              <w:t>32229</w:t>
            </w:r>
          </w:p>
        </w:tc>
        <w:tc>
          <w:tcPr>
            <w:tcW w:w="1458" w:type="pct"/>
          </w:tcPr>
          <w:p w:rsidR="00B0387B" w:rsidRPr="003A0EFE" w:rsidRDefault="00B0387B" w:rsidP="002917FD">
            <w:pPr>
              <w:spacing w:line="360" w:lineRule="auto"/>
              <w:jc w:val="both"/>
              <w:rPr>
                <w:sz w:val="20"/>
              </w:rPr>
            </w:pPr>
            <w:r w:rsidRPr="003A0EFE">
              <w:rPr>
                <w:sz w:val="20"/>
              </w:rPr>
              <w:t>От города Эль-Ариш до мыса Кавабурун</w:t>
            </w:r>
          </w:p>
        </w:tc>
        <w:tc>
          <w:tcPr>
            <w:tcW w:w="1161" w:type="pct"/>
          </w:tcPr>
          <w:p w:rsidR="00B0387B" w:rsidRPr="003A0EFE" w:rsidRDefault="00B0387B" w:rsidP="002917FD">
            <w:pPr>
              <w:spacing w:line="360" w:lineRule="auto"/>
              <w:jc w:val="both"/>
              <w:rPr>
                <w:sz w:val="20"/>
              </w:rPr>
            </w:pPr>
            <w:r w:rsidRPr="003A0EFE">
              <w:rPr>
                <w:sz w:val="20"/>
              </w:rPr>
              <w:t>1:200000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47</w:t>
            </w:r>
          </w:p>
        </w:tc>
        <w:tc>
          <w:tcPr>
            <w:tcW w:w="975" w:type="pct"/>
          </w:tcPr>
          <w:p w:rsidR="00B0387B" w:rsidRPr="003A0EFE" w:rsidRDefault="00B0387B" w:rsidP="002917FD">
            <w:pPr>
              <w:spacing w:line="360" w:lineRule="auto"/>
              <w:jc w:val="both"/>
              <w:rPr>
                <w:sz w:val="20"/>
              </w:rPr>
            </w:pPr>
            <w:r w:rsidRPr="003A0EFE">
              <w:rPr>
                <w:sz w:val="20"/>
              </w:rPr>
              <w:t>36241</w:t>
            </w:r>
          </w:p>
        </w:tc>
        <w:tc>
          <w:tcPr>
            <w:tcW w:w="1458" w:type="pct"/>
          </w:tcPr>
          <w:p w:rsidR="00B0387B" w:rsidRPr="003A0EFE" w:rsidRDefault="00B0387B" w:rsidP="002917FD">
            <w:pPr>
              <w:spacing w:line="360" w:lineRule="auto"/>
              <w:jc w:val="both"/>
              <w:rPr>
                <w:sz w:val="20"/>
              </w:rPr>
            </w:pPr>
            <w:r w:rsidRPr="003A0EFE">
              <w:rPr>
                <w:sz w:val="20"/>
              </w:rPr>
              <w:t>Подходы к Порт-Саиду</w:t>
            </w:r>
          </w:p>
        </w:tc>
        <w:tc>
          <w:tcPr>
            <w:tcW w:w="1161" w:type="pct"/>
          </w:tcPr>
          <w:p w:rsidR="00B0387B" w:rsidRPr="003A0EFE" w:rsidRDefault="00B0387B" w:rsidP="002917FD">
            <w:pPr>
              <w:spacing w:line="360" w:lineRule="auto"/>
              <w:jc w:val="both"/>
              <w:rPr>
                <w:sz w:val="20"/>
              </w:rPr>
            </w:pPr>
            <w:r w:rsidRPr="003A0EFE">
              <w:rPr>
                <w:sz w:val="20"/>
              </w:rPr>
              <w:t>1:50000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gridAfter w:val="1"/>
          <w:wAfter w:w="72" w:type="pct"/>
          <w:cantSplit/>
          <w:jc w:val="center"/>
        </w:trPr>
        <w:tc>
          <w:tcPr>
            <w:tcW w:w="293" w:type="pct"/>
          </w:tcPr>
          <w:p w:rsidR="00B0387B" w:rsidRPr="003A0EFE" w:rsidRDefault="00B0387B" w:rsidP="002917FD">
            <w:pPr>
              <w:spacing w:line="360" w:lineRule="auto"/>
              <w:jc w:val="both"/>
              <w:rPr>
                <w:sz w:val="20"/>
              </w:rPr>
            </w:pPr>
            <w:r w:rsidRPr="003A0EFE">
              <w:rPr>
                <w:sz w:val="20"/>
              </w:rPr>
              <w:t>48</w:t>
            </w:r>
          </w:p>
        </w:tc>
        <w:tc>
          <w:tcPr>
            <w:tcW w:w="975" w:type="pct"/>
          </w:tcPr>
          <w:p w:rsidR="00B0387B" w:rsidRPr="003A0EFE" w:rsidRDefault="00B0387B" w:rsidP="002917FD">
            <w:pPr>
              <w:spacing w:line="360" w:lineRule="auto"/>
              <w:jc w:val="both"/>
              <w:rPr>
                <w:sz w:val="20"/>
              </w:rPr>
            </w:pPr>
            <w:r w:rsidRPr="003A0EFE">
              <w:rPr>
                <w:sz w:val="20"/>
              </w:rPr>
              <w:t>39241</w:t>
            </w:r>
          </w:p>
        </w:tc>
        <w:tc>
          <w:tcPr>
            <w:tcW w:w="1458" w:type="pct"/>
          </w:tcPr>
          <w:p w:rsidR="00B0387B" w:rsidRPr="003A0EFE" w:rsidRDefault="00B0387B" w:rsidP="002917FD">
            <w:pPr>
              <w:spacing w:line="360" w:lineRule="auto"/>
              <w:jc w:val="both"/>
              <w:rPr>
                <w:sz w:val="20"/>
              </w:rPr>
            </w:pPr>
            <w:r w:rsidRPr="003A0EFE">
              <w:rPr>
                <w:sz w:val="20"/>
              </w:rPr>
              <w:t>Порт Порт-Саид</w:t>
            </w:r>
          </w:p>
        </w:tc>
        <w:tc>
          <w:tcPr>
            <w:tcW w:w="1161" w:type="pct"/>
          </w:tcPr>
          <w:p w:rsidR="00B0387B" w:rsidRPr="003A0EFE" w:rsidRDefault="00B0387B" w:rsidP="002917FD">
            <w:pPr>
              <w:spacing w:line="360" w:lineRule="auto"/>
              <w:jc w:val="both"/>
              <w:rPr>
                <w:sz w:val="20"/>
              </w:rPr>
            </w:pPr>
            <w:r w:rsidRPr="003A0EFE">
              <w:rPr>
                <w:sz w:val="20"/>
              </w:rPr>
              <w:t>1:12500</w:t>
            </w:r>
          </w:p>
          <w:p w:rsidR="00B0387B" w:rsidRPr="003A0EFE" w:rsidRDefault="00B0387B" w:rsidP="002917FD">
            <w:pPr>
              <w:spacing w:line="360" w:lineRule="auto"/>
              <w:jc w:val="both"/>
              <w:rPr>
                <w:sz w:val="20"/>
              </w:rPr>
            </w:pPr>
            <w:r w:rsidRPr="003A0EFE">
              <w:rPr>
                <w:sz w:val="20"/>
              </w:rPr>
              <w:t>1982</w:t>
            </w:r>
          </w:p>
        </w:tc>
        <w:tc>
          <w:tcPr>
            <w:tcW w:w="1042" w:type="pct"/>
          </w:tcPr>
          <w:p w:rsidR="00B0387B" w:rsidRPr="003A0EFE" w:rsidRDefault="00B0387B" w:rsidP="002917FD">
            <w:pPr>
              <w:spacing w:line="360" w:lineRule="auto"/>
              <w:jc w:val="both"/>
              <w:rPr>
                <w:sz w:val="20"/>
              </w:rPr>
            </w:pPr>
            <w:r w:rsidRPr="003A0EFE">
              <w:rPr>
                <w:sz w:val="20"/>
              </w:rPr>
              <w:t>01.11.2005</w:t>
            </w:r>
          </w:p>
        </w:tc>
      </w:tr>
    </w:tbl>
    <w:p w:rsidR="00B0387B" w:rsidRPr="003A0EFE" w:rsidRDefault="00B0387B" w:rsidP="002917FD">
      <w:pPr>
        <w:suppressAutoHyphens/>
        <w:spacing w:line="360" w:lineRule="auto"/>
        <w:ind w:firstLine="720"/>
        <w:jc w:val="both"/>
        <w:rPr>
          <w:sz w:val="28"/>
        </w:rPr>
      </w:pPr>
    </w:p>
    <w:tbl>
      <w:tblPr>
        <w:tblStyle w:val="11"/>
        <w:tblW w:w="9297" w:type="dxa"/>
        <w:jc w:val="center"/>
        <w:tblLook w:val="0000" w:firstRow="0" w:lastRow="0" w:firstColumn="0" w:lastColumn="0" w:noHBand="0" w:noVBand="0"/>
      </w:tblPr>
      <w:tblGrid>
        <w:gridCol w:w="1789"/>
        <w:gridCol w:w="4057"/>
        <w:gridCol w:w="1997"/>
        <w:gridCol w:w="1454"/>
      </w:tblGrid>
      <w:tr w:rsidR="00B0387B" w:rsidRPr="003A0EFE" w:rsidTr="002917FD">
        <w:trPr>
          <w:cantSplit/>
          <w:jc w:val="center"/>
        </w:trPr>
        <w:tc>
          <w:tcPr>
            <w:tcW w:w="5000" w:type="pct"/>
            <w:gridSpan w:val="4"/>
          </w:tcPr>
          <w:p w:rsidR="00B0387B" w:rsidRPr="003A0EFE" w:rsidRDefault="00B0387B" w:rsidP="002917FD">
            <w:pPr>
              <w:spacing w:line="360" w:lineRule="auto"/>
              <w:jc w:val="both"/>
              <w:rPr>
                <w:rFonts w:ascii="Arial" w:hAnsi="Arial"/>
                <w:b/>
                <w:sz w:val="20"/>
              </w:rPr>
            </w:pPr>
            <w:r w:rsidRPr="003A0EFE">
              <w:rPr>
                <w:rFonts w:ascii="Arial" w:hAnsi="Arial"/>
                <w:b/>
                <w:sz w:val="20"/>
              </w:rPr>
              <w:t>Справочные карты</w:t>
            </w:r>
          </w:p>
        </w:tc>
      </w:tr>
      <w:tr w:rsidR="00B0387B" w:rsidRPr="003A0EFE" w:rsidTr="002917FD">
        <w:trPr>
          <w:cantSplit/>
          <w:jc w:val="center"/>
        </w:trPr>
        <w:tc>
          <w:tcPr>
            <w:tcW w:w="962" w:type="pct"/>
          </w:tcPr>
          <w:p w:rsidR="00B0387B" w:rsidRPr="003A0EFE" w:rsidRDefault="00B0387B" w:rsidP="002917FD">
            <w:pPr>
              <w:spacing w:line="360" w:lineRule="auto"/>
              <w:jc w:val="both"/>
              <w:rPr>
                <w:sz w:val="20"/>
              </w:rPr>
            </w:pPr>
            <w:r w:rsidRPr="003A0EFE">
              <w:rPr>
                <w:sz w:val="20"/>
              </w:rPr>
              <w:t>30302</w:t>
            </w:r>
            <w:r w:rsidR="002917FD" w:rsidRPr="003A0EFE">
              <w:rPr>
                <w:sz w:val="20"/>
              </w:rPr>
              <w:t>-Д</w:t>
            </w:r>
            <w:r w:rsidRPr="003A0EFE">
              <w:rPr>
                <w:sz w:val="20"/>
              </w:rPr>
              <w:t>Н-LC</w:t>
            </w:r>
          </w:p>
        </w:tc>
        <w:tc>
          <w:tcPr>
            <w:tcW w:w="2182" w:type="pct"/>
          </w:tcPr>
          <w:p w:rsidR="00B0387B" w:rsidRPr="003A0EFE" w:rsidRDefault="00B0387B" w:rsidP="002917FD">
            <w:pPr>
              <w:spacing w:line="360" w:lineRule="auto"/>
              <w:jc w:val="both"/>
              <w:rPr>
                <w:sz w:val="20"/>
              </w:rPr>
            </w:pPr>
            <w:r w:rsidRPr="003A0EFE">
              <w:rPr>
                <w:sz w:val="20"/>
              </w:rPr>
              <w:t>Эгейское и Мраморное моря SLO</w:t>
            </w:r>
            <w:r w:rsidR="002917FD" w:rsidRPr="003A0EFE">
              <w:rPr>
                <w:sz w:val="20"/>
              </w:rPr>
              <w:t>-Г</w:t>
            </w:r>
            <w:r w:rsidRPr="003A0EFE">
              <w:rPr>
                <w:sz w:val="20"/>
              </w:rPr>
              <w:t xml:space="preserve"> SLO</w:t>
            </w:r>
            <w:r w:rsidR="002917FD" w:rsidRPr="003A0EFE">
              <w:rPr>
                <w:sz w:val="20"/>
              </w:rPr>
              <w:t xml:space="preserve">-Б </w:t>
            </w:r>
            <w:r w:rsidRPr="003A0EFE">
              <w:rPr>
                <w:sz w:val="20"/>
              </w:rPr>
              <w:t>SLO-X</w:t>
            </w:r>
          </w:p>
        </w:tc>
        <w:tc>
          <w:tcPr>
            <w:tcW w:w="1074" w:type="pct"/>
          </w:tcPr>
          <w:p w:rsidR="00B0387B" w:rsidRPr="003A0EFE" w:rsidRDefault="00B0387B" w:rsidP="002917FD">
            <w:pPr>
              <w:spacing w:line="360" w:lineRule="auto"/>
              <w:jc w:val="both"/>
              <w:rPr>
                <w:sz w:val="20"/>
              </w:rPr>
            </w:pPr>
            <w:r w:rsidRPr="003A0EFE">
              <w:rPr>
                <w:sz w:val="20"/>
              </w:rPr>
              <w:t>1000000</w:t>
            </w:r>
          </w:p>
        </w:tc>
        <w:tc>
          <w:tcPr>
            <w:tcW w:w="782" w:type="pct"/>
          </w:tcPr>
          <w:p w:rsidR="00B0387B" w:rsidRPr="003A0EFE" w:rsidRDefault="00B0387B" w:rsidP="002917FD">
            <w:pPr>
              <w:spacing w:line="360" w:lineRule="auto"/>
              <w:jc w:val="both"/>
              <w:rPr>
                <w:sz w:val="20"/>
              </w:rPr>
            </w:pPr>
            <w:r w:rsidRPr="003A0EFE">
              <w:rPr>
                <w:sz w:val="20"/>
              </w:rPr>
              <w:t>1978</w:t>
            </w:r>
          </w:p>
        </w:tc>
      </w:tr>
      <w:tr w:rsidR="00B0387B" w:rsidRPr="003A0EFE" w:rsidTr="002917FD">
        <w:trPr>
          <w:cantSplit/>
          <w:jc w:val="center"/>
        </w:trPr>
        <w:tc>
          <w:tcPr>
            <w:tcW w:w="962" w:type="pct"/>
          </w:tcPr>
          <w:p w:rsidR="00B0387B" w:rsidRPr="003A0EFE" w:rsidRDefault="00B0387B" w:rsidP="002917FD">
            <w:pPr>
              <w:spacing w:line="360" w:lineRule="auto"/>
              <w:jc w:val="both"/>
              <w:rPr>
                <w:sz w:val="20"/>
              </w:rPr>
            </w:pPr>
            <w:r w:rsidRPr="003A0EFE">
              <w:rPr>
                <w:sz w:val="20"/>
              </w:rPr>
              <w:t>31016</w:t>
            </w:r>
            <w:r w:rsidR="002917FD" w:rsidRPr="003A0EFE">
              <w:rPr>
                <w:sz w:val="20"/>
              </w:rPr>
              <w:t>-L</w:t>
            </w:r>
            <w:r w:rsidRPr="003A0EFE">
              <w:rPr>
                <w:sz w:val="20"/>
              </w:rPr>
              <w:t>C</w:t>
            </w:r>
          </w:p>
        </w:tc>
        <w:tc>
          <w:tcPr>
            <w:tcW w:w="2182" w:type="pct"/>
          </w:tcPr>
          <w:p w:rsidR="00B0387B" w:rsidRPr="003A0EFE" w:rsidRDefault="00B0387B" w:rsidP="002917FD">
            <w:pPr>
              <w:spacing w:line="360" w:lineRule="auto"/>
              <w:jc w:val="both"/>
              <w:rPr>
                <w:sz w:val="20"/>
              </w:rPr>
            </w:pPr>
            <w:r w:rsidRPr="003A0EFE">
              <w:rPr>
                <w:sz w:val="20"/>
              </w:rPr>
              <w:t>Северная часть Эгейского моря</w:t>
            </w:r>
          </w:p>
          <w:p w:rsidR="00B0387B" w:rsidRPr="003A0EFE" w:rsidRDefault="00B0387B" w:rsidP="002917FD">
            <w:pPr>
              <w:spacing w:line="360" w:lineRule="auto"/>
              <w:jc w:val="both"/>
              <w:rPr>
                <w:sz w:val="20"/>
              </w:rPr>
            </w:pPr>
            <w:r w:rsidRPr="003A0EFE">
              <w:rPr>
                <w:sz w:val="20"/>
              </w:rPr>
              <w:t>7990</w:t>
            </w:r>
            <w:r w:rsidR="002917FD" w:rsidRPr="003A0EFE">
              <w:rPr>
                <w:sz w:val="20"/>
              </w:rPr>
              <w:t>-X</w:t>
            </w:r>
            <w:r w:rsidRPr="003A0EFE">
              <w:rPr>
                <w:sz w:val="20"/>
              </w:rPr>
              <w:t>; 7990</w:t>
            </w:r>
            <w:r w:rsidR="002917FD" w:rsidRPr="003A0EFE">
              <w:rPr>
                <w:sz w:val="20"/>
              </w:rPr>
              <w:t>-Y</w:t>
            </w:r>
            <w:r w:rsidRPr="003A0EFE">
              <w:rPr>
                <w:sz w:val="20"/>
              </w:rPr>
              <w:t>; 7990</w:t>
            </w:r>
            <w:r w:rsidR="002917FD" w:rsidRPr="003A0EFE">
              <w:rPr>
                <w:sz w:val="20"/>
              </w:rPr>
              <w:t>-Z</w:t>
            </w:r>
            <w:r w:rsidRPr="003A0EFE">
              <w:rPr>
                <w:sz w:val="20"/>
              </w:rPr>
              <w:t>;</w:t>
            </w:r>
          </w:p>
        </w:tc>
        <w:tc>
          <w:tcPr>
            <w:tcW w:w="1074" w:type="pct"/>
          </w:tcPr>
          <w:p w:rsidR="00B0387B" w:rsidRPr="003A0EFE" w:rsidRDefault="00B0387B" w:rsidP="002917FD">
            <w:pPr>
              <w:spacing w:line="360" w:lineRule="auto"/>
              <w:jc w:val="both"/>
              <w:rPr>
                <w:sz w:val="20"/>
              </w:rPr>
            </w:pPr>
            <w:r w:rsidRPr="003A0EFE">
              <w:rPr>
                <w:sz w:val="20"/>
              </w:rPr>
              <w:t>500 000</w:t>
            </w:r>
          </w:p>
        </w:tc>
        <w:tc>
          <w:tcPr>
            <w:tcW w:w="782" w:type="pct"/>
          </w:tcPr>
          <w:p w:rsidR="00B0387B" w:rsidRPr="003A0EFE" w:rsidRDefault="00B0387B" w:rsidP="002917FD">
            <w:pPr>
              <w:spacing w:line="360" w:lineRule="auto"/>
              <w:jc w:val="both"/>
              <w:rPr>
                <w:sz w:val="20"/>
              </w:rPr>
            </w:pPr>
            <w:r w:rsidRPr="003A0EFE">
              <w:rPr>
                <w:sz w:val="20"/>
              </w:rPr>
              <w:t>1977</w:t>
            </w:r>
          </w:p>
        </w:tc>
      </w:tr>
      <w:tr w:rsidR="00B0387B" w:rsidRPr="003A0EFE" w:rsidTr="002917FD">
        <w:trPr>
          <w:cantSplit/>
          <w:jc w:val="center"/>
        </w:trPr>
        <w:tc>
          <w:tcPr>
            <w:tcW w:w="962" w:type="pct"/>
          </w:tcPr>
          <w:p w:rsidR="00B0387B" w:rsidRPr="003A0EFE" w:rsidRDefault="00B0387B" w:rsidP="002917FD">
            <w:pPr>
              <w:spacing w:line="360" w:lineRule="auto"/>
              <w:jc w:val="both"/>
              <w:rPr>
                <w:sz w:val="20"/>
              </w:rPr>
            </w:pPr>
            <w:r w:rsidRPr="003A0EFE">
              <w:rPr>
                <w:sz w:val="20"/>
              </w:rPr>
              <w:t>31017</w:t>
            </w:r>
            <w:r w:rsidR="002917FD" w:rsidRPr="003A0EFE">
              <w:rPr>
                <w:sz w:val="20"/>
              </w:rPr>
              <w:t>-L</w:t>
            </w:r>
            <w:r w:rsidRPr="003A0EFE">
              <w:rPr>
                <w:sz w:val="20"/>
              </w:rPr>
              <w:t>C</w:t>
            </w:r>
          </w:p>
        </w:tc>
        <w:tc>
          <w:tcPr>
            <w:tcW w:w="2182" w:type="pct"/>
          </w:tcPr>
          <w:p w:rsidR="00B0387B" w:rsidRPr="003A0EFE" w:rsidRDefault="00B0387B" w:rsidP="002917FD">
            <w:pPr>
              <w:spacing w:line="360" w:lineRule="auto"/>
              <w:jc w:val="both"/>
              <w:rPr>
                <w:sz w:val="20"/>
              </w:rPr>
            </w:pPr>
            <w:r w:rsidRPr="003A0EFE">
              <w:rPr>
                <w:sz w:val="20"/>
              </w:rPr>
              <w:t>Южная часть Эгейского моря</w:t>
            </w:r>
          </w:p>
          <w:p w:rsidR="00B0387B" w:rsidRPr="003A0EFE" w:rsidRDefault="00B0387B" w:rsidP="002917FD">
            <w:pPr>
              <w:spacing w:line="360" w:lineRule="auto"/>
              <w:jc w:val="both"/>
              <w:rPr>
                <w:sz w:val="20"/>
              </w:rPr>
            </w:pPr>
            <w:r w:rsidRPr="003A0EFE">
              <w:rPr>
                <w:sz w:val="20"/>
              </w:rPr>
              <w:t>7990</w:t>
            </w:r>
            <w:r w:rsidR="002917FD" w:rsidRPr="003A0EFE">
              <w:rPr>
                <w:sz w:val="20"/>
              </w:rPr>
              <w:t>-X</w:t>
            </w:r>
            <w:r w:rsidRPr="003A0EFE">
              <w:rPr>
                <w:sz w:val="20"/>
              </w:rPr>
              <w:t>; 7990</w:t>
            </w:r>
            <w:r w:rsidR="002917FD" w:rsidRPr="003A0EFE">
              <w:rPr>
                <w:sz w:val="20"/>
              </w:rPr>
              <w:t>-Y</w:t>
            </w:r>
            <w:r w:rsidRPr="003A0EFE">
              <w:rPr>
                <w:sz w:val="20"/>
              </w:rPr>
              <w:t>; 7990</w:t>
            </w:r>
            <w:r w:rsidR="002917FD" w:rsidRPr="003A0EFE">
              <w:rPr>
                <w:sz w:val="20"/>
              </w:rPr>
              <w:t>-Z</w:t>
            </w:r>
            <w:r w:rsidRPr="003A0EFE">
              <w:rPr>
                <w:sz w:val="20"/>
              </w:rPr>
              <w:t>;</w:t>
            </w:r>
          </w:p>
        </w:tc>
        <w:tc>
          <w:tcPr>
            <w:tcW w:w="1074" w:type="pct"/>
          </w:tcPr>
          <w:p w:rsidR="00B0387B" w:rsidRPr="003A0EFE" w:rsidRDefault="00B0387B" w:rsidP="002917FD">
            <w:pPr>
              <w:spacing w:line="360" w:lineRule="auto"/>
              <w:jc w:val="both"/>
              <w:rPr>
                <w:sz w:val="20"/>
              </w:rPr>
            </w:pPr>
            <w:r w:rsidRPr="003A0EFE">
              <w:rPr>
                <w:sz w:val="20"/>
              </w:rPr>
              <w:t>500 000</w:t>
            </w:r>
          </w:p>
        </w:tc>
        <w:tc>
          <w:tcPr>
            <w:tcW w:w="782" w:type="pct"/>
          </w:tcPr>
          <w:p w:rsidR="00B0387B" w:rsidRPr="003A0EFE" w:rsidRDefault="00B0387B" w:rsidP="002917FD">
            <w:pPr>
              <w:spacing w:line="360" w:lineRule="auto"/>
              <w:jc w:val="both"/>
              <w:rPr>
                <w:sz w:val="20"/>
              </w:rPr>
            </w:pPr>
            <w:r w:rsidRPr="003A0EFE">
              <w:rPr>
                <w:sz w:val="20"/>
              </w:rPr>
              <w:t>1980</w:t>
            </w:r>
          </w:p>
        </w:tc>
      </w:tr>
      <w:tr w:rsidR="00B0387B" w:rsidRPr="003A0EFE" w:rsidTr="002917FD">
        <w:trPr>
          <w:cantSplit/>
          <w:jc w:val="center"/>
        </w:trPr>
        <w:tc>
          <w:tcPr>
            <w:tcW w:w="962" w:type="pct"/>
          </w:tcPr>
          <w:p w:rsidR="00B0387B" w:rsidRPr="003A0EFE" w:rsidRDefault="00B0387B" w:rsidP="002917FD">
            <w:pPr>
              <w:spacing w:line="360" w:lineRule="auto"/>
              <w:jc w:val="both"/>
              <w:rPr>
                <w:sz w:val="20"/>
              </w:rPr>
            </w:pPr>
            <w:r w:rsidRPr="003A0EFE">
              <w:rPr>
                <w:sz w:val="20"/>
              </w:rPr>
              <w:t>31018</w:t>
            </w:r>
            <w:r w:rsidR="002917FD" w:rsidRPr="003A0EFE">
              <w:rPr>
                <w:sz w:val="20"/>
              </w:rPr>
              <w:t>-L</w:t>
            </w:r>
            <w:r w:rsidRPr="003A0EFE">
              <w:rPr>
                <w:sz w:val="20"/>
              </w:rPr>
              <w:t>C</w:t>
            </w:r>
          </w:p>
        </w:tc>
        <w:tc>
          <w:tcPr>
            <w:tcW w:w="2182" w:type="pct"/>
          </w:tcPr>
          <w:p w:rsidR="00B0387B" w:rsidRPr="003A0EFE" w:rsidRDefault="00B0387B" w:rsidP="002917FD">
            <w:pPr>
              <w:spacing w:line="360" w:lineRule="auto"/>
              <w:jc w:val="both"/>
              <w:rPr>
                <w:sz w:val="20"/>
              </w:rPr>
            </w:pPr>
            <w:r w:rsidRPr="003A0EFE">
              <w:rPr>
                <w:sz w:val="20"/>
              </w:rPr>
              <w:t>От о. Крит до залива Анталья</w:t>
            </w:r>
          </w:p>
          <w:p w:rsidR="00B0387B" w:rsidRPr="003A0EFE" w:rsidRDefault="00B0387B" w:rsidP="002917FD">
            <w:pPr>
              <w:spacing w:line="360" w:lineRule="auto"/>
              <w:jc w:val="both"/>
              <w:rPr>
                <w:sz w:val="20"/>
              </w:rPr>
            </w:pPr>
            <w:r w:rsidRPr="003A0EFE">
              <w:rPr>
                <w:sz w:val="20"/>
              </w:rPr>
              <w:t>7990</w:t>
            </w:r>
            <w:r w:rsidR="002917FD" w:rsidRPr="003A0EFE">
              <w:rPr>
                <w:sz w:val="20"/>
              </w:rPr>
              <w:t>-X</w:t>
            </w:r>
            <w:r w:rsidRPr="003A0EFE">
              <w:rPr>
                <w:sz w:val="20"/>
              </w:rPr>
              <w:t>; 7990</w:t>
            </w:r>
            <w:r w:rsidR="002917FD" w:rsidRPr="003A0EFE">
              <w:rPr>
                <w:sz w:val="20"/>
              </w:rPr>
              <w:t>-Y</w:t>
            </w:r>
            <w:r w:rsidRPr="003A0EFE">
              <w:rPr>
                <w:sz w:val="20"/>
              </w:rPr>
              <w:t>; 7990</w:t>
            </w:r>
            <w:r w:rsidR="002917FD" w:rsidRPr="003A0EFE">
              <w:rPr>
                <w:sz w:val="20"/>
              </w:rPr>
              <w:t>-Z</w:t>
            </w:r>
            <w:r w:rsidRPr="003A0EFE">
              <w:rPr>
                <w:sz w:val="20"/>
              </w:rPr>
              <w:t>;</w:t>
            </w:r>
          </w:p>
        </w:tc>
        <w:tc>
          <w:tcPr>
            <w:tcW w:w="1074" w:type="pct"/>
          </w:tcPr>
          <w:p w:rsidR="00B0387B" w:rsidRPr="003A0EFE" w:rsidRDefault="00B0387B" w:rsidP="002917FD">
            <w:pPr>
              <w:spacing w:line="360" w:lineRule="auto"/>
              <w:jc w:val="both"/>
              <w:rPr>
                <w:sz w:val="20"/>
              </w:rPr>
            </w:pPr>
            <w:r w:rsidRPr="003A0EFE">
              <w:rPr>
                <w:sz w:val="20"/>
              </w:rPr>
              <w:t>500 000</w:t>
            </w:r>
          </w:p>
        </w:tc>
        <w:tc>
          <w:tcPr>
            <w:tcW w:w="782" w:type="pct"/>
          </w:tcPr>
          <w:p w:rsidR="00B0387B" w:rsidRPr="003A0EFE" w:rsidRDefault="00B0387B" w:rsidP="002917FD">
            <w:pPr>
              <w:spacing w:line="360" w:lineRule="auto"/>
              <w:jc w:val="both"/>
              <w:rPr>
                <w:sz w:val="20"/>
              </w:rPr>
            </w:pPr>
            <w:r w:rsidRPr="003A0EFE">
              <w:rPr>
                <w:sz w:val="20"/>
              </w:rPr>
              <w:t>1983</w:t>
            </w:r>
          </w:p>
        </w:tc>
      </w:tr>
      <w:tr w:rsidR="00B0387B" w:rsidRPr="003A0EFE" w:rsidTr="002917FD">
        <w:trPr>
          <w:cantSplit/>
          <w:jc w:val="center"/>
        </w:trPr>
        <w:tc>
          <w:tcPr>
            <w:tcW w:w="962" w:type="pct"/>
          </w:tcPr>
          <w:p w:rsidR="00B0387B" w:rsidRPr="003A0EFE" w:rsidRDefault="00B0387B" w:rsidP="002917FD">
            <w:pPr>
              <w:spacing w:line="360" w:lineRule="auto"/>
              <w:jc w:val="both"/>
              <w:rPr>
                <w:sz w:val="20"/>
              </w:rPr>
            </w:pPr>
            <w:r w:rsidRPr="003A0EFE">
              <w:rPr>
                <w:sz w:val="20"/>
              </w:rPr>
              <w:t>31019</w:t>
            </w:r>
            <w:r w:rsidR="002917FD" w:rsidRPr="003A0EFE">
              <w:rPr>
                <w:sz w:val="20"/>
              </w:rPr>
              <w:t>-L</w:t>
            </w:r>
            <w:r w:rsidRPr="003A0EFE">
              <w:rPr>
                <w:sz w:val="20"/>
              </w:rPr>
              <w:t>C</w:t>
            </w:r>
          </w:p>
        </w:tc>
        <w:tc>
          <w:tcPr>
            <w:tcW w:w="2182" w:type="pct"/>
          </w:tcPr>
          <w:p w:rsidR="00B0387B" w:rsidRPr="003A0EFE" w:rsidRDefault="00B0387B" w:rsidP="002917FD">
            <w:pPr>
              <w:spacing w:line="360" w:lineRule="auto"/>
              <w:jc w:val="both"/>
              <w:rPr>
                <w:sz w:val="20"/>
              </w:rPr>
            </w:pPr>
            <w:r w:rsidRPr="003A0EFE">
              <w:rPr>
                <w:sz w:val="20"/>
              </w:rPr>
              <w:t>От мыса Калеарды до порта Бейрут с о. Крит</w:t>
            </w:r>
          </w:p>
          <w:p w:rsidR="00B0387B" w:rsidRPr="003A0EFE" w:rsidRDefault="00B0387B" w:rsidP="002917FD">
            <w:pPr>
              <w:spacing w:line="360" w:lineRule="auto"/>
              <w:jc w:val="both"/>
              <w:rPr>
                <w:sz w:val="20"/>
              </w:rPr>
            </w:pPr>
            <w:r w:rsidRPr="003A0EFE">
              <w:rPr>
                <w:sz w:val="20"/>
              </w:rPr>
              <w:t>7990</w:t>
            </w:r>
            <w:r w:rsidR="002917FD" w:rsidRPr="003A0EFE">
              <w:rPr>
                <w:sz w:val="20"/>
              </w:rPr>
              <w:t>-X</w:t>
            </w:r>
            <w:r w:rsidRPr="003A0EFE">
              <w:rPr>
                <w:sz w:val="20"/>
              </w:rPr>
              <w:t>; 7990</w:t>
            </w:r>
            <w:r w:rsidR="002917FD" w:rsidRPr="003A0EFE">
              <w:rPr>
                <w:sz w:val="20"/>
              </w:rPr>
              <w:t>-Y</w:t>
            </w:r>
            <w:r w:rsidRPr="003A0EFE">
              <w:rPr>
                <w:sz w:val="20"/>
              </w:rPr>
              <w:t>; 7990</w:t>
            </w:r>
            <w:r w:rsidR="002917FD" w:rsidRPr="003A0EFE">
              <w:rPr>
                <w:sz w:val="20"/>
              </w:rPr>
              <w:t>-Z</w:t>
            </w:r>
            <w:r w:rsidRPr="003A0EFE">
              <w:rPr>
                <w:sz w:val="20"/>
              </w:rPr>
              <w:t>;</w:t>
            </w:r>
          </w:p>
        </w:tc>
        <w:tc>
          <w:tcPr>
            <w:tcW w:w="1074" w:type="pct"/>
          </w:tcPr>
          <w:p w:rsidR="00B0387B" w:rsidRPr="003A0EFE" w:rsidRDefault="00B0387B" w:rsidP="002917FD">
            <w:pPr>
              <w:spacing w:line="360" w:lineRule="auto"/>
              <w:jc w:val="both"/>
              <w:rPr>
                <w:sz w:val="20"/>
              </w:rPr>
            </w:pPr>
            <w:r w:rsidRPr="003A0EFE">
              <w:rPr>
                <w:sz w:val="20"/>
              </w:rPr>
              <w:t>500 000</w:t>
            </w:r>
          </w:p>
        </w:tc>
        <w:tc>
          <w:tcPr>
            <w:tcW w:w="782" w:type="pct"/>
          </w:tcPr>
          <w:p w:rsidR="00B0387B" w:rsidRPr="003A0EFE" w:rsidRDefault="00B0387B" w:rsidP="002917FD">
            <w:pPr>
              <w:spacing w:line="360" w:lineRule="auto"/>
              <w:jc w:val="both"/>
              <w:rPr>
                <w:sz w:val="20"/>
              </w:rPr>
            </w:pPr>
            <w:r w:rsidRPr="003A0EFE">
              <w:rPr>
                <w:sz w:val="20"/>
              </w:rPr>
              <w:t>1982</w:t>
            </w:r>
          </w:p>
        </w:tc>
      </w:tr>
      <w:tr w:rsidR="00B0387B" w:rsidRPr="003A0EFE" w:rsidTr="002917FD">
        <w:trPr>
          <w:cantSplit/>
          <w:jc w:val="center"/>
        </w:trPr>
        <w:tc>
          <w:tcPr>
            <w:tcW w:w="962" w:type="pct"/>
          </w:tcPr>
          <w:p w:rsidR="00B0387B" w:rsidRPr="003A0EFE" w:rsidRDefault="00B0387B" w:rsidP="002917FD">
            <w:pPr>
              <w:spacing w:line="360" w:lineRule="auto"/>
              <w:jc w:val="both"/>
              <w:rPr>
                <w:sz w:val="20"/>
              </w:rPr>
            </w:pPr>
            <w:r w:rsidRPr="003A0EFE">
              <w:rPr>
                <w:sz w:val="20"/>
              </w:rPr>
              <w:t>31020</w:t>
            </w:r>
            <w:r w:rsidR="002917FD" w:rsidRPr="003A0EFE">
              <w:rPr>
                <w:sz w:val="20"/>
              </w:rPr>
              <w:t>-L</w:t>
            </w:r>
            <w:r w:rsidRPr="003A0EFE">
              <w:rPr>
                <w:sz w:val="20"/>
              </w:rPr>
              <w:t>C</w:t>
            </w:r>
          </w:p>
        </w:tc>
        <w:tc>
          <w:tcPr>
            <w:tcW w:w="2182" w:type="pct"/>
          </w:tcPr>
          <w:p w:rsidR="00B0387B" w:rsidRPr="003A0EFE" w:rsidRDefault="00B0387B" w:rsidP="002917FD">
            <w:pPr>
              <w:spacing w:line="360" w:lineRule="auto"/>
              <w:jc w:val="both"/>
              <w:rPr>
                <w:sz w:val="20"/>
              </w:rPr>
            </w:pPr>
            <w:r w:rsidRPr="003A0EFE">
              <w:rPr>
                <w:sz w:val="20"/>
              </w:rPr>
              <w:t>От порта Бейрут до порта Порт-Саид</w:t>
            </w:r>
          </w:p>
          <w:p w:rsidR="00B0387B" w:rsidRPr="003A0EFE" w:rsidRDefault="00B0387B" w:rsidP="002917FD">
            <w:pPr>
              <w:spacing w:line="360" w:lineRule="auto"/>
              <w:jc w:val="both"/>
              <w:rPr>
                <w:sz w:val="20"/>
              </w:rPr>
            </w:pPr>
            <w:r w:rsidRPr="003A0EFE">
              <w:rPr>
                <w:sz w:val="20"/>
              </w:rPr>
              <w:t>7990</w:t>
            </w:r>
            <w:r w:rsidR="002917FD" w:rsidRPr="003A0EFE">
              <w:rPr>
                <w:sz w:val="20"/>
              </w:rPr>
              <w:t>-X</w:t>
            </w:r>
            <w:r w:rsidRPr="003A0EFE">
              <w:rPr>
                <w:sz w:val="20"/>
              </w:rPr>
              <w:t>; 7990</w:t>
            </w:r>
            <w:r w:rsidR="002917FD" w:rsidRPr="003A0EFE">
              <w:rPr>
                <w:sz w:val="20"/>
              </w:rPr>
              <w:t>-Y</w:t>
            </w:r>
            <w:r w:rsidRPr="003A0EFE">
              <w:rPr>
                <w:sz w:val="20"/>
              </w:rPr>
              <w:t>; 7990</w:t>
            </w:r>
            <w:r w:rsidR="002917FD" w:rsidRPr="003A0EFE">
              <w:rPr>
                <w:sz w:val="20"/>
              </w:rPr>
              <w:t>-Z</w:t>
            </w:r>
            <w:r w:rsidRPr="003A0EFE">
              <w:rPr>
                <w:sz w:val="20"/>
              </w:rPr>
              <w:t>;</w:t>
            </w:r>
          </w:p>
        </w:tc>
        <w:tc>
          <w:tcPr>
            <w:tcW w:w="1074" w:type="pct"/>
          </w:tcPr>
          <w:p w:rsidR="00B0387B" w:rsidRPr="003A0EFE" w:rsidRDefault="00B0387B" w:rsidP="002917FD">
            <w:pPr>
              <w:spacing w:line="360" w:lineRule="auto"/>
              <w:jc w:val="both"/>
              <w:rPr>
                <w:sz w:val="20"/>
              </w:rPr>
            </w:pPr>
            <w:r w:rsidRPr="003A0EFE">
              <w:rPr>
                <w:sz w:val="20"/>
              </w:rPr>
              <w:t>500 000</w:t>
            </w:r>
          </w:p>
        </w:tc>
        <w:tc>
          <w:tcPr>
            <w:tcW w:w="782" w:type="pct"/>
          </w:tcPr>
          <w:p w:rsidR="00B0387B" w:rsidRPr="003A0EFE" w:rsidRDefault="00B0387B" w:rsidP="002917FD">
            <w:pPr>
              <w:spacing w:line="360" w:lineRule="auto"/>
              <w:jc w:val="both"/>
              <w:rPr>
                <w:sz w:val="20"/>
              </w:rPr>
            </w:pPr>
            <w:r w:rsidRPr="003A0EFE">
              <w:rPr>
                <w:sz w:val="20"/>
              </w:rPr>
              <w:t>1983</w:t>
            </w:r>
          </w:p>
        </w:tc>
      </w:tr>
      <w:tr w:rsidR="00B0387B" w:rsidRPr="003A0EFE" w:rsidTr="002917FD">
        <w:trPr>
          <w:cantSplit/>
          <w:jc w:val="center"/>
        </w:trPr>
        <w:tc>
          <w:tcPr>
            <w:tcW w:w="962" w:type="pct"/>
          </w:tcPr>
          <w:p w:rsidR="00B0387B" w:rsidRPr="003A0EFE" w:rsidRDefault="00B0387B" w:rsidP="002917FD">
            <w:pPr>
              <w:spacing w:line="360" w:lineRule="auto"/>
              <w:jc w:val="both"/>
              <w:rPr>
                <w:sz w:val="20"/>
              </w:rPr>
            </w:pPr>
            <w:r w:rsidRPr="003A0EFE">
              <w:rPr>
                <w:sz w:val="20"/>
              </w:rPr>
              <w:t>31021</w:t>
            </w:r>
            <w:r w:rsidR="002917FD" w:rsidRPr="003A0EFE">
              <w:rPr>
                <w:sz w:val="20"/>
              </w:rPr>
              <w:t>-L</w:t>
            </w:r>
            <w:r w:rsidRPr="003A0EFE">
              <w:rPr>
                <w:sz w:val="20"/>
              </w:rPr>
              <w:t>C</w:t>
            </w:r>
          </w:p>
        </w:tc>
        <w:tc>
          <w:tcPr>
            <w:tcW w:w="2182" w:type="pct"/>
          </w:tcPr>
          <w:p w:rsidR="00B0387B" w:rsidRPr="003A0EFE" w:rsidRDefault="00B0387B" w:rsidP="002917FD">
            <w:pPr>
              <w:spacing w:line="360" w:lineRule="auto"/>
              <w:jc w:val="both"/>
              <w:rPr>
                <w:sz w:val="20"/>
              </w:rPr>
            </w:pPr>
            <w:r w:rsidRPr="003A0EFE">
              <w:rPr>
                <w:sz w:val="20"/>
              </w:rPr>
              <w:t>От о. Крит до порта Порт-Саид</w:t>
            </w:r>
          </w:p>
          <w:p w:rsidR="00B0387B" w:rsidRPr="003A0EFE" w:rsidRDefault="00B0387B" w:rsidP="002917FD">
            <w:pPr>
              <w:spacing w:line="360" w:lineRule="auto"/>
              <w:jc w:val="both"/>
              <w:rPr>
                <w:sz w:val="20"/>
              </w:rPr>
            </w:pPr>
            <w:r w:rsidRPr="003A0EFE">
              <w:rPr>
                <w:sz w:val="20"/>
              </w:rPr>
              <w:t>7990</w:t>
            </w:r>
            <w:r w:rsidR="002917FD" w:rsidRPr="003A0EFE">
              <w:rPr>
                <w:sz w:val="20"/>
              </w:rPr>
              <w:t>-X</w:t>
            </w:r>
            <w:r w:rsidRPr="003A0EFE">
              <w:rPr>
                <w:sz w:val="20"/>
              </w:rPr>
              <w:t>; 7990</w:t>
            </w:r>
            <w:r w:rsidR="002917FD" w:rsidRPr="003A0EFE">
              <w:rPr>
                <w:sz w:val="20"/>
              </w:rPr>
              <w:t>-Y</w:t>
            </w:r>
            <w:r w:rsidRPr="003A0EFE">
              <w:rPr>
                <w:sz w:val="20"/>
              </w:rPr>
              <w:t>; 7990</w:t>
            </w:r>
            <w:r w:rsidR="002917FD" w:rsidRPr="003A0EFE">
              <w:rPr>
                <w:sz w:val="20"/>
              </w:rPr>
              <w:t>-Z</w:t>
            </w:r>
            <w:r w:rsidRPr="003A0EFE">
              <w:rPr>
                <w:sz w:val="20"/>
              </w:rPr>
              <w:t>;</w:t>
            </w:r>
          </w:p>
        </w:tc>
        <w:tc>
          <w:tcPr>
            <w:tcW w:w="1074" w:type="pct"/>
          </w:tcPr>
          <w:p w:rsidR="00B0387B" w:rsidRPr="003A0EFE" w:rsidRDefault="00B0387B" w:rsidP="002917FD">
            <w:pPr>
              <w:spacing w:line="360" w:lineRule="auto"/>
              <w:jc w:val="both"/>
              <w:rPr>
                <w:sz w:val="20"/>
              </w:rPr>
            </w:pPr>
            <w:r w:rsidRPr="003A0EFE">
              <w:rPr>
                <w:sz w:val="20"/>
              </w:rPr>
              <w:t>500 000</w:t>
            </w:r>
          </w:p>
        </w:tc>
        <w:tc>
          <w:tcPr>
            <w:tcW w:w="782" w:type="pct"/>
          </w:tcPr>
          <w:p w:rsidR="00B0387B" w:rsidRPr="003A0EFE" w:rsidRDefault="00B0387B" w:rsidP="002917FD">
            <w:pPr>
              <w:spacing w:line="360" w:lineRule="auto"/>
              <w:jc w:val="both"/>
              <w:rPr>
                <w:sz w:val="20"/>
              </w:rPr>
            </w:pPr>
            <w:r w:rsidRPr="003A0EFE">
              <w:rPr>
                <w:sz w:val="20"/>
              </w:rPr>
              <w:t>1986</w:t>
            </w:r>
          </w:p>
        </w:tc>
      </w:tr>
      <w:tr w:rsidR="00B0387B" w:rsidRPr="003A0EFE" w:rsidTr="002917FD">
        <w:trPr>
          <w:cantSplit/>
          <w:jc w:val="center"/>
        </w:trPr>
        <w:tc>
          <w:tcPr>
            <w:tcW w:w="5000" w:type="pct"/>
            <w:gridSpan w:val="4"/>
          </w:tcPr>
          <w:p w:rsidR="00B0387B" w:rsidRPr="003A0EFE" w:rsidRDefault="00B0387B" w:rsidP="002917FD">
            <w:pPr>
              <w:spacing w:line="360" w:lineRule="auto"/>
              <w:jc w:val="both"/>
              <w:rPr>
                <w:rFonts w:ascii="Arial" w:hAnsi="Arial"/>
                <w:b/>
                <w:sz w:val="20"/>
              </w:rPr>
            </w:pPr>
            <w:r w:rsidRPr="003A0EFE">
              <w:rPr>
                <w:rFonts w:ascii="Arial" w:hAnsi="Arial"/>
                <w:b/>
                <w:sz w:val="20"/>
              </w:rPr>
              <w:t>Вспомогательные карты</w:t>
            </w:r>
          </w:p>
        </w:tc>
      </w:tr>
      <w:tr w:rsidR="00B0387B" w:rsidRPr="003A0EFE" w:rsidTr="002917FD">
        <w:trPr>
          <w:cantSplit/>
          <w:jc w:val="center"/>
        </w:trPr>
        <w:tc>
          <w:tcPr>
            <w:tcW w:w="962" w:type="pct"/>
          </w:tcPr>
          <w:p w:rsidR="00B0387B" w:rsidRPr="003A0EFE" w:rsidRDefault="00B0387B" w:rsidP="002917FD">
            <w:pPr>
              <w:spacing w:line="360" w:lineRule="auto"/>
              <w:jc w:val="both"/>
              <w:rPr>
                <w:rFonts w:ascii="Arial" w:hAnsi="Arial"/>
                <w:sz w:val="20"/>
              </w:rPr>
            </w:pPr>
            <w:r w:rsidRPr="003A0EFE">
              <w:rPr>
                <w:rFonts w:ascii="Arial" w:hAnsi="Arial"/>
                <w:sz w:val="20"/>
              </w:rPr>
              <w:t>90199</w:t>
            </w:r>
          </w:p>
        </w:tc>
        <w:tc>
          <w:tcPr>
            <w:tcW w:w="2182" w:type="pct"/>
          </w:tcPr>
          <w:p w:rsidR="00B0387B" w:rsidRPr="003A0EFE" w:rsidRDefault="00B0387B" w:rsidP="002917FD">
            <w:pPr>
              <w:pStyle w:val="7"/>
              <w:keepNext w:val="0"/>
              <w:spacing w:line="360" w:lineRule="auto"/>
              <w:ind w:firstLine="0"/>
              <w:jc w:val="both"/>
              <w:outlineLvl w:val="6"/>
              <w:rPr>
                <w:sz w:val="20"/>
              </w:rPr>
            </w:pPr>
            <w:r w:rsidRPr="003A0EFE">
              <w:rPr>
                <w:sz w:val="20"/>
              </w:rPr>
              <w:t>Номограма для определения начального курса при плавании по ДБК</w:t>
            </w:r>
          </w:p>
        </w:tc>
        <w:tc>
          <w:tcPr>
            <w:tcW w:w="1074" w:type="pct"/>
          </w:tcPr>
          <w:p w:rsidR="00B0387B" w:rsidRPr="003A0EFE" w:rsidRDefault="00B0387B" w:rsidP="002917FD">
            <w:pPr>
              <w:spacing w:line="360" w:lineRule="auto"/>
              <w:jc w:val="both"/>
              <w:rPr>
                <w:rFonts w:ascii="Arial" w:hAnsi="Arial"/>
                <w:sz w:val="20"/>
              </w:rPr>
            </w:pPr>
          </w:p>
        </w:tc>
        <w:tc>
          <w:tcPr>
            <w:tcW w:w="782" w:type="pct"/>
          </w:tcPr>
          <w:p w:rsidR="00B0387B" w:rsidRPr="003A0EFE" w:rsidRDefault="00B0387B" w:rsidP="002917FD">
            <w:pPr>
              <w:spacing w:line="360" w:lineRule="auto"/>
              <w:jc w:val="both"/>
              <w:rPr>
                <w:rFonts w:ascii="Arial" w:hAnsi="Arial"/>
                <w:sz w:val="20"/>
              </w:rPr>
            </w:pPr>
          </w:p>
        </w:tc>
      </w:tr>
      <w:tr w:rsidR="00B0387B" w:rsidRPr="003A0EFE" w:rsidTr="002917FD">
        <w:trPr>
          <w:cantSplit/>
          <w:jc w:val="center"/>
        </w:trPr>
        <w:tc>
          <w:tcPr>
            <w:tcW w:w="962" w:type="pct"/>
          </w:tcPr>
          <w:p w:rsidR="00B0387B" w:rsidRPr="003A0EFE" w:rsidRDefault="00B0387B" w:rsidP="002917FD">
            <w:pPr>
              <w:spacing w:line="360" w:lineRule="auto"/>
              <w:jc w:val="both"/>
              <w:rPr>
                <w:rFonts w:ascii="Arial" w:hAnsi="Arial"/>
                <w:sz w:val="20"/>
              </w:rPr>
            </w:pPr>
            <w:r w:rsidRPr="003A0EFE">
              <w:rPr>
                <w:rFonts w:ascii="Arial" w:hAnsi="Arial"/>
                <w:sz w:val="20"/>
              </w:rPr>
              <w:t>91012</w:t>
            </w:r>
          </w:p>
        </w:tc>
        <w:tc>
          <w:tcPr>
            <w:tcW w:w="2182" w:type="pct"/>
          </w:tcPr>
          <w:p w:rsidR="00B0387B" w:rsidRPr="003A0EFE" w:rsidRDefault="00B0387B" w:rsidP="002917FD">
            <w:pPr>
              <w:pStyle w:val="7"/>
              <w:keepNext w:val="0"/>
              <w:spacing w:line="360" w:lineRule="auto"/>
              <w:ind w:firstLine="0"/>
              <w:jc w:val="both"/>
              <w:outlineLvl w:val="6"/>
              <w:rPr>
                <w:sz w:val="20"/>
              </w:rPr>
            </w:pPr>
            <w:r w:rsidRPr="003A0EFE">
              <w:rPr>
                <w:sz w:val="20"/>
              </w:rPr>
              <w:t>Карти для прокладки ДБК</w:t>
            </w:r>
          </w:p>
        </w:tc>
        <w:tc>
          <w:tcPr>
            <w:tcW w:w="1074" w:type="pct"/>
          </w:tcPr>
          <w:p w:rsidR="00B0387B" w:rsidRPr="003A0EFE" w:rsidRDefault="00B0387B" w:rsidP="002917FD">
            <w:pPr>
              <w:spacing w:line="360" w:lineRule="auto"/>
              <w:jc w:val="both"/>
              <w:rPr>
                <w:rFonts w:ascii="Arial" w:hAnsi="Arial"/>
                <w:sz w:val="20"/>
              </w:rPr>
            </w:pPr>
          </w:p>
        </w:tc>
        <w:tc>
          <w:tcPr>
            <w:tcW w:w="782" w:type="pct"/>
          </w:tcPr>
          <w:p w:rsidR="00B0387B" w:rsidRPr="003A0EFE" w:rsidRDefault="00B0387B" w:rsidP="002917FD">
            <w:pPr>
              <w:spacing w:line="360" w:lineRule="auto"/>
              <w:jc w:val="both"/>
              <w:rPr>
                <w:rFonts w:ascii="Arial" w:hAnsi="Arial"/>
                <w:sz w:val="20"/>
              </w:rPr>
            </w:pPr>
          </w:p>
        </w:tc>
      </w:tr>
      <w:tr w:rsidR="00B0387B" w:rsidRPr="003A0EFE" w:rsidTr="002917FD">
        <w:trPr>
          <w:cantSplit/>
          <w:jc w:val="center"/>
        </w:trPr>
        <w:tc>
          <w:tcPr>
            <w:tcW w:w="962" w:type="pct"/>
          </w:tcPr>
          <w:p w:rsidR="00B0387B" w:rsidRPr="003A0EFE" w:rsidRDefault="00B0387B" w:rsidP="002917FD">
            <w:pPr>
              <w:spacing w:line="360" w:lineRule="auto"/>
              <w:jc w:val="both"/>
              <w:rPr>
                <w:rFonts w:ascii="Arial" w:hAnsi="Arial"/>
                <w:sz w:val="20"/>
              </w:rPr>
            </w:pPr>
            <w:r w:rsidRPr="003A0EFE">
              <w:rPr>
                <w:rFonts w:ascii="Arial" w:hAnsi="Arial"/>
                <w:sz w:val="20"/>
              </w:rPr>
              <w:t>90080</w:t>
            </w:r>
          </w:p>
        </w:tc>
        <w:tc>
          <w:tcPr>
            <w:tcW w:w="2182" w:type="pct"/>
          </w:tcPr>
          <w:p w:rsidR="00B0387B" w:rsidRPr="003A0EFE" w:rsidRDefault="00B0387B" w:rsidP="002917FD">
            <w:pPr>
              <w:pStyle w:val="7"/>
              <w:keepNext w:val="0"/>
              <w:spacing w:line="360" w:lineRule="auto"/>
              <w:ind w:firstLine="0"/>
              <w:jc w:val="both"/>
              <w:outlineLvl w:val="6"/>
              <w:rPr>
                <w:sz w:val="20"/>
              </w:rPr>
            </w:pPr>
            <w:r w:rsidRPr="003A0EFE">
              <w:rPr>
                <w:sz w:val="20"/>
              </w:rPr>
              <w:t>Карта часовых поясов мира</w:t>
            </w:r>
          </w:p>
        </w:tc>
        <w:tc>
          <w:tcPr>
            <w:tcW w:w="1074" w:type="pct"/>
          </w:tcPr>
          <w:p w:rsidR="00B0387B" w:rsidRPr="003A0EFE" w:rsidRDefault="00B0387B" w:rsidP="002917FD">
            <w:pPr>
              <w:spacing w:line="360" w:lineRule="auto"/>
              <w:jc w:val="both"/>
              <w:rPr>
                <w:rFonts w:ascii="Arial" w:hAnsi="Arial"/>
                <w:sz w:val="20"/>
              </w:rPr>
            </w:pPr>
            <w:r w:rsidRPr="003A0EFE">
              <w:rPr>
                <w:rFonts w:ascii="Arial" w:hAnsi="Arial"/>
                <w:sz w:val="20"/>
              </w:rPr>
              <w:t>50000000</w:t>
            </w:r>
          </w:p>
        </w:tc>
        <w:tc>
          <w:tcPr>
            <w:tcW w:w="782" w:type="pct"/>
          </w:tcPr>
          <w:p w:rsidR="00B0387B" w:rsidRPr="003A0EFE" w:rsidRDefault="00B0387B" w:rsidP="002917FD">
            <w:pPr>
              <w:spacing w:line="360" w:lineRule="auto"/>
              <w:jc w:val="both"/>
              <w:rPr>
                <w:rFonts w:ascii="Arial" w:hAnsi="Arial"/>
                <w:sz w:val="20"/>
              </w:rPr>
            </w:pPr>
            <w:r w:rsidRPr="003A0EFE">
              <w:rPr>
                <w:rFonts w:ascii="Arial" w:hAnsi="Arial"/>
                <w:sz w:val="20"/>
              </w:rPr>
              <w:t>1979</w:t>
            </w:r>
          </w:p>
        </w:tc>
      </w:tr>
      <w:tr w:rsidR="00B0387B" w:rsidRPr="003A0EFE" w:rsidTr="002917FD">
        <w:trPr>
          <w:cantSplit/>
          <w:jc w:val="center"/>
        </w:trPr>
        <w:tc>
          <w:tcPr>
            <w:tcW w:w="962" w:type="pct"/>
          </w:tcPr>
          <w:p w:rsidR="00B0387B" w:rsidRPr="003A0EFE" w:rsidRDefault="00B0387B" w:rsidP="002917FD">
            <w:pPr>
              <w:spacing w:line="360" w:lineRule="auto"/>
              <w:jc w:val="both"/>
              <w:rPr>
                <w:sz w:val="20"/>
              </w:rPr>
            </w:pPr>
            <w:r w:rsidRPr="003A0EFE">
              <w:rPr>
                <w:sz w:val="20"/>
              </w:rPr>
              <w:t>90102</w:t>
            </w:r>
            <w:r w:rsidR="002917FD" w:rsidRPr="003A0EFE">
              <w:rPr>
                <w:sz w:val="20"/>
              </w:rPr>
              <w:t>-Н</w:t>
            </w:r>
            <w:r w:rsidRPr="003A0EFE">
              <w:rPr>
                <w:sz w:val="20"/>
              </w:rPr>
              <w:t xml:space="preserve">-Z. </w:t>
            </w:r>
            <w:r w:rsidR="002917FD" w:rsidRPr="003A0EFE">
              <w:rPr>
                <w:sz w:val="20"/>
              </w:rPr>
              <w:t>4 л</w:t>
            </w:r>
            <w:r w:rsidRPr="003A0EFE">
              <w:rPr>
                <w:sz w:val="20"/>
              </w:rPr>
              <w:t>.</w:t>
            </w:r>
          </w:p>
        </w:tc>
        <w:tc>
          <w:tcPr>
            <w:tcW w:w="2182" w:type="pct"/>
          </w:tcPr>
          <w:p w:rsidR="00B0387B" w:rsidRPr="003A0EFE" w:rsidRDefault="00B0387B" w:rsidP="002917FD">
            <w:pPr>
              <w:spacing w:line="360" w:lineRule="auto"/>
              <w:jc w:val="both"/>
              <w:rPr>
                <w:sz w:val="20"/>
              </w:rPr>
            </w:pPr>
            <w:r w:rsidRPr="003A0EFE">
              <w:rPr>
                <w:sz w:val="20"/>
              </w:rPr>
              <w:t>Карта мира. Горизонтальная (H)</w:t>
            </w:r>
          </w:p>
          <w:p w:rsidR="00B0387B" w:rsidRPr="003A0EFE" w:rsidRDefault="00B0387B" w:rsidP="002917FD">
            <w:pPr>
              <w:spacing w:line="360" w:lineRule="auto"/>
              <w:jc w:val="both"/>
              <w:rPr>
                <w:sz w:val="20"/>
              </w:rPr>
            </w:pPr>
            <w:r w:rsidRPr="003A0EFE">
              <w:rPr>
                <w:sz w:val="20"/>
              </w:rPr>
              <w:t xml:space="preserve">И вертикальная (Z) составляющие напряженности иомагнитного поля эпохи… </w:t>
            </w:r>
            <w:r w:rsidR="002917FD" w:rsidRPr="003A0EFE">
              <w:rPr>
                <w:sz w:val="20"/>
              </w:rPr>
              <w:t>1975 г</w:t>
            </w:r>
            <w:r w:rsidRPr="003A0EFE">
              <w:rPr>
                <w:sz w:val="20"/>
              </w:rPr>
              <w:t>. (карта элементов земного магнетизма).</w:t>
            </w:r>
          </w:p>
        </w:tc>
        <w:tc>
          <w:tcPr>
            <w:tcW w:w="1074" w:type="pct"/>
          </w:tcPr>
          <w:p w:rsidR="00B0387B" w:rsidRPr="003A0EFE" w:rsidRDefault="00B0387B" w:rsidP="002917FD">
            <w:pPr>
              <w:spacing w:line="360" w:lineRule="auto"/>
              <w:jc w:val="both"/>
              <w:rPr>
                <w:sz w:val="20"/>
              </w:rPr>
            </w:pPr>
          </w:p>
          <w:p w:rsidR="00B0387B" w:rsidRPr="003A0EFE" w:rsidRDefault="00B0387B" w:rsidP="002917FD">
            <w:pPr>
              <w:spacing w:line="360" w:lineRule="auto"/>
              <w:jc w:val="both"/>
              <w:rPr>
                <w:sz w:val="20"/>
              </w:rPr>
            </w:pPr>
            <w:r w:rsidRPr="003A0EFE">
              <w:rPr>
                <w:sz w:val="20"/>
              </w:rPr>
              <w:t>20000000</w:t>
            </w:r>
          </w:p>
        </w:tc>
        <w:tc>
          <w:tcPr>
            <w:tcW w:w="782" w:type="pct"/>
          </w:tcPr>
          <w:p w:rsidR="00B0387B" w:rsidRPr="003A0EFE" w:rsidRDefault="00B0387B" w:rsidP="002917FD">
            <w:pPr>
              <w:spacing w:line="360" w:lineRule="auto"/>
              <w:jc w:val="both"/>
              <w:rPr>
                <w:sz w:val="20"/>
              </w:rPr>
            </w:pPr>
            <w:r w:rsidRPr="003A0EFE">
              <w:rPr>
                <w:sz w:val="20"/>
              </w:rPr>
              <w:t>1978</w:t>
            </w: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90400</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30º00' – 31º23'</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90401</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31º10' – 32º32'</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90402</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32º20' – 33º41'</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90403</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33º30' – 34º50'</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90404</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34º40' – 35º59'</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90405</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35º47' – 37º05'</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90406</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36º53' – 38º10'</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90407</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37º58' – 39º13'</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90408</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39º00' – 40º14'</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90409</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40º03' – 41º16'</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90410</w:t>
            </w:r>
          </w:p>
        </w:tc>
        <w:tc>
          <w:tcPr>
            <w:tcW w:w="2182" w:type="pct"/>
          </w:tcPr>
          <w:p w:rsidR="00B0387B" w:rsidRPr="003A0EFE" w:rsidRDefault="00B0387B" w:rsidP="002917FD">
            <w:pPr>
              <w:pStyle w:val="5"/>
              <w:keepNext w:val="0"/>
              <w:tabs>
                <w:tab w:val="left" w:pos="5670"/>
              </w:tabs>
              <w:spacing w:line="360" w:lineRule="auto"/>
              <w:jc w:val="both"/>
              <w:outlineLvl w:val="4"/>
              <w:rPr>
                <w:sz w:val="20"/>
              </w:rPr>
            </w:pPr>
            <w:r w:rsidRPr="003A0EFE">
              <w:rPr>
                <w:sz w:val="20"/>
              </w:rPr>
              <w:t>Широтный пояс 41º05' – 42º17'</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90411</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42º06' – 43º17'</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90412</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43º07' – 44º17'</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90413</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44º06' – 45º15'</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90414</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45º05' – 46º12'</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r w:rsidR="00B0387B" w:rsidRPr="003A0EFE" w:rsidTr="002917FD">
        <w:trPr>
          <w:cantSplit/>
          <w:jc w:val="center"/>
        </w:trPr>
        <w:tc>
          <w:tcPr>
            <w:tcW w:w="962" w:type="pct"/>
          </w:tcPr>
          <w:p w:rsidR="00B0387B" w:rsidRPr="003A0EFE" w:rsidRDefault="00B0387B" w:rsidP="002917FD">
            <w:pPr>
              <w:tabs>
                <w:tab w:val="left" w:pos="5670"/>
              </w:tabs>
              <w:spacing w:line="360" w:lineRule="auto"/>
              <w:jc w:val="both"/>
              <w:rPr>
                <w:sz w:val="20"/>
              </w:rPr>
            </w:pPr>
            <w:r w:rsidRPr="003A0EFE">
              <w:rPr>
                <w:sz w:val="20"/>
              </w:rPr>
              <w:t>90415</w:t>
            </w:r>
          </w:p>
        </w:tc>
        <w:tc>
          <w:tcPr>
            <w:tcW w:w="2182" w:type="pct"/>
          </w:tcPr>
          <w:p w:rsidR="00B0387B" w:rsidRPr="003A0EFE" w:rsidRDefault="00B0387B" w:rsidP="002917FD">
            <w:pPr>
              <w:tabs>
                <w:tab w:val="left" w:pos="5670"/>
              </w:tabs>
              <w:spacing w:line="360" w:lineRule="auto"/>
              <w:jc w:val="both"/>
              <w:rPr>
                <w:sz w:val="20"/>
              </w:rPr>
            </w:pPr>
            <w:r w:rsidRPr="003A0EFE">
              <w:rPr>
                <w:sz w:val="20"/>
              </w:rPr>
              <w:t>Широтный пояс 46º02' – 47º08'</w:t>
            </w:r>
          </w:p>
        </w:tc>
        <w:tc>
          <w:tcPr>
            <w:tcW w:w="1074" w:type="pct"/>
          </w:tcPr>
          <w:p w:rsidR="00B0387B" w:rsidRPr="003A0EFE" w:rsidRDefault="00B0387B" w:rsidP="002917FD">
            <w:pPr>
              <w:tabs>
                <w:tab w:val="left" w:pos="5670"/>
              </w:tabs>
              <w:spacing w:line="360" w:lineRule="auto"/>
              <w:jc w:val="both"/>
              <w:rPr>
                <w:sz w:val="20"/>
              </w:rPr>
            </w:pPr>
            <w:r w:rsidRPr="003A0EFE">
              <w:rPr>
                <w:sz w:val="20"/>
              </w:rPr>
              <w:t>200 000</w:t>
            </w:r>
          </w:p>
        </w:tc>
        <w:tc>
          <w:tcPr>
            <w:tcW w:w="782" w:type="pct"/>
          </w:tcPr>
          <w:p w:rsidR="00B0387B" w:rsidRPr="003A0EFE" w:rsidRDefault="00B0387B" w:rsidP="002917FD">
            <w:pPr>
              <w:tabs>
                <w:tab w:val="left" w:pos="5670"/>
              </w:tabs>
              <w:spacing w:line="360" w:lineRule="auto"/>
              <w:jc w:val="both"/>
              <w:rPr>
                <w:sz w:val="20"/>
              </w:rPr>
            </w:pPr>
          </w:p>
        </w:tc>
      </w:tr>
    </w:tbl>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 xml:space="preserve">Таблица </w:t>
      </w:r>
      <w:r w:rsidR="002917FD" w:rsidRPr="003A0EFE">
        <w:rPr>
          <w:sz w:val="28"/>
        </w:rPr>
        <w:t>№1</w:t>
      </w:r>
      <w:r w:rsidRPr="003A0EFE">
        <w:rPr>
          <w:sz w:val="28"/>
        </w:rPr>
        <w:t>.1.2 – Руководства и пособия</w:t>
      </w:r>
    </w:p>
    <w:tbl>
      <w:tblPr>
        <w:tblStyle w:val="11"/>
        <w:tblW w:w="9297" w:type="dxa"/>
        <w:jc w:val="center"/>
        <w:tblLook w:val="0000" w:firstRow="0" w:lastRow="0" w:firstColumn="0" w:lastColumn="0" w:noHBand="0" w:noVBand="0"/>
      </w:tblPr>
      <w:tblGrid>
        <w:gridCol w:w="2715"/>
        <w:gridCol w:w="33"/>
        <w:gridCol w:w="4126"/>
        <w:gridCol w:w="2423"/>
      </w:tblGrid>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Адмиралтейский</w:t>
            </w:r>
          </w:p>
          <w:p w:rsidR="00B0387B" w:rsidRPr="003A0EFE" w:rsidRDefault="00B0387B" w:rsidP="002917FD">
            <w:pPr>
              <w:spacing w:line="360" w:lineRule="auto"/>
              <w:jc w:val="both"/>
              <w:rPr>
                <w:sz w:val="20"/>
              </w:rPr>
            </w:pPr>
            <w:r w:rsidRPr="003A0EFE">
              <w:rPr>
                <w:sz w:val="20"/>
              </w:rPr>
              <w:t>№</w:t>
            </w:r>
          </w:p>
        </w:tc>
        <w:tc>
          <w:tcPr>
            <w:tcW w:w="2219" w:type="pct"/>
          </w:tcPr>
          <w:p w:rsidR="00B0387B" w:rsidRPr="003A0EFE" w:rsidRDefault="00B0387B" w:rsidP="002917FD">
            <w:pPr>
              <w:pStyle w:val="5"/>
              <w:keepNext w:val="0"/>
              <w:spacing w:line="360" w:lineRule="auto"/>
              <w:jc w:val="both"/>
              <w:outlineLvl w:val="4"/>
              <w:rPr>
                <w:sz w:val="20"/>
              </w:rPr>
            </w:pPr>
            <w:r w:rsidRPr="003A0EFE">
              <w:rPr>
                <w:sz w:val="20"/>
              </w:rPr>
              <w:t>Наименование пособия</w:t>
            </w:r>
          </w:p>
        </w:tc>
        <w:tc>
          <w:tcPr>
            <w:tcW w:w="1303" w:type="pct"/>
          </w:tcPr>
          <w:p w:rsidR="00B0387B" w:rsidRPr="003A0EFE" w:rsidRDefault="00B0387B" w:rsidP="002917FD">
            <w:pPr>
              <w:spacing w:line="360" w:lineRule="auto"/>
              <w:jc w:val="both"/>
              <w:rPr>
                <w:sz w:val="20"/>
              </w:rPr>
            </w:pPr>
            <w:r w:rsidRPr="003A0EFE">
              <w:rPr>
                <w:sz w:val="20"/>
              </w:rPr>
              <w:t>Примечания,</w:t>
            </w:r>
          </w:p>
          <w:p w:rsidR="00B0387B" w:rsidRPr="003A0EFE" w:rsidRDefault="00B0387B" w:rsidP="002917FD">
            <w:pPr>
              <w:spacing w:line="360" w:lineRule="auto"/>
              <w:jc w:val="both"/>
              <w:rPr>
                <w:sz w:val="20"/>
              </w:rPr>
            </w:pPr>
            <w:r w:rsidRPr="003A0EFE">
              <w:rPr>
                <w:sz w:val="20"/>
              </w:rPr>
              <w:t>Дата судовой корректуры</w:t>
            </w:r>
          </w:p>
        </w:tc>
      </w:tr>
      <w:tr w:rsidR="00B0387B" w:rsidRPr="003A0EFE" w:rsidTr="002917FD">
        <w:trPr>
          <w:cantSplit/>
          <w:jc w:val="center"/>
        </w:trPr>
        <w:tc>
          <w:tcPr>
            <w:tcW w:w="5000" w:type="pct"/>
            <w:gridSpan w:val="4"/>
          </w:tcPr>
          <w:p w:rsidR="00B0387B" w:rsidRPr="003A0EFE" w:rsidRDefault="00B0387B" w:rsidP="002917FD">
            <w:pPr>
              <w:pStyle w:val="8"/>
              <w:keepNext w:val="0"/>
              <w:spacing w:line="360" w:lineRule="auto"/>
              <w:jc w:val="both"/>
              <w:outlineLvl w:val="7"/>
              <w:rPr>
                <w:rFonts w:ascii="Times New Roman" w:hAnsi="Times New Roman"/>
                <w:b/>
                <w:sz w:val="20"/>
              </w:rPr>
            </w:pPr>
            <w:r w:rsidRPr="003A0EFE">
              <w:rPr>
                <w:rFonts w:ascii="Times New Roman" w:hAnsi="Times New Roman"/>
                <w:b/>
                <w:sz w:val="20"/>
              </w:rPr>
              <w:t>Руководства для плавания</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1244</w:t>
            </w:r>
          </w:p>
        </w:tc>
        <w:tc>
          <w:tcPr>
            <w:tcW w:w="2219" w:type="pct"/>
          </w:tcPr>
          <w:p w:rsidR="00B0387B" w:rsidRPr="003A0EFE" w:rsidRDefault="00B0387B" w:rsidP="002917FD">
            <w:pPr>
              <w:spacing w:line="360" w:lineRule="auto"/>
              <w:jc w:val="both"/>
              <w:rPr>
                <w:sz w:val="20"/>
              </w:rPr>
            </w:pPr>
            <w:r w:rsidRPr="003A0EFE">
              <w:rPr>
                <w:sz w:val="20"/>
              </w:rPr>
              <w:t>Лоция Чёрного моря. Дополнени</w:t>
            </w:r>
            <w:r w:rsidR="002917FD" w:rsidRPr="003A0EFE">
              <w:rPr>
                <w:sz w:val="20"/>
              </w:rPr>
              <w:t>е №</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1245</w:t>
            </w:r>
          </w:p>
        </w:tc>
        <w:tc>
          <w:tcPr>
            <w:tcW w:w="2219" w:type="pct"/>
          </w:tcPr>
          <w:p w:rsidR="00B0387B" w:rsidRPr="003A0EFE" w:rsidRDefault="00B0387B" w:rsidP="002917FD">
            <w:pPr>
              <w:spacing w:line="360" w:lineRule="auto"/>
              <w:jc w:val="both"/>
              <w:rPr>
                <w:sz w:val="20"/>
              </w:rPr>
            </w:pPr>
            <w:r w:rsidRPr="003A0EFE">
              <w:rPr>
                <w:sz w:val="20"/>
              </w:rPr>
              <w:t>Лоция Мраморного моря и проливов Босфор и Дарданеллы. Дополнени</w:t>
            </w:r>
            <w:r w:rsidR="002917FD" w:rsidRPr="003A0EFE">
              <w:rPr>
                <w:sz w:val="20"/>
              </w:rPr>
              <w:t>е №</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483"/>
          <w:jc w:val="center"/>
        </w:trPr>
        <w:tc>
          <w:tcPr>
            <w:tcW w:w="1478" w:type="pct"/>
            <w:gridSpan w:val="2"/>
            <w:vMerge w:val="restart"/>
          </w:tcPr>
          <w:p w:rsidR="00B0387B" w:rsidRPr="003A0EFE" w:rsidRDefault="00B0387B" w:rsidP="002917FD">
            <w:pPr>
              <w:spacing w:line="360" w:lineRule="auto"/>
              <w:jc w:val="both"/>
              <w:rPr>
                <w:sz w:val="20"/>
              </w:rPr>
            </w:pPr>
            <w:r w:rsidRPr="003A0EFE">
              <w:rPr>
                <w:sz w:val="20"/>
              </w:rPr>
              <w:t>1247</w:t>
            </w:r>
          </w:p>
        </w:tc>
        <w:tc>
          <w:tcPr>
            <w:tcW w:w="2219" w:type="pct"/>
            <w:vMerge w:val="restart"/>
          </w:tcPr>
          <w:p w:rsidR="00B0387B" w:rsidRPr="003A0EFE" w:rsidRDefault="00B0387B" w:rsidP="002917FD">
            <w:pPr>
              <w:spacing w:line="360" w:lineRule="auto"/>
              <w:jc w:val="both"/>
              <w:rPr>
                <w:sz w:val="20"/>
              </w:rPr>
            </w:pPr>
            <w:r w:rsidRPr="003A0EFE">
              <w:rPr>
                <w:sz w:val="20"/>
              </w:rPr>
              <w:t>Лоция Эгейского моря. Дополнени</w:t>
            </w:r>
            <w:r w:rsidR="002917FD" w:rsidRPr="003A0EFE">
              <w:rPr>
                <w:sz w:val="20"/>
              </w:rPr>
              <w:t>е №</w:t>
            </w:r>
          </w:p>
        </w:tc>
        <w:tc>
          <w:tcPr>
            <w:tcW w:w="1303" w:type="pct"/>
            <w:vMerge w:val="restar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483"/>
          <w:jc w:val="center"/>
        </w:trPr>
        <w:tc>
          <w:tcPr>
            <w:tcW w:w="1478" w:type="pct"/>
            <w:gridSpan w:val="2"/>
            <w:vMerge/>
          </w:tcPr>
          <w:p w:rsidR="00B0387B" w:rsidRPr="003A0EFE" w:rsidRDefault="00B0387B" w:rsidP="002917FD">
            <w:pPr>
              <w:spacing w:line="360" w:lineRule="auto"/>
              <w:jc w:val="both"/>
              <w:rPr>
                <w:sz w:val="20"/>
              </w:rPr>
            </w:pPr>
          </w:p>
        </w:tc>
        <w:tc>
          <w:tcPr>
            <w:tcW w:w="2219" w:type="pct"/>
            <w:vMerge/>
          </w:tcPr>
          <w:p w:rsidR="00B0387B" w:rsidRPr="003A0EFE" w:rsidRDefault="00B0387B" w:rsidP="002917FD">
            <w:pPr>
              <w:spacing w:line="360" w:lineRule="auto"/>
              <w:jc w:val="both"/>
              <w:rPr>
                <w:sz w:val="20"/>
              </w:rPr>
            </w:pPr>
          </w:p>
        </w:tc>
        <w:tc>
          <w:tcPr>
            <w:tcW w:w="1303" w:type="pct"/>
            <w:vMerge/>
          </w:tcPr>
          <w:p w:rsidR="00B0387B" w:rsidRPr="003A0EFE" w:rsidRDefault="00B0387B" w:rsidP="002917FD">
            <w:pPr>
              <w:spacing w:line="360" w:lineRule="auto"/>
              <w:jc w:val="both"/>
              <w:rPr>
                <w:sz w:val="20"/>
              </w:rPr>
            </w:pPr>
          </w:p>
        </w:tc>
      </w:tr>
      <w:tr w:rsidR="00B0387B" w:rsidRPr="003A0EFE" w:rsidTr="003A0EFE">
        <w:trPr>
          <w:cantSplit/>
          <w:trHeight w:val="483"/>
          <w:jc w:val="center"/>
        </w:trPr>
        <w:tc>
          <w:tcPr>
            <w:tcW w:w="1478" w:type="pct"/>
            <w:gridSpan w:val="2"/>
            <w:vMerge w:val="restart"/>
          </w:tcPr>
          <w:p w:rsidR="00B0387B" w:rsidRPr="003A0EFE" w:rsidRDefault="00B0387B" w:rsidP="002917FD">
            <w:pPr>
              <w:spacing w:line="360" w:lineRule="auto"/>
              <w:jc w:val="both"/>
              <w:rPr>
                <w:sz w:val="20"/>
              </w:rPr>
            </w:pPr>
            <w:r w:rsidRPr="003A0EFE">
              <w:rPr>
                <w:sz w:val="20"/>
              </w:rPr>
              <w:t>1250</w:t>
            </w:r>
          </w:p>
        </w:tc>
        <w:tc>
          <w:tcPr>
            <w:tcW w:w="2219" w:type="pct"/>
            <w:vMerge w:val="restart"/>
          </w:tcPr>
          <w:p w:rsidR="00B0387B" w:rsidRPr="003A0EFE" w:rsidRDefault="00B0387B" w:rsidP="002917FD">
            <w:pPr>
              <w:spacing w:line="360" w:lineRule="auto"/>
              <w:jc w:val="both"/>
              <w:rPr>
                <w:sz w:val="20"/>
              </w:rPr>
            </w:pPr>
            <w:r w:rsidRPr="003A0EFE">
              <w:rPr>
                <w:sz w:val="20"/>
              </w:rPr>
              <w:t>Лоция Юго-Восточной части Средиземного моря. Дополнени</w:t>
            </w:r>
            <w:r w:rsidR="002917FD" w:rsidRPr="003A0EFE">
              <w:rPr>
                <w:sz w:val="20"/>
              </w:rPr>
              <w:t>е №</w:t>
            </w:r>
          </w:p>
        </w:tc>
        <w:tc>
          <w:tcPr>
            <w:tcW w:w="1303" w:type="pct"/>
            <w:vMerge w:val="restar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trHeight w:val="483"/>
          <w:jc w:val="center"/>
        </w:trPr>
        <w:tc>
          <w:tcPr>
            <w:tcW w:w="1478" w:type="pct"/>
            <w:gridSpan w:val="2"/>
            <w:vMerge/>
          </w:tcPr>
          <w:p w:rsidR="00B0387B" w:rsidRPr="003A0EFE" w:rsidRDefault="00B0387B" w:rsidP="002917FD">
            <w:pPr>
              <w:spacing w:line="360" w:lineRule="auto"/>
              <w:jc w:val="both"/>
              <w:rPr>
                <w:sz w:val="20"/>
              </w:rPr>
            </w:pPr>
          </w:p>
        </w:tc>
        <w:tc>
          <w:tcPr>
            <w:tcW w:w="2219" w:type="pct"/>
            <w:vMerge/>
          </w:tcPr>
          <w:p w:rsidR="00B0387B" w:rsidRPr="003A0EFE" w:rsidRDefault="00B0387B" w:rsidP="002917FD">
            <w:pPr>
              <w:spacing w:line="360" w:lineRule="auto"/>
              <w:jc w:val="both"/>
              <w:rPr>
                <w:sz w:val="20"/>
              </w:rPr>
            </w:pPr>
          </w:p>
        </w:tc>
        <w:tc>
          <w:tcPr>
            <w:tcW w:w="1303" w:type="pct"/>
            <w:vMerge/>
          </w:tcPr>
          <w:p w:rsidR="00B0387B" w:rsidRPr="003A0EFE" w:rsidRDefault="00B0387B" w:rsidP="002917FD">
            <w:pPr>
              <w:spacing w:line="360" w:lineRule="auto"/>
              <w:jc w:val="both"/>
              <w:rPr>
                <w:sz w:val="20"/>
              </w:rPr>
            </w:pPr>
          </w:p>
        </w:tc>
      </w:tr>
      <w:tr w:rsidR="00B0387B" w:rsidRPr="003A0EFE" w:rsidTr="003A0EFE">
        <w:trPr>
          <w:cantSplit/>
          <w:trHeight w:val="483"/>
          <w:jc w:val="center"/>
        </w:trPr>
        <w:tc>
          <w:tcPr>
            <w:tcW w:w="1478" w:type="pct"/>
            <w:gridSpan w:val="2"/>
            <w:vMerge/>
          </w:tcPr>
          <w:p w:rsidR="00B0387B" w:rsidRPr="003A0EFE" w:rsidRDefault="00B0387B" w:rsidP="002917FD">
            <w:pPr>
              <w:spacing w:line="360" w:lineRule="auto"/>
              <w:jc w:val="both"/>
              <w:rPr>
                <w:sz w:val="20"/>
              </w:rPr>
            </w:pPr>
          </w:p>
        </w:tc>
        <w:tc>
          <w:tcPr>
            <w:tcW w:w="2219" w:type="pct"/>
            <w:vMerge/>
          </w:tcPr>
          <w:p w:rsidR="00B0387B" w:rsidRPr="003A0EFE" w:rsidRDefault="00B0387B" w:rsidP="002917FD">
            <w:pPr>
              <w:spacing w:line="360" w:lineRule="auto"/>
              <w:jc w:val="both"/>
              <w:rPr>
                <w:sz w:val="20"/>
              </w:rPr>
            </w:pPr>
          </w:p>
        </w:tc>
        <w:tc>
          <w:tcPr>
            <w:tcW w:w="1303" w:type="pct"/>
            <w:vMerge/>
          </w:tcPr>
          <w:p w:rsidR="00B0387B" w:rsidRPr="003A0EFE" w:rsidRDefault="00B0387B" w:rsidP="002917FD">
            <w:pPr>
              <w:spacing w:line="360" w:lineRule="auto"/>
              <w:jc w:val="both"/>
              <w:rPr>
                <w:sz w:val="20"/>
              </w:rPr>
            </w:pP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2217</w:t>
            </w:r>
          </w:p>
        </w:tc>
        <w:tc>
          <w:tcPr>
            <w:tcW w:w="2219" w:type="pct"/>
          </w:tcPr>
          <w:p w:rsidR="00B0387B" w:rsidRPr="003A0EFE" w:rsidRDefault="00B0387B" w:rsidP="002917FD">
            <w:pPr>
              <w:pStyle w:val="7"/>
              <w:keepNext w:val="0"/>
              <w:spacing w:line="360" w:lineRule="auto"/>
              <w:ind w:firstLine="0"/>
              <w:jc w:val="both"/>
              <w:outlineLvl w:val="6"/>
              <w:rPr>
                <w:sz w:val="20"/>
              </w:rPr>
            </w:pPr>
            <w:r w:rsidRPr="003A0EFE">
              <w:rPr>
                <w:sz w:val="20"/>
              </w:rPr>
              <w:t>Огни и знаки Чёрного и Азовского морей</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2219</w:t>
            </w:r>
          </w:p>
        </w:tc>
        <w:tc>
          <w:tcPr>
            <w:tcW w:w="2219" w:type="pct"/>
          </w:tcPr>
          <w:p w:rsidR="00B0387B" w:rsidRPr="003A0EFE" w:rsidRDefault="00B0387B" w:rsidP="002917FD">
            <w:pPr>
              <w:spacing w:line="360" w:lineRule="auto"/>
              <w:jc w:val="both"/>
              <w:rPr>
                <w:sz w:val="20"/>
              </w:rPr>
            </w:pPr>
            <w:r w:rsidRPr="003A0EFE">
              <w:rPr>
                <w:sz w:val="20"/>
              </w:rPr>
              <w:t>Огни Средиземного моря Часть</w:t>
            </w:r>
            <w:r w:rsidR="002917FD" w:rsidRPr="003A0EFE">
              <w:rPr>
                <w:sz w:val="20"/>
              </w:rPr>
              <w:t>-1</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NP</w:t>
            </w:r>
            <w:r w:rsidR="002917FD" w:rsidRPr="003A0EFE">
              <w:rPr>
                <w:sz w:val="20"/>
              </w:rPr>
              <w:t>-7</w:t>
            </w:r>
            <w:r w:rsidRPr="003A0EFE">
              <w:rPr>
                <w:sz w:val="20"/>
              </w:rPr>
              <w:t>8</w:t>
            </w:r>
          </w:p>
        </w:tc>
        <w:tc>
          <w:tcPr>
            <w:tcW w:w="2219" w:type="pct"/>
          </w:tcPr>
          <w:p w:rsidR="00B0387B" w:rsidRPr="003A0EFE" w:rsidRDefault="00B0387B" w:rsidP="002917FD">
            <w:pPr>
              <w:spacing w:line="360" w:lineRule="auto"/>
              <w:jc w:val="both"/>
              <w:rPr>
                <w:sz w:val="20"/>
              </w:rPr>
            </w:pPr>
            <w:r w:rsidRPr="003A0EFE">
              <w:rPr>
                <w:sz w:val="20"/>
              </w:rPr>
              <w:t>Адмиралтейский список Огней и туманных сигналов. Часть-Е</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2917FD">
        <w:trPr>
          <w:cantSplit/>
          <w:trHeight w:val="520"/>
          <w:jc w:val="center"/>
        </w:trPr>
        <w:tc>
          <w:tcPr>
            <w:tcW w:w="1460" w:type="pct"/>
          </w:tcPr>
          <w:p w:rsidR="00B0387B" w:rsidRPr="003A0EFE" w:rsidRDefault="00B0387B" w:rsidP="002917FD">
            <w:pPr>
              <w:spacing w:line="360" w:lineRule="auto"/>
              <w:jc w:val="both"/>
              <w:rPr>
                <w:sz w:val="20"/>
              </w:rPr>
            </w:pPr>
            <w:r w:rsidRPr="003A0EFE">
              <w:rPr>
                <w:sz w:val="20"/>
              </w:rPr>
              <w:t>3001</w:t>
            </w:r>
          </w:p>
          <w:p w:rsidR="00B0387B" w:rsidRPr="003A0EFE" w:rsidRDefault="00B0387B" w:rsidP="002917FD">
            <w:pPr>
              <w:spacing w:line="360" w:lineRule="auto"/>
              <w:jc w:val="both"/>
              <w:rPr>
                <w:sz w:val="20"/>
              </w:rPr>
            </w:pPr>
          </w:p>
        </w:tc>
        <w:tc>
          <w:tcPr>
            <w:tcW w:w="2237" w:type="pct"/>
            <w:gridSpan w:val="2"/>
          </w:tcPr>
          <w:p w:rsidR="00B0387B" w:rsidRPr="003A0EFE" w:rsidRDefault="00B0387B" w:rsidP="002917FD">
            <w:pPr>
              <w:spacing w:line="360" w:lineRule="auto"/>
              <w:jc w:val="both"/>
              <w:rPr>
                <w:sz w:val="20"/>
              </w:rPr>
            </w:pPr>
            <w:r w:rsidRPr="003A0EFE">
              <w:rPr>
                <w:sz w:val="20"/>
              </w:rPr>
              <w:t>Радиотехнические средства навигационного оборудования (РТС НО)</w:t>
            </w:r>
          </w:p>
          <w:p w:rsidR="00B0387B" w:rsidRPr="003A0EFE" w:rsidRDefault="00B0387B" w:rsidP="002917FD">
            <w:pPr>
              <w:spacing w:line="360" w:lineRule="auto"/>
              <w:jc w:val="both"/>
              <w:rPr>
                <w:sz w:val="20"/>
              </w:rPr>
            </w:pP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2917FD">
        <w:trPr>
          <w:cantSplit/>
          <w:trHeight w:val="520"/>
          <w:jc w:val="center"/>
        </w:trPr>
        <w:tc>
          <w:tcPr>
            <w:tcW w:w="1460" w:type="pct"/>
          </w:tcPr>
          <w:p w:rsidR="00B0387B" w:rsidRPr="003A0EFE" w:rsidRDefault="00B0387B" w:rsidP="002917FD">
            <w:pPr>
              <w:spacing w:line="360" w:lineRule="auto"/>
              <w:jc w:val="both"/>
              <w:rPr>
                <w:sz w:val="20"/>
              </w:rPr>
            </w:pPr>
            <w:r w:rsidRPr="003A0EFE">
              <w:rPr>
                <w:sz w:val="20"/>
              </w:rPr>
              <w:t>3203</w:t>
            </w:r>
          </w:p>
        </w:tc>
        <w:tc>
          <w:tcPr>
            <w:tcW w:w="2237" w:type="pct"/>
            <w:gridSpan w:val="2"/>
          </w:tcPr>
          <w:p w:rsidR="00B0387B" w:rsidRPr="003A0EFE" w:rsidRDefault="00B0387B" w:rsidP="002917FD">
            <w:pPr>
              <w:spacing w:line="360" w:lineRule="auto"/>
              <w:jc w:val="both"/>
              <w:rPr>
                <w:sz w:val="20"/>
              </w:rPr>
            </w:pPr>
            <w:r w:rsidRPr="003A0EFE">
              <w:rPr>
                <w:sz w:val="20"/>
              </w:rPr>
              <w:t>Радиотехнические средства навигационного оборудования (РТС НО) Чёрного и Средиземного морей</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2917FD">
        <w:trPr>
          <w:cantSplit/>
          <w:trHeight w:val="343"/>
          <w:jc w:val="center"/>
        </w:trPr>
        <w:tc>
          <w:tcPr>
            <w:tcW w:w="1460" w:type="pct"/>
          </w:tcPr>
          <w:p w:rsidR="00B0387B" w:rsidRPr="003A0EFE" w:rsidRDefault="00B0387B" w:rsidP="002917FD">
            <w:pPr>
              <w:spacing w:line="360" w:lineRule="auto"/>
              <w:jc w:val="both"/>
              <w:rPr>
                <w:sz w:val="20"/>
              </w:rPr>
            </w:pPr>
            <w:r w:rsidRPr="003A0EFE">
              <w:rPr>
                <w:sz w:val="20"/>
              </w:rPr>
              <w:t>3008</w:t>
            </w:r>
          </w:p>
          <w:p w:rsidR="00B0387B" w:rsidRPr="003A0EFE" w:rsidRDefault="00B0387B" w:rsidP="002917FD">
            <w:pPr>
              <w:spacing w:line="360" w:lineRule="auto"/>
              <w:jc w:val="both"/>
              <w:rPr>
                <w:sz w:val="20"/>
              </w:rPr>
            </w:pPr>
          </w:p>
        </w:tc>
        <w:tc>
          <w:tcPr>
            <w:tcW w:w="2237" w:type="pct"/>
            <w:gridSpan w:val="2"/>
          </w:tcPr>
          <w:p w:rsidR="00B0387B" w:rsidRPr="003A0EFE" w:rsidRDefault="00B0387B" w:rsidP="002917FD">
            <w:pPr>
              <w:spacing w:line="360" w:lineRule="auto"/>
              <w:jc w:val="both"/>
              <w:rPr>
                <w:sz w:val="20"/>
              </w:rPr>
            </w:pPr>
            <w:r w:rsidRPr="003A0EFE">
              <w:rPr>
                <w:sz w:val="20"/>
              </w:rPr>
              <w:t>Расписание факсимильных гидрометеорологических сводок</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2917FD">
        <w:trPr>
          <w:cantSplit/>
          <w:trHeight w:val="580"/>
          <w:jc w:val="center"/>
        </w:trPr>
        <w:tc>
          <w:tcPr>
            <w:tcW w:w="1460" w:type="pct"/>
          </w:tcPr>
          <w:p w:rsidR="00B0387B" w:rsidRPr="003A0EFE" w:rsidRDefault="00B0387B" w:rsidP="002917FD">
            <w:pPr>
              <w:tabs>
                <w:tab w:val="left" w:pos="7766"/>
              </w:tabs>
              <w:spacing w:line="360" w:lineRule="auto"/>
              <w:jc w:val="both"/>
              <w:rPr>
                <w:sz w:val="20"/>
              </w:rPr>
            </w:pPr>
            <w:r w:rsidRPr="003A0EFE">
              <w:rPr>
                <w:sz w:val="20"/>
              </w:rPr>
              <w:t>3011</w:t>
            </w:r>
          </w:p>
        </w:tc>
        <w:tc>
          <w:tcPr>
            <w:tcW w:w="2237" w:type="pct"/>
            <w:gridSpan w:val="2"/>
          </w:tcPr>
          <w:p w:rsidR="00B0387B" w:rsidRPr="003A0EFE" w:rsidRDefault="00B0387B" w:rsidP="002917FD">
            <w:pPr>
              <w:tabs>
                <w:tab w:val="left" w:pos="4287"/>
                <w:tab w:val="left" w:pos="5670"/>
              </w:tabs>
              <w:spacing w:line="360" w:lineRule="auto"/>
              <w:jc w:val="both"/>
              <w:rPr>
                <w:sz w:val="20"/>
              </w:rPr>
            </w:pPr>
            <w:r w:rsidRPr="003A0EFE">
              <w:rPr>
                <w:sz w:val="20"/>
              </w:rPr>
              <w:t>Расписание передач навигационных предупреждений (НП)</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2917FD">
        <w:trPr>
          <w:cantSplit/>
          <w:trHeight w:val="580"/>
          <w:jc w:val="center"/>
        </w:trPr>
        <w:tc>
          <w:tcPr>
            <w:tcW w:w="1460" w:type="pct"/>
          </w:tcPr>
          <w:p w:rsidR="00B0387B" w:rsidRPr="003A0EFE" w:rsidRDefault="00B0387B" w:rsidP="002917FD">
            <w:pPr>
              <w:tabs>
                <w:tab w:val="left" w:pos="7766"/>
              </w:tabs>
              <w:spacing w:line="360" w:lineRule="auto"/>
              <w:jc w:val="both"/>
              <w:rPr>
                <w:sz w:val="20"/>
              </w:rPr>
            </w:pPr>
            <w:r w:rsidRPr="003A0EFE">
              <w:rPr>
                <w:sz w:val="20"/>
              </w:rPr>
              <w:t>3012</w:t>
            </w:r>
          </w:p>
        </w:tc>
        <w:tc>
          <w:tcPr>
            <w:tcW w:w="2237" w:type="pct"/>
            <w:gridSpan w:val="2"/>
          </w:tcPr>
          <w:p w:rsidR="00B0387B" w:rsidRPr="003A0EFE" w:rsidRDefault="00B0387B" w:rsidP="002917FD">
            <w:pPr>
              <w:tabs>
                <w:tab w:val="left" w:pos="4287"/>
                <w:tab w:val="left" w:pos="5670"/>
              </w:tabs>
              <w:spacing w:line="360" w:lineRule="auto"/>
              <w:jc w:val="both"/>
              <w:rPr>
                <w:sz w:val="20"/>
              </w:rPr>
            </w:pPr>
            <w:r w:rsidRPr="003A0EFE">
              <w:rPr>
                <w:sz w:val="20"/>
              </w:rPr>
              <w:t>Расписание передач гидрометеорологических сообщений для мореплавателей</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4228</w:t>
            </w:r>
          </w:p>
        </w:tc>
        <w:tc>
          <w:tcPr>
            <w:tcW w:w="2219" w:type="pct"/>
          </w:tcPr>
          <w:p w:rsidR="00B0387B" w:rsidRPr="003A0EFE" w:rsidRDefault="00B0387B" w:rsidP="002917FD">
            <w:pPr>
              <w:spacing w:line="360" w:lineRule="auto"/>
              <w:jc w:val="both"/>
              <w:rPr>
                <w:sz w:val="20"/>
              </w:rPr>
            </w:pPr>
            <w:r w:rsidRPr="003A0EFE">
              <w:rPr>
                <w:sz w:val="20"/>
              </w:rPr>
              <w:t>Рекомендации при плавании в проливах Босфор и Дарданеллы</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9017</w:t>
            </w:r>
          </w:p>
        </w:tc>
        <w:tc>
          <w:tcPr>
            <w:tcW w:w="2219" w:type="pct"/>
          </w:tcPr>
          <w:p w:rsidR="00B0387B" w:rsidRPr="003A0EFE" w:rsidRDefault="00B0387B" w:rsidP="002917FD">
            <w:pPr>
              <w:spacing w:line="360" w:lineRule="auto"/>
              <w:jc w:val="both"/>
              <w:rPr>
                <w:sz w:val="20"/>
              </w:rPr>
            </w:pPr>
            <w:r w:rsidRPr="003A0EFE">
              <w:rPr>
                <w:sz w:val="20"/>
              </w:rPr>
              <w:t>МППСС</w:t>
            </w:r>
            <w:r w:rsidR="002917FD" w:rsidRPr="003A0EFE">
              <w:rPr>
                <w:sz w:val="20"/>
              </w:rPr>
              <w:t>-7</w:t>
            </w:r>
            <w:r w:rsidRPr="003A0EFE">
              <w:rPr>
                <w:sz w:val="20"/>
              </w:rPr>
              <w:t>2</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9016</w:t>
            </w:r>
          </w:p>
        </w:tc>
        <w:tc>
          <w:tcPr>
            <w:tcW w:w="2219" w:type="pct"/>
          </w:tcPr>
          <w:p w:rsidR="00B0387B" w:rsidRPr="003A0EFE" w:rsidRDefault="00B0387B" w:rsidP="002917FD">
            <w:pPr>
              <w:spacing w:line="360" w:lineRule="auto"/>
              <w:jc w:val="both"/>
              <w:rPr>
                <w:sz w:val="20"/>
              </w:rPr>
            </w:pPr>
            <w:r w:rsidRPr="003A0EFE">
              <w:rPr>
                <w:sz w:val="20"/>
              </w:rPr>
              <w:t>МСС</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9052</w:t>
            </w:r>
          </w:p>
        </w:tc>
        <w:tc>
          <w:tcPr>
            <w:tcW w:w="2219" w:type="pct"/>
          </w:tcPr>
          <w:p w:rsidR="00B0387B" w:rsidRPr="003A0EFE" w:rsidRDefault="00B0387B" w:rsidP="002917FD">
            <w:pPr>
              <w:spacing w:line="360" w:lineRule="auto"/>
              <w:jc w:val="both"/>
              <w:rPr>
                <w:sz w:val="20"/>
              </w:rPr>
            </w:pPr>
            <w:r w:rsidRPr="003A0EFE">
              <w:rPr>
                <w:sz w:val="20"/>
              </w:rPr>
              <w:t>Сборник договоров и законодательных актов иностранных государств по вопросам мореплавания,</w:t>
            </w:r>
          </w:p>
          <w:p w:rsidR="00B0387B" w:rsidRPr="003A0EFE" w:rsidRDefault="00B0387B" w:rsidP="002917FD">
            <w:pPr>
              <w:spacing w:line="360" w:lineRule="auto"/>
              <w:jc w:val="both"/>
              <w:rPr>
                <w:sz w:val="20"/>
              </w:rPr>
            </w:pPr>
            <w:r w:rsidRPr="003A0EFE">
              <w:rPr>
                <w:sz w:val="20"/>
              </w:rPr>
              <w:t>Том</w:t>
            </w:r>
            <w:r w:rsidR="002917FD" w:rsidRPr="003A0EFE">
              <w:rPr>
                <w:sz w:val="20"/>
              </w:rPr>
              <w:t>-2</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9029</w:t>
            </w:r>
          </w:p>
        </w:tc>
        <w:tc>
          <w:tcPr>
            <w:tcW w:w="2219" w:type="pct"/>
          </w:tcPr>
          <w:p w:rsidR="00B0387B" w:rsidRPr="003A0EFE" w:rsidRDefault="00B0387B" w:rsidP="002917FD">
            <w:pPr>
              <w:spacing w:line="360" w:lineRule="auto"/>
              <w:jc w:val="both"/>
              <w:rPr>
                <w:sz w:val="20"/>
              </w:rPr>
            </w:pPr>
            <w:r w:rsidRPr="003A0EFE">
              <w:rPr>
                <w:sz w:val="20"/>
              </w:rPr>
              <w:t>Руководства МАМС</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2917FD">
        <w:trPr>
          <w:cantSplit/>
          <w:jc w:val="center"/>
        </w:trPr>
        <w:tc>
          <w:tcPr>
            <w:tcW w:w="5000" w:type="pct"/>
            <w:gridSpan w:val="4"/>
          </w:tcPr>
          <w:p w:rsidR="00B0387B" w:rsidRPr="003A0EFE" w:rsidRDefault="00B0387B" w:rsidP="002917FD">
            <w:pPr>
              <w:spacing w:line="360" w:lineRule="auto"/>
              <w:jc w:val="both"/>
              <w:rPr>
                <w:b/>
                <w:sz w:val="20"/>
              </w:rPr>
            </w:pPr>
            <w:r w:rsidRPr="003A0EFE">
              <w:rPr>
                <w:b/>
                <w:sz w:val="20"/>
              </w:rPr>
              <w:t>Справочные пособия</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7202</w:t>
            </w:r>
          </w:p>
        </w:tc>
        <w:tc>
          <w:tcPr>
            <w:tcW w:w="2219" w:type="pct"/>
          </w:tcPr>
          <w:p w:rsidR="00B0387B" w:rsidRPr="003A0EFE" w:rsidRDefault="00B0387B" w:rsidP="002917FD">
            <w:pPr>
              <w:spacing w:line="360" w:lineRule="auto"/>
              <w:jc w:val="both"/>
              <w:rPr>
                <w:sz w:val="20"/>
              </w:rPr>
            </w:pPr>
            <w:r w:rsidRPr="003A0EFE">
              <w:rPr>
                <w:sz w:val="20"/>
              </w:rPr>
              <w:t>Каталог карт и книг. Часть</w:t>
            </w:r>
            <w:r w:rsidR="002917FD" w:rsidRPr="003A0EFE">
              <w:rPr>
                <w:sz w:val="20"/>
              </w:rPr>
              <w:t>-3</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9024</w:t>
            </w:r>
          </w:p>
        </w:tc>
        <w:tc>
          <w:tcPr>
            <w:tcW w:w="2219" w:type="pct"/>
          </w:tcPr>
          <w:p w:rsidR="00B0387B" w:rsidRPr="003A0EFE" w:rsidRDefault="00B0387B" w:rsidP="002917FD">
            <w:pPr>
              <w:spacing w:line="360" w:lineRule="auto"/>
              <w:jc w:val="both"/>
              <w:rPr>
                <w:sz w:val="20"/>
              </w:rPr>
            </w:pPr>
            <w:r w:rsidRPr="003A0EFE">
              <w:rPr>
                <w:sz w:val="20"/>
              </w:rPr>
              <w:t>Условные знаки морских карт и карт ВВП</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6003</w:t>
            </w:r>
          </w:p>
        </w:tc>
        <w:tc>
          <w:tcPr>
            <w:tcW w:w="2219" w:type="pct"/>
          </w:tcPr>
          <w:p w:rsidR="00B0387B" w:rsidRPr="003A0EFE" w:rsidRDefault="00B0387B" w:rsidP="002917FD">
            <w:pPr>
              <w:spacing w:line="360" w:lineRule="auto"/>
              <w:jc w:val="both"/>
              <w:rPr>
                <w:sz w:val="20"/>
              </w:rPr>
            </w:pPr>
            <w:r w:rsidRPr="003A0EFE">
              <w:rPr>
                <w:sz w:val="20"/>
              </w:rPr>
              <w:t xml:space="preserve">Таблицы приливов на </w:t>
            </w:r>
            <w:r w:rsidR="002917FD" w:rsidRPr="003A0EFE">
              <w:rPr>
                <w:sz w:val="20"/>
              </w:rPr>
              <w:t>2005 г</w:t>
            </w:r>
            <w:r w:rsidRPr="003A0EFE">
              <w:rPr>
                <w:sz w:val="20"/>
              </w:rPr>
              <w:t>. Том</w:t>
            </w:r>
            <w:r w:rsidR="002917FD" w:rsidRPr="003A0EFE">
              <w:rPr>
                <w:sz w:val="20"/>
              </w:rPr>
              <w:t>-3</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6237</w:t>
            </w:r>
          </w:p>
        </w:tc>
        <w:tc>
          <w:tcPr>
            <w:tcW w:w="2219" w:type="pct"/>
          </w:tcPr>
          <w:p w:rsidR="00B0387B" w:rsidRPr="003A0EFE" w:rsidRDefault="00B0387B" w:rsidP="002917FD">
            <w:pPr>
              <w:spacing w:line="360" w:lineRule="auto"/>
              <w:jc w:val="both"/>
              <w:rPr>
                <w:sz w:val="20"/>
              </w:rPr>
            </w:pPr>
            <w:r w:rsidRPr="003A0EFE">
              <w:rPr>
                <w:sz w:val="20"/>
              </w:rPr>
              <w:t>Атлас поверхностных течений Чёрного моря</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6238</w:t>
            </w:r>
          </w:p>
        </w:tc>
        <w:tc>
          <w:tcPr>
            <w:tcW w:w="2219" w:type="pct"/>
          </w:tcPr>
          <w:p w:rsidR="00B0387B" w:rsidRPr="003A0EFE" w:rsidRDefault="00B0387B" w:rsidP="002917FD">
            <w:pPr>
              <w:spacing w:line="360" w:lineRule="auto"/>
              <w:jc w:val="both"/>
              <w:rPr>
                <w:sz w:val="20"/>
              </w:rPr>
            </w:pPr>
            <w:r w:rsidRPr="003A0EFE">
              <w:rPr>
                <w:sz w:val="20"/>
              </w:rPr>
              <w:t>Атлас поверхностных течений Средиземного моря</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6242</w:t>
            </w:r>
          </w:p>
        </w:tc>
        <w:tc>
          <w:tcPr>
            <w:tcW w:w="2219" w:type="pct"/>
          </w:tcPr>
          <w:p w:rsidR="00B0387B" w:rsidRPr="003A0EFE" w:rsidRDefault="00B0387B" w:rsidP="002917FD">
            <w:pPr>
              <w:spacing w:line="360" w:lineRule="auto"/>
              <w:jc w:val="both"/>
              <w:rPr>
                <w:sz w:val="20"/>
              </w:rPr>
            </w:pPr>
            <w:r w:rsidRPr="003A0EFE">
              <w:rPr>
                <w:sz w:val="20"/>
              </w:rPr>
              <w:t>Атлас волнения и ветра Средиземного моря</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9032</w:t>
            </w:r>
          </w:p>
        </w:tc>
        <w:tc>
          <w:tcPr>
            <w:tcW w:w="2219" w:type="pct"/>
          </w:tcPr>
          <w:p w:rsidR="00B0387B" w:rsidRPr="003A0EFE" w:rsidRDefault="00B0387B" w:rsidP="002917FD">
            <w:pPr>
              <w:spacing w:line="360" w:lineRule="auto"/>
              <w:jc w:val="both"/>
              <w:rPr>
                <w:sz w:val="20"/>
              </w:rPr>
            </w:pPr>
            <w:r w:rsidRPr="003A0EFE">
              <w:rPr>
                <w:sz w:val="20"/>
              </w:rPr>
              <w:t>Справочник Порты Мира</w:t>
            </w:r>
          </w:p>
        </w:tc>
        <w:tc>
          <w:tcPr>
            <w:tcW w:w="1303" w:type="pct"/>
          </w:tcPr>
          <w:p w:rsidR="00B0387B" w:rsidRPr="003A0EFE" w:rsidRDefault="00B0387B" w:rsidP="002917FD">
            <w:pPr>
              <w:spacing w:line="360" w:lineRule="auto"/>
              <w:jc w:val="both"/>
              <w:rPr>
                <w:sz w:val="20"/>
              </w:rPr>
            </w:pPr>
            <w:r w:rsidRPr="003A0EFE">
              <w:rPr>
                <w:sz w:val="20"/>
              </w:rPr>
              <w:t>01.11.2005</w:t>
            </w:r>
          </w:p>
        </w:tc>
      </w:tr>
      <w:tr w:rsidR="00B0387B" w:rsidRPr="003A0EFE" w:rsidTr="002917FD">
        <w:trPr>
          <w:cantSplit/>
          <w:jc w:val="center"/>
        </w:trPr>
        <w:tc>
          <w:tcPr>
            <w:tcW w:w="5000" w:type="pct"/>
            <w:gridSpan w:val="4"/>
          </w:tcPr>
          <w:p w:rsidR="00B0387B" w:rsidRPr="003A0EFE" w:rsidRDefault="00B0387B" w:rsidP="002917FD">
            <w:pPr>
              <w:pStyle w:val="8"/>
              <w:keepNext w:val="0"/>
              <w:spacing w:line="360" w:lineRule="auto"/>
              <w:jc w:val="both"/>
              <w:outlineLvl w:val="7"/>
              <w:rPr>
                <w:rFonts w:ascii="Times New Roman" w:hAnsi="Times New Roman"/>
                <w:b/>
                <w:sz w:val="20"/>
              </w:rPr>
            </w:pPr>
            <w:r w:rsidRPr="003A0EFE">
              <w:rPr>
                <w:rFonts w:ascii="Times New Roman" w:hAnsi="Times New Roman"/>
                <w:b/>
                <w:sz w:val="20"/>
              </w:rPr>
              <w:t>Вычислительные пособия</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9002</w:t>
            </w:r>
          </w:p>
        </w:tc>
        <w:tc>
          <w:tcPr>
            <w:tcW w:w="2219" w:type="pct"/>
          </w:tcPr>
          <w:p w:rsidR="00B0387B" w:rsidRPr="003A0EFE" w:rsidRDefault="00B0387B" w:rsidP="002917FD">
            <w:pPr>
              <w:spacing w:line="360" w:lineRule="auto"/>
              <w:jc w:val="both"/>
              <w:rPr>
                <w:sz w:val="20"/>
              </w:rPr>
            </w:pPr>
            <w:r w:rsidRPr="003A0EFE">
              <w:rPr>
                <w:sz w:val="20"/>
              </w:rPr>
              <w:t>МАЕ</w:t>
            </w:r>
          </w:p>
        </w:tc>
        <w:tc>
          <w:tcPr>
            <w:tcW w:w="1303" w:type="pct"/>
          </w:tcPr>
          <w:p w:rsidR="00B0387B" w:rsidRPr="003A0EFE" w:rsidRDefault="00B0387B" w:rsidP="002917FD">
            <w:pPr>
              <w:spacing w:line="360" w:lineRule="auto"/>
              <w:jc w:val="both"/>
              <w:rPr>
                <w:sz w:val="20"/>
              </w:rPr>
            </w:pPr>
            <w:r w:rsidRPr="003A0EFE">
              <w:rPr>
                <w:sz w:val="20"/>
              </w:rPr>
              <w:t>2005</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9011</w:t>
            </w:r>
          </w:p>
        </w:tc>
        <w:tc>
          <w:tcPr>
            <w:tcW w:w="2219" w:type="pct"/>
          </w:tcPr>
          <w:p w:rsidR="00B0387B" w:rsidRPr="003A0EFE" w:rsidRDefault="00B0387B" w:rsidP="002917FD">
            <w:pPr>
              <w:spacing w:line="360" w:lineRule="auto"/>
              <w:jc w:val="both"/>
              <w:rPr>
                <w:sz w:val="20"/>
              </w:rPr>
            </w:pPr>
            <w:r w:rsidRPr="003A0EFE">
              <w:rPr>
                <w:sz w:val="20"/>
              </w:rPr>
              <w:t>МТ</w:t>
            </w:r>
            <w:r w:rsidR="002917FD" w:rsidRPr="003A0EFE">
              <w:rPr>
                <w:sz w:val="20"/>
              </w:rPr>
              <w:t>-7</w:t>
            </w:r>
            <w:r w:rsidRPr="003A0EFE">
              <w:rPr>
                <w:sz w:val="20"/>
              </w:rPr>
              <w:t>5</w:t>
            </w:r>
          </w:p>
        </w:tc>
        <w:tc>
          <w:tcPr>
            <w:tcW w:w="1303" w:type="pct"/>
          </w:tcPr>
          <w:p w:rsidR="00B0387B" w:rsidRPr="003A0EFE" w:rsidRDefault="00B0387B" w:rsidP="002917FD">
            <w:pPr>
              <w:spacing w:line="360" w:lineRule="auto"/>
              <w:jc w:val="both"/>
              <w:rPr>
                <w:sz w:val="20"/>
              </w:rPr>
            </w:pPr>
            <w:r w:rsidRPr="003A0EFE">
              <w:rPr>
                <w:sz w:val="20"/>
              </w:rPr>
              <w:t>1975</w:t>
            </w:r>
          </w:p>
        </w:tc>
      </w:tr>
      <w:tr w:rsidR="00B0387B" w:rsidRPr="003A0EFE" w:rsidTr="003A0EFE">
        <w:trPr>
          <w:cantSplit/>
          <w:trHeight w:val="403"/>
          <w:jc w:val="center"/>
        </w:trPr>
        <w:tc>
          <w:tcPr>
            <w:tcW w:w="1478" w:type="pct"/>
            <w:gridSpan w:val="2"/>
          </w:tcPr>
          <w:p w:rsidR="00B0387B" w:rsidRPr="003A0EFE" w:rsidRDefault="00B0387B" w:rsidP="002917FD">
            <w:pPr>
              <w:spacing w:line="360" w:lineRule="auto"/>
              <w:jc w:val="both"/>
              <w:rPr>
                <w:sz w:val="20"/>
              </w:rPr>
            </w:pPr>
            <w:r w:rsidRPr="003A0EFE">
              <w:rPr>
                <w:sz w:val="20"/>
              </w:rPr>
              <w:t>9004</w:t>
            </w:r>
          </w:p>
        </w:tc>
        <w:tc>
          <w:tcPr>
            <w:tcW w:w="2219" w:type="pct"/>
          </w:tcPr>
          <w:p w:rsidR="00B0387B" w:rsidRPr="003A0EFE" w:rsidRDefault="00B0387B" w:rsidP="002917FD">
            <w:pPr>
              <w:spacing w:line="360" w:lineRule="auto"/>
              <w:jc w:val="both"/>
              <w:rPr>
                <w:sz w:val="20"/>
              </w:rPr>
            </w:pPr>
            <w:r w:rsidRPr="003A0EFE">
              <w:rPr>
                <w:sz w:val="20"/>
              </w:rPr>
              <w:t>ВАС</w:t>
            </w:r>
            <w:r w:rsidR="002917FD" w:rsidRPr="003A0EFE">
              <w:rPr>
                <w:sz w:val="20"/>
              </w:rPr>
              <w:t>-5</w:t>
            </w:r>
            <w:r w:rsidRPr="003A0EFE">
              <w:rPr>
                <w:sz w:val="20"/>
              </w:rPr>
              <w:t>8</w:t>
            </w:r>
            <w:r w:rsidR="002917FD" w:rsidRPr="003A0EFE">
              <w:rPr>
                <w:sz w:val="20"/>
              </w:rPr>
              <w:t>,</w:t>
            </w:r>
            <w:r w:rsidRPr="003A0EFE">
              <w:rPr>
                <w:sz w:val="20"/>
              </w:rPr>
              <w:t xml:space="preserve"> Том</w:t>
            </w:r>
            <w:r w:rsidR="002917FD" w:rsidRPr="003A0EFE">
              <w:rPr>
                <w:sz w:val="20"/>
              </w:rPr>
              <w:t>-2</w:t>
            </w:r>
          </w:p>
        </w:tc>
        <w:tc>
          <w:tcPr>
            <w:tcW w:w="1303" w:type="pct"/>
          </w:tcPr>
          <w:p w:rsidR="00B0387B" w:rsidRPr="003A0EFE" w:rsidRDefault="00B0387B" w:rsidP="002917FD">
            <w:pPr>
              <w:spacing w:line="360" w:lineRule="auto"/>
              <w:jc w:val="both"/>
              <w:rPr>
                <w:sz w:val="20"/>
              </w:rPr>
            </w:pPr>
            <w:r w:rsidRPr="003A0EFE">
              <w:rPr>
                <w:sz w:val="20"/>
              </w:rPr>
              <w:t>1958</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9005</w:t>
            </w:r>
          </w:p>
        </w:tc>
        <w:tc>
          <w:tcPr>
            <w:tcW w:w="2219" w:type="pct"/>
          </w:tcPr>
          <w:p w:rsidR="00B0387B" w:rsidRPr="003A0EFE" w:rsidRDefault="00B0387B" w:rsidP="002917FD">
            <w:pPr>
              <w:spacing w:line="360" w:lineRule="auto"/>
              <w:jc w:val="both"/>
              <w:rPr>
                <w:sz w:val="20"/>
              </w:rPr>
            </w:pPr>
            <w:r w:rsidRPr="003A0EFE">
              <w:rPr>
                <w:sz w:val="20"/>
              </w:rPr>
              <w:t>ВАС</w:t>
            </w:r>
            <w:r w:rsidR="002917FD" w:rsidRPr="003A0EFE">
              <w:rPr>
                <w:sz w:val="20"/>
              </w:rPr>
              <w:t>-5</w:t>
            </w:r>
            <w:r w:rsidRPr="003A0EFE">
              <w:rPr>
                <w:sz w:val="20"/>
              </w:rPr>
              <w:t>8</w:t>
            </w:r>
            <w:r w:rsidR="002917FD" w:rsidRPr="003A0EFE">
              <w:rPr>
                <w:sz w:val="20"/>
              </w:rPr>
              <w:t>,</w:t>
            </w:r>
            <w:r w:rsidRPr="003A0EFE">
              <w:rPr>
                <w:sz w:val="20"/>
              </w:rPr>
              <w:t xml:space="preserve"> Том</w:t>
            </w:r>
            <w:r w:rsidR="002917FD" w:rsidRPr="003A0EFE">
              <w:rPr>
                <w:sz w:val="20"/>
              </w:rPr>
              <w:t>-3</w:t>
            </w:r>
          </w:p>
        </w:tc>
        <w:tc>
          <w:tcPr>
            <w:tcW w:w="1303" w:type="pct"/>
          </w:tcPr>
          <w:p w:rsidR="00B0387B" w:rsidRPr="003A0EFE" w:rsidRDefault="00B0387B" w:rsidP="002917FD">
            <w:pPr>
              <w:spacing w:line="360" w:lineRule="auto"/>
              <w:jc w:val="both"/>
              <w:rPr>
                <w:sz w:val="20"/>
              </w:rPr>
            </w:pPr>
            <w:r w:rsidRPr="003A0EFE">
              <w:rPr>
                <w:sz w:val="20"/>
              </w:rPr>
              <w:t>1958</w:t>
            </w:r>
          </w:p>
        </w:tc>
      </w:tr>
      <w:tr w:rsidR="00B0387B" w:rsidRPr="003A0EFE" w:rsidTr="003A0EFE">
        <w:trPr>
          <w:cantSplit/>
          <w:jc w:val="center"/>
        </w:trPr>
        <w:tc>
          <w:tcPr>
            <w:tcW w:w="1478" w:type="pct"/>
            <w:gridSpan w:val="2"/>
          </w:tcPr>
          <w:p w:rsidR="00B0387B" w:rsidRPr="003A0EFE" w:rsidRDefault="00B0387B" w:rsidP="002917FD">
            <w:pPr>
              <w:spacing w:line="360" w:lineRule="auto"/>
              <w:jc w:val="both"/>
              <w:rPr>
                <w:sz w:val="20"/>
              </w:rPr>
            </w:pPr>
            <w:r w:rsidRPr="003A0EFE">
              <w:rPr>
                <w:sz w:val="20"/>
              </w:rPr>
              <w:t>9007</w:t>
            </w:r>
          </w:p>
        </w:tc>
        <w:tc>
          <w:tcPr>
            <w:tcW w:w="2219" w:type="pct"/>
          </w:tcPr>
          <w:p w:rsidR="00B0387B" w:rsidRPr="003A0EFE" w:rsidRDefault="00B0387B" w:rsidP="002917FD">
            <w:pPr>
              <w:spacing w:line="360" w:lineRule="auto"/>
              <w:jc w:val="both"/>
              <w:rPr>
                <w:sz w:val="20"/>
              </w:rPr>
            </w:pPr>
            <w:r w:rsidRPr="003A0EFE">
              <w:rPr>
                <w:sz w:val="20"/>
              </w:rPr>
              <w:t>ТВА</w:t>
            </w:r>
            <w:r w:rsidR="002917FD" w:rsidRPr="003A0EFE">
              <w:rPr>
                <w:sz w:val="20"/>
              </w:rPr>
              <w:t>-5</w:t>
            </w:r>
            <w:r w:rsidRPr="003A0EFE">
              <w:rPr>
                <w:sz w:val="20"/>
              </w:rPr>
              <w:t>7</w:t>
            </w:r>
          </w:p>
        </w:tc>
        <w:tc>
          <w:tcPr>
            <w:tcW w:w="1303" w:type="pct"/>
          </w:tcPr>
          <w:p w:rsidR="00B0387B" w:rsidRPr="003A0EFE" w:rsidRDefault="00B0387B" w:rsidP="002917FD">
            <w:pPr>
              <w:spacing w:line="360" w:lineRule="auto"/>
              <w:jc w:val="both"/>
              <w:rPr>
                <w:sz w:val="20"/>
              </w:rPr>
            </w:pPr>
            <w:r w:rsidRPr="003A0EFE">
              <w:rPr>
                <w:sz w:val="20"/>
              </w:rPr>
              <w:t>1957</w:t>
            </w:r>
          </w:p>
        </w:tc>
      </w:tr>
    </w:tbl>
    <w:p w:rsidR="00B0387B" w:rsidRPr="003A0EFE" w:rsidRDefault="00B0387B" w:rsidP="002917FD">
      <w:pPr>
        <w:suppressAutoHyphens/>
        <w:spacing w:line="360" w:lineRule="auto"/>
        <w:ind w:firstLine="720"/>
        <w:jc w:val="both"/>
        <w:rPr>
          <w:sz w:val="28"/>
        </w:rPr>
      </w:pPr>
    </w:p>
    <w:p w:rsidR="00B0387B" w:rsidRPr="003A0EFE" w:rsidRDefault="00B0387B" w:rsidP="002917FD">
      <w:pPr>
        <w:pStyle w:val="a3"/>
        <w:suppressAutoHyphens/>
        <w:spacing w:line="360" w:lineRule="auto"/>
        <w:ind w:firstLine="720"/>
        <w:jc w:val="both"/>
      </w:pPr>
      <w:r w:rsidRPr="003A0EFE">
        <w:t>Перед выходом в рейс на судне проверяется наличие основной штурманской документации согласно требованиям РШСУ</w:t>
      </w:r>
      <w:r w:rsidR="002917FD" w:rsidRPr="003A0EFE">
        <w:t>-9</w:t>
      </w:r>
      <w:r w:rsidRPr="003A0EFE">
        <w:t>8, к ним относятся:</w:t>
      </w:r>
    </w:p>
    <w:p w:rsidR="00B0387B" w:rsidRPr="003A0EFE" w:rsidRDefault="002917FD" w:rsidP="002917FD">
      <w:pPr>
        <w:pStyle w:val="a3"/>
        <w:suppressAutoHyphens/>
        <w:spacing w:line="360" w:lineRule="auto"/>
        <w:ind w:firstLine="720"/>
        <w:jc w:val="both"/>
      </w:pPr>
      <w:r w:rsidRPr="003A0EFE">
        <w:t>– с</w:t>
      </w:r>
      <w:r w:rsidR="00B0387B" w:rsidRPr="003A0EFE">
        <w:t>удовой журнал;</w:t>
      </w:r>
    </w:p>
    <w:p w:rsidR="00B0387B" w:rsidRPr="003A0EFE" w:rsidRDefault="002917FD" w:rsidP="002917FD">
      <w:pPr>
        <w:suppressAutoHyphens/>
        <w:spacing w:line="360" w:lineRule="auto"/>
        <w:ind w:firstLine="720"/>
        <w:jc w:val="both"/>
        <w:rPr>
          <w:sz w:val="28"/>
        </w:rPr>
      </w:pPr>
      <w:r w:rsidRPr="003A0EFE">
        <w:rPr>
          <w:sz w:val="28"/>
        </w:rPr>
        <w:t>– р</w:t>
      </w:r>
      <w:r w:rsidR="00B0387B" w:rsidRPr="003A0EFE">
        <w:rPr>
          <w:sz w:val="28"/>
        </w:rPr>
        <w:t>еестр судовых журналов;</w:t>
      </w:r>
    </w:p>
    <w:p w:rsidR="00B0387B" w:rsidRPr="003A0EFE" w:rsidRDefault="002917FD" w:rsidP="002917FD">
      <w:pPr>
        <w:suppressAutoHyphens/>
        <w:spacing w:line="360" w:lineRule="auto"/>
        <w:ind w:firstLine="720"/>
        <w:jc w:val="both"/>
        <w:rPr>
          <w:sz w:val="28"/>
        </w:rPr>
      </w:pPr>
      <w:r w:rsidRPr="003A0EFE">
        <w:rPr>
          <w:sz w:val="28"/>
        </w:rPr>
        <w:t>– ф</w:t>
      </w:r>
      <w:r w:rsidR="00B0387B" w:rsidRPr="003A0EFE">
        <w:rPr>
          <w:sz w:val="28"/>
        </w:rPr>
        <w:t>ормуляры, технические паспорта и и/э на судовые ТСН;</w:t>
      </w:r>
    </w:p>
    <w:p w:rsidR="00B0387B" w:rsidRPr="003A0EFE" w:rsidRDefault="002917FD" w:rsidP="002917FD">
      <w:pPr>
        <w:suppressAutoHyphens/>
        <w:spacing w:line="360" w:lineRule="auto"/>
        <w:ind w:firstLine="720"/>
        <w:jc w:val="both"/>
        <w:rPr>
          <w:sz w:val="28"/>
        </w:rPr>
      </w:pPr>
      <w:r w:rsidRPr="003A0EFE">
        <w:rPr>
          <w:sz w:val="28"/>
        </w:rPr>
        <w:t>– ж</w:t>
      </w:r>
      <w:r w:rsidR="00B0387B" w:rsidRPr="003A0EFE">
        <w:rPr>
          <w:sz w:val="28"/>
        </w:rPr>
        <w:t>урнал поправок хронометра;</w:t>
      </w:r>
    </w:p>
    <w:p w:rsidR="00B0387B" w:rsidRPr="003A0EFE" w:rsidRDefault="002917FD" w:rsidP="002917FD">
      <w:pPr>
        <w:suppressAutoHyphens/>
        <w:spacing w:line="360" w:lineRule="auto"/>
        <w:ind w:firstLine="720"/>
        <w:jc w:val="both"/>
        <w:rPr>
          <w:sz w:val="28"/>
        </w:rPr>
      </w:pPr>
      <w:r w:rsidRPr="003A0EFE">
        <w:rPr>
          <w:sz w:val="28"/>
        </w:rPr>
        <w:t>– ж</w:t>
      </w:r>
      <w:r w:rsidR="00B0387B" w:rsidRPr="003A0EFE">
        <w:rPr>
          <w:sz w:val="28"/>
        </w:rPr>
        <w:t>урнал поправок компаса;</w:t>
      </w:r>
    </w:p>
    <w:p w:rsidR="00B0387B" w:rsidRPr="003A0EFE" w:rsidRDefault="002917FD" w:rsidP="002917FD">
      <w:pPr>
        <w:suppressAutoHyphens/>
        <w:spacing w:line="360" w:lineRule="auto"/>
        <w:ind w:firstLine="720"/>
        <w:jc w:val="both"/>
        <w:rPr>
          <w:sz w:val="28"/>
        </w:rPr>
      </w:pPr>
      <w:r w:rsidRPr="003A0EFE">
        <w:rPr>
          <w:sz w:val="28"/>
        </w:rPr>
        <w:t>– ж</w:t>
      </w:r>
      <w:r w:rsidR="00B0387B" w:rsidRPr="003A0EFE">
        <w:rPr>
          <w:sz w:val="28"/>
        </w:rPr>
        <w:t>урнал замеров воды в льялах и танках;</w:t>
      </w:r>
    </w:p>
    <w:p w:rsidR="00B0387B" w:rsidRPr="003A0EFE" w:rsidRDefault="002917FD" w:rsidP="002917FD">
      <w:pPr>
        <w:suppressAutoHyphens/>
        <w:spacing w:line="360" w:lineRule="auto"/>
        <w:ind w:firstLine="720"/>
        <w:jc w:val="both"/>
        <w:rPr>
          <w:sz w:val="28"/>
        </w:rPr>
      </w:pPr>
      <w:r w:rsidRPr="003A0EFE">
        <w:rPr>
          <w:sz w:val="28"/>
        </w:rPr>
        <w:t>– т</w:t>
      </w:r>
      <w:r w:rsidR="00B0387B" w:rsidRPr="003A0EFE">
        <w:rPr>
          <w:sz w:val="28"/>
        </w:rPr>
        <w:t>аблица радиодевиации;</w:t>
      </w:r>
    </w:p>
    <w:p w:rsidR="00B0387B" w:rsidRPr="003A0EFE" w:rsidRDefault="002917FD" w:rsidP="002917FD">
      <w:pPr>
        <w:suppressAutoHyphens/>
        <w:spacing w:line="360" w:lineRule="auto"/>
        <w:ind w:firstLine="720"/>
        <w:jc w:val="both"/>
        <w:rPr>
          <w:sz w:val="28"/>
        </w:rPr>
      </w:pPr>
      <w:r w:rsidRPr="003A0EFE">
        <w:rPr>
          <w:sz w:val="28"/>
        </w:rPr>
        <w:t>– т</w:t>
      </w:r>
      <w:r w:rsidR="00B0387B" w:rsidRPr="003A0EFE">
        <w:rPr>
          <w:sz w:val="28"/>
        </w:rPr>
        <w:t>аблица поправок лага;</w:t>
      </w:r>
    </w:p>
    <w:p w:rsidR="00B0387B" w:rsidRPr="003A0EFE" w:rsidRDefault="002917FD" w:rsidP="002917FD">
      <w:pPr>
        <w:suppressAutoHyphens/>
        <w:spacing w:line="360" w:lineRule="auto"/>
        <w:ind w:firstLine="720"/>
        <w:jc w:val="both"/>
        <w:rPr>
          <w:sz w:val="28"/>
        </w:rPr>
      </w:pPr>
      <w:r w:rsidRPr="003A0EFE">
        <w:rPr>
          <w:sz w:val="28"/>
        </w:rPr>
        <w:t>– с</w:t>
      </w:r>
      <w:r w:rsidR="00B0387B" w:rsidRPr="003A0EFE">
        <w:rPr>
          <w:sz w:val="28"/>
        </w:rPr>
        <w:t>хемы теневых секторов и метровых зон РЛС;</w:t>
      </w:r>
    </w:p>
    <w:p w:rsidR="00B0387B" w:rsidRPr="003A0EFE" w:rsidRDefault="002917FD" w:rsidP="002917FD">
      <w:pPr>
        <w:suppressAutoHyphens/>
        <w:spacing w:line="360" w:lineRule="auto"/>
        <w:ind w:firstLine="720"/>
        <w:jc w:val="both"/>
        <w:rPr>
          <w:sz w:val="28"/>
        </w:rPr>
      </w:pPr>
      <w:r w:rsidRPr="003A0EFE">
        <w:rPr>
          <w:sz w:val="28"/>
        </w:rPr>
        <w:t>– и</w:t>
      </w:r>
      <w:r w:rsidR="00B0387B" w:rsidRPr="003A0EFE">
        <w:rPr>
          <w:sz w:val="28"/>
        </w:rPr>
        <w:t>нформация о маневренных характеристиках судна;</w:t>
      </w:r>
    </w:p>
    <w:p w:rsidR="00B0387B" w:rsidRPr="003A0EFE" w:rsidRDefault="002917FD" w:rsidP="002917FD">
      <w:pPr>
        <w:suppressAutoHyphens/>
        <w:spacing w:line="360" w:lineRule="auto"/>
        <w:ind w:firstLine="720"/>
        <w:jc w:val="both"/>
        <w:rPr>
          <w:sz w:val="28"/>
        </w:rPr>
      </w:pPr>
      <w:r w:rsidRPr="003A0EFE">
        <w:rPr>
          <w:sz w:val="28"/>
        </w:rPr>
        <w:t>– к</w:t>
      </w:r>
      <w:r w:rsidR="00B0387B" w:rsidRPr="003A0EFE">
        <w:rPr>
          <w:sz w:val="28"/>
        </w:rPr>
        <w:t>аталоги карт и книг;</w:t>
      </w:r>
    </w:p>
    <w:p w:rsidR="00B0387B" w:rsidRPr="003A0EFE" w:rsidRDefault="002917FD" w:rsidP="002917FD">
      <w:pPr>
        <w:suppressAutoHyphens/>
        <w:spacing w:line="360" w:lineRule="auto"/>
        <w:ind w:firstLine="720"/>
        <w:jc w:val="both"/>
        <w:rPr>
          <w:sz w:val="28"/>
        </w:rPr>
      </w:pPr>
      <w:r w:rsidRPr="003A0EFE">
        <w:rPr>
          <w:sz w:val="28"/>
        </w:rPr>
        <w:t>– п</w:t>
      </w:r>
      <w:r w:rsidR="00B0387B" w:rsidRPr="003A0EFE">
        <w:rPr>
          <w:sz w:val="28"/>
        </w:rPr>
        <w:t>одшивки извещений мореплавателям и корректурных калек;</w:t>
      </w:r>
    </w:p>
    <w:p w:rsidR="00B0387B" w:rsidRPr="003A0EFE" w:rsidRDefault="002917FD" w:rsidP="002917FD">
      <w:pPr>
        <w:suppressAutoHyphens/>
        <w:spacing w:line="360" w:lineRule="auto"/>
        <w:ind w:firstLine="720"/>
        <w:jc w:val="both"/>
        <w:rPr>
          <w:sz w:val="28"/>
        </w:rPr>
      </w:pPr>
      <w:r w:rsidRPr="003A0EFE">
        <w:rPr>
          <w:sz w:val="28"/>
        </w:rPr>
        <w:t>– ж</w:t>
      </w:r>
      <w:r w:rsidR="00B0387B" w:rsidRPr="003A0EFE">
        <w:rPr>
          <w:sz w:val="28"/>
        </w:rPr>
        <w:t>урналы ПРИП, НАВАРЕА, НАВТЕКС;</w:t>
      </w:r>
    </w:p>
    <w:p w:rsidR="00B0387B" w:rsidRPr="003A0EFE" w:rsidRDefault="002917FD" w:rsidP="002917FD">
      <w:pPr>
        <w:suppressAutoHyphens/>
        <w:spacing w:line="360" w:lineRule="auto"/>
        <w:ind w:firstLine="720"/>
        <w:jc w:val="both"/>
        <w:rPr>
          <w:sz w:val="28"/>
        </w:rPr>
      </w:pPr>
      <w:r w:rsidRPr="003A0EFE">
        <w:rPr>
          <w:sz w:val="28"/>
        </w:rPr>
        <w:t>– ж</w:t>
      </w:r>
      <w:r w:rsidR="00B0387B" w:rsidRPr="003A0EFE">
        <w:rPr>
          <w:sz w:val="28"/>
        </w:rPr>
        <w:t>урнал прогнозов погоды;</w:t>
      </w:r>
    </w:p>
    <w:p w:rsidR="00B0387B" w:rsidRPr="003A0EFE" w:rsidRDefault="002917FD" w:rsidP="002917FD">
      <w:pPr>
        <w:suppressAutoHyphens/>
        <w:spacing w:line="360" w:lineRule="auto"/>
        <w:ind w:firstLine="720"/>
        <w:jc w:val="both"/>
        <w:rPr>
          <w:sz w:val="28"/>
        </w:rPr>
      </w:pPr>
      <w:r w:rsidRPr="003A0EFE">
        <w:rPr>
          <w:sz w:val="28"/>
        </w:rPr>
        <w:t>– п</w:t>
      </w:r>
      <w:r w:rsidR="00B0387B" w:rsidRPr="003A0EFE">
        <w:rPr>
          <w:sz w:val="28"/>
        </w:rPr>
        <w:t>риказ об объявлении перечня обязательной судовой коллекции.</w:t>
      </w:r>
    </w:p>
    <w:p w:rsidR="00B0387B" w:rsidRPr="003A0EFE" w:rsidRDefault="00B0387B" w:rsidP="002917FD">
      <w:pPr>
        <w:suppressAutoHyphens/>
        <w:spacing w:line="360" w:lineRule="auto"/>
        <w:ind w:firstLine="720"/>
        <w:jc w:val="both"/>
        <w:rPr>
          <w:b/>
          <w:sz w:val="28"/>
        </w:rPr>
      </w:pPr>
    </w:p>
    <w:p w:rsidR="00B0387B" w:rsidRPr="003A0EFE" w:rsidRDefault="00B0387B" w:rsidP="002917FD">
      <w:pPr>
        <w:suppressAutoHyphens/>
        <w:spacing w:line="360" w:lineRule="auto"/>
        <w:ind w:firstLine="720"/>
        <w:jc w:val="both"/>
        <w:rPr>
          <w:b/>
          <w:sz w:val="28"/>
        </w:rPr>
      </w:pPr>
      <w:r w:rsidRPr="003A0EFE">
        <w:rPr>
          <w:b/>
          <w:sz w:val="28"/>
        </w:rPr>
        <w:t>1.2 Пополнение, хранение, ко</w:t>
      </w:r>
      <w:r w:rsidR="003A0EFE" w:rsidRPr="003A0EFE">
        <w:rPr>
          <w:b/>
          <w:sz w:val="28"/>
        </w:rPr>
        <w:t>рректура и списание карт и книг</w:t>
      </w:r>
    </w:p>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Для обеспечения безопасности плавания на каждом судне должны постоянно быть в наличии необходимые карты и руководства для плавания, обязательный перечень которых для судна определяется службой мореплавания судовладельца с учётом типа судна, плана перевозок, закрепления судна на одной или иной судоходной линии, а также возможных вариантов изменения районов плавания.</w:t>
      </w:r>
    </w:p>
    <w:p w:rsidR="00B0387B" w:rsidRPr="003A0EFE" w:rsidRDefault="00B0387B" w:rsidP="002917FD">
      <w:pPr>
        <w:suppressAutoHyphens/>
        <w:spacing w:line="360" w:lineRule="auto"/>
        <w:ind w:firstLine="720"/>
        <w:jc w:val="both"/>
        <w:rPr>
          <w:sz w:val="28"/>
        </w:rPr>
      </w:pPr>
      <w:r w:rsidRPr="003A0EFE">
        <w:rPr>
          <w:sz w:val="28"/>
        </w:rPr>
        <w:t>Комплектование, подбор и корректура карт, руководств и пособий на предстоящий рейс выполняется в соответствии с требованиями действующих Правил корректуры.</w:t>
      </w:r>
    </w:p>
    <w:p w:rsidR="00B0387B" w:rsidRPr="003A0EFE" w:rsidRDefault="00B0387B" w:rsidP="002917FD">
      <w:pPr>
        <w:suppressAutoHyphens/>
        <w:spacing w:line="360" w:lineRule="auto"/>
        <w:ind w:firstLine="720"/>
        <w:jc w:val="both"/>
        <w:rPr>
          <w:sz w:val="28"/>
        </w:rPr>
      </w:pPr>
      <w:r w:rsidRPr="003A0EFE">
        <w:rPr>
          <w:sz w:val="28"/>
        </w:rPr>
        <w:t>Судовая коллекция карт должна постоянно поддерживаться на уровне совремённости.</w:t>
      </w:r>
    </w:p>
    <w:p w:rsidR="00B0387B" w:rsidRPr="003A0EFE" w:rsidRDefault="00B0387B" w:rsidP="002917FD">
      <w:pPr>
        <w:suppressAutoHyphens/>
        <w:spacing w:line="360" w:lineRule="auto"/>
        <w:ind w:firstLine="720"/>
        <w:jc w:val="both"/>
        <w:rPr>
          <w:sz w:val="28"/>
        </w:rPr>
      </w:pPr>
      <w:r w:rsidRPr="003A0EFE">
        <w:rPr>
          <w:sz w:val="28"/>
        </w:rPr>
        <w:t>Для получения необходимых карт и руководств, для плавания, третий помощник капитана составляет заявку по форме, в двух экземплярах, подписывает её у капитана и не позже чем за 10 суток до получения карт и руководств, сдаёт её в ЭРНК. В случае подачи заявки из другого порта</w:t>
      </w:r>
      <w:r w:rsidR="002917FD" w:rsidRPr="003A0EFE">
        <w:rPr>
          <w:sz w:val="28"/>
        </w:rPr>
        <w:t xml:space="preserve"> </w:t>
      </w:r>
      <w:r w:rsidRPr="003A0EFE">
        <w:rPr>
          <w:sz w:val="28"/>
        </w:rPr>
        <w:t>должно быть учтено время, необходимое для пересылки. При подаче заявки с моря по радио, таковая должна быть послана не менее чем за 10 суток, с указанием даты и времени прибытия судна в порт. Пользование картами и руководствами разрешается только лицам, имеющим непосредственное отношение к этим документам, без выноса из специально отведённых служебных помещений.</w:t>
      </w:r>
    </w:p>
    <w:p w:rsidR="00B0387B" w:rsidRPr="003A0EFE" w:rsidRDefault="00B0387B" w:rsidP="002917FD">
      <w:pPr>
        <w:suppressAutoHyphens/>
        <w:spacing w:line="360" w:lineRule="auto"/>
        <w:ind w:firstLine="720"/>
        <w:jc w:val="both"/>
        <w:rPr>
          <w:sz w:val="28"/>
        </w:rPr>
      </w:pPr>
      <w:r w:rsidRPr="003A0EFE">
        <w:rPr>
          <w:sz w:val="28"/>
        </w:rPr>
        <w:t>Карты судовой коллекции должны храниться в ящиках штурманского стола, либо на специально приспособленных стеллажах или в пеналах, а руководства для плавания – в шкафах или на специальных полках. Штурманская рубка (или другое помещение, в котором хранятся карты и руководства) является служебным помещением, порядок доступа в которое определяется капитаном.</w:t>
      </w:r>
    </w:p>
    <w:p w:rsidR="00B0387B" w:rsidRPr="003A0EFE" w:rsidRDefault="00B0387B" w:rsidP="002917FD">
      <w:pPr>
        <w:suppressAutoHyphens/>
        <w:spacing w:line="360" w:lineRule="auto"/>
        <w:ind w:firstLine="720"/>
        <w:jc w:val="both"/>
        <w:rPr>
          <w:sz w:val="28"/>
        </w:rPr>
      </w:pPr>
      <w:r w:rsidRPr="003A0EFE">
        <w:rPr>
          <w:sz w:val="28"/>
        </w:rPr>
        <w:t>Получаемые судном карты и пособия заносят в Номерной указатель Каталога карт и книг. Количественный учет карт и пособий ведут в инвентарной книге по палубной части.</w:t>
      </w:r>
    </w:p>
    <w:p w:rsidR="002917FD" w:rsidRPr="003A0EFE" w:rsidRDefault="00B0387B" w:rsidP="002917FD">
      <w:pPr>
        <w:suppressAutoHyphens/>
        <w:spacing w:line="360" w:lineRule="auto"/>
        <w:ind w:firstLine="720"/>
        <w:jc w:val="both"/>
        <w:rPr>
          <w:sz w:val="28"/>
        </w:rPr>
      </w:pPr>
      <w:r w:rsidRPr="003A0EFE">
        <w:rPr>
          <w:sz w:val="28"/>
        </w:rPr>
        <w:t>Периодически объявляются номера устаревших карт и руководств, которые подлежат изъятию из употребления. Как правило, такие объявления делаются после выпуска в свет</w:t>
      </w:r>
      <w:r w:rsidR="002917FD" w:rsidRPr="003A0EFE">
        <w:rPr>
          <w:sz w:val="28"/>
        </w:rPr>
        <w:t xml:space="preserve"> </w:t>
      </w:r>
      <w:r w:rsidRPr="003A0EFE">
        <w:rPr>
          <w:sz w:val="28"/>
        </w:rPr>
        <w:t>новых изданий на те же районы. С получением объявления о выходе новых изданий третий помощник обязан проинформировать капитана судна и с его разрешения подать заявку на получение новых изданий.</w:t>
      </w:r>
    </w:p>
    <w:p w:rsidR="00B0387B" w:rsidRPr="003A0EFE" w:rsidRDefault="00B0387B" w:rsidP="002917FD">
      <w:pPr>
        <w:suppressAutoHyphens/>
        <w:spacing w:line="360" w:lineRule="auto"/>
        <w:ind w:firstLine="720"/>
        <w:jc w:val="both"/>
        <w:rPr>
          <w:sz w:val="28"/>
        </w:rPr>
      </w:pPr>
      <w:r w:rsidRPr="003A0EFE">
        <w:rPr>
          <w:sz w:val="28"/>
        </w:rPr>
        <w:t>Карты из судовой коллекции заменяются на новые</w:t>
      </w:r>
      <w:r w:rsidR="002917FD" w:rsidRPr="003A0EFE">
        <w:rPr>
          <w:sz w:val="28"/>
        </w:rPr>
        <w:t>:</w:t>
      </w:r>
    </w:p>
    <w:p w:rsidR="00B0387B" w:rsidRPr="003A0EFE" w:rsidRDefault="00B0387B" w:rsidP="002917FD">
      <w:pPr>
        <w:numPr>
          <w:ilvl w:val="0"/>
          <w:numId w:val="8"/>
        </w:numPr>
        <w:suppressAutoHyphens/>
        <w:spacing w:line="360" w:lineRule="auto"/>
        <w:ind w:left="0" w:firstLine="720"/>
        <w:jc w:val="both"/>
        <w:rPr>
          <w:sz w:val="28"/>
        </w:rPr>
      </w:pPr>
      <w:r w:rsidRPr="003A0EFE">
        <w:rPr>
          <w:sz w:val="28"/>
        </w:rPr>
        <w:t>в случае обьявления в приложениях к ИМ ГУН и МО или во II отделе выпусков ИМ</w:t>
      </w:r>
      <w:r w:rsidR="002917FD" w:rsidRPr="003A0EFE">
        <w:rPr>
          <w:sz w:val="28"/>
        </w:rPr>
        <w:t xml:space="preserve"> </w:t>
      </w:r>
      <w:r w:rsidRPr="003A0EFE">
        <w:rPr>
          <w:sz w:val="28"/>
        </w:rPr>
        <w:t>ГУН и МО о непригодности их для навигационных целей.</w:t>
      </w:r>
    </w:p>
    <w:p w:rsidR="002917FD" w:rsidRPr="003A0EFE" w:rsidRDefault="00B0387B" w:rsidP="002917FD">
      <w:pPr>
        <w:numPr>
          <w:ilvl w:val="0"/>
          <w:numId w:val="8"/>
        </w:numPr>
        <w:suppressAutoHyphens/>
        <w:spacing w:line="360" w:lineRule="auto"/>
        <w:ind w:left="0" w:firstLine="720"/>
        <w:jc w:val="both"/>
        <w:rPr>
          <w:sz w:val="28"/>
        </w:rPr>
      </w:pPr>
      <w:r w:rsidRPr="003A0EFE">
        <w:rPr>
          <w:sz w:val="28"/>
        </w:rPr>
        <w:t>В связи с физическим износом их вследствии постоянного употребления при плавании в том же рейсе.</w:t>
      </w:r>
    </w:p>
    <w:p w:rsidR="002917FD" w:rsidRPr="003A0EFE" w:rsidRDefault="00B0387B" w:rsidP="002917FD">
      <w:pPr>
        <w:suppressAutoHyphens/>
        <w:spacing w:line="360" w:lineRule="auto"/>
        <w:ind w:firstLine="720"/>
        <w:jc w:val="both"/>
        <w:rPr>
          <w:sz w:val="28"/>
        </w:rPr>
      </w:pPr>
      <w:r w:rsidRPr="003A0EFE">
        <w:rPr>
          <w:sz w:val="28"/>
        </w:rPr>
        <w:t>Пришедшие в негодность карты и книги и руководства для плавания уничтожаются на судне сожжением или сдаются на механическую переработку установленным ЭРНК порядком.</w:t>
      </w:r>
    </w:p>
    <w:p w:rsidR="00B0387B" w:rsidRPr="003A0EFE" w:rsidRDefault="00B0387B" w:rsidP="002917FD">
      <w:pPr>
        <w:suppressAutoHyphens/>
        <w:spacing w:line="360" w:lineRule="auto"/>
        <w:ind w:firstLine="720"/>
        <w:jc w:val="both"/>
        <w:rPr>
          <w:sz w:val="28"/>
        </w:rPr>
      </w:pPr>
      <w:r w:rsidRPr="003A0EFE">
        <w:rPr>
          <w:sz w:val="28"/>
        </w:rPr>
        <w:t>Уничтожение карт и руководств для плавания производится лишь после того как на судно поступят новые издания карт и руководств.</w:t>
      </w:r>
    </w:p>
    <w:p w:rsidR="002917FD" w:rsidRPr="003A0EFE" w:rsidRDefault="00B0387B" w:rsidP="002917FD">
      <w:pPr>
        <w:suppressAutoHyphens/>
        <w:spacing w:line="360" w:lineRule="auto"/>
        <w:ind w:firstLine="720"/>
        <w:jc w:val="both"/>
        <w:rPr>
          <w:sz w:val="28"/>
        </w:rPr>
      </w:pPr>
      <w:r w:rsidRPr="003A0EFE">
        <w:rPr>
          <w:sz w:val="28"/>
        </w:rPr>
        <w:t>Во всех случаях списания карт и руководств осуществляется по акту, в котором указываются номера списываемых изданий, общая сумма стоимости, основания или причина списания и примечания. Акт о списании, в двух экземплярах, подписывают члены команды во главе со старшим помощником капитана, утверждает акт капитан судна. После этого делают соответствующие изменения во всех документах по учёту судовых навигационных пособий. Списание карт происходит в том случае,</w:t>
      </w:r>
      <w:r w:rsidR="002917FD" w:rsidRPr="003A0EFE">
        <w:rPr>
          <w:sz w:val="28"/>
        </w:rPr>
        <w:t xml:space="preserve"> </w:t>
      </w:r>
      <w:r w:rsidRPr="003A0EFE">
        <w:rPr>
          <w:sz w:val="28"/>
        </w:rPr>
        <w:t>когда помимо Извещения о списании той или иной карты на судно поступает новая карта, но уже с полиграфическими изменениями, не требующая корректировок</w:t>
      </w:r>
      <w:r w:rsidR="002917FD" w:rsidRPr="003A0EFE">
        <w:rPr>
          <w:sz w:val="28"/>
        </w:rPr>
        <w:t xml:space="preserve"> </w:t>
      </w:r>
      <w:r w:rsidRPr="003A0EFE">
        <w:rPr>
          <w:sz w:val="28"/>
        </w:rPr>
        <w:t>В противном случае следует принимать за рабочую карту старую, имеющуюся в наличии карту и хранить её вместе с остальными пригодными для плавания картами до того момента, пока не будет получена новая карта, полностью заменяющая вышедшею из употребления согласно Извещениям Мореплавателям ИМ ГУНиО её, отработавший свой срок, устаревший аналог.</w:t>
      </w:r>
    </w:p>
    <w:p w:rsidR="00B0387B" w:rsidRPr="003A0EFE" w:rsidRDefault="00B0387B" w:rsidP="002917FD">
      <w:pPr>
        <w:suppressAutoHyphens/>
        <w:spacing w:line="360" w:lineRule="auto"/>
        <w:ind w:firstLine="720"/>
        <w:jc w:val="both"/>
        <w:rPr>
          <w:sz w:val="28"/>
        </w:rPr>
      </w:pPr>
      <w:r w:rsidRPr="003A0EFE">
        <w:rPr>
          <w:sz w:val="28"/>
        </w:rPr>
        <w:t>Карты и руководства периодически исправляют по корректурным документам.</w:t>
      </w:r>
    </w:p>
    <w:p w:rsidR="00B0387B" w:rsidRPr="003A0EFE" w:rsidRDefault="00B0387B" w:rsidP="002917FD">
      <w:pPr>
        <w:suppressAutoHyphens/>
        <w:spacing w:line="360" w:lineRule="auto"/>
        <w:ind w:firstLine="720"/>
        <w:jc w:val="both"/>
        <w:rPr>
          <w:sz w:val="28"/>
        </w:rPr>
      </w:pPr>
      <w:r w:rsidRPr="003A0EFE">
        <w:rPr>
          <w:sz w:val="28"/>
        </w:rPr>
        <w:t>Введены следующие виды корректуры карт:</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новое издание, осуществляемое в тех случаях, когда из-за большого числа</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исправлений требуется изготовление новых оригиналов;</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большая корректура: заключается в выпуске нового тиража без пересоставления оригиналов, но с учётом всех изменений в навигационной обстановке;</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вклейка вновь отпечатанных отдельных участков с необходимыми</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исправлениями;</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малая корректура: выпуск дополнительного тиража карт, когда предыдущий</w:t>
      </w:r>
    </w:p>
    <w:p w:rsidR="00B0387B" w:rsidRPr="003A0EFE" w:rsidRDefault="00B0387B" w:rsidP="002917FD">
      <w:pPr>
        <w:suppressAutoHyphens/>
        <w:spacing w:line="360" w:lineRule="auto"/>
        <w:ind w:firstLine="720"/>
        <w:jc w:val="both"/>
        <w:rPr>
          <w:sz w:val="28"/>
        </w:rPr>
      </w:pPr>
      <w:r w:rsidRPr="003A0EFE">
        <w:rPr>
          <w:sz w:val="28"/>
        </w:rPr>
        <w:t>тираж израсходован;</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переиздание: осуществляется, когда объём исправлений, достигает 1</w:t>
      </w:r>
      <w:r w:rsidR="002917FD" w:rsidRPr="003A0EFE">
        <w:rPr>
          <w:sz w:val="28"/>
        </w:rPr>
        <w:t>5%</w:t>
      </w:r>
      <w:r w:rsidRPr="003A0EFE">
        <w:rPr>
          <w:sz w:val="28"/>
        </w:rPr>
        <w:t xml:space="preserve"> объёма тиража или текста руководства;</w:t>
      </w:r>
    </w:p>
    <w:p w:rsidR="00B0387B" w:rsidRPr="003A0EFE" w:rsidRDefault="002917FD" w:rsidP="002917FD">
      <w:pPr>
        <w:suppressAutoHyphens/>
        <w:spacing w:line="360" w:lineRule="auto"/>
        <w:ind w:firstLine="720"/>
        <w:jc w:val="both"/>
        <w:rPr>
          <w:sz w:val="28"/>
        </w:rPr>
      </w:pPr>
      <w:r w:rsidRPr="003A0EFE">
        <w:rPr>
          <w:sz w:val="28"/>
        </w:rPr>
        <w:t>– </w:t>
      </w:r>
      <w:r w:rsidR="00B0387B" w:rsidRPr="003A0EFE">
        <w:rPr>
          <w:sz w:val="28"/>
        </w:rPr>
        <w:t>дополнение: издаётся периодически, по мере пополнения исправлений;</w:t>
      </w:r>
    </w:p>
    <w:p w:rsidR="00B0387B" w:rsidRPr="003A0EFE" w:rsidRDefault="002917FD" w:rsidP="002917FD">
      <w:pPr>
        <w:suppressAutoHyphens/>
        <w:spacing w:line="360" w:lineRule="auto"/>
        <w:ind w:firstLine="720"/>
        <w:jc w:val="both"/>
        <w:rPr>
          <w:sz w:val="28"/>
        </w:rPr>
      </w:pPr>
      <w:r w:rsidRPr="003A0EFE">
        <w:rPr>
          <w:sz w:val="28"/>
        </w:rPr>
        <w:t>– </w:t>
      </w:r>
      <w:r w:rsidR="00B0387B" w:rsidRPr="003A0EFE">
        <w:rPr>
          <w:sz w:val="28"/>
        </w:rPr>
        <w:t>сводные корректуры: как правило, издаются ежегодно.</w:t>
      </w:r>
    </w:p>
    <w:p w:rsidR="00B0387B" w:rsidRPr="003A0EFE" w:rsidRDefault="00B0387B" w:rsidP="002917FD">
      <w:pPr>
        <w:suppressAutoHyphens/>
        <w:spacing w:line="360" w:lineRule="auto"/>
        <w:ind w:firstLine="720"/>
        <w:jc w:val="both"/>
        <w:rPr>
          <w:sz w:val="28"/>
        </w:rPr>
      </w:pPr>
      <w:r w:rsidRPr="003A0EFE">
        <w:rPr>
          <w:sz w:val="28"/>
        </w:rPr>
        <w:t>Руководство для плавания корректируют только по постоянным Извещениям Мореплавателям, которые выходят один раз в неделю. Корректура карт в порту и в море осуществляется третим помощником капитана. Если судно в море, то корректура карт выполняется при помощи радиоизвещений или же факсимильных извещений, в которых излогается информация об изменениях навигационной обстановки, являющаяся срочной для мореплавателей до получения ими штатных Извещений Мореплавателям только простым карандашом, а после получения штатных в зависимости от информации Извещения-простым карандашом либо шариковой ручкой с пастой красного цвета.</w:t>
      </w:r>
    </w:p>
    <w:p w:rsidR="00B0387B" w:rsidRPr="003A0EFE" w:rsidRDefault="00B0387B" w:rsidP="002917FD">
      <w:pPr>
        <w:suppressAutoHyphens/>
        <w:spacing w:line="360" w:lineRule="auto"/>
        <w:ind w:firstLine="720"/>
        <w:jc w:val="both"/>
        <w:rPr>
          <w:sz w:val="28"/>
        </w:rPr>
      </w:pPr>
      <w:r w:rsidRPr="003A0EFE">
        <w:rPr>
          <w:sz w:val="28"/>
        </w:rPr>
        <w:t>При получении на судне в порту извещений мореплавателям ИМ ГУНиО, если рядом с номером одного из извещений стоит дополнение «В»</w:t>
      </w:r>
      <w:r w:rsidR="002917FD" w:rsidRPr="003A0EFE">
        <w:rPr>
          <w:sz w:val="28"/>
        </w:rPr>
        <w:t> – В</w:t>
      </w:r>
      <w:r w:rsidRPr="003A0EFE">
        <w:rPr>
          <w:sz w:val="28"/>
        </w:rPr>
        <w:t>ременно или «П»</w:t>
      </w:r>
      <w:r w:rsidR="002917FD" w:rsidRPr="003A0EFE">
        <w:rPr>
          <w:sz w:val="28"/>
        </w:rPr>
        <w:t> – П</w:t>
      </w:r>
      <w:r w:rsidRPr="003A0EFE">
        <w:rPr>
          <w:sz w:val="28"/>
        </w:rPr>
        <w:t>редварительно, тогда корректуру следует выполнять строго только простым карандашом, если рядом с</w:t>
      </w:r>
      <w:r w:rsidR="002917FD" w:rsidRPr="003A0EFE">
        <w:rPr>
          <w:sz w:val="28"/>
        </w:rPr>
        <w:t xml:space="preserve"> </w:t>
      </w:r>
      <w:r w:rsidRPr="003A0EFE">
        <w:rPr>
          <w:sz w:val="28"/>
        </w:rPr>
        <w:t>номером извещения не имеется вовсе никаких обозначений, то изменение навигационной обстановки согласно такому извещению является постоянным и требует корректировки навсегда при помощи шариковой ручки с пастой в этой ручке красного цвета.</w:t>
      </w:r>
    </w:p>
    <w:p w:rsidR="00B0387B" w:rsidRPr="003A0EFE" w:rsidRDefault="00B0387B" w:rsidP="002917FD">
      <w:pPr>
        <w:suppressAutoHyphens/>
        <w:spacing w:line="360" w:lineRule="auto"/>
        <w:ind w:firstLine="720"/>
        <w:jc w:val="both"/>
        <w:rPr>
          <w:sz w:val="28"/>
        </w:rPr>
      </w:pPr>
      <w:r w:rsidRPr="003A0EFE">
        <w:rPr>
          <w:sz w:val="28"/>
        </w:rPr>
        <w:t>Начинать необходимо с последнего, принятого к корректировке извещения. Данные об изменениях навигационной обстановки, которые необходимо срочно довести до сведения мореплавателей до получения ими штатных Извещений Мореплавателям, передаются по радио.</w:t>
      </w:r>
    </w:p>
    <w:p w:rsidR="00B0387B" w:rsidRPr="003A0EFE" w:rsidRDefault="00B0387B" w:rsidP="002917FD">
      <w:pPr>
        <w:suppressAutoHyphens/>
        <w:spacing w:line="360" w:lineRule="auto"/>
        <w:ind w:firstLine="720"/>
        <w:jc w:val="both"/>
        <w:rPr>
          <w:sz w:val="28"/>
        </w:rPr>
      </w:pPr>
      <w:r w:rsidRPr="003A0EFE">
        <w:rPr>
          <w:color w:val="000000"/>
          <w:sz w:val="28"/>
        </w:rPr>
        <w:t>В порту навигационные морские карты корректируются по извещениям ИМГУН и</w:t>
      </w:r>
      <w:r w:rsidRPr="003A0EFE">
        <w:rPr>
          <w:b/>
          <w:bCs/>
          <w:color w:val="000000"/>
          <w:sz w:val="28"/>
        </w:rPr>
        <w:t xml:space="preserve"> </w:t>
      </w:r>
      <w:r w:rsidRPr="003A0EFE">
        <w:rPr>
          <w:color w:val="000000"/>
          <w:sz w:val="28"/>
        </w:rPr>
        <w:t>О, корректура производится красным цветом, а временная и предварительная корректура наносится простым карандашом. В море корректура производится только простым карандашом по ПРИП, НАВИП, НАВАРЕА и сообщениям NАVТЕХ.</w:t>
      </w:r>
    </w:p>
    <w:p w:rsidR="00B0387B" w:rsidRPr="003A0EFE" w:rsidRDefault="00B0387B" w:rsidP="002917FD">
      <w:pPr>
        <w:suppressAutoHyphens/>
        <w:spacing w:line="360" w:lineRule="auto"/>
        <w:ind w:firstLine="720"/>
        <w:jc w:val="both"/>
        <w:rPr>
          <w:sz w:val="28"/>
        </w:rPr>
      </w:pPr>
      <w:r w:rsidRPr="003A0EFE">
        <w:rPr>
          <w:sz w:val="28"/>
        </w:rPr>
        <w:t>Всемирная служба радионавигационных предупреждений (ВСРНП).</w:t>
      </w:r>
    </w:p>
    <w:p w:rsidR="00B0387B" w:rsidRPr="003A0EFE" w:rsidRDefault="00B0387B" w:rsidP="002917FD">
      <w:pPr>
        <w:suppressAutoHyphens/>
        <w:spacing w:line="360" w:lineRule="auto"/>
        <w:ind w:firstLine="720"/>
        <w:jc w:val="both"/>
        <w:rPr>
          <w:sz w:val="28"/>
        </w:rPr>
      </w:pPr>
      <w:r w:rsidRPr="003A0EFE">
        <w:rPr>
          <w:sz w:val="28"/>
        </w:rPr>
        <w:t>В рамках ВСРНП передаются три вида навигационных предупреждений – районные, прибрежные и местные.</w:t>
      </w:r>
    </w:p>
    <w:p w:rsidR="00B0387B" w:rsidRPr="003A0EFE" w:rsidRDefault="00B0387B" w:rsidP="002917FD">
      <w:pPr>
        <w:suppressAutoHyphens/>
        <w:spacing w:line="360" w:lineRule="auto"/>
        <w:ind w:firstLine="720"/>
        <w:jc w:val="both"/>
        <w:rPr>
          <w:sz w:val="28"/>
        </w:rPr>
      </w:pPr>
      <w:r w:rsidRPr="003A0EFE">
        <w:rPr>
          <w:sz w:val="28"/>
        </w:rPr>
        <w:t>1) Для координирования радиопередачи районных предупреждений Мировой океан разделён на 16 географических районов. Там, где необходимо, для сокращения обозначения района используют термин НАВАРЕА (NAVAREA) с последующим номером района. Районные предупреждения представляют собой</w:t>
      </w:r>
    </w:p>
    <w:p w:rsidR="00B0387B" w:rsidRPr="003A0EFE" w:rsidRDefault="00B0387B" w:rsidP="002917FD">
      <w:pPr>
        <w:suppressAutoHyphens/>
        <w:spacing w:line="360" w:lineRule="auto"/>
        <w:ind w:firstLine="720"/>
        <w:jc w:val="both"/>
        <w:rPr>
          <w:sz w:val="28"/>
        </w:rPr>
      </w:pPr>
      <w:r w:rsidRPr="003A0EFE">
        <w:rPr>
          <w:sz w:val="28"/>
        </w:rPr>
        <w:t>радионавигационные предупреждения</w:t>
      </w:r>
      <w:r w:rsidR="002917FD" w:rsidRPr="003A0EFE">
        <w:rPr>
          <w:sz w:val="28"/>
        </w:rPr>
        <w:t xml:space="preserve"> </w:t>
      </w:r>
      <w:r w:rsidRPr="003A0EFE">
        <w:rPr>
          <w:sz w:val="28"/>
        </w:rPr>
        <w:t>дальнего радиуса действия, составленные районным координатором и переданные через мощную радиостанцию.</w:t>
      </w:r>
    </w:p>
    <w:p w:rsidR="00B0387B" w:rsidRPr="003A0EFE" w:rsidRDefault="00B0387B" w:rsidP="002917FD">
      <w:pPr>
        <w:suppressAutoHyphens/>
        <w:spacing w:line="360" w:lineRule="auto"/>
        <w:ind w:firstLine="720"/>
        <w:jc w:val="both"/>
        <w:rPr>
          <w:sz w:val="28"/>
        </w:rPr>
      </w:pPr>
      <w:r w:rsidRPr="003A0EFE">
        <w:rPr>
          <w:sz w:val="28"/>
        </w:rPr>
        <w:t>2) Прибрежные предупреждения (COASTAL WARNINGS) – это радионавигационные предупреждения, относящиеся к району или части района, объявляемые национальным координатором через национальные береговые радиостанции.</w:t>
      </w:r>
    </w:p>
    <w:p w:rsidR="00B0387B" w:rsidRPr="003A0EFE" w:rsidRDefault="00B0387B" w:rsidP="002917FD">
      <w:pPr>
        <w:suppressAutoHyphens/>
        <w:spacing w:line="360" w:lineRule="auto"/>
        <w:ind w:firstLine="720"/>
        <w:jc w:val="both"/>
        <w:rPr>
          <w:sz w:val="28"/>
        </w:rPr>
      </w:pPr>
      <w:r w:rsidRPr="003A0EFE">
        <w:rPr>
          <w:sz w:val="28"/>
        </w:rPr>
        <w:t>3) Местные предупреждения (LOCAL WARNINGS) – это радионавигационные предупреждения, относящиеся к району находящемуся в пределах юрисдикции портовых властей.</w:t>
      </w:r>
    </w:p>
    <w:p w:rsidR="002917FD" w:rsidRPr="003A0EFE" w:rsidRDefault="00B0387B" w:rsidP="002917FD">
      <w:pPr>
        <w:suppressAutoHyphens/>
        <w:spacing w:line="360" w:lineRule="auto"/>
        <w:ind w:firstLine="720"/>
        <w:jc w:val="both"/>
        <w:rPr>
          <w:sz w:val="28"/>
        </w:rPr>
      </w:pPr>
      <w:r w:rsidRPr="003A0EFE">
        <w:rPr>
          <w:sz w:val="28"/>
        </w:rPr>
        <w:t>Навигационные предупреждения в рамках ВСРНП обеспечивают мореплавателей всех стран навигационной информацией на английском языке.</w:t>
      </w:r>
    </w:p>
    <w:p w:rsidR="00B0387B" w:rsidRPr="003A0EFE" w:rsidRDefault="00B0387B" w:rsidP="002917FD">
      <w:pPr>
        <w:suppressAutoHyphens/>
        <w:spacing w:line="360" w:lineRule="auto"/>
        <w:ind w:firstLine="720"/>
        <w:jc w:val="both"/>
        <w:rPr>
          <w:sz w:val="28"/>
        </w:rPr>
      </w:pPr>
      <w:r w:rsidRPr="003A0EFE">
        <w:rPr>
          <w:sz w:val="28"/>
        </w:rPr>
        <w:t xml:space="preserve">НАВТЕКС </w:t>
      </w:r>
      <w:r w:rsidR="002917FD" w:rsidRPr="003A0EFE">
        <w:rPr>
          <w:sz w:val="28"/>
        </w:rPr>
        <w:t xml:space="preserve">– </w:t>
      </w:r>
      <w:r w:rsidRPr="003A0EFE">
        <w:rPr>
          <w:sz w:val="28"/>
        </w:rPr>
        <w:t xml:space="preserve">Международная автоматизированная система навигационной и метеорологической информации. Береговые станции работают на частоте 518 кГц, и передают информацию о навигационных и гидрометеорологических предупреждениях, ледовой обстановке и прогнозы погоды. Суда валовой вместимостью 300 </w:t>
      </w:r>
      <w:r w:rsidR="002917FD" w:rsidRPr="003A0EFE">
        <w:rPr>
          <w:sz w:val="28"/>
        </w:rPr>
        <w:t>рег. т</w:t>
      </w:r>
      <w:r w:rsidRPr="003A0EFE">
        <w:rPr>
          <w:sz w:val="28"/>
        </w:rPr>
        <w:t xml:space="preserve"> и более, вводимые в эксплуатацию с</w:t>
      </w:r>
      <w:r w:rsidR="002917FD" w:rsidRPr="003A0EFE">
        <w:rPr>
          <w:sz w:val="28"/>
        </w:rPr>
        <w:t xml:space="preserve">1990 г. </w:t>
      </w:r>
      <w:r w:rsidRPr="003A0EFE">
        <w:rPr>
          <w:sz w:val="28"/>
        </w:rPr>
        <w:t>должны иметь приемники НАВТЕКС.</w:t>
      </w:r>
    </w:p>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b/>
          <w:sz w:val="28"/>
        </w:rPr>
      </w:pPr>
      <w:r w:rsidRPr="003A0EFE">
        <w:rPr>
          <w:b/>
          <w:sz w:val="28"/>
        </w:rPr>
        <w:t>1.3</w:t>
      </w:r>
      <w:r w:rsidR="003A0EFE" w:rsidRPr="003A0EFE">
        <w:rPr>
          <w:b/>
          <w:sz w:val="28"/>
        </w:rPr>
        <w:t xml:space="preserve"> Гидрометеорологические условия</w:t>
      </w:r>
    </w:p>
    <w:p w:rsidR="00B0387B" w:rsidRPr="003A0EFE" w:rsidRDefault="00B0387B" w:rsidP="002917FD">
      <w:pPr>
        <w:suppressAutoHyphens/>
        <w:spacing w:line="360" w:lineRule="auto"/>
        <w:ind w:firstLine="720"/>
        <w:jc w:val="both"/>
        <w:rPr>
          <w:b/>
          <w:sz w:val="28"/>
        </w:rPr>
      </w:pPr>
    </w:p>
    <w:p w:rsidR="00B0387B" w:rsidRPr="003A0EFE" w:rsidRDefault="00B0387B" w:rsidP="002917FD">
      <w:pPr>
        <w:pStyle w:val="21"/>
        <w:suppressAutoHyphens/>
        <w:ind w:firstLine="720"/>
        <w:jc w:val="both"/>
        <w:rPr>
          <w:b w:val="0"/>
          <w:i/>
        </w:rPr>
      </w:pPr>
      <w:r w:rsidRPr="003A0EFE">
        <w:rPr>
          <w:b w:val="0"/>
          <w:i/>
        </w:rPr>
        <w:t>Черное море</w:t>
      </w:r>
    </w:p>
    <w:p w:rsidR="00B0387B" w:rsidRPr="003A0EFE" w:rsidRDefault="00B0387B" w:rsidP="002917FD">
      <w:pPr>
        <w:pStyle w:val="21"/>
        <w:suppressAutoHyphens/>
        <w:ind w:firstLine="720"/>
        <w:jc w:val="both"/>
        <w:rPr>
          <w:b w:val="0"/>
        </w:rPr>
      </w:pPr>
      <w:r w:rsidRPr="003A0EFE">
        <w:rPr>
          <w:b w:val="0"/>
        </w:rPr>
        <w:t>Наиболее сильные и продолжительные ветры во всех районах моря отмечаются с октября по март с большей повторяемостью в северных районах моря.</w:t>
      </w:r>
    </w:p>
    <w:p w:rsidR="00B0387B" w:rsidRPr="003A0EFE" w:rsidRDefault="00B0387B" w:rsidP="002917FD">
      <w:pPr>
        <w:pStyle w:val="21"/>
        <w:suppressAutoHyphens/>
        <w:ind w:firstLine="720"/>
        <w:jc w:val="both"/>
        <w:rPr>
          <w:b w:val="0"/>
        </w:rPr>
      </w:pPr>
      <w:r w:rsidRPr="003A0EFE">
        <w:rPr>
          <w:b w:val="0"/>
        </w:rPr>
        <w:t>Ухудшение видимости из-за туманов происходит главным образом</w:t>
      </w:r>
      <w:r w:rsidR="002917FD" w:rsidRPr="003A0EFE">
        <w:rPr>
          <w:b w:val="0"/>
        </w:rPr>
        <w:t xml:space="preserve"> </w:t>
      </w:r>
      <w:r w:rsidRPr="003A0EFE">
        <w:rPr>
          <w:b w:val="0"/>
        </w:rPr>
        <w:t>осенью и</w:t>
      </w:r>
      <w:r w:rsidR="002917FD" w:rsidRPr="003A0EFE">
        <w:rPr>
          <w:b w:val="0"/>
        </w:rPr>
        <w:t xml:space="preserve"> </w:t>
      </w:r>
      <w:r w:rsidRPr="003A0EFE">
        <w:rPr>
          <w:b w:val="0"/>
        </w:rPr>
        <w:t>зимой; интенсивные осадки, ухудшающие видимость, редки. Осенью Черное море оказывается по воздействием Сибирского антициклона, распространяющегося на восточную часть Европы, либо циклонов, возникающих на средиземноморской ветви полярного фронта и смещающихся к востоку. При антициклонной циркуляции над морем, наблюдаются устойчивые и сильные восточные и северо-восточные ветры, обуславливающие преобладанием холодной и сухой погоды.</w:t>
      </w:r>
    </w:p>
    <w:p w:rsidR="00B0387B" w:rsidRPr="003A0EFE" w:rsidRDefault="00B0387B" w:rsidP="002917FD">
      <w:pPr>
        <w:pStyle w:val="21"/>
        <w:suppressAutoHyphens/>
        <w:ind w:firstLine="720"/>
        <w:jc w:val="both"/>
        <w:rPr>
          <w:b w:val="0"/>
        </w:rPr>
      </w:pPr>
      <w:r w:rsidRPr="003A0EFE">
        <w:rPr>
          <w:b w:val="0"/>
        </w:rPr>
        <w:t>Большую часть года средняя температура воздуха в открытом море выше, чем на побережье. В ноябре наблюдается значительное различие между температурой воздуха на северо-западе и юго-востоке описываемого района.</w:t>
      </w:r>
    </w:p>
    <w:p w:rsidR="00B0387B" w:rsidRPr="003A0EFE" w:rsidRDefault="00B0387B" w:rsidP="002917FD">
      <w:pPr>
        <w:pStyle w:val="21"/>
        <w:suppressAutoHyphens/>
        <w:ind w:firstLine="720"/>
        <w:jc w:val="both"/>
        <w:rPr>
          <w:b w:val="0"/>
        </w:rPr>
      </w:pPr>
      <w:r w:rsidRPr="003A0EFE">
        <w:rPr>
          <w:b w:val="0"/>
        </w:rPr>
        <w:t>Ветры от NE и NW наиболее часто наблюдаются в северной и западной частях моря.</w:t>
      </w:r>
    </w:p>
    <w:p w:rsidR="00B0387B" w:rsidRPr="003A0EFE" w:rsidRDefault="00B0387B" w:rsidP="002917FD">
      <w:pPr>
        <w:pStyle w:val="21"/>
        <w:suppressAutoHyphens/>
        <w:ind w:firstLine="720"/>
        <w:jc w:val="both"/>
        <w:rPr>
          <w:b w:val="0"/>
        </w:rPr>
      </w:pPr>
      <w:r w:rsidRPr="003A0EFE">
        <w:rPr>
          <w:b w:val="0"/>
        </w:rPr>
        <w:t>На побережье Крымского полуострова от порта Ялта до порта Феодосия в течение года преобладают ветры от NW (повторяемость 22</w:t>
      </w:r>
      <w:r w:rsidR="002917FD" w:rsidRPr="003A0EFE">
        <w:rPr>
          <w:b w:val="0"/>
        </w:rPr>
        <w:t>–62%</w:t>
      </w:r>
      <w:r w:rsidRPr="003A0EFE">
        <w:rPr>
          <w:b w:val="0"/>
        </w:rPr>
        <w:t>) и от N (21</w:t>
      </w:r>
      <w:r w:rsidR="002917FD" w:rsidRPr="003A0EFE">
        <w:rPr>
          <w:b w:val="0"/>
        </w:rPr>
        <w:t>–61%</w:t>
      </w:r>
      <w:r w:rsidRPr="003A0EFE">
        <w:rPr>
          <w:b w:val="0"/>
        </w:rPr>
        <w:t>). В остальных пунктах с сентября по март-апрель чаще всего отмечается ветер от NE.</w:t>
      </w:r>
    </w:p>
    <w:p w:rsidR="00B0387B" w:rsidRPr="003A0EFE" w:rsidRDefault="00B0387B" w:rsidP="002917FD">
      <w:pPr>
        <w:pStyle w:val="21"/>
        <w:suppressAutoHyphens/>
        <w:ind w:firstLine="720"/>
        <w:jc w:val="both"/>
        <w:rPr>
          <w:b w:val="0"/>
        </w:rPr>
      </w:pPr>
      <w:r w:rsidRPr="003A0EFE">
        <w:rPr>
          <w:b w:val="0"/>
        </w:rPr>
        <w:t>На западном побережье Черного моря в большинстве пунктов в течение всего года преобладают ветры от N (18</w:t>
      </w:r>
      <w:r w:rsidR="002917FD" w:rsidRPr="003A0EFE">
        <w:rPr>
          <w:b w:val="0"/>
        </w:rPr>
        <w:t>–41%</w:t>
      </w:r>
      <w:r w:rsidRPr="003A0EFE">
        <w:rPr>
          <w:b w:val="0"/>
        </w:rPr>
        <w:t>) и от NW (12</w:t>
      </w:r>
      <w:r w:rsidR="002917FD" w:rsidRPr="003A0EFE">
        <w:rPr>
          <w:b w:val="0"/>
        </w:rPr>
        <w:t>–26%</w:t>
      </w:r>
      <w:r w:rsidRPr="003A0EFE">
        <w:rPr>
          <w:b w:val="0"/>
        </w:rPr>
        <w:t>).</w:t>
      </w:r>
    </w:p>
    <w:p w:rsidR="00B0387B" w:rsidRPr="003A0EFE" w:rsidRDefault="00B0387B" w:rsidP="002917FD">
      <w:pPr>
        <w:pStyle w:val="21"/>
        <w:suppressAutoHyphens/>
        <w:ind w:firstLine="720"/>
        <w:jc w:val="both"/>
        <w:rPr>
          <w:b w:val="0"/>
        </w:rPr>
      </w:pPr>
      <w:r w:rsidRPr="003A0EFE">
        <w:rPr>
          <w:b w:val="0"/>
        </w:rPr>
        <w:t>Ветры со скоростью 1</w:t>
      </w:r>
      <w:r w:rsidR="002917FD" w:rsidRPr="003A0EFE">
        <w:rPr>
          <w:b w:val="0"/>
        </w:rPr>
        <w:t>5 м</w:t>
      </w:r>
      <w:r w:rsidRPr="003A0EFE">
        <w:rPr>
          <w:b w:val="0"/>
        </w:rPr>
        <w:t>/с и более во всех районах моря наблюдаются ежегодно и во все сезоны. Особенно часты они с октября</w:t>
      </w:r>
      <w:r w:rsidR="002917FD" w:rsidRPr="003A0EFE">
        <w:rPr>
          <w:b w:val="0"/>
        </w:rPr>
        <w:t xml:space="preserve"> </w:t>
      </w:r>
      <w:r w:rsidRPr="003A0EFE">
        <w:rPr>
          <w:b w:val="0"/>
        </w:rPr>
        <w:t>по март в северных районах, повторяемость их в этот период достигает 1</w:t>
      </w:r>
      <w:r w:rsidR="002917FD" w:rsidRPr="003A0EFE">
        <w:rPr>
          <w:b w:val="0"/>
        </w:rPr>
        <w:t>0%</w:t>
      </w:r>
      <w:r w:rsidRPr="003A0EFE">
        <w:rPr>
          <w:b w:val="0"/>
        </w:rPr>
        <w:t>.</w:t>
      </w:r>
    </w:p>
    <w:p w:rsidR="00B0387B" w:rsidRPr="003A0EFE" w:rsidRDefault="00B0387B" w:rsidP="002917FD">
      <w:pPr>
        <w:pStyle w:val="21"/>
        <w:suppressAutoHyphens/>
        <w:ind w:firstLine="720"/>
        <w:jc w:val="both"/>
        <w:rPr>
          <w:b w:val="0"/>
        </w:rPr>
      </w:pPr>
      <w:r w:rsidRPr="003A0EFE">
        <w:rPr>
          <w:b w:val="0"/>
        </w:rPr>
        <w:t>Штормовые ветры в район Черного моря приходят чаще всего от N</w:t>
      </w:r>
      <w:r w:rsidR="002917FD" w:rsidRPr="003A0EFE">
        <w:rPr>
          <w:b w:val="0"/>
        </w:rPr>
        <w:t>, N</w:t>
      </w:r>
      <w:r w:rsidRPr="003A0EFE">
        <w:rPr>
          <w:b w:val="0"/>
        </w:rPr>
        <w:t xml:space="preserve"> и NE, а также от S и SW. На значительной части побережья моря господствует в продолжение всего года ветер NE (18</w:t>
      </w:r>
      <w:r w:rsidR="002917FD" w:rsidRPr="003A0EFE">
        <w:rPr>
          <w:b w:val="0"/>
        </w:rPr>
        <w:t>–56%</w:t>
      </w:r>
      <w:r w:rsidRPr="003A0EFE">
        <w:rPr>
          <w:b w:val="0"/>
        </w:rPr>
        <w:t>). Если этот ветер держится на протяжении 2 суток, то нередко наблюдается возникновение тягуна. Среднемесячная скорость ветра изменяется от 2 до 8</w:t>
      </w:r>
      <w:r w:rsidR="002917FD" w:rsidRPr="003A0EFE">
        <w:rPr>
          <w:b w:val="0"/>
        </w:rPr>
        <w:t> м</w:t>
      </w:r>
      <w:r w:rsidRPr="003A0EFE">
        <w:rPr>
          <w:b w:val="0"/>
        </w:rPr>
        <w:t>/с.</w:t>
      </w:r>
    </w:p>
    <w:p w:rsidR="00B0387B" w:rsidRPr="003A0EFE" w:rsidRDefault="00B0387B" w:rsidP="002917FD">
      <w:pPr>
        <w:pStyle w:val="21"/>
        <w:suppressAutoHyphens/>
        <w:ind w:firstLine="720"/>
        <w:jc w:val="both"/>
        <w:rPr>
          <w:b w:val="0"/>
        </w:rPr>
      </w:pPr>
      <w:r w:rsidRPr="003A0EFE">
        <w:rPr>
          <w:b w:val="0"/>
        </w:rPr>
        <w:t>В целом, для гидрологического режима описываемого района характерна, высокая температура воды на протяжении всего года, преобладание волн высотой не более 2</w:t>
      </w:r>
      <w:r w:rsidR="002917FD" w:rsidRPr="003A0EFE">
        <w:rPr>
          <w:b w:val="0"/>
        </w:rPr>
        <w:t> м</w:t>
      </w:r>
      <w:r w:rsidRPr="003A0EFE">
        <w:rPr>
          <w:b w:val="0"/>
        </w:rPr>
        <w:t xml:space="preserve"> и система устойчивых постоянных течений. В открытой части моря повторяемость туманов составляет в среднем 1</w:t>
      </w:r>
      <w:r w:rsidR="002917FD" w:rsidRPr="003A0EFE">
        <w:rPr>
          <w:b w:val="0"/>
        </w:rPr>
        <w:t>–5%</w:t>
      </w:r>
      <w:r w:rsidRPr="003A0EFE">
        <w:rPr>
          <w:b w:val="0"/>
        </w:rPr>
        <w:t xml:space="preserve"> в течение года. В центральном районе моря туманы наблюдаются чаще, чем в остальных районах: повторяемость их в среднем за год составляет здесь </w:t>
      </w:r>
      <w:r w:rsidR="002917FD" w:rsidRPr="003A0EFE">
        <w:rPr>
          <w:b w:val="0"/>
        </w:rPr>
        <w:t>5%</w:t>
      </w:r>
      <w:r w:rsidRPr="003A0EFE">
        <w:rPr>
          <w:b w:val="0"/>
        </w:rPr>
        <w:t>.</w:t>
      </w:r>
    </w:p>
    <w:p w:rsidR="00B0387B" w:rsidRPr="003A0EFE" w:rsidRDefault="00B0387B" w:rsidP="002917FD">
      <w:pPr>
        <w:pStyle w:val="21"/>
        <w:suppressAutoHyphens/>
        <w:ind w:firstLine="720"/>
        <w:jc w:val="both"/>
        <w:rPr>
          <w:b w:val="0"/>
        </w:rPr>
      </w:pPr>
      <w:r w:rsidRPr="003A0EFE">
        <w:rPr>
          <w:b w:val="0"/>
        </w:rPr>
        <w:t>На побережье туманы имеют тот же годовой ход, что и в открытом море. В осенний период года в большинстве пунктов наблюдается от3 до7 дней с туманом в месяц, в некоторых пунктах – до 10</w:t>
      </w:r>
      <w:r w:rsidR="002917FD" w:rsidRPr="003A0EFE">
        <w:rPr>
          <w:b w:val="0"/>
        </w:rPr>
        <w:t>–1</w:t>
      </w:r>
      <w:r w:rsidRPr="003A0EFE">
        <w:rPr>
          <w:b w:val="0"/>
        </w:rPr>
        <w:t>2 дней.</w:t>
      </w:r>
    </w:p>
    <w:p w:rsidR="00B0387B" w:rsidRPr="003A0EFE" w:rsidRDefault="00B0387B" w:rsidP="002917FD">
      <w:pPr>
        <w:pStyle w:val="21"/>
        <w:suppressAutoHyphens/>
        <w:ind w:firstLine="720"/>
        <w:jc w:val="both"/>
        <w:rPr>
          <w:b w:val="0"/>
        </w:rPr>
      </w:pPr>
      <w:r w:rsidRPr="003A0EFE">
        <w:rPr>
          <w:b w:val="0"/>
        </w:rPr>
        <w:t>В описываемом районе преобладает видимость 5</w:t>
      </w:r>
      <w:r w:rsidR="002917FD" w:rsidRPr="003A0EFE">
        <w:rPr>
          <w:b w:val="0"/>
        </w:rPr>
        <w:t>–1</w:t>
      </w:r>
      <w:r w:rsidRPr="003A0EFE">
        <w:rPr>
          <w:b w:val="0"/>
        </w:rPr>
        <w:t>0 миль и более. Наилучшие условия видимости отмечаются с апреля по ноябрь. В течение суток наибольшая видимость наблюдается днем, наименьшая – утром.</w:t>
      </w:r>
    </w:p>
    <w:p w:rsidR="00B0387B" w:rsidRPr="003A0EFE" w:rsidRDefault="00B0387B" w:rsidP="002917FD">
      <w:pPr>
        <w:pStyle w:val="21"/>
        <w:suppressAutoHyphens/>
        <w:ind w:firstLine="720"/>
        <w:jc w:val="both"/>
        <w:rPr>
          <w:b w:val="0"/>
        </w:rPr>
      </w:pPr>
      <w:r w:rsidRPr="003A0EFE">
        <w:rPr>
          <w:b w:val="0"/>
        </w:rPr>
        <w:t>Средне месячная облачность над значительной частью описываемого района составляет с октября</w:t>
      </w:r>
      <w:r w:rsidR="002917FD" w:rsidRPr="003A0EFE">
        <w:rPr>
          <w:b w:val="0"/>
        </w:rPr>
        <w:t xml:space="preserve"> </w:t>
      </w:r>
      <w:r w:rsidRPr="003A0EFE">
        <w:rPr>
          <w:b w:val="0"/>
        </w:rPr>
        <w:t>по март 7</w:t>
      </w:r>
      <w:r w:rsidR="002917FD" w:rsidRPr="003A0EFE">
        <w:rPr>
          <w:b w:val="0"/>
        </w:rPr>
        <w:t>–8</w:t>
      </w:r>
      <w:r w:rsidRPr="003A0EFE">
        <w:rPr>
          <w:b w:val="0"/>
        </w:rPr>
        <w:t xml:space="preserve"> баллов. Средне годовое число ясных дней на большей части побережья изменяется от </w:t>
      </w:r>
      <w:r w:rsidR="002917FD" w:rsidRPr="003A0EFE">
        <w:rPr>
          <w:b w:val="0"/>
        </w:rPr>
        <w:t>65 до</w:t>
      </w:r>
      <w:r w:rsidRPr="003A0EFE">
        <w:rPr>
          <w:b w:val="0"/>
        </w:rPr>
        <w:t xml:space="preserve"> 92; на отдельных участках северо-западного побережья оно не более 60, а на западном побережье местами увеличивается до 134. среднее годовое число пасмурных дней (облачность 8</w:t>
      </w:r>
      <w:r w:rsidR="002917FD" w:rsidRPr="003A0EFE">
        <w:rPr>
          <w:b w:val="0"/>
        </w:rPr>
        <w:t>–1</w:t>
      </w:r>
      <w:r w:rsidRPr="003A0EFE">
        <w:rPr>
          <w:b w:val="0"/>
        </w:rPr>
        <w:t>0 баллов) составляет преимущественно</w:t>
      </w:r>
      <w:r w:rsidR="002917FD" w:rsidRPr="003A0EFE">
        <w:rPr>
          <w:b w:val="0"/>
        </w:rPr>
        <w:t xml:space="preserve"> </w:t>
      </w:r>
      <w:r w:rsidRPr="003A0EFE">
        <w:rPr>
          <w:b w:val="0"/>
        </w:rPr>
        <w:t>100</w:t>
      </w:r>
      <w:r w:rsidR="002917FD" w:rsidRPr="003A0EFE">
        <w:rPr>
          <w:b w:val="0"/>
        </w:rPr>
        <w:t>–1</w:t>
      </w:r>
      <w:r w:rsidRPr="003A0EFE">
        <w:rPr>
          <w:b w:val="0"/>
        </w:rPr>
        <w:t>30.</w:t>
      </w:r>
    </w:p>
    <w:p w:rsidR="00B0387B" w:rsidRPr="003A0EFE" w:rsidRDefault="00B0387B" w:rsidP="002917FD">
      <w:pPr>
        <w:pStyle w:val="21"/>
        <w:suppressAutoHyphens/>
        <w:ind w:firstLine="720"/>
        <w:jc w:val="both"/>
        <w:rPr>
          <w:b w:val="0"/>
        </w:rPr>
      </w:pPr>
      <w:r w:rsidRPr="003A0EFE">
        <w:rPr>
          <w:b w:val="0"/>
        </w:rPr>
        <w:t>Уровень Черного моря изменяется в основном под влиянием сгонно-нагонных и сейшевых</w:t>
      </w:r>
      <w:r w:rsidR="002917FD" w:rsidRPr="003A0EFE">
        <w:rPr>
          <w:b w:val="0"/>
        </w:rPr>
        <w:t xml:space="preserve"> </w:t>
      </w:r>
      <w:r w:rsidRPr="003A0EFE">
        <w:rPr>
          <w:b w:val="0"/>
        </w:rPr>
        <w:t>колебаний, а также стока речных вод.</w:t>
      </w:r>
    </w:p>
    <w:p w:rsidR="00B0387B" w:rsidRPr="003A0EFE" w:rsidRDefault="00B0387B" w:rsidP="002917FD">
      <w:pPr>
        <w:pStyle w:val="21"/>
        <w:suppressAutoHyphens/>
        <w:ind w:firstLine="720"/>
        <w:jc w:val="both"/>
        <w:rPr>
          <w:b w:val="0"/>
        </w:rPr>
      </w:pPr>
      <w:r w:rsidRPr="003A0EFE">
        <w:rPr>
          <w:b w:val="0"/>
        </w:rPr>
        <w:t>В западном районе моря нагоны вызываются ветрами от NE и ENE, в северо-западном – ветрами от SE. Особенно большие сгонно-нагонные колебания в западном и северо-западном районах Черного моря отмечаются в октябре-феврале. Их величина превышает 0,5</w:t>
      </w:r>
      <w:r w:rsidR="002917FD" w:rsidRPr="003A0EFE">
        <w:rPr>
          <w:b w:val="0"/>
        </w:rPr>
        <w:t> м</w:t>
      </w:r>
      <w:r w:rsidRPr="003A0EFE">
        <w:rPr>
          <w:b w:val="0"/>
        </w:rPr>
        <w:t xml:space="preserve">, а иногда и более. В редких случаях на Черном море наблюдаются штормовые нагоны до </w:t>
      </w:r>
      <w:r w:rsidR="002917FD" w:rsidRPr="003A0EFE">
        <w:rPr>
          <w:b w:val="0"/>
        </w:rPr>
        <w:t>4 м</w:t>
      </w:r>
      <w:r w:rsidRPr="003A0EFE">
        <w:rPr>
          <w:b w:val="0"/>
        </w:rPr>
        <w:t>.</w:t>
      </w:r>
    </w:p>
    <w:p w:rsidR="00B0387B" w:rsidRPr="003A0EFE" w:rsidRDefault="00B0387B" w:rsidP="002917FD">
      <w:pPr>
        <w:pStyle w:val="21"/>
        <w:suppressAutoHyphens/>
        <w:ind w:firstLine="720"/>
        <w:jc w:val="both"/>
        <w:rPr>
          <w:b w:val="0"/>
        </w:rPr>
      </w:pPr>
      <w:r w:rsidRPr="003A0EFE">
        <w:rPr>
          <w:b w:val="0"/>
        </w:rPr>
        <w:t>Вдоль берега Черного моря проходит основное течение, охватывающее все море замкнутым кольцом в зоне Материкового склона и движущееся против часовой стрелки, параллельно береговой линии, шириной 10</w:t>
      </w:r>
      <w:r w:rsidR="002917FD" w:rsidRPr="003A0EFE">
        <w:rPr>
          <w:b w:val="0"/>
        </w:rPr>
        <w:t>–3</w:t>
      </w:r>
      <w:r w:rsidRPr="003A0EFE">
        <w:rPr>
          <w:b w:val="0"/>
        </w:rPr>
        <w:t>0 миль. Скорость течения составляет 0,6</w:t>
      </w:r>
      <w:r w:rsidR="002917FD" w:rsidRPr="003A0EFE">
        <w:rPr>
          <w:b w:val="0"/>
        </w:rPr>
        <w:t>–1</w:t>
      </w:r>
      <w:r w:rsidRPr="003A0EFE">
        <w:rPr>
          <w:b w:val="0"/>
        </w:rPr>
        <w:t>,2 узла, а на оси они совпадают с направлением потока, течение увеличивается до 1,4 узла.</w:t>
      </w:r>
    </w:p>
    <w:p w:rsidR="00B0387B" w:rsidRPr="003A0EFE" w:rsidRDefault="00B0387B" w:rsidP="002917FD">
      <w:pPr>
        <w:pStyle w:val="21"/>
        <w:suppressAutoHyphens/>
        <w:ind w:firstLine="720"/>
        <w:jc w:val="both"/>
        <w:rPr>
          <w:b w:val="0"/>
        </w:rPr>
      </w:pPr>
      <w:r w:rsidRPr="003A0EFE">
        <w:rPr>
          <w:b w:val="0"/>
        </w:rPr>
        <w:t>Гидрометеорологические условия для плавания судов в Черном море в целом благоприятные.</w:t>
      </w:r>
    </w:p>
    <w:p w:rsidR="00B0387B" w:rsidRPr="003A0EFE" w:rsidRDefault="00B0387B" w:rsidP="002917FD">
      <w:pPr>
        <w:pStyle w:val="21"/>
        <w:suppressAutoHyphens/>
        <w:ind w:firstLine="720"/>
        <w:jc w:val="both"/>
        <w:rPr>
          <w:b w:val="0"/>
        </w:rPr>
      </w:pPr>
      <w:r w:rsidRPr="003A0EFE">
        <w:rPr>
          <w:b w:val="0"/>
        </w:rPr>
        <w:t>Затруднения могут быть вызваны сильными ветрами, ухудшением видимости из-за туманов и иногда из-за интенсивных осадков.</w:t>
      </w:r>
    </w:p>
    <w:p w:rsidR="00B0387B" w:rsidRPr="003A0EFE" w:rsidRDefault="00B0387B" w:rsidP="002917FD">
      <w:pPr>
        <w:pStyle w:val="21"/>
        <w:suppressAutoHyphens/>
        <w:ind w:firstLine="720"/>
        <w:jc w:val="both"/>
        <w:rPr>
          <w:b w:val="0"/>
          <w:i/>
        </w:rPr>
      </w:pPr>
      <w:r w:rsidRPr="003A0EFE">
        <w:rPr>
          <w:b w:val="0"/>
          <w:i/>
        </w:rPr>
        <w:t>Мраморное море</w:t>
      </w:r>
    </w:p>
    <w:p w:rsidR="00B0387B" w:rsidRPr="003A0EFE" w:rsidRDefault="00B0387B" w:rsidP="002917FD">
      <w:pPr>
        <w:pStyle w:val="21"/>
        <w:suppressAutoHyphens/>
        <w:ind w:firstLine="720"/>
        <w:jc w:val="both"/>
        <w:rPr>
          <w:b w:val="0"/>
        </w:rPr>
      </w:pPr>
      <w:r w:rsidRPr="003A0EFE">
        <w:rPr>
          <w:b w:val="0"/>
        </w:rPr>
        <w:t>Климат Мраморного моря средиземноморский. Для него характерна жаркая осень. Он формируется под действием циклонической деятельности.</w:t>
      </w:r>
    </w:p>
    <w:p w:rsidR="00B0387B" w:rsidRPr="003A0EFE" w:rsidRDefault="00B0387B" w:rsidP="002917FD">
      <w:pPr>
        <w:pStyle w:val="21"/>
        <w:suppressAutoHyphens/>
        <w:ind w:firstLine="720"/>
        <w:jc w:val="both"/>
        <w:rPr>
          <w:b w:val="0"/>
        </w:rPr>
      </w:pPr>
      <w:r w:rsidRPr="003A0EFE">
        <w:rPr>
          <w:b w:val="0"/>
        </w:rPr>
        <w:t>Среднемесячная температура в ноябре составляет 10</w:t>
      </w:r>
      <w:r w:rsidR="002917FD" w:rsidRPr="003A0EFE">
        <w:rPr>
          <w:b w:val="0"/>
        </w:rPr>
        <w:t>–1</w:t>
      </w:r>
      <w:r w:rsidRPr="003A0EFE">
        <w:rPr>
          <w:b w:val="0"/>
        </w:rPr>
        <w:t>5ºС.</w:t>
      </w:r>
    </w:p>
    <w:p w:rsidR="00B0387B" w:rsidRPr="003A0EFE" w:rsidRDefault="00B0387B" w:rsidP="002917FD">
      <w:pPr>
        <w:pStyle w:val="21"/>
        <w:suppressAutoHyphens/>
        <w:ind w:firstLine="720"/>
        <w:jc w:val="both"/>
        <w:rPr>
          <w:b w:val="0"/>
        </w:rPr>
      </w:pPr>
      <w:r w:rsidRPr="003A0EFE">
        <w:rPr>
          <w:b w:val="0"/>
        </w:rPr>
        <w:t>В большей части мраморного моря в продолжение всего года преобладают ветры от NE (20</w:t>
      </w:r>
      <w:r w:rsidR="002917FD" w:rsidRPr="003A0EFE">
        <w:rPr>
          <w:b w:val="0"/>
        </w:rPr>
        <w:t>–65%</w:t>
      </w:r>
      <w:r w:rsidRPr="003A0EFE">
        <w:rPr>
          <w:b w:val="0"/>
        </w:rPr>
        <w:t>). Сухая осень, туманов нет, дожди очень редкие.</w:t>
      </w:r>
    </w:p>
    <w:p w:rsidR="00B0387B" w:rsidRPr="003A0EFE" w:rsidRDefault="00B0387B" w:rsidP="002917FD">
      <w:pPr>
        <w:pStyle w:val="21"/>
        <w:suppressAutoHyphens/>
        <w:ind w:firstLine="720"/>
        <w:jc w:val="both"/>
        <w:rPr>
          <w:b w:val="0"/>
        </w:rPr>
      </w:pPr>
      <w:r w:rsidRPr="003A0EFE">
        <w:rPr>
          <w:b w:val="0"/>
        </w:rPr>
        <w:t>В открытом море и на островах в течении года соседствуют ветры от NE и N, повторяемость которых 40</w:t>
      </w:r>
      <w:r w:rsidR="002917FD" w:rsidRPr="003A0EFE">
        <w:rPr>
          <w:b w:val="0"/>
        </w:rPr>
        <w:t>–70%</w:t>
      </w:r>
      <w:r w:rsidRPr="003A0EFE">
        <w:rPr>
          <w:b w:val="0"/>
        </w:rPr>
        <w:t xml:space="preserve"> м/с. штормы в открытом море отличаются в течении всего года, но наиболее часты они в период с октября по март, повторяемость 3</w:t>
      </w:r>
      <w:r w:rsidR="002917FD" w:rsidRPr="003A0EFE">
        <w:rPr>
          <w:b w:val="0"/>
        </w:rPr>
        <w:t>–10%</w:t>
      </w:r>
      <w:r w:rsidRPr="003A0EFE">
        <w:rPr>
          <w:b w:val="0"/>
        </w:rPr>
        <w:t>. Как правило, им сопутствуют падение давления и большая облачность.</w:t>
      </w:r>
    </w:p>
    <w:p w:rsidR="00B0387B" w:rsidRPr="003A0EFE" w:rsidRDefault="00B0387B" w:rsidP="002917FD">
      <w:pPr>
        <w:pStyle w:val="21"/>
        <w:suppressAutoHyphens/>
        <w:ind w:firstLine="720"/>
        <w:jc w:val="both"/>
        <w:rPr>
          <w:b w:val="0"/>
        </w:rPr>
      </w:pPr>
      <w:r w:rsidRPr="003A0EFE">
        <w:rPr>
          <w:b w:val="0"/>
        </w:rPr>
        <w:t xml:space="preserve">В описанном районе видимость чаще всего </w:t>
      </w:r>
      <w:smartTag w:uri="urn:schemas-microsoft-com:office:smarttags" w:element="metricconverter">
        <w:smartTagPr>
          <w:attr w:name="ProductID" w:val="5 миль"/>
        </w:smartTagPr>
        <w:r w:rsidRPr="003A0EFE">
          <w:rPr>
            <w:b w:val="0"/>
          </w:rPr>
          <w:t>5 миль</w:t>
        </w:r>
      </w:smartTag>
      <w:r w:rsidRPr="003A0EFE">
        <w:rPr>
          <w:b w:val="0"/>
        </w:rPr>
        <w:t xml:space="preserve"> и более, повторяемость ее 80</w:t>
      </w:r>
      <w:r w:rsidR="002917FD" w:rsidRPr="003A0EFE">
        <w:rPr>
          <w:b w:val="0"/>
        </w:rPr>
        <w:t>–1</w:t>
      </w:r>
      <w:r w:rsidRPr="003A0EFE">
        <w:rPr>
          <w:b w:val="0"/>
        </w:rPr>
        <w:t>0</w:t>
      </w:r>
      <w:r w:rsidR="002917FD" w:rsidRPr="003A0EFE">
        <w:rPr>
          <w:b w:val="0"/>
        </w:rPr>
        <w:t>0%</w:t>
      </w:r>
      <w:r w:rsidRPr="003A0EFE">
        <w:rPr>
          <w:b w:val="0"/>
        </w:rPr>
        <w:t xml:space="preserve">. Повторяемость видимости менее </w:t>
      </w:r>
      <w:smartTag w:uri="urn:schemas-microsoft-com:office:smarttags" w:element="metricconverter">
        <w:smartTagPr>
          <w:attr w:name="ProductID" w:val="2 миль"/>
        </w:smartTagPr>
        <w:r w:rsidRPr="003A0EFE">
          <w:rPr>
            <w:b w:val="0"/>
          </w:rPr>
          <w:t>2 миль</w:t>
        </w:r>
      </w:smartTag>
      <w:r w:rsidRPr="003A0EFE">
        <w:rPr>
          <w:b w:val="0"/>
        </w:rPr>
        <w:t xml:space="preserve"> в течении года менее </w:t>
      </w:r>
      <w:r w:rsidR="002917FD" w:rsidRPr="003A0EFE">
        <w:rPr>
          <w:b w:val="0"/>
        </w:rPr>
        <w:t>4%</w:t>
      </w:r>
      <w:r w:rsidRPr="003A0EFE">
        <w:rPr>
          <w:b w:val="0"/>
        </w:rPr>
        <w:t>.</w:t>
      </w:r>
    </w:p>
    <w:p w:rsidR="00B0387B" w:rsidRPr="003A0EFE" w:rsidRDefault="00B0387B" w:rsidP="002917FD">
      <w:pPr>
        <w:pStyle w:val="21"/>
        <w:suppressAutoHyphens/>
        <w:ind w:firstLine="720"/>
        <w:jc w:val="both"/>
        <w:rPr>
          <w:b w:val="0"/>
        </w:rPr>
      </w:pPr>
      <w:r w:rsidRPr="003A0EFE">
        <w:rPr>
          <w:b w:val="0"/>
        </w:rPr>
        <w:t>Гидрологический режим Мраморного моря определяется в основном водообменном с Черным</w:t>
      </w:r>
      <w:r w:rsidR="002917FD" w:rsidRPr="003A0EFE">
        <w:rPr>
          <w:b w:val="0"/>
        </w:rPr>
        <w:t xml:space="preserve"> </w:t>
      </w:r>
      <w:r w:rsidRPr="003A0EFE">
        <w:rPr>
          <w:b w:val="0"/>
        </w:rPr>
        <w:t>и Средиземным морем, климатическим и физико-географическими особенностями района.</w:t>
      </w:r>
    </w:p>
    <w:p w:rsidR="00B0387B" w:rsidRPr="003A0EFE" w:rsidRDefault="00B0387B" w:rsidP="002917FD">
      <w:pPr>
        <w:pStyle w:val="21"/>
        <w:suppressAutoHyphens/>
        <w:ind w:firstLine="720"/>
        <w:jc w:val="both"/>
        <w:rPr>
          <w:b w:val="0"/>
        </w:rPr>
      </w:pPr>
      <w:r w:rsidRPr="003A0EFE">
        <w:rPr>
          <w:b w:val="0"/>
        </w:rPr>
        <w:t>В Мраморном море приливные колебания невелики и практического значения не имеют.</w:t>
      </w:r>
    </w:p>
    <w:p w:rsidR="00B0387B" w:rsidRPr="003A0EFE" w:rsidRDefault="00B0387B" w:rsidP="002917FD">
      <w:pPr>
        <w:pStyle w:val="21"/>
        <w:suppressAutoHyphens/>
        <w:ind w:firstLine="720"/>
        <w:jc w:val="both"/>
        <w:rPr>
          <w:b w:val="0"/>
        </w:rPr>
      </w:pPr>
      <w:r w:rsidRPr="003A0EFE">
        <w:rPr>
          <w:b w:val="0"/>
        </w:rPr>
        <w:t>Колебания уровня наблюдаются в основном в бухтах, заливах и проливах.</w:t>
      </w:r>
    </w:p>
    <w:p w:rsidR="00B0387B" w:rsidRPr="003A0EFE" w:rsidRDefault="00B0387B" w:rsidP="002917FD">
      <w:pPr>
        <w:pStyle w:val="21"/>
        <w:suppressAutoHyphens/>
        <w:ind w:firstLine="720"/>
        <w:jc w:val="both"/>
        <w:rPr>
          <w:b w:val="0"/>
        </w:rPr>
      </w:pPr>
      <w:r w:rsidRPr="003A0EFE">
        <w:rPr>
          <w:b w:val="0"/>
        </w:rPr>
        <w:t>В проливе Босфор при сильных ветрах от S, а в проливе Дарданеллы при сильных ветрах от SW отмечались случаи повышения уровня на 0,6</w:t>
      </w:r>
      <w:r w:rsidR="002917FD" w:rsidRPr="003A0EFE">
        <w:rPr>
          <w:b w:val="0"/>
        </w:rPr>
        <w:t> м</w:t>
      </w:r>
      <w:r w:rsidRPr="003A0EFE">
        <w:rPr>
          <w:b w:val="0"/>
        </w:rPr>
        <w:t>, от среднего уровня.</w:t>
      </w:r>
    </w:p>
    <w:p w:rsidR="00B0387B" w:rsidRPr="003A0EFE" w:rsidRDefault="00B0387B" w:rsidP="002917FD">
      <w:pPr>
        <w:pStyle w:val="21"/>
        <w:suppressAutoHyphens/>
        <w:ind w:firstLine="720"/>
        <w:jc w:val="both"/>
        <w:rPr>
          <w:b w:val="0"/>
        </w:rPr>
      </w:pPr>
      <w:r w:rsidRPr="003A0EFE">
        <w:rPr>
          <w:b w:val="0"/>
        </w:rPr>
        <w:t>Средняя скорость постоянного течения при входе в пролив Босфор до 1 узла, в проливе она увеличивается с севера на юг от 1</w:t>
      </w:r>
      <w:r w:rsidR="002917FD" w:rsidRPr="003A0EFE">
        <w:rPr>
          <w:b w:val="0"/>
        </w:rPr>
        <w:t>–2</w:t>
      </w:r>
      <w:r w:rsidRPr="003A0EFE">
        <w:rPr>
          <w:b w:val="0"/>
        </w:rPr>
        <w:t xml:space="preserve"> до 5 узлов и более. В Мраморном море, при выходе из пролива Босфор средняя скорость течения 2</w:t>
      </w:r>
      <w:r w:rsidR="002917FD" w:rsidRPr="003A0EFE">
        <w:rPr>
          <w:b w:val="0"/>
        </w:rPr>
        <w:t>–4</w:t>
      </w:r>
      <w:r w:rsidRPr="003A0EFE">
        <w:rPr>
          <w:b w:val="0"/>
        </w:rPr>
        <w:t xml:space="preserve"> узла, в центральной части моря до 1 узла, у северного входа в пролив Дарданеллы 1,2 узла, к югу местами увеличивается до 2</w:t>
      </w:r>
      <w:r w:rsidR="002917FD" w:rsidRPr="003A0EFE">
        <w:rPr>
          <w:b w:val="0"/>
        </w:rPr>
        <w:t>–4</w:t>
      </w:r>
      <w:r w:rsidRPr="003A0EFE">
        <w:rPr>
          <w:b w:val="0"/>
        </w:rPr>
        <w:t xml:space="preserve"> узлов.</w:t>
      </w:r>
    </w:p>
    <w:p w:rsidR="00B0387B" w:rsidRPr="003A0EFE" w:rsidRDefault="00B0387B" w:rsidP="002917FD">
      <w:pPr>
        <w:pStyle w:val="21"/>
        <w:suppressAutoHyphens/>
        <w:ind w:firstLine="720"/>
        <w:jc w:val="both"/>
        <w:rPr>
          <w:b w:val="0"/>
        </w:rPr>
      </w:pPr>
      <w:r w:rsidRPr="003A0EFE">
        <w:rPr>
          <w:b w:val="0"/>
        </w:rPr>
        <w:t>Иногда при выходе из пролива Дарданеллы в Эгейское море ветры от SW внезапно переходят в шквалы от NE, весьма опасные для малых судов.</w:t>
      </w:r>
    </w:p>
    <w:p w:rsidR="00B0387B" w:rsidRPr="003A0EFE" w:rsidRDefault="00B0387B" w:rsidP="002917FD">
      <w:pPr>
        <w:pStyle w:val="21"/>
        <w:suppressAutoHyphens/>
        <w:ind w:firstLine="720"/>
        <w:jc w:val="both"/>
        <w:rPr>
          <w:b w:val="0"/>
        </w:rPr>
      </w:pPr>
      <w:r w:rsidRPr="003A0EFE">
        <w:rPr>
          <w:b w:val="0"/>
        </w:rPr>
        <w:t>Предвестником сильных ветров от NW служат белые облака, поднимающиеся над европейским берегом.</w:t>
      </w:r>
    </w:p>
    <w:p w:rsidR="00B0387B" w:rsidRPr="003A0EFE" w:rsidRDefault="00B0387B" w:rsidP="002917FD">
      <w:pPr>
        <w:pStyle w:val="21"/>
        <w:suppressAutoHyphens/>
        <w:ind w:firstLine="720"/>
        <w:jc w:val="both"/>
        <w:rPr>
          <w:b w:val="0"/>
        </w:rPr>
      </w:pPr>
      <w:r w:rsidRPr="003A0EFE">
        <w:rPr>
          <w:b w:val="0"/>
        </w:rPr>
        <w:t>Штормы бывают редко. Среднее годовое число дней с ними не превышает 5. Исключением являются некоторые пункты, например порт Чанаккале, где в среднем в год наблюдается 53 дня со штормом, а средне месячное число дней с ними колеблется от 2</w:t>
      </w:r>
      <w:r w:rsidR="002917FD" w:rsidRPr="003A0EFE">
        <w:rPr>
          <w:b w:val="0"/>
        </w:rPr>
        <w:t>–4</w:t>
      </w:r>
      <w:r w:rsidRPr="003A0EFE">
        <w:rPr>
          <w:b w:val="0"/>
        </w:rPr>
        <w:t>с апреля по декабрь.</w:t>
      </w:r>
    </w:p>
    <w:p w:rsidR="00B0387B" w:rsidRPr="003A0EFE" w:rsidRDefault="00B0387B" w:rsidP="002917FD">
      <w:pPr>
        <w:pStyle w:val="21"/>
        <w:suppressAutoHyphens/>
        <w:ind w:firstLine="720"/>
        <w:jc w:val="both"/>
        <w:rPr>
          <w:b w:val="0"/>
        </w:rPr>
      </w:pPr>
      <w:r w:rsidRPr="003A0EFE">
        <w:rPr>
          <w:b w:val="0"/>
        </w:rPr>
        <w:t>В районе Мраморного моря наблюдаются местные ветры «мелтем». Мелтем – устойчивый ветер северных направлений. Скорость мелтем обычно 7</w:t>
      </w:r>
      <w:r w:rsidR="002917FD" w:rsidRPr="003A0EFE">
        <w:rPr>
          <w:b w:val="0"/>
        </w:rPr>
        <w:t>–13 м</w:t>
      </w:r>
      <w:r w:rsidRPr="003A0EFE">
        <w:rPr>
          <w:b w:val="0"/>
        </w:rPr>
        <w:t xml:space="preserve">/с днем и 4 – </w:t>
      </w:r>
      <w:r w:rsidR="002917FD" w:rsidRPr="003A0EFE">
        <w:rPr>
          <w:b w:val="0"/>
        </w:rPr>
        <w:t>6 м</w:t>
      </w:r>
      <w:r w:rsidRPr="003A0EFE">
        <w:rPr>
          <w:b w:val="0"/>
        </w:rPr>
        <w:t>/с ночью.</w:t>
      </w:r>
    </w:p>
    <w:p w:rsidR="00B0387B" w:rsidRPr="003A0EFE" w:rsidRDefault="00B0387B" w:rsidP="002917FD">
      <w:pPr>
        <w:pStyle w:val="21"/>
        <w:suppressAutoHyphens/>
        <w:ind w:firstLine="720"/>
        <w:jc w:val="both"/>
        <w:rPr>
          <w:b w:val="0"/>
        </w:rPr>
      </w:pPr>
      <w:r w:rsidRPr="003A0EFE">
        <w:rPr>
          <w:b w:val="0"/>
        </w:rPr>
        <w:t>Туманы образуются преимущественно ночью и утром; продолжительность их не продолжительна.</w:t>
      </w:r>
    </w:p>
    <w:p w:rsidR="00B0387B" w:rsidRPr="003A0EFE" w:rsidRDefault="00B0387B" w:rsidP="002917FD">
      <w:pPr>
        <w:pStyle w:val="21"/>
        <w:suppressAutoHyphens/>
        <w:ind w:firstLine="720"/>
        <w:jc w:val="both"/>
        <w:rPr>
          <w:b w:val="0"/>
        </w:rPr>
      </w:pPr>
      <w:r w:rsidRPr="003A0EFE">
        <w:rPr>
          <w:b w:val="0"/>
        </w:rPr>
        <w:t>Гидрометеорологические условия для плавания судов в Черном море в целом благоприятные. Затруднения могут быть вызваны сильными ветрами, ухудшением видимости из-за туманов и иногда из-за интенсивных осадков.</w:t>
      </w:r>
    </w:p>
    <w:p w:rsidR="00B0387B" w:rsidRPr="003A0EFE" w:rsidRDefault="00B0387B" w:rsidP="002917FD">
      <w:pPr>
        <w:pStyle w:val="21"/>
        <w:suppressAutoHyphens/>
        <w:ind w:firstLine="720"/>
        <w:jc w:val="both"/>
        <w:rPr>
          <w:b w:val="0"/>
          <w:i/>
        </w:rPr>
      </w:pPr>
      <w:r w:rsidRPr="003A0EFE">
        <w:rPr>
          <w:b w:val="0"/>
          <w:i/>
        </w:rPr>
        <w:t>Эгейское море</w:t>
      </w:r>
    </w:p>
    <w:p w:rsidR="00B0387B" w:rsidRPr="003A0EFE" w:rsidRDefault="00B0387B" w:rsidP="002917FD">
      <w:pPr>
        <w:pStyle w:val="21"/>
        <w:suppressAutoHyphens/>
        <w:ind w:firstLine="720"/>
        <w:jc w:val="both"/>
        <w:rPr>
          <w:b w:val="0"/>
        </w:rPr>
      </w:pPr>
      <w:r w:rsidRPr="003A0EFE">
        <w:rPr>
          <w:b w:val="0"/>
        </w:rPr>
        <w:t>Для осеннего периода характерна погода с преобладанием циклонов, проходящими над южной частью моря, преобладают ветры от SE и SW, продолжаются</w:t>
      </w:r>
      <w:r w:rsidR="002917FD" w:rsidRPr="003A0EFE">
        <w:rPr>
          <w:b w:val="0"/>
        </w:rPr>
        <w:t xml:space="preserve"> </w:t>
      </w:r>
      <w:r w:rsidRPr="003A0EFE">
        <w:rPr>
          <w:b w:val="0"/>
        </w:rPr>
        <w:t>до2</w:t>
      </w:r>
      <w:r w:rsidR="002917FD" w:rsidRPr="003A0EFE">
        <w:rPr>
          <w:b w:val="0"/>
        </w:rPr>
        <w:t>–3</w:t>
      </w:r>
      <w:r w:rsidRPr="003A0EFE">
        <w:rPr>
          <w:b w:val="0"/>
        </w:rPr>
        <w:t xml:space="preserve"> дней, иногда усиливаются до штормовой силы. По мере продвижения циклонов к острову Кипр и далее на северо-восток наблюдаются ветры от W, которые сменяются ветрами от NW; часто достигающих штормовой силы.</w:t>
      </w:r>
    </w:p>
    <w:p w:rsidR="00B0387B" w:rsidRPr="003A0EFE" w:rsidRDefault="00B0387B" w:rsidP="002917FD">
      <w:pPr>
        <w:pStyle w:val="21"/>
        <w:suppressAutoHyphens/>
        <w:ind w:firstLine="720"/>
        <w:jc w:val="both"/>
        <w:rPr>
          <w:b w:val="0"/>
        </w:rPr>
      </w:pPr>
      <w:r w:rsidRPr="003A0EFE">
        <w:rPr>
          <w:b w:val="0"/>
        </w:rPr>
        <w:t>Средняя</w:t>
      </w:r>
      <w:r w:rsidR="002917FD" w:rsidRPr="003A0EFE">
        <w:rPr>
          <w:b w:val="0"/>
        </w:rPr>
        <w:t xml:space="preserve"> </w:t>
      </w:r>
      <w:r w:rsidRPr="003A0EFE">
        <w:rPr>
          <w:b w:val="0"/>
        </w:rPr>
        <w:t>месячная скорость ветра в открытом море и на островах центральной его части в ноябре составляет 6</w:t>
      </w:r>
      <w:r w:rsidR="002917FD" w:rsidRPr="003A0EFE">
        <w:rPr>
          <w:b w:val="0"/>
        </w:rPr>
        <w:t>–7 м</w:t>
      </w:r>
      <w:r w:rsidRPr="003A0EFE">
        <w:rPr>
          <w:b w:val="0"/>
        </w:rPr>
        <w:t>/с. Штили в открытом море редки: в течение года повторяемость их колеблется от 2 до 1</w:t>
      </w:r>
      <w:r w:rsidR="002917FD" w:rsidRPr="003A0EFE">
        <w:rPr>
          <w:b w:val="0"/>
        </w:rPr>
        <w:t>0%</w:t>
      </w:r>
      <w:r w:rsidRPr="003A0EFE">
        <w:rPr>
          <w:b w:val="0"/>
        </w:rPr>
        <w:t>.</w:t>
      </w:r>
    </w:p>
    <w:p w:rsidR="00B0387B" w:rsidRPr="003A0EFE" w:rsidRDefault="00B0387B" w:rsidP="002917FD">
      <w:pPr>
        <w:pStyle w:val="21"/>
        <w:suppressAutoHyphens/>
        <w:ind w:firstLine="720"/>
        <w:jc w:val="both"/>
        <w:rPr>
          <w:b w:val="0"/>
        </w:rPr>
      </w:pPr>
      <w:r w:rsidRPr="003A0EFE">
        <w:rPr>
          <w:b w:val="0"/>
        </w:rPr>
        <w:t xml:space="preserve">В Эгейском море штормы от N и S обычно начинаются внезапно. Туманы бывают довольно редко. Видимость хорошая, так в открытой части Эгейского моря повторяемость видимости </w:t>
      </w:r>
      <w:smartTag w:uri="urn:schemas-microsoft-com:office:smarttags" w:element="metricconverter">
        <w:smartTagPr>
          <w:attr w:name="ProductID" w:val="5 миль"/>
        </w:smartTagPr>
        <w:r w:rsidRPr="003A0EFE">
          <w:rPr>
            <w:b w:val="0"/>
          </w:rPr>
          <w:t>5 миль</w:t>
        </w:r>
      </w:smartTag>
      <w:r w:rsidRPr="003A0EFE">
        <w:rPr>
          <w:b w:val="0"/>
        </w:rPr>
        <w:t xml:space="preserve"> и более составляет 90</w:t>
      </w:r>
      <w:r w:rsidR="002917FD" w:rsidRPr="003A0EFE">
        <w:rPr>
          <w:b w:val="0"/>
        </w:rPr>
        <w:t>–95%</w:t>
      </w:r>
      <w:r w:rsidRPr="003A0EFE">
        <w:rPr>
          <w:b w:val="0"/>
        </w:rPr>
        <w:t xml:space="preserve">, а повторяемость видимости мене </w:t>
      </w:r>
      <w:smartTag w:uri="urn:schemas-microsoft-com:office:smarttags" w:element="metricconverter">
        <w:smartTagPr>
          <w:attr w:name="ProductID" w:val="5 миль"/>
        </w:smartTagPr>
        <w:r w:rsidRPr="003A0EFE">
          <w:rPr>
            <w:b w:val="0"/>
          </w:rPr>
          <w:t>5 миль</w:t>
        </w:r>
      </w:smartTag>
      <w:r w:rsidRPr="003A0EFE">
        <w:rPr>
          <w:b w:val="0"/>
        </w:rPr>
        <w:t xml:space="preserve"> не более 5</w:t>
      </w:r>
      <w:r w:rsidR="002917FD" w:rsidRPr="003A0EFE">
        <w:rPr>
          <w:b w:val="0"/>
        </w:rPr>
        <w:t>–10%</w:t>
      </w:r>
      <w:r w:rsidRPr="003A0EFE">
        <w:rPr>
          <w:b w:val="0"/>
        </w:rPr>
        <w:t>. Также наблюдается большая облачность в районе Эгейского моря до 8</w:t>
      </w:r>
      <w:r w:rsidR="002917FD" w:rsidRPr="003A0EFE">
        <w:rPr>
          <w:b w:val="0"/>
        </w:rPr>
        <w:t>–1</w:t>
      </w:r>
      <w:r w:rsidRPr="003A0EFE">
        <w:rPr>
          <w:b w:val="0"/>
        </w:rPr>
        <w:t>0 баллов.</w:t>
      </w:r>
    </w:p>
    <w:p w:rsidR="00B0387B" w:rsidRPr="003A0EFE" w:rsidRDefault="00B0387B" w:rsidP="002917FD">
      <w:pPr>
        <w:pStyle w:val="21"/>
        <w:suppressAutoHyphens/>
        <w:ind w:firstLine="720"/>
        <w:jc w:val="both"/>
        <w:rPr>
          <w:b w:val="0"/>
        </w:rPr>
      </w:pPr>
      <w:r w:rsidRPr="003A0EFE">
        <w:rPr>
          <w:b w:val="0"/>
        </w:rPr>
        <w:t>Гидрологический режим Эгейского моря определяется в основном водообменном с Черным и Средиземным морями, климатическими и физико-географическими особенностями района.</w:t>
      </w:r>
    </w:p>
    <w:p w:rsidR="00B0387B" w:rsidRPr="003A0EFE" w:rsidRDefault="00B0387B" w:rsidP="002917FD">
      <w:pPr>
        <w:pStyle w:val="21"/>
        <w:suppressAutoHyphens/>
        <w:ind w:firstLine="720"/>
        <w:jc w:val="both"/>
        <w:rPr>
          <w:b w:val="0"/>
        </w:rPr>
      </w:pPr>
      <w:r w:rsidRPr="003A0EFE">
        <w:rPr>
          <w:b w:val="0"/>
        </w:rPr>
        <w:t>Колебания уровня в большинстве мест незаметны и наблюдаются лишь в вершинах бухт, в заливах и приливах где они вызываются действием приливоотливных и сгонно-нагонных явлений.</w:t>
      </w:r>
    </w:p>
    <w:p w:rsidR="00B0387B" w:rsidRPr="003A0EFE" w:rsidRDefault="00B0387B" w:rsidP="002917FD">
      <w:pPr>
        <w:pStyle w:val="21"/>
        <w:suppressAutoHyphens/>
        <w:ind w:firstLine="720"/>
        <w:jc w:val="both"/>
        <w:rPr>
          <w:b w:val="0"/>
        </w:rPr>
      </w:pPr>
      <w:r w:rsidRPr="003A0EFE">
        <w:rPr>
          <w:b w:val="0"/>
        </w:rPr>
        <w:t>Режим циркуляции воды характеризуется течением против часовой стрелки, что обусловлено выходом вод из пролива Дарданеллы и господством N, NE и SW ветров.</w:t>
      </w:r>
    </w:p>
    <w:p w:rsidR="00B0387B" w:rsidRPr="003A0EFE" w:rsidRDefault="00B0387B" w:rsidP="002917FD">
      <w:pPr>
        <w:pStyle w:val="21"/>
        <w:suppressAutoHyphens/>
        <w:ind w:firstLine="720"/>
        <w:jc w:val="both"/>
        <w:rPr>
          <w:b w:val="0"/>
        </w:rPr>
      </w:pPr>
      <w:r w:rsidRPr="003A0EFE">
        <w:rPr>
          <w:b w:val="0"/>
        </w:rPr>
        <w:t>Вследствие этого у восточных берегов преобладают течения северного направления, скорость их не превышает 1</w:t>
      </w:r>
      <w:r w:rsidR="002917FD" w:rsidRPr="003A0EFE">
        <w:rPr>
          <w:b w:val="0"/>
        </w:rPr>
        <w:t>–1</w:t>
      </w:r>
      <w:r w:rsidRPr="003A0EFE">
        <w:rPr>
          <w:b w:val="0"/>
        </w:rPr>
        <w:t>,2 узла.</w:t>
      </w:r>
    </w:p>
    <w:p w:rsidR="00B0387B" w:rsidRPr="003A0EFE" w:rsidRDefault="00B0387B" w:rsidP="002917FD">
      <w:pPr>
        <w:pStyle w:val="21"/>
        <w:suppressAutoHyphens/>
        <w:ind w:firstLine="720"/>
        <w:jc w:val="both"/>
        <w:rPr>
          <w:b w:val="0"/>
        </w:rPr>
      </w:pPr>
      <w:r w:rsidRPr="003A0EFE">
        <w:rPr>
          <w:b w:val="0"/>
        </w:rPr>
        <w:t>Гидрометеорологические условия для плавания судов в районе Эгейского моря в течение года неодинаковы. С октября по март плавание судов затрудняется в связи с ухудшением метеорологических условий, связанных с прохождением циклонов. В это время увеличивается число дней с осадками до 10 – 15 в месяц и число дней со штормами до 3–4</w:t>
      </w:r>
      <w:r w:rsidR="002917FD" w:rsidRPr="003A0EFE">
        <w:rPr>
          <w:b w:val="0"/>
        </w:rPr>
        <w:t xml:space="preserve"> </w:t>
      </w:r>
      <w:r w:rsidRPr="003A0EFE">
        <w:rPr>
          <w:b w:val="0"/>
        </w:rPr>
        <w:t>в месяц, отмечается наибольшая повторяемость волнения 5 баллов и более, особенно при ветрах от NW; из-за туманов и ливневых осадков значительно ухудшается видимость, в осенний период усиливается ветер.</w:t>
      </w:r>
    </w:p>
    <w:p w:rsidR="00B0387B" w:rsidRPr="003A0EFE" w:rsidRDefault="00B0387B" w:rsidP="002917FD">
      <w:pPr>
        <w:pStyle w:val="21"/>
        <w:suppressAutoHyphens/>
        <w:ind w:firstLine="720"/>
        <w:jc w:val="both"/>
        <w:rPr>
          <w:b w:val="0"/>
          <w:i/>
        </w:rPr>
      </w:pPr>
      <w:r w:rsidRPr="003A0EFE">
        <w:rPr>
          <w:b w:val="0"/>
          <w:i/>
        </w:rPr>
        <w:t>Юго-Восточная часть Средиземного</w:t>
      </w:r>
      <w:r w:rsidR="002917FD" w:rsidRPr="003A0EFE">
        <w:rPr>
          <w:b w:val="0"/>
          <w:i/>
        </w:rPr>
        <w:t xml:space="preserve"> </w:t>
      </w:r>
      <w:r w:rsidR="003A0EFE" w:rsidRPr="003A0EFE">
        <w:rPr>
          <w:b w:val="0"/>
          <w:i/>
        </w:rPr>
        <w:t>моря</w:t>
      </w:r>
    </w:p>
    <w:p w:rsidR="00B0387B" w:rsidRPr="003A0EFE" w:rsidRDefault="00B0387B" w:rsidP="002917FD">
      <w:pPr>
        <w:pStyle w:val="21"/>
        <w:suppressAutoHyphens/>
        <w:ind w:firstLine="720"/>
        <w:jc w:val="both"/>
        <w:rPr>
          <w:b w:val="0"/>
        </w:rPr>
      </w:pPr>
      <w:r w:rsidRPr="003A0EFE">
        <w:rPr>
          <w:b w:val="0"/>
        </w:rPr>
        <w:t>Затруднения</w:t>
      </w:r>
      <w:r w:rsidR="002917FD" w:rsidRPr="003A0EFE">
        <w:rPr>
          <w:b w:val="0"/>
        </w:rPr>
        <w:t xml:space="preserve"> </w:t>
      </w:r>
      <w:r w:rsidRPr="003A0EFE">
        <w:rPr>
          <w:b w:val="0"/>
        </w:rPr>
        <w:t>возникают при прохождении циклонов (октябрь-март), когда наблюдаются штормы, ухудшается видимость и усиливается волнение. Осенью температура бистро понижается, увеличивается облачность и количество облаков. Тип погоды, характеризуется преобладанием южных циклонов в холодный период года, она отличается понижением температуры воздуха, выпадением обильных осадков и сильными ветрами. Температура воздуха высокая: средняя годовая температура составляет около 15</w:t>
      </w:r>
      <w:r w:rsidRPr="003A0EFE">
        <w:rPr>
          <w:b w:val="0"/>
          <w:vertAlign w:val="superscript"/>
        </w:rPr>
        <w:t>о</w:t>
      </w:r>
      <w:r w:rsidRPr="003A0EFE">
        <w:rPr>
          <w:b w:val="0"/>
        </w:rPr>
        <w:t xml:space="preserve"> в открытом море и на острове Крит и 12</w:t>
      </w:r>
      <w:r w:rsidRPr="003A0EFE">
        <w:rPr>
          <w:b w:val="0"/>
          <w:vertAlign w:val="superscript"/>
        </w:rPr>
        <w:t>о</w:t>
      </w:r>
      <w:r w:rsidRPr="003A0EFE">
        <w:rPr>
          <w:b w:val="0"/>
        </w:rPr>
        <w:t xml:space="preserve"> – 18</w:t>
      </w:r>
      <w:r w:rsidRPr="003A0EFE">
        <w:rPr>
          <w:b w:val="0"/>
          <w:vertAlign w:val="superscript"/>
        </w:rPr>
        <w:t>о</w:t>
      </w:r>
      <w:r w:rsidRPr="003A0EFE">
        <w:rPr>
          <w:b w:val="0"/>
        </w:rPr>
        <w:t xml:space="preserve"> на побережье.</w:t>
      </w:r>
    </w:p>
    <w:p w:rsidR="00B0387B" w:rsidRPr="003A0EFE" w:rsidRDefault="00B0387B" w:rsidP="002917FD">
      <w:pPr>
        <w:pStyle w:val="21"/>
        <w:suppressAutoHyphens/>
        <w:ind w:firstLine="720"/>
        <w:jc w:val="both"/>
        <w:rPr>
          <w:b w:val="0"/>
        </w:rPr>
      </w:pPr>
      <w:r w:rsidRPr="003A0EFE">
        <w:rPr>
          <w:b w:val="0"/>
        </w:rPr>
        <w:t>Относительная влажность воздуха значительная и в большинстве пунктов в среднем в месяц колеблется, как правило, от 50 до 8</w:t>
      </w:r>
      <w:r w:rsidR="002917FD" w:rsidRPr="003A0EFE">
        <w:rPr>
          <w:b w:val="0"/>
        </w:rPr>
        <w:t>0%</w:t>
      </w:r>
      <w:r w:rsidRPr="003A0EFE">
        <w:rPr>
          <w:b w:val="0"/>
        </w:rPr>
        <w:t>. В открытом море в течение всего года преобладают ветры от W, NW и N, SW, суммарная повторяемость их составляет в основном 40 – 7</w:t>
      </w:r>
      <w:r w:rsidR="002917FD" w:rsidRPr="003A0EFE">
        <w:rPr>
          <w:b w:val="0"/>
        </w:rPr>
        <w:t>5%</w:t>
      </w:r>
      <w:r w:rsidRPr="003A0EFE">
        <w:rPr>
          <w:b w:val="0"/>
        </w:rPr>
        <w:t>.</w:t>
      </w:r>
    </w:p>
    <w:p w:rsidR="00B0387B" w:rsidRPr="003A0EFE" w:rsidRDefault="00B0387B" w:rsidP="002917FD">
      <w:pPr>
        <w:pStyle w:val="21"/>
        <w:suppressAutoHyphens/>
        <w:ind w:firstLine="720"/>
        <w:jc w:val="both"/>
        <w:rPr>
          <w:b w:val="0"/>
        </w:rPr>
      </w:pPr>
      <w:r w:rsidRPr="003A0EFE">
        <w:rPr>
          <w:b w:val="0"/>
        </w:rPr>
        <w:t>На большей части побережья Турции</w:t>
      </w:r>
      <w:r w:rsidR="002917FD" w:rsidRPr="003A0EFE">
        <w:rPr>
          <w:b w:val="0"/>
        </w:rPr>
        <w:t xml:space="preserve"> </w:t>
      </w:r>
      <w:r w:rsidRPr="003A0EFE">
        <w:rPr>
          <w:b w:val="0"/>
        </w:rPr>
        <w:t>в течение всего года господствуют ветры от NW; повторяемость их в некоторых пунктах достигает 9</w:t>
      </w:r>
      <w:r w:rsidR="002917FD" w:rsidRPr="003A0EFE">
        <w:rPr>
          <w:b w:val="0"/>
        </w:rPr>
        <w:t>0%</w:t>
      </w:r>
      <w:r w:rsidRPr="003A0EFE">
        <w:rPr>
          <w:b w:val="0"/>
        </w:rPr>
        <w:t xml:space="preserve">. Из ветров других направлений часто наблюдается ветер от </w:t>
      </w:r>
      <w:r w:rsidR="002917FD" w:rsidRPr="003A0EFE">
        <w:rPr>
          <w:b w:val="0"/>
        </w:rPr>
        <w:t xml:space="preserve">N (повторяемость </w:t>
      </w:r>
      <w:r w:rsidRPr="003A0EFE">
        <w:rPr>
          <w:b w:val="0"/>
        </w:rPr>
        <w:t>5</w:t>
      </w:r>
      <w:r w:rsidR="002917FD" w:rsidRPr="003A0EFE">
        <w:rPr>
          <w:b w:val="0"/>
        </w:rPr>
        <w:t>0%</w:t>
      </w:r>
      <w:r w:rsidRPr="003A0EFE">
        <w:rPr>
          <w:b w:val="0"/>
        </w:rPr>
        <w:t xml:space="preserve">). Средняя месячная скорость ветра повсеместно составляет 3 – </w:t>
      </w:r>
      <w:r w:rsidR="002917FD" w:rsidRPr="003A0EFE">
        <w:rPr>
          <w:b w:val="0"/>
        </w:rPr>
        <w:t>6 м</w:t>
      </w:r>
      <w:r w:rsidRPr="003A0EFE">
        <w:rPr>
          <w:b w:val="0"/>
        </w:rPr>
        <w:t xml:space="preserve">/с, лишь в открытом море с октября по апрель увеличивается до 7 – </w:t>
      </w:r>
      <w:r w:rsidR="002917FD" w:rsidRPr="003A0EFE">
        <w:rPr>
          <w:b w:val="0"/>
        </w:rPr>
        <w:t>9 м</w:t>
      </w:r>
      <w:r w:rsidRPr="003A0EFE">
        <w:rPr>
          <w:b w:val="0"/>
        </w:rPr>
        <w:t>/с.</w:t>
      </w:r>
    </w:p>
    <w:p w:rsidR="00B0387B" w:rsidRPr="003A0EFE" w:rsidRDefault="00B0387B" w:rsidP="002917FD">
      <w:pPr>
        <w:pStyle w:val="21"/>
        <w:suppressAutoHyphens/>
        <w:ind w:firstLine="720"/>
        <w:jc w:val="both"/>
        <w:rPr>
          <w:b w:val="0"/>
        </w:rPr>
      </w:pPr>
      <w:r w:rsidRPr="003A0EFE">
        <w:rPr>
          <w:b w:val="0"/>
        </w:rPr>
        <w:t>Штили в открытом море редки; повторяемость их в</w:t>
      </w:r>
      <w:r w:rsidR="002917FD" w:rsidRPr="003A0EFE">
        <w:rPr>
          <w:b w:val="0"/>
        </w:rPr>
        <w:t xml:space="preserve"> </w:t>
      </w:r>
      <w:r w:rsidRPr="003A0EFE">
        <w:rPr>
          <w:b w:val="0"/>
        </w:rPr>
        <w:t xml:space="preserve">течение года не превышает </w:t>
      </w:r>
      <w:r w:rsidR="002917FD" w:rsidRPr="003A0EFE">
        <w:rPr>
          <w:b w:val="0"/>
        </w:rPr>
        <w:t>5%</w:t>
      </w:r>
      <w:r w:rsidRPr="003A0EFE">
        <w:rPr>
          <w:b w:val="0"/>
        </w:rPr>
        <w:t>.На южном побережье Турции господствуют ветры от N и NW (15</w:t>
      </w:r>
      <w:r w:rsidR="002917FD" w:rsidRPr="003A0EFE">
        <w:rPr>
          <w:b w:val="0"/>
        </w:rPr>
        <w:t>–25%</w:t>
      </w:r>
      <w:r w:rsidRPr="003A0EFE">
        <w:rPr>
          <w:b w:val="0"/>
        </w:rPr>
        <w:t>). В западной части моря штили отмечаются часто повторяемостью 25 – 4</w:t>
      </w:r>
      <w:r w:rsidR="002917FD" w:rsidRPr="003A0EFE">
        <w:rPr>
          <w:b w:val="0"/>
        </w:rPr>
        <w:t>5%</w:t>
      </w:r>
      <w:r w:rsidRPr="003A0EFE">
        <w:rPr>
          <w:b w:val="0"/>
        </w:rPr>
        <w:t>.</w:t>
      </w:r>
    </w:p>
    <w:p w:rsidR="00B0387B" w:rsidRPr="003A0EFE" w:rsidRDefault="00B0387B" w:rsidP="002917FD">
      <w:pPr>
        <w:pStyle w:val="21"/>
        <w:suppressAutoHyphens/>
        <w:ind w:firstLine="720"/>
        <w:jc w:val="both"/>
        <w:rPr>
          <w:b w:val="0"/>
        </w:rPr>
      </w:pPr>
      <w:r w:rsidRPr="003A0EFE">
        <w:rPr>
          <w:b w:val="0"/>
        </w:rPr>
        <w:t>Ветры со скоростью до 16</w:t>
      </w:r>
      <w:r w:rsidR="002917FD" w:rsidRPr="003A0EFE">
        <w:rPr>
          <w:b w:val="0"/>
        </w:rPr>
        <w:t> м</w:t>
      </w:r>
      <w:r w:rsidRPr="003A0EFE">
        <w:rPr>
          <w:b w:val="0"/>
        </w:rPr>
        <w:t>/с в открытом море редки.</w:t>
      </w:r>
    </w:p>
    <w:p w:rsidR="00B0387B" w:rsidRPr="003A0EFE" w:rsidRDefault="00B0387B" w:rsidP="002917FD">
      <w:pPr>
        <w:pStyle w:val="21"/>
        <w:suppressAutoHyphens/>
        <w:ind w:firstLine="720"/>
        <w:jc w:val="both"/>
        <w:rPr>
          <w:b w:val="0"/>
        </w:rPr>
      </w:pPr>
      <w:r w:rsidRPr="003A0EFE">
        <w:rPr>
          <w:b w:val="0"/>
        </w:rPr>
        <w:t>Штормы связаны главным образом с прохождением циклонов и бывают редко, в большинстве пунктов не ежегодны. Среднее число дней с ними обычно не превышает 1 в месяц.</w:t>
      </w:r>
    </w:p>
    <w:p w:rsidR="00B0387B" w:rsidRPr="003A0EFE" w:rsidRDefault="00B0387B" w:rsidP="002917FD">
      <w:pPr>
        <w:pStyle w:val="21"/>
        <w:suppressAutoHyphens/>
        <w:ind w:firstLine="720"/>
        <w:jc w:val="both"/>
        <w:rPr>
          <w:b w:val="0"/>
        </w:rPr>
      </w:pPr>
      <w:r w:rsidRPr="003A0EFE">
        <w:rPr>
          <w:b w:val="0"/>
        </w:rPr>
        <w:t>В открытом море, в западной его части, наиболее вероятны штормы от W и E, а в восточной части – NW, W, E, SE.</w:t>
      </w:r>
    </w:p>
    <w:p w:rsidR="00B0387B" w:rsidRPr="003A0EFE" w:rsidRDefault="00B0387B" w:rsidP="002917FD">
      <w:pPr>
        <w:pStyle w:val="21"/>
        <w:suppressAutoHyphens/>
        <w:ind w:firstLine="720"/>
        <w:jc w:val="both"/>
        <w:rPr>
          <w:b w:val="0"/>
        </w:rPr>
      </w:pPr>
      <w:r w:rsidRPr="003A0EFE">
        <w:rPr>
          <w:b w:val="0"/>
        </w:rPr>
        <w:t xml:space="preserve">Туманы в открытом море наблюдаются очень редко, повторяемость их в течение года составляет не более </w:t>
      </w:r>
      <w:r w:rsidR="002917FD" w:rsidRPr="003A0EFE">
        <w:rPr>
          <w:b w:val="0"/>
        </w:rPr>
        <w:t>1%</w:t>
      </w:r>
      <w:r w:rsidRPr="003A0EFE">
        <w:rPr>
          <w:b w:val="0"/>
        </w:rPr>
        <w:t>.</w:t>
      </w:r>
    </w:p>
    <w:p w:rsidR="00B0387B" w:rsidRPr="003A0EFE" w:rsidRDefault="00B0387B" w:rsidP="002917FD">
      <w:pPr>
        <w:pStyle w:val="21"/>
        <w:suppressAutoHyphens/>
        <w:ind w:firstLine="720"/>
        <w:jc w:val="both"/>
        <w:rPr>
          <w:b w:val="0"/>
        </w:rPr>
      </w:pPr>
      <w:r w:rsidRPr="003A0EFE">
        <w:rPr>
          <w:b w:val="0"/>
        </w:rPr>
        <w:t xml:space="preserve">В течение всего года в Средиземном море преобладает видимость более </w:t>
      </w:r>
      <w:smartTag w:uri="urn:schemas-microsoft-com:office:smarttags" w:element="metricconverter">
        <w:smartTagPr>
          <w:attr w:name="ProductID" w:val="10 миль"/>
        </w:smartTagPr>
        <w:r w:rsidRPr="003A0EFE">
          <w:rPr>
            <w:b w:val="0"/>
          </w:rPr>
          <w:t>10 миль</w:t>
        </w:r>
      </w:smartTag>
      <w:r w:rsidRPr="003A0EFE">
        <w:rPr>
          <w:b w:val="0"/>
        </w:rPr>
        <w:t>, повторяемость ее достигает 9</w:t>
      </w:r>
      <w:r w:rsidR="002917FD" w:rsidRPr="003A0EFE">
        <w:rPr>
          <w:b w:val="0"/>
        </w:rPr>
        <w:t>0%</w:t>
      </w:r>
      <w:r w:rsidRPr="003A0EFE">
        <w:rPr>
          <w:b w:val="0"/>
        </w:rPr>
        <w:t>. Иногда на побережье наблюдается мгла, вызываемая пылью, которую приносят береговые бризы; видимость в это время ухудшается до 0,5 кб.</w:t>
      </w:r>
    </w:p>
    <w:p w:rsidR="00B0387B" w:rsidRPr="003A0EFE" w:rsidRDefault="00B0387B" w:rsidP="002917FD">
      <w:pPr>
        <w:pStyle w:val="21"/>
        <w:suppressAutoHyphens/>
        <w:ind w:firstLine="720"/>
        <w:jc w:val="both"/>
        <w:rPr>
          <w:b w:val="0"/>
        </w:rPr>
      </w:pPr>
      <w:r w:rsidRPr="003A0EFE">
        <w:rPr>
          <w:b w:val="0"/>
        </w:rPr>
        <w:t>Среднемесячная облачность в открытом море в продолжение года изменяется от 1 до 6 баллов. Среднее месячное число пасмурных дней в большинстве пунктов редко превышает 5. Среднее месячное число дней с грозой составляет преимущественно 0,3 – 3. Смерчи в этом районе редки и встречаются чаще всего с октября по январь.</w:t>
      </w:r>
    </w:p>
    <w:p w:rsidR="00B0387B" w:rsidRPr="003A0EFE" w:rsidRDefault="00B0387B" w:rsidP="002917FD">
      <w:pPr>
        <w:pStyle w:val="21"/>
        <w:suppressAutoHyphens/>
        <w:ind w:firstLine="720"/>
        <w:jc w:val="both"/>
        <w:rPr>
          <w:b w:val="0"/>
        </w:rPr>
      </w:pPr>
      <w:r w:rsidRPr="003A0EFE">
        <w:rPr>
          <w:b w:val="0"/>
        </w:rPr>
        <w:t>Приливы в описываемом районе преимущественно полусуточные мелководные. Средняя величина квадратурного прилива не превышает 0,3</w:t>
      </w:r>
      <w:r w:rsidR="002917FD" w:rsidRPr="003A0EFE">
        <w:rPr>
          <w:b w:val="0"/>
        </w:rPr>
        <w:t> м</w:t>
      </w:r>
      <w:r w:rsidRPr="003A0EFE">
        <w:rPr>
          <w:b w:val="0"/>
        </w:rPr>
        <w:t>, а сизигийного от 0,1 до 0,6</w:t>
      </w:r>
      <w:r w:rsidR="002917FD" w:rsidRPr="003A0EFE">
        <w:rPr>
          <w:b w:val="0"/>
        </w:rPr>
        <w:t> м</w:t>
      </w:r>
      <w:r w:rsidRPr="003A0EFE">
        <w:rPr>
          <w:b w:val="0"/>
        </w:rPr>
        <w:t>.</w:t>
      </w:r>
    </w:p>
    <w:p w:rsidR="00B0387B" w:rsidRPr="003A0EFE" w:rsidRDefault="00B0387B" w:rsidP="002917FD">
      <w:pPr>
        <w:pStyle w:val="21"/>
        <w:suppressAutoHyphens/>
        <w:ind w:firstLine="720"/>
        <w:jc w:val="both"/>
        <w:rPr>
          <w:b w:val="0"/>
        </w:rPr>
      </w:pPr>
      <w:r w:rsidRPr="003A0EFE">
        <w:rPr>
          <w:b w:val="0"/>
        </w:rPr>
        <w:t xml:space="preserve">Постоянное течение идет из Атлантического океана через Гибралтарский пролив вдоль северного берега Африки на </w:t>
      </w:r>
      <w:r w:rsidR="002917FD" w:rsidRPr="003A0EFE">
        <w:rPr>
          <w:b w:val="0"/>
        </w:rPr>
        <w:t>Е. Вдоль</w:t>
      </w:r>
      <w:r w:rsidRPr="003A0EFE">
        <w:rPr>
          <w:b w:val="0"/>
        </w:rPr>
        <w:t xml:space="preserve"> восточного берега моря постоянное течение идет на N, а потом, у берегов Турции поворачивает на W. Приблизительно на меридиане 30º северной долготы наблюдается круговорот воды против часовой стрелки. Средняя скорость его не превышает 1 узла.</w:t>
      </w:r>
    </w:p>
    <w:p w:rsidR="00B0387B" w:rsidRPr="003A0EFE" w:rsidRDefault="00B0387B" w:rsidP="002917FD">
      <w:pPr>
        <w:pStyle w:val="21"/>
        <w:suppressAutoHyphens/>
        <w:ind w:firstLine="720"/>
        <w:jc w:val="both"/>
        <w:rPr>
          <w:b w:val="0"/>
        </w:rPr>
      </w:pPr>
      <w:r w:rsidRPr="003A0EFE">
        <w:rPr>
          <w:b w:val="0"/>
        </w:rPr>
        <w:t>Следует отметить, что в описанном районе, почти всюду, наблюдается снос судов к SЕ. Также в этом районе в течении всего года наблюдаются волны высотой менее 1,75</w:t>
      </w:r>
      <w:r w:rsidR="002917FD" w:rsidRPr="003A0EFE">
        <w:rPr>
          <w:b w:val="0"/>
        </w:rPr>
        <w:t> м</w:t>
      </w:r>
      <w:r w:rsidRPr="003A0EFE">
        <w:rPr>
          <w:b w:val="0"/>
        </w:rPr>
        <w:t>, их повторяемость 65</w:t>
      </w:r>
      <w:r w:rsidR="002917FD" w:rsidRPr="003A0EFE">
        <w:rPr>
          <w:b w:val="0"/>
        </w:rPr>
        <w:t>–95%</w:t>
      </w:r>
      <w:r w:rsidRPr="003A0EFE">
        <w:rPr>
          <w:b w:val="0"/>
        </w:rPr>
        <w:t>.</w:t>
      </w:r>
    </w:p>
    <w:p w:rsidR="00B0387B" w:rsidRPr="003A0EFE" w:rsidRDefault="00B0387B" w:rsidP="002917FD">
      <w:pPr>
        <w:pStyle w:val="21"/>
        <w:suppressAutoHyphens/>
        <w:ind w:firstLine="720"/>
        <w:jc w:val="both"/>
        <w:rPr>
          <w:b w:val="0"/>
        </w:rPr>
      </w:pPr>
      <w:r w:rsidRPr="003A0EFE">
        <w:rPr>
          <w:b w:val="0"/>
        </w:rPr>
        <w:t>В описываемом районе в течение всего года преобладают волны высотой менее 1,7</w:t>
      </w:r>
      <w:r w:rsidR="002917FD" w:rsidRPr="003A0EFE">
        <w:rPr>
          <w:b w:val="0"/>
        </w:rPr>
        <w:t>5 м</w:t>
      </w:r>
      <w:r w:rsidRPr="003A0EFE">
        <w:rPr>
          <w:b w:val="0"/>
        </w:rPr>
        <w:t>; повторяемость их 65 – 9</w:t>
      </w:r>
      <w:r w:rsidR="002917FD" w:rsidRPr="003A0EFE">
        <w:rPr>
          <w:b w:val="0"/>
        </w:rPr>
        <w:t>5%</w:t>
      </w:r>
      <w:r w:rsidRPr="003A0EFE">
        <w:rPr>
          <w:b w:val="0"/>
        </w:rPr>
        <w:t>. Часто наблюдаются волны высотой 4</w:t>
      </w:r>
      <w:r w:rsidR="002917FD" w:rsidRPr="003A0EFE">
        <w:rPr>
          <w:b w:val="0"/>
        </w:rPr>
        <w:t> м</w:t>
      </w:r>
      <w:r w:rsidRPr="003A0EFE">
        <w:rPr>
          <w:b w:val="0"/>
        </w:rPr>
        <w:t>, и более. Наиболее сильное волнение у берегов Турции, вызывают ветры от SW.</w:t>
      </w:r>
    </w:p>
    <w:p w:rsidR="002917FD" w:rsidRPr="003A0EFE" w:rsidRDefault="00B0387B" w:rsidP="002917FD">
      <w:pPr>
        <w:pStyle w:val="21"/>
        <w:suppressAutoHyphens/>
        <w:ind w:firstLine="720"/>
        <w:jc w:val="both"/>
        <w:rPr>
          <w:b w:val="0"/>
        </w:rPr>
      </w:pPr>
      <w:r w:rsidRPr="003A0EFE">
        <w:rPr>
          <w:b w:val="0"/>
        </w:rPr>
        <w:t>Гидрометеорологические условия для плавания судов в Средиземном море в целом благоприятные. Климат его характеризуется высокой температурой воздуха, сезонной сменой направления ветра и хорошо выраженным в годовом ходе осадков дождливым и сухим сезонами.</w:t>
      </w:r>
    </w:p>
    <w:p w:rsidR="003A0EFE" w:rsidRPr="003A0EFE" w:rsidRDefault="003A0EFE" w:rsidP="002917FD">
      <w:pPr>
        <w:tabs>
          <w:tab w:val="center" w:pos="5102"/>
          <w:tab w:val="left" w:pos="8340"/>
        </w:tabs>
        <w:suppressAutoHyphens/>
        <w:spacing w:line="360" w:lineRule="auto"/>
        <w:ind w:firstLine="720"/>
        <w:jc w:val="both"/>
        <w:rPr>
          <w:bCs/>
          <w:sz w:val="28"/>
        </w:rPr>
      </w:pPr>
    </w:p>
    <w:p w:rsidR="00B0387B" w:rsidRPr="003A0EFE" w:rsidRDefault="00B0387B" w:rsidP="002917FD">
      <w:pPr>
        <w:tabs>
          <w:tab w:val="center" w:pos="5102"/>
          <w:tab w:val="left" w:pos="8340"/>
        </w:tabs>
        <w:suppressAutoHyphens/>
        <w:spacing w:line="360" w:lineRule="auto"/>
        <w:ind w:firstLine="720"/>
        <w:jc w:val="both"/>
        <w:rPr>
          <w:bCs/>
          <w:sz w:val="28"/>
        </w:rPr>
      </w:pPr>
      <w:r w:rsidRPr="003A0EFE">
        <w:rPr>
          <w:bCs/>
          <w:sz w:val="28"/>
        </w:rPr>
        <w:t xml:space="preserve">Табл </w:t>
      </w:r>
      <w:r w:rsidR="002917FD" w:rsidRPr="003A0EFE">
        <w:rPr>
          <w:bCs/>
          <w:sz w:val="28"/>
        </w:rPr>
        <w:t>№1</w:t>
      </w:r>
      <w:r w:rsidRPr="003A0EFE">
        <w:rPr>
          <w:bCs/>
          <w:sz w:val="28"/>
        </w:rPr>
        <w:t xml:space="preserve">.3.1 </w:t>
      </w:r>
      <w:r w:rsidR="002917FD" w:rsidRPr="003A0EFE">
        <w:rPr>
          <w:bCs/>
          <w:sz w:val="28"/>
        </w:rPr>
        <w:t xml:space="preserve">– </w:t>
      </w:r>
      <w:r w:rsidRPr="003A0EFE">
        <w:rPr>
          <w:bCs/>
          <w:sz w:val="28"/>
        </w:rPr>
        <w:t>Метеорологическ</w:t>
      </w:r>
      <w:r w:rsidR="003A0EFE" w:rsidRPr="003A0EFE">
        <w:rPr>
          <w:bCs/>
          <w:sz w:val="28"/>
        </w:rPr>
        <w:t>ая таблица на месяц ноябрь</w:t>
      </w:r>
    </w:p>
    <w:tbl>
      <w:tblPr>
        <w:tblStyle w:val="11"/>
        <w:tblW w:w="9297" w:type="dxa"/>
        <w:jc w:val="center"/>
        <w:tblLook w:val="0000" w:firstRow="0" w:lastRow="0" w:firstColumn="0" w:lastColumn="0" w:noHBand="0" w:noVBand="0"/>
      </w:tblPr>
      <w:tblGrid>
        <w:gridCol w:w="1224"/>
        <w:gridCol w:w="91"/>
        <w:gridCol w:w="1281"/>
        <w:gridCol w:w="778"/>
        <w:gridCol w:w="707"/>
        <w:gridCol w:w="707"/>
        <w:gridCol w:w="778"/>
        <w:gridCol w:w="731"/>
        <w:gridCol w:w="779"/>
        <w:gridCol w:w="732"/>
        <w:gridCol w:w="744"/>
        <w:gridCol w:w="37"/>
        <w:gridCol w:w="708"/>
      </w:tblGrid>
      <w:tr w:rsidR="00B0387B" w:rsidRPr="003A0EFE" w:rsidTr="002917FD">
        <w:trPr>
          <w:cantSplit/>
          <w:trHeight w:val="345"/>
          <w:jc w:val="center"/>
        </w:trPr>
        <w:tc>
          <w:tcPr>
            <w:tcW w:w="1382" w:type="pct"/>
            <w:gridSpan w:val="3"/>
            <w:vMerge w:val="restart"/>
          </w:tcPr>
          <w:p w:rsidR="00B0387B" w:rsidRPr="003A0EFE" w:rsidRDefault="00B0387B" w:rsidP="002917FD">
            <w:pPr>
              <w:pStyle w:val="21"/>
              <w:ind w:firstLine="0"/>
              <w:jc w:val="both"/>
              <w:rPr>
                <w:b w:val="0"/>
                <w:sz w:val="20"/>
              </w:rPr>
            </w:pPr>
            <w:r w:rsidRPr="003A0EFE">
              <w:rPr>
                <w:b w:val="0"/>
                <w:sz w:val="20"/>
              </w:rPr>
              <w:t>Метеорологические элементы</w:t>
            </w:r>
          </w:p>
        </w:tc>
        <w:tc>
          <w:tcPr>
            <w:tcW w:w="3618" w:type="pct"/>
            <w:gridSpan w:val="10"/>
          </w:tcPr>
          <w:p w:rsidR="00B0387B" w:rsidRPr="003A0EFE" w:rsidRDefault="00B0387B" w:rsidP="002917FD">
            <w:pPr>
              <w:spacing w:line="360" w:lineRule="auto"/>
              <w:jc w:val="both"/>
              <w:rPr>
                <w:bCs/>
                <w:sz w:val="20"/>
              </w:rPr>
            </w:pPr>
            <w:r w:rsidRPr="003A0EFE">
              <w:rPr>
                <w:bCs/>
                <w:sz w:val="20"/>
              </w:rPr>
              <w:t>Пункты наблюдений</w:t>
            </w:r>
          </w:p>
        </w:tc>
      </w:tr>
      <w:tr w:rsidR="00B0387B" w:rsidRPr="003A0EFE" w:rsidTr="002917FD">
        <w:trPr>
          <w:cantSplit/>
          <w:trHeight w:val="373"/>
          <w:jc w:val="center"/>
        </w:trPr>
        <w:tc>
          <w:tcPr>
            <w:tcW w:w="1382" w:type="pct"/>
            <w:gridSpan w:val="3"/>
            <w:vMerge/>
          </w:tcPr>
          <w:p w:rsidR="00B0387B" w:rsidRPr="003A0EFE" w:rsidRDefault="00B0387B" w:rsidP="002917FD">
            <w:pPr>
              <w:pStyle w:val="21"/>
              <w:ind w:firstLine="0"/>
              <w:jc w:val="both"/>
              <w:rPr>
                <w:b w:val="0"/>
                <w:sz w:val="20"/>
              </w:rPr>
            </w:pPr>
          </w:p>
        </w:tc>
        <w:tc>
          <w:tcPr>
            <w:tcW w:w="420" w:type="pct"/>
          </w:tcPr>
          <w:p w:rsidR="00B0387B" w:rsidRPr="003A0EFE" w:rsidRDefault="00B0387B" w:rsidP="002917FD">
            <w:pPr>
              <w:pStyle w:val="21"/>
              <w:ind w:firstLine="0"/>
              <w:jc w:val="both"/>
              <w:rPr>
                <w:b w:val="0"/>
                <w:sz w:val="20"/>
              </w:rPr>
            </w:pPr>
            <w:r w:rsidRPr="003A0EFE">
              <w:rPr>
                <w:b w:val="0"/>
                <w:sz w:val="20"/>
              </w:rPr>
              <w:t>1</w:t>
            </w:r>
          </w:p>
        </w:tc>
        <w:tc>
          <w:tcPr>
            <w:tcW w:w="382" w:type="pct"/>
          </w:tcPr>
          <w:p w:rsidR="00B0387B" w:rsidRPr="003A0EFE" w:rsidRDefault="00B0387B" w:rsidP="002917FD">
            <w:pPr>
              <w:pStyle w:val="21"/>
              <w:ind w:firstLine="0"/>
              <w:jc w:val="both"/>
              <w:rPr>
                <w:b w:val="0"/>
                <w:sz w:val="20"/>
              </w:rPr>
            </w:pPr>
            <w:r w:rsidRPr="003A0EFE">
              <w:rPr>
                <w:b w:val="0"/>
                <w:sz w:val="20"/>
              </w:rPr>
              <w:t>2</w:t>
            </w:r>
          </w:p>
        </w:tc>
        <w:tc>
          <w:tcPr>
            <w:tcW w:w="382" w:type="pct"/>
          </w:tcPr>
          <w:p w:rsidR="00B0387B" w:rsidRPr="003A0EFE" w:rsidRDefault="00B0387B" w:rsidP="002917FD">
            <w:pPr>
              <w:pStyle w:val="21"/>
              <w:ind w:firstLine="0"/>
              <w:jc w:val="both"/>
              <w:rPr>
                <w:b w:val="0"/>
                <w:sz w:val="20"/>
              </w:rPr>
            </w:pPr>
            <w:r w:rsidRPr="003A0EFE">
              <w:rPr>
                <w:b w:val="0"/>
                <w:sz w:val="20"/>
              </w:rPr>
              <w:t>3</w:t>
            </w:r>
          </w:p>
        </w:tc>
        <w:tc>
          <w:tcPr>
            <w:tcW w:w="420" w:type="pct"/>
          </w:tcPr>
          <w:p w:rsidR="00B0387B" w:rsidRPr="003A0EFE" w:rsidRDefault="00B0387B" w:rsidP="002917FD">
            <w:pPr>
              <w:pStyle w:val="21"/>
              <w:ind w:firstLine="0"/>
              <w:jc w:val="both"/>
              <w:rPr>
                <w:b w:val="0"/>
                <w:sz w:val="20"/>
              </w:rPr>
            </w:pPr>
            <w:r w:rsidRPr="003A0EFE">
              <w:rPr>
                <w:b w:val="0"/>
                <w:sz w:val="20"/>
              </w:rPr>
              <w:t>4</w:t>
            </w:r>
          </w:p>
        </w:tc>
        <w:tc>
          <w:tcPr>
            <w:tcW w:w="395" w:type="pct"/>
          </w:tcPr>
          <w:p w:rsidR="00B0387B" w:rsidRPr="003A0EFE" w:rsidRDefault="00B0387B" w:rsidP="002917FD">
            <w:pPr>
              <w:pStyle w:val="21"/>
              <w:ind w:firstLine="0"/>
              <w:jc w:val="both"/>
              <w:rPr>
                <w:b w:val="0"/>
                <w:sz w:val="20"/>
              </w:rPr>
            </w:pPr>
            <w:r w:rsidRPr="003A0EFE">
              <w:rPr>
                <w:b w:val="0"/>
                <w:sz w:val="20"/>
              </w:rPr>
              <w:t>5</w:t>
            </w:r>
          </w:p>
        </w:tc>
        <w:tc>
          <w:tcPr>
            <w:tcW w:w="420" w:type="pct"/>
          </w:tcPr>
          <w:p w:rsidR="00B0387B" w:rsidRPr="003A0EFE" w:rsidRDefault="00B0387B" w:rsidP="002917FD">
            <w:pPr>
              <w:pStyle w:val="21"/>
              <w:ind w:firstLine="0"/>
              <w:jc w:val="both"/>
              <w:rPr>
                <w:b w:val="0"/>
                <w:sz w:val="20"/>
              </w:rPr>
            </w:pPr>
            <w:r w:rsidRPr="003A0EFE">
              <w:rPr>
                <w:b w:val="0"/>
                <w:sz w:val="20"/>
              </w:rPr>
              <w:t>6</w:t>
            </w:r>
          </w:p>
        </w:tc>
        <w:tc>
          <w:tcPr>
            <w:tcW w:w="395" w:type="pct"/>
          </w:tcPr>
          <w:p w:rsidR="00B0387B" w:rsidRPr="003A0EFE" w:rsidRDefault="00B0387B" w:rsidP="002917FD">
            <w:pPr>
              <w:pStyle w:val="21"/>
              <w:ind w:firstLine="0"/>
              <w:jc w:val="both"/>
              <w:rPr>
                <w:b w:val="0"/>
                <w:sz w:val="20"/>
              </w:rPr>
            </w:pPr>
            <w:r w:rsidRPr="003A0EFE">
              <w:rPr>
                <w:b w:val="0"/>
                <w:sz w:val="20"/>
              </w:rPr>
              <w:t>7</w:t>
            </w:r>
          </w:p>
        </w:tc>
        <w:tc>
          <w:tcPr>
            <w:tcW w:w="422" w:type="pct"/>
            <w:gridSpan w:val="2"/>
          </w:tcPr>
          <w:p w:rsidR="00B0387B" w:rsidRPr="003A0EFE" w:rsidRDefault="00B0387B" w:rsidP="002917FD">
            <w:pPr>
              <w:pStyle w:val="21"/>
              <w:ind w:firstLine="0"/>
              <w:jc w:val="both"/>
              <w:rPr>
                <w:b w:val="0"/>
                <w:sz w:val="20"/>
              </w:rPr>
            </w:pPr>
            <w:r w:rsidRPr="003A0EFE">
              <w:rPr>
                <w:b w:val="0"/>
                <w:sz w:val="20"/>
              </w:rPr>
              <w:t>8</w:t>
            </w:r>
          </w:p>
        </w:tc>
        <w:tc>
          <w:tcPr>
            <w:tcW w:w="382" w:type="pct"/>
          </w:tcPr>
          <w:p w:rsidR="00B0387B" w:rsidRPr="003A0EFE" w:rsidRDefault="00B0387B" w:rsidP="002917FD">
            <w:pPr>
              <w:pStyle w:val="21"/>
              <w:ind w:firstLine="0"/>
              <w:jc w:val="both"/>
              <w:rPr>
                <w:b w:val="0"/>
                <w:sz w:val="20"/>
              </w:rPr>
            </w:pPr>
            <w:r w:rsidRPr="003A0EFE">
              <w:rPr>
                <w:b w:val="0"/>
                <w:sz w:val="20"/>
              </w:rPr>
              <w:t>9</w:t>
            </w:r>
          </w:p>
        </w:tc>
      </w:tr>
      <w:tr w:rsidR="00B0387B" w:rsidRPr="003A0EFE" w:rsidTr="002917FD">
        <w:trPr>
          <w:cantSplit/>
          <w:trHeight w:val="423"/>
          <w:jc w:val="center"/>
        </w:trPr>
        <w:tc>
          <w:tcPr>
            <w:tcW w:w="649" w:type="pct"/>
            <w:vMerge w:val="restart"/>
            <w:textDirection w:val="btLr"/>
          </w:tcPr>
          <w:p w:rsidR="00B0387B" w:rsidRPr="003A0EFE" w:rsidRDefault="00B0387B" w:rsidP="002917FD">
            <w:pPr>
              <w:pStyle w:val="21"/>
              <w:ind w:firstLine="0"/>
              <w:jc w:val="both"/>
              <w:rPr>
                <w:b w:val="0"/>
                <w:sz w:val="20"/>
              </w:rPr>
            </w:pPr>
            <w:r w:rsidRPr="003A0EFE">
              <w:rPr>
                <w:b w:val="0"/>
                <w:sz w:val="20"/>
              </w:rPr>
              <w:t>Повторяемость ветра, %</w:t>
            </w:r>
          </w:p>
        </w:tc>
        <w:tc>
          <w:tcPr>
            <w:tcW w:w="733" w:type="pct"/>
            <w:gridSpan w:val="2"/>
          </w:tcPr>
          <w:p w:rsidR="00B0387B" w:rsidRPr="003A0EFE" w:rsidRDefault="00B0387B" w:rsidP="002917FD">
            <w:pPr>
              <w:pStyle w:val="21"/>
              <w:ind w:firstLine="0"/>
              <w:jc w:val="both"/>
              <w:rPr>
                <w:b w:val="0"/>
                <w:sz w:val="20"/>
              </w:rPr>
            </w:pPr>
            <w:r w:rsidRPr="003A0EFE">
              <w:rPr>
                <w:b w:val="0"/>
                <w:sz w:val="20"/>
              </w:rPr>
              <w:t>N</w:t>
            </w:r>
          </w:p>
        </w:tc>
        <w:tc>
          <w:tcPr>
            <w:tcW w:w="420" w:type="pct"/>
          </w:tcPr>
          <w:p w:rsidR="00B0387B" w:rsidRPr="003A0EFE" w:rsidRDefault="00B0387B" w:rsidP="002917FD">
            <w:pPr>
              <w:pStyle w:val="21"/>
              <w:ind w:firstLine="0"/>
              <w:jc w:val="both"/>
              <w:rPr>
                <w:b w:val="0"/>
                <w:sz w:val="20"/>
              </w:rPr>
            </w:pPr>
            <w:r w:rsidRPr="003A0EFE">
              <w:rPr>
                <w:b w:val="0"/>
                <w:sz w:val="20"/>
              </w:rPr>
              <w:t>15</w:t>
            </w:r>
          </w:p>
        </w:tc>
        <w:tc>
          <w:tcPr>
            <w:tcW w:w="382" w:type="pct"/>
          </w:tcPr>
          <w:p w:rsidR="00B0387B" w:rsidRPr="003A0EFE" w:rsidRDefault="00B0387B" w:rsidP="002917FD">
            <w:pPr>
              <w:pStyle w:val="21"/>
              <w:ind w:firstLine="0"/>
              <w:jc w:val="both"/>
              <w:rPr>
                <w:b w:val="0"/>
                <w:sz w:val="20"/>
              </w:rPr>
            </w:pPr>
            <w:r w:rsidRPr="003A0EFE">
              <w:rPr>
                <w:b w:val="0"/>
                <w:sz w:val="20"/>
              </w:rPr>
              <w:t>11</w:t>
            </w:r>
          </w:p>
        </w:tc>
        <w:tc>
          <w:tcPr>
            <w:tcW w:w="382" w:type="pct"/>
          </w:tcPr>
          <w:p w:rsidR="00B0387B" w:rsidRPr="003A0EFE" w:rsidRDefault="00B0387B" w:rsidP="002917FD">
            <w:pPr>
              <w:pStyle w:val="21"/>
              <w:ind w:firstLine="0"/>
              <w:jc w:val="both"/>
              <w:rPr>
                <w:b w:val="0"/>
                <w:sz w:val="20"/>
              </w:rPr>
            </w:pPr>
            <w:r w:rsidRPr="003A0EFE">
              <w:rPr>
                <w:b w:val="0"/>
                <w:sz w:val="20"/>
              </w:rPr>
              <w:t>8</w:t>
            </w:r>
          </w:p>
        </w:tc>
        <w:tc>
          <w:tcPr>
            <w:tcW w:w="420" w:type="pct"/>
          </w:tcPr>
          <w:p w:rsidR="00B0387B" w:rsidRPr="003A0EFE" w:rsidRDefault="00B0387B" w:rsidP="002917FD">
            <w:pPr>
              <w:pStyle w:val="21"/>
              <w:ind w:firstLine="0"/>
              <w:jc w:val="both"/>
              <w:rPr>
                <w:b w:val="0"/>
                <w:sz w:val="20"/>
              </w:rPr>
            </w:pPr>
            <w:r w:rsidRPr="003A0EFE">
              <w:rPr>
                <w:b w:val="0"/>
                <w:sz w:val="20"/>
              </w:rPr>
              <w:t>22</w:t>
            </w:r>
          </w:p>
        </w:tc>
        <w:tc>
          <w:tcPr>
            <w:tcW w:w="395" w:type="pct"/>
          </w:tcPr>
          <w:p w:rsidR="00B0387B" w:rsidRPr="003A0EFE" w:rsidRDefault="00B0387B" w:rsidP="002917FD">
            <w:pPr>
              <w:pStyle w:val="21"/>
              <w:ind w:firstLine="0"/>
              <w:jc w:val="both"/>
              <w:rPr>
                <w:b w:val="0"/>
                <w:sz w:val="20"/>
              </w:rPr>
            </w:pPr>
            <w:r w:rsidRPr="003A0EFE">
              <w:rPr>
                <w:b w:val="0"/>
                <w:sz w:val="20"/>
              </w:rPr>
              <w:t>8</w:t>
            </w:r>
          </w:p>
        </w:tc>
        <w:tc>
          <w:tcPr>
            <w:tcW w:w="420" w:type="pct"/>
          </w:tcPr>
          <w:p w:rsidR="00B0387B" w:rsidRPr="003A0EFE" w:rsidRDefault="00B0387B" w:rsidP="002917FD">
            <w:pPr>
              <w:pStyle w:val="21"/>
              <w:ind w:firstLine="0"/>
              <w:jc w:val="both"/>
              <w:rPr>
                <w:b w:val="0"/>
                <w:sz w:val="20"/>
              </w:rPr>
            </w:pPr>
            <w:r w:rsidRPr="003A0EFE">
              <w:rPr>
                <w:b w:val="0"/>
                <w:sz w:val="20"/>
              </w:rPr>
              <w:t>30</w:t>
            </w:r>
          </w:p>
        </w:tc>
        <w:tc>
          <w:tcPr>
            <w:tcW w:w="395" w:type="pct"/>
          </w:tcPr>
          <w:p w:rsidR="00B0387B" w:rsidRPr="003A0EFE" w:rsidRDefault="00B0387B" w:rsidP="002917FD">
            <w:pPr>
              <w:pStyle w:val="21"/>
              <w:ind w:firstLine="0"/>
              <w:jc w:val="both"/>
              <w:rPr>
                <w:b w:val="0"/>
                <w:sz w:val="20"/>
              </w:rPr>
            </w:pPr>
            <w:r w:rsidRPr="003A0EFE">
              <w:rPr>
                <w:b w:val="0"/>
                <w:sz w:val="20"/>
              </w:rPr>
              <w:t>13</w:t>
            </w:r>
          </w:p>
        </w:tc>
        <w:tc>
          <w:tcPr>
            <w:tcW w:w="422" w:type="pct"/>
            <w:gridSpan w:val="2"/>
          </w:tcPr>
          <w:p w:rsidR="00B0387B" w:rsidRPr="003A0EFE" w:rsidRDefault="00B0387B" w:rsidP="002917FD">
            <w:pPr>
              <w:pStyle w:val="21"/>
              <w:ind w:firstLine="0"/>
              <w:jc w:val="both"/>
              <w:rPr>
                <w:b w:val="0"/>
                <w:sz w:val="20"/>
              </w:rPr>
            </w:pPr>
            <w:r w:rsidRPr="003A0EFE">
              <w:rPr>
                <w:b w:val="0"/>
                <w:sz w:val="20"/>
              </w:rPr>
              <w:t>18</w:t>
            </w:r>
          </w:p>
        </w:tc>
        <w:tc>
          <w:tcPr>
            <w:tcW w:w="382" w:type="pct"/>
          </w:tcPr>
          <w:p w:rsidR="00B0387B" w:rsidRPr="003A0EFE" w:rsidRDefault="00B0387B" w:rsidP="002917FD">
            <w:pPr>
              <w:pStyle w:val="21"/>
              <w:ind w:firstLine="0"/>
              <w:jc w:val="both"/>
              <w:rPr>
                <w:b w:val="0"/>
                <w:sz w:val="20"/>
              </w:rPr>
            </w:pPr>
            <w:r w:rsidRPr="003A0EFE">
              <w:rPr>
                <w:b w:val="0"/>
                <w:sz w:val="20"/>
              </w:rPr>
              <w:t>6</w:t>
            </w:r>
          </w:p>
        </w:tc>
      </w:tr>
      <w:tr w:rsidR="00B0387B" w:rsidRPr="003A0EFE" w:rsidTr="002917FD">
        <w:trPr>
          <w:cantSplit/>
          <w:jc w:val="center"/>
        </w:trPr>
        <w:tc>
          <w:tcPr>
            <w:tcW w:w="649" w:type="pct"/>
            <w:vMerge/>
          </w:tcPr>
          <w:p w:rsidR="00B0387B" w:rsidRPr="003A0EFE" w:rsidRDefault="00B0387B" w:rsidP="002917FD">
            <w:pPr>
              <w:pStyle w:val="21"/>
              <w:ind w:firstLine="0"/>
              <w:jc w:val="both"/>
              <w:rPr>
                <w:b w:val="0"/>
                <w:sz w:val="20"/>
              </w:rPr>
            </w:pPr>
          </w:p>
        </w:tc>
        <w:tc>
          <w:tcPr>
            <w:tcW w:w="733" w:type="pct"/>
            <w:gridSpan w:val="2"/>
          </w:tcPr>
          <w:p w:rsidR="00B0387B" w:rsidRPr="003A0EFE" w:rsidRDefault="00B0387B" w:rsidP="002917FD">
            <w:pPr>
              <w:pStyle w:val="21"/>
              <w:ind w:firstLine="0"/>
              <w:jc w:val="both"/>
              <w:rPr>
                <w:b w:val="0"/>
                <w:sz w:val="20"/>
              </w:rPr>
            </w:pPr>
            <w:r w:rsidRPr="003A0EFE">
              <w:rPr>
                <w:b w:val="0"/>
                <w:sz w:val="20"/>
              </w:rPr>
              <w:t>NE</w:t>
            </w:r>
          </w:p>
        </w:tc>
        <w:tc>
          <w:tcPr>
            <w:tcW w:w="420" w:type="pct"/>
          </w:tcPr>
          <w:p w:rsidR="00B0387B" w:rsidRPr="003A0EFE" w:rsidRDefault="00B0387B" w:rsidP="002917FD">
            <w:pPr>
              <w:pStyle w:val="21"/>
              <w:ind w:firstLine="0"/>
              <w:jc w:val="both"/>
              <w:rPr>
                <w:b w:val="0"/>
                <w:sz w:val="20"/>
              </w:rPr>
            </w:pPr>
            <w:r w:rsidRPr="003A0EFE">
              <w:rPr>
                <w:b w:val="0"/>
                <w:sz w:val="20"/>
              </w:rPr>
              <w:t>11</w:t>
            </w:r>
          </w:p>
        </w:tc>
        <w:tc>
          <w:tcPr>
            <w:tcW w:w="382" w:type="pct"/>
          </w:tcPr>
          <w:p w:rsidR="00B0387B" w:rsidRPr="003A0EFE" w:rsidRDefault="00B0387B" w:rsidP="002917FD">
            <w:pPr>
              <w:pStyle w:val="21"/>
              <w:ind w:firstLine="0"/>
              <w:jc w:val="both"/>
              <w:rPr>
                <w:b w:val="0"/>
                <w:sz w:val="20"/>
              </w:rPr>
            </w:pPr>
            <w:r w:rsidRPr="003A0EFE">
              <w:rPr>
                <w:b w:val="0"/>
                <w:sz w:val="20"/>
              </w:rPr>
              <w:t>10</w:t>
            </w:r>
          </w:p>
        </w:tc>
        <w:tc>
          <w:tcPr>
            <w:tcW w:w="382" w:type="pct"/>
          </w:tcPr>
          <w:p w:rsidR="00B0387B" w:rsidRPr="003A0EFE" w:rsidRDefault="00B0387B" w:rsidP="002917FD">
            <w:pPr>
              <w:pStyle w:val="21"/>
              <w:ind w:firstLine="0"/>
              <w:jc w:val="both"/>
              <w:rPr>
                <w:b w:val="0"/>
                <w:sz w:val="20"/>
              </w:rPr>
            </w:pPr>
            <w:r w:rsidRPr="003A0EFE">
              <w:rPr>
                <w:b w:val="0"/>
                <w:sz w:val="20"/>
              </w:rPr>
              <w:t>16</w:t>
            </w:r>
          </w:p>
        </w:tc>
        <w:tc>
          <w:tcPr>
            <w:tcW w:w="420" w:type="pct"/>
          </w:tcPr>
          <w:p w:rsidR="00B0387B" w:rsidRPr="003A0EFE" w:rsidRDefault="00B0387B" w:rsidP="002917FD">
            <w:pPr>
              <w:pStyle w:val="21"/>
              <w:ind w:firstLine="0"/>
              <w:jc w:val="both"/>
              <w:rPr>
                <w:b w:val="0"/>
                <w:sz w:val="20"/>
              </w:rPr>
            </w:pPr>
            <w:r w:rsidRPr="003A0EFE">
              <w:rPr>
                <w:b w:val="0"/>
                <w:sz w:val="20"/>
              </w:rPr>
              <w:t>17</w:t>
            </w:r>
          </w:p>
        </w:tc>
        <w:tc>
          <w:tcPr>
            <w:tcW w:w="395" w:type="pct"/>
          </w:tcPr>
          <w:p w:rsidR="00B0387B" w:rsidRPr="003A0EFE" w:rsidRDefault="00B0387B" w:rsidP="002917FD">
            <w:pPr>
              <w:pStyle w:val="21"/>
              <w:ind w:firstLine="0"/>
              <w:jc w:val="both"/>
              <w:rPr>
                <w:b w:val="0"/>
                <w:sz w:val="20"/>
              </w:rPr>
            </w:pPr>
            <w:r w:rsidRPr="003A0EFE">
              <w:rPr>
                <w:b w:val="0"/>
                <w:sz w:val="20"/>
              </w:rPr>
              <w:t>27</w:t>
            </w:r>
          </w:p>
        </w:tc>
        <w:tc>
          <w:tcPr>
            <w:tcW w:w="420" w:type="pct"/>
          </w:tcPr>
          <w:p w:rsidR="00B0387B" w:rsidRPr="003A0EFE" w:rsidRDefault="00B0387B" w:rsidP="002917FD">
            <w:pPr>
              <w:pStyle w:val="21"/>
              <w:ind w:firstLine="0"/>
              <w:jc w:val="both"/>
              <w:rPr>
                <w:b w:val="0"/>
                <w:sz w:val="20"/>
              </w:rPr>
            </w:pPr>
            <w:r w:rsidRPr="003A0EFE">
              <w:rPr>
                <w:b w:val="0"/>
                <w:sz w:val="20"/>
              </w:rPr>
              <w:t>23</w:t>
            </w:r>
          </w:p>
        </w:tc>
        <w:tc>
          <w:tcPr>
            <w:tcW w:w="395" w:type="pct"/>
          </w:tcPr>
          <w:p w:rsidR="00B0387B" w:rsidRPr="003A0EFE" w:rsidRDefault="00B0387B" w:rsidP="002917FD">
            <w:pPr>
              <w:pStyle w:val="21"/>
              <w:ind w:firstLine="0"/>
              <w:jc w:val="both"/>
              <w:rPr>
                <w:b w:val="0"/>
                <w:sz w:val="20"/>
              </w:rPr>
            </w:pPr>
            <w:r w:rsidRPr="003A0EFE">
              <w:rPr>
                <w:b w:val="0"/>
                <w:sz w:val="20"/>
              </w:rPr>
              <w:t>5</w:t>
            </w:r>
          </w:p>
        </w:tc>
        <w:tc>
          <w:tcPr>
            <w:tcW w:w="422" w:type="pct"/>
            <w:gridSpan w:val="2"/>
          </w:tcPr>
          <w:p w:rsidR="00B0387B" w:rsidRPr="003A0EFE" w:rsidRDefault="00B0387B" w:rsidP="002917FD">
            <w:pPr>
              <w:pStyle w:val="21"/>
              <w:ind w:firstLine="0"/>
              <w:jc w:val="both"/>
              <w:rPr>
                <w:b w:val="0"/>
                <w:sz w:val="20"/>
              </w:rPr>
            </w:pPr>
            <w:r w:rsidRPr="003A0EFE">
              <w:rPr>
                <w:b w:val="0"/>
                <w:sz w:val="20"/>
              </w:rPr>
              <w:t>16</w:t>
            </w:r>
          </w:p>
        </w:tc>
        <w:tc>
          <w:tcPr>
            <w:tcW w:w="382" w:type="pct"/>
          </w:tcPr>
          <w:p w:rsidR="00B0387B" w:rsidRPr="003A0EFE" w:rsidRDefault="00B0387B" w:rsidP="002917FD">
            <w:pPr>
              <w:pStyle w:val="21"/>
              <w:ind w:firstLine="0"/>
              <w:jc w:val="both"/>
              <w:rPr>
                <w:b w:val="0"/>
                <w:sz w:val="20"/>
              </w:rPr>
            </w:pPr>
            <w:r w:rsidRPr="003A0EFE">
              <w:rPr>
                <w:b w:val="0"/>
                <w:sz w:val="20"/>
              </w:rPr>
              <w:t>6</w:t>
            </w:r>
          </w:p>
        </w:tc>
      </w:tr>
      <w:tr w:rsidR="00B0387B" w:rsidRPr="003A0EFE" w:rsidTr="002917FD">
        <w:trPr>
          <w:cantSplit/>
          <w:jc w:val="center"/>
        </w:trPr>
        <w:tc>
          <w:tcPr>
            <w:tcW w:w="649" w:type="pct"/>
            <w:vMerge/>
          </w:tcPr>
          <w:p w:rsidR="00B0387B" w:rsidRPr="003A0EFE" w:rsidRDefault="00B0387B" w:rsidP="002917FD">
            <w:pPr>
              <w:pStyle w:val="21"/>
              <w:ind w:firstLine="0"/>
              <w:jc w:val="both"/>
              <w:rPr>
                <w:b w:val="0"/>
                <w:sz w:val="20"/>
              </w:rPr>
            </w:pPr>
          </w:p>
        </w:tc>
        <w:tc>
          <w:tcPr>
            <w:tcW w:w="733" w:type="pct"/>
            <w:gridSpan w:val="2"/>
          </w:tcPr>
          <w:p w:rsidR="00B0387B" w:rsidRPr="003A0EFE" w:rsidRDefault="00B0387B" w:rsidP="002917FD">
            <w:pPr>
              <w:pStyle w:val="21"/>
              <w:ind w:firstLine="0"/>
              <w:jc w:val="both"/>
              <w:rPr>
                <w:b w:val="0"/>
                <w:sz w:val="20"/>
              </w:rPr>
            </w:pPr>
            <w:r w:rsidRPr="003A0EFE">
              <w:rPr>
                <w:b w:val="0"/>
                <w:sz w:val="20"/>
              </w:rPr>
              <w:t>E</w:t>
            </w:r>
          </w:p>
        </w:tc>
        <w:tc>
          <w:tcPr>
            <w:tcW w:w="420" w:type="pct"/>
          </w:tcPr>
          <w:p w:rsidR="00B0387B" w:rsidRPr="003A0EFE" w:rsidRDefault="00B0387B" w:rsidP="002917FD">
            <w:pPr>
              <w:pStyle w:val="21"/>
              <w:ind w:firstLine="0"/>
              <w:jc w:val="both"/>
              <w:rPr>
                <w:b w:val="0"/>
                <w:sz w:val="20"/>
              </w:rPr>
            </w:pPr>
            <w:r w:rsidRPr="003A0EFE">
              <w:rPr>
                <w:b w:val="0"/>
                <w:sz w:val="20"/>
              </w:rPr>
              <w:t>5</w:t>
            </w:r>
          </w:p>
        </w:tc>
        <w:tc>
          <w:tcPr>
            <w:tcW w:w="382" w:type="pct"/>
          </w:tcPr>
          <w:p w:rsidR="00B0387B" w:rsidRPr="003A0EFE" w:rsidRDefault="00B0387B" w:rsidP="002917FD">
            <w:pPr>
              <w:pStyle w:val="21"/>
              <w:ind w:firstLine="0"/>
              <w:jc w:val="both"/>
              <w:rPr>
                <w:b w:val="0"/>
                <w:sz w:val="20"/>
              </w:rPr>
            </w:pPr>
            <w:r w:rsidRPr="003A0EFE">
              <w:rPr>
                <w:b w:val="0"/>
                <w:sz w:val="20"/>
              </w:rPr>
              <w:t>9</w:t>
            </w:r>
          </w:p>
        </w:tc>
        <w:tc>
          <w:tcPr>
            <w:tcW w:w="382" w:type="pct"/>
          </w:tcPr>
          <w:p w:rsidR="00B0387B" w:rsidRPr="003A0EFE" w:rsidRDefault="00B0387B" w:rsidP="002917FD">
            <w:pPr>
              <w:pStyle w:val="21"/>
              <w:ind w:firstLine="0"/>
              <w:jc w:val="both"/>
              <w:rPr>
                <w:b w:val="0"/>
                <w:sz w:val="20"/>
              </w:rPr>
            </w:pPr>
            <w:r w:rsidRPr="003A0EFE">
              <w:rPr>
                <w:b w:val="0"/>
                <w:sz w:val="20"/>
              </w:rPr>
              <w:t>4</w:t>
            </w:r>
          </w:p>
        </w:tc>
        <w:tc>
          <w:tcPr>
            <w:tcW w:w="420" w:type="pct"/>
          </w:tcPr>
          <w:p w:rsidR="00B0387B" w:rsidRPr="003A0EFE" w:rsidRDefault="00B0387B" w:rsidP="002917FD">
            <w:pPr>
              <w:pStyle w:val="21"/>
              <w:ind w:firstLine="0"/>
              <w:jc w:val="both"/>
              <w:rPr>
                <w:b w:val="0"/>
                <w:sz w:val="20"/>
              </w:rPr>
            </w:pPr>
            <w:r w:rsidRPr="003A0EFE">
              <w:rPr>
                <w:b w:val="0"/>
                <w:sz w:val="20"/>
              </w:rPr>
              <w:t>7</w:t>
            </w:r>
          </w:p>
        </w:tc>
        <w:tc>
          <w:tcPr>
            <w:tcW w:w="395" w:type="pct"/>
          </w:tcPr>
          <w:p w:rsidR="00B0387B" w:rsidRPr="003A0EFE" w:rsidRDefault="00B0387B" w:rsidP="002917FD">
            <w:pPr>
              <w:pStyle w:val="21"/>
              <w:ind w:firstLine="0"/>
              <w:jc w:val="both"/>
              <w:rPr>
                <w:b w:val="0"/>
                <w:sz w:val="20"/>
              </w:rPr>
            </w:pPr>
            <w:r w:rsidRPr="003A0EFE">
              <w:rPr>
                <w:b w:val="0"/>
                <w:sz w:val="20"/>
              </w:rPr>
              <w:t>7</w:t>
            </w:r>
          </w:p>
        </w:tc>
        <w:tc>
          <w:tcPr>
            <w:tcW w:w="420" w:type="pct"/>
          </w:tcPr>
          <w:p w:rsidR="00B0387B" w:rsidRPr="003A0EFE" w:rsidRDefault="00B0387B" w:rsidP="002917FD">
            <w:pPr>
              <w:pStyle w:val="21"/>
              <w:ind w:firstLine="0"/>
              <w:jc w:val="both"/>
              <w:rPr>
                <w:b w:val="0"/>
                <w:sz w:val="20"/>
              </w:rPr>
            </w:pPr>
            <w:r w:rsidRPr="003A0EFE">
              <w:rPr>
                <w:b w:val="0"/>
                <w:sz w:val="20"/>
              </w:rPr>
              <w:t>10</w:t>
            </w:r>
          </w:p>
        </w:tc>
        <w:tc>
          <w:tcPr>
            <w:tcW w:w="395" w:type="pct"/>
          </w:tcPr>
          <w:p w:rsidR="00B0387B" w:rsidRPr="003A0EFE" w:rsidRDefault="00B0387B" w:rsidP="002917FD">
            <w:pPr>
              <w:pStyle w:val="21"/>
              <w:ind w:firstLine="0"/>
              <w:jc w:val="both"/>
              <w:rPr>
                <w:b w:val="0"/>
                <w:sz w:val="20"/>
              </w:rPr>
            </w:pPr>
            <w:r w:rsidRPr="003A0EFE">
              <w:rPr>
                <w:b w:val="0"/>
                <w:sz w:val="20"/>
              </w:rPr>
              <w:t>2</w:t>
            </w:r>
          </w:p>
        </w:tc>
        <w:tc>
          <w:tcPr>
            <w:tcW w:w="422" w:type="pct"/>
            <w:gridSpan w:val="2"/>
          </w:tcPr>
          <w:p w:rsidR="00B0387B" w:rsidRPr="003A0EFE" w:rsidRDefault="00B0387B" w:rsidP="002917FD">
            <w:pPr>
              <w:pStyle w:val="21"/>
              <w:ind w:firstLine="0"/>
              <w:jc w:val="both"/>
              <w:rPr>
                <w:b w:val="0"/>
                <w:sz w:val="20"/>
              </w:rPr>
            </w:pPr>
            <w:r w:rsidRPr="003A0EFE">
              <w:rPr>
                <w:b w:val="0"/>
                <w:sz w:val="20"/>
              </w:rPr>
              <w:t>4</w:t>
            </w:r>
          </w:p>
        </w:tc>
        <w:tc>
          <w:tcPr>
            <w:tcW w:w="382" w:type="pct"/>
          </w:tcPr>
          <w:p w:rsidR="00B0387B" w:rsidRPr="003A0EFE" w:rsidRDefault="00B0387B" w:rsidP="002917FD">
            <w:pPr>
              <w:pStyle w:val="21"/>
              <w:ind w:firstLine="0"/>
              <w:jc w:val="both"/>
              <w:rPr>
                <w:b w:val="0"/>
                <w:sz w:val="20"/>
              </w:rPr>
            </w:pPr>
            <w:r w:rsidRPr="003A0EFE">
              <w:rPr>
                <w:b w:val="0"/>
                <w:sz w:val="20"/>
              </w:rPr>
              <w:t>5</w:t>
            </w:r>
          </w:p>
        </w:tc>
      </w:tr>
      <w:tr w:rsidR="00B0387B" w:rsidRPr="003A0EFE" w:rsidTr="002917FD">
        <w:trPr>
          <w:cantSplit/>
          <w:jc w:val="center"/>
        </w:trPr>
        <w:tc>
          <w:tcPr>
            <w:tcW w:w="649" w:type="pct"/>
            <w:vMerge/>
          </w:tcPr>
          <w:p w:rsidR="00B0387B" w:rsidRPr="003A0EFE" w:rsidRDefault="00B0387B" w:rsidP="002917FD">
            <w:pPr>
              <w:pStyle w:val="21"/>
              <w:ind w:firstLine="0"/>
              <w:jc w:val="both"/>
              <w:rPr>
                <w:b w:val="0"/>
                <w:sz w:val="20"/>
              </w:rPr>
            </w:pPr>
          </w:p>
        </w:tc>
        <w:tc>
          <w:tcPr>
            <w:tcW w:w="733" w:type="pct"/>
            <w:gridSpan w:val="2"/>
          </w:tcPr>
          <w:p w:rsidR="00B0387B" w:rsidRPr="003A0EFE" w:rsidRDefault="00B0387B" w:rsidP="002917FD">
            <w:pPr>
              <w:pStyle w:val="21"/>
              <w:ind w:firstLine="0"/>
              <w:jc w:val="both"/>
              <w:rPr>
                <w:b w:val="0"/>
                <w:sz w:val="20"/>
              </w:rPr>
            </w:pPr>
            <w:r w:rsidRPr="003A0EFE">
              <w:rPr>
                <w:b w:val="0"/>
                <w:sz w:val="20"/>
              </w:rPr>
              <w:t>SE</w:t>
            </w:r>
          </w:p>
        </w:tc>
        <w:tc>
          <w:tcPr>
            <w:tcW w:w="420" w:type="pct"/>
          </w:tcPr>
          <w:p w:rsidR="00B0387B" w:rsidRPr="003A0EFE" w:rsidRDefault="00B0387B" w:rsidP="002917FD">
            <w:pPr>
              <w:pStyle w:val="21"/>
              <w:ind w:firstLine="0"/>
              <w:jc w:val="both"/>
              <w:rPr>
                <w:b w:val="0"/>
                <w:sz w:val="20"/>
              </w:rPr>
            </w:pPr>
            <w:r w:rsidRPr="003A0EFE">
              <w:rPr>
                <w:b w:val="0"/>
                <w:sz w:val="20"/>
              </w:rPr>
              <w:t>7</w:t>
            </w:r>
          </w:p>
        </w:tc>
        <w:tc>
          <w:tcPr>
            <w:tcW w:w="382" w:type="pct"/>
          </w:tcPr>
          <w:p w:rsidR="00B0387B" w:rsidRPr="003A0EFE" w:rsidRDefault="00B0387B" w:rsidP="002917FD">
            <w:pPr>
              <w:pStyle w:val="21"/>
              <w:ind w:firstLine="0"/>
              <w:jc w:val="both"/>
              <w:rPr>
                <w:b w:val="0"/>
                <w:sz w:val="20"/>
              </w:rPr>
            </w:pPr>
            <w:r w:rsidRPr="003A0EFE">
              <w:rPr>
                <w:b w:val="0"/>
                <w:sz w:val="20"/>
              </w:rPr>
              <w:t>2</w:t>
            </w:r>
          </w:p>
        </w:tc>
        <w:tc>
          <w:tcPr>
            <w:tcW w:w="382" w:type="pct"/>
          </w:tcPr>
          <w:p w:rsidR="00B0387B" w:rsidRPr="003A0EFE" w:rsidRDefault="00B0387B" w:rsidP="002917FD">
            <w:pPr>
              <w:pStyle w:val="21"/>
              <w:ind w:firstLine="0"/>
              <w:jc w:val="both"/>
              <w:rPr>
                <w:b w:val="0"/>
                <w:sz w:val="20"/>
              </w:rPr>
            </w:pPr>
            <w:r w:rsidRPr="003A0EFE">
              <w:rPr>
                <w:b w:val="0"/>
                <w:sz w:val="20"/>
              </w:rPr>
              <w:t>7</w:t>
            </w:r>
          </w:p>
        </w:tc>
        <w:tc>
          <w:tcPr>
            <w:tcW w:w="420" w:type="pct"/>
          </w:tcPr>
          <w:p w:rsidR="00B0387B" w:rsidRPr="003A0EFE" w:rsidRDefault="00B0387B" w:rsidP="002917FD">
            <w:pPr>
              <w:pStyle w:val="21"/>
              <w:ind w:firstLine="0"/>
              <w:jc w:val="both"/>
              <w:rPr>
                <w:b w:val="0"/>
                <w:sz w:val="20"/>
              </w:rPr>
            </w:pPr>
            <w:r w:rsidRPr="003A0EFE">
              <w:rPr>
                <w:b w:val="0"/>
                <w:sz w:val="20"/>
              </w:rPr>
              <w:t>9</w:t>
            </w:r>
          </w:p>
        </w:tc>
        <w:tc>
          <w:tcPr>
            <w:tcW w:w="395" w:type="pct"/>
          </w:tcPr>
          <w:p w:rsidR="00B0387B" w:rsidRPr="003A0EFE" w:rsidRDefault="00B0387B" w:rsidP="002917FD">
            <w:pPr>
              <w:pStyle w:val="21"/>
              <w:ind w:firstLine="0"/>
              <w:jc w:val="both"/>
              <w:rPr>
                <w:b w:val="0"/>
                <w:sz w:val="20"/>
              </w:rPr>
            </w:pPr>
            <w:r w:rsidRPr="003A0EFE">
              <w:rPr>
                <w:b w:val="0"/>
                <w:sz w:val="20"/>
              </w:rPr>
              <w:t>2</w:t>
            </w:r>
          </w:p>
        </w:tc>
        <w:tc>
          <w:tcPr>
            <w:tcW w:w="420" w:type="pct"/>
          </w:tcPr>
          <w:p w:rsidR="00B0387B" w:rsidRPr="003A0EFE" w:rsidRDefault="00B0387B" w:rsidP="002917FD">
            <w:pPr>
              <w:pStyle w:val="21"/>
              <w:ind w:firstLine="0"/>
              <w:jc w:val="both"/>
              <w:rPr>
                <w:b w:val="0"/>
                <w:sz w:val="20"/>
              </w:rPr>
            </w:pPr>
            <w:r w:rsidRPr="003A0EFE">
              <w:rPr>
                <w:b w:val="0"/>
                <w:sz w:val="20"/>
              </w:rPr>
              <w:t>3</w:t>
            </w:r>
          </w:p>
        </w:tc>
        <w:tc>
          <w:tcPr>
            <w:tcW w:w="395" w:type="pct"/>
          </w:tcPr>
          <w:p w:rsidR="00B0387B" w:rsidRPr="003A0EFE" w:rsidRDefault="00B0387B" w:rsidP="002917FD">
            <w:pPr>
              <w:pStyle w:val="21"/>
              <w:ind w:firstLine="0"/>
              <w:jc w:val="both"/>
              <w:rPr>
                <w:b w:val="0"/>
                <w:sz w:val="20"/>
              </w:rPr>
            </w:pPr>
            <w:r w:rsidRPr="003A0EFE">
              <w:rPr>
                <w:b w:val="0"/>
                <w:sz w:val="20"/>
              </w:rPr>
              <w:t>1</w:t>
            </w:r>
          </w:p>
        </w:tc>
        <w:tc>
          <w:tcPr>
            <w:tcW w:w="422" w:type="pct"/>
            <w:gridSpan w:val="2"/>
          </w:tcPr>
          <w:p w:rsidR="00B0387B" w:rsidRPr="003A0EFE" w:rsidRDefault="00B0387B" w:rsidP="002917FD">
            <w:pPr>
              <w:pStyle w:val="21"/>
              <w:ind w:firstLine="0"/>
              <w:jc w:val="both"/>
              <w:rPr>
                <w:b w:val="0"/>
                <w:sz w:val="20"/>
              </w:rPr>
            </w:pPr>
            <w:r w:rsidRPr="003A0EFE">
              <w:rPr>
                <w:b w:val="0"/>
                <w:sz w:val="20"/>
              </w:rPr>
              <w:t>4</w:t>
            </w:r>
          </w:p>
        </w:tc>
        <w:tc>
          <w:tcPr>
            <w:tcW w:w="382" w:type="pct"/>
          </w:tcPr>
          <w:p w:rsidR="00B0387B" w:rsidRPr="003A0EFE" w:rsidRDefault="00B0387B" w:rsidP="002917FD">
            <w:pPr>
              <w:pStyle w:val="21"/>
              <w:ind w:firstLine="0"/>
              <w:jc w:val="both"/>
              <w:rPr>
                <w:b w:val="0"/>
                <w:sz w:val="20"/>
              </w:rPr>
            </w:pPr>
            <w:r w:rsidRPr="003A0EFE">
              <w:rPr>
                <w:b w:val="0"/>
                <w:sz w:val="20"/>
              </w:rPr>
              <w:t>4</w:t>
            </w:r>
          </w:p>
        </w:tc>
      </w:tr>
      <w:tr w:rsidR="00B0387B" w:rsidRPr="003A0EFE" w:rsidTr="002917FD">
        <w:trPr>
          <w:cantSplit/>
          <w:trHeight w:val="343"/>
          <w:jc w:val="center"/>
        </w:trPr>
        <w:tc>
          <w:tcPr>
            <w:tcW w:w="649" w:type="pct"/>
            <w:vMerge/>
          </w:tcPr>
          <w:p w:rsidR="00B0387B" w:rsidRPr="003A0EFE" w:rsidRDefault="00B0387B" w:rsidP="002917FD">
            <w:pPr>
              <w:pStyle w:val="21"/>
              <w:ind w:firstLine="0"/>
              <w:jc w:val="both"/>
              <w:rPr>
                <w:b w:val="0"/>
                <w:sz w:val="20"/>
              </w:rPr>
            </w:pPr>
          </w:p>
        </w:tc>
        <w:tc>
          <w:tcPr>
            <w:tcW w:w="733" w:type="pct"/>
            <w:gridSpan w:val="2"/>
          </w:tcPr>
          <w:p w:rsidR="00B0387B" w:rsidRPr="003A0EFE" w:rsidRDefault="00B0387B" w:rsidP="002917FD">
            <w:pPr>
              <w:pStyle w:val="21"/>
              <w:ind w:firstLine="0"/>
              <w:jc w:val="both"/>
              <w:rPr>
                <w:b w:val="0"/>
                <w:sz w:val="20"/>
              </w:rPr>
            </w:pPr>
            <w:r w:rsidRPr="003A0EFE">
              <w:rPr>
                <w:b w:val="0"/>
                <w:sz w:val="20"/>
              </w:rPr>
              <w:t>S</w:t>
            </w:r>
          </w:p>
        </w:tc>
        <w:tc>
          <w:tcPr>
            <w:tcW w:w="420" w:type="pct"/>
          </w:tcPr>
          <w:p w:rsidR="00B0387B" w:rsidRPr="003A0EFE" w:rsidRDefault="00B0387B" w:rsidP="002917FD">
            <w:pPr>
              <w:pStyle w:val="21"/>
              <w:ind w:firstLine="0"/>
              <w:jc w:val="both"/>
              <w:rPr>
                <w:b w:val="0"/>
                <w:sz w:val="20"/>
              </w:rPr>
            </w:pPr>
            <w:r w:rsidRPr="003A0EFE">
              <w:rPr>
                <w:b w:val="0"/>
                <w:sz w:val="20"/>
              </w:rPr>
              <w:t>3</w:t>
            </w:r>
          </w:p>
        </w:tc>
        <w:tc>
          <w:tcPr>
            <w:tcW w:w="382" w:type="pct"/>
          </w:tcPr>
          <w:p w:rsidR="00B0387B" w:rsidRPr="003A0EFE" w:rsidRDefault="00B0387B" w:rsidP="002917FD">
            <w:pPr>
              <w:pStyle w:val="21"/>
              <w:ind w:firstLine="0"/>
              <w:jc w:val="both"/>
              <w:rPr>
                <w:b w:val="0"/>
                <w:sz w:val="20"/>
              </w:rPr>
            </w:pPr>
            <w:r w:rsidRPr="003A0EFE">
              <w:rPr>
                <w:b w:val="0"/>
                <w:sz w:val="20"/>
              </w:rPr>
              <w:t>2</w:t>
            </w:r>
          </w:p>
        </w:tc>
        <w:tc>
          <w:tcPr>
            <w:tcW w:w="382" w:type="pct"/>
          </w:tcPr>
          <w:p w:rsidR="00B0387B" w:rsidRPr="003A0EFE" w:rsidRDefault="00B0387B" w:rsidP="002917FD">
            <w:pPr>
              <w:pStyle w:val="21"/>
              <w:ind w:firstLine="0"/>
              <w:jc w:val="both"/>
              <w:rPr>
                <w:b w:val="0"/>
                <w:sz w:val="20"/>
              </w:rPr>
            </w:pPr>
            <w:r w:rsidRPr="003A0EFE">
              <w:rPr>
                <w:b w:val="0"/>
                <w:sz w:val="20"/>
              </w:rPr>
              <w:t>7</w:t>
            </w:r>
          </w:p>
        </w:tc>
        <w:tc>
          <w:tcPr>
            <w:tcW w:w="420" w:type="pct"/>
          </w:tcPr>
          <w:p w:rsidR="00B0387B" w:rsidRPr="003A0EFE" w:rsidRDefault="00B0387B" w:rsidP="002917FD">
            <w:pPr>
              <w:pStyle w:val="21"/>
              <w:ind w:firstLine="0"/>
              <w:jc w:val="both"/>
              <w:rPr>
                <w:b w:val="0"/>
                <w:sz w:val="20"/>
              </w:rPr>
            </w:pPr>
            <w:r w:rsidRPr="003A0EFE">
              <w:rPr>
                <w:b w:val="0"/>
                <w:sz w:val="20"/>
              </w:rPr>
              <w:t>12</w:t>
            </w:r>
          </w:p>
        </w:tc>
        <w:tc>
          <w:tcPr>
            <w:tcW w:w="395" w:type="pct"/>
          </w:tcPr>
          <w:p w:rsidR="00B0387B" w:rsidRPr="003A0EFE" w:rsidRDefault="00B0387B" w:rsidP="002917FD">
            <w:pPr>
              <w:pStyle w:val="21"/>
              <w:ind w:firstLine="0"/>
              <w:jc w:val="both"/>
              <w:rPr>
                <w:b w:val="0"/>
                <w:sz w:val="20"/>
              </w:rPr>
            </w:pPr>
            <w:r w:rsidRPr="003A0EFE">
              <w:rPr>
                <w:b w:val="0"/>
                <w:sz w:val="20"/>
              </w:rPr>
              <w:t>18</w:t>
            </w:r>
          </w:p>
        </w:tc>
        <w:tc>
          <w:tcPr>
            <w:tcW w:w="420" w:type="pct"/>
          </w:tcPr>
          <w:p w:rsidR="00B0387B" w:rsidRPr="003A0EFE" w:rsidRDefault="00B0387B" w:rsidP="002917FD">
            <w:pPr>
              <w:pStyle w:val="21"/>
              <w:ind w:firstLine="0"/>
              <w:jc w:val="both"/>
              <w:rPr>
                <w:b w:val="0"/>
                <w:sz w:val="20"/>
              </w:rPr>
            </w:pPr>
            <w:r w:rsidRPr="003A0EFE">
              <w:rPr>
                <w:b w:val="0"/>
                <w:sz w:val="20"/>
              </w:rPr>
              <w:t>12</w:t>
            </w:r>
          </w:p>
        </w:tc>
        <w:tc>
          <w:tcPr>
            <w:tcW w:w="395" w:type="pct"/>
          </w:tcPr>
          <w:p w:rsidR="00B0387B" w:rsidRPr="003A0EFE" w:rsidRDefault="00B0387B" w:rsidP="002917FD">
            <w:pPr>
              <w:pStyle w:val="21"/>
              <w:ind w:firstLine="0"/>
              <w:jc w:val="both"/>
              <w:rPr>
                <w:b w:val="0"/>
                <w:sz w:val="20"/>
              </w:rPr>
            </w:pPr>
            <w:r w:rsidRPr="003A0EFE">
              <w:rPr>
                <w:b w:val="0"/>
                <w:sz w:val="20"/>
              </w:rPr>
              <w:t>22</w:t>
            </w:r>
          </w:p>
        </w:tc>
        <w:tc>
          <w:tcPr>
            <w:tcW w:w="422" w:type="pct"/>
            <w:gridSpan w:val="2"/>
          </w:tcPr>
          <w:p w:rsidR="00B0387B" w:rsidRPr="003A0EFE" w:rsidRDefault="00B0387B" w:rsidP="002917FD">
            <w:pPr>
              <w:pStyle w:val="21"/>
              <w:ind w:firstLine="0"/>
              <w:jc w:val="both"/>
              <w:rPr>
                <w:b w:val="0"/>
                <w:sz w:val="20"/>
              </w:rPr>
            </w:pPr>
            <w:r w:rsidRPr="003A0EFE">
              <w:rPr>
                <w:b w:val="0"/>
                <w:sz w:val="20"/>
              </w:rPr>
              <w:t>11</w:t>
            </w:r>
          </w:p>
        </w:tc>
        <w:tc>
          <w:tcPr>
            <w:tcW w:w="382" w:type="pct"/>
          </w:tcPr>
          <w:p w:rsidR="00B0387B" w:rsidRPr="003A0EFE" w:rsidRDefault="00B0387B" w:rsidP="002917FD">
            <w:pPr>
              <w:pStyle w:val="21"/>
              <w:ind w:firstLine="0"/>
              <w:jc w:val="both"/>
              <w:rPr>
                <w:b w:val="0"/>
                <w:sz w:val="20"/>
              </w:rPr>
            </w:pPr>
            <w:r w:rsidRPr="003A0EFE">
              <w:rPr>
                <w:b w:val="0"/>
                <w:sz w:val="20"/>
              </w:rPr>
              <w:t>10</w:t>
            </w:r>
          </w:p>
        </w:tc>
      </w:tr>
      <w:tr w:rsidR="00B0387B" w:rsidRPr="003A0EFE" w:rsidTr="002917FD">
        <w:trPr>
          <w:cantSplit/>
          <w:jc w:val="center"/>
        </w:trPr>
        <w:tc>
          <w:tcPr>
            <w:tcW w:w="649" w:type="pct"/>
            <w:vMerge/>
          </w:tcPr>
          <w:p w:rsidR="00B0387B" w:rsidRPr="003A0EFE" w:rsidRDefault="00B0387B" w:rsidP="002917FD">
            <w:pPr>
              <w:pStyle w:val="21"/>
              <w:ind w:firstLine="0"/>
              <w:jc w:val="both"/>
              <w:rPr>
                <w:b w:val="0"/>
                <w:sz w:val="20"/>
              </w:rPr>
            </w:pPr>
          </w:p>
        </w:tc>
        <w:tc>
          <w:tcPr>
            <w:tcW w:w="733" w:type="pct"/>
            <w:gridSpan w:val="2"/>
          </w:tcPr>
          <w:p w:rsidR="00B0387B" w:rsidRPr="003A0EFE" w:rsidRDefault="00B0387B" w:rsidP="002917FD">
            <w:pPr>
              <w:pStyle w:val="21"/>
              <w:ind w:firstLine="0"/>
              <w:jc w:val="both"/>
              <w:rPr>
                <w:b w:val="0"/>
                <w:sz w:val="20"/>
              </w:rPr>
            </w:pPr>
            <w:r w:rsidRPr="003A0EFE">
              <w:rPr>
                <w:b w:val="0"/>
                <w:sz w:val="20"/>
              </w:rPr>
              <w:t>SW</w:t>
            </w:r>
          </w:p>
        </w:tc>
        <w:tc>
          <w:tcPr>
            <w:tcW w:w="420" w:type="pct"/>
          </w:tcPr>
          <w:p w:rsidR="00B0387B" w:rsidRPr="003A0EFE" w:rsidRDefault="00B0387B" w:rsidP="002917FD">
            <w:pPr>
              <w:pStyle w:val="21"/>
              <w:ind w:firstLine="0"/>
              <w:jc w:val="both"/>
              <w:rPr>
                <w:b w:val="0"/>
                <w:sz w:val="20"/>
              </w:rPr>
            </w:pPr>
            <w:r w:rsidRPr="003A0EFE">
              <w:rPr>
                <w:b w:val="0"/>
                <w:sz w:val="20"/>
              </w:rPr>
              <w:t>6</w:t>
            </w:r>
          </w:p>
        </w:tc>
        <w:tc>
          <w:tcPr>
            <w:tcW w:w="382" w:type="pct"/>
          </w:tcPr>
          <w:p w:rsidR="00B0387B" w:rsidRPr="003A0EFE" w:rsidRDefault="00B0387B" w:rsidP="002917FD">
            <w:pPr>
              <w:pStyle w:val="21"/>
              <w:ind w:firstLine="0"/>
              <w:jc w:val="both"/>
              <w:rPr>
                <w:b w:val="0"/>
                <w:sz w:val="20"/>
              </w:rPr>
            </w:pPr>
            <w:r w:rsidRPr="003A0EFE">
              <w:rPr>
                <w:b w:val="0"/>
                <w:sz w:val="20"/>
              </w:rPr>
              <w:t>5</w:t>
            </w:r>
          </w:p>
        </w:tc>
        <w:tc>
          <w:tcPr>
            <w:tcW w:w="382" w:type="pct"/>
          </w:tcPr>
          <w:p w:rsidR="00B0387B" w:rsidRPr="003A0EFE" w:rsidRDefault="00B0387B" w:rsidP="002917FD">
            <w:pPr>
              <w:pStyle w:val="21"/>
              <w:ind w:firstLine="0"/>
              <w:jc w:val="both"/>
              <w:rPr>
                <w:b w:val="0"/>
                <w:sz w:val="20"/>
              </w:rPr>
            </w:pPr>
            <w:r w:rsidRPr="003A0EFE">
              <w:rPr>
                <w:b w:val="0"/>
                <w:sz w:val="20"/>
              </w:rPr>
              <w:t>13</w:t>
            </w:r>
          </w:p>
        </w:tc>
        <w:tc>
          <w:tcPr>
            <w:tcW w:w="420" w:type="pct"/>
          </w:tcPr>
          <w:p w:rsidR="00B0387B" w:rsidRPr="003A0EFE" w:rsidRDefault="00B0387B" w:rsidP="002917FD">
            <w:pPr>
              <w:pStyle w:val="21"/>
              <w:ind w:firstLine="0"/>
              <w:jc w:val="both"/>
              <w:rPr>
                <w:b w:val="0"/>
                <w:sz w:val="20"/>
              </w:rPr>
            </w:pPr>
            <w:r w:rsidRPr="003A0EFE">
              <w:rPr>
                <w:b w:val="0"/>
                <w:sz w:val="20"/>
              </w:rPr>
              <w:t>12</w:t>
            </w:r>
          </w:p>
        </w:tc>
        <w:tc>
          <w:tcPr>
            <w:tcW w:w="395" w:type="pct"/>
          </w:tcPr>
          <w:p w:rsidR="00B0387B" w:rsidRPr="003A0EFE" w:rsidRDefault="00B0387B" w:rsidP="002917FD">
            <w:pPr>
              <w:pStyle w:val="21"/>
              <w:ind w:firstLine="0"/>
              <w:jc w:val="both"/>
              <w:rPr>
                <w:b w:val="0"/>
                <w:sz w:val="20"/>
              </w:rPr>
            </w:pPr>
            <w:r w:rsidRPr="003A0EFE">
              <w:rPr>
                <w:b w:val="0"/>
                <w:sz w:val="20"/>
              </w:rPr>
              <w:t>23</w:t>
            </w:r>
          </w:p>
        </w:tc>
        <w:tc>
          <w:tcPr>
            <w:tcW w:w="420" w:type="pct"/>
          </w:tcPr>
          <w:p w:rsidR="00B0387B" w:rsidRPr="003A0EFE" w:rsidRDefault="00B0387B" w:rsidP="002917FD">
            <w:pPr>
              <w:pStyle w:val="21"/>
              <w:ind w:firstLine="0"/>
              <w:jc w:val="both"/>
              <w:rPr>
                <w:b w:val="0"/>
                <w:sz w:val="20"/>
              </w:rPr>
            </w:pPr>
            <w:r w:rsidRPr="003A0EFE">
              <w:rPr>
                <w:b w:val="0"/>
                <w:sz w:val="20"/>
              </w:rPr>
              <w:t>8</w:t>
            </w:r>
          </w:p>
        </w:tc>
        <w:tc>
          <w:tcPr>
            <w:tcW w:w="395" w:type="pct"/>
          </w:tcPr>
          <w:p w:rsidR="00B0387B" w:rsidRPr="003A0EFE" w:rsidRDefault="00B0387B" w:rsidP="002917FD">
            <w:pPr>
              <w:pStyle w:val="21"/>
              <w:ind w:firstLine="0"/>
              <w:jc w:val="both"/>
              <w:rPr>
                <w:b w:val="0"/>
                <w:sz w:val="20"/>
              </w:rPr>
            </w:pPr>
            <w:r w:rsidRPr="003A0EFE">
              <w:rPr>
                <w:b w:val="0"/>
                <w:sz w:val="20"/>
              </w:rPr>
              <w:t>1</w:t>
            </w:r>
          </w:p>
        </w:tc>
        <w:tc>
          <w:tcPr>
            <w:tcW w:w="422" w:type="pct"/>
            <w:gridSpan w:val="2"/>
          </w:tcPr>
          <w:p w:rsidR="00B0387B" w:rsidRPr="003A0EFE" w:rsidRDefault="00B0387B" w:rsidP="002917FD">
            <w:pPr>
              <w:pStyle w:val="21"/>
              <w:ind w:firstLine="0"/>
              <w:jc w:val="both"/>
              <w:rPr>
                <w:b w:val="0"/>
                <w:sz w:val="20"/>
              </w:rPr>
            </w:pPr>
            <w:r w:rsidRPr="003A0EFE">
              <w:rPr>
                <w:b w:val="0"/>
                <w:sz w:val="20"/>
              </w:rPr>
              <w:t>18</w:t>
            </w:r>
          </w:p>
        </w:tc>
        <w:tc>
          <w:tcPr>
            <w:tcW w:w="382" w:type="pct"/>
          </w:tcPr>
          <w:p w:rsidR="00B0387B" w:rsidRPr="003A0EFE" w:rsidRDefault="00B0387B" w:rsidP="002917FD">
            <w:pPr>
              <w:pStyle w:val="21"/>
              <w:ind w:firstLine="0"/>
              <w:jc w:val="both"/>
              <w:rPr>
                <w:b w:val="0"/>
                <w:sz w:val="20"/>
              </w:rPr>
            </w:pPr>
            <w:r w:rsidRPr="003A0EFE">
              <w:rPr>
                <w:b w:val="0"/>
                <w:sz w:val="20"/>
              </w:rPr>
              <w:t>6</w:t>
            </w:r>
          </w:p>
        </w:tc>
      </w:tr>
      <w:tr w:rsidR="00B0387B" w:rsidRPr="003A0EFE" w:rsidTr="002917FD">
        <w:trPr>
          <w:cantSplit/>
          <w:jc w:val="center"/>
        </w:trPr>
        <w:tc>
          <w:tcPr>
            <w:tcW w:w="649" w:type="pct"/>
            <w:vMerge/>
          </w:tcPr>
          <w:p w:rsidR="00B0387B" w:rsidRPr="003A0EFE" w:rsidRDefault="00B0387B" w:rsidP="002917FD">
            <w:pPr>
              <w:pStyle w:val="21"/>
              <w:ind w:firstLine="0"/>
              <w:jc w:val="both"/>
              <w:rPr>
                <w:b w:val="0"/>
                <w:sz w:val="20"/>
              </w:rPr>
            </w:pPr>
          </w:p>
        </w:tc>
        <w:tc>
          <w:tcPr>
            <w:tcW w:w="733" w:type="pct"/>
            <w:gridSpan w:val="2"/>
          </w:tcPr>
          <w:p w:rsidR="00B0387B" w:rsidRPr="003A0EFE" w:rsidRDefault="00B0387B" w:rsidP="002917FD">
            <w:pPr>
              <w:pStyle w:val="21"/>
              <w:ind w:firstLine="0"/>
              <w:jc w:val="both"/>
              <w:rPr>
                <w:b w:val="0"/>
                <w:sz w:val="20"/>
              </w:rPr>
            </w:pPr>
            <w:r w:rsidRPr="003A0EFE">
              <w:rPr>
                <w:b w:val="0"/>
                <w:sz w:val="20"/>
              </w:rPr>
              <w:t>W</w:t>
            </w:r>
          </w:p>
        </w:tc>
        <w:tc>
          <w:tcPr>
            <w:tcW w:w="420" w:type="pct"/>
          </w:tcPr>
          <w:p w:rsidR="00B0387B" w:rsidRPr="003A0EFE" w:rsidRDefault="00B0387B" w:rsidP="002917FD">
            <w:pPr>
              <w:pStyle w:val="21"/>
              <w:ind w:firstLine="0"/>
              <w:jc w:val="both"/>
              <w:rPr>
                <w:b w:val="0"/>
                <w:sz w:val="20"/>
              </w:rPr>
            </w:pPr>
            <w:r w:rsidRPr="003A0EFE">
              <w:rPr>
                <w:b w:val="0"/>
                <w:sz w:val="20"/>
              </w:rPr>
              <w:t>11</w:t>
            </w:r>
          </w:p>
        </w:tc>
        <w:tc>
          <w:tcPr>
            <w:tcW w:w="382" w:type="pct"/>
          </w:tcPr>
          <w:p w:rsidR="00B0387B" w:rsidRPr="003A0EFE" w:rsidRDefault="00B0387B" w:rsidP="002917FD">
            <w:pPr>
              <w:pStyle w:val="21"/>
              <w:ind w:firstLine="0"/>
              <w:jc w:val="both"/>
              <w:rPr>
                <w:b w:val="0"/>
                <w:sz w:val="20"/>
              </w:rPr>
            </w:pPr>
            <w:r w:rsidRPr="003A0EFE">
              <w:rPr>
                <w:b w:val="0"/>
                <w:sz w:val="20"/>
              </w:rPr>
              <w:t>16</w:t>
            </w:r>
          </w:p>
        </w:tc>
        <w:tc>
          <w:tcPr>
            <w:tcW w:w="382" w:type="pct"/>
          </w:tcPr>
          <w:p w:rsidR="00B0387B" w:rsidRPr="003A0EFE" w:rsidRDefault="00B0387B" w:rsidP="002917FD">
            <w:pPr>
              <w:pStyle w:val="21"/>
              <w:ind w:firstLine="0"/>
              <w:jc w:val="both"/>
              <w:rPr>
                <w:b w:val="0"/>
                <w:sz w:val="20"/>
              </w:rPr>
            </w:pPr>
            <w:r w:rsidRPr="003A0EFE">
              <w:rPr>
                <w:b w:val="0"/>
                <w:sz w:val="20"/>
              </w:rPr>
              <w:t>16</w:t>
            </w:r>
          </w:p>
        </w:tc>
        <w:tc>
          <w:tcPr>
            <w:tcW w:w="420" w:type="pct"/>
          </w:tcPr>
          <w:p w:rsidR="00B0387B" w:rsidRPr="003A0EFE" w:rsidRDefault="00B0387B" w:rsidP="002917FD">
            <w:pPr>
              <w:pStyle w:val="21"/>
              <w:ind w:firstLine="0"/>
              <w:jc w:val="both"/>
              <w:rPr>
                <w:b w:val="0"/>
                <w:sz w:val="20"/>
              </w:rPr>
            </w:pPr>
            <w:r w:rsidRPr="003A0EFE">
              <w:rPr>
                <w:b w:val="0"/>
                <w:sz w:val="20"/>
              </w:rPr>
              <w:t>2</w:t>
            </w:r>
          </w:p>
        </w:tc>
        <w:tc>
          <w:tcPr>
            <w:tcW w:w="395" w:type="pct"/>
          </w:tcPr>
          <w:p w:rsidR="00B0387B" w:rsidRPr="003A0EFE" w:rsidRDefault="00B0387B" w:rsidP="002917FD">
            <w:pPr>
              <w:pStyle w:val="21"/>
              <w:ind w:firstLine="0"/>
              <w:jc w:val="both"/>
              <w:rPr>
                <w:b w:val="0"/>
                <w:sz w:val="20"/>
              </w:rPr>
            </w:pPr>
            <w:r w:rsidRPr="003A0EFE">
              <w:rPr>
                <w:b w:val="0"/>
                <w:sz w:val="20"/>
              </w:rPr>
              <w:t>2</w:t>
            </w:r>
          </w:p>
        </w:tc>
        <w:tc>
          <w:tcPr>
            <w:tcW w:w="420" w:type="pct"/>
          </w:tcPr>
          <w:p w:rsidR="00B0387B" w:rsidRPr="003A0EFE" w:rsidRDefault="00B0387B" w:rsidP="002917FD">
            <w:pPr>
              <w:pStyle w:val="21"/>
              <w:ind w:firstLine="0"/>
              <w:jc w:val="both"/>
              <w:rPr>
                <w:b w:val="0"/>
                <w:sz w:val="20"/>
              </w:rPr>
            </w:pPr>
            <w:r w:rsidRPr="003A0EFE">
              <w:rPr>
                <w:b w:val="0"/>
                <w:sz w:val="20"/>
              </w:rPr>
              <w:t>4</w:t>
            </w:r>
          </w:p>
        </w:tc>
        <w:tc>
          <w:tcPr>
            <w:tcW w:w="395" w:type="pct"/>
          </w:tcPr>
          <w:p w:rsidR="00B0387B" w:rsidRPr="003A0EFE" w:rsidRDefault="00B0387B" w:rsidP="002917FD">
            <w:pPr>
              <w:pStyle w:val="21"/>
              <w:ind w:firstLine="0"/>
              <w:jc w:val="both"/>
              <w:rPr>
                <w:b w:val="0"/>
                <w:sz w:val="20"/>
              </w:rPr>
            </w:pPr>
            <w:r w:rsidRPr="003A0EFE">
              <w:rPr>
                <w:b w:val="0"/>
                <w:sz w:val="20"/>
              </w:rPr>
              <w:t>1</w:t>
            </w:r>
          </w:p>
        </w:tc>
        <w:tc>
          <w:tcPr>
            <w:tcW w:w="422" w:type="pct"/>
            <w:gridSpan w:val="2"/>
          </w:tcPr>
          <w:p w:rsidR="00B0387B" w:rsidRPr="003A0EFE" w:rsidRDefault="00B0387B" w:rsidP="002917FD">
            <w:pPr>
              <w:pStyle w:val="21"/>
              <w:ind w:firstLine="0"/>
              <w:jc w:val="both"/>
              <w:rPr>
                <w:b w:val="0"/>
                <w:sz w:val="20"/>
              </w:rPr>
            </w:pPr>
            <w:r w:rsidRPr="003A0EFE">
              <w:rPr>
                <w:b w:val="0"/>
                <w:sz w:val="20"/>
              </w:rPr>
              <w:t>2</w:t>
            </w:r>
          </w:p>
        </w:tc>
        <w:tc>
          <w:tcPr>
            <w:tcW w:w="382" w:type="pct"/>
          </w:tcPr>
          <w:p w:rsidR="00B0387B" w:rsidRPr="003A0EFE" w:rsidRDefault="00B0387B" w:rsidP="002917FD">
            <w:pPr>
              <w:pStyle w:val="21"/>
              <w:ind w:firstLine="0"/>
              <w:jc w:val="both"/>
              <w:rPr>
                <w:b w:val="0"/>
                <w:sz w:val="20"/>
              </w:rPr>
            </w:pPr>
            <w:r w:rsidRPr="003A0EFE">
              <w:rPr>
                <w:b w:val="0"/>
                <w:sz w:val="20"/>
              </w:rPr>
              <w:t>1</w:t>
            </w:r>
          </w:p>
        </w:tc>
      </w:tr>
      <w:tr w:rsidR="00B0387B" w:rsidRPr="003A0EFE" w:rsidTr="002917FD">
        <w:trPr>
          <w:cantSplit/>
          <w:jc w:val="center"/>
        </w:trPr>
        <w:tc>
          <w:tcPr>
            <w:tcW w:w="649" w:type="pct"/>
            <w:vMerge/>
          </w:tcPr>
          <w:p w:rsidR="00B0387B" w:rsidRPr="003A0EFE" w:rsidRDefault="00B0387B" w:rsidP="002917FD">
            <w:pPr>
              <w:pStyle w:val="21"/>
              <w:ind w:firstLine="0"/>
              <w:jc w:val="both"/>
              <w:rPr>
                <w:b w:val="0"/>
                <w:sz w:val="20"/>
              </w:rPr>
            </w:pPr>
          </w:p>
        </w:tc>
        <w:tc>
          <w:tcPr>
            <w:tcW w:w="733" w:type="pct"/>
            <w:gridSpan w:val="2"/>
          </w:tcPr>
          <w:p w:rsidR="00B0387B" w:rsidRPr="003A0EFE" w:rsidRDefault="00B0387B" w:rsidP="002917FD">
            <w:pPr>
              <w:pStyle w:val="21"/>
              <w:ind w:firstLine="0"/>
              <w:jc w:val="both"/>
              <w:rPr>
                <w:b w:val="0"/>
                <w:sz w:val="20"/>
              </w:rPr>
            </w:pPr>
            <w:r w:rsidRPr="003A0EFE">
              <w:rPr>
                <w:b w:val="0"/>
                <w:sz w:val="20"/>
              </w:rPr>
              <w:t>NW</w:t>
            </w:r>
          </w:p>
        </w:tc>
        <w:tc>
          <w:tcPr>
            <w:tcW w:w="420" w:type="pct"/>
          </w:tcPr>
          <w:p w:rsidR="00B0387B" w:rsidRPr="003A0EFE" w:rsidRDefault="00B0387B" w:rsidP="002917FD">
            <w:pPr>
              <w:pStyle w:val="21"/>
              <w:ind w:firstLine="0"/>
              <w:jc w:val="both"/>
              <w:rPr>
                <w:b w:val="0"/>
                <w:sz w:val="20"/>
              </w:rPr>
            </w:pPr>
            <w:r w:rsidRPr="003A0EFE">
              <w:rPr>
                <w:b w:val="0"/>
                <w:sz w:val="20"/>
              </w:rPr>
              <w:t>9</w:t>
            </w:r>
          </w:p>
        </w:tc>
        <w:tc>
          <w:tcPr>
            <w:tcW w:w="382" w:type="pct"/>
          </w:tcPr>
          <w:p w:rsidR="00B0387B" w:rsidRPr="003A0EFE" w:rsidRDefault="00B0387B" w:rsidP="002917FD">
            <w:pPr>
              <w:pStyle w:val="21"/>
              <w:ind w:firstLine="0"/>
              <w:jc w:val="both"/>
              <w:rPr>
                <w:b w:val="0"/>
                <w:sz w:val="20"/>
              </w:rPr>
            </w:pPr>
            <w:r w:rsidRPr="003A0EFE">
              <w:rPr>
                <w:b w:val="0"/>
                <w:sz w:val="20"/>
              </w:rPr>
              <w:t>10</w:t>
            </w:r>
          </w:p>
        </w:tc>
        <w:tc>
          <w:tcPr>
            <w:tcW w:w="382" w:type="pct"/>
          </w:tcPr>
          <w:p w:rsidR="00B0387B" w:rsidRPr="003A0EFE" w:rsidRDefault="00B0387B" w:rsidP="002917FD">
            <w:pPr>
              <w:pStyle w:val="21"/>
              <w:ind w:firstLine="0"/>
              <w:jc w:val="both"/>
              <w:rPr>
                <w:b w:val="0"/>
                <w:sz w:val="20"/>
              </w:rPr>
            </w:pPr>
            <w:r w:rsidRPr="003A0EFE">
              <w:rPr>
                <w:b w:val="0"/>
                <w:sz w:val="20"/>
              </w:rPr>
              <w:t>15</w:t>
            </w:r>
          </w:p>
        </w:tc>
        <w:tc>
          <w:tcPr>
            <w:tcW w:w="420" w:type="pct"/>
          </w:tcPr>
          <w:p w:rsidR="00B0387B" w:rsidRPr="003A0EFE" w:rsidRDefault="00B0387B" w:rsidP="002917FD">
            <w:pPr>
              <w:pStyle w:val="21"/>
              <w:ind w:firstLine="0"/>
              <w:jc w:val="both"/>
              <w:rPr>
                <w:b w:val="0"/>
                <w:sz w:val="20"/>
              </w:rPr>
            </w:pPr>
            <w:r w:rsidRPr="003A0EFE">
              <w:rPr>
                <w:b w:val="0"/>
                <w:sz w:val="20"/>
              </w:rPr>
              <w:t>8</w:t>
            </w:r>
          </w:p>
        </w:tc>
        <w:tc>
          <w:tcPr>
            <w:tcW w:w="395" w:type="pct"/>
          </w:tcPr>
          <w:p w:rsidR="00B0387B" w:rsidRPr="003A0EFE" w:rsidRDefault="00B0387B" w:rsidP="002917FD">
            <w:pPr>
              <w:pStyle w:val="21"/>
              <w:ind w:firstLine="0"/>
              <w:jc w:val="both"/>
              <w:rPr>
                <w:b w:val="0"/>
                <w:sz w:val="20"/>
              </w:rPr>
            </w:pPr>
            <w:r w:rsidRPr="003A0EFE">
              <w:rPr>
                <w:b w:val="0"/>
                <w:sz w:val="20"/>
              </w:rPr>
              <w:t>3</w:t>
            </w:r>
          </w:p>
        </w:tc>
        <w:tc>
          <w:tcPr>
            <w:tcW w:w="420" w:type="pct"/>
          </w:tcPr>
          <w:p w:rsidR="00B0387B" w:rsidRPr="003A0EFE" w:rsidRDefault="00B0387B" w:rsidP="002917FD">
            <w:pPr>
              <w:pStyle w:val="21"/>
              <w:ind w:firstLine="0"/>
              <w:jc w:val="both"/>
              <w:rPr>
                <w:b w:val="0"/>
                <w:sz w:val="20"/>
              </w:rPr>
            </w:pPr>
            <w:r w:rsidRPr="003A0EFE">
              <w:rPr>
                <w:b w:val="0"/>
                <w:sz w:val="20"/>
              </w:rPr>
              <w:t>2</w:t>
            </w:r>
          </w:p>
        </w:tc>
        <w:tc>
          <w:tcPr>
            <w:tcW w:w="395" w:type="pct"/>
          </w:tcPr>
          <w:p w:rsidR="00B0387B" w:rsidRPr="003A0EFE" w:rsidRDefault="00B0387B" w:rsidP="002917FD">
            <w:pPr>
              <w:pStyle w:val="21"/>
              <w:ind w:firstLine="0"/>
              <w:jc w:val="both"/>
              <w:rPr>
                <w:b w:val="0"/>
                <w:sz w:val="20"/>
              </w:rPr>
            </w:pPr>
            <w:r w:rsidRPr="003A0EFE">
              <w:rPr>
                <w:b w:val="0"/>
                <w:sz w:val="20"/>
              </w:rPr>
              <w:t>0</w:t>
            </w:r>
          </w:p>
        </w:tc>
        <w:tc>
          <w:tcPr>
            <w:tcW w:w="422" w:type="pct"/>
            <w:gridSpan w:val="2"/>
          </w:tcPr>
          <w:p w:rsidR="00B0387B" w:rsidRPr="003A0EFE" w:rsidRDefault="00B0387B" w:rsidP="002917FD">
            <w:pPr>
              <w:pStyle w:val="21"/>
              <w:ind w:firstLine="0"/>
              <w:jc w:val="both"/>
              <w:rPr>
                <w:b w:val="0"/>
                <w:sz w:val="20"/>
              </w:rPr>
            </w:pPr>
            <w:r w:rsidRPr="003A0EFE">
              <w:rPr>
                <w:b w:val="0"/>
                <w:sz w:val="20"/>
              </w:rPr>
              <w:t>12</w:t>
            </w:r>
          </w:p>
        </w:tc>
        <w:tc>
          <w:tcPr>
            <w:tcW w:w="382" w:type="pct"/>
          </w:tcPr>
          <w:p w:rsidR="00B0387B" w:rsidRPr="003A0EFE" w:rsidRDefault="00B0387B" w:rsidP="002917FD">
            <w:pPr>
              <w:pStyle w:val="21"/>
              <w:ind w:firstLine="0"/>
              <w:jc w:val="both"/>
              <w:rPr>
                <w:b w:val="0"/>
                <w:sz w:val="20"/>
              </w:rPr>
            </w:pPr>
            <w:r w:rsidRPr="003A0EFE">
              <w:rPr>
                <w:b w:val="0"/>
                <w:sz w:val="20"/>
              </w:rPr>
              <w:t>1</w:t>
            </w:r>
          </w:p>
        </w:tc>
      </w:tr>
      <w:tr w:rsidR="00B0387B" w:rsidRPr="003A0EFE" w:rsidTr="002917FD">
        <w:trPr>
          <w:cantSplit/>
          <w:trHeight w:val="424"/>
          <w:jc w:val="center"/>
        </w:trPr>
        <w:tc>
          <w:tcPr>
            <w:tcW w:w="649" w:type="pct"/>
            <w:vMerge/>
          </w:tcPr>
          <w:p w:rsidR="00B0387B" w:rsidRPr="003A0EFE" w:rsidRDefault="00B0387B" w:rsidP="002917FD">
            <w:pPr>
              <w:pStyle w:val="21"/>
              <w:ind w:firstLine="0"/>
              <w:jc w:val="both"/>
              <w:rPr>
                <w:b w:val="0"/>
                <w:sz w:val="20"/>
              </w:rPr>
            </w:pPr>
          </w:p>
        </w:tc>
        <w:tc>
          <w:tcPr>
            <w:tcW w:w="733" w:type="pct"/>
            <w:gridSpan w:val="2"/>
          </w:tcPr>
          <w:p w:rsidR="00B0387B" w:rsidRPr="003A0EFE" w:rsidRDefault="00B0387B" w:rsidP="002917FD">
            <w:pPr>
              <w:pStyle w:val="21"/>
              <w:ind w:firstLine="0"/>
              <w:jc w:val="both"/>
              <w:rPr>
                <w:b w:val="0"/>
                <w:sz w:val="20"/>
              </w:rPr>
            </w:pPr>
            <w:r w:rsidRPr="003A0EFE">
              <w:rPr>
                <w:b w:val="0"/>
                <w:sz w:val="20"/>
              </w:rPr>
              <w:t>Штиль</w:t>
            </w:r>
          </w:p>
        </w:tc>
        <w:tc>
          <w:tcPr>
            <w:tcW w:w="420" w:type="pct"/>
          </w:tcPr>
          <w:p w:rsidR="00B0387B" w:rsidRPr="003A0EFE" w:rsidRDefault="00B0387B" w:rsidP="002917FD">
            <w:pPr>
              <w:pStyle w:val="21"/>
              <w:ind w:firstLine="0"/>
              <w:jc w:val="both"/>
              <w:rPr>
                <w:b w:val="0"/>
                <w:sz w:val="20"/>
              </w:rPr>
            </w:pPr>
            <w:r w:rsidRPr="003A0EFE">
              <w:rPr>
                <w:b w:val="0"/>
                <w:sz w:val="20"/>
              </w:rPr>
              <w:t>27</w:t>
            </w:r>
          </w:p>
        </w:tc>
        <w:tc>
          <w:tcPr>
            <w:tcW w:w="382" w:type="pct"/>
          </w:tcPr>
          <w:p w:rsidR="00B0387B" w:rsidRPr="003A0EFE" w:rsidRDefault="00B0387B" w:rsidP="002917FD">
            <w:pPr>
              <w:pStyle w:val="21"/>
              <w:ind w:firstLine="0"/>
              <w:jc w:val="both"/>
              <w:rPr>
                <w:b w:val="0"/>
                <w:sz w:val="20"/>
              </w:rPr>
            </w:pPr>
            <w:r w:rsidRPr="003A0EFE">
              <w:rPr>
                <w:b w:val="0"/>
                <w:sz w:val="20"/>
              </w:rPr>
              <w:t>35</w:t>
            </w:r>
          </w:p>
        </w:tc>
        <w:tc>
          <w:tcPr>
            <w:tcW w:w="382" w:type="pct"/>
          </w:tcPr>
          <w:p w:rsidR="00B0387B" w:rsidRPr="003A0EFE" w:rsidRDefault="00B0387B" w:rsidP="002917FD">
            <w:pPr>
              <w:pStyle w:val="21"/>
              <w:ind w:firstLine="0"/>
              <w:jc w:val="both"/>
              <w:rPr>
                <w:b w:val="0"/>
                <w:sz w:val="20"/>
              </w:rPr>
            </w:pPr>
            <w:r w:rsidRPr="003A0EFE">
              <w:rPr>
                <w:b w:val="0"/>
                <w:sz w:val="20"/>
              </w:rPr>
              <w:t>14</w:t>
            </w:r>
          </w:p>
        </w:tc>
        <w:tc>
          <w:tcPr>
            <w:tcW w:w="420" w:type="pct"/>
          </w:tcPr>
          <w:p w:rsidR="00B0387B" w:rsidRPr="003A0EFE" w:rsidRDefault="00B0387B" w:rsidP="002917FD">
            <w:pPr>
              <w:pStyle w:val="21"/>
              <w:ind w:firstLine="0"/>
              <w:jc w:val="both"/>
              <w:rPr>
                <w:b w:val="0"/>
                <w:sz w:val="20"/>
              </w:rPr>
            </w:pPr>
            <w:r w:rsidRPr="003A0EFE">
              <w:rPr>
                <w:b w:val="0"/>
                <w:sz w:val="20"/>
              </w:rPr>
              <w:t>11</w:t>
            </w:r>
          </w:p>
        </w:tc>
        <w:tc>
          <w:tcPr>
            <w:tcW w:w="395" w:type="pct"/>
          </w:tcPr>
          <w:p w:rsidR="00B0387B" w:rsidRPr="003A0EFE" w:rsidRDefault="00B0387B" w:rsidP="002917FD">
            <w:pPr>
              <w:pStyle w:val="21"/>
              <w:ind w:firstLine="0"/>
              <w:jc w:val="both"/>
              <w:rPr>
                <w:b w:val="0"/>
                <w:sz w:val="20"/>
              </w:rPr>
            </w:pPr>
            <w:r w:rsidRPr="003A0EFE">
              <w:rPr>
                <w:b w:val="0"/>
                <w:sz w:val="20"/>
              </w:rPr>
              <w:t>10</w:t>
            </w:r>
          </w:p>
        </w:tc>
        <w:tc>
          <w:tcPr>
            <w:tcW w:w="420" w:type="pct"/>
          </w:tcPr>
          <w:p w:rsidR="00B0387B" w:rsidRPr="003A0EFE" w:rsidRDefault="00B0387B" w:rsidP="002917FD">
            <w:pPr>
              <w:pStyle w:val="21"/>
              <w:ind w:firstLine="0"/>
              <w:jc w:val="both"/>
              <w:rPr>
                <w:b w:val="0"/>
                <w:sz w:val="20"/>
              </w:rPr>
            </w:pPr>
            <w:r w:rsidRPr="003A0EFE">
              <w:rPr>
                <w:b w:val="0"/>
                <w:sz w:val="20"/>
              </w:rPr>
              <w:t>8</w:t>
            </w:r>
          </w:p>
        </w:tc>
        <w:tc>
          <w:tcPr>
            <w:tcW w:w="395" w:type="pct"/>
          </w:tcPr>
          <w:p w:rsidR="00B0387B" w:rsidRPr="003A0EFE" w:rsidRDefault="00B0387B" w:rsidP="002917FD">
            <w:pPr>
              <w:pStyle w:val="21"/>
              <w:ind w:firstLine="0"/>
              <w:jc w:val="both"/>
              <w:rPr>
                <w:b w:val="0"/>
                <w:sz w:val="20"/>
              </w:rPr>
            </w:pPr>
            <w:r w:rsidRPr="003A0EFE">
              <w:rPr>
                <w:b w:val="0"/>
                <w:sz w:val="20"/>
              </w:rPr>
              <w:t>55</w:t>
            </w:r>
          </w:p>
        </w:tc>
        <w:tc>
          <w:tcPr>
            <w:tcW w:w="422" w:type="pct"/>
            <w:gridSpan w:val="2"/>
          </w:tcPr>
          <w:p w:rsidR="00B0387B" w:rsidRPr="003A0EFE" w:rsidRDefault="00B0387B" w:rsidP="002917FD">
            <w:pPr>
              <w:pStyle w:val="21"/>
              <w:ind w:firstLine="0"/>
              <w:jc w:val="both"/>
              <w:rPr>
                <w:b w:val="0"/>
                <w:sz w:val="20"/>
              </w:rPr>
            </w:pPr>
            <w:r w:rsidRPr="003A0EFE">
              <w:rPr>
                <w:b w:val="0"/>
                <w:sz w:val="20"/>
              </w:rPr>
              <w:t>15</w:t>
            </w:r>
          </w:p>
        </w:tc>
        <w:tc>
          <w:tcPr>
            <w:tcW w:w="382" w:type="pct"/>
          </w:tcPr>
          <w:p w:rsidR="00B0387B" w:rsidRPr="003A0EFE" w:rsidRDefault="00B0387B" w:rsidP="002917FD">
            <w:pPr>
              <w:pStyle w:val="21"/>
              <w:ind w:firstLine="0"/>
              <w:jc w:val="both"/>
              <w:rPr>
                <w:b w:val="0"/>
                <w:sz w:val="20"/>
              </w:rPr>
            </w:pPr>
            <w:r w:rsidRPr="003A0EFE">
              <w:rPr>
                <w:b w:val="0"/>
                <w:sz w:val="20"/>
              </w:rPr>
              <w:t>61</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Средняя скорость ветра, м/с.</w:t>
            </w:r>
          </w:p>
        </w:tc>
        <w:tc>
          <w:tcPr>
            <w:tcW w:w="420" w:type="pct"/>
          </w:tcPr>
          <w:p w:rsidR="00B0387B" w:rsidRPr="003A0EFE" w:rsidRDefault="00B0387B" w:rsidP="002917FD">
            <w:pPr>
              <w:pStyle w:val="21"/>
              <w:ind w:firstLine="0"/>
              <w:jc w:val="both"/>
              <w:rPr>
                <w:b w:val="0"/>
                <w:sz w:val="20"/>
              </w:rPr>
            </w:pPr>
            <w:r w:rsidRPr="003A0EFE">
              <w:rPr>
                <w:b w:val="0"/>
                <w:sz w:val="20"/>
              </w:rPr>
              <w:t>3,1</w:t>
            </w:r>
          </w:p>
        </w:tc>
        <w:tc>
          <w:tcPr>
            <w:tcW w:w="382" w:type="pct"/>
          </w:tcPr>
          <w:p w:rsidR="00B0387B" w:rsidRPr="003A0EFE" w:rsidRDefault="00B0387B" w:rsidP="002917FD">
            <w:pPr>
              <w:pStyle w:val="21"/>
              <w:ind w:firstLine="0"/>
              <w:jc w:val="both"/>
              <w:rPr>
                <w:b w:val="0"/>
                <w:sz w:val="20"/>
              </w:rPr>
            </w:pPr>
            <w:r w:rsidRPr="003A0EFE">
              <w:rPr>
                <w:b w:val="0"/>
                <w:sz w:val="20"/>
              </w:rPr>
              <w:t>2,9</w:t>
            </w:r>
          </w:p>
        </w:tc>
        <w:tc>
          <w:tcPr>
            <w:tcW w:w="382" w:type="pct"/>
          </w:tcPr>
          <w:p w:rsidR="00B0387B" w:rsidRPr="003A0EFE" w:rsidRDefault="00B0387B" w:rsidP="002917FD">
            <w:pPr>
              <w:pStyle w:val="21"/>
              <w:ind w:firstLine="0"/>
              <w:jc w:val="both"/>
              <w:rPr>
                <w:b w:val="0"/>
                <w:sz w:val="20"/>
              </w:rPr>
            </w:pPr>
            <w:r w:rsidRPr="003A0EFE">
              <w:rPr>
                <w:b w:val="0"/>
                <w:sz w:val="20"/>
              </w:rPr>
              <w:t>4,6</w:t>
            </w:r>
          </w:p>
        </w:tc>
        <w:tc>
          <w:tcPr>
            <w:tcW w:w="420" w:type="pct"/>
          </w:tcPr>
          <w:p w:rsidR="00B0387B" w:rsidRPr="003A0EFE" w:rsidRDefault="00B0387B" w:rsidP="002917FD">
            <w:pPr>
              <w:pStyle w:val="21"/>
              <w:ind w:firstLine="0"/>
              <w:jc w:val="both"/>
              <w:rPr>
                <w:b w:val="0"/>
                <w:sz w:val="20"/>
              </w:rPr>
            </w:pPr>
            <w:r w:rsidRPr="003A0EFE">
              <w:rPr>
                <w:b w:val="0"/>
                <w:sz w:val="20"/>
              </w:rPr>
              <w:t>3,1</w:t>
            </w:r>
          </w:p>
        </w:tc>
        <w:tc>
          <w:tcPr>
            <w:tcW w:w="395" w:type="pct"/>
          </w:tcPr>
          <w:p w:rsidR="00B0387B" w:rsidRPr="003A0EFE" w:rsidRDefault="00B0387B" w:rsidP="002917FD">
            <w:pPr>
              <w:pStyle w:val="21"/>
              <w:ind w:firstLine="0"/>
              <w:jc w:val="both"/>
              <w:rPr>
                <w:b w:val="0"/>
                <w:sz w:val="20"/>
              </w:rPr>
            </w:pPr>
            <w:r w:rsidRPr="003A0EFE">
              <w:rPr>
                <w:b w:val="0"/>
                <w:sz w:val="20"/>
              </w:rPr>
              <w:t>5,1</w:t>
            </w:r>
          </w:p>
        </w:tc>
        <w:tc>
          <w:tcPr>
            <w:tcW w:w="420" w:type="pct"/>
          </w:tcPr>
          <w:p w:rsidR="00B0387B" w:rsidRPr="003A0EFE" w:rsidRDefault="00B0387B" w:rsidP="002917FD">
            <w:pPr>
              <w:pStyle w:val="21"/>
              <w:ind w:firstLine="0"/>
              <w:jc w:val="both"/>
              <w:rPr>
                <w:b w:val="0"/>
                <w:sz w:val="20"/>
              </w:rPr>
            </w:pPr>
            <w:r w:rsidRPr="003A0EFE">
              <w:rPr>
                <w:b w:val="0"/>
                <w:sz w:val="20"/>
              </w:rPr>
              <w:t>4,2</w:t>
            </w:r>
          </w:p>
        </w:tc>
        <w:tc>
          <w:tcPr>
            <w:tcW w:w="395" w:type="pct"/>
          </w:tcPr>
          <w:p w:rsidR="00B0387B" w:rsidRPr="003A0EFE" w:rsidRDefault="00B0387B" w:rsidP="002917FD">
            <w:pPr>
              <w:pStyle w:val="21"/>
              <w:ind w:firstLine="0"/>
              <w:jc w:val="both"/>
              <w:rPr>
                <w:b w:val="0"/>
                <w:sz w:val="20"/>
              </w:rPr>
            </w:pPr>
            <w:r w:rsidRPr="003A0EFE">
              <w:rPr>
                <w:b w:val="0"/>
                <w:sz w:val="20"/>
              </w:rPr>
              <w:t>2,2</w:t>
            </w:r>
          </w:p>
        </w:tc>
        <w:tc>
          <w:tcPr>
            <w:tcW w:w="422" w:type="pct"/>
            <w:gridSpan w:val="2"/>
          </w:tcPr>
          <w:p w:rsidR="00B0387B" w:rsidRPr="003A0EFE" w:rsidRDefault="00B0387B" w:rsidP="002917FD">
            <w:pPr>
              <w:pStyle w:val="21"/>
              <w:ind w:firstLine="0"/>
              <w:jc w:val="both"/>
              <w:rPr>
                <w:b w:val="0"/>
                <w:sz w:val="20"/>
              </w:rPr>
            </w:pPr>
            <w:r w:rsidRPr="003A0EFE">
              <w:rPr>
                <w:b w:val="0"/>
                <w:sz w:val="20"/>
              </w:rPr>
              <w:t>3,4</w:t>
            </w:r>
          </w:p>
        </w:tc>
        <w:tc>
          <w:tcPr>
            <w:tcW w:w="382" w:type="pct"/>
          </w:tcPr>
          <w:p w:rsidR="00B0387B" w:rsidRPr="003A0EFE" w:rsidRDefault="00B0387B" w:rsidP="002917FD">
            <w:pPr>
              <w:pStyle w:val="21"/>
              <w:ind w:firstLine="0"/>
              <w:jc w:val="both"/>
              <w:rPr>
                <w:b w:val="0"/>
                <w:sz w:val="20"/>
              </w:rPr>
            </w:pPr>
            <w:r w:rsidRPr="003A0EFE">
              <w:rPr>
                <w:b w:val="0"/>
                <w:sz w:val="20"/>
              </w:rPr>
              <w:t>1,8</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Число дней со скоростью ветра ≥ 15</w:t>
            </w:r>
            <w:r w:rsidR="002917FD" w:rsidRPr="003A0EFE">
              <w:rPr>
                <w:b w:val="0"/>
                <w:sz w:val="20"/>
              </w:rPr>
              <w:t> м</w:t>
            </w:r>
            <w:r w:rsidRPr="003A0EFE">
              <w:rPr>
                <w:b w:val="0"/>
                <w:sz w:val="20"/>
              </w:rPr>
              <w:t>/с.</w:t>
            </w:r>
          </w:p>
        </w:tc>
        <w:tc>
          <w:tcPr>
            <w:tcW w:w="420" w:type="pct"/>
          </w:tcPr>
          <w:p w:rsidR="00B0387B" w:rsidRPr="003A0EFE" w:rsidRDefault="00B0387B" w:rsidP="002917FD">
            <w:pPr>
              <w:pStyle w:val="21"/>
              <w:ind w:firstLine="0"/>
              <w:jc w:val="both"/>
              <w:rPr>
                <w:b w:val="0"/>
                <w:sz w:val="20"/>
              </w:rPr>
            </w:pPr>
            <w:r w:rsidRPr="003A0EFE">
              <w:rPr>
                <w:b w:val="0"/>
                <w:sz w:val="20"/>
              </w:rPr>
              <w:t>3</w:t>
            </w:r>
          </w:p>
        </w:tc>
        <w:tc>
          <w:tcPr>
            <w:tcW w:w="382" w:type="pct"/>
          </w:tcPr>
          <w:p w:rsidR="00B0387B" w:rsidRPr="003A0EFE" w:rsidRDefault="00B0387B" w:rsidP="002917FD">
            <w:pPr>
              <w:pStyle w:val="21"/>
              <w:ind w:firstLine="0"/>
              <w:jc w:val="both"/>
              <w:rPr>
                <w:b w:val="0"/>
                <w:sz w:val="20"/>
              </w:rPr>
            </w:pPr>
            <w:r w:rsidRPr="003A0EFE">
              <w:rPr>
                <w:b w:val="0"/>
                <w:sz w:val="20"/>
              </w:rPr>
              <w:t>2</w:t>
            </w:r>
          </w:p>
        </w:tc>
        <w:tc>
          <w:tcPr>
            <w:tcW w:w="382" w:type="pct"/>
          </w:tcPr>
          <w:p w:rsidR="00B0387B" w:rsidRPr="003A0EFE" w:rsidRDefault="00B0387B" w:rsidP="002917FD">
            <w:pPr>
              <w:pStyle w:val="21"/>
              <w:ind w:firstLine="0"/>
              <w:jc w:val="both"/>
              <w:rPr>
                <w:b w:val="0"/>
                <w:sz w:val="20"/>
              </w:rPr>
            </w:pPr>
            <w:r w:rsidRPr="003A0EFE">
              <w:rPr>
                <w:b w:val="0"/>
                <w:sz w:val="20"/>
              </w:rPr>
              <w:t>3</w:t>
            </w:r>
          </w:p>
        </w:tc>
        <w:tc>
          <w:tcPr>
            <w:tcW w:w="420" w:type="pct"/>
          </w:tcPr>
          <w:p w:rsidR="00B0387B" w:rsidRPr="003A0EFE" w:rsidRDefault="00B0387B" w:rsidP="002917FD">
            <w:pPr>
              <w:pStyle w:val="21"/>
              <w:ind w:firstLine="0"/>
              <w:jc w:val="both"/>
              <w:rPr>
                <w:b w:val="0"/>
                <w:sz w:val="20"/>
              </w:rPr>
            </w:pPr>
            <w:r w:rsidRPr="003A0EFE">
              <w:rPr>
                <w:b w:val="0"/>
                <w:sz w:val="20"/>
              </w:rPr>
              <w:t>0</w:t>
            </w:r>
          </w:p>
        </w:tc>
        <w:tc>
          <w:tcPr>
            <w:tcW w:w="395" w:type="pct"/>
          </w:tcPr>
          <w:p w:rsidR="00B0387B" w:rsidRPr="003A0EFE" w:rsidRDefault="00B0387B" w:rsidP="002917FD">
            <w:pPr>
              <w:pStyle w:val="21"/>
              <w:ind w:firstLine="0"/>
              <w:jc w:val="both"/>
              <w:rPr>
                <w:b w:val="0"/>
                <w:sz w:val="20"/>
              </w:rPr>
            </w:pPr>
            <w:r w:rsidRPr="003A0EFE">
              <w:rPr>
                <w:b w:val="0"/>
                <w:sz w:val="20"/>
              </w:rPr>
              <w:t>2</w:t>
            </w:r>
          </w:p>
        </w:tc>
        <w:tc>
          <w:tcPr>
            <w:tcW w:w="420" w:type="pct"/>
          </w:tcPr>
          <w:p w:rsidR="00B0387B" w:rsidRPr="003A0EFE" w:rsidRDefault="00B0387B" w:rsidP="002917FD">
            <w:pPr>
              <w:pStyle w:val="21"/>
              <w:ind w:firstLine="0"/>
              <w:jc w:val="both"/>
              <w:rPr>
                <w:b w:val="0"/>
                <w:sz w:val="20"/>
              </w:rPr>
            </w:pPr>
            <w:r w:rsidRPr="003A0EFE">
              <w:rPr>
                <w:b w:val="0"/>
                <w:sz w:val="20"/>
              </w:rPr>
              <w:t>1</w:t>
            </w:r>
          </w:p>
        </w:tc>
        <w:tc>
          <w:tcPr>
            <w:tcW w:w="395" w:type="pct"/>
          </w:tcPr>
          <w:p w:rsidR="00B0387B" w:rsidRPr="003A0EFE" w:rsidRDefault="00B0387B" w:rsidP="002917FD">
            <w:pPr>
              <w:pStyle w:val="21"/>
              <w:ind w:firstLine="0"/>
              <w:jc w:val="both"/>
              <w:rPr>
                <w:b w:val="0"/>
                <w:sz w:val="20"/>
              </w:rPr>
            </w:pPr>
            <w:r w:rsidRPr="003A0EFE">
              <w:rPr>
                <w:b w:val="0"/>
                <w:sz w:val="20"/>
              </w:rPr>
              <w:t>0</w:t>
            </w:r>
          </w:p>
        </w:tc>
        <w:tc>
          <w:tcPr>
            <w:tcW w:w="422" w:type="pct"/>
            <w:gridSpan w:val="2"/>
          </w:tcPr>
          <w:p w:rsidR="00B0387B" w:rsidRPr="003A0EFE" w:rsidRDefault="00B0387B" w:rsidP="002917FD">
            <w:pPr>
              <w:pStyle w:val="21"/>
              <w:ind w:firstLine="0"/>
              <w:jc w:val="both"/>
              <w:rPr>
                <w:b w:val="0"/>
                <w:sz w:val="20"/>
              </w:rPr>
            </w:pPr>
            <w:r w:rsidRPr="003A0EFE">
              <w:rPr>
                <w:b w:val="0"/>
                <w:sz w:val="20"/>
              </w:rPr>
              <w:t>0</w:t>
            </w:r>
          </w:p>
        </w:tc>
        <w:tc>
          <w:tcPr>
            <w:tcW w:w="382" w:type="pct"/>
          </w:tcPr>
          <w:p w:rsidR="00B0387B" w:rsidRPr="003A0EFE" w:rsidRDefault="00B0387B" w:rsidP="002917FD">
            <w:pPr>
              <w:pStyle w:val="21"/>
              <w:ind w:firstLine="0"/>
              <w:jc w:val="both"/>
              <w:rPr>
                <w:b w:val="0"/>
                <w:sz w:val="20"/>
              </w:rPr>
            </w:pPr>
            <w:r w:rsidRPr="003A0EFE">
              <w:rPr>
                <w:b w:val="0"/>
                <w:sz w:val="20"/>
              </w:rPr>
              <w:t>0</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Число дней с туманом</w:t>
            </w:r>
          </w:p>
        </w:tc>
        <w:tc>
          <w:tcPr>
            <w:tcW w:w="420" w:type="pct"/>
          </w:tcPr>
          <w:p w:rsidR="00B0387B" w:rsidRPr="003A0EFE" w:rsidRDefault="00B0387B" w:rsidP="002917FD">
            <w:pPr>
              <w:pStyle w:val="21"/>
              <w:ind w:firstLine="0"/>
              <w:jc w:val="both"/>
              <w:rPr>
                <w:b w:val="0"/>
                <w:sz w:val="20"/>
              </w:rPr>
            </w:pPr>
            <w:r w:rsidRPr="003A0EFE">
              <w:rPr>
                <w:b w:val="0"/>
                <w:sz w:val="20"/>
              </w:rPr>
              <w:t>5</w:t>
            </w:r>
          </w:p>
        </w:tc>
        <w:tc>
          <w:tcPr>
            <w:tcW w:w="382" w:type="pct"/>
          </w:tcPr>
          <w:p w:rsidR="00B0387B" w:rsidRPr="003A0EFE" w:rsidRDefault="00B0387B" w:rsidP="002917FD">
            <w:pPr>
              <w:pStyle w:val="21"/>
              <w:ind w:firstLine="0"/>
              <w:jc w:val="both"/>
              <w:rPr>
                <w:b w:val="0"/>
                <w:sz w:val="20"/>
              </w:rPr>
            </w:pPr>
            <w:r w:rsidRPr="003A0EFE">
              <w:rPr>
                <w:b w:val="0"/>
                <w:sz w:val="20"/>
              </w:rPr>
              <w:t>4</w:t>
            </w:r>
          </w:p>
        </w:tc>
        <w:tc>
          <w:tcPr>
            <w:tcW w:w="382" w:type="pct"/>
          </w:tcPr>
          <w:p w:rsidR="00B0387B" w:rsidRPr="003A0EFE" w:rsidRDefault="00B0387B" w:rsidP="002917FD">
            <w:pPr>
              <w:pStyle w:val="21"/>
              <w:ind w:firstLine="0"/>
              <w:jc w:val="both"/>
              <w:rPr>
                <w:b w:val="0"/>
                <w:sz w:val="20"/>
              </w:rPr>
            </w:pPr>
            <w:r w:rsidRPr="003A0EFE">
              <w:rPr>
                <w:b w:val="0"/>
                <w:sz w:val="20"/>
              </w:rPr>
              <w:t>4</w:t>
            </w:r>
          </w:p>
        </w:tc>
        <w:tc>
          <w:tcPr>
            <w:tcW w:w="420" w:type="pct"/>
          </w:tcPr>
          <w:p w:rsidR="00B0387B" w:rsidRPr="003A0EFE" w:rsidRDefault="00B0387B" w:rsidP="002917FD">
            <w:pPr>
              <w:pStyle w:val="21"/>
              <w:ind w:firstLine="0"/>
              <w:jc w:val="both"/>
              <w:rPr>
                <w:b w:val="0"/>
                <w:sz w:val="20"/>
              </w:rPr>
            </w:pPr>
            <w:r w:rsidRPr="003A0EFE">
              <w:rPr>
                <w:b w:val="0"/>
                <w:sz w:val="20"/>
              </w:rPr>
              <w:t>1</w:t>
            </w:r>
          </w:p>
        </w:tc>
        <w:tc>
          <w:tcPr>
            <w:tcW w:w="395" w:type="pct"/>
          </w:tcPr>
          <w:p w:rsidR="00B0387B" w:rsidRPr="003A0EFE" w:rsidRDefault="00B0387B" w:rsidP="002917FD">
            <w:pPr>
              <w:pStyle w:val="21"/>
              <w:ind w:firstLine="0"/>
              <w:jc w:val="both"/>
              <w:rPr>
                <w:b w:val="0"/>
                <w:sz w:val="20"/>
              </w:rPr>
            </w:pPr>
            <w:r w:rsidRPr="003A0EFE">
              <w:rPr>
                <w:b w:val="0"/>
                <w:sz w:val="20"/>
              </w:rPr>
              <w:t>1</w:t>
            </w:r>
          </w:p>
        </w:tc>
        <w:tc>
          <w:tcPr>
            <w:tcW w:w="420" w:type="pct"/>
          </w:tcPr>
          <w:p w:rsidR="00B0387B" w:rsidRPr="003A0EFE" w:rsidRDefault="00B0387B" w:rsidP="002917FD">
            <w:pPr>
              <w:pStyle w:val="21"/>
              <w:ind w:firstLine="0"/>
              <w:jc w:val="both"/>
              <w:rPr>
                <w:b w:val="0"/>
                <w:sz w:val="20"/>
              </w:rPr>
            </w:pPr>
            <w:r w:rsidRPr="003A0EFE">
              <w:rPr>
                <w:b w:val="0"/>
                <w:sz w:val="20"/>
              </w:rPr>
              <w:t>0</w:t>
            </w:r>
          </w:p>
        </w:tc>
        <w:tc>
          <w:tcPr>
            <w:tcW w:w="395" w:type="pct"/>
          </w:tcPr>
          <w:p w:rsidR="00B0387B" w:rsidRPr="003A0EFE" w:rsidRDefault="00B0387B" w:rsidP="002917FD">
            <w:pPr>
              <w:pStyle w:val="21"/>
              <w:ind w:firstLine="0"/>
              <w:jc w:val="both"/>
              <w:rPr>
                <w:b w:val="0"/>
                <w:sz w:val="20"/>
              </w:rPr>
            </w:pPr>
            <w:r w:rsidRPr="003A0EFE">
              <w:rPr>
                <w:b w:val="0"/>
                <w:sz w:val="20"/>
              </w:rPr>
              <w:t>0</w:t>
            </w:r>
          </w:p>
        </w:tc>
        <w:tc>
          <w:tcPr>
            <w:tcW w:w="422" w:type="pct"/>
            <w:gridSpan w:val="2"/>
          </w:tcPr>
          <w:p w:rsidR="00B0387B" w:rsidRPr="003A0EFE" w:rsidRDefault="00B0387B" w:rsidP="002917FD">
            <w:pPr>
              <w:pStyle w:val="21"/>
              <w:ind w:firstLine="0"/>
              <w:jc w:val="both"/>
              <w:rPr>
                <w:b w:val="0"/>
                <w:sz w:val="20"/>
              </w:rPr>
            </w:pPr>
            <w:r w:rsidRPr="003A0EFE">
              <w:rPr>
                <w:b w:val="0"/>
                <w:sz w:val="20"/>
              </w:rPr>
              <w:t>0</w:t>
            </w:r>
          </w:p>
        </w:tc>
        <w:tc>
          <w:tcPr>
            <w:tcW w:w="382" w:type="pct"/>
          </w:tcPr>
          <w:p w:rsidR="00B0387B" w:rsidRPr="003A0EFE" w:rsidRDefault="00B0387B" w:rsidP="002917FD">
            <w:pPr>
              <w:pStyle w:val="21"/>
              <w:ind w:firstLine="0"/>
              <w:jc w:val="both"/>
              <w:rPr>
                <w:b w:val="0"/>
                <w:sz w:val="20"/>
              </w:rPr>
            </w:pPr>
            <w:r w:rsidRPr="003A0EFE">
              <w:rPr>
                <w:b w:val="0"/>
                <w:sz w:val="20"/>
              </w:rPr>
              <w:t>0</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Средняя облачность, баллы</w:t>
            </w:r>
          </w:p>
        </w:tc>
        <w:tc>
          <w:tcPr>
            <w:tcW w:w="420" w:type="pct"/>
          </w:tcPr>
          <w:p w:rsidR="00B0387B" w:rsidRPr="003A0EFE" w:rsidRDefault="00B0387B" w:rsidP="002917FD">
            <w:pPr>
              <w:pStyle w:val="21"/>
              <w:ind w:firstLine="0"/>
              <w:jc w:val="both"/>
              <w:rPr>
                <w:b w:val="0"/>
                <w:sz w:val="20"/>
              </w:rPr>
            </w:pPr>
            <w:r w:rsidRPr="003A0EFE">
              <w:rPr>
                <w:b w:val="0"/>
                <w:sz w:val="20"/>
              </w:rPr>
              <w:t>6</w:t>
            </w:r>
          </w:p>
        </w:tc>
        <w:tc>
          <w:tcPr>
            <w:tcW w:w="382" w:type="pct"/>
          </w:tcPr>
          <w:p w:rsidR="00B0387B" w:rsidRPr="003A0EFE" w:rsidRDefault="00B0387B" w:rsidP="002917FD">
            <w:pPr>
              <w:pStyle w:val="21"/>
              <w:ind w:firstLine="0"/>
              <w:jc w:val="both"/>
              <w:rPr>
                <w:b w:val="0"/>
                <w:sz w:val="20"/>
              </w:rPr>
            </w:pPr>
            <w:r w:rsidRPr="003A0EFE">
              <w:rPr>
                <w:b w:val="0"/>
                <w:sz w:val="20"/>
              </w:rPr>
              <w:t>6</w:t>
            </w:r>
          </w:p>
        </w:tc>
        <w:tc>
          <w:tcPr>
            <w:tcW w:w="382" w:type="pct"/>
          </w:tcPr>
          <w:p w:rsidR="00B0387B" w:rsidRPr="003A0EFE" w:rsidRDefault="00B0387B" w:rsidP="002917FD">
            <w:pPr>
              <w:pStyle w:val="21"/>
              <w:ind w:firstLine="0"/>
              <w:jc w:val="both"/>
              <w:rPr>
                <w:b w:val="0"/>
                <w:sz w:val="20"/>
              </w:rPr>
            </w:pPr>
            <w:r w:rsidRPr="003A0EFE">
              <w:rPr>
                <w:b w:val="0"/>
                <w:sz w:val="20"/>
              </w:rPr>
              <w:t>6</w:t>
            </w:r>
          </w:p>
        </w:tc>
        <w:tc>
          <w:tcPr>
            <w:tcW w:w="420" w:type="pct"/>
          </w:tcPr>
          <w:p w:rsidR="00B0387B" w:rsidRPr="003A0EFE" w:rsidRDefault="00B0387B" w:rsidP="002917FD">
            <w:pPr>
              <w:pStyle w:val="21"/>
              <w:ind w:firstLine="0"/>
              <w:jc w:val="both"/>
              <w:rPr>
                <w:b w:val="0"/>
                <w:sz w:val="20"/>
              </w:rPr>
            </w:pPr>
            <w:r w:rsidRPr="003A0EFE">
              <w:rPr>
                <w:b w:val="0"/>
                <w:sz w:val="20"/>
              </w:rPr>
              <w:t>7</w:t>
            </w:r>
          </w:p>
        </w:tc>
        <w:tc>
          <w:tcPr>
            <w:tcW w:w="395" w:type="pct"/>
          </w:tcPr>
          <w:p w:rsidR="00B0387B" w:rsidRPr="003A0EFE" w:rsidRDefault="00B0387B" w:rsidP="002917FD">
            <w:pPr>
              <w:pStyle w:val="21"/>
              <w:ind w:firstLine="0"/>
              <w:jc w:val="both"/>
              <w:rPr>
                <w:b w:val="0"/>
                <w:sz w:val="20"/>
              </w:rPr>
            </w:pPr>
            <w:r w:rsidRPr="003A0EFE">
              <w:rPr>
                <w:b w:val="0"/>
                <w:sz w:val="20"/>
              </w:rPr>
              <w:t>6</w:t>
            </w:r>
          </w:p>
        </w:tc>
        <w:tc>
          <w:tcPr>
            <w:tcW w:w="420" w:type="pct"/>
          </w:tcPr>
          <w:p w:rsidR="00B0387B" w:rsidRPr="003A0EFE" w:rsidRDefault="00B0387B" w:rsidP="002917FD">
            <w:pPr>
              <w:pStyle w:val="21"/>
              <w:ind w:firstLine="0"/>
              <w:jc w:val="both"/>
              <w:rPr>
                <w:b w:val="0"/>
                <w:sz w:val="20"/>
              </w:rPr>
            </w:pPr>
            <w:r w:rsidRPr="003A0EFE">
              <w:rPr>
                <w:b w:val="0"/>
                <w:sz w:val="20"/>
              </w:rPr>
              <w:t>8</w:t>
            </w:r>
          </w:p>
        </w:tc>
        <w:tc>
          <w:tcPr>
            <w:tcW w:w="395" w:type="pct"/>
          </w:tcPr>
          <w:p w:rsidR="00B0387B" w:rsidRPr="003A0EFE" w:rsidRDefault="00B0387B" w:rsidP="002917FD">
            <w:pPr>
              <w:pStyle w:val="21"/>
              <w:ind w:firstLine="0"/>
              <w:jc w:val="both"/>
              <w:rPr>
                <w:b w:val="0"/>
                <w:sz w:val="20"/>
              </w:rPr>
            </w:pPr>
            <w:r w:rsidRPr="003A0EFE">
              <w:rPr>
                <w:b w:val="0"/>
                <w:sz w:val="20"/>
              </w:rPr>
              <w:t>5</w:t>
            </w:r>
          </w:p>
        </w:tc>
        <w:tc>
          <w:tcPr>
            <w:tcW w:w="422" w:type="pct"/>
            <w:gridSpan w:val="2"/>
          </w:tcPr>
          <w:p w:rsidR="00B0387B" w:rsidRPr="003A0EFE" w:rsidRDefault="00B0387B" w:rsidP="002917FD">
            <w:pPr>
              <w:pStyle w:val="21"/>
              <w:ind w:firstLine="0"/>
              <w:jc w:val="both"/>
              <w:rPr>
                <w:b w:val="0"/>
                <w:sz w:val="20"/>
              </w:rPr>
            </w:pPr>
            <w:r w:rsidRPr="003A0EFE">
              <w:rPr>
                <w:b w:val="0"/>
                <w:sz w:val="20"/>
              </w:rPr>
              <w:t>5</w:t>
            </w:r>
          </w:p>
        </w:tc>
        <w:tc>
          <w:tcPr>
            <w:tcW w:w="382" w:type="pct"/>
          </w:tcPr>
          <w:p w:rsidR="00B0387B" w:rsidRPr="003A0EFE" w:rsidRDefault="00B0387B" w:rsidP="002917FD">
            <w:pPr>
              <w:pStyle w:val="21"/>
              <w:ind w:firstLine="0"/>
              <w:jc w:val="both"/>
              <w:rPr>
                <w:b w:val="0"/>
                <w:sz w:val="20"/>
              </w:rPr>
            </w:pPr>
            <w:r w:rsidRPr="003A0EFE">
              <w:rPr>
                <w:b w:val="0"/>
                <w:sz w:val="20"/>
              </w:rPr>
              <w:t>5</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Число ясных дней</w:t>
            </w:r>
          </w:p>
          <w:p w:rsidR="00B0387B" w:rsidRPr="003A0EFE" w:rsidRDefault="00B0387B" w:rsidP="002917FD">
            <w:pPr>
              <w:pStyle w:val="21"/>
              <w:ind w:firstLine="0"/>
              <w:jc w:val="both"/>
              <w:rPr>
                <w:b w:val="0"/>
                <w:sz w:val="20"/>
              </w:rPr>
            </w:pPr>
            <w:r w:rsidRPr="003A0EFE">
              <w:rPr>
                <w:b w:val="0"/>
                <w:sz w:val="20"/>
              </w:rPr>
              <w:t>(0÷2 балла)</w:t>
            </w:r>
          </w:p>
        </w:tc>
        <w:tc>
          <w:tcPr>
            <w:tcW w:w="420" w:type="pct"/>
          </w:tcPr>
          <w:p w:rsidR="00B0387B" w:rsidRPr="003A0EFE" w:rsidRDefault="00B0387B" w:rsidP="002917FD">
            <w:pPr>
              <w:pStyle w:val="21"/>
              <w:ind w:firstLine="0"/>
              <w:jc w:val="both"/>
              <w:rPr>
                <w:b w:val="0"/>
                <w:sz w:val="20"/>
              </w:rPr>
            </w:pPr>
            <w:r w:rsidRPr="003A0EFE">
              <w:rPr>
                <w:b w:val="0"/>
                <w:sz w:val="20"/>
              </w:rPr>
              <w:t>7</w:t>
            </w:r>
          </w:p>
        </w:tc>
        <w:tc>
          <w:tcPr>
            <w:tcW w:w="382" w:type="pct"/>
          </w:tcPr>
          <w:p w:rsidR="00B0387B" w:rsidRPr="003A0EFE" w:rsidRDefault="00B0387B" w:rsidP="002917FD">
            <w:pPr>
              <w:pStyle w:val="21"/>
              <w:ind w:firstLine="0"/>
              <w:jc w:val="both"/>
              <w:rPr>
                <w:b w:val="0"/>
                <w:sz w:val="20"/>
              </w:rPr>
            </w:pPr>
            <w:r w:rsidRPr="003A0EFE">
              <w:rPr>
                <w:b w:val="0"/>
                <w:sz w:val="20"/>
              </w:rPr>
              <w:t>6</w:t>
            </w:r>
          </w:p>
        </w:tc>
        <w:tc>
          <w:tcPr>
            <w:tcW w:w="382" w:type="pct"/>
          </w:tcPr>
          <w:p w:rsidR="00B0387B" w:rsidRPr="003A0EFE" w:rsidRDefault="00B0387B" w:rsidP="002917FD">
            <w:pPr>
              <w:pStyle w:val="21"/>
              <w:ind w:firstLine="0"/>
              <w:jc w:val="both"/>
              <w:rPr>
                <w:b w:val="0"/>
                <w:sz w:val="20"/>
              </w:rPr>
            </w:pPr>
            <w:r w:rsidRPr="003A0EFE">
              <w:rPr>
                <w:b w:val="0"/>
                <w:sz w:val="20"/>
              </w:rPr>
              <w:t>8</w:t>
            </w:r>
          </w:p>
        </w:tc>
        <w:tc>
          <w:tcPr>
            <w:tcW w:w="420" w:type="pct"/>
          </w:tcPr>
          <w:p w:rsidR="00B0387B" w:rsidRPr="003A0EFE" w:rsidRDefault="00B0387B" w:rsidP="002917FD">
            <w:pPr>
              <w:pStyle w:val="21"/>
              <w:ind w:firstLine="0"/>
              <w:jc w:val="both"/>
              <w:rPr>
                <w:b w:val="0"/>
                <w:sz w:val="20"/>
              </w:rPr>
            </w:pPr>
            <w:r w:rsidRPr="003A0EFE">
              <w:rPr>
                <w:b w:val="0"/>
                <w:sz w:val="20"/>
              </w:rPr>
              <w:t>3</w:t>
            </w:r>
          </w:p>
        </w:tc>
        <w:tc>
          <w:tcPr>
            <w:tcW w:w="395" w:type="pct"/>
          </w:tcPr>
          <w:p w:rsidR="00B0387B" w:rsidRPr="003A0EFE" w:rsidRDefault="00B0387B" w:rsidP="002917FD">
            <w:pPr>
              <w:pStyle w:val="21"/>
              <w:ind w:firstLine="0"/>
              <w:jc w:val="both"/>
              <w:rPr>
                <w:b w:val="0"/>
                <w:sz w:val="20"/>
              </w:rPr>
            </w:pPr>
            <w:r w:rsidRPr="003A0EFE">
              <w:rPr>
                <w:b w:val="0"/>
                <w:sz w:val="20"/>
              </w:rPr>
              <w:t>3</w:t>
            </w:r>
          </w:p>
        </w:tc>
        <w:tc>
          <w:tcPr>
            <w:tcW w:w="420" w:type="pct"/>
          </w:tcPr>
          <w:p w:rsidR="00B0387B" w:rsidRPr="003A0EFE" w:rsidRDefault="00B0387B" w:rsidP="002917FD">
            <w:pPr>
              <w:pStyle w:val="21"/>
              <w:ind w:firstLine="0"/>
              <w:jc w:val="both"/>
              <w:rPr>
                <w:b w:val="0"/>
                <w:sz w:val="20"/>
              </w:rPr>
            </w:pPr>
            <w:r w:rsidRPr="003A0EFE">
              <w:rPr>
                <w:b w:val="0"/>
                <w:sz w:val="20"/>
              </w:rPr>
              <w:t>7</w:t>
            </w:r>
          </w:p>
        </w:tc>
        <w:tc>
          <w:tcPr>
            <w:tcW w:w="395" w:type="pct"/>
          </w:tcPr>
          <w:p w:rsidR="00B0387B" w:rsidRPr="003A0EFE" w:rsidRDefault="00B0387B" w:rsidP="002917FD">
            <w:pPr>
              <w:pStyle w:val="21"/>
              <w:ind w:firstLine="0"/>
              <w:jc w:val="both"/>
              <w:rPr>
                <w:b w:val="0"/>
                <w:sz w:val="20"/>
              </w:rPr>
            </w:pPr>
            <w:r w:rsidRPr="003A0EFE">
              <w:rPr>
                <w:b w:val="0"/>
                <w:sz w:val="20"/>
              </w:rPr>
              <w:t>7</w:t>
            </w:r>
          </w:p>
        </w:tc>
        <w:tc>
          <w:tcPr>
            <w:tcW w:w="401" w:type="pct"/>
          </w:tcPr>
          <w:p w:rsidR="00B0387B" w:rsidRPr="003A0EFE" w:rsidRDefault="00B0387B" w:rsidP="002917FD">
            <w:pPr>
              <w:pStyle w:val="21"/>
              <w:ind w:firstLine="0"/>
              <w:jc w:val="both"/>
              <w:rPr>
                <w:b w:val="0"/>
                <w:sz w:val="20"/>
              </w:rPr>
            </w:pPr>
            <w:r w:rsidRPr="003A0EFE">
              <w:rPr>
                <w:b w:val="0"/>
                <w:sz w:val="20"/>
              </w:rPr>
              <w:t>10</w:t>
            </w:r>
          </w:p>
        </w:tc>
        <w:tc>
          <w:tcPr>
            <w:tcW w:w="403" w:type="pct"/>
            <w:gridSpan w:val="2"/>
          </w:tcPr>
          <w:p w:rsidR="00B0387B" w:rsidRPr="003A0EFE" w:rsidRDefault="00B0387B" w:rsidP="002917FD">
            <w:pPr>
              <w:pStyle w:val="21"/>
              <w:ind w:firstLine="0"/>
              <w:jc w:val="both"/>
              <w:rPr>
                <w:b w:val="0"/>
                <w:sz w:val="20"/>
              </w:rPr>
            </w:pPr>
            <w:r w:rsidRPr="003A0EFE">
              <w:rPr>
                <w:b w:val="0"/>
                <w:sz w:val="20"/>
              </w:rPr>
              <w:t>6</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Число пасмурных дней (8÷10 баллов)</w:t>
            </w:r>
          </w:p>
        </w:tc>
        <w:tc>
          <w:tcPr>
            <w:tcW w:w="420" w:type="pct"/>
          </w:tcPr>
          <w:p w:rsidR="00B0387B" w:rsidRPr="003A0EFE" w:rsidRDefault="00B0387B" w:rsidP="002917FD">
            <w:pPr>
              <w:pStyle w:val="21"/>
              <w:ind w:firstLine="0"/>
              <w:jc w:val="both"/>
              <w:rPr>
                <w:b w:val="0"/>
                <w:sz w:val="20"/>
              </w:rPr>
            </w:pPr>
            <w:r w:rsidRPr="003A0EFE">
              <w:rPr>
                <w:b w:val="0"/>
                <w:sz w:val="20"/>
              </w:rPr>
              <w:t>14</w:t>
            </w:r>
          </w:p>
        </w:tc>
        <w:tc>
          <w:tcPr>
            <w:tcW w:w="382" w:type="pct"/>
          </w:tcPr>
          <w:p w:rsidR="00B0387B" w:rsidRPr="003A0EFE" w:rsidRDefault="00B0387B" w:rsidP="002917FD">
            <w:pPr>
              <w:pStyle w:val="21"/>
              <w:ind w:firstLine="0"/>
              <w:jc w:val="both"/>
              <w:rPr>
                <w:b w:val="0"/>
                <w:sz w:val="20"/>
              </w:rPr>
            </w:pPr>
            <w:r w:rsidRPr="003A0EFE">
              <w:rPr>
                <w:b w:val="0"/>
                <w:sz w:val="20"/>
              </w:rPr>
              <w:t>16</w:t>
            </w:r>
          </w:p>
        </w:tc>
        <w:tc>
          <w:tcPr>
            <w:tcW w:w="382" w:type="pct"/>
          </w:tcPr>
          <w:p w:rsidR="00B0387B" w:rsidRPr="003A0EFE" w:rsidRDefault="00B0387B" w:rsidP="002917FD">
            <w:pPr>
              <w:pStyle w:val="21"/>
              <w:ind w:firstLine="0"/>
              <w:jc w:val="both"/>
              <w:rPr>
                <w:b w:val="0"/>
                <w:sz w:val="20"/>
              </w:rPr>
            </w:pPr>
            <w:r w:rsidRPr="003A0EFE">
              <w:rPr>
                <w:b w:val="0"/>
                <w:sz w:val="20"/>
              </w:rPr>
              <w:t>16</w:t>
            </w:r>
          </w:p>
        </w:tc>
        <w:tc>
          <w:tcPr>
            <w:tcW w:w="420" w:type="pct"/>
          </w:tcPr>
          <w:p w:rsidR="00B0387B" w:rsidRPr="003A0EFE" w:rsidRDefault="00B0387B" w:rsidP="002917FD">
            <w:pPr>
              <w:pStyle w:val="21"/>
              <w:ind w:firstLine="0"/>
              <w:jc w:val="both"/>
              <w:rPr>
                <w:b w:val="0"/>
                <w:sz w:val="20"/>
              </w:rPr>
            </w:pPr>
            <w:r w:rsidRPr="003A0EFE">
              <w:rPr>
                <w:b w:val="0"/>
                <w:sz w:val="20"/>
              </w:rPr>
              <w:t>11</w:t>
            </w:r>
          </w:p>
        </w:tc>
        <w:tc>
          <w:tcPr>
            <w:tcW w:w="395" w:type="pct"/>
          </w:tcPr>
          <w:p w:rsidR="00B0387B" w:rsidRPr="003A0EFE" w:rsidRDefault="00B0387B" w:rsidP="002917FD">
            <w:pPr>
              <w:pStyle w:val="21"/>
              <w:ind w:firstLine="0"/>
              <w:jc w:val="both"/>
              <w:rPr>
                <w:b w:val="0"/>
                <w:sz w:val="20"/>
              </w:rPr>
            </w:pPr>
            <w:r w:rsidRPr="003A0EFE">
              <w:rPr>
                <w:b w:val="0"/>
                <w:sz w:val="20"/>
              </w:rPr>
              <w:t>10</w:t>
            </w:r>
          </w:p>
        </w:tc>
        <w:tc>
          <w:tcPr>
            <w:tcW w:w="420" w:type="pct"/>
          </w:tcPr>
          <w:p w:rsidR="00B0387B" w:rsidRPr="003A0EFE" w:rsidRDefault="00B0387B" w:rsidP="002917FD">
            <w:pPr>
              <w:pStyle w:val="21"/>
              <w:ind w:firstLine="0"/>
              <w:jc w:val="both"/>
              <w:rPr>
                <w:b w:val="0"/>
                <w:sz w:val="20"/>
              </w:rPr>
            </w:pPr>
            <w:r w:rsidRPr="003A0EFE">
              <w:rPr>
                <w:b w:val="0"/>
                <w:sz w:val="20"/>
              </w:rPr>
              <w:t>11</w:t>
            </w:r>
          </w:p>
        </w:tc>
        <w:tc>
          <w:tcPr>
            <w:tcW w:w="395" w:type="pct"/>
          </w:tcPr>
          <w:p w:rsidR="00B0387B" w:rsidRPr="003A0EFE" w:rsidRDefault="00B0387B" w:rsidP="002917FD">
            <w:pPr>
              <w:pStyle w:val="21"/>
              <w:ind w:firstLine="0"/>
              <w:jc w:val="both"/>
              <w:rPr>
                <w:b w:val="0"/>
                <w:sz w:val="20"/>
              </w:rPr>
            </w:pPr>
            <w:r w:rsidRPr="003A0EFE">
              <w:rPr>
                <w:b w:val="0"/>
                <w:sz w:val="20"/>
              </w:rPr>
              <w:t>6</w:t>
            </w:r>
          </w:p>
        </w:tc>
        <w:tc>
          <w:tcPr>
            <w:tcW w:w="401" w:type="pct"/>
          </w:tcPr>
          <w:p w:rsidR="00B0387B" w:rsidRPr="003A0EFE" w:rsidRDefault="00B0387B" w:rsidP="002917FD">
            <w:pPr>
              <w:pStyle w:val="21"/>
              <w:ind w:firstLine="0"/>
              <w:jc w:val="both"/>
              <w:rPr>
                <w:b w:val="0"/>
                <w:sz w:val="20"/>
              </w:rPr>
            </w:pPr>
            <w:r w:rsidRPr="003A0EFE">
              <w:rPr>
                <w:b w:val="0"/>
                <w:sz w:val="20"/>
              </w:rPr>
              <w:t>6</w:t>
            </w:r>
          </w:p>
        </w:tc>
        <w:tc>
          <w:tcPr>
            <w:tcW w:w="403" w:type="pct"/>
            <w:gridSpan w:val="2"/>
          </w:tcPr>
          <w:p w:rsidR="00B0387B" w:rsidRPr="003A0EFE" w:rsidRDefault="00B0387B" w:rsidP="002917FD">
            <w:pPr>
              <w:pStyle w:val="21"/>
              <w:ind w:firstLine="0"/>
              <w:jc w:val="both"/>
              <w:rPr>
                <w:b w:val="0"/>
                <w:sz w:val="20"/>
              </w:rPr>
            </w:pPr>
            <w:r w:rsidRPr="003A0EFE">
              <w:rPr>
                <w:b w:val="0"/>
                <w:sz w:val="20"/>
              </w:rPr>
              <w:t>6</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Среднее количество осадков за сутки, мм.</w:t>
            </w:r>
          </w:p>
        </w:tc>
        <w:tc>
          <w:tcPr>
            <w:tcW w:w="420" w:type="pct"/>
          </w:tcPr>
          <w:p w:rsidR="00B0387B" w:rsidRPr="003A0EFE" w:rsidRDefault="00B0387B" w:rsidP="002917FD">
            <w:pPr>
              <w:pStyle w:val="21"/>
              <w:ind w:firstLine="0"/>
              <w:jc w:val="both"/>
              <w:rPr>
                <w:b w:val="0"/>
                <w:sz w:val="20"/>
              </w:rPr>
            </w:pPr>
            <w:r w:rsidRPr="003A0EFE">
              <w:rPr>
                <w:b w:val="0"/>
                <w:sz w:val="20"/>
              </w:rPr>
              <w:t>62</w:t>
            </w:r>
          </w:p>
        </w:tc>
        <w:tc>
          <w:tcPr>
            <w:tcW w:w="382" w:type="pct"/>
          </w:tcPr>
          <w:p w:rsidR="00B0387B" w:rsidRPr="003A0EFE" w:rsidRDefault="00B0387B" w:rsidP="002917FD">
            <w:pPr>
              <w:pStyle w:val="21"/>
              <w:ind w:firstLine="0"/>
              <w:jc w:val="both"/>
              <w:rPr>
                <w:b w:val="0"/>
                <w:sz w:val="20"/>
              </w:rPr>
            </w:pPr>
            <w:r w:rsidRPr="003A0EFE">
              <w:rPr>
                <w:b w:val="0"/>
                <w:sz w:val="20"/>
              </w:rPr>
              <w:t>68</w:t>
            </w:r>
          </w:p>
        </w:tc>
        <w:tc>
          <w:tcPr>
            <w:tcW w:w="382" w:type="pct"/>
          </w:tcPr>
          <w:p w:rsidR="00B0387B" w:rsidRPr="003A0EFE" w:rsidRDefault="00B0387B" w:rsidP="002917FD">
            <w:pPr>
              <w:pStyle w:val="21"/>
              <w:ind w:firstLine="0"/>
              <w:jc w:val="both"/>
              <w:rPr>
                <w:b w:val="0"/>
                <w:sz w:val="20"/>
              </w:rPr>
            </w:pPr>
            <w:r w:rsidRPr="003A0EFE">
              <w:rPr>
                <w:b w:val="0"/>
                <w:sz w:val="20"/>
              </w:rPr>
              <w:t>36</w:t>
            </w:r>
          </w:p>
        </w:tc>
        <w:tc>
          <w:tcPr>
            <w:tcW w:w="420" w:type="pct"/>
          </w:tcPr>
          <w:p w:rsidR="00B0387B" w:rsidRPr="003A0EFE" w:rsidRDefault="00B0387B" w:rsidP="002917FD">
            <w:pPr>
              <w:pStyle w:val="21"/>
              <w:ind w:firstLine="0"/>
              <w:jc w:val="both"/>
              <w:rPr>
                <w:b w:val="0"/>
                <w:sz w:val="20"/>
              </w:rPr>
            </w:pPr>
            <w:r w:rsidRPr="003A0EFE">
              <w:rPr>
                <w:b w:val="0"/>
                <w:sz w:val="20"/>
              </w:rPr>
              <w:t>82</w:t>
            </w:r>
          </w:p>
        </w:tc>
        <w:tc>
          <w:tcPr>
            <w:tcW w:w="395" w:type="pct"/>
          </w:tcPr>
          <w:p w:rsidR="00B0387B" w:rsidRPr="003A0EFE" w:rsidRDefault="00B0387B" w:rsidP="002917FD">
            <w:pPr>
              <w:pStyle w:val="21"/>
              <w:ind w:firstLine="0"/>
              <w:jc w:val="both"/>
              <w:rPr>
                <w:b w:val="0"/>
                <w:sz w:val="20"/>
              </w:rPr>
            </w:pPr>
            <w:r w:rsidRPr="003A0EFE">
              <w:rPr>
                <w:b w:val="0"/>
                <w:sz w:val="20"/>
              </w:rPr>
              <w:t>87</w:t>
            </w:r>
          </w:p>
        </w:tc>
        <w:tc>
          <w:tcPr>
            <w:tcW w:w="420" w:type="pct"/>
          </w:tcPr>
          <w:p w:rsidR="00B0387B" w:rsidRPr="003A0EFE" w:rsidRDefault="00B0387B" w:rsidP="002917FD">
            <w:pPr>
              <w:pStyle w:val="21"/>
              <w:ind w:firstLine="0"/>
              <w:jc w:val="both"/>
              <w:rPr>
                <w:b w:val="0"/>
                <w:sz w:val="20"/>
              </w:rPr>
            </w:pPr>
            <w:r w:rsidRPr="003A0EFE">
              <w:rPr>
                <w:b w:val="0"/>
                <w:sz w:val="20"/>
              </w:rPr>
              <w:t>84</w:t>
            </w:r>
          </w:p>
        </w:tc>
        <w:tc>
          <w:tcPr>
            <w:tcW w:w="395" w:type="pct"/>
          </w:tcPr>
          <w:p w:rsidR="00B0387B" w:rsidRPr="003A0EFE" w:rsidRDefault="00B0387B" w:rsidP="002917FD">
            <w:pPr>
              <w:pStyle w:val="21"/>
              <w:ind w:firstLine="0"/>
              <w:jc w:val="both"/>
              <w:rPr>
                <w:b w:val="0"/>
                <w:sz w:val="20"/>
              </w:rPr>
            </w:pPr>
            <w:r w:rsidRPr="003A0EFE">
              <w:rPr>
                <w:b w:val="0"/>
                <w:sz w:val="20"/>
              </w:rPr>
              <w:t>89</w:t>
            </w:r>
          </w:p>
        </w:tc>
        <w:tc>
          <w:tcPr>
            <w:tcW w:w="401" w:type="pct"/>
          </w:tcPr>
          <w:p w:rsidR="00B0387B" w:rsidRPr="003A0EFE" w:rsidRDefault="00B0387B" w:rsidP="002917FD">
            <w:pPr>
              <w:pStyle w:val="21"/>
              <w:ind w:firstLine="0"/>
              <w:jc w:val="both"/>
              <w:rPr>
                <w:b w:val="0"/>
                <w:sz w:val="20"/>
              </w:rPr>
            </w:pPr>
            <w:r w:rsidRPr="003A0EFE">
              <w:rPr>
                <w:b w:val="0"/>
                <w:sz w:val="20"/>
              </w:rPr>
              <w:t>108</w:t>
            </w:r>
          </w:p>
        </w:tc>
        <w:tc>
          <w:tcPr>
            <w:tcW w:w="403" w:type="pct"/>
            <w:gridSpan w:val="2"/>
          </w:tcPr>
          <w:p w:rsidR="00B0387B" w:rsidRPr="003A0EFE" w:rsidRDefault="00B0387B" w:rsidP="002917FD">
            <w:pPr>
              <w:pStyle w:val="21"/>
              <w:ind w:firstLine="0"/>
              <w:jc w:val="both"/>
              <w:rPr>
                <w:b w:val="0"/>
                <w:sz w:val="20"/>
              </w:rPr>
            </w:pPr>
            <w:r w:rsidRPr="003A0EFE">
              <w:rPr>
                <w:b w:val="0"/>
                <w:sz w:val="20"/>
              </w:rPr>
              <w:t>90</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Максимальное количество осадков за сутки, мм.</w:t>
            </w:r>
          </w:p>
        </w:tc>
        <w:tc>
          <w:tcPr>
            <w:tcW w:w="420" w:type="pct"/>
          </w:tcPr>
          <w:p w:rsidR="00B0387B" w:rsidRPr="003A0EFE" w:rsidRDefault="00B0387B" w:rsidP="002917FD">
            <w:pPr>
              <w:pStyle w:val="21"/>
              <w:ind w:firstLine="0"/>
              <w:jc w:val="both"/>
              <w:rPr>
                <w:b w:val="0"/>
                <w:sz w:val="20"/>
              </w:rPr>
            </w:pPr>
            <w:r w:rsidRPr="003A0EFE">
              <w:rPr>
                <w:b w:val="0"/>
                <w:sz w:val="20"/>
              </w:rPr>
              <w:t>94</w:t>
            </w:r>
          </w:p>
        </w:tc>
        <w:tc>
          <w:tcPr>
            <w:tcW w:w="382" w:type="pct"/>
          </w:tcPr>
          <w:p w:rsidR="00B0387B" w:rsidRPr="003A0EFE" w:rsidRDefault="00B0387B" w:rsidP="002917FD">
            <w:pPr>
              <w:pStyle w:val="21"/>
              <w:ind w:firstLine="0"/>
              <w:jc w:val="both"/>
              <w:rPr>
                <w:b w:val="0"/>
                <w:sz w:val="20"/>
              </w:rPr>
            </w:pPr>
            <w:r w:rsidRPr="003A0EFE">
              <w:rPr>
                <w:b w:val="0"/>
                <w:sz w:val="20"/>
              </w:rPr>
              <w:t>92</w:t>
            </w:r>
          </w:p>
        </w:tc>
        <w:tc>
          <w:tcPr>
            <w:tcW w:w="382" w:type="pct"/>
          </w:tcPr>
          <w:p w:rsidR="00B0387B" w:rsidRPr="003A0EFE" w:rsidRDefault="00B0387B" w:rsidP="002917FD">
            <w:pPr>
              <w:pStyle w:val="21"/>
              <w:ind w:firstLine="0"/>
              <w:jc w:val="both"/>
              <w:rPr>
                <w:b w:val="0"/>
                <w:sz w:val="20"/>
              </w:rPr>
            </w:pPr>
            <w:r w:rsidRPr="003A0EFE">
              <w:rPr>
                <w:b w:val="0"/>
                <w:sz w:val="20"/>
              </w:rPr>
              <w:t>67</w:t>
            </w:r>
          </w:p>
        </w:tc>
        <w:tc>
          <w:tcPr>
            <w:tcW w:w="420" w:type="pct"/>
          </w:tcPr>
          <w:p w:rsidR="00B0387B" w:rsidRPr="003A0EFE" w:rsidRDefault="00B0387B" w:rsidP="002917FD">
            <w:pPr>
              <w:pStyle w:val="21"/>
              <w:ind w:firstLine="0"/>
              <w:jc w:val="both"/>
              <w:rPr>
                <w:b w:val="0"/>
                <w:sz w:val="20"/>
              </w:rPr>
            </w:pPr>
            <w:r w:rsidRPr="003A0EFE">
              <w:rPr>
                <w:b w:val="0"/>
                <w:sz w:val="20"/>
              </w:rPr>
              <w:t>88</w:t>
            </w:r>
          </w:p>
        </w:tc>
        <w:tc>
          <w:tcPr>
            <w:tcW w:w="395" w:type="pct"/>
          </w:tcPr>
          <w:p w:rsidR="00B0387B" w:rsidRPr="003A0EFE" w:rsidRDefault="00B0387B" w:rsidP="002917FD">
            <w:pPr>
              <w:pStyle w:val="21"/>
              <w:ind w:firstLine="0"/>
              <w:jc w:val="both"/>
              <w:rPr>
                <w:b w:val="0"/>
                <w:sz w:val="20"/>
              </w:rPr>
            </w:pPr>
            <w:r w:rsidRPr="003A0EFE">
              <w:rPr>
                <w:b w:val="0"/>
                <w:sz w:val="20"/>
              </w:rPr>
              <w:t>92</w:t>
            </w:r>
          </w:p>
        </w:tc>
        <w:tc>
          <w:tcPr>
            <w:tcW w:w="420" w:type="pct"/>
          </w:tcPr>
          <w:p w:rsidR="00B0387B" w:rsidRPr="003A0EFE" w:rsidRDefault="00B0387B" w:rsidP="002917FD">
            <w:pPr>
              <w:pStyle w:val="21"/>
              <w:ind w:firstLine="0"/>
              <w:jc w:val="both"/>
              <w:rPr>
                <w:b w:val="0"/>
                <w:sz w:val="20"/>
              </w:rPr>
            </w:pPr>
            <w:r w:rsidRPr="003A0EFE">
              <w:rPr>
                <w:b w:val="0"/>
                <w:sz w:val="20"/>
              </w:rPr>
              <w:t>…</w:t>
            </w:r>
          </w:p>
        </w:tc>
        <w:tc>
          <w:tcPr>
            <w:tcW w:w="395" w:type="pct"/>
          </w:tcPr>
          <w:p w:rsidR="00B0387B" w:rsidRPr="003A0EFE" w:rsidRDefault="00B0387B" w:rsidP="002917FD">
            <w:pPr>
              <w:pStyle w:val="21"/>
              <w:ind w:firstLine="0"/>
              <w:jc w:val="both"/>
              <w:rPr>
                <w:b w:val="0"/>
                <w:sz w:val="20"/>
              </w:rPr>
            </w:pPr>
            <w:r w:rsidRPr="003A0EFE">
              <w:rPr>
                <w:b w:val="0"/>
                <w:sz w:val="20"/>
              </w:rPr>
              <w:t>45</w:t>
            </w:r>
          </w:p>
        </w:tc>
        <w:tc>
          <w:tcPr>
            <w:tcW w:w="401" w:type="pct"/>
          </w:tcPr>
          <w:p w:rsidR="00B0387B" w:rsidRPr="003A0EFE" w:rsidRDefault="00B0387B" w:rsidP="002917FD">
            <w:pPr>
              <w:pStyle w:val="21"/>
              <w:ind w:firstLine="0"/>
              <w:jc w:val="both"/>
              <w:rPr>
                <w:b w:val="0"/>
                <w:sz w:val="20"/>
              </w:rPr>
            </w:pPr>
            <w:r w:rsidRPr="003A0EFE">
              <w:rPr>
                <w:b w:val="0"/>
                <w:sz w:val="20"/>
              </w:rPr>
              <w:t>183</w:t>
            </w:r>
          </w:p>
        </w:tc>
        <w:tc>
          <w:tcPr>
            <w:tcW w:w="403" w:type="pct"/>
            <w:gridSpan w:val="2"/>
          </w:tcPr>
          <w:p w:rsidR="00B0387B" w:rsidRPr="003A0EFE" w:rsidRDefault="00B0387B" w:rsidP="002917FD">
            <w:pPr>
              <w:pStyle w:val="21"/>
              <w:ind w:firstLine="0"/>
              <w:jc w:val="both"/>
              <w:rPr>
                <w:b w:val="0"/>
                <w:sz w:val="20"/>
              </w:rPr>
            </w:pPr>
            <w:r w:rsidRPr="003A0EFE">
              <w:rPr>
                <w:b w:val="0"/>
                <w:sz w:val="20"/>
              </w:rPr>
              <w:t>105</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Число дней с осадками</w:t>
            </w:r>
          </w:p>
        </w:tc>
        <w:tc>
          <w:tcPr>
            <w:tcW w:w="420" w:type="pct"/>
          </w:tcPr>
          <w:p w:rsidR="00B0387B" w:rsidRPr="003A0EFE" w:rsidRDefault="00B0387B" w:rsidP="002917FD">
            <w:pPr>
              <w:pStyle w:val="21"/>
              <w:ind w:firstLine="0"/>
              <w:jc w:val="both"/>
              <w:rPr>
                <w:b w:val="0"/>
                <w:sz w:val="20"/>
              </w:rPr>
            </w:pPr>
            <w:r w:rsidRPr="003A0EFE">
              <w:rPr>
                <w:b w:val="0"/>
                <w:sz w:val="20"/>
              </w:rPr>
              <w:t>2</w:t>
            </w:r>
          </w:p>
        </w:tc>
        <w:tc>
          <w:tcPr>
            <w:tcW w:w="382" w:type="pct"/>
          </w:tcPr>
          <w:p w:rsidR="00B0387B" w:rsidRPr="003A0EFE" w:rsidRDefault="00B0387B" w:rsidP="002917FD">
            <w:pPr>
              <w:pStyle w:val="21"/>
              <w:ind w:firstLine="0"/>
              <w:jc w:val="both"/>
              <w:rPr>
                <w:b w:val="0"/>
                <w:sz w:val="20"/>
              </w:rPr>
            </w:pPr>
            <w:r w:rsidRPr="003A0EFE">
              <w:rPr>
                <w:b w:val="0"/>
                <w:sz w:val="20"/>
              </w:rPr>
              <w:t>1</w:t>
            </w:r>
          </w:p>
        </w:tc>
        <w:tc>
          <w:tcPr>
            <w:tcW w:w="382" w:type="pct"/>
          </w:tcPr>
          <w:p w:rsidR="00B0387B" w:rsidRPr="003A0EFE" w:rsidRDefault="00B0387B" w:rsidP="002917FD">
            <w:pPr>
              <w:pStyle w:val="21"/>
              <w:ind w:firstLine="0"/>
              <w:jc w:val="both"/>
              <w:rPr>
                <w:b w:val="0"/>
                <w:sz w:val="20"/>
              </w:rPr>
            </w:pPr>
            <w:r w:rsidRPr="003A0EFE">
              <w:rPr>
                <w:b w:val="0"/>
                <w:sz w:val="20"/>
              </w:rPr>
              <w:t>6</w:t>
            </w:r>
          </w:p>
        </w:tc>
        <w:tc>
          <w:tcPr>
            <w:tcW w:w="420" w:type="pct"/>
          </w:tcPr>
          <w:p w:rsidR="00B0387B" w:rsidRPr="003A0EFE" w:rsidRDefault="00B0387B" w:rsidP="002917FD">
            <w:pPr>
              <w:pStyle w:val="21"/>
              <w:ind w:firstLine="0"/>
              <w:jc w:val="both"/>
              <w:rPr>
                <w:b w:val="0"/>
                <w:sz w:val="20"/>
              </w:rPr>
            </w:pPr>
            <w:r w:rsidRPr="003A0EFE">
              <w:rPr>
                <w:b w:val="0"/>
                <w:sz w:val="20"/>
              </w:rPr>
              <w:t>15</w:t>
            </w:r>
          </w:p>
        </w:tc>
        <w:tc>
          <w:tcPr>
            <w:tcW w:w="395" w:type="pct"/>
          </w:tcPr>
          <w:p w:rsidR="00B0387B" w:rsidRPr="003A0EFE" w:rsidRDefault="00B0387B" w:rsidP="002917FD">
            <w:pPr>
              <w:pStyle w:val="21"/>
              <w:ind w:firstLine="0"/>
              <w:jc w:val="both"/>
              <w:rPr>
                <w:b w:val="0"/>
                <w:sz w:val="20"/>
              </w:rPr>
            </w:pPr>
            <w:r w:rsidRPr="003A0EFE">
              <w:rPr>
                <w:b w:val="0"/>
                <w:sz w:val="20"/>
              </w:rPr>
              <w:t>9</w:t>
            </w:r>
          </w:p>
        </w:tc>
        <w:tc>
          <w:tcPr>
            <w:tcW w:w="420" w:type="pct"/>
          </w:tcPr>
          <w:p w:rsidR="00B0387B" w:rsidRPr="003A0EFE" w:rsidRDefault="00B0387B" w:rsidP="002917FD">
            <w:pPr>
              <w:pStyle w:val="21"/>
              <w:ind w:firstLine="0"/>
              <w:jc w:val="both"/>
              <w:rPr>
                <w:b w:val="0"/>
                <w:sz w:val="20"/>
              </w:rPr>
            </w:pPr>
            <w:r w:rsidRPr="003A0EFE">
              <w:rPr>
                <w:b w:val="0"/>
                <w:sz w:val="20"/>
              </w:rPr>
              <w:t>11</w:t>
            </w:r>
          </w:p>
        </w:tc>
        <w:tc>
          <w:tcPr>
            <w:tcW w:w="395" w:type="pct"/>
          </w:tcPr>
          <w:p w:rsidR="00B0387B" w:rsidRPr="003A0EFE" w:rsidRDefault="00B0387B" w:rsidP="002917FD">
            <w:pPr>
              <w:pStyle w:val="21"/>
              <w:ind w:firstLine="0"/>
              <w:jc w:val="both"/>
              <w:rPr>
                <w:b w:val="0"/>
                <w:sz w:val="20"/>
              </w:rPr>
            </w:pPr>
            <w:r w:rsidRPr="003A0EFE">
              <w:rPr>
                <w:b w:val="0"/>
                <w:sz w:val="20"/>
              </w:rPr>
              <w:t>7</w:t>
            </w:r>
          </w:p>
        </w:tc>
        <w:tc>
          <w:tcPr>
            <w:tcW w:w="401" w:type="pct"/>
          </w:tcPr>
          <w:p w:rsidR="00B0387B" w:rsidRPr="003A0EFE" w:rsidRDefault="00B0387B" w:rsidP="002917FD">
            <w:pPr>
              <w:pStyle w:val="21"/>
              <w:ind w:firstLine="0"/>
              <w:jc w:val="both"/>
              <w:rPr>
                <w:b w:val="0"/>
                <w:sz w:val="20"/>
              </w:rPr>
            </w:pPr>
            <w:r w:rsidRPr="003A0EFE">
              <w:rPr>
                <w:b w:val="0"/>
                <w:sz w:val="20"/>
              </w:rPr>
              <w:t>6</w:t>
            </w:r>
          </w:p>
        </w:tc>
        <w:tc>
          <w:tcPr>
            <w:tcW w:w="403" w:type="pct"/>
            <w:gridSpan w:val="2"/>
          </w:tcPr>
          <w:p w:rsidR="00B0387B" w:rsidRPr="003A0EFE" w:rsidRDefault="00B0387B" w:rsidP="002917FD">
            <w:pPr>
              <w:pStyle w:val="21"/>
              <w:ind w:firstLine="0"/>
              <w:jc w:val="both"/>
              <w:rPr>
                <w:b w:val="0"/>
                <w:sz w:val="20"/>
              </w:rPr>
            </w:pPr>
            <w:r w:rsidRPr="003A0EFE">
              <w:rPr>
                <w:b w:val="0"/>
                <w:sz w:val="20"/>
              </w:rPr>
              <w:t>7</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Число дней со снегом</w:t>
            </w:r>
          </w:p>
        </w:tc>
        <w:tc>
          <w:tcPr>
            <w:tcW w:w="420" w:type="pct"/>
          </w:tcPr>
          <w:p w:rsidR="00B0387B" w:rsidRPr="003A0EFE" w:rsidRDefault="00B0387B" w:rsidP="002917FD">
            <w:pPr>
              <w:pStyle w:val="21"/>
              <w:ind w:firstLine="0"/>
              <w:jc w:val="both"/>
              <w:rPr>
                <w:b w:val="0"/>
                <w:sz w:val="20"/>
              </w:rPr>
            </w:pPr>
            <w:r w:rsidRPr="003A0EFE">
              <w:rPr>
                <w:b w:val="0"/>
                <w:sz w:val="20"/>
              </w:rPr>
              <w:t>1</w:t>
            </w:r>
          </w:p>
        </w:tc>
        <w:tc>
          <w:tcPr>
            <w:tcW w:w="382" w:type="pct"/>
          </w:tcPr>
          <w:p w:rsidR="00B0387B" w:rsidRPr="003A0EFE" w:rsidRDefault="00B0387B" w:rsidP="002917FD">
            <w:pPr>
              <w:pStyle w:val="21"/>
              <w:ind w:firstLine="0"/>
              <w:jc w:val="both"/>
              <w:rPr>
                <w:b w:val="0"/>
                <w:sz w:val="20"/>
              </w:rPr>
            </w:pPr>
            <w:r w:rsidRPr="003A0EFE">
              <w:rPr>
                <w:b w:val="0"/>
                <w:sz w:val="20"/>
              </w:rPr>
              <w:t>1</w:t>
            </w:r>
          </w:p>
        </w:tc>
        <w:tc>
          <w:tcPr>
            <w:tcW w:w="382" w:type="pct"/>
          </w:tcPr>
          <w:p w:rsidR="00B0387B" w:rsidRPr="003A0EFE" w:rsidRDefault="00B0387B" w:rsidP="002917FD">
            <w:pPr>
              <w:pStyle w:val="21"/>
              <w:ind w:firstLine="0"/>
              <w:jc w:val="both"/>
              <w:rPr>
                <w:b w:val="0"/>
                <w:sz w:val="20"/>
              </w:rPr>
            </w:pPr>
            <w:r w:rsidRPr="003A0EFE">
              <w:rPr>
                <w:b w:val="0"/>
                <w:sz w:val="20"/>
              </w:rPr>
              <w:t>1</w:t>
            </w:r>
          </w:p>
        </w:tc>
        <w:tc>
          <w:tcPr>
            <w:tcW w:w="420" w:type="pct"/>
          </w:tcPr>
          <w:p w:rsidR="00B0387B" w:rsidRPr="003A0EFE" w:rsidRDefault="00B0387B" w:rsidP="002917FD">
            <w:pPr>
              <w:pStyle w:val="21"/>
              <w:ind w:firstLine="0"/>
              <w:jc w:val="both"/>
              <w:rPr>
                <w:b w:val="0"/>
                <w:sz w:val="20"/>
              </w:rPr>
            </w:pPr>
            <w:r w:rsidRPr="003A0EFE">
              <w:rPr>
                <w:b w:val="0"/>
                <w:sz w:val="20"/>
              </w:rPr>
              <w:t>1</w:t>
            </w:r>
          </w:p>
        </w:tc>
        <w:tc>
          <w:tcPr>
            <w:tcW w:w="395" w:type="pct"/>
          </w:tcPr>
          <w:p w:rsidR="00B0387B" w:rsidRPr="003A0EFE" w:rsidRDefault="00B0387B" w:rsidP="002917FD">
            <w:pPr>
              <w:pStyle w:val="21"/>
              <w:ind w:firstLine="0"/>
              <w:jc w:val="both"/>
              <w:rPr>
                <w:b w:val="0"/>
                <w:sz w:val="20"/>
              </w:rPr>
            </w:pPr>
            <w:r w:rsidRPr="003A0EFE">
              <w:rPr>
                <w:b w:val="0"/>
                <w:sz w:val="20"/>
              </w:rPr>
              <w:t>0</w:t>
            </w:r>
          </w:p>
        </w:tc>
        <w:tc>
          <w:tcPr>
            <w:tcW w:w="420" w:type="pct"/>
          </w:tcPr>
          <w:p w:rsidR="00B0387B" w:rsidRPr="003A0EFE" w:rsidRDefault="00B0387B" w:rsidP="002917FD">
            <w:pPr>
              <w:pStyle w:val="21"/>
              <w:ind w:firstLine="0"/>
              <w:jc w:val="both"/>
              <w:rPr>
                <w:b w:val="0"/>
                <w:sz w:val="20"/>
              </w:rPr>
            </w:pPr>
            <w:r w:rsidRPr="003A0EFE">
              <w:rPr>
                <w:b w:val="0"/>
                <w:sz w:val="20"/>
              </w:rPr>
              <w:t>…</w:t>
            </w:r>
          </w:p>
        </w:tc>
        <w:tc>
          <w:tcPr>
            <w:tcW w:w="395" w:type="pct"/>
          </w:tcPr>
          <w:p w:rsidR="00B0387B" w:rsidRPr="003A0EFE" w:rsidRDefault="00B0387B" w:rsidP="002917FD">
            <w:pPr>
              <w:pStyle w:val="21"/>
              <w:ind w:firstLine="0"/>
              <w:jc w:val="both"/>
              <w:rPr>
                <w:b w:val="0"/>
                <w:sz w:val="20"/>
              </w:rPr>
            </w:pPr>
            <w:r w:rsidRPr="003A0EFE">
              <w:rPr>
                <w:b w:val="0"/>
                <w:sz w:val="20"/>
              </w:rPr>
              <w:t>0</w:t>
            </w:r>
          </w:p>
        </w:tc>
        <w:tc>
          <w:tcPr>
            <w:tcW w:w="401" w:type="pct"/>
          </w:tcPr>
          <w:p w:rsidR="00B0387B" w:rsidRPr="003A0EFE" w:rsidRDefault="00B0387B" w:rsidP="002917FD">
            <w:pPr>
              <w:pStyle w:val="21"/>
              <w:ind w:firstLine="0"/>
              <w:jc w:val="both"/>
              <w:rPr>
                <w:b w:val="0"/>
                <w:sz w:val="20"/>
              </w:rPr>
            </w:pPr>
            <w:r w:rsidRPr="003A0EFE">
              <w:rPr>
                <w:b w:val="0"/>
                <w:sz w:val="20"/>
              </w:rPr>
              <w:t>0</w:t>
            </w:r>
          </w:p>
        </w:tc>
        <w:tc>
          <w:tcPr>
            <w:tcW w:w="403" w:type="pct"/>
            <w:gridSpan w:val="2"/>
          </w:tcPr>
          <w:p w:rsidR="00B0387B" w:rsidRPr="003A0EFE" w:rsidRDefault="00B0387B" w:rsidP="002917FD">
            <w:pPr>
              <w:pStyle w:val="21"/>
              <w:ind w:firstLine="0"/>
              <w:jc w:val="both"/>
              <w:rPr>
                <w:b w:val="0"/>
                <w:sz w:val="20"/>
              </w:rPr>
            </w:pPr>
            <w:r w:rsidRPr="003A0EFE">
              <w:rPr>
                <w:b w:val="0"/>
                <w:sz w:val="20"/>
              </w:rPr>
              <w:t>0</w:t>
            </w:r>
          </w:p>
        </w:tc>
      </w:tr>
      <w:tr w:rsidR="00B0387B" w:rsidRPr="003A0EFE" w:rsidTr="002917FD">
        <w:trPr>
          <w:cantSplit/>
          <w:trHeight w:val="524"/>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Число дней с грозой</w:t>
            </w:r>
          </w:p>
        </w:tc>
        <w:tc>
          <w:tcPr>
            <w:tcW w:w="420" w:type="pct"/>
          </w:tcPr>
          <w:p w:rsidR="00B0387B" w:rsidRPr="003A0EFE" w:rsidRDefault="00B0387B" w:rsidP="002917FD">
            <w:pPr>
              <w:pStyle w:val="21"/>
              <w:ind w:firstLine="0"/>
              <w:jc w:val="both"/>
              <w:rPr>
                <w:b w:val="0"/>
                <w:sz w:val="20"/>
              </w:rPr>
            </w:pPr>
            <w:r w:rsidRPr="003A0EFE">
              <w:rPr>
                <w:b w:val="0"/>
                <w:sz w:val="20"/>
              </w:rPr>
              <w:t>0</w:t>
            </w:r>
          </w:p>
        </w:tc>
        <w:tc>
          <w:tcPr>
            <w:tcW w:w="382" w:type="pct"/>
          </w:tcPr>
          <w:p w:rsidR="00B0387B" w:rsidRPr="003A0EFE" w:rsidRDefault="00B0387B" w:rsidP="002917FD">
            <w:pPr>
              <w:pStyle w:val="21"/>
              <w:ind w:firstLine="0"/>
              <w:jc w:val="both"/>
              <w:rPr>
                <w:b w:val="0"/>
                <w:sz w:val="20"/>
              </w:rPr>
            </w:pPr>
            <w:r w:rsidRPr="003A0EFE">
              <w:rPr>
                <w:b w:val="0"/>
                <w:sz w:val="20"/>
              </w:rPr>
              <w:t>0</w:t>
            </w:r>
          </w:p>
        </w:tc>
        <w:tc>
          <w:tcPr>
            <w:tcW w:w="382" w:type="pct"/>
          </w:tcPr>
          <w:p w:rsidR="00B0387B" w:rsidRPr="003A0EFE" w:rsidRDefault="00B0387B" w:rsidP="002917FD">
            <w:pPr>
              <w:pStyle w:val="21"/>
              <w:ind w:firstLine="0"/>
              <w:jc w:val="both"/>
              <w:rPr>
                <w:b w:val="0"/>
                <w:sz w:val="20"/>
              </w:rPr>
            </w:pPr>
            <w:r w:rsidRPr="003A0EFE">
              <w:rPr>
                <w:b w:val="0"/>
                <w:sz w:val="20"/>
              </w:rPr>
              <w:t>0</w:t>
            </w:r>
          </w:p>
        </w:tc>
        <w:tc>
          <w:tcPr>
            <w:tcW w:w="420" w:type="pct"/>
          </w:tcPr>
          <w:p w:rsidR="00B0387B" w:rsidRPr="003A0EFE" w:rsidRDefault="00B0387B" w:rsidP="002917FD">
            <w:pPr>
              <w:pStyle w:val="21"/>
              <w:ind w:firstLine="0"/>
              <w:jc w:val="both"/>
              <w:rPr>
                <w:b w:val="0"/>
                <w:sz w:val="20"/>
              </w:rPr>
            </w:pPr>
            <w:r w:rsidRPr="003A0EFE">
              <w:rPr>
                <w:b w:val="0"/>
                <w:sz w:val="20"/>
              </w:rPr>
              <w:t>1</w:t>
            </w:r>
          </w:p>
        </w:tc>
        <w:tc>
          <w:tcPr>
            <w:tcW w:w="395" w:type="pct"/>
          </w:tcPr>
          <w:p w:rsidR="00B0387B" w:rsidRPr="003A0EFE" w:rsidRDefault="00B0387B" w:rsidP="002917FD">
            <w:pPr>
              <w:pStyle w:val="21"/>
              <w:ind w:firstLine="0"/>
              <w:jc w:val="both"/>
              <w:rPr>
                <w:b w:val="0"/>
                <w:sz w:val="20"/>
              </w:rPr>
            </w:pPr>
            <w:r w:rsidRPr="003A0EFE">
              <w:rPr>
                <w:b w:val="0"/>
                <w:sz w:val="20"/>
              </w:rPr>
              <w:t>2</w:t>
            </w:r>
          </w:p>
        </w:tc>
        <w:tc>
          <w:tcPr>
            <w:tcW w:w="420" w:type="pct"/>
          </w:tcPr>
          <w:p w:rsidR="00B0387B" w:rsidRPr="003A0EFE" w:rsidRDefault="00B0387B" w:rsidP="002917FD">
            <w:pPr>
              <w:pStyle w:val="21"/>
              <w:ind w:firstLine="0"/>
              <w:jc w:val="both"/>
              <w:rPr>
                <w:b w:val="0"/>
                <w:sz w:val="20"/>
              </w:rPr>
            </w:pPr>
            <w:r w:rsidRPr="003A0EFE">
              <w:rPr>
                <w:b w:val="0"/>
                <w:sz w:val="20"/>
              </w:rPr>
              <w:t>1</w:t>
            </w:r>
          </w:p>
        </w:tc>
        <w:tc>
          <w:tcPr>
            <w:tcW w:w="395" w:type="pct"/>
          </w:tcPr>
          <w:p w:rsidR="00B0387B" w:rsidRPr="003A0EFE" w:rsidRDefault="00B0387B" w:rsidP="002917FD">
            <w:pPr>
              <w:pStyle w:val="21"/>
              <w:ind w:firstLine="0"/>
              <w:jc w:val="both"/>
              <w:rPr>
                <w:b w:val="0"/>
                <w:sz w:val="20"/>
              </w:rPr>
            </w:pPr>
            <w:r w:rsidRPr="003A0EFE">
              <w:rPr>
                <w:b w:val="0"/>
                <w:sz w:val="20"/>
              </w:rPr>
              <w:t>2</w:t>
            </w:r>
          </w:p>
        </w:tc>
        <w:tc>
          <w:tcPr>
            <w:tcW w:w="401" w:type="pct"/>
          </w:tcPr>
          <w:p w:rsidR="00B0387B" w:rsidRPr="003A0EFE" w:rsidRDefault="00B0387B" w:rsidP="002917FD">
            <w:pPr>
              <w:pStyle w:val="21"/>
              <w:ind w:firstLine="0"/>
              <w:jc w:val="both"/>
              <w:rPr>
                <w:b w:val="0"/>
                <w:sz w:val="20"/>
              </w:rPr>
            </w:pPr>
            <w:r w:rsidRPr="003A0EFE">
              <w:rPr>
                <w:b w:val="0"/>
                <w:sz w:val="20"/>
              </w:rPr>
              <w:t>2</w:t>
            </w:r>
          </w:p>
        </w:tc>
        <w:tc>
          <w:tcPr>
            <w:tcW w:w="403" w:type="pct"/>
            <w:gridSpan w:val="2"/>
          </w:tcPr>
          <w:p w:rsidR="00B0387B" w:rsidRPr="003A0EFE" w:rsidRDefault="00B0387B" w:rsidP="002917FD">
            <w:pPr>
              <w:pStyle w:val="21"/>
              <w:ind w:firstLine="0"/>
              <w:jc w:val="both"/>
              <w:rPr>
                <w:b w:val="0"/>
                <w:sz w:val="20"/>
              </w:rPr>
            </w:pPr>
            <w:r w:rsidRPr="003A0EFE">
              <w:rPr>
                <w:b w:val="0"/>
                <w:sz w:val="20"/>
              </w:rPr>
              <w:t>1</w:t>
            </w:r>
          </w:p>
        </w:tc>
      </w:tr>
      <w:tr w:rsidR="00B0387B" w:rsidRPr="003A0EFE" w:rsidTr="002917FD">
        <w:trPr>
          <w:cantSplit/>
          <w:jc w:val="center"/>
        </w:trPr>
        <w:tc>
          <w:tcPr>
            <w:tcW w:w="697" w:type="pct"/>
            <w:gridSpan w:val="2"/>
            <w:vMerge w:val="restart"/>
          </w:tcPr>
          <w:p w:rsidR="00B0387B" w:rsidRPr="003A0EFE" w:rsidRDefault="00B0387B" w:rsidP="002917FD">
            <w:pPr>
              <w:pStyle w:val="21"/>
              <w:ind w:firstLine="0"/>
              <w:jc w:val="both"/>
              <w:rPr>
                <w:b w:val="0"/>
                <w:sz w:val="20"/>
              </w:rPr>
            </w:pPr>
            <w:r w:rsidRPr="003A0EFE">
              <w:rPr>
                <w:b w:val="0"/>
                <w:sz w:val="20"/>
              </w:rPr>
              <w:t>Температура воздуха, Сº</w:t>
            </w:r>
          </w:p>
        </w:tc>
        <w:tc>
          <w:tcPr>
            <w:tcW w:w="685" w:type="pct"/>
          </w:tcPr>
          <w:p w:rsidR="00B0387B" w:rsidRPr="003A0EFE" w:rsidRDefault="00B0387B" w:rsidP="002917FD">
            <w:pPr>
              <w:pStyle w:val="21"/>
              <w:ind w:firstLine="0"/>
              <w:jc w:val="both"/>
              <w:rPr>
                <w:b w:val="0"/>
                <w:sz w:val="20"/>
              </w:rPr>
            </w:pPr>
            <w:r w:rsidRPr="003A0EFE">
              <w:rPr>
                <w:b w:val="0"/>
                <w:sz w:val="20"/>
              </w:rPr>
              <w:t>средняя</w:t>
            </w:r>
          </w:p>
          <w:p w:rsidR="00B0387B" w:rsidRPr="003A0EFE" w:rsidRDefault="00B0387B" w:rsidP="002917FD">
            <w:pPr>
              <w:pStyle w:val="21"/>
              <w:ind w:firstLine="0"/>
              <w:jc w:val="both"/>
              <w:rPr>
                <w:b w:val="0"/>
                <w:sz w:val="20"/>
              </w:rPr>
            </w:pPr>
          </w:p>
        </w:tc>
        <w:tc>
          <w:tcPr>
            <w:tcW w:w="420" w:type="pct"/>
          </w:tcPr>
          <w:p w:rsidR="00B0387B" w:rsidRPr="003A0EFE" w:rsidRDefault="00B0387B" w:rsidP="002917FD">
            <w:pPr>
              <w:pStyle w:val="21"/>
              <w:ind w:firstLine="0"/>
              <w:jc w:val="both"/>
              <w:rPr>
                <w:b w:val="0"/>
                <w:sz w:val="20"/>
              </w:rPr>
            </w:pPr>
            <w:r w:rsidRPr="003A0EFE">
              <w:rPr>
                <w:b w:val="0"/>
                <w:sz w:val="20"/>
              </w:rPr>
              <w:t>10,2</w:t>
            </w:r>
          </w:p>
        </w:tc>
        <w:tc>
          <w:tcPr>
            <w:tcW w:w="382" w:type="pct"/>
          </w:tcPr>
          <w:p w:rsidR="00B0387B" w:rsidRPr="003A0EFE" w:rsidRDefault="00B0387B" w:rsidP="002917FD">
            <w:pPr>
              <w:pStyle w:val="21"/>
              <w:ind w:firstLine="0"/>
              <w:jc w:val="both"/>
              <w:rPr>
                <w:b w:val="0"/>
                <w:spacing w:val="-20"/>
                <w:sz w:val="20"/>
              </w:rPr>
            </w:pPr>
            <w:r w:rsidRPr="003A0EFE">
              <w:rPr>
                <w:b w:val="0"/>
                <w:spacing w:val="-20"/>
                <w:sz w:val="20"/>
              </w:rPr>
              <w:t>9,4</w:t>
            </w:r>
          </w:p>
        </w:tc>
        <w:tc>
          <w:tcPr>
            <w:tcW w:w="382" w:type="pct"/>
          </w:tcPr>
          <w:p w:rsidR="00B0387B" w:rsidRPr="003A0EFE" w:rsidRDefault="00B0387B" w:rsidP="002917FD">
            <w:pPr>
              <w:pStyle w:val="21"/>
              <w:ind w:firstLine="0"/>
              <w:jc w:val="both"/>
              <w:rPr>
                <w:b w:val="0"/>
                <w:sz w:val="20"/>
              </w:rPr>
            </w:pPr>
            <w:r w:rsidRPr="003A0EFE">
              <w:rPr>
                <w:b w:val="0"/>
                <w:sz w:val="20"/>
              </w:rPr>
              <w:t>7,8</w:t>
            </w:r>
          </w:p>
        </w:tc>
        <w:tc>
          <w:tcPr>
            <w:tcW w:w="420" w:type="pct"/>
          </w:tcPr>
          <w:p w:rsidR="00B0387B" w:rsidRPr="003A0EFE" w:rsidRDefault="00B0387B" w:rsidP="002917FD">
            <w:pPr>
              <w:pStyle w:val="21"/>
              <w:ind w:firstLine="0"/>
              <w:jc w:val="both"/>
              <w:rPr>
                <w:b w:val="0"/>
                <w:sz w:val="20"/>
              </w:rPr>
            </w:pPr>
            <w:r w:rsidRPr="003A0EFE">
              <w:rPr>
                <w:b w:val="0"/>
                <w:sz w:val="20"/>
              </w:rPr>
              <w:t>12,5</w:t>
            </w:r>
          </w:p>
        </w:tc>
        <w:tc>
          <w:tcPr>
            <w:tcW w:w="395" w:type="pct"/>
          </w:tcPr>
          <w:p w:rsidR="00B0387B" w:rsidRPr="003A0EFE" w:rsidRDefault="00B0387B" w:rsidP="002917FD">
            <w:pPr>
              <w:pStyle w:val="21"/>
              <w:ind w:firstLine="0"/>
              <w:jc w:val="both"/>
              <w:rPr>
                <w:b w:val="0"/>
                <w:spacing w:val="-20"/>
                <w:sz w:val="20"/>
              </w:rPr>
            </w:pPr>
            <w:r w:rsidRPr="003A0EFE">
              <w:rPr>
                <w:b w:val="0"/>
                <w:spacing w:val="-20"/>
                <w:sz w:val="20"/>
              </w:rPr>
              <w:t>12,5</w:t>
            </w:r>
          </w:p>
        </w:tc>
        <w:tc>
          <w:tcPr>
            <w:tcW w:w="420" w:type="pct"/>
          </w:tcPr>
          <w:p w:rsidR="00B0387B" w:rsidRPr="003A0EFE" w:rsidRDefault="00B0387B" w:rsidP="002917FD">
            <w:pPr>
              <w:pStyle w:val="21"/>
              <w:ind w:firstLine="0"/>
              <w:jc w:val="both"/>
              <w:rPr>
                <w:b w:val="0"/>
                <w:sz w:val="20"/>
              </w:rPr>
            </w:pPr>
            <w:r w:rsidRPr="003A0EFE">
              <w:rPr>
                <w:b w:val="0"/>
                <w:sz w:val="20"/>
              </w:rPr>
              <w:t>10,0</w:t>
            </w:r>
          </w:p>
        </w:tc>
        <w:tc>
          <w:tcPr>
            <w:tcW w:w="395" w:type="pct"/>
          </w:tcPr>
          <w:p w:rsidR="00B0387B" w:rsidRPr="003A0EFE" w:rsidRDefault="00B0387B" w:rsidP="002917FD">
            <w:pPr>
              <w:pStyle w:val="21"/>
              <w:ind w:firstLine="0"/>
              <w:jc w:val="both"/>
              <w:rPr>
                <w:b w:val="0"/>
                <w:spacing w:val="-20"/>
                <w:sz w:val="20"/>
              </w:rPr>
            </w:pPr>
            <w:r w:rsidRPr="003A0EFE">
              <w:rPr>
                <w:b w:val="0"/>
                <w:spacing w:val="-20"/>
                <w:sz w:val="20"/>
              </w:rPr>
              <w:t>14,0</w:t>
            </w:r>
          </w:p>
        </w:tc>
        <w:tc>
          <w:tcPr>
            <w:tcW w:w="401" w:type="pct"/>
          </w:tcPr>
          <w:p w:rsidR="00B0387B" w:rsidRPr="003A0EFE" w:rsidRDefault="00B0387B" w:rsidP="002917FD">
            <w:pPr>
              <w:pStyle w:val="21"/>
              <w:ind w:firstLine="0"/>
              <w:jc w:val="both"/>
              <w:rPr>
                <w:b w:val="0"/>
                <w:spacing w:val="-20"/>
                <w:sz w:val="20"/>
              </w:rPr>
            </w:pPr>
            <w:r w:rsidRPr="003A0EFE">
              <w:rPr>
                <w:b w:val="0"/>
                <w:spacing w:val="-20"/>
                <w:sz w:val="20"/>
              </w:rPr>
              <w:t>15,4</w:t>
            </w:r>
          </w:p>
        </w:tc>
        <w:tc>
          <w:tcPr>
            <w:tcW w:w="403" w:type="pct"/>
            <w:gridSpan w:val="2"/>
          </w:tcPr>
          <w:p w:rsidR="00B0387B" w:rsidRPr="003A0EFE" w:rsidRDefault="00B0387B" w:rsidP="002917FD">
            <w:pPr>
              <w:pStyle w:val="21"/>
              <w:ind w:firstLine="0"/>
              <w:jc w:val="both"/>
              <w:rPr>
                <w:b w:val="0"/>
                <w:spacing w:val="-20"/>
                <w:sz w:val="20"/>
              </w:rPr>
            </w:pPr>
            <w:r w:rsidRPr="003A0EFE">
              <w:rPr>
                <w:b w:val="0"/>
                <w:spacing w:val="-20"/>
                <w:sz w:val="20"/>
              </w:rPr>
              <w:t>10,6</w:t>
            </w:r>
          </w:p>
        </w:tc>
      </w:tr>
      <w:tr w:rsidR="00B0387B" w:rsidRPr="003A0EFE" w:rsidTr="002917FD">
        <w:trPr>
          <w:cantSplit/>
          <w:jc w:val="center"/>
        </w:trPr>
        <w:tc>
          <w:tcPr>
            <w:tcW w:w="697" w:type="pct"/>
            <w:gridSpan w:val="2"/>
            <w:vMerge/>
          </w:tcPr>
          <w:p w:rsidR="00B0387B" w:rsidRPr="003A0EFE" w:rsidRDefault="00B0387B" w:rsidP="002917FD">
            <w:pPr>
              <w:pStyle w:val="21"/>
              <w:ind w:firstLine="0"/>
              <w:jc w:val="both"/>
              <w:rPr>
                <w:b w:val="0"/>
                <w:sz w:val="20"/>
              </w:rPr>
            </w:pPr>
          </w:p>
        </w:tc>
        <w:tc>
          <w:tcPr>
            <w:tcW w:w="685" w:type="pct"/>
          </w:tcPr>
          <w:p w:rsidR="00B0387B" w:rsidRPr="003A0EFE" w:rsidRDefault="00B0387B" w:rsidP="002917FD">
            <w:pPr>
              <w:pStyle w:val="21"/>
              <w:ind w:firstLine="0"/>
              <w:jc w:val="both"/>
              <w:rPr>
                <w:b w:val="0"/>
                <w:sz w:val="20"/>
              </w:rPr>
            </w:pPr>
            <w:r w:rsidRPr="003A0EFE">
              <w:rPr>
                <w:b w:val="0"/>
                <w:sz w:val="20"/>
              </w:rPr>
              <w:t>абсолютный max</w:t>
            </w:r>
          </w:p>
        </w:tc>
        <w:tc>
          <w:tcPr>
            <w:tcW w:w="420" w:type="pct"/>
          </w:tcPr>
          <w:p w:rsidR="00B0387B" w:rsidRPr="003A0EFE" w:rsidRDefault="00B0387B" w:rsidP="002917FD">
            <w:pPr>
              <w:pStyle w:val="21"/>
              <w:ind w:firstLine="0"/>
              <w:jc w:val="both"/>
              <w:rPr>
                <w:b w:val="0"/>
                <w:sz w:val="20"/>
              </w:rPr>
            </w:pPr>
            <w:r w:rsidRPr="003A0EFE">
              <w:rPr>
                <w:b w:val="0"/>
                <w:sz w:val="20"/>
              </w:rPr>
              <w:t>24</w:t>
            </w:r>
          </w:p>
        </w:tc>
        <w:tc>
          <w:tcPr>
            <w:tcW w:w="382" w:type="pct"/>
          </w:tcPr>
          <w:p w:rsidR="00B0387B" w:rsidRPr="003A0EFE" w:rsidRDefault="00B0387B" w:rsidP="002917FD">
            <w:pPr>
              <w:pStyle w:val="21"/>
              <w:ind w:firstLine="0"/>
              <w:jc w:val="both"/>
              <w:rPr>
                <w:b w:val="0"/>
                <w:sz w:val="20"/>
              </w:rPr>
            </w:pPr>
            <w:r w:rsidRPr="003A0EFE">
              <w:rPr>
                <w:b w:val="0"/>
                <w:sz w:val="20"/>
              </w:rPr>
              <w:t>27</w:t>
            </w:r>
          </w:p>
        </w:tc>
        <w:tc>
          <w:tcPr>
            <w:tcW w:w="382" w:type="pct"/>
          </w:tcPr>
          <w:p w:rsidR="00B0387B" w:rsidRPr="003A0EFE" w:rsidRDefault="00B0387B" w:rsidP="002917FD">
            <w:pPr>
              <w:pStyle w:val="21"/>
              <w:ind w:firstLine="0"/>
              <w:jc w:val="both"/>
              <w:rPr>
                <w:b w:val="0"/>
                <w:spacing w:val="-20"/>
                <w:sz w:val="20"/>
              </w:rPr>
            </w:pPr>
            <w:r w:rsidRPr="003A0EFE">
              <w:rPr>
                <w:b w:val="0"/>
                <w:spacing w:val="-20"/>
                <w:sz w:val="20"/>
              </w:rPr>
              <w:t>26</w:t>
            </w:r>
          </w:p>
        </w:tc>
        <w:tc>
          <w:tcPr>
            <w:tcW w:w="420" w:type="pct"/>
          </w:tcPr>
          <w:p w:rsidR="00B0387B" w:rsidRPr="003A0EFE" w:rsidRDefault="00B0387B" w:rsidP="002917FD">
            <w:pPr>
              <w:pStyle w:val="21"/>
              <w:ind w:firstLine="0"/>
              <w:jc w:val="both"/>
              <w:rPr>
                <w:b w:val="0"/>
                <w:sz w:val="20"/>
              </w:rPr>
            </w:pPr>
            <w:r w:rsidRPr="003A0EFE">
              <w:rPr>
                <w:b w:val="0"/>
                <w:sz w:val="20"/>
              </w:rPr>
              <w:t>26</w:t>
            </w:r>
          </w:p>
        </w:tc>
        <w:tc>
          <w:tcPr>
            <w:tcW w:w="395" w:type="pct"/>
          </w:tcPr>
          <w:p w:rsidR="00B0387B" w:rsidRPr="003A0EFE" w:rsidRDefault="00B0387B" w:rsidP="002917FD">
            <w:pPr>
              <w:pStyle w:val="21"/>
              <w:ind w:firstLine="0"/>
              <w:jc w:val="both"/>
              <w:rPr>
                <w:b w:val="0"/>
                <w:sz w:val="20"/>
              </w:rPr>
            </w:pPr>
            <w:r w:rsidRPr="003A0EFE">
              <w:rPr>
                <w:b w:val="0"/>
                <w:sz w:val="20"/>
              </w:rPr>
              <w:t>28</w:t>
            </w:r>
          </w:p>
        </w:tc>
        <w:tc>
          <w:tcPr>
            <w:tcW w:w="420" w:type="pct"/>
          </w:tcPr>
          <w:p w:rsidR="00B0387B" w:rsidRPr="003A0EFE" w:rsidRDefault="00B0387B" w:rsidP="002917FD">
            <w:pPr>
              <w:pStyle w:val="21"/>
              <w:ind w:firstLine="0"/>
              <w:jc w:val="both"/>
              <w:rPr>
                <w:b w:val="0"/>
                <w:spacing w:val="-20"/>
                <w:sz w:val="20"/>
              </w:rPr>
            </w:pPr>
            <w:r w:rsidRPr="003A0EFE">
              <w:rPr>
                <w:b w:val="0"/>
                <w:spacing w:val="-20"/>
                <w:sz w:val="20"/>
              </w:rPr>
              <w:t>24</w:t>
            </w:r>
          </w:p>
        </w:tc>
        <w:tc>
          <w:tcPr>
            <w:tcW w:w="395" w:type="pct"/>
          </w:tcPr>
          <w:p w:rsidR="00B0387B" w:rsidRPr="003A0EFE" w:rsidRDefault="00B0387B" w:rsidP="002917FD">
            <w:pPr>
              <w:pStyle w:val="21"/>
              <w:ind w:firstLine="0"/>
              <w:jc w:val="both"/>
              <w:rPr>
                <w:b w:val="0"/>
                <w:sz w:val="20"/>
              </w:rPr>
            </w:pPr>
            <w:r w:rsidRPr="003A0EFE">
              <w:rPr>
                <w:b w:val="0"/>
                <w:sz w:val="20"/>
              </w:rPr>
              <w:t>32</w:t>
            </w:r>
          </w:p>
        </w:tc>
        <w:tc>
          <w:tcPr>
            <w:tcW w:w="401" w:type="pct"/>
          </w:tcPr>
          <w:p w:rsidR="00B0387B" w:rsidRPr="003A0EFE" w:rsidRDefault="00B0387B" w:rsidP="002917FD">
            <w:pPr>
              <w:pStyle w:val="21"/>
              <w:ind w:firstLine="0"/>
              <w:jc w:val="both"/>
              <w:rPr>
                <w:b w:val="0"/>
                <w:sz w:val="20"/>
              </w:rPr>
            </w:pPr>
            <w:r w:rsidRPr="003A0EFE">
              <w:rPr>
                <w:b w:val="0"/>
                <w:sz w:val="20"/>
              </w:rPr>
              <w:t>36</w:t>
            </w:r>
          </w:p>
        </w:tc>
        <w:tc>
          <w:tcPr>
            <w:tcW w:w="403" w:type="pct"/>
            <w:gridSpan w:val="2"/>
          </w:tcPr>
          <w:p w:rsidR="00B0387B" w:rsidRPr="003A0EFE" w:rsidRDefault="00B0387B" w:rsidP="002917FD">
            <w:pPr>
              <w:pStyle w:val="21"/>
              <w:ind w:firstLine="0"/>
              <w:jc w:val="both"/>
              <w:rPr>
                <w:b w:val="0"/>
                <w:sz w:val="20"/>
              </w:rPr>
            </w:pPr>
            <w:r w:rsidRPr="003A0EFE">
              <w:rPr>
                <w:b w:val="0"/>
                <w:sz w:val="20"/>
              </w:rPr>
              <w:t>21</w:t>
            </w:r>
          </w:p>
        </w:tc>
      </w:tr>
      <w:tr w:rsidR="00B0387B" w:rsidRPr="003A0EFE" w:rsidTr="002917FD">
        <w:trPr>
          <w:cantSplit/>
          <w:jc w:val="center"/>
        </w:trPr>
        <w:tc>
          <w:tcPr>
            <w:tcW w:w="697" w:type="pct"/>
            <w:gridSpan w:val="2"/>
            <w:vMerge/>
          </w:tcPr>
          <w:p w:rsidR="00B0387B" w:rsidRPr="003A0EFE" w:rsidRDefault="00B0387B" w:rsidP="002917FD">
            <w:pPr>
              <w:pStyle w:val="21"/>
              <w:ind w:firstLine="0"/>
              <w:jc w:val="both"/>
              <w:rPr>
                <w:b w:val="0"/>
                <w:sz w:val="20"/>
              </w:rPr>
            </w:pPr>
          </w:p>
        </w:tc>
        <w:tc>
          <w:tcPr>
            <w:tcW w:w="685" w:type="pct"/>
          </w:tcPr>
          <w:p w:rsidR="00B0387B" w:rsidRPr="003A0EFE" w:rsidRDefault="00B0387B" w:rsidP="002917FD">
            <w:pPr>
              <w:pStyle w:val="21"/>
              <w:ind w:firstLine="0"/>
              <w:jc w:val="both"/>
              <w:rPr>
                <w:b w:val="0"/>
                <w:sz w:val="20"/>
              </w:rPr>
            </w:pPr>
            <w:r w:rsidRPr="003A0EFE">
              <w:rPr>
                <w:b w:val="0"/>
                <w:sz w:val="20"/>
              </w:rPr>
              <w:t>абсолютный min</w:t>
            </w:r>
          </w:p>
        </w:tc>
        <w:tc>
          <w:tcPr>
            <w:tcW w:w="420" w:type="pct"/>
          </w:tcPr>
          <w:p w:rsidR="00B0387B" w:rsidRPr="003A0EFE" w:rsidRDefault="00B0387B" w:rsidP="002917FD">
            <w:pPr>
              <w:pStyle w:val="21"/>
              <w:ind w:firstLine="0"/>
              <w:jc w:val="both"/>
              <w:rPr>
                <w:b w:val="0"/>
                <w:sz w:val="20"/>
              </w:rPr>
            </w:pPr>
            <w:r w:rsidRPr="003A0EFE">
              <w:rPr>
                <w:b w:val="0"/>
                <w:sz w:val="20"/>
              </w:rPr>
              <w:t>-11</w:t>
            </w:r>
          </w:p>
        </w:tc>
        <w:tc>
          <w:tcPr>
            <w:tcW w:w="382" w:type="pct"/>
          </w:tcPr>
          <w:p w:rsidR="00B0387B" w:rsidRPr="003A0EFE" w:rsidRDefault="00B0387B" w:rsidP="002917FD">
            <w:pPr>
              <w:pStyle w:val="21"/>
              <w:ind w:firstLine="0"/>
              <w:jc w:val="both"/>
              <w:rPr>
                <w:b w:val="0"/>
                <w:sz w:val="20"/>
              </w:rPr>
            </w:pPr>
            <w:r w:rsidRPr="003A0EFE">
              <w:rPr>
                <w:b w:val="0"/>
                <w:sz w:val="20"/>
              </w:rPr>
              <w:t>-9</w:t>
            </w:r>
          </w:p>
        </w:tc>
        <w:tc>
          <w:tcPr>
            <w:tcW w:w="382" w:type="pct"/>
          </w:tcPr>
          <w:p w:rsidR="00B0387B" w:rsidRPr="003A0EFE" w:rsidRDefault="00B0387B" w:rsidP="002917FD">
            <w:pPr>
              <w:pStyle w:val="21"/>
              <w:ind w:firstLine="0"/>
              <w:jc w:val="both"/>
              <w:rPr>
                <w:b w:val="0"/>
                <w:sz w:val="20"/>
              </w:rPr>
            </w:pPr>
            <w:r w:rsidRPr="003A0EFE">
              <w:rPr>
                <w:b w:val="0"/>
                <w:sz w:val="20"/>
              </w:rPr>
              <w:t>-12</w:t>
            </w:r>
          </w:p>
        </w:tc>
        <w:tc>
          <w:tcPr>
            <w:tcW w:w="420" w:type="pct"/>
          </w:tcPr>
          <w:p w:rsidR="00B0387B" w:rsidRPr="003A0EFE" w:rsidRDefault="00B0387B" w:rsidP="002917FD">
            <w:pPr>
              <w:pStyle w:val="21"/>
              <w:ind w:firstLine="0"/>
              <w:jc w:val="both"/>
              <w:rPr>
                <w:b w:val="0"/>
                <w:sz w:val="20"/>
              </w:rPr>
            </w:pPr>
            <w:r w:rsidRPr="003A0EFE">
              <w:rPr>
                <w:b w:val="0"/>
                <w:sz w:val="20"/>
              </w:rPr>
              <w:t>-7</w:t>
            </w:r>
          </w:p>
        </w:tc>
        <w:tc>
          <w:tcPr>
            <w:tcW w:w="395" w:type="pct"/>
          </w:tcPr>
          <w:p w:rsidR="00B0387B" w:rsidRPr="003A0EFE" w:rsidRDefault="00B0387B" w:rsidP="002917FD">
            <w:pPr>
              <w:pStyle w:val="21"/>
              <w:ind w:firstLine="0"/>
              <w:jc w:val="both"/>
              <w:rPr>
                <w:b w:val="0"/>
                <w:sz w:val="20"/>
              </w:rPr>
            </w:pPr>
            <w:r w:rsidRPr="003A0EFE">
              <w:rPr>
                <w:b w:val="0"/>
                <w:sz w:val="20"/>
              </w:rPr>
              <w:t>-7</w:t>
            </w:r>
          </w:p>
        </w:tc>
        <w:tc>
          <w:tcPr>
            <w:tcW w:w="420" w:type="pct"/>
          </w:tcPr>
          <w:p w:rsidR="00B0387B" w:rsidRPr="003A0EFE" w:rsidRDefault="00B0387B" w:rsidP="002917FD">
            <w:pPr>
              <w:pStyle w:val="21"/>
              <w:ind w:firstLine="0"/>
              <w:jc w:val="both"/>
              <w:rPr>
                <w:b w:val="0"/>
                <w:sz w:val="20"/>
              </w:rPr>
            </w:pPr>
            <w:r w:rsidRPr="003A0EFE">
              <w:rPr>
                <w:b w:val="0"/>
                <w:sz w:val="20"/>
              </w:rPr>
              <w:t>-3</w:t>
            </w:r>
          </w:p>
        </w:tc>
        <w:tc>
          <w:tcPr>
            <w:tcW w:w="395" w:type="pct"/>
          </w:tcPr>
          <w:p w:rsidR="00B0387B" w:rsidRPr="003A0EFE" w:rsidRDefault="00B0387B" w:rsidP="002917FD">
            <w:pPr>
              <w:pStyle w:val="21"/>
              <w:ind w:firstLine="0"/>
              <w:jc w:val="both"/>
              <w:rPr>
                <w:b w:val="0"/>
                <w:sz w:val="20"/>
              </w:rPr>
            </w:pPr>
            <w:r w:rsidRPr="003A0EFE">
              <w:rPr>
                <w:b w:val="0"/>
                <w:sz w:val="20"/>
              </w:rPr>
              <w:t>-7</w:t>
            </w:r>
          </w:p>
        </w:tc>
        <w:tc>
          <w:tcPr>
            <w:tcW w:w="401" w:type="pct"/>
          </w:tcPr>
          <w:p w:rsidR="00B0387B" w:rsidRPr="003A0EFE" w:rsidRDefault="00B0387B" w:rsidP="002917FD">
            <w:pPr>
              <w:pStyle w:val="21"/>
              <w:ind w:firstLine="0"/>
              <w:jc w:val="both"/>
              <w:rPr>
                <w:b w:val="0"/>
                <w:sz w:val="20"/>
              </w:rPr>
            </w:pPr>
            <w:r w:rsidRPr="003A0EFE">
              <w:rPr>
                <w:b w:val="0"/>
                <w:sz w:val="20"/>
              </w:rPr>
              <w:t>-4</w:t>
            </w:r>
          </w:p>
        </w:tc>
        <w:tc>
          <w:tcPr>
            <w:tcW w:w="403" w:type="pct"/>
            <w:gridSpan w:val="2"/>
          </w:tcPr>
          <w:p w:rsidR="00B0387B" w:rsidRPr="003A0EFE" w:rsidRDefault="00B0387B" w:rsidP="002917FD">
            <w:pPr>
              <w:pStyle w:val="21"/>
              <w:ind w:firstLine="0"/>
              <w:jc w:val="both"/>
              <w:rPr>
                <w:b w:val="0"/>
                <w:sz w:val="20"/>
              </w:rPr>
            </w:pPr>
            <w:r w:rsidRPr="003A0EFE">
              <w:rPr>
                <w:b w:val="0"/>
                <w:sz w:val="20"/>
              </w:rPr>
              <w:t>-3</w:t>
            </w:r>
          </w:p>
        </w:tc>
      </w:tr>
      <w:tr w:rsidR="00B0387B" w:rsidRPr="003A0EFE" w:rsidTr="002917FD">
        <w:trPr>
          <w:cantSplit/>
          <w:jc w:val="center"/>
        </w:trPr>
        <w:tc>
          <w:tcPr>
            <w:tcW w:w="1382" w:type="pct"/>
            <w:gridSpan w:val="3"/>
          </w:tcPr>
          <w:p w:rsidR="00B0387B" w:rsidRPr="003A0EFE" w:rsidRDefault="00B0387B" w:rsidP="002917FD">
            <w:pPr>
              <w:pStyle w:val="21"/>
              <w:ind w:firstLine="0"/>
              <w:jc w:val="both"/>
              <w:rPr>
                <w:b w:val="0"/>
                <w:sz w:val="20"/>
              </w:rPr>
            </w:pPr>
            <w:r w:rsidRPr="003A0EFE">
              <w:rPr>
                <w:b w:val="0"/>
                <w:sz w:val="20"/>
              </w:rPr>
              <w:t>Относительная влажность, %</w:t>
            </w:r>
          </w:p>
        </w:tc>
        <w:tc>
          <w:tcPr>
            <w:tcW w:w="420" w:type="pct"/>
          </w:tcPr>
          <w:p w:rsidR="00B0387B" w:rsidRPr="003A0EFE" w:rsidRDefault="00B0387B" w:rsidP="002917FD">
            <w:pPr>
              <w:pStyle w:val="21"/>
              <w:ind w:firstLine="0"/>
              <w:jc w:val="both"/>
              <w:rPr>
                <w:b w:val="0"/>
                <w:sz w:val="20"/>
              </w:rPr>
            </w:pPr>
            <w:r w:rsidRPr="003A0EFE">
              <w:rPr>
                <w:b w:val="0"/>
                <w:sz w:val="20"/>
              </w:rPr>
              <w:t>78</w:t>
            </w:r>
          </w:p>
        </w:tc>
        <w:tc>
          <w:tcPr>
            <w:tcW w:w="382" w:type="pct"/>
          </w:tcPr>
          <w:p w:rsidR="00B0387B" w:rsidRPr="003A0EFE" w:rsidRDefault="00B0387B" w:rsidP="002917FD">
            <w:pPr>
              <w:pStyle w:val="21"/>
              <w:ind w:firstLine="0"/>
              <w:jc w:val="both"/>
              <w:rPr>
                <w:b w:val="0"/>
                <w:sz w:val="20"/>
              </w:rPr>
            </w:pPr>
            <w:r w:rsidRPr="003A0EFE">
              <w:rPr>
                <w:b w:val="0"/>
                <w:sz w:val="20"/>
              </w:rPr>
              <w:t>81</w:t>
            </w:r>
          </w:p>
        </w:tc>
        <w:tc>
          <w:tcPr>
            <w:tcW w:w="382" w:type="pct"/>
          </w:tcPr>
          <w:p w:rsidR="00B0387B" w:rsidRPr="003A0EFE" w:rsidRDefault="00B0387B" w:rsidP="002917FD">
            <w:pPr>
              <w:pStyle w:val="21"/>
              <w:ind w:firstLine="0"/>
              <w:jc w:val="both"/>
              <w:rPr>
                <w:b w:val="0"/>
                <w:sz w:val="20"/>
              </w:rPr>
            </w:pPr>
            <w:r w:rsidRPr="003A0EFE">
              <w:rPr>
                <w:b w:val="0"/>
                <w:sz w:val="20"/>
              </w:rPr>
              <w:t>86</w:t>
            </w:r>
          </w:p>
        </w:tc>
        <w:tc>
          <w:tcPr>
            <w:tcW w:w="420" w:type="pct"/>
          </w:tcPr>
          <w:p w:rsidR="00B0387B" w:rsidRPr="003A0EFE" w:rsidRDefault="00B0387B" w:rsidP="002917FD">
            <w:pPr>
              <w:pStyle w:val="21"/>
              <w:ind w:firstLine="0"/>
              <w:jc w:val="both"/>
              <w:rPr>
                <w:b w:val="0"/>
                <w:sz w:val="20"/>
              </w:rPr>
            </w:pPr>
            <w:r w:rsidRPr="003A0EFE">
              <w:rPr>
                <w:b w:val="0"/>
                <w:sz w:val="20"/>
              </w:rPr>
              <w:t>77</w:t>
            </w:r>
          </w:p>
        </w:tc>
        <w:tc>
          <w:tcPr>
            <w:tcW w:w="395" w:type="pct"/>
          </w:tcPr>
          <w:p w:rsidR="00B0387B" w:rsidRPr="003A0EFE" w:rsidRDefault="00B0387B" w:rsidP="002917FD">
            <w:pPr>
              <w:pStyle w:val="21"/>
              <w:ind w:firstLine="0"/>
              <w:jc w:val="both"/>
              <w:rPr>
                <w:b w:val="0"/>
                <w:sz w:val="20"/>
              </w:rPr>
            </w:pPr>
            <w:r w:rsidRPr="003A0EFE">
              <w:rPr>
                <w:b w:val="0"/>
                <w:sz w:val="20"/>
              </w:rPr>
              <w:t>76</w:t>
            </w:r>
          </w:p>
        </w:tc>
        <w:tc>
          <w:tcPr>
            <w:tcW w:w="420" w:type="pct"/>
          </w:tcPr>
          <w:p w:rsidR="00B0387B" w:rsidRPr="003A0EFE" w:rsidRDefault="00B0387B" w:rsidP="002917FD">
            <w:pPr>
              <w:pStyle w:val="21"/>
              <w:ind w:firstLine="0"/>
              <w:jc w:val="both"/>
              <w:rPr>
                <w:b w:val="0"/>
                <w:sz w:val="20"/>
              </w:rPr>
            </w:pPr>
            <w:r w:rsidRPr="003A0EFE">
              <w:rPr>
                <w:b w:val="0"/>
                <w:sz w:val="20"/>
              </w:rPr>
              <w:t>77</w:t>
            </w:r>
          </w:p>
        </w:tc>
        <w:tc>
          <w:tcPr>
            <w:tcW w:w="395" w:type="pct"/>
          </w:tcPr>
          <w:p w:rsidR="00B0387B" w:rsidRPr="003A0EFE" w:rsidRDefault="00B0387B" w:rsidP="002917FD">
            <w:pPr>
              <w:pStyle w:val="21"/>
              <w:ind w:firstLine="0"/>
              <w:jc w:val="both"/>
              <w:rPr>
                <w:b w:val="0"/>
                <w:sz w:val="20"/>
              </w:rPr>
            </w:pPr>
            <w:r w:rsidRPr="003A0EFE">
              <w:rPr>
                <w:b w:val="0"/>
                <w:sz w:val="20"/>
              </w:rPr>
              <w:t>71</w:t>
            </w:r>
          </w:p>
        </w:tc>
        <w:tc>
          <w:tcPr>
            <w:tcW w:w="401" w:type="pct"/>
          </w:tcPr>
          <w:p w:rsidR="00B0387B" w:rsidRPr="003A0EFE" w:rsidRDefault="00B0387B" w:rsidP="002917FD">
            <w:pPr>
              <w:pStyle w:val="21"/>
              <w:ind w:firstLine="0"/>
              <w:jc w:val="both"/>
              <w:rPr>
                <w:b w:val="0"/>
                <w:sz w:val="20"/>
              </w:rPr>
            </w:pPr>
            <w:r w:rsidRPr="003A0EFE">
              <w:rPr>
                <w:b w:val="0"/>
                <w:sz w:val="20"/>
              </w:rPr>
              <w:t>65</w:t>
            </w:r>
          </w:p>
        </w:tc>
        <w:tc>
          <w:tcPr>
            <w:tcW w:w="403" w:type="pct"/>
            <w:gridSpan w:val="2"/>
          </w:tcPr>
          <w:p w:rsidR="00B0387B" w:rsidRPr="003A0EFE" w:rsidRDefault="00B0387B" w:rsidP="002917FD">
            <w:pPr>
              <w:pStyle w:val="21"/>
              <w:ind w:firstLine="0"/>
              <w:jc w:val="both"/>
              <w:rPr>
                <w:b w:val="0"/>
                <w:sz w:val="20"/>
              </w:rPr>
            </w:pPr>
            <w:r w:rsidRPr="003A0EFE">
              <w:rPr>
                <w:b w:val="0"/>
                <w:sz w:val="20"/>
              </w:rPr>
              <w:t>70</w:t>
            </w:r>
          </w:p>
        </w:tc>
      </w:tr>
    </w:tbl>
    <w:p w:rsidR="003A0EFE" w:rsidRPr="003A0EFE" w:rsidRDefault="003A0EFE" w:rsidP="002917FD">
      <w:pPr>
        <w:pStyle w:val="21"/>
        <w:suppressAutoHyphens/>
        <w:ind w:firstLine="720"/>
        <w:jc w:val="both"/>
        <w:rPr>
          <w:b w:val="0"/>
        </w:rPr>
      </w:pPr>
    </w:p>
    <w:p w:rsidR="00B0387B" w:rsidRPr="003A0EFE" w:rsidRDefault="00B0387B" w:rsidP="002917FD">
      <w:pPr>
        <w:pStyle w:val="21"/>
        <w:suppressAutoHyphens/>
        <w:ind w:firstLine="720"/>
        <w:jc w:val="both"/>
        <w:rPr>
          <w:b w:val="0"/>
        </w:rPr>
      </w:pPr>
      <w:r w:rsidRPr="003A0EFE">
        <w:rPr>
          <w:b w:val="0"/>
        </w:rPr>
        <w:t>1) порт Евпатория;</w:t>
      </w:r>
      <w:r w:rsidR="002917FD" w:rsidRPr="003A0EFE">
        <w:rPr>
          <w:b w:val="0"/>
        </w:rPr>
        <w:t xml:space="preserve"> </w:t>
      </w:r>
      <w:r w:rsidRPr="003A0EFE">
        <w:rPr>
          <w:b w:val="0"/>
        </w:rPr>
        <w:t>5</w:t>
      </w:r>
      <w:r w:rsidR="002917FD" w:rsidRPr="003A0EFE">
        <w:rPr>
          <w:b w:val="0"/>
        </w:rPr>
        <w:t>) г</w:t>
      </w:r>
      <w:r w:rsidRPr="003A0EFE">
        <w:rPr>
          <w:b w:val="0"/>
        </w:rPr>
        <w:t>ород Чанаккале;</w:t>
      </w:r>
    </w:p>
    <w:p w:rsidR="00B0387B" w:rsidRPr="003A0EFE" w:rsidRDefault="00B0387B" w:rsidP="002917FD">
      <w:pPr>
        <w:pStyle w:val="21"/>
        <w:suppressAutoHyphens/>
        <w:ind w:firstLine="720"/>
        <w:jc w:val="both"/>
        <w:rPr>
          <w:bCs w:val="0"/>
        </w:rPr>
      </w:pPr>
      <w:r w:rsidRPr="003A0EFE">
        <w:rPr>
          <w:b w:val="0"/>
        </w:rPr>
        <w:t>2) порт Бургас;</w:t>
      </w:r>
      <w:r w:rsidR="002917FD" w:rsidRPr="003A0EFE">
        <w:rPr>
          <w:b w:val="0"/>
        </w:rPr>
        <w:t xml:space="preserve"> </w:t>
      </w:r>
      <w:r w:rsidRPr="003A0EFE">
        <w:rPr>
          <w:b w:val="0"/>
        </w:rPr>
        <w:t>6</w:t>
      </w:r>
      <w:r w:rsidR="002917FD" w:rsidRPr="003A0EFE">
        <w:rPr>
          <w:b w:val="0"/>
        </w:rPr>
        <w:t>) п</w:t>
      </w:r>
      <w:r w:rsidRPr="003A0EFE">
        <w:rPr>
          <w:b w:val="0"/>
        </w:rPr>
        <w:t>орт Александропулис;</w:t>
      </w:r>
    </w:p>
    <w:p w:rsidR="00B0387B" w:rsidRPr="003A0EFE" w:rsidRDefault="00B0387B" w:rsidP="002917FD">
      <w:pPr>
        <w:suppressAutoHyphens/>
        <w:spacing w:line="360" w:lineRule="auto"/>
        <w:ind w:firstLine="720"/>
        <w:jc w:val="both"/>
        <w:rPr>
          <w:bCs/>
          <w:sz w:val="28"/>
        </w:rPr>
      </w:pPr>
      <w:r w:rsidRPr="003A0EFE">
        <w:rPr>
          <w:bCs/>
          <w:sz w:val="28"/>
        </w:rPr>
        <w:t>3) порт Констанца;</w:t>
      </w:r>
      <w:r w:rsidR="002917FD" w:rsidRPr="003A0EFE">
        <w:rPr>
          <w:bCs/>
          <w:sz w:val="28"/>
        </w:rPr>
        <w:t xml:space="preserve"> </w:t>
      </w:r>
      <w:r w:rsidRPr="003A0EFE">
        <w:rPr>
          <w:bCs/>
          <w:sz w:val="28"/>
        </w:rPr>
        <w:t>7</w:t>
      </w:r>
      <w:r w:rsidR="002917FD" w:rsidRPr="003A0EFE">
        <w:rPr>
          <w:bCs/>
          <w:sz w:val="28"/>
        </w:rPr>
        <w:t>) п</w:t>
      </w:r>
      <w:r w:rsidRPr="003A0EFE">
        <w:rPr>
          <w:bCs/>
          <w:sz w:val="28"/>
        </w:rPr>
        <w:t>орт Измир;</w:t>
      </w:r>
    </w:p>
    <w:p w:rsidR="002917FD" w:rsidRPr="003A0EFE" w:rsidRDefault="00B0387B" w:rsidP="002917FD">
      <w:pPr>
        <w:suppressAutoHyphens/>
        <w:spacing w:line="360" w:lineRule="auto"/>
        <w:ind w:firstLine="720"/>
        <w:jc w:val="both"/>
        <w:rPr>
          <w:bCs/>
          <w:sz w:val="28"/>
        </w:rPr>
      </w:pPr>
      <w:r w:rsidRPr="003A0EFE">
        <w:rPr>
          <w:bCs/>
          <w:sz w:val="28"/>
        </w:rPr>
        <w:t>4) город Стамбул;</w:t>
      </w:r>
      <w:r w:rsidR="002917FD" w:rsidRPr="003A0EFE">
        <w:rPr>
          <w:bCs/>
          <w:sz w:val="28"/>
        </w:rPr>
        <w:t xml:space="preserve"> </w:t>
      </w:r>
      <w:r w:rsidRPr="003A0EFE">
        <w:rPr>
          <w:bCs/>
          <w:sz w:val="28"/>
        </w:rPr>
        <w:t>8</w:t>
      </w:r>
      <w:r w:rsidR="002917FD" w:rsidRPr="003A0EFE">
        <w:rPr>
          <w:bCs/>
          <w:sz w:val="28"/>
        </w:rPr>
        <w:t>) п</w:t>
      </w:r>
      <w:r w:rsidRPr="003A0EFE">
        <w:rPr>
          <w:bCs/>
          <w:sz w:val="28"/>
        </w:rPr>
        <w:t>орт Анталья;</w:t>
      </w:r>
    </w:p>
    <w:p w:rsidR="002917FD" w:rsidRPr="003A0EFE" w:rsidRDefault="00B0387B" w:rsidP="002917FD">
      <w:pPr>
        <w:suppressAutoHyphens/>
        <w:spacing w:line="360" w:lineRule="auto"/>
        <w:ind w:firstLine="720"/>
        <w:jc w:val="both"/>
        <w:rPr>
          <w:bCs/>
          <w:sz w:val="28"/>
        </w:rPr>
      </w:pPr>
      <w:r w:rsidRPr="003A0EFE">
        <w:rPr>
          <w:bCs/>
          <w:sz w:val="28"/>
        </w:rPr>
        <w:t>9) порт Мерсин.</w:t>
      </w:r>
    </w:p>
    <w:p w:rsidR="00B0387B" w:rsidRPr="003A0EFE" w:rsidRDefault="00B0387B" w:rsidP="002917FD">
      <w:pPr>
        <w:suppressAutoHyphens/>
        <w:spacing w:line="360" w:lineRule="auto"/>
        <w:ind w:firstLine="720"/>
        <w:jc w:val="both"/>
        <w:rPr>
          <w:bCs/>
          <w:sz w:val="28"/>
        </w:rPr>
      </w:pPr>
      <w:r w:rsidRPr="003A0EFE">
        <w:rPr>
          <w:bCs/>
          <w:sz w:val="28"/>
        </w:rPr>
        <w:t>Гидрометеорологические условия плавания в Черном, Мраморном, Эгейском, Средиземном морях с октября месяца менее благоприятны, в это время циклоническая деятельность активизируется, прохождение циклонов сопровождается штормами, создающие сильное волнение в прибрежной зоне и открытом море. Поэтому необходимо подготовится к плаванию в штормовых условиях.</w:t>
      </w:r>
    </w:p>
    <w:p w:rsidR="00B0387B" w:rsidRPr="003A0EFE" w:rsidRDefault="003A0EFE" w:rsidP="003A0EFE">
      <w:pPr>
        <w:suppressAutoHyphens/>
        <w:spacing w:line="360" w:lineRule="auto"/>
        <w:ind w:firstLine="720"/>
        <w:jc w:val="both"/>
        <w:rPr>
          <w:b/>
          <w:sz w:val="28"/>
          <w:szCs w:val="28"/>
        </w:rPr>
      </w:pPr>
      <w:r w:rsidRPr="003A0EFE">
        <w:br w:type="page"/>
      </w:r>
      <w:r w:rsidR="00B0387B" w:rsidRPr="003A0EFE">
        <w:rPr>
          <w:b/>
          <w:sz w:val="28"/>
          <w:szCs w:val="28"/>
        </w:rPr>
        <w:t>1.4 Навига</w:t>
      </w:r>
      <w:r w:rsidRPr="003A0EFE">
        <w:rPr>
          <w:b/>
          <w:sz w:val="28"/>
          <w:szCs w:val="28"/>
        </w:rPr>
        <w:t>ционно-гидрографические условия</w:t>
      </w:r>
    </w:p>
    <w:p w:rsidR="00B0387B" w:rsidRPr="003A0EFE" w:rsidRDefault="00B0387B" w:rsidP="002917FD">
      <w:pPr>
        <w:suppressAutoHyphens/>
        <w:spacing w:line="360" w:lineRule="auto"/>
        <w:ind w:firstLine="720"/>
        <w:jc w:val="both"/>
        <w:rPr>
          <w:bCs/>
          <w:i/>
          <w:iCs/>
          <w:sz w:val="28"/>
        </w:rPr>
      </w:pPr>
    </w:p>
    <w:p w:rsidR="002917FD" w:rsidRPr="003A0EFE" w:rsidRDefault="00B0387B" w:rsidP="002917FD">
      <w:pPr>
        <w:suppressAutoHyphens/>
        <w:spacing w:line="360" w:lineRule="auto"/>
        <w:ind w:firstLine="720"/>
        <w:jc w:val="both"/>
        <w:rPr>
          <w:bCs/>
          <w:i/>
          <w:iCs/>
          <w:sz w:val="28"/>
        </w:rPr>
      </w:pPr>
      <w:r w:rsidRPr="003A0EFE">
        <w:rPr>
          <w:bCs/>
          <w:i/>
          <w:iCs/>
          <w:sz w:val="28"/>
        </w:rPr>
        <w:t>Черное</w:t>
      </w:r>
      <w:r w:rsidR="002917FD" w:rsidRPr="003A0EFE">
        <w:rPr>
          <w:bCs/>
          <w:i/>
          <w:iCs/>
          <w:sz w:val="28"/>
        </w:rPr>
        <w:t xml:space="preserve"> </w:t>
      </w:r>
      <w:r w:rsidR="003A0EFE" w:rsidRPr="003A0EFE">
        <w:rPr>
          <w:bCs/>
          <w:i/>
          <w:iCs/>
          <w:sz w:val="28"/>
        </w:rPr>
        <w:t>море</w:t>
      </w:r>
    </w:p>
    <w:p w:rsidR="002917FD" w:rsidRPr="003A0EFE" w:rsidRDefault="00B0387B" w:rsidP="002917FD">
      <w:pPr>
        <w:suppressAutoHyphens/>
        <w:spacing w:line="360" w:lineRule="auto"/>
        <w:ind w:firstLine="720"/>
        <w:jc w:val="both"/>
        <w:rPr>
          <w:bCs/>
          <w:sz w:val="28"/>
        </w:rPr>
      </w:pPr>
      <w:r w:rsidRPr="003A0EFE">
        <w:rPr>
          <w:bCs/>
          <w:i/>
          <w:sz w:val="28"/>
        </w:rPr>
        <w:t>Общие сведения.</w:t>
      </w:r>
      <w:r w:rsidR="002917FD" w:rsidRPr="003A0EFE">
        <w:rPr>
          <w:bCs/>
          <w:sz w:val="28"/>
        </w:rPr>
        <w:t xml:space="preserve"> </w:t>
      </w:r>
      <w:r w:rsidRPr="003A0EFE">
        <w:rPr>
          <w:bCs/>
          <w:sz w:val="28"/>
        </w:rPr>
        <w:t xml:space="preserve">Черное море – средиземное море Атлантического океана </w:t>
      </w:r>
      <w:r w:rsidR="002917FD" w:rsidRPr="003A0EFE">
        <w:rPr>
          <w:bCs/>
          <w:sz w:val="28"/>
        </w:rPr>
        <w:t xml:space="preserve">– </w:t>
      </w:r>
      <w:r w:rsidRPr="003A0EFE">
        <w:rPr>
          <w:bCs/>
          <w:sz w:val="28"/>
        </w:rPr>
        <w:t>является самым восточным из морей и представляет собой вытянутый с запада на восток глубокий водоем</w:t>
      </w:r>
      <w:r w:rsidR="002917FD" w:rsidRPr="003A0EFE">
        <w:rPr>
          <w:bCs/>
          <w:sz w:val="28"/>
        </w:rPr>
        <w:t xml:space="preserve"> </w:t>
      </w:r>
      <w:r w:rsidRPr="003A0EFE">
        <w:rPr>
          <w:bCs/>
          <w:sz w:val="28"/>
        </w:rPr>
        <w:t>между Европой и Малой Азией. Наибольшая длина по параллели 42</w:t>
      </w:r>
      <w:r w:rsidRPr="003A0EFE">
        <w:rPr>
          <w:bCs/>
          <w:sz w:val="28"/>
          <w:szCs w:val="28"/>
        </w:rPr>
        <w:sym w:font="Symbol" w:char="F0B0"/>
      </w:r>
      <w:r w:rsidRPr="003A0EFE">
        <w:rPr>
          <w:bCs/>
          <w:sz w:val="28"/>
        </w:rPr>
        <w:t xml:space="preserve"> 30</w:t>
      </w:r>
      <w:r w:rsidRPr="003A0EFE">
        <w:rPr>
          <w:bCs/>
          <w:sz w:val="28"/>
          <w:szCs w:val="28"/>
        </w:rPr>
        <w:sym w:font="Symbol" w:char="F0A2"/>
      </w:r>
      <w:r w:rsidRPr="003A0EFE">
        <w:rPr>
          <w:bCs/>
          <w:sz w:val="28"/>
        </w:rPr>
        <w:t xml:space="preserve"> северной широты от вершины Бургасского залива до Кавказского</w:t>
      </w:r>
      <w:r w:rsidR="002917FD" w:rsidRPr="003A0EFE">
        <w:rPr>
          <w:bCs/>
          <w:sz w:val="28"/>
        </w:rPr>
        <w:t xml:space="preserve"> </w:t>
      </w:r>
      <w:r w:rsidRPr="003A0EFE">
        <w:rPr>
          <w:bCs/>
          <w:sz w:val="28"/>
        </w:rPr>
        <w:t>берега севернее рейда Редут</w:t>
      </w:r>
      <w:r w:rsidR="002917FD" w:rsidRPr="003A0EFE">
        <w:rPr>
          <w:bCs/>
          <w:sz w:val="28"/>
        </w:rPr>
        <w:t xml:space="preserve"> – Ка</w:t>
      </w:r>
      <w:r w:rsidRPr="003A0EFE">
        <w:rPr>
          <w:bCs/>
          <w:sz w:val="28"/>
        </w:rPr>
        <w:t xml:space="preserve">ле около </w:t>
      </w:r>
      <w:smartTag w:uri="urn:schemas-microsoft-com:office:smarttags" w:element="metricconverter">
        <w:smartTagPr>
          <w:attr w:name="ProductID" w:val="610 миль"/>
        </w:smartTagPr>
        <w:r w:rsidRPr="003A0EFE">
          <w:rPr>
            <w:bCs/>
            <w:sz w:val="28"/>
          </w:rPr>
          <w:t>610 миль</w:t>
        </w:r>
      </w:smartTag>
      <w:r w:rsidRPr="003A0EFE">
        <w:rPr>
          <w:bCs/>
          <w:sz w:val="28"/>
        </w:rPr>
        <w:t>; наибольшая ширина между мысом</w:t>
      </w:r>
      <w:r w:rsidR="002917FD" w:rsidRPr="003A0EFE">
        <w:rPr>
          <w:bCs/>
          <w:sz w:val="28"/>
        </w:rPr>
        <w:t xml:space="preserve"> </w:t>
      </w:r>
      <w:r w:rsidRPr="003A0EFE">
        <w:rPr>
          <w:bCs/>
          <w:sz w:val="28"/>
        </w:rPr>
        <w:t>Очаковский</w:t>
      </w:r>
      <w:r w:rsidR="002917FD" w:rsidRPr="003A0EFE">
        <w:rPr>
          <w:bCs/>
          <w:sz w:val="28"/>
        </w:rPr>
        <w:t xml:space="preserve"> </w:t>
      </w:r>
      <w:r w:rsidRPr="003A0EFE">
        <w:rPr>
          <w:bCs/>
          <w:sz w:val="28"/>
        </w:rPr>
        <w:t xml:space="preserve">и мысом Баба (41º17΄N, 31º24΄E) примерно </w:t>
      </w:r>
      <w:smartTag w:uri="urn:schemas-microsoft-com:office:smarttags" w:element="metricconverter">
        <w:smartTagPr>
          <w:attr w:name="ProductID" w:val="330 миль"/>
        </w:smartTagPr>
        <w:r w:rsidRPr="003A0EFE">
          <w:rPr>
            <w:bCs/>
            <w:sz w:val="28"/>
          </w:rPr>
          <w:t>330 миль</w:t>
        </w:r>
      </w:smartTag>
      <w:r w:rsidRPr="003A0EFE">
        <w:rPr>
          <w:bCs/>
          <w:sz w:val="28"/>
        </w:rPr>
        <w:t xml:space="preserve">. В наиболее узкой части южная оконечность Крымского полуострова, мыс Сарыч, удалена от мыса Керемпе (42º01΄N, 31º24΄E) на Анатолийском берегу вверху всего на </w:t>
      </w:r>
      <w:smartTag w:uri="urn:schemas-microsoft-com:office:smarttags" w:element="metricconverter">
        <w:smartTagPr>
          <w:attr w:name="ProductID" w:val="142 мили"/>
        </w:smartTagPr>
        <w:r w:rsidRPr="003A0EFE">
          <w:rPr>
            <w:bCs/>
            <w:sz w:val="28"/>
          </w:rPr>
          <w:t>142 мили</w:t>
        </w:r>
      </w:smartTag>
      <w:r w:rsidRPr="003A0EFE">
        <w:rPr>
          <w:bCs/>
          <w:sz w:val="28"/>
        </w:rPr>
        <w:t>.</w:t>
      </w:r>
    </w:p>
    <w:p w:rsidR="002917FD" w:rsidRPr="003A0EFE" w:rsidRDefault="00B0387B" w:rsidP="002917FD">
      <w:pPr>
        <w:suppressAutoHyphens/>
        <w:spacing w:line="360" w:lineRule="auto"/>
        <w:ind w:firstLine="720"/>
        <w:jc w:val="both"/>
        <w:rPr>
          <w:bCs/>
          <w:sz w:val="28"/>
        </w:rPr>
      </w:pPr>
      <w:r w:rsidRPr="003A0EFE">
        <w:rPr>
          <w:bCs/>
          <w:sz w:val="28"/>
        </w:rPr>
        <w:t>Плавание по Черному морю особых трудностей не составляет так как опасности расположены в близи берегов. На подходах к крупным портам и к проливу Босфор из-за растущей интенсивности движения судов следует принимать меры предосторожности. Для определения места положения можно использовать горы, мысы, различные строения, а в открытом море – радионавигационные и астрономические средства.</w:t>
      </w:r>
    </w:p>
    <w:p w:rsidR="00B0387B" w:rsidRPr="003A0EFE" w:rsidRDefault="00B0387B" w:rsidP="002917FD">
      <w:pPr>
        <w:suppressAutoHyphens/>
        <w:spacing w:line="360" w:lineRule="auto"/>
        <w:ind w:firstLine="720"/>
        <w:jc w:val="both"/>
        <w:rPr>
          <w:bCs/>
          <w:sz w:val="28"/>
        </w:rPr>
      </w:pPr>
      <w:r w:rsidRPr="003A0EFE">
        <w:rPr>
          <w:bCs/>
          <w:i/>
          <w:sz w:val="28"/>
        </w:rPr>
        <w:t>Берега.</w:t>
      </w:r>
      <w:r w:rsidRPr="003A0EFE">
        <w:rPr>
          <w:bCs/>
          <w:sz w:val="28"/>
        </w:rPr>
        <w:t xml:space="preserve"> К западу от пролива Босфор берег сравнительно не высокий; он имеет красноватый цвет в местах, где образован песчаными осыпями, и более темный цвет в местах, покрытых растительностью. Мысы на этом участке обрывисты.</w:t>
      </w:r>
    </w:p>
    <w:p w:rsidR="002917FD" w:rsidRPr="003A0EFE" w:rsidRDefault="00B0387B" w:rsidP="002917FD">
      <w:pPr>
        <w:suppressAutoHyphens/>
        <w:spacing w:line="360" w:lineRule="auto"/>
        <w:ind w:firstLine="720"/>
        <w:jc w:val="both"/>
        <w:rPr>
          <w:bCs/>
          <w:sz w:val="28"/>
        </w:rPr>
      </w:pPr>
      <w:r w:rsidRPr="003A0EFE">
        <w:rPr>
          <w:bCs/>
          <w:i/>
          <w:sz w:val="28"/>
        </w:rPr>
        <w:t>Острова.</w:t>
      </w:r>
      <w:r w:rsidRPr="003A0EFE">
        <w:rPr>
          <w:bCs/>
          <w:sz w:val="28"/>
        </w:rPr>
        <w:t xml:space="preserve"> В Черном море острова лежат в близи брегов, крупных здесь островов нет. Исключением является остров Змеиный</w:t>
      </w:r>
      <w:r w:rsidR="002917FD" w:rsidRPr="003A0EFE">
        <w:rPr>
          <w:bCs/>
          <w:sz w:val="28"/>
        </w:rPr>
        <w:t xml:space="preserve"> </w:t>
      </w:r>
      <w:r w:rsidRPr="003A0EFE">
        <w:rPr>
          <w:bCs/>
          <w:sz w:val="28"/>
        </w:rPr>
        <w:t xml:space="preserve">расположенный против дельты реки Дунай. В </w:t>
      </w:r>
      <w:smartTag w:uri="urn:schemas-microsoft-com:office:smarttags" w:element="metricconverter">
        <w:smartTagPr>
          <w:attr w:name="ProductID" w:val="19 милях"/>
        </w:smartTagPr>
        <w:r w:rsidRPr="003A0EFE">
          <w:rPr>
            <w:bCs/>
            <w:sz w:val="28"/>
          </w:rPr>
          <w:t>19 милях</w:t>
        </w:r>
      </w:smartTag>
      <w:r w:rsidRPr="003A0EFE">
        <w:rPr>
          <w:bCs/>
          <w:sz w:val="28"/>
        </w:rPr>
        <w:t xml:space="preserve"> от берега. Глубина между средней частью острова Змеиный</w:t>
      </w:r>
      <w:r w:rsidR="002917FD" w:rsidRPr="003A0EFE">
        <w:rPr>
          <w:bCs/>
          <w:sz w:val="28"/>
        </w:rPr>
        <w:t xml:space="preserve"> </w:t>
      </w:r>
      <w:r w:rsidRPr="003A0EFE">
        <w:rPr>
          <w:bCs/>
          <w:sz w:val="28"/>
        </w:rPr>
        <w:t>и</w:t>
      </w:r>
      <w:r w:rsidR="002917FD" w:rsidRPr="003A0EFE">
        <w:rPr>
          <w:bCs/>
          <w:sz w:val="28"/>
        </w:rPr>
        <w:t xml:space="preserve"> </w:t>
      </w:r>
      <w:r w:rsidRPr="003A0EFE">
        <w:rPr>
          <w:bCs/>
          <w:sz w:val="28"/>
        </w:rPr>
        <w:t>брегом 27,5</w:t>
      </w:r>
      <w:r w:rsidR="002917FD" w:rsidRPr="003A0EFE">
        <w:rPr>
          <w:bCs/>
          <w:sz w:val="28"/>
        </w:rPr>
        <w:t> м</w:t>
      </w:r>
      <w:r w:rsidRPr="003A0EFE">
        <w:rPr>
          <w:bCs/>
          <w:sz w:val="28"/>
        </w:rPr>
        <w:t>; опасностей здесь не обнаружено.</w:t>
      </w:r>
    </w:p>
    <w:p w:rsidR="00B0387B" w:rsidRPr="003A0EFE" w:rsidRDefault="00B0387B" w:rsidP="002917FD">
      <w:pPr>
        <w:suppressAutoHyphens/>
        <w:spacing w:line="360" w:lineRule="auto"/>
        <w:ind w:firstLine="720"/>
        <w:jc w:val="both"/>
        <w:rPr>
          <w:bCs/>
          <w:sz w:val="28"/>
        </w:rPr>
      </w:pPr>
      <w:r w:rsidRPr="003A0EFE">
        <w:rPr>
          <w:bCs/>
          <w:sz w:val="28"/>
        </w:rPr>
        <w:t>В близи северо-западного берега Черного моря в Тендровском заливе расположена группа низких песчаных остовов. Несколько островков лежит в Бургасском заливе. Кроме того, вблизи берегов, имеются крупные надводные камни и скалы.</w:t>
      </w:r>
    </w:p>
    <w:p w:rsidR="002917FD" w:rsidRPr="003A0EFE" w:rsidRDefault="00B0387B" w:rsidP="002917FD">
      <w:pPr>
        <w:suppressAutoHyphens/>
        <w:spacing w:line="360" w:lineRule="auto"/>
        <w:ind w:firstLine="720"/>
        <w:jc w:val="both"/>
        <w:rPr>
          <w:bCs/>
          <w:sz w:val="28"/>
        </w:rPr>
      </w:pPr>
      <w:r w:rsidRPr="003A0EFE">
        <w:rPr>
          <w:bCs/>
          <w:i/>
          <w:sz w:val="28"/>
        </w:rPr>
        <w:t>Глубины, рельеф дна и грунт.</w:t>
      </w:r>
      <w:r w:rsidRPr="003A0EFE">
        <w:rPr>
          <w:bCs/>
          <w:sz w:val="28"/>
        </w:rPr>
        <w:t xml:space="preserve"> Черное море представляет собой глубоководный бассейн с крутыми склонами. Изобата в сто метров проходит почти параллельно берегу, 1,5</w:t>
      </w:r>
      <w:r w:rsidR="002917FD" w:rsidRPr="003A0EFE">
        <w:rPr>
          <w:bCs/>
          <w:sz w:val="28"/>
        </w:rPr>
        <w:t>–1</w:t>
      </w:r>
      <w:r w:rsidRPr="003A0EFE">
        <w:rPr>
          <w:bCs/>
          <w:sz w:val="28"/>
        </w:rPr>
        <w:t xml:space="preserve">0 милях от него. Только в западной и северо-западной частях моря эта изобата отходит на 20 – </w:t>
      </w:r>
      <w:smartTag w:uri="urn:schemas-microsoft-com:office:smarttags" w:element="metricconverter">
        <w:smartTagPr>
          <w:attr w:name="ProductID" w:val="30 миль"/>
        </w:smartTagPr>
        <w:r w:rsidRPr="003A0EFE">
          <w:rPr>
            <w:bCs/>
            <w:sz w:val="28"/>
          </w:rPr>
          <w:t>30 миль</w:t>
        </w:r>
      </w:smartTag>
      <w:r w:rsidRPr="003A0EFE">
        <w:rPr>
          <w:bCs/>
          <w:sz w:val="28"/>
        </w:rPr>
        <w:t xml:space="preserve">, а местами и на </w:t>
      </w:r>
      <w:smartTag w:uri="urn:schemas-microsoft-com:office:smarttags" w:element="metricconverter">
        <w:smartTagPr>
          <w:attr w:name="ProductID" w:val="80 миль"/>
        </w:smartTagPr>
        <w:r w:rsidRPr="003A0EFE">
          <w:rPr>
            <w:bCs/>
            <w:sz w:val="28"/>
          </w:rPr>
          <w:t>80 миль</w:t>
        </w:r>
      </w:smartTag>
      <w:r w:rsidRPr="003A0EFE">
        <w:rPr>
          <w:bCs/>
          <w:sz w:val="28"/>
        </w:rPr>
        <w:t xml:space="preserve"> от берега.</w:t>
      </w:r>
    </w:p>
    <w:p w:rsidR="00B0387B" w:rsidRPr="003A0EFE" w:rsidRDefault="00B0387B" w:rsidP="002917FD">
      <w:pPr>
        <w:suppressAutoHyphens/>
        <w:spacing w:line="360" w:lineRule="auto"/>
        <w:ind w:firstLine="720"/>
        <w:jc w:val="both"/>
        <w:rPr>
          <w:bCs/>
          <w:sz w:val="28"/>
        </w:rPr>
      </w:pPr>
      <w:r w:rsidRPr="003A0EFE">
        <w:rPr>
          <w:bCs/>
          <w:sz w:val="28"/>
        </w:rPr>
        <w:t>Наиболее мелководна северо-западная часть моря. Изобата 100</w:t>
      </w:r>
      <w:r w:rsidR="002917FD" w:rsidRPr="003A0EFE">
        <w:rPr>
          <w:bCs/>
          <w:sz w:val="28"/>
        </w:rPr>
        <w:t> м</w:t>
      </w:r>
      <w:r w:rsidRPr="003A0EFE">
        <w:rPr>
          <w:bCs/>
          <w:sz w:val="28"/>
        </w:rPr>
        <w:t xml:space="preserve"> проходит</w:t>
      </w:r>
      <w:r w:rsidR="002917FD" w:rsidRPr="003A0EFE">
        <w:rPr>
          <w:bCs/>
          <w:sz w:val="28"/>
        </w:rPr>
        <w:t xml:space="preserve"> </w:t>
      </w:r>
      <w:r w:rsidRPr="003A0EFE">
        <w:rPr>
          <w:bCs/>
          <w:sz w:val="28"/>
        </w:rPr>
        <w:t>по прямой линии от мыса Емине по направлению к порту Евпатория, отделяя большой мелководный район с глубинами, постепенно уменьшающийся к северу. Изобаты 200, 500 и</w:t>
      </w:r>
      <w:r w:rsidR="002917FD" w:rsidRPr="003A0EFE">
        <w:rPr>
          <w:bCs/>
          <w:sz w:val="28"/>
        </w:rPr>
        <w:t xml:space="preserve"> </w:t>
      </w:r>
      <w:r w:rsidRPr="003A0EFE">
        <w:rPr>
          <w:bCs/>
          <w:sz w:val="28"/>
        </w:rPr>
        <w:t>1000</w:t>
      </w:r>
      <w:r w:rsidR="002917FD" w:rsidRPr="003A0EFE">
        <w:rPr>
          <w:bCs/>
          <w:sz w:val="28"/>
        </w:rPr>
        <w:t> м</w:t>
      </w:r>
      <w:r w:rsidRPr="003A0EFE">
        <w:rPr>
          <w:bCs/>
          <w:sz w:val="28"/>
        </w:rPr>
        <w:t xml:space="preserve"> параллельны изобате 100</w:t>
      </w:r>
      <w:r w:rsidR="002917FD" w:rsidRPr="003A0EFE">
        <w:rPr>
          <w:bCs/>
          <w:sz w:val="28"/>
        </w:rPr>
        <w:t> м</w:t>
      </w:r>
      <w:r w:rsidRPr="003A0EFE">
        <w:rPr>
          <w:bCs/>
          <w:sz w:val="28"/>
        </w:rPr>
        <w:t>; из-за крутых понижений дна они проходят на очень близком расстоянии от нее.</w:t>
      </w:r>
    </w:p>
    <w:p w:rsidR="00B0387B" w:rsidRPr="003A0EFE" w:rsidRDefault="00B0387B" w:rsidP="002917FD">
      <w:pPr>
        <w:suppressAutoHyphens/>
        <w:spacing w:line="360" w:lineRule="auto"/>
        <w:ind w:firstLine="720"/>
        <w:jc w:val="both"/>
        <w:rPr>
          <w:bCs/>
          <w:sz w:val="28"/>
        </w:rPr>
      </w:pPr>
      <w:r w:rsidRPr="003A0EFE">
        <w:rPr>
          <w:bCs/>
          <w:sz w:val="28"/>
        </w:rPr>
        <w:t>В прибрежной полосе моря у скалистых берегов грунт преимущественно галька и гравий, а у низких участках берега песок. На глубинах 20</w:t>
      </w:r>
      <w:r w:rsidR="002917FD" w:rsidRPr="003A0EFE">
        <w:rPr>
          <w:bCs/>
          <w:sz w:val="28"/>
        </w:rPr>
        <w:t>–3</w:t>
      </w:r>
      <w:r w:rsidRPr="003A0EFE">
        <w:rPr>
          <w:bCs/>
          <w:sz w:val="28"/>
        </w:rPr>
        <w:t>0 метров песок становится илистым, а</w:t>
      </w:r>
      <w:r w:rsidR="002917FD" w:rsidRPr="003A0EFE">
        <w:rPr>
          <w:bCs/>
          <w:sz w:val="28"/>
        </w:rPr>
        <w:t xml:space="preserve"> </w:t>
      </w:r>
      <w:r w:rsidRPr="003A0EFE">
        <w:rPr>
          <w:bCs/>
          <w:sz w:val="28"/>
        </w:rPr>
        <w:t>на еще больших глубинах постепенно переходит в глинистый ил. До глубин 200</w:t>
      </w:r>
      <w:r w:rsidR="002917FD" w:rsidRPr="003A0EFE">
        <w:rPr>
          <w:bCs/>
          <w:sz w:val="28"/>
        </w:rPr>
        <w:t> м</w:t>
      </w:r>
      <w:r w:rsidRPr="003A0EFE">
        <w:rPr>
          <w:bCs/>
          <w:sz w:val="28"/>
        </w:rPr>
        <w:t xml:space="preserve"> во многих местах встречаются большие скопления раковин. В северо-западной части моря между устьем реки Дунай и мысом Тарханкут на глубинах 50</w:t>
      </w:r>
      <w:r w:rsidR="002917FD" w:rsidRPr="003A0EFE">
        <w:rPr>
          <w:bCs/>
          <w:sz w:val="28"/>
        </w:rPr>
        <w:t>–6</w:t>
      </w:r>
      <w:r w:rsidRPr="003A0EFE">
        <w:rPr>
          <w:bCs/>
          <w:sz w:val="28"/>
        </w:rPr>
        <w:t>0</w:t>
      </w:r>
      <w:r w:rsidR="002917FD" w:rsidRPr="003A0EFE">
        <w:rPr>
          <w:bCs/>
          <w:sz w:val="28"/>
        </w:rPr>
        <w:t> м</w:t>
      </w:r>
      <w:r w:rsidRPr="003A0EFE">
        <w:rPr>
          <w:bCs/>
          <w:sz w:val="28"/>
        </w:rPr>
        <w:t xml:space="preserve"> огромные площади заняты водорослями.</w:t>
      </w:r>
    </w:p>
    <w:p w:rsidR="00B0387B" w:rsidRPr="003A0EFE" w:rsidRDefault="00B0387B" w:rsidP="002917FD">
      <w:pPr>
        <w:pStyle w:val="a3"/>
        <w:suppressAutoHyphens/>
        <w:spacing w:line="360" w:lineRule="auto"/>
        <w:ind w:firstLine="720"/>
        <w:jc w:val="both"/>
      </w:pPr>
      <w:r w:rsidRPr="003A0EFE">
        <w:rPr>
          <w:i/>
        </w:rPr>
        <w:t>Течения</w:t>
      </w:r>
      <w:r w:rsidRPr="003A0EFE">
        <w:t>. Система течения Чёрного моря может быть представлена как единая для всего моря замкнутая циркуляция водных масс, имеющая в отдельных прибрежных районах существенные особенности.</w:t>
      </w:r>
    </w:p>
    <w:p w:rsidR="00B0387B" w:rsidRPr="003A0EFE" w:rsidRDefault="00B0387B" w:rsidP="002917FD">
      <w:pPr>
        <w:pStyle w:val="a3"/>
        <w:suppressAutoHyphens/>
        <w:spacing w:line="360" w:lineRule="auto"/>
        <w:ind w:firstLine="720"/>
        <w:jc w:val="both"/>
      </w:pPr>
      <w:r w:rsidRPr="003A0EFE">
        <w:t>У западного побережья моря (От мыса Емине до острова Змеиный) течение направлено в основном на юг со средней скоростью 0,5</w:t>
      </w:r>
      <w:r w:rsidR="002917FD" w:rsidRPr="003A0EFE">
        <w:t>–0</w:t>
      </w:r>
      <w:r w:rsidRPr="003A0EFE">
        <w:t>,7 узла. В заливах и бухтах имеют место довольно обширные круговороты течений антициклонического характера (По часовой стрелке) со скоростями 0,1</w:t>
      </w:r>
      <w:r w:rsidR="002917FD" w:rsidRPr="003A0EFE">
        <w:t>–0</w:t>
      </w:r>
      <w:r w:rsidRPr="003A0EFE">
        <w:t>,3 узла. Наиболее чётко эти круговороты выражены севернее порта Констанца, между мысом Калиакра и Варненским заливом и в Бургасском заливе.</w:t>
      </w:r>
    </w:p>
    <w:p w:rsidR="00B0387B" w:rsidRPr="003A0EFE" w:rsidRDefault="00B0387B" w:rsidP="002917FD">
      <w:pPr>
        <w:suppressAutoHyphens/>
        <w:spacing w:line="360" w:lineRule="auto"/>
        <w:ind w:firstLine="720"/>
        <w:jc w:val="both"/>
        <w:rPr>
          <w:bCs/>
          <w:sz w:val="28"/>
        </w:rPr>
      </w:pPr>
      <w:r w:rsidRPr="003A0EFE">
        <w:rPr>
          <w:bCs/>
          <w:i/>
          <w:sz w:val="28"/>
        </w:rPr>
        <w:t>Земной магнетизм.</w:t>
      </w:r>
      <w:r w:rsidRPr="003A0EFE">
        <w:rPr>
          <w:bCs/>
          <w:sz w:val="28"/>
        </w:rPr>
        <w:t xml:space="preserve"> Магнитное склонение на эпоху </w:t>
      </w:r>
      <w:r w:rsidR="002917FD" w:rsidRPr="003A0EFE">
        <w:rPr>
          <w:bCs/>
          <w:sz w:val="28"/>
        </w:rPr>
        <w:t>2005 г</w:t>
      </w:r>
      <w:r w:rsidRPr="003A0EFE">
        <w:rPr>
          <w:bCs/>
          <w:sz w:val="28"/>
        </w:rPr>
        <w:t>. изменяется от</w:t>
      </w:r>
      <w:r w:rsidR="002917FD" w:rsidRPr="003A0EFE">
        <w:rPr>
          <w:bCs/>
          <w:sz w:val="28"/>
        </w:rPr>
        <w:t xml:space="preserve"> </w:t>
      </w:r>
      <w:r w:rsidRPr="003A0EFE">
        <w:rPr>
          <w:bCs/>
          <w:sz w:val="28"/>
        </w:rPr>
        <w:t>4ºЕ западной части до 5,3ºЕ в его восточной части.</w:t>
      </w:r>
    </w:p>
    <w:p w:rsidR="00B0387B" w:rsidRPr="003A0EFE" w:rsidRDefault="00B0387B" w:rsidP="002917FD">
      <w:pPr>
        <w:suppressAutoHyphens/>
        <w:spacing w:line="360" w:lineRule="auto"/>
        <w:ind w:firstLine="720"/>
        <w:jc w:val="both"/>
        <w:rPr>
          <w:bCs/>
          <w:sz w:val="28"/>
        </w:rPr>
      </w:pPr>
      <w:r w:rsidRPr="003A0EFE">
        <w:rPr>
          <w:bCs/>
          <w:sz w:val="28"/>
        </w:rPr>
        <w:t>Среднегодовое изменение магнитного склонения изменяется от 3,3ºЕ на западе района моря до 1,7ºW на востоке района. Магнитное наклонение изменяется от 64,2ºN на севере района (порт Одесса), до 58,1ºN на юге.</w:t>
      </w:r>
    </w:p>
    <w:p w:rsidR="00B0387B" w:rsidRPr="003A0EFE" w:rsidRDefault="00B0387B" w:rsidP="002917FD">
      <w:pPr>
        <w:suppressAutoHyphens/>
        <w:spacing w:line="360" w:lineRule="auto"/>
        <w:ind w:firstLine="720"/>
        <w:jc w:val="both"/>
        <w:rPr>
          <w:bCs/>
          <w:sz w:val="28"/>
        </w:rPr>
      </w:pPr>
      <w:r w:rsidRPr="003A0EFE">
        <w:rPr>
          <w:bCs/>
          <w:i/>
          <w:sz w:val="28"/>
        </w:rPr>
        <w:t>Магнитные аномалии.</w:t>
      </w:r>
      <w:r w:rsidRPr="003A0EFE">
        <w:rPr>
          <w:bCs/>
          <w:sz w:val="28"/>
        </w:rPr>
        <w:t xml:space="preserve"> Значительную площадь имеет аномалия в районе Одесского залива; здесь магнитное склонение изменяется от 5ºW до 9ºЕ.</w:t>
      </w:r>
    </w:p>
    <w:p w:rsidR="00B0387B" w:rsidRPr="003A0EFE" w:rsidRDefault="00B0387B" w:rsidP="002917FD">
      <w:pPr>
        <w:suppressAutoHyphens/>
        <w:spacing w:line="360" w:lineRule="auto"/>
        <w:ind w:firstLine="720"/>
        <w:jc w:val="both"/>
        <w:rPr>
          <w:bCs/>
          <w:sz w:val="28"/>
        </w:rPr>
      </w:pPr>
      <w:r w:rsidRPr="003A0EFE">
        <w:rPr>
          <w:bCs/>
          <w:i/>
          <w:sz w:val="28"/>
        </w:rPr>
        <w:t>Средства навигационного оборудования.</w:t>
      </w:r>
      <w:r w:rsidRPr="003A0EFE">
        <w:rPr>
          <w:bCs/>
          <w:sz w:val="28"/>
        </w:rPr>
        <w:t xml:space="preserve"> На большинстве мысов, далеко выступающих в море, установлены</w:t>
      </w:r>
      <w:r w:rsidR="002917FD" w:rsidRPr="003A0EFE">
        <w:rPr>
          <w:bCs/>
          <w:sz w:val="28"/>
        </w:rPr>
        <w:t xml:space="preserve"> </w:t>
      </w:r>
      <w:r w:rsidRPr="003A0EFE">
        <w:rPr>
          <w:bCs/>
          <w:sz w:val="28"/>
        </w:rPr>
        <w:t xml:space="preserve">светящие знаки и маяки с дальностью видимости 10 – </w:t>
      </w:r>
      <w:smartTag w:uri="urn:schemas-microsoft-com:office:smarttags" w:element="metricconverter">
        <w:smartTagPr>
          <w:attr w:name="ProductID" w:val="25 миль"/>
        </w:smartTagPr>
        <w:r w:rsidRPr="003A0EFE">
          <w:rPr>
            <w:bCs/>
            <w:sz w:val="28"/>
          </w:rPr>
          <w:t>25 миль</w:t>
        </w:r>
      </w:smartTag>
      <w:r w:rsidRPr="003A0EFE">
        <w:rPr>
          <w:bCs/>
          <w:sz w:val="28"/>
        </w:rPr>
        <w:t>.</w:t>
      </w:r>
    </w:p>
    <w:p w:rsidR="00B0387B" w:rsidRPr="003A0EFE" w:rsidRDefault="00B0387B" w:rsidP="002917FD">
      <w:pPr>
        <w:suppressAutoHyphens/>
        <w:spacing w:line="360" w:lineRule="auto"/>
        <w:ind w:firstLine="720"/>
        <w:jc w:val="both"/>
        <w:rPr>
          <w:bCs/>
          <w:sz w:val="28"/>
        </w:rPr>
      </w:pPr>
      <w:r w:rsidRPr="003A0EFE">
        <w:rPr>
          <w:bCs/>
          <w:sz w:val="28"/>
        </w:rPr>
        <w:t>Кроме визуальных средств навигационного оборудования</w:t>
      </w:r>
      <w:r w:rsidR="002917FD" w:rsidRPr="003A0EFE">
        <w:rPr>
          <w:bCs/>
          <w:sz w:val="28"/>
        </w:rPr>
        <w:t xml:space="preserve"> </w:t>
      </w:r>
      <w:r w:rsidRPr="003A0EFE">
        <w:rPr>
          <w:bCs/>
          <w:sz w:val="28"/>
        </w:rPr>
        <w:t>на берегу Черного моря установлены</w:t>
      </w:r>
      <w:r w:rsidR="002917FD" w:rsidRPr="003A0EFE">
        <w:rPr>
          <w:bCs/>
          <w:sz w:val="28"/>
        </w:rPr>
        <w:t xml:space="preserve"> </w:t>
      </w:r>
      <w:r w:rsidRPr="003A0EFE">
        <w:rPr>
          <w:bCs/>
          <w:sz w:val="28"/>
        </w:rPr>
        <w:t>радиомаяки и оборудовано несколько радиосистем высокой частоты точности.</w:t>
      </w:r>
    </w:p>
    <w:p w:rsidR="00B0387B" w:rsidRPr="003A0EFE" w:rsidRDefault="00B0387B" w:rsidP="002917FD">
      <w:pPr>
        <w:suppressAutoHyphens/>
        <w:spacing w:line="360" w:lineRule="auto"/>
        <w:ind w:firstLine="720"/>
        <w:jc w:val="both"/>
        <w:rPr>
          <w:bCs/>
          <w:sz w:val="28"/>
        </w:rPr>
      </w:pPr>
      <w:r w:rsidRPr="003A0EFE">
        <w:rPr>
          <w:bCs/>
          <w:sz w:val="28"/>
        </w:rPr>
        <w:t>На отдельных участках Черного моря, как правило, на косах установлены</w:t>
      </w:r>
      <w:r w:rsidR="002917FD" w:rsidRPr="003A0EFE">
        <w:rPr>
          <w:bCs/>
          <w:sz w:val="28"/>
        </w:rPr>
        <w:t xml:space="preserve"> </w:t>
      </w:r>
      <w:r w:rsidRPr="003A0EFE">
        <w:rPr>
          <w:bCs/>
          <w:sz w:val="28"/>
        </w:rPr>
        <w:t>береговые радиолокационные отражатели;</w:t>
      </w:r>
      <w:r w:rsidR="002917FD" w:rsidRPr="003A0EFE">
        <w:rPr>
          <w:bCs/>
          <w:sz w:val="28"/>
        </w:rPr>
        <w:t xml:space="preserve"> </w:t>
      </w:r>
      <w:r w:rsidRPr="003A0EFE">
        <w:rPr>
          <w:bCs/>
          <w:sz w:val="28"/>
        </w:rPr>
        <w:t>для улучшения</w:t>
      </w:r>
      <w:r w:rsidR="002917FD" w:rsidRPr="003A0EFE">
        <w:rPr>
          <w:bCs/>
          <w:sz w:val="28"/>
        </w:rPr>
        <w:t xml:space="preserve"> </w:t>
      </w:r>
      <w:r w:rsidRPr="003A0EFE">
        <w:rPr>
          <w:bCs/>
          <w:sz w:val="28"/>
        </w:rPr>
        <w:t>их опознавания они установлены группами. Дальность отражателя зависит от</w:t>
      </w:r>
      <w:r w:rsidR="002917FD" w:rsidRPr="003A0EFE">
        <w:rPr>
          <w:bCs/>
          <w:sz w:val="28"/>
        </w:rPr>
        <w:t xml:space="preserve"> </w:t>
      </w:r>
      <w:r w:rsidRPr="003A0EFE">
        <w:rPr>
          <w:bCs/>
          <w:sz w:val="28"/>
        </w:rPr>
        <w:t>радиолокационной судовой станции.</w:t>
      </w:r>
    </w:p>
    <w:p w:rsidR="00B0387B" w:rsidRPr="003A0EFE" w:rsidRDefault="00B0387B" w:rsidP="002917FD">
      <w:pPr>
        <w:suppressAutoHyphens/>
        <w:spacing w:line="360" w:lineRule="auto"/>
        <w:ind w:firstLine="720"/>
        <w:jc w:val="both"/>
        <w:rPr>
          <w:bCs/>
          <w:sz w:val="28"/>
        </w:rPr>
      </w:pPr>
      <w:r w:rsidRPr="003A0EFE">
        <w:rPr>
          <w:bCs/>
          <w:sz w:val="28"/>
        </w:rPr>
        <w:t xml:space="preserve">В водах Черного моря действует система ограждения МАМС (регион А), приведенная </w:t>
      </w:r>
      <w:r w:rsidR="002917FD" w:rsidRPr="003A0EFE">
        <w:rPr>
          <w:bCs/>
          <w:sz w:val="28"/>
        </w:rPr>
        <w:t>№3</w:t>
      </w:r>
      <w:r w:rsidRPr="003A0EFE">
        <w:rPr>
          <w:bCs/>
          <w:sz w:val="28"/>
        </w:rPr>
        <w:t>203 и</w:t>
      </w:r>
      <w:r w:rsidR="002917FD" w:rsidRPr="003A0EFE">
        <w:rPr>
          <w:bCs/>
          <w:sz w:val="28"/>
        </w:rPr>
        <w:t xml:space="preserve"> «</w:t>
      </w:r>
      <w:r w:rsidRPr="003A0EFE">
        <w:rPr>
          <w:bCs/>
          <w:sz w:val="28"/>
        </w:rPr>
        <w:t>Радиолокационные системы»</w:t>
      </w:r>
      <w:r w:rsidR="002917FD" w:rsidRPr="003A0EFE">
        <w:rPr>
          <w:bCs/>
          <w:sz w:val="28"/>
        </w:rPr>
        <w:t xml:space="preserve"> №3</w:t>
      </w:r>
      <w:r w:rsidRPr="003A0EFE">
        <w:rPr>
          <w:bCs/>
          <w:sz w:val="28"/>
        </w:rPr>
        <w:t>010 изд. ГУНиО</w:t>
      </w:r>
      <w:r w:rsidR="002917FD" w:rsidRPr="003A0EFE">
        <w:rPr>
          <w:bCs/>
          <w:sz w:val="28"/>
        </w:rPr>
        <w:t xml:space="preserve"> </w:t>
      </w:r>
      <w:r w:rsidRPr="003A0EFE">
        <w:rPr>
          <w:bCs/>
          <w:sz w:val="28"/>
        </w:rPr>
        <w:t>МО.</w:t>
      </w:r>
    </w:p>
    <w:p w:rsidR="00B0387B" w:rsidRPr="003A0EFE" w:rsidRDefault="00B0387B" w:rsidP="002917FD">
      <w:pPr>
        <w:suppressAutoHyphens/>
        <w:spacing w:line="360" w:lineRule="auto"/>
        <w:ind w:firstLine="720"/>
        <w:jc w:val="both"/>
        <w:rPr>
          <w:bCs/>
          <w:sz w:val="28"/>
        </w:rPr>
      </w:pPr>
      <w:r w:rsidRPr="003A0EFE">
        <w:rPr>
          <w:bCs/>
          <w:i/>
          <w:sz w:val="28"/>
        </w:rPr>
        <w:t>Режим плавания.</w:t>
      </w:r>
      <w:r w:rsidRPr="003A0EFE">
        <w:rPr>
          <w:bCs/>
          <w:sz w:val="28"/>
        </w:rPr>
        <w:t xml:space="preserve"> У берегов</w:t>
      </w:r>
      <w:r w:rsidR="002917FD" w:rsidRPr="003A0EFE">
        <w:rPr>
          <w:bCs/>
          <w:sz w:val="28"/>
        </w:rPr>
        <w:t xml:space="preserve"> </w:t>
      </w:r>
      <w:r w:rsidRPr="003A0EFE">
        <w:rPr>
          <w:bCs/>
          <w:sz w:val="28"/>
        </w:rPr>
        <w:t>Болгарии</w:t>
      </w:r>
      <w:r w:rsidR="002917FD" w:rsidRPr="003A0EFE">
        <w:rPr>
          <w:bCs/>
          <w:sz w:val="28"/>
        </w:rPr>
        <w:t xml:space="preserve"> </w:t>
      </w:r>
      <w:r w:rsidRPr="003A0EFE">
        <w:rPr>
          <w:bCs/>
          <w:sz w:val="28"/>
        </w:rPr>
        <w:t>и</w:t>
      </w:r>
      <w:r w:rsidR="002917FD" w:rsidRPr="003A0EFE">
        <w:rPr>
          <w:bCs/>
          <w:sz w:val="28"/>
        </w:rPr>
        <w:t xml:space="preserve"> </w:t>
      </w:r>
      <w:r w:rsidRPr="003A0EFE">
        <w:rPr>
          <w:bCs/>
          <w:sz w:val="28"/>
        </w:rPr>
        <w:t>Румынии и на подходах к ним имеются</w:t>
      </w:r>
      <w:r w:rsidR="002917FD" w:rsidRPr="003A0EFE">
        <w:rPr>
          <w:bCs/>
          <w:sz w:val="28"/>
        </w:rPr>
        <w:t xml:space="preserve"> </w:t>
      </w:r>
      <w:r w:rsidRPr="003A0EFE">
        <w:rPr>
          <w:bCs/>
          <w:sz w:val="28"/>
        </w:rPr>
        <w:t>запретные и</w:t>
      </w:r>
      <w:r w:rsidR="002917FD" w:rsidRPr="003A0EFE">
        <w:rPr>
          <w:bCs/>
          <w:sz w:val="28"/>
        </w:rPr>
        <w:t xml:space="preserve"> </w:t>
      </w:r>
      <w:r w:rsidRPr="003A0EFE">
        <w:rPr>
          <w:bCs/>
          <w:sz w:val="28"/>
        </w:rPr>
        <w:t>временно опасные районы для</w:t>
      </w:r>
      <w:r w:rsidR="002917FD" w:rsidRPr="003A0EFE">
        <w:rPr>
          <w:bCs/>
          <w:sz w:val="28"/>
        </w:rPr>
        <w:t xml:space="preserve"> </w:t>
      </w:r>
      <w:r w:rsidRPr="003A0EFE">
        <w:rPr>
          <w:bCs/>
          <w:sz w:val="28"/>
        </w:rPr>
        <w:t>плавания,</w:t>
      </w:r>
      <w:r w:rsidR="002917FD" w:rsidRPr="003A0EFE">
        <w:rPr>
          <w:bCs/>
          <w:sz w:val="28"/>
        </w:rPr>
        <w:t xml:space="preserve"> </w:t>
      </w:r>
      <w:r w:rsidRPr="003A0EFE">
        <w:rPr>
          <w:bCs/>
          <w:sz w:val="28"/>
        </w:rPr>
        <w:t>запретные районы для постановки на якорь, лова рыбы придонными орудиями лова, подводных и дноуглубительных работ, а также временно опасные для постановки на якорь и лова рыбы.</w:t>
      </w:r>
    </w:p>
    <w:p w:rsidR="00B0387B" w:rsidRPr="003A0EFE" w:rsidRDefault="00B0387B" w:rsidP="002917FD">
      <w:pPr>
        <w:suppressAutoHyphens/>
        <w:spacing w:line="360" w:lineRule="auto"/>
        <w:ind w:firstLine="720"/>
        <w:jc w:val="both"/>
        <w:rPr>
          <w:bCs/>
          <w:sz w:val="28"/>
        </w:rPr>
      </w:pPr>
      <w:r w:rsidRPr="003A0EFE">
        <w:rPr>
          <w:bCs/>
          <w:sz w:val="28"/>
        </w:rPr>
        <w:t>Для уменьшения опасности навигационных аварий плавание в районах, где сходятся потоки движения судов, в районах с большой интенсивностью движения и в районах,</w:t>
      </w:r>
      <w:r w:rsidR="002917FD" w:rsidRPr="003A0EFE">
        <w:rPr>
          <w:bCs/>
          <w:sz w:val="28"/>
        </w:rPr>
        <w:t xml:space="preserve"> </w:t>
      </w:r>
      <w:r w:rsidRPr="003A0EFE">
        <w:rPr>
          <w:bCs/>
          <w:sz w:val="28"/>
        </w:rPr>
        <w:t>судоходство в которых затруднительно и опасно осуществляется по системам установленных путей и систем разделения движения.</w:t>
      </w:r>
    </w:p>
    <w:p w:rsidR="00B0387B" w:rsidRPr="003A0EFE" w:rsidRDefault="00B0387B" w:rsidP="002917FD">
      <w:pPr>
        <w:suppressAutoHyphens/>
        <w:spacing w:line="360" w:lineRule="auto"/>
        <w:ind w:firstLine="720"/>
        <w:jc w:val="both"/>
        <w:rPr>
          <w:bCs/>
          <w:sz w:val="28"/>
        </w:rPr>
      </w:pPr>
      <w:r w:rsidRPr="003A0EFE">
        <w:rPr>
          <w:bCs/>
          <w:i/>
          <w:sz w:val="28"/>
        </w:rPr>
        <w:t>Порты и якорные места.</w:t>
      </w:r>
      <w:r w:rsidRPr="003A0EFE">
        <w:rPr>
          <w:bCs/>
          <w:sz w:val="28"/>
        </w:rPr>
        <w:t xml:space="preserve"> У берегов Черного моря расположено много портов и гаваней, в которых можно укрыться от ветров и волнения всех направлений.</w:t>
      </w:r>
    </w:p>
    <w:p w:rsidR="00B0387B" w:rsidRPr="003A0EFE" w:rsidRDefault="00B0387B" w:rsidP="002917FD">
      <w:pPr>
        <w:suppressAutoHyphens/>
        <w:spacing w:line="360" w:lineRule="auto"/>
        <w:ind w:firstLine="720"/>
        <w:jc w:val="both"/>
        <w:rPr>
          <w:bCs/>
          <w:sz w:val="28"/>
        </w:rPr>
      </w:pPr>
      <w:r w:rsidRPr="003A0EFE">
        <w:rPr>
          <w:bCs/>
          <w:i/>
          <w:sz w:val="28"/>
        </w:rPr>
        <w:t>Лоцманская служба.</w:t>
      </w:r>
      <w:r w:rsidR="002917FD" w:rsidRPr="003A0EFE">
        <w:rPr>
          <w:bCs/>
          <w:sz w:val="28"/>
        </w:rPr>
        <w:t xml:space="preserve"> </w:t>
      </w:r>
      <w:r w:rsidRPr="003A0EFE">
        <w:rPr>
          <w:bCs/>
          <w:sz w:val="28"/>
        </w:rPr>
        <w:t>Во все крупные порты Черного моря лоцманская проводка обязательна. В случае необходимости можно вызвать лоцмана и для входа в те порты, в которых лоцманская проводка необязательна.</w:t>
      </w:r>
    </w:p>
    <w:p w:rsidR="00B0387B" w:rsidRPr="003A0EFE" w:rsidRDefault="00B0387B" w:rsidP="002917FD">
      <w:pPr>
        <w:suppressAutoHyphens/>
        <w:spacing w:line="360" w:lineRule="auto"/>
        <w:ind w:firstLine="720"/>
        <w:jc w:val="both"/>
        <w:rPr>
          <w:bCs/>
          <w:sz w:val="28"/>
        </w:rPr>
      </w:pPr>
      <w:r w:rsidRPr="003A0EFE">
        <w:rPr>
          <w:bCs/>
          <w:sz w:val="28"/>
        </w:rPr>
        <w:t>Для лоцманской проводки судов следующих в порты северо-западного направления Черного моря, создана Единая морская лоцманская служба.</w:t>
      </w:r>
    </w:p>
    <w:p w:rsidR="00B0387B" w:rsidRPr="003A0EFE" w:rsidRDefault="00B0387B" w:rsidP="002917FD">
      <w:pPr>
        <w:suppressAutoHyphens/>
        <w:spacing w:line="360" w:lineRule="auto"/>
        <w:ind w:firstLine="720"/>
        <w:jc w:val="both"/>
        <w:rPr>
          <w:bCs/>
          <w:sz w:val="28"/>
        </w:rPr>
      </w:pPr>
      <w:r w:rsidRPr="003A0EFE">
        <w:rPr>
          <w:bCs/>
          <w:i/>
          <w:sz w:val="28"/>
        </w:rPr>
        <w:t xml:space="preserve">Спасательская служба. </w:t>
      </w:r>
      <w:r w:rsidRPr="003A0EFE">
        <w:rPr>
          <w:bCs/>
          <w:sz w:val="28"/>
        </w:rPr>
        <w:t xml:space="preserve">На Черноморском бассейне организовано взаимодействие аварийно </w:t>
      </w:r>
      <w:r w:rsidR="002917FD" w:rsidRPr="003A0EFE">
        <w:rPr>
          <w:bCs/>
          <w:sz w:val="28"/>
        </w:rPr>
        <w:t xml:space="preserve">– </w:t>
      </w:r>
      <w:r w:rsidRPr="003A0EFE">
        <w:rPr>
          <w:bCs/>
          <w:sz w:val="28"/>
        </w:rPr>
        <w:t>спасательных морских</w:t>
      </w:r>
      <w:r w:rsidR="002917FD" w:rsidRPr="003A0EFE">
        <w:rPr>
          <w:bCs/>
          <w:sz w:val="28"/>
        </w:rPr>
        <w:t xml:space="preserve"> </w:t>
      </w:r>
      <w:r w:rsidRPr="003A0EFE">
        <w:rPr>
          <w:bCs/>
          <w:sz w:val="28"/>
        </w:rPr>
        <w:t>пароходств Черноморского флота и гражданской авиацией</w:t>
      </w:r>
      <w:r w:rsidR="002917FD" w:rsidRPr="003A0EFE">
        <w:rPr>
          <w:bCs/>
          <w:sz w:val="28"/>
        </w:rPr>
        <w:t xml:space="preserve"> </w:t>
      </w:r>
      <w:r w:rsidRPr="003A0EFE">
        <w:rPr>
          <w:bCs/>
          <w:sz w:val="28"/>
        </w:rPr>
        <w:t>и Военно – Воздушных сил.</w:t>
      </w:r>
    </w:p>
    <w:p w:rsidR="00B0387B" w:rsidRPr="003A0EFE" w:rsidRDefault="00B0387B" w:rsidP="002917FD">
      <w:pPr>
        <w:suppressAutoHyphens/>
        <w:spacing w:line="360" w:lineRule="auto"/>
        <w:ind w:firstLine="720"/>
        <w:jc w:val="both"/>
        <w:rPr>
          <w:bCs/>
          <w:sz w:val="28"/>
        </w:rPr>
      </w:pPr>
      <w:r w:rsidRPr="003A0EFE">
        <w:rPr>
          <w:bCs/>
          <w:i/>
          <w:sz w:val="28"/>
        </w:rPr>
        <w:t>Служба навигационной информации.</w:t>
      </w:r>
      <w:r w:rsidRPr="003A0EFE">
        <w:rPr>
          <w:bCs/>
          <w:sz w:val="28"/>
        </w:rPr>
        <w:t xml:space="preserve"> В описываемом районе можно получить гидрометеорологическую информацию, а также прибрежные предупреждения.</w:t>
      </w:r>
    </w:p>
    <w:p w:rsidR="00B0387B" w:rsidRPr="003A0EFE" w:rsidRDefault="00B0387B" w:rsidP="002917FD">
      <w:pPr>
        <w:suppressAutoHyphens/>
        <w:spacing w:line="360" w:lineRule="auto"/>
        <w:ind w:firstLine="720"/>
        <w:jc w:val="both"/>
        <w:rPr>
          <w:bCs/>
          <w:sz w:val="28"/>
        </w:rPr>
      </w:pPr>
      <w:r w:rsidRPr="003A0EFE">
        <w:rPr>
          <w:bCs/>
          <w:sz w:val="28"/>
        </w:rPr>
        <w:t>Оповещения мореплавателей об изменениях обстановки осуществляется в рамках Всемирной службы навигационных предупреждений.</w:t>
      </w:r>
    </w:p>
    <w:p w:rsidR="00B0387B" w:rsidRPr="003A0EFE" w:rsidRDefault="00B0387B" w:rsidP="002917FD">
      <w:pPr>
        <w:suppressAutoHyphens/>
        <w:spacing w:line="360" w:lineRule="auto"/>
        <w:ind w:firstLine="720"/>
        <w:jc w:val="both"/>
        <w:rPr>
          <w:bCs/>
          <w:sz w:val="28"/>
        </w:rPr>
      </w:pPr>
      <w:r w:rsidRPr="003A0EFE">
        <w:rPr>
          <w:bCs/>
          <w:sz w:val="28"/>
        </w:rPr>
        <w:t>В портах Черного моря по запросу капитана можно получить сведения о глубинах у пирсов, на подходах к фарватеру, в каналах, а также другую навигационную информацию.</w:t>
      </w:r>
    </w:p>
    <w:p w:rsidR="00B0387B" w:rsidRPr="003A0EFE" w:rsidRDefault="003A0EFE" w:rsidP="002917FD">
      <w:pPr>
        <w:suppressAutoHyphens/>
        <w:spacing w:line="360" w:lineRule="auto"/>
        <w:ind w:firstLine="720"/>
        <w:jc w:val="both"/>
        <w:rPr>
          <w:bCs/>
          <w:i/>
          <w:iCs/>
          <w:sz w:val="28"/>
        </w:rPr>
      </w:pPr>
      <w:r w:rsidRPr="003A0EFE">
        <w:rPr>
          <w:bCs/>
          <w:i/>
          <w:iCs/>
          <w:sz w:val="28"/>
        </w:rPr>
        <w:t>Мраморное море</w:t>
      </w:r>
    </w:p>
    <w:p w:rsidR="00B0387B" w:rsidRPr="003A0EFE" w:rsidRDefault="00B0387B" w:rsidP="002917FD">
      <w:pPr>
        <w:suppressAutoHyphens/>
        <w:spacing w:line="360" w:lineRule="auto"/>
        <w:ind w:firstLine="720"/>
        <w:jc w:val="both"/>
        <w:rPr>
          <w:bCs/>
          <w:sz w:val="28"/>
        </w:rPr>
      </w:pPr>
      <w:r w:rsidRPr="003A0EFE">
        <w:rPr>
          <w:bCs/>
          <w:i/>
          <w:sz w:val="28"/>
        </w:rPr>
        <w:t>Общие сведения.</w:t>
      </w:r>
      <w:r w:rsidRPr="003A0EFE">
        <w:rPr>
          <w:bCs/>
          <w:sz w:val="28"/>
        </w:rPr>
        <w:t xml:space="preserve"> В настоящей лоции описываются пролив Босфор, Мраморное море и пролив Дарданеллы от Черного моря до Эгейского моря (участок протяженностью около </w:t>
      </w:r>
      <w:smartTag w:uri="urn:schemas-microsoft-com:office:smarttags" w:element="metricconverter">
        <w:smartTagPr>
          <w:attr w:name="ProductID" w:val="160 миль"/>
        </w:smartTagPr>
        <w:r w:rsidRPr="003A0EFE">
          <w:rPr>
            <w:bCs/>
            <w:sz w:val="28"/>
          </w:rPr>
          <w:t>160 миль</w:t>
        </w:r>
      </w:smartTag>
      <w:r w:rsidRPr="003A0EFE">
        <w:rPr>
          <w:bCs/>
          <w:sz w:val="28"/>
        </w:rPr>
        <w:t>); они отделяют Европу от Азии.</w:t>
      </w:r>
    </w:p>
    <w:p w:rsidR="00B0387B" w:rsidRPr="003A0EFE" w:rsidRDefault="00B0387B" w:rsidP="002917FD">
      <w:pPr>
        <w:suppressAutoHyphens/>
        <w:spacing w:line="360" w:lineRule="auto"/>
        <w:ind w:firstLine="720"/>
        <w:jc w:val="both"/>
        <w:rPr>
          <w:bCs/>
          <w:sz w:val="28"/>
        </w:rPr>
      </w:pPr>
      <w:r w:rsidRPr="003A0EFE">
        <w:rPr>
          <w:bCs/>
          <w:sz w:val="28"/>
        </w:rPr>
        <w:t xml:space="preserve">Длина пролива Босфор </w:t>
      </w:r>
      <w:smartTag w:uri="urn:schemas-microsoft-com:office:smarttags" w:element="metricconverter">
        <w:smartTagPr>
          <w:attr w:name="ProductID" w:val="16,2 мили"/>
        </w:smartTagPr>
        <w:r w:rsidRPr="003A0EFE">
          <w:rPr>
            <w:bCs/>
            <w:sz w:val="28"/>
          </w:rPr>
          <w:t>16,2 мили</w:t>
        </w:r>
      </w:smartTag>
      <w:r w:rsidRPr="003A0EFE">
        <w:rPr>
          <w:bCs/>
          <w:sz w:val="28"/>
        </w:rPr>
        <w:t xml:space="preserve">; наибольшая ширина его </w:t>
      </w:r>
      <w:smartTag w:uri="urn:schemas-microsoft-com:office:smarttags" w:element="metricconverter">
        <w:smartTagPr>
          <w:attr w:name="ProductID" w:val="2 мили"/>
        </w:smartTagPr>
        <w:r w:rsidRPr="003A0EFE">
          <w:rPr>
            <w:bCs/>
            <w:sz w:val="28"/>
          </w:rPr>
          <w:t>2 мили</w:t>
        </w:r>
      </w:smartTag>
      <w:r w:rsidRPr="003A0EFE">
        <w:rPr>
          <w:bCs/>
          <w:sz w:val="28"/>
        </w:rPr>
        <w:t xml:space="preserve">, наименьшая 4 кб. Мраморное море простирается с востока на запад на </w:t>
      </w:r>
      <w:smartTag w:uri="urn:schemas-microsoft-com:office:smarttags" w:element="metricconverter">
        <w:smartTagPr>
          <w:attr w:name="ProductID" w:val="120 миль"/>
        </w:smartTagPr>
        <w:r w:rsidRPr="003A0EFE">
          <w:rPr>
            <w:bCs/>
            <w:sz w:val="28"/>
          </w:rPr>
          <w:t>120 миль</w:t>
        </w:r>
      </w:smartTag>
      <w:r w:rsidRPr="003A0EFE">
        <w:rPr>
          <w:bCs/>
          <w:sz w:val="28"/>
        </w:rPr>
        <w:t xml:space="preserve"> и с севера на юг на </w:t>
      </w:r>
      <w:smartTag w:uri="urn:schemas-microsoft-com:office:smarttags" w:element="metricconverter">
        <w:smartTagPr>
          <w:attr w:name="ProductID" w:val="40 миль"/>
        </w:smartTagPr>
        <w:r w:rsidRPr="003A0EFE">
          <w:rPr>
            <w:bCs/>
            <w:sz w:val="28"/>
          </w:rPr>
          <w:t>40 миль</w:t>
        </w:r>
      </w:smartTag>
      <w:r w:rsidRPr="003A0EFE">
        <w:rPr>
          <w:bCs/>
          <w:sz w:val="28"/>
        </w:rPr>
        <w:t xml:space="preserve">. Длина пролива Дарданеллы около </w:t>
      </w:r>
      <w:smartTag w:uri="urn:schemas-microsoft-com:office:smarttags" w:element="metricconverter">
        <w:smartTagPr>
          <w:attr w:name="ProductID" w:val="65 миль"/>
        </w:smartTagPr>
        <w:r w:rsidRPr="003A0EFE">
          <w:rPr>
            <w:bCs/>
            <w:sz w:val="28"/>
          </w:rPr>
          <w:t>65 миль</w:t>
        </w:r>
      </w:smartTag>
      <w:r w:rsidRPr="003A0EFE">
        <w:rPr>
          <w:bCs/>
          <w:sz w:val="28"/>
        </w:rPr>
        <w:t xml:space="preserve">; наибольшая ширина его </w:t>
      </w:r>
      <w:smartTag w:uri="urn:schemas-microsoft-com:office:smarttags" w:element="metricconverter">
        <w:smartTagPr>
          <w:attr w:name="ProductID" w:val="14,6 мили"/>
        </w:smartTagPr>
        <w:r w:rsidRPr="003A0EFE">
          <w:rPr>
            <w:bCs/>
            <w:sz w:val="28"/>
          </w:rPr>
          <w:t>14,6 мили</w:t>
        </w:r>
      </w:smartTag>
      <w:r w:rsidRPr="003A0EFE">
        <w:rPr>
          <w:bCs/>
          <w:sz w:val="28"/>
        </w:rPr>
        <w:t>, наименьшая 7 кб.</w:t>
      </w:r>
    </w:p>
    <w:p w:rsidR="00B0387B" w:rsidRPr="003A0EFE" w:rsidRDefault="00B0387B" w:rsidP="002917FD">
      <w:pPr>
        <w:suppressAutoHyphens/>
        <w:spacing w:line="360" w:lineRule="auto"/>
        <w:ind w:firstLine="720"/>
        <w:jc w:val="both"/>
        <w:rPr>
          <w:bCs/>
          <w:sz w:val="28"/>
        </w:rPr>
      </w:pPr>
      <w:r w:rsidRPr="003A0EFE">
        <w:rPr>
          <w:bCs/>
          <w:i/>
          <w:sz w:val="28"/>
        </w:rPr>
        <w:t>Берега.</w:t>
      </w:r>
      <w:r w:rsidRPr="003A0EFE">
        <w:rPr>
          <w:bCs/>
          <w:sz w:val="28"/>
        </w:rPr>
        <w:t xml:space="preserve"> Обрывистые берега пролива Босфор образованы крутыми склонами гор. Северный берег Мраморного моря образован грядой невысоких гор, отроги которых спускаются к морю. На большем своём протяжении этот берег обрывист. Обращенные к морю склоны гор покрыты травой, местами на склонах простираются обрабатываемые поля, а в долинах – сады и виноградник. Вдоль береговой линии тянется узкая, преимущественно каменистая отмель. Берег прорезан множеством пересыхающих летом речек и ручьёв.</w:t>
      </w:r>
    </w:p>
    <w:p w:rsidR="00B0387B" w:rsidRPr="003A0EFE" w:rsidRDefault="00B0387B" w:rsidP="002917FD">
      <w:pPr>
        <w:pStyle w:val="a3"/>
        <w:suppressAutoHyphens/>
        <w:spacing w:line="360" w:lineRule="auto"/>
        <w:ind w:firstLine="720"/>
        <w:jc w:val="both"/>
      </w:pPr>
      <w:r w:rsidRPr="003A0EFE">
        <w:rPr>
          <w:i/>
        </w:rPr>
        <w:t>Течения</w:t>
      </w:r>
      <w:r w:rsidRPr="003A0EFE">
        <w:t>. В проливе Босфор течение идёт из Чёрного моря, в целом направленное узкой полосой на S. Из пролива Босфор течение следует в Мраморное море, при выходе из пролива оно делится на два мощных потока, которые направляются на SW и W.</w:t>
      </w:r>
    </w:p>
    <w:p w:rsidR="00B0387B" w:rsidRPr="003A0EFE" w:rsidRDefault="00B0387B" w:rsidP="002917FD">
      <w:pPr>
        <w:pStyle w:val="a3"/>
        <w:suppressAutoHyphens/>
        <w:spacing w:line="360" w:lineRule="auto"/>
        <w:ind w:firstLine="720"/>
        <w:jc w:val="both"/>
      </w:pPr>
      <w:r w:rsidRPr="003A0EFE">
        <w:t>На отдельных участках вдоль берегов течения имеют направления, противоположные направлению основных потоков течения.</w:t>
      </w:r>
    </w:p>
    <w:p w:rsidR="00B0387B" w:rsidRPr="003A0EFE" w:rsidRDefault="00B0387B" w:rsidP="002917FD">
      <w:pPr>
        <w:pStyle w:val="a3"/>
        <w:suppressAutoHyphens/>
        <w:spacing w:line="360" w:lineRule="auto"/>
        <w:ind w:firstLine="720"/>
        <w:jc w:val="both"/>
      </w:pPr>
      <w:r w:rsidRPr="003A0EFE">
        <w:t>В прибрежной части проливов почти повсеместно скорость течения почти 2,0 узла. В южной части пролива Босфор средняя скорость течения 2</w:t>
      </w:r>
      <w:r w:rsidR="002917FD" w:rsidRPr="003A0EFE">
        <w:t>–4</w:t>
      </w:r>
      <w:r w:rsidRPr="003A0EFE">
        <w:t xml:space="preserve"> узлов.</w:t>
      </w:r>
    </w:p>
    <w:p w:rsidR="00B0387B" w:rsidRPr="003A0EFE" w:rsidRDefault="00B0387B" w:rsidP="002917FD">
      <w:pPr>
        <w:pStyle w:val="a3"/>
        <w:suppressAutoHyphens/>
        <w:spacing w:line="360" w:lineRule="auto"/>
        <w:ind w:firstLine="720"/>
        <w:jc w:val="both"/>
      </w:pPr>
      <w:r w:rsidRPr="003A0EFE">
        <w:t>В самом проливе течение в основном направлено на юг. Основное южное течение из Чёрного моря направляется к западной стороне пролива у мыса Ганиче со скоростью 0,5</w:t>
      </w:r>
      <w:r w:rsidR="002917FD" w:rsidRPr="003A0EFE">
        <w:t>–1</w:t>
      </w:r>
      <w:r w:rsidRPr="003A0EFE">
        <w:t>,0 узла занимая всю ширину пролива Босфор.</w:t>
      </w:r>
    </w:p>
    <w:p w:rsidR="00B0387B" w:rsidRPr="003A0EFE" w:rsidRDefault="00B0387B" w:rsidP="002917FD">
      <w:pPr>
        <w:pStyle w:val="a3"/>
        <w:suppressAutoHyphens/>
        <w:spacing w:line="360" w:lineRule="auto"/>
        <w:ind w:firstLine="720"/>
        <w:jc w:val="both"/>
      </w:pPr>
      <w:r w:rsidRPr="003A0EFE">
        <w:t>Средняя скорость постоянного течения на поверхности в Мраморном море у пролива Босфор 0,5</w:t>
      </w:r>
      <w:r w:rsidR="002917FD" w:rsidRPr="003A0EFE">
        <w:t>–2</w:t>
      </w:r>
      <w:r w:rsidRPr="003A0EFE">
        <w:t>,0 узла, в центральной части моря до 1,0 узла, у северного входа в пролив Дарданеллы 1,0</w:t>
      </w:r>
      <w:r w:rsidR="002917FD" w:rsidRPr="003A0EFE">
        <w:t>–1</w:t>
      </w:r>
      <w:r w:rsidRPr="003A0EFE">
        <w:t>,5 узла.</w:t>
      </w:r>
    </w:p>
    <w:p w:rsidR="00B0387B" w:rsidRPr="003A0EFE" w:rsidRDefault="00B0387B" w:rsidP="002917FD">
      <w:pPr>
        <w:pStyle w:val="a3"/>
        <w:suppressAutoHyphens/>
        <w:spacing w:line="360" w:lineRule="auto"/>
        <w:ind w:firstLine="720"/>
        <w:jc w:val="both"/>
      </w:pPr>
      <w:r w:rsidRPr="003A0EFE">
        <w:t>В Мраморном море течения более слабые, чем в проливах Босфор и Дарданеллы. Средняя скорость течения 0,5</w:t>
      </w:r>
      <w:r w:rsidR="002917FD" w:rsidRPr="003A0EFE">
        <w:t>–0</w:t>
      </w:r>
      <w:r w:rsidRPr="003A0EFE">
        <w:t>,8 узла.</w:t>
      </w:r>
    </w:p>
    <w:p w:rsidR="00B0387B" w:rsidRPr="003A0EFE" w:rsidRDefault="00B0387B" w:rsidP="002917FD">
      <w:pPr>
        <w:pStyle w:val="a3"/>
        <w:suppressAutoHyphens/>
        <w:spacing w:line="360" w:lineRule="auto"/>
        <w:ind w:firstLine="720"/>
        <w:jc w:val="both"/>
      </w:pPr>
      <w:r w:rsidRPr="003A0EFE">
        <w:t>Входя в Мраморное море из пролива Босфор, течение расходится веером и замедляется, образуя три потока. В районе Измитского залива в долинах возникают шквалы, особенно при ветрах от W и иногда достигают вершины Измитского залива.</w:t>
      </w:r>
    </w:p>
    <w:p w:rsidR="00B0387B" w:rsidRPr="003A0EFE" w:rsidRDefault="00B0387B" w:rsidP="002917FD">
      <w:pPr>
        <w:suppressAutoHyphens/>
        <w:spacing w:line="360" w:lineRule="auto"/>
        <w:ind w:firstLine="720"/>
        <w:jc w:val="both"/>
        <w:rPr>
          <w:bCs/>
          <w:sz w:val="28"/>
        </w:rPr>
      </w:pPr>
      <w:r w:rsidRPr="003A0EFE">
        <w:rPr>
          <w:bCs/>
          <w:sz w:val="28"/>
        </w:rPr>
        <w:t>Европейский берег пролива Дарданеллы преимущественно высокий и приглубый, а азиатский берег</w:t>
      </w:r>
      <w:r w:rsidR="002917FD" w:rsidRPr="003A0EFE">
        <w:rPr>
          <w:bCs/>
          <w:sz w:val="28"/>
        </w:rPr>
        <w:t xml:space="preserve"> – </w:t>
      </w:r>
      <w:r w:rsidRPr="003A0EFE">
        <w:rPr>
          <w:bCs/>
          <w:sz w:val="28"/>
        </w:rPr>
        <w:t>низкий, но местность в этом районе холмистая, постепенно повышающаяся в глубь материка.</w:t>
      </w:r>
    </w:p>
    <w:p w:rsidR="00B0387B" w:rsidRPr="003A0EFE" w:rsidRDefault="00B0387B" w:rsidP="002917FD">
      <w:pPr>
        <w:suppressAutoHyphens/>
        <w:spacing w:line="360" w:lineRule="auto"/>
        <w:ind w:firstLine="720"/>
        <w:jc w:val="both"/>
        <w:rPr>
          <w:bCs/>
          <w:sz w:val="28"/>
        </w:rPr>
      </w:pPr>
      <w:r w:rsidRPr="003A0EFE">
        <w:rPr>
          <w:bCs/>
          <w:i/>
          <w:sz w:val="28"/>
        </w:rPr>
        <w:t>Глубины, рельеф дна и грунт.</w:t>
      </w:r>
      <w:r w:rsidRPr="003A0EFE">
        <w:rPr>
          <w:bCs/>
          <w:sz w:val="28"/>
        </w:rPr>
        <w:t xml:space="preserve"> Пролив Босфор глубоководен, глубины в его южной части достигают 110</w:t>
      </w:r>
      <w:r w:rsidR="002917FD" w:rsidRPr="003A0EFE">
        <w:rPr>
          <w:bCs/>
          <w:sz w:val="28"/>
        </w:rPr>
        <w:t> м</w:t>
      </w:r>
      <w:r w:rsidRPr="003A0EFE">
        <w:rPr>
          <w:bCs/>
          <w:sz w:val="28"/>
        </w:rPr>
        <w:t>. Грунт в проливе ил.</w:t>
      </w:r>
    </w:p>
    <w:p w:rsidR="00B0387B" w:rsidRPr="003A0EFE" w:rsidRDefault="00B0387B" w:rsidP="002917FD">
      <w:pPr>
        <w:suppressAutoHyphens/>
        <w:spacing w:line="360" w:lineRule="auto"/>
        <w:ind w:firstLine="720"/>
        <w:jc w:val="both"/>
        <w:rPr>
          <w:bCs/>
          <w:sz w:val="28"/>
        </w:rPr>
      </w:pPr>
      <w:r w:rsidRPr="003A0EFE">
        <w:rPr>
          <w:bCs/>
          <w:sz w:val="28"/>
        </w:rPr>
        <w:t>В северной части Мраморного моря грунт – песок, ил и ракушка. Скалы встречаются у северо-западного берега моря, в заливе Эрдек, у полуострова Капыдаг, у острова Мармара и у острова Имралы. На глубинах до 60</w:t>
      </w:r>
      <w:r w:rsidR="002917FD" w:rsidRPr="003A0EFE">
        <w:rPr>
          <w:bCs/>
          <w:sz w:val="28"/>
        </w:rPr>
        <w:t> м</w:t>
      </w:r>
      <w:r w:rsidRPr="003A0EFE">
        <w:rPr>
          <w:bCs/>
          <w:sz w:val="28"/>
        </w:rPr>
        <w:t xml:space="preserve"> у берегов растет много водорослей; на глубинах до 80</w:t>
      </w:r>
      <w:r w:rsidR="002917FD" w:rsidRPr="003A0EFE">
        <w:rPr>
          <w:bCs/>
          <w:sz w:val="28"/>
        </w:rPr>
        <w:t> м</w:t>
      </w:r>
      <w:r w:rsidRPr="003A0EFE">
        <w:rPr>
          <w:bCs/>
          <w:sz w:val="28"/>
        </w:rPr>
        <w:t xml:space="preserve"> встречаются губки.</w:t>
      </w:r>
    </w:p>
    <w:p w:rsidR="00B0387B" w:rsidRPr="003A0EFE" w:rsidRDefault="00B0387B" w:rsidP="002917FD">
      <w:pPr>
        <w:suppressAutoHyphens/>
        <w:spacing w:line="360" w:lineRule="auto"/>
        <w:ind w:firstLine="720"/>
        <w:jc w:val="both"/>
        <w:rPr>
          <w:bCs/>
          <w:sz w:val="28"/>
        </w:rPr>
      </w:pPr>
      <w:r w:rsidRPr="003A0EFE">
        <w:rPr>
          <w:bCs/>
          <w:sz w:val="28"/>
        </w:rPr>
        <w:t>Пролив Дарданеллы глубоководен. Глубины в северо-восточной его части 20</w:t>
      </w:r>
      <w:r w:rsidR="002917FD" w:rsidRPr="003A0EFE">
        <w:rPr>
          <w:bCs/>
          <w:sz w:val="28"/>
        </w:rPr>
        <w:t>–1</w:t>
      </w:r>
      <w:r w:rsidRPr="003A0EFE">
        <w:rPr>
          <w:bCs/>
          <w:sz w:val="28"/>
        </w:rPr>
        <w:t>10</w:t>
      </w:r>
      <w:r w:rsidR="002917FD" w:rsidRPr="003A0EFE">
        <w:rPr>
          <w:bCs/>
          <w:sz w:val="28"/>
        </w:rPr>
        <w:t> м</w:t>
      </w:r>
      <w:r w:rsidRPr="003A0EFE">
        <w:rPr>
          <w:bCs/>
          <w:sz w:val="28"/>
        </w:rPr>
        <w:t>, а в центральной и юго-западной 20</w:t>
      </w:r>
      <w:r w:rsidR="002917FD" w:rsidRPr="003A0EFE">
        <w:rPr>
          <w:bCs/>
          <w:sz w:val="28"/>
        </w:rPr>
        <w:t>–95 м</w:t>
      </w:r>
      <w:r w:rsidRPr="003A0EFE">
        <w:rPr>
          <w:bCs/>
          <w:sz w:val="28"/>
        </w:rPr>
        <w:t>. Грунт в проливе Дарданеллы преимущественно ил, местами песок и ил, песок и ракушка, скала.</w:t>
      </w:r>
    </w:p>
    <w:p w:rsidR="00B0387B" w:rsidRPr="003A0EFE" w:rsidRDefault="00B0387B" w:rsidP="002917FD">
      <w:pPr>
        <w:suppressAutoHyphens/>
        <w:spacing w:line="360" w:lineRule="auto"/>
        <w:ind w:firstLine="720"/>
        <w:jc w:val="both"/>
        <w:rPr>
          <w:bCs/>
          <w:sz w:val="28"/>
        </w:rPr>
      </w:pPr>
      <w:r w:rsidRPr="003A0EFE">
        <w:rPr>
          <w:bCs/>
          <w:i/>
          <w:sz w:val="28"/>
        </w:rPr>
        <w:t xml:space="preserve">Особые физико </w:t>
      </w:r>
      <w:r w:rsidR="002917FD" w:rsidRPr="003A0EFE">
        <w:rPr>
          <w:bCs/>
          <w:i/>
          <w:sz w:val="28"/>
        </w:rPr>
        <w:t xml:space="preserve">– </w:t>
      </w:r>
      <w:r w:rsidRPr="003A0EFE">
        <w:rPr>
          <w:bCs/>
          <w:i/>
          <w:sz w:val="28"/>
        </w:rPr>
        <w:t>географические явления.</w:t>
      </w:r>
      <w:r w:rsidRPr="003A0EFE">
        <w:rPr>
          <w:bCs/>
          <w:sz w:val="28"/>
        </w:rPr>
        <w:t xml:space="preserve"> К особым физико-географическим явлениям, которые следует учитывать при плавании в описываемом районе, нужно отнести сейсмическую деятельность и миражи.</w:t>
      </w:r>
    </w:p>
    <w:p w:rsidR="00B0387B" w:rsidRPr="003A0EFE" w:rsidRDefault="00B0387B" w:rsidP="002917FD">
      <w:pPr>
        <w:suppressAutoHyphens/>
        <w:spacing w:line="360" w:lineRule="auto"/>
        <w:ind w:firstLine="720"/>
        <w:jc w:val="both"/>
        <w:rPr>
          <w:bCs/>
          <w:sz w:val="28"/>
        </w:rPr>
      </w:pPr>
      <w:r w:rsidRPr="003A0EFE">
        <w:rPr>
          <w:bCs/>
          <w:i/>
          <w:sz w:val="28"/>
        </w:rPr>
        <w:t>Лоцманская служба.</w:t>
      </w:r>
      <w:r w:rsidRPr="003A0EFE">
        <w:rPr>
          <w:bCs/>
          <w:sz w:val="28"/>
        </w:rPr>
        <w:t xml:space="preserve"> Лоцманская проводка для судов, следующих транзитом через проливы Босфор и Дарданеллы, необязательна, однако ввиду большого количества судов, сильного течения, а также множества береговых огней, из-за которых трудно обнаружить огни средств навигационного оборудования, рекомендуется брать ночью, в плохую погоду, в ограниченную видимость, а также всем большим судам.</w:t>
      </w:r>
    </w:p>
    <w:p w:rsidR="00B0387B" w:rsidRPr="003A0EFE" w:rsidRDefault="00B0387B" w:rsidP="002917FD">
      <w:pPr>
        <w:suppressAutoHyphens/>
        <w:spacing w:line="360" w:lineRule="auto"/>
        <w:ind w:firstLine="720"/>
        <w:jc w:val="both"/>
        <w:rPr>
          <w:bCs/>
          <w:sz w:val="28"/>
        </w:rPr>
      </w:pPr>
      <w:r w:rsidRPr="003A0EFE">
        <w:rPr>
          <w:bCs/>
          <w:sz w:val="28"/>
        </w:rPr>
        <w:t>Заявку на лоцмана нужно подавать за 24 часа до подхода к проливам Босфор и Дарданеллы.</w:t>
      </w:r>
    </w:p>
    <w:p w:rsidR="00B0387B" w:rsidRPr="003A0EFE" w:rsidRDefault="00B0387B" w:rsidP="002917FD">
      <w:pPr>
        <w:suppressAutoHyphens/>
        <w:spacing w:line="360" w:lineRule="auto"/>
        <w:ind w:firstLine="720"/>
        <w:jc w:val="both"/>
        <w:rPr>
          <w:bCs/>
          <w:sz w:val="28"/>
        </w:rPr>
      </w:pPr>
      <w:r w:rsidRPr="003A0EFE">
        <w:rPr>
          <w:bCs/>
          <w:sz w:val="28"/>
        </w:rPr>
        <w:t>В Турции для вызова лоцмана пользуются обычными сигналами по Международному своду сигналов и по телефонной радиосвязи.</w:t>
      </w:r>
    </w:p>
    <w:p w:rsidR="00B0387B" w:rsidRPr="003A0EFE" w:rsidRDefault="003A0EFE" w:rsidP="002917FD">
      <w:pPr>
        <w:suppressAutoHyphens/>
        <w:spacing w:line="360" w:lineRule="auto"/>
        <w:ind w:firstLine="720"/>
        <w:jc w:val="both"/>
        <w:rPr>
          <w:bCs/>
          <w:i/>
          <w:iCs/>
          <w:sz w:val="28"/>
        </w:rPr>
      </w:pPr>
      <w:r w:rsidRPr="003A0EFE">
        <w:rPr>
          <w:bCs/>
          <w:i/>
          <w:iCs/>
          <w:sz w:val="28"/>
        </w:rPr>
        <w:t>Эгейское море</w:t>
      </w:r>
    </w:p>
    <w:p w:rsidR="00B0387B" w:rsidRPr="003A0EFE" w:rsidRDefault="00B0387B" w:rsidP="002917FD">
      <w:pPr>
        <w:suppressAutoHyphens/>
        <w:spacing w:line="360" w:lineRule="auto"/>
        <w:ind w:firstLine="720"/>
        <w:jc w:val="both"/>
        <w:rPr>
          <w:bCs/>
          <w:sz w:val="28"/>
        </w:rPr>
      </w:pPr>
      <w:r w:rsidRPr="003A0EFE">
        <w:rPr>
          <w:bCs/>
          <w:i/>
          <w:sz w:val="28"/>
        </w:rPr>
        <w:t xml:space="preserve">Общий обзор. </w:t>
      </w:r>
      <w:r w:rsidRPr="003A0EFE">
        <w:rPr>
          <w:bCs/>
          <w:sz w:val="28"/>
        </w:rPr>
        <w:t>Описываем Эгейское море, расположенное в северо-восточной части бассейна Средиземного моря. На востоке Эгейское море омывает берега полуострова Малая Азия, а на севере и западе – Балканского полуострова. С юга Эгейское море ограничено линией, соединяющей мысы Тенарон (36º23΄N, 22º29΄Е) и Акьяр (36º41΄N, 28º14΄Е) и проходящей через острова Китира, Андикитира, Крит, Карпатос и Родос.</w:t>
      </w:r>
    </w:p>
    <w:p w:rsidR="00B0387B" w:rsidRPr="003A0EFE" w:rsidRDefault="00B0387B" w:rsidP="002917FD">
      <w:pPr>
        <w:suppressAutoHyphens/>
        <w:spacing w:line="360" w:lineRule="auto"/>
        <w:ind w:firstLine="720"/>
        <w:jc w:val="both"/>
        <w:rPr>
          <w:bCs/>
          <w:sz w:val="28"/>
        </w:rPr>
      </w:pPr>
      <w:r w:rsidRPr="003A0EFE">
        <w:rPr>
          <w:bCs/>
          <w:sz w:val="28"/>
        </w:rPr>
        <w:t xml:space="preserve">Протяженность береговой линии с островами свыше </w:t>
      </w:r>
      <w:smartTag w:uri="urn:schemas-microsoft-com:office:smarttags" w:element="metricconverter">
        <w:smartTagPr>
          <w:attr w:name="ProductID" w:val="8000 миль"/>
        </w:smartTagPr>
        <w:r w:rsidRPr="003A0EFE">
          <w:rPr>
            <w:bCs/>
            <w:sz w:val="28"/>
          </w:rPr>
          <w:t>8000 миль</w:t>
        </w:r>
      </w:smartTag>
      <w:r w:rsidRPr="003A0EFE">
        <w:rPr>
          <w:bCs/>
          <w:sz w:val="28"/>
        </w:rPr>
        <w:t xml:space="preserve">. С севера на юг и с востока на запад Эгейское море простирается соответственно почти на 350 и </w:t>
      </w:r>
      <w:smartTag w:uri="urn:schemas-microsoft-com:office:smarttags" w:element="metricconverter">
        <w:smartTagPr>
          <w:attr w:name="ProductID" w:val="180 миль"/>
        </w:smartTagPr>
        <w:r w:rsidRPr="003A0EFE">
          <w:rPr>
            <w:bCs/>
            <w:sz w:val="28"/>
          </w:rPr>
          <w:t>180 миль</w:t>
        </w:r>
      </w:smartTag>
      <w:r w:rsidRPr="003A0EFE">
        <w:rPr>
          <w:bCs/>
          <w:sz w:val="28"/>
        </w:rPr>
        <w:t>.</w:t>
      </w:r>
    </w:p>
    <w:p w:rsidR="00B0387B" w:rsidRPr="003A0EFE" w:rsidRDefault="00B0387B" w:rsidP="002917FD">
      <w:pPr>
        <w:suppressAutoHyphens/>
        <w:spacing w:line="360" w:lineRule="auto"/>
        <w:ind w:firstLine="720"/>
        <w:jc w:val="both"/>
        <w:rPr>
          <w:bCs/>
          <w:sz w:val="28"/>
        </w:rPr>
      </w:pPr>
      <w:r w:rsidRPr="003A0EFE">
        <w:rPr>
          <w:bCs/>
          <w:i/>
          <w:sz w:val="28"/>
        </w:rPr>
        <w:t>Берега.</w:t>
      </w:r>
      <w:r w:rsidRPr="003A0EFE">
        <w:rPr>
          <w:bCs/>
          <w:sz w:val="28"/>
        </w:rPr>
        <w:t xml:space="preserve"> Западный берег Эгейского моря сильно расчленен горными хребтами. Склоны гор покрыты вечно зелеными кустарниками, местами на них разбиты фруктовые сады; выше в горах растут сосновые и дубовые леса.</w:t>
      </w:r>
    </w:p>
    <w:p w:rsidR="00B0387B" w:rsidRPr="003A0EFE" w:rsidRDefault="00B0387B" w:rsidP="002917FD">
      <w:pPr>
        <w:suppressAutoHyphens/>
        <w:spacing w:line="360" w:lineRule="auto"/>
        <w:ind w:firstLine="720"/>
        <w:jc w:val="both"/>
        <w:rPr>
          <w:bCs/>
          <w:sz w:val="28"/>
        </w:rPr>
      </w:pPr>
      <w:r w:rsidRPr="003A0EFE">
        <w:rPr>
          <w:bCs/>
          <w:i/>
          <w:sz w:val="28"/>
        </w:rPr>
        <w:t xml:space="preserve">Острова и проливы. </w:t>
      </w:r>
      <w:r w:rsidRPr="003A0EFE">
        <w:rPr>
          <w:bCs/>
          <w:sz w:val="28"/>
        </w:rPr>
        <w:t>Многочисленные острова, расположенные в Эгейском море, высокие. Значительное их количество вулканического происхождения.</w:t>
      </w:r>
    </w:p>
    <w:p w:rsidR="00B0387B" w:rsidRPr="003A0EFE" w:rsidRDefault="00B0387B" w:rsidP="002917FD">
      <w:pPr>
        <w:suppressAutoHyphens/>
        <w:spacing w:line="360" w:lineRule="auto"/>
        <w:ind w:firstLine="720"/>
        <w:jc w:val="both"/>
        <w:rPr>
          <w:bCs/>
          <w:sz w:val="28"/>
        </w:rPr>
      </w:pPr>
      <w:r w:rsidRPr="003A0EFE">
        <w:rPr>
          <w:bCs/>
          <w:sz w:val="28"/>
        </w:rPr>
        <w:t>Плавание среди островов Эгейского моря несложно, так как они опознаются хорошо. Глубины вблизи островов большие, и подводных опасностей в многочисленных проливах и проходах между ними почти нет. Около островов находится много якорных мест, где можно укрытся от ветров и волнения.</w:t>
      </w:r>
    </w:p>
    <w:p w:rsidR="00B0387B" w:rsidRPr="003A0EFE" w:rsidRDefault="00B0387B" w:rsidP="002917FD">
      <w:pPr>
        <w:suppressAutoHyphens/>
        <w:spacing w:line="360" w:lineRule="auto"/>
        <w:ind w:firstLine="720"/>
        <w:jc w:val="both"/>
        <w:rPr>
          <w:bCs/>
          <w:sz w:val="28"/>
        </w:rPr>
      </w:pPr>
      <w:r w:rsidRPr="003A0EFE">
        <w:rPr>
          <w:bCs/>
          <w:i/>
          <w:sz w:val="28"/>
        </w:rPr>
        <w:t xml:space="preserve">Глубины, рельеф дна и грунт. </w:t>
      </w:r>
      <w:r w:rsidRPr="003A0EFE">
        <w:rPr>
          <w:bCs/>
          <w:sz w:val="28"/>
        </w:rPr>
        <w:t>Дно Эгейского моря отличается большой неровностью. Рельеф его в настоящее время не остается постоянным вследствие непрекращающихся тектонических колебаний. Хотя неровный рельеф дна Эгейского моря и не создает непосредственной опасности для плавания. Грунт – ил, песок, глина и коралл.</w:t>
      </w:r>
    </w:p>
    <w:p w:rsidR="00B0387B" w:rsidRPr="003A0EFE" w:rsidRDefault="00B0387B" w:rsidP="002917FD">
      <w:pPr>
        <w:suppressAutoHyphens/>
        <w:spacing w:line="360" w:lineRule="auto"/>
        <w:ind w:firstLine="720"/>
        <w:jc w:val="both"/>
        <w:rPr>
          <w:bCs/>
          <w:sz w:val="28"/>
        </w:rPr>
      </w:pPr>
      <w:r w:rsidRPr="003A0EFE">
        <w:rPr>
          <w:bCs/>
          <w:i/>
          <w:sz w:val="28"/>
        </w:rPr>
        <w:t xml:space="preserve">Особые физико-географические явления. </w:t>
      </w:r>
      <w:r w:rsidRPr="003A0EFE">
        <w:rPr>
          <w:bCs/>
          <w:sz w:val="28"/>
        </w:rPr>
        <w:t>К особым физико-географическим явлениям, которые следует учитывать при плавании в Эгейском море, следует отнести сейсмическую и вулканическую деятельность и миражи.</w:t>
      </w:r>
    </w:p>
    <w:p w:rsidR="00B0387B" w:rsidRPr="003A0EFE" w:rsidRDefault="00B0387B" w:rsidP="002917FD">
      <w:pPr>
        <w:suppressAutoHyphens/>
        <w:spacing w:line="360" w:lineRule="auto"/>
        <w:ind w:firstLine="720"/>
        <w:jc w:val="both"/>
        <w:rPr>
          <w:bCs/>
          <w:sz w:val="28"/>
        </w:rPr>
      </w:pPr>
      <w:r w:rsidRPr="003A0EFE">
        <w:rPr>
          <w:bCs/>
          <w:sz w:val="28"/>
        </w:rPr>
        <w:t>Миражи возникают в тех случаях, когда наблюдается резкое расслоение атмосферы и на границах слоев происходит скачок плотности.</w:t>
      </w:r>
    </w:p>
    <w:p w:rsidR="00B0387B" w:rsidRPr="003A0EFE" w:rsidRDefault="00B0387B" w:rsidP="002917FD">
      <w:pPr>
        <w:pStyle w:val="a8"/>
        <w:suppressAutoHyphens/>
        <w:spacing w:line="360" w:lineRule="auto"/>
        <w:ind w:firstLine="720"/>
        <w:jc w:val="both"/>
        <w:rPr>
          <w:b w:val="0"/>
          <w:bCs w:val="0"/>
          <w:i/>
          <w:iCs/>
          <w:color w:val="000000"/>
        </w:rPr>
      </w:pPr>
      <w:r w:rsidRPr="003A0EFE">
        <w:rPr>
          <w:b w:val="0"/>
          <w:bCs w:val="0"/>
          <w:i/>
          <w:iCs/>
          <w:color w:val="000000"/>
        </w:rPr>
        <w:t>Юго-во</w:t>
      </w:r>
      <w:r w:rsidR="003A0EFE">
        <w:rPr>
          <w:b w:val="0"/>
          <w:bCs w:val="0"/>
          <w:i/>
          <w:iCs/>
          <w:color w:val="000000"/>
        </w:rPr>
        <w:t>сточная часть Средиземного моря</w:t>
      </w:r>
    </w:p>
    <w:p w:rsidR="00B0387B"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Общие сведения.</w:t>
      </w:r>
      <w:r w:rsidRPr="003A0EFE">
        <w:rPr>
          <w:b/>
          <w:bCs/>
          <w:color w:val="000000"/>
          <w:sz w:val="28"/>
        </w:rPr>
        <w:t xml:space="preserve"> </w:t>
      </w:r>
      <w:r w:rsidRPr="003A0EFE">
        <w:rPr>
          <w:color w:val="000000"/>
          <w:sz w:val="28"/>
        </w:rPr>
        <w:t>Плавание вдоль берегов описываемого в лоции района особых трудностей не представляет, так как большинство опасностей находится вблизи них.</w:t>
      </w:r>
    </w:p>
    <w:p w:rsidR="00B0387B"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Берега.</w:t>
      </w:r>
      <w:r w:rsidRPr="003A0EFE">
        <w:rPr>
          <w:b/>
          <w:bCs/>
          <w:color w:val="000000"/>
          <w:sz w:val="28"/>
        </w:rPr>
        <w:t xml:space="preserve"> </w:t>
      </w:r>
      <w:r w:rsidRPr="003A0EFE">
        <w:rPr>
          <w:color w:val="000000"/>
          <w:sz w:val="28"/>
        </w:rPr>
        <w:t>Вдоль южного берега полуострова Малая Азия тянется горный хребет Тавр высотой более 3700</w:t>
      </w:r>
      <w:r w:rsidR="002917FD" w:rsidRPr="003A0EFE">
        <w:rPr>
          <w:color w:val="000000"/>
          <w:sz w:val="28"/>
        </w:rPr>
        <w:t> м</w:t>
      </w:r>
      <w:r w:rsidRPr="003A0EFE">
        <w:rPr>
          <w:color w:val="000000"/>
          <w:sz w:val="28"/>
        </w:rPr>
        <w:t>. На значительном протяжении высокие горы подходят к морю почти вплотную; у заливов Анталья, Искендерун и некоторых других горы отходят от моря, уступая место низменности, образующей песчаные берега.</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С гор в море стекают реки, устья которых, как правило, преграждены барами. На прибрежных низменностях расположены соленые озера и многочисленные болота.</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Описываемый берег полуострова Малая Азия, особенно его западная часть, сильно изрезан и изобилует заливами и бухтами, в которых суда могут укрыться от непогоды.</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В него вдаются широкие заливы Анталья, Искендерун, небольшие заливы Фетхие, Кастелоризон, Финике и Ташуджу, а также бухты Мар-марис, Караагач, Кёйджегиз, Юмурталык и другие. Заливы и бухты разделены высокими скалистыми мысами, приметными с большого расстояния; дальше других выступают в море мысы Курдоглу, Иблис, Бунда, Ташлык и Инджекум. Берег на всем протяжении приглуб; в некоторых местах вблизи него лежат скалы и банки.</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Вдоль восточного берега Средиземного моря в небольшом расстоянии от береговой линии тянутся высокие горные хребты, отдельные вершины которых хорошо видны с моря. В северной части этого побережья поднимаются горы Гявур высотой около 1900</w:t>
      </w:r>
      <w:r w:rsidR="002917FD" w:rsidRPr="003A0EFE">
        <w:rPr>
          <w:color w:val="000000"/>
          <w:sz w:val="28"/>
        </w:rPr>
        <w:t> м</w:t>
      </w:r>
      <w:r w:rsidRPr="003A0EFE">
        <w:rPr>
          <w:color w:val="000000"/>
          <w:sz w:val="28"/>
        </w:rPr>
        <w:t xml:space="preserve">, а в средней части </w:t>
      </w:r>
      <w:r w:rsidR="002917FD" w:rsidRPr="003A0EFE">
        <w:rPr>
          <w:color w:val="000000"/>
          <w:sz w:val="28"/>
        </w:rPr>
        <w:t xml:space="preserve">– </w:t>
      </w:r>
      <w:r w:rsidRPr="003A0EFE">
        <w:rPr>
          <w:color w:val="000000"/>
          <w:sz w:val="28"/>
        </w:rPr>
        <w:t>длинный хребет Ливан высотой около 3000</w:t>
      </w:r>
      <w:r w:rsidR="002917FD" w:rsidRPr="003A0EFE">
        <w:rPr>
          <w:color w:val="000000"/>
          <w:sz w:val="28"/>
        </w:rPr>
        <w:t> м</w:t>
      </w:r>
      <w:r w:rsidRPr="003A0EFE">
        <w:rPr>
          <w:color w:val="000000"/>
          <w:sz w:val="28"/>
        </w:rPr>
        <w:t>. Далее к югу горы постепенно понижаются и отходят от моря. Рек в этом районе немного и они мелководны.</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Восточный берег Средиземного моря изрезан сравнительно мало. В его северную часть вдается несколько широких заливов (северный из них называется Анталья) и большое количество бухт, разделенных выступающими далеко в море высокими скалистыми мысами, но хороших мест для укрытия судов здесь мало.</w:t>
      </w:r>
    </w:p>
    <w:p w:rsidR="00B0387B"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Острова и проливы.</w:t>
      </w:r>
      <w:r w:rsidRPr="003A0EFE">
        <w:rPr>
          <w:b/>
          <w:bCs/>
          <w:color w:val="000000"/>
          <w:sz w:val="28"/>
        </w:rPr>
        <w:t xml:space="preserve"> </w:t>
      </w:r>
      <w:r w:rsidRPr="003A0EFE">
        <w:rPr>
          <w:color w:val="000000"/>
          <w:sz w:val="28"/>
        </w:rPr>
        <w:t xml:space="preserve">Одним из наиболее крупных в восточной части Средиземного моря является остров Кипр, отделенный от полуострова Малая Азия и восточного берега моря глубоководными и удобными для плавания проливами шириной соответственно 37 и </w:t>
      </w:r>
      <w:smartTag w:uri="urn:schemas-microsoft-com:office:smarttags" w:element="metricconverter">
        <w:smartTagPr>
          <w:attr w:name="ProductID" w:val="54 мили"/>
        </w:smartTagPr>
        <w:r w:rsidRPr="003A0EFE">
          <w:rPr>
            <w:color w:val="000000"/>
            <w:sz w:val="28"/>
          </w:rPr>
          <w:t>54 мили</w:t>
        </w:r>
      </w:smartTag>
      <w:r w:rsidRPr="003A0EFE">
        <w:rPr>
          <w:color w:val="000000"/>
          <w:sz w:val="28"/>
        </w:rPr>
        <w:t>.</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 xml:space="preserve">В расстоянии не более </w:t>
      </w:r>
      <w:smartTag w:uri="urn:schemas-microsoft-com:office:smarttags" w:element="metricconverter">
        <w:smartTagPr>
          <w:attr w:name="ProductID" w:val="5 миль"/>
        </w:smartTagPr>
        <w:r w:rsidRPr="003A0EFE">
          <w:rPr>
            <w:color w:val="000000"/>
            <w:sz w:val="28"/>
          </w:rPr>
          <w:t>5 миль</w:t>
        </w:r>
      </w:smartTag>
      <w:r w:rsidRPr="003A0EFE">
        <w:rPr>
          <w:color w:val="000000"/>
          <w:sz w:val="28"/>
        </w:rPr>
        <w:t xml:space="preserve"> от полуострова Малая Азия находится еще несколько небольших гористых и приглубых островов; самые крупные из них </w:t>
      </w:r>
      <w:r w:rsidR="002917FD" w:rsidRPr="003A0EFE">
        <w:rPr>
          <w:color w:val="000000"/>
          <w:sz w:val="28"/>
        </w:rPr>
        <w:t xml:space="preserve">– </w:t>
      </w:r>
      <w:r w:rsidRPr="003A0EFE">
        <w:rPr>
          <w:color w:val="000000"/>
          <w:sz w:val="28"/>
        </w:rPr>
        <w:t>острова Мейисти и Дана. Проливы между этими островами и берегом материка узкие, но судоходные.</w:t>
      </w:r>
    </w:p>
    <w:p w:rsidR="00B0387B"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Глубины, рельеф дна и грунт.</w:t>
      </w:r>
      <w:r w:rsidRPr="003A0EFE">
        <w:rPr>
          <w:b/>
          <w:bCs/>
          <w:color w:val="000000"/>
          <w:sz w:val="28"/>
        </w:rPr>
        <w:t xml:space="preserve"> </w:t>
      </w:r>
      <w:r w:rsidRPr="003A0EFE">
        <w:rPr>
          <w:color w:val="000000"/>
          <w:sz w:val="28"/>
        </w:rPr>
        <w:t>Берега северной части Средиземного моря преимущественно приглубы. Дно в прибрежной полосе ровное, но в непосредственной близости от берега имеются опасности.</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На севере района материковый склон крутой и большие глубины подходят близко к берегу. У берега полуострова Малая Азия изобата 200</w:t>
      </w:r>
      <w:r w:rsidR="002917FD" w:rsidRPr="003A0EFE">
        <w:rPr>
          <w:color w:val="000000"/>
          <w:sz w:val="28"/>
        </w:rPr>
        <w:t> м</w:t>
      </w:r>
      <w:r w:rsidRPr="003A0EFE">
        <w:rPr>
          <w:color w:val="000000"/>
          <w:sz w:val="28"/>
        </w:rPr>
        <w:t xml:space="preserve"> проходит в расстоянии около </w:t>
      </w:r>
      <w:smartTag w:uri="urn:schemas-microsoft-com:office:smarttags" w:element="metricconverter">
        <w:smartTagPr>
          <w:attr w:name="ProductID" w:val="1 мили"/>
        </w:smartTagPr>
        <w:r w:rsidRPr="003A0EFE">
          <w:rPr>
            <w:color w:val="000000"/>
            <w:sz w:val="28"/>
          </w:rPr>
          <w:t>1 мили</w:t>
        </w:r>
      </w:smartTag>
      <w:r w:rsidRPr="003A0EFE">
        <w:rPr>
          <w:color w:val="000000"/>
          <w:sz w:val="28"/>
        </w:rPr>
        <w:t xml:space="preserve"> от береговой линии; исключением является залив Искендерун, в котором глубины менее 100</w:t>
      </w:r>
      <w:r w:rsidR="002917FD" w:rsidRPr="003A0EFE">
        <w:rPr>
          <w:color w:val="000000"/>
          <w:sz w:val="28"/>
        </w:rPr>
        <w:t> м</w:t>
      </w:r>
      <w:r w:rsidRPr="003A0EFE">
        <w:rPr>
          <w:color w:val="000000"/>
          <w:sz w:val="28"/>
        </w:rPr>
        <w:t>. От восточного берега Средиземного моря изобата 200</w:t>
      </w:r>
      <w:r w:rsidR="002917FD" w:rsidRPr="003A0EFE">
        <w:rPr>
          <w:color w:val="000000"/>
          <w:sz w:val="28"/>
        </w:rPr>
        <w:t> м</w:t>
      </w:r>
      <w:r w:rsidRPr="003A0EFE">
        <w:rPr>
          <w:color w:val="000000"/>
          <w:sz w:val="28"/>
        </w:rPr>
        <w:t xml:space="preserve"> удалена на расстояние до </w:t>
      </w:r>
      <w:smartTag w:uri="urn:schemas-microsoft-com:office:smarttags" w:element="metricconverter">
        <w:smartTagPr>
          <w:attr w:name="ProductID" w:val="10 миль"/>
        </w:smartTagPr>
        <w:r w:rsidRPr="003A0EFE">
          <w:rPr>
            <w:color w:val="000000"/>
            <w:sz w:val="28"/>
          </w:rPr>
          <w:t>10 миль</w:t>
        </w:r>
      </w:smartTag>
      <w:r w:rsidRPr="003A0EFE">
        <w:rPr>
          <w:color w:val="000000"/>
          <w:sz w:val="28"/>
        </w:rPr>
        <w:t>.</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Остров Кипр окружен большими глубинами, изобата 200</w:t>
      </w:r>
      <w:r w:rsidR="002917FD" w:rsidRPr="003A0EFE">
        <w:rPr>
          <w:color w:val="000000"/>
          <w:sz w:val="28"/>
        </w:rPr>
        <w:t> м</w:t>
      </w:r>
      <w:r w:rsidRPr="003A0EFE">
        <w:rPr>
          <w:color w:val="000000"/>
          <w:sz w:val="28"/>
        </w:rPr>
        <w:t xml:space="preserve"> проходит в 1</w:t>
      </w:r>
      <w:r w:rsidR="002917FD" w:rsidRPr="003A0EFE">
        <w:rPr>
          <w:color w:val="000000"/>
          <w:sz w:val="28"/>
        </w:rPr>
        <w:t>–</w:t>
      </w:r>
      <w:r w:rsidRPr="003A0EFE">
        <w:rPr>
          <w:color w:val="000000"/>
          <w:sz w:val="28"/>
        </w:rPr>
        <w:t>3,5 мили от его берегов Берега острова окаймлены узкой полосой опасностей</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На шельфе, а также вокруг острова Кипр грунт преимущественно cкaлa. От североафриканского побережья грунт меняется от песчаного и скалисто-песчаного до илистого на больших глубинах.</w:t>
      </w:r>
    </w:p>
    <w:p w:rsidR="00B0387B"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Земной магнетизм</w:t>
      </w:r>
      <w:r w:rsidRPr="003A0EFE">
        <w:rPr>
          <w:b/>
          <w:bCs/>
          <w:color w:val="000000"/>
          <w:sz w:val="28"/>
        </w:rPr>
        <w:t xml:space="preserve"> </w:t>
      </w:r>
      <w:r w:rsidRPr="003A0EFE">
        <w:rPr>
          <w:color w:val="000000"/>
          <w:sz w:val="28"/>
        </w:rPr>
        <w:t xml:space="preserve">(на эпоху </w:t>
      </w:r>
      <w:r w:rsidR="002917FD" w:rsidRPr="003A0EFE">
        <w:rPr>
          <w:color w:val="000000"/>
          <w:sz w:val="28"/>
        </w:rPr>
        <w:t>2005 г.)</w:t>
      </w:r>
      <w:r w:rsidRPr="003A0EFE">
        <w:rPr>
          <w:color w:val="000000"/>
          <w:sz w:val="28"/>
        </w:rPr>
        <w:t xml:space="preserve"> Магнитная изученность района, описываемого в данной лоции, удовлетворительная</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Среднегодовое изменение магнитного склонения колеблется от +0,09° на западе райбна до +0,02° на востоке</w:t>
      </w:r>
    </w:p>
    <w:p w:rsidR="00B0387B"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Особые физико-географические явления.</w:t>
      </w:r>
      <w:r w:rsidRPr="003A0EFE">
        <w:rPr>
          <w:b/>
          <w:bCs/>
          <w:color w:val="000000"/>
          <w:sz w:val="28"/>
        </w:rPr>
        <w:t xml:space="preserve"> </w:t>
      </w:r>
      <w:r w:rsidRPr="003A0EFE">
        <w:rPr>
          <w:color w:val="000000"/>
          <w:sz w:val="28"/>
        </w:rPr>
        <w:t>В описываемой части моря довольно часто наблюдаются миражи. Возникают они в тех случаях, когда образуется резкое расслоение атмосферы и на границе слоев происходит скачок плотности.</w:t>
      </w:r>
    </w:p>
    <w:p w:rsidR="00B0387B"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Средства навигационного оборудования.</w:t>
      </w:r>
      <w:r w:rsidRPr="003A0EFE">
        <w:rPr>
          <w:b/>
          <w:bCs/>
          <w:color w:val="000000"/>
          <w:sz w:val="28"/>
        </w:rPr>
        <w:t xml:space="preserve"> </w:t>
      </w:r>
      <w:r w:rsidRPr="003A0EFE">
        <w:rPr>
          <w:color w:val="000000"/>
          <w:sz w:val="28"/>
        </w:rPr>
        <w:t>Описываемый в настоящей лоции район обеспечен средствами навигационного оборудования весьма неравномерно. Относительно хорошо обеспечены остров Кипр и восточный берег моря.</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Для ориентировки при ограниченной видимости в некоторых местах имеются звукосигнальные установки.</w:t>
      </w:r>
    </w:p>
    <w:p w:rsidR="00B0387B"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Режим плавания.</w:t>
      </w:r>
      <w:r w:rsidRPr="003A0EFE">
        <w:rPr>
          <w:b/>
          <w:bCs/>
          <w:color w:val="000000"/>
          <w:sz w:val="28"/>
        </w:rPr>
        <w:t xml:space="preserve"> </w:t>
      </w:r>
      <w:r w:rsidRPr="003A0EFE">
        <w:rPr>
          <w:color w:val="000000"/>
          <w:sz w:val="28"/>
        </w:rPr>
        <w:t>В юго-восточной части Средиземного моря имеются районы, запретные для плавания, якорной стоянки, районы опасные для плавания, районы военно-морских учений и полигоны подводных лодок.</w:t>
      </w:r>
    </w:p>
    <w:p w:rsidR="00B0387B" w:rsidRPr="003A0EFE" w:rsidRDefault="00B0387B" w:rsidP="002917FD">
      <w:pPr>
        <w:shd w:val="clear" w:color="auto" w:fill="FFFFFF"/>
        <w:suppressAutoHyphens/>
        <w:spacing w:line="360" w:lineRule="auto"/>
        <w:ind w:firstLine="720"/>
        <w:jc w:val="both"/>
        <w:rPr>
          <w:color w:val="000000"/>
          <w:sz w:val="28"/>
        </w:rPr>
      </w:pPr>
      <w:r w:rsidRPr="003A0EFE">
        <w:rPr>
          <w:color w:val="000000"/>
          <w:sz w:val="28"/>
        </w:rPr>
        <w:t>У острова Кипр находятся порты Кирения, Пафос, Лимасол, Ларнака и Фамагуста, а также гавани Лодзи, Каравостаси, Ксёрос и другие.</w:t>
      </w:r>
    </w:p>
    <w:p w:rsidR="00B0387B"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Ремонтные возможности и снабжения.</w:t>
      </w:r>
      <w:r w:rsidRPr="003A0EFE">
        <w:rPr>
          <w:b/>
          <w:bCs/>
          <w:color w:val="000000"/>
          <w:sz w:val="28"/>
        </w:rPr>
        <w:t xml:space="preserve"> </w:t>
      </w:r>
      <w:r w:rsidRPr="003A0EFE">
        <w:rPr>
          <w:color w:val="000000"/>
          <w:sz w:val="28"/>
        </w:rPr>
        <w:t>Почти во всех портах и крупных гаванях, расположенных в описываемом районе, можно принять топливо, воду, приобрести продовольствие и предметы судового снабжения.</w:t>
      </w:r>
    </w:p>
    <w:p w:rsidR="002917FD" w:rsidRPr="003A0EFE" w:rsidRDefault="00B0387B" w:rsidP="002917FD">
      <w:pPr>
        <w:shd w:val="clear" w:color="auto" w:fill="FFFFFF"/>
        <w:suppressAutoHyphens/>
        <w:spacing w:line="360" w:lineRule="auto"/>
        <w:ind w:firstLine="720"/>
        <w:jc w:val="both"/>
        <w:rPr>
          <w:color w:val="000000"/>
          <w:sz w:val="28"/>
        </w:rPr>
      </w:pPr>
      <w:r w:rsidRPr="003A0EFE">
        <w:rPr>
          <w:i/>
          <w:iCs/>
          <w:color w:val="000000"/>
          <w:sz w:val="28"/>
        </w:rPr>
        <w:t>Лоцманская служба.</w:t>
      </w:r>
      <w:r w:rsidRPr="003A0EFE">
        <w:rPr>
          <w:b/>
          <w:bCs/>
          <w:color w:val="000000"/>
          <w:sz w:val="28"/>
        </w:rPr>
        <w:t xml:space="preserve"> </w:t>
      </w:r>
      <w:r w:rsidRPr="003A0EFE">
        <w:rPr>
          <w:color w:val="000000"/>
          <w:sz w:val="28"/>
        </w:rPr>
        <w:t>В каждом значительном порту или гавани описываемого в лоции района имеются лоцманские станции с дипломированными лоцманами.</w:t>
      </w:r>
    </w:p>
    <w:p w:rsidR="00B0387B" w:rsidRPr="003A0EFE" w:rsidRDefault="00B0387B" w:rsidP="002917FD">
      <w:pPr>
        <w:pStyle w:val="6"/>
        <w:keepNext w:val="0"/>
        <w:tabs>
          <w:tab w:val="left" w:pos="3700"/>
        </w:tabs>
        <w:suppressAutoHyphens/>
        <w:spacing w:line="360" w:lineRule="auto"/>
        <w:ind w:firstLine="720"/>
      </w:pPr>
    </w:p>
    <w:p w:rsidR="003A0EFE" w:rsidRPr="003A0EFE" w:rsidRDefault="003A0EFE" w:rsidP="003A0EFE">
      <w:pPr>
        <w:pStyle w:val="6"/>
        <w:keepNext w:val="0"/>
        <w:suppressAutoHyphens/>
        <w:spacing w:line="360" w:lineRule="auto"/>
        <w:ind w:firstLine="720"/>
      </w:pPr>
      <w:r w:rsidRPr="003A0EFE">
        <w:t>Таблица №1.4.1 – СНО</w:t>
      </w:r>
    </w:p>
    <w:tbl>
      <w:tblPr>
        <w:tblStyle w:val="11"/>
        <w:tblW w:w="9297" w:type="dxa"/>
        <w:jc w:val="center"/>
        <w:tblLook w:val="0000" w:firstRow="0" w:lastRow="0" w:firstColumn="0" w:lastColumn="0" w:noHBand="0" w:noVBand="0"/>
      </w:tblPr>
      <w:tblGrid>
        <w:gridCol w:w="439"/>
        <w:gridCol w:w="1465"/>
        <w:gridCol w:w="948"/>
        <w:gridCol w:w="1077"/>
        <w:gridCol w:w="1107"/>
        <w:gridCol w:w="827"/>
        <w:gridCol w:w="666"/>
        <w:gridCol w:w="827"/>
        <w:gridCol w:w="666"/>
        <w:gridCol w:w="1275"/>
      </w:tblGrid>
      <w:tr w:rsidR="00A57C96" w:rsidRPr="003A0EFE" w:rsidTr="003A0EFE">
        <w:trPr>
          <w:trHeight w:val="489"/>
          <w:jc w:val="center"/>
        </w:trPr>
        <w:tc>
          <w:tcPr>
            <w:tcW w:w="237" w:type="pct"/>
            <w:vMerge w:val="restart"/>
          </w:tcPr>
          <w:p w:rsidR="00A57C96" w:rsidRPr="003A0EFE" w:rsidRDefault="00A57C96" w:rsidP="003A0EFE">
            <w:pPr>
              <w:pStyle w:val="2"/>
              <w:keepNext w:val="0"/>
              <w:spacing w:line="360" w:lineRule="auto"/>
              <w:jc w:val="both"/>
              <w:outlineLvl w:val="1"/>
              <w:rPr>
                <w:sz w:val="20"/>
              </w:rPr>
            </w:pPr>
            <w:r w:rsidRPr="003A0EFE">
              <w:rPr>
                <w:sz w:val="20"/>
              </w:rPr>
              <w:t>№</w:t>
            </w:r>
          </w:p>
          <w:p w:rsidR="00A57C96" w:rsidRPr="003A0EFE" w:rsidRDefault="00A57C96" w:rsidP="003A0EFE">
            <w:pPr>
              <w:pStyle w:val="2"/>
              <w:keepNext w:val="0"/>
              <w:spacing w:line="360" w:lineRule="auto"/>
              <w:jc w:val="both"/>
              <w:outlineLvl w:val="1"/>
              <w:rPr>
                <w:sz w:val="20"/>
              </w:rPr>
            </w:pPr>
          </w:p>
        </w:tc>
        <w:tc>
          <w:tcPr>
            <w:tcW w:w="785" w:type="pct"/>
            <w:vMerge w:val="restart"/>
          </w:tcPr>
          <w:p w:rsidR="00A57C96" w:rsidRPr="003A0EFE" w:rsidRDefault="003A0EFE" w:rsidP="003A0EFE">
            <w:pPr>
              <w:pStyle w:val="2"/>
              <w:keepNext w:val="0"/>
              <w:spacing w:line="360" w:lineRule="auto"/>
              <w:jc w:val="both"/>
              <w:outlineLvl w:val="1"/>
              <w:rPr>
                <w:sz w:val="20"/>
              </w:rPr>
            </w:pPr>
            <w:r>
              <w:rPr>
                <w:sz w:val="20"/>
              </w:rPr>
              <w:t>Наименова</w:t>
            </w:r>
            <w:r w:rsidR="00A57C96" w:rsidRPr="003A0EFE">
              <w:rPr>
                <w:sz w:val="20"/>
              </w:rPr>
              <w:t>ние</w:t>
            </w:r>
          </w:p>
          <w:p w:rsidR="00A57C96" w:rsidRPr="003A0EFE" w:rsidRDefault="00A57C96" w:rsidP="003A0EFE">
            <w:pPr>
              <w:pStyle w:val="2"/>
              <w:keepNext w:val="0"/>
              <w:spacing w:line="360" w:lineRule="auto"/>
              <w:jc w:val="both"/>
              <w:outlineLvl w:val="1"/>
              <w:rPr>
                <w:sz w:val="20"/>
              </w:rPr>
            </w:pPr>
            <w:r w:rsidRPr="003A0EFE">
              <w:rPr>
                <w:sz w:val="20"/>
              </w:rPr>
              <w:t>маяка (знака)</w:t>
            </w:r>
          </w:p>
        </w:tc>
        <w:tc>
          <w:tcPr>
            <w:tcW w:w="1091" w:type="pct"/>
            <w:gridSpan w:val="2"/>
          </w:tcPr>
          <w:p w:rsidR="00A57C96" w:rsidRPr="003A0EFE" w:rsidRDefault="00A57C96" w:rsidP="003A0EFE">
            <w:pPr>
              <w:pStyle w:val="2"/>
              <w:keepNext w:val="0"/>
              <w:spacing w:line="360" w:lineRule="auto"/>
              <w:jc w:val="both"/>
              <w:outlineLvl w:val="1"/>
              <w:rPr>
                <w:sz w:val="20"/>
              </w:rPr>
            </w:pPr>
            <w:r w:rsidRPr="003A0EFE">
              <w:rPr>
                <w:sz w:val="20"/>
              </w:rPr>
              <w:t>Место установки</w:t>
            </w:r>
          </w:p>
        </w:tc>
        <w:tc>
          <w:tcPr>
            <w:tcW w:w="595" w:type="pct"/>
            <w:vMerge w:val="restart"/>
          </w:tcPr>
          <w:p w:rsidR="00A57C96" w:rsidRPr="003A0EFE" w:rsidRDefault="00A57C96" w:rsidP="003A0EFE">
            <w:pPr>
              <w:pStyle w:val="2"/>
              <w:keepNext w:val="0"/>
              <w:spacing w:line="360" w:lineRule="auto"/>
              <w:jc w:val="both"/>
              <w:outlineLvl w:val="1"/>
              <w:rPr>
                <w:sz w:val="20"/>
              </w:rPr>
            </w:pPr>
            <w:r w:rsidRPr="003A0EFE">
              <w:rPr>
                <w:sz w:val="20"/>
              </w:rPr>
              <w:t>Дальность</w:t>
            </w:r>
          </w:p>
          <w:p w:rsidR="00A57C96" w:rsidRPr="003A0EFE" w:rsidRDefault="00A57C96" w:rsidP="003A0EFE">
            <w:pPr>
              <w:pStyle w:val="2"/>
              <w:keepNext w:val="0"/>
              <w:spacing w:line="360" w:lineRule="auto"/>
              <w:jc w:val="both"/>
              <w:outlineLvl w:val="1"/>
              <w:rPr>
                <w:sz w:val="20"/>
              </w:rPr>
            </w:pPr>
            <w:r w:rsidRPr="003A0EFE">
              <w:rPr>
                <w:sz w:val="20"/>
              </w:rPr>
              <w:t>Мили</w:t>
            </w:r>
          </w:p>
        </w:tc>
        <w:tc>
          <w:tcPr>
            <w:tcW w:w="803" w:type="pct"/>
            <w:gridSpan w:val="2"/>
          </w:tcPr>
          <w:p w:rsidR="00A57C96" w:rsidRPr="003A0EFE" w:rsidRDefault="00A57C96" w:rsidP="003A0EFE">
            <w:pPr>
              <w:pStyle w:val="2"/>
              <w:keepNext w:val="0"/>
              <w:spacing w:line="360" w:lineRule="auto"/>
              <w:jc w:val="both"/>
              <w:outlineLvl w:val="1"/>
              <w:rPr>
                <w:sz w:val="20"/>
              </w:rPr>
            </w:pPr>
            <w:r w:rsidRPr="003A0EFE">
              <w:rPr>
                <w:sz w:val="20"/>
              </w:rPr>
              <w:t>Открытие</w:t>
            </w:r>
          </w:p>
        </w:tc>
        <w:tc>
          <w:tcPr>
            <w:tcW w:w="803" w:type="pct"/>
            <w:gridSpan w:val="2"/>
          </w:tcPr>
          <w:p w:rsidR="00A57C96" w:rsidRPr="003A0EFE" w:rsidRDefault="00A57C96" w:rsidP="003A0EFE">
            <w:pPr>
              <w:pStyle w:val="2"/>
              <w:keepNext w:val="0"/>
              <w:spacing w:line="360" w:lineRule="auto"/>
              <w:jc w:val="both"/>
              <w:outlineLvl w:val="1"/>
              <w:rPr>
                <w:sz w:val="20"/>
              </w:rPr>
            </w:pPr>
            <w:r w:rsidRPr="003A0EFE">
              <w:rPr>
                <w:sz w:val="20"/>
              </w:rPr>
              <w:t>Закрытие</w:t>
            </w:r>
          </w:p>
        </w:tc>
        <w:tc>
          <w:tcPr>
            <w:tcW w:w="686" w:type="pct"/>
            <w:vMerge w:val="restart"/>
          </w:tcPr>
          <w:p w:rsidR="00A57C96" w:rsidRPr="003A0EFE" w:rsidRDefault="00A57C96" w:rsidP="003A0EFE">
            <w:pPr>
              <w:pStyle w:val="2"/>
              <w:keepNext w:val="0"/>
              <w:spacing w:line="360" w:lineRule="auto"/>
              <w:jc w:val="both"/>
              <w:outlineLvl w:val="1"/>
              <w:rPr>
                <w:sz w:val="20"/>
              </w:rPr>
            </w:pPr>
            <w:r w:rsidRPr="003A0EFE">
              <w:rPr>
                <w:sz w:val="20"/>
              </w:rPr>
              <w:t>Примечание (</w:t>
            </w:r>
            <w:r w:rsidR="002917FD" w:rsidRPr="003A0EFE">
              <w:rPr>
                <w:sz w:val="20"/>
              </w:rPr>
              <w:t>стр.)</w:t>
            </w:r>
          </w:p>
        </w:tc>
      </w:tr>
      <w:tr w:rsidR="00A57C96" w:rsidRPr="003A0EFE" w:rsidTr="003A0EFE">
        <w:trPr>
          <w:trHeight w:val="695"/>
          <w:jc w:val="center"/>
        </w:trPr>
        <w:tc>
          <w:tcPr>
            <w:tcW w:w="237" w:type="pct"/>
            <w:vMerge/>
          </w:tcPr>
          <w:p w:rsidR="00A57C96" w:rsidRPr="003A0EFE" w:rsidRDefault="00A57C96" w:rsidP="003A0EFE">
            <w:pPr>
              <w:pStyle w:val="a5"/>
              <w:spacing w:line="360" w:lineRule="auto"/>
              <w:jc w:val="both"/>
            </w:pPr>
          </w:p>
        </w:tc>
        <w:tc>
          <w:tcPr>
            <w:tcW w:w="785" w:type="pct"/>
            <w:vMerge/>
          </w:tcPr>
          <w:p w:rsidR="00A57C96" w:rsidRPr="003A0EFE" w:rsidRDefault="00A57C96" w:rsidP="003A0EFE">
            <w:pPr>
              <w:pStyle w:val="a5"/>
              <w:spacing w:line="360" w:lineRule="auto"/>
              <w:jc w:val="both"/>
            </w:pPr>
          </w:p>
        </w:tc>
        <w:tc>
          <w:tcPr>
            <w:tcW w:w="511" w:type="pct"/>
          </w:tcPr>
          <w:p w:rsidR="00A57C96" w:rsidRPr="003A0EFE" w:rsidRDefault="00A57C96" w:rsidP="003A0EFE">
            <w:pPr>
              <w:pStyle w:val="2"/>
              <w:keepNext w:val="0"/>
              <w:spacing w:line="360" w:lineRule="auto"/>
              <w:jc w:val="both"/>
              <w:outlineLvl w:val="1"/>
              <w:rPr>
                <w:sz w:val="20"/>
              </w:rPr>
            </w:pPr>
            <w:r w:rsidRPr="003A0EFE">
              <w:rPr>
                <w:sz w:val="20"/>
              </w:rPr>
              <w:t>Широта</w:t>
            </w:r>
          </w:p>
          <w:p w:rsidR="00A57C96" w:rsidRPr="003A0EFE" w:rsidRDefault="00A57C96" w:rsidP="003A0EFE">
            <w:pPr>
              <w:pStyle w:val="2"/>
              <w:keepNext w:val="0"/>
              <w:spacing w:line="360" w:lineRule="auto"/>
              <w:jc w:val="both"/>
              <w:outlineLvl w:val="1"/>
              <w:rPr>
                <w:sz w:val="20"/>
              </w:rPr>
            </w:pPr>
            <w:r w:rsidRPr="003A0EFE">
              <w:rPr>
                <w:sz w:val="20"/>
              </w:rPr>
              <w:t>N</w:t>
            </w:r>
          </w:p>
        </w:tc>
        <w:tc>
          <w:tcPr>
            <w:tcW w:w="580" w:type="pct"/>
          </w:tcPr>
          <w:p w:rsidR="00A57C96" w:rsidRPr="003A0EFE" w:rsidRDefault="00A57C96" w:rsidP="003A0EFE">
            <w:pPr>
              <w:pStyle w:val="2"/>
              <w:keepNext w:val="0"/>
              <w:spacing w:line="360" w:lineRule="auto"/>
              <w:jc w:val="both"/>
              <w:outlineLvl w:val="1"/>
              <w:rPr>
                <w:sz w:val="20"/>
              </w:rPr>
            </w:pPr>
            <w:r w:rsidRPr="003A0EFE">
              <w:rPr>
                <w:sz w:val="20"/>
              </w:rPr>
              <w:t>Долгота Е</w:t>
            </w:r>
          </w:p>
        </w:tc>
        <w:tc>
          <w:tcPr>
            <w:tcW w:w="595" w:type="pct"/>
            <w:vMerge/>
          </w:tcPr>
          <w:p w:rsidR="00A57C96" w:rsidRPr="003A0EFE" w:rsidRDefault="00A57C96" w:rsidP="003A0EFE">
            <w:pPr>
              <w:pStyle w:val="a5"/>
              <w:spacing w:line="360" w:lineRule="auto"/>
              <w:jc w:val="both"/>
            </w:pPr>
          </w:p>
        </w:tc>
        <w:tc>
          <w:tcPr>
            <w:tcW w:w="445" w:type="pct"/>
          </w:tcPr>
          <w:p w:rsidR="00A57C96" w:rsidRPr="003A0EFE" w:rsidRDefault="00A57C96" w:rsidP="003A0EFE">
            <w:pPr>
              <w:pStyle w:val="a5"/>
              <w:spacing w:line="360" w:lineRule="auto"/>
              <w:jc w:val="both"/>
            </w:pPr>
            <w:r w:rsidRPr="003A0EFE">
              <w:t>Пеленг</w:t>
            </w:r>
          </w:p>
        </w:tc>
        <w:tc>
          <w:tcPr>
            <w:tcW w:w="358" w:type="pct"/>
          </w:tcPr>
          <w:p w:rsidR="00A57C96" w:rsidRPr="003A0EFE" w:rsidRDefault="00A57C96" w:rsidP="003A0EFE">
            <w:pPr>
              <w:pStyle w:val="a5"/>
              <w:spacing w:line="360" w:lineRule="auto"/>
              <w:jc w:val="both"/>
            </w:pPr>
            <w:r w:rsidRPr="003A0EFE">
              <w:t>Вре-мя</w:t>
            </w:r>
          </w:p>
        </w:tc>
        <w:tc>
          <w:tcPr>
            <w:tcW w:w="445" w:type="pct"/>
          </w:tcPr>
          <w:p w:rsidR="00A57C96" w:rsidRPr="003A0EFE" w:rsidRDefault="00A57C96" w:rsidP="003A0EFE">
            <w:pPr>
              <w:pStyle w:val="a5"/>
              <w:spacing w:line="360" w:lineRule="auto"/>
              <w:jc w:val="both"/>
            </w:pPr>
            <w:r w:rsidRPr="003A0EFE">
              <w:t>Пеленг</w:t>
            </w:r>
          </w:p>
        </w:tc>
        <w:tc>
          <w:tcPr>
            <w:tcW w:w="358" w:type="pct"/>
          </w:tcPr>
          <w:p w:rsidR="00A57C96" w:rsidRPr="003A0EFE" w:rsidRDefault="00A57C96" w:rsidP="003A0EFE">
            <w:pPr>
              <w:pStyle w:val="a5"/>
              <w:spacing w:line="360" w:lineRule="auto"/>
              <w:jc w:val="both"/>
            </w:pPr>
            <w:r w:rsidRPr="003A0EFE">
              <w:t>Вре-мя</w:t>
            </w:r>
          </w:p>
        </w:tc>
        <w:tc>
          <w:tcPr>
            <w:tcW w:w="686" w:type="pct"/>
            <w:vMerge/>
          </w:tcPr>
          <w:p w:rsidR="00A57C96" w:rsidRPr="003A0EFE" w:rsidRDefault="00A57C96" w:rsidP="003A0EFE">
            <w:pPr>
              <w:pStyle w:val="a5"/>
              <w:spacing w:line="360" w:lineRule="auto"/>
              <w:jc w:val="both"/>
            </w:pPr>
          </w:p>
        </w:tc>
      </w:tr>
      <w:tr w:rsidR="00A57C96" w:rsidRPr="003A0EFE" w:rsidTr="003A0EFE">
        <w:trPr>
          <w:trHeight w:val="278"/>
          <w:jc w:val="center"/>
        </w:trPr>
        <w:tc>
          <w:tcPr>
            <w:tcW w:w="237" w:type="pct"/>
          </w:tcPr>
          <w:p w:rsidR="00A57C96" w:rsidRPr="003A0EFE" w:rsidRDefault="00A57C96" w:rsidP="003A0EFE">
            <w:pPr>
              <w:spacing w:line="360" w:lineRule="auto"/>
              <w:jc w:val="both"/>
              <w:rPr>
                <w:sz w:val="20"/>
              </w:rPr>
            </w:pPr>
            <w:r w:rsidRPr="003A0EFE">
              <w:rPr>
                <w:sz w:val="20"/>
              </w:rPr>
              <w:t>1</w:t>
            </w:r>
          </w:p>
        </w:tc>
        <w:tc>
          <w:tcPr>
            <w:tcW w:w="785" w:type="pct"/>
          </w:tcPr>
          <w:p w:rsidR="00A57C96" w:rsidRPr="003A0EFE" w:rsidRDefault="00A57C96" w:rsidP="003A0EFE">
            <w:pPr>
              <w:spacing w:line="360" w:lineRule="auto"/>
              <w:jc w:val="both"/>
              <w:rPr>
                <w:sz w:val="20"/>
              </w:rPr>
            </w:pPr>
            <w:r w:rsidRPr="003A0EFE">
              <w:rPr>
                <w:sz w:val="20"/>
              </w:rPr>
              <w:t>2</w:t>
            </w:r>
          </w:p>
        </w:tc>
        <w:tc>
          <w:tcPr>
            <w:tcW w:w="511" w:type="pct"/>
          </w:tcPr>
          <w:p w:rsidR="00A57C96" w:rsidRPr="003A0EFE" w:rsidRDefault="00A57C96" w:rsidP="003A0EFE">
            <w:pPr>
              <w:spacing w:line="360" w:lineRule="auto"/>
              <w:jc w:val="both"/>
              <w:rPr>
                <w:sz w:val="20"/>
              </w:rPr>
            </w:pPr>
            <w:r w:rsidRPr="003A0EFE">
              <w:rPr>
                <w:sz w:val="20"/>
              </w:rPr>
              <w:t>3</w:t>
            </w:r>
          </w:p>
        </w:tc>
        <w:tc>
          <w:tcPr>
            <w:tcW w:w="580" w:type="pct"/>
          </w:tcPr>
          <w:p w:rsidR="00A57C96" w:rsidRPr="003A0EFE" w:rsidRDefault="00A57C96" w:rsidP="003A0EFE">
            <w:pPr>
              <w:spacing w:line="360" w:lineRule="auto"/>
              <w:jc w:val="both"/>
              <w:rPr>
                <w:sz w:val="20"/>
              </w:rPr>
            </w:pPr>
            <w:r w:rsidRPr="003A0EFE">
              <w:rPr>
                <w:sz w:val="20"/>
              </w:rPr>
              <w:t>4</w:t>
            </w:r>
          </w:p>
        </w:tc>
        <w:tc>
          <w:tcPr>
            <w:tcW w:w="595" w:type="pct"/>
          </w:tcPr>
          <w:p w:rsidR="00A57C96" w:rsidRPr="003A0EFE" w:rsidRDefault="00A57C96" w:rsidP="003A0EFE">
            <w:pPr>
              <w:spacing w:line="360" w:lineRule="auto"/>
              <w:jc w:val="both"/>
              <w:rPr>
                <w:sz w:val="20"/>
              </w:rPr>
            </w:pPr>
            <w:r w:rsidRPr="003A0EFE">
              <w:rPr>
                <w:sz w:val="20"/>
              </w:rPr>
              <w:t>5</w:t>
            </w:r>
          </w:p>
        </w:tc>
        <w:tc>
          <w:tcPr>
            <w:tcW w:w="445" w:type="pct"/>
          </w:tcPr>
          <w:p w:rsidR="00A57C96" w:rsidRPr="003A0EFE" w:rsidRDefault="00A57C96" w:rsidP="003A0EFE">
            <w:pPr>
              <w:spacing w:line="360" w:lineRule="auto"/>
              <w:jc w:val="both"/>
              <w:rPr>
                <w:sz w:val="20"/>
              </w:rPr>
            </w:pPr>
            <w:r w:rsidRPr="003A0EFE">
              <w:rPr>
                <w:sz w:val="20"/>
              </w:rPr>
              <w:t>6</w:t>
            </w:r>
          </w:p>
        </w:tc>
        <w:tc>
          <w:tcPr>
            <w:tcW w:w="358" w:type="pct"/>
          </w:tcPr>
          <w:p w:rsidR="00A57C96" w:rsidRPr="003A0EFE" w:rsidRDefault="00A57C96" w:rsidP="003A0EFE">
            <w:pPr>
              <w:spacing w:line="360" w:lineRule="auto"/>
              <w:jc w:val="both"/>
              <w:rPr>
                <w:sz w:val="20"/>
              </w:rPr>
            </w:pPr>
            <w:r w:rsidRPr="003A0EFE">
              <w:rPr>
                <w:sz w:val="20"/>
              </w:rPr>
              <w:t>7</w:t>
            </w:r>
          </w:p>
        </w:tc>
        <w:tc>
          <w:tcPr>
            <w:tcW w:w="445" w:type="pct"/>
          </w:tcPr>
          <w:p w:rsidR="00A57C96" w:rsidRPr="003A0EFE" w:rsidRDefault="00A57C96" w:rsidP="003A0EFE">
            <w:pPr>
              <w:spacing w:line="360" w:lineRule="auto"/>
              <w:jc w:val="both"/>
              <w:rPr>
                <w:sz w:val="20"/>
              </w:rPr>
            </w:pPr>
            <w:r w:rsidRPr="003A0EFE">
              <w:rPr>
                <w:sz w:val="20"/>
              </w:rPr>
              <w:t>8</w:t>
            </w:r>
          </w:p>
        </w:tc>
        <w:tc>
          <w:tcPr>
            <w:tcW w:w="358" w:type="pct"/>
          </w:tcPr>
          <w:p w:rsidR="00A57C96" w:rsidRPr="003A0EFE" w:rsidRDefault="00A57C96" w:rsidP="003A0EFE">
            <w:pPr>
              <w:spacing w:line="360" w:lineRule="auto"/>
              <w:jc w:val="both"/>
              <w:rPr>
                <w:sz w:val="20"/>
              </w:rPr>
            </w:pPr>
            <w:r w:rsidRPr="003A0EFE">
              <w:rPr>
                <w:sz w:val="20"/>
              </w:rPr>
              <w:t>9</w:t>
            </w:r>
          </w:p>
        </w:tc>
        <w:tc>
          <w:tcPr>
            <w:tcW w:w="686" w:type="pct"/>
          </w:tcPr>
          <w:p w:rsidR="00A57C96" w:rsidRPr="003A0EFE" w:rsidRDefault="00A57C96" w:rsidP="003A0EFE">
            <w:pPr>
              <w:spacing w:line="360" w:lineRule="auto"/>
              <w:jc w:val="both"/>
              <w:rPr>
                <w:sz w:val="20"/>
              </w:rPr>
            </w:pP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w:t>
            </w:r>
          </w:p>
        </w:tc>
        <w:tc>
          <w:tcPr>
            <w:tcW w:w="785" w:type="pct"/>
          </w:tcPr>
          <w:p w:rsidR="00A57C96" w:rsidRPr="003A0EFE" w:rsidRDefault="00A57C96" w:rsidP="003A0EFE">
            <w:pPr>
              <w:spacing w:line="360" w:lineRule="auto"/>
              <w:jc w:val="both"/>
              <w:rPr>
                <w:sz w:val="20"/>
              </w:rPr>
            </w:pPr>
            <w:r w:rsidRPr="003A0EFE">
              <w:rPr>
                <w:sz w:val="20"/>
              </w:rPr>
              <w:t>Анапский</w:t>
            </w:r>
          </w:p>
        </w:tc>
        <w:tc>
          <w:tcPr>
            <w:tcW w:w="511" w:type="pct"/>
          </w:tcPr>
          <w:p w:rsidR="00A57C96" w:rsidRPr="003A0EFE" w:rsidRDefault="00A57C96" w:rsidP="003A0EFE">
            <w:pPr>
              <w:spacing w:line="360" w:lineRule="auto"/>
              <w:jc w:val="both"/>
              <w:rPr>
                <w:sz w:val="20"/>
              </w:rPr>
            </w:pPr>
            <w:r w:rsidRPr="003A0EFE">
              <w:rPr>
                <w:sz w:val="20"/>
              </w:rPr>
              <w:t>46° 42,0</w:t>
            </w:r>
          </w:p>
        </w:tc>
        <w:tc>
          <w:tcPr>
            <w:tcW w:w="580" w:type="pct"/>
          </w:tcPr>
          <w:p w:rsidR="00A57C96" w:rsidRPr="003A0EFE" w:rsidRDefault="00A57C96" w:rsidP="003A0EFE">
            <w:pPr>
              <w:spacing w:line="360" w:lineRule="auto"/>
              <w:jc w:val="both"/>
              <w:rPr>
                <w:sz w:val="20"/>
              </w:rPr>
            </w:pPr>
            <w:r w:rsidRPr="003A0EFE">
              <w:rPr>
                <w:sz w:val="20"/>
              </w:rPr>
              <w:t>36° 48,1</w:t>
            </w:r>
          </w:p>
        </w:tc>
        <w:tc>
          <w:tcPr>
            <w:tcW w:w="595" w:type="pct"/>
          </w:tcPr>
          <w:p w:rsidR="00A57C96" w:rsidRPr="003A0EFE" w:rsidRDefault="00A57C96" w:rsidP="003A0EFE">
            <w:pPr>
              <w:spacing w:line="360" w:lineRule="auto"/>
              <w:jc w:val="both"/>
              <w:rPr>
                <w:sz w:val="20"/>
              </w:rPr>
            </w:pPr>
            <w:r w:rsidRPr="003A0EFE">
              <w:rPr>
                <w:sz w:val="20"/>
              </w:rPr>
              <w:t>18,5</w:t>
            </w:r>
          </w:p>
        </w:tc>
        <w:tc>
          <w:tcPr>
            <w:tcW w:w="445" w:type="pct"/>
          </w:tcPr>
          <w:p w:rsidR="00A57C96" w:rsidRPr="003A0EFE" w:rsidRDefault="00A57C96" w:rsidP="003A0EFE">
            <w:pPr>
              <w:spacing w:line="360" w:lineRule="auto"/>
              <w:jc w:val="both"/>
              <w:rPr>
                <w:sz w:val="20"/>
              </w:rPr>
            </w:pPr>
            <w:r w:rsidRPr="003A0EFE">
              <w:rPr>
                <w:sz w:val="20"/>
              </w:rPr>
              <w:t>-</w:t>
            </w:r>
          </w:p>
        </w:tc>
        <w:tc>
          <w:tcPr>
            <w:tcW w:w="358" w:type="pct"/>
          </w:tcPr>
          <w:p w:rsidR="00A57C96" w:rsidRPr="003A0EFE" w:rsidRDefault="00A57C96" w:rsidP="003A0EFE">
            <w:pPr>
              <w:spacing w:line="360" w:lineRule="auto"/>
              <w:jc w:val="both"/>
              <w:rPr>
                <w:sz w:val="20"/>
              </w:rPr>
            </w:pPr>
            <w:r w:rsidRPr="003A0EFE">
              <w:rPr>
                <w:sz w:val="20"/>
              </w:rPr>
              <w:t>-</w:t>
            </w:r>
          </w:p>
        </w:tc>
        <w:tc>
          <w:tcPr>
            <w:tcW w:w="445" w:type="pct"/>
          </w:tcPr>
          <w:p w:rsidR="00A57C96" w:rsidRPr="003A0EFE" w:rsidRDefault="00A57C96" w:rsidP="003A0EFE">
            <w:pPr>
              <w:spacing w:line="360" w:lineRule="auto"/>
              <w:jc w:val="both"/>
              <w:rPr>
                <w:sz w:val="20"/>
              </w:rPr>
            </w:pPr>
            <w:r w:rsidRPr="003A0EFE">
              <w:rPr>
                <w:sz w:val="20"/>
              </w:rPr>
              <w:t>34°</w:t>
            </w:r>
          </w:p>
        </w:tc>
        <w:tc>
          <w:tcPr>
            <w:tcW w:w="358" w:type="pct"/>
          </w:tcPr>
          <w:p w:rsidR="00A57C96" w:rsidRPr="003A0EFE" w:rsidRDefault="00A57C96" w:rsidP="003A0EFE">
            <w:pPr>
              <w:spacing w:line="360" w:lineRule="auto"/>
              <w:jc w:val="both"/>
              <w:rPr>
                <w:sz w:val="20"/>
              </w:rPr>
            </w:pPr>
            <w:r w:rsidRPr="003A0EFE">
              <w:rPr>
                <w:sz w:val="20"/>
              </w:rPr>
              <w:t>13.12</w:t>
            </w:r>
          </w:p>
        </w:tc>
        <w:tc>
          <w:tcPr>
            <w:tcW w:w="686" w:type="pct"/>
          </w:tcPr>
          <w:p w:rsidR="00A57C96" w:rsidRPr="003A0EFE" w:rsidRDefault="00A57C96" w:rsidP="003A0EFE">
            <w:pPr>
              <w:spacing w:line="360" w:lineRule="auto"/>
              <w:jc w:val="both"/>
              <w:rPr>
                <w:sz w:val="20"/>
              </w:rPr>
            </w:pPr>
            <w:r w:rsidRPr="003A0EFE">
              <w:rPr>
                <w:sz w:val="20"/>
              </w:rPr>
              <w:t>179</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w:t>
            </w:r>
          </w:p>
        </w:tc>
        <w:tc>
          <w:tcPr>
            <w:tcW w:w="785" w:type="pct"/>
          </w:tcPr>
          <w:p w:rsidR="00A57C96" w:rsidRPr="003A0EFE" w:rsidRDefault="00A57C96" w:rsidP="003A0EFE">
            <w:pPr>
              <w:spacing w:line="360" w:lineRule="auto"/>
              <w:jc w:val="both"/>
              <w:rPr>
                <w:sz w:val="20"/>
              </w:rPr>
            </w:pPr>
            <w:r w:rsidRPr="003A0EFE">
              <w:rPr>
                <w:sz w:val="20"/>
              </w:rPr>
              <w:t>Румели</w:t>
            </w:r>
          </w:p>
        </w:tc>
        <w:tc>
          <w:tcPr>
            <w:tcW w:w="511" w:type="pct"/>
          </w:tcPr>
          <w:p w:rsidR="00A57C96" w:rsidRPr="003A0EFE" w:rsidRDefault="00A57C96" w:rsidP="003A0EFE">
            <w:pPr>
              <w:spacing w:line="360" w:lineRule="auto"/>
              <w:jc w:val="both"/>
              <w:rPr>
                <w:sz w:val="20"/>
              </w:rPr>
            </w:pPr>
            <w:r w:rsidRPr="003A0EFE">
              <w:rPr>
                <w:sz w:val="20"/>
              </w:rPr>
              <w:t>41º14,0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29º07,0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19,5</w:t>
            </w:r>
          </w:p>
        </w:tc>
        <w:tc>
          <w:tcPr>
            <w:tcW w:w="445" w:type="pct"/>
          </w:tcPr>
          <w:p w:rsidR="00A57C96" w:rsidRPr="003A0EFE" w:rsidRDefault="00A57C96" w:rsidP="003A0EFE">
            <w:pPr>
              <w:spacing w:line="360" w:lineRule="auto"/>
              <w:jc w:val="both"/>
              <w:rPr>
                <w:sz w:val="20"/>
              </w:rPr>
            </w:pPr>
            <w:r w:rsidRPr="003A0EFE">
              <w:rPr>
                <w:sz w:val="20"/>
              </w:rPr>
              <w:t>163º</w:t>
            </w:r>
          </w:p>
        </w:tc>
        <w:tc>
          <w:tcPr>
            <w:tcW w:w="358" w:type="pct"/>
          </w:tcPr>
          <w:p w:rsidR="00A57C96" w:rsidRPr="003A0EFE" w:rsidRDefault="00A57C96" w:rsidP="003A0EFE">
            <w:pPr>
              <w:spacing w:line="360" w:lineRule="auto"/>
              <w:jc w:val="both"/>
              <w:rPr>
                <w:sz w:val="20"/>
              </w:rPr>
            </w:pPr>
            <w:r w:rsidRPr="003A0EFE">
              <w:rPr>
                <w:sz w:val="20"/>
              </w:rPr>
              <w:t>03.46</w:t>
            </w:r>
          </w:p>
        </w:tc>
        <w:tc>
          <w:tcPr>
            <w:tcW w:w="445" w:type="pct"/>
          </w:tcPr>
          <w:p w:rsidR="00A57C96" w:rsidRPr="003A0EFE" w:rsidRDefault="00A57C96" w:rsidP="003A0EFE">
            <w:pPr>
              <w:spacing w:line="360" w:lineRule="auto"/>
              <w:jc w:val="both"/>
              <w:rPr>
                <w:sz w:val="20"/>
              </w:rPr>
            </w:pPr>
            <w:r w:rsidRPr="003A0EFE">
              <w:rPr>
                <w:sz w:val="20"/>
              </w:rPr>
              <w:t>-</w:t>
            </w:r>
          </w:p>
        </w:tc>
        <w:tc>
          <w:tcPr>
            <w:tcW w:w="358" w:type="pct"/>
          </w:tcPr>
          <w:p w:rsidR="00A57C96" w:rsidRPr="003A0EFE" w:rsidRDefault="00A57C96" w:rsidP="003A0EFE">
            <w:pPr>
              <w:spacing w:line="360" w:lineRule="auto"/>
              <w:jc w:val="both"/>
              <w:rPr>
                <w:sz w:val="20"/>
              </w:rPr>
            </w:pPr>
            <w:r w:rsidRPr="003A0EFE">
              <w:rPr>
                <w:sz w:val="20"/>
              </w:rPr>
              <w:t>-</w:t>
            </w:r>
          </w:p>
        </w:tc>
        <w:tc>
          <w:tcPr>
            <w:tcW w:w="686" w:type="pct"/>
          </w:tcPr>
          <w:p w:rsidR="00A57C96" w:rsidRPr="003A0EFE" w:rsidRDefault="00A57C96" w:rsidP="003A0EFE">
            <w:pPr>
              <w:spacing w:line="360" w:lineRule="auto"/>
              <w:jc w:val="both"/>
              <w:rPr>
                <w:sz w:val="20"/>
              </w:rPr>
            </w:pPr>
            <w:r w:rsidRPr="003A0EFE">
              <w:rPr>
                <w:sz w:val="20"/>
              </w:rPr>
              <w:t>35</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3</w:t>
            </w:r>
          </w:p>
        </w:tc>
        <w:tc>
          <w:tcPr>
            <w:tcW w:w="785" w:type="pct"/>
          </w:tcPr>
          <w:p w:rsidR="00A57C96" w:rsidRPr="003A0EFE" w:rsidRDefault="00A57C96" w:rsidP="003A0EFE">
            <w:pPr>
              <w:pStyle w:val="23"/>
              <w:spacing w:line="360" w:lineRule="auto"/>
              <w:jc w:val="both"/>
              <w:rPr>
                <w:b w:val="0"/>
                <w:bCs w:val="0"/>
                <w:sz w:val="20"/>
              </w:rPr>
            </w:pPr>
            <w:r w:rsidRPr="003A0EFE">
              <w:rPr>
                <w:b w:val="0"/>
                <w:bCs w:val="0"/>
                <w:sz w:val="20"/>
              </w:rPr>
              <w:t>Филь</w:t>
            </w:r>
          </w:p>
        </w:tc>
        <w:tc>
          <w:tcPr>
            <w:tcW w:w="511" w:type="pct"/>
          </w:tcPr>
          <w:p w:rsidR="00A57C96" w:rsidRPr="003A0EFE" w:rsidRDefault="00A57C96" w:rsidP="003A0EFE">
            <w:pPr>
              <w:spacing w:line="360" w:lineRule="auto"/>
              <w:jc w:val="both"/>
              <w:rPr>
                <w:sz w:val="20"/>
              </w:rPr>
            </w:pPr>
            <w:r w:rsidRPr="003A0EFE">
              <w:rPr>
                <w:sz w:val="20"/>
              </w:rPr>
              <w:t>41</w:t>
            </w:r>
            <w:r w:rsidRPr="003A0EFE">
              <w:rPr>
                <w:sz w:val="20"/>
                <w:szCs w:val="20"/>
              </w:rPr>
              <w:sym w:font="Symbol" w:char="F0B0"/>
            </w:r>
            <w:r w:rsidRPr="003A0EFE">
              <w:rPr>
                <w:sz w:val="20"/>
              </w:rPr>
              <w:t>12</w:t>
            </w:r>
            <w:r w:rsidRPr="003A0EFE">
              <w:rPr>
                <w:sz w:val="20"/>
                <w:szCs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07</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7,6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38</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4</w:t>
            </w:r>
          </w:p>
        </w:tc>
        <w:tc>
          <w:tcPr>
            <w:tcW w:w="785" w:type="pct"/>
          </w:tcPr>
          <w:p w:rsidR="00A57C96" w:rsidRPr="003A0EFE" w:rsidRDefault="00A57C96" w:rsidP="003A0EFE">
            <w:pPr>
              <w:pStyle w:val="23"/>
              <w:spacing w:line="360" w:lineRule="auto"/>
              <w:jc w:val="both"/>
              <w:rPr>
                <w:b w:val="0"/>
                <w:bCs w:val="0"/>
                <w:sz w:val="20"/>
              </w:rPr>
            </w:pPr>
            <w:r w:rsidRPr="003A0EFE">
              <w:rPr>
                <w:b w:val="0"/>
                <w:bCs w:val="0"/>
                <w:sz w:val="20"/>
              </w:rPr>
              <w:t>Бююклимон</w:t>
            </w:r>
          </w:p>
        </w:tc>
        <w:tc>
          <w:tcPr>
            <w:tcW w:w="511" w:type="pct"/>
          </w:tcPr>
          <w:p w:rsidR="00A57C96" w:rsidRPr="003A0EFE" w:rsidRDefault="00A57C96" w:rsidP="003A0EFE">
            <w:pPr>
              <w:pStyle w:val="aa"/>
              <w:spacing w:line="360" w:lineRule="auto"/>
              <w:jc w:val="both"/>
              <w:rPr>
                <w:b w:val="0"/>
                <w:bCs w:val="0"/>
                <w:sz w:val="20"/>
              </w:rPr>
            </w:pPr>
            <w:r w:rsidRPr="003A0EFE">
              <w:rPr>
                <w:b w:val="0"/>
                <w:bCs w:val="0"/>
                <w:sz w:val="20"/>
              </w:rPr>
              <w:t>41</w:t>
            </w:r>
            <w:r w:rsidRPr="003A0EFE">
              <w:rPr>
                <w:b w:val="0"/>
                <w:bCs w:val="0"/>
                <w:sz w:val="20"/>
              </w:rPr>
              <w:sym w:font="Symbol" w:char="F0B0"/>
            </w:r>
            <w:r w:rsidRPr="003A0EFE">
              <w:rPr>
                <w:b w:val="0"/>
                <w:bCs w:val="0"/>
                <w:sz w:val="20"/>
              </w:rPr>
              <w:t>12</w:t>
            </w:r>
            <w:r w:rsidRPr="003A0EFE">
              <w:rPr>
                <w:b w:val="0"/>
                <w:bCs w:val="0"/>
                <w:sz w:val="20"/>
              </w:rPr>
              <w:sym w:font="Symbol" w:char="F0A2"/>
            </w:r>
            <w:r w:rsidRPr="003A0EFE">
              <w:rPr>
                <w:b w:val="0"/>
                <w:bCs w:val="0"/>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06</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6,6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38</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5</w:t>
            </w:r>
          </w:p>
        </w:tc>
        <w:tc>
          <w:tcPr>
            <w:tcW w:w="785" w:type="pct"/>
          </w:tcPr>
          <w:p w:rsidR="00A57C96" w:rsidRPr="003A0EFE" w:rsidRDefault="00A57C96" w:rsidP="003A0EFE">
            <w:pPr>
              <w:pStyle w:val="aa"/>
              <w:spacing w:line="360" w:lineRule="auto"/>
              <w:jc w:val="both"/>
              <w:rPr>
                <w:b w:val="0"/>
                <w:bCs w:val="0"/>
                <w:sz w:val="20"/>
              </w:rPr>
            </w:pPr>
            <w:r w:rsidRPr="003A0EFE">
              <w:rPr>
                <w:b w:val="0"/>
                <w:bCs w:val="0"/>
                <w:sz w:val="20"/>
              </w:rPr>
              <w:t>Скала Дикиликая</w:t>
            </w:r>
          </w:p>
        </w:tc>
        <w:tc>
          <w:tcPr>
            <w:tcW w:w="511" w:type="pct"/>
          </w:tcPr>
          <w:p w:rsidR="00A57C96" w:rsidRPr="003A0EFE" w:rsidRDefault="00A57C96" w:rsidP="003A0EFE">
            <w:pPr>
              <w:pStyle w:val="33"/>
              <w:spacing w:line="360" w:lineRule="auto"/>
              <w:ind w:left="0" w:firstLine="0"/>
              <w:jc w:val="both"/>
              <w:rPr>
                <w:sz w:val="20"/>
              </w:rPr>
            </w:pPr>
            <w:r w:rsidRPr="003A0EFE">
              <w:rPr>
                <w:sz w:val="20"/>
              </w:rPr>
              <w:t>41</w:t>
            </w:r>
            <w:r w:rsidRPr="003A0EFE">
              <w:rPr>
                <w:sz w:val="20"/>
                <w:szCs w:val="20"/>
              </w:rPr>
              <w:sym w:font="Symbol" w:char="F0B0"/>
            </w:r>
            <w:r w:rsidRPr="003A0EFE">
              <w:rPr>
                <w:sz w:val="20"/>
              </w:rPr>
              <w:t>11</w:t>
            </w:r>
            <w:r w:rsidRPr="003A0EFE">
              <w:rPr>
                <w:sz w:val="20"/>
                <w:szCs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05</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7,6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38</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6</w:t>
            </w:r>
          </w:p>
        </w:tc>
        <w:tc>
          <w:tcPr>
            <w:tcW w:w="785" w:type="pct"/>
          </w:tcPr>
          <w:p w:rsidR="00A57C96" w:rsidRPr="003A0EFE" w:rsidRDefault="00A57C96" w:rsidP="003A0EFE">
            <w:pPr>
              <w:pStyle w:val="23"/>
              <w:spacing w:line="360" w:lineRule="auto"/>
              <w:jc w:val="both"/>
              <w:rPr>
                <w:b w:val="0"/>
                <w:bCs w:val="0"/>
                <w:sz w:val="20"/>
              </w:rPr>
            </w:pPr>
            <w:r w:rsidRPr="003A0EFE">
              <w:rPr>
                <w:b w:val="0"/>
                <w:bCs w:val="0"/>
                <w:sz w:val="20"/>
              </w:rPr>
              <w:t>Анадолу-Кавагы</w:t>
            </w:r>
          </w:p>
        </w:tc>
        <w:tc>
          <w:tcPr>
            <w:tcW w:w="511" w:type="pct"/>
          </w:tcPr>
          <w:p w:rsidR="00A57C96" w:rsidRPr="003A0EFE" w:rsidRDefault="00A57C96" w:rsidP="003A0EFE">
            <w:pPr>
              <w:pStyle w:val="aa"/>
              <w:spacing w:line="360" w:lineRule="auto"/>
              <w:jc w:val="both"/>
              <w:rPr>
                <w:b w:val="0"/>
                <w:bCs w:val="0"/>
                <w:sz w:val="20"/>
              </w:rPr>
            </w:pPr>
            <w:r w:rsidRPr="003A0EFE">
              <w:rPr>
                <w:b w:val="0"/>
                <w:bCs w:val="0"/>
                <w:sz w:val="20"/>
              </w:rPr>
              <w:t>41</w:t>
            </w:r>
            <w:r w:rsidRPr="003A0EFE">
              <w:rPr>
                <w:b w:val="0"/>
                <w:bCs w:val="0"/>
                <w:sz w:val="20"/>
              </w:rPr>
              <w:sym w:font="Symbol" w:char="F0B0"/>
            </w:r>
            <w:r w:rsidRPr="003A0EFE">
              <w:rPr>
                <w:b w:val="0"/>
                <w:bCs w:val="0"/>
                <w:sz w:val="20"/>
              </w:rPr>
              <w:t>11</w:t>
            </w:r>
            <w:r w:rsidRPr="003A0EFE">
              <w:rPr>
                <w:b w:val="0"/>
                <w:bCs w:val="0"/>
                <w:sz w:val="20"/>
              </w:rPr>
              <w:sym w:font="Symbol" w:char="F0A2"/>
            </w:r>
            <w:r w:rsidRPr="003A0EFE">
              <w:rPr>
                <w:b w:val="0"/>
                <w:bCs w:val="0"/>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05</w:t>
            </w:r>
            <w:r w:rsidRPr="003A0EFE">
              <w:rPr>
                <w:sz w:val="20"/>
                <w:szCs w:val="20"/>
              </w:rPr>
              <w:sym w:font="Symbol" w:char="F0A2"/>
            </w:r>
            <w:r w:rsidRPr="003A0EFE">
              <w:rPr>
                <w:sz w:val="20"/>
              </w:rPr>
              <w:t>E</w:t>
            </w:r>
          </w:p>
        </w:tc>
        <w:tc>
          <w:tcPr>
            <w:tcW w:w="595" w:type="pct"/>
          </w:tcPr>
          <w:p w:rsidR="00A57C96" w:rsidRPr="003A0EFE" w:rsidRDefault="00A57C96" w:rsidP="003A0EFE">
            <w:pPr>
              <w:spacing w:line="360" w:lineRule="auto"/>
              <w:jc w:val="both"/>
              <w:rPr>
                <w:sz w:val="20"/>
              </w:rPr>
            </w:pP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33"/>
              <w:spacing w:line="360" w:lineRule="auto"/>
              <w:ind w:left="0" w:firstLine="0"/>
              <w:jc w:val="both"/>
              <w:rPr>
                <w:sz w:val="20"/>
              </w:rPr>
            </w:pPr>
            <w:r w:rsidRPr="003A0EFE">
              <w:rPr>
                <w:sz w:val="20"/>
              </w:rPr>
              <w:t>-</w:t>
            </w:r>
          </w:p>
        </w:tc>
        <w:tc>
          <w:tcPr>
            <w:tcW w:w="686" w:type="pct"/>
          </w:tcPr>
          <w:p w:rsidR="00A57C96" w:rsidRPr="003A0EFE" w:rsidRDefault="00A57C96" w:rsidP="003A0EFE">
            <w:pPr>
              <w:pStyle w:val="33"/>
              <w:tabs>
                <w:tab w:val="left" w:pos="-87"/>
              </w:tabs>
              <w:spacing w:line="360" w:lineRule="auto"/>
              <w:ind w:left="0" w:firstLine="0"/>
              <w:jc w:val="both"/>
              <w:rPr>
                <w:sz w:val="20"/>
              </w:rPr>
            </w:pPr>
            <w:r w:rsidRPr="003A0EFE">
              <w:rPr>
                <w:sz w:val="20"/>
              </w:rPr>
              <w:t>39</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7</w:t>
            </w:r>
          </w:p>
        </w:tc>
        <w:tc>
          <w:tcPr>
            <w:tcW w:w="785" w:type="pct"/>
          </w:tcPr>
          <w:p w:rsidR="00A57C96" w:rsidRPr="003A0EFE" w:rsidRDefault="00A57C96" w:rsidP="003A0EFE">
            <w:pPr>
              <w:pStyle w:val="23"/>
              <w:spacing w:line="360" w:lineRule="auto"/>
              <w:jc w:val="both"/>
              <w:rPr>
                <w:b w:val="0"/>
                <w:bCs w:val="0"/>
                <w:sz w:val="20"/>
              </w:rPr>
            </w:pPr>
            <w:r w:rsidRPr="003A0EFE">
              <w:rPr>
                <w:b w:val="0"/>
                <w:bCs w:val="0"/>
                <w:sz w:val="20"/>
              </w:rPr>
              <w:t>Бююкдере</w:t>
            </w:r>
          </w:p>
        </w:tc>
        <w:tc>
          <w:tcPr>
            <w:tcW w:w="511" w:type="pct"/>
          </w:tcPr>
          <w:p w:rsidR="00A57C96" w:rsidRPr="003A0EFE" w:rsidRDefault="00A57C96" w:rsidP="003A0EFE">
            <w:pPr>
              <w:pStyle w:val="aa"/>
              <w:spacing w:line="360" w:lineRule="auto"/>
              <w:jc w:val="both"/>
              <w:rPr>
                <w:b w:val="0"/>
                <w:bCs w:val="0"/>
                <w:sz w:val="20"/>
              </w:rPr>
            </w:pPr>
            <w:r w:rsidRPr="003A0EFE">
              <w:rPr>
                <w:b w:val="0"/>
                <w:bCs w:val="0"/>
                <w:sz w:val="20"/>
              </w:rPr>
              <w:t>41</w:t>
            </w:r>
            <w:r w:rsidRPr="003A0EFE">
              <w:rPr>
                <w:b w:val="0"/>
                <w:bCs w:val="0"/>
                <w:sz w:val="20"/>
              </w:rPr>
              <w:sym w:font="Symbol" w:char="F0B0"/>
            </w:r>
            <w:r w:rsidRPr="003A0EFE">
              <w:rPr>
                <w:b w:val="0"/>
                <w:bCs w:val="0"/>
                <w:sz w:val="20"/>
              </w:rPr>
              <w:t>10</w:t>
            </w:r>
            <w:r w:rsidRPr="003A0EFE">
              <w:rPr>
                <w:b w:val="0"/>
                <w:bCs w:val="0"/>
                <w:sz w:val="20"/>
              </w:rPr>
              <w:sym w:font="Symbol" w:char="F0A2"/>
            </w:r>
            <w:r w:rsidRPr="003A0EFE">
              <w:rPr>
                <w:b w:val="0"/>
                <w:bCs w:val="0"/>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03</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6,6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39</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8</w:t>
            </w:r>
          </w:p>
        </w:tc>
        <w:tc>
          <w:tcPr>
            <w:tcW w:w="785" w:type="pct"/>
          </w:tcPr>
          <w:p w:rsidR="00A57C96" w:rsidRPr="003A0EFE" w:rsidRDefault="00A57C96" w:rsidP="003A0EFE">
            <w:pPr>
              <w:pStyle w:val="23"/>
              <w:spacing w:line="360" w:lineRule="auto"/>
              <w:jc w:val="both"/>
              <w:rPr>
                <w:b w:val="0"/>
                <w:bCs w:val="0"/>
                <w:sz w:val="20"/>
              </w:rPr>
            </w:pPr>
            <w:r w:rsidRPr="003A0EFE">
              <w:rPr>
                <w:b w:val="0"/>
                <w:bCs w:val="0"/>
                <w:sz w:val="20"/>
              </w:rPr>
              <w:t>Киреч</w:t>
            </w:r>
          </w:p>
        </w:tc>
        <w:tc>
          <w:tcPr>
            <w:tcW w:w="511" w:type="pct"/>
          </w:tcPr>
          <w:p w:rsidR="00A57C96" w:rsidRPr="003A0EFE" w:rsidRDefault="00A57C96" w:rsidP="003A0EFE">
            <w:pPr>
              <w:pStyle w:val="33"/>
              <w:spacing w:line="360" w:lineRule="auto"/>
              <w:ind w:left="0" w:firstLine="0"/>
              <w:jc w:val="both"/>
              <w:rPr>
                <w:sz w:val="20"/>
              </w:rPr>
            </w:pPr>
            <w:r w:rsidRPr="003A0EFE">
              <w:rPr>
                <w:sz w:val="20"/>
              </w:rPr>
              <w:t>41</w:t>
            </w:r>
            <w:r w:rsidRPr="003A0EFE">
              <w:rPr>
                <w:sz w:val="20"/>
                <w:szCs w:val="20"/>
              </w:rPr>
              <w:sym w:font="Symbol" w:char="F0B0"/>
            </w:r>
            <w:r w:rsidRPr="003A0EFE">
              <w:rPr>
                <w:sz w:val="20"/>
              </w:rPr>
              <w:t>09</w:t>
            </w:r>
            <w:r w:rsidRPr="003A0EFE">
              <w:rPr>
                <w:sz w:val="20"/>
                <w:szCs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03</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8,6</w:t>
            </w:r>
          </w:p>
        </w:tc>
        <w:tc>
          <w:tcPr>
            <w:tcW w:w="445" w:type="pct"/>
          </w:tcPr>
          <w:p w:rsidR="00A57C96" w:rsidRPr="003A0EFE" w:rsidRDefault="00A57C96" w:rsidP="003A0EFE">
            <w:pPr>
              <w:pStyle w:val="33"/>
              <w:spacing w:line="360" w:lineRule="auto"/>
              <w:ind w:left="0" w:firstLine="0"/>
              <w:jc w:val="both"/>
              <w:rPr>
                <w:sz w:val="20"/>
              </w:rPr>
            </w:pPr>
            <w:r w:rsidRPr="003A0EFE">
              <w:rPr>
                <w:sz w:val="20"/>
              </w:rPr>
              <w:t>-</w:t>
            </w:r>
          </w:p>
        </w:tc>
        <w:tc>
          <w:tcPr>
            <w:tcW w:w="358" w:type="pct"/>
          </w:tcPr>
          <w:p w:rsidR="00A57C96" w:rsidRPr="003A0EFE" w:rsidRDefault="00A57C96" w:rsidP="003A0EFE">
            <w:pPr>
              <w:pStyle w:val="33"/>
              <w:spacing w:line="360" w:lineRule="auto"/>
              <w:ind w:left="0" w:firstLine="0"/>
              <w:jc w:val="both"/>
              <w:rPr>
                <w:sz w:val="20"/>
              </w:rPr>
            </w:pPr>
            <w:r w:rsidRPr="003A0EFE">
              <w:rPr>
                <w:sz w:val="20"/>
              </w:rPr>
              <w:t>-</w:t>
            </w:r>
          </w:p>
        </w:tc>
        <w:tc>
          <w:tcPr>
            <w:tcW w:w="445" w:type="pct"/>
          </w:tcPr>
          <w:p w:rsidR="00A57C96" w:rsidRPr="003A0EFE" w:rsidRDefault="00A57C96" w:rsidP="003A0EFE">
            <w:pPr>
              <w:pStyle w:val="33"/>
              <w:spacing w:line="360" w:lineRule="auto"/>
              <w:ind w:left="0" w:firstLine="0"/>
              <w:jc w:val="both"/>
              <w:rPr>
                <w:sz w:val="20"/>
              </w:rPr>
            </w:pPr>
            <w:r w:rsidRPr="003A0EFE">
              <w:rPr>
                <w:sz w:val="20"/>
              </w:rPr>
              <w:t>-</w:t>
            </w:r>
          </w:p>
        </w:tc>
        <w:tc>
          <w:tcPr>
            <w:tcW w:w="358" w:type="pct"/>
          </w:tcPr>
          <w:p w:rsidR="00A57C96" w:rsidRPr="003A0EFE" w:rsidRDefault="00A57C96" w:rsidP="003A0EFE">
            <w:pPr>
              <w:pStyle w:val="33"/>
              <w:spacing w:line="360" w:lineRule="auto"/>
              <w:ind w:left="0" w:firstLine="0"/>
              <w:jc w:val="both"/>
              <w:rPr>
                <w:sz w:val="20"/>
              </w:rPr>
            </w:pPr>
            <w:r w:rsidRPr="003A0EFE">
              <w:rPr>
                <w:sz w:val="20"/>
              </w:rPr>
              <w:t>-</w:t>
            </w:r>
          </w:p>
        </w:tc>
        <w:tc>
          <w:tcPr>
            <w:tcW w:w="686" w:type="pct"/>
          </w:tcPr>
          <w:p w:rsidR="00A57C96" w:rsidRPr="003A0EFE" w:rsidRDefault="00A57C96" w:rsidP="003A0EFE">
            <w:pPr>
              <w:pStyle w:val="33"/>
              <w:spacing w:line="360" w:lineRule="auto"/>
              <w:ind w:left="0" w:firstLine="0"/>
              <w:jc w:val="both"/>
              <w:rPr>
                <w:sz w:val="20"/>
              </w:rPr>
            </w:pPr>
            <w:r w:rsidRPr="003A0EFE">
              <w:rPr>
                <w:sz w:val="20"/>
              </w:rPr>
              <w:t>39</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9</w:t>
            </w:r>
          </w:p>
        </w:tc>
        <w:tc>
          <w:tcPr>
            <w:tcW w:w="785" w:type="pct"/>
          </w:tcPr>
          <w:p w:rsidR="00A57C96" w:rsidRPr="003A0EFE" w:rsidRDefault="00A57C96" w:rsidP="003A0EFE">
            <w:pPr>
              <w:pStyle w:val="aa"/>
              <w:spacing w:line="360" w:lineRule="auto"/>
              <w:jc w:val="both"/>
              <w:rPr>
                <w:b w:val="0"/>
                <w:bCs w:val="0"/>
                <w:sz w:val="20"/>
              </w:rPr>
            </w:pPr>
            <w:r w:rsidRPr="003A0EFE">
              <w:rPr>
                <w:b w:val="0"/>
                <w:bCs w:val="0"/>
                <w:sz w:val="20"/>
              </w:rPr>
              <w:t>Пашабахче</w:t>
            </w:r>
          </w:p>
        </w:tc>
        <w:tc>
          <w:tcPr>
            <w:tcW w:w="511" w:type="pct"/>
          </w:tcPr>
          <w:p w:rsidR="00A57C96" w:rsidRPr="003A0EFE" w:rsidRDefault="00A57C96" w:rsidP="003A0EFE">
            <w:pPr>
              <w:pStyle w:val="33"/>
              <w:spacing w:line="360" w:lineRule="auto"/>
              <w:ind w:left="0" w:firstLine="0"/>
              <w:jc w:val="both"/>
              <w:rPr>
                <w:sz w:val="20"/>
              </w:rPr>
            </w:pPr>
            <w:r w:rsidRPr="003A0EFE">
              <w:rPr>
                <w:sz w:val="20"/>
              </w:rPr>
              <w:t>41</w:t>
            </w:r>
            <w:r w:rsidRPr="003A0EFE">
              <w:rPr>
                <w:sz w:val="20"/>
                <w:szCs w:val="20"/>
              </w:rPr>
              <w:sym w:font="Symbol" w:char="F0B0"/>
            </w:r>
            <w:r w:rsidRPr="003A0EFE">
              <w:rPr>
                <w:sz w:val="20"/>
              </w:rPr>
              <w:t>07</w:t>
            </w:r>
            <w:r w:rsidRPr="003A0EFE">
              <w:rPr>
                <w:sz w:val="20"/>
                <w:szCs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05</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8,6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39</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10</w:t>
            </w:r>
          </w:p>
        </w:tc>
        <w:tc>
          <w:tcPr>
            <w:tcW w:w="785" w:type="pct"/>
          </w:tcPr>
          <w:p w:rsidR="00A57C96" w:rsidRPr="003A0EFE" w:rsidRDefault="00A57C96" w:rsidP="003A0EFE">
            <w:pPr>
              <w:pStyle w:val="a3"/>
              <w:spacing w:line="360" w:lineRule="auto"/>
              <w:ind w:firstLine="0"/>
              <w:jc w:val="both"/>
              <w:rPr>
                <w:sz w:val="20"/>
              </w:rPr>
            </w:pPr>
            <w:r w:rsidRPr="003A0EFE">
              <w:rPr>
                <w:sz w:val="20"/>
              </w:rPr>
              <w:t>Истинье</w:t>
            </w:r>
          </w:p>
        </w:tc>
        <w:tc>
          <w:tcPr>
            <w:tcW w:w="511" w:type="pct"/>
          </w:tcPr>
          <w:p w:rsidR="00A57C96" w:rsidRPr="003A0EFE" w:rsidRDefault="00A57C96" w:rsidP="003A0EFE">
            <w:pPr>
              <w:pStyle w:val="a3"/>
              <w:spacing w:line="360" w:lineRule="auto"/>
              <w:ind w:firstLine="0"/>
              <w:jc w:val="both"/>
              <w:rPr>
                <w:sz w:val="20"/>
              </w:rPr>
            </w:pPr>
            <w:r w:rsidRPr="003A0EFE">
              <w:rPr>
                <w:sz w:val="20"/>
              </w:rPr>
              <w:t>41</w:t>
            </w:r>
            <w:r w:rsidRPr="003A0EFE">
              <w:rPr>
                <w:sz w:val="20"/>
              </w:rPr>
              <w:sym w:font="Symbol" w:char="F0B0"/>
            </w:r>
            <w:r w:rsidRPr="003A0EFE">
              <w:rPr>
                <w:sz w:val="20"/>
              </w:rPr>
              <w:t>07</w:t>
            </w:r>
            <w:r w:rsidRPr="003A0EFE">
              <w:rPr>
                <w:sz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04</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6,6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39</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11</w:t>
            </w:r>
          </w:p>
        </w:tc>
        <w:tc>
          <w:tcPr>
            <w:tcW w:w="785" w:type="pct"/>
          </w:tcPr>
          <w:p w:rsidR="00A57C96" w:rsidRPr="003A0EFE" w:rsidRDefault="00A57C96" w:rsidP="003A0EFE">
            <w:pPr>
              <w:pStyle w:val="33"/>
              <w:spacing w:line="360" w:lineRule="auto"/>
              <w:ind w:left="0" w:firstLine="0"/>
              <w:jc w:val="both"/>
              <w:rPr>
                <w:sz w:val="20"/>
              </w:rPr>
            </w:pPr>
            <w:r w:rsidRPr="003A0EFE">
              <w:rPr>
                <w:sz w:val="20"/>
              </w:rPr>
              <w:t>Конлыджа</w:t>
            </w:r>
          </w:p>
        </w:tc>
        <w:tc>
          <w:tcPr>
            <w:tcW w:w="511" w:type="pct"/>
          </w:tcPr>
          <w:p w:rsidR="00A57C96" w:rsidRPr="003A0EFE" w:rsidRDefault="00A57C96" w:rsidP="003A0EFE">
            <w:pPr>
              <w:pStyle w:val="33"/>
              <w:spacing w:line="360" w:lineRule="auto"/>
              <w:ind w:left="0" w:firstLine="0"/>
              <w:jc w:val="both"/>
              <w:rPr>
                <w:sz w:val="20"/>
              </w:rPr>
            </w:pPr>
            <w:r w:rsidRPr="003A0EFE">
              <w:rPr>
                <w:sz w:val="20"/>
              </w:rPr>
              <w:t>41</w:t>
            </w:r>
            <w:r w:rsidRPr="003A0EFE">
              <w:rPr>
                <w:sz w:val="20"/>
                <w:szCs w:val="20"/>
              </w:rPr>
              <w:sym w:font="Symbol" w:char="F0B0"/>
            </w:r>
            <w:r w:rsidRPr="003A0EFE">
              <w:rPr>
                <w:sz w:val="20"/>
              </w:rPr>
              <w:t>06</w:t>
            </w:r>
            <w:r w:rsidRPr="003A0EFE">
              <w:rPr>
                <w:sz w:val="20"/>
                <w:szCs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04</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8,6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39</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12</w:t>
            </w:r>
          </w:p>
        </w:tc>
        <w:tc>
          <w:tcPr>
            <w:tcW w:w="785" w:type="pct"/>
          </w:tcPr>
          <w:p w:rsidR="00A57C96" w:rsidRPr="003A0EFE" w:rsidRDefault="00A57C96" w:rsidP="003A0EFE">
            <w:pPr>
              <w:pStyle w:val="a3"/>
              <w:spacing w:line="360" w:lineRule="auto"/>
              <w:ind w:firstLine="0"/>
              <w:jc w:val="both"/>
              <w:rPr>
                <w:sz w:val="20"/>
              </w:rPr>
            </w:pPr>
            <w:r w:rsidRPr="003A0EFE">
              <w:rPr>
                <w:sz w:val="20"/>
              </w:rPr>
              <w:t>Румели</w:t>
            </w:r>
            <w:r w:rsidR="002917FD" w:rsidRPr="003A0EFE">
              <w:rPr>
                <w:sz w:val="20"/>
              </w:rPr>
              <w:t xml:space="preserve"> – Хи</w:t>
            </w:r>
            <w:r w:rsidRPr="003A0EFE">
              <w:rPr>
                <w:sz w:val="20"/>
              </w:rPr>
              <w:t>сары</w:t>
            </w:r>
          </w:p>
        </w:tc>
        <w:tc>
          <w:tcPr>
            <w:tcW w:w="511" w:type="pct"/>
          </w:tcPr>
          <w:p w:rsidR="00A57C96" w:rsidRPr="003A0EFE" w:rsidRDefault="00A57C96" w:rsidP="003A0EFE">
            <w:pPr>
              <w:pStyle w:val="a3"/>
              <w:spacing w:line="360" w:lineRule="auto"/>
              <w:ind w:firstLine="0"/>
              <w:jc w:val="both"/>
              <w:rPr>
                <w:sz w:val="20"/>
              </w:rPr>
            </w:pPr>
            <w:r w:rsidRPr="003A0EFE">
              <w:rPr>
                <w:sz w:val="20"/>
              </w:rPr>
              <w:t>41</w:t>
            </w:r>
            <w:r w:rsidRPr="003A0EFE">
              <w:rPr>
                <w:sz w:val="20"/>
              </w:rPr>
              <w:sym w:font="Symbol" w:char="F0B0"/>
            </w:r>
            <w:r w:rsidRPr="003A0EFE">
              <w:rPr>
                <w:sz w:val="20"/>
              </w:rPr>
              <w:t>05</w:t>
            </w:r>
            <w:r w:rsidRPr="003A0EFE">
              <w:rPr>
                <w:sz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04</w:t>
            </w:r>
            <w:r w:rsidRPr="003A0EFE">
              <w:rPr>
                <w:sz w:val="20"/>
                <w:szCs w:val="20"/>
              </w:rPr>
              <w:sym w:font="Symbol" w:char="F0A2"/>
            </w:r>
            <w:r w:rsidRPr="003A0EFE">
              <w:rPr>
                <w:sz w:val="20"/>
              </w:rPr>
              <w:t>E</w:t>
            </w:r>
          </w:p>
        </w:tc>
        <w:tc>
          <w:tcPr>
            <w:tcW w:w="595" w:type="pct"/>
          </w:tcPr>
          <w:p w:rsidR="00A57C96" w:rsidRPr="003A0EFE" w:rsidRDefault="00A57C96" w:rsidP="003A0EFE">
            <w:pPr>
              <w:pStyle w:val="a3"/>
              <w:spacing w:line="360" w:lineRule="auto"/>
              <w:ind w:firstLine="0"/>
              <w:jc w:val="both"/>
              <w:rPr>
                <w:sz w:val="20"/>
              </w:rPr>
            </w:pPr>
            <w:r w:rsidRPr="003A0EFE">
              <w:rPr>
                <w:sz w:val="20"/>
              </w:rPr>
              <w:t>8,6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39</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13</w:t>
            </w:r>
          </w:p>
        </w:tc>
        <w:tc>
          <w:tcPr>
            <w:tcW w:w="785" w:type="pct"/>
          </w:tcPr>
          <w:p w:rsidR="00A57C96" w:rsidRPr="003A0EFE" w:rsidRDefault="00A57C96" w:rsidP="003A0EFE">
            <w:pPr>
              <w:pStyle w:val="a3"/>
              <w:spacing w:line="360" w:lineRule="auto"/>
              <w:ind w:firstLine="0"/>
              <w:jc w:val="both"/>
              <w:rPr>
                <w:sz w:val="20"/>
              </w:rPr>
            </w:pPr>
            <w:r w:rsidRPr="003A0EFE">
              <w:rPr>
                <w:sz w:val="20"/>
              </w:rPr>
              <w:t>Кандилли</w:t>
            </w:r>
          </w:p>
        </w:tc>
        <w:tc>
          <w:tcPr>
            <w:tcW w:w="511" w:type="pct"/>
          </w:tcPr>
          <w:p w:rsidR="00A57C96" w:rsidRPr="003A0EFE" w:rsidRDefault="00A57C96" w:rsidP="003A0EFE">
            <w:pPr>
              <w:pStyle w:val="a3"/>
              <w:spacing w:line="360" w:lineRule="auto"/>
              <w:ind w:firstLine="0"/>
              <w:jc w:val="both"/>
              <w:rPr>
                <w:sz w:val="20"/>
              </w:rPr>
            </w:pPr>
            <w:r w:rsidRPr="003A0EFE">
              <w:rPr>
                <w:sz w:val="20"/>
              </w:rPr>
              <w:t>41</w:t>
            </w:r>
            <w:r w:rsidRPr="003A0EFE">
              <w:rPr>
                <w:sz w:val="20"/>
              </w:rPr>
              <w:sym w:font="Symbol" w:char="F0B0"/>
            </w:r>
            <w:r w:rsidRPr="003A0EFE">
              <w:rPr>
                <w:sz w:val="20"/>
              </w:rPr>
              <w:t>04</w:t>
            </w:r>
            <w:r w:rsidRPr="003A0EFE">
              <w:rPr>
                <w:sz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03</w:t>
            </w:r>
            <w:r w:rsidRPr="003A0EFE">
              <w:rPr>
                <w:sz w:val="20"/>
                <w:szCs w:val="20"/>
              </w:rPr>
              <w:sym w:font="Symbol" w:char="F0A2"/>
            </w:r>
            <w:r w:rsidRPr="003A0EFE">
              <w:rPr>
                <w:sz w:val="20"/>
              </w:rPr>
              <w:t>E</w:t>
            </w:r>
          </w:p>
        </w:tc>
        <w:tc>
          <w:tcPr>
            <w:tcW w:w="595" w:type="pct"/>
          </w:tcPr>
          <w:p w:rsidR="00A57C96" w:rsidRPr="003A0EFE" w:rsidRDefault="00A57C96" w:rsidP="003A0EFE">
            <w:pPr>
              <w:pStyle w:val="a3"/>
              <w:spacing w:line="360" w:lineRule="auto"/>
              <w:ind w:firstLine="0"/>
              <w:jc w:val="both"/>
              <w:rPr>
                <w:sz w:val="20"/>
              </w:rPr>
            </w:pPr>
            <w:r w:rsidRPr="003A0EFE">
              <w:rPr>
                <w:sz w:val="20"/>
              </w:rPr>
              <w:t>8,6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39</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14</w:t>
            </w:r>
          </w:p>
        </w:tc>
        <w:tc>
          <w:tcPr>
            <w:tcW w:w="785" w:type="pct"/>
          </w:tcPr>
          <w:p w:rsidR="00A57C96" w:rsidRPr="003A0EFE" w:rsidRDefault="00A57C96" w:rsidP="003A0EFE">
            <w:pPr>
              <w:pStyle w:val="33"/>
              <w:spacing w:line="360" w:lineRule="auto"/>
              <w:ind w:left="0" w:firstLine="0"/>
              <w:jc w:val="both"/>
              <w:rPr>
                <w:sz w:val="20"/>
              </w:rPr>
            </w:pPr>
            <w:r w:rsidRPr="003A0EFE">
              <w:rPr>
                <w:sz w:val="20"/>
              </w:rPr>
              <w:t>Вебек</w:t>
            </w:r>
          </w:p>
        </w:tc>
        <w:tc>
          <w:tcPr>
            <w:tcW w:w="511" w:type="pct"/>
          </w:tcPr>
          <w:p w:rsidR="00A57C96" w:rsidRPr="003A0EFE" w:rsidRDefault="00A57C96" w:rsidP="003A0EFE">
            <w:pPr>
              <w:pStyle w:val="33"/>
              <w:spacing w:line="360" w:lineRule="auto"/>
              <w:ind w:left="0" w:firstLine="0"/>
              <w:jc w:val="both"/>
              <w:rPr>
                <w:sz w:val="20"/>
              </w:rPr>
            </w:pPr>
            <w:r w:rsidRPr="003A0EFE">
              <w:rPr>
                <w:sz w:val="20"/>
              </w:rPr>
              <w:t>41</w:t>
            </w:r>
            <w:r w:rsidRPr="003A0EFE">
              <w:rPr>
                <w:sz w:val="20"/>
                <w:szCs w:val="20"/>
              </w:rPr>
              <w:sym w:font="Symbol" w:char="F0B0"/>
            </w:r>
            <w:r w:rsidRPr="003A0EFE">
              <w:rPr>
                <w:sz w:val="20"/>
              </w:rPr>
              <w:t>05</w:t>
            </w:r>
            <w:r w:rsidRPr="003A0EFE">
              <w:rPr>
                <w:sz w:val="20"/>
                <w:szCs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03</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8,6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40</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15</w:t>
            </w:r>
          </w:p>
        </w:tc>
        <w:tc>
          <w:tcPr>
            <w:tcW w:w="785" w:type="pct"/>
          </w:tcPr>
          <w:p w:rsidR="00A57C96" w:rsidRPr="003A0EFE" w:rsidRDefault="00A57C96" w:rsidP="003A0EFE">
            <w:pPr>
              <w:pStyle w:val="33"/>
              <w:spacing w:line="360" w:lineRule="auto"/>
              <w:ind w:left="0" w:firstLine="0"/>
              <w:jc w:val="both"/>
              <w:rPr>
                <w:sz w:val="20"/>
              </w:rPr>
            </w:pPr>
            <w:r w:rsidRPr="003A0EFE">
              <w:rPr>
                <w:sz w:val="20"/>
              </w:rPr>
              <w:t>Арнавуткей</w:t>
            </w:r>
          </w:p>
        </w:tc>
        <w:tc>
          <w:tcPr>
            <w:tcW w:w="511" w:type="pct"/>
          </w:tcPr>
          <w:p w:rsidR="00A57C96" w:rsidRPr="003A0EFE" w:rsidRDefault="00A57C96" w:rsidP="003A0EFE">
            <w:pPr>
              <w:pStyle w:val="33"/>
              <w:spacing w:line="360" w:lineRule="auto"/>
              <w:ind w:left="0" w:firstLine="0"/>
              <w:jc w:val="both"/>
              <w:rPr>
                <w:sz w:val="20"/>
              </w:rPr>
            </w:pPr>
            <w:r w:rsidRPr="003A0EFE">
              <w:rPr>
                <w:sz w:val="20"/>
              </w:rPr>
              <w:t>41</w:t>
            </w:r>
            <w:r w:rsidRPr="003A0EFE">
              <w:rPr>
                <w:sz w:val="20"/>
                <w:szCs w:val="20"/>
              </w:rPr>
              <w:sym w:font="Symbol" w:char="F0B0"/>
            </w:r>
            <w:r w:rsidRPr="003A0EFE">
              <w:rPr>
                <w:sz w:val="20"/>
              </w:rPr>
              <w:t>04</w:t>
            </w:r>
            <w:r w:rsidRPr="003A0EFE">
              <w:rPr>
                <w:sz w:val="20"/>
                <w:szCs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03</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11,6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40</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16</w:t>
            </w:r>
          </w:p>
        </w:tc>
        <w:tc>
          <w:tcPr>
            <w:tcW w:w="785" w:type="pct"/>
          </w:tcPr>
          <w:p w:rsidR="00A57C96" w:rsidRPr="003A0EFE" w:rsidRDefault="00A57C96" w:rsidP="003A0EFE">
            <w:pPr>
              <w:pStyle w:val="33"/>
              <w:spacing w:line="360" w:lineRule="auto"/>
              <w:ind w:left="0" w:firstLine="0"/>
              <w:jc w:val="both"/>
              <w:rPr>
                <w:sz w:val="20"/>
              </w:rPr>
            </w:pPr>
            <w:r w:rsidRPr="003A0EFE">
              <w:rPr>
                <w:sz w:val="20"/>
              </w:rPr>
              <w:t>Ченгелькей</w:t>
            </w:r>
          </w:p>
        </w:tc>
        <w:tc>
          <w:tcPr>
            <w:tcW w:w="511" w:type="pct"/>
          </w:tcPr>
          <w:p w:rsidR="00A57C96" w:rsidRPr="003A0EFE" w:rsidRDefault="00A57C96" w:rsidP="003A0EFE">
            <w:pPr>
              <w:pStyle w:val="33"/>
              <w:spacing w:line="360" w:lineRule="auto"/>
              <w:ind w:left="0" w:firstLine="0"/>
              <w:jc w:val="both"/>
              <w:rPr>
                <w:sz w:val="20"/>
              </w:rPr>
            </w:pPr>
            <w:r w:rsidRPr="003A0EFE">
              <w:rPr>
                <w:sz w:val="20"/>
              </w:rPr>
              <w:t>41</w:t>
            </w:r>
            <w:r w:rsidRPr="003A0EFE">
              <w:rPr>
                <w:sz w:val="20"/>
                <w:szCs w:val="20"/>
              </w:rPr>
              <w:sym w:font="Symbol" w:char="F0B0"/>
            </w:r>
            <w:r w:rsidRPr="003A0EFE">
              <w:rPr>
                <w:sz w:val="20"/>
              </w:rPr>
              <w:t>04</w:t>
            </w:r>
            <w:r w:rsidRPr="003A0EFE">
              <w:rPr>
                <w:sz w:val="20"/>
                <w:szCs w:val="20"/>
              </w:rPr>
              <w:sym w:font="Symbol" w:char="F0A2"/>
            </w:r>
            <w:r w:rsidRPr="003A0EFE">
              <w:rPr>
                <w:sz w:val="20"/>
              </w:rPr>
              <w:t>N</w:t>
            </w:r>
          </w:p>
        </w:tc>
        <w:tc>
          <w:tcPr>
            <w:tcW w:w="580" w:type="pct"/>
          </w:tcPr>
          <w:p w:rsidR="00A57C96" w:rsidRPr="003A0EFE" w:rsidRDefault="00A57C96" w:rsidP="003A0EFE">
            <w:pPr>
              <w:spacing w:line="360" w:lineRule="auto"/>
              <w:jc w:val="both"/>
              <w:rPr>
                <w:sz w:val="20"/>
              </w:rPr>
            </w:pPr>
            <w:r w:rsidRPr="003A0EFE">
              <w:rPr>
                <w:sz w:val="20"/>
              </w:rPr>
              <w:t>29</w:t>
            </w:r>
            <w:r w:rsidRPr="003A0EFE">
              <w:rPr>
                <w:sz w:val="20"/>
                <w:szCs w:val="20"/>
              </w:rPr>
              <w:sym w:font="Symbol" w:char="F0B0"/>
            </w:r>
            <w:r w:rsidRPr="003A0EFE">
              <w:rPr>
                <w:sz w:val="20"/>
              </w:rPr>
              <w:t>03</w:t>
            </w:r>
            <w:r w:rsidRPr="003A0EFE">
              <w:rPr>
                <w:sz w:val="20"/>
                <w:szCs w:val="20"/>
              </w:rPr>
              <w:sym w:font="Symbol" w:char="F0A2"/>
            </w:r>
            <w:r w:rsidRPr="003A0EFE">
              <w:rPr>
                <w:sz w:val="20"/>
              </w:rPr>
              <w:t>E</w:t>
            </w:r>
          </w:p>
        </w:tc>
        <w:tc>
          <w:tcPr>
            <w:tcW w:w="595" w:type="pct"/>
          </w:tcPr>
          <w:p w:rsidR="00A57C96" w:rsidRPr="003A0EFE" w:rsidRDefault="00A57C96" w:rsidP="003A0EFE">
            <w:pPr>
              <w:pStyle w:val="33"/>
              <w:spacing w:line="360" w:lineRule="auto"/>
              <w:ind w:left="0" w:firstLine="0"/>
              <w:jc w:val="both"/>
              <w:rPr>
                <w:sz w:val="20"/>
              </w:rPr>
            </w:pPr>
            <w:r w:rsidRPr="003A0EFE">
              <w:rPr>
                <w:sz w:val="20"/>
              </w:rPr>
              <w:t>10,6</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445" w:type="pct"/>
          </w:tcPr>
          <w:p w:rsidR="00A57C96" w:rsidRPr="003A0EFE" w:rsidRDefault="00A57C96" w:rsidP="003A0EFE">
            <w:pPr>
              <w:pStyle w:val="a3"/>
              <w:spacing w:line="360" w:lineRule="auto"/>
              <w:ind w:firstLine="0"/>
              <w:jc w:val="both"/>
              <w:rPr>
                <w:sz w:val="20"/>
              </w:rPr>
            </w:pPr>
            <w:r w:rsidRPr="003A0EFE">
              <w:rPr>
                <w:sz w:val="20"/>
              </w:rPr>
              <w:t>-</w:t>
            </w:r>
          </w:p>
        </w:tc>
        <w:tc>
          <w:tcPr>
            <w:tcW w:w="358" w:type="pct"/>
          </w:tcPr>
          <w:p w:rsidR="00A57C96" w:rsidRPr="003A0EFE" w:rsidRDefault="00A57C96" w:rsidP="003A0EFE">
            <w:pPr>
              <w:pStyle w:val="a3"/>
              <w:spacing w:line="360" w:lineRule="auto"/>
              <w:ind w:firstLine="0"/>
              <w:jc w:val="both"/>
              <w:rPr>
                <w:sz w:val="20"/>
              </w:rPr>
            </w:pPr>
            <w:r w:rsidRPr="003A0EFE">
              <w:rPr>
                <w:sz w:val="20"/>
              </w:rPr>
              <w:t>-</w:t>
            </w:r>
          </w:p>
        </w:tc>
        <w:tc>
          <w:tcPr>
            <w:tcW w:w="686" w:type="pct"/>
          </w:tcPr>
          <w:p w:rsidR="00A57C96" w:rsidRPr="003A0EFE" w:rsidRDefault="00A57C96" w:rsidP="003A0EFE">
            <w:pPr>
              <w:pStyle w:val="a3"/>
              <w:spacing w:line="360" w:lineRule="auto"/>
              <w:ind w:firstLine="0"/>
              <w:jc w:val="both"/>
              <w:rPr>
                <w:sz w:val="20"/>
              </w:rPr>
            </w:pPr>
            <w:r w:rsidRPr="003A0EFE">
              <w:rPr>
                <w:sz w:val="20"/>
              </w:rPr>
              <w:t>40</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17</w:t>
            </w:r>
          </w:p>
        </w:tc>
        <w:tc>
          <w:tcPr>
            <w:tcW w:w="785" w:type="pct"/>
          </w:tcPr>
          <w:p w:rsidR="00A57C96" w:rsidRPr="003A0EFE" w:rsidRDefault="00A57C96" w:rsidP="003A0EFE">
            <w:pPr>
              <w:spacing w:line="360" w:lineRule="auto"/>
              <w:jc w:val="both"/>
              <w:rPr>
                <w:sz w:val="20"/>
              </w:rPr>
            </w:pPr>
            <w:r w:rsidRPr="003A0EFE">
              <w:rPr>
                <w:sz w:val="20"/>
              </w:rPr>
              <w:t>Хайдарпаша</w:t>
            </w:r>
          </w:p>
        </w:tc>
        <w:tc>
          <w:tcPr>
            <w:tcW w:w="511" w:type="pct"/>
          </w:tcPr>
          <w:p w:rsidR="00A57C96" w:rsidRPr="003A0EFE" w:rsidRDefault="00A57C96" w:rsidP="003A0EFE">
            <w:pPr>
              <w:spacing w:line="360" w:lineRule="auto"/>
              <w:jc w:val="both"/>
              <w:rPr>
                <w:sz w:val="20"/>
              </w:rPr>
            </w:pPr>
            <w:r w:rsidRPr="003A0EFE">
              <w:rPr>
                <w:sz w:val="20"/>
              </w:rPr>
              <w:t>40º59,6</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29º01,0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14,5</w:t>
            </w:r>
          </w:p>
        </w:tc>
        <w:tc>
          <w:tcPr>
            <w:tcW w:w="445" w:type="pct"/>
          </w:tcPr>
          <w:p w:rsidR="00A57C96" w:rsidRPr="003A0EFE" w:rsidRDefault="00A57C96" w:rsidP="003A0EFE">
            <w:pPr>
              <w:spacing w:line="360" w:lineRule="auto"/>
              <w:jc w:val="both"/>
              <w:rPr>
                <w:sz w:val="20"/>
              </w:rPr>
            </w:pPr>
            <w:r w:rsidRPr="003A0EFE">
              <w:rPr>
                <w:sz w:val="20"/>
              </w:rPr>
              <w:t>-</w:t>
            </w:r>
          </w:p>
        </w:tc>
        <w:tc>
          <w:tcPr>
            <w:tcW w:w="358" w:type="pct"/>
          </w:tcPr>
          <w:p w:rsidR="00A57C96" w:rsidRPr="003A0EFE" w:rsidRDefault="00A57C96" w:rsidP="003A0EFE">
            <w:pPr>
              <w:spacing w:line="360" w:lineRule="auto"/>
              <w:jc w:val="both"/>
              <w:rPr>
                <w:sz w:val="20"/>
              </w:rPr>
            </w:pPr>
            <w:r w:rsidRPr="003A0EFE">
              <w:rPr>
                <w:sz w:val="20"/>
              </w:rPr>
              <w:t>-</w:t>
            </w:r>
          </w:p>
        </w:tc>
        <w:tc>
          <w:tcPr>
            <w:tcW w:w="445" w:type="pct"/>
          </w:tcPr>
          <w:p w:rsidR="00A57C96" w:rsidRPr="003A0EFE" w:rsidRDefault="00A57C96" w:rsidP="003A0EFE">
            <w:pPr>
              <w:spacing w:line="360" w:lineRule="auto"/>
              <w:jc w:val="both"/>
              <w:rPr>
                <w:sz w:val="20"/>
              </w:rPr>
            </w:pPr>
            <w:r w:rsidRPr="003A0EFE">
              <w:rPr>
                <w:sz w:val="20"/>
              </w:rPr>
              <w:t>60,5º</w:t>
            </w:r>
          </w:p>
        </w:tc>
        <w:tc>
          <w:tcPr>
            <w:tcW w:w="358" w:type="pct"/>
          </w:tcPr>
          <w:p w:rsidR="00A57C96" w:rsidRPr="003A0EFE" w:rsidRDefault="00A57C96" w:rsidP="003A0EFE">
            <w:pPr>
              <w:spacing w:line="360" w:lineRule="auto"/>
              <w:jc w:val="both"/>
              <w:rPr>
                <w:sz w:val="20"/>
              </w:rPr>
            </w:pPr>
            <w:r w:rsidRPr="003A0EFE">
              <w:rPr>
                <w:sz w:val="20"/>
              </w:rPr>
              <w:t>03.17</w:t>
            </w:r>
          </w:p>
        </w:tc>
        <w:tc>
          <w:tcPr>
            <w:tcW w:w="686" w:type="pct"/>
          </w:tcPr>
          <w:p w:rsidR="00A57C96" w:rsidRPr="003A0EFE" w:rsidRDefault="00A57C96" w:rsidP="003A0EFE">
            <w:pPr>
              <w:spacing w:line="360" w:lineRule="auto"/>
              <w:jc w:val="both"/>
              <w:rPr>
                <w:sz w:val="20"/>
              </w:rPr>
            </w:pPr>
            <w:r w:rsidRPr="003A0EFE">
              <w:rPr>
                <w:sz w:val="20"/>
              </w:rPr>
              <w:t>43</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18</w:t>
            </w:r>
          </w:p>
        </w:tc>
        <w:tc>
          <w:tcPr>
            <w:tcW w:w="785" w:type="pct"/>
          </w:tcPr>
          <w:p w:rsidR="00A57C96" w:rsidRPr="003A0EFE" w:rsidRDefault="00A57C96" w:rsidP="003A0EFE">
            <w:pPr>
              <w:spacing w:line="360" w:lineRule="auto"/>
              <w:jc w:val="both"/>
              <w:rPr>
                <w:sz w:val="20"/>
              </w:rPr>
            </w:pPr>
            <w:r w:rsidRPr="003A0EFE">
              <w:rPr>
                <w:sz w:val="20"/>
              </w:rPr>
              <w:t>Домуз</w:t>
            </w:r>
          </w:p>
        </w:tc>
        <w:tc>
          <w:tcPr>
            <w:tcW w:w="511" w:type="pct"/>
          </w:tcPr>
          <w:p w:rsidR="00A57C96" w:rsidRPr="003A0EFE" w:rsidRDefault="00A57C96" w:rsidP="003A0EFE">
            <w:pPr>
              <w:spacing w:line="360" w:lineRule="auto"/>
              <w:jc w:val="both"/>
              <w:rPr>
                <w:sz w:val="20"/>
              </w:rPr>
            </w:pPr>
            <w:r w:rsidRPr="003A0EFE">
              <w:rPr>
                <w:sz w:val="20"/>
              </w:rPr>
              <w:t>40º40,0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27º38,0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10,5</w:t>
            </w:r>
          </w:p>
        </w:tc>
        <w:tc>
          <w:tcPr>
            <w:tcW w:w="445" w:type="pct"/>
          </w:tcPr>
          <w:p w:rsidR="00A57C96" w:rsidRPr="003A0EFE" w:rsidRDefault="00A57C96" w:rsidP="003A0EFE">
            <w:pPr>
              <w:spacing w:line="360" w:lineRule="auto"/>
              <w:jc w:val="both"/>
              <w:rPr>
                <w:sz w:val="20"/>
              </w:rPr>
            </w:pPr>
            <w:r w:rsidRPr="003A0EFE">
              <w:rPr>
                <w:sz w:val="20"/>
              </w:rPr>
              <w:t>46º</w:t>
            </w:r>
          </w:p>
        </w:tc>
        <w:tc>
          <w:tcPr>
            <w:tcW w:w="358" w:type="pct"/>
          </w:tcPr>
          <w:p w:rsidR="00A57C96" w:rsidRPr="003A0EFE" w:rsidRDefault="00A57C96" w:rsidP="003A0EFE">
            <w:pPr>
              <w:spacing w:line="360" w:lineRule="auto"/>
              <w:jc w:val="both"/>
              <w:rPr>
                <w:sz w:val="20"/>
              </w:rPr>
            </w:pPr>
            <w:r w:rsidRPr="003A0EFE">
              <w:rPr>
                <w:sz w:val="20"/>
              </w:rPr>
              <w:t>04.23</w:t>
            </w:r>
          </w:p>
        </w:tc>
        <w:tc>
          <w:tcPr>
            <w:tcW w:w="445" w:type="pct"/>
          </w:tcPr>
          <w:p w:rsidR="00A57C96" w:rsidRPr="003A0EFE" w:rsidRDefault="00A57C96" w:rsidP="003A0EFE">
            <w:pPr>
              <w:spacing w:line="360" w:lineRule="auto"/>
              <w:jc w:val="both"/>
              <w:rPr>
                <w:sz w:val="20"/>
              </w:rPr>
            </w:pPr>
            <w:r w:rsidRPr="003A0EFE">
              <w:rPr>
                <w:sz w:val="20"/>
              </w:rPr>
              <w:t>274,9</w:t>
            </w:r>
          </w:p>
        </w:tc>
        <w:tc>
          <w:tcPr>
            <w:tcW w:w="358" w:type="pct"/>
          </w:tcPr>
          <w:p w:rsidR="00A57C96" w:rsidRPr="003A0EFE" w:rsidRDefault="00A57C96" w:rsidP="003A0EFE">
            <w:pPr>
              <w:spacing w:line="360" w:lineRule="auto"/>
              <w:jc w:val="both"/>
              <w:rPr>
                <w:sz w:val="20"/>
              </w:rPr>
            </w:pPr>
            <w:r w:rsidRPr="003A0EFE">
              <w:rPr>
                <w:sz w:val="20"/>
              </w:rPr>
              <w:t>05.18</w:t>
            </w:r>
          </w:p>
        </w:tc>
        <w:tc>
          <w:tcPr>
            <w:tcW w:w="686" w:type="pct"/>
          </w:tcPr>
          <w:p w:rsidR="00A57C96" w:rsidRPr="003A0EFE" w:rsidRDefault="00A57C96" w:rsidP="003A0EFE">
            <w:pPr>
              <w:spacing w:line="360" w:lineRule="auto"/>
              <w:jc w:val="both"/>
              <w:rPr>
                <w:sz w:val="20"/>
              </w:rPr>
            </w:pPr>
            <w:r w:rsidRPr="003A0EFE">
              <w:rPr>
                <w:sz w:val="20"/>
              </w:rPr>
              <w:t>50</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19</w:t>
            </w:r>
          </w:p>
        </w:tc>
        <w:tc>
          <w:tcPr>
            <w:tcW w:w="785" w:type="pct"/>
          </w:tcPr>
          <w:p w:rsidR="00A57C96" w:rsidRPr="003A0EFE" w:rsidRDefault="00A57C96" w:rsidP="003A0EFE">
            <w:pPr>
              <w:spacing w:line="360" w:lineRule="auto"/>
              <w:jc w:val="both"/>
              <w:rPr>
                <w:sz w:val="20"/>
              </w:rPr>
            </w:pPr>
            <w:r w:rsidRPr="003A0EFE">
              <w:rPr>
                <w:sz w:val="20"/>
              </w:rPr>
              <w:t>Инджебурун</w:t>
            </w:r>
          </w:p>
        </w:tc>
        <w:tc>
          <w:tcPr>
            <w:tcW w:w="511" w:type="pct"/>
          </w:tcPr>
          <w:p w:rsidR="00A57C96" w:rsidRPr="003A0EFE" w:rsidRDefault="00A57C96" w:rsidP="003A0EFE">
            <w:pPr>
              <w:spacing w:line="360" w:lineRule="auto"/>
              <w:jc w:val="both"/>
              <w:rPr>
                <w:sz w:val="20"/>
              </w:rPr>
            </w:pPr>
            <w:r w:rsidRPr="003A0EFE">
              <w:rPr>
                <w:sz w:val="20"/>
              </w:rPr>
              <w:t>40º32,0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27º00,0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13,5</w:t>
            </w:r>
          </w:p>
        </w:tc>
        <w:tc>
          <w:tcPr>
            <w:tcW w:w="445" w:type="pct"/>
          </w:tcPr>
          <w:p w:rsidR="00A57C96" w:rsidRPr="003A0EFE" w:rsidRDefault="00A57C96" w:rsidP="003A0EFE">
            <w:pPr>
              <w:spacing w:line="360" w:lineRule="auto"/>
              <w:jc w:val="both"/>
              <w:rPr>
                <w:sz w:val="20"/>
              </w:rPr>
            </w:pPr>
            <w:r w:rsidRPr="003A0EFE">
              <w:rPr>
                <w:sz w:val="20"/>
              </w:rPr>
              <w:t>71,5º</w:t>
            </w:r>
          </w:p>
        </w:tc>
        <w:tc>
          <w:tcPr>
            <w:tcW w:w="358" w:type="pct"/>
          </w:tcPr>
          <w:p w:rsidR="00A57C96" w:rsidRPr="003A0EFE" w:rsidRDefault="00A57C96" w:rsidP="003A0EFE">
            <w:pPr>
              <w:spacing w:line="360" w:lineRule="auto"/>
              <w:jc w:val="both"/>
              <w:rPr>
                <w:sz w:val="20"/>
              </w:rPr>
            </w:pPr>
            <w:r w:rsidRPr="003A0EFE">
              <w:rPr>
                <w:sz w:val="20"/>
              </w:rPr>
              <w:t>15.32</w:t>
            </w:r>
          </w:p>
        </w:tc>
        <w:tc>
          <w:tcPr>
            <w:tcW w:w="445" w:type="pct"/>
          </w:tcPr>
          <w:p w:rsidR="00A57C96" w:rsidRPr="003A0EFE" w:rsidRDefault="00A57C96" w:rsidP="003A0EFE">
            <w:pPr>
              <w:spacing w:line="360" w:lineRule="auto"/>
              <w:jc w:val="both"/>
              <w:rPr>
                <w:sz w:val="20"/>
              </w:rPr>
            </w:pPr>
            <w:r w:rsidRPr="003A0EFE">
              <w:rPr>
                <w:sz w:val="20"/>
              </w:rPr>
              <w:t>61º</w:t>
            </w:r>
          </w:p>
        </w:tc>
        <w:tc>
          <w:tcPr>
            <w:tcW w:w="358" w:type="pct"/>
          </w:tcPr>
          <w:p w:rsidR="00A57C96" w:rsidRPr="003A0EFE" w:rsidRDefault="00A57C96" w:rsidP="003A0EFE">
            <w:pPr>
              <w:spacing w:line="360" w:lineRule="auto"/>
              <w:jc w:val="both"/>
              <w:rPr>
                <w:sz w:val="20"/>
              </w:rPr>
            </w:pPr>
            <w:r w:rsidRPr="003A0EFE">
              <w:rPr>
                <w:sz w:val="20"/>
              </w:rPr>
              <w:t>16.43</w:t>
            </w:r>
          </w:p>
        </w:tc>
        <w:tc>
          <w:tcPr>
            <w:tcW w:w="686" w:type="pct"/>
          </w:tcPr>
          <w:p w:rsidR="00A57C96" w:rsidRPr="003A0EFE" w:rsidRDefault="00A57C96" w:rsidP="003A0EFE">
            <w:pPr>
              <w:spacing w:line="360" w:lineRule="auto"/>
              <w:jc w:val="both"/>
              <w:rPr>
                <w:sz w:val="20"/>
              </w:rPr>
            </w:pPr>
            <w:r w:rsidRPr="003A0EFE">
              <w:rPr>
                <w:sz w:val="20"/>
              </w:rPr>
              <w:t>52</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20</w:t>
            </w:r>
          </w:p>
        </w:tc>
        <w:tc>
          <w:tcPr>
            <w:tcW w:w="785" w:type="pct"/>
          </w:tcPr>
          <w:p w:rsidR="00A57C96" w:rsidRPr="003A0EFE" w:rsidRDefault="00A57C96" w:rsidP="003A0EFE">
            <w:pPr>
              <w:spacing w:line="360" w:lineRule="auto"/>
              <w:jc w:val="both"/>
              <w:rPr>
                <w:sz w:val="20"/>
              </w:rPr>
            </w:pPr>
            <w:r w:rsidRPr="003A0EFE">
              <w:rPr>
                <w:sz w:val="20"/>
              </w:rPr>
              <w:t>Махметчик</w:t>
            </w:r>
          </w:p>
        </w:tc>
        <w:tc>
          <w:tcPr>
            <w:tcW w:w="511" w:type="pct"/>
          </w:tcPr>
          <w:p w:rsidR="00A57C96" w:rsidRPr="003A0EFE" w:rsidRDefault="00A57C96" w:rsidP="003A0EFE">
            <w:pPr>
              <w:spacing w:line="360" w:lineRule="auto"/>
              <w:jc w:val="both"/>
              <w:rPr>
                <w:sz w:val="20"/>
              </w:rPr>
            </w:pPr>
            <w:r w:rsidRPr="003A0EFE">
              <w:rPr>
                <w:sz w:val="20"/>
              </w:rPr>
              <w:t>40º03,0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26º11,0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11,5</w:t>
            </w:r>
          </w:p>
        </w:tc>
        <w:tc>
          <w:tcPr>
            <w:tcW w:w="445" w:type="pct"/>
          </w:tcPr>
          <w:p w:rsidR="00A57C96" w:rsidRPr="003A0EFE" w:rsidRDefault="00A57C96" w:rsidP="003A0EFE">
            <w:pPr>
              <w:spacing w:line="360" w:lineRule="auto"/>
              <w:jc w:val="both"/>
              <w:rPr>
                <w:sz w:val="20"/>
              </w:rPr>
            </w:pPr>
            <w:r w:rsidRPr="003A0EFE">
              <w:rPr>
                <w:sz w:val="20"/>
              </w:rPr>
              <w:t>-</w:t>
            </w:r>
          </w:p>
        </w:tc>
        <w:tc>
          <w:tcPr>
            <w:tcW w:w="358" w:type="pct"/>
          </w:tcPr>
          <w:p w:rsidR="00A57C96" w:rsidRPr="003A0EFE" w:rsidRDefault="00A57C96" w:rsidP="003A0EFE">
            <w:pPr>
              <w:spacing w:line="360" w:lineRule="auto"/>
              <w:jc w:val="both"/>
              <w:rPr>
                <w:sz w:val="20"/>
              </w:rPr>
            </w:pPr>
            <w:r w:rsidRPr="003A0EFE">
              <w:rPr>
                <w:sz w:val="20"/>
              </w:rPr>
              <w:t>-</w:t>
            </w:r>
          </w:p>
        </w:tc>
        <w:tc>
          <w:tcPr>
            <w:tcW w:w="445" w:type="pct"/>
          </w:tcPr>
          <w:p w:rsidR="00A57C96" w:rsidRPr="003A0EFE" w:rsidRDefault="00A57C96" w:rsidP="003A0EFE">
            <w:pPr>
              <w:spacing w:line="360" w:lineRule="auto"/>
              <w:jc w:val="both"/>
              <w:rPr>
                <w:sz w:val="20"/>
              </w:rPr>
            </w:pPr>
            <w:r w:rsidRPr="003A0EFE">
              <w:rPr>
                <w:sz w:val="20"/>
              </w:rPr>
              <w:t>77º</w:t>
            </w:r>
          </w:p>
        </w:tc>
        <w:tc>
          <w:tcPr>
            <w:tcW w:w="358" w:type="pct"/>
          </w:tcPr>
          <w:p w:rsidR="00A57C96" w:rsidRPr="003A0EFE" w:rsidRDefault="00A57C96" w:rsidP="003A0EFE">
            <w:pPr>
              <w:spacing w:line="360" w:lineRule="auto"/>
              <w:jc w:val="both"/>
              <w:rPr>
                <w:sz w:val="20"/>
              </w:rPr>
            </w:pPr>
            <w:r w:rsidRPr="003A0EFE">
              <w:rPr>
                <w:sz w:val="20"/>
              </w:rPr>
              <w:t>23.25</w:t>
            </w:r>
          </w:p>
        </w:tc>
        <w:tc>
          <w:tcPr>
            <w:tcW w:w="686" w:type="pct"/>
          </w:tcPr>
          <w:p w:rsidR="00A57C96" w:rsidRPr="003A0EFE" w:rsidRDefault="00A57C96" w:rsidP="003A0EFE">
            <w:pPr>
              <w:spacing w:line="360" w:lineRule="auto"/>
              <w:jc w:val="both"/>
              <w:rPr>
                <w:sz w:val="20"/>
              </w:rPr>
            </w:pPr>
            <w:r w:rsidRPr="003A0EFE">
              <w:rPr>
                <w:sz w:val="20"/>
              </w:rPr>
              <w:t>55</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21</w:t>
            </w:r>
          </w:p>
        </w:tc>
        <w:tc>
          <w:tcPr>
            <w:tcW w:w="785" w:type="pct"/>
          </w:tcPr>
          <w:p w:rsidR="00A57C96" w:rsidRPr="003A0EFE" w:rsidRDefault="00A57C96" w:rsidP="003A0EFE">
            <w:pPr>
              <w:pStyle w:val="21"/>
              <w:ind w:firstLine="0"/>
              <w:jc w:val="both"/>
              <w:rPr>
                <w:b w:val="0"/>
                <w:bCs w:val="0"/>
                <w:sz w:val="20"/>
              </w:rPr>
            </w:pPr>
            <w:r w:rsidRPr="003A0EFE">
              <w:rPr>
                <w:b w:val="0"/>
                <w:bCs w:val="0"/>
                <w:sz w:val="20"/>
              </w:rPr>
              <w:t>Гелиболу</w:t>
            </w:r>
          </w:p>
        </w:tc>
        <w:tc>
          <w:tcPr>
            <w:tcW w:w="511" w:type="pct"/>
          </w:tcPr>
          <w:p w:rsidR="00A57C96" w:rsidRPr="003A0EFE" w:rsidRDefault="00A57C96" w:rsidP="003A0EFE">
            <w:pPr>
              <w:spacing w:line="360" w:lineRule="auto"/>
              <w:jc w:val="both"/>
              <w:rPr>
                <w:sz w:val="20"/>
              </w:rPr>
            </w:pPr>
            <w:r w:rsidRPr="003A0EFE">
              <w:rPr>
                <w:sz w:val="20"/>
              </w:rPr>
              <w:t>38º52,0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26º54,0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7,5</w:t>
            </w:r>
          </w:p>
        </w:tc>
        <w:tc>
          <w:tcPr>
            <w:tcW w:w="445" w:type="pct"/>
          </w:tcPr>
          <w:p w:rsidR="00A57C96" w:rsidRPr="003A0EFE" w:rsidRDefault="00A57C96" w:rsidP="003A0EFE">
            <w:pPr>
              <w:spacing w:line="360" w:lineRule="auto"/>
              <w:jc w:val="both"/>
              <w:rPr>
                <w:sz w:val="20"/>
              </w:rPr>
            </w:pPr>
            <w:r w:rsidRPr="003A0EFE">
              <w:rPr>
                <w:sz w:val="20"/>
              </w:rPr>
              <w:t>42º</w:t>
            </w:r>
          </w:p>
        </w:tc>
        <w:tc>
          <w:tcPr>
            <w:tcW w:w="358" w:type="pct"/>
          </w:tcPr>
          <w:p w:rsidR="00A57C96" w:rsidRPr="003A0EFE" w:rsidRDefault="00A57C96" w:rsidP="003A0EFE">
            <w:pPr>
              <w:spacing w:line="360" w:lineRule="auto"/>
              <w:jc w:val="both"/>
              <w:rPr>
                <w:sz w:val="20"/>
              </w:rPr>
            </w:pPr>
            <w:r w:rsidRPr="003A0EFE">
              <w:rPr>
                <w:sz w:val="20"/>
              </w:rPr>
              <w:t>00.22</w:t>
            </w:r>
          </w:p>
        </w:tc>
        <w:tc>
          <w:tcPr>
            <w:tcW w:w="445" w:type="pct"/>
          </w:tcPr>
          <w:p w:rsidR="00A57C96" w:rsidRPr="003A0EFE" w:rsidRDefault="00A57C96" w:rsidP="003A0EFE">
            <w:pPr>
              <w:spacing w:line="360" w:lineRule="auto"/>
              <w:jc w:val="both"/>
              <w:rPr>
                <w:sz w:val="20"/>
              </w:rPr>
            </w:pPr>
            <w:r w:rsidRPr="003A0EFE">
              <w:rPr>
                <w:sz w:val="20"/>
              </w:rPr>
              <w:t>86º</w:t>
            </w:r>
          </w:p>
        </w:tc>
        <w:tc>
          <w:tcPr>
            <w:tcW w:w="358" w:type="pct"/>
          </w:tcPr>
          <w:p w:rsidR="00A57C96" w:rsidRPr="003A0EFE" w:rsidRDefault="00A57C96" w:rsidP="003A0EFE">
            <w:pPr>
              <w:spacing w:line="360" w:lineRule="auto"/>
              <w:jc w:val="both"/>
              <w:rPr>
                <w:sz w:val="20"/>
              </w:rPr>
            </w:pPr>
            <w:r w:rsidRPr="003A0EFE">
              <w:rPr>
                <w:sz w:val="20"/>
              </w:rPr>
              <w:t>02.19</w:t>
            </w:r>
          </w:p>
        </w:tc>
        <w:tc>
          <w:tcPr>
            <w:tcW w:w="686" w:type="pct"/>
          </w:tcPr>
          <w:p w:rsidR="00A57C96" w:rsidRPr="003A0EFE" w:rsidRDefault="00A57C96" w:rsidP="003A0EFE">
            <w:pPr>
              <w:spacing w:line="360" w:lineRule="auto"/>
              <w:jc w:val="both"/>
              <w:rPr>
                <w:sz w:val="20"/>
              </w:rPr>
            </w:pPr>
            <w:r w:rsidRPr="003A0EFE">
              <w:rPr>
                <w:sz w:val="20"/>
              </w:rPr>
              <w:t>62</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22</w:t>
            </w:r>
          </w:p>
        </w:tc>
        <w:tc>
          <w:tcPr>
            <w:tcW w:w="785" w:type="pct"/>
          </w:tcPr>
          <w:p w:rsidR="00A57C96" w:rsidRPr="003A0EFE" w:rsidRDefault="00A57C96" w:rsidP="003A0EFE">
            <w:pPr>
              <w:pStyle w:val="font5"/>
              <w:spacing w:before="0" w:beforeAutospacing="0" w:after="0" w:afterAutospacing="0" w:line="360" w:lineRule="auto"/>
              <w:jc w:val="both"/>
              <w:rPr>
                <w:rFonts w:ascii="Times New Roman" w:hAnsi="Times New Roman" w:cs="Times New Roman"/>
                <w:b w:val="0"/>
                <w:bCs w:val="0"/>
                <w:sz w:val="20"/>
              </w:rPr>
            </w:pPr>
            <w:r w:rsidRPr="003A0EFE">
              <w:rPr>
                <w:rFonts w:ascii="Times New Roman" w:hAnsi="Times New Roman" w:cs="Times New Roman"/>
                <w:b w:val="0"/>
                <w:bCs w:val="0"/>
                <w:sz w:val="20"/>
              </w:rPr>
              <w:t>Чанаккале</w:t>
            </w:r>
          </w:p>
        </w:tc>
        <w:tc>
          <w:tcPr>
            <w:tcW w:w="511" w:type="pct"/>
          </w:tcPr>
          <w:p w:rsidR="00A57C96" w:rsidRPr="003A0EFE" w:rsidRDefault="00A57C96" w:rsidP="003A0EFE">
            <w:pPr>
              <w:spacing w:line="360" w:lineRule="auto"/>
              <w:jc w:val="both"/>
              <w:rPr>
                <w:sz w:val="20"/>
              </w:rPr>
            </w:pPr>
            <w:r w:rsidRPr="003A0EFE">
              <w:rPr>
                <w:sz w:val="20"/>
              </w:rPr>
              <w:t>39º50,0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25º58,0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16,5</w:t>
            </w:r>
          </w:p>
        </w:tc>
        <w:tc>
          <w:tcPr>
            <w:tcW w:w="445" w:type="pct"/>
          </w:tcPr>
          <w:p w:rsidR="00A57C96" w:rsidRPr="003A0EFE" w:rsidRDefault="00A57C96" w:rsidP="003A0EFE">
            <w:pPr>
              <w:spacing w:line="360" w:lineRule="auto"/>
              <w:jc w:val="both"/>
              <w:rPr>
                <w:sz w:val="20"/>
              </w:rPr>
            </w:pPr>
            <w:r w:rsidRPr="003A0EFE">
              <w:rPr>
                <w:sz w:val="20"/>
              </w:rPr>
              <w:t>41º</w:t>
            </w:r>
          </w:p>
        </w:tc>
        <w:tc>
          <w:tcPr>
            <w:tcW w:w="358" w:type="pct"/>
          </w:tcPr>
          <w:p w:rsidR="00A57C96" w:rsidRPr="003A0EFE" w:rsidRDefault="00A57C96" w:rsidP="003A0EFE">
            <w:pPr>
              <w:spacing w:line="360" w:lineRule="auto"/>
              <w:jc w:val="both"/>
              <w:rPr>
                <w:sz w:val="20"/>
              </w:rPr>
            </w:pPr>
            <w:r w:rsidRPr="003A0EFE">
              <w:rPr>
                <w:sz w:val="20"/>
              </w:rPr>
              <w:t>00.57</w:t>
            </w:r>
          </w:p>
        </w:tc>
        <w:tc>
          <w:tcPr>
            <w:tcW w:w="445" w:type="pct"/>
          </w:tcPr>
          <w:p w:rsidR="00A57C96" w:rsidRPr="003A0EFE" w:rsidRDefault="00A57C96" w:rsidP="003A0EFE">
            <w:pPr>
              <w:spacing w:line="360" w:lineRule="auto"/>
              <w:jc w:val="both"/>
              <w:rPr>
                <w:sz w:val="20"/>
              </w:rPr>
            </w:pPr>
            <w:r w:rsidRPr="003A0EFE">
              <w:rPr>
                <w:sz w:val="20"/>
              </w:rPr>
              <w:t>49º</w:t>
            </w:r>
          </w:p>
        </w:tc>
        <w:tc>
          <w:tcPr>
            <w:tcW w:w="358" w:type="pct"/>
          </w:tcPr>
          <w:p w:rsidR="00A57C96" w:rsidRPr="003A0EFE" w:rsidRDefault="00A57C96" w:rsidP="003A0EFE">
            <w:pPr>
              <w:spacing w:line="360" w:lineRule="auto"/>
              <w:jc w:val="both"/>
              <w:rPr>
                <w:sz w:val="20"/>
              </w:rPr>
            </w:pPr>
            <w:r w:rsidRPr="003A0EFE">
              <w:rPr>
                <w:sz w:val="20"/>
              </w:rPr>
              <w:t>02.56</w:t>
            </w:r>
          </w:p>
        </w:tc>
        <w:tc>
          <w:tcPr>
            <w:tcW w:w="686" w:type="pct"/>
          </w:tcPr>
          <w:p w:rsidR="00A57C96" w:rsidRPr="003A0EFE" w:rsidRDefault="00A57C96" w:rsidP="003A0EFE">
            <w:pPr>
              <w:spacing w:line="360" w:lineRule="auto"/>
              <w:jc w:val="both"/>
              <w:rPr>
                <w:sz w:val="20"/>
              </w:rPr>
            </w:pPr>
            <w:r w:rsidRPr="003A0EFE">
              <w:rPr>
                <w:sz w:val="20"/>
              </w:rPr>
              <w:t>56</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23</w:t>
            </w:r>
          </w:p>
        </w:tc>
        <w:tc>
          <w:tcPr>
            <w:tcW w:w="785" w:type="pct"/>
          </w:tcPr>
          <w:p w:rsidR="00A57C96" w:rsidRPr="003A0EFE" w:rsidRDefault="00A57C96" w:rsidP="003A0EFE">
            <w:pPr>
              <w:spacing w:line="360" w:lineRule="auto"/>
              <w:jc w:val="both"/>
              <w:rPr>
                <w:sz w:val="20"/>
              </w:rPr>
            </w:pPr>
            <w:r w:rsidRPr="003A0EFE">
              <w:rPr>
                <w:sz w:val="20"/>
              </w:rPr>
              <w:t>Домуз</w:t>
            </w:r>
          </w:p>
        </w:tc>
        <w:tc>
          <w:tcPr>
            <w:tcW w:w="511" w:type="pct"/>
          </w:tcPr>
          <w:p w:rsidR="00A57C96" w:rsidRPr="003A0EFE" w:rsidRDefault="00A57C96" w:rsidP="003A0EFE">
            <w:pPr>
              <w:spacing w:line="360" w:lineRule="auto"/>
              <w:jc w:val="both"/>
              <w:rPr>
                <w:sz w:val="20"/>
              </w:rPr>
            </w:pPr>
            <w:r w:rsidRPr="003A0EFE">
              <w:rPr>
                <w:sz w:val="20"/>
              </w:rPr>
              <w:t>40º40,0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27º38,0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10,5</w:t>
            </w:r>
          </w:p>
        </w:tc>
        <w:tc>
          <w:tcPr>
            <w:tcW w:w="445" w:type="pct"/>
          </w:tcPr>
          <w:p w:rsidR="00A57C96" w:rsidRPr="003A0EFE" w:rsidRDefault="00A57C96" w:rsidP="003A0EFE">
            <w:pPr>
              <w:spacing w:line="360" w:lineRule="auto"/>
              <w:jc w:val="both"/>
              <w:rPr>
                <w:sz w:val="20"/>
              </w:rPr>
            </w:pPr>
            <w:r w:rsidRPr="003A0EFE">
              <w:rPr>
                <w:sz w:val="20"/>
              </w:rPr>
              <w:t>46º</w:t>
            </w:r>
          </w:p>
        </w:tc>
        <w:tc>
          <w:tcPr>
            <w:tcW w:w="358" w:type="pct"/>
          </w:tcPr>
          <w:p w:rsidR="00A57C96" w:rsidRPr="003A0EFE" w:rsidRDefault="00A57C96" w:rsidP="003A0EFE">
            <w:pPr>
              <w:spacing w:line="360" w:lineRule="auto"/>
              <w:jc w:val="both"/>
              <w:rPr>
                <w:sz w:val="20"/>
              </w:rPr>
            </w:pPr>
            <w:r w:rsidRPr="003A0EFE">
              <w:rPr>
                <w:sz w:val="20"/>
              </w:rPr>
              <w:t>04.23</w:t>
            </w:r>
          </w:p>
        </w:tc>
        <w:tc>
          <w:tcPr>
            <w:tcW w:w="445" w:type="pct"/>
          </w:tcPr>
          <w:p w:rsidR="00A57C96" w:rsidRPr="003A0EFE" w:rsidRDefault="00A57C96" w:rsidP="003A0EFE">
            <w:pPr>
              <w:spacing w:line="360" w:lineRule="auto"/>
              <w:jc w:val="both"/>
              <w:rPr>
                <w:sz w:val="20"/>
              </w:rPr>
            </w:pPr>
            <w:r w:rsidRPr="003A0EFE">
              <w:rPr>
                <w:sz w:val="20"/>
              </w:rPr>
              <w:t>274,9</w:t>
            </w:r>
          </w:p>
        </w:tc>
        <w:tc>
          <w:tcPr>
            <w:tcW w:w="358" w:type="pct"/>
          </w:tcPr>
          <w:p w:rsidR="00A57C96" w:rsidRPr="003A0EFE" w:rsidRDefault="00A57C96" w:rsidP="003A0EFE">
            <w:pPr>
              <w:spacing w:line="360" w:lineRule="auto"/>
              <w:jc w:val="both"/>
              <w:rPr>
                <w:sz w:val="20"/>
              </w:rPr>
            </w:pPr>
            <w:r w:rsidRPr="003A0EFE">
              <w:rPr>
                <w:sz w:val="20"/>
              </w:rPr>
              <w:t>05.18</w:t>
            </w:r>
          </w:p>
        </w:tc>
        <w:tc>
          <w:tcPr>
            <w:tcW w:w="686" w:type="pct"/>
          </w:tcPr>
          <w:p w:rsidR="00A57C96" w:rsidRPr="003A0EFE" w:rsidRDefault="00A57C96" w:rsidP="003A0EFE">
            <w:pPr>
              <w:spacing w:line="360" w:lineRule="auto"/>
              <w:jc w:val="both"/>
              <w:rPr>
                <w:sz w:val="20"/>
              </w:rPr>
            </w:pPr>
            <w:r w:rsidRPr="003A0EFE">
              <w:rPr>
                <w:sz w:val="20"/>
              </w:rPr>
              <w:t>50</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24</w:t>
            </w:r>
          </w:p>
        </w:tc>
        <w:tc>
          <w:tcPr>
            <w:tcW w:w="785" w:type="pct"/>
          </w:tcPr>
          <w:p w:rsidR="00A57C96" w:rsidRPr="003A0EFE" w:rsidRDefault="00A57C96" w:rsidP="003A0EFE">
            <w:pPr>
              <w:spacing w:line="360" w:lineRule="auto"/>
              <w:jc w:val="both"/>
              <w:rPr>
                <w:sz w:val="20"/>
              </w:rPr>
            </w:pPr>
            <w:r w:rsidRPr="003A0EFE">
              <w:rPr>
                <w:sz w:val="20"/>
              </w:rPr>
              <w:t>Инджебурун</w:t>
            </w:r>
          </w:p>
        </w:tc>
        <w:tc>
          <w:tcPr>
            <w:tcW w:w="511" w:type="pct"/>
          </w:tcPr>
          <w:p w:rsidR="00A57C96" w:rsidRPr="003A0EFE" w:rsidRDefault="00A57C96" w:rsidP="003A0EFE">
            <w:pPr>
              <w:spacing w:line="360" w:lineRule="auto"/>
              <w:jc w:val="both"/>
              <w:rPr>
                <w:sz w:val="20"/>
              </w:rPr>
            </w:pPr>
            <w:r w:rsidRPr="003A0EFE">
              <w:rPr>
                <w:sz w:val="20"/>
              </w:rPr>
              <w:t>40º32,0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27º00,0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13,5</w:t>
            </w:r>
          </w:p>
        </w:tc>
        <w:tc>
          <w:tcPr>
            <w:tcW w:w="445" w:type="pct"/>
          </w:tcPr>
          <w:p w:rsidR="00A57C96" w:rsidRPr="003A0EFE" w:rsidRDefault="00A57C96" w:rsidP="003A0EFE">
            <w:pPr>
              <w:spacing w:line="360" w:lineRule="auto"/>
              <w:jc w:val="both"/>
              <w:rPr>
                <w:sz w:val="20"/>
              </w:rPr>
            </w:pPr>
            <w:r w:rsidRPr="003A0EFE">
              <w:rPr>
                <w:sz w:val="20"/>
              </w:rPr>
              <w:t>71,5º</w:t>
            </w:r>
          </w:p>
        </w:tc>
        <w:tc>
          <w:tcPr>
            <w:tcW w:w="358" w:type="pct"/>
          </w:tcPr>
          <w:p w:rsidR="00A57C96" w:rsidRPr="003A0EFE" w:rsidRDefault="00A57C96" w:rsidP="003A0EFE">
            <w:pPr>
              <w:spacing w:line="360" w:lineRule="auto"/>
              <w:jc w:val="both"/>
              <w:rPr>
                <w:sz w:val="20"/>
              </w:rPr>
            </w:pPr>
            <w:r w:rsidRPr="003A0EFE">
              <w:rPr>
                <w:sz w:val="20"/>
              </w:rPr>
              <w:t>15.32</w:t>
            </w:r>
          </w:p>
        </w:tc>
        <w:tc>
          <w:tcPr>
            <w:tcW w:w="445" w:type="pct"/>
          </w:tcPr>
          <w:p w:rsidR="00A57C96" w:rsidRPr="003A0EFE" w:rsidRDefault="00A57C96" w:rsidP="003A0EFE">
            <w:pPr>
              <w:spacing w:line="360" w:lineRule="auto"/>
              <w:jc w:val="both"/>
              <w:rPr>
                <w:sz w:val="20"/>
              </w:rPr>
            </w:pPr>
            <w:r w:rsidRPr="003A0EFE">
              <w:rPr>
                <w:sz w:val="20"/>
              </w:rPr>
              <w:t>61º</w:t>
            </w:r>
          </w:p>
        </w:tc>
        <w:tc>
          <w:tcPr>
            <w:tcW w:w="358" w:type="pct"/>
          </w:tcPr>
          <w:p w:rsidR="00A57C96" w:rsidRPr="003A0EFE" w:rsidRDefault="00A57C96" w:rsidP="003A0EFE">
            <w:pPr>
              <w:spacing w:line="360" w:lineRule="auto"/>
              <w:jc w:val="both"/>
              <w:rPr>
                <w:sz w:val="20"/>
              </w:rPr>
            </w:pPr>
            <w:r w:rsidRPr="003A0EFE">
              <w:rPr>
                <w:sz w:val="20"/>
              </w:rPr>
              <w:t>16.43</w:t>
            </w:r>
          </w:p>
        </w:tc>
        <w:tc>
          <w:tcPr>
            <w:tcW w:w="686" w:type="pct"/>
          </w:tcPr>
          <w:p w:rsidR="00A57C96" w:rsidRPr="003A0EFE" w:rsidRDefault="00A57C96" w:rsidP="003A0EFE">
            <w:pPr>
              <w:spacing w:line="360" w:lineRule="auto"/>
              <w:jc w:val="both"/>
              <w:rPr>
                <w:sz w:val="20"/>
              </w:rPr>
            </w:pPr>
            <w:r w:rsidRPr="003A0EFE">
              <w:rPr>
                <w:sz w:val="20"/>
              </w:rPr>
              <w:t>52</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25</w:t>
            </w:r>
          </w:p>
        </w:tc>
        <w:tc>
          <w:tcPr>
            <w:tcW w:w="785" w:type="pct"/>
          </w:tcPr>
          <w:p w:rsidR="00A57C96" w:rsidRPr="003A0EFE" w:rsidRDefault="00A57C96" w:rsidP="003A0EFE">
            <w:pPr>
              <w:spacing w:line="360" w:lineRule="auto"/>
              <w:jc w:val="both"/>
              <w:rPr>
                <w:sz w:val="20"/>
              </w:rPr>
            </w:pPr>
            <w:r w:rsidRPr="003A0EFE">
              <w:rPr>
                <w:sz w:val="20"/>
              </w:rPr>
              <w:t>Махметчик</w:t>
            </w:r>
          </w:p>
        </w:tc>
        <w:tc>
          <w:tcPr>
            <w:tcW w:w="511" w:type="pct"/>
          </w:tcPr>
          <w:p w:rsidR="00A57C96" w:rsidRPr="003A0EFE" w:rsidRDefault="00A57C96" w:rsidP="003A0EFE">
            <w:pPr>
              <w:spacing w:line="360" w:lineRule="auto"/>
              <w:jc w:val="both"/>
              <w:rPr>
                <w:sz w:val="20"/>
              </w:rPr>
            </w:pPr>
            <w:r w:rsidRPr="003A0EFE">
              <w:rPr>
                <w:sz w:val="20"/>
              </w:rPr>
              <w:t>40º03,0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26º11,0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11,5</w:t>
            </w:r>
          </w:p>
        </w:tc>
        <w:tc>
          <w:tcPr>
            <w:tcW w:w="445" w:type="pct"/>
          </w:tcPr>
          <w:p w:rsidR="00A57C96" w:rsidRPr="003A0EFE" w:rsidRDefault="00A57C96" w:rsidP="003A0EFE">
            <w:pPr>
              <w:spacing w:line="360" w:lineRule="auto"/>
              <w:jc w:val="both"/>
              <w:rPr>
                <w:sz w:val="20"/>
              </w:rPr>
            </w:pPr>
            <w:r w:rsidRPr="003A0EFE">
              <w:rPr>
                <w:sz w:val="20"/>
              </w:rPr>
              <w:t>-</w:t>
            </w:r>
          </w:p>
        </w:tc>
        <w:tc>
          <w:tcPr>
            <w:tcW w:w="358" w:type="pct"/>
          </w:tcPr>
          <w:p w:rsidR="00A57C96" w:rsidRPr="003A0EFE" w:rsidRDefault="00A57C96" w:rsidP="003A0EFE">
            <w:pPr>
              <w:spacing w:line="360" w:lineRule="auto"/>
              <w:jc w:val="both"/>
              <w:rPr>
                <w:sz w:val="20"/>
              </w:rPr>
            </w:pPr>
            <w:r w:rsidRPr="003A0EFE">
              <w:rPr>
                <w:sz w:val="20"/>
              </w:rPr>
              <w:t>-</w:t>
            </w:r>
          </w:p>
        </w:tc>
        <w:tc>
          <w:tcPr>
            <w:tcW w:w="445" w:type="pct"/>
          </w:tcPr>
          <w:p w:rsidR="00A57C96" w:rsidRPr="003A0EFE" w:rsidRDefault="00A57C96" w:rsidP="003A0EFE">
            <w:pPr>
              <w:spacing w:line="360" w:lineRule="auto"/>
              <w:jc w:val="both"/>
              <w:rPr>
                <w:sz w:val="20"/>
              </w:rPr>
            </w:pPr>
            <w:r w:rsidRPr="003A0EFE">
              <w:rPr>
                <w:sz w:val="20"/>
              </w:rPr>
              <w:t>77º</w:t>
            </w:r>
          </w:p>
        </w:tc>
        <w:tc>
          <w:tcPr>
            <w:tcW w:w="358" w:type="pct"/>
          </w:tcPr>
          <w:p w:rsidR="00A57C96" w:rsidRPr="003A0EFE" w:rsidRDefault="00A57C96" w:rsidP="003A0EFE">
            <w:pPr>
              <w:spacing w:line="360" w:lineRule="auto"/>
              <w:jc w:val="both"/>
              <w:rPr>
                <w:sz w:val="20"/>
              </w:rPr>
            </w:pPr>
            <w:r w:rsidRPr="003A0EFE">
              <w:rPr>
                <w:sz w:val="20"/>
              </w:rPr>
              <w:t>23.25</w:t>
            </w:r>
          </w:p>
        </w:tc>
        <w:tc>
          <w:tcPr>
            <w:tcW w:w="686" w:type="pct"/>
          </w:tcPr>
          <w:p w:rsidR="00A57C96" w:rsidRPr="003A0EFE" w:rsidRDefault="00A57C96" w:rsidP="003A0EFE">
            <w:pPr>
              <w:spacing w:line="360" w:lineRule="auto"/>
              <w:jc w:val="both"/>
              <w:rPr>
                <w:sz w:val="20"/>
              </w:rPr>
            </w:pPr>
            <w:r w:rsidRPr="003A0EFE">
              <w:rPr>
                <w:sz w:val="20"/>
              </w:rPr>
              <w:t>55</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26</w:t>
            </w:r>
          </w:p>
        </w:tc>
        <w:tc>
          <w:tcPr>
            <w:tcW w:w="785" w:type="pct"/>
          </w:tcPr>
          <w:p w:rsidR="00A57C96" w:rsidRPr="003A0EFE" w:rsidRDefault="00A57C96" w:rsidP="003A0EFE">
            <w:pPr>
              <w:spacing w:line="360" w:lineRule="auto"/>
              <w:jc w:val="both"/>
              <w:rPr>
                <w:sz w:val="20"/>
              </w:rPr>
            </w:pPr>
            <w:r w:rsidRPr="003A0EFE">
              <w:rPr>
                <w:sz w:val="20"/>
              </w:rPr>
              <w:t>Пыраса</w:t>
            </w:r>
          </w:p>
        </w:tc>
        <w:tc>
          <w:tcPr>
            <w:tcW w:w="511" w:type="pct"/>
          </w:tcPr>
          <w:p w:rsidR="00A57C96" w:rsidRPr="003A0EFE" w:rsidRDefault="00A57C96" w:rsidP="003A0EFE">
            <w:pPr>
              <w:spacing w:line="360" w:lineRule="auto"/>
              <w:jc w:val="both"/>
              <w:rPr>
                <w:sz w:val="20"/>
              </w:rPr>
            </w:pPr>
            <w:r w:rsidRPr="003A0EFE">
              <w:rPr>
                <w:sz w:val="20"/>
              </w:rPr>
              <w:t>38º52,0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26º54,0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7,5</w:t>
            </w:r>
          </w:p>
        </w:tc>
        <w:tc>
          <w:tcPr>
            <w:tcW w:w="445" w:type="pct"/>
          </w:tcPr>
          <w:p w:rsidR="00A57C96" w:rsidRPr="003A0EFE" w:rsidRDefault="00A57C96" w:rsidP="003A0EFE">
            <w:pPr>
              <w:spacing w:line="360" w:lineRule="auto"/>
              <w:jc w:val="both"/>
              <w:rPr>
                <w:sz w:val="20"/>
              </w:rPr>
            </w:pPr>
            <w:r w:rsidRPr="003A0EFE">
              <w:rPr>
                <w:sz w:val="20"/>
              </w:rPr>
              <w:t>42º</w:t>
            </w:r>
          </w:p>
        </w:tc>
        <w:tc>
          <w:tcPr>
            <w:tcW w:w="358" w:type="pct"/>
          </w:tcPr>
          <w:p w:rsidR="00A57C96" w:rsidRPr="003A0EFE" w:rsidRDefault="00A57C96" w:rsidP="003A0EFE">
            <w:pPr>
              <w:spacing w:line="360" w:lineRule="auto"/>
              <w:jc w:val="both"/>
              <w:rPr>
                <w:sz w:val="20"/>
              </w:rPr>
            </w:pPr>
            <w:r w:rsidRPr="003A0EFE">
              <w:rPr>
                <w:sz w:val="20"/>
              </w:rPr>
              <w:t>00.22</w:t>
            </w:r>
          </w:p>
        </w:tc>
        <w:tc>
          <w:tcPr>
            <w:tcW w:w="445" w:type="pct"/>
          </w:tcPr>
          <w:p w:rsidR="00A57C96" w:rsidRPr="003A0EFE" w:rsidRDefault="00A57C96" w:rsidP="003A0EFE">
            <w:pPr>
              <w:spacing w:line="360" w:lineRule="auto"/>
              <w:jc w:val="both"/>
              <w:rPr>
                <w:sz w:val="20"/>
              </w:rPr>
            </w:pPr>
            <w:r w:rsidRPr="003A0EFE">
              <w:rPr>
                <w:sz w:val="20"/>
              </w:rPr>
              <w:t>86º</w:t>
            </w:r>
          </w:p>
        </w:tc>
        <w:tc>
          <w:tcPr>
            <w:tcW w:w="358" w:type="pct"/>
          </w:tcPr>
          <w:p w:rsidR="00A57C96" w:rsidRPr="003A0EFE" w:rsidRDefault="00A57C96" w:rsidP="003A0EFE">
            <w:pPr>
              <w:spacing w:line="360" w:lineRule="auto"/>
              <w:jc w:val="both"/>
              <w:rPr>
                <w:sz w:val="20"/>
              </w:rPr>
            </w:pPr>
            <w:r w:rsidRPr="003A0EFE">
              <w:rPr>
                <w:sz w:val="20"/>
              </w:rPr>
              <w:t>02.19</w:t>
            </w:r>
          </w:p>
        </w:tc>
        <w:tc>
          <w:tcPr>
            <w:tcW w:w="686" w:type="pct"/>
          </w:tcPr>
          <w:p w:rsidR="00A57C96" w:rsidRPr="003A0EFE" w:rsidRDefault="00A57C96" w:rsidP="003A0EFE">
            <w:pPr>
              <w:spacing w:line="360" w:lineRule="auto"/>
              <w:jc w:val="both"/>
              <w:rPr>
                <w:sz w:val="20"/>
              </w:rPr>
            </w:pPr>
            <w:r w:rsidRPr="003A0EFE">
              <w:rPr>
                <w:sz w:val="20"/>
              </w:rPr>
              <w:t>62</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27</w:t>
            </w:r>
          </w:p>
        </w:tc>
        <w:tc>
          <w:tcPr>
            <w:tcW w:w="785" w:type="pct"/>
          </w:tcPr>
          <w:p w:rsidR="00A57C96" w:rsidRPr="003A0EFE" w:rsidRDefault="00A57C96" w:rsidP="003A0EFE">
            <w:pPr>
              <w:spacing w:line="360" w:lineRule="auto"/>
              <w:jc w:val="both"/>
              <w:rPr>
                <w:sz w:val="20"/>
              </w:rPr>
            </w:pPr>
            <w:r w:rsidRPr="003A0EFE">
              <w:rPr>
                <w:sz w:val="20"/>
              </w:rPr>
              <w:t>Баты</w:t>
            </w:r>
          </w:p>
        </w:tc>
        <w:tc>
          <w:tcPr>
            <w:tcW w:w="511" w:type="pct"/>
          </w:tcPr>
          <w:p w:rsidR="00A57C96" w:rsidRPr="003A0EFE" w:rsidRDefault="00A57C96" w:rsidP="003A0EFE">
            <w:pPr>
              <w:spacing w:line="360" w:lineRule="auto"/>
              <w:jc w:val="both"/>
              <w:rPr>
                <w:sz w:val="20"/>
              </w:rPr>
            </w:pPr>
            <w:r w:rsidRPr="003A0EFE">
              <w:rPr>
                <w:sz w:val="20"/>
              </w:rPr>
              <w:t>39º50,0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25º58,0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16,5</w:t>
            </w:r>
          </w:p>
        </w:tc>
        <w:tc>
          <w:tcPr>
            <w:tcW w:w="445" w:type="pct"/>
          </w:tcPr>
          <w:p w:rsidR="00A57C96" w:rsidRPr="003A0EFE" w:rsidRDefault="00A57C96" w:rsidP="003A0EFE">
            <w:pPr>
              <w:spacing w:line="360" w:lineRule="auto"/>
              <w:jc w:val="both"/>
              <w:rPr>
                <w:sz w:val="20"/>
              </w:rPr>
            </w:pPr>
            <w:r w:rsidRPr="003A0EFE">
              <w:rPr>
                <w:sz w:val="20"/>
              </w:rPr>
              <w:t>41º</w:t>
            </w:r>
          </w:p>
        </w:tc>
        <w:tc>
          <w:tcPr>
            <w:tcW w:w="358" w:type="pct"/>
          </w:tcPr>
          <w:p w:rsidR="00A57C96" w:rsidRPr="003A0EFE" w:rsidRDefault="00A57C96" w:rsidP="003A0EFE">
            <w:pPr>
              <w:spacing w:line="360" w:lineRule="auto"/>
              <w:jc w:val="both"/>
              <w:rPr>
                <w:sz w:val="20"/>
              </w:rPr>
            </w:pPr>
            <w:r w:rsidRPr="003A0EFE">
              <w:rPr>
                <w:sz w:val="20"/>
              </w:rPr>
              <w:t>00.57</w:t>
            </w:r>
          </w:p>
        </w:tc>
        <w:tc>
          <w:tcPr>
            <w:tcW w:w="445" w:type="pct"/>
          </w:tcPr>
          <w:p w:rsidR="00A57C96" w:rsidRPr="003A0EFE" w:rsidRDefault="00A57C96" w:rsidP="003A0EFE">
            <w:pPr>
              <w:spacing w:line="360" w:lineRule="auto"/>
              <w:jc w:val="both"/>
              <w:rPr>
                <w:sz w:val="20"/>
              </w:rPr>
            </w:pPr>
            <w:r w:rsidRPr="003A0EFE">
              <w:rPr>
                <w:sz w:val="20"/>
              </w:rPr>
              <w:t>49º</w:t>
            </w:r>
          </w:p>
        </w:tc>
        <w:tc>
          <w:tcPr>
            <w:tcW w:w="358" w:type="pct"/>
          </w:tcPr>
          <w:p w:rsidR="00A57C96" w:rsidRPr="003A0EFE" w:rsidRDefault="00A57C96" w:rsidP="003A0EFE">
            <w:pPr>
              <w:spacing w:line="360" w:lineRule="auto"/>
              <w:jc w:val="both"/>
              <w:rPr>
                <w:sz w:val="20"/>
              </w:rPr>
            </w:pPr>
            <w:r w:rsidRPr="003A0EFE">
              <w:rPr>
                <w:sz w:val="20"/>
              </w:rPr>
              <w:t>02.56</w:t>
            </w:r>
          </w:p>
        </w:tc>
        <w:tc>
          <w:tcPr>
            <w:tcW w:w="686" w:type="pct"/>
          </w:tcPr>
          <w:p w:rsidR="00A57C96" w:rsidRPr="003A0EFE" w:rsidRDefault="00A57C96" w:rsidP="003A0EFE">
            <w:pPr>
              <w:spacing w:line="360" w:lineRule="auto"/>
              <w:jc w:val="both"/>
              <w:rPr>
                <w:sz w:val="20"/>
              </w:rPr>
            </w:pPr>
            <w:r w:rsidRPr="003A0EFE">
              <w:rPr>
                <w:sz w:val="20"/>
              </w:rPr>
              <w:t>56</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28</w:t>
            </w:r>
          </w:p>
        </w:tc>
        <w:tc>
          <w:tcPr>
            <w:tcW w:w="785" w:type="pct"/>
          </w:tcPr>
          <w:p w:rsidR="00A57C96" w:rsidRPr="003A0EFE" w:rsidRDefault="00A57C96" w:rsidP="003A0EFE">
            <w:pPr>
              <w:spacing w:line="360" w:lineRule="auto"/>
              <w:jc w:val="both"/>
              <w:rPr>
                <w:sz w:val="20"/>
              </w:rPr>
            </w:pPr>
            <w:r w:rsidRPr="003A0EFE">
              <w:rPr>
                <w:sz w:val="20"/>
              </w:rPr>
              <w:t>Сигри</w:t>
            </w:r>
          </w:p>
        </w:tc>
        <w:tc>
          <w:tcPr>
            <w:tcW w:w="511" w:type="pct"/>
          </w:tcPr>
          <w:p w:rsidR="00A57C96" w:rsidRPr="003A0EFE" w:rsidRDefault="00A57C96" w:rsidP="003A0EFE">
            <w:pPr>
              <w:spacing w:line="360" w:lineRule="auto"/>
              <w:jc w:val="both"/>
              <w:rPr>
                <w:sz w:val="20"/>
              </w:rPr>
            </w:pPr>
            <w:r w:rsidRPr="003A0EFE">
              <w:rPr>
                <w:sz w:val="20"/>
              </w:rPr>
              <w:t>39º13,0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25º50,0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21,5</w:t>
            </w:r>
          </w:p>
        </w:tc>
        <w:tc>
          <w:tcPr>
            <w:tcW w:w="445" w:type="pct"/>
          </w:tcPr>
          <w:p w:rsidR="00A57C96" w:rsidRPr="003A0EFE" w:rsidRDefault="00A57C96" w:rsidP="003A0EFE">
            <w:pPr>
              <w:spacing w:line="360" w:lineRule="auto"/>
              <w:jc w:val="both"/>
              <w:rPr>
                <w:sz w:val="20"/>
              </w:rPr>
            </w:pPr>
            <w:r w:rsidRPr="003A0EFE">
              <w:rPr>
                <w:sz w:val="20"/>
              </w:rPr>
              <w:t>158º</w:t>
            </w:r>
          </w:p>
        </w:tc>
        <w:tc>
          <w:tcPr>
            <w:tcW w:w="358" w:type="pct"/>
          </w:tcPr>
          <w:p w:rsidR="00A57C96" w:rsidRPr="003A0EFE" w:rsidRDefault="00A57C96" w:rsidP="003A0EFE">
            <w:pPr>
              <w:spacing w:line="360" w:lineRule="auto"/>
              <w:jc w:val="both"/>
              <w:rPr>
                <w:sz w:val="20"/>
              </w:rPr>
            </w:pPr>
            <w:r w:rsidRPr="003A0EFE">
              <w:rPr>
                <w:sz w:val="20"/>
              </w:rPr>
              <w:t>15.42</w:t>
            </w:r>
          </w:p>
        </w:tc>
        <w:tc>
          <w:tcPr>
            <w:tcW w:w="445" w:type="pct"/>
          </w:tcPr>
          <w:p w:rsidR="00A57C96" w:rsidRPr="003A0EFE" w:rsidRDefault="00A57C96" w:rsidP="003A0EFE">
            <w:pPr>
              <w:spacing w:line="360" w:lineRule="auto"/>
              <w:jc w:val="both"/>
              <w:rPr>
                <w:sz w:val="20"/>
              </w:rPr>
            </w:pPr>
            <w:r w:rsidRPr="003A0EFE">
              <w:rPr>
                <w:sz w:val="20"/>
              </w:rPr>
              <w:t>251º</w:t>
            </w:r>
          </w:p>
        </w:tc>
        <w:tc>
          <w:tcPr>
            <w:tcW w:w="358" w:type="pct"/>
          </w:tcPr>
          <w:p w:rsidR="00A57C96" w:rsidRPr="003A0EFE" w:rsidRDefault="00A57C96" w:rsidP="003A0EFE">
            <w:pPr>
              <w:spacing w:line="360" w:lineRule="auto"/>
              <w:jc w:val="both"/>
              <w:rPr>
                <w:sz w:val="20"/>
              </w:rPr>
            </w:pPr>
            <w:r w:rsidRPr="003A0EFE">
              <w:rPr>
                <w:sz w:val="20"/>
              </w:rPr>
              <w:t>15.21</w:t>
            </w:r>
          </w:p>
        </w:tc>
        <w:tc>
          <w:tcPr>
            <w:tcW w:w="686" w:type="pct"/>
          </w:tcPr>
          <w:p w:rsidR="00A57C96" w:rsidRPr="003A0EFE" w:rsidRDefault="00A57C96" w:rsidP="003A0EFE">
            <w:pPr>
              <w:spacing w:line="360" w:lineRule="auto"/>
              <w:jc w:val="both"/>
              <w:rPr>
                <w:sz w:val="20"/>
              </w:rPr>
            </w:pPr>
            <w:r w:rsidRPr="003A0EFE">
              <w:rPr>
                <w:sz w:val="20"/>
              </w:rPr>
              <w:t>57</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29</w:t>
            </w:r>
          </w:p>
        </w:tc>
        <w:tc>
          <w:tcPr>
            <w:tcW w:w="785" w:type="pct"/>
          </w:tcPr>
          <w:p w:rsidR="00A57C96" w:rsidRPr="003A0EFE" w:rsidRDefault="00A57C96" w:rsidP="003A0EFE">
            <w:pPr>
              <w:spacing w:line="360" w:lineRule="auto"/>
              <w:jc w:val="both"/>
              <w:rPr>
                <w:sz w:val="20"/>
              </w:rPr>
            </w:pPr>
            <w:r w:rsidRPr="003A0EFE">
              <w:rPr>
                <w:sz w:val="20"/>
              </w:rPr>
              <w:t>Папас</w:t>
            </w:r>
          </w:p>
        </w:tc>
        <w:tc>
          <w:tcPr>
            <w:tcW w:w="511" w:type="pct"/>
          </w:tcPr>
          <w:p w:rsidR="00A57C96" w:rsidRPr="003A0EFE" w:rsidRDefault="00A57C96" w:rsidP="003A0EFE">
            <w:pPr>
              <w:spacing w:line="360" w:lineRule="auto"/>
              <w:jc w:val="both"/>
              <w:rPr>
                <w:sz w:val="20"/>
              </w:rPr>
            </w:pPr>
            <w:r w:rsidRPr="003A0EFE">
              <w:rPr>
                <w:sz w:val="20"/>
              </w:rPr>
              <w:t>37º54,0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24º57,0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26,5</w:t>
            </w:r>
          </w:p>
        </w:tc>
        <w:tc>
          <w:tcPr>
            <w:tcW w:w="445" w:type="pct"/>
          </w:tcPr>
          <w:p w:rsidR="00A57C96" w:rsidRPr="003A0EFE" w:rsidRDefault="00A57C96" w:rsidP="003A0EFE">
            <w:pPr>
              <w:spacing w:line="360" w:lineRule="auto"/>
              <w:jc w:val="both"/>
              <w:rPr>
                <w:sz w:val="20"/>
              </w:rPr>
            </w:pPr>
            <w:r w:rsidRPr="003A0EFE">
              <w:rPr>
                <w:sz w:val="20"/>
              </w:rPr>
              <w:t>124º</w:t>
            </w:r>
          </w:p>
        </w:tc>
        <w:tc>
          <w:tcPr>
            <w:tcW w:w="358" w:type="pct"/>
          </w:tcPr>
          <w:p w:rsidR="00A57C96" w:rsidRPr="003A0EFE" w:rsidRDefault="00A57C96" w:rsidP="003A0EFE">
            <w:pPr>
              <w:spacing w:line="360" w:lineRule="auto"/>
              <w:jc w:val="both"/>
              <w:rPr>
                <w:sz w:val="20"/>
              </w:rPr>
            </w:pPr>
            <w:r w:rsidRPr="003A0EFE">
              <w:rPr>
                <w:sz w:val="20"/>
              </w:rPr>
              <w:t>02.33</w:t>
            </w:r>
          </w:p>
        </w:tc>
        <w:tc>
          <w:tcPr>
            <w:tcW w:w="445" w:type="pct"/>
          </w:tcPr>
          <w:p w:rsidR="00A57C96" w:rsidRPr="003A0EFE" w:rsidRDefault="00A57C96" w:rsidP="003A0EFE">
            <w:pPr>
              <w:spacing w:line="360" w:lineRule="auto"/>
              <w:jc w:val="both"/>
              <w:rPr>
                <w:sz w:val="20"/>
              </w:rPr>
            </w:pPr>
            <w:r w:rsidRPr="003A0EFE">
              <w:rPr>
                <w:sz w:val="20"/>
              </w:rPr>
              <w:t>49°</w:t>
            </w:r>
          </w:p>
        </w:tc>
        <w:tc>
          <w:tcPr>
            <w:tcW w:w="358" w:type="pct"/>
          </w:tcPr>
          <w:p w:rsidR="00A57C96" w:rsidRPr="003A0EFE" w:rsidRDefault="00A57C96" w:rsidP="003A0EFE">
            <w:pPr>
              <w:spacing w:line="360" w:lineRule="auto"/>
              <w:jc w:val="both"/>
              <w:rPr>
                <w:sz w:val="20"/>
              </w:rPr>
            </w:pPr>
            <w:r w:rsidRPr="003A0EFE">
              <w:rPr>
                <w:sz w:val="20"/>
              </w:rPr>
              <w:t>06,17</w:t>
            </w:r>
          </w:p>
        </w:tc>
        <w:tc>
          <w:tcPr>
            <w:tcW w:w="686" w:type="pct"/>
          </w:tcPr>
          <w:p w:rsidR="00A57C96" w:rsidRPr="003A0EFE" w:rsidRDefault="00A57C96" w:rsidP="003A0EFE">
            <w:pPr>
              <w:spacing w:line="360" w:lineRule="auto"/>
              <w:jc w:val="both"/>
              <w:rPr>
                <w:sz w:val="20"/>
              </w:rPr>
            </w:pPr>
            <w:r w:rsidRPr="003A0EFE">
              <w:rPr>
                <w:sz w:val="20"/>
              </w:rPr>
              <w:t>146</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30</w:t>
            </w:r>
          </w:p>
        </w:tc>
        <w:tc>
          <w:tcPr>
            <w:tcW w:w="785" w:type="pct"/>
          </w:tcPr>
          <w:p w:rsidR="00A57C96" w:rsidRPr="003A0EFE" w:rsidRDefault="00A57C96" w:rsidP="003A0EFE">
            <w:pPr>
              <w:spacing w:line="360" w:lineRule="auto"/>
              <w:jc w:val="both"/>
              <w:rPr>
                <w:sz w:val="20"/>
              </w:rPr>
            </w:pPr>
            <w:r w:rsidRPr="003A0EFE">
              <w:rPr>
                <w:sz w:val="20"/>
              </w:rPr>
              <w:t>Левита</w:t>
            </w:r>
          </w:p>
        </w:tc>
        <w:tc>
          <w:tcPr>
            <w:tcW w:w="511" w:type="pct"/>
          </w:tcPr>
          <w:p w:rsidR="00A57C96" w:rsidRPr="003A0EFE" w:rsidRDefault="00A57C96" w:rsidP="003A0EFE">
            <w:pPr>
              <w:spacing w:line="360" w:lineRule="auto"/>
              <w:jc w:val="both"/>
              <w:rPr>
                <w:sz w:val="20"/>
              </w:rPr>
            </w:pPr>
            <w:r w:rsidRPr="003A0EFE">
              <w:rPr>
                <w:sz w:val="20"/>
              </w:rPr>
              <w:t>37º56,0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24º32,0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16,5</w:t>
            </w:r>
          </w:p>
        </w:tc>
        <w:tc>
          <w:tcPr>
            <w:tcW w:w="445" w:type="pct"/>
          </w:tcPr>
          <w:p w:rsidR="00A57C96" w:rsidRPr="003A0EFE" w:rsidRDefault="00A57C96" w:rsidP="003A0EFE">
            <w:pPr>
              <w:spacing w:line="360" w:lineRule="auto"/>
              <w:jc w:val="both"/>
              <w:rPr>
                <w:sz w:val="20"/>
              </w:rPr>
            </w:pPr>
            <w:r w:rsidRPr="003A0EFE">
              <w:rPr>
                <w:sz w:val="20"/>
              </w:rPr>
              <w:t>128º</w:t>
            </w:r>
          </w:p>
        </w:tc>
        <w:tc>
          <w:tcPr>
            <w:tcW w:w="358" w:type="pct"/>
          </w:tcPr>
          <w:p w:rsidR="00A57C96" w:rsidRPr="003A0EFE" w:rsidRDefault="00A57C96" w:rsidP="003A0EFE">
            <w:pPr>
              <w:spacing w:line="360" w:lineRule="auto"/>
              <w:jc w:val="both"/>
              <w:rPr>
                <w:sz w:val="20"/>
              </w:rPr>
            </w:pPr>
            <w:r w:rsidRPr="003A0EFE">
              <w:rPr>
                <w:sz w:val="20"/>
              </w:rPr>
              <w:t>08.07</w:t>
            </w:r>
          </w:p>
        </w:tc>
        <w:tc>
          <w:tcPr>
            <w:tcW w:w="445" w:type="pct"/>
          </w:tcPr>
          <w:p w:rsidR="00A57C96" w:rsidRPr="003A0EFE" w:rsidRDefault="00A57C96" w:rsidP="003A0EFE">
            <w:pPr>
              <w:spacing w:line="360" w:lineRule="auto"/>
              <w:jc w:val="both"/>
              <w:rPr>
                <w:sz w:val="20"/>
              </w:rPr>
            </w:pPr>
            <w:r w:rsidRPr="003A0EFE">
              <w:rPr>
                <w:sz w:val="20"/>
              </w:rPr>
              <w:t>348º</w:t>
            </w:r>
          </w:p>
        </w:tc>
        <w:tc>
          <w:tcPr>
            <w:tcW w:w="358" w:type="pct"/>
          </w:tcPr>
          <w:p w:rsidR="00A57C96" w:rsidRPr="003A0EFE" w:rsidRDefault="00A57C96" w:rsidP="003A0EFE">
            <w:pPr>
              <w:spacing w:line="360" w:lineRule="auto"/>
              <w:jc w:val="both"/>
              <w:rPr>
                <w:sz w:val="20"/>
              </w:rPr>
            </w:pPr>
            <w:r w:rsidRPr="003A0EFE">
              <w:rPr>
                <w:sz w:val="20"/>
              </w:rPr>
              <w:t>12.51</w:t>
            </w:r>
          </w:p>
        </w:tc>
        <w:tc>
          <w:tcPr>
            <w:tcW w:w="686" w:type="pct"/>
          </w:tcPr>
          <w:p w:rsidR="00A57C96" w:rsidRPr="003A0EFE" w:rsidRDefault="00A57C96" w:rsidP="003A0EFE">
            <w:pPr>
              <w:spacing w:line="360" w:lineRule="auto"/>
              <w:jc w:val="both"/>
              <w:rPr>
                <w:sz w:val="20"/>
              </w:rPr>
            </w:pPr>
            <w:r w:rsidRPr="003A0EFE">
              <w:rPr>
                <w:sz w:val="20"/>
              </w:rPr>
              <w:t>114</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31</w:t>
            </w:r>
          </w:p>
        </w:tc>
        <w:tc>
          <w:tcPr>
            <w:tcW w:w="785" w:type="pct"/>
          </w:tcPr>
          <w:p w:rsidR="00A57C96" w:rsidRPr="003A0EFE" w:rsidRDefault="00A57C96" w:rsidP="003A0EFE">
            <w:pPr>
              <w:spacing w:line="360" w:lineRule="auto"/>
              <w:jc w:val="both"/>
              <w:rPr>
                <w:sz w:val="20"/>
              </w:rPr>
            </w:pPr>
            <w:r w:rsidRPr="003A0EFE">
              <w:rPr>
                <w:sz w:val="20"/>
              </w:rPr>
              <w:t>Кондилиуса</w:t>
            </w:r>
          </w:p>
        </w:tc>
        <w:tc>
          <w:tcPr>
            <w:tcW w:w="511" w:type="pct"/>
          </w:tcPr>
          <w:p w:rsidR="00A57C96" w:rsidRPr="003A0EFE" w:rsidRDefault="00A57C96" w:rsidP="003A0EFE">
            <w:pPr>
              <w:spacing w:line="360" w:lineRule="auto"/>
              <w:jc w:val="both"/>
              <w:rPr>
                <w:sz w:val="20"/>
              </w:rPr>
            </w:pPr>
            <w:r w:rsidRPr="003A0EFE">
              <w:rPr>
                <w:sz w:val="20"/>
              </w:rPr>
              <w:t>37º39,0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24º06,0</w:t>
            </w:r>
            <w:r w:rsidRPr="003A0EFE">
              <w:rPr>
                <w:sz w:val="20"/>
                <w:szCs w:val="20"/>
              </w:rPr>
              <w:sym w:font="Symbol" w:char="F0A2"/>
            </w:r>
          </w:p>
        </w:tc>
        <w:tc>
          <w:tcPr>
            <w:tcW w:w="595" w:type="pct"/>
          </w:tcPr>
          <w:p w:rsidR="00A57C96" w:rsidRPr="003A0EFE" w:rsidRDefault="00A57C96" w:rsidP="003A0EFE">
            <w:pPr>
              <w:spacing w:line="360" w:lineRule="auto"/>
              <w:jc w:val="both"/>
              <w:rPr>
                <w:sz w:val="20"/>
              </w:rPr>
            </w:pPr>
            <w:r w:rsidRPr="003A0EFE">
              <w:rPr>
                <w:sz w:val="20"/>
              </w:rPr>
              <w:t>20,5</w:t>
            </w:r>
          </w:p>
        </w:tc>
        <w:tc>
          <w:tcPr>
            <w:tcW w:w="445" w:type="pct"/>
          </w:tcPr>
          <w:p w:rsidR="00A57C96" w:rsidRPr="003A0EFE" w:rsidRDefault="00A57C96" w:rsidP="003A0EFE">
            <w:pPr>
              <w:spacing w:line="360" w:lineRule="auto"/>
              <w:jc w:val="both"/>
              <w:rPr>
                <w:sz w:val="20"/>
              </w:rPr>
            </w:pPr>
            <w:r w:rsidRPr="003A0EFE">
              <w:rPr>
                <w:sz w:val="20"/>
              </w:rPr>
              <w:t>113º</w:t>
            </w:r>
          </w:p>
        </w:tc>
        <w:tc>
          <w:tcPr>
            <w:tcW w:w="358" w:type="pct"/>
          </w:tcPr>
          <w:p w:rsidR="00A57C96" w:rsidRPr="003A0EFE" w:rsidRDefault="00A57C96" w:rsidP="003A0EFE">
            <w:pPr>
              <w:spacing w:line="360" w:lineRule="auto"/>
              <w:jc w:val="both"/>
              <w:rPr>
                <w:sz w:val="20"/>
              </w:rPr>
            </w:pPr>
            <w:r w:rsidRPr="003A0EFE">
              <w:rPr>
                <w:sz w:val="20"/>
              </w:rPr>
              <w:t>12.16</w:t>
            </w:r>
          </w:p>
        </w:tc>
        <w:tc>
          <w:tcPr>
            <w:tcW w:w="445" w:type="pct"/>
          </w:tcPr>
          <w:p w:rsidR="00A57C96" w:rsidRPr="003A0EFE" w:rsidRDefault="00A57C96" w:rsidP="003A0EFE">
            <w:pPr>
              <w:spacing w:line="360" w:lineRule="auto"/>
              <w:jc w:val="both"/>
              <w:rPr>
                <w:sz w:val="20"/>
              </w:rPr>
            </w:pPr>
            <w:r w:rsidRPr="003A0EFE">
              <w:rPr>
                <w:sz w:val="20"/>
              </w:rPr>
              <w:t>352º</w:t>
            </w:r>
          </w:p>
        </w:tc>
        <w:tc>
          <w:tcPr>
            <w:tcW w:w="358" w:type="pct"/>
          </w:tcPr>
          <w:p w:rsidR="00A57C96" w:rsidRPr="003A0EFE" w:rsidRDefault="00A57C96" w:rsidP="003A0EFE">
            <w:pPr>
              <w:spacing w:line="360" w:lineRule="auto"/>
              <w:jc w:val="both"/>
              <w:rPr>
                <w:sz w:val="20"/>
              </w:rPr>
            </w:pPr>
            <w:r w:rsidRPr="003A0EFE">
              <w:rPr>
                <w:sz w:val="20"/>
              </w:rPr>
              <w:t>16.22</w:t>
            </w:r>
          </w:p>
        </w:tc>
        <w:tc>
          <w:tcPr>
            <w:tcW w:w="686" w:type="pct"/>
          </w:tcPr>
          <w:p w:rsidR="00A57C96" w:rsidRPr="003A0EFE" w:rsidRDefault="00A57C96" w:rsidP="003A0EFE">
            <w:pPr>
              <w:spacing w:line="360" w:lineRule="auto"/>
              <w:jc w:val="both"/>
              <w:rPr>
                <w:sz w:val="20"/>
              </w:rPr>
            </w:pPr>
            <w:r w:rsidRPr="003A0EFE">
              <w:rPr>
                <w:sz w:val="20"/>
              </w:rPr>
              <w:t>117</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32</w:t>
            </w:r>
          </w:p>
        </w:tc>
        <w:tc>
          <w:tcPr>
            <w:tcW w:w="785" w:type="pct"/>
          </w:tcPr>
          <w:p w:rsidR="00A57C96" w:rsidRPr="003A0EFE" w:rsidRDefault="00A57C96" w:rsidP="003A0EFE">
            <w:pPr>
              <w:spacing w:line="360" w:lineRule="auto"/>
              <w:jc w:val="both"/>
              <w:rPr>
                <w:sz w:val="20"/>
              </w:rPr>
            </w:pPr>
            <w:r w:rsidRPr="003A0EFE">
              <w:rPr>
                <w:sz w:val="20"/>
              </w:rPr>
              <w:t>Прасониси</w:t>
            </w:r>
          </w:p>
        </w:tc>
        <w:tc>
          <w:tcPr>
            <w:tcW w:w="511" w:type="pct"/>
          </w:tcPr>
          <w:p w:rsidR="00A57C96" w:rsidRPr="003A0EFE" w:rsidRDefault="00A57C96" w:rsidP="003A0EFE">
            <w:pPr>
              <w:spacing w:line="360" w:lineRule="auto"/>
              <w:jc w:val="both"/>
              <w:rPr>
                <w:sz w:val="20"/>
              </w:rPr>
            </w:pPr>
            <w:r w:rsidRPr="003A0EFE">
              <w:rPr>
                <w:sz w:val="20"/>
              </w:rPr>
              <w:t>37</w:t>
            </w:r>
            <w:r w:rsidRPr="003A0EFE">
              <w:rPr>
                <w:sz w:val="20"/>
                <w:vertAlign w:val="superscript"/>
              </w:rPr>
              <w:t xml:space="preserve"> о</w:t>
            </w:r>
            <w:r w:rsidRPr="003A0EFE">
              <w:rPr>
                <w:sz w:val="20"/>
              </w:rPr>
              <w:t>46,0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23</w:t>
            </w:r>
            <w:r w:rsidRPr="003A0EFE">
              <w:rPr>
                <w:sz w:val="20"/>
                <w:vertAlign w:val="superscript"/>
              </w:rPr>
              <w:t xml:space="preserve"> о</w:t>
            </w:r>
            <w:r w:rsidRPr="003A0EFE">
              <w:rPr>
                <w:sz w:val="20"/>
              </w:rPr>
              <w:t>46,0´</w:t>
            </w:r>
          </w:p>
        </w:tc>
        <w:tc>
          <w:tcPr>
            <w:tcW w:w="595" w:type="pct"/>
          </w:tcPr>
          <w:p w:rsidR="00A57C96" w:rsidRPr="003A0EFE" w:rsidRDefault="00A57C96" w:rsidP="003A0EFE">
            <w:pPr>
              <w:spacing w:line="360" w:lineRule="auto"/>
              <w:jc w:val="both"/>
              <w:rPr>
                <w:sz w:val="20"/>
              </w:rPr>
            </w:pPr>
            <w:r w:rsidRPr="003A0EFE">
              <w:rPr>
                <w:sz w:val="20"/>
              </w:rPr>
              <w:t>18,5</w:t>
            </w:r>
          </w:p>
        </w:tc>
        <w:tc>
          <w:tcPr>
            <w:tcW w:w="445" w:type="pct"/>
          </w:tcPr>
          <w:p w:rsidR="00A57C96" w:rsidRPr="003A0EFE" w:rsidRDefault="00A57C96" w:rsidP="003A0EFE">
            <w:pPr>
              <w:spacing w:line="360" w:lineRule="auto"/>
              <w:jc w:val="both"/>
              <w:rPr>
                <w:sz w:val="20"/>
              </w:rPr>
            </w:pPr>
            <w:r w:rsidRPr="003A0EFE">
              <w:rPr>
                <w:sz w:val="20"/>
              </w:rPr>
              <w:t>126º</w:t>
            </w:r>
          </w:p>
        </w:tc>
        <w:tc>
          <w:tcPr>
            <w:tcW w:w="358" w:type="pct"/>
          </w:tcPr>
          <w:p w:rsidR="00A57C96" w:rsidRPr="003A0EFE" w:rsidRDefault="00A57C96" w:rsidP="003A0EFE">
            <w:pPr>
              <w:spacing w:line="360" w:lineRule="auto"/>
              <w:jc w:val="both"/>
              <w:rPr>
                <w:sz w:val="20"/>
              </w:rPr>
            </w:pPr>
            <w:r w:rsidRPr="003A0EFE">
              <w:rPr>
                <w:sz w:val="20"/>
              </w:rPr>
              <w:t>18.54</w:t>
            </w:r>
          </w:p>
        </w:tc>
        <w:tc>
          <w:tcPr>
            <w:tcW w:w="445" w:type="pct"/>
          </w:tcPr>
          <w:p w:rsidR="00A57C96" w:rsidRPr="003A0EFE" w:rsidRDefault="00A57C96" w:rsidP="003A0EFE">
            <w:pPr>
              <w:spacing w:line="360" w:lineRule="auto"/>
              <w:jc w:val="both"/>
              <w:rPr>
                <w:sz w:val="20"/>
              </w:rPr>
            </w:pPr>
            <w:r w:rsidRPr="003A0EFE">
              <w:rPr>
                <w:sz w:val="20"/>
              </w:rPr>
              <w:t>302º</w:t>
            </w:r>
          </w:p>
        </w:tc>
        <w:tc>
          <w:tcPr>
            <w:tcW w:w="358" w:type="pct"/>
          </w:tcPr>
          <w:p w:rsidR="00A57C96" w:rsidRPr="003A0EFE" w:rsidRDefault="00A57C96" w:rsidP="003A0EFE">
            <w:pPr>
              <w:spacing w:line="360" w:lineRule="auto"/>
              <w:jc w:val="both"/>
              <w:rPr>
                <w:sz w:val="20"/>
              </w:rPr>
            </w:pPr>
            <w:r w:rsidRPr="003A0EFE">
              <w:rPr>
                <w:sz w:val="20"/>
              </w:rPr>
              <w:t>01.09</w:t>
            </w:r>
          </w:p>
        </w:tc>
        <w:tc>
          <w:tcPr>
            <w:tcW w:w="686" w:type="pct"/>
          </w:tcPr>
          <w:p w:rsidR="00A57C96" w:rsidRPr="003A0EFE" w:rsidRDefault="00A57C96" w:rsidP="003A0EFE">
            <w:pPr>
              <w:spacing w:line="360" w:lineRule="auto"/>
              <w:jc w:val="both"/>
              <w:rPr>
                <w:sz w:val="20"/>
              </w:rPr>
            </w:pPr>
            <w:r w:rsidRPr="003A0EFE">
              <w:rPr>
                <w:sz w:val="20"/>
              </w:rPr>
              <w:t>121</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33</w:t>
            </w:r>
          </w:p>
        </w:tc>
        <w:tc>
          <w:tcPr>
            <w:tcW w:w="785" w:type="pct"/>
          </w:tcPr>
          <w:p w:rsidR="00A57C96" w:rsidRPr="003A0EFE" w:rsidRDefault="00A57C96" w:rsidP="003A0EFE">
            <w:pPr>
              <w:spacing w:line="360" w:lineRule="auto"/>
              <w:jc w:val="both"/>
              <w:rPr>
                <w:sz w:val="20"/>
              </w:rPr>
            </w:pPr>
          </w:p>
        </w:tc>
        <w:tc>
          <w:tcPr>
            <w:tcW w:w="511" w:type="pct"/>
          </w:tcPr>
          <w:p w:rsidR="00A57C96" w:rsidRPr="003A0EFE" w:rsidRDefault="00A57C96" w:rsidP="003A0EFE">
            <w:pPr>
              <w:spacing w:line="360" w:lineRule="auto"/>
              <w:jc w:val="both"/>
              <w:rPr>
                <w:sz w:val="20"/>
              </w:rPr>
            </w:pPr>
            <w:r w:rsidRPr="003A0EFE">
              <w:rPr>
                <w:sz w:val="20"/>
              </w:rPr>
              <w:t>33</w:t>
            </w:r>
            <w:r w:rsidRPr="003A0EFE">
              <w:rPr>
                <w:sz w:val="20"/>
                <w:vertAlign w:val="superscript"/>
              </w:rPr>
              <w:t xml:space="preserve"> о</w:t>
            </w:r>
            <w:r w:rsidRPr="003A0EFE">
              <w:rPr>
                <w:sz w:val="20"/>
              </w:rPr>
              <w:t>50,0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35</w:t>
            </w:r>
            <w:r w:rsidRPr="003A0EFE">
              <w:rPr>
                <w:sz w:val="20"/>
                <w:vertAlign w:val="superscript"/>
              </w:rPr>
              <w:t xml:space="preserve"> о</w:t>
            </w:r>
            <w:r w:rsidRPr="003A0EFE">
              <w:rPr>
                <w:sz w:val="20"/>
              </w:rPr>
              <w:t>40,0´</w:t>
            </w:r>
          </w:p>
        </w:tc>
        <w:tc>
          <w:tcPr>
            <w:tcW w:w="595" w:type="pct"/>
          </w:tcPr>
          <w:p w:rsidR="00A57C96" w:rsidRPr="003A0EFE" w:rsidRDefault="00A57C96" w:rsidP="003A0EFE">
            <w:pPr>
              <w:spacing w:line="360" w:lineRule="auto"/>
              <w:jc w:val="both"/>
              <w:rPr>
                <w:sz w:val="20"/>
              </w:rPr>
            </w:pPr>
            <w:r w:rsidRPr="003A0EFE">
              <w:rPr>
                <w:sz w:val="20"/>
              </w:rPr>
              <w:t>24,5</w:t>
            </w:r>
          </w:p>
        </w:tc>
        <w:tc>
          <w:tcPr>
            <w:tcW w:w="445" w:type="pct"/>
          </w:tcPr>
          <w:p w:rsidR="00A57C96" w:rsidRPr="003A0EFE" w:rsidRDefault="00A57C96" w:rsidP="003A0EFE">
            <w:pPr>
              <w:spacing w:line="360" w:lineRule="auto"/>
              <w:jc w:val="both"/>
              <w:rPr>
                <w:sz w:val="20"/>
              </w:rPr>
            </w:pPr>
            <w:r w:rsidRPr="003A0EFE">
              <w:rPr>
                <w:sz w:val="20"/>
              </w:rPr>
              <w:t>98°</w:t>
            </w:r>
          </w:p>
        </w:tc>
        <w:tc>
          <w:tcPr>
            <w:tcW w:w="358" w:type="pct"/>
          </w:tcPr>
          <w:p w:rsidR="00A57C96" w:rsidRPr="003A0EFE" w:rsidRDefault="00A57C96" w:rsidP="003A0EFE">
            <w:pPr>
              <w:spacing w:line="360" w:lineRule="auto"/>
              <w:jc w:val="both"/>
              <w:rPr>
                <w:sz w:val="20"/>
              </w:rPr>
            </w:pPr>
            <w:r w:rsidRPr="003A0EFE">
              <w:rPr>
                <w:sz w:val="20"/>
              </w:rPr>
              <w:t>13.48</w:t>
            </w:r>
          </w:p>
        </w:tc>
        <w:tc>
          <w:tcPr>
            <w:tcW w:w="445" w:type="pct"/>
          </w:tcPr>
          <w:p w:rsidR="00A57C96" w:rsidRPr="003A0EFE" w:rsidRDefault="00A57C96" w:rsidP="003A0EFE">
            <w:pPr>
              <w:spacing w:line="360" w:lineRule="auto"/>
              <w:jc w:val="both"/>
              <w:rPr>
                <w:sz w:val="20"/>
              </w:rPr>
            </w:pPr>
            <w:r w:rsidRPr="003A0EFE">
              <w:rPr>
                <w:sz w:val="20"/>
              </w:rPr>
              <w:t>62°</w:t>
            </w:r>
          </w:p>
        </w:tc>
        <w:tc>
          <w:tcPr>
            <w:tcW w:w="358" w:type="pct"/>
          </w:tcPr>
          <w:p w:rsidR="00A57C96" w:rsidRPr="003A0EFE" w:rsidRDefault="00A57C96" w:rsidP="003A0EFE">
            <w:pPr>
              <w:spacing w:line="360" w:lineRule="auto"/>
              <w:jc w:val="both"/>
              <w:rPr>
                <w:sz w:val="20"/>
              </w:rPr>
            </w:pPr>
            <w:r w:rsidRPr="003A0EFE">
              <w:rPr>
                <w:sz w:val="20"/>
              </w:rPr>
              <w:t>15.12</w:t>
            </w:r>
          </w:p>
        </w:tc>
        <w:tc>
          <w:tcPr>
            <w:tcW w:w="686" w:type="pct"/>
          </w:tcPr>
          <w:p w:rsidR="00A57C96" w:rsidRPr="003A0EFE" w:rsidRDefault="00A57C96" w:rsidP="003A0EFE">
            <w:pPr>
              <w:spacing w:line="360" w:lineRule="auto"/>
              <w:jc w:val="both"/>
              <w:rPr>
                <w:sz w:val="20"/>
              </w:rPr>
            </w:pPr>
            <w:r w:rsidRPr="003A0EFE">
              <w:rPr>
                <w:sz w:val="20"/>
              </w:rPr>
              <w:t>123</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34</w:t>
            </w:r>
          </w:p>
        </w:tc>
        <w:tc>
          <w:tcPr>
            <w:tcW w:w="785" w:type="pct"/>
          </w:tcPr>
          <w:p w:rsidR="00A57C96" w:rsidRPr="003A0EFE" w:rsidRDefault="00A57C96" w:rsidP="003A0EFE">
            <w:pPr>
              <w:spacing w:line="360" w:lineRule="auto"/>
              <w:jc w:val="both"/>
              <w:rPr>
                <w:sz w:val="20"/>
              </w:rPr>
            </w:pPr>
          </w:p>
        </w:tc>
        <w:tc>
          <w:tcPr>
            <w:tcW w:w="511" w:type="pct"/>
          </w:tcPr>
          <w:p w:rsidR="00A57C96" w:rsidRPr="003A0EFE" w:rsidRDefault="00A57C96" w:rsidP="003A0EFE">
            <w:pPr>
              <w:spacing w:line="360" w:lineRule="auto"/>
              <w:jc w:val="both"/>
              <w:rPr>
                <w:sz w:val="20"/>
              </w:rPr>
            </w:pPr>
            <w:r w:rsidRPr="003A0EFE">
              <w:rPr>
                <w:sz w:val="20"/>
              </w:rPr>
              <w:t>31</w:t>
            </w:r>
            <w:r w:rsidRPr="003A0EFE">
              <w:rPr>
                <w:sz w:val="20"/>
                <w:vertAlign w:val="superscript"/>
              </w:rPr>
              <w:t xml:space="preserve"> о</w:t>
            </w:r>
            <w:r w:rsidRPr="003A0EFE">
              <w:rPr>
                <w:sz w:val="20"/>
              </w:rPr>
              <w:t>41,0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32</w:t>
            </w:r>
            <w:r w:rsidRPr="003A0EFE">
              <w:rPr>
                <w:sz w:val="20"/>
                <w:vertAlign w:val="superscript"/>
              </w:rPr>
              <w:t xml:space="preserve"> о</w:t>
            </w:r>
            <w:r w:rsidRPr="003A0EFE">
              <w:rPr>
                <w:sz w:val="20"/>
              </w:rPr>
              <w:t>00,0´</w:t>
            </w:r>
          </w:p>
        </w:tc>
        <w:tc>
          <w:tcPr>
            <w:tcW w:w="595" w:type="pct"/>
          </w:tcPr>
          <w:p w:rsidR="00A57C96" w:rsidRPr="003A0EFE" w:rsidRDefault="00A57C96" w:rsidP="003A0EFE">
            <w:pPr>
              <w:spacing w:line="360" w:lineRule="auto"/>
              <w:jc w:val="both"/>
              <w:rPr>
                <w:sz w:val="20"/>
              </w:rPr>
            </w:pPr>
            <w:r w:rsidRPr="003A0EFE">
              <w:rPr>
                <w:sz w:val="20"/>
              </w:rPr>
              <w:t>18,5</w:t>
            </w:r>
          </w:p>
        </w:tc>
        <w:tc>
          <w:tcPr>
            <w:tcW w:w="445" w:type="pct"/>
          </w:tcPr>
          <w:p w:rsidR="00A57C96" w:rsidRPr="003A0EFE" w:rsidRDefault="00A57C96" w:rsidP="003A0EFE">
            <w:pPr>
              <w:spacing w:line="360" w:lineRule="auto"/>
              <w:jc w:val="both"/>
              <w:rPr>
                <w:sz w:val="20"/>
              </w:rPr>
            </w:pPr>
            <w:r w:rsidRPr="003A0EFE">
              <w:rPr>
                <w:sz w:val="20"/>
              </w:rPr>
              <w:t>227°</w:t>
            </w:r>
          </w:p>
        </w:tc>
        <w:tc>
          <w:tcPr>
            <w:tcW w:w="358" w:type="pct"/>
          </w:tcPr>
          <w:p w:rsidR="00A57C96" w:rsidRPr="003A0EFE" w:rsidRDefault="00A57C96" w:rsidP="003A0EFE">
            <w:pPr>
              <w:spacing w:line="360" w:lineRule="auto"/>
              <w:jc w:val="both"/>
              <w:rPr>
                <w:sz w:val="20"/>
              </w:rPr>
            </w:pPr>
            <w:r w:rsidRPr="003A0EFE">
              <w:rPr>
                <w:sz w:val="20"/>
              </w:rPr>
              <w:t>17.04</w:t>
            </w:r>
          </w:p>
        </w:tc>
        <w:tc>
          <w:tcPr>
            <w:tcW w:w="445" w:type="pct"/>
          </w:tcPr>
          <w:p w:rsidR="00A57C96" w:rsidRPr="003A0EFE" w:rsidRDefault="00A57C96" w:rsidP="003A0EFE">
            <w:pPr>
              <w:spacing w:line="360" w:lineRule="auto"/>
              <w:jc w:val="both"/>
              <w:rPr>
                <w:sz w:val="20"/>
              </w:rPr>
            </w:pPr>
            <w:r w:rsidRPr="003A0EFE">
              <w:rPr>
                <w:sz w:val="20"/>
              </w:rPr>
              <w:t>136°</w:t>
            </w:r>
          </w:p>
        </w:tc>
        <w:tc>
          <w:tcPr>
            <w:tcW w:w="358" w:type="pct"/>
          </w:tcPr>
          <w:p w:rsidR="00A57C96" w:rsidRPr="003A0EFE" w:rsidRDefault="00A57C96" w:rsidP="003A0EFE">
            <w:pPr>
              <w:spacing w:line="360" w:lineRule="auto"/>
              <w:jc w:val="both"/>
              <w:rPr>
                <w:sz w:val="20"/>
              </w:rPr>
            </w:pPr>
            <w:r w:rsidRPr="003A0EFE">
              <w:rPr>
                <w:sz w:val="20"/>
              </w:rPr>
              <w:t>17.22</w:t>
            </w:r>
          </w:p>
        </w:tc>
        <w:tc>
          <w:tcPr>
            <w:tcW w:w="686" w:type="pct"/>
          </w:tcPr>
          <w:p w:rsidR="00A57C96" w:rsidRPr="003A0EFE" w:rsidRDefault="00A57C96" w:rsidP="003A0EFE">
            <w:pPr>
              <w:spacing w:line="360" w:lineRule="auto"/>
              <w:jc w:val="both"/>
              <w:rPr>
                <w:sz w:val="20"/>
              </w:rPr>
            </w:pPr>
            <w:r w:rsidRPr="003A0EFE">
              <w:rPr>
                <w:sz w:val="20"/>
              </w:rPr>
              <w:t>128</w:t>
            </w:r>
          </w:p>
        </w:tc>
      </w:tr>
      <w:tr w:rsidR="00A57C96" w:rsidRPr="003A0EFE" w:rsidTr="003A0EFE">
        <w:trPr>
          <w:jc w:val="center"/>
        </w:trPr>
        <w:tc>
          <w:tcPr>
            <w:tcW w:w="237" w:type="pct"/>
          </w:tcPr>
          <w:p w:rsidR="00A57C96" w:rsidRPr="003A0EFE" w:rsidRDefault="00A57C96" w:rsidP="003A0EFE">
            <w:pPr>
              <w:spacing w:line="360" w:lineRule="auto"/>
              <w:jc w:val="both"/>
              <w:rPr>
                <w:sz w:val="20"/>
              </w:rPr>
            </w:pPr>
            <w:r w:rsidRPr="003A0EFE">
              <w:rPr>
                <w:sz w:val="20"/>
              </w:rPr>
              <w:t>35</w:t>
            </w:r>
          </w:p>
        </w:tc>
        <w:tc>
          <w:tcPr>
            <w:tcW w:w="785" w:type="pct"/>
          </w:tcPr>
          <w:p w:rsidR="00A57C96" w:rsidRPr="003A0EFE" w:rsidRDefault="00A57C96" w:rsidP="003A0EFE">
            <w:pPr>
              <w:spacing w:line="360" w:lineRule="auto"/>
              <w:jc w:val="both"/>
              <w:rPr>
                <w:sz w:val="20"/>
              </w:rPr>
            </w:pPr>
          </w:p>
        </w:tc>
        <w:tc>
          <w:tcPr>
            <w:tcW w:w="511" w:type="pct"/>
          </w:tcPr>
          <w:p w:rsidR="00A57C96" w:rsidRPr="003A0EFE" w:rsidRDefault="00A57C96" w:rsidP="003A0EFE">
            <w:pPr>
              <w:spacing w:line="360" w:lineRule="auto"/>
              <w:jc w:val="both"/>
              <w:rPr>
                <w:sz w:val="20"/>
              </w:rPr>
            </w:pPr>
            <w:r w:rsidRPr="003A0EFE">
              <w:rPr>
                <w:sz w:val="20"/>
              </w:rPr>
              <w:t>31</w:t>
            </w:r>
            <w:r w:rsidRPr="003A0EFE">
              <w:rPr>
                <w:sz w:val="20"/>
                <w:vertAlign w:val="superscript"/>
              </w:rPr>
              <w:t xml:space="preserve"> о</w:t>
            </w:r>
            <w:r w:rsidRPr="003A0EFE">
              <w:rPr>
                <w:sz w:val="20"/>
              </w:rPr>
              <w:t>50,0</w:t>
            </w:r>
            <w:r w:rsidRPr="003A0EFE">
              <w:rPr>
                <w:sz w:val="20"/>
                <w:szCs w:val="20"/>
              </w:rPr>
              <w:sym w:font="Symbol" w:char="F0A2"/>
            </w:r>
          </w:p>
        </w:tc>
        <w:tc>
          <w:tcPr>
            <w:tcW w:w="580" w:type="pct"/>
          </w:tcPr>
          <w:p w:rsidR="00A57C96" w:rsidRPr="003A0EFE" w:rsidRDefault="00A57C96" w:rsidP="003A0EFE">
            <w:pPr>
              <w:spacing w:line="360" w:lineRule="auto"/>
              <w:jc w:val="both"/>
              <w:rPr>
                <w:sz w:val="20"/>
              </w:rPr>
            </w:pPr>
            <w:r w:rsidRPr="003A0EFE">
              <w:rPr>
                <w:sz w:val="20"/>
              </w:rPr>
              <w:t>31</w:t>
            </w:r>
            <w:r w:rsidRPr="003A0EFE">
              <w:rPr>
                <w:sz w:val="20"/>
                <w:vertAlign w:val="superscript"/>
              </w:rPr>
              <w:t xml:space="preserve"> о</w:t>
            </w:r>
            <w:r w:rsidRPr="003A0EFE">
              <w:rPr>
                <w:sz w:val="20"/>
              </w:rPr>
              <w:t>10,0´</w:t>
            </w:r>
          </w:p>
        </w:tc>
        <w:tc>
          <w:tcPr>
            <w:tcW w:w="595" w:type="pct"/>
          </w:tcPr>
          <w:p w:rsidR="00A57C96" w:rsidRPr="003A0EFE" w:rsidRDefault="00A57C96" w:rsidP="003A0EFE">
            <w:pPr>
              <w:spacing w:line="360" w:lineRule="auto"/>
              <w:jc w:val="both"/>
              <w:rPr>
                <w:sz w:val="20"/>
              </w:rPr>
            </w:pPr>
            <w:r w:rsidRPr="003A0EFE">
              <w:rPr>
                <w:sz w:val="20"/>
              </w:rPr>
              <w:t>21,5</w:t>
            </w:r>
          </w:p>
        </w:tc>
        <w:tc>
          <w:tcPr>
            <w:tcW w:w="445" w:type="pct"/>
          </w:tcPr>
          <w:p w:rsidR="00A57C96" w:rsidRPr="003A0EFE" w:rsidRDefault="00A57C96" w:rsidP="003A0EFE">
            <w:pPr>
              <w:spacing w:line="360" w:lineRule="auto"/>
              <w:jc w:val="both"/>
              <w:rPr>
                <w:sz w:val="20"/>
              </w:rPr>
            </w:pPr>
            <w:r w:rsidRPr="003A0EFE">
              <w:rPr>
                <w:sz w:val="20"/>
              </w:rPr>
              <w:t>241°</w:t>
            </w:r>
          </w:p>
        </w:tc>
        <w:tc>
          <w:tcPr>
            <w:tcW w:w="358" w:type="pct"/>
          </w:tcPr>
          <w:p w:rsidR="00A57C96" w:rsidRPr="003A0EFE" w:rsidRDefault="00A57C96" w:rsidP="003A0EFE">
            <w:pPr>
              <w:spacing w:line="360" w:lineRule="auto"/>
              <w:jc w:val="both"/>
              <w:rPr>
                <w:sz w:val="20"/>
              </w:rPr>
            </w:pPr>
            <w:r w:rsidRPr="003A0EFE">
              <w:rPr>
                <w:sz w:val="20"/>
              </w:rPr>
              <w:t>00.45</w:t>
            </w:r>
          </w:p>
        </w:tc>
        <w:tc>
          <w:tcPr>
            <w:tcW w:w="445" w:type="pct"/>
          </w:tcPr>
          <w:p w:rsidR="00A57C96" w:rsidRPr="003A0EFE" w:rsidRDefault="00A57C96" w:rsidP="003A0EFE">
            <w:pPr>
              <w:spacing w:line="360" w:lineRule="auto"/>
              <w:jc w:val="both"/>
              <w:rPr>
                <w:sz w:val="20"/>
              </w:rPr>
            </w:pPr>
            <w:r w:rsidRPr="003A0EFE">
              <w:rPr>
                <w:sz w:val="20"/>
              </w:rPr>
              <w:t>36</w:t>
            </w:r>
            <w:r w:rsidRPr="003A0EFE">
              <w:rPr>
                <w:rFonts w:ascii="Courier New" w:hAnsi="Courier New" w:cs="Courier New"/>
                <w:sz w:val="20"/>
              </w:rPr>
              <w:t>°</w:t>
            </w:r>
          </w:p>
        </w:tc>
        <w:tc>
          <w:tcPr>
            <w:tcW w:w="358" w:type="pct"/>
          </w:tcPr>
          <w:p w:rsidR="00A57C96" w:rsidRPr="003A0EFE" w:rsidRDefault="00A57C96" w:rsidP="003A0EFE">
            <w:pPr>
              <w:spacing w:line="360" w:lineRule="auto"/>
              <w:jc w:val="both"/>
              <w:rPr>
                <w:sz w:val="20"/>
              </w:rPr>
            </w:pPr>
            <w:r w:rsidRPr="003A0EFE">
              <w:rPr>
                <w:sz w:val="20"/>
              </w:rPr>
              <w:t>04.31</w:t>
            </w:r>
          </w:p>
        </w:tc>
        <w:tc>
          <w:tcPr>
            <w:tcW w:w="686" w:type="pct"/>
          </w:tcPr>
          <w:p w:rsidR="00A57C96" w:rsidRPr="003A0EFE" w:rsidRDefault="00A57C96" w:rsidP="003A0EFE">
            <w:pPr>
              <w:spacing w:line="360" w:lineRule="auto"/>
              <w:jc w:val="both"/>
              <w:rPr>
                <w:sz w:val="20"/>
              </w:rPr>
            </w:pPr>
            <w:r w:rsidRPr="003A0EFE">
              <w:rPr>
                <w:sz w:val="20"/>
              </w:rPr>
              <w:t>138</w:t>
            </w:r>
          </w:p>
        </w:tc>
      </w:tr>
    </w:tbl>
    <w:p w:rsidR="00B0387B" w:rsidRPr="003A0EFE" w:rsidRDefault="00B0387B" w:rsidP="002917FD">
      <w:pPr>
        <w:suppressAutoHyphens/>
        <w:spacing w:line="360" w:lineRule="auto"/>
        <w:ind w:firstLine="720"/>
        <w:jc w:val="both"/>
        <w:rPr>
          <w:bCs/>
          <w:sz w:val="28"/>
        </w:rPr>
      </w:pPr>
    </w:p>
    <w:p w:rsidR="00B0387B" w:rsidRPr="003A0EFE" w:rsidRDefault="003A0EFE" w:rsidP="002917FD">
      <w:pPr>
        <w:pStyle w:val="7"/>
        <w:keepNext w:val="0"/>
        <w:suppressAutoHyphens/>
        <w:spacing w:line="360" w:lineRule="auto"/>
        <w:ind w:firstLine="720"/>
        <w:jc w:val="both"/>
      </w:pPr>
      <w:r>
        <w:br w:type="page"/>
      </w:r>
      <w:r w:rsidR="00B0387B" w:rsidRPr="003A0EFE">
        <w:t>Таблиц</w:t>
      </w:r>
      <w:r w:rsidR="002917FD" w:rsidRPr="003A0EFE">
        <w:t>а №1</w:t>
      </w:r>
      <w:r w:rsidR="00B0387B" w:rsidRPr="003A0EFE">
        <w:t xml:space="preserve">.4.2 </w:t>
      </w:r>
      <w:r w:rsidR="002917FD" w:rsidRPr="003A0EFE">
        <w:t>– Р</w:t>
      </w:r>
      <w:r>
        <w:t>адиомаяки</w:t>
      </w:r>
    </w:p>
    <w:tbl>
      <w:tblPr>
        <w:tblStyle w:val="11"/>
        <w:tblW w:w="9297" w:type="dxa"/>
        <w:jc w:val="center"/>
        <w:tblLook w:val="0000" w:firstRow="0" w:lastRow="0" w:firstColumn="0" w:lastColumn="0" w:noHBand="0" w:noVBand="0"/>
      </w:tblPr>
      <w:tblGrid>
        <w:gridCol w:w="544"/>
        <w:gridCol w:w="1439"/>
        <w:gridCol w:w="1083"/>
        <w:gridCol w:w="888"/>
        <w:gridCol w:w="1588"/>
        <w:gridCol w:w="1107"/>
        <w:gridCol w:w="1369"/>
        <w:gridCol w:w="1279"/>
      </w:tblGrid>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w:t>
            </w:r>
          </w:p>
        </w:tc>
        <w:tc>
          <w:tcPr>
            <w:tcW w:w="768" w:type="pct"/>
          </w:tcPr>
          <w:p w:rsidR="00B0387B" w:rsidRPr="003A0EFE" w:rsidRDefault="00B0387B" w:rsidP="002917FD">
            <w:pPr>
              <w:spacing w:line="360" w:lineRule="auto"/>
              <w:jc w:val="both"/>
              <w:rPr>
                <w:sz w:val="20"/>
              </w:rPr>
            </w:pPr>
            <w:r w:rsidRPr="003A0EFE">
              <w:rPr>
                <w:sz w:val="20"/>
              </w:rPr>
              <w:t>Название и № по РТСНО</w:t>
            </w:r>
          </w:p>
        </w:tc>
        <w:tc>
          <w:tcPr>
            <w:tcW w:w="573" w:type="pct"/>
          </w:tcPr>
          <w:p w:rsidR="00B0387B" w:rsidRPr="003A0EFE" w:rsidRDefault="00B0387B" w:rsidP="002917FD">
            <w:pPr>
              <w:pStyle w:val="2"/>
              <w:keepNext w:val="0"/>
              <w:spacing w:line="360" w:lineRule="auto"/>
              <w:jc w:val="both"/>
              <w:outlineLvl w:val="1"/>
              <w:rPr>
                <w:sz w:val="20"/>
              </w:rPr>
            </w:pPr>
            <w:r w:rsidRPr="003A0EFE">
              <w:rPr>
                <w:sz w:val="20"/>
              </w:rPr>
              <w:t>Позывной</w:t>
            </w:r>
          </w:p>
        </w:tc>
        <w:tc>
          <w:tcPr>
            <w:tcW w:w="505" w:type="pct"/>
          </w:tcPr>
          <w:p w:rsidR="00B0387B" w:rsidRPr="003A0EFE" w:rsidRDefault="00B0387B" w:rsidP="002917FD">
            <w:pPr>
              <w:pStyle w:val="2"/>
              <w:keepNext w:val="0"/>
              <w:spacing w:line="360" w:lineRule="auto"/>
              <w:jc w:val="both"/>
              <w:outlineLvl w:val="1"/>
              <w:rPr>
                <w:sz w:val="20"/>
              </w:rPr>
            </w:pPr>
            <w:r w:rsidRPr="003A0EFE">
              <w:rPr>
                <w:sz w:val="20"/>
              </w:rPr>
              <w:t>Частота</w:t>
            </w:r>
          </w:p>
          <w:p w:rsidR="00B0387B" w:rsidRPr="003A0EFE" w:rsidRDefault="00B0387B" w:rsidP="002917FD">
            <w:pPr>
              <w:pStyle w:val="2"/>
              <w:keepNext w:val="0"/>
              <w:spacing w:line="360" w:lineRule="auto"/>
              <w:jc w:val="both"/>
              <w:outlineLvl w:val="1"/>
              <w:rPr>
                <w:sz w:val="20"/>
              </w:rPr>
            </w:pPr>
            <w:r w:rsidRPr="003A0EFE">
              <w:rPr>
                <w:sz w:val="20"/>
              </w:rPr>
              <w:t>(</w:t>
            </w:r>
            <w:r w:rsidRPr="003A0EFE">
              <w:rPr>
                <w:sz w:val="20"/>
              </w:rPr>
              <w:sym w:font="Symbol" w:char="F06C"/>
            </w:r>
            <w:r w:rsidRPr="003A0EFE">
              <w:rPr>
                <w:sz w:val="20"/>
              </w:rPr>
              <w:t>) кГц</w:t>
            </w:r>
          </w:p>
        </w:tc>
        <w:tc>
          <w:tcPr>
            <w:tcW w:w="749" w:type="pct"/>
          </w:tcPr>
          <w:p w:rsidR="00B0387B" w:rsidRPr="003A0EFE" w:rsidRDefault="00B0387B" w:rsidP="002917FD">
            <w:pPr>
              <w:pStyle w:val="2"/>
              <w:keepNext w:val="0"/>
              <w:spacing w:line="360" w:lineRule="auto"/>
              <w:jc w:val="both"/>
              <w:outlineLvl w:val="1"/>
              <w:rPr>
                <w:sz w:val="20"/>
              </w:rPr>
            </w:pPr>
            <w:r w:rsidRPr="003A0EFE">
              <w:rPr>
                <w:sz w:val="20"/>
              </w:rPr>
              <w:t>Характеристика</w:t>
            </w:r>
          </w:p>
        </w:tc>
        <w:tc>
          <w:tcPr>
            <w:tcW w:w="581" w:type="pct"/>
          </w:tcPr>
          <w:p w:rsidR="00B0387B" w:rsidRPr="003A0EFE" w:rsidRDefault="00B0387B" w:rsidP="002917FD">
            <w:pPr>
              <w:pStyle w:val="2"/>
              <w:keepNext w:val="0"/>
              <w:spacing w:line="360" w:lineRule="auto"/>
              <w:jc w:val="both"/>
              <w:outlineLvl w:val="1"/>
              <w:rPr>
                <w:sz w:val="20"/>
              </w:rPr>
            </w:pPr>
            <w:r w:rsidRPr="003A0EFE">
              <w:rPr>
                <w:sz w:val="20"/>
              </w:rPr>
              <w:t>Дальность</w:t>
            </w:r>
          </w:p>
        </w:tc>
        <w:tc>
          <w:tcPr>
            <w:tcW w:w="829" w:type="pct"/>
          </w:tcPr>
          <w:p w:rsidR="00B0387B" w:rsidRPr="003A0EFE" w:rsidRDefault="00B0387B" w:rsidP="002917FD">
            <w:pPr>
              <w:pStyle w:val="2"/>
              <w:keepNext w:val="0"/>
              <w:spacing w:line="360" w:lineRule="auto"/>
              <w:jc w:val="both"/>
              <w:outlineLvl w:val="1"/>
              <w:rPr>
                <w:sz w:val="20"/>
              </w:rPr>
            </w:pPr>
            <w:r w:rsidRPr="003A0EFE">
              <w:rPr>
                <w:sz w:val="20"/>
              </w:rPr>
              <w:t>Расписание работы</w:t>
            </w:r>
          </w:p>
        </w:tc>
        <w:tc>
          <w:tcPr>
            <w:tcW w:w="641" w:type="pct"/>
          </w:tcPr>
          <w:p w:rsidR="00B0387B" w:rsidRPr="003A0EFE" w:rsidRDefault="00B0387B" w:rsidP="002917FD">
            <w:pPr>
              <w:pStyle w:val="2"/>
              <w:keepNext w:val="0"/>
              <w:spacing w:line="360" w:lineRule="auto"/>
              <w:jc w:val="both"/>
              <w:outlineLvl w:val="1"/>
              <w:rPr>
                <w:sz w:val="20"/>
              </w:rPr>
            </w:pPr>
            <w:r w:rsidRPr="003A0EFE">
              <w:rPr>
                <w:sz w:val="20"/>
              </w:rPr>
              <w:t>Примечания</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w:t>
            </w:r>
          </w:p>
        </w:tc>
        <w:tc>
          <w:tcPr>
            <w:tcW w:w="768" w:type="pct"/>
          </w:tcPr>
          <w:p w:rsidR="00B0387B" w:rsidRPr="003A0EFE" w:rsidRDefault="00B0387B" w:rsidP="002917FD">
            <w:pPr>
              <w:spacing w:line="360" w:lineRule="auto"/>
              <w:jc w:val="both"/>
              <w:rPr>
                <w:sz w:val="20"/>
              </w:rPr>
            </w:pPr>
            <w:r w:rsidRPr="003A0EFE">
              <w:rPr>
                <w:sz w:val="20"/>
              </w:rPr>
              <w:t>2</w:t>
            </w:r>
          </w:p>
        </w:tc>
        <w:tc>
          <w:tcPr>
            <w:tcW w:w="573" w:type="pct"/>
          </w:tcPr>
          <w:p w:rsidR="00B0387B" w:rsidRPr="003A0EFE" w:rsidRDefault="00B0387B" w:rsidP="002917FD">
            <w:pPr>
              <w:spacing w:line="360" w:lineRule="auto"/>
              <w:jc w:val="both"/>
              <w:rPr>
                <w:sz w:val="20"/>
              </w:rPr>
            </w:pPr>
            <w:r w:rsidRPr="003A0EFE">
              <w:rPr>
                <w:sz w:val="20"/>
              </w:rPr>
              <w:t>3</w:t>
            </w:r>
          </w:p>
        </w:tc>
        <w:tc>
          <w:tcPr>
            <w:tcW w:w="505" w:type="pct"/>
          </w:tcPr>
          <w:p w:rsidR="00B0387B" w:rsidRPr="003A0EFE" w:rsidRDefault="00B0387B" w:rsidP="002917FD">
            <w:pPr>
              <w:spacing w:line="360" w:lineRule="auto"/>
              <w:jc w:val="both"/>
              <w:rPr>
                <w:sz w:val="20"/>
              </w:rPr>
            </w:pPr>
            <w:r w:rsidRPr="003A0EFE">
              <w:rPr>
                <w:sz w:val="20"/>
              </w:rPr>
              <w:t>4</w:t>
            </w:r>
          </w:p>
        </w:tc>
        <w:tc>
          <w:tcPr>
            <w:tcW w:w="749" w:type="pct"/>
          </w:tcPr>
          <w:p w:rsidR="00B0387B" w:rsidRPr="003A0EFE" w:rsidRDefault="00B0387B" w:rsidP="002917FD">
            <w:pPr>
              <w:spacing w:line="360" w:lineRule="auto"/>
              <w:jc w:val="both"/>
              <w:rPr>
                <w:sz w:val="20"/>
              </w:rPr>
            </w:pPr>
            <w:r w:rsidRPr="003A0EFE">
              <w:rPr>
                <w:sz w:val="20"/>
              </w:rPr>
              <w:t>5</w:t>
            </w:r>
          </w:p>
        </w:tc>
        <w:tc>
          <w:tcPr>
            <w:tcW w:w="581" w:type="pct"/>
          </w:tcPr>
          <w:p w:rsidR="00B0387B" w:rsidRPr="003A0EFE" w:rsidRDefault="00B0387B" w:rsidP="002917FD">
            <w:pPr>
              <w:spacing w:line="360" w:lineRule="auto"/>
              <w:jc w:val="both"/>
              <w:rPr>
                <w:sz w:val="20"/>
              </w:rPr>
            </w:pPr>
            <w:r w:rsidRPr="003A0EFE">
              <w:rPr>
                <w:sz w:val="20"/>
              </w:rPr>
              <w:t>6</w:t>
            </w:r>
          </w:p>
        </w:tc>
        <w:tc>
          <w:tcPr>
            <w:tcW w:w="829" w:type="pct"/>
          </w:tcPr>
          <w:p w:rsidR="00B0387B" w:rsidRPr="003A0EFE" w:rsidRDefault="00B0387B" w:rsidP="002917FD">
            <w:pPr>
              <w:spacing w:line="360" w:lineRule="auto"/>
              <w:jc w:val="both"/>
              <w:rPr>
                <w:sz w:val="20"/>
              </w:rPr>
            </w:pPr>
            <w:r w:rsidRPr="003A0EFE">
              <w:rPr>
                <w:sz w:val="20"/>
              </w:rPr>
              <w:t>7</w:t>
            </w:r>
          </w:p>
        </w:tc>
        <w:tc>
          <w:tcPr>
            <w:tcW w:w="641" w:type="pct"/>
          </w:tcPr>
          <w:p w:rsidR="00B0387B" w:rsidRPr="003A0EFE" w:rsidRDefault="00B0387B" w:rsidP="002917FD">
            <w:pPr>
              <w:spacing w:line="360" w:lineRule="auto"/>
              <w:jc w:val="both"/>
              <w:rPr>
                <w:sz w:val="20"/>
              </w:rPr>
            </w:pPr>
            <w:r w:rsidRPr="003A0EFE">
              <w:rPr>
                <w:sz w:val="20"/>
              </w:rPr>
              <w:t>8</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w:t>
            </w:r>
          </w:p>
        </w:tc>
        <w:tc>
          <w:tcPr>
            <w:tcW w:w="768" w:type="pct"/>
          </w:tcPr>
          <w:p w:rsidR="00B0387B" w:rsidRPr="003A0EFE" w:rsidRDefault="00B0387B" w:rsidP="002917FD">
            <w:pPr>
              <w:spacing w:line="360" w:lineRule="auto"/>
              <w:jc w:val="both"/>
              <w:rPr>
                <w:sz w:val="20"/>
              </w:rPr>
            </w:pPr>
            <w:r w:rsidRPr="003A0EFE">
              <w:rPr>
                <w:sz w:val="20"/>
              </w:rPr>
              <w:t>Кыз</w:t>
            </w:r>
            <w:r w:rsidR="002917FD" w:rsidRPr="003A0EFE">
              <w:rPr>
                <w:sz w:val="20"/>
              </w:rPr>
              <w:t xml:space="preserve"> – Ау</w:t>
            </w:r>
            <w:r w:rsidRPr="003A0EFE">
              <w:rPr>
                <w:sz w:val="20"/>
              </w:rPr>
              <w:t>льский 17</w:t>
            </w:r>
          </w:p>
        </w:tc>
        <w:tc>
          <w:tcPr>
            <w:tcW w:w="573" w:type="pct"/>
          </w:tcPr>
          <w:p w:rsidR="00B0387B" w:rsidRPr="003A0EFE" w:rsidRDefault="00B0387B" w:rsidP="002917FD">
            <w:pPr>
              <w:spacing w:line="360" w:lineRule="auto"/>
              <w:jc w:val="both"/>
              <w:rPr>
                <w:sz w:val="20"/>
              </w:rPr>
            </w:pPr>
            <w:r w:rsidRPr="003A0EFE">
              <w:rPr>
                <w:sz w:val="20"/>
              </w:rPr>
              <w:t>КА</w:t>
            </w:r>
          </w:p>
        </w:tc>
        <w:tc>
          <w:tcPr>
            <w:tcW w:w="505" w:type="pct"/>
          </w:tcPr>
          <w:p w:rsidR="00B0387B" w:rsidRPr="003A0EFE" w:rsidRDefault="00B0387B" w:rsidP="002917FD">
            <w:pPr>
              <w:spacing w:line="360" w:lineRule="auto"/>
              <w:jc w:val="both"/>
              <w:rPr>
                <w:sz w:val="20"/>
              </w:rPr>
            </w:pPr>
            <w:r w:rsidRPr="003A0EFE">
              <w:rPr>
                <w:sz w:val="20"/>
              </w:rPr>
              <w:t>315,5</w:t>
            </w:r>
          </w:p>
        </w:tc>
        <w:tc>
          <w:tcPr>
            <w:tcW w:w="749" w:type="pct"/>
          </w:tcPr>
          <w:p w:rsidR="00B0387B" w:rsidRPr="003A0EFE" w:rsidRDefault="00B0387B" w:rsidP="002917FD">
            <w:pPr>
              <w:spacing w:line="360" w:lineRule="auto"/>
              <w:jc w:val="both"/>
              <w:rPr>
                <w:sz w:val="20"/>
              </w:rPr>
            </w:pPr>
            <w:r w:rsidRPr="003A0EFE">
              <w:rPr>
                <w:sz w:val="20"/>
              </w:rPr>
              <w:t>А2</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2</w:t>
            </w:r>
            <w:r w:rsidR="002917FD" w:rsidRPr="003A0EFE">
              <w:rPr>
                <w:sz w:val="20"/>
              </w:rPr>
              <w:t>4 ч</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203</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2</w:t>
            </w:r>
          </w:p>
        </w:tc>
        <w:tc>
          <w:tcPr>
            <w:tcW w:w="768" w:type="pct"/>
          </w:tcPr>
          <w:p w:rsidR="00B0387B" w:rsidRPr="003A0EFE" w:rsidRDefault="00B0387B" w:rsidP="002917FD">
            <w:pPr>
              <w:spacing w:line="360" w:lineRule="auto"/>
              <w:jc w:val="both"/>
              <w:rPr>
                <w:sz w:val="20"/>
              </w:rPr>
            </w:pPr>
            <w:r w:rsidRPr="003A0EFE">
              <w:rPr>
                <w:sz w:val="20"/>
              </w:rPr>
              <w:t>Ильинский 16</w:t>
            </w:r>
          </w:p>
        </w:tc>
        <w:tc>
          <w:tcPr>
            <w:tcW w:w="573" w:type="pct"/>
          </w:tcPr>
          <w:p w:rsidR="00B0387B" w:rsidRPr="003A0EFE" w:rsidRDefault="00B0387B" w:rsidP="002917FD">
            <w:pPr>
              <w:spacing w:line="360" w:lineRule="auto"/>
              <w:jc w:val="both"/>
              <w:rPr>
                <w:sz w:val="20"/>
              </w:rPr>
            </w:pPr>
            <w:r w:rsidRPr="003A0EFE">
              <w:rPr>
                <w:sz w:val="20"/>
              </w:rPr>
              <w:t>ИЛ</w:t>
            </w:r>
          </w:p>
        </w:tc>
        <w:tc>
          <w:tcPr>
            <w:tcW w:w="505" w:type="pct"/>
          </w:tcPr>
          <w:p w:rsidR="00B0387B" w:rsidRPr="003A0EFE" w:rsidRDefault="00B0387B" w:rsidP="002917FD">
            <w:pPr>
              <w:spacing w:line="360" w:lineRule="auto"/>
              <w:jc w:val="both"/>
              <w:rPr>
                <w:sz w:val="20"/>
              </w:rPr>
            </w:pPr>
            <w:r w:rsidRPr="003A0EFE">
              <w:rPr>
                <w:sz w:val="20"/>
              </w:rPr>
              <w:t>315,5</w:t>
            </w:r>
          </w:p>
        </w:tc>
        <w:tc>
          <w:tcPr>
            <w:tcW w:w="749" w:type="pct"/>
          </w:tcPr>
          <w:p w:rsidR="00B0387B" w:rsidRPr="003A0EFE" w:rsidRDefault="00B0387B" w:rsidP="002917FD">
            <w:pPr>
              <w:spacing w:line="360" w:lineRule="auto"/>
              <w:jc w:val="both"/>
              <w:rPr>
                <w:sz w:val="20"/>
              </w:rPr>
            </w:pPr>
            <w:r w:rsidRPr="003A0EFE">
              <w:rPr>
                <w:sz w:val="20"/>
              </w:rPr>
              <w:t>А2</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2</w:t>
            </w:r>
            <w:r w:rsidR="002917FD" w:rsidRPr="003A0EFE">
              <w:rPr>
                <w:sz w:val="20"/>
              </w:rPr>
              <w:t>4 ч</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203</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3</w:t>
            </w:r>
          </w:p>
        </w:tc>
        <w:tc>
          <w:tcPr>
            <w:tcW w:w="768" w:type="pct"/>
          </w:tcPr>
          <w:p w:rsidR="00B0387B" w:rsidRPr="003A0EFE" w:rsidRDefault="00B0387B" w:rsidP="002917FD">
            <w:pPr>
              <w:spacing w:line="360" w:lineRule="auto"/>
              <w:jc w:val="both"/>
              <w:rPr>
                <w:sz w:val="20"/>
              </w:rPr>
            </w:pPr>
            <w:r w:rsidRPr="003A0EFE">
              <w:rPr>
                <w:sz w:val="20"/>
              </w:rPr>
              <w:t>Херсонеский 14</w:t>
            </w:r>
          </w:p>
        </w:tc>
        <w:tc>
          <w:tcPr>
            <w:tcW w:w="573" w:type="pct"/>
          </w:tcPr>
          <w:p w:rsidR="00B0387B" w:rsidRPr="003A0EFE" w:rsidRDefault="00B0387B" w:rsidP="002917FD">
            <w:pPr>
              <w:spacing w:line="360" w:lineRule="auto"/>
              <w:jc w:val="both"/>
              <w:rPr>
                <w:sz w:val="20"/>
              </w:rPr>
            </w:pPr>
            <w:r w:rsidRPr="003A0EFE">
              <w:rPr>
                <w:sz w:val="20"/>
              </w:rPr>
              <w:t>СВ</w:t>
            </w:r>
          </w:p>
        </w:tc>
        <w:tc>
          <w:tcPr>
            <w:tcW w:w="505" w:type="pct"/>
          </w:tcPr>
          <w:p w:rsidR="00B0387B" w:rsidRPr="003A0EFE" w:rsidRDefault="00B0387B" w:rsidP="002917FD">
            <w:pPr>
              <w:spacing w:line="360" w:lineRule="auto"/>
              <w:jc w:val="both"/>
              <w:rPr>
                <w:sz w:val="20"/>
              </w:rPr>
            </w:pPr>
            <w:r w:rsidRPr="003A0EFE">
              <w:rPr>
                <w:sz w:val="20"/>
              </w:rPr>
              <w:t>309,5</w:t>
            </w:r>
          </w:p>
        </w:tc>
        <w:tc>
          <w:tcPr>
            <w:tcW w:w="749" w:type="pct"/>
          </w:tcPr>
          <w:p w:rsidR="00B0387B" w:rsidRPr="003A0EFE" w:rsidRDefault="00B0387B" w:rsidP="002917FD">
            <w:pPr>
              <w:spacing w:line="360" w:lineRule="auto"/>
              <w:jc w:val="both"/>
              <w:rPr>
                <w:sz w:val="20"/>
              </w:rPr>
            </w:pPr>
            <w:r w:rsidRPr="003A0EFE">
              <w:rPr>
                <w:sz w:val="20"/>
              </w:rPr>
              <w:t>А2</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2</w:t>
            </w:r>
            <w:r w:rsidR="002917FD" w:rsidRPr="003A0EFE">
              <w:rPr>
                <w:sz w:val="20"/>
              </w:rPr>
              <w:t>4 ч</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203</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4</w:t>
            </w:r>
          </w:p>
        </w:tc>
        <w:tc>
          <w:tcPr>
            <w:tcW w:w="768" w:type="pct"/>
          </w:tcPr>
          <w:p w:rsidR="00B0387B" w:rsidRPr="003A0EFE" w:rsidRDefault="00B0387B" w:rsidP="002917FD">
            <w:pPr>
              <w:spacing w:line="360" w:lineRule="auto"/>
              <w:jc w:val="both"/>
              <w:rPr>
                <w:sz w:val="20"/>
              </w:rPr>
            </w:pPr>
            <w:r w:rsidRPr="003A0EFE">
              <w:rPr>
                <w:sz w:val="20"/>
              </w:rPr>
              <w:t>Тарханкуцкий 12</w:t>
            </w:r>
          </w:p>
        </w:tc>
        <w:tc>
          <w:tcPr>
            <w:tcW w:w="573" w:type="pct"/>
          </w:tcPr>
          <w:p w:rsidR="00B0387B" w:rsidRPr="003A0EFE" w:rsidRDefault="00B0387B" w:rsidP="002917FD">
            <w:pPr>
              <w:spacing w:line="360" w:lineRule="auto"/>
              <w:jc w:val="both"/>
              <w:rPr>
                <w:sz w:val="20"/>
              </w:rPr>
            </w:pPr>
            <w:r w:rsidRPr="003A0EFE">
              <w:rPr>
                <w:sz w:val="20"/>
              </w:rPr>
              <w:t>ТР</w:t>
            </w:r>
          </w:p>
        </w:tc>
        <w:tc>
          <w:tcPr>
            <w:tcW w:w="505" w:type="pct"/>
          </w:tcPr>
          <w:p w:rsidR="00B0387B" w:rsidRPr="003A0EFE" w:rsidRDefault="00B0387B" w:rsidP="002917FD">
            <w:pPr>
              <w:spacing w:line="360" w:lineRule="auto"/>
              <w:jc w:val="both"/>
              <w:rPr>
                <w:sz w:val="20"/>
              </w:rPr>
            </w:pPr>
            <w:r w:rsidRPr="003A0EFE">
              <w:rPr>
                <w:sz w:val="20"/>
              </w:rPr>
              <w:t>309,5</w:t>
            </w:r>
          </w:p>
        </w:tc>
        <w:tc>
          <w:tcPr>
            <w:tcW w:w="749" w:type="pct"/>
          </w:tcPr>
          <w:p w:rsidR="00B0387B" w:rsidRPr="003A0EFE" w:rsidRDefault="00B0387B" w:rsidP="002917FD">
            <w:pPr>
              <w:spacing w:line="360" w:lineRule="auto"/>
              <w:jc w:val="both"/>
              <w:rPr>
                <w:sz w:val="20"/>
              </w:rPr>
            </w:pPr>
            <w:r w:rsidRPr="003A0EFE">
              <w:rPr>
                <w:sz w:val="20"/>
              </w:rPr>
              <w:t>А2</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2</w:t>
            </w:r>
            <w:r w:rsidR="002917FD" w:rsidRPr="003A0EFE">
              <w:rPr>
                <w:sz w:val="20"/>
              </w:rPr>
              <w:t>4 ч</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203</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5</w:t>
            </w:r>
          </w:p>
        </w:tc>
        <w:tc>
          <w:tcPr>
            <w:tcW w:w="768" w:type="pct"/>
          </w:tcPr>
          <w:p w:rsidR="00B0387B" w:rsidRPr="003A0EFE" w:rsidRDefault="00B0387B" w:rsidP="002917FD">
            <w:pPr>
              <w:spacing w:line="360" w:lineRule="auto"/>
              <w:jc w:val="both"/>
              <w:rPr>
                <w:sz w:val="20"/>
              </w:rPr>
            </w:pPr>
            <w:r w:rsidRPr="003A0EFE">
              <w:rPr>
                <w:sz w:val="20"/>
              </w:rPr>
              <w:t>Еникальский 19</w:t>
            </w:r>
          </w:p>
        </w:tc>
        <w:tc>
          <w:tcPr>
            <w:tcW w:w="573" w:type="pct"/>
          </w:tcPr>
          <w:p w:rsidR="00B0387B" w:rsidRPr="003A0EFE" w:rsidRDefault="00B0387B" w:rsidP="002917FD">
            <w:pPr>
              <w:spacing w:line="360" w:lineRule="auto"/>
              <w:jc w:val="both"/>
              <w:rPr>
                <w:sz w:val="20"/>
              </w:rPr>
            </w:pPr>
            <w:r w:rsidRPr="003A0EFE">
              <w:rPr>
                <w:sz w:val="20"/>
              </w:rPr>
              <w:t>ЕН</w:t>
            </w:r>
          </w:p>
        </w:tc>
        <w:tc>
          <w:tcPr>
            <w:tcW w:w="505" w:type="pct"/>
          </w:tcPr>
          <w:p w:rsidR="00B0387B" w:rsidRPr="003A0EFE" w:rsidRDefault="00B0387B" w:rsidP="002917FD">
            <w:pPr>
              <w:spacing w:line="360" w:lineRule="auto"/>
              <w:jc w:val="both"/>
              <w:rPr>
                <w:sz w:val="20"/>
              </w:rPr>
            </w:pPr>
            <w:r w:rsidRPr="003A0EFE">
              <w:rPr>
                <w:sz w:val="20"/>
              </w:rPr>
              <w:t>300,5</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2</w:t>
            </w:r>
            <w:r w:rsidR="002917FD" w:rsidRPr="003A0EFE">
              <w:rPr>
                <w:sz w:val="20"/>
              </w:rPr>
              <w:t>4 ч</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203</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6</w:t>
            </w:r>
          </w:p>
        </w:tc>
        <w:tc>
          <w:tcPr>
            <w:tcW w:w="768" w:type="pct"/>
          </w:tcPr>
          <w:p w:rsidR="00B0387B" w:rsidRPr="003A0EFE" w:rsidRDefault="00B0387B" w:rsidP="002917FD">
            <w:pPr>
              <w:spacing w:line="360" w:lineRule="auto"/>
              <w:jc w:val="both"/>
              <w:rPr>
                <w:sz w:val="20"/>
              </w:rPr>
            </w:pPr>
            <w:r w:rsidRPr="003A0EFE">
              <w:rPr>
                <w:sz w:val="20"/>
              </w:rPr>
              <w:t>Дообский 26</w:t>
            </w:r>
          </w:p>
        </w:tc>
        <w:tc>
          <w:tcPr>
            <w:tcW w:w="573" w:type="pct"/>
          </w:tcPr>
          <w:p w:rsidR="00B0387B" w:rsidRPr="003A0EFE" w:rsidRDefault="00B0387B" w:rsidP="002917FD">
            <w:pPr>
              <w:spacing w:line="360" w:lineRule="auto"/>
              <w:jc w:val="both"/>
              <w:rPr>
                <w:sz w:val="20"/>
              </w:rPr>
            </w:pPr>
            <w:r w:rsidRPr="003A0EFE">
              <w:rPr>
                <w:sz w:val="20"/>
              </w:rPr>
              <w:t>ДБ</w:t>
            </w:r>
          </w:p>
        </w:tc>
        <w:tc>
          <w:tcPr>
            <w:tcW w:w="505" w:type="pct"/>
          </w:tcPr>
          <w:p w:rsidR="00B0387B" w:rsidRPr="003A0EFE" w:rsidRDefault="00B0387B" w:rsidP="002917FD">
            <w:pPr>
              <w:spacing w:line="360" w:lineRule="auto"/>
              <w:jc w:val="both"/>
              <w:rPr>
                <w:sz w:val="20"/>
              </w:rPr>
            </w:pPr>
            <w:r w:rsidRPr="003A0EFE">
              <w:rPr>
                <w:sz w:val="20"/>
              </w:rPr>
              <w:t>315,5</w:t>
            </w:r>
          </w:p>
        </w:tc>
        <w:tc>
          <w:tcPr>
            <w:tcW w:w="749" w:type="pct"/>
          </w:tcPr>
          <w:p w:rsidR="00B0387B" w:rsidRPr="003A0EFE" w:rsidRDefault="00B0387B" w:rsidP="002917FD">
            <w:pPr>
              <w:spacing w:line="360" w:lineRule="auto"/>
              <w:jc w:val="both"/>
              <w:rPr>
                <w:sz w:val="20"/>
              </w:rPr>
            </w:pPr>
            <w:r w:rsidRPr="003A0EFE">
              <w:rPr>
                <w:sz w:val="20"/>
              </w:rPr>
              <w:t>А2</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2</w:t>
            </w:r>
            <w:r w:rsidR="002917FD" w:rsidRPr="003A0EFE">
              <w:rPr>
                <w:sz w:val="20"/>
              </w:rPr>
              <w:t>4 ч</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203</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7</w:t>
            </w:r>
          </w:p>
        </w:tc>
        <w:tc>
          <w:tcPr>
            <w:tcW w:w="768" w:type="pct"/>
          </w:tcPr>
          <w:p w:rsidR="00B0387B" w:rsidRPr="003A0EFE" w:rsidRDefault="00B0387B" w:rsidP="002917FD">
            <w:pPr>
              <w:spacing w:line="360" w:lineRule="auto"/>
              <w:jc w:val="both"/>
              <w:rPr>
                <w:sz w:val="20"/>
              </w:rPr>
            </w:pPr>
            <w:r w:rsidRPr="003A0EFE">
              <w:rPr>
                <w:sz w:val="20"/>
              </w:rPr>
              <w:t xml:space="preserve">Бердянский </w:t>
            </w:r>
            <w:r w:rsidR="002917FD" w:rsidRPr="003A0EFE">
              <w:rPr>
                <w:sz w:val="20"/>
              </w:rPr>
              <w:t>ниж. 2</w:t>
            </w:r>
            <w:r w:rsidRPr="003A0EFE">
              <w:rPr>
                <w:sz w:val="20"/>
              </w:rPr>
              <w:t>3</w:t>
            </w:r>
          </w:p>
        </w:tc>
        <w:tc>
          <w:tcPr>
            <w:tcW w:w="573" w:type="pct"/>
          </w:tcPr>
          <w:p w:rsidR="00B0387B" w:rsidRPr="003A0EFE" w:rsidRDefault="00B0387B" w:rsidP="002917FD">
            <w:pPr>
              <w:spacing w:line="360" w:lineRule="auto"/>
              <w:jc w:val="both"/>
              <w:rPr>
                <w:sz w:val="20"/>
              </w:rPr>
            </w:pPr>
          </w:p>
        </w:tc>
        <w:tc>
          <w:tcPr>
            <w:tcW w:w="505" w:type="pct"/>
          </w:tcPr>
          <w:p w:rsidR="00B0387B" w:rsidRPr="003A0EFE" w:rsidRDefault="00B0387B" w:rsidP="002917FD">
            <w:pPr>
              <w:spacing w:line="360" w:lineRule="auto"/>
              <w:jc w:val="both"/>
              <w:rPr>
                <w:sz w:val="20"/>
              </w:rPr>
            </w:pPr>
            <w:r w:rsidRPr="003A0EFE">
              <w:rPr>
                <w:sz w:val="20"/>
              </w:rPr>
              <w:t>300,5</w:t>
            </w:r>
          </w:p>
        </w:tc>
        <w:tc>
          <w:tcPr>
            <w:tcW w:w="749" w:type="pct"/>
          </w:tcPr>
          <w:p w:rsidR="00B0387B" w:rsidRPr="003A0EFE" w:rsidRDefault="00B0387B" w:rsidP="002917FD">
            <w:pPr>
              <w:spacing w:line="360" w:lineRule="auto"/>
              <w:jc w:val="both"/>
              <w:rPr>
                <w:sz w:val="20"/>
              </w:rPr>
            </w:pPr>
            <w:r w:rsidRPr="003A0EFE">
              <w:rPr>
                <w:sz w:val="20"/>
              </w:rPr>
              <w:t>А2</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2</w:t>
            </w:r>
            <w:r w:rsidR="002917FD" w:rsidRPr="003A0EFE">
              <w:rPr>
                <w:sz w:val="20"/>
              </w:rPr>
              <w:t>4 ч</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203</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8</w:t>
            </w:r>
          </w:p>
        </w:tc>
        <w:tc>
          <w:tcPr>
            <w:tcW w:w="768" w:type="pct"/>
          </w:tcPr>
          <w:p w:rsidR="00B0387B" w:rsidRPr="003A0EFE" w:rsidRDefault="00B0387B" w:rsidP="002917FD">
            <w:pPr>
              <w:spacing w:line="360" w:lineRule="auto"/>
              <w:jc w:val="both"/>
              <w:rPr>
                <w:sz w:val="20"/>
              </w:rPr>
            </w:pPr>
            <w:r w:rsidRPr="003A0EFE">
              <w:rPr>
                <w:sz w:val="20"/>
              </w:rPr>
              <w:t>Инеболу АРМк 1675</w:t>
            </w:r>
          </w:p>
        </w:tc>
        <w:tc>
          <w:tcPr>
            <w:tcW w:w="573" w:type="pct"/>
          </w:tcPr>
          <w:p w:rsidR="00B0387B" w:rsidRPr="003A0EFE" w:rsidRDefault="00B0387B" w:rsidP="002917FD">
            <w:pPr>
              <w:spacing w:line="360" w:lineRule="auto"/>
              <w:jc w:val="both"/>
              <w:rPr>
                <w:sz w:val="20"/>
              </w:rPr>
            </w:pPr>
            <w:r w:rsidRPr="003A0EFE">
              <w:rPr>
                <w:sz w:val="20"/>
              </w:rPr>
              <w:t>ИНБ</w:t>
            </w:r>
          </w:p>
        </w:tc>
        <w:tc>
          <w:tcPr>
            <w:tcW w:w="505" w:type="pct"/>
          </w:tcPr>
          <w:p w:rsidR="00B0387B" w:rsidRPr="003A0EFE" w:rsidRDefault="00B0387B" w:rsidP="002917FD">
            <w:pPr>
              <w:spacing w:line="360" w:lineRule="auto"/>
              <w:jc w:val="both"/>
              <w:rPr>
                <w:sz w:val="20"/>
              </w:rPr>
            </w:pPr>
            <w:r w:rsidRPr="003A0EFE">
              <w:rPr>
                <w:sz w:val="20"/>
              </w:rPr>
              <w:t>335</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100</w:t>
            </w:r>
          </w:p>
        </w:tc>
        <w:tc>
          <w:tcPr>
            <w:tcW w:w="829" w:type="pct"/>
          </w:tcPr>
          <w:p w:rsidR="00B0387B" w:rsidRPr="003A0EFE" w:rsidRDefault="00B0387B" w:rsidP="002917FD">
            <w:pPr>
              <w:spacing w:line="360" w:lineRule="auto"/>
              <w:jc w:val="both"/>
              <w:rPr>
                <w:sz w:val="20"/>
              </w:rPr>
            </w:pPr>
            <w:r w:rsidRPr="003A0EFE">
              <w:rPr>
                <w:sz w:val="20"/>
              </w:rPr>
              <w:t>Непр</w:t>
            </w:r>
          </w:p>
          <w:p w:rsidR="00B0387B" w:rsidRPr="003A0EFE" w:rsidRDefault="00B0387B" w:rsidP="002917FD">
            <w:pPr>
              <w:spacing w:line="360" w:lineRule="auto"/>
              <w:jc w:val="both"/>
              <w:rPr>
                <w:sz w:val="20"/>
              </w:rPr>
            </w:pPr>
            <w:r w:rsidRPr="003A0EFE">
              <w:rPr>
                <w:sz w:val="20"/>
              </w:rPr>
              <w:t>Ясно</w:t>
            </w:r>
          </w:p>
          <w:p w:rsidR="00B0387B" w:rsidRPr="003A0EFE" w:rsidRDefault="00B0387B" w:rsidP="002917FD">
            <w:pPr>
              <w:spacing w:line="360" w:lineRule="auto"/>
              <w:jc w:val="both"/>
              <w:rPr>
                <w:sz w:val="20"/>
              </w:rPr>
            </w:pP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001</w:t>
            </w:r>
            <w:r w:rsidRPr="003A0EFE">
              <w:rPr>
                <w:sz w:val="20"/>
              </w:rPr>
              <w:t xml:space="preserve"> Стр. 9</w:t>
            </w:r>
            <w:r w:rsidR="00B0387B" w:rsidRPr="003A0EFE">
              <w:rPr>
                <w:sz w:val="20"/>
              </w:rPr>
              <w:t>9</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9</w:t>
            </w:r>
          </w:p>
        </w:tc>
        <w:tc>
          <w:tcPr>
            <w:tcW w:w="768" w:type="pct"/>
          </w:tcPr>
          <w:p w:rsidR="00B0387B" w:rsidRPr="003A0EFE" w:rsidRDefault="00B0387B" w:rsidP="002917FD">
            <w:pPr>
              <w:spacing w:line="360" w:lineRule="auto"/>
              <w:jc w:val="both"/>
              <w:rPr>
                <w:sz w:val="20"/>
              </w:rPr>
            </w:pPr>
            <w:r w:rsidRPr="003A0EFE">
              <w:rPr>
                <w:sz w:val="20"/>
              </w:rPr>
              <w:t>Кефкен РМк</w:t>
            </w:r>
          </w:p>
          <w:p w:rsidR="00B0387B" w:rsidRPr="003A0EFE" w:rsidRDefault="00B0387B" w:rsidP="002917FD">
            <w:pPr>
              <w:spacing w:line="360" w:lineRule="auto"/>
              <w:jc w:val="both"/>
              <w:rPr>
                <w:sz w:val="20"/>
              </w:rPr>
            </w:pPr>
            <w:r w:rsidRPr="003A0EFE">
              <w:rPr>
                <w:sz w:val="20"/>
              </w:rPr>
              <w:t>1680</w:t>
            </w:r>
          </w:p>
        </w:tc>
        <w:tc>
          <w:tcPr>
            <w:tcW w:w="573" w:type="pct"/>
          </w:tcPr>
          <w:p w:rsidR="00B0387B" w:rsidRPr="003A0EFE" w:rsidRDefault="00B0387B" w:rsidP="002917FD">
            <w:pPr>
              <w:spacing w:line="360" w:lineRule="auto"/>
              <w:jc w:val="both"/>
              <w:rPr>
                <w:sz w:val="20"/>
              </w:rPr>
            </w:pPr>
            <w:r w:rsidRPr="003A0EFE">
              <w:rPr>
                <w:sz w:val="20"/>
              </w:rPr>
              <w:t>КФ</w:t>
            </w:r>
          </w:p>
        </w:tc>
        <w:tc>
          <w:tcPr>
            <w:tcW w:w="505" w:type="pct"/>
          </w:tcPr>
          <w:p w:rsidR="00B0387B" w:rsidRPr="003A0EFE" w:rsidRDefault="00B0387B" w:rsidP="002917FD">
            <w:pPr>
              <w:spacing w:line="360" w:lineRule="auto"/>
              <w:jc w:val="both"/>
              <w:rPr>
                <w:sz w:val="20"/>
              </w:rPr>
            </w:pPr>
            <w:r w:rsidRPr="003A0EFE">
              <w:rPr>
                <w:sz w:val="20"/>
              </w:rPr>
              <w:t>301.1</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Туман</w:t>
            </w:r>
          </w:p>
          <w:p w:rsidR="00B0387B" w:rsidRPr="003A0EFE" w:rsidRDefault="00B0387B" w:rsidP="002917FD">
            <w:pPr>
              <w:spacing w:line="360" w:lineRule="auto"/>
              <w:jc w:val="both"/>
              <w:rPr>
                <w:sz w:val="20"/>
              </w:rPr>
            </w:pPr>
            <w:r w:rsidRPr="003A0EFE">
              <w:rPr>
                <w:sz w:val="20"/>
              </w:rPr>
              <w:t>Непр</w:t>
            </w:r>
          </w:p>
          <w:p w:rsidR="00B0387B" w:rsidRPr="003A0EFE" w:rsidRDefault="00B0387B" w:rsidP="002917FD">
            <w:pPr>
              <w:spacing w:line="360" w:lineRule="auto"/>
              <w:jc w:val="both"/>
              <w:rPr>
                <w:sz w:val="20"/>
              </w:rPr>
            </w:pPr>
            <w:r w:rsidRPr="003A0EFE">
              <w:rPr>
                <w:sz w:val="20"/>
              </w:rPr>
              <w:t>Ясно</w:t>
            </w:r>
          </w:p>
          <w:p w:rsidR="00B0387B" w:rsidRPr="003A0EFE" w:rsidRDefault="00B0387B" w:rsidP="002917FD">
            <w:pPr>
              <w:spacing w:line="360" w:lineRule="auto"/>
              <w:jc w:val="both"/>
              <w:rPr>
                <w:sz w:val="20"/>
              </w:rPr>
            </w:pPr>
            <w:r w:rsidRPr="003A0EFE">
              <w:rPr>
                <w:sz w:val="20"/>
              </w:rPr>
              <w:t>Н+0.2</w:t>
            </w:r>
            <w:r w:rsidR="002917FD" w:rsidRPr="003A0EFE">
              <w:rPr>
                <w:sz w:val="20"/>
              </w:rPr>
              <w:t>; 0</w:t>
            </w:r>
            <w:r w:rsidRPr="003A0EFE">
              <w:rPr>
                <w:sz w:val="20"/>
              </w:rPr>
              <w:t>.8</w:t>
            </w:r>
            <w:r w:rsidR="002917FD" w:rsidRPr="003A0EFE">
              <w:rPr>
                <w:sz w:val="20"/>
              </w:rPr>
              <w:t>; 3</w:t>
            </w:r>
            <w:r w:rsidRPr="003A0EFE">
              <w:rPr>
                <w:sz w:val="20"/>
              </w:rPr>
              <w:t>2</w:t>
            </w:r>
            <w:r w:rsidR="002917FD" w:rsidRPr="003A0EFE">
              <w:rPr>
                <w:sz w:val="20"/>
              </w:rPr>
              <w:t>; 3</w:t>
            </w:r>
            <w:r w:rsidRPr="003A0EFE">
              <w:rPr>
                <w:sz w:val="20"/>
              </w:rPr>
              <w:t>8.</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001</w:t>
            </w:r>
            <w:r w:rsidRPr="003A0EFE">
              <w:rPr>
                <w:sz w:val="20"/>
              </w:rPr>
              <w:t xml:space="preserve"> Стр. 9</w:t>
            </w:r>
            <w:r w:rsidR="00B0387B" w:rsidRPr="003A0EFE">
              <w:rPr>
                <w:sz w:val="20"/>
              </w:rPr>
              <w:t>9</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10</w:t>
            </w:r>
          </w:p>
        </w:tc>
        <w:tc>
          <w:tcPr>
            <w:tcW w:w="768" w:type="pct"/>
          </w:tcPr>
          <w:p w:rsidR="00B0387B" w:rsidRPr="003A0EFE" w:rsidRDefault="00B0387B" w:rsidP="002917FD">
            <w:pPr>
              <w:spacing w:line="360" w:lineRule="auto"/>
              <w:jc w:val="both"/>
              <w:rPr>
                <w:sz w:val="20"/>
              </w:rPr>
            </w:pPr>
            <w:r w:rsidRPr="003A0EFE">
              <w:rPr>
                <w:sz w:val="20"/>
              </w:rPr>
              <w:t>Тюркели РМк</w:t>
            </w:r>
          </w:p>
          <w:p w:rsidR="00B0387B" w:rsidRPr="003A0EFE" w:rsidRDefault="00B0387B" w:rsidP="002917FD">
            <w:pPr>
              <w:spacing w:line="360" w:lineRule="auto"/>
              <w:jc w:val="both"/>
              <w:rPr>
                <w:sz w:val="20"/>
              </w:rPr>
            </w:pPr>
            <w:r w:rsidRPr="003A0EFE">
              <w:rPr>
                <w:sz w:val="20"/>
              </w:rPr>
              <w:t>1685</w:t>
            </w:r>
          </w:p>
        </w:tc>
        <w:tc>
          <w:tcPr>
            <w:tcW w:w="573" w:type="pct"/>
          </w:tcPr>
          <w:p w:rsidR="00B0387B" w:rsidRPr="003A0EFE" w:rsidRDefault="00B0387B" w:rsidP="002917FD">
            <w:pPr>
              <w:spacing w:line="360" w:lineRule="auto"/>
              <w:jc w:val="both"/>
              <w:rPr>
                <w:sz w:val="20"/>
              </w:rPr>
            </w:pPr>
            <w:r w:rsidRPr="003A0EFE">
              <w:rPr>
                <w:sz w:val="20"/>
              </w:rPr>
              <w:t>РБ</w:t>
            </w:r>
          </w:p>
        </w:tc>
        <w:tc>
          <w:tcPr>
            <w:tcW w:w="505" w:type="pct"/>
          </w:tcPr>
          <w:p w:rsidR="00B0387B" w:rsidRPr="003A0EFE" w:rsidRDefault="00B0387B" w:rsidP="002917FD">
            <w:pPr>
              <w:spacing w:line="360" w:lineRule="auto"/>
              <w:jc w:val="both"/>
              <w:rPr>
                <w:sz w:val="20"/>
              </w:rPr>
            </w:pPr>
            <w:r w:rsidRPr="003A0EFE">
              <w:rPr>
                <w:sz w:val="20"/>
              </w:rPr>
              <w:t>301,1</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Туман</w:t>
            </w:r>
          </w:p>
          <w:p w:rsidR="00B0387B" w:rsidRPr="003A0EFE" w:rsidRDefault="00B0387B" w:rsidP="002917FD">
            <w:pPr>
              <w:spacing w:line="360" w:lineRule="auto"/>
              <w:jc w:val="both"/>
              <w:rPr>
                <w:sz w:val="20"/>
              </w:rPr>
            </w:pPr>
            <w:r w:rsidRPr="003A0EFE">
              <w:rPr>
                <w:sz w:val="20"/>
              </w:rPr>
              <w:t>Непр</w:t>
            </w:r>
          </w:p>
          <w:p w:rsidR="00B0387B" w:rsidRPr="003A0EFE" w:rsidRDefault="00B0387B" w:rsidP="002917FD">
            <w:pPr>
              <w:spacing w:line="360" w:lineRule="auto"/>
              <w:jc w:val="both"/>
              <w:rPr>
                <w:sz w:val="20"/>
              </w:rPr>
            </w:pPr>
            <w:r w:rsidRPr="003A0EFE">
              <w:rPr>
                <w:sz w:val="20"/>
              </w:rPr>
              <w:t>Ясно</w:t>
            </w:r>
          </w:p>
          <w:p w:rsidR="00B0387B" w:rsidRPr="003A0EFE" w:rsidRDefault="00B0387B" w:rsidP="002917FD">
            <w:pPr>
              <w:spacing w:line="360" w:lineRule="auto"/>
              <w:jc w:val="both"/>
              <w:rPr>
                <w:sz w:val="20"/>
              </w:rPr>
            </w:pPr>
            <w:r w:rsidRPr="003A0EFE">
              <w:rPr>
                <w:sz w:val="20"/>
              </w:rPr>
              <w:t>Н+0.2</w:t>
            </w:r>
            <w:r w:rsidR="002917FD" w:rsidRPr="003A0EFE">
              <w:rPr>
                <w:sz w:val="20"/>
              </w:rPr>
              <w:t>; 0</w:t>
            </w:r>
            <w:r w:rsidRPr="003A0EFE">
              <w:rPr>
                <w:sz w:val="20"/>
              </w:rPr>
              <w:t>.8</w:t>
            </w:r>
            <w:r w:rsidR="002917FD" w:rsidRPr="003A0EFE">
              <w:rPr>
                <w:sz w:val="20"/>
              </w:rPr>
              <w:t>; 3</w:t>
            </w:r>
            <w:r w:rsidRPr="003A0EFE">
              <w:rPr>
                <w:sz w:val="20"/>
              </w:rPr>
              <w:t>2</w:t>
            </w:r>
            <w:r w:rsidR="002917FD" w:rsidRPr="003A0EFE">
              <w:rPr>
                <w:sz w:val="20"/>
              </w:rPr>
              <w:t>; 3</w:t>
            </w:r>
            <w:r w:rsidRPr="003A0EFE">
              <w:rPr>
                <w:sz w:val="20"/>
              </w:rPr>
              <w:t>8.</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001</w:t>
            </w:r>
            <w:r w:rsidRPr="003A0EFE">
              <w:rPr>
                <w:sz w:val="20"/>
              </w:rPr>
              <w:t xml:space="preserve"> стр. 9</w:t>
            </w:r>
            <w:r w:rsidR="00B0387B" w:rsidRPr="003A0EFE">
              <w:rPr>
                <w:sz w:val="20"/>
              </w:rPr>
              <w:t>9</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11</w:t>
            </w:r>
          </w:p>
        </w:tc>
        <w:tc>
          <w:tcPr>
            <w:tcW w:w="768" w:type="pct"/>
          </w:tcPr>
          <w:p w:rsidR="00B0387B" w:rsidRPr="003A0EFE" w:rsidRDefault="00B0387B" w:rsidP="002917FD">
            <w:pPr>
              <w:spacing w:line="360" w:lineRule="auto"/>
              <w:jc w:val="both"/>
              <w:rPr>
                <w:sz w:val="20"/>
              </w:rPr>
            </w:pPr>
            <w:r w:rsidRPr="003A0EFE">
              <w:rPr>
                <w:sz w:val="20"/>
              </w:rPr>
              <w:t>Стамбул АРМк 1715</w:t>
            </w:r>
          </w:p>
        </w:tc>
        <w:tc>
          <w:tcPr>
            <w:tcW w:w="573" w:type="pct"/>
          </w:tcPr>
          <w:p w:rsidR="00B0387B" w:rsidRPr="003A0EFE" w:rsidRDefault="00B0387B" w:rsidP="002917FD">
            <w:pPr>
              <w:spacing w:line="360" w:lineRule="auto"/>
              <w:jc w:val="both"/>
              <w:rPr>
                <w:sz w:val="20"/>
              </w:rPr>
            </w:pPr>
            <w:r w:rsidRPr="003A0EFE">
              <w:rPr>
                <w:sz w:val="20"/>
              </w:rPr>
              <w:t>ТОП</w:t>
            </w:r>
          </w:p>
        </w:tc>
        <w:tc>
          <w:tcPr>
            <w:tcW w:w="505" w:type="pct"/>
          </w:tcPr>
          <w:p w:rsidR="00B0387B" w:rsidRPr="003A0EFE" w:rsidRDefault="00B0387B" w:rsidP="002917FD">
            <w:pPr>
              <w:spacing w:line="360" w:lineRule="auto"/>
              <w:jc w:val="both"/>
              <w:rPr>
                <w:sz w:val="20"/>
              </w:rPr>
            </w:pPr>
            <w:r w:rsidRPr="003A0EFE">
              <w:rPr>
                <w:sz w:val="20"/>
              </w:rPr>
              <w:t>370,0</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50</w:t>
            </w:r>
          </w:p>
        </w:tc>
        <w:tc>
          <w:tcPr>
            <w:tcW w:w="829" w:type="pct"/>
          </w:tcPr>
          <w:p w:rsidR="00B0387B" w:rsidRPr="003A0EFE" w:rsidRDefault="00B0387B" w:rsidP="002917FD">
            <w:pPr>
              <w:pStyle w:val="5"/>
              <w:keepNext w:val="0"/>
              <w:spacing w:line="360" w:lineRule="auto"/>
              <w:jc w:val="both"/>
              <w:outlineLvl w:val="4"/>
              <w:rPr>
                <w:sz w:val="20"/>
              </w:rPr>
            </w:pPr>
            <w:r w:rsidRPr="003A0EFE">
              <w:rPr>
                <w:sz w:val="20"/>
              </w:rPr>
              <w:t>По запросу</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 xml:space="preserve">001 </w:t>
            </w:r>
            <w:r w:rsidRPr="003A0EFE">
              <w:rPr>
                <w:sz w:val="20"/>
              </w:rPr>
              <w:t>стр. 1</w:t>
            </w:r>
            <w:r w:rsidR="00B0387B" w:rsidRPr="003A0EFE">
              <w:rPr>
                <w:sz w:val="20"/>
              </w:rPr>
              <w:t>01</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12</w:t>
            </w:r>
          </w:p>
        </w:tc>
        <w:tc>
          <w:tcPr>
            <w:tcW w:w="768" w:type="pct"/>
          </w:tcPr>
          <w:p w:rsidR="00B0387B" w:rsidRPr="003A0EFE" w:rsidRDefault="00B0387B" w:rsidP="002917FD">
            <w:pPr>
              <w:spacing w:line="360" w:lineRule="auto"/>
              <w:jc w:val="both"/>
              <w:rPr>
                <w:sz w:val="20"/>
              </w:rPr>
            </w:pPr>
            <w:r w:rsidRPr="003A0EFE">
              <w:rPr>
                <w:sz w:val="20"/>
              </w:rPr>
              <w:t>Текирдак АРМк</w:t>
            </w:r>
          </w:p>
          <w:p w:rsidR="00B0387B" w:rsidRPr="003A0EFE" w:rsidRDefault="00B0387B" w:rsidP="002917FD">
            <w:pPr>
              <w:spacing w:line="360" w:lineRule="auto"/>
              <w:jc w:val="both"/>
              <w:rPr>
                <w:sz w:val="20"/>
              </w:rPr>
            </w:pPr>
            <w:r w:rsidRPr="003A0EFE">
              <w:rPr>
                <w:sz w:val="20"/>
              </w:rPr>
              <w:t>1725</w:t>
            </w:r>
          </w:p>
        </w:tc>
        <w:tc>
          <w:tcPr>
            <w:tcW w:w="573" w:type="pct"/>
          </w:tcPr>
          <w:p w:rsidR="00B0387B" w:rsidRPr="003A0EFE" w:rsidRDefault="00B0387B" w:rsidP="002917FD">
            <w:pPr>
              <w:spacing w:line="360" w:lineRule="auto"/>
              <w:jc w:val="both"/>
              <w:rPr>
                <w:sz w:val="20"/>
              </w:rPr>
            </w:pPr>
            <w:r w:rsidRPr="003A0EFE">
              <w:rPr>
                <w:sz w:val="20"/>
              </w:rPr>
              <w:t>ЕКИ</w:t>
            </w:r>
          </w:p>
        </w:tc>
        <w:tc>
          <w:tcPr>
            <w:tcW w:w="505" w:type="pct"/>
          </w:tcPr>
          <w:p w:rsidR="00B0387B" w:rsidRPr="003A0EFE" w:rsidRDefault="00B0387B" w:rsidP="002917FD">
            <w:pPr>
              <w:spacing w:line="360" w:lineRule="auto"/>
              <w:jc w:val="both"/>
              <w:rPr>
                <w:sz w:val="20"/>
              </w:rPr>
            </w:pPr>
            <w:r w:rsidRPr="003A0EFE">
              <w:rPr>
                <w:sz w:val="20"/>
              </w:rPr>
              <w:t>360</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50</w:t>
            </w:r>
          </w:p>
        </w:tc>
        <w:tc>
          <w:tcPr>
            <w:tcW w:w="829" w:type="pct"/>
          </w:tcPr>
          <w:p w:rsidR="00B0387B" w:rsidRPr="003A0EFE" w:rsidRDefault="00B0387B" w:rsidP="002917FD">
            <w:pPr>
              <w:pStyle w:val="5"/>
              <w:keepNext w:val="0"/>
              <w:spacing w:line="360" w:lineRule="auto"/>
              <w:jc w:val="both"/>
              <w:outlineLvl w:val="4"/>
              <w:rPr>
                <w:sz w:val="20"/>
              </w:rPr>
            </w:pPr>
            <w:r w:rsidRPr="003A0EFE">
              <w:rPr>
                <w:sz w:val="20"/>
              </w:rPr>
              <w:t>По запросу</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 xml:space="preserve">001 </w:t>
            </w:r>
            <w:r w:rsidRPr="003A0EFE">
              <w:rPr>
                <w:sz w:val="20"/>
              </w:rPr>
              <w:t>стр. 1</w:t>
            </w:r>
            <w:r w:rsidR="00B0387B" w:rsidRPr="003A0EFE">
              <w:rPr>
                <w:sz w:val="20"/>
              </w:rPr>
              <w:t>01</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13</w:t>
            </w:r>
          </w:p>
        </w:tc>
        <w:tc>
          <w:tcPr>
            <w:tcW w:w="768" w:type="pct"/>
          </w:tcPr>
          <w:p w:rsidR="00B0387B" w:rsidRPr="003A0EFE" w:rsidRDefault="00B0387B" w:rsidP="002917FD">
            <w:pPr>
              <w:spacing w:line="360" w:lineRule="auto"/>
              <w:jc w:val="both"/>
              <w:rPr>
                <w:sz w:val="20"/>
              </w:rPr>
            </w:pPr>
            <w:r w:rsidRPr="003A0EFE">
              <w:rPr>
                <w:sz w:val="20"/>
              </w:rPr>
              <w:t>Лемнос АРМк 1775</w:t>
            </w:r>
          </w:p>
        </w:tc>
        <w:tc>
          <w:tcPr>
            <w:tcW w:w="573" w:type="pct"/>
          </w:tcPr>
          <w:p w:rsidR="00B0387B" w:rsidRPr="003A0EFE" w:rsidRDefault="00B0387B" w:rsidP="002917FD">
            <w:pPr>
              <w:spacing w:line="360" w:lineRule="auto"/>
              <w:jc w:val="both"/>
              <w:rPr>
                <w:sz w:val="20"/>
              </w:rPr>
            </w:pPr>
            <w:r w:rsidRPr="003A0EFE">
              <w:rPr>
                <w:sz w:val="20"/>
              </w:rPr>
              <w:t>ЛИО</w:t>
            </w:r>
          </w:p>
        </w:tc>
        <w:tc>
          <w:tcPr>
            <w:tcW w:w="505" w:type="pct"/>
          </w:tcPr>
          <w:p w:rsidR="00B0387B" w:rsidRPr="003A0EFE" w:rsidRDefault="00B0387B" w:rsidP="002917FD">
            <w:pPr>
              <w:spacing w:line="360" w:lineRule="auto"/>
              <w:jc w:val="both"/>
              <w:rPr>
                <w:sz w:val="20"/>
              </w:rPr>
            </w:pPr>
            <w:r w:rsidRPr="003A0EFE">
              <w:rPr>
                <w:sz w:val="20"/>
              </w:rPr>
              <w:t>429</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pStyle w:val="5"/>
              <w:keepNext w:val="0"/>
              <w:spacing w:line="360" w:lineRule="auto"/>
              <w:jc w:val="both"/>
              <w:outlineLvl w:val="4"/>
              <w:rPr>
                <w:sz w:val="20"/>
              </w:rPr>
            </w:pPr>
            <w:r w:rsidRPr="003A0EFE">
              <w:rPr>
                <w:sz w:val="20"/>
              </w:rPr>
              <w:t>Туман</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 xml:space="preserve">001 </w:t>
            </w:r>
            <w:r w:rsidRPr="003A0EFE">
              <w:rPr>
                <w:sz w:val="20"/>
              </w:rPr>
              <w:t>стр. 1</w:t>
            </w:r>
            <w:r w:rsidR="00B0387B" w:rsidRPr="003A0EFE">
              <w:rPr>
                <w:sz w:val="20"/>
              </w:rPr>
              <w:t>02</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14</w:t>
            </w:r>
          </w:p>
        </w:tc>
        <w:tc>
          <w:tcPr>
            <w:tcW w:w="768" w:type="pct"/>
          </w:tcPr>
          <w:p w:rsidR="00B0387B" w:rsidRPr="003A0EFE" w:rsidRDefault="00B0387B" w:rsidP="002917FD">
            <w:pPr>
              <w:spacing w:line="360" w:lineRule="auto"/>
              <w:jc w:val="both"/>
              <w:rPr>
                <w:sz w:val="20"/>
              </w:rPr>
            </w:pPr>
            <w:r w:rsidRPr="003A0EFE">
              <w:rPr>
                <w:sz w:val="20"/>
              </w:rPr>
              <w:t>Кумкале 8000 (отв)</w:t>
            </w:r>
          </w:p>
        </w:tc>
        <w:tc>
          <w:tcPr>
            <w:tcW w:w="573" w:type="pct"/>
          </w:tcPr>
          <w:p w:rsidR="00B0387B" w:rsidRPr="003A0EFE" w:rsidRDefault="00B0387B" w:rsidP="002917FD">
            <w:pPr>
              <w:spacing w:line="360" w:lineRule="auto"/>
              <w:jc w:val="both"/>
              <w:rPr>
                <w:sz w:val="20"/>
              </w:rPr>
            </w:pPr>
            <w:r w:rsidRPr="003A0EFE">
              <w:rPr>
                <w:sz w:val="20"/>
              </w:rPr>
              <w:t>Т</w:t>
            </w:r>
          </w:p>
        </w:tc>
        <w:tc>
          <w:tcPr>
            <w:tcW w:w="505" w:type="pct"/>
          </w:tcPr>
          <w:p w:rsidR="00B0387B" w:rsidRPr="003A0EFE" w:rsidRDefault="00B0387B" w:rsidP="002917FD">
            <w:pPr>
              <w:spacing w:line="360" w:lineRule="auto"/>
              <w:jc w:val="both"/>
              <w:rPr>
                <w:sz w:val="20"/>
              </w:rPr>
            </w:pPr>
            <w:r w:rsidRPr="003A0EFE">
              <w:rPr>
                <w:sz w:val="20"/>
              </w:rPr>
              <w:t>-</w:t>
            </w:r>
          </w:p>
        </w:tc>
        <w:tc>
          <w:tcPr>
            <w:tcW w:w="749" w:type="pct"/>
          </w:tcPr>
          <w:p w:rsidR="00B0387B" w:rsidRPr="003A0EFE" w:rsidRDefault="00B0387B" w:rsidP="002917FD">
            <w:pPr>
              <w:spacing w:line="360" w:lineRule="auto"/>
              <w:jc w:val="both"/>
              <w:rPr>
                <w:sz w:val="20"/>
              </w:rPr>
            </w:pPr>
            <w:r w:rsidRPr="003A0EFE">
              <w:rPr>
                <w:sz w:val="20"/>
              </w:rPr>
              <w:t>-</w:t>
            </w:r>
          </w:p>
        </w:tc>
        <w:tc>
          <w:tcPr>
            <w:tcW w:w="581" w:type="pct"/>
          </w:tcPr>
          <w:p w:rsidR="00B0387B" w:rsidRPr="003A0EFE" w:rsidRDefault="00B0387B" w:rsidP="002917FD">
            <w:pPr>
              <w:spacing w:line="360" w:lineRule="auto"/>
              <w:jc w:val="both"/>
              <w:rPr>
                <w:sz w:val="20"/>
              </w:rPr>
            </w:pPr>
            <w:r w:rsidRPr="003A0EFE">
              <w:rPr>
                <w:sz w:val="20"/>
              </w:rPr>
              <w:t>13</w:t>
            </w:r>
            <w:r w:rsidR="002917FD" w:rsidRPr="003A0EFE">
              <w:rPr>
                <w:sz w:val="20"/>
              </w:rPr>
              <w:t>–2</w:t>
            </w:r>
            <w:r w:rsidRPr="003A0EFE">
              <w:rPr>
                <w:sz w:val="20"/>
              </w:rPr>
              <w:t>3</w:t>
            </w:r>
          </w:p>
        </w:tc>
        <w:tc>
          <w:tcPr>
            <w:tcW w:w="829" w:type="pct"/>
          </w:tcPr>
          <w:p w:rsidR="00B0387B" w:rsidRPr="003A0EFE" w:rsidRDefault="00B0387B" w:rsidP="002917FD">
            <w:pPr>
              <w:spacing w:line="360" w:lineRule="auto"/>
              <w:jc w:val="both"/>
              <w:rPr>
                <w:sz w:val="20"/>
              </w:rPr>
            </w:pPr>
            <w:r w:rsidRPr="003A0EFE">
              <w:rPr>
                <w:sz w:val="20"/>
              </w:rPr>
              <w:t>Непр</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 xml:space="preserve">001 </w:t>
            </w:r>
            <w:r w:rsidRPr="003A0EFE">
              <w:rPr>
                <w:sz w:val="20"/>
              </w:rPr>
              <w:t>стр. 2</w:t>
            </w:r>
            <w:r w:rsidR="00B0387B" w:rsidRPr="003A0EFE">
              <w:rPr>
                <w:sz w:val="20"/>
              </w:rPr>
              <w:t>59</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15</w:t>
            </w:r>
          </w:p>
        </w:tc>
        <w:tc>
          <w:tcPr>
            <w:tcW w:w="768" w:type="pct"/>
          </w:tcPr>
          <w:p w:rsidR="00B0387B" w:rsidRPr="003A0EFE" w:rsidRDefault="00B0387B" w:rsidP="002917FD">
            <w:pPr>
              <w:spacing w:line="360" w:lineRule="auto"/>
              <w:jc w:val="both"/>
              <w:rPr>
                <w:sz w:val="20"/>
              </w:rPr>
            </w:pPr>
            <w:r w:rsidRPr="003A0EFE">
              <w:rPr>
                <w:sz w:val="20"/>
              </w:rPr>
              <w:t>Самос АРМк 1750</w:t>
            </w:r>
          </w:p>
        </w:tc>
        <w:tc>
          <w:tcPr>
            <w:tcW w:w="573" w:type="pct"/>
          </w:tcPr>
          <w:p w:rsidR="00B0387B" w:rsidRPr="003A0EFE" w:rsidRDefault="00B0387B" w:rsidP="002917FD">
            <w:pPr>
              <w:spacing w:line="360" w:lineRule="auto"/>
              <w:jc w:val="both"/>
              <w:rPr>
                <w:sz w:val="20"/>
              </w:rPr>
            </w:pPr>
            <w:r w:rsidRPr="003A0EFE">
              <w:rPr>
                <w:sz w:val="20"/>
              </w:rPr>
              <w:t>СМО</w:t>
            </w:r>
          </w:p>
        </w:tc>
        <w:tc>
          <w:tcPr>
            <w:tcW w:w="505" w:type="pct"/>
          </w:tcPr>
          <w:p w:rsidR="00B0387B" w:rsidRPr="003A0EFE" w:rsidRDefault="00B0387B" w:rsidP="002917FD">
            <w:pPr>
              <w:spacing w:line="360" w:lineRule="auto"/>
              <w:jc w:val="both"/>
              <w:rPr>
                <w:sz w:val="20"/>
              </w:rPr>
            </w:pPr>
            <w:r w:rsidRPr="003A0EFE">
              <w:rPr>
                <w:sz w:val="20"/>
              </w:rPr>
              <w:t>375</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80</w:t>
            </w:r>
          </w:p>
        </w:tc>
        <w:tc>
          <w:tcPr>
            <w:tcW w:w="829" w:type="pct"/>
          </w:tcPr>
          <w:p w:rsidR="00B0387B" w:rsidRPr="003A0EFE" w:rsidRDefault="00B0387B" w:rsidP="002917FD">
            <w:pPr>
              <w:pStyle w:val="5"/>
              <w:keepNext w:val="0"/>
              <w:spacing w:line="360" w:lineRule="auto"/>
              <w:jc w:val="both"/>
              <w:outlineLvl w:val="4"/>
              <w:rPr>
                <w:sz w:val="20"/>
              </w:rPr>
            </w:pPr>
            <w:r w:rsidRPr="003A0EFE">
              <w:rPr>
                <w:sz w:val="20"/>
              </w:rPr>
              <w:t>По запросу</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 xml:space="preserve">001 </w:t>
            </w:r>
            <w:r w:rsidRPr="003A0EFE">
              <w:rPr>
                <w:sz w:val="20"/>
              </w:rPr>
              <w:t>стр. 1</w:t>
            </w:r>
            <w:r w:rsidR="00B0387B" w:rsidRPr="003A0EFE">
              <w:rPr>
                <w:sz w:val="20"/>
              </w:rPr>
              <w:t>01</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16</w:t>
            </w:r>
          </w:p>
        </w:tc>
        <w:tc>
          <w:tcPr>
            <w:tcW w:w="768" w:type="pct"/>
          </w:tcPr>
          <w:p w:rsidR="00B0387B" w:rsidRPr="003A0EFE" w:rsidRDefault="00B0387B" w:rsidP="002917FD">
            <w:pPr>
              <w:spacing w:line="360" w:lineRule="auto"/>
              <w:jc w:val="both"/>
              <w:rPr>
                <w:sz w:val="20"/>
              </w:rPr>
            </w:pPr>
            <w:r w:rsidRPr="003A0EFE">
              <w:rPr>
                <w:sz w:val="20"/>
              </w:rPr>
              <w:t>Кос АРМк 1775</w:t>
            </w:r>
          </w:p>
        </w:tc>
        <w:tc>
          <w:tcPr>
            <w:tcW w:w="573" w:type="pct"/>
          </w:tcPr>
          <w:p w:rsidR="00B0387B" w:rsidRPr="003A0EFE" w:rsidRDefault="00B0387B" w:rsidP="002917FD">
            <w:pPr>
              <w:spacing w:line="360" w:lineRule="auto"/>
              <w:jc w:val="both"/>
              <w:rPr>
                <w:sz w:val="20"/>
              </w:rPr>
            </w:pPr>
            <w:r w:rsidRPr="003A0EFE">
              <w:rPr>
                <w:sz w:val="20"/>
              </w:rPr>
              <w:t>КОС</w:t>
            </w:r>
          </w:p>
        </w:tc>
        <w:tc>
          <w:tcPr>
            <w:tcW w:w="505" w:type="pct"/>
          </w:tcPr>
          <w:p w:rsidR="00B0387B" w:rsidRPr="003A0EFE" w:rsidRDefault="00B0387B" w:rsidP="002917FD">
            <w:pPr>
              <w:spacing w:line="360" w:lineRule="auto"/>
              <w:jc w:val="both"/>
              <w:rPr>
                <w:sz w:val="20"/>
              </w:rPr>
            </w:pPr>
            <w:r w:rsidRPr="003A0EFE">
              <w:rPr>
                <w:sz w:val="20"/>
              </w:rPr>
              <w:t>311</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25</w:t>
            </w:r>
          </w:p>
        </w:tc>
        <w:tc>
          <w:tcPr>
            <w:tcW w:w="829" w:type="pct"/>
          </w:tcPr>
          <w:p w:rsidR="00B0387B" w:rsidRPr="003A0EFE" w:rsidRDefault="00B0387B" w:rsidP="002917FD">
            <w:pPr>
              <w:spacing w:line="360" w:lineRule="auto"/>
              <w:jc w:val="both"/>
              <w:rPr>
                <w:sz w:val="20"/>
              </w:rPr>
            </w:pPr>
            <w:r w:rsidRPr="003A0EFE">
              <w:rPr>
                <w:sz w:val="20"/>
              </w:rPr>
              <w:t>Непр</w:t>
            </w:r>
          </w:p>
          <w:p w:rsidR="00B0387B" w:rsidRPr="003A0EFE" w:rsidRDefault="00B0387B" w:rsidP="002917FD">
            <w:pPr>
              <w:spacing w:line="360" w:lineRule="auto"/>
              <w:jc w:val="both"/>
              <w:rPr>
                <w:sz w:val="20"/>
              </w:rPr>
            </w:pPr>
            <w:r w:rsidRPr="003A0EFE">
              <w:rPr>
                <w:sz w:val="20"/>
              </w:rPr>
              <w:t>Ясно</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 xml:space="preserve">001 </w:t>
            </w:r>
            <w:r w:rsidRPr="003A0EFE">
              <w:rPr>
                <w:sz w:val="20"/>
              </w:rPr>
              <w:t>стр. 1</w:t>
            </w:r>
            <w:r w:rsidR="00B0387B" w:rsidRPr="003A0EFE">
              <w:rPr>
                <w:sz w:val="20"/>
              </w:rPr>
              <w:t>01</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17</w:t>
            </w:r>
          </w:p>
        </w:tc>
        <w:tc>
          <w:tcPr>
            <w:tcW w:w="768" w:type="pct"/>
          </w:tcPr>
          <w:p w:rsidR="00B0387B" w:rsidRPr="003A0EFE" w:rsidRDefault="00B0387B" w:rsidP="002917FD">
            <w:pPr>
              <w:spacing w:line="360" w:lineRule="auto"/>
              <w:jc w:val="both"/>
              <w:rPr>
                <w:sz w:val="20"/>
              </w:rPr>
            </w:pPr>
            <w:r w:rsidRPr="003A0EFE">
              <w:rPr>
                <w:sz w:val="20"/>
              </w:rPr>
              <w:t>Даламан АРМк 1730</w:t>
            </w:r>
          </w:p>
        </w:tc>
        <w:tc>
          <w:tcPr>
            <w:tcW w:w="573" w:type="pct"/>
          </w:tcPr>
          <w:p w:rsidR="00B0387B" w:rsidRPr="003A0EFE" w:rsidRDefault="00B0387B" w:rsidP="002917FD">
            <w:pPr>
              <w:spacing w:line="360" w:lineRule="auto"/>
              <w:jc w:val="both"/>
              <w:rPr>
                <w:sz w:val="20"/>
              </w:rPr>
            </w:pPr>
            <w:r w:rsidRPr="003A0EFE">
              <w:rPr>
                <w:sz w:val="20"/>
              </w:rPr>
              <w:t>ДАЛ</w:t>
            </w:r>
          </w:p>
        </w:tc>
        <w:tc>
          <w:tcPr>
            <w:tcW w:w="505" w:type="pct"/>
          </w:tcPr>
          <w:p w:rsidR="00B0387B" w:rsidRPr="003A0EFE" w:rsidRDefault="00B0387B" w:rsidP="002917FD">
            <w:pPr>
              <w:spacing w:line="360" w:lineRule="auto"/>
              <w:jc w:val="both"/>
              <w:rPr>
                <w:sz w:val="20"/>
              </w:rPr>
            </w:pPr>
            <w:r w:rsidRPr="003A0EFE">
              <w:rPr>
                <w:sz w:val="20"/>
              </w:rPr>
              <w:t>346</w:t>
            </w:r>
          </w:p>
        </w:tc>
        <w:tc>
          <w:tcPr>
            <w:tcW w:w="749" w:type="pct"/>
          </w:tcPr>
          <w:p w:rsidR="00B0387B" w:rsidRPr="003A0EFE" w:rsidRDefault="00B0387B" w:rsidP="002917FD">
            <w:pPr>
              <w:spacing w:line="360" w:lineRule="auto"/>
              <w:jc w:val="both"/>
              <w:rPr>
                <w:sz w:val="20"/>
              </w:rPr>
            </w:pPr>
            <w:r w:rsidRPr="003A0EFE">
              <w:rPr>
                <w:sz w:val="20"/>
              </w:rPr>
              <w:t>NONA2A</w:t>
            </w:r>
          </w:p>
        </w:tc>
        <w:tc>
          <w:tcPr>
            <w:tcW w:w="581" w:type="pct"/>
          </w:tcPr>
          <w:p w:rsidR="00B0387B" w:rsidRPr="003A0EFE" w:rsidRDefault="00B0387B" w:rsidP="002917FD">
            <w:pPr>
              <w:spacing w:line="360" w:lineRule="auto"/>
              <w:jc w:val="both"/>
              <w:rPr>
                <w:sz w:val="20"/>
              </w:rPr>
            </w:pPr>
            <w:r w:rsidRPr="003A0EFE">
              <w:rPr>
                <w:sz w:val="20"/>
              </w:rPr>
              <w:t>25</w:t>
            </w:r>
          </w:p>
        </w:tc>
        <w:tc>
          <w:tcPr>
            <w:tcW w:w="829" w:type="pct"/>
          </w:tcPr>
          <w:p w:rsidR="00B0387B" w:rsidRPr="003A0EFE" w:rsidRDefault="00B0387B" w:rsidP="002917FD">
            <w:pPr>
              <w:spacing w:line="360" w:lineRule="auto"/>
              <w:jc w:val="both"/>
              <w:rPr>
                <w:sz w:val="20"/>
              </w:rPr>
            </w:pPr>
            <w:r w:rsidRPr="003A0EFE">
              <w:rPr>
                <w:sz w:val="20"/>
              </w:rPr>
              <w:t>Туман</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 xml:space="preserve">001 </w:t>
            </w:r>
            <w:r w:rsidRPr="003A0EFE">
              <w:rPr>
                <w:sz w:val="20"/>
              </w:rPr>
              <w:t>стр. 1</w:t>
            </w:r>
            <w:r w:rsidR="00B0387B" w:rsidRPr="003A0EFE">
              <w:rPr>
                <w:sz w:val="20"/>
              </w:rPr>
              <w:t>01</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18</w:t>
            </w:r>
          </w:p>
        </w:tc>
        <w:tc>
          <w:tcPr>
            <w:tcW w:w="768" w:type="pct"/>
          </w:tcPr>
          <w:p w:rsidR="00B0387B" w:rsidRPr="003A0EFE" w:rsidRDefault="00B0387B" w:rsidP="002917FD">
            <w:pPr>
              <w:spacing w:line="360" w:lineRule="auto"/>
              <w:jc w:val="both"/>
              <w:rPr>
                <w:sz w:val="20"/>
              </w:rPr>
            </w:pPr>
            <w:r w:rsidRPr="003A0EFE">
              <w:rPr>
                <w:sz w:val="20"/>
              </w:rPr>
              <w:t>Родос АРМк 1770</w:t>
            </w:r>
          </w:p>
        </w:tc>
        <w:tc>
          <w:tcPr>
            <w:tcW w:w="573" w:type="pct"/>
          </w:tcPr>
          <w:p w:rsidR="00B0387B" w:rsidRPr="003A0EFE" w:rsidRDefault="00B0387B" w:rsidP="002917FD">
            <w:pPr>
              <w:spacing w:line="360" w:lineRule="auto"/>
              <w:jc w:val="both"/>
              <w:rPr>
                <w:sz w:val="20"/>
              </w:rPr>
            </w:pPr>
            <w:r w:rsidRPr="003A0EFE">
              <w:rPr>
                <w:sz w:val="20"/>
              </w:rPr>
              <w:t>РОС</w:t>
            </w:r>
          </w:p>
        </w:tc>
        <w:tc>
          <w:tcPr>
            <w:tcW w:w="505" w:type="pct"/>
          </w:tcPr>
          <w:p w:rsidR="00B0387B" w:rsidRPr="003A0EFE" w:rsidRDefault="00B0387B" w:rsidP="002917FD">
            <w:pPr>
              <w:spacing w:line="360" w:lineRule="auto"/>
              <w:jc w:val="both"/>
              <w:rPr>
                <w:sz w:val="20"/>
              </w:rPr>
            </w:pPr>
            <w:r w:rsidRPr="003A0EFE">
              <w:rPr>
                <w:sz w:val="20"/>
              </w:rPr>
              <w:t>339</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Туман</w:t>
            </w:r>
          </w:p>
          <w:p w:rsidR="00B0387B" w:rsidRPr="003A0EFE" w:rsidRDefault="00B0387B" w:rsidP="002917FD">
            <w:pPr>
              <w:spacing w:line="360" w:lineRule="auto"/>
              <w:jc w:val="both"/>
              <w:rPr>
                <w:sz w:val="20"/>
              </w:rPr>
            </w:pPr>
            <w:r w:rsidRPr="003A0EFE">
              <w:rPr>
                <w:sz w:val="20"/>
              </w:rPr>
              <w:t>Непр</w:t>
            </w:r>
          </w:p>
          <w:p w:rsidR="00B0387B" w:rsidRPr="003A0EFE" w:rsidRDefault="00B0387B" w:rsidP="002917FD">
            <w:pPr>
              <w:spacing w:line="360" w:lineRule="auto"/>
              <w:jc w:val="both"/>
              <w:rPr>
                <w:sz w:val="20"/>
              </w:rPr>
            </w:pPr>
            <w:r w:rsidRPr="003A0EFE">
              <w:rPr>
                <w:sz w:val="20"/>
              </w:rPr>
              <w:t>Ясно</w:t>
            </w:r>
          </w:p>
          <w:p w:rsidR="00B0387B" w:rsidRPr="003A0EFE" w:rsidRDefault="00B0387B" w:rsidP="002917FD">
            <w:pPr>
              <w:spacing w:line="360" w:lineRule="auto"/>
              <w:jc w:val="both"/>
              <w:rPr>
                <w:sz w:val="20"/>
              </w:rPr>
            </w:pPr>
            <w:r w:rsidRPr="003A0EFE">
              <w:rPr>
                <w:sz w:val="20"/>
              </w:rPr>
              <w:t>Н+00. 30</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 xml:space="preserve">001 </w:t>
            </w:r>
            <w:r w:rsidRPr="003A0EFE">
              <w:rPr>
                <w:sz w:val="20"/>
              </w:rPr>
              <w:t>стр. 1</w:t>
            </w:r>
            <w:r w:rsidR="00B0387B" w:rsidRPr="003A0EFE">
              <w:rPr>
                <w:sz w:val="20"/>
              </w:rPr>
              <w:t>02</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19</w:t>
            </w:r>
          </w:p>
        </w:tc>
        <w:tc>
          <w:tcPr>
            <w:tcW w:w="768" w:type="pct"/>
          </w:tcPr>
          <w:p w:rsidR="00B0387B" w:rsidRPr="003A0EFE" w:rsidRDefault="00B0387B" w:rsidP="002917FD">
            <w:pPr>
              <w:spacing w:line="360" w:lineRule="auto"/>
              <w:jc w:val="both"/>
              <w:rPr>
                <w:sz w:val="20"/>
              </w:rPr>
            </w:pPr>
            <w:r w:rsidRPr="003A0EFE">
              <w:rPr>
                <w:sz w:val="20"/>
              </w:rPr>
              <w:t>Финике РМк</w:t>
            </w:r>
          </w:p>
          <w:p w:rsidR="00B0387B" w:rsidRPr="003A0EFE" w:rsidRDefault="00B0387B" w:rsidP="002917FD">
            <w:pPr>
              <w:spacing w:line="360" w:lineRule="auto"/>
              <w:jc w:val="both"/>
              <w:rPr>
                <w:sz w:val="20"/>
              </w:rPr>
            </w:pPr>
            <w:r w:rsidRPr="003A0EFE">
              <w:rPr>
                <w:sz w:val="20"/>
              </w:rPr>
              <w:t>1735</w:t>
            </w:r>
          </w:p>
        </w:tc>
        <w:tc>
          <w:tcPr>
            <w:tcW w:w="573" w:type="pct"/>
          </w:tcPr>
          <w:p w:rsidR="00B0387B" w:rsidRPr="003A0EFE" w:rsidRDefault="00B0387B" w:rsidP="002917FD">
            <w:pPr>
              <w:spacing w:line="360" w:lineRule="auto"/>
              <w:jc w:val="both"/>
              <w:rPr>
                <w:sz w:val="20"/>
              </w:rPr>
            </w:pPr>
            <w:r w:rsidRPr="003A0EFE">
              <w:rPr>
                <w:sz w:val="20"/>
              </w:rPr>
              <w:t>ФР</w:t>
            </w:r>
          </w:p>
        </w:tc>
        <w:tc>
          <w:tcPr>
            <w:tcW w:w="505" w:type="pct"/>
          </w:tcPr>
          <w:p w:rsidR="00B0387B" w:rsidRPr="003A0EFE" w:rsidRDefault="00B0387B" w:rsidP="002917FD">
            <w:pPr>
              <w:spacing w:line="360" w:lineRule="auto"/>
              <w:jc w:val="both"/>
              <w:rPr>
                <w:sz w:val="20"/>
              </w:rPr>
            </w:pPr>
            <w:r w:rsidRPr="003A0EFE">
              <w:rPr>
                <w:sz w:val="20"/>
              </w:rPr>
              <w:t>297</w:t>
            </w:r>
          </w:p>
        </w:tc>
        <w:tc>
          <w:tcPr>
            <w:tcW w:w="749" w:type="pct"/>
          </w:tcPr>
          <w:p w:rsidR="00B0387B" w:rsidRPr="003A0EFE" w:rsidRDefault="00B0387B" w:rsidP="002917FD">
            <w:pPr>
              <w:spacing w:line="360" w:lineRule="auto"/>
              <w:jc w:val="both"/>
              <w:rPr>
                <w:sz w:val="20"/>
              </w:rPr>
            </w:pPr>
            <w:r w:rsidRPr="003A0EFE">
              <w:rPr>
                <w:sz w:val="20"/>
              </w:rPr>
              <w:t>А2А</w:t>
            </w:r>
          </w:p>
        </w:tc>
        <w:tc>
          <w:tcPr>
            <w:tcW w:w="581" w:type="pct"/>
          </w:tcPr>
          <w:p w:rsidR="00B0387B" w:rsidRPr="003A0EFE" w:rsidRDefault="00B0387B" w:rsidP="002917FD">
            <w:pPr>
              <w:spacing w:line="360" w:lineRule="auto"/>
              <w:jc w:val="both"/>
              <w:rPr>
                <w:sz w:val="20"/>
              </w:rPr>
            </w:pPr>
            <w:r w:rsidRPr="003A0EFE">
              <w:rPr>
                <w:sz w:val="20"/>
              </w:rPr>
              <w:t>150</w:t>
            </w:r>
          </w:p>
        </w:tc>
        <w:tc>
          <w:tcPr>
            <w:tcW w:w="829" w:type="pct"/>
          </w:tcPr>
          <w:p w:rsidR="00B0387B" w:rsidRPr="003A0EFE" w:rsidRDefault="00B0387B" w:rsidP="002917FD">
            <w:pPr>
              <w:spacing w:line="360" w:lineRule="auto"/>
              <w:jc w:val="both"/>
              <w:rPr>
                <w:sz w:val="20"/>
              </w:rPr>
            </w:pPr>
            <w:r w:rsidRPr="003A0EFE">
              <w:rPr>
                <w:sz w:val="20"/>
              </w:rPr>
              <w:t>Туман</w:t>
            </w:r>
          </w:p>
          <w:p w:rsidR="00B0387B" w:rsidRPr="003A0EFE" w:rsidRDefault="00B0387B" w:rsidP="002917FD">
            <w:pPr>
              <w:spacing w:line="360" w:lineRule="auto"/>
              <w:jc w:val="both"/>
              <w:rPr>
                <w:sz w:val="20"/>
              </w:rPr>
            </w:pPr>
            <w:r w:rsidRPr="003A0EFE">
              <w:rPr>
                <w:sz w:val="20"/>
              </w:rPr>
              <w:t>Непр</w:t>
            </w:r>
          </w:p>
          <w:p w:rsidR="00B0387B" w:rsidRPr="003A0EFE" w:rsidRDefault="00B0387B" w:rsidP="002917FD">
            <w:pPr>
              <w:spacing w:line="360" w:lineRule="auto"/>
              <w:jc w:val="both"/>
              <w:rPr>
                <w:sz w:val="20"/>
              </w:rPr>
            </w:pPr>
            <w:r w:rsidRPr="003A0EFE">
              <w:rPr>
                <w:sz w:val="20"/>
              </w:rPr>
              <w:t>Ясно</w:t>
            </w:r>
          </w:p>
          <w:p w:rsidR="00B0387B" w:rsidRPr="003A0EFE" w:rsidRDefault="00B0387B" w:rsidP="002917FD">
            <w:pPr>
              <w:spacing w:line="360" w:lineRule="auto"/>
              <w:jc w:val="both"/>
              <w:rPr>
                <w:sz w:val="20"/>
              </w:rPr>
            </w:pPr>
            <w:r w:rsidRPr="003A0EFE">
              <w:rPr>
                <w:sz w:val="20"/>
              </w:rPr>
              <w:t>Н+00. 30</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 xml:space="preserve">001 </w:t>
            </w:r>
            <w:r w:rsidRPr="003A0EFE">
              <w:rPr>
                <w:sz w:val="20"/>
              </w:rPr>
              <w:t>стр. 1</w:t>
            </w:r>
            <w:r w:rsidR="00B0387B" w:rsidRPr="003A0EFE">
              <w:rPr>
                <w:sz w:val="20"/>
              </w:rPr>
              <w:t>01</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20</w:t>
            </w:r>
          </w:p>
        </w:tc>
        <w:tc>
          <w:tcPr>
            <w:tcW w:w="768" w:type="pct"/>
          </w:tcPr>
          <w:p w:rsidR="00B0387B" w:rsidRPr="003A0EFE" w:rsidRDefault="00B0387B" w:rsidP="002917FD">
            <w:pPr>
              <w:spacing w:line="360" w:lineRule="auto"/>
              <w:jc w:val="both"/>
              <w:rPr>
                <w:sz w:val="20"/>
              </w:rPr>
            </w:pPr>
            <w:r w:rsidRPr="003A0EFE">
              <w:rPr>
                <w:sz w:val="20"/>
              </w:rPr>
              <w:t>Порт – Саид 2705</w:t>
            </w:r>
          </w:p>
        </w:tc>
        <w:tc>
          <w:tcPr>
            <w:tcW w:w="573" w:type="pct"/>
          </w:tcPr>
          <w:p w:rsidR="00B0387B" w:rsidRPr="003A0EFE" w:rsidRDefault="00B0387B" w:rsidP="002917FD">
            <w:pPr>
              <w:spacing w:line="360" w:lineRule="auto"/>
              <w:jc w:val="both"/>
              <w:rPr>
                <w:sz w:val="20"/>
              </w:rPr>
            </w:pPr>
            <w:r w:rsidRPr="003A0EFE">
              <w:rPr>
                <w:sz w:val="20"/>
              </w:rPr>
              <w:t>ПСД</w:t>
            </w:r>
          </w:p>
        </w:tc>
        <w:tc>
          <w:tcPr>
            <w:tcW w:w="505" w:type="pct"/>
          </w:tcPr>
          <w:p w:rsidR="00B0387B" w:rsidRPr="003A0EFE" w:rsidRDefault="00B0387B" w:rsidP="002917FD">
            <w:pPr>
              <w:spacing w:line="360" w:lineRule="auto"/>
              <w:jc w:val="both"/>
              <w:rPr>
                <w:sz w:val="20"/>
              </w:rPr>
            </w:pPr>
            <w:r w:rsidRPr="003A0EFE">
              <w:rPr>
                <w:sz w:val="20"/>
              </w:rPr>
              <w:t>348</w:t>
            </w:r>
          </w:p>
        </w:tc>
        <w:tc>
          <w:tcPr>
            <w:tcW w:w="749" w:type="pct"/>
          </w:tcPr>
          <w:p w:rsidR="00B0387B" w:rsidRPr="003A0EFE" w:rsidRDefault="00B0387B" w:rsidP="002917FD">
            <w:pPr>
              <w:spacing w:line="360" w:lineRule="auto"/>
              <w:jc w:val="both"/>
              <w:rPr>
                <w:sz w:val="20"/>
              </w:rPr>
            </w:pPr>
            <w:r w:rsidRPr="003A0EFE">
              <w:rPr>
                <w:sz w:val="20"/>
              </w:rPr>
              <w:t>А2</w:t>
            </w:r>
          </w:p>
        </w:tc>
        <w:tc>
          <w:tcPr>
            <w:tcW w:w="581" w:type="pct"/>
          </w:tcPr>
          <w:p w:rsidR="00B0387B" w:rsidRPr="003A0EFE" w:rsidRDefault="00B0387B" w:rsidP="002917FD">
            <w:pPr>
              <w:spacing w:line="360" w:lineRule="auto"/>
              <w:jc w:val="both"/>
              <w:rPr>
                <w:sz w:val="20"/>
              </w:rPr>
            </w:pPr>
            <w:r w:rsidRPr="003A0EFE">
              <w:rPr>
                <w:sz w:val="20"/>
              </w:rPr>
              <w:t>200</w:t>
            </w:r>
          </w:p>
        </w:tc>
        <w:tc>
          <w:tcPr>
            <w:tcW w:w="829" w:type="pct"/>
          </w:tcPr>
          <w:p w:rsidR="00B0387B" w:rsidRPr="003A0EFE" w:rsidRDefault="00B0387B" w:rsidP="002917FD">
            <w:pPr>
              <w:spacing w:line="360" w:lineRule="auto"/>
              <w:jc w:val="both"/>
              <w:rPr>
                <w:sz w:val="20"/>
              </w:rPr>
            </w:pPr>
            <w:r w:rsidRPr="003A0EFE">
              <w:rPr>
                <w:sz w:val="20"/>
              </w:rPr>
              <w:t>Непр</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001</w:t>
            </w:r>
          </w:p>
          <w:p w:rsidR="00B0387B" w:rsidRPr="003A0EFE" w:rsidRDefault="00B0387B" w:rsidP="002917FD">
            <w:pPr>
              <w:spacing w:line="360" w:lineRule="auto"/>
              <w:jc w:val="both"/>
              <w:rPr>
                <w:sz w:val="20"/>
              </w:rPr>
            </w:pPr>
            <w:r w:rsidRPr="003A0EFE">
              <w:rPr>
                <w:sz w:val="20"/>
              </w:rPr>
              <w:t>стр138</w:t>
            </w:r>
          </w:p>
        </w:tc>
      </w:tr>
      <w:tr w:rsidR="00B0387B" w:rsidRPr="003A0EFE" w:rsidTr="002917FD">
        <w:trPr>
          <w:cantSplit/>
          <w:jc w:val="center"/>
        </w:trPr>
        <w:tc>
          <w:tcPr>
            <w:tcW w:w="353" w:type="pct"/>
          </w:tcPr>
          <w:p w:rsidR="00B0387B" w:rsidRPr="003A0EFE" w:rsidRDefault="00B0387B" w:rsidP="002917FD">
            <w:pPr>
              <w:spacing w:line="360" w:lineRule="auto"/>
              <w:jc w:val="both"/>
              <w:rPr>
                <w:sz w:val="20"/>
              </w:rPr>
            </w:pPr>
            <w:r w:rsidRPr="003A0EFE">
              <w:rPr>
                <w:sz w:val="20"/>
              </w:rPr>
              <w:t>21</w:t>
            </w:r>
          </w:p>
        </w:tc>
        <w:tc>
          <w:tcPr>
            <w:tcW w:w="768" w:type="pct"/>
          </w:tcPr>
          <w:p w:rsidR="00B0387B" w:rsidRPr="003A0EFE" w:rsidRDefault="00B0387B" w:rsidP="002917FD">
            <w:pPr>
              <w:spacing w:line="360" w:lineRule="auto"/>
              <w:jc w:val="both"/>
              <w:rPr>
                <w:sz w:val="20"/>
              </w:rPr>
            </w:pPr>
            <w:r w:rsidRPr="003A0EFE">
              <w:rPr>
                <w:sz w:val="20"/>
              </w:rPr>
              <w:t>Порт-Саид</w:t>
            </w:r>
            <w:r w:rsidR="002917FD" w:rsidRPr="003A0EFE">
              <w:rPr>
                <w:sz w:val="20"/>
              </w:rPr>
              <w:t xml:space="preserve"> </w:t>
            </w:r>
            <w:r w:rsidRPr="003A0EFE">
              <w:rPr>
                <w:sz w:val="20"/>
              </w:rPr>
              <w:t>2720</w:t>
            </w:r>
          </w:p>
        </w:tc>
        <w:tc>
          <w:tcPr>
            <w:tcW w:w="573" w:type="pct"/>
          </w:tcPr>
          <w:p w:rsidR="00B0387B" w:rsidRPr="003A0EFE" w:rsidRDefault="00B0387B" w:rsidP="002917FD">
            <w:pPr>
              <w:spacing w:line="360" w:lineRule="auto"/>
              <w:jc w:val="both"/>
              <w:rPr>
                <w:sz w:val="20"/>
              </w:rPr>
            </w:pPr>
            <w:r w:rsidRPr="003A0EFE">
              <w:rPr>
                <w:sz w:val="20"/>
              </w:rPr>
              <w:t>АЬД</w:t>
            </w:r>
          </w:p>
        </w:tc>
        <w:tc>
          <w:tcPr>
            <w:tcW w:w="505" w:type="pct"/>
          </w:tcPr>
          <w:p w:rsidR="00B0387B" w:rsidRPr="003A0EFE" w:rsidRDefault="00B0387B" w:rsidP="002917FD">
            <w:pPr>
              <w:spacing w:line="360" w:lineRule="auto"/>
              <w:jc w:val="both"/>
              <w:rPr>
                <w:sz w:val="20"/>
              </w:rPr>
            </w:pPr>
            <w:r w:rsidRPr="003A0EFE">
              <w:rPr>
                <w:sz w:val="20"/>
              </w:rPr>
              <w:t>403,2</w:t>
            </w:r>
          </w:p>
        </w:tc>
        <w:tc>
          <w:tcPr>
            <w:tcW w:w="749" w:type="pct"/>
          </w:tcPr>
          <w:p w:rsidR="00B0387B" w:rsidRPr="003A0EFE" w:rsidRDefault="00B0387B" w:rsidP="002917FD">
            <w:pPr>
              <w:spacing w:line="360" w:lineRule="auto"/>
              <w:jc w:val="both"/>
              <w:rPr>
                <w:sz w:val="20"/>
              </w:rPr>
            </w:pPr>
            <w:r w:rsidRPr="003A0EFE">
              <w:rPr>
                <w:sz w:val="20"/>
              </w:rPr>
              <w:t>А2</w:t>
            </w:r>
          </w:p>
        </w:tc>
        <w:tc>
          <w:tcPr>
            <w:tcW w:w="581" w:type="pct"/>
          </w:tcPr>
          <w:p w:rsidR="00B0387B" w:rsidRPr="003A0EFE" w:rsidRDefault="00B0387B" w:rsidP="002917FD">
            <w:pPr>
              <w:spacing w:line="360" w:lineRule="auto"/>
              <w:jc w:val="both"/>
              <w:rPr>
                <w:sz w:val="20"/>
              </w:rPr>
            </w:pPr>
            <w:r w:rsidRPr="003A0EFE">
              <w:rPr>
                <w:sz w:val="20"/>
              </w:rPr>
              <w:t>250</w:t>
            </w:r>
          </w:p>
        </w:tc>
        <w:tc>
          <w:tcPr>
            <w:tcW w:w="829" w:type="pct"/>
          </w:tcPr>
          <w:p w:rsidR="00B0387B" w:rsidRPr="003A0EFE" w:rsidRDefault="00B0387B" w:rsidP="002917FD">
            <w:pPr>
              <w:spacing w:line="360" w:lineRule="auto"/>
              <w:jc w:val="both"/>
              <w:rPr>
                <w:sz w:val="20"/>
              </w:rPr>
            </w:pPr>
            <w:r w:rsidRPr="003A0EFE">
              <w:rPr>
                <w:sz w:val="20"/>
              </w:rPr>
              <w:t>Непр</w:t>
            </w:r>
          </w:p>
        </w:tc>
        <w:tc>
          <w:tcPr>
            <w:tcW w:w="641" w:type="pct"/>
          </w:tcPr>
          <w:p w:rsidR="00B0387B" w:rsidRPr="003A0EFE" w:rsidRDefault="002917FD" w:rsidP="002917FD">
            <w:pPr>
              <w:spacing w:line="360" w:lineRule="auto"/>
              <w:jc w:val="both"/>
              <w:rPr>
                <w:sz w:val="20"/>
              </w:rPr>
            </w:pPr>
            <w:r w:rsidRPr="003A0EFE">
              <w:rPr>
                <w:sz w:val="20"/>
              </w:rPr>
              <w:t>№3</w:t>
            </w:r>
            <w:r w:rsidR="00B0387B" w:rsidRPr="003A0EFE">
              <w:rPr>
                <w:sz w:val="20"/>
              </w:rPr>
              <w:t>001</w:t>
            </w:r>
          </w:p>
          <w:p w:rsidR="00B0387B" w:rsidRPr="003A0EFE" w:rsidRDefault="00B0387B" w:rsidP="002917FD">
            <w:pPr>
              <w:spacing w:line="360" w:lineRule="auto"/>
              <w:jc w:val="both"/>
              <w:rPr>
                <w:sz w:val="20"/>
              </w:rPr>
            </w:pPr>
            <w:r w:rsidRPr="003A0EFE">
              <w:rPr>
                <w:sz w:val="20"/>
              </w:rPr>
              <w:t>стр138</w:t>
            </w:r>
          </w:p>
        </w:tc>
      </w:tr>
    </w:tbl>
    <w:p w:rsidR="00B0387B" w:rsidRPr="003A0EFE" w:rsidRDefault="00B0387B" w:rsidP="002917FD">
      <w:pPr>
        <w:suppressAutoHyphens/>
        <w:spacing w:line="360" w:lineRule="auto"/>
        <w:ind w:firstLine="720"/>
        <w:jc w:val="both"/>
        <w:rPr>
          <w:bCs/>
          <w:sz w:val="28"/>
        </w:rPr>
      </w:pPr>
    </w:p>
    <w:p w:rsidR="00B0387B" w:rsidRPr="003A0EFE" w:rsidRDefault="00B0387B" w:rsidP="002917FD">
      <w:pPr>
        <w:suppressAutoHyphens/>
        <w:spacing w:line="360" w:lineRule="auto"/>
        <w:ind w:firstLine="720"/>
        <w:jc w:val="both"/>
        <w:rPr>
          <w:bCs/>
          <w:sz w:val="28"/>
        </w:rPr>
      </w:pPr>
      <w:r w:rsidRPr="003A0EFE">
        <w:rPr>
          <w:bCs/>
          <w:sz w:val="28"/>
        </w:rPr>
        <w:t xml:space="preserve">Таблица </w:t>
      </w:r>
      <w:r w:rsidR="002917FD" w:rsidRPr="003A0EFE">
        <w:rPr>
          <w:bCs/>
          <w:sz w:val="28"/>
        </w:rPr>
        <w:t>№1</w:t>
      </w:r>
      <w:r w:rsidRPr="003A0EFE">
        <w:rPr>
          <w:bCs/>
          <w:sz w:val="28"/>
        </w:rPr>
        <w:t>.4.3</w:t>
      </w:r>
      <w:r w:rsidR="002917FD" w:rsidRPr="003A0EFE">
        <w:rPr>
          <w:bCs/>
          <w:sz w:val="28"/>
        </w:rPr>
        <w:t xml:space="preserve"> – </w:t>
      </w:r>
      <w:r w:rsidRPr="003A0EFE">
        <w:rPr>
          <w:bCs/>
          <w:sz w:val="28"/>
        </w:rPr>
        <w:t>РНС.</w:t>
      </w:r>
    </w:p>
    <w:tbl>
      <w:tblPr>
        <w:tblStyle w:val="11"/>
        <w:tblW w:w="9297" w:type="dxa"/>
        <w:jc w:val="center"/>
        <w:tblLook w:val="0000" w:firstRow="0" w:lastRow="0" w:firstColumn="0" w:lastColumn="0" w:noHBand="0" w:noVBand="0"/>
      </w:tblPr>
      <w:tblGrid>
        <w:gridCol w:w="1171"/>
        <w:gridCol w:w="2397"/>
        <w:gridCol w:w="2434"/>
        <w:gridCol w:w="1761"/>
        <w:gridCol w:w="1534"/>
      </w:tblGrid>
      <w:tr w:rsidR="00B0387B" w:rsidRPr="003A0EFE" w:rsidTr="002917FD">
        <w:trPr>
          <w:cantSplit/>
          <w:jc w:val="center"/>
        </w:trPr>
        <w:tc>
          <w:tcPr>
            <w:tcW w:w="629" w:type="pct"/>
          </w:tcPr>
          <w:p w:rsidR="00B0387B" w:rsidRPr="003A0EFE" w:rsidRDefault="00B0387B" w:rsidP="002917FD">
            <w:pPr>
              <w:spacing w:line="360" w:lineRule="auto"/>
              <w:jc w:val="both"/>
              <w:rPr>
                <w:bCs/>
                <w:sz w:val="20"/>
              </w:rPr>
            </w:pPr>
            <w:r w:rsidRPr="003A0EFE">
              <w:rPr>
                <w:bCs/>
                <w:sz w:val="20"/>
              </w:rPr>
              <w:t>№ п/п</w:t>
            </w:r>
          </w:p>
        </w:tc>
        <w:tc>
          <w:tcPr>
            <w:tcW w:w="1289" w:type="pct"/>
          </w:tcPr>
          <w:p w:rsidR="00B0387B" w:rsidRPr="003A0EFE" w:rsidRDefault="00B0387B" w:rsidP="002917FD">
            <w:pPr>
              <w:spacing w:line="360" w:lineRule="auto"/>
              <w:jc w:val="both"/>
              <w:rPr>
                <w:bCs/>
                <w:sz w:val="20"/>
              </w:rPr>
            </w:pPr>
            <w:r w:rsidRPr="003A0EFE">
              <w:rPr>
                <w:bCs/>
                <w:sz w:val="20"/>
              </w:rPr>
              <w:t>Название РНС</w:t>
            </w:r>
          </w:p>
        </w:tc>
        <w:tc>
          <w:tcPr>
            <w:tcW w:w="1309" w:type="pct"/>
          </w:tcPr>
          <w:p w:rsidR="00B0387B" w:rsidRPr="003A0EFE" w:rsidRDefault="00B0387B" w:rsidP="002917FD">
            <w:pPr>
              <w:spacing w:line="360" w:lineRule="auto"/>
              <w:jc w:val="both"/>
              <w:rPr>
                <w:bCs/>
                <w:sz w:val="20"/>
              </w:rPr>
            </w:pPr>
            <w:r w:rsidRPr="003A0EFE">
              <w:rPr>
                <w:bCs/>
                <w:sz w:val="20"/>
              </w:rPr>
              <w:t>Название цепочки</w:t>
            </w:r>
          </w:p>
        </w:tc>
        <w:tc>
          <w:tcPr>
            <w:tcW w:w="947" w:type="pct"/>
          </w:tcPr>
          <w:p w:rsidR="00B0387B" w:rsidRPr="003A0EFE" w:rsidRDefault="00B0387B" w:rsidP="002917FD">
            <w:pPr>
              <w:spacing w:line="360" w:lineRule="auto"/>
              <w:jc w:val="both"/>
              <w:rPr>
                <w:bCs/>
                <w:sz w:val="20"/>
              </w:rPr>
            </w:pPr>
            <w:r w:rsidRPr="003A0EFE">
              <w:rPr>
                <w:bCs/>
                <w:sz w:val="20"/>
              </w:rPr>
              <w:t>Номер цепочки</w:t>
            </w:r>
          </w:p>
        </w:tc>
        <w:tc>
          <w:tcPr>
            <w:tcW w:w="825" w:type="pct"/>
          </w:tcPr>
          <w:p w:rsidR="00B0387B" w:rsidRPr="003A0EFE" w:rsidRDefault="00B0387B" w:rsidP="002917FD">
            <w:pPr>
              <w:spacing w:line="360" w:lineRule="auto"/>
              <w:jc w:val="both"/>
              <w:rPr>
                <w:bCs/>
                <w:sz w:val="20"/>
              </w:rPr>
            </w:pPr>
            <w:r w:rsidRPr="003A0EFE">
              <w:rPr>
                <w:bCs/>
                <w:sz w:val="20"/>
              </w:rPr>
              <w:t>Стр. РТСНО</w:t>
            </w:r>
          </w:p>
        </w:tc>
      </w:tr>
      <w:tr w:rsidR="00B0387B" w:rsidRPr="003A0EFE" w:rsidTr="002917FD">
        <w:trPr>
          <w:cantSplit/>
          <w:jc w:val="center"/>
        </w:trPr>
        <w:tc>
          <w:tcPr>
            <w:tcW w:w="629" w:type="pct"/>
          </w:tcPr>
          <w:p w:rsidR="00B0387B" w:rsidRPr="003A0EFE" w:rsidRDefault="00B0387B" w:rsidP="002917FD">
            <w:pPr>
              <w:spacing w:line="360" w:lineRule="auto"/>
              <w:jc w:val="both"/>
              <w:rPr>
                <w:bCs/>
                <w:sz w:val="20"/>
              </w:rPr>
            </w:pPr>
            <w:r w:rsidRPr="003A0EFE">
              <w:rPr>
                <w:bCs/>
                <w:sz w:val="20"/>
              </w:rPr>
              <w:t>1</w:t>
            </w:r>
          </w:p>
        </w:tc>
        <w:tc>
          <w:tcPr>
            <w:tcW w:w="1289" w:type="pct"/>
          </w:tcPr>
          <w:p w:rsidR="00B0387B" w:rsidRPr="003A0EFE" w:rsidRDefault="00B0387B" w:rsidP="002917FD">
            <w:pPr>
              <w:spacing w:line="360" w:lineRule="auto"/>
              <w:jc w:val="both"/>
              <w:rPr>
                <w:bCs/>
                <w:sz w:val="20"/>
              </w:rPr>
            </w:pPr>
            <w:r w:rsidRPr="003A0EFE">
              <w:rPr>
                <w:bCs/>
                <w:sz w:val="20"/>
              </w:rPr>
              <w:t>2</w:t>
            </w:r>
          </w:p>
        </w:tc>
        <w:tc>
          <w:tcPr>
            <w:tcW w:w="1309" w:type="pct"/>
          </w:tcPr>
          <w:p w:rsidR="00B0387B" w:rsidRPr="003A0EFE" w:rsidRDefault="00B0387B" w:rsidP="002917FD">
            <w:pPr>
              <w:spacing w:line="360" w:lineRule="auto"/>
              <w:jc w:val="both"/>
              <w:rPr>
                <w:bCs/>
                <w:sz w:val="20"/>
              </w:rPr>
            </w:pPr>
            <w:r w:rsidRPr="003A0EFE">
              <w:rPr>
                <w:bCs/>
                <w:sz w:val="20"/>
              </w:rPr>
              <w:t>3</w:t>
            </w:r>
          </w:p>
        </w:tc>
        <w:tc>
          <w:tcPr>
            <w:tcW w:w="947" w:type="pct"/>
          </w:tcPr>
          <w:p w:rsidR="00B0387B" w:rsidRPr="003A0EFE" w:rsidRDefault="00B0387B" w:rsidP="002917FD">
            <w:pPr>
              <w:spacing w:line="360" w:lineRule="auto"/>
              <w:jc w:val="both"/>
              <w:rPr>
                <w:bCs/>
                <w:sz w:val="20"/>
              </w:rPr>
            </w:pPr>
            <w:r w:rsidRPr="003A0EFE">
              <w:rPr>
                <w:bCs/>
                <w:sz w:val="20"/>
              </w:rPr>
              <w:t>4</w:t>
            </w:r>
          </w:p>
        </w:tc>
        <w:tc>
          <w:tcPr>
            <w:tcW w:w="825" w:type="pct"/>
          </w:tcPr>
          <w:p w:rsidR="00B0387B" w:rsidRPr="003A0EFE" w:rsidRDefault="00B0387B" w:rsidP="002917FD">
            <w:pPr>
              <w:spacing w:line="360" w:lineRule="auto"/>
              <w:jc w:val="both"/>
              <w:rPr>
                <w:bCs/>
                <w:sz w:val="20"/>
              </w:rPr>
            </w:pPr>
            <w:r w:rsidRPr="003A0EFE">
              <w:rPr>
                <w:bCs/>
                <w:sz w:val="20"/>
              </w:rPr>
              <w:t>5</w:t>
            </w:r>
          </w:p>
        </w:tc>
      </w:tr>
      <w:tr w:rsidR="00B0387B" w:rsidRPr="003A0EFE" w:rsidTr="002917FD">
        <w:trPr>
          <w:cantSplit/>
          <w:trHeight w:val="430"/>
          <w:jc w:val="center"/>
        </w:trPr>
        <w:tc>
          <w:tcPr>
            <w:tcW w:w="629" w:type="pct"/>
          </w:tcPr>
          <w:p w:rsidR="00B0387B" w:rsidRPr="003A0EFE" w:rsidRDefault="00B0387B" w:rsidP="002917FD">
            <w:pPr>
              <w:spacing w:line="360" w:lineRule="auto"/>
              <w:jc w:val="both"/>
              <w:rPr>
                <w:bCs/>
                <w:sz w:val="20"/>
              </w:rPr>
            </w:pPr>
            <w:r w:rsidRPr="003A0EFE">
              <w:rPr>
                <w:bCs/>
                <w:sz w:val="20"/>
              </w:rPr>
              <w:t>1</w:t>
            </w:r>
          </w:p>
        </w:tc>
        <w:tc>
          <w:tcPr>
            <w:tcW w:w="1289" w:type="pct"/>
          </w:tcPr>
          <w:p w:rsidR="00B0387B" w:rsidRPr="003A0EFE" w:rsidRDefault="00B0387B" w:rsidP="002917FD">
            <w:pPr>
              <w:spacing w:line="360" w:lineRule="auto"/>
              <w:jc w:val="both"/>
              <w:rPr>
                <w:bCs/>
                <w:sz w:val="20"/>
              </w:rPr>
            </w:pPr>
            <w:r w:rsidRPr="003A0EFE">
              <w:rPr>
                <w:bCs/>
                <w:sz w:val="20"/>
              </w:rPr>
              <w:t>Кантандзоро (Италия)</w:t>
            </w:r>
          </w:p>
          <w:p w:rsidR="00B0387B" w:rsidRPr="003A0EFE" w:rsidRDefault="00B0387B" w:rsidP="002917FD">
            <w:pPr>
              <w:spacing w:line="360" w:lineRule="auto"/>
              <w:jc w:val="both"/>
              <w:rPr>
                <w:bCs/>
                <w:sz w:val="20"/>
              </w:rPr>
            </w:pPr>
            <w:r w:rsidRPr="003A0EFE">
              <w:rPr>
                <w:bCs/>
                <w:sz w:val="20"/>
              </w:rPr>
              <w:t>Карча (Турция</w:t>
            </w:r>
          </w:p>
        </w:tc>
        <w:tc>
          <w:tcPr>
            <w:tcW w:w="1309" w:type="pct"/>
          </w:tcPr>
          <w:p w:rsidR="00B0387B" w:rsidRPr="003A0EFE" w:rsidRDefault="00B0387B" w:rsidP="002917FD">
            <w:pPr>
              <w:spacing w:line="360" w:lineRule="auto"/>
              <w:jc w:val="both"/>
              <w:rPr>
                <w:bCs/>
                <w:sz w:val="20"/>
              </w:rPr>
            </w:pPr>
            <w:r w:rsidRPr="003A0EFE">
              <w:rPr>
                <w:bCs/>
                <w:sz w:val="20"/>
              </w:rPr>
              <w:t>Средиземное море</w:t>
            </w:r>
          </w:p>
        </w:tc>
        <w:tc>
          <w:tcPr>
            <w:tcW w:w="947" w:type="pct"/>
          </w:tcPr>
          <w:p w:rsidR="00B0387B" w:rsidRPr="003A0EFE" w:rsidRDefault="00B0387B" w:rsidP="002917FD">
            <w:pPr>
              <w:spacing w:line="360" w:lineRule="auto"/>
              <w:jc w:val="both"/>
              <w:rPr>
                <w:bCs/>
                <w:sz w:val="20"/>
              </w:rPr>
            </w:pPr>
            <w:r w:rsidRPr="003A0EFE">
              <w:rPr>
                <w:bCs/>
                <w:sz w:val="20"/>
              </w:rPr>
              <w:t>7990 SL1</w:t>
            </w:r>
            <w:r w:rsidR="002917FD" w:rsidRPr="003A0EFE">
              <w:rPr>
                <w:bCs/>
                <w:sz w:val="20"/>
              </w:rPr>
              <w:t>-X</w:t>
            </w:r>
          </w:p>
          <w:p w:rsidR="00B0387B" w:rsidRPr="003A0EFE" w:rsidRDefault="00B0387B" w:rsidP="002917FD">
            <w:pPr>
              <w:spacing w:line="360" w:lineRule="auto"/>
              <w:jc w:val="both"/>
              <w:rPr>
                <w:bCs/>
                <w:sz w:val="20"/>
              </w:rPr>
            </w:pPr>
            <w:r w:rsidRPr="003A0EFE">
              <w:rPr>
                <w:bCs/>
                <w:sz w:val="20"/>
              </w:rPr>
              <w:t>7990 SL1</w:t>
            </w:r>
            <w:r w:rsidR="002917FD" w:rsidRPr="003A0EFE">
              <w:rPr>
                <w:bCs/>
                <w:sz w:val="20"/>
              </w:rPr>
              <w:t>-Y</w:t>
            </w:r>
          </w:p>
          <w:p w:rsidR="00B0387B" w:rsidRPr="003A0EFE" w:rsidRDefault="00B0387B" w:rsidP="002917FD">
            <w:pPr>
              <w:spacing w:line="360" w:lineRule="auto"/>
              <w:jc w:val="both"/>
              <w:rPr>
                <w:bCs/>
                <w:sz w:val="20"/>
              </w:rPr>
            </w:pPr>
            <w:r w:rsidRPr="003A0EFE">
              <w:rPr>
                <w:bCs/>
                <w:sz w:val="20"/>
              </w:rPr>
              <w:t>7990 SLY-Z</w:t>
            </w:r>
          </w:p>
        </w:tc>
        <w:tc>
          <w:tcPr>
            <w:tcW w:w="825" w:type="pct"/>
          </w:tcPr>
          <w:p w:rsidR="00B0387B" w:rsidRPr="003A0EFE" w:rsidRDefault="00B0387B" w:rsidP="002917FD">
            <w:pPr>
              <w:spacing w:line="360" w:lineRule="auto"/>
              <w:jc w:val="both"/>
              <w:rPr>
                <w:bCs/>
                <w:sz w:val="20"/>
              </w:rPr>
            </w:pPr>
          </w:p>
          <w:p w:rsidR="00B0387B" w:rsidRPr="003A0EFE" w:rsidRDefault="00B0387B" w:rsidP="002917FD">
            <w:pPr>
              <w:spacing w:line="360" w:lineRule="auto"/>
              <w:jc w:val="both"/>
              <w:rPr>
                <w:bCs/>
                <w:sz w:val="20"/>
              </w:rPr>
            </w:pPr>
            <w:r w:rsidRPr="003A0EFE">
              <w:rPr>
                <w:bCs/>
                <w:sz w:val="20"/>
              </w:rPr>
              <w:t>27</w:t>
            </w:r>
          </w:p>
        </w:tc>
      </w:tr>
    </w:tbl>
    <w:p w:rsidR="00B0387B" w:rsidRPr="003A0EFE" w:rsidRDefault="00B0387B" w:rsidP="002917FD">
      <w:pPr>
        <w:suppressAutoHyphens/>
        <w:spacing w:line="360" w:lineRule="auto"/>
        <w:ind w:firstLine="720"/>
        <w:jc w:val="both"/>
        <w:rPr>
          <w:bCs/>
          <w:sz w:val="28"/>
        </w:rPr>
      </w:pPr>
    </w:p>
    <w:p w:rsidR="00B0387B" w:rsidRPr="003A0EFE" w:rsidRDefault="00B0387B" w:rsidP="002917FD">
      <w:pPr>
        <w:suppressAutoHyphens/>
        <w:spacing w:line="360" w:lineRule="auto"/>
        <w:ind w:firstLine="720"/>
        <w:jc w:val="both"/>
        <w:rPr>
          <w:bCs/>
          <w:sz w:val="28"/>
        </w:rPr>
      </w:pPr>
      <w:r w:rsidRPr="003A0EFE">
        <w:rPr>
          <w:bCs/>
          <w:sz w:val="28"/>
        </w:rPr>
        <w:t>Вывод: В Черном, Мраморном, Эгейском, Средиземном море количество маяков, радиомаяков достаточное, и это позволяет производить определение места с требуемой точностью и периодичностью. Что касается Радионавигационных систем, то на переходе встречается станция Кантандзоро (Италия)</w:t>
      </w:r>
      <w:r w:rsidR="002917FD" w:rsidRPr="003A0EFE">
        <w:rPr>
          <w:bCs/>
          <w:sz w:val="28"/>
        </w:rPr>
        <w:t xml:space="preserve"> – </w:t>
      </w:r>
      <w:r w:rsidRPr="003A0EFE">
        <w:rPr>
          <w:bCs/>
          <w:sz w:val="28"/>
        </w:rPr>
        <w:t>Карча (Турция). Судовая коллекция карт содержит достаточное количество карт с изолиниями системы LORAN-C, это облегчает судоводителю работу по обсервациям в Эгейском, Средиземном море, и также обеспечивает определение места судна с требуемой точностью и периодичностью.</w:t>
      </w:r>
    </w:p>
    <w:p w:rsidR="00B0387B" w:rsidRPr="003A0EFE" w:rsidRDefault="00B0387B" w:rsidP="002917FD">
      <w:pPr>
        <w:suppressAutoHyphens/>
        <w:spacing w:line="360" w:lineRule="auto"/>
        <w:ind w:firstLine="720"/>
        <w:jc w:val="both"/>
        <w:rPr>
          <w:b/>
          <w:sz w:val="28"/>
        </w:rPr>
      </w:pPr>
    </w:p>
    <w:p w:rsidR="00B0387B" w:rsidRPr="003A0EFE" w:rsidRDefault="003A0EFE" w:rsidP="002917FD">
      <w:pPr>
        <w:suppressAutoHyphens/>
        <w:spacing w:line="360" w:lineRule="auto"/>
        <w:ind w:firstLine="720"/>
        <w:jc w:val="both"/>
        <w:rPr>
          <w:b/>
          <w:sz w:val="28"/>
        </w:rPr>
      </w:pPr>
      <w:r>
        <w:rPr>
          <w:b/>
          <w:sz w:val="28"/>
        </w:rPr>
        <w:br w:type="page"/>
      </w:r>
      <w:r w:rsidR="00B0387B" w:rsidRPr="003A0EFE">
        <w:rPr>
          <w:b/>
          <w:sz w:val="28"/>
        </w:rPr>
        <w:t>1.5 Сведения о портах</w:t>
      </w:r>
    </w:p>
    <w:p w:rsidR="003A0EFE" w:rsidRDefault="003A0EFE" w:rsidP="002917FD">
      <w:pPr>
        <w:suppressAutoHyphens/>
        <w:spacing w:line="360" w:lineRule="auto"/>
        <w:ind w:firstLine="720"/>
        <w:jc w:val="both"/>
        <w:rPr>
          <w:sz w:val="28"/>
        </w:rPr>
      </w:pPr>
    </w:p>
    <w:p w:rsidR="002917FD" w:rsidRPr="003A0EFE" w:rsidRDefault="00B0387B" w:rsidP="002917FD">
      <w:pPr>
        <w:suppressAutoHyphens/>
        <w:spacing w:line="360" w:lineRule="auto"/>
        <w:ind w:firstLine="720"/>
        <w:jc w:val="both"/>
        <w:rPr>
          <w:sz w:val="28"/>
        </w:rPr>
      </w:pPr>
      <w:r w:rsidRPr="003A0EFE">
        <w:rPr>
          <w:sz w:val="28"/>
        </w:rPr>
        <w:t>Порт Анапа</w:t>
      </w:r>
    </w:p>
    <w:p w:rsidR="002917FD" w:rsidRPr="003A0EFE" w:rsidRDefault="00B0387B" w:rsidP="002917FD">
      <w:pPr>
        <w:shd w:val="clear" w:color="auto" w:fill="FFFFFF"/>
        <w:tabs>
          <w:tab w:val="left" w:pos="9639"/>
        </w:tabs>
        <w:suppressAutoHyphens/>
        <w:spacing w:line="360" w:lineRule="auto"/>
        <w:ind w:firstLine="720"/>
        <w:jc w:val="both"/>
        <w:rPr>
          <w:color w:val="000000"/>
          <w:sz w:val="28"/>
        </w:rPr>
      </w:pPr>
      <w:r w:rsidRPr="003A0EFE">
        <w:rPr>
          <w:b/>
          <w:color w:val="000000"/>
          <w:sz w:val="28"/>
        </w:rPr>
        <w:t xml:space="preserve">Порт Анапа. </w:t>
      </w:r>
      <w:r w:rsidRPr="003A0EFE">
        <w:rPr>
          <w:color w:val="000000"/>
          <w:sz w:val="28"/>
        </w:rPr>
        <w:t>Анапская</w:t>
      </w:r>
      <w:r w:rsidR="002917FD" w:rsidRPr="003A0EFE">
        <w:rPr>
          <w:color w:val="000000"/>
          <w:sz w:val="28"/>
        </w:rPr>
        <w:t xml:space="preserve"> </w:t>
      </w:r>
      <w:r w:rsidRPr="003A0EFE">
        <w:rPr>
          <w:color w:val="000000"/>
          <w:sz w:val="28"/>
        </w:rPr>
        <w:t xml:space="preserve">бухта вдается в берег между устьем реки Королис-Цкали и находящимся в </w:t>
      </w:r>
      <w:smartTag w:uri="urn:schemas-microsoft-com:office:smarttags" w:element="metricconverter">
        <w:smartTagPr>
          <w:attr w:name="ProductID" w:val="1,9 мили"/>
        </w:smartTagPr>
        <w:r w:rsidRPr="003A0EFE">
          <w:rPr>
            <w:color w:val="000000"/>
            <w:sz w:val="28"/>
          </w:rPr>
          <w:t>1,9 мили</w:t>
        </w:r>
      </w:smartTag>
      <w:r w:rsidRPr="003A0EFE">
        <w:rPr>
          <w:color w:val="000000"/>
          <w:sz w:val="28"/>
        </w:rPr>
        <w:t xml:space="preserve"> к WSW от него мысом Анапский. С юго-восточной и южной сторон бухты в 1</w:t>
      </w:r>
      <w:r w:rsidR="002917FD" w:rsidRPr="003A0EFE">
        <w:rPr>
          <w:color w:val="000000"/>
          <w:sz w:val="28"/>
        </w:rPr>
        <w:t>–</w:t>
      </w:r>
      <w:r w:rsidRPr="003A0EFE">
        <w:rPr>
          <w:color w:val="000000"/>
          <w:sz w:val="28"/>
        </w:rPr>
        <w:t>2 милях от берега поднимаются высокие горы. Западный берег бухты низкий. Берег в районе порта Анапа</w:t>
      </w:r>
      <w:r w:rsidR="002917FD" w:rsidRPr="003A0EFE">
        <w:rPr>
          <w:color w:val="000000"/>
          <w:sz w:val="28"/>
        </w:rPr>
        <w:t xml:space="preserve"> – </w:t>
      </w:r>
      <w:r w:rsidRPr="003A0EFE">
        <w:rPr>
          <w:color w:val="000000"/>
          <w:sz w:val="28"/>
        </w:rPr>
        <w:t xml:space="preserve">башня нефтеперегонного завода; </w:t>
      </w:r>
      <w:r w:rsidR="002917FD" w:rsidRPr="003A0EFE">
        <w:rPr>
          <w:color w:val="000000"/>
          <w:sz w:val="28"/>
        </w:rPr>
        <w:t xml:space="preserve">– </w:t>
      </w:r>
      <w:r w:rsidRPr="003A0EFE">
        <w:rPr>
          <w:color w:val="000000"/>
          <w:sz w:val="28"/>
        </w:rPr>
        <w:t xml:space="preserve">маяк Анапский на 220° в </w:t>
      </w:r>
      <w:smartTag w:uri="urn:schemas-microsoft-com:office:smarttags" w:element="metricconverter">
        <w:smartTagPr>
          <w:attr w:name="ProductID" w:val="3,7 мили"/>
        </w:smartTagPr>
        <w:r w:rsidRPr="003A0EFE">
          <w:rPr>
            <w:color w:val="000000"/>
            <w:sz w:val="28"/>
          </w:rPr>
          <w:t>3,7 мили</w:t>
        </w:r>
      </w:smartTag>
      <w:r w:rsidRPr="003A0EFE">
        <w:rPr>
          <w:color w:val="000000"/>
          <w:sz w:val="28"/>
        </w:rPr>
        <w:t>. Большая часть бухты занята отмелью с глубинами менее 10</w:t>
      </w:r>
      <w:r w:rsidR="002917FD" w:rsidRPr="003A0EFE">
        <w:rPr>
          <w:color w:val="000000"/>
          <w:sz w:val="28"/>
        </w:rPr>
        <w:t> м</w:t>
      </w:r>
      <w:r w:rsidRPr="003A0EFE">
        <w:rPr>
          <w:color w:val="000000"/>
          <w:sz w:val="28"/>
        </w:rPr>
        <w:t xml:space="preserve">. Вдоль ее западного берега тянется желоб шириной </w:t>
      </w:r>
      <w:r w:rsidR="002917FD" w:rsidRPr="003A0EFE">
        <w:rPr>
          <w:color w:val="000000"/>
          <w:sz w:val="28"/>
        </w:rPr>
        <w:t>3 кб</w:t>
      </w:r>
      <w:r w:rsidRPr="003A0EFE">
        <w:rPr>
          <w:color w:val="000000"/>
          <w:sz w:val="28"/>
        </w:rPr>
        <w:t>; глубины здесь 20</w:t>
      </w:r>
      <w:r w:rsidR="002917FD" w:rsidRPr="003A0EFE">
        <w:rPr>
          <w:color w:val="000000"/>
          <w:sz w:val="28"/>
        </w:rPr>
        <w:t>–</w:t>
      </w:r>
      <w:r w:rsidRPr="003A0EFE">
        <w:rPr>
          <w:color w:val="000000"/>
          <w:sz w:val="28"/>
        </w:rPr>
        <w:t>100</w:t>
      </w:r>
      <w:r w:rsidR="002917FD" w:rsidRPr="003A0EFE">
        <w:rPr>
          <w:color w:val="000000"/>
          <w:sz w:val="28"/>
        </w:rPr>
        <w:t> м</w:t>
      </w:r>
      <w:r w:rsidRPr="003A0EFE">
        <w:rPr>
          <w:color w:val="000000"/>
          <w:sz w:val="28"/>
        </w:rPr>
        <w:t>. На набережной находятся управление порта и управление портового надзора. В порту Анапа есть два рейда: внешний и внутренний.</w:t>
      </w:r>
    </w:p>
    <w:p w:rsidR="002917FD" w:rsidRPr="003A0EFE" w:rsidRDefault="00B0387B" w:rsidP="002917FD">
      <w:pPr>
        <w:shd w:val="clear" w:color="auto" w:fill="FFFFFF"/>
        <w:suppressAutoHyphens/>
        <w:spacing w:line="360" w:lineRule="auto"/>
        <w:ind w:firstLine="720"/>
        <w:jc w:val="both"/>
        <w:rPr>
          <w:sz w:val="28"/>
        </w:rPr>
      </w:pPr>
      <w:r w:rsidRPr="003A0EFE">
        <w:rPr>
          <w:b/>
          <w:color w:val="000000"/>
          <w:sz w:val="28"/>
        </w:rPr>
        <w:t>Портовые средства и оборудование.</w:t>
      </w:r>
      <w:r w:rsidRPr="003A0EFE">
        <w:rPr>
          <w:i/>
          <w:color w:val="000000"/>
          <w:sz w:val="28"/>
        </w:rPr>
        <w:t xml:space="preserve"> </w:t>
      </w:r>
      <w:r w:rsidRPr="003A0EFE">
        <w:rPr>
          <w:color w:val="000000"/>
          <w:sz w:val="28"/>
        </w:rPr>
        <w:t>На акватории порта выставляются швартовные бочки. Погрузочно-разгрузочные работы механизированы; к важнейшим причалам подведены железнодорожные пути.</w:t>
      </w:r>
    </w:p>
    <w:p w:rsidR="002917FD" w:rsidRPr="003A0EFE" w:rsidRDefault="00B0387B" w:rsidP="002917FD">
      <w:pPr>
        <w:shd w:val="clear" w:color="auto" w:fill="FFFFFF"/>
        <w:suppressAutoHyphens/>
        <w:spacing w:line="360" w:lineRule="auto"/>
        <w:ind w:firstLine="720"/>
        <w:jc w:val="both"/>
        <w:rPr>
          <w:sz w:val="28"/>
        </w:rPr>
      </w:pPr>
      <w:r w:rsidRPr="003A0EFE">
        <w:rPr>
          <w:b/>
          <w:color w:val="000000"/>
          <w:sz w:val="28"/>
        </w:rPr>
        <w:t>Ремонт</w:t>
      </w:r>
      <w:r w:rsidRPr="003A0EFE">
        <w:rPr>
          <w:i/>
          <w:color w:val="000000"/>
          <w:sz w:val="28"/>
        </w:rPr>
        <w:t xml:space="preserve">. </w:t>
      </w:r>
      <w:r w:rsidRPr="003A0EFE">
        <w:rPr>
          <w:color w:val="000000"/>
          <w:sz w:val="28"/>
        </w:rPr>
        <w:t>В порту Анапа можно произвести мелкий ремонт корпуса и механизмов малых судов.</w:t>
      </w:r>
    </w:p>
    <w:p w:rsidR="002917FD" w:rsidRPr="003A0EFE" w:rsidRDefault="00B0387B" w:rsidP="002917FD">
      <w:pPr>
        <w:shd w:val="clear" w:color="auto" w:fill="FFFFFF"/>
        <w:suppressAutoHyphens/>
        <w:spacing w:line="360" w:lineRule="auto"/>
        <w:ind w:firstLine="720"/>
        <w:jc w:val="both"/>
        <w:rPr>
          <w:sz w:val="28"/>
        </w:rPr>
      </w:pPr>
      <w:r w:rsidRPr="003A0EFE">
        <w:rPr>
          <w:b/>
          <w:color w:val="000000"/>
          <w:sz w:val="28"/>
        </w:rPr>
        <w:t>Снабжение</w:t>
      </w:r>
      <w:r w:rsidRPr="003A0EFE">
        <w:rPr>
          <w:i/>
          <w:color w:val="000000"/>
          <w:sz w:val="28"/>
        </w:rPr>
        <w:t xml:space="preserve">. </w:t>
      </w:r>
      <w:r w:rsidRPr="003A0EFE">
        <w:rPr>
          <w:color w:val="000000"/>
          <w:sz w:val="28"/>
        </w:rPr>
        <w:t>В порту Анапа можно приобрести продовольствие. Пресная вода подведена ко всем причалам.</w:t>
      </w:r>
    </w:p>
    <w:p w:rsidR="002917FD" w:rsidRPr="003A0EFE" w:rsidRDefault="00B0387B" w:rsidP="002917FD">
      <w:pPr>
        <w:shd w:val="clear" w:color="auto" w:fill="FFFFFF"/>
        <w:suppressAutoHyphens/>
        <w:spacing w:line="360" w:lineRule="auto"/>
        <w:ind w:firstLine="720"/>
        <w:jc w:val="both"/>
        <w:rPr>
          <w:sz w:val="28"/>
        </w:rPr>
      </w:pPr>
      <w:r w:rsidRPr="003A0EFE">
        <w:rPr>
          <w:b/>
          <w:color w:val="000000"/>
          <w:sz w:val="28"/>
        </w:rPr>
        <w:t>Определение девиации.</w:t>
      </w:r>
      <w:r w:rsidRPr="003A0EFE">
        <w:rPr>
          <w:i/>
          <w:color w:val="000000"/>
          <w:sz w:val="28"/>
        </w:rPr>
        <w:t xml:space="preserve"> </w:t>
      </w:r>
      <w:r w:rsidRPr="003A0EFE">
        <w:rPr>
          <w:color w:val="000000"/>
          <w:sz w:val="28"/>
        </w:rPr>
        <w:t xml:space="preserve">В порту можно произвести определение радиодевиации. Радиодевиационный полигон находится в </w:t>
      </w:r>
      <w:smartTag w:uri="urn:schemas-microsoft-com:office:smarttags" w:element="metricconverter">
        <w:smartTagPr>
          <w:attr w:name="ProductID" w:val="2,2 мили"/>
        </w:smartTagPr>
        <w:r w:rsidRPr="003A0EFE">
          <w:rPr>
            <w:color w:val="000000"/>
            <w:sz w:val="28"/>
          </w:rPr>
          <w:t>2,2 мили</w:t>
        </w:r>
      </w:smartTag>
      <w:r w:rsidRPr="003A0EFE">
        <w:rPr>
          <w:color w:val="000000"/>
          <w:sz w:val="28"/>
        </w:rPr>
        <w:t xml:space="preserve"> к NNW от мыса Анапский.</w:t>
      </w:r>
    </w:p>
    <w:p w:rsidR="002917FD" w:rsidRPr="003A0EFE" w:rsidRDefault="00B0387B" w:rsidP="002917FD">
      <w:pPr>
        <w:shd w:val="clear" w:color="auto" w:fill="FFFFFF"/>
        <w:suppressAutoHyphens/>
        <w:spacing w:line="360" w:lineRule="auto"/>
        <w:ind w:firstLine="720"/>
        <w:jc w:val="both"/>
        <w:rPr>
          <w:sz w:val="28"/>
        </w:rPr>
      </w:pPr>
      <w:r w:rsidRPr="003A0EFE">
        <w:rPr>
          <w:b/>
          <w:color w:val="000000"/>
          <w:sz w:val="28"/>
        </w:rPr>
        <w:t>Станции и сигналы.</w:t>
      </w:r>
      <w:r w:rsidRPr="003A0EFE">
        <w:rPr>
          <w:i/>
          <w:color w:val="000000"/>
          <w:sz w:val="28"/>
        </w:rPr>
        <w:t xml:space="preserve"> </w:t>
      </w:r>
      <w:r w:rsidRPr="003A0EFE">
        <w:rPr>
          <w:color w:val="000000"/>
          <w:sz w:val="28"/>
        </w:rPr>
        <w:t>Сигнальный пост, поддерживающий связь с судами, стоящими на рейдах порта Анапа, находится к SW от северной оконечности мыса Анапский. На мачте сигнального поста могут подниматься штормовые сигналы.</w:t>
      </w:r>
    </w:p>
    <w:p w:rsidR="002917FD" w:rsidRPr="003A0EFE" w:rsidRDefault="00B0387B" w:rsidP="002917FD">
      <w:pPr>
        <w:shd w:val="clear" w:color="auto" w:fill="FFFFFF"/>
        <w:suppressAutoHyphens/>
        <w:spacing w:line="360" w:lineRule="auto"/>
        <w:ind w:firstLine="720"/>
        <w:jc w:val="both"/>
        <w:rPr>
          <w:sz w:val="28"/>
        </w:rPr>
      </w:pPr>
      <w:r w:rsidRPr="003A0EFE">
        <w:rPr>
          <w:b/>
          <w:color w:val="000000"/>
          <w:sz w:val="28"/>
        </w:rPr>
        <w:t>Сообщение и связь</w:t>
      </w:r>
      <w:r w:rsidRPr="003A0EFE">
        <w:rPr>
          <w:i/>
          <w:color w:val="000000"/>
          <w:sz w:val="28"/>
        </w:rPr>
        <w:t xml:space="preserve">. </w:t>
      </w:r>
      <w:r w:rsidRPr="003A0EFE">
        <w:rPr>
          <w:color w:val="000000"/>
          <w:sz w:val="28"/>
        </w:rPr>
        <w:t>Порт Анапа имеет регулярное морское сообщение с портами Черного моря. Город Анапа связан с общей железнодорожной сетью страны; имеется воздушное сообщение. В порту Анапа есть портовая радиостанция.</w:t>
      </w:r>
    </w:p>
    <w:p w:rsidR="002917FD" w:rsidRPr="003A0EFE" w:rsidRDefault="00B0387B" w:rsidP="002917FD">
      <w:pPr>
        <w:shd w:val="clear" w:color="auto" w:fill="FFFFFF"/>
        <w:suppressAutoHyphens/>
        <w:spacing w:line="360" w:lineRule="auto"/>
        <w:ind w:firstLine="720"/>
        <w:jc w:val="both"/>
        <w:rPr>
          <w:sz w:val="28"/>
        </w:rPr>
      </w:pPr>
      <w:r w:rsidRPr="003A0EFE">
        <w:rPr>
          <w:b/>
          <w:color w:val="000000"/>
          <w:sz w:val="28"/>
        </w:rPr>
        <w:t xml:space="preserve">Якорные места. </w:t>
      </w:r>
      <w:r w:rsidRPr="003A0EFE">
        <w:rPr>
          <w:color w:val="000000"/>
          <w:sz w:val="28"/>
        </w:rPr>
        <w:t xml:space="preserve">Район якорных мест </w:t>
      </w:r>
      <w:r w:rsidR="002917FD" w:rsidRPr="003A0EFE">
        <w:rPr>
          <w:color w:val="000000"/>
          <w:sz w:val="28"/>
        </w:rPr>
        <w:t>№4</w:t>
      </w:r>
      <w:r w:rsidRPr="003A0EFE">
        <w:rPr>
          <w:color w:val="000000"/>
          <w:sz w:val="28"/>
        </w:rPr>
        <w:t>25 находится на внешнем рейде порта Анапа в 8 кб к NNE от восточной оконечности мыса Анапский. Глубины в этом районе 9,2</w:t>
      </w:r>
      <w:r w:rsidR="002917FD" w:rsidRPr="003A0EFE">
        <w:rPr>
          <w:color w:val="000000"/>
          <w:sz w:val="28"/>
        </w:rPr>
        <w:t>–</w:t>
      </w:r>
      <w:r w:rsidRPr="003A0EFE">
        <w:rPr>
          <w:color w:val="000000"/>
          <w:sz w:val="28"/>
        </w:rPr>
        <w:t>20</w:t>
      </w:r>
      <w:r w:rsidR="002917FD" w:rsidRPr="003A0EFE">
        <w:rPr>
          <w:color w:val="000000"/>
          <w:sz w:val="28"/>
        </w:rPr>
        <w:t> м</w:t>
      </w:r>
      <w:r w:rsidRPr="003A0EFE">
        <w:rPr>
          <w:color w:val="000000"/>
          <w:sz w:val="28"/>
        </w:rPr>
        <w:t xml:space="preserve">, грунт </w:t>
      </w:r>
      <w:r w:rsidR="002917FD" w:rsidRPr="003A0EFE">
        <w:rPr>
          <w:color w:val="000000"/>
          <w:sz w:val="28"/>
        </w:rPr>
        <w:t xml:space="preserve">– </w:t>
      </w:r>
      <w:r w:rsidRPr="003A0EFE">
        <w:rPr>
          <w:color w:val="000000"/>
          <w:sz w:val="28"/>
        </w:rPr>
        <w:t>ил с песком. Вблизи границ района выставляются вехи.</w:t>
      </w:r>
      <w:r w:rsidRPr="003A0EFE">
        <w:rPr>
          <w:sz w:val="28"/>
        </w:rPr>
        <w:t xml:space="preserve"> </w:t>
      </w:r>
      <w:r w:rsidRPr="003A0EFE">
        <w:rPr>
          <w:color w:val="000000"/>
          <w:sz w:val="28"/>
        </w:rPr>
        <w:t xml:space="preserve">Район якорных мест </w:t>
      </w:r>
      <w:r w:rsidR="002917FD" w:rsidRPr="003A0EFE">
        <w:rPr>
          <w:color w:val="000000"/>
          <w:sz w:val="28"/>
        </w:rPr>
        <w:t>№4</w:t>
      </w:r>
      <w:r w:rsidRPr="003A0EFE">
        <w:rPr>
          <w:color w:val="000000"/>
          <w:sz w:val="28"/>
        </w:rPr>
        <w:t>26, предназначенный для стоянки малых судов, расположен в восточной части внутреннего рейда в 2,2 кб к N от основания Нефтяного мола.</w:t>
      </w:r>
    </w:p>
    <w:p w:rsidR="002917FD" w:rsidRPr="003A0EFE" w:rsidRDefault="00B0387B" w:rsidP="002917FD">
      <w:pPr>
        <w:shd w:val="clear" w:color="auto" w:fill="FFFFFF"/>
        <w:suppressAutoHyphens/>
        <w:spacing w:line="360" w:lineRule="auto"/>
        <w:ind w:firstLine="720"/>
        <w:jc w:val="both"/>
        <w:rPr>
          <w:sz w:val="28"/>
        </w:rPr>
      </w:pPr>
      <w:r w:rsidRPr="003A0EFE">
        <w:rPr>
          <w:b/>
          <w:color w:val="000000"/>
          <w:sz w:val="28"/>
        </w:rPr>
        <w:t xml:space="preserve">Портовые правила. </w:t>
      </w:r>
      <w:r w:rsidRPr="003A0EFE">
        <w:rPr>
          <w:color w:val="000000"/>
          <w:sz w:val="28"/>
        </w:rPr>
        <w:t>Ниже приводятся выдержки из Обязательных постановлений по морскому торговому порту Анапа изд. 1984</w:t>
      </w:r>
      <w:r w:rsidR="002917FD" w:rsidRPr="003A0EFE">
        <w:rPr>
          <w:color w:val="000000"/>
          <w:sz w:val="28"/>
        </w:rPr>
        <w:t> г</w:t>
      </w:r>
      <w:r w:rsidRPr="003A0EFE">
        <w:rPr>
          <w:color w:val="000000"/>
          <w:sz w:val="28"/>
        </w:rPr>
        <w:t>. Копию действующих портовых правил мореплавателям следует получить у администрации порта.</w:t>
      </w:r>
    </w:p>
    <w:p w:rsidR="00B0387B" w:rsidRPr="003A0EFE" w:rsidRDefault="00B0387B" w:rsidP="002917FD">
      <w:pPr>
        <w:shd w:val="clear" w:color="auto" w:fill="FFFFFF"/>
        <w:suppressAutoHyphens/>
        <w:spacing w:line="360" w:lineRule="auto"/>
        <w:ind w:firstLine="720"/>
        <w:jc w:val="both"/>
        <w:rPr>
          <w:sz w:val="28"/>
        </w:rPr>
      </w:pPr>
      <w:r w:rsidRPr="003A0EFE">
        <w:rPr>
          <w:b/>
          <w:color w:val="000000"/>
          <w:sz w:val="28"/>
        </w:rPr>
        <w:t>1. Общие положения:</w:t>
      </w:r>
    </w:p>
    <w:p w:rsidR="002917FD" w:rsidRPr="003A0EFE" w:rsidRDefault="00B0387B" w:rsidP="002917FD">
      <w:pPr>
        <w:shd w:val="clear" w:color="auto" w:fill="FFFFFF"/>
        <w:suppressAutoHyphens/>
        <w:spacing w:line="360" w:lineRule="auto"/>
        <w:ind w:firstLine="720"/>
        <w:jc w:val="both"/>
        <w:rPr>
          <w:sz w:val="28"/>
        </w:rPr>
      </w:pPr>
      <w:r w:rsidRPr="003A0EFE">
        <w:rPr>
          <w:color w:val="000000"/>
          <w:sz w:val="28"/>
        </w:rPr>
        <w:t>1.1.5. Акватория морского порта включает в себя Нефтяную гавань, внутренний рейд, фарватер и внешний рейд.</w:t>
      </w:r>
    </w:p>
    <w:p w:rsidR="00B0387B" w:rsidRPr="003A0EFE" w:rsidRDefault="00B0387B" w:rsidP="002917FD">
      <w:pPr>
        <w:shd w:val="clear" w:color="auto" w:fill="FFFFFF"/>
        <w:suppressAutoHyphens/>
        <w:spacing w:line="360" w:lineRule="auto"/>
        <w:ind w:firstLine="720"/>
        <w:jc w:val="both"/>
        <w:rPr>
          <w:sz w:val="28"/>
        </w:rPr>
      </w:pPr>
      <w:r w:rsidRPr="003A0EFE">
        <w:rPr>
          <w:b/>
          <w:color w:val="000000"/>
          <w:sz w:val="28"/>
        </w:rPr>
        <w:t>2. выход судов из порта:</w:t>
      </w:r>
    </w:p>
    <w:p w:rsidR="00B0387B" w:rsidRPr="003A0EFE" w:rsidRDefault="00B0387B" w:rsidP="002917FD">
      <w:pPr>
        <w:numPr>
          <w:ilvl w:val="0"/>
          <w:numId w:val="2"/>
        </w:numPr>
        <w:shd w:val="clear" w:color="auto" w:fill="FFFFFF"/>
        <w:tabs>
          <w:tab w:val="left" w:pos="821"/>
        </w:tabs>
        <w:suppressAutoHyphens/>
        <w:spacing w:line="360" w:lineRule="auto"/>
        <w:ind w:firstLine="720"/>
        <w:jc w:val="both"/>
        <w:rPr>
          <w:color w:val="000000"/>
          <w:sz w:val="28"/>
        </w:rPr>
      </w:pPr>
      <w:r w:rsidRPr="003A0EFE">
        <w:rPr>
          <w:color w:val="000000"/>
          <w:sz w:val="28"/>
        </w:rPr>
        <w:t>Вход судов в порт и</w:t>
      </w:r>
      <w:r w:rsidR="002917FD" w:rsidRPr="003A0EFE">
        <w:rPr>
          <w:color w:val="000000"/>
          <w:sz w:val="28"/>
        </w:rPr>
        <w:t xml:space="preserve"> </w:t>
      </w:r>
      <w:r w:rsidRPr="003A0EFE">
        <w:rPr>
          <w:color w:val="000000"/>
          <w:sz w:val="28"/>
        </w:rPr>
        <w:t>выход из порта</w:t>
      </w:r>
      <w:r w:rsidR="002917FD" w:rsidRPr="003A0EFE">
        <w:rPr>
          <w:color w:val="000000"/>
          <w:sz w:val="28"/>
        </w:rPr>
        <w:t xml:space="preserve"> </w:t>
      </w:r>
      <w:r w:rsidRPr="003A0EFE">
        <w:rPr>
          <w:color w:val="000000"/>
          <w:sz w:val="28"/>
        </w:rPr>
        <w:t>производятся</w:t>
      </w:r>
      <w:r w:rsidR="002917FD" w:rsidRPr="003A0EFE">
        <w:rPr>
          <w:color w:val="000000"/>
          <w:sz w:val="28"/>
        </w:rPr>
        <w:t xml:space="preserve"> </w:t>
      </w:r>
      <w:r w:rsidRPr="003A0EFE">
        <w:rPr>
          <w:color w:val="000000"/>
          <w:sz w:val="28"/>
        </w:rPr>
        <w:t>круглосуточно, за</w:t>
      </w:r>
      <w:r w:rsidR="002917FD" w:rsidRPr="003A0EFE">
        <w:rPr>
          <w:color w:val="000000"/>
          <w:sz w:val="28"/>
        </w:rPr>
        <w:t xml:space="preserve"> </w:t>
      </w:r>
      <w:r w:rsidRPr="003A0EFE">
        <w:rPr>
          <w:color w:val="000000"/>
          <w:sz w:val="28"/>
        </w:rPr>
        <w:t>исключением неблагоприятной погоды или иных обстоятельств, когда вход и выход могут быть запрещены. Об этом суда предупреждаются.</w:t>
      </w:r>
    </w:p>
    <w:p w:rsidR="002917FD" w:rsidRPr="003A0EFE" w:rsidRDefault="00B0387B" w:rsidP="002917FD">
      <w:pPr>
        <w:numPr>
          <w:ilvl w:val="0"/>
          <w:numId w:val="2"/>
        </w:numPr>
        <w:shd w:val="clear" w:color="auto" w:fill="FFFFFF"/>
        <w:tabs>
          <w:tab w:val="left" w:pos="821"/>
        </w:tabs>
        <w:suppressAutoHyphens/>
        <w:spacing w:line="360" w:lineRule="auto"/>
        <w:ind w:firstLine="720"/>
        <w:jc w:val="both"/>
        <w:rPr>
          <w:color w:val="000000"/>
          <w:sz w:val="28"/>
        </w:rPr>
      </w:pPr>
      <w:r w:rsidRPr="003A0EFE">
        <w:rPr>
          <w:color w:val="000000"/>
          <w:sz w:val="28"/>
        </w:rPr>
        <w:t>Сигнальный</w:t>
      </w:r>
      <w:r w:rsidR="002917FD" w:rsidRPr="003A0EFE">
        <w:rPr>
          <w:color w:val="000000"/>
          <w:sz w:val="28"/>
        </w:rPr>
        <w:t xml:space="preserve"> </w:t>
      </w:r>
      <w:r w:rsidRPr="003A0EFE">
        <w:rPr>
          <w:color w:val="000000"/>
          <w:sz w:val="28"/>
        </w:rPr>
        <w:t>пост</w:t>
      </w:r>
      <w:r w:rsidR="002917FD" w:rsidRPr="003A0EFE">
        <w:rPr>
          <w:color w:val="000000"/>
          <w:sz w:val="28"/>
        </w:rPr>
        <w:t xml:space="preserve"> </w:t>
      </w:r>
      <w:r w:rsidRPr="003A0EFE">
        <w:rPr>
          <w:color w:val="000000"/>
          <w:sz w:val="28"/>
        </w:rPr>
        <w:t>расположен</w:t>
      </w:r>
      <w:r w:rsidR="002917FD" w:rsidRPr="003A0EFE">
        <w:rPr>
          <w:color w:val="000000"/>
          <w:sz w:val="28"/>
        </w:rPr>
        <w:t xml:space="preserve"> </w:t>
      </w:r>
      <w:r w:rsidRPr="003A0EFE">
        <w:rPr>
          <w:color w:val="000000"/>
          <w:sz w:val="28"/>
        </w:rPr>
        <w:t>в 70</w:t>
      </w:r>
      <w:r w:rsidR="002917FD" w:rsidRPr="003A0EFE">
        <w:rPr>
          <w:color w:val="000000"/>
          <w:sz w:val="28"/>
        </w:rPr>
        <w:t> м</w:t>
      </w:r>
      <w:r w:rsidRPr="003A0EFE">
        <w:rPr>
          <w:color w:val="000000"/>
          <w:sz w:val="28"/>
        </w:rPr>
        <w:t xml:space="preserve"> к SW от светящего знака</w:t>
      </w:r>
      <w:r w:rsidR="002917FD" w:rsidRPr="003A0EFE">
        <w:rPr>
          <w:color w:val="000000"/>
          <w:sz w:val="28"/>
        </w:rPr>
        <w:t xml:space="preserve"> </w:t>
      </w:r>
      <w:r w:rsidRPr="003A0EFE">
        <w:rPr>
          <w:color w:val="000000"/>
          <w:sz w:val="28"/>
        </w:rPr>
        <w:t>Бурун-Табия.</w:t>
      </w:r>
    </w:p>
    <w:p w:rsidR="00B0387B" w:rsidRPr="003A0EFE" w:rsidRDefault="00B0387B" w:rsidP="002917FD">
      <w:pPr>
        <w:shd w:val="clear" w:color="auto" w:fill="FFFFFF"/>
        <w:suppressAutoHyphens/>
        <w:spacing w:line="360" w:lineRule="auto"/>
        <w:ind w:firstLine="720"/>
        <w:jc w:val="both"/>
        <w:rPr>
          <w:b/>
          <w:sz w:val="28"/>
        </w:rPr>
      </w:pPr>
      <w:r w:rsidRPr="003A0EFE">
        <w:rPr>
          <w:b/>
          <w:color w:val="000000"/>
          <w:sz w:val="28"/>
        </w:rPr>
        <w:t>2.3 Общий порядок входа в порт и выхода из порта:</w:t>
      </w:r>
    </w:p>
    <w:p w:rsidR="00B0387B" w:rsidRPr="003A0EFE" w:rsidRDefault="00B0387B" w:rsidP="002917FD">
      <w:pPr>
        <w:shd w:val="clear" w:color="auto" w:fill="FFFFFF"/>
        <w:suppressAutoHyphens/>
        <w:spacing w:line="360" w:lineRule="auto"/>
        <w:ind w:firstLine="720"/>
        <w:jc w:val="both"/>
        <w:rPr>
          <w:sz w:val="28"/>
        </w:rPr>
      </w:pPr>
      <w:r w:rsidRPr="003A0EFE">
        <w:rPr>
          <w:color w:val="000000"/>
          <w:sz w:val="28"/>
        </w:rPr>
        <w:t>2.3.1. При подходе к порту Анапа, при постановке на якорь и съемке с якоря всем судам следует соблюдать осторожность, а при плавании руководствоваться лоцией, Правилами МППСС</w:t>
      </w:r>
      <w:r w:rsidR="002917FD" w:rsidRPr="003A0EFE">
        <w:rPr>
          <w:color w:val="000000"/>
          <w:sz w:val="28"/>
        </w:rPr>
        <w:t>-7</w:t>
      </w:r>
      <w:r w:rsidRPr="003A0EFE">
        <w:rPr>
          <w:color w:val="000000"/>
          <w:sz w:val="28"/>
        </w:rPr>
        <w:t>2 и хорошей морской практикой.</w:t>
      </w:r>
    </w:p>
    <w:p w:rsidR="00B0387B" w:rsidRPr="003A0EFE" w:rsidRDefault="00B0387B" w:rsidP="002917FD">
      <w:pPr>
        <w:shd w:val="clear" w:color="auto" w:fill="FFFFFF"/>
        <w:tabs>
          <w:tab w:val="left" w:pos="854"/>
        </w:tabs>
        <w:suppressAutoHyphens/>
        <w:spacing w:line="360" w:lineRule="auto"/>
        <w:ind w:firstLine="720"/>
        <w:jc w:val="both"/>
        <w:rPr>
          <w:sz w:val="28"/>
        </w:rPr>
      </w:pPr>
      <w:r w:rsidRPr="003A0EFE">
        <w:rPr>
          <w:color w:val="000000"/>
          <w:sz w:val="28"/>
        </w:rPr>
        <w:t>Прием</w:t>
      </w:r>
      <w:r w:rsidR="002917FD" w:rsidRPr="003A0EFE">
        <w:rPr>
          <w:color w:val="000000"/>
          <w:sz w:val="28"/>
        </w:rPr>
        <w:t xml:space="preserve"> </w:t>
      </w:r>
      <w:r w:rsidRPr="003A0EFE">
        <w:rPr>
          <w:color w:val="000000"/>
          <w:sz w:val="28"/>
        </w:rPr>
        <w:t>и</w:t>
      </w:r>
      <w:r w:rsidR="002917FD" w:rsidRPr="003A0EFE">
        <w:rPr>
          <w:color w:val="000000"/>
          <w:sz w:val="28"/>
        </w:rPr>
        <w:t xml:space="preserve"> </w:t>
      </w:r>
      <w:r w:rsidRPr="003A0EFE">
        <w:rPr>
          <w:color w:val="000000"/>
          <w:sz w:val="28"/>
        </w:rPr>
        <w:t>высадка</w:t>
      </w:r>
      <w:r w:rsidR="002917FD" w:rsidRPr="003A0EFE">
        <w:rPr>
          <w:color w:val="000000"/>
          <w:sz w:val="28"/>
        </w:rPr>
        <w:t xml:space="preserve"> </w:t>
      </w:r>
      <w:r w:rsidRPr="003A0EFE">
        <w:rPr>
          <w:color w:val="000000"/>
          <w:sz w:val="28"/>
        </w:rPr>
        <w:t>лоцмана</w:t>
      </w:r>
      <w:r w:rsidR="002917FD" w:rsidRPr="003A0EFE">
        <w:rPr>
          <w:color w:val="000000"/>
          <w:sz w:val="28"/>
        </w:rPr>
        <w:t xml:space="preserve"> </w:t>
      </w:r>
      <w:r w:rsidRPr="003A0EFE">
        <w:rPr>
          <w:color w:val="000000"/>
          <w:sz w:val="28"/>
        </w:rPr>
        <w:t>на</w:t>
      </w:r>
      <w:r w:rsidR="002917FD" w:rsidRPr="003A0EFE">
        <w:rPr>
          <w:color w:val="000000"/>
          <w:sz w:val="28"/>
        </w:rPr>
        <w:t xml:space="preserve"> </w:t>
      </w:r>
      <w:r w:rsidRPr="003A0EFE">
        <w:rPr>
          <w:color w:val="000000"/>
          <w:sz w:val="28"/>
        </w:rPr>
        <w:t>рейде</w:t>
      </w:r>
      <w:r w:rsidR="002917FD" w:rsidRPr="003A0EFE">
        <w:rPr>
          <w:color w:val="000000"/>
          <w:sz w:val="28"/>
        </w:rPr>
        <w:t xml:space="preserve"> </w:t>
      </w:r>
      <w:r w:rsidRPr="003A0EFE">
        <w:rPr>
          <w:color w:val="000000"/>
          <w:sz w:val="28"/>
        </w:rPr>
        <w:t>осуществляются</w:t>
      </w:r>
      <w:r w:rsidR="002917FD" w:rsidRPr="003A0EFE">
        <w:rPr>
          <w:color w:val="000000"/>
          <w:sz w:val="28"/>
        </w:rPr>
        <w:t xml:space="preserve"> </w:t>
      </w:r>
      <w:r w:rsidRPr="003A0EFE">
        <w:rPr>
          <w:color w:val="000000"/>
          <w:sz w:val="28"/>
        </w:rPr>
        <w:t>с</w:t>
      </w:r>
      <w:r w:rsidR="002917FD" w:rsidRPr="003A0EFE">
        <w:rPr>
          <w:color w:val="000000"/>
          <w:sz w:val="28"/>
        </w:rPr>
        <w:t xml:space="preserve"> </w:t>
      </w:r>
      <w:r w:rsidRPr="003A0EFE">
        <w:rPr>
          <w:color w:val="000000"/>
          <w:sz w:val="28"/>
        </w:rPr>
        <w:t>подветренного борта при</w:t>
      </w:r>
      <w:r w:rsidR="002917FD" w:rsidRPr="003A0EFE">
        <w:rPr>
          <w:color w:val="000000"/>
          <w:sz w:val="28"/>
        </w:rPr>
        <w:t xml:space="preserve"> </w:t>
      </w:r>
      <w:r w:rsidRPr="003A0EFE">
        <w:rPr>
          <w:color w:val="000000"/>
          <w:sz w:val="28"/>
        </w:rPr>
        <w:t>волнении</w:t>
      </w:r>
      <w:r w:rsidR="002917FD" w:rsidRPr="003A0EFE">
        <w:rPr>
          <w:color w:val="000000"/>
          <w:sz w:val="28"/>
        </w:rPr>
        <w:t xml:space="preserve"> </w:t>
      </w:r>
      <w:r w:rsidRPr="003A0EFE">
        <w:rPr>
          <w:color w:val="000000"/>
          <w:sz w:val="28"/>
        </w:rPr>
        <w:t>моря</w:t>
      </w:r>
      <w:r w:rsidR="002917FD" w:rsidRPr="003A0EFE">
        <w:rPr>
          <w:color w:val="000000"/>
          <w:sz w:val="28"/>
        </w:rPr>
        <w:t xml:space="preserve"> </w:t>
      </w:r>
      <w:r w:rsidRPr="003A0EFE">
        <w:rPr>
          <w:color w:val="000000"/>
          <w:sz w:val="28"/>
        </w:rPr>
        <w:t>не</w:t>
      </w:r>
      <w:r w:rsidR="002917FD" w:rsidRPr="003A0EFE">
        <w:rPr>
          <w:color w:val="000000"/>
          <w:sz w:val="28"/>
        </w:rPr>
        <w:t xml:space="preserve"> </w:t>
      </w:r>
      <w:r w:rsidRPr="003A0EFE">
        <w:rPr>
          <w:color w:val="000000"/>
          <w:sz w:val="28"/>
        </w:rPr>
        <w:t>более</w:t>
      </w:r>
      <w:r w:rsidR="002917FD" w:rsidRPr="003A0EFE">
        <w:rPr>
          <w:color w:val="000000"/>
          <w:sz w:val="28"/>
        </w:rPr>
        <w:t xml:space="preserve"> </w:t>
      </w:r>
      <w:r w:rsidRPr="003A0EFE">
        <w:rPr>
          <w:color w:val="000000"/>
          <w:sz w:val="28"/>
        </w:rPr>
        <w:t>4</w:t>
      </w:r>
      <w:r w:rsidR="002917FD" w:rsidRPr="003A0EFE">
        <w:rPr>
          <w:color w:val="000000"/>
          <w:sz w:val="28"/>
        </w:rPr>
        <w:t xml:space="preserve"> </w:t>
      </w:r>
      <w:r w:rsidRPr="003A0EFE">
        <w:rPr>
          <w:color w:val="000000"/>
          <w:sz w:val="28"/>
        </w:rPr>
        <w:t>баллов.</w:t>
      </w:r>
      <w:r w:rsidR="002917FD" w:rsidRPr="003A0EFE">
        <w:rPr>
          <w:color w:val="000000"/>
          <w:sz w:val="28"/>
        </w:rPr>
        <w:t xml:space="preserve"> </w:t>
      </w:r>
      <w:r w:rsidRPr="003A0EFE">
        <w:rPr>
          <w:color w:val="000000"/>
          <w:sz w:val="28"/>
        </w:rPr>
        <w:t>Во</w:t>
      </w:r>
      <w:r w:rsidR="002917FD" w:rsidRPr="003A0EFE">
        <w:rPr>
          <w:color w:val="000000"/>
          <w:sz w:val="28"/>
        </w:rPr>
        <w:t xml:space="preserve"> </w:t>
      </w:r>
      <w:r w:rsidRPr="003A0EFE">
        <w:rPr>
          <w:color w:val="000000"/>
          <w:sz w:val="28"/>
        </w:rPr>
        <w:t>время</w:t>
      </w:r>
      <w:r w:rsidR="002917FD" w:rsidRPr="003A0EFE">
        <w:rPr>
          <w:color w:val="000000"/>
          <w:sz w:val="28"/>
        </w:rPr>
        <w:t xml:space="preserve"> </w:t>
      </w:r>
      <w:r w:rsidRPr="003A0EFE">
        <w:rPr>
          <w:color w:val="000000"/>
          <w:sz w:val="28"/>
        </w:rPr>
        <w:t>ливневого</w:t>
      </w:r>
      <w:r w:rsidR="002917FD" w:rsidRPr="003A0EFE">
        <w:rPr>
          <w:color w:val="000000"/>
          <w:sz w:val="28"/>
        </w:rPr>
        <w:t xml:space="preserve"> </w:t>
      </w:r>
      <w:r w:rsidRPr="003A0EFE">
        <w:rPr>
          <w:color w:val="000000"/>
          <w:sz w:val="28"/>
        </w:rPr>
        <w:t>дождя</w:t>
      </w:r>
      <w:r w:rsidR="002917FD" w:rsidRPr="003A0EFE">
        <w:rPr>
          <w:color w:val="000000"/>
          <w:sz w:val="28"/>
        </w:rPr>
        <w:t xml:space="preserve"> </w:t>
      </w:r>
      <w:r w:rsidRPr="003A0EFE">
        <w:rPr>
          <w:color w:val="000000"/>
          <w:sz w:val="28"/>
        </w:rPr>
        <w:t>прием</w:t>
      </w:r>
      <w:r w:rsidR="002917FD" w:rsidRPr="003A0EFE">
        <w:rPr>
          <w:color w:val="000000"/>
          <w:sz w:val="28"/>
        </w:rPr>
        <w:t xml:space="preserve"> </w:t>
      </w:r>
      <w:r w:rsidRPr="003A0EFE">
        <w:rPr>
          <w:color w:val="000000"/>
          <w:sz w:val="28"/>
        </w:rPr>
        <w:t>и</w:t>
      </w:r>
      <w:r w:rsidR="002917FD" w:rsidRPr="003A0EFE">
        <w:rPr>
          <w:color w:val="000000"/>
          <w:sz w:val="28"/>
        </w:rPr>
        <w:t xml:space="preserve"> </w:t>
      </w:r>
      <w:r w:rsidRPr="003A0EFE">
        <w:rPr>
          <w:color w:val="000000"/>
          <w:sz w:val="28"/>
        </w:rPr>
        <w:t>высадка лоцмана запрещаются.</w:t>
      </w:r>
    </w:p>
    <w:p w:rsidR="002917FD" w:rsidRPr="003A0EFE" w:rsidRDefault="00B0387B" w:rsidP="002917FD">
      <w:pPr>
        <w:numPr>
          <w:ilvl w:val="0"/>
          <w:numId w:val="3"/>
        </w:numPr>
        <w:shd w:val="clear" w:color="auto" w:fill="FFFFFF"/>
        <w:tabs>
          <w:tab w:val="left" w:pos="811"/>
        </w:tabs>
        <w:suppressAutoHyphens/>
        <w:spacing w:line="360" w:lineRule="auto"/>
        <w:ind w:firstLine="720"/>
        <w:jc w:val="both"/>
        <w:rPr>
          <w:color w:val="000000"/>
          <w:sz w:val="28"/>
        </w:rPr>
      </w:pPr>
      <w:r w:rsidRPr="003A0EFE">
        <w:rPr>
          <w:color w:val="000000"/>
          <w:sz w:val="28"/>
        </w:rPr>
        <w:t>Судно, принимающее на борт или высаживающее лоцмана, обязано остановить главный двигатель и</w:t>
      </w:r>
      <w:r w:rsidR="002917FD" w:rsidRPr="003A0EFE">
        <w:rPr>
          <w:color w:val="000000"/>
          <w:sz w:val="28"/>
        </w:rPr>
        <w:t xml:space="preserve"> </w:t>
      </w:r>
      <w:r w:rsidRPr="003A0EFE">
        <w:rPr>
          <w:color w:val="000000"/>
          <w:sz w:val="28"/>
        </w:rPr>
        <w:t>погасить инерцию.</w:t>
      </w:r>
      <w:r w:rsidR="002917FD" w:rsidRPr="003A0EFE">
        <w:rPr>
          <w:color w:val="000000"/>
          <w:sz w:val="28"/>
        </w:rPr>
        <w:t xml:space="preserve"> </w:t>
      </w:r>
      <w:r w:rsidRPr="003A0EFE">
        <w:rPr>
          <w:color w:val="000000"/>
          <w:sz w:val="28"/>
        </w:rPr>
        <w:t>При</w:t>
      </w:r>
      <w:r w:rsidR="002917FD" w:rsidRPr="003A0EFE">
        <w:rPr>
          <w:color w:val="000000"/>
          <w:sz w:val="28"/>
        </w:rPr>
        <w:t xml:space="preserve"> </w:t>
      </w:r>
      <w:r w:rsidRPr="003A0EFE">
        <w:rPr>
          <w:color w:val="000000"/>
          <w:sz w:val="28"/>
        </w:rPr>
        <w:t>невозможности</w:t>
      </w:r>
      <w:r w:rsidR="002917FD" w:rsidRPr="003A0EFE">
        <w:rPr>
          <w:color w:val="000000"/>
          <w:sz w:val="28"/>
        </w:rPr>
        <w:t xml:space="preserve"> </w:t>
      </w:r>
      <w:r w:rsidRPr="003A0EFE">
        <w:rPr>
          <w:color w:val="000000"/>
          <w:sz w:val="28"/>
        </w:rPr>
        <w:t>выполнения этого маневра из-за</w:t>
      </w:r>
      <w:r w:rsidR="002917FD" w:rsidRPr="003A0EFE">
        <w:rPr>
          <w:color w:val="000000"/>
          <w:sz w:val="28"/>
        </w:rPr>
        <w:t xml:space="preserve"> </w:t>
      </w:r>
      <w:r w:rsidRPr="003A0EFE">
        <w:rPr>
          <w:color w:val="000000"/>
          <w:sz w:val="28"/>
        </w:rPr>
        <w:t>неблагоприятной гидрометеорологической обстановки</w:t>
      </w:r>
      <w:r w:rsidR="002917FD" w:rsidRPr="003A0EFE">
        <w:rPr>
          <w:color w:val="000000"/>
          <w:sz w:val="28"/>
        </w:rPr>
        <w:t xml:space="preserve"> </w:t>
      </w:r>
      <w:r w:rsidRPr="003A0EFE">
        <w:rPr>
          <w:color w:val="000000"/>
          <w:sz w:val="28"/>
        </w:rPr>
        <w:t>суда должны</w:t>
      </w:r>
      <w:r w:rsidR="002917FD" w:rsidRPr="003A0EFE">
        <w:rPr>
          <w:color w:val="000000"/>
          <w:sz w:val="28"/>
        </w:rPr>
        <w:t xml:space="preserve"> </w:t>
      </w:r>
      <w:r w:rsidRPr="003A0EFE">
        <w:rPr>
          <w:color w:val="000000"/>
          <w:sz w:val="28"/>
        </w:rPr>
        <w:t>уменьшить</w:t>
      </w:r>
      <w:r w:rsidR="002917FD" w:rsidRPr="003A0EFE">
        <w:rPr>
          <w:color w:val="000000"/>
          <w:sz w:val="28"/>
        </w:rPr>
        <w:t xml:space="preserve"> </w:t>
      </w:r>
      <w:r w:rsidRPr="003A0EFE">
        <w:rPr>
          <w:color w:val="000000"/>
          <w:sz w:val="28"/>
        </w:rPr>
        <w:t>ход до минимального, обеспечивающего управляемость.</w:t>
      </w:r>
    </w:p>
    <w:p w:rsidR="00B0387B" w:rsidRPr="003A0EFE" w:rsidRDefault="00B0387B" w:rsidP="002917FD">
      <w:pPr>
        <w:shd w:val="clear" w:color="auto" w:fill="FFFFFF"/>
        <w:suppressAutoHyphens/>
        <w:spacing w:line="360" w:lineRule="auto"/>
        <w:ind w:firstLine="720"/>
        <w:jc w:val="both"/>
        <w:rPr>
          <w:b/>
          <w:sz w:val="28"/>
        </w:rPr>
      </w:pPr>
      <w:r w:rsidRPr="003A0EFE">
        <w:rPr>
          <w:b/>
          <w:color w:val="000000"/>
          <w:sz w:val="28"/>
        </w:rPr>
        <w:t>2.4. Регулирование движения судов:</w:t>
      </w:r>
    </w:p>
    <w:p w:rsidR="00B0387B" w:rsidRPr="003A0EFE" w:rsidRDefault="00B0387B" w:rsidP="002917FD">
      <w:pPr>
        <w:numPr>
          <w:ilvl w:val="0"/>
          <w:numId w:val="4"/>
        </w:numPr>
        <w:shd w:val="clear" w:color="auto" w:fill="FFFFFF"/>
        <w:tabs>
          <w:tab w:val="left" w:pos="835"/>
        </w:tabs>
        <w:suppressAutoHyphens/>
        <w:spacing w:line="360" w:lineRule="auto"/>
        <w:ind w:firstLine="720"/>
        <w:jc w:val="both"/>
        <w:rPr>
          <w:color w:val="000000"/>
          <w:sz w:val="28"/>
        </w:rPr>
      </w:pPr>
      <w:r w:rsidRPr="003A0EFE">
        <w:rPr>
          <w:color w:val="000000"/>
          <w:sz w:val="28"/>
        </w:rPr>
        <w:t>Старшим должностным лицом, обеспечивающим регулирование движения судов по акватории порта и внешнему рейду, является капитан порта.</w:t>
      </w:r>
    </w:p>
    <w:p w:rsidR="00B0387B" w:rsidRPr="003A0EFE" w:rsidRDefault="00B0387B" w:rsidP="002917FD">
      <w:pPr>
        <w:numPr>
          <w:ilvl w:val="0"/>
          <w:numId w:val="4"/>
        </w:numPr>
        <w:shd w:val="clear" w:color="auto" w:fill="FFFFFF"/>
        <w:tabs>
          <w:tab w:val="left" w:pos="835"/>
        </w:tabs>
        <w:suppressAutoHyphens/>
        <w:spacing w:line="360" w:lineRule="auto"/>
        <w:ind w:firstLine="720"/>
        <w:jc w:val="both"/>
        <w:rPr>
          <w:color w:val="000000"/>
          <w:sz w:val="28"/>
        </w:rPr>
      </w:pPr>
      <w:r w:rsidRPr="003A0EFE">
        <w:rPr>
          <w:color w:val="000000"/>
          <w:sz w:val="28"/>
        </w:rPr>
        <w:t>При необходимости постановки судна к причалу запрос на выделение причала подается диспетчеру порта на УКВ, позывной «Анапа</w:t>
      </w:r>
      <w:r w:rsidR="002917FD" w:rsidRPr="003A0EFE">
        <w:rPr>
          <w:color w:val="000000"/>
          <w:sz w:val="28"/>
        </w:rPr>
        <w:t>-2</w:t>
      </w:r>
      <w:r w:rsidRPr="003A0EFE">
        <w:rPr>
          <w:color w:val="000000"/>
          <w:sz w:val="28"/>
        </w:rPr>
        <w:t>», заблаговременно, но не позднее чем за 24</w:t>
      </w:r>
      <w:r w:rsidR="002917FD" w:rsidRPr="003A0EFE">
        <w:rPr>
          <w:color w:val="000000"/>
          <w:sz w:val="28"/>
        </w:rPr>
        <w:t> ч</w:t>
      </w:r>
      <w:r w:rsidRPr="003A0EFE">
        <w:rPr>
          <w:color w:val="000000"/>
          <w:sz w:val="28"/>
        </w:rPr>
        <w:t xml:space="preserve"> до прибытия в порт.</w:t>
      </w:r>
    </w:p>
    <w:p w:rsidR="00B0387B" w:rsidRPr="003A0EFE" w:rsidRDefault="00B0387B" w:rsidP="002917FD">
      <w:pPr>
        <w:shd w:val="clear" w:color="auto" w:fill="FFFFFF"/>
        <w:suppressAutoHyphens/>
        <w:spacing w:line="360" w:lineRule="auto"/>
        <w:ind w:firstLine="720"/>
        <w:jc w:val="both"/>
        <w:rPr>
          <w:sz w:val="28"/>
        </w:rPr>
      </w:pPr>
      <w:r w:rsidRPr="003A0EFE">
        <w:rPr>
          <w:color w:val="000000"/>
          <w:sz w:val="28"/>
        </w:rPr>
        <w:t>2.4.5. Военному кораблю предоставляется преимущество входа и выхода, за</w:t>
      </w:r>
      <w:r w:rsidR="002917FD" w:rsidRPr="003A0EFE">
        <w:rPr>
          <w:color w:val="000000"/>
          <w:sz w:val="28"/>
        </w:rPr>
        <w:t xml:space="preserve"> </w:t>
      </w:r>
      <w:r w:rsidRPr="003A0EFE">
        <w:rPr>
          <w:color w:val="000000"/>
          <w:sz w:val="28"/>
        </w:rPr>
        <w:t>исключением аварийных случаев.</w:t>
      </w:r>
    </w:p>
    <w:p w:rsidR="002917FD" w:rsidRPr="003A0EFE" w:rsidRDefault="00B0387B" w:rsidP="002917FD">
      <w:pPr>
        <w:shd w:val="clear" w:color="auto" w:fill="FFFFFF"/>
        <w:suppressAutoHyphens/>
        <w:spacing w:line="360" w:lineRule="auto"/>
        <w:ind w:firstLine="720"/>
        <w:jc w:val="both"/>
        <w:rPr>
          <w:sz w:val="28"/>
        </w:rPr>
      </w:pPr>
      <w:r w:rsidRPr="003A0EFE">
        <w:rPr>
          <w:color w:val="000000"/>
          <w:sz w:val="28"/>
        </w:rPr>
        <w:t>2.5.8. Сброс твердых, жидких и радиоактивных отходов запрещен.</w:t>
      </w:r>
    </w:p>
    <w:p w:rsidR="00B0387B" w:rsidRPr="003A0EFE" w:rsidRDefault="00B0387B" w:rsidP="002917FD">
      <w:pPr>
        <w:shd w:val="clear" w:color="auto" w:fill="FFFFFF"/>
        <w:suppressAutoHyphens/>
        <w:spacing w:line="360" w:lineRule="auto"/>
        <w:ind w:firstLine="720"/>
        <w:jc w:val="both"/>
        <w:rPr>
          <w:sz w:val="28"/>
        </w:rPr>
      </w:pPr>
      <w:r w:rsidRPr="003A0EFE">
        <w:rPr>
          <w:b/>
          <w:color w:val="000000"/>
          <w:sz w:val="28"/>
        </w:rPr>
        <w:t>3. Плавание судов в портовых водах:</w:t>
      </w:r>
    </w:p>
    <w:p w:rsidR="00B0387B" w:rsidRPr="003A0EFE" w:rsidRDefault="00B0387B" w:rsidP="002917FD">
      <w:pPr>
        <w:shd w:val="clear" w:color="auto" w:fill="FFFFFF"/>
        <w:suppressAutoHyphens/>
        <w:spacing w:line="360" w:lineRule="auto"/>
        <w:ind w:firstLine="720"/>
        <w:jc w:val="both"/>
        <w:rPr>
          <w:sz w:val="28"/>
        </w:rPr>
      </w:pPr>
      <w:r w:rsidRPr="003A0EFE">
        <w:rPr>
          <w:i/>
          <w:color w:val="000000"/>
          <w:sz w:val="28"/>
        </w:rPr>
        <w:t>3.1. О режиме плавания:</w:t>
      </w:r>
    </w:p>
    <w:p w:rsidR="00B0387B" w:rsidRPr="003A0EFE" w:rsidRDefault="00B0387B" w:rsidP="002917FD">
      <w:pPr>
        <w:numPr>
          <w:ilvl w:val="0"/>
          <w:numId w:val="5"/>
        </w:numPr>
        <w:shd w:val="clear" w:color="auto" w:fill="FFFFFF"/>
        <w:tabs>
          <w:tab w:val="left" w:pos="854"/>
        </w:tabs>
        <w:suppressAutoHyphens/>
        <w:spacing w:line="360" w:lineRule="auto"/>
        <w:ind w:firstLine="720"/>
        <w:jc w:val="both"/>
        <w:rPr>
          <w:color w:val="000000"/>
          <w:sz w:val="28"/>
        </w:rPr>
      </w:pPr>
      <w:r w:rsidRPr="003A0EFE">
        <w:rPr>
          <w:color w:val="000000"/>
          <w:sz w:val="28"/>
        </w:rPr>
        <w:t>Вход в порт и выход из порта всех судов без разрешения инспекции портового надзора запрещается.</w:t>
      </w:r>
    </w:p>
    <w:p w:rsidR="00B0387B" w:rsidRPr="003A0EFE" w:rsidRDefault="00B0387B" w:rsidP="002917FD">
      <w:pPr>
        <w:numPr>
          <w:ilvl w:val="0"/>
          <w:numId w:val="5"/>
        </w:numPr>
        <w:shd w:val="clear" w:color="auto" w:fill="FFFFFF"/>
        <w:tabs>
          <w:tab w:val="left" w:pos="854"/>
        </w:tabs>
        <w:suppressAutoHyphens/>
        <w:spacing w:line="360" w:lineRule="auto"/>
        <w:ind w:firstLine="720"/>
        <w:jc w:val="both"/>
        <w:rPr>
          <w:sz w:val="28"/>
        </w:rPr>
      </w:pPr>
      <w:r w:rsidRPr="003A0EFE">
        <w:rPr>
          <w:color w:val="000000"/>
          <w:sz w:val="28"/>
        </w:rPr>
        <w:t>Суда, входящие в порт, обязаны уступить дорогу судам, выходящим из порта. Одновременный вход или выход из порта нескольких судов запрещаются.</w:t>
      </w:r>
    </w:p>
    <w:p w:rsidR="00B0387B" w:rsidRPr="003A0EFE" w:rsidRDefault="00B0387B" w:rsidP="002917FD">
      <w:pPr>
        <w:numPr>
          <w:ilvl w:val="0"/>
          <w:numId w:val="6"/>
        </w:numPr>
        <w:shd w:val="clear" w:color="auto" w:fill="FFFFFF"/>
        <w:tabs>
          <w:tab w:val="left" w:pos="850"/>
        </w:tabs>
        <w:suppressAutoHyphens/>
        <w:spacing w:line="360" w:lineRule="auto"/>
        <w:ind w:firstLine="720"/>
        <w:jc w:val="both"/>
        <w:rPr>
          <w:color w:val="000000"/>
          <w:sz w:val="28"/>
        </w:rPr>
      </w:pPr>
      <w:r w:rsidRPr="003A0EFE">
        <w:rPr>
          <w:color w:val="000000"/>
          <w:sz w:val="28"/>
        </w:rPr>
        <w:t>Во время входа в порт и выхода из порта транспортных и пассажирских судов малые суда</w:t>
      </w:r>
      <w:r w:rsidR="002917FD" w:rsidRPr="003A0EFE">
        <w:rPr>
          <w:color w:val="000000"/>
          <w:sz w:val="28"/>
        </w:rPr>
        <w:t xml:space="preserve"> </w:t>
      </w:r>
      <w:r w:rsidRPr="003A0EFE">
        <w:rPr>
          <w:color w:val="000000"/>
          <w:sz w:val="28"/>
        </w:rPr>
        <w:t>(рыбопромысловые, спортивные, любительские)</w:t>
      </w:r>
      <w:r w:rsidR="002917FD" w:rsidRPr="003A0EFE">
        <w:rPr>
          <w:color w:val="000000"/>
          <w:sz w:val="28"/>
        </w:rPr>
        <w:t xml:space="preserve"> </w:t>
      </w:r>
      <w:r w:rsidRPr="003A0EFE">
        <w:rPr>
          <w:color w:val="000000"/>
          <w:sz w:val="28"/>
        </w:rPr>
        <w:t>и другие плавсредства</w:t>
      </w:r>
      <w:r w:rsidR="002917FD" w:rsidRPr="003A0EFE">
        <w:rPr>
          <w:color w:val="000000"/>
          <w:sz w:val="28"/>
        </w:rPr>
        <w:t xml:space="preserve"> </w:t>
      </w:r>
      <w:r w:rsidRPr="003A0EFE">
        <w:rPr>
          <w:color w:val="000000"/>
          <w:sz w:val="28"/>
        </w:rPr>
        <w:t>обязаны держаться в стороне от пути движения этих судов, не мешать их маневрированию.</w:t>
      </w:r>
    </w:p>
    <w:p w:rsidR="00B0387B" w:rsidRPr="003A0EFE" w:rsidRDefault="00B0387B" w:rsidP="002917FD">
      <w:pPr>
        <w:numPr>
          <w:ilvl w:val="0"/>
          <w:numId w:val="6"/>
        </w:numPr>
        <w:shd w:val="clear" w:color="auto" w:fill="FFFFFF"/>
        <w:tabs>
          <w:tab w:val="left" w:pos="850"/>
        </w:tabs>
        <w:suppressAutoHyphens/>
        <w:spacing w:line="360" w:lineRule="auto"/>
        <w:ind w:firstLine="720"/>
        <w:jc w:val="both"/>
        <w:rPr>
          <w:color w:val="000000"/>
          <w:sz w:val="28"/>
        </w:rPr>
      </w:pPr>
      <w:r w:rsidRPr="003A0EFE">
        <w:rPr>
          <w:color w:val="000000"/>
          <w:sz w:val="28"/>
        </w:rPr>
        <w:t>Вход</w:t>
      </w:r>
      <w:r w:rsidR="002917FD" w:rsidRPr="003A0EFE">
        <w:rPr>
          <w:color w:val="000000"/>
          <w:sz w:val="28"/>
        </w:rPr>
        <w:t xml:space="preserve"> </w:t>
      </w:r>
      <w:r w:rsidRPr="003A0EFE">
        <w:rPr>
          <w:color w:val="000000"/>
          <w:sz w:val="28"/>
        </w:rPr>
        <w:t>и</w:t>
      </w:r>
      <w:r w:rsidR="002917FD" w:rsidRPr="003A0EFE">
        <w:rPr>
          <w:color w:val="000000"/>
          <w:sz w:val="28"/>
        </w:rPr>
        <w:t xml:space="preserve"> </w:t>
      </w:r>
      <w:r w:rsidRPr="003A0EFE">
        <w:rPr>
          <w:color w:val="000000"/>
          <w:sz w:val="28"/>
        </w:rPr>
        <w:t>выход из</w:t>
      </w:r>
      <w:r w:rsidR="002917FD" w:rsidRPr="003A0EFE">
        <w:rPr>
          <w:color w:val="000000"/>
          <w:sz w:val="28"/>
        </w:rPr>
        <w:t xml:space="preserve"> </w:t>
      </w:r>
      <w:r w:rsidRPr="003A0EFE">
        <w:rPr>
          <w:color w:val="000000"/>
          <w:sz w:val="28"/>
        </w:rPr>
        <w:t>порта допускаются</w:t>
      </w:r>
      <w:r w:rsidR="002917FD" w:rsidRPr="003A0EFE">
        <w:rPr>
          <w:color w:val="000000"/>
          <w:sz w:val="28"/>
        </w:rPr>
        <w:t xml:space="preserve"> </w:t>
      </w:r>
      <w:r w:rsidRPr="003A0EFE">
        <w:rPr>
          <w:color w:val="000000"/>
          <w:sz w:val="28"/>
        </w:rPr>
        <w:t>для</w:t>
      </w:r>
      <w:r w:rsidR="002917FD" w:rsidRPr="003A0EFE">
        <w:rPr>
          <w:color w:val="000000"/>
          <w:sz w:val="28"/>
        </w:rPr>
        <w:t xml:space="preserve"> </w:t>
      </w:r>
      <w:r w:rsidRPr="003A0EFE">
        <w:rPr>
          <w:color w:val="000000"/>
          <w:sz w:val="28"/>
        </w:rPr>
        <w:t>судов</w:t>
      </w:r>
      <w:r w:rsidR="002917FD" w:rsidRPr="003A0EFE">
        <w:rPr>
          <w:color w:val="000000"/>
          <w:sz w:val="28"/>
        </w:rPr>
        <w:t xml:space="preserve"> </w:t>
      </w:r>
      <w:r w:rsidRPr="003A0EFE">
        <w:rPr>
          <w:color w:val="000000"/>
          <w:sz w:val="28"/>
        </w:rPr>
        <w:t>с</w:t>
      </w:r>
      <w:r w:rsidR="002917FD" w:rsidRPr="003A0EFE">
        <w:rPr>
          <w:color w:val="000000"/>
          <w:sz w:val="28"/>
        </w:rPr>
        <w:t xml:space="preserve"> </w:t>
      </w:r>
      <w:r w:rsidRPr="003A0EFE">
        <w:rPr>
          <w:color w:val="000000"/>
          <w:sz w:val="28"/>
        </w:rPr>
        <w:t>осадкой,</w:t>
      </w:r>
      <w:r w:rsidR="002917FD" w:rsidRPr="003A0EFE">
        <w:rPr>
          <w:color w:val="000000"/>
          <w:sz w:val="28"/>
        </w:rPr>
        <w:t xml:space="preserve"> </w:t>
      </w:r>
      <w:r w:rsidRPr="003A0EFE">
        <w:rPr>
          <w:color w:val="000000"/>
          <w:sz w:val="28"/>
        </w:rPr>
        <w:t>оставляющей</w:t>
      </w:r>
      <w:r w:rsidR="002917FD" w:rsidRPr="003A0EFE">
        <w:rPr>
          <w:color w:val="000000"/>
          <w:sz w:val="28"/>
        </w:rPr>
        <w:t xml:space="preserve"> </w:t>
      </w:r>
      <w:r w:rsidRPr="003A0EFE">
        <w:rPr>
          <w:color w:val="000000"/>
          <w:sz w:val="28"/>
        </w:rPr>
        <w:t>под килем не менее 30</w:t>
      </w:r>
      <w:r w:rsidR="002917FD" w:rsidRPr="003A0EFE">
        <w:rPr>
          <w:color w:val="000000"/>
          <w:sz w:val="28"/>
        </w:rPr>
        <w:t> см</w:t>
      </w:r>
      <w:r w:rsidRPr="003A0EFE">
        <w:rPr>
          <w:color w:val="000000"/>
          <w:sz w:val="28"/>
        </w:rPr>
        <w:t xml:space="preserve"> и при малой воде.</w:t>
      </w:r>
    </w:p>
    <w:p w:rsidR="00B0387B" w:rsidRPr="003A0EFE" w:rsidRDefault="00B0387B" w:rsidP="002917FD">
      <w:pPr>
        <w:pStyle w:val="9"/>
        <w:keepNext w:val="0"/>
        <w:suppressAutoHyphens/>
        <w:ind w:left="0" w:firstLine="720"/>
        <w:jc w:val="both"/>
      </w:pPr>
      <w:r w:rsidRPr="003A0EFE">
        <w:t>Порт Порт-Саид</w:t>
      </w:r>
    </w:p>
    <w:p w:rsidR="00B0387B" w:rsidRPr="003A0EFE" w:rsidRDefault="00B0387B" w:rsidP="002917FD">
      <w:pPr>
        <w:pStyle w:val="a3"/>
        <w:suppressAutoHyphens/>
        <w:spacing w:line="360" w:lineRule="auto"/>
        <w:ind w:firstLine="720"/>
        <w:jc w:val="both"/>
      </w:pPr>
      <w:r w:rsidRPr="003A0EFE">
        <w:t>Порт Порт-Саид, самый большой по грузообороту порт Египта, расположенный в западной части Суэцкого канала.</w:t>
      </w:r>
    </w:p>
    <w:p w:rsidR="00B0387B" w:rsidRPr="003A0EFE" w:rsidRDefault="00B0387B" w:rsidP="002917FD">
      <w:pPr>
        <w:suppressAutoHyphens/>
        <w:spacing w:line="360" w:lineRule="auto"/>
        <w:ind w:firstLine="720"/>
        <w:jc w:val="both"/>
        <w:rPr>
          <w:sz w:val="28"/>
        </w:rPr>
      </w:pPr>
      <w:r w:rsidRPr="003A0EFE">
        <w:rPr>
          <w:b/>
          <w:bCs/>
          <w:sz w:val="28"/>
        </w:rPr>
        <w:t>Приметные пункты:</w:t>
      </w:r>
      <w:r w:rsidRPr="003A0EFE">
        <w:rPr>
          <w:sz w:val="28"/>
        </w:rPr>
        <w:t xml:space="preserve"> при входе в порт Порт-Саид хорошо приметны гора Мимас в гавани Порт-Саид; два пика, возвышающие к SW от мыса Эт-Тин.</w:t>
      </w:r>
    </w:p>
    <w:p w:rsidR="002917FD" w:rsidRPr="003A0EFE" w:rsidRDefault="00B0387B" w:rsidP="002917FD">
      <w:pPr>
        <w:suppressAutoHyphens/>
        <w:spacing w:line="360" w:lineRule="auto"/>
        <w:ind w:firstLine="720"/>
        <w:jc w:val="both"/>
        <w:rPr>
          <w:sz w:val="28"/>
        </w:rPr>
      </w:pPr>
      <w:r w:rsidRPr="003A0EFE">
        <w:rPr>
          <w:sz w:val="28"/>
        </w:rPr>
        <w:t>Режим плавания. Районы запретные для якорной стоянки, находятся к Е</w:t>
      </w:r>
      <w:r w:rsidR="003A0EFE">
        <w:rPr>
          <w:sz w:val="28"/>
        </w:rPr>
        <w:t xml:space="preserve"> </w:t>
      </w:r>
      <w:r w:rsidRPr="003A0EFE">
        <w:rPr>
          <w:sz w:val="28"/>
        </w:rPr>
        <w:t>от восточного мола и непосредственно у вход во Внутреннюю гавань.</w:t>
      </w:r>
    </w:p>
    <w:p w:rsidR="00B0387B" w:rsidRPr="003A0EFE" w:rsidRDefault="00B0387B" w:rsidP="002917FD">
      <w:pPr>
        <w:suppressAutoHyphens/>
        <w:spacing w:line="360" w:lineRule="auto"/>
        <w:ind w:firstLine="720"/>
        <w:jc w:val="both"/>
        <w:rPr>
          <w:sz w:val="28"/>
        </w:rPr>
      </w:pPr>
      <w:r w:rsidRPr="003A0EFE">
        <w:rPr>
          <w:b/>
          <w:bCs/>
          <w:sz w:val="28"/>
        </w:rPr>
        <w:t>Лоцманская служба.</w:t>
      </w:r>
      <w:r w:rsidRPr="003A0EFE">
        <w:rPr>
          <w:sz w:val="28"/>
        </w:rPr>
        <w:t xml:space="preserve"> Лоцманская проводка для судов более 150 рег. т</w:t>
      </w:r>
      <w:r w:rsidR="003A0EFE">
        <w:rPr>
          <w:sz w:val="28"/>
        </w:rPr>
        <w:t xml:space="preserve"> </w:t>
      </w:r>
      <w:r w:rsidRPr="003A0EFE">
        <w:rPr>
          <w:sz w:val="28"/>
        </w:rPr>
        <w:t>обязательна. Суда должны сообщать свой приход за 24</w:t>
      </w:r>
      <w:r w:rsidR="002917FD" w:rsidRPr="003A0EFE">
        <w:rPr>
          <w:sz w:val="28"/>
        </w:rPr>
        <w:t> ч</w:t>
      </w:r>
      <w:r w:rsidRPr="003A0EFE">
        <w:rPr>
          <w:sz w:val="28"/>
        </w:rPr>
        <w:t xml:space="preserve"> по УКВ, лоцман</w:t>
      </w:r>
      <w:r w:rsidR="003A0EFE">
        <w:rPr>
          <w:sz w:val="28"/>
        </w:rPr>
        <w:t xml:space="preserve"> </w:t>
      </w:r>
      <w:r w:rsidRPr="003A0EFE">
        <w:rPr>
          <w:sz w:val="28"/>
        </w:rPr>
        <w:t xml:space="preserve">встречает суда в </w:t>
      </w:r>
      <w:smartTag w:uri="urn:schemas-microsoft-com:office:smarttags" w:element="metricconverter">
        <w:smartTagPr>
          <w:attr w:name="ProductID" w:val="5 милях"/>
        </w:smartTagPr>
        <w:r w:rsidRPr="003A0EFE">
          <w:rPr>
            <w:sz w:val="28"/>
          </w:rPr>
          <w:t>5 милях</w:t>
        </w:r>
      </w:smartTag>
      <w:r w:rsidRPr="003A0EFE">
        <w:rPr>
          <w:sz w:val="28"/>
        </w:rPr>
        <w:t xml:space="preserve"> к NW от северного входа в гавань Порт-Саид, а также на якорных местах обозначенных на карте.</w:t>
      </w:r>
    </w:p>
    <w:p w:rsidR="00B0387B" w:rsidRPr="003A0EFE" w:rsidRDefault="00B0387B" w:rsidP="002917FD">
      <w:pPr>
        <w:suppressAutoHyphens/>
        <w:spacing w:line="360" w:lineRule="auto"/>
        <w:ind w:firstLine="720"/>
        <w:jc w:val="both"/>
        <w:rPr>
          <w:sz w:val="28"/>
        </w:rPr>
      </w:pPr>
      <w:r w:rsidRPr="003A0EFE">
        <w:rPr>
          <w:b/>
          <w:bCs/>
          <w:sz w:val="28"/>
        </w:rPr>
        <w:t>Снабжение.</w:t>
      </w:r>
      <w:r w:rsidRPr="003A0EFE">
        <w:rPr>
          <w:sz w:val="28"/>
        </w:rPr>
        <w:t xml:space="preserve"> Жидкое топливо набирают из цистерн, в городе можно пополнить</w:t>
      </w:r>
      <w:r w:rsidR="003A0EFE">
        <w:rPr>
          <w:sz w:val="28"/>
        </w:rPr>
        <w:t xml:space="preserve"> </w:t>
      </w:r>
      <w:r w:rsidRPr="003A0EFE">
        <w:rPr>
          <w:sz w:val="28"/>
        </w:rPr>
        <w:t>запасы продовольствия, пресная вода подведена к причалам.</w:t>
      </w:r>
    </w:p>
    <w:p w:rsidR="00B0387B" w:rsidRPr="003A0EFE" w:rsidRDefault="00B0387B" w:rsidP="002917FD">
      <w:pPr>
        <w:suppressAutoHyphens/>
        <w:spacing w:line="360" w:lineRule="auto"/>
        <w:ind w:firstLine="720"/>
        <w:jc w:val="both"/>
        <w:rPr>
          <w:sz w:val="28"/>
        </w:rPr>
      </w:pPr>
      <w:r w:rsidRPr="003A0EFE">
        <w:rPr>
          <w:b/>
          <w:bCs/>
          <w:sz w:val="28"/>
        </w:rPr>
        <w:t>Портовые средства и оборудования:</w:t>
      </w:r>
      <w:r w:rsidRPr="003A0EFE">
        <w:rPr>
          <w:sz w:val="28"/>
        </w:rPr>
        <w:t xml:space="preserve"> на причалах порта установлены краны</w:t>
      </w:r>
      <w:r w:rsidR="003A0EFE">
        <w:rPr>
          <w:sz w:val="28"/>
        </w:rPr>
        <w:t xml:space="preserve"> </w:t>
      </w:r>
      <w:r w:rsidRPr="003A0EFE">
        <w:rPr>
          <w:sz w:val="28"/>
        </w:rPr>
        <w:t>грузоподьемностью до 6,5 т и краны с ручным приводом грузоподьемностю 1</w:t>
      </w:r>
      <w:r w:rsidR="003A0EFE">
        <w:rPr>
          <w:sz w:val="28"/>
        </w:rPr>
        <w:t xml:space="preserve"> </w:t>
      </w:r>
      <w:r w:rsidRPr="003A0EFE">
        <w:rPr>
          <w:sz w:val="28"/>
        </w:rPr>
        <w:t>и 2т, порт располагает буксирами, лихтерами и понтонами.</w:t>
      </w:r>
    </w:p>
    <w:p w:rsidR="00B0387B" w:rsidRPr="003A0EFE" w:rsidRDefault="00B0387B" w:rsidP="002917FD">
      <w:pPr>
        <w:suppressAutoHyphens/>
        <w:spacing w:line="360" w:lineRule="auto"/>
        <w:ind w:firstLine="720"/>
        <w:jc w:val="both"/>
        <w:rPr>
          <w:sz w:val="28"/>
        </w:rPr>
      </w:pPr>
      <w:r w:rsidRPr="003A0EFE">
        <w:rPr>
          <w:b/>
          <w:bCs/>
          <w:sz w:val="28"/>
        </w:rPr>
        <w:t>Якорные места</w:t>
      </w:r>
      <w:r w:rsidRPr="003A0EFE">
        <w:rPr>
          <w:sz w:val="28"/>
        </w:rPr>
        <w:t>: суда с разрешения портовых властей становятся на якорь во</w:t>
      </w:r>
      <w:r w:rsidR="007B77E6">
        <w:rPr>
          <w:sz w:val="28"/>
        </w:rPr>
        <w:t xml:space="preserve"> </w:t>
      </w:r>
      <w:r w:rsidRPr="003A0EFE">
        <w:rPr>
          <w:sz w:val="28"/>
        </w:rPr>
        <w:t>внешней, средней и во внутренней частях порта. Перед входом в порт Порт-Саид на внешнем рейде находится район ожидания Северный и Южный;</w:t>
      </w:r>
      <w:r w:rsidR="002917FD" w:rsidRPr="003A0EFE">
        <w:rPr>
          <w:sz w:val="28"/>
        </w:rPr>
        <w:t xml:space="preserve"> </w:t>
      </w:r>
      <w:r w:rsidRPr="003A0EFE">
        <w:rPr>
          <w:sz w:val="28"/>
        </w:rPr>
        <w:t>глубины в нем 15</w:t>
      </w:r>
      <w:r w:rsidR="002917FD" w:rsidRPr="003A0EFE">
        <w:rPr>
          <w:sz w:val="28"/>
        </w:rPr>
        <w:t>–17 м</w:t>
      </w:r>
      <w:r w:rsidRPr="003A0EFE">
        <w:rPr>
          <w:sz w:val="28"/>
        </w:rPr>
        <w:t xml:space="preserve">, грунт якоря держит хорошо. Карантинное место находится во Внешней гавани в </w:t>
      </w:r>
      <w:smartTag w:uri="urn:schemas-microsoft-com:office:smarttags" w:element="metricconverter">
        <w:smartTagPr>
          <w:attr w:name="ProductID" w:val="5 милях"/>
        </w:smartTagPr>
        <w:r w:rsidRPr="003A0EFE">
          <w:rPr>
            <w:sz w:val="28"/>
          </w:rPr>
          <w:t>5 милях</w:t>
        </w:r>
      </w:smartTag>
      <w:r w:rsidRPr="003A0EFE">
        <w:rPr>
          <w:sz w:val="28"/>
        </w:rPr>
        <w:t xml:space="preserve"> к N от сигнальной станции Камария.</w:t>
      </w:r>
    </w:p>
    <w:p w:rsidR="00B0387B" w:rsidRPr="003A0EFE" w:rsidRDefault="00B0387B" w:rsidP="002917FD">
      <w:pPr>
        <w:pStyle w:val="9"/>
        <w:keepNext w:val="0"/>
        <w:suppressAutoHyphens/>
        <w:ind w:left="0" w:firstLine="720"/>
        <w:jc w:val="both"/>
      </w:pPr>
    </w:p>
    <w:p w:rsidR="00B0387B" w:rsidRPr="003A0EFE" w:rsidRDefault="00B0387B" w:rsidP="002917FD">
      <w:pPr>
        <w:suppressAutoHyphens/>
        <w:spacing w:line="360" w:lineRule="auto"/>
        <w:ind w:firstLine="720"/>
        <w:jc w:val="both"/>
        <w:rPr>
          <w:rFonts w:ascii="Arial" w:hAnsi="Arial"/>
        </w:rPr>
      </w:pPr>
      <w:r w:rsidRPr="003A0EFE">
        <w:rPr>
          <w:sz w:val="28"/>
        </w:rPr>
        <w:t xml:space="preserve">Таблица </w:t>
      </w:r>
      <w:r w:rsidR="002917FD" w:rsidRPr="003A0EFE">
        <w:rPr>
          <w:sz w:val="28"/>
        </w:rPr>
        <w:t>№1</w:t>
      </w:r>
      <w:r w:rsidRPr="003A0EFE">
        <w:rPr>
          <w:sz w:val="28"/>
        </w:rPr>
        <w:t>.5.1</w:t>
      </w:r>
      <w:r w:rsidR="002917FD" w:rsidRPr="003A0EFE">
        <w:rPr>
          <w:sz w:val="28"/>
        </w:rPr>
        <w:t xml:space="preserve"> – Св</w:t>
      </w:r>
      <w:r w:rsidRPr="003A0EFE">
        <w:rPr>
          <w:sz w:val="28"/>
        </w:rPr>
        <w:t>едения о портах, местах укрытия и якорных стоянках</w:t>
      </w:r>
    </w:p>
    <w:tbl>
      <w:tblPr>
        <w:tblStyle w:val="11"/>
        <w:tblW w:w="9297" w:type="dxa"/>
        <w:jc w:val="center"/>
        <w:tblLook w:val="0000" w:firstRow="0" w:lastRow="0" w:firstColumn="0" w:lastColumn="0" w:noHBand="0" w:noVBand="0"/>
      </w:tblPr>
      <w:tblGrid>
        <w:gridCol w:w="486"/>
        <w:gridCol w:w="1465"/>
        <w:gridCol w:w="1668"/>
        <w:gridCol w:w="1431"/>
        <w:gridCol w:w="4247"/>
      </w:tblGrid>
      <w:tr w:rsidR="00B0387B" w:rsidRPr="003A0EFE" w:rsidTr="007B77E6">
        <w:trPr>
          <w:jc w:val="center"/>
        </w:trPr>
        <w:tc>
          <w:tcPr>
            <w:tcW w:w="261" w:type="pct"/>
          </w:tcPr>
          <w:p w:rsidR="00B0387B" w:rsidRPr="003A0EFE" w:rsidRDefault="00B0387B" w:rsidP="002917FD">
            <w:pPr>
              <w:spacing w:line="360" w:lineRule="auto"/>
              <w:jc w:val="both"/>
              <w:rPr>
                <w:sz w:val="20"/>
              </w:rPr>
            </w:pPr>
            <w:r w:rsidRPr="003A0EFE">
              <w:rPr>
                <w:sz w:val="20"/>
              </w:rPr>
              <w:t>№ п/п</w:t>
            </w:r>
          </w:p>
        </w:tc>
        <w:tc>
          <w:tcPr>
            <w:tcW w:w="788" w:type="pct"/>
          </w:tcPr>
          <w:p w:rsidR="00B0387B" w:rsidRPr="003A0EFE" w:rsidRDefault="00B0387B" w:rsidP="002917FD">
            <w:pPr>
              <w:pStyle w:val="7"/>
              <w:keepNext w:val="0"/>
              <w:spacing w:line="360" w:lineRule="auto"/>
              <w:ind w:firstLine="0"/>
              <w:jc w:val="both"/>
              <w:outlineLvl w:val="6"/>
              <w:rPr>
                <w:sz w:val="20"/>
              </w:rPr>
            </w:pPr>
            <w:r w:rsidRPr="003A0EFE">
              <w:rPr>
                <w:sz w:val="20"/>
              </w:rPr>
              <w:t>Наименование</w:t>
            </w:r>
          </w:p>
        </w:tc>
        <w:tc>
          <w:tcPr>
            <w:tcW w:w="897" w:type="pct"/>
          </w:tcPr>
          <w:p w:rsidR="00B0387B" w:rsidRPr="003A0EFE" w:rsidRDefault="00B0387B" w:rsidP="002917FD">
            <w:pPr>
              <w:spacing w:line="360" w:lineRule="auto"/>
              <w:jc w:val="both"/>
              <w:rPr>
                <w:sz w:val="20"/>
              </w:rPr>
            </w:pPr>
            <w:r w:rsidRPr="003A0EFE">
              <w:rPr>
                <w:sz w:val="20"/>
              </w:rPr>
              <w:t>Адмиралтейский № карты</w:t>
            </w:r>
          </w:p>
        </w:tc>
        <w:tc>
          <w:tcPr>
            <w:tcW w:w="736" w:type="pct"/>
          </w:tcPr>
          <w:p w:rsidR="00B0387B" w:rsidRPr="003A0EFE" w:rsidRDefault="002917FD" w:rsidP="002917FD">
            <w:pPr>
              <w:spacing w:line="360" w:lineRule="auto"/>
              <w:jc w:val="both"/>
              <w:rPr>
                <w:sz w:val="20"/>
              </w:rPr>
            </w:pPr>
            <w:r w:rsidRPr="003A0EFE">
              <w:rPr>
                <w:sz w:val="20"/>
              </w:rPr>
              <w:t>№Л</w:t>
            </w:r>
            <w:r w:rsidR="00B0387B" w:rsidRPr="003A0EFE">
              <w:rPr>
                <w:sz w:val="20"/>
              </w:rPr>
              <w:t>оции и стр. описания</w:t>
            </w:r>
          </w:p>
        </w:tc>
        <w:tc>
          <w:tcPr>
            <w:tcW w:w="2317" w:type="pct"/>
          </w:tcPr>
          <w:p w:rsidR="00B0387B" w:rsidRPr="003A0EFE" w:rsidRDefault="00B0387B" w:rsidP="002917FD">
            <w:pPr>
              <w:spacing w:line="360" w:lineRule="auto"/>
              <w:jc w:val="both"/>
              <w:rPr>
                <w:sz w:val="20"/>
              </w:rPr>
            </w:pPr>
            <w:r w:rsidRPr="003A0EFE">
              <w:rPr>
                <w:sz w:val="20"/>
              </w:rPr>
              <w:t>Местные правила плавания, штормовые сигналы</w:t>
            </w:r>
          </w:p>
        </w:tc>
      </w:tr>
      <w:tr w:rsidR="00B0387B" w:rsidRPr="003A0EFE" w:rsidTr="007B77E6">
        <w:trPr>
          <w:jc w:val="center"/>
        </w:trPr>
        <w:tc>
          <w:tcPr>
            <w:tcW w:w="261" w:type="pct"/>
          </w:tcPr>
          <w:p w:rsidR="00B0387B" w:rsidRPr="003A0EFE" w:rsidRDefault="00B0387B" w:rsidP="002917FD">
            <w:pPr>
              <w:spacing w:line="360" w:lineRule="auto"/>
              <w:jc w:val="both"/>
              <w:rPr>
                <w:sz w:val="20"/>
              </w:rPr>
            </w:pPr>
            <w:r w:rsidRPr="003A0EFE">
              <w:rPr>
                <w:sz w:val="20"/>
              </w:rPr>
              <w:t>1</w:t>
            </w:r>
          </w:p>
        </w:tc>
        <w:tc>
          <w:tcPr>
            <w:tcW w:w="788" w:type="pct"/>
          </w:tcPr>
          <w:p w:rsidR="00B0387B" w:rsidRPr="003A0EFE" w:rsidRDefault="00B0387B" w:rsidP="002917FD">
            <w:pPr>
              <w:spacing w:line="360" w:lineRule="auto"/>
              <w:jc w:val="both"/>
              <w:rPr>
                <w:sz w:val="20"/>
              </w:rPr>
            </w:pPr>
            <w:r w:rsidRPr="003A0EFE">
              <w:rPr>
                <w:sz w:val="20"/>
              </w:rPr>
              <w:t>Порт Ялта</w:t>
            </w:r>
          </w:p>
        </w:tc>
        <w:tc>
          <w:tcPr>
            <w:tcW w:w="897" w:type="pct"/>
          </w:tcPr>
          <w:p w:rsidR="00B0387B" w:rsidRPr="003A0EFE" w:rsidRDefault="00B0387B" w:rsidP="002917FD">
            <w:pPr>
              <w:spacing w:line="360" w:lineRule="auto"/>
              <w:jc w:val="both"/>
              <w:rPr>
                <w:sz w:val="20"/>
              </w:rPr>
            </w:pPr>
            <w:r w:rsidRPr="003A0EFE">
              <w:rPr>
                <w:sz w:val="20"/>
              </w:rPr>
              <w:t>38129</w:t>
            </w:r>
          </w:p>
        </w:tc>
        <w:tc>
          <w:tcPr>
            <w:tcW w:w="736" w:type="pct"/>
          </w:tcPr>
          <w:p w:rsidR="00B0387B" w:rsidRPr="003A0EFE" w:rsidRDefault="00B0387B" w:rsidP="002917FD">
            <w:pPr>
              <w:spacing w:line="360" w:lineRule="auto"/>
              <w:jc w:val="both"/>
              <w:rPr>
                <w:sz w:val="20"/>
              </w:rPr>
            </w:pPr>
            <w:r w:rsidRPr="003A0EFE">
              <w:rPr>
                <w:sz w:val="20"/>
              </w:rPr>
              <w:t>Лоция Черного моря</w:t>
            </w:r>
          </w:p>
        </w:tc>
        <w:tc>
          <w:tcPr>
            <w:tcW w:w="2317" w:type="pct"/>
          </w:tcPr>
          <w:p w:rsidR="00B0387B" w:rsidRPr="003A0EFE" w:rsidRDefault="00B0387B" w:rsidP="002917FD">
            <w:pPr>
              <w:spacing w:line="360" w:lineRule="auto"/>
              <w:jc w:val="both"/>
              <w:rPr>
                <w:sz w:val="20"/>
              </w:rPr>
            </w:pPr>
            <w:r w:rsidRPr="003A0EFE">
              <w:rPr>
                <w:sz w:val="20"/>
              </w:rPr>
              <w:t>Берега Ялтинского залива на расстоянии до 3 кб окаймлены рифами с глубинами менее 10</w:t>
            </w:r>
            <w:r w:rsidR="002917FD" w:rsidRPr="003A0EFE">
              <w:rPr>
                <w:sz w:val="20"/>
              </w:rPr>
              <w:t> м</w:t>
            </w:r>
            <w:r w:rsidRPr="003A0EFE">
              <w:rPr>
                <w:sz w:val="20"/>
              </w:rPr>
              <w:t>. Вход в порт при волнении до 3 балов.</w:t>
            </w:r>
          </w:p>
        </w:tc>
      </w:tr>
      <w:tr w:rsidR="00B0387B" w:rsidRPr="003A0EFE" w:rsidTr="007B77E6">
        <w:trPr>
          <w:jc w:val="center"/>
        </w:trPr>
        <w:tc>
          <w:tcPr>
            <w:tcW w:w="261" w:type="pct"/>
          </w:tcPr>
          <w:p w:rsidR="00B0387B" w:rsidRPr="003A0EFE" w:rsidRDefault="00B0387B" w:rsidP="002917FD">
            <w:pPr>
              <w:spacing w:line="360" w:lineRule="auto"/>
              <w:jc w:val="both"/>
              <w:rPr>
                <w:sz w:val="20"/>
              </w:rPr>
            </w:pPr>
            <w:r w:rsidRPr="003A0EFE">
              <w:rPr>
                <w:sz w:val="20"/>
              </w:rPr>
              <w:t>2</w:t>
            </w:r>
          </w:p>
        </w:tc>
        <w:tc>
          <w:tcPr>
            <w:tcW w:w="788" w:type="pct"/>
          </w:tcPr>
          <w:p w:rsidR="00B0387B" w:rsidRPr="003A0EFE" w:rsidRDefault="00B0387B" w:rsidP="002917FD">
            <w:pPr>
              <w:spacing w:line="360" w:lineRule="auto"/>
              <w:jc w:val="both"/>
              <w:rPr>
                <w:sz w:val="20"/>
              </w:rPr>
            </w:pPr>
            <w:r w:rsidRPr="003A0EFE">
              <w:rPr>
                <w:sz w:val="20"/>
              </w:rPr>
              <w:t>Порт Варна</w:t>
            </w:r>
          </w:p>
        </w:tc>
        <w:tc>
          <w:tcPr>
            <w:tcW w:w="897" w:type="pct"/>
          </w:tcPr>
          <w:p w:rsidR="00B0387B" w:rsidRPr="003A0EFE" w:rsidRDefault="00B0387B" w:rsidP="002917FD">
            <w:pPr>
              <w:spacing w:line="360" w:lineRule="auto"/>
              <w:jc w:val="both"/>
              <w:rPr>
                <w:sz w:val="20"/>
              </w:rPr>
            </w:pPr>
            <w:r w:rsidRPr="003A0EFE">
              <w:rPr>
                <w:sz w:val="20"/>
              </w:rPr>
              <w:t>39170</w:t>
            </w:r>
          </w:p>
        </w:tc>
        <w:tc>
          <w:tcPr>
            <w:tcW w:w="736" w:type="pct"/>
          </w:tcPr>
          <w:p w:rsidR="00B0387B" w:rsidRPr="003A0EFE" w:rsidRDefault="00B0387B" w:rsidP="002917FD">
            <w:pPr>
              <w:spacing w:line="360" w:lineRule="auto"/>
              <w:jc w:val="both"/>
              <w:rPr>
                <w:sz w:val="20"/>
              </w:rPr>
            </w:pPr>
            <w:r w:rsidRPr="003A0EFE">
              <w:rPr>
                <w:sz w:val="20"/>
              </w:rPr>
              <w:t>Лоция Черного моря</w:t>
            </w:r>
          </w:p>
        </w:tc>
        <w:tc>
          <w:tcPr>
            <w:tcW w:w="2317" w:type="pct"/>
          </w:tcPr>
          <w:p w:rsidR="00B0387B" w:rsidRPr="003A0EFE" w:rsidRDefault="00B0387B" w:rsidP="002917FD">
            <w:pPr>
              <w:spacing w:line="360" w:lineRule="auto"/>
              <w:jc w:val="both"/>
              <w:rPr>
                <w:sz w:val="20"/>
              </w:rPr>
            </w:pPr>
            <w:r w:rsidRPr="003A0EFE">
              <w:rPr>
                <w:sz w:val="20"/>
              </w:rPr>
              <w:t>В условиях плохой видимости менее 50</w:t>
            </w:r>
            <w:r w:rsidR="002917FD" w:rsidRPr="003A0EFE">
              <w:rPr>
                <w:sz w:val="20"/>
              </w:rPr>
              <w:t>0 м</w:t>
            </w:r>
            <w:r w:rsidRPr="003A0EFE">
              <w:rPr>
                <w:sz w:val="20"/>
              </w:rPr>
              <w:t xml:space="preserve"> плавание по каналам запрещено. До получения свободной практики держать поднятым сигнал «Q» (Кэбэк)</w:t>
            </w:r>
          </w:p>
        </w:tc>
      </w:tr>
      <w:tr w:rsidR="00B0387B" w:rsidRPr="003A0EFE" w:rsidTr="007B77E6">
        <w:trPr>
          <w:jc w:val="center"/>
        </w:trPr>
        <w:tc>
          <w:tcPr>
            <w:tcW w:w="261" w:type="pct"/>
          </w:tcPr>
          <w:p w:rsidR="00B0387B" w:rsidRPr="003A0EFE" w:rsidRDefault="00B0387B" w:rsidP="002917FD">
            <w:pPr>
              <w:spacing w:line="360" w:lineRule="auto"/>
              <w:jc w:val="both"/>
              <w:rPr>
                <w:sz w:val="20"/>
              </w:rPr>
            </w:pPr>
            <w:r w:rsidRPr="003A0EFE">
              <w:rPr>
                <w:sz w:val="20"/>
              </w:rPr>
              <w:t>3</w:t>
            </w:r>
          </w:p>
        </w:tc>
        <w:tc>
          <w:tcPr>
            <w:tcW w:w="788" w:type="pct"/>
          </w:tcPr>
          <w:p w:rsidR="00B0387B" w:rsidRPr="003A0EFE" w:rsidRDefault="00B0387B" w:rsidP="002917FD">
            <w:pPr>
              <w:spacing w:line="360" w:lineRule="auto"/>
              <w:jc w:val="both"/>
              <w:rPr>
                <w:sz w:val="20"/>
              </w:rPr>
            </w:pPr>
            <w:r w:rsidRPr="003A0EFE">
              <w:rPr>
                <w:sz w:val="20"/>
              </w:rPr>
              <w:t>Порт Текирдаг</w:t>
            </w:r>
          </w:p>
        </w:tc>
        <w:tc>
          <w:tcPr>
            <w:tcW w:w="897" w:type="pct"/>
          </w:tcPr>
          <w:p w:rsidR="00B0387B" w:rsidRPr="003A0EFE" w:rsidRDefault="00B0387B" w:rsidP="002917FD">
            <w:pPr>
              <w:spacing w:line="360" w:lineRule="auto"/>
              <w:jc w:val="both"/>
              <w:rPr>
                <w:sz w:val="20"/>
              </w:rPr>
            </w:pPr>
            <w:r w:rsidRPr="003A0EFE">
              <w:rPr>
                <w:sz w:val="20"/>
              </w:rPr>
              <w:t>33203</w:t>
            </w:r>
          </w:p>
        </w:tc>
        <w:tc>
          <w:tcPr>
            <w:tcW w:w="736" w:type="pct"/>
          </w:tcPr>
          <w:p w:rsidR="00B0387B" w:rsidRPr="003A0EFE" w:rsidRDefault="00B0387B" w:rsidP="002917FD">
            <w:pPr>
              <w:spacing w:line="360" w:lineRule="auto"/>
              <w:jc w:val="both"/>
              <w:rPr>
                <w:sz w:val="20"/>
              </w:rPr>
            </w:pPr>
            <w:r w:rsidRPr="003A0EFE">
              <w:rPr>
                <w:sz w:val="20"/>
              </w:rPr>
              <w:t>Лоция Мраморного моря</w:t>
            </w:r>
          </w:p>
        </w:tc>
        <w:tc>
          <w:tcPr>
            <w:tcW w:w="2317" w:type="pct"/>
          </w:tcPr>
          <w:p w:rsidR="00B0387B" w:rsidRPr="003A0EFE" w:rsidRDefault="00B0387B" w:rsidP="002917FD">
            <w:pPr>
              <w:spacing w:line="360" w:lineRule="auto"/>
              <w:jc w:val="both"/>
              <w:rPr>
                <w:sz w:val="20"/>
              </w:rPr>
            </w:pPr>
            <w:r w:rsidRPr="003A0EFE">
              <w:rPr>
                <w:sz w:val="20"/>
              </w:rPr>
              <w:t>Лоцманская проводка обязательна. Связь круглосуточно по УКВ, канал 16</w:t>
            </w:r>
          </w:p>
        </w:tc>
      </w:tr>
      <w:tr w:rsidR="00B0387B" w:rsidRPr="003A0EFE" w:rsidTr="007B77E6">
        <w:trPr>
          <w:jc w:val="center"/>
        </w:trPr>
        <w:tc>
          <w:tcPr>
            <w:tcW w:w="261" w:type="pct"/>
          </w:tcPr>
          <w:p w:rsidR="00B0387B" w:rsidRPr="003A0EFE" w:rsidRDefault="00B0387B" w:rsidP="002917FD">
            <w:pPr>
              <w:spacing w:line="360" w:lineRule="auto"/>
              <w:jc w:val="both"/>
              <w:rPr>
                <w:sz w:val="20"/>
              </w:rPr>
            </w:pPr>
            <w:r w:rsidRPr="003A0EFE">
              <w:rPr>
                <w:sz w:val="20"/>
              </w:rPr>
              <w:t>4</w:t>
            </w:r>
          </w:p>
        </w:tc>
        <w:tc>
          <w:tcPr>
            <w:tcW w:w="788" w:type="pct"/>
          </w:tcPr>
          <w:p w:rsidR="00B0387B" w:rsidRPr="003A0EFE" w:rsidRDefault="00B0387B" w:rsidP="002917FD">
            <w:pPr>
              <w:spacing w:line="360" w:lineRule="auto"/>
              <w:jc w:val="both"/>
              <w:rPr>
                <w:sz w:val="20"/>
              </w:rPr>
            </w:pPr>
            <w:r w:rsidRPr="003A0EFE">
              <w:rPr>
                <w:sz w:val="20"/>
              </w:rPr>
              <w:t>о. Лемнос порт Мудрос в бухте Мудрос</w:t>
            </w:r>
          </w:p>
        </w:tc>
        <w:tc>
          <w:tcPr>
            <w:tcW w:w="897" w:type="pct"/>
          </w:tcPr>
          <w:p w:rsidR="00B0387B" w:rsidRPr="003A0EFE" w:rsidRDefault="00B0387B" w:rsidP="002917FD">
            <w:pPr>
              <w:spacing w:line="360" w:lineRule="auto"/>
              <w:jc w:val="both"/>
              <w:rPr>
                <w:sz w:val="20"/>
              </w:rPr>
            </w:pPr>
            <w:r w:rsidRPr="003A0EFE">
              <w:rPr>
                <w:sz w:val="20"/>
              </w:rPr>
              <w:t>33205</w:t>
            </w:r>
          </w:p>
          <w:p w:rsidR="00B0387B" w:rsidRPr="003A0EFE" w:rsidRDefault="00B0387B" w:rsidP="002917FD">
            <w:pPr>
              <w:spacing w:line="360" w:lineRule="auto"/>
              <w:jc w:val="both"/>
              <w:rPr>
                <w:sz w:val="20"/>
              </w:rPr>
            </w:pPr>
            <w:r w:rsidRPr="003A0EFE">
              <w:rPr>
                <w:sz w:val="20"/>
              </w:rPr>
              <w:t>38214</w:t>
            </w:r>
          </w:p>
        </w:tc>
        <w:tc>
          <w:tcPr>
            <w:tcW w:w="736" w:type="pct"/>
          </w:tcPr>
          <w:p w:rsidR="00B0387B" w:rsidRPr="003A0EFE" w:rsidRDefault="00B0387B" w:rsidP="002917FD">
            <w:pPr>
              <w:spacing w:line="360" w:lineRule="auto"/>
              <w:jc w:val="both"/>
              <w:rPr>
                <w:sz w:val="20"/>
              </w:rPr>
            </w:pPr>
            <w:r w:rsidRPr="003A0EFE">
              <w:rPr>
                <w:sz w:val="20"/>
              </w:rPr>
              <w:t>Лоция Эгейского моря</w:t>
            </w:r>
          </w:p>
        </w:tc>
        <w:tc>
          <w:tcPr>
            <w:tcW w:w="2317" w:type="pct"/>
          </w:tcPr>
          <w:p w:rsidR="00B0387B" w:rsidRPr="003A0EFE" w:rsidRDefault="00B0387B" w:rsidP="002917FD">
            <w:pPr>
              <w:spacing w:line="360" w:lineRule="auto"/>
              <w:jc w:val="both"/>
              <w:rPr>
                <w:sz w:val="20"/>
              </w:rPr>
            </w:pPr>
            <w:r w:rsidRPr="003A0EFE">
              <w:rPr>
                <w:sz w:val="20"/>
              </w:rPr>
              <w:t>В гавань входить средним проходом. Ширина на фарватере 2 кб., глубина 1</w:t>
            </w:r>
            <w:r w:rsidR="002917FD" w:rsidRPr="003A0EFE">
              <w:rPr>
                <w:sz w:val="20"/>
              </w:rPr>
              <w:t>1 м</w:t>
            </w:r>
            <w:r w:rsidRPr="003A0EFE">
              <w:rPr>
                <w:sz w:val="20"/>
              </w:rPr>
              <w:t>. Идти курсом 330</w:t>
            </w:r>
            <w:r w:rsidRPr="003A0EFE">
              <w:rPr>
                <w:sz w:val="20"/>
                <w:vertAlign w:val="superscript"/>
              </w:rPr>
              <w:t>0</w:t>
            </w:r>
            <w:r w:rsidRPr="003A0EFE">
              <w:rPr>
                <w:sz w:val="20"/>
              </w:rPr>
              <w:t xml:space="preserve"> на 5W, оконечность о. Алого. Как только св. зн. Сагради прийдёт на пеленг 73</w:t>
            </w:r>
            <w:r w:rsidRPr="003A0EFE">
              <w:rPr>
                <w:sz w:val="20"/>
                <w:vertAlign w:val="superscript"/>
              </w:rPr>
              <w:t>0</w:t>
            </w:r>
            <w:r w:rsidRPr="003A0EFE">
              <w:rPr>
                <w:sz w:val="20"/>
              </w:rPr>
              <w:t>, нужно лечь на него курсом 25</w:t>
            </w:r>
            <w:r w:rsidRPr="003A0EFE">
              <w:rPr>
                <w:sz w:val="20"/>
                <w:vertAlign w:val="superscript"/>
              </w:rPr>
              <w:t>0</w:t>
            </w:r>
            <w:r w:rsidRPr="003A0EFE">
              <w:rPr>
                <w:sz w:val="20"/>
              </w:rPr>
              <w:t>, приведя прямо на косу мыс Калойераки. Этим курсом следовать до тех пор, пока северная оконечность о. Алого не прийдет на пеленг 292</w:t>
            </w:r>
            <w:r w:rsidRPr="003A0EFE">
              <w:rPr>
                <w:sz w:val="20"/>
                <w:vertAlign w:val="superscript"/>
              </w:rPr>
              <w:t>0</w:t>
            </w:r>
            <w:r w:rsidRPr="003A0EFE">
              <w:rPr>
                <w:sz w:val="20"/>
              </w:rPr>
              <w:t>.</w:t>
            </w:r>
          </w:p>
        </w:tc>
      </w:tr>
      <w:tr w:rsidR="00B0387B" w:rsidRPr="003A0EFE" w:rsidTr="007B77E6">
        <w:trPr>
          <w:jc w:val="center"/>
        </w:trPr>
        <w:tc>
          <w:tcPr>
            <w:tcW w:w="261" w:type="pct"/>
          </w:tcPr>
          <w:p w:rsidR="00B0387B" w:rsidRPr="003A0EFE" w:rsidRDefault="00B0387B" w:rsidP="002917FD">
            <w:pPr>
              <w:spacing w:line="360" w:lineRule="auto"/>
              <w:jc w:val="both"/>
              <w:rPr>
                <w:sz w:val="20"/>
              </w:rPr>
            </w:pPr>
            <w:r w:rsidRPr="003A0EFE">
              <w:rPr>
                <w:sz w:val="20"/>
              </w:rPr>
              <w:t>5</w:t>
            </w:r>
          </w:p>
        </w:tc>
        <w:tc>
          <w:tcPr>
            <w:tcW w:w="788" w:type="pct"/>
          </w:tcPr>
          <w:p w:rsidR="00B0387B" w:rsidRPr="003A0EFE" w:rsidRDefault="00B0387B" w:rsidP="002917FD">
            <w:pPr>
              <w:spacing w:line="360" w:lineRule="auto"/>
              <w:jc w:val="both"/>
              <w:rPr>
                <w:sz w:val="20"/>
              </w:rPr>
            </w:pPr>
            <w:r w:rsidRPr="003A0EFE">
              <w:rPr>
                <w:sz w:val="20"/>
              </w:rPr>
              <w:t>Порт Измир</w:t>
            </w:r>
          </w:p>
        </w:tc>
        <w:tc>
          <w:tcPr>
            <w:tcW w:w="897" w:type="pct"/>
          </w:tcPr>
          <w:p w:rsidR="00B0387B" w:rsidRPr="003A0EFE" w:rsidRDefault="00B0387B" w:rsidP="002917FD">
            <w:pPr>
              <w:spacing w:line="360" w:lineRule="auto"/>
              <w:jc w:val="both"/>
              <w:rPr>
                <w:sz w:val="20"/>
              </w:rPr>
            </w:pPr>
            <w:r w:rsidRPr="003A0EFE">
              <w:rPr>
                <w:sz w:val="20"/>
              </w:rPr>
              <w:t>33110</w:t>
            </w:r>
          </w:p>
        </w:tc>
        <w:tc>
          <w:tcPr>
            <w:tcW w:w="736" w:type="pct"/>
          </w:tcPr>
          <w:p w:rsidR="00B0387B" w:rsidRPr="003A0EFE" w:rsidRDefault="00B0387B" w:rsidP="002917FD">
            <w:pPr>
              <w:spacing w:line="360" w:lineRule="auto"/>
              <w:jc w:val="both"/>
              <w:rPr>
                <w:sz w:val="20"/>
              </w:rPr>
            </w:pPr>
            <w:r w:rsidRPr="003A0EFE">
              <w:rPr>
                <w:sz w:val="20"/>
              </w:rPr>
              <w:t>Лоция</w:t>
            </w:r>
          </w:p>
          <w:p w:rsidR="00B0387B" w:rsidRPr="003A0EFE" w:rsidRDefault="00B0387B" w:rsidP="002917FD">
            <w:pPr>
              <w:spacing w:line="360" w:lineRule="auto"/>
              <w:jc w:val="both"/>
              <w:rPr>
                <w:sz w:val="20"/>
              </w:rPr>
            </w:pPr>
            <w:r w:rsidRPr="003A0EFE">
              <w:rPr>
                <w:sz w:val="20"/>
              </w:rPr>
              <w:t xml:space="preserve">Эгейского моря </w:t>
            </w:r>
            <w:r w:rsidR="002917FD" w:rsidRPr="003A0EFE">
              <w:rPr>
                <w:sz w:val="20"/>
              </w:rPr>
              <w:t>№1</w:t>
            </w:r>
            <w:r w:rsidRPr="003A0EFE">
              <w:rPr>
                <w:sz w:val="20"/>
              </w:rPr>
              <w:t>247</w:t>
            </w:r>
          </w:p>
        </w:tc>
        <w:tc>
          <w:tcPr>
            <w:tcW w:w="2317" w:type="pct"/>
          </w:tcPr>
          <w:p w:rsidR="00B0387B" w:rsidRPr="003A0EFE" w:rsidRDefault="00B0387B" w:rsidP="002917FD">
            <w:pPr>
              <w:pStyle w:val="31"/>
              <w:jc w:val="both"/>
              <w:rPr>
                <w:sz w:val="20"/>
              </w:rPr>
            </w:pPr>
            <w:r w:rsidRPr="003A0EFE">
              <w:rPr>
                <w:sz w:val="20"/>
              </w:rPr>
              <w:t>Суда, входящие в порт, должны держать якоря готовыми к отдаче и не иметь на буксире или у борта никаких других судов, кроме</w:t>
            </w:r>
          </w:p>
          <w:p w:rsidR="00B0387B" w:rsidRPr="003A0EFE" w:rsidRDefault="00B0387B" w:rsidP="002917FD">
            <w:pPr>
              <w:pStyle w:val="31"/>
              <w:jc w:val="both"/>
              <w:rPr>
                <w:sz w:val="20"/>
              </w:rPr>
            </w:pPr>
            <w:r w:rsidRPr="003A0EFE">
              <w:rPr>
                <w:sz w:val="20"/>
              </w:rPr>
              <w:t>лоцманской шлюпки. В плохую погоду портовые власти прибывают на суда после подхода</w:t>
            </w:r>
          </w:p>
          <w:p w:rsidR="00B0387B" w:rsidRPr="003A0EFE" w:rsidRDefault="00B0387B" w:rsidP="002917FD">
            <w:pPr>
              <w:spacing w:line="360" w:lineRule="auto"/>
              <w:jc w:val="both"/>
              <w:rPr>
                <w:sz w:val="20"/>
              </w:rPr>
            </w:pPr>
            <w:r w:rsidRPr="003A0EFE">
              <w:rPr>
                <w:sz w:val="20"/>
              </w:rPr>
              <w:t>Их к причалам. Все суда должны входить в гавань Ичлиман и выходить из нее через северный вход. Пользоваться южным входом</w:t>
            </w:r>
          </w:p>
          <w:p w:rsidR="00B0387B" w:rsidRPr="003A0EFE" w:rsidRDefault="00B0387B" w:rsidP="002917FD">
            <w:pPr>
              <w:spacing w:line="360" w:lineRule="auto"/>
              <w:jc w:val="both"/>
              <w:rPr>
                <w:sz w:val="20"/>
              </w:rPr>
            </w:pPr>
            <w:r w:rsidRPr="003A0EFE">
              <w:rPr>
                <w:sz w:val="20"/>
              </w:rPr>
              <w:t>Запрещено. Суда, входящие в гавань, обязаны уступать дорогу судам, выходящим из нее. Глубина у западной границы порта достигает 21</w:t>
            </w:r>
            <w:r w:rsidR="002917FD" w:rsidRPr="003A0EFE">
              <w:rPr>
                <w:sz w:val="20"/>
              </w:rPr>
              <w:t> м</w:t>
            </w:r>
            <w:r w:rsidRPr="003A0EFE">
              <w:rPr>
                <w:sz w:val="20"/>
              </w:rPr>
              <w:t>. Глубины у большей части причалов позволяют швартоваться судам с осадкой до 7,3</w:t>
            </w:r>
            <w:r w:rsidR="002917FD" w:rsidRPr="003A0EFE">
              <w:rPr>
                <w:sz w:val="20"/>
              </w:rPr>
              <w:t> м</w:t>
            </w:r>
            <w:r w:rsidRPr="003A0EFE">
              <w:rPr>
                <w:sz w:val="20"/>
              </w:rPr>
              <w:t>.</w:t>
            </w:r>
          </w:p>
        </w:tc>
      </w:tr>
      <w:tr w:rsidR="00B0387B" w:rsidRPr="003A0EFE" w:rsidTr="007B77E6">
        <w:trPr>
          <w:jc w:val="center"/>
        </w:trPr>
        <w:tc>
          <w:tcPr>
            <w:tcW w:w="261" w:type="pct"/>
          </w:tcPr>
          <w:p w:rsidR="00B0387B" w:rsidRPr="003A0EFE" w:rsidRDefault="00B0387B" w:rsidP="002917FD">
            <w:pPr>
              <w:spacing w:line="360" w:lineRule="auto"/>
              <w:jc w:val="both"/>
              <w:rPr>
                <w:sz w:val="20"/>
              </w:rPr>
            </w:pPr>
            <w:r w:rsidRPr="003A0EFE">
              <w:rPr>
                <w:sz w:val="20"/>
              </w:rPr>
              <w:t>6</w:t>
            </w:r>
          </w:p>
        </w:tc>
        <w:tc>
          <w:tcPr>
            <w:tcW w:w="788" w:type="pct"/>
          </w:tcPr>
          <w:p w:rsidR="00B0387B" w:rsidRPr="003A0EFE" w:rsidRDefault="00B0387B" w:rsidP="002917FD">
            <w:pPr>
              <w:spacing w:line="360" w:lineRule="auto"/>
              <w:jc w:val="both"/>
              <w:rPr>
                <w:sz w:val="20"/>
              </w:rPr>
            </w:pPr>
            <w:r w:rsidRPr="003A0EFE">
              <w:rPr>
                <w:sz w:val="20"/>
              </w:rPr>
              <w:t>Бухта Фетхе</w:t>
            </w:r>
          </w:p>
          <w:p w:rsidR="00B0387B" w:rsidRPr="003A0EFE" w:rsidRDefault="00B0387B" w:rsidP="002917FD">
            <w:pPr>
              <w:spacing w:line="360" w:lineRule="auto"/>
              <w:jc w:val="both"/>
              <w:rPr>
                <w:sz w:val="20"/>
              </w:rPr>
            </w:pPr>
          </w:p>
          <w:p w:rsidR="00B0387B" w:rsidRPr="003A0EFE" w:rsidRDefault="00B0387B" w:rsidP="002917FD">
            <w:pPr>
              <w:spacing w:line="360" w:lineRule="auto"/>
              <w:jc w:val="both"/>
              <w:rPr>
                <w:sz w:val="20"/>
              </w:rPr>
            </w:pPr>
          </w:p>
        </w:tc>
        <w:tc>
          <w:tcPr>
            <w:tcW w:w="897" w:type="pct"/>
          </w:tcPr>
          <w:p w:rsidR="00B0387B" w:rsidRPr="003A0EFE" w:rsidRDefault="00B0387B" w:rsidP="002917FD">
            <w:pPr>
              <w:spacing w:line="360" w:lineRule="auto"/>
              <w:jc w:val="both"/>
              <w:rPr>
                <w:sz w:val="20"/>
              </w:rPr>
            </w:pPr>
            <w:r w:rsidRPr="003A0EFE">
              <w:rPr>
                <w:sz w:val="20"/>
              </w:rPr>
              <w:t>33198</w:t>
            </w:r>
          </w:p>
          <w:p w:rsidR="00B0387B" w:rsidRPr="003A0EFE" w:rsidRDefault="00B0387B" w:rsidP="002917FD">
            <w:pPr>
              <w:spacing w:line="360" w:lineRule="auto"/>
              <w:jc w:val="both"/>
              <w:rPr>
                <w:sz w:val="20"/>
              </w:rPr>
            </w:pPr>
          </w:p>
        </w:tc>
        <w:tc>
          <w:tcPr>
            <w:tcW w:w="736" w:type="pct"/>
          </w:tcPr>
          <w:p w:rsidR="00B0387B" w:rsidRPr="003A0EFE" w:rsidRDefault="00B0387B" w:rsidP="002917FD">
            <w:pPr>
              <w:spacing w:line="360" w:lineRule="auto"/>
              <w:jc w:val="both"/>
              <w:rPr>
                <w:sz w:val="20"/>
              </w:rPr>
            </w:pPr>
            <w:r w:rsidRPr="003A0EFE">
              <w:rPr>
                <w:sz w:val="20"/>
              </w:rPr>
              <w:t>Лоция юго</w:t>
            </w:r>
            <w:r w:rsidR="002917FD" w:rsidRPr="003A0EFE">
              <w:rPr>
                <w:sz w:val="20"/>
              </w:rPr>
              <w:t xml:space="preserve"> – во</w:t>
            </w:r>
            <w:r w:rsidRPr="003A0EFE">
              <w:rPr>
                <w:sz w:val="20"/>
              </w:rPr>
              <w:t>ст части Средиземного моря</w:t>
            </w:r>
          </w:p>
        </w:tc>
        <w:tc>
          <w:tcPr>
            <w:tcW w:w="2317" w:type="pct"/>
          </w:tcPr>
          <w:p w:rsidR="00B0387B" w:rsidRPr="003A0EFE" w:rsidRDefault="00B0387B" w:rsidP="002917FD">
            <w:pPr>
              <w:spacing w:line="360" w:lineRule="auto"/>
              <w:jc w:val="both"/>
              <w:rPr>
                <w:sz w:val="20"/>
              </w:rPr>
            </w:pPr>
            <w:r w:rsidRPr="003A0EFE">
              <w:rPr>
                <w:sz w:val="20"/>
              </w:rPr>
              <w:t>Бухта Фетхе хорошо защищает от ветров и волнения. Восточный берег бухты низкий и болотистый</w:t>
            </w:r>
            <w:r w:rsidR="002917FD" w:rsidRPr="003A0EFE">
              <w:rPr>
                <w:sz w:val="20"/>
              </w:rPr>
              <w:t>,</w:t>
            </w:r>
          </w:p>
          <w:p w:rsidR="00B0387B" w:rsidRPr="003A0EFE" w:rsidRDefault="00B0387B" w:rsidP="002917FD">
            <w:pPr>
              <w:spacing w:line="360" w:lineRule="auto"/>
              <w:jc w:val="both"/>
              <w:rPr>
                <w:sz w:val="20"/>
              </w:rPr>
            </w:pPr>
            <w:r w:rsidRPr="003A0EFE">
              <w:rPr>
                <w:sz w:val="20"/>
              </w:rPr>
              <w:t>Окаймлен местами осыхающей илистой отмелью глубинами менее 5</w:t>
            </w:r>
            <w:r w:rsidR="002917FD" w:rsidRPr="003A0EFE">
              <w:rPr>
                <w:sz w:val="20"/>
              </w:rPr>
              <w:t> м</w:t>
            </w:r>
            <w:r w:rsidRPr="003A0EFE">
              <w:rPr>
                <w:sz w:val="20"/>
              </w:rPr>
              <w:t>, на расстоянии от береговой линии до 6 кб. К бухте Фетхе надлежит идти курсом ENE.</w:t>
            </w:r>
          </w:p>
          <w:p w:rsidR="00B0387B" w:rsidRPr="003A0EFE" w:rsidRDefault="00B0387B" w:rsidP="002917FD">
            <w:pPr>
              <w:spacing w:line="360" w:lineRule="auto"/>
              <w:jc w:val="both"/>
              <w:rPr>
                <w:sz w:val="20"/>
              </w:rPr>
            </w:pPr>
            <w:r w:rsidRPr="003A0EFE">
              <w:rPr>
                <w:sz w:val="20"/>
              </w:rPr>
              <w:t>Войдя в бухту, нужно идти к месту стоянки, придерживаясь заданного берега. На якорь в бухте Фетхе можно становится на глубинах 13</w:t>
            </w:r>
            <w:r w:rsidR="002917FD" w:rsidRPr="003A0EFE">
              <w:rPr>
                <w:sz w:val="20"/>
              </w:rPr>
              <w:t>–1</w:t>
            </w:r>
            <w:r w:rsidRPr="003A0EFE">
              <w:rPr>
                <w:sz w:val="20"/>
              </w:rPr>
              <w:t>8</w:t>
            </w:r>
            <w:r w:rsidR="002917FD" w:rsidRPr="003A0EFE">
              <w:rPr>
                <w:sz w:val="20"/>
              </w:rPr>
              <w:t> м</w:t>
            </w:r>
            <w:r w:rsidRPr="003A0EFE">
              <w:rPr>
                <w:sz w:val="20"/>
              </w:rPr>
              <w:t>, грунт здесь вязкий ил.</w:t>
            </w:r>
          </w:p>
        </w:tc>
      </w:tr>
      <w:tr w:rsidR="00B0387B" w:rsidRPr="003A0EFE" w:rsidTr="007B77E6">
        <w:trPr>
          <w:jc w:val="center"/>
        </w:trPr>
        <w:tc>
          <w:tcPr>
            <w:tcW w:w="261" w:type="pct"/>
          </w:tcPr>
          <w:p w:rsidR="00B0387B" w:rsidRPr="003A0EFE" w:rsidRDefault="00B0387B" w:rsidP="002917FD">
            <w:pPr>
              <w:spacing w:line="360" w:lineRule="auto"/>
              <w:jc w:val="both"/>
              <w:rPr>
                <w:sz w:val="20"/>
              </w:rPr>
            </w:pPr>
            <w:r w:rsidRPr="003A0EFE">
              <w:rPr>
                <w:sz w:val="20"/>
              </w:rPr>
              <w:t>7</w:t>
            </w:r>
          </w:p>
        </w:tc>
        <w:tc>
          <w:tcPr>
            <w:tcW w:w="788" w:type="pct"/>
          </w:tcPr>
          <w:p w:rsidR="00B0387B" w:rsidRPr="003A0EFE" w:rsidRDefault="00B0387B" w:rsidP="002917FD">
            <w:pPr>
              <w:spacing w:line="360" w:lineRule="auto"/>
              <w:jc w:val="both"/>
              <w:rPr>
                <w:sz w:val="20"/>
              </w:rPr>
            </w:pPr>
            <w:r w:rsidRPr="003A0EFE">
              <w:rPr>
                <w:sz w:val="20"/>
              </w:rPr>
              <w:t>Порт Фамагуста</w:t>
            </w:r>
          </w:p>
        </w:tc>
        <w:tc>
          <w:tcPr>
            <w:tcW w:w="897" w:type="pct"/>
          </w:tcPr>
          <w:p w:rsidR="00B0387B" w:rsidRPr="003A0EFE" w:rsidRDefault="00B0387B" w:rsidP="002917FD">
            <w:pPr>
              <w:spacing w:line="360" w:lineRule="auto"/>
              <w:jc w:val="both"/>
              <w:rPr>
                <w:sz w:val="20"/>
              </w:rPr>
            </w:pPr>
            <w:r w:rsidRPr="003A0EFE">
              <w:rPr>
                <w:sz w:val="20"/>
              </w:rPr>
              <w:t>39220</w:t>
            </w:r>
          </w:p>
        </w:tc>
        <w:tc>
          <w:tcPr>
            <w:tcW w:w="736" w:type="pct"/>
          </w:tcPr>
          <w:p w:rsidR="00B0387B" w:rsidRPr="003A0EFE" w:rsidRDefault="00B0387B" w:rsidP="002917FD">
            <w:pPr>
              <w:spacing w:line="360" w:lineRule="auto"/>
              <w:jc w:val="both"/>
              <w:rPr>
                <w:sz w:val="20"/>
              </w:rPr>
            </w:pPr>
            <w:r w:rsidRPr="003A0EFE">
              <w:rPr>
                <w:sz w:val="20"/>
              </w:rPr>
              <w:t>Лоция юго</w:t>
            </w:r>
            <w:r w:rsidR="007B77E6">
              <w:rPr>
                <w:sz w:val="20"/>
              </w:rPr>
              <w:t>-</w:t>
            </w:r>
            <w:r w:rsidR="002917FD" w:rsidRPr="003A0EFE">
              <w:rPr>
                <w:sz w:val="20"/>
              </w:rPr>
              <w:t>во</w:t>
            </w:r>
            <w:r w:rsidRPr="003A0EFE">
              <w:rPr>
                <w:sz w:val="20"/>
              </w:rPr>
              <w:t>ст части Средиземного моря</w:t>
            </w:r>
          </w:p>
        </w:tc>
        <w:tc>
          <w:tcPr>
            <w:tcW w:w="2317" w:type="pct"/>
          </w:tcPr>
          <w:p w:rsidR="00B0387B" w:rsidRPr="003A0EFE" w:rsidRDefault="00B0387B" w:rsidP="002917FD">
            <w:pPr>
              <w:spacing w:line="360" w:lineRule="auto"/>
              <w:jc w:val="both"/>
              <w:rPr>
                <w:sz w:val="20"/>
              </w:rPr>
            </w:pPr>
            <w:r w:rsidRPr="003A0EFE">
              <w:rPr>
                <w:sz w:val="20"/>
              </w:rPr>
              <w:t xml:space="preserve">В порту Фамагуста имеется лоцманская станция которая осуществляет проводку судов в порт, в порту можна пополнить запаси топлива и продовольствия, якорное место находится в </w:t>
            </w:r>
            <w:smartTag w:uri="urn:schemas-microsoft-com:office:smarttags" w:element="metricconverter">
              <w:smartTagPr>
                <w:attr w:name="ProductID" w:val="1,5 мили"/>
              </w:smartTagPr>
              <w:r w:rsidRPr="003A0EFE">
                <w:rPr>
                  <w:sz w:val="20"/>
                </w:rPr>
                <w:t>1,5 мили</w:t>
              </w:r>
            </w:smartTag>
            <w:r w:rsidRPr="003A0EFE">
              <w:rPr>
                <w:sz w:val="20"/>
              </w:rPr>
              <w:t xml:space="preserve"> к ESE от порта, глубины здесь 10</w:t>
            </w:r>
            <w:r w:rsidR="002917FD" w:rsidRPr="003A0EFE">
              <w:rPr>
                <w:sz w:val="20"/>
              </w:rPr>
              <w:t>–15 м</w:t>
            </w:r>
            <w:r w:rsidRPr="003A0EFE">
              <w:rPr>
                <w:sz w:val="20"/>
              </w:rPr>
              <w:t>.</w:t>
            </w:r>
          </w:p>
        </w:tc>
      </w:tr>
    </w:tbl>
    <w:p w:rsidR="00B0387B" w:rsidRPr="003A0EFE" w:rsidRDefault="00B0387B" w:rsidP="002917FD">
      <w:pPr>
        <w:suppressAutoHyphens/>
        <w:spacing w:line="360" w:lineRule="auto"/>
        <w:ind w:firstLine="720"/>
        <w:jc w:val="both"/>
        <w:rPr>
          <w:rFonts w:ascii="Arial" w:hAnsi="Arial"/>
        </w:rPr>
      </w:pPr>
    </w:p>
    <w:p w:rsidR="00B0387B" w:rsidRPr="003A0EFE" w:rsidRDefault="00B0387B" w:rsidP="002917FD">
      <w:pPr>
        <w:suppressAutoHyphens/>
        <w:spacing w:line="360" w:lineRule="auto"/>
        <w:ind w:firstLine="720"/>
        <w:jc w:val="both"/>
        <w:rPr>
          <w:sz w:val="28"/>
        </w:rPr>
      </w:pPr>
      <w:r w:rsidRPr="003A0EFE">
        <w:rPr>
          <w:b/>
          <w:sz w:val="28"/>
        </w:rPr>
        <w:t>1.6 Выбор пути на морских участках</w:t>
      </w:r>
    </w:p>
    <w:p w:rsidR="007B77E6" w:rsidRDefault="007B77E6"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Выбор пути выполняется на основании анализа всех условий плавания с учётом осадки судна, его мореходных качеств и эксплуатационных требований.</w:t>
      </w:r>
    </w:p>
    <w:p w:rsidR="00B0387B" w:rsidRPr="003A0EFE" w:rsidRDefault="00B0387B" w:rsidP="002917FD">
      <w:pPr>
        <w:suppressAutoHyphens/>
        <w:spacing w:line="360" w:lineRule="auto"/>
        <w:ind w:firstLine="720"/>
        <w:jc w:val="both"/>
        <w:rPr>
          <w:sz w:val="28"/>
        </w:rPr>
      </w:pPr>
      <w:r w:rsidRPr="003A0EFE">
        <w:rPr>
          <w:sz w:val="28"/>
        </w:rPr>
        <w:t>Выбираемый путь должен удовлетворять правовым ограничениям, обеспечивать навигационную безопасность плавания и предотвращения угрозы столкновения с другими судами. Среди вариантов, удовлетворяющих этим требованиям, выбирается наиболее экономичный путь.</w:t>
      </w:r>
    </w:p>
    <w:p w:rsidR="007B77E6" w:rsidRDefault="00B0387B" w:rsidP="002917FD">
      <w:pPr>
        <w:suppressAutoHyphens/>
        <w:spacing w:line="360" w:lineRule="auto"/>
        <w:ind w:firstLine="720"/>
        <w:jc w:val="both"/>
        <w:rPr>
          <w:sz w:val="28"/>
        </w:rPr>
      </w:pPr>
      <w:r w:rsidRPr="003A0EFE">
        <w:rPr>
          <w:sz w:val="28"/>
        </w:rPr>
        <w:t xml:space="preserve">Также, выполняется расчёт плавания по дуге большого круга из точки с координатами </w:t>
      </w:r>
      <w:r w:rsidRPr="003A0EFE">
        <w:rPr>
          <w:sz w:val="28"/>
          <w:szCs w:val="28"/>
        </w:rPr>
        <w:sym w:font="Symbol" w:char="F06A"/>
      </w:r>
      <w:r w:rsidRPr="003A0EFE">
        <w:rPr>
          <w:sz w:val="28"/>
          <w:vertAlign w:val="subscript"/>
        </w:rPr>
        <w:t xml:space="preserve">н </w:t>
      </w:r>
      <w:r w:rsidRPr="003A0EFE">
        <w:rPr>
          <w:sz w:val="28"/>
        </w:rPr>
        <w:t>=48</w:t>
      </w:r>
      <w:r w:rsidRPr="003A0EFE">
        <w:rPr>
          <w:sz w:val="28"/>
          <w:vertAlign w:val="superscript"/>
        </w:rPr>
        <w:t>о</w:t>
      </w:r>
      <w:r w:rsidRPr="003A0EFE">
        <w:rPr>
          <w:sz w:val="28"/>
        </w:rPr>
        <w:t>56,0</w:t>
      </w:r>
      <w:r w:rsidRPr="003A0EFE">
        <w:rPr>
          <w:sz w:val="28"/>
          <w:szCs w:val="28"/>
        </w:rPr>
        <w:sym w:font="Symbol" w:char="F0A2"/>
      </w:r>
      <w:r w:rsidRPr="003A0EFE">
        <w:rPr>
          <w:sz w:val="28"/>
          <w:vertAlign w:val="superscript"/>
        </w:rPr>
        <w:t xml:space="preserve"> </w:t>
      </w:r>
      <w:r w:rsidRPr="003A0EFE">
        <w:rPr>
          <w:sz w:val="28"/>
        </w:rPr>
        <w:t xml:space="preserve">N, </w:t>
      </w:r>
      <w:r w:rsidRPr="003A0EFE">
        <w:rPr>
          <w:sz w:val="28"/>
          <w:szCs w:val="28"/>
        </w:rPr>
        <w:sym w:font="Symbol" w:char="F06C"/>
      </w:r>
      <w:r w:rsidRPr="003A0EFE">
        <w:rPr>
          <w:sz w:val="28"/>
          <w:vertAlign w:val="subscript"/>
        </w:rPr>
        <w:t xml:space="preserve"> н </w:t>
      </w:r>
      <w:r w:rsidRPr="003A0EFE">
        <w:rPr>
          <w:sz w:val="28"/>
        </w:rPr>
        <w:t>= 05</w:t>
      </w:r>
      <w:r w:rsidRPr="003A0EFE">
        <w:rPr>
          <w:sz w:val="28"/>
          <w:vertAlign w:val="superscript"/>
        </w:rPr>
        <w:t>о</w:t>
      </w:r>
      <w:r w:rsidRPr="003A0EFE">
        <w:rPr>
          <w:sz w:val="28"/>
        </w:rPr>
        <w:t>23,0</w:t>
      </w:r>
      <w:r w:rsidRPr="003A0EFE">
        <w:rPr>
          <w:sz w:val="28"/>
          <w:szCs w:val="28"/>
        </w:rPr>
        <w:sym w:font="Symbol" w:char="F0A2"/>
      </w:r>
      <w:r w:rsidRPr="003A0EFE">
        <w:rPr>
          <w:sz w:val="28"/>
        </w:rPr>
        <w:t xml:space="preserve"> W в точку с координатами </w:t>
      </w:r>
      <w:r w:rsidRPr="003A0EFE">
        <w:rPr>
          <w:sz w:val="28"/>
          <w:szCs w:val="28"/>
        </w:rPr>
        <w:sym w:font="Symbol" w:char="F06A"/>
      </w:r>
      <w:r w:rsidRPr="003A0EFE">
        <w:rPr>
          <w:sz w:val="28"/>
          <w:vertAlign w:val="subscript"/>
        </w:rPr>
        <w:t xml:space="preserve">к </w:t>
      </w:r>
      <w:r w:rsidRPr="003A0EFE">
        <w:rPr>
          <w:sz w:val="28"/>
        </w:rPr>
        <w:t>= 12</w:t>
      </w:r>
      <w:r w:rsidRPr="003A0EFE">
        <w:rPr>
          <w:sz w:val="28"/>
          <w:vertAlign w:val="superscript"/>
        </w:rPr>
        <w:t>о</w:t>
      </w:r>
      <w:r w:rsidRPr="003A0EFE">
        <w:rPr>
          <w:sz w:val="28"/>
        </w:rPr>
        <w:t>40,0</w:t>
      </w:r>
      <w:r w:rsidRPr="003A0EFE">
        <w:rPr>
          <w:sz w:val="28"/>
          <w:szCs w:val="28"/>
        </w:rPr>
        <w:sym w:font="Symbol" w:char="F0A2"/>
      </w:r>
      <w:r w:rsidRPr="003A0EFE">
        <w:rPr>
          <w:sz w:val="28"/>
        </w:rPr>
        <w:t xml:space="preserve"> N, </w:t>
      </w:r>
      <w:r w:rsidRPr="003A0EFE">
        <w:rPr>
          <w:sz w:val="28"/>
          <w:szCs w:val="28"/>
        </w:rPr>
        <w:sym w:font="Symbol" w:char="F06C"/>
      </w:r>
      <w:r w:rsidRPr="003A0EFE">
        <w:rPr>
          <w:sz w:val="28"/>
          <w:vertAlign w:val="subscript"/>
        </w:rPr>
        <w:t>к</w:t>
      </w:r>
      <w:r w:rsidRPr="003A0EFE">
        <w:rPr>
          <w:sz w:val="28"/>
        </w:rPr>
        <w:t>=58</w:t>
      </w:r>
      <w:r w:rsidRPr="003A0EFE">
        <w:rPr>
          <w:sz w:val="28"/>
          <w:vertAlign w:val="superscript"/>
        </w:rPr>
        <w:t>о</w:t>
      </w:r>
      <w:r w:rsidRPr="003A0EFE">
        <w:rPr>
          <w:sz w:val="28"/>
        </w:rPr>
        <w:t>36,0</w:t>
      </w:r>
      <w:r w:rsidRPr="003A0EFE">
        <w:rPr>
          <w:sz w:val="28"/>
          <w:szCs w:val="28"/>
        </w:rPr>
        <w:sym w:font="Symbol" w:char="F0A2"/>
      </w:r>
      <w:r w:rsidRPr="003A0EFE">
        <w:rPr>
          <w:sz w:val="28"/>
        </w:rPr>
        <w:t>W.</w:t>
      </w:r>
    </w:p>
    <w:p w:rsidR="00B0387B" w:rsidRPr="003A0EFE" w:rsidRDefault="00B0387B" w:rsidP="002917FD">
      <w:pPr>
        <w:suppressAutoHyphens/>
        <w:spacing w:line="360" w:lineRule="auto"/>
        <w:ind w:firstLine="720"/>
        <w:jc w:val="both"/>
        <w:rPr>
          <w:sz w:val="28"/>
        </w:rPr>
      </w:pPr>
      <w:r w:rsidRPr="003A0EFE">
        <w:rPr>
          <w:sz w:val="28"/>
        </w:rPr>
        <w:t>1) Произведём расчёт разности широт и разности долгот:</w:t>
      </w:r>
    </w:p>
    <w:p w:rsidR="00B0387B" w:rsidRPr="003A0EFE" w:rsidRDefault="002917FD" w:rsidP="002917FD">
      <w:pPr>
        <w:suppressAutoHyphens/>
        <w:spacing w:line="360" w:lineRule="auto"/>
        <w:ind w:firstLine="720"/>
        <w:jc w:val="both"/>
        <w:rPr>
          <w:sz w:val="28"/>
          <w:u w:val="single"/>
        </w:rPr>
      </w:pPr>
      <w:r w:rsidRPr="003A0EFE">
        <w:rPr>
          <w:sz w:val="28"/>
        </w:rPr>
        <w:t>– </w:t>
      </w:r>
      <w:r w:rsidR="00B0387B" w:rsidRPr="003A0EFE">
        <w:rPr>
          <w:sz w:val="28"/>
        </w:rPr>
        <w:t xml:space="preserve">РШ = </w:t>
      </w:r>
      <w:r w:rsidR="00B0387B" w:rsidRPr="003A0EFE">
        <w:rPr>
          <w:sz w:val="28"/>
          <w:szCs w:val="28"/>
        </w:rPr>
        <w:sym w:font="Symbol" w:char="F06A"/>
      </w:r>
      <w:r w:rsidR="00B0387B" w:rsidRPr="003A0EFE">
        <w:rPr>
          <w:sz w:val="28"/>
          <w:vertAlign w:val="subscript"/>
        </w:rPr>
        <w:t xml:space="preserve">к </w:t>
      </w:r>
      <w:r w:rsidR="00B0387B" w:rsidRPr="003A0EFE">
        <w:rPr>
          <w:sz w:val="28"/>
        </w:rPr>
        <w:t xml:space="preserve">- </w:t>
      </w:r>
      <w:r w:rsidR="00B0387B" w:rsidRPr="003A0EFE">
        <w:rPr>
          <w:sz w:val="28"/>
          <w:szCs w:val="28"/>
        </w:rPr>
        <w:sym w:font="Symbol" w:char="F06A"/>
      </w:r>
      <w:r w:rsidR="00B0387B" w:rsidRPr="003A0EFE">
        <w:rPr>
          <w:sz w:val="28"/>
          <w:vertAlign w:val="subscript"/>
        </w:rPr>
        <w:t>н</w:t>
      </w:r>
      <w:r w:rsidRPr="003A0EFE">
        <w:rPr>
          <w:sz w:val="28"/>
          <w:vertAlign w:val="subscript"/>
        </w:rPr>
        <w:t xml:space="preserve"> </w:t>
      </w:r>
      <w:r w:rsidR="00B0387B" w:rsidRPr="003A0EFE">
        <w:rPr>
          <w:sz w:val="28"/>
        </w:rPr>
        <w:t xml:space="preserve">= 12º40,0´ </w:t>
      </w:r>
      <w:r w:rsidRPr="003A0EFE">
        <w:rPr>
          <w:sz w:val="28"/>
        </w:rPr>
        <w:t xml:space="preserve">– </w:t>
      </w:r>
      <w:r w:rsidR="00B0387B" w:rsidRPr="003A0EFE">
        <w:rPr>
          <w:sz w:val="28"/>
        </w:rPr>
        <w:t>48º56,0 =</w:t>
      </w:r>
      <w:r w:rsidRPr="003A0EFE">
        <w:rPr>
          <w:sz w:val="28"/>
        </w:rPr>
        <w:t xml:space="preserve"> </w:t>
      </w:r>
      <w:r w:rsidR="00B0387B" w:rsidRPr="003A0EFE">
        <w:rPr>
          <w:sz w:val="28"/>
        </w:rPr>
        <w:t>-36º16,0´ кS=-2176´;</w:t>
      </w:r>
    </w:p>
    <w:p w:rsidR="00B0387B" w:rsidRPr="003A0EFE" w:rsidRDefault="002917FD" w:rsidP="002917FD">
      <w:pPr>
        <w:suppressAutoHyphens/>
        <w:spacing w:line="360" w:lineRule="auto"/>
        <w:ind w:firstLine="720"/>
        <w:jc w:val="both"/>
        <w:rPr>
          <w:sz w:val="28"/>
        </w:rPr>
      </w:pPr>
      <w:r w:rsidRPr="003A0EFE">
        <w:rPr>
          <w:sz w:val="28"/>
        </w:rPr>
        <w:t>– </w:t>
      </w:r>
      <w:r w:rsidR="00B0387B" w:rsidRPr="003A0EFE">
        <w:rPr>
          <w:sz w:val="28"/>
        </w:rPr>
        <w:t>РД =</w:t>
      </w:r>
      <w:r w:rsidR="00B0387B" w:rsidRPr="003A0EFE">
        <w:rPr>
          <w:sz w:val="28"/>
          <w:vertAlign w:val="subscript"/>
        </w:rPr>
        <w:t xml:space="preserve"> </w:t>
      </w:r>
      <w:r w:rsidR="00B0387B" w:rsidRPr="003A0EFE">
        <w:rPr>
          <w:sz w:val="28"/>
          <w:szCs w:val="28"/>
        </w:rPr>
        <w:sym w:font="Symbol" w:char="F06C"/>
      </w:r>
      <w:r w:rsidR="00B0387B" w:rsidRPr="003A0EFE">
        <w:rPr>
          <w:sz w:val="28"/>
          <w:vertAlign w:val="subscript"/>
        </w:rPr>
        <w:t xml:space="preserve">к </w:t>
      </w:r>
      <w:r w:rsidR="00B0387B" w:rsidRPr="003A0EFE">
        <w:rPr>
          <w:sz w:val="28"/>
        </w:rPr>
        <w:t xml:space="preserve">- </w:t>
      </w:r>
      <w:r w:rsidR="00B0387B" w:rsidRPr="003A0EFE">
        <w:rPr>
          <w:sz w:val="28"/>
          <w:szCs w:val="28"/>
        </w:rPr>
        <w:sym w:font="Symbol" w:char="F06C"/>
      </w:r>
      <w:r w:rsidR="00B0387B" w:rsidRPr="003A0EFE">
        <w:rPr>
          <w:sz w:val="28"/>
          <w:vertAlign w:val="subscript"/>
        </w:rPr>
        <w:t>н</w:t>
      </w:r>
      <w:r w:rsidR="00B0387B" w:rsidRPr="003A0EFE">
        <w:rPr>
          <w:sz w:val="28"/>
        </w:rPr>
        <w:t xml:space="preserve"> = -58º36,0´ </w:t>
      </w:r>
      <w:r w:rsidRPr="003A0EFE">
        <w:rPr>
          <w:sz w:val="28"/>
        </w:rPr>
        <w:t xml:space="preserve">– </w:t>
      </w:r>
      <w:r w:rsidR="00B0387B" w:rsidRPr="003A0EFE">
        <w:rPr>
          <w:sz w:val="28"/>
        </w:rPr>
        <w:t>(-5º23,0´) = 53º13,0´ кE=3193´;</w:t>
      </w:r>
    </w:p>
    <w:p w:rsidR="00B0387B" w:rsidRPr="003A0EFE" w:rsidRDefault="00B0387B" w:rsidP="002917FD">
      <w:pPr>
        <w:suppressAutoHyphens/>
        <w:spacing w:line="360" w:lineRule="auto"/>
        <w:ind w:firstLine="720"/>
        <w:jc w:val="both"/>
        <w:rPr>
          <w:sz w:val="28"/>
        </w:rPr>
      </w:pPr>
      <w:r w:rsidRPr="003A0EFE">
        <w:rPr>
          <w:sz w:val="28"/>
        </w:rPr>
        <w:t xml:space="preserve">2) Из таблицы </w:t>
      </w:r>
      <w:r w:rsidR="002917FD" w:rsidRPr="003A0EFE">
        <w:rPr>
          <w:sz w:val="28"/>
        </w:rPr>
        <w:t>№2</w:t>
      </w:r>
      <w:r w:rsidRPr="003A0EFE">
        <w:rPr>
          <w:sz w:val="28"/>
        </w:rPr>
        <w:t>6, «МТ</w:t>
      </w:r>
      <w:r w:rsidR="002917FD" w:rsidRPr="003A0EFE">
        <w:rPr>
          <w:sz w:val="28"/>
        </w:rPr>
        <w:t>-7</w:t>
      </w:r>
      <w:r w:rsidRPr="003A0EFE">
        <w:rPr>
          <w:sz w:val="28"/>
        </w:rPr>
        <w:t>5», по значениям начальной и конечной широты, определяем значение меридианальных частей и рассчитываем их разность по формуле:</w:t>
      </w:r>
    </w:p>
    <w:p w:rsidR="00B0387B" w:rsidRPr="003A0EFE" w:rsidRDefault="00B0387B" w:rsidP="002917FD">
      <w:pPr>
        <w:suppressAutoHyphens/>
        <w:spacing w:line="360" w:lineRule="auto"/>
        <w:ind w:firstLine="720"/>
        <w:jc w:val="both"/>
        <w:rPr>
          <w:sz w:val="28"/>
        </w:rPr>
      </w:pPr>
      <w:r w:rsidRPr="003A0EFE">
        <w:rPr>
          <w:sz w:val="28"/>
        </w:rPr>
        <w:t>МЧ</w:t>
      </w:r>
      <w:r w:rsidRPr="003A0EFE">
        <w:rPr>
          <w:sz w:val="28"/>
          <w:vertAlign w:val="subscript"/>
        </w:rPr>
        <w:t>к</w:t>
      </w:r>
      <w:r w:rsidRPr="003A0EFE">
        <w:rPr>
          <w:sz w:val="28"/>
        </w:rPr>
        <w:t xml:space="preserve"> = (12º40,0´)=761,2</w:t>
      </w:r>
    </w:p>
    <w:p w:rsidR="00B0387B" w:rsidRPr="003A0EFE" w:rsidRDefault="00B0387B" w:rsidP="002917FD">
      <w:pPr>
        <w:suppressAutoHyphens/>
        <w:spacing w:line="360" w:lineRule="auto"/>
        <w:ind w:firstLine="720"/>
        <w:jc w:val="both"/>
        <w:rPr>
          <w:sz w:val="28"/>
        </w:rPr>
      </w:pPr>
      <w:r w:rsidRPr="003A0EFE">
        <w:rPr>
          <w:sz w:val="28"/>
          <w:u w:val="single"/>
        </w:rPr>
        <w:t>МЧ</w:t>
      </w:r>
      <w:r w:rsidRPr="003A0EFE">
        <w:rPr>
          <w:sz w:val="28"/>
          <w:u w:val="single"/>
          <w:vertAlign w:val="subscript"/>
        </w:rPr>
        <w:t>н</w:t>
      </w:r>
      <w:r w:rsidRPr="003A0EFE">
        <w:rPr>
          <w:sz w:val="28"/>
          <w:u w:val="single"/>
        </w:rPr>
        <w:t xml:space="preserve"> = (48º56,0´)= 3358,6</w:t>
      </w:r>
    </w:p>
    <w:p w:rsidR="00B0387B" w:rsidRPr="003A0EFE" w:rsidRDefault="00B0387B" w:rsidP="002917FD">
      <w:pPr>
        <w:suppressAutoHyphens/>
        <w:spacing w:line="360" w:lineRule="auto"/>
        <w:ind w:firstLine="720"/>
        <w:jc w:val="both"/>
        <w:rPr>
          <w:sz w:val="28"/>
        </w:rPr>
      </w:pPr>
      <w:r w:rsidRPr="003A0EFE">
        <w:rPr>
          <w:sz w:val="28"/>
        </w:rPr>
        <w:t>РМЧ = 2597,4</w:t>
      </w:r>
    </w:p>
    <w:p w:rsidR="00B0387B" w:rsidRPr="003A0EFE" w:rsidRDefault="002917FD" w:rsidP="002917FD">
      <w:pPr>
        <w:suppressAutoHyphens/>
        <w:spacing w:line="360" w:lineRule="auto"/>
        <w:ind w:firstLine="720"/>
        <w:jc w:val="both"/>
        <w:rPr>
          <w:sz w:val="28"/>
        </w:rPr>
      </w:pPr>
      <w:r w:rsidRPr="003A0EFE">
        <w:rPr>
          <w:sz w:val="28"/>
        </w:rPr>
        <w:t>– </w:t>
      </w:r>
      <w:r w:rsidR="00B0387B" w:rsidRPr="003A0EFE">
        <w:rPr>
          <w:sz w:val="28"/>
        </w:rPr>
        <w:t>с помощью таблиц 2 и 5</w:t>
      </w:r>
      <w:r w:rsidR="00B0387B" w:rsidRPr="003A0EFE">
        <w:rPr>
          <w:sz w:val="28"/>
          <w:vertAlign w:val="subscript"/>
        </w:rPr>
        <w:t>а</w:t>
      </w:r>
      <w:r w:rsidR="00B0387B" w:rsidRPr="003A0EFE">
        <w:rPr>
          <w:sz w:val="28"/>
        </w:rPr>
        <w:t xml:space="preserve"> «МТ</w:t>
      </w:r>
      <w:r w:rsidRPr="003A0EFE">
        <w:rPr>
          <w:sz w:val="28"/>
        </w:rPr>
        <w:t>-7</w:t>
      </w:r>
      <w:r w:rsidR="00B0387B" w:rsidRPr="003A0EFE">
        <w:rPr>
          <w:sz w:val="28"/>
        </w:rPr>
        <w:t>5» рассчитаем значение «К</w:t>
      </w:r>
      <w:r w:rsidR="00B0387B" w:rsidRPr="003A0EFE">
        <w:rPr>
          <w:sz w:val="28"/>
          <w:vertAlign w:val="subscript"/>
        </w:rPr>
        <w:t>лок</w:t>
      </w:r>
      <w:r w:rsidR="00B0387B" w:rsidRPr="003A0EFE">
        <w:rPr>
          <w:sz w:val="28"/>
        </w:rPr>
        <w:t>»:</w:t>
      </w:r>
    </w:p>
    <w:p w:rsidR="00B0387B" w:rsidRPr="003A0EFE" w:rsidRDefault="00B0387B" w:rsidP="002917FD">
      <w:pPr>
        <w:suppressAutoHyphens/>
        <w:spacing w:line="360" w:lineRule="auto"/>
        <w:ind w:firstLine="720"/>
        <w:jc w:val="both"/>
        <w:rPr>
          <w:sz w:val="28"/>
        </w:rPr>
      </w:pPr>
      <w:r w:rsidRPr="003A0EFE">
        <w:rPr>
          <w:sz w:val="28"/>
        </w:rPr>
        <w:t>lg РД (3193) = 3,50420</w:t>
      </w:r>
    </w:p>
    <w:p w:rsidR="00B0387B" w:rsidRPr="003A0EFE" w:rsidRDefault="00B0387B" w:rsidP="002917FD">
      <w:pPr>
        <w:suppressAutoHyphens/>
        <w:spacing w:line="360" w:lineRule="auto"/>
        <w:ind w:firstLine="720"/>
        <w:jc w:val="both"/>
        <w:rPr>
          <w:sz w:val="28"/>
          <w:u w:val="single"/>
        </w:rPr>
      </w:pPr>
      <w:r w:rsidRPr="003A0EFE">
        <w:rPr>
          <w:sz w:val="28"/>
          <w:u w:val="single"/>
        </w:rPr>
        <w:t>lg РМЧ (2597,4) = 3,41454</w:t>
      </w:r>
    </w:p>
    <w:p w:rsidR="00B0387B" w:rsidRPr="003A0EFE" w:rsidRDefault="00B0387B" w:rsidP="002917FD">
      <w:pPr>
        <w:suppressAutoHyphens/>
        <w:spacing w:line="360" w:lineRule="auto"/>
        <w:ind w:firstLine="720"/>
        <w:jc w:val="both"/>
        <w:rPr>
          <w:b/>
          <w:bCs/>
          <w:sz w:val="28"/>
        </w:rPr>
      </w:pPr>
      <w:r w:rsidRPr="003A0EFE">
        <w:rPr>
          <w:sz w:val="28"/>
        </w:rPr>
        <w:t>lg tg К</w:t>
      </w:r>
      <w:r w:rsidRPr="003A0EFE">
        <w:rPr>
          <w:sz w:val="28"/>
          <w:vertAlign w:val="subscript"/>
        </w:rPr>
        <w:t>лок</w:t>
      </w:r>
      <w:r w:rsidRPr="003A0EFE">
        <w:rPr>
          <w:sz w:val="28"/>
        </w:rPr>
        <w:t xml:space="preserve"> = 0,08966 </w:t>
      </w:r>
      <w:r w:rsidR="004B305E" w:rsidRPr="003A0EFE">
        <w:rPr>
          <w:position w:val="-6"/>
          <w:sz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fillcolor="window">
            <v:imagedata r:id="rId7" o:title=""/>
          </v:shape>
          <o:OLEObject Type="Embed" ProgID="Equation.DSMT4" ShapeID="_x0000_i1025" DrawAspect="Content" ObjectID="_1458539681" r:id="rId8"/>
        </w:object>
      </w:r>
      <w:r w:rsidRPr="003A0EFE">
        <w:rPr>
          <w:sz w:val="28"/>
        </w:rPr>
        <w:t xml:space="preserve"> </w:t>
      </w:r>
      <w:r w:rsidRPr="003A0EFE">
        <w:rPr>
          <w:b/>
          <w:bCs/>
          <w:sz w:val="28"/>
        </w:rPr>
        <w:t>К</w:t>
      </w:r>
      <w:r w:rsidRPr="003A0EFE">
        <w:rPr>
          <w:b/>
          <w:bCs/>
          <w:sz w:val="28"/>
          <w:vertAlign w:val="subscript"/>
        </w:rPr>
        <w:t>лок</w:t>
      </w:r>
      <w:r w:rsidRPr="003A0EFE">
        <w:rPr>
          <w:b/>
          <w:bCs/>
          <w:sz w:val="28"/>
        </w:rPr>
        <w:t xml:space="preserve"> = 50º52,6´SW = в круговом счете 230º52,6</w:t>
      </w:r>
    </w:p>
    <w:p w:rsidR="00B0387B" w:rsidRPr="003A0EFE" w:rsidRDefault="00B0387B" w:rsidP="002917FD">
      <w:pPr>
        <w:suppressAutoHyphens/>
        <w:spacing w:line="360" w:lineRule="auto"/>
        <w:ind w:firstLine="720"/>
        <w:jc w:val="both"/>
        <w:rPr>
          <w:sz w:val="28"/>
        </w:rPr>
      </w:pPr>
      <w:r w:rsidRPr="003A0EFE">
        <w:rPr>
          <w:sz w:val="28"/>
        </w:rPr>
        <w:t>lg РШ (2176´) = 3,33766</w:t>
      </w:r>
    </w:p>
    <w:p w:rsidR="00B0387B" w:rsidRPr="003A0EFE" w:rsidRDefault="00B0387B" w:rsidP="002917FD">
      <w:pPr>
        <w:suppressAutoHyphens/>
        <w:spacing w:line="360" w:lineRule="auto"/>
        <w:ind w:firstLine="720"/>
        <w:jc w:val="both"/>
        <w:rPr>
          <w:sz w:val="28"/>
          <w:u w:val="single"/>
        </w:rPr>
      </w:pPr>
      <w:r w:rsidRPr="003A0EFE">
        <w:rPr>
          <w:sz w:val="28"/>
          <w:u w:val="single"/>
        </w:rPr>
        <w:t>lg sec К</w:t>
      </w:r>
      <w:r w:rsidRPr="003A0EFE">
        <w:rPr>
          <w:sz w:val="28"/>
          <w:u w:val="single"/>
          <w:vertAlign w:val="subscript"/>
        </w:rPr>
        <w:t>лок</w:t>
      </w:r>
      <w:r w:rsidRPr="003A0EFE">
        <w:rPr>
          <w:sz w:val="28"/>
          <w:u w:val="single"/>
        </w:rPr>
        <w:t xml:space="preserve"> (50º52,6´) = 0,19998</w:t>
      </w:r>
    </w:p>
    <w:p w:rsidR="00B0387B" w:rsidRPr="003A0EFE" w:rsidRDefault="00B0387B" w:rsidP="002917FD">
      <w:pPr>
        <w:suppressAutoHyphens/>
        <w:spacing w:line="360" w:lineRule="auto"/>
        <w:ind w:firstLine="720"/>
        <w:jc w:val="both"/>
        <w:rPr>
          <w:b/>
          <w:sz w:val="28"/>
        </w:rPr>
      </w:pPr>
      <w:r w:rsidRPr="003A0EFE">
        <w:rPr>
          <w:sz w:val="28"/>
        </w:rPr>
        <w:t>lg S</w:t>
      </w:r>
      <w:r w:rsidRPr="003A0EFE">
        <w:rPr>
          <w:sz w:val="28"/>
          <w:vertAlign w:val="subscript"/>
        </w:rPr>
        <w:t>лок</w:t>
      </w:r>
      <w:r w:rsidRPr="003A0EFE">
        <w:rPr>
          <w:sz w:val="28"/>
        </w:rPr>
        <w:t xml:space="preserve"> = 3,53764</w:t>
      </w:r>
      <w:r w:rsidR="002917FD" w:rsidRPr="003A0EFE">
        <w:rPr>
          <w:sz w:val="28"/>
        </w:rPr>
        <w:t xml:space="preserve"> </w:t>
      </w:r>
      <w:r w:rsidR="004B305E" w:rsidRPr="003A0EFE">
        <w:rPr>
          <w:position w:val="-6"/>
          <w:sz w:val="28"/>
        </w:rPr>
        <w:object w:dxaOrig="300" w:dyaOrig="220">
          <v:shape id="_x0000_i1026" type="#_x0000_t75" style="width:15pt;height:11.25pt" o:ole="" fillcolor="window">
            <v:imagedata r:id="rId7" o:title=""/>
          </v:shape>
          <o:OLEObject Type="Embed" ProgID="Equation.DSMT4" ShapeID="_x0000_i1026" DrawAspect="Content" ObjectID="_1458539682" r:id="rId9"/>
        </w:object>
      </w:r>
      <w:r w:rsidR="002917FD" w:rsidRPr="003A0EFE">
        <w:rPr>
          <w:sz w:val="28"/>
        </w:rPr>
        <w:t xml:space="preserve"> </w:t>
      </w:r>
      <w:r w:rsidRPr="003A0EFE">
        <w:rPr>
          <w:b/>
          <w:sz w:val="28"/>
        </w:rPr>
        <w:t>S</w:t>
      </w:r>
      <w:r w:rsidRPr="003A0EFE">
        <w:rPr>
          <w:b/>
          <w:sz w:val="28"/>
          <w:vertAlign w:val="subscript"/>
        </w:rPr>
        <w:t>лок</w:t>
      </w:r>
      <w:r w:rsidRPr="003A0EFE">
        <w:rPr>
          <w:b/>
          <w:sz w:val="28"/>
        </w:rPr>
        <w:t xml:space="preserve"> = </w:t>
      </w:r>
      <w:smartTag w:uri="urn:schemas-microsoft-com:office:smarttags" w:element="metricconverter">
        <w:smartTagPr>
          <w:attr w:name="ProductID" w:val="3448,8 миль"/>
        </w:smartTagPr>
        <w:r w:rsidRPr="003A0EFE">
          <w:rPr>
            <w:b/>
            <w:sz w:val="28"/>
          </w:rPr>
          <w:t>3448,8 миль</w:t>
        </w:r>
      </w:smartTag>
      <w:r w:rsidRPr="003A0EFE">
        <w:rPr>
          <w:b/>
          <w:sz w:val="28"/>
        </w:rPr>
        <w:t>.</w:t>
      </w:r>
    </w:p>
    <w:p w:rsidR="00B0387B" w:rsidRPr="003A0EFE" w:rsidRDefault="00B0387B" w:rsidP="002917FD">
      <w:pPr>
        <w:suppressAutoHyphens/>
        <w:spacing w:line="360" w:lineRule="auto"/>
        <w:ind w:firstLine="720"/>
        <w:jc w:val="both"/>
        <w:rPr>
          <w:sz w:val="28"/>
        </w:rPr>
      </w:pPr>
      <w:r w:rsidRPr="003A0EFE">
        <w:rPr>
          <w:sz w:val="28"/>
        </w:rPr>
        <w:t>3) Произведём расчёт элементов ДБК:</w:t>
      </w:r>
    </w:p>
    <w:p w:rsidR="00B0387B" w:rsidRPr="003A0EFE" w:rsidRDefault="002917FD" w:rsidP="002917FD">
      <w:pPr>
        <w:suppressAutoHyphens/>
        <w:spacing w:line="360" w:lineRule="auto"/>
        <w:ind w:firstLine="720"/>
        <w:jc w:val="both"/>
        <w:rPr>
          <w:sz w:val="28"/>
        </w:rPr>
      </w:pPr>
      <w:r w:rsidRPr="003A0EFE">
        <w:rPr>
          <w:sz w:val="28"/>
        </w:rPr>
        <w:t>– </w:t>
      </w:r>
      <w:r w:rsidR="00B0387B" w:rsidRPr="003A0EFE">
        <w:rPr>
          <w:sz w:val="28"/>
        </w:rPr>
        <w:t>расстояние, пройденное по ортодромии, рассчитаем по формуле:</w:t>
      </w:r>
    </w:p>
    <w:p w:rsidR="00B0387B" w:rsidRPr="003A0EFE" w:rsidRDefault="00B0387B" w:rsidP="002917FD">
      <w:pPr>
        <w:suppressAutoHyphens/>
        <w:spacing w:line="360" w:lineRule="auto"/>
        <w:ind w:firstLine="720"/>
        <w:jc w:val="both"/>
        <w:rPr>
          <w:sz w:val="28"/>
        </w:rPr>
      </w:pPr>
      <w:r w:rsidRPr="003A0EFE">
        <w:rPr>
          <w:sz w:val="28"/>
        </w:rPr>
        <w:t>cos D = sin φ</w:t>
      </w:r>
      <w:r w:rsidRPr="003A0EFE">
        <w:rPr>
          <w:sz w:val="28"/>
          <w:vertAlign w:val="subscript"/>
        </w:rPr>
        <w:t xml:space="preserve">Н </w:t>
      </w:r>
      <w:r w:rsidRPr="003A0EFE">
        <w:rPr>
          <w:sz w:val="28"/>
        </w:rPr>
        <w:t xml:space="preserve">· sin </w:t>
      </w:r>
      <w:r w:rsidRPr="003A0EFE">
        <w:rPr>
          <w:sz w:val="28"/>
          <w:szCs w:val="28"/>
        </w:rPr>
        <w:sym w:font="Symbol" w:char="F06A"/>
      </w:r>
      <w:r w:rsidRPr="003A0EFE">
        <w:rPr>
          <w:sz w:val="28"/>
          <w:vertAlign w:val="subscript"/>
        </w:rPr>
        <w:t xml:space="preserve"> к</w:t>
      </w:r>
      <w:r w:rsidRPr="003A0EFE">
        <w:rPr>
          <w:sz w:val="28"/>
        </w:rPr>
        <w:t xml:space="preserve"> + cos φ</w:t>
      </w:r>
      <w:r w:rsidRPr="003A0EFE">
        <w:rPr>
          <w:sz w:val="28"/>
          <w:vertAlign w:val="subscript"/>
        </w:rPr>
        <w:t xml:space="preserve">Н </w:t>
      </w:r>
      <w:r w:rsidRPr="003A0EFE">
        <w:rPr>
          <w:sz w:val="28"/>
        </w:rPr>
        <w:t xml:space="preserve">· cos </w:t>
      </w:r>
      <w:r w:rsidRPr="003A0EFE">
        <w:rPr>
          <w:sz w:val="28"/>
          <w:szCs w:val="28"/>
        </w:rPr>
        <w:sym w:font="Symbol" w:char="F06A"/>
      </w:r>
      <w:r w:rsidRPr="003A0EFE">
        <w:rPr>
          <w:sz w:val="28"/>
          <w:vertAlign w:val="subscript"/>
        </w:rPr>
        <w:t xml:space="preserve"> к</w:t>
      </w:r>
      <w:r w:rsidRPr="003A0EFE">
        <w:rPr>
          <w:sz w:val="28"/>
        </w:rPr>
        <w:t>· cos РД</w:t>
      </w:r>
    </w:p>
    <w:p w:rsidR="00B0387B" w:rsidRPr="003A0EFE" w:rsidRDefault="00B0387B" w:rsidP="002917FD">
      <w:pPr>
        <w:suppressAutoHyphens/>
        <w:spacing w:line="360" w:lineRule="auto"/>
        <w:ind w:firstLine="720"/>
        <w:jc w:val="both"/>
        <w:rPr>
          <w:sz w:val="28"/>
        </w:rPr>
      </w:pPr>
      <w:r w:rsidRPr="003A0EFE">
        <w:rPr>
          <w:sz w:val="28"/>
        </w:rPr>
        <w:t>cos D =0,75395 · 0,21928 + 0,65694 · 0,97566 · 0,59879;</w:t>
      </w:r>
    </w:p>
    <w:p w:rsidR="00B0387B" w:rsidRPr="003A0EFE" w:rsidRDefault="00B0387B" w:rsidP="002917FD">
      <w:pPr>
        <w:suppressAutoHyphens/>
        <w:spacing w:line="360" w:lineRule="auto"/>
        <w:ind w:firstLine="720"/>
        <w:jc w:val="both"/>
        <w:rPr>
          <w:b/>
          <w:sz w:val="28"/>
        </w:rPr>
      </w:pPr>
      <w:r w:rsidRPr="003A0EFE">
        <w:rPr>
          <w:sz w:val="28"/>
        </w:rPr>
        <w:t>cos D = 0,54912</w:t>
      </w:r>
      <w:r w:rsidR="002917FD" w:rsidRPr="003A0EFE">
        <w:rPr>
          <w:sz w:val="28"/>
        </w:rPr>
        <w:t xml:space="preserve"> </w:t>
      </w:r>
      <w:r w:rsidR="004B305E" w:rsidRPr="003A0EFE">
        <w:rPr>
          <w:position w:val="-6"/>
          <w:sz w:val="28"/>
        </w:rPr>
        <w:object w:dxaOrig="300" w:dyaOrig="220">
          <v:shape id="_x0000_i1027" type="#_x0000_t75" style="width:15pt;height:11.25pt" o:ole="" fillcolor="window">
            <v:imagedata r:id="rId7" o:title=""/>
          </v:shape>
          <o:OLEObject Type="Embed" ProgID="Equation.DSMT4" ShapeID="_x0000_i1027" DrawAspect="Content" ObjectID="_1458539683" r:id="rId10"/>
        </w:object>
      </w:r>
      <w:r w:rsidR="002917FD" w:rsidRPr="003A0EFE">
        <w:rPr>
          <w:sz w:val="28"/>
        </w:rPr>
        <w:t xml:space="preserve"> </w:t>
      </w:r>
      <w:r w:rsidRPr="003A0EFE">
        <w:rPr>
          <w:b/>
          <w:sz w:val="28"/>
        </w:rPr>
        <w:t xml:space="preserve">D = 56º41,6´ = </w:t>
      </w:r>
      <w:smartTag w:uri="urn:schemas-microsoft-com:office:smarttags" w:element="metricconverter">
        <w:smartTagPr>
          <w:attr w:name="ProductID" w:val="3401,6 миль"/>
        </w:smartTagPr>
        <w:r w:rsidRPr="003A0EFE">
          <w:rPr>
            <w:b/>
            <w:sz w:val="28"/>
          </w:rPr>
          <w:t>3401,6 миль</w:t>
        </w:r>
      </w:smartTag>
      <w:r w:rsidRPr="003A0EFE">
        <w:rPr>
          <w:b/>
          <w:sz w:val="28"/>
        </w:rPr>
        <w:t>.</w:t>
      </w:r>
    </w:p>
    <w:p w:rsidR="00B0387B" w:rsidRPr="003A0EFE" w:rsidRDefault="00B0387B" w:rsidP="002917FD">
      <w:pPr>
        <w:suppressAutoHyphens/>
        <w:spacing w:line="360" w:lineRule="auto"/>
        <w:ind w:firstLine="720"/>
        <w:jc w:val="both"/>
        <w:rPr>
          <w:sz w:val="28"/>
        </w:rPr>
      </w:pPr>
      <w:r w:rsidRPr="003A0EFE">
        <w:rPr>
          <w:sz w:val="28"/>
        </w:rPr>
        <w:t>ΔS =</w:t>
      </w:r>
      <w:r w:rsidR="004B305E" w:rsidRPr="003A0EFE">
        <w:rPr>
          <w:position w:val="-24"/>
          <w:sz w:val="28"/>
        </w:rPr>
        <w:object w:dxaOrig="680" w:dyaOrig="620">
          <v:shape id="_x0000_i1028" type="#_x0000_t75" style="width:33.75pt;height:33pt" o:ole="" fillcolor="window">
            <v:imagedata r:id="rId11" o:title=""/>
          </v:shape>
          <o:OLEObject Type="Embed" ProgID="Equation.DSMT4" ShapeID="_x0000_i1028" DrawAspect="Content" ObjectID="_1458539684" r:id="rId12"/>
        </w:object>
      </w:r>
      <w:r w:rsidRPr="003A0EFE">
        <w:rPr>
          <w:sz w:val="28"/>
        </w:rPr>
        <w:t xml:space="preserve"> ·</w:t>
      </w:r>
      <w:r w:rsidR="002917FD" w:rsidRPr="003A0EFE">
        <w:rPr>
          <w:sz w:val="28"/>
        </w:rPr>
        <w:t xml:space="preserve"> </w:t>
      </w:r>
      <w:r w:rsidRPr="003A0EFE">
        <w:rPr>
          <w:sz w:val="28"/>
        </w:rPr>
        <w:t>100</w:t>
      </w:r>
      <w:r w:rsidR="002917FD" w:rsidRPr="003A0EFE">
        <w:rPr>
          <w:sz w:val="28"/>
        </w:rPr>
        <w:t>%</w:t>
      </w:r>
      <w:r w:rsidRPr="003A0EFE">
        <w:rPr>
          <w:sz w:val="28"/>
        </w:rPr>
        <w:t xml:space="preserve"> =</w:t>
      </w:r>
      <w:r w:rsidR="002917FD" w:rsidRPr="003A0EFE">
        <w:rPr>
          <w:sz w:val="28"/>
        </w:rPr>
        <w:t xml:space="preserve"> </w:t>
      </w:r>
      <w:r w:rsidRPr="003A0EFE">
        <w:rPr>
          <w:sz w:val="28"/>
        </w:rPr>
        <w:t>[(3448,8</w:t>
      </w:r>
      <w:r w:rsidR="002917FD" w:rsidRPr="003A0EFE">
        <w:rPr>
          <w:sz w:val="28"/>
        </w:rPr>
        <w:t>–3</w:t>
      </w:r>
      <w:r w:rsidRPr="003A0EFE">
        <w:rPr>
          <w:sz w:val="28"/>
        </w:rPr>
        <w:t>401,6) / 3448,8)]</w:t>
      </w:r>
      <w:r w:rsidR="002917FD" w:rsidRPr="003A0EFE">
        <w:rPr>
          <w:sz w:val="28"/>
        </w:rPr>
        <w:t xml:space="preserve"> </w:t>
      </w:r>
      <w:r w:rsidRPr="003A0EFE">
        <w:rPr>
          <w:sz w:val="28"/>
        </w:rPr>
        <w:t>·100</w:t>
      </w:r>
      <w:r w:rsidR="002917FD" w:rsidRPr="003A0EFE">
        <w:rPr>
          <w:sz w:val="28"/>
        </w:rPr>
        <w:t>%</w:t>
      </w:r>
      <w:r w:rsidRPr="003A0EFE">
        <w:rPr>
          <w:sz w:val="28"/>
        </w:rPr>
        <w:t xml:space="preserve"> = 1,</w:t>
      </w:r>
      <w:r w:rsidR="002917FD" w:rsidRPr="003A0EFE">
        <w:rPr>
          <w:sz w:val="28"/>
        </w:rPr>
        <w:t>4%</w:t>
      </w:r>
      <w:r w:rsidRPr="003A0EFE">
        <w:rPr>
          <w:sz w:val="28"/>
        </w:rPr>
        <w:t xml:space="preserve"> &gt; 0,</w:t>
      </w:r>
      <w:r w:rsidR="002917FD" w:rsidRPr="003A0EFE">
        <w:rPr>
          <w:sz w:val="28"/>
        </w:rPr>
        <w:t>5%,</w:t>
      </w:r>
      <w:r w:rsidRPr="003A0EFE">
        <w:rPr>
          <w:sz w:val="28"/>
        </w:rPr>
        <w:t xml:space="preserve"> а значит </w:t>
      </w:r>
      <w:r w:rsidRPr="003A0EFE">
        <w:rPr>
          <w:sz w:val="28"/>
          <w:u w:val="single"/>
        </w:rPr>
        <w:t>плавание по ортодромии выгодно;</w:t>
      </w:r>
    </w:p>
    <w:p w:rsidR="00B0387B" w:rsidRPr="003A0EFE" w:rsidRDefault="002917FD" w:rsidP="002917FD">
      <w:pPr>
        <w:suppressAutoHyphens/>
        <w:spacing w:line="360" w:lineRule="auto"/>
        <w:ind w:firstLine="720"/>
        <w:jc w:val="both"/>
        <w:rPr>
          <w:sz w:val="28"/>
          <w:u w:val="single"/>
        </w:rPr>
      </w:pPr>
      <w:r w:rsidRPr="003A0EFE">
        <w:rPr>
          <w:sz w:val="28"/>
        </w:rPr>
        <w:t>– </w:t>
      </w:r>
      <w:r w:rsidR="00B0387B" w:rsidRPr="003A0EFE">
        <w:rPr>
          <w:sz w:val="28"/>
        </w:rPr>
        <w:t>начального курса плавания по ортодромии (от. т. А)</w:t>
      </w:r>
      <w:r w:rsidRPr="003A0EFE">
        <w:rPr>
          <w:sz w:val="28"/>
        </w:rPr>
        <w:t>:</w:t>
      </w:r>
    </w:p>
    <w:p w:rsidR="00B0387B" w:rsidRPr="003A0EFE" w:rsidRDefault="00B0387B" w:rsidP="002917FD">
      <w:pPr>
        <w:suppressAutoHyphens/>
        <w:spacing w:line="360" w:lineRule="auto"/>
        <w:ind w:firstLine="720"/>
        <w:jc w:val="both"/>
        <w:rPr>
          <w:sz w:val="28"/>
        </w:rPr>
      </w:pPr>
      <w:r w:rsidRPr="003A0EFE">
        <w:rPr>
          <w:sz w:val="28"/>
        </w:rPr>
        <w:t>ctg К</w:t>
      </w:r>
      <w:r w:rsidRPr="003A0EFE">
        <w:rPr>
          <w:sz w:val="28"/>
          <w:vertAlign w:val="subscript"/>
        </w:rPr>
        <w:t>н</w:t>
      </w:r>
      <w:r w:rsidRPr="003A0EFE">
        <w:rPr>
          <w:sz w:val="28"/>
        </w:rPr>
        <w:t xml:space="preserve"> = cos </w:t>
      </w:r>
      <w:r w:rsidRPr="003A0EFE">
        <w:rPr>
          <w:sz w:val="28"/>
          <w:szCs w:val="28"/>
        </w:rPr>
        <w:sym w:font="Symbol" w:char="F06A"/>
      </w:r>
      <w:r w:rsidRPr="003A0EFE">
        <w:rPr>
          <w:sz w:val="28"/>
          <w:vertAlign w:val="subscript"/>
        </w:rPr>
        <w:t>н</w:t>
      </w:r>
      <w:r w:rsidR="002917FD" w:rsidRPr="003A0EFE">
        <w:rPr>
          <w:sz w:val="28"/>
          <w:vertAlign w:val="subscript"/>
        </w:rPr>
        <w:t xml:space="preserve"> </w:t>
      </w:r>
      <w:r w:rsidRPr="003A0EFE">
        <w:rPr>
          <w:sz w:val="28"/>
        </w:rPr>
        <w:t xml:space="preserve">· tg </w:t>
      </w:r>
      <w:r w:rsidRPr="003A0EFE">
        <w:rPr>
          <w:sz w:val="28"/>
          <w:szCs w:val="28"/>
        </w:rPr>
        <w:sym w:font="Symbol" w:char="F06A"/>
      </w:r>
      <w:r w:rsidRPr="003A0EFE">
        <w:rPr>
          <w:sz w:val="28"/>
          <w:vertAlign w:val="subscript"/>
        </w:rPr>
        <w:t>к</w:t>
      </w:r>
      <w:r w:rsidRPr="003A0EFE">
        <w:rPr>
          <w:sz w:val="28"/>
        </w:rPr>
        <w:t xml:space="preserve"> · cosec (</w:t>
      </w:r>
      <w:r w:rsidRPr="003A0EFE">
        <w:rPr>
          <w:sz w:val="28"/>
          <w:szCs w:val="28"/>
        </w:rPr>
        <w:sym w:font="Symbol" w:char="F06C"/>
      </w:r>
      <w:r w:rsidRPr="003A0EFE">
        <w:rPr>
          <w:sz w:val="28"/>
          <w:vertAlign w:val="subscript"/>
        </w:rPr>
        <w:t>к</w:t>
      </w:r>
      <w:r w:rsidRPr="003A0EFE">
        <w:rPr>
          <w:sz w:val="28"/>
        </w:rPr>
        <w:t xml:space="preserve"> </w:t>
      </w:r>
      <w:r w:rsidR="002917FD" w:rsidRPr="003A0EFE">
        <w:rPr>
          <w:sz w:val="28"/>
        </w:rPr>
        <w:t xml:space="preserve">– </w:t>
      </w:r>
      <w:r w:rsidRPr="003A0EFE">
        <w:rPr>
          <w:sz w:val="28"/>
          <w:szCs w:val="28"/>
        </w:rPr>
        <w:sym w:font="Symbol" w:char="F06C"/>
      </w:r>
      <w:r w:rsidRPr="003A0EFE">
        <w:rPr>
          <w:sz w:val="28"/>
          <w:vertAlign w:val="subscript"/>
        </w:rPr>
        <w:t>н</w:t>
      </w:r>
      <w:r w:rsidRPr="003A0EFE">
        <w:rPr>
          <w:sz w:val="28"/>
        </w:rPr>
        <w:t xml:space="preserve">) + sin </w:t>
      </w:r>
      <w:r w:rsidRPr="003A0EFE">
        <w:rPr>
          <w:sz w:val="28"/>
          <w:szCs w:val="28"/>
        </w:rPr>
        <w:sym w:font="Symbol" w:char="F06A"/>
      </w:r>
      <w:r w:rsidRPr="003A0EFE">
        <w:rPr>
          <w:sz w:val="28"/>
          <w:vertAlign w:val="subscript"/>
        </w:rPr>
        <w:t>к</w:t>
      </w:r>
      <w:r w:rsidRPr="003A0EFE">
        <w:rPr>
          <w:sz w:val="28"/>
        </w:rPr>
        <w:t xml:space="preserve"> · ctg(</w:t>
      </w:r>
      <w:r w:rsidRPr="003A0EFE">
        <w:rPr>
          <w:sz w:val="28"/>
          <w:szCs w:val="28"/>
        </w:rPr>
        <w:sym w:font="Symbol" w:char="F06C"/>
      </w:r>
      <w:r w:rsidRPr="003A0EFE">
        <w:rPr>
          <w:sz w:val="28"/>
          <w:vertAlign w:val="subscript"/>
        </w:rPr>
        <w:t>к</w:t>
      </w:r>
      <w:r w:rsidRPr="003A0EFE">
        <w:rPr>
          <w:sz w:val="28"/>
        </w:rPr>
        <w:t xml:space="preserve"> </w:t>
      </w:r>
      <w:r w:rsidR="002917FD" w:rsidRPr="003A0EFE">
        <w:rPr>
          <w:sz w:val="28"/>
        </w:rPr>
        <w:t xml:space="preserve">– </w:t>
      </w:r>
      <w:r w:rsidRPr="003A0EFE">
        <w:rPr>
          <w:sz w:val="28"/>
          <w:szCs w:val="28"/>
        </w:rPr>
        <w:sym w:font="Symbol" w:char="F06C"/>
      </w:r>
      <w:r w:rsidRPr="003A0EFE">
        <w:rPr>
          <w:sz w:val="28"/>
          <w:vertAlign w:val="subscript"/>
        </w:rPr>
        <w:t>н</w:t>
      </w:r>
      <w:r w:rsidRPr="003A0EFE">
        <w:rPr>
          <w:sz w:val="28"/>
        </w:rPr>
        <w:t>)</w:t>
      </w:r>
    </w:p>
    <w:p w:rsidR="00B0387B" w:rsidRPr="003A0EFE" w:rsidRDefault="00B0387B" w:rsidP="002917FD">
      <w:pPr>
        <w:suppressAutoHyphens/>
        <w:spacing w:line="360" w:lineRule="auto"/>
        <w:ind w:firstLine="720"/>
        <w:jc w:val="both"/>
        <w:rPr>
          <w:sz w:val="28"/>
        </w:rPr>
      </w:pPr>
      <w:r w:rsidRPr="003A0EFE">
        <w:rPr>
          <w:sz w:val="28"/>
        </w:rPr>
        <w:t>ctg К</w:t>
      </w:r>
      <w:r w:rsidRPr="003A0EFE">
        <w:rPr>
          <w:sz w:val="28"/>
          <w:vertAlign w:val="subscript"/>
        </w:rPr>
        <w:t>н</w:t>
      </w:r>
      <w:r w:rsidRPr="003A0EFE">
        <w:rPr>
          <w:sz w:val="28"/>
        </w:rPr>
        <w:t xml:space="preserve"> = 0,65694 · 0,22475 ·1,24859+0,75395 · 0,74764</w:t>
      </w:r>
    </w:p>
    <w:p w:rsidR="00B0387B" w:rsidRPr="003A0EFE" w:rsidRDefault="00B0387B" w:rsidP="002917FD">
      <w:pPr>
        <w:suppressAutoHyphens/>
        <w:spacing w:line="360" w:lineRule="auto"/>
        <w:ind w:firstLine="720"/>
        <w:jc w:val="both"/>
        <w:rPr>
          <w:b/>
          <w:bCs/>
          <w:sz w:val="28"/>
        </w:rPr>
      </w:pPr>
      <w:r w:rsidRPr="003A0EFE">
        <w:rPr>
          <w:sz w:val="28"/>
        </w:rPr>
        <w:t>ctg К</w:t>
      </w:r>
      <w:r w:rsidRPr="003A0EFE">
        <w:rPr>
          <w:sz w:val="28"/>
          <w:vertAlign w:val="subscript"/>
        </w:rPr>
        <w:t>н</w:t>
      </w:r>
      <w:r w:rsidRPr="003A0EFE">
        <w:rPr>
          <w:sz w:val="28"/>
        </w:rPr>
        <w:t xml:space="preserve"> = 0,37933</w:t>
      </w:r>
      <w:r w:rsidR="002917FD" w:rsidRPr="003A0EFE">
        <w:rPr>
          <w:sz w:val="28"/>
        </w:rPr>
        <w:t xml:space="preserve"> </w:t>
      </w:r>
      <w:r w:rsidR="004B305E" w:rsidRPr="003A0EFE">
        <w:rPr>
          <w:position w:val="-6"/>
          <w:sz w:val="28"/>
        </w:rPr>
        <w:object w:dxaOrig="300" w:dyaOrig="220">
          <v:shape id="_x0000_i1029" type="#_x0000_t75" style="width:15pt;height:11.25pt" o:ole="" fillcolor="window">
            <v:imagedata r:id="rId7" o:title=""/>
          </v:shape>
          <o:OLEObject Type="Embed" ProgID="Equation.DSMT4" ShapeID="_x0000_i1029" DrawAspect="Content" ObjectID="_1458539685" r:id="rId13"/>
        </w:object>
      </w:r>
      <w:r w:rsidR="002917FD" w:rsidRPr="003A0EFE">
        <w:rPr>
          <w:sz w:val="28"/>
        </w:rPr>
        <w:t xml:space="preserve"> </w:t>
      </w:r>
      <w:r w:rsidRPr="003A0EFE">
        <w:rPr>
          <w:b/>
          <w:bCs/>
          <w:sz w:val="28"/>
        </w:rPr>
        <w:t>К</w:t>
      </w:r>
      <w:r w:rsidRPr="003A0EFE">
        <w:rPr>
          <w:b/>
          <w:bCs/>
          <w:sz w:val="28"/>
          <w:vertAlign w:val="subscript"/>
        </w:rPr>
        <w:t>н</w:t>
      </w:r>
      <w:r w:rsidRPr="003A0EFE">
        <w:rPr>
          <w:b/>
          <w:bCs/>
          <w:sz w:val="28"/>
        </w:rPr>
        <w:t xml:space="preserve"> = 69º13,5´ SW= в круговом счете 249º13,5;</w:t>
      </w:r>
    </w:p>
    <w:p w:rsidR="00B0387B" w:rsidRPr="003A0EFE" w:rsidRDefault="002917FD" w:rsidP="002917FD">
      <w:pPr>
        <w:suppressAutoHyphens/>
        <w:spacing w:line="360" w:lineRule="auto"/>
        <w:ind w:firstLine="720"/>
        <w:jc w:val="both"/>
        <w:rPr>
          <w:sz w:val="28"/>
        </w:rPr>
      </w:pPr>
      <w:r w:rsidRPr="003A0EFE">
        <w:rPr>
          <w:sz w:val="28"/>
        </w:rPr>
        <w:t>– </w:t>
      </w:r>
      <w:r w:rsidR="00B0387B" w:rsidRPr="003A0EFE">
        <w:rPr>
          <w:sz w:val="28"/>
        </w:rPr>
        <w:t>конечного курса плавания по ортодромии:</w:t>
      </w:r>
    </w:p>
    <w:p w:rsidR="00B0387B" w:rsidRPr="003A0EFE" w:rsidRDefault="00B0387B" w:rsidP="002917FD">
      <w:pPr>
        <w:suppressAutoHyphens/>
        <w:spacing w:line="360" w:lineRule="auto"/>
        <w:ind w:firstLine="720"/>
        <w:jc w:val="both"/>
        <w:rPr>
          <w:sz w:val="28"/>
        </w:rPr>
      </w:pPr>
      <w:r w:rsidRPr="003A0EFE">
        <w:rPr>
          <w:sz w:val="28"/>
        </w:rPr>
        <w:t>ctg К</w:t>
      </w:r>
      <w:r w:rsidRPr="003A0EFE">
        <w:rPr>
          <w:sz w:val="28"/>
          <w:vertAlign w:val="subscript"/>
        </w:rPr>
        <w:t>к</w:t>
      </w:r>
      <w:r w:rsidRPr="003A0EFE">
        <w:rPr>
          <w:sz w:val="28"/>
        </w:rPr>
        <w:t xml:space="preserve"> = </w:t>
      </w:r>
      <w:r w:rsidR="002917FD" w:rsidRPr="003A0EFE">
        <w:rPr>
          <w:sz w:val="28"/>
        </w:rPr>
        <w:t xml:space="preserve">– </w:t>
      </w:r>
      <w:r w:rsidRPr="003A0EFE">
        <w:rPr>
          <w:sz w:val="28"/>
        </w:rPr>
        <w:t xml:space="preserve">tg </w:t>
      </w:r>
      <w:r w:rsidRPr="003A0EFE">
        <w:rPr>
          <w:sz w:val="28"/>
          <w:szCs w:val="28"/>
        </w:rPr>
        <w:sym w:font="Symbol" w:char="F06A"/>
      </w:r>
      <w:r w:rsidRPr="003A0EFE">
        <w:rPr>
          <w:sz w:val="28"/>
          <w:vertAlign w:val="subscript"/>
        </w:rPr>
        <w:t>н</w:t>
      </w:r>
      <w:r w:rsidRPr="003A0EFE">
        <w:rPr>
          <w:sz w:val="28"/>
        </w:rPr>
        <w:t xml:space="preserve"> · cos </w:t>
      </w:r>
      <w:r w:rsidRPr="003A0EFE">
        <w:rPr>
          <w:sz w:val="28"/>
          <w:szCs w:val="28"/>
        </w:rPr>
        <w:sym w:font="Symbol" w:char="F06A"/>
      </w:r>
      <w:r w:rsidRPr="003A0EFE">
        <w:rPr>
          <w:sz w:val="28"/>
          <w:vertAlign w:val="subscript"/>
        </w:rPr>
        <w:t>к</w:t>
      </w:r>
      <w:r w:rsidRPr="003A0EFE">
        <w:rPr>
          <w:sz w:val="28"/>
        </w:rPr>
        <w:t xml:space="preserve"> · cosec (</w:t>
      </w:r>
      <w:r w:rsidRPr="003A0EFE">
        <w:rPr>
          <w:sz w:val="28"/>
          <w:szCs w:val="28"/>
        </w:rPr>
        <w:sym w:font="Symbol" w:char="F06C"/>
      </w:r>
      <w:r w:rsidRPr="003A0EFE">
        <w:rPr>
          <w:sz w:val="28"/>
          <w:vertAlign w:val="subscript"/>
        </w:rPr>
        <w:t>к</w:t>
      </w:r>
      <w:r w:rsidRPr="003A0EFE">
        <w:rPr>
          <w:sz w:val="28"/>
        </w:rPr>
        <w:t xml:space="preserve"> </w:t>
      </w:r>
      <w:r w:rsidR="002917FD" w:rsidRPr="003A0EFE">
        <w:rPr>
          <w:sz w:val="28"/>
        </w:rPr>
        <w:t xml:space="preserve">– </w:t>
      </w:r>
      <w:r w:rsidRPr="003A0EFE">
        <w:rPr>
          <w:sz w:val="28"/>
          <w:szCs w:val="28"/>
        </w:rPr>
        <w:sym w:font="Symbol" w:char="F06C"/>
      </w:r>
      <w:r w:rsidRPr="003A0EFE">
        <w:rPr>
          <w:sz w:val="28"/>
          <w:vertAlign w:val="subscript"/>
        </w:rPr>
        <w:t>н</w:t>
      </w:r>
      <w:r w:rsidRPr="003A0EFE">
        <w:rPr>
          <w:sz w:val="28"/>
        </w:rPr>
        <w:t xml:space="preserve">) + sin </w:t>
      </w:r>
      <w:r w:rsidRPr="003A0EFE">
        <w:rPr>
          <w:sz w:val="28"/>
          <w:szCs w:val="28"/>
        </w:rPr>
        <w:sym w:font="Symbol" w:char="F06A"/>
      </w:r>
      <w:r w:rsidRPr="003A0EFE">
        <w:rPr>
          <w:sz w:val="28"/>
          <w:vertAlign w:val="subscript"/>
        </w:rPr>
        <w:t>к</w:t>
      </w:r>
      <w:r w:rsidRPr="003A0EFE">
        <w:rPr>
          <w:sz w:val="28"/>
        </w:rPr>
        <w:t xml:space="preserve"> · ctg (</w:t>
      </w:r>
      <w:r w:rsidRPr="003A0EFE">
        <w:rPr>
          <w:sz w:val="28"/>
          <w:szCs w:val="28"/>
        </w:rPr>
        <w:sym w:font="Symbol" w:char="F06C"/>
      </w:r>
      <w:r w:rsidRPr="003A0EFE">
        <w:rPr>
          <w:sz w:val="28"/>
          <w:vertAlign w:val="subscript"/>
        </w:rPr>
        <w:t>к</w:t>
      </w:r>
      <w:r w:rsidRPr="003A0EFE">
        <w:rPr>
          <w:sz w:val="28"/>
        </w:rPr>
        <w:t xml:space="preserve"> </w:t>
      </w:r>
      <w:r w:rsidR="002917FD" w:rsidRPr="003A0EFE">
        <w:rPr>
          <w:sz w:val="28"/>
        </w:rPr>
        <w:t xml:space="preserve">– </w:t>
      </w:r>
      <w:r w:rsidRPr="003A0EFE">
        <w:rPr>
          <w:sz w:val="28"/>
          <w:szCs w:val="28"/>
        </w:rPr>
        <w:sym w:font="Symbol" w:char="F06C"/>
      </w:r>
      <w:r w:rsidRPr="003A0EFE">
        <w:rPr>
          <w:sz w:val="28"/>
          <w:vertAlign w:val="subscript"/>
        </w:rPr>
        <w:t>н</w:t>
      </w:r>
      <w:r w:rsidRPr="003A0EFE">
        <w:rPr>
          <w:sz w:val="28"/>
        </w:rPr>
        <w:t>);</w:t>
      </w:r>
    </w:p>
    <w:p w:rsidR="00B0387B" w:rsidRPr="003A0EFE" w:rsidRDefault="00B0387B" w:rsidP="002917FD">
      <w:pPr>
        <w:suppressAutoHyphens/>
        <w:spacing w:line="360" w:lineRule="auto"/>
        <w:ind w:firstLine="720"/>
        <w:jc w:val="both"/>
        <w:rPr>
          <w:sz w:val="28"/>
        </w:rPr>
      </w:pPr>
      <w:r w:rsidRPr="003A0EFE">
        <w:rPr>
          <w:sz w:val="28"/>
        </w:rPr>
        <w:t>ctg К</w:t>
      </w:r>
      <w:r w:rsidRPr="003A0EFE">
        <w:rPr>
          <w:sz w:val="28"/>
          <w:vertAlign w:val="subscript"/>
        </w:rPr>
        <w:t>к</w:t>
      </w:r>
      <w:r w:rsidRPr="003A0EFE">
        <w:rPr>
          <w:sz w:val="28"/>
        </w:rPr>
        <w:t xml:space="preserve"> = </w:t>
      </w:r>
      <w:r w:rsidR="002917FD" w:rsidRPr="003A0EFE">
        <w:rPr>
          <w:sz w:val="28"/>
        </w:rPr>
        <w:t xml:space="preserve">– </w:t>
      </w:r>
      <w:r w:rsidRPr="003A0EFE">
        <w:rPr>
          <w:sz w:val="28"/>
        </w:rPr>
        <w:t>1,14767 · 0,97066 · 1,24859 +</w:t>
      </w:r>
      <w:r w:rsidR="002917FD" w:rsidRPr="003A0EFE">
        <w:rPr>
          <w:sz w:val="28"/>
        </w:rPr>
        <w:t xml:space="preserve"> </w:t>
      </w:r>
      <w:r w:rsidRPr="003A0EFE">
        <w:rPr>
          <w:sz w:val="28"/>
        </w:rPr>
        <w:t>0,21928 · 0,74764;</w:t>
      </w:r>
    </w:p>
    <w:p w:rsidR="00B0387B" w:rsidRPr="003A0EFE" w:rsidRDefault="00B0387B" w:rsidP="002917FD">
      <w:pPr>
        <w:suppressAutoHyphens/>
        <w:spacing w:line="360" w:lineRule="auto"/>
        <w:ind w:firstLine="720"/>
        <w:jc w:val="both"/>
        <w:rPr>
          <w:sz w:val="28"/>
        </w:rPr>
      </w:pPr>
      <w:r w:rsidRPr="003A0EFE">
        <w:rPr>
          <w:sz w:val="28"/>
        </w:rPr>
        <w:t>ctg К</w:t>
      </w:r>
      <w:r w:rsidRPr="003A0EFE">
        <w:rPr>
          <w:sz w:val="28"/>
          <w:vertAlign w:val="subscript"/>
        </w:rPr>
        <w:t>к</w:t>
      </w:r>
      <w:r w:rsidRPr="003A0EFE">
        <w:rPr>
          <w:sz w:val="28"/>
        </w:rPr>
        <w:t xml:space="preserve"> = -1,23414</w:t>
      </w:r>
      <w:r w:rsidR="002917FD" w:rsidRPr="003A0EFE">
        <w:rPr>
          <w:sz w:val="28"/>
        </w:rPr>
        <w:t xml:space="preserve"> </w:t>
      </w:r>
      <w:r w:rsidR="004B305E" w:rsidRPr="003A0EFE">
        <w:rPr>
          <w:position w:val="-6"/>
          <w:sz w:val="28"/>
        </w:rPr>
        <w:object w:dxaOrig="300" w:dyaOrig="220">
          <v:shape id="_x0000_i1030" type="#_x0000_t75" style="width:15pt;height:11.25pt" o:ole="" fillcolor="window">
            <v:imagedata r:id="rId7" o:title=""/>
          </v:shape>
          <o:OLEObject Type="Embed" ProgID="Equation.DSMT4" ShapeID="_x0000_i1030" DrawAspect="Content" ObjectID="_1458539686" r:id="rId14"/>
        </w:object>
      </w:r>
      <w:r w:rsidR="002917FD" w:rsidRPr="003A0EFE">
        <w:rPr>
          <w:sz w:val="28"/>
        </w:rPr>
        <w:t xml:space="preserve"> </w:t>
      </w:r>
      <w:r w:rsidRPr="003A0EFE">
        <w:rPr>
          <w:b/>
          <w:bCs/>
          <w:sz w:val="28"/>
        </w:rPr>
        <w:t>К</w:t>
      </w:r>
      <w:r w:rsidRPr="003A0EFE">
        <w:rPr>
          <w:b/>
          <w:bCs/>
          <w:sz w:val="28"/>
          <w:vertAlign w:val="subscript"/>
        </w:rPr>
        <w:t>к</w:t>
      </w:r>
      <w:r w:rsidRPr="003A0EFE">
        <w:rPr>
          <w:b/>
          <w:bCs/>
          <w:sz w:val="28"/>
        </w:rPr>
        <w:t xml:space="preserve"> = 39º01,0´SW = в круговом счете 219º 01,0;</w:t>
      </w:r>
    </w:p>
    <w:p w:rsidR="007B77E6" w:rsidRDefault="00B0387B" w:rsidP="002917FD">
      <w:pPr>
        <w:suppressAutoHyphens/>
        <w:spacing w:line="360" w:lineRule="auto"/>
        <w:ind w:firstLine="720"/>
        <w:jc w:val="both"/>
        <w:rPr>
          <w:sz w:val="28"/>
        </w:rPr>
      </w:pPr>
      <w:r w:rsidRPr="003A0EFE">
        <w:rPr>
          <w:sz w:val="28"/>
        </w:rPr>
        <w:t>4) Произведём проверку правильности расчёта «D» и «К</w:t>
      </w:r>
      <w:r w:rsidRPr="003A0EFE">
        <w:rPr>
          <w:sz w:val="28"/>
          <w:vertAlign w:val="subscript"/>
        </w:rPr>
        <w:t>н</w:t>
      </w:r>
      <w:r w:rsidRPr="003A0EFE">
        <w:rPr>
          <w:sz w:val="28"/>
        </w:rPr>
        <w:t>» при помощи таблицы «ТВА</w:t>
      </w:r>
      <w:r w:rsidR="002917FD" w:rsidRPr="003A0EFE">
        <w:rPr>
          <w:sz w:val="28"/>
        </w:rPr>
        <w:t>-5</w:t>
      </w:r>
      <w:r w:rsidRPr="003A0EFE">
        <w:rPr>
          <w:sz w:val="28"/>
        </w:rPr>
        <w:t>7»:</w:t>
      </w:r>
    </w:p>
    <w:p w:rsidR="007B77E6" w:rsidRDefault="007B77E6"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Таблиц</w:t>
      </w:r>
      <w:r w:rsidR="002917FD" w:rsidRPr="003A0EFE">
        <w:rPr>
          <w:sz w:val="28"/>
        </w:rPr>
        <w:t>а №1</w:t>
      </w:r>
      <w:r w:rsidRPr="003A0EFE">
        <w:rPr>
          <w:sz w:val="28"/>
        </w:rPr>
        <w:t>.6.1</w:t>
      </w:r>
    </w:p>
    <w:tbl>
      <w:tblPr>
        <w:tblStyle w:val="11"/>
        <w:tblW w:w="9297" w:type="dxa"/>
        <w:jc w:val="center"/>
        <w:tblLook w:val="0000" w:firstRow="0" w:lastRow="0" w:firstColumn="0" w:lastColumn="0" w:noHBand="0" w:noVBand="0"/>
      </w:tblPr>
      <w:tblGrid>
        <w:gridCol w:w="1467"/>
        <w:gridCol w:w="1350"/>
        <w:gridCol w:w="1082"/>
        <w:gridCol w:w="1090"/>
        <w:gridCol w:w="1091"/>
        <w:gridCol w:w="1090"/>
        <w:gridCol w:w="1039"/>
        <w:gridCol w:w="1088"/>
      </w:tblGrid>
      <w:tr w:rsidR="00B0387B" w:rsidRPr="003A0EFE" w:rsidTr="002917FD">
        <w:trPr>
          <w:cantSplit/>
          <w:jc w:val="center"/>
        </w:trPr>
        <w:tc>
          <w:tcPr>
            <w:tcW w:w="789" w:type="pct"/>
          </w:tcPr>
          <w:p w:rsidR="00B0387B" w:rsidRPr="003A0EFE" w:rsidRDefault="00B0387B" w:rsidP="002917FD">
            <w:pPr>
              <w:spacing w:line="360" w:lineRule="auto"/>
              <w:jc w:val="both"/>
              <w:rPr>
                <w:sz w:val="20"/>
              </w:rPr>
            </w:pPr>
            <w:r w:rsidRPr="003A0EFE">
              <w:rPr>
                <w:sz w:val="20"/>
                <w:szCs w:val="20"/>
              </w:rPr>
              <w:sym w:font="Symbol" w:char="F06A"/>
            </w:r>
            <w:r w:rsidRPr="003A0EFE">
              <w:rPr>
                <w:sz w:val="20"/>
                <w:vertAlign w:val="subscript"/>
              </w:rPr>
              <w:t>к</w:t>
            </w:r>
            <w:r w:rsidR="002917FD" w:rsidRPr="003A0EFE">
              <w:rPr>
                <w:sz w:val="20"/>
              </w:rPr>
              <w:t xml:space="preserve"> </w:t>
            </w:r>
            <w:r w:rsidRPr="003A0EFE">
              <w:rPr>
                <w:sz w:val="20"/>
              </w:rPr>
              <w:t>(N)</w:t>
            </w:r>
          </w:p>
        </w:tc>
        <w:tc>
          <w:tcPr>
            <w:tcW w:w="726" w:type="pct"/>
          </w:tcPr>
          <w:p w:rsidR="00B0387B" w:rsidRPr="003A0EFE" w:rsidRDefault="00B0387B" w:rsidP="002917FD">
            <w:pPr>
              <w:spacing w:line="360" w:lineRule="auto"/>
              <w:jc w:val="both"/>
              <w:rPr>
                <w:sz w:val="20"/>
              </w:rPr>
            </w:pPr>
            <w:r w:rsidRPr="003A0EFE">
              <w:rPr>
                <w:sz w:val="20"/>
              </w:rPr>
              <w:t>12º40,0´</w:t>
            </w:r>
          </w:p>
        </w:tc>
        <w:tc>
          <w:tcPr>
            <w:tcW w:w="582" w:type="pct"/>
          </w:tcPr>
          <w:p w:rsidR="00B0387B" w:rsidRPr="003A0EFE" w:rsidRDefault="00B0387B" w:rsidP="002917FD">
            <w:pPr>
              <w:spacing w:line="360" w:lineRule="auto"/>
              <w:jc w:val="both"/>
              <w:rPr>
                <w:sz w:val="20"/>
              </w:rPr>
            </w:pPr>
            <w:r w:rsidRPr="003A0EFE">
              <w:rPr>
                <w:sz w:val="20"/>
              </w:rPr>
              <w:t>T(</w:t>
            </w:r>
            <w:r w:rsidRPr="003A0EFE">
              <w:rPr>
                <w:sz w:val="20"/>
                <w:szCs w:val="20"/>
              </w:rPr>
              <w:sym w:font="Symbol" w:char="F06A"/>
            </w:r>
            <w:r w:rsidRPr="003A0EFE">
              <w:rPr>
                <w:sz w:val="20"/>
                <w:vertAlign w:val="subscript"/>
              </w:rPr>
              <w:t>к</w:t>
            </w:r>
            <w:r w:rsidRPr="003A0EFE">
              <w:rPr>
                <w:sz w:val="20"/>
              </w:rPr>
              <w:t>)</w:t>
            </w:r>
          </w:p>
        </w:tc>
        <w:tc>
          <w:tcPr>
            <w:tcW w:w="586" w:type="pct"/>
          </w:tcPr>
          <w:p w:rsidR="00B0387B" w:rsidRPr="003A0EFE" w:rsidRDefault="00B0387B" w:rsidP="002917FD">
            <w:pPr>
              <w:spacing w:line="360" w:lineRule="auto"/>
              <w:jc w:val="both"/>
              <w:rPr>
                <w:sz w:val="20"/>
              </w:rPr>
            </w:pPr>
            <w:r w:rsidRPr="003A0EFE">
              <w:rPr>
                <w:sz w:val="20"/>
              </w:rPr>
              <w:t>57759</w:t>
            </w:r>
          </w:p>
        </w:tc>
        <w:tc>
          <w:tcPr>
            <w:tcW w:w="2318" w:type="pct"/>
            <w:gridSpan w:val="4"/>
          </w:tcPr>
          <w:p w:rsidR="00B0387B" w:rsidRPr="003A0EFE" w:rsidRDefault="00B0387B" w:rsidP="002917FD">
            <w:pPr>
              <w:spacing w:line="360" w:lineRule="auto"/>
              <w:jc w:val="both"/>
              <w:rPr>
                <w:sz w:val="20"/>
              </w:rPr>
            </w:pPr>
          </w:p>
        </w:tc>
      </w:tr>
      <w:tr w:rsidR="00B0387B" w:rsidRPr="003A0EFE" w:rsidTr="002917FD">
        <w:trPr>
          <w:cantSplit/>
          <w:jc w:val="center"/>
        </w:trPr>
        <w:tc>
          <w:tcPr>
            <w:tcW w:w="789" w:type="pct"/>
          </w:tcPr>
          <w:p w:rsidR="00B0387B" w:rsidRPr="003A0EFE" w:rsidRDefault="00B0387B" w:rsidP="002917FD">
            <w:pPr>
              <w:spacing w:line="360" w:lineRule="auto"/>
              <w:jc w:val="both"/>
              <w:rPr>
                <w:sz w:val="20"/>
              </w:rPr>
            </w:pPr>
            <w:r w:rsidRPr="003A0EFE">
              <w:rPr>
                <w:sz w:val="20"/>
              </w:rPr>
              <w:t>РД</w:t>
            </w:r>
            <w:r w:rsidR="002917FD" w:rsidRPr="003A0EFE">
              <w:rPr>
                <w:sz w:val="20"/>
              </w:rPr>
              <w:t xml:space="preserve"> </w:t>
            </w:r>
            <w:r w:rsidRPr="003A0EFE">
              <w:rPr>
                <w:sz w:val="20"/>
              </w:rPr>
              <w:t>(E)</w:t>
            </w:r>
          </w:p>
        </w:tc>
        <w:tc>
          <w:tcPr>
            <w:tcW w:w="726" w:type="pct"/>
          </w:tcPr>
          <w:p w:rsidR="00B0387B" w:rsidRPr="003A0EFE" w:rsidRDefault="00B0387B" w:rsidP="002917FD">
            <w:pPr>
              <w:spacing w:line="360" w:lineRule="auto"/>
              <w:jc w:val="both"/>
              <w:rPr>
                <w:sz w:val="20"/>
              </w:rPr>
            </w:pPr>
            <w:r w:rsidRPr="003A0EFE">
              <w:rPr>
                <w:sz w:val="20"/>
              </w:rPr>
              <w:t>53º13,0´</w:t>
            </w:r>
          </w:p>
        </w:tc>
        <w:tc>
          <w:tcPr>
            <w:tcW w:w="582" w:type="pct"/>
          </w:tcPr>
          <w:p w:rsidR="00B0387B" w:rsidRPr="003A0EFE" w:rsidRDefault="00B0387B" w:rsidP="002917FD">
            <w:pPr>
              <w:spacing w:line="360" w:lineRule="auto"/>
              <w:jc w:val="both"/>
              <w:rPr>
                <w:sz w:val="20"/>
              </w:rPr>
            </w:pPr>
            <w:r w:rsidRPr="003A0EFE">
              <w:rPr>
                <w:sz w:val="20"/>
              </w:rPr>
              <w:t>S(РД)</w:t>
            </w:r>
          </w:p>
        </w:tc>
        <w:tc>
          <w:tcPr>
            <w:tcW w:w="586" w:type="pct"/>
          </w:tcPr>
          <w:p w:rsidR="00B0387B" w:rsidRPr="003A0EFE" w:rsidRDefault="00B0387B" w:rsidP="002917FD">
            <w:pPr>
              <w:spacing w:line="360" w:lineRule="auto"/>
              <w:jc w:val="both"/>
              <w:rPr>
                <w:sz w:val="20"/>
              </w:rPr>
            </w:pPr>
            <w:r w:rsidRPr="003A0EFE">
              <w:rPr>
                <w:sz w:val="20"/>
              </w:rPr>
              <w:t>4454</w:t>
            </w:r>
          </w:p>
        </w:tc>
        <w:tc>
          <w:tcPr>
            <w:tcW w:w="587" w:type="pct"/>
          </w:tcPr>
          <w:p w:rsidR="00B0387B" w:rsidRPr="003A0EFE" w:rsidRDefault="00B0387B" w:rsidP="002917FD">
            <w:pPr>
              <w:spacing w:line="360" w:lineRule="auto"/>
              <w:jc w:val="both"/>
              <w:rPr>
                <w:sz w:val="20"/>
              </w:rPr>
            </w:pPr>
            <w:r w:rsidRPr="003A0EFE">
              <w:rPr>
                <w:sz w:val="20"/>
              </w:rPr>
              <w:t>Т(РД)</w:t>
            </w:r>
          </w:p>
        </w:tc>
        <w:tc>
          <w:tcPr>
            <w:tcW w:w="586" w:type="pct"/>
          </w:tcPr>
          <w:p w:rsidR="00B0387B" w:rsidRPr="003A0EFE" w:rsidRDefault="00B0387B" w:rsidP="002917FD">
            <w:pPr>
              <w:spacing w:line="360" w:lineRule="auto"/>
              <w:jc w:val="both"/>
              <w:rPr>
                <w:sz w:val="20"/>
              </w:rPr>
            </w:pPr>
            <w:r w:rsidRPr="003A0EFE">
              <w:rPr>
                <w:sz w:val="20"/>
              </w:rPr>
              <w:t>73251</w:t>
            </w:r>
          </w:p>
        </w:tc>
        <w:tc>
          <w:tcPr>
            <w:tcW w:w="1145" w:type="pct"/>
            <w:gridSpan w:val="2"/>
            <w:vMerge w:val="restart"/>
          </w:tcPr>
          <w:p w:rsidR="00B0387B" w:rsidRPr="003A0EFE" w:rsidRDefault="00B0387B" w:rsidP="002917FD">
            <w:pPr>
              <w:spacing w:line="360" w:lineRule="auto"/>
              <w:jc w:val="both"/>
              <w:rPr>
                <w:sz w:val="20"/>
              </w:rPr>
            </w:pPr>
          </w:p>
        </w:tc>
      </w:tr>
      <w:tr w:rsidR="00B0387B" w:rsidRPr="003A0EFE" w:rsidTr="002917FD">
        <w:trPr>
          <w:cantSplit/>
          <w:jc w:val="center"/>
        </w:trPr>
        <w:tc>
          <w:tcPr>
            <w:tcW w:w="789" w:type="pct"/>
          </w:tcPr>
          <w:p w:rsidR="00B0387B" w:rsidRPr="003A0EFE" w:rsidRDefault="00B0387B" w:rsidP="002917FD">
            <w:pPr>
              <w:spacing w:line="360" w:lineRule="auto"/>
              <w:jc w:val="both"/>
              <w:rPr>
                <w:sz w:val="20"/>
              </w:rPr>
            </w:pPr>
            <w:r w:rsidRPr="003A0EFE">
              <w:rPr>
                <w:sz w:val="20"/>
              </w:rPr>
              <w:t>X</w:t>
            </w:r>
            <w:r w:rsidR="002917FD" w:rsidRPr="003A0EFE">
              <w:rPr>
                <w:sz w:val="20"/>
              </w:rPr>
              <w:t xml:space="preserve"> </w:t>
            </w:r>
            <w:r w:rsidRPr="003A0EFE">
              <w:rPr>
                <w:sz w:val="20"/>
              </w:rPr>
              <w:t>(N)</w:t>
            </w:r>
          </w:p>
        </w:tc>
        <w:tc>
          <w:tcPr>
            <w:tcW w:w="726" w:type="pct"/>
          </w:tcPr>
          <w:p w:rsidR="00B0387B" w:rsidRPr="003A0EFE" w:rsidRDefault="00B0387B" w:rsidP="002917FD">
            <w:pPr>
              <w:spacing w:line="360" w:lineRule="auto"/>
              <w:jc w:val="both"/>
              <w:rPr>
                <w:sz w:val="20"/>
              </w:rPr>
            </w:pPr>
            <w:r w:rsidRPr="003A0EFE">
              <w:rPr>
                <w:sz w:val="20"/>
              </w:rPr>
              <w:t>20º34,3´</w:t>
            </w:r>
          </w:p>
        </w:tc>
        <w:tc>
          <w:tcPr>
            <w:tcW w:w="582" w:type="pct"/>
          </w:tcPr>
          <w:p w:rsidR="00B0387B" w:rsidRPr="003A0EFE" w:rsidRDefault="00B0387B" w:rsidP="002917FD">
            <w:pPr>
              <w:spacing w:line="360" w:lineRule="auto"/>
              <w:jc w:val="both"/>
              <w:rPr>
                <w:sz w:val="20"/>
              </w:rPr>
            </w:pPr>
            <w:r w:rsidRPr="003A0EFE">
              <w:rPr>
                <w:sz w:val="20"/>
              </w:rPr>
              <w:t>Т(Х)</w:t>
            </w:r>
          </w:p>
        </w:tc>
        <w:tc>
          <w:tcPr>
            <w:tcW w:w="586" w:type="pct"/>
          </w:tcPr>
          <w:p w:rsidR="00B0387B" w:rsidRPr="003A0EFE" w:rsidRDefault="00B0387B" w:rsidP="002917FD">
            <w:pPr>
              <w:spacing w:line="360" w:lineRule="auto"/>
              <w:jc w:val="both"/>
              <w:rPr>
                <w:sz w:val="20"/>
              </w:rPr>
            </w:pPr>
            <w:r w:rsidRPr="003A0EFE">
              <w:rPr>
                <w:sz w:val="20"/>
              </w:rPr>
              <w:t>62213</w:t>
            </w:r>
          </w:p>
        </w:tc>
        <w:tc>
          <w:tcPr>
            <w:tcW w:w="587" w:type="pct"/>
          </w:tcPr>
          <w:p w:rsidR="00B0387B" w:rsidRPr="003A0EFE" w:rsidRDefault="00B0387B" w:rsidP="002917FD">
            <w:pPr>
              <w:spacing w:line="360" w:lineRule="auto"/>
              <w:jc w:val="both"/>
              <w:rPr>
                <w:sz w:val="20"/>
              </w:rPr>
            </w:pPr>
            <w:r w:rsidRPr="003A0EFE">
              <w:rPr>
                <w:sz w:val="20"/>
              </w:rPr>
              <w:t>S(X)</w:t>
            </w:r>
          </w:p>
        </w:tc>
        <w:tc>
          <w:tcPr>
            <w:tcW w:w="586" w:type="pct"/>
          </w:tcPr>
          <w:p w:rsidR="00B0387B" w:rsidRPr="003A0EFE" w:rsidRDefault="00B0387B" w:rsidP="002917FD">
            <w:pPr>
              <w:spacing w:line="360" w:lineRule="auto"/>
              <w:jc w:val="both"/>
              <w:rPr>
                <w:sz w:val="20"/>
              </w:rPr>
            </w:pPr>
            <w:r w:rsidRPr="003A0EFE">
              <w:rPr>
                <w:sz w:val="20"/>
              </w:rPr>
              <w:t>572</w:t>
            </w:r>
          </w:p>
        </w:tc>
        <w:tc>
          <w:tcPr>
            <w:tcW w:w="1145" w:type="pct"/>
            <w:gridSpan w:val="2"/>
            <w:vMerge/>
          </w:tcPr>
          <w:p w:rsidR="00B0387B" w:rsidRPr="003A0EFE" w:rsidRDefault="00B0387B" w:rsidP="002917FD">
            <w:pPr>
              <w:spacing w:line="360" w:lineRule="auto"/>
              <w:jc w:val="both"/>
              <w:rPr>
                <w:sz w:val="20"/>
              </w:rPr>
            </w:pPr>
          </w:p>
        </w:tc>
      </w:tr>
      <w:tr w:rsidR="00B0387B" w:rsidRPr="003A0EFE" w:rsidTr="002917FD">
        <w:trPr>
          <w:cantSplit/>
          <w:jc w:val="center"/>
        </w:trPr>
        <w:tc>
          <w:tcPr>
            <w:tcW w:w="789" w:type="pct"/>
          </w:tcPr>
          <w:p w:rsidR="00B0387B" w:rsidRPr="003A0EFE" w:rsidRDefault="00B0387B" w:rsidP="002917FD">
            <w:pPr>
              <w:spacing w:line="360" w:lineRule="auto"/>
              <w:jc w:val="both"/>
              <w:rPr>
                <w:sz w:val="20"/>
              </w:rPr>
            </w:pPr>
            <w:r w:rsidRPr="003A0EFE">
              <w:rPr>
                <w:sz w:val="20"/>
                <w:szCs w:val="20"/>
              </w:rPr>
              <w:sym w:font="Symbol" w:char="F06A"/>
            </w:r>
            <w:r w:rsidRPr="003A0EFE">
              <w:rPr>
                <w:sz w:val="20"/>
                <w:vertAlign w:val="subscript"/>
              </w:rPr>
              <w:t>н</w:t>
            </w:r>
            <w:r w:rsidR="002917FD" w:rsidRPr="003A0EFE">
              <w:rPr>
                <w:sz w:val="20"/>
              </w:rPr>
              <w:t xml:space="preserve"> </w:t>
            </w:r>
            <w:r w:rsidRPr="003A0EFE">
              <w:rPr>
                <w:sz w:val="20"/>
              </w:rPr>
              <w:t>(N)</w:t>
            </w:r>
          </w:p>
        </w:tc>
        <w:tc>
          <w:tcPr>
            <w:tcW w:w="726" w:type="pct"/>
          </w:tcPr>
          <w:p w:rsidR="00B0387B" w:rsidRPr="003A0EFE" w:rsidRDefault="00B0387B" w:rsidP="002917FD">
            <w:pPr>
              <w:spacing w:line="360" w:lineRule="auto"/>
              <w:jc w:val="both"/>
              <w:rPr>
                <w:sz w:val="20"/>
              </w:rPr>
            </w:pPr>
            <w:r w:rsidRPr="003A0EFE">
              <w:rPr>
                <w:sz w:val="20"/>
              </w:rPr>
              <w:t>48º56,0´</w:t>
            </w:r>
          </w:p>
        </w:tc>
        <w:tc>
          <w:tcPr>
            <w:tcW w:w="1167" w:type="pct"/>
            <w:gridSpan w:val="2"/>
            <w:vMerge w:val="restart"/>
          </w:tcPr>
          <w:p w:rsidR="00B0387B" w:rsidRPr="003A0EFE" w:rsidRDefault="00B0387B" w:rsidP="002917FD">
            <w:pPr>
              <w:spacing w:line="360" w:lineRule="auto"/>
              <w:jc w:val="both"/>
              <w:rPr>
                <w:sz w:val="20"/>
              </w:rPr>
            </w:pPr>
          </w:p>
        </w:tc>
        <w:tc>
          <w:tcPr>
            <w:tcW w:w="587" w:type="pct"/>
          </w:tcPr>
          <w:p w:rsidR="00B0387B" w:rsidRPr="003A0EFE" w:rsidRDefault="00B0387B" w:rsidP="002917FD">
            <w:pPr>
              <w:spacing w:line="360" w:lineRule="auto"/>
              <w:jc w:val="both"/>
              <w:rPr>
                <w:sz w:val="20"/>
              </w:rPr>
            </w:pPr>
            <w:r w:rsidRPr="003A0EFE">
              <w:rPr>
                <w:sz w:val="20"/>
              </w:rPr>
              <w:t>T(p)</w:t>
            </w:r>
          </w:p>
        </w:tc>
        <w:tc>
          <w:tcPr>
            <w:tcW w:w="586" w:type="pct"/>
          </w:tcPr>
          <w:p w:rsidR="00B0387B" w:rsidRPr="003A0EFE" w:rsidRDefault="00B0387B" w:rsidP="002917FD">
            <w:pPr>
              <w:spacing w:line="360" w:lineRule="auto"/>
              <w:jc w:val="both"/>
              <w:rPr>
                <w:sz w:val="20"/>
              </w:rPr>
            </w:pPr>
            <w:r w:rsidRPr="003A0EFE">
              <w:rPr>
                <w:sz w:val="20"/>
              </w:rPr>
              <w:t>72679</w:t>
            </w:r>
          </w:p>
        </w:tc>
        <w:tc>
          <w:tcPr>
            <w:tcW w:w="1145" w:type="pct"/>
            <w:gridSpan w:val="2"/>
            <w:vMerge/>
          </w:tcPr>
          <w:p w:rsidR="00B0387B" w:rsidRPr="003A0EFE" w:rsidRDefault="00B0387B" w:rsidP="002917FD">
            <w:pPr>
              <w:spacing w:line="360" w:lineRule="auto"/>
              <w:jc w:val="both"/>
              <w:rPr>
                <w:sz w:val="20"/>
              </w:rPr>
            </w:pPr>
          </w:p>
        </w:tc>
      </w:tr>
      <w:tr w:rsidR="00B0387B" w:rsidRPr="003A0EFE" w:rsidTr="002917FD">
        <w:trPr>
          <w:cantSplit/>
          <w:jc w:val="center"/>
        </w:trPr>
        <w:tc>
          <w:tcPr>
            <w:tcW w:w="789" w:type="pct"/>
          </w:tcPr>
          <w:p w:rsidR="00B0387B" w:rsidRPr="003A0EFE" w:rsidRDefault="00B0387B" w:rsidP="002917FD">
            <w:pPr>
              <w:spacing w:line="360" w:lineRule="auto"/>
              <w:jc w:val="both"/>
              <w:rPr>
                <w:sz w:val="20"/>
              </w:rPr>
            </w:pPr>
            <w:r w:rsidRPr="003A0EFE">
              <w:rPr>
                <w:sz w:val="20"/>
              </w:rPr>
              <w:t>90º+(х~</w:t>
            </w:r>
            <w:r w:rsidRPr="003A0EFE">
              <w:rPr>
                <w:sz w:val="20"/>
                <w:szCs w:val="20"/>
              </w:rPr>
              <w:sym w:font="Symbol" w:char="F06A"/>
            </w:r>
            <w:r w:rsidRPr="003A0EFE">
              <w:rPr>
                <w:sz w:val="20"/>
                <w:vertAlign w:val="subscript"/>
              </w:rPr>
              <w:t>н</w:t>
            </w:r>
            <w:r w:rsidRPr="003A0EFE">
              <w:rPr>
                <w:sz w:val="20"/>
              </w:rPr>
              <w:t>)</w:t>
            </w:r>
          </w:p>
        </w:tc>
        <w:tc>
          <w:tcPr>
            <w:tcW w:w="726" w:type="pct"/>
          </w:tcPr>
          <w:p w:rsidR="00B0387B" w:rsidRPr="003A0EFE" w:rsidRDefault="00B0387B" w:rsidP="002917FD">
            <w:pPr>
              <w:spacing w:line="360" w:lineRule="auto"/>
              <w:jc w:val="both"/>
              <w:rPr>
                <w:sz w:val="20"/>
              </w:rPr>
            </w:pPr>
            <w:r w:rsidRPr="003A0EFE">
              <w:rPr>
                <w:sz w:val="20"/>
              </w:rPr>
              <w:t>118º21,7´</w:t>
            </w:r>
          </w:p>
        </w:tc>
        <w:tc>
          <w:tcPr>
            <w:tcW w:w="1167" w:type="pct"/>
            <w:gridSpan w:val="2"/>
            <w:vMerge/>
          </w:tcPr>
          <w:p w:rsidR="00B0387B" w:rsidRPr="003A0EFE" w:rsidRDefault="00B0387B" w:rsidP="002917FD">
            <w:pPr>
              <w:spacing w:line="360" w:lineRule="auto"/>
              <w:jc w:val="both"/>
              <w:rPr>
                <w:sz w:val="20"/>
              </w:rPr>
            </w:pPr>
          </w:p>
        </w:tc>
        <w:tc>
          <w:tcPr>
            <w:tcW w:w="587" w:type="pct"/>
          </w:tcPr>
          <w:p w:rsidR="00B0387B" w:rsidRPr="003A0EFE" w:rsidRDefault="00B0387B" w:rsidP="002917FD">
            <w:pPr>
              <w:spacing w:line="360" w:lineRule="auto"/>
              <w:jc w:val="both"/>
              <w:rPr>
                <w:sz w:val="20"/>
              </w:rPr>
            </w:pPr>
            <w:r w:rsidRPr="003A0EFE">
              <w:rPr>
                <w:sz w:val="20"/>
              </w:rPr>
              <w:t>S(y)</w:t>
            </w:r>
          </w:p>
        </w:tc>
        <w:tc>
          <w:tcPr>
            <w:tcW w:w="586" w:type="pct"/>
          </w:tcPr>
          <w:p w:rsidR="00B0387B" w:rsidRPr="003A0EFE" w:rsidRDefault="00B0387B" w:rsidP="002917FD">
            <w:pPr>
              <w:spacing w:line="360" w:lineRule="auto"/>
              <w:jc w:val="both"/>
              <w:rPr>
                <w:sz w:val="20"/>
              </w:rPr>
            </w:pPr>
            <w:r w:rsidRPr="003A0EFE">
              <w:rPr>
                <w:sz w:val="20"/>
              </w:rPr>
              <w:t>5466</w:t>
            </w:r>
          </w:p>
        </w:tc>
        <w:tc>
          <w:tcPr>
            <w:tcW w:w="559" w:type="pct"/>
          </w:tcPr>
          <w:p w:rsidR="00B0387B" w:rsidRPr="003A0EFE" w:rsidRDefault="00B0387B" w:rsidP="002917FD">
            <w:pPr>
              <w:spacing w:line="360" w:lineRule="auto"/>
              <w:jc w:val="both"/>
              <w:rPr>
                <w:sz w:val="20"/>
              </w:rPr>
            </w:pPr>
            <w:r w:rsidRPr="003A0EFE">
              <w:rPr>
                <w:sz w:val="20"/>
              </w:rPr>
              <w:t>Т(у)</w:t>
            </w:r>
          </w:p>
        </w:tc>
        <w:tc>
          <w:tcPr>
            <w:tcW w:w="586" w:type="pct"/>
          </w:tcPr>
          <w:p w:rsidR="00B0387B" w:rsidRPr="003A0EFE" w:rsidRDefault="00B0387B" w:rsidP="002917FD">
            <w:pPr>
              <w:spacing w:line="360" w:lineRule="auto"/>
              <w:jc w:val="both"/>
              <w:rPr>
                <w:sz w:val="20"/>
              </w:rPr>
            </w:pPr>
            <w:r w:rsidRPr="003A0EFE">
              <w:rPr>
                <w:sz w:val="20"/>
              </w:rPr>
              <w:t>76080</w:t>
            </w:r>
          </w:p>
        </w:tc>
      </w:tr>
      <w:tr w:rsidR="00B0387B" w:rsidRPr="003A0EFE" w:rsidTr="002917FD">
        <w:trPr>
          <w:cantSplit/>
          <w:jc w:val="center"/>
        </w:trPr>
        <w:tc>
          <w:tcPr>
            <w:tcW w:w="789" w:type="pct"/>
          </w:tcPr>
          <w:p w:rsidR="00B0387B" w:rsidRPr="003A0EFE" w:rsidRDefault="00B0387B" w:rsidP="002917FD">
            <w:pPr>
              <w:spacing w:line="360" w:lineRule="auto"/>
              <w:jc w:val="both"/>
              <w:rPr>
                <w:sz w:val="20"/>
              </w:rPr>
            </w:pPr>
            <w:r w:rsidRPr="003A0EFE">
              <w:rPr>
                <w:sz w:val="20"/>
              </w:rPr>
              <w:t>К</w:t>
            </w:r>
            <w:r w:rsidRPr="003A0EFE">
              <w:rPr>
                <w:sz w:val="20"/>
                <w:vertAlign w:val="subscript"/>
              </w:rPr>
              <w:t>н</w:t>
            </w:r>
          </w:p>
        </w:tc>
        <w:tc>
          <w:tcPr>
            <w:tcW w:w="1893" w:type="pct"/>
            <w:gridSpan w:val="3"/>
          </w:tcPr>
          <w:p w:rsidR="00B0387B" w:rsidRPr="003A0EFE" w:rsidRDefault="00B0387B" w:rsidP="002917FD">
            <w:pPr>
              <w:spacing w:line="360" w:lineRule="auto"/>
              <w:jc w:val="both"/>
              <w:rPr>
                <w:sz w:val="20"/>
              </w:rPr>
            </w:pPr>
            <w:r w:rsidRPr="003A0EFE">
              <w:rPr>
                <w:sz w:val="20"/>
              </w:rPr>
              <w:t>69°13,7’</w:t>
            </w:r>
          </w:p>
        </w:tc>
        <w:tc>
          <w:tcPr>
            <w:tcW w:w="587" w:type="pct"/>
          </w:tcPr>
          <w:p w:rsidR="00B0387B" w:rsidRPr="003A0EFE" w:rsidRDefault="00B0387B" w:rsidP="002917FD">
            <w:pPr>
              <w:spacing w:line="360" w:lineRule="auto"/>
              <w:jc w:val="both"/>
              <w:rPr>
                <w:sz w:val="20"/>
              </w:rPr>
            </w:pPr>
            <w:r w:rsidRPr="003A0EFE">
              <w:rPr>
                <w:sz w:val="20"/>
              </w:rPr>
              <w:t>T(К</w:t>
            </w:r>
            <w:r w:rsidRPr="003A0EFE">
              <w:rPr>
                <w:sz w:val="20"/>
                <w:vertAlign w:val="subscript"/>
              </w:rPr>
              <w:t>н</w:t>
            </w:r>
            <w:r w:rsidRPr="003A0EFE">
              <w:rPr>
                <w:sz w:val="20"/>
              </w:rPr>
              <w:t>)</w:t>
            </w:r>
          </w:p>
        </w:tc>
        <w:tc>
          <w:tcPr>
            <w:tcW w:w="586" w:type="pct"/>
          </w:tcPr>
          <w:p w:rsidR="00B0387B" w:rsidRPr="003A0EFE" w:rsidRDefault="00B0387B" w:rsidP="002917FD">
            <w:pPr>
              <w:spacing w:line="360" w:lineRule="auto"/>
              <w:jc w:val="both"/>
              <w:rPr>
                <w:sz w:val="20"/>
              </w:rPr>
            </w:pPr>
            <w:r w:rsidRPr="003A0EFE">
              <w:rPr>
                <w:sz w:val="20"/>
              </w:rPr>
              <w:t>79145</w:t>
            </w:r>
          </w:p>
        </w:tc>
        <w:tc>
          <w:tcPr>
            <w:tcW w:w="559" w:type="pct"/>
          </w:tcPr>
          <w:p w:rsidR="00B0387B" w:rsidRPr="003A0EFE" w:rsidRDefault="00B0387B" w:rsidP="002917FD">
            <w:pPr>
              <w:spacing w:line="360" w:lineRule="auto"/>
              <w:jc w:val="both"/>
              <w:rPr>
                <w:sz w:val="20"/>
              </w:rPr>
            </w:pPr>
            <w:r w:rsidRPr="003A0EFE">
              <w:rPr>
                <w:sz w:val="20"/>
              </w:rPr>
              <w:t>S(К</w:t>
            </w:r>
            <w:r w:rsidRPr="003A0EFE">
              <w:rPr>
                <w:sz w:val="20"/>
                <w:vertAlign w:val="subscript"/>
              </w:rPr>
              <w:t>н</w:t>
            </w:r>
            <w:r w:rsidRPr="003A0EFE">
              <w:rPr>
                <w:sz w:val="20"/>
              </w:rPr>
              <w:t>)</w:t>
            </w:r>
          </w:p>
        </w:tc>
        <w:tc>
          <w:tcPr>
            <w:tcW w:w="586" w:type="pct"/>
          </w:tcPr>
          <w:p w:rsidR="00B0387B" w:rsidRPr="003A0EFE" w:rsidRDefault="00B0387B" w:rsidP="002917FD">
            <w:pPr>
              <w:spacing w:line="360" w:lineRule="auto"/>
              <w:jc w:val="both"/>
              <w:rPr>
                <w:sz w:val="20"/>
              </w:rPr>
            </w:pPr>
            <w:r w:rsidRPr="003A0EFE">
              <w:rPr>
                <w:sz w:val="20"/>
              </w:rPr>
              <w:t>8999</w:t>
            </w:r>
          </w:p>
        </w:tc>
      </w:tr>
      <w:tr w:rsidR="00B0387B" w:rsidRPr="003A0EFE" w:rsidTr="002917FD">
        <w:trPr>
          <w:cantSplit/>
          <w:jc w:val="center"/>
        </w:trPr>
        <w:tc>
          <w:tcPr>
            <w:tcW w:w="789" w:type="pct"/>
          </w:tcPr>
          <w:p w:rsidR="00B0387B" w:rsidRPr="003A0EFE" w:rsidRDefault="00B0387B" w:rsidP="002917FD">
            <w:pPr>
              <w:spacing w:line="360" w:lineRule="auto"/>
              <w:jc w:val="both"/>
              <w:rPr>
                <w:sz w:val="20"/>
              </w:rPr>
            </w:pPr>
            <w:r w:rsidRPr="003A0EFE">
              <w:rPr>
                <w:sz w:val="20"/>
              </w:rPr>
              <w:t>hс</w:t>
            </w:r>
          </w:p>
        </w:tc>
        <w:tc>
          <w:tcPr>
            <w:tcW w:w="3066" w:type="pct"/>
            <w:gridSpan w:val="5"/>
          </w:tcPr>
          <w:p w:rsidR="00B0387B" w:rsidRPr="003A0EFE" w:rsidRDefault="00B0387B" w:rsidP="002917FD">
            <w:pPr>
              <w:spacing w:line="360" w:lineRule="auto"/>
              <w:jc w:val="both"/>
              <w:rPr>
                <w:sz w:val="20"/>
              </w:rPr>
            </w:pPr>
            <w:r w:rsidRPr="003A0EFE">
              <w:rPr>
                <w:sz w:val="20"/>
              </w:rPr>
              <w:t>33°19,1</w:t>
            </w:r>
            <w:r w:rsidR="002917FD" w:rsidRPr="003A0EFE">
              <w:rPr>
                <w:sz w:val="20"/>
              </w:rPr>
              <w:t>’ (90°</w:t>
            </w:r>
            <w:r w:rsidRPr="003A0EFE">
              <w:rPr>
                <w:sz w:val="20"/>
              </w:rPr>
              <w:t>-hс)=</w:t>
            </w:r>
            <w:r w:rsidRPr="003A0EFE">
              <w:rPr>
                <w:b/>
                <w:sz w:val="20"/>
              </w:rPr>
              <w:t>56°41,6’</w:t>
            </w:r>
            <w:r w:rsidRPr="003A0EFE">
              <w:rPr>
                <w:b/>
                <w:sz w:val="20"/>
                <w:szCs w:val="20"/>
              </w:rPr>
              <w:sym w:font="Symbol" w:char="F0AE"/>
            </w:r>
            <w:r w:rsidRPr="003A0EFE">
              <w:rPr>
                <w:b/>
                <w:sz w:val="20"/>
              </w:rPr>
              <w:t>3401,6 мили</w:t>
            </w:r>
          </w:p>
        </w:tc>
        <w:tc>
          <w:tcPr>
            <w:tcW w:w="559" w:type="pct"/>
          </w:tcPr>
          <w:p w:rsidR="00B0387B" w:rsidRPr="003A0EFE" w:rsidRDefault="00B0387B" w:rsidP="002917FD">
            <w:pPr>
              <w:spacing w:line="360" w:lineRule="auto"/>
              <w:jc w:val="both"/>
              <w:rPr>
                <w:sz w:val="20"/>
              </w:rPr>
            </w:pPr>
            <w:r w:rsidRPr="003A0EFE">
              <w:rPr>
                <w:sz w:val="20"/>
              </w:rPr>
              <w:t>Т(h)</w:t>
            </w:r>
          </w:p>
        </w:tc>
        <w:tc>
          <w:tcPr>
            <w:tcW w:w="586" w:type="pct"/>
          </w:tcPr>
          <w:p w:rsidR="00B0387B" w:rsidRPr="003A0EFE" w:rsidRDefault="00B0387B" w:rsidP="002917FD">
            <w:pPr>
              <w:spacing w:line="360" w:lineRule="auto"/>
              <w:jc w:val="both"/>
              <w:rPr>
                <w:sz w:val="20"/>
              </w:rPr>
            </w:pPr>
            <w:r w:rsidRPr="003A0EFE">
              <w:rPr>
                <w:sz w:val="20"/>
              </w:rPr>
              <w:t>67081</w:t>
            </w:r>
          </w:p>
        </w:tc>
      </w:tr>
    </w:tbl>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5) Рассчитаем значения «К</w:t>
      </w:r>
      <w:r w:rsidRPr="003A0EFE">
        <w:rPr>
          <w:sz w:val="28"/>
          <w:vertAlign w:val="subscript"/>
        </w:rPr>
        <w:t>о</w:t>
      </w:r>
      <w:r w:rsidRPr="003A0EFE">
        <w:rPr>
          <w:sz w:val="28"/>
        </w:rPr>
        <w:t>» и «</w:t>
      </w:r>
      <w:r w:rsidRPr="003A0EFE">
        <w:rPr>
          <w:sz w:val="28"/>
          <w:szCs w:val="28"/>
        </w:rPr>
        <w:sym w:font="Symbol" w:char="F06C"/>
      </w:r>
      <w:r w:rsidRPr="003A0EFE">
        <w:rPr>
          <w:sz w:val="28"/>
          <w:vertAlign w:val="subscript"/>
        </w:rPr>
        <w:t>о</w:t>
      </w:r>
      <w:r w:rsidRPr="003A0EFE">
        <w:rPr>
          <w:sz w:val="28"/>
        </w:rPr>
        <w:t>»:</w:t>
      </w:r>
    </w:p>
    <w:p w:rsidR="00B0387B" w:rsidRPr="003A0EFE" w:rsidRDefault="00B0387B" w:rsidP="002917FD">
      <w:pPr>
        <w:suppressAutoHyphens/>
        <w:spacing w:line="360" w:lineRule="auto"/>
        <w:ind w:firstLine="720"/>
        <w:jc w:val="both"/>
        <w:rPr>
          <w:sz w:val="28"/>
        </w:rPr>
      </w:pPr>
      <w:r w:rsidRPr="003A0EFE">
        <w:rPr>
          <w:sz w:val="28"/>
        </w:rPr>
        <w:t xml:space="preserve">а) </w:t>
      </w:r>
      <w:r w:rsidR="004B305E" w:rsidRPr="003A0EFE">
        <w:rPr>
          <w:position w:val="-24"/>
          <w:sz w:val="28"/>
        </w:rPr>
        <w:object w:dxaOrig="840" w:dyaOrig="620">
          <v:shape id="_x0000_i1031" type="#_x0000_t75" style="width:42pt;height:30.75pt" o:ole="" fillcolor="window">
            <v:imagedata r:id="rId15" o:title=""/>
          </v:shape>
          <o:OLEObject Type="Embed" ProgID="Equation.DSMT4" ShapeID="_x0000_i1031" DrawAspect="Content" ObjectID="_1458539687" r:id="rId16"/>
        </w:object>
      </w:r>
      <w:r w:rsidRPr="003A0EFE">
        <w:rPr>
          <w:sz w:val="28"/>
        </w:rPr>
        <w:t xml:space="preserve"> = -31º59´;</w:t>
      </w:r>
    </w:p>
    <w:p w:rsidR="00B0387B" w:rsidRPr="003A0EFE" w:rsidRDefault="00B0387B" w:rsidP="002917FD">
      <w:pPr>
        <w:suppressAutoHyphens/>
        <w:spacing w:line="360" w:lineRule="auto"/>
        <w:ind w:firstLine="720"/>
        <w:jc w:val="both"/>
        <w:rPr>
          <w:sz w:val="28"/>
        </w:rPr>
      </w:pPr>
      <w:r w:rsidRPr="003A0EFE">
        <w:rPr>
          <w:sz w:val="28"/>
        </w:rPr>
        <w:t xml:space="preserve">б) </w:t>
      </w:r>
      <w:r w:rsidR="004B305E" w:rsidRPr="003A0EFE">
        <w:rPr>
          <w:position w:val="-24"/>
          <w:sz w:val="28"/>
        </w:rPr>
        <w:object w:dxaOrig="840" w:dyaOrig="620">
          <v:shape id="_x0000_i1032" type="#_x0000_t75" style="width:42pt;height:30.75pt" o:ole="" fillcolor="window">
            <v:imagedata r:id="rId17" o:title=""/>
          </v:shape>
          <o:OLEObject Type="Embed" ProgID="Equation.DSMT4" ShapeID="_x0000_i1032" DrawAspect="Content" ObjectID="_1458539688" r:id="rId18"/>
        </w:object>
      </w:r>
      <w:r w:rsidRPr="003A0EFE">
        <w:rPr>
          <w:sz w:val="28"/>
        </w:rPr>
        <w:t xml:space="preserve"> = -26º36´;</w:t>
      </w:r>
    </w:p>
    <w:p w:rsidR="00B0387B" w:rsidRPr="003A0EFE" w:rsidRDefault="00B0387B" w:rsidP="002917FD">
      <w:pPr>
        <w:suppressAutoHyphens/>
        <w:spacing w:line="360" w:lineRule="auto"/>
        <w:ind w:firstLine="720"/>
        <w:jc w:val="both"/>
        <w:rPr>
          <w:sz w:val="28"/>
        </w:rPr>
      </w:pPr>
      <w:r w:rsidRPr="003A0EFE">
        <w:rPr>
          <w:sz w:val="28"/>
        </w:rPr>
        <w:t xml:space="preserve">в) </w:t>
      </w:r>
      <w:r w:rsidRPr="003A0EFE">
        <w:rPr>
          <w:sz w:val="28"/>
          <w:szCs w:val="28"/>
        </w:rPr>
        <w:sym w:font="Symbol" w:char="F06A"/>
      </w:r>
      <w:r w:rsidRPr="003A0EFE">
        <w:rPr>
          <w:sz w:val="28"/>
          <w:vertAlign w:val="subscript"/>
        </w:rPr>
        <w:t>н</w:t>
      </w:r>
      <w:r w:rsidRPr="003A0EFE">
        <w:rPr>
          <w:sz w:val="28"/>
        </w:rPr>
        <w:t>+</w:t>
      </w:r>
      <w:r w:rsidRPr="003A0EFE">
        <w:rPr>
          <w:sz w:val="28"/>
          <w:szCs w:val="28"/>
        </w:rPr>
        <w:sym w:font="Symbol" w:char="F06A"/>
      </w:r>
      <w:r w:rsidRPr="003A0EFE">
        <w:rPr>
          <w:sz w:val="28"/>
          <w:vertAlign w:val="subscript"/>
        </w:rPr>
        <w:t>к</w:t>
      </w:r>
      <w:r w:rsidRPr="003A0EFE">
        <w:rPr>
          <w:sz w:val="28"/>
        </w:rPr>
        <w:t xml:space="preserve"> = 48º56,0´ +12º40,0´ = 61º36,0´;</w:t>
      </w:r>
    </w:p>
    <w:p w:rsidR="00B0387B" w:rsidRPr="003A0EFE" w:rsidRDefault="00B0387B" w:rsidP="002917FD">
      <w:pPr>
        <w:suppressAutoHyphens/>
        <w:spacing w:line="360" w:lineRule="auto"/>
        <w:ind w:firstLine="720"/>
        <w:jc w:val="both"/>
        <w:rPr>
          <w:sz w:val="28"/>
        </w:rPr>
      </w:pPr>
      <w:r w:rsidRPr="003A0EFE">
        <w:rPr>
          <w:sz w:val="28"/>
        </w:rPr>
        <w:t xml:space="preserve">г) </w:t>
      </w:r>
      <w:r w:rsidRPr="003A0EFE">
        <w:rPr>
          <w:sz w:val="28"/>
          <w:szCs w:val="28"/>
        </w:rPr>
        <w:sym w:font="Symbol" w:char="F06A"/>
      </w:r>
      <w:r w:rsidRPr="003A0EFE">
        <w:rPr>
          <w:sz w:val="28"/>
          <w:vertAlign w:val="subscript"/>
        </w:rPr>
        <w:t>к</w:t>
      </w:r>
      <w:r w:rsidRPr="003A0EFE">
        <w:rPr>
          <w:sz w:val="28"/>
        </w:rPr>
        <w:t xml:space="preserve"> </w:t>
      </w:r>
      <w:r w:rsidR="002917FD" w:rsidRPr="003A0EFE">
        <w:rPr>
          <w:sz w:val="28"/>
        </w:rPr>
        <w:t xml:space="preserve">– </w:t>
      </w:r>
      <w:r w:rsidRPr="003A0EFE">
        <w:rPr>
          <w:sz w:val="28"/>
          <w:szCs w:val="28"/>
        </w:rPr>
        <w:sym w:font="Symbol" w:char="F06A"/>
      </w:r>
      <w:r w:rsidRPr="003A0EFE">
        <w:rPr>
          <w:sz w:val="28"/>
          <w:vertAlign w:val="subscript"/>
        </w:rPr>
        <w:t>н</w:t>
      </w:r>
      <w:r w:rsidRPr="003A0EFE">
        <w:rPr>
          <w:sz w:val="28"/>
        </w:rPr>
        <w:t xml:space="preserve"> = 12º40,0´ </w:t>
      </w:r>
      <w:r w:rsidR="002917FD" w:rsidRPr="003A0EFE">
        <w:rPr>
          <w:sz w:val="28"/>
        </w:rPr>
        <w:t xml:space="preserve">– </w:t>
      </w:r>
      <w:r w:rsidRPr="003A0EFE">
        <w:rPr>
          <w:sz w:val="28"/>
        </w:rPr>
        <w:t>45º56,0´ = -33º16,0´;</w:t>
      </w:r>
    </w:p>
    <w:p w:rsidR="00B0387B" w:rsidRPr="003A0EFE" w:rsidRDefault="004B305E" w:rsidP="002917FD">
      <w:pPr>
        <w:suppressAutoHyphens/>
        <w:spacing w:line="360" w:lineRule="auto"/>
        <w:ind w:firstLine="720"/>
        <w:jc w:val="both"/>
        <w:rPr>
          <w:sz w:val="28"/>
        </w:rPr>
      </w:pPr>
      <w:r w:rsidRPr="003A0EFE">
        <w:rPr>
          <w:position w:val="-24"/>
          <w:sz w:val="28"/>
        </w:rPr>
        <w:object w:dxaOrig="960" w:dyaOrig="620">
          <v:shape id="_x0000_i1033" type="#_x0000_t75" style="width:48pt;height:30.75pt" o:ole="" fillcolor="window">
            <v:imagedata r:id="rId19" o:title=""/>
          </v:shape>
          <o:OLEObject Type="Embed" ProgID="Equation.DSMT4" ShapeID="_x0000_i1033" DrawAspect="Content" ObjectID="_1458539689" r:id="rId20"/>
        </w:object>
      </w:r>
      <w:r w:rsidR="00B0387B" w:rsidRPr="003A0EFE">
        <w:rPr>
          <w:sz w:val="28"/>
        </w:rPr>
        <w:t xml:space="preserve"> = 26º36´</w:t>
      </w:r>
      <w:r w:rsidR="002917FD" w:rsidRPr="003A0EFE">
        <w:rPr>
          <w:sz w:val="28"/>
        </w:rPr>
        <w:t xml:space="preserve"> </w:t>
      </w:r>
      <w:r w:rsidR="00B0387B" w:rsidRPr="003A0EFE">
        <w:rPr>
          <w:sz w:val="28"/>
        </w:rPr>
        <w:t>tg =</w:t>
      </w:r>
      <w:r w:rsidR="002917FD" w:rsidRPr="003A0EFE">
        <w:rPr>
          <w:sz w:val="28"/>
        </w:rPr>
        <w:t xml:space="preserve"> </w:t>
      </w:r>
      <w:r w:rsidR="00B0387B" w:rsidRPr="003A0EFE">
        <w:rPr>
          <w:sz w:val="28"/>
        </w:rPr>
        <w:t>9,69963</w:t>
      </w:r>
    </w:p>
    <w:p w:rsidR="00B0387B" w:rsidRPr="003A0EFE" w:rsidRDefault="00B0387B" w:rsidP="002917FD">
      <w:pPr>
        <w:suppressAutoHyphens/>
        <w:spacing w:line="360" w:lineRule="auto"/>
        <w:ind w:firstLine="720"/>
        <w:jc w:val="both"/>
        <w:rPr>
          <w:sz w:val="28"/>
        </w:rPr>
      </w:pPr>
      <w:r w:rsidRPr="003A0EFE">
        <w:rPr>
          <w:sz w:val="28"/>
        </w:rPr>
        <w:t>(</w:t>
      </w:r>
      <w:r w:rsidRPr="003A0EFE">
        <w:rPr>
          <w:sz w:val="28"/>
          <w:szCs w:val="28"/>
        </w:rPr>
        <w:sym w:font="Symbol" w:char="F06A"/>
      </w:r>
      <w:r w:rsidRPr="003A0EFE">
        <w:rPr>
          <w:sz w:val="28"/>
          <w:vertAlign w:val="subscript"/>
        </w:rPr>
        <w:t>н</w:t>
      </w:r>
      <w:r w:rsidRPr="003A0EFE">
        <w:rPr>
          <w:sz w:val="28"/>
        </w:rPr>
        <w:t xml:space="preserve"> + </w:t>
      </w:r>
      <w:r w:rsidRPr="003A0EFE">
        <w:rPr>
          <w:sz w:val="28"/>
          <w:szCs w:val="28"/>
        </w:rPr>
        <w:sym w:font="Symbol" w:char="F06A"/>
      </w:r>
      <w:r w:rsidRPr="003A0EFE">
        <w:rPr>
          <w:sz w:val="28"/>
          <w:vertAlign w:val="subscript"/>
        </w:rPr>
        <w:t>к</w:t>
      </w:r>
      <w:r w:rsidRPr="003A0EFE">
        <w:rPr>
          <w:sz w:val="28"/>
        </w:rPr>
        <w:t>) = 61º36´</w:t>
      </w:r>
      <w:r w:rsidR="002917FD" w:rsidRPr="003A0EFE">
        <w:rPr>
          <w:sz w:val="28"/>
        </w:rPr>
        <w:t xml:space="preserve"> </w:t>
      </w:r>
      <w:r w:rsidRPr="003A0EFE">
        <w:rPr>
          <w:sz w:val="28"/>
        </w:rPr>
        <w:t>sin =</w:t>
      </w:r>
      <w:r w:rsidR="002917FD" w:rsidRPr="003A0EFE">
        <w:rPr>
          <w:sz w:val="28"/>
        </w:rPr>
        <w:t xml:space="preserve"> </w:t>
      </w:r>
      <w:r w:rsidRPr="003A0EFE">
        <w:rPr>
          <w:sz w:val="28"/>
        </w:rPr>
        <w:t>9,94424</w:t>
      </w:r>
    </w:p>
    <w:p w:rsidR="00B0387B" w:rsidRPr="003A0EFE" w:rsidRDefault="00B0387B" w:rsidP="002917FD">
      <w:pPr>
        <w:suppressAutoHyphens/>
        <w:spacing w:line="360" w:lineRule="auto"/>
        <w:ind w:firstLine="720"/>
        <w:jc w:val="both"/>
        <w:rPr>
          <w:sz w:val="28"/>
        </w:rPr>
      </w:pPr>
      <w:r w:rsidRPr="003A0EFE">
        <w:rPr>
          <w:sz w:val="28"/>
        </w:rPr>
        <w:t>(</w:t>
      </w:r>
      <w:r w:rsidRPr="003A0EFE">
        <w:rPr>
          <w:sz w:val="28"/>
          <w:szCs w:val="28"/>
        </w:rPr>
        <w:sym w:font="Symbol" w:char="F06A"/>
      </w:r>
      <w:r w:rsidRPr="003A0EFE">
        <w:rPr>
          <w:sz w:val="28"/>
          <w:vertAlign w:val="subscript"/>
        </w:rPr>
        <w:t>к</w:t>
      </w:r>
      <w:r w:rsidRPr="003A0EFE">
        <w:rPr>
          <w:sz w:val="28"/>
        </w:rPr>
        <w:t xml:space="preserve"> </w:t>
      </w:r>
      <w:r w:rsidR="002917FD" w:rsidRPr="003A0EFE">
        <w:rPr>
          <w:sz w:val="28"/>
        </w:rPr>
        <w:t xml:space="preserve">– </w:t>
      </w:r>
      <w:r w:rsidRPr="003A0EFE">
        <w:rPr>
          <w:sz w:val="28"/>
          <w:szCs w:val="28"/>
        </w:rPr>
        <w:sym w:font="Symbol" w:char="F06A"/>
      </w:r>
      <w:r w:rsidRPr="003A0EFE">
        <w:rPr>
          <w:sz w:val="28"/>
          <w:vertAlign w:val="subscript"/>
        </w:rPr>
        <w:t>н</w:t>
      </w:r>
      <w:r w:rsidRPr="003A0EFE">
        <w:rPr>
          <w:sz w:val="28"/>
        </w:rPr>
        <w:t>) = 33º16´</w:t>
      </w:r>
      <w:r w:rsidR="002917FD" w:rsidRPr="003A0EFE">
        <w:rPr>
          <w:sz w:val="28"/>
        </w:rPr>
        <w:t xml:space="preserve"> </w:t>
      </w:r>
      <w:r w:rsidRPr="003A0EFE">
        <w:rPr>
          <w:sz w:val="28"/>
        </w:rPr>
        <w:t>cosec =</w:t>
      </w:r>
      <w:r w:rsidR="002917FD" w:rsidRPr="003A0EFE">
        <w:rPr>
          <w:sz w:val="28"/>
        </w:rPr>
        <w:t xml:space="preserve"> </w:t>
      </w:r>
      <w:r w:rsidRPr="003A0EFE">
        <w:rPr>
          <w:sz w:val="28"/>
        </w:rPr>
        <w:t>0,26079</w:t>
      </w:r>
    </w:p>
    <w:p w:rsidR="00B0387B" w:rsidRPr="003A0EFE" w:rsidRDefault="00B0387B" w:rsidP="002917FD">
      <w:pPr>
        <w:suppressAutoHyphens/>
        <w:spacing w:line="360" w:lineRule="auto"/>
        <w:ind w:firstLine="720"/>
        <w:jc w:val="both"/>
        <w:rPr>
          <w:sz w:val="28"/>
        </w:rPr>
      </w:pPr>
      <w:r w:rsidRPr="003A0EFE">
        <w:rPr>
          <w:sz w:val="28"/>
        </w:rPr>
        <w:t xml:space="preserve">lg tg (-31º59´ </w:t>
      </w:r>
      <w:r w:rsidR="002917FD" w:rsidRPr="003A0EFE">
        <w:rPr>
          <w:sz w:val="28"/>
        </w:rPr>
        <w:t xml:space="preserve">– </w:t>
      </w:r>
      <w:r w:rsidRPr="003A0EFE">
        <w:rPr>
          <w:sz w:val="28"/>
          <w:szCs w:val="28"/>
        </w:rPr>
        <w:sym w:font="Symbol" w:char="F06C"/>
      </w:r>
      <w:r w:rsidRPr="003A0EFE">
        <w:rPr>
          <w:sz w:val="28"/>
          <w:vertAlign w:val="subscript"/>
        </w:rPr>
        <w:t>o</w:t>
      </w:r>
      <w:r w:rsidRPr="003A0EFE">
        <w:rPr>
          <w:sz w:val="28"/>
        </w:rPr>
        <w:t>)</w:t>
      </w:r>
      <w:r w:rsidR="002917FD" w:rsidRPr="003A0EFE">
        <w:rPr>
          <w:sz w:val="28"/>
        </w:rPr>
        <w:t xml:space="preserve"> </w:t>
      </w:r>
      <w:r w:rsidRPr="003A0EFE">
        <w:rPr>
          <w:sz w:val="28"/>
        </w:rPr>
        <w:t xml:space="preserve">9,90466 </w:t>
      </w:r>
      <w:r w:rsidR="004B305E" w:rsidRPr="003A0EFE">
        <w:rPr>
          <w:position w:val="-6"/>
          <w:sz w:val="28"/>
        </w:rPr>
        <w:object w:dxaOrig="300" w:dyaOrig="220">
          <v:shape id="_x0000_i1034" type="#_x0000_t75" style="width:15pt;height:11.25pt" o:ole="" fillcolor="window">
            <v:imagedata r:id="rId7" o:title=""/>
          </v:shape>
          <o:OLEObject Type="Embed" ProgID="Equation.DSMT4" ShapeID="_x0000_i1034" DrawAspect="Content" ObjectID="_1458539690" r:id="rId21"/>
        </w:object>
      </w:r>
      <w:r w:rsidR="002917FD" w:rsidRPr="003A0EFE">
        <w:rPr>
          <w:sz w:val="28"/>
        </w:rPr>
        <w:t xml:space="preserve"> </w:t>
      </w:r>
      <w:r w:rsidRPr="003A0EFE">
        <w:rPr>
          <w:sz w:val="28"/>
        </w:rPr>
        <w:t>38</w:t>
      </w:r>
      <w:r w:rsidRPr="003A0EFE">
        <w:rPr>
          <w:sz w:val="28"/>
          <w:u w:val="single"/>
        </w:rPr>
        <w:t>º</w:t>
      </w:r>
      <w:r w:rsidRPr="003A0EFE">
        <w:rPr>
          <w:sz w:val="28"/>
        </w:rPr>
        <w:t>45,6’</w:t>
      </w:r>
      <w:r w:rsidRPr="003A0EFE">
        <w:rPr>
          <w:sz w:val="28"/>
          <w:szCs w:val="28"/>
        </w:rPr>
        <w:sym w:font="Symbol" w:char="F0AE"/>
      </w:r>
    </w:p>
    <w:p w:rsidR="00B0387B" w:rsidRPr="003A0EFE" w:rsidRDefault="00B0387B" w:rsidP="002917FD">
      <w:pPr>
        <w:suppressAutoHyphens/>
        <w:spacing w:line="360" w:lineRule="auto"/>
        <w:ind w:firstLine="720"/>
        <w:jc w:val="both"/>
        <w:rPr>
          <w:b/>
          <w:sz w:val="28"/>
          <w:u w:val="single"/>
        </w:rPr>
      </w:pPr>
      <w:r w:rsidRPr="003A0EFE">
        <w:rPr>
          <w:sz w:val="28"/>
          <w:szCs w:val="28"/>
        </w:rPr>
        <w:sym w:font="Symbol" w:char="F0AE"/>
      </w:r>
      <w:r w:rsidR="002917FD" w:rsidRPr="003A0EFE">
        <w:rPr>
          <w:sz w:val="28"/>
        </w:rPr>
        <w:t xml:space="preserve"> </w:t>
      </w:r>
      <w:r w:rsidRPr="003A0EFE">
        <w:rPr>
          <w:b/>
          <w:sz w:val="28"/>
          <w:szCs w:val="28"/>
          <w:u w:val="single"/>
        </w:rPr>
        <w:sym w:font="Symbol" w:char="F06C"/>
      </w:r>
      <w:r w:rsidRPr="003A0EFE">
        <w:rPr>
          <w:b/>
          <w:sz w:val="28"/>
          <w:vertAlign w:val="subscript"/>
        </w:rPr>
        <w:t>о</w:t>
      </w:r>
      <w:r w:rsidRPr="003A0EFE">
        <w:rPr>
          <w:b/>
          <w:sz w:val="28"/>
          <w:u w:val="single"/>
        </w:rPr>
        <w:t xml:space="preserve"> = 70</w:t>
      </w:r>
      <w:r w:rsidRPr="003A0EFE">
        <w:rPr>
          <w:b/>
          <w:sz w:val="28"/>
          <w:szCs w:val="28"/>
          <w:u w:val="single"/>
        </w:rPr>
        <w:sym w:font="Symbol" w:char="F0B0"/>
      </w:r>
      <w:r w:rsidRPr="003A0EFE">
        <w:rPr>
          <w:b/>
          <w:sz w:val="28"/>
          <w:u w:val="single"/>
        </w:rPr>
        <w:t>44,6´W</w:t>
      </w:r>
    </w:p>
    <w:p w:rsidR="00B0387B" w:rsidRPr="003A0EFE" w:rsidRDefault="00B0387B" w:rsidP="002917FD">
      <w:pPr>
        <w:suppressAutoHyphens/>
        <w:spacing w:line="360" w:lineRule="auto"/>
        <w:ind w:firstLine="720"/>
        <w:jc w:val="both"/>
        <w:rPr>
          <w:sz w:val="28"/>
        </w:rPr>
      </w:pPr>
      <w:r w:rsidRPr="003A0EFE">
        <w:rPr>
          <w:sz w:val="28"/>
        </w:rPr>
        <w:t>д) (</w:t>
      </w:r>
      <w:r w:rsidRPr="003A0EFE">
        <w:rPr>
          <w:sz w:val="28"/>
          <w:szCs w:val="28"/>
        </w:rPr>
        <w:sym w:font="Symbol" w:char="F06C"/>
      </w:r>
      <w:r w:rsidRPr="003A0EFE">
        <w:rPr>
          <w:sz w:val="28"/>
          <w:vertAlign w:val="subscript"/>
        </w:rPr>
        <w:t>н</w:t>
      </w:r>
      <w:r w:rsidRPr="003A0EFE">
        <w:rPr>
          <w:sz w:val="28"/>
        </w:rPr>
        <w:t xml:space="preserve"> </w:t>
      </w:r>
      <w:r w:rsidR="002917FD" w:rsidRPr="003A0EFE">
        <w:rPr>
          <w:sz w:val="28"/>
        </w:rPr>
        <w:t xml:space="preserve">– </w:t>
      </w:r>
      <w:r w:rsidRPr="003A0EFE">
        <w:rPr>
          <w:sz w:val="28"/>
          <w:szCs w:val="28"/>
        </w:rPr>
        <w:sym w:font="Symbol" w:char="F06C"/>
      </w:r>
      <w:r w:rsidRPr="003A0EFE">
        <w:rPr>
          <w:sz w:val="28"/>
          <w:vertAlign w:val="subscript"/>
        </w:rPr>
        <w:t>о</w:t>
      </w:r>
      <w:r w:rsidRPr="003A0EFE">
        <w:rPr>
          <w:sz w:val="28"/>
        </w:rPr>
        <w:t xml:space="preserve">) = -5º23,0´ </w:t>
      </w:r>
      <w:r w:rsidR="002917FD" w:rsidRPr="003A0EFE">
        <w:rPr>
          <w:sz w:val="28"/>
        </w:rPr>
        <w:t xml:space="preserve">– </w:t>
      </w:r>
      <w:r w:rsidRPr="003A0EFE">
        <w:rPr>
          <w:sz w:val="28"/>
        </w:rPr>
        <w:t>(-70°44,6’) = 65°21,6’</w:t>
      </w:r>
    </w:p>
    <w:p w:rsidR="00B0387B" w:rsidRPr="003A0EFE" w:rsidRDefault="00B0387B" w:rsidP="002917FD">
      <w:pPr>
        <w:suppressAutoHyphens/>
        <w:spacing w:line="360" w:lineRule="auto"/>
        <w:ind w:firstLine="720"/>
        <w:jc w:val="both"/>
        <w:rPr>
          <w:sz w:val="28"/>
        </w:rPr>
      </w:pPr>
      <w:r w:rsidRPr="003A0EFE">
        <w:rPr>
          <w:sz w:val="28"/>
        </w:rPr>
        <w:t>lg</w:t>
      </w:r>
      <w:r w:rsidR="002917FD" w:rsidRPr="003A0EFE">
        <w:rPr>
          <w:sz w:val="28"/>
        </w:rPr>
        <w:t xml:space="preserve"> </w:t>
      </w:r>
      <w:r w:rsidRPr="003A0EFE">
        <w:rPr>
          <w:sz w:val="28"/>
        </w:rPr>
        <w:t xml:space="preserve">tg </w:t>
      </w:r>
      <w:r w:rsidRPr="003A0EFE">
        <w:rPr>
          <w:sz w:val="28"/>
          <w:szCs w:val="28"/>
        </w:rPr>
        <w:sym w:font="Symbol" w:char="F06A"/>
      </w:r>
      <w:r w:rsidRPr="003A0EFE">
        <w:rPr>
          <w:sz w:val="28"/>
          <w:vertAlign w:val="subscript"/>
        </w:rPr>
        <w:t>н</w:t>
      </w:r>
      <w:r w:rsidR="002917FD" w:rsidRPr="003A0EFE">
        <w:rPr>
          <w:sz w:val="28"/>
        </w:rPr>
        <w:t xml:space="preserve"> </w:t>
      </w:r>
      <w:r w:rsidRPr="003A0EFE">
        <w:rPr>
          <w:sz w:val="28"/>
        </w:rPr>
        <w:t>(48º56,0´)</w:t>
      </w:r>
      <w:r w:rsidR="002917FD" w:rsidRPr="003A0EFE">
        <w:rPr>
          <w:sz w:val="28"/>
        </w:rPr>
        <w:t xml:space="preserve"> </w:t>
      </w:r>
      <w:r w:rsidRPr="003A0EFE">
        <w:rPr>
          <w:sz w:val="28"/>
        </w:rPr>
        <w:t>0,05982</w:t>
      </w:r>
    </w:p>
    <w:p w:rsidR="00B0387B" w:rsidRPr="003A0EFE" w:rsidRDefault="00B0387B" w:rsidP="002917FD">
      <w:pPr>
        <w:suppressAutoHyphens/>
        <w:spacing w:line="360" w:lineRule="auto"/>
        <w:ind w:firstLine="720"/>
        <w:jc w:val="both"/>
        <w:rPr>
          <w:sz w:val="28"/>
        </w:rPr>
      </w:pPr>
      <w:r w:rsidRPr="003A0EFE">
        <w:rPr>
          <w:sz w:val="28"/>
        </w:rPr>
        <w:t>lg</w:t>
      </w:r>
      <w:r w:rsidR="002917FD" w:rsidRPr="003A0EFE">
        <w:rPr>
          <w:sz w:val="28"/>
        </w:rPr>
        <w:t xml:space="preserve"> </w:t>
      </w:r>
      <w:r w:rsidRPr="003A0EFE">
        <w:rPr>
          <w:sz w:val="28"/>
        </w:rPr>
        <w:t>cose</w:t>
      </w:r>
      <w:r w:rsidR="002917FD" w:rsidRPr="003A0EFE">
        <w:rPr>
          <w:sz w:val="28"/>
        </w:rPr>
        <w:t>c (65°</w:t>
      </w:r>
      <w:r w:rsidRPr="003A0EFE">
        <w:rPr>
          <w:sz w:val="28"/>
        </w:rPr>
        <w:t>21,6)</w:t>
      </w:r>
      <w:r w:rsidR="002917FD" w:rsidRPr="003A0EFE">
        <w:rPr>
          <w:sz w:val="28"/>
        </w:rPr>
        <w:t xml:space="preserve"> </w:t>
      </w:r>
      <w:r w:rsidRPr="003A0EFE">
        <w:rPr>
          <w:sz w:val="28"/>
        </w:rPr>
        <w:t>0,04147</w:t>
      </w:r>
    </w:p>
    <w:p w:rsidR="00B0387B" w:rsidRPr="003A0EFE" w:rsidRDefault="00B0387B" w:rsidP="002917FD">
      <w:pPr>
        <w:suppressAutoHyphens/>
        <w:spacing w:line="360" w:lineRule="auto"/>
        <w:ind w:firstLine="720"/>
        <w:jc w:val="both"/>
        <w:rPr>
          <w:sz w:val="28"/>
        </w:rPr>
      </w:pPr>
      <w:r w:rsidRPr="003A0EFE">
        <w:rPr>
          <w:sz w:val="28"/>
        </w:rPr>
        <w:t>lg</w:t>
      </w:r>
      <w:r w:rsidR="002917FD" w:rsidRPr="003A0EFE">
        <w:rPr>
          <w:sz w:val="28"/>
        </w:rPr>
        <w:t xml:space="preserve"> </w:t>
      </w:r>
      <w:r w:rsidRPr="003A0EFE">
        <w:rPr>
          <w:sz w:val="28"/>
        </w:rPr>
        <w:t>ctg</w:t>
      </w:r>
      <w:r w:rsidR="002917FD" w:rsidRPr="003A0EFE">
        <w:rPr>
          <w:sz w:val="28"/>
        </w:rPr>
        <w:t xml:space="preserve"> </w:t>
      </w:r>
      <w:r w:rsidRPr="003A0EFE">
        <w:rPr>
          <w:sz w:val="28"/>
        </w:rPr>
        <w:t>K</w:t>
      </w:r>
      <w:r w:rsidRPr="003A0EFE">
        <w:rPr>
          <w:sz w:val="28"/>
          <w:vertAlign w:val="subscript"/>
        </w:rPr>
        <w:t>o</w:t>
      </w:r>
      <w:r w:rsidR="002917FD" w:rsidRPr="003A0EFE">
        <w:rPr>
          <w:sz w:val="28"/>
        </w:rPr>
        <w:t xml:space="preserve"> </w:t>
      </w:r>
      <w:r w:rsidRPr="003A0EFE">
        <w:rPr>
          <w:sz w:val="28"/>
        </w:rPr>
        <w:t>0,10129</w:t>
      </w:r>
      <w:r w:rsidR="002917FD" w:rsidRPr="003A0EFE">
        <w:rPr>
          <w:sz w:val="28"/>
        </w:rPr>
        <w:t xml:space="preserve"> </w:t>
      </w:r>
      <w:r w:rsidR="004B305E" w:rsidRPr="003A0EFE">
        <w:rPr>
          <w:position w:val="-6"/>
          <w:sz w:val="28"/>
        </w:rPr>
        <w:object w:dxaOrig="300" w:dyaOrig="220">
          <v:shape id="_x0000_i1035" type="#_x0000_t75" style="width:15pt;height:11.25pt" o:ole="" fillcolor="window">
            <v:imagedata r:id="rId7" o:title=""/>
          </v:shape>
          <o:OLEObject Type="Embed" ProgID="Equation.DSMT4" ShapeID="_x0000_i1035" DrawAspect="Content" ObjectID="_1458539691" r:id="rId22"/>
        </w:object>
      </w:r>
    </w:p>
    <w:p w:rsidR="00B0387B" w:rsidRPr="003A0EFE" w:rsidRDefault="00B0387B" w:rsidP="002917FD">
      <w:pPr>
        <w:suppressAutoHyphens/>
        <w:spacing w:line="360" w:lineRule="auto"/>
        <w:ind w:firstLine="720"/>
        <w:jc w:val="both"/>
        <w:rPr>
          <w:b/>
          <w:sz w:val="28"/>
          <w:u w:val="single"/>
        </w:rPr>
      </w:pPr>
      <w:r w:rsidRPr="003A0EFE">
        <w:rPr>
          <w:b/>
          <w:sz w:val="28"/>
          <w:u w:val="single"/>
        </w:rPr>
        <w:t>К</w:t>
      </w:r>
      <w:r w:rsidRPr="003A0EFE">
        <w:rPr>
          <w:b/>
          <w:sz w:val="28"/>
          <w:u w:val="single"/>
          <w:vertAlign w:val="subscript"/>
        </w:rPr>
        <w:t>о</w:t>
      </w:r>
      <w:r w:rsidRPr="003A0EFE">
        <w:rPr>
          <w:b/>
          <w:sz w:val="28"/>
          <w:u w:val="single"/>
        </w:rPr>
        <w:t xml:space="preserve"> = </w:t>
      </w:r>
      <w:r w:rsidRPr="003A0EFE">
        <w:rPr>
          <w:bCs/>
          <w:sz w:val="28"/>
          <w:u w:val="single"/>
        </w:rPr>
        <w:t>38º22,7´SW</w:t>
      </w:r>
      <w:r w:rsidR="004B305E" w:rsidRPr="003A0EFE">
        <w:rPr>
          <w:position w:val="-6"/>
          <w:sz w:val="28"/>
        </w:rPr>
        <w:object w:dxaOrig="300" w:dyaOrig="220">
          <v:shape id="_x0000_i1036" type="#_x0000_t75" style="width:15pt;height:11.25pt" o:ole="" fillcolor="window">
            <v:imagedata r:id="rId7" o:title=""/>
          </v:shape>
          <o:OLEObject Type="Embed" ProgID="Equation.DSMT4" ShapeID="_x0000_i1036" DrawAspect="Content" ObjectID="_1458539692" r:id="rId23"/>
        </w:object>
      </w:r>
      <w:r w:rsidRPr="003A0EFE">
        <w:rPr>
          <w:b/>
          <w:bCs/>
          <w:sz w:val="28"/>
        </w:rPr>
        <w:t>218°22,7</w:t>
      </w:r>
    </w:p>
    <w:p w:rsidR="00B0387B" w:rsidRPr="003A0EFE" w:rsidRDefault="00B0387B" w:rsidP="002917FD">
      <w:pPr>
        <w:suppressAutoHyphens/>
        <w:spacing w:line="360" w:lineRule="auto"/>
        <w:ind w:firstLine="720"/>
        <w:jc w:val="both"/>
        <w:rPr>
          <w:sz w:val="28"/>
        </w:rPr>
      </w:pPr>
      <w:r w:rsidRPr="003A0EFE">
        <w:rPr>
          <w:sz w:val="28"/>
        </w:rPr>
        <w:t>Таким образом, определили значения «</w:t>
      </w:r>
      <w:r w:rsidRPr="003A0EFE">
        <w:rPr>
          <w:sz w:val="28"/>
          <w:szCs w:val="28"/>
        </w:rPr>
        <w:sym w:font="Symbol" w:char="F06C"/>
      </w:r>
      <w:r w:rsidRPr="003A0EFE">
        <w:rPr>
          <w:sz w:val="28"/>
          <w:vertAlign w:val="subscript"/>
        </w:rPr>
        <w:t>о</w:t>
      </w:r>
      <w:r w:rsidRPr="003A0EFE">
        <w:rPr>
          <w:sz w:val="28"/>
        </w:rPr>
        <w:t>» и «К</w:t>
      </w:r>
      <w:r w:rsidRPr="003A0EFE">
        <w:rPr>
          <w:sz w:val="28"/>
          <w:vertAlign w:val="subscript"/>
        </w:rPr>
        <w:t>о</w:t>
      </w:r>
      <w:r w:rsidRPr="003A0EFE">
        <w:rPr>
          <w:sz w:val="28"/>
        </w:rPr>
        <w:t>»:</w:t>
      </w:r>
    </w:p>
    <w:p w:rsidR="00B0387B" w:rsidRPr="003A0EFE" w:rsidRDefault="00B0387B" w:rsidP="002917FD">
      <w:pPr>
        <w:suppressAutoHyphens/>
        <w:spacing w:line="360" w:lineRule="auto"/>
        <w:ind w:firstLine="720"/>
        <w:jc w:val="both"/>
        <w:rPr>
          <w:b/>
          <w:sz w:val="28"/>
          <w:u w:val="single"/>
        </w:rPr>
      </w:pPr>
      <w:r w:rsidRPr="003A0EFE">
        <w:rPr>
          <w:b/>
          <w:sz w:val="28"/>
          <w:szCs w:val="28"/>
          <w:u w:val="single"/>
        </w:rPr>
        <w:sym w:font="Symbol" w:char="F06C"/>
      </w:r>
      <w:r w:rsidRPr="003A0EFE">
        <w:rPr>
          <w:b/>
          <w:sz w:val="28"/>
          <w:u w:val="single"/>
          <w:vertAlign w:val="subscript"/>
        </w:rPr>
        <w:t>о</w:t>
      </w:r>
      <w:r w:rsidRPr="003A0EFE">
        <w:rPr>
          <w:b/>
          <w:sz w:val="28"/>
          <w:u w:val="single"/>
        </w:rPr>
        <w:t xml:space="preserve"> =70</w:t>
      </w:r>
      <w:r w:rsidRPr="003A0EFE">
        <w:rPr>
          <w:b/>
          <w:sz w:val="28"/>
          <w:szCs w:val="28"/>
          <w:u w:val="single"/>
        </w:rPr>
        <w:sym w:font="Symbol" w:char="F0B0"/>
      </w:r>
      <w:r w:rsidRPr="003A0EFE">
        <w:rPr>
          <w:b/>
          <w:sz w:val="28"/>
          <w:u w:val="single"/>
        </w:rPr>
        <w:t>44,6´W;</w:t>
      </w:r>
      <w:r w:rsidR="002917FD" w:rsidRPr="003A0EFE">
        <w:rPr>
          <w:b/>
          <w:sz w:val="28"/>
          <w:u w:val="single"/>
        </w:rPr>
        <w:t xml:space="preserve"> </w:t>
      </w:r>
      <w:r w:rsidRPr="003A0EFE">
        <w:rPr>
          <w:b/>
          <w:sz w:val="28"/>
          <w:u w:val="single"/>
        </w:rPr>
        <w:t>К</w:t>
      </w:r>
      <w:r w:rsidRPr="003A0EFE">
        <w:rPr>
          <w:b/>
          <w:sz w:val="28"/>
          <w:u w:val="single"/>
          <w:vertAlign w:val="subscript"/>
        </w:rPr>
        <w:t>о</w:t>
      </w:r>
      <w:r w:rsidRPr="003A0EFE">
        <w:rPr>
          <w:b/>
          <w:sz w:val="28"/>
          <w:u w:val="single"/>
        </w:rPr>
        <w:t xml:space="preserve"> = </w:t>
      </w:r>
      <w:r w:rsidRPr="003A0EFE">
        <w:rPr>
          <w:b/>
          <w:bCs/>
          <w:sz w:val="28"/>
        </w:rPr>
        <w:t>218°22,7</w:t>
      </w:r>
    </w:p>
    <w:p w:rsidR="00B0387B" w:rsidRPr="003A0EFE" w:rsidRDefault="00B0387B" w:rsidP="002917FD">
      <w:pPr>
        <w:suppressAutoHyphens/>
        <w:spacing w:line="360" w:lineRule="auto"/>
        <w:ind w:firstLine="720"/>
        <w:jc w:val="both"/>
        <w:rPr>
          <w:sz w:val="28"/>
        </w:rPr>
      </w:pPr>
      <w:r w:rsidRPr="003A0EFE">
        <w:rPr>
          <w:sz w:val="28"/>
        </w:rPr>
        <w:t>6) Задаваясь значениями «</w:t>
      </w:r>
      <w:r w:rsidRPr="003A0EFE">
        <w:rPr>
          <w:sz w:val="28"/>
          <w:szCs w:val="28"/>
        </w:rPr>
        <w:sym w:font="Symbol" w:char="F06C"/>
      </w:r>
      <w:r w:rsidRPr="003A0EFE">
        <w:rPr>
          <w:sz w:val="28"/>
          <w:vertAlign w:val="subscript"/>
        </w:rPr>
        <w:t>i</w:t>
      </w:r>
      <w:r w:rsidRPr="003A0EFE">
        <w:rPr>
          <w:sz w:val="28"/>
        </w:rPr>
        <w:t>» (через 10º) рассчитаем значения широт промежуточных точек (</w:t>
      </w:r>
      <w:r w:rsidRPr="003A0EFE">
        <w:rPr>
          <w:sz w:val="28"/>
          <w:szCs w:val="28"/>
        </w:rPr>
        <w:sym w:font="Symbol" w:char="F06A"/>
      </w:r>
      <w:r w:rsidRPr="003A0EFE">
        <w:rPr>
          <w:sz w:val="28"/>
          <w:vertAlign w:val="subscript"/>
        </w:rPr>
        <w:t>i</w:t>
      </w:r>
      <w:r w:rsidRPr="003A0EFE">
        <w:rPr>
          <w:sz w:val="28"/>
        </w:rPr>
        <w:t>). Данные расчётов сводим в таблиц</w:t>
      </w:r>
      <w:r w:rsidR="002917FD" w:rsidRPr="003A0EFE">
        <w:rPr>
          <w:sz w:val="28"/>
        </w:rPr>
        <w:t>у №1</w:t>
      </w:r>
      <w:r w:rsidRPr="003A0EFE">
        <w:rPr>
          <w:sz w:val="28"/>
        </w:rPr>
        <w:t>.6.2</w:t>
      </w:r>
      <w:r w:rsidR="002917FD" w:rsidRPr="003A0EFE">
        <w:rPr>
          <w:sz w:val="28"/>
        </w:rPr>
        <w:t>.</w:t>
      </w:r>
    </w:p>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Таблиц</w:t>
      </w:r>
      <w:r w:rsidR="002917FD" w:rsidRPr="003A0EFE">
        <w:rPr>
          <w:sz w:val="28"/>
        </w:rPr>
        <w:t>а №1</w:t>
      </w:r>
      <w:r w:rsidRPr="003A0EFE">
        <w:rPr>
          <w:sz w:val="28"/>
        </w:rPr>
        <w:t>.6.2</w:t>
      </w:r>
    </w:p>
    <w:tbl>
      <w:tblPr>
        <w:tblStyle w:val="11"/>
        <w:tblW w:w="9297" w:type="dxa"/>
        <w:jc w:val="center"/>
        <w:tblLook w:val="0000" w:firstRow="0" w:lastRow="0" w:firstColumn="0" w:lastColumn="0" w:noHBand="0" w:noVBand="0"/>
      </w:tblPr>
      <w:tblGrid>
        <w:gridCol w:w="857"/>
        <w:gridCol w:w="1447"/>
        <w:gridCol w:w="1183"/>
        <w:gridCol w:w="1320"/>
        <w:gridCol w:w="1799"/>
        <w:gridCol w:w="1321"/>
        <w:gridCol w:w="1370"/>
      </w:tblGrid>
      <w:tr w:rsidR="00B0387B" w:rsidRPr="003A0EFE" w:rsidTr="002917FD">
        <w:trPr>
          <w:cantSplit/>
          <w:trHeight w:val="1301"/>
          <w:jc w:val="center"/>
        </w:trPr>
        <w:tc>
          <w:tcPr>
            <w:tcW w:w="466" w:type="pct"/>
          </w:tcPr>
          <w:p w:rsidR="00B0387B" w:rsidRPr="003A0EFE" w:rsidRDefault="00B0387B" w:rsidP="002917FD">
            <w:pPr>
              <w:spacing w:line="360" w:lineRule="auto"/>
              <w:jc w:val="both"/>
              <w:rPr>
                <w:sz w:val="20"/>
              </w:rPr>
            </w:pPr>
            <w:r w:rsidRPr="003A0EFE">
              <w:rPr>
                <w:sz w:val="20"/>
              </w:rPr>
              <w:t>№</w:t>
            </w:r>
          </w:p>
        </w:tc>
        <w:tc>
          <w:tcPr>
            <w:tcW w:w="783" w:type="pct"/>
          </w:tcPr>
          <w:p w:rsidR="00B0387B" w:rsidRPr="003A0EFE" w:rsidRDefault="00B0387B" w:rsidP="002917FD">
            <w:pPr>
              <w:spacing w:line="360" w:lineRule="auto"/>
              <w:jc w:val="both"/>
              <w:rPr>
                <w:sz w:val="20"/>
              </w:rPr>
            </w:pPr>
            <w:r w:rsidRPr="003A0EFE">
              <w:rPr>
                <w:sz w:val="20"/>
              </w:rPr>
              <w:t>Заданная долгота (</w:t>
            </w:r>
            <w:r w:rsidRPr="003A0EFE">
              <w:rPr>
                <w:sz w:val="20"/>
                <w:szCs w:val="20"/>
              </w:rPr>
              <w:sym w:font="Symbol" w:char="F06C"/>
            </w:r>
            <w:r w:rsidRPr="003A0EFE">
              <w:rPr>
                <w:sz w:val="20"/>
                <w:vertAlign w:val="subscript"/>
              </w:rPr>
              <w:t>i</w:t>
            </w:r>
            <w:r w:rsidRPr="003A0EFE">
              <w:rPr>
                <w:sz w:val="20"/>
              </w:rPr>
              <w:t>)</w:t>
            </w:r>
          </w:p>
        </w:tc>
        <w:tc>
          <w:tcPr>
            <w:tcW w:w="608" w:type="pct"/>
          </w:tcPr>
          <w:p w:rsidR="00B0387B" w:rsidRPr="003A0EFE" w:rsidRDefault="00B0387B" w:rsidP="002917FD">
            <w:pPr>
              <w:spacing w:line="360" w:lineRule="auto"/>
              <w:jc w:val="both"/>
              <w:rPr>
                <w:sz w:val="20"/>
              </w:rPr>
            </w:pPr>
            <w:r w:rsidRPr="003A0EFE">
              <w:rPr>
                <w:sz w:val="20"/>
              </w:rPr>
              <w:t>(</w:t>
            </w:r>
            <w:r w:rsidRPr="003A0EFE">
              <w:rPr>
                <w:sz w:val="20"/>
                <w:szCs w:val="20"/>
              </w:rPr>
              <w:sym w:font="Symbol" w:char="F06C"/>
            </w:r>
            <w:r w:rsidRPr="003A0EFE">
              <w:rPr>
                <w:sz w:val="20"/>
                <w:vertAlign w:val="subscript"/>
              </w:rPr>
              <w:t>i</w:t>
            </w:r>
            <w:r w:rsidRPr="003A0EFE">
              <w:rPr>
                <w:sz w:val="20"/>
              </w:rPr>
              <w:t xml:space="preserve"> </w:t>
            </w:r>
            <w:r w:rsidR="002917FD" w:rsidRPr="003A0EFE">
              <w:rPr>
                <w:sz w:val="20"/>
              </w:rPr>
              <w:t xml:space="preserve">– </w:t>
            </w:r>
            <w:r w:rsidRPr="003A0EFE">
              <w:rPr>
                <w:sz w:val="20"/>
                <w:szCs w:val="20"/>
              </w:rPr>
              <w:sym w:font="Symbol" w:char="F06C"/>
            </w:r>
            <w:r w:rsidRPr="003A0EFE">
              <w:rPr>
                <w:sz w:val="20"/>
                <w:vertAlign w:val="subscript"/>
              </w:rPr>
              <w:t>о</w:t>
            </w:r>
            <w:r w:rsidRPr="003A0EFE">
              <w:rPr>
                <w:sz w:val="20"/>
              </w:rPr>
              <w:t xml:space="preserve">) </w:t>
            </w:r>
            <w:r w:rsidRPr="003A0EFE">
              <w:rPr>
                <w:sz w:val="20"/>
                <w:szCs w:val="20"/>
              </w:rPr>
              <w:sym w:font="Symbol" w:char="F06C"/>
            </w:r>
            <w:r w:rsidRPr="003A0EFE">
              <w:rPr>
                <w:sz w:val="20"/>
                <w:vertAlign w:val="subscript"/>
              </w:rPr>
              <w:t>о</w:t>
            </w:r>
            <w:r w:rsidRPr="003A0EFE">
              <w:rPr>
                <w:sz w:val="20"/>
              </w:rPr>
              <w:t>=70º44,6´</w:t>
            </w:r>
          </w:p>
        </w:tc>
        <w:tc>
          <w:tcPr>
            <w:tcW w:w="715" w:type="pct"/>
          </w:tcPr>
          <w:p w:rsidR="00B0387B" w:rsidRPr="003A0EFE" w:rsidRDefault="00B0387B" w:rsidP="002917FD">
            <w:pPr>
              <w:spacing w:line="360" w:lineRule="auto"/>
              <w:jc w:val="both"/>
              <w:rPr>
                <w:sz w:val="20"/>
              </w:rPr>
            </w:pPr>
            <w:r w:rsidRPr="003A0EFE">
              <w:rPr>
                <w:sz w:val="20"/>
              </w:rPr>
              <w:t>lg sin (</w:t>
            </w:r>
            <w:r w:rsidRPr="003A0EFE">
              <w:rPr>
                <w:sz w:val="20"/>
                <w:szCs w:val="20"/>
              </w:rPr>
              <w:sym w:font="Symbol" w:char="F06C"/>
            </w:r>
            <w:r w:rsidRPr="003A0EFE">
              <w:rPr>
                <w:sz w:val="20"/>
                <w:vertAlign w:val="subscript"/>
              </w:rPr>
              <w:t>i</w:t>
            </w:r>
            <w:r w:rsidRPr="003A0EFE">
              <w:rPr>
                <w:sz w:val="20"/>
              </w:rPr>
              <w:t xml:space="preserve"> </w:t>
            </w:r>
            <w:r w:rsidR="002917FD" w:rsidRPr="003A0EFE">
              <w:rPr>
                <w:sz w:val="20"/>
              </w:rPr>
              <w:t xml:space="preserve">– </w:t>
            </w:r>
            <w:r w:rsidRPr="003A0EFE">
              <w:rPr>
                <w:sz w:val="20"/>
                <w:szCs w:val="20"/>
              </w:rPr>
              <w:sym w:font="Symbol" w:char="F06C"/>
            </w:r>
            <w:r w:rsidRPr="003A0EFE">
              <w:rPr>
                <w:sz w:val="20"/>
                <w:vertAlign w:val="subscript"/>
              </w:rPr>
              <w:t>о</w:t>
            </w:r>
            <w:r w:rsidRPr="003A0EFE">
              <w:rPr>
                <w:sz w:val="20"/>
              </w:rPr>
              <w:t>)</w:t>
            </w:r>
          </w:p>
        </w:tc>
        <w:tc>
          <w:tcPr>
            <w:tcW w:w="972" w:type="pct"/>
          </w:tcPr>
          <w:p w:rsidR="00B0387B" w:rsidRPr="003A0EFE" w:rsidRDefault="00B0387B" w:rsidP="002917FD">
            <w:pPr>
              <w:spacing w:line="360" w:lineRule="auto"/>
              <w:jc w:val="both"/>
              <w:rPr>
                <w:sz w:val="20"/>
              </w:rPr>
            </w:pPr>
            <w:r w:rsidRPr="003A0EFE">
              <w:rPr>
                <w:sz w:val="20"/>
              </w:rPr>
              <w:t>lg ctg K</w:t>
            </w:r>
            <w:r w:rsidRPr="003A0EFE">
              <w:rPr>
                <w:sz w:val="20"/>
                <w:vertAlign w:val="subscript"/>
              </w:rPr>
              <w:t>o</w:t>
            </w:r>
          </w:p>
          <w:p w:rsidR="00B0387B" w:rsidRPr="003A0EFE" w:rsidRDefault="00B0387B" w:rsidP="002917FD">
            <w:pPr>
              <w:spacing w:line="360" w:lineRule="auto"/>
              <w:jc w:val="both"/>
              <w:rPr>
                <w:sz w:val="20"/>
              </w:rPr>
            </w:pPr>
            <w:r w:rsidRPr="003A0EFE">
              <w:rPr>
                <w:sz w:val="20"/>
              </w:rPr>
              <w:t>(К</w:t>
            </w:r>
            <w:r w:rsidRPr="003A0EFE">
              <w:rPr>
                <w:sz w:val="20"/>
                <w:vertAlign w:val="subscript"/>
              </w:rPr>
              <w:t>0</w:t>
            </w:r>
            <w:r w:rsidRPr="003A0EFE">
              <w:rPr>
                <w:sz w:val="20"/>
              </w:rPr>
              <w:t>=38º22,7´)</w:t>
            </w:r>
          </w:p>
        </w:tc>
        <w:tc>
          <w:tcPr>
            <w:tcW w:w="715" w:type="pct"/>
          </w:tcPr>
          <w:p w:rsidR="00B0387B" w:rsidRPr="003A0EFE" w:rsidRDefault="00B0387B" w:rsidP="002917FD">
            <w:pPr>
              <w:spacing w:line="360" w:lineRule="auto"/>
              <w:jc w:val="both"/>
              <w:rPr>
                <w:sz w:val="20"/>
                <w:vertAlign w:val="subscript"/>
              </w:rPr>
            </w:pPr>
            <w:r w:rsidRPr="003A0EFE">
              <w:rPr>
                <w:sz w:val="20"/>
              </w:rPr>
              <w:t xml:space="preserve">lg tg </w:t>
            </w:r>
            <w:r w:rsidRPr="003A0EFE">
              <w:rPr>
                <w:sz w:val="20"/>
                <w:szCs w:val="20"/>
              </w:rPr>
              <w:sym w:font="Symbol" w:char="F06A"/>
            </w:r>
            <w:r w:rsidRPr="003A0EFE">
              <w:rPr>
                <w:sz w:val="20"/>
                <w:vertAlign w:val="subscript"/>
              </w:rPr>
              <w:t>i</w:t>
            </w:r>
          </w:p>
        </w:tc>
        <w:tc>
          <w:tcPr>
            <w:tcW w:w="741" w:type="pct"/>
          </w:tcPr>
          <w:p w:rsidR="00B0387B" w:rsidRPr="003A0EFE" w:rsidRDefault="00B0387B" w:rsidP="002917FD">
            <w:pPr>
              <w:spacing w:line="360" w:lineRule="auto"/>
              <w:jc w:val="both"/>
              <w:rPr>
                <w:sz w:val="20"/>
              </w:rPr>
            </w:pPr>
            <w:r w:rsidRPr="003A0EFE">
              <w:rPr>
                <w:sz w:val="20"/>
              </w:rPr>
              <w:t>Широта промеж. точек (</w:t>
            </w:r>
            <w:r w:rsidRPr="003A0EFE">
              <w:rPr>
                <w:sz w:val="20"/>
                <w:szCs w:val="20"/>
              </w:rPr>
              <w:sym w:font="Symbol" w:char="F06A"/>
            </w:r>
            <w:r w:rsidRPr="003A0EFE">
              <w:rPr>
                <w:sz w:val="20"/>
                <w:vertAlign w:val="subscript"/>
              </w:rPr>
              <w:t>i</w:t>
            </w:r>
            <w:r w:rsidRPr="003A0EFE">
              <w:rPr>
                <w:sz w:val="20"/>
              </w:rPr>
              <w:t>)</w:t>
            </w:r>
          </w:p>
        </w:tc>
      </w:tr>
      <w:tr w:rsidR="00B0387B" w:rsidRPr="003A0EFE" w:rsidTr="002917FD">
        <w:trPr>
          <w:cantSplit/>
          <w:trHeight w:val="346"/>
          <w:jc w:val="center"/>
        </w:trPr>
        <w:tc>
          <w:tcPr>
            <w:tcW w:w="466" w:type="pct"/>
          </w:tcPr>
          <w:p w:rsidR="00B0387B" w:rsidRPr="003A0EFE" w:rsidRDefault="00B0387B" w:rsidP="002917FD">
            <w:pPr>
              <w:spacing w:line="360" w:lineRule="auto"/>
              <w:jc w:val="both"/>
              <w:rPr>
                <w:sz w:val="20"/>
              </w:rPr>
            </w:pPr>
            <w:r w:rsidRPr="003A0EFE">
              <w:rPr>
                <w:sz w:val="20"/>
              </w:rPr>
              <w:t>1</w:t>
            </w:r>
          </w:p>
        </w:tc>
        <w:tc>
          <w:tcPr>
            <w:tcW w:w="783" w:type="pct"/>
          </w:tcPr>
          <w:p w:rsidR="00B0387B" w:rsidRPr="003A0EFE" w:rsidRDefault="00B0387B" w:rsidP="002917FD">
            <w:pPr>
              <w:spacing w:line="360" w:lineRule="auto"/>
              <w:jc w:val="both"/>
              <w:rPr>
                <w:sz w:val="20"/>
              </w:rPr>
            </w:pPr>
            <w:r w:rsidRPr="003A0EFE">
              <w:rPr>
                <w:sz w:val="20"/>
              </w:rPr>
              <w:t>10º44,6´</w:t>
            </w:r>
          </w:p>
        </w:tc>
        <w:tc>
          <w:tcPr>
            <w:tcW w:w="608" w:type="pct"/>
          </w:tcPr>
          <w:p w:rsidR="00B0387B" w:rsidRPr="003A0EFE" w:rsidRDefault="00B0387B" w:rsidP="002917FD">
            <w:pPr>
              <w:spacing w:line="360" w:lineRule="auto"/>
              <w:jc w:val="both"/>
              <w:rPr>
                <w:sz w:val="20"/>
              </w:rPr>
            </w:pPr>
            <w:r w:rsidRPr="003A0EFE">
              <w:rPr>
                <w:sz w:val="20"/>
              </w:rPr>
              <w:t>60º</w:t>
            </w:r>
          </w:p>
        </w:tc>
        <w:tc>
          <w:tcPr>
            <w:tcW w:w="715" w:type="pct"/>
          </w:tcPr>
          <w:p w:rsidR="00B0387B" w:rsidRPr="003A0EFE" w:rsidRDefault="00B0387B" w:rsidP="002917FD">
            <w:pPr>
              <w:spacing w:line="360" w:lineRule="auto"/>
              <w:jc w:val="both"/>
              <w:rPr>
                <w:sz w:val="20"/>
              </w:rPr>
            </w:pPr>
            <w:r w:rsidRPr="003A0EFE">
              <w:rPr>
                <w:sz w:val="20"/>
              </w:rPr>
              <w:t>9,93753</w:t>
            </w:r>
          </w:p>
        </w:tc>
        <w:tc>
          <w:tcPr>
            <w:tcW w:w="972" w:type="pct"/>
          </w:tcPr>
          <w:p w:rsidR="00B0387B" w:rsidRPr="003A0EFE" w:rsidRDefault="00B0387B" w:rsidP="002917FD">
            <w:pPr>
              <w:spacing w:line="360" w:lineRule="auto"/>
              <w:jc w:val="both"/>
              <w:rPr>
                <w:sz w:val="20"/>
              </w:rPr>
            </w:pPr>
            <w:r w:rsidRPr="003A0EFE">
              <w:rPr>
                <w:sz w:val="20"/>
              </w:rPr>
              <w:t>0,10129</w:t>
            </w:r>
          </w:p>
        </w:tc>
        <w:tc>
          <w:tcPr>
            <w:tcW w:w="715" w:type="pct"/>
          </w:tcPr>
          <w:p w:rsidR="00B0387B" w:rsidRPr="003A0EFE" w:rsidRDefault="00B0387B" w:rsidP="002917FD">
            <w:pPr>
              <w:spacing w:line="360" w:lineRule="auto"/>
              <w:jc w:val="both"/>
              <w:rPr>
                <w:sz w:val="20"/>
              </w:rPr>
            </w:pPr>
            <w:r w:rsidRPr="003A0EFE">
              <w:rPr>
                <w:sz w:val="20"/>
              </w:rPr>
              <w:t>0,03882</w:t>
            </w:r>
          </w:p>
        </w:tc>
        <w:tc>
          <w:tcPr>
            <w:tcW w:w="741" w:type="pct"/>
          </w:tcPr>
          <w:p w:rsidR="00B0387B" w:rsidRPr="003A0EFE" w:rsidRDefault="00B0387B" w:rsidP="002917FD">
            <w:pPr>
              <w:spacing w:line="360" w:lineRule="auto"/>
              <w:jc w:val="both"/>
              <w:rPr>
                <w:sz w:val="20"/>
              </w:rPr>
            </w:pPr>
            <w:r w:rsidRPr="003A0EFE">
              <w:rPr>
                <w:sz w:val="20"/>
              </w:rPr>
              <w:t>47°33,5´ N</w:t>
            </w:r>
          </w:p>
        </w:tc>
      </w:tr>
      <w:tr w:rsidR="00B0387B" w:rsidRPr="003A0EFE" w:rsidTr="002917FD">
        <w:trPr>
          <w:cantSplit/>
          <w:jc w:val="center"/>
        </w:trPr>
        <w:tc>
          <w:tcPr>
            <w:tcW w:w="466" w:type="pct"/>
          </w:tcPr>
          <w:p w:rsidR="00B0387B" w:rsidRPr="003A0EFE" w:rsidRDefault="00B0387B" w:rsidP="002917FD">
            <w:pPr>
              <w:spacing w:line="360" w:lineRule="auto"/>
              <w:jc w:val="both"/>
              <w:rPr>
                <w:sz w:val="20"/>
              </w:rPr>
            </w:pPr>
            <w:r w:rsidRPr="003A0EFE">
              <w:rPr>
                <w:sz w:val="20"/>
              </w:rPr>
              <w:t>2</w:t>
            </w:r>
          </w:p>
        </w:tc>
        <w:tc>
          <w:tcPr>
            <w:tcW w:w="783" w:type="pct"/>
          </w:tcPr>
          <w:p w:rsidR="00B0387B" w:rsidRPr="003A0EFE" w:rsidRDefault="00B0387B" w:rsidP="002917FD">
            <w:pPr>
              <w:spacing w:line="360" w:lineRule="auto"/>
              <w:jc w:val="both"/>
              <w:rPr>
                <w:sz w:val="20"/>
              </w:rPr>
            </w:pPr>
            <w:r w:rsidRPr="003A0EFE">
              <w:rPr>
                <w:sz w:val="20"/>
              </w:rPr>
              <w:t>20º44,6´</w:t>
            </w:r>
          </w:p>
        </w:tc>
        <w:tc>
          <w:tcPr>
            <w:tcW w:w="608" w:type="pct"/>
          </w:tcPr>
          <w:p w:rsidR="00B0387B" w:rsidRPr="003A0EFE" w:rsidRDefault="00B0387B" w:rsidP="002917FD">
            <w:pPr>
              <w:spacing w:line="360" w:lineRule="auto"/>
              <w:jc w:val="both"/>
              <w:rPr>
                <w:sz w:val="20"/>
              </w:rPr>
            </w:pPr>
            <w:r w:rsidRPr="003A0EFE">
              <w:rPr>
                <w:sz w:val="20"/>
              </w:rPr>
              <w:t>50º</w:t>
            </w:r>
          </w:p>
        </w:tc>
        <w:tc>
          <w:tcPr>
            <w:tcW w:w="715" w:type="pct"/>
          </w:tcPr>
          <w:p w:rsidR="00B0387B" w:rsidRPr="003A0EFE" w:rsidRDefault="00B0387B" w:rsidP="002917FD">
            <w:pPr>
              <w:spacing w:line="360" w:lineRule="auto"/>
              <w:jc w:val="both"/>
              <w:rPr>
                <w:sz w:val="20"/>
              </w:rPr>
            </w:pPr>
            <w:r w:rsidRPr="003A0EFE">
              <w:rPr>
                <w:sz w:val="20"/>
              </w:rPr>
              <w:t>9,88475</w:t>
            </w:r>
          </w:p>
        </w:tc>
        <w:tc>
          <w:tcPr>
            <w:tcW w:w="972" w:type="pct"/>
          </w:tcPr>
          <w:p w:rsidR="00B0387B" w:rsidRPr="003A0EFE" w:rsidRDefault="00B0387B" w:rsidP="002917FD">
            <w:pPr>
              <w:spacing w:line="360" w:lineRule="auto"/>
              <w:jc w:val="both"/>
              <w:rPr>
                <w:sz w:val="20"/>
              </w:rPr>
            </w:pPr>
            <w:r w:rsidRPr="003A0EFE">
              <w:rPr>
                <w:sz w:val="20"/>
              </w:rPr>
              <w:t>0,10129</w:t>
            </w:r>
          </w:p>
        </w:tc>
        <w:tc>
          <w:tcPr>
            <w:tcW w:w="715" w:type="pct"/>
          </w:tcPr>
          <w:p w:rsidR="00B0387B" w:rsidRPr="003A0EFE" w:rsidRDefault="00B0387B" w:rsidP="002917FD">
            <w:pPr>
              <w:spacing w:line="360" w:lineRule="auto"/>
              <w:jc w:val="both"/>
              <w:rPr>
                <w:sz w:val="20"/>
              </w:rPr>
            </w:pPr>
            <w:r w:rsidRPr="003A0EFE">
              <w:rPr>
                <w:sz w:val="20"/>
              </w:rPr>
              <w:t>9,98554</w:t>
            </w:r>
          </w:p>
        </w:tc>
        <w:tc>
          <w:tcPr>
            <w:tcW w:w="741" w:type="pct"/>
          </w:tcPr>
          <w:p w:rsidR="00B0387B" w:rsidRPr="003A0EFE" w:rsidRDefault="00B0387B" w:rsidP="002917FD">
            <w:pPr>
              <w:spacing w:line="360" w:lineRule="auto"/>
              <w:jc w:val="both"/>
              <w:rPr>
                <w:sz w:val="20"/>
              </w:rPr>
            </w:pPr>
            <w:r w:rsidRPr="003A0EFE">
              <w:rPr>
                <w:sz w:val="20"/>
              </w:rPr>
              <w:t>44º02,3´ N</w:t>
            </w:r>
          </w:p>
        </w:tc>
      </w:tr>
      <w:tr w:rsidR="00B0387B" w:rsidRPr="003A0EFE" w:rsidTr="002917FD">
        <w:trPr>
          <w:cantSplit/>
          <w:jc w:val="center"/>
        </w:trPr>
        <w:tc>
          <w:tcPr>
            <w:tcW w:w="466" w:type="pct"/>
          </w:tcPr>
          <w:p w:rsidR="00B0387B" w:rsidRPr="003A0EFE" w:rsidRDefault="00B0387B" w:rsidP="002917FD">
            <w:pPr>
              <w:spacing w:line="360" w:lineRule="auto"/>
              <w:jc w:val="both"/>
              <w:rPr>
                <w:sz w:val="20"/>
              </w:rPr>
            </w:pPr>
            <w:r w:rsidRPr="003A0EFE">
              <w:rPr>
                <w:sz w:val="20"/>
              </w:rPr>
              <w:t>3</w:t>
            </w:r>
          </w:p>
        </w:tc>
        <w:tc>
          <w:tcPr>
            <w:tcW w:w="783" w:type="pct"/>
          </w:tcPr>
          <w:p w:rsidR="00B0387B" w:rsidRPr="003A0EFE" w:rsidRDefault="00B0387B" w:rsidP="002917FD">
            <w:pPr>
              <w:spacing w:line="360" w:lineRule="auto"/>
              <w:jc w:val="both"/>
              <w:rPr>
                <w:sz w:val="20"/>
              </w:rPr>
            </w:pPr>
            <w:r w:rsidRPr="003A0EFE">
              <w:rPr>
                <w:sz w:val="20"/>
              </w:rPr>
              <w:t>30º44,6´</w:t>
            </w:r>
          </w:p>
        </w:tc>
        <w:tc>
          <w:tcPr>
            <w:tcW w:w="608" w:type="pct"/>
          </w:tcPr>
          <w:p w:rsidR="00B0387B" w:rsidRPr="003A0EFE" w:rsidRDefault="00B0387B" w:rsidP="002917FD">
            <w:pPr>
              <w:spacing w:line="360" w:lineRule="auto"/>
              <w:jc w:val="both"/>
              <w:rPr>
                <w:sz w:val="20"/>
              </w:rPr>
            </w:pPr>
            <w:r w:rsidRPr="003A0EFE">
              <w:rPr>
                <w:sz w:val="20"/>
              </w:rPr>
              <w:t>40º</w:t>
            </w:r>
          </w:p>
        </w:tc>
        <w:tc>
          <w:tcPr>
            <w:tcW w:w="715" w:type="pct"/>
          </w:tcPr>
          <w:p w:rsidR="00B0387B" w:rsidRPr="003A0EFE" w:rsidRDefault="00B0387B" w:rsidP="002917FD">
            <w:pPr>
              <w:spacing w:line="360" w:lineRule="auto"/>
              <w:jc w:val="both"/>
              <w:rPr>
                <w:sz w:val="20"/>
              </w:rPr>
            </w:pPr>
            <w:r w:rsidRPr="003A0EFE">
              <w:rPr>
                <w:sz w:val="20"/>
              </w:rPr>
              <w:t>9,80807</w:t>
            </w:r>
          </w:p>
        </w:tc>
        <w:tc>
          <w:tcPr>
            <w:tcW w:w="972" w:type="pct"/>
          </w:tcPr>
          <w:p w:rsidR="00B0387B" w:rsidRPr="003A0EFE" w:rsidRDefault="00B0387B" w:rsidP="002917FD">
            <w:pPr>
              <w:spacing w:line="360" w:lineRule="auto"/>
              <w:jc w:val="both"/>
              <w:rPr>
                <w:sz w:val="20"/>
              </w:rPr>
            </w:pPr>
            <w:r w:rsidRPr="003A0EFE">
              <w:rPr>
                <w:sz w:val="20"/>
              </w:rPr>
              <w:t>0,10129</w:t>
            </w:r>
          </w:p>
        </w:tc>
        <w:tc>
          <w:tcPr>
            <w:tcW w:w="715" w:type="pct"/>
          </w:tcPr>
          <w:p w:rsidR="00B0387B" w:rsidRPr="003A0EFE" w:rsidRDefault="00B0387B" w:rsidP="002917FD">
            <w:pPr>
              <w:spacing w:line="360" w:lineRule="auto"/>
              <w:jc w:val="both"/>
              <w:rPr>
                <w:sz w:val="20"/>
              </w:rPr>
            </w:pPr>
            <w:r w:rsidRPr="003A0EFE">
              <w:rPr>
                <w:sz w:val="20"/>
              </w:rPr>
              <w:t>9,90936</w:t>
            </w:r>
          </w:p>
        </w:tc>
        <w:tc>
          <w:tcPr>
            <w:tcW w:w="741" w:type="pct"/>
          </w:tcPr>
          <w:p w:rsidR="00B0387B" w:rsidRPr="003A0EFE" w:rsidRDefault="00B0387B" w:rsidP="002917FD">
            <w:pPr>
              <w:spacing w:line="360" w:lineRule="auto"/>
              <w:jc w:val="both"/>
              <w:rPr>
                <w:sz w:val="20"/>
              </w:rPr>
            </w:pPr>
            <w:r w:rsidRPr="003A0EFE">
              <w:rPr>
                <w:sz w:val="20"/>
              </w:rPr>
              <w:t>39º03,5´ N</w:t>
            </w:r>
          </w:p>
        </w:tc>
      </w:tr>
      <w:tr w:rsidR="00B0387B" w:rsidRPr="003A0EFE" w:rsidTr="002917FD">
        <w:trPr>
          <w:cantSplit/>
          <w:jc w:val="center"/>
        </w:trPr>
        <w:tc>
          <w:tcPr>
            <w:tcW w:w="466" w:type="pct"/>
          </w:tcPr>
          <w:p w:rsidR="00B0387B" w:rsidRPr="003A0EFE" w:rsidRDefault="00B0387B" w:rsidP="002917FD">
            <w:pPr>
              <w:spacing w:line="360" w:lineRule="auto"/>
              <w:jc w:val="both"/>
              <w:rPr>
                <w:sz w:val="20"/>
              </w:rPr>
            </w:pPr>
            <w:r w:rsidRPr="003A0EFE">
              <w:rPr>
                <w:sz w:val="20"/>
              </w:rPr>
              <w:t>4</w:t>
            </w:r>
          </w:p>
        </w:tc>
        <w:tc>
          <w:tcPr>
            <w:tcW w:w="783" w:type="pct"/>
          </w:tcPr>
          <w:p w:rsidR="00B0387B" w:rsidRPr="003A0EFE" w:rsidRDefault="00B0387B" w:rsidP="002917FD">
            <w:pPr>
              <w:spacing w:line="360" w:lineRule="auto"/>
              <w:jc w:val="both"/>
              <w:rPr>
                <w:sz w:val="20"/>
              </w:rPr>
            </w:pPr>
            <w:r w:rsidRPr="003A0EFE">
              <w:rPr>
                <w:sz w:val="20"/>
              </w:rPr>
              <w:t>40º44,6´</w:t>
            </w:r>
          </w:p>
        </w:tc>
        <w:tc>
          <w:tcPr>
            <w:tcW w:w="608" w:type="pct"/>
          </w:tcPr>
          <w:p w:rsidR="00B0387B" w:rsidRPr="003A0EFE" w:rsidRDefault="00B0387B" w:rsidP="002917FD">
            <w:pPr>
              <w:spacing w:line="360" w:lineRule="auto"/>
              <w:jc w:val="both"/>
              <w:rPr>
                <w:sz w:val="20"/>
              </w:rPr>
            </w:pPr>
            <w:r w:rsidRPr="003A0EFE">
              <w:rPr>
                <w:sz w:val="20"/>
              </w:rPr>
              <w:t>30º</w:t>
            </w:r>
          </w:p>
        </w:tc>
        <w:tc>
          <w:tcPr>
            <w:tcW w:w="715" w:type="pct"/>
          </w:tcPr>
          <w:p w:rsidR="00B0387B" w:rsidRPr="003A0EFE" w:rsidRDefault="00B0387B" w:rsidP="002917FD">
            <w:pPr>
              <w:spacing w:line="360" w:lineRule="auto"/>
              <w:jc w:val="both"/>
              <w:rPr>
                <w:sz w:val="20"/>
              </w:rPr>
            </w:pPr>
            <w:r w:rsidRPr="003A0EFE">
              <w:rPr>
                <w:sz w:val="20"/>
              </w:rPr>
              <w:t>9,69897</w:t>
            </w:r>
          </w:p>
        </w:tc>
        <w:tc>
          <w:tcPr>
            <w:tcW w:w="972" w:type="pct"/>
          </w:tcPr>
          <w:p w:rsidR="00B0387B" w:rsidRPr="003A0EFE" w:rsidRDefault="00B0387B" w:rsidP="002917FD">
            <w:pPr>
              <w:spacing w:line="360" w:lineRule="auto"/>
              <w:jc w:val="both"/>
              <w:rPr>
                <w:sz w:val="20"/>
              </w:rPr>
            </w:pPr>
            <w:r w:rsidRPr="003A0EFE">
              <w:rPr>
                <w:sz w:val="20"/>
              </w:rPr>
              <w:t>0,10129</w:t>
            </w:r>
          </w:p>
        </w:tc>
        <w:tc>
          <w:tcPr>
            <w:tcW w:w="715" w:type="pct"/>
          </w:tcPr>
          <w:p w:rsidR="00B0387B" w:rsidRPr="003A0EFE" w:rsidRDefault="00B0387B" w:rsidP="002917FD">
            <w:pPr>
              <w:spacing w:line="360" w:lineRule="auto"/>
              <w:jc w:val="both"/>
              <w:rPr>
                <w:sz w:val="20"/>
              </w:rPr>
            </w:pPr>
            <w:r w:rsidRPr="003A0EFE">
              <w:rPr>
                <w:sz w:val="20"/>
              </w:rPr>
              <w:t>9,80019</w:t>
            </w:r>
          </w:p>
        </w:tc>
        <w:tc>
          <w:tcPr>
            <w:tcW w:w="741" w:type="pct"/>
          </w:tcPr>
          <w:p w:rsidR="00B0387B" w:rsidRPr="003A0EFE" w:rsidRDefault="00B0387B" w:rsidP="002917FD">
            <w:pPr>
              <w:spacing w:line="360" w:lineRule="auto"/>
              <w:jc w:val="both"/>
              <w:rPr>
                <w:sz w:val="20"/>
              </w:rPr>
            </w:pPr>
            <w:r w:rsidRPr="003A0EFE">
              <w:rPr>
                <w:sz w:val="20"/>
              </w:rPr>
              <w:t>32º15,5´ N</w:t>
            </w:r>
          </w:p>
        </w:tc>
      </w:tr>
      <w:tr w:rsidR="00B0387B" w:rsidRPr="003A0EFE" w:rsidTr="002917FD">
        <w:trPr>
          <w:cantSplit/>
          <w:jc w:val="center"/>
        </w:trPr>
        <w:tc>
          <w:tcPr>
            <w:tcW w:w="466" w:type="pct"/>
          </w:tcPr>
          <w:p w:rsidR="00B0387B" w:rsidRPr="003A0EFE" w:rsidRDefault="00B0387B" w:rsidP="002917FD">
            <w:pPr>
              <w:spacing w:line="360" w:lineRule="auto"/>
              <w:jc w:val="both"/>
              <w:rPr>
                <w:sz w:val="20"/>
              </w:rPr>
            </w:pPr>
            <w:r w:rsidRPr="003A0EFE">
              <w:rPr>
                <w:sz w:val="20"/>
              </w:rPr>
              <w:t>5</w:t>
            </w:r>
          </w:p>
        </w:tc>
        <w:tc>
          <w:tcPr>
            <w:tcW w:w="783" w:type="pct"/>
          </w:tcPr>
          <w:p w:rsidR="00B0387B" w:rsidRPr="003A0EFE" w:rsidRDefault="00B0387B" w:rsidP="002917FD">
            <w:pPr>
              <w:spacing w:line="360" w:lineRule="auto"/>
              <w:jc w:val="both"/>
              <w:rPr>
                <w:sz w:val="20"/>
              </w:rPr>
            </w:pPr>
            <w:r w:rsidRPr="003A0EFE">
              <w:rPr>
                <w:sz w:val="20"/>
              </w:rPr>
              <w:t>50º44,6´</w:t>
            </w:r>
          </w:p>
        </w:tc>
        <w:tc>
          <w:tcPr>
            <w:tcW w:w="608" w:type="pct"/>
          </w:tcPr>
          <w:p w:rsidR="00B0387B" w:rsidRPr="003A0EFE" w:rsidRDefault="00B0387B" w:rsidP="002917FD">
            <w:pPr>
              <w:spacing w:line="360" w:lineRule="auto"/>
              <w:jc w:val="both"/>
              <w:rPr>
                <w:sz w:val="20"/>
              </w:rPr>
            </w:pPr>
            <w:r w:rsidRPr="003A0EFE">
              <w:rPr>
                <w:sz w:val="20"/>
              </w:rPr>
              <w:t>20°</w:t>
            </w:r>
          </w:p>
        </w:tc>
        <w:tc>
          <w:tcPr>
            <w:tcW w:w="715" w:type="pct"/>
          </w:tcPr>
          <w:p w:rsidR="00B0387B" w:rsidRPr="003A0EFE" w:rsidRDefault="00B0387B" w:rsidP="002917FD">
            <w:pPr>
              <w:spacing w:line="360" w:lineRule="auto"/>
              <w:jc w:val="both"/>
              <w:rPr>
                <w:sz w:val="20"/>
              </w:rPr>
            </w:pPr>
            <w:r w:rsidRPr="003A0EFE">
              <w:rPr>
                <w:sz w:val="20"/>
              </w:rPr>
              <w:t>9,53405</w:t>
            </w:r>
          </w:p>
        </w:tc>
        <w:tc>
          <w:tcPr>
            <w:tcW w:w="972" w:type="pct"/>
          </w:tcPr>
          <w:p w:rsidR="00B0387B" w:rsidRPr="003A0EFE" w:rsidRDefault="00B0387B" w:rsidP="002917FD">
            <w:pPr>
              <w:spacing w:line="360" w:lineRule="auto"/>
              <w:jc w:val="both"/>
              <w:rPr>
                <w:sz w:val="20"/>
              </w:rPr>
            </w:pPr>
            <w:r w:rsidRPr="003A0EFE">
              <w:rPr>
                <w:sz w:val="20"/>
              </w:rPr>
              <w:t>0,10129</w:t>
            </w:r>
          </w:p>
        </w:tc>
        <w:tc>
          <w:tcPr>
            <w:tcW w:w="715" w:type="pct"/>
          </w:tcPr>
          <w:p w:rsidR="00B0387B" w:rsidRPr="003A0EFE" w:rsidRDefault="00B0387B" w:rsidP="002917FD">
            <w:pPr>
              <w:spacing w:line="360" w:lineRule="auto"/>
              <w:jc w:val="both"/>
              <w:rPr>
                <w:sz w:val="20"/>
              </w:rPr>
            </w:pPr>
            <w:r w:rsidRPr="003A0EFE">
              <w:rPr>
                <w:sz w:val="20"/>
              </w:rPr>
              <w:t>9,63534</w:t>
            </w:r>
          </w:p>
        </w:tc>
        <w:tc>
          <w:tcPr>
            <w:tcW w:w="741" w:type="pct"/>
          </w:tcPr>
          <w:p w:rsidR="00B0387B" w:rsidRPr="003A0EFE" w:rsidRDefault="00B0387B" w:rsidP="002917FD">
            <w:pPr>
              <w:spacing w:line="360" w:lineRule="auto"/>
              <w:jc w:val="both"/>
              <w:rPr>
                <w:sz w:val="20"/>
              </w:rPr>
            </w:pPr>
            <w:r w:rsidRPr="003A0EFE">
              <w:rPr>
                <w:sz w:val="20"/>
              </w:rPr>
              <w:t>23º21,6´ N</w:t>
            </w:r>
          </w:p>
        </w:tc>
      </w:tr>
      <w:tr w:rsidR="00B0387B" w:rsidRPr="003A0EFE" w:rsidTr="002917FD">
        <w:trPr>
          <w:cantSplit/>
          <w:jc w:val="center"/>
        </w:trPr>
        <w:tc>
          <w:tcPr>
            <w:tcW w:w="466" w:type="pct"/>
          </w:tcPr>
          <w:p w:rsidR="00B0387B" w:rsidRPr="003A0EFE" w:rsidRDefault="00B0387B" w:rsidP="002917FD">
            <w:pPr>
              <w:spacing w:line="360" w:lineRule="auto"/>
              <w:jc w:val="both"/>
              <w:rPr>
                <w:sz w:val="20"/>
              </w:rPr>
            </w:pPr>
            <w:r w:rsidRPr="003A0EFE">
              <w:rPr>
                <w:sz w:val="20"/>
              </w:rPr>
              <w:t>6</w:t>
            </w:r>
          </w:p>
        </w:tc>
        <w:tc>
          <w:tcPr>
            <w:tcW w:w="783" w:type="pct"/>
          </w:tcPr>
          <w:p w:rsidR="00B0387B" w:rsidRPr="003A0EFE" w:rsidRDefault="00B0387B" w:rsidP="002917FD">
            <w:pPr>
              <w:spacing w:line="360" w:lineRule="auto"/>
              <w:jc w:val="both"/>
              <w:rPr>
                <w:sz w:val="20"/>
              </w:rPr>
            </w:pPr>
            <w:r w:rsidRPr="003A0EFE">
              <w:rPr>
                <w:sz w:val="20"/>
              </w:rPr>
              <w:t>60º44,6´</w:t>
            </w:r>
          </w:p>
        </w:tc>
        <w:tc>
          <w:tcPr>
            <w:tcW w:w="608" w:type="pct"/>
          </w:tcPr>
          <w:p w:rsidR="00B0387B" w:rsidRPr="003A0EFE" w:rsidRDefault="00B0387B" w:rsidP="002917FD">
            <w:pPr>
              <w:spacing w:line="360" w:lineRule="auto"/>
              <w:jc w:val="both"/>
              <w:rPr>
                <w:sz w:val="20"/>
              </w:rPr>
            </w:pPr>
            <w:r w:rsidRPr="003A0EFE">
              <w:rPr>
                <w:sz w:val="20"/>
              </w:rPr>
              <w:t>10</w:t>
            </w:r>
            <w:r w:rsidRPr="003A0EFE">
              <w:rPr>
                <w:sz w:val="20"/>
                <w:szCs w:val="20"/>
              </w:rPr>
              <w:sym w:font="Symbol" w:char="F0B0"/>
            </w:r>
          </w:p>
        </w:tc>
        <w:tc>
          <w:tcPr>
            <w:tcW w:w="715" w:type="pct"/>
          </w:tcPr>
          <w:p w:rsidR="00B0387B" w:rsidRPr="003A0EFE" w:rsidRDefault="00B0387B" w:rsidP="002917FD">
            <w:pPr>
              <w:spacing w:line="360" w:lineRule="auto"/>
              <w:jc w:val="both"/>
              <w:rPr>
                <w:sz w:val="20"/>
              </w:rPr>
            </w:pPr>
            <w:r w:rsidRPr="003A0EFE">
              <w:rPr>
                <w:sz w:val="20"/>
              </w:rPr>
              <w:t>9,23967</w:t>
            </w:r>
          </w:p>
        </w:tc>
        <w:tc>
          <w:tcPr>
            <w:tcW w:w="972" w:type="pct"/>
          </w:tcPr>
          <w:p w:rsidR="00B0387B" w:rsidRPr="003A0EFE" w:rsidRDefault="00B0387B" w:rsidP="002917FD">
            <w:pPr>
              <w:spacing w:line="360" w:lineRule="auto"/>
              <w:jc w:val="both"/>
              <w:rPr>
                <w:sz w:val="20"/>
              </w:rPr>
            </w:pPr>
            <w:r w:rsidRPr="003A0EFE">
              <w:rPr>
                <w:sz w:val="20"/>
              </w:rPr>
              <w:t>0,10129</w:t>
            </w:r>
          </w:p>
        </w:tc>
        <w:tc>
          <w:tcPr>
            <w:tcW w:w="715" w:type="pct"/>
          </w:tcPr>
          <w:p w:rsidR="00B0387B" w:rsidRPr="003A0EFE" w:rsidRDefault="00B0387B" w:rsidP="002917FD">
            <w:pPr>
              <w:spacing w:line="360" w:lineRule="auto"/>
              <w:jc w:val="both"/>
              <w:rPr>
                <w:sz w:val="20"/>
              </w:rPr>
            </w:pPr>
            <w:r w:rsidRPr="003A0EFE">
              <w:rPr>
                <w:sz w:val="20"/>
              </w:rPr>
              <w:t>9,34096</w:t>
            </w:r>
          </w:p>
        </w:tc>
        <w:tc>
          <w:tcPr>
            <w:tcW w:w="741" w:type="pct"/>
          </w:tcPr>
          <w:p w:rsidR="00B0387B" w:rsidRPr="003A0EFE" w:rsidRDefault="00B0387B" w:rsidP="002917FD">
            <w:pPr>
              <w:spacing w:line="360" w:lineRule="auto"/>
              <w:jc w:val="both"/>
              <w:rPr>
                <w:sz w:val="20"/>
              </w:rPr>
            </w:pPr>
            <w:r w:rsidRPr="003A0EFE">
              <w:rPr>
                <w:sz w:val="20"/>
              </w:rPr>
              <w:t>12º22,0´ N</w:t>
            </w:r>
          </w:p>
        </w:tc>
      </w:tr>
    </w:tbl>
    <w:p w:rsidR="00B0387B" w:rsidRPr="003A0EFE" w:rsidRDefault="00B0387B" w:rsidP="002917FD">
      <w:pPr>
        <w:suppressAutoHyphens/>
        <w:spacing w:line="360" w:lineRule="auto"/>
        <w:ind w:firstLine="720"/>
        <w:jc w:val="both"/>
        <w:rPr>
          <w:sz w:val="28"/>
        </w:rPr>
      </w:pPr>
    </w:p>
    <w:p w:rsidR="007B77E6" w:rsidRDefault="00B0387B" w:rsidP="002917FD">
      <w:pPr>
        <w:suppressAutoHyphens/>
        <w:spacing w:line="360" w:lineRule="auto"/>
        <w:ind w:firstLine="720"/>
        <w:jc w:val="both"/>
        <w:rPr>
          <w:sz w:val="28"/>
        </w:rPr>
      </w:pPr>
      <w:r w:rsidRPr="003A0EFE">
        <w:rPr>
          <w:sz w:val="28"/>
        </w:rPr>
        <w:t>7</w:t>
      </w:r>
      <w:r w:rsidR="002917FD" w:rsidRPr="003A0EFE">
        <w:rPr>
          <w:sz w:val="28"/>
        </w:rPr>
        <w:t>) Р</w:t>
      </w:r>
      <w:r w:rsidRPr="003A0EFE">
        <w:rPr>
          <w:sz w:val="28"/>
        </w:rPr>
        <w:t>асчитываем значения координат вертекса:</w:t>
      </w:r>
    </w:p>
    <w:p w:rsidR="00B0387B" w:rsidRPr="003A0EFE" w:rsidRDefault="00B0387B" w:rsidP="002917FD">
      <w:pPr>
        <w:pStyle w:val="aa"/>
        <w:suppressAutoHyphens/>
        <w:spacing w:line="360" w:lineRule="auto"/>
        <w:ind w:firstLine="720"/>
        <w:jc w:val="both"/>
        <w:rPr>
          <w:bCs w:val="0"/>
        </w:rPr>
      </w:pPr>
      <w:r w:rsidRPr="003A0EFE">
        <w:rPr>
          <w:bCs w:val="0"/>
          <w:szCs w:val="28"/>
        </w:rPr>
        <w:sym w:font="Symbol" w:char="F06A"/>
      </w:r>
      <w:r w:rsidRPr="003A0EFE">
        <w:rPr>
          <w:bCs w:val="0"/>
          <w:vertAlign w:val="subscript"/>
        </w:rPr>
        <w:t>v</w:t>
      </w:r>
      <w:r w:rsidRPr="003A0EFE">
        <w:rPr>
          <w:bCs w:val="0"/>
        </w:rPr>
        <w:t>=90º</w:t>
      </w:r>
      <w:r w:rsidR="002917FD" w:rsidRPr="003A0EFE">
        <w:rPr>
          <w:bCs w:val="0"/>
        </w:rPr>
        <w:t>-К</w:t>
      </w:r>
      <w:r w:rsidRPr="003A0EFE">
        <w:rPr>
          <w:bCs w:val="0"/>
          <w:vertAlign w:val="subscript"/>
        </w:rPr>
        <w:t>0</w:t>
      </w:r>
      <w:r w:rsidRPr="003A0EFE">
        <w:rPr>
          <w:bCs w:val="0"/>
        </w:rPr>
        <w:t>=90º</w:t>
      </w:r>
      <w:r w:rsidR="002917FD" w:rsidRPr="003A0EFE">
        <w:rPr>
          <w:bCs w:val="0"/>
        </w:rPr>
        <w:t>-3</w:t>
      </w:r>
      <w:r w:rsidRPr="003A0EFE">
        <w:rPr>
          <w:bCs w:val="0"/>
        </w:rPr>
        <w:t>8º22,7´=51º37,3´N</w:t>
      </w:r>
    </w:p>
    <w:p w:rsidR="00B0387B" w:rsidRPr="003A0EFE" w:rsidRDefault="00B0387B" w:rsidP="002917FD">
      <w:pPr>
        <w:pStyle w:val="aa"/>
        <w:suppressAutoHyphens/>
        <w:spacing w:line="360" w:lineRule="auto"/>
        <w:ind w:firstLine="720"/>
        <w:jc w:val="both"/>
        <w:rPr>
          <w:bCs w:val="0"/>
        </w:rPr>
      </w:pPr>
      <w:r w:rsidRPr="003A0EFE">
        <w:rPr>
          <w:bCs w:val="0"/>
          <w:szCs w:val="28"/>
        </w:rPr>
        <w:sym w:font="Symbol" w:char="F06C"/>
      </w:r>
      <w:r w:rsidRPr="003A0EFE">
        <w:rPr>
          <w:bCs w:val="0"/>
          <w:vertAlign w:val="subscript"/>
        </w:rPr>
        <w:t>v</w:t>
      </w:r>
      <w:r w:rsidRPr="003A0EFE">
        <w:rPr>
          <w:bCs w:val="0"/>
        </w:rPr>
        <w:t xml:space="preserve">= </w:t>
      </w:r>
      <w:r w:rsidRPr="003A0EFE">
        <w:rPr>
          <w:bCs w:val="0"/>
          <w:szCs w:val="28"/>
        </w:rPr>
        <w:sym w:font="Symbol" w:char="F06C"/>
      </w:r>
      <w:r w:rsidRPr="003A0EFE">
        <w:rPr>
          <w:bCs w:val="0"/>
          <w:vertAlign w:val="subscript"/>
        </w:rPr>
        <w:t>0</w:t>
      </w:r>
      <w:r w:rsidRPr="003A0EFE">
        <w:rPr>
          <w:bCs w:val="0"/>
          <w:u w:val="single"/>
        </w:rPr>
        <w:t>+</w:t>
      </w:r>
      <w:r w:rsidRPr="003A0EFE">
        <w:rPr>
          <w:bCs w:val="0"/>
        </w:rPr>
        <w:t>90º=70º44,6´-90º=20º44,6´E</w:t>
      </w:r>
    </w:p>
    <w:p w:rsidR="007B77E6" w:rsidRDefault="007B77E6"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Таблиц</w:t>
      </w:r>
      <w:r w:rsidR="002917FD" w:rsidRPr="003A0EFE">
        <w:rPr>
          <w:sz w:val="28"/>
        </w:rPr>
        <w:t>а №1</w:t>
      </w:r>
      <w:r w:rsidRPr="003A0EFE">
        <w:rPr>
          <w:sz w:val="28"/>
        </w:rPr>
        <w:t>.6.3</w:t>
      </w:r>
    </w:p>
    <w:tbl>
      <w:tblPr>
        <w:tblStyle w:val="11"/>
        <w:tblW w:w="9297" w:type="dxa"/>
        <w:jc w:val="center"/>
        <w:tblLook w:val="0000" w:firstRow="0" w:lastRow="0" w:firstColumn="0" w:lastColumn="0" w:noHBand="0" w:noVBand="0"/>
      </w:tblPr>
      <w:tblGrid>
        <w:gridCol w:w="859"/>
        <w:gridCol w:w="1450"/>
        <w:gridCol w:w="1249"/>
        <w:gridCol w:w="1323"/>
        <w:gridCol w:w="1721"/>
        <w:gridCol w:w="1323"/>
        <w:gridCol w:w="1372"/>
      </w:tblGrid>
      <w:tr w:rsidR="00B0387B" w:rsidRPr="003A0EFE" w:rsidTr="002917FD">
        <w:trPr>
          <w:cantSplit/>
          <w:trHeight w:val="724"/>
          <w:jc w:val="center"/>
        </w:trPr>
        <w:tc>
          <w:tcPr>
            <w:tcW w:w="467" w:type="pct"/>
          </w:tcPr>
          <w:p w:rsidR="00B0387B" w:rsidRPr="003A0EFE" w:rsidRDefault="00B0387B" w:rsidP="002917FD">
            <w:pPr>
              <w:spacing w:line="360" w:lineRule="auto"/>
              <w:jc w:val="both"/>
              <w:rPr>
                <w:sz w:val="20"/>
              </w:rPr>
            </w:pPr>
            <w:r w:rsidRPr="003A0EFE">
              <w:rPr>
                <w:sz w:val="20"/>
              </w:rPr>
              <w:t>№</w:t>
            </w:r>
          </w:p>
        </w:tc>
        <w:tc>
          <w:tcPr>
            <w:tcW w:w="784" w:type="pct"/>
          </w:tcPr>
          <w:p w:rsidR="00B0387B" w:rsidRPr="003A0EFE" w:rsidRDefault="00B0387B" w:rsidP="002917FD">
            <w:pPr>
              <w:spacing w:line="360" w:lineRule="auto"/>
              <w:jc w:val="both"/>
              <w:rPr>
                <w:sz w:val="20"/>
              </w:rPr>
            </w:pPr>
            <w:r w:rsidRPr="003A0EFE">
              <w:rPr>
                <w:sz w:val="20"/>
              </w:rPr>
              <w:t>Заданная долгота (</w:t>
            </w:r>
            <w:r w:rsidRPr="003A0EFE">
              <w:rPr>
                <w:sz w:val="20"/>
                <w:szCs w:val="20"/>
              </w:rPr>
              <w:sym w:font="Symbol" w:char="F06C"/>
            </w:r>
            <w:r w:rsidRPr="003A0EFE">
              <w:rPr>
                <w:sz w:val="20"/>
                <w:vertAlign w:val="subscript"/>
              </w:rPr>
              <w:t>i</w:t>
            </w:r>
            <w:r w:rsidRPr="003A0EFE">
              <w:rPr>
                <w:sz w:val="20"/>
              </w:rPr>
              <w:t>)</w:t>
            </w:r>
          </w:p>
        </w:tc>
        <w:tc>
          <w:tcPr>
            <w:tcW w:w="644" w:type="pct"/>
          </w:tcPr>
          <w:p w:rsidR="00B0387B" w:rsidRPr="003A0EFE" w:rsidRDefault="00B0387B" w:rsidP="002917FD">
            <w:pPr>
              <w:spacing w:line="360" w:lineRule="auto"/>
              <w:jc w:val="both"/>
              <w:rPr>
                <w:sz w:val="20"/>
              </w:rPr>
            </w:pPr>
            <w:r w:rsidRPr="003A0EFE">
              <w:rPr>
                <w:sz w:val="20"/>
              </w:rPr>
              <w:t>θ=</w:t>
            </w:r>
            <w:r w:rsidRPr="003A0EFE">
              <w:rPr>
                <w:sz w:val="20"/>
                <w:szCs w:val="20"/>
              </w:rPr>
              <w:sym w:font="Symbol" w:char="F06C"/>
            </w:r>
            <w:r w:rsidRPr="003A0EFE">
              <w:rPr>
                <w:sz w:val="20"/>
                <w:vertAlign w:val="subscript"/>
              </w:rPr>
              <w:t>v</w:t>
            </w:r>
            <w:r w:rsidRPr="003A0EFE">
              <w:rPr>
                <w:sz w:val="20"/>
              </w:rPr>
              <w:t>-</w:t>
            </w:r>
            <w:r w:rsidRPr="003A0EFE">
              <w:rPr>
                <w:sz w:val="20"/>
                <w:szCs w:val="20"/>
              </w:rPr>
              <w:sym w:font="Symbol" w:char="F06C"/>
            </w:r>
            <w:r w:rsidRPr="003A0EFE">
              <w:rPr>
                <w:sz w:val="20"/>
                <w:vertAlign w:val="subscript"/>
              </w:rPr>
              <w:t>i</w:t>
            </w:r>
            <w:r w:rsidR="002917FD" w:rsidRPr="003A0EFE">
              <w:rPr>
                <w:sz w:val="20"/>
                <w:vertAlign w:val="subscript"/>
              </w:rPr>
              <w:t xml:space="preserve"> </w:t>
            </w:r>
            <w:r w:rsidRPr="003A0EFE">
              <w:rPr>
                <w:sz w:val="20"/>
              </w:rPr>
              <w:t>(</w:t>
            </w:r>
            <w:r w:rsidRPr="003A0EFE">
              <w:rPr>
                <w:sz w:val="20"/>
                <w:szCs w:val="20"/>
              </w:rPr>
              <w:sym w:font="Symbol" w:char="F06C"/>
            </w:r>
            <w:r w:rsidRPr="003A0EFE">
              <w:rPr>
                <w:sz w:val="20"/>
                <w:vertAlign w:val="subscript"/>
              </w:rPr>
              <w:t>v</w:t>
            </w:r>
            <w:r w:rsidRPr="003A0EFE">
              <w:rPr>
                <w:sz w:val="20"/>
              </w:rPr>
              <w:t>=20º44,6´ E)</w:t>
            </w:r>
          </w:p>
        </w:tc>
        <w:tc>
          <w:tcPr>
            <w:tcW w:w="716" w:type="pct"/>
          </w:tcPr>
          <w:p w:rsidR="00B0387B" w:rsidRPr="003A0EFE" w:rsidRDefault="00B0387B" w:rsidP="002917FD">
            <w:pPr>
              <w:spacing w:line="360" w:lineRule="auto"/>
              <w:jc w:val="both"/>
              <w:rPr>
                <w:sz w:val="20"/>
              </w:rPr>
            </w:pPr>
            <w:r w:rsidRPr="003A0EFE">
              <w:rPr>
                <w:sz w:val="20"/>
              </w:rPr>
              <w:t>lg cos (</w:t>
            </w:r>
            <w:r w:rsidRPr="003A0EFE">
              <w:rPr>
                <w:sz w:val="20"/>
                <w:szCs w:val="20"/>
              </w:rPr>
              <w:sym w:font="Symbol" w:char="F06C"/>
            </w:r>
            <w:r w:rsidRPr="003A0EFE">
              <w:rPr>
                <w:sz w:val="20"/>
                <w:vertAlign w:val="subscript"/>
              </w:rPr>
              <w:t>v</w:t>
            </w:r>
            <w:r w:rsidRPr="003A0EFE">
              <w:rPr>
                <w:sz w:val="20"/>
              </w:rPr>
              <w:t xml:space="preserve"> -</w:t>
            </w:r>
            <w:r w:rsidRPr="003A0EFE">
              <w:rPr>
                <w:sz w:val="20"/>
                <w:szCs w:val="20"/>
              </w:rPr>
              <w:sym w:font="Symbol" w:char="F06C"/>
            </w:r>
            <w:r w:rsidRPr="003A0EFE">
              <w:rPr>
                <w:sz w:val="20"/>
                <w:vertAlign w:val="subscript"/>
              </w:rPr>
              <w:t>i</w:t>
            </w:r>
            <w:r w:rsidR="002917FD" w:rsidRPr="003A0EFE">
              <w:rPr>
                <w:sz w:val="20"/>
              </w:rPr>
              <w:t>)</w:t>
            </w:r>
          </w:p>
        </w:tc>
        <w:tc>
          <w:tcPr>
            <w:tcW w:w="930" w:type="pct"/>
          </w:tcPr>
          <w:p w:rsidR="00B0387B" w:rsidRPr="003A0EFE" w:rsidRDefault="00B0387B" w:rsidP="002917FD">
            <w:pPr>
              <w:spacing w:line="360" w:lineRule="auto"/>
              <w:jc w:val="both"/>
              <w:rPr>
                <w:sz w:val="20"/>
              </w:rPr>
            </w:pPr>
            <w:r w:rsidRPr="003A0EFE">
              <w:rPr>
                <w:sz w:val="20"/>
              </w:rPr>
              <w:t xml:space="preserve">lg tg </w:t>
            </w:r>
            <w:r w:rsidRPr="003A0EFE">
              <w:rPr>
                <w:sz w:val="20"/>
                <w:szCs w:val="20"/>
              </w:rPr>
              <w:sym w:font="Symbol" w:char="F06A"/>
            </w:r>
            <w:r w:rsidRPr="003A0EFE">
              <w:rPr>
                <w:sz w:val="20"/>
                <w:vertAlign w:val="subscript"/>
              </w:rPr>
              <w:t>v</w:t>
            </w:r>
          </w:p>
          <w:p w:rsidR="00B0387B" w:rsidRPr="003A0EFE" w:rsidRDefault="00B0387B" w:rsidP="002917FD">
            <w:pPr>
              <w:spacing w:line="360" w:lineRule="auto"/>
              <w:jc w:val="both"/>
              <w:rPr>
                <w:sz w:val="20"/>
              </w:rPr>
            </w:pPr>
            <w:r w:rsidRPr="003A0EFE">
              <w:rPr>
                <w:sz w:val="20"/>
              </w:rPr>
              <w:t>(</w:t>
            </w:r>
            <w:r w:rsidRPr="003A0EFE">
              <w:rPr>
                <w:sz w:val="20"/>
                <w:szCs w:val="20"/>
              </w:rPr>
              <w:sym w:font="Symbol" w:char="F06A"/>
            </w:r>
            <w:r w:rsidRPr="003A0EFE">
              <w:rPr>
                <w:sz w:val="20"/>
                <w:vertAlign w:val="subscript"/>
              </w:rPr>
              <w:t>v</w:t>
            </w:r>
            <w:r w:rsidRPr="003A0EFE">
              <w:rPr>
                <w:sz w:val="20"/>
              </w:rPr>
              <w:t>=51º37,3´ N)</w:t>
            </w:r>
          </w:p>
        </w:tc>
        <w:tc>
          <w:tcPr>
            <w:tcW w:w="716" w:type="pct"/>
          </w:tcPr>
          <w:p w:rsidR="00B0387B" w:rsidRPr="003A0EFE" w:rsidRDefault="00B0387B" w:rsidP="002917FD">
            <w:pPr>
              <w:spacing w:line="360" w:lineRule="auto"/>
              <w:jc w:val="both"/>
              <w:rPr>
                <w:sz w:val="20"/>
              </w:rPr>
            </w:pPr>
            <w:r w:rsidRPr="003A0EFE">
              <w:rPr>
                <w:sz w:val="20"/>
              </w:rPr>
              <w:t xml:space="preserve">lg tg </w:t>
            </w:r>
            <w:r w:rsidRPr="003A0EFE">
              <w:rPr>
                <w:sz w:val="20"/>
                <w:szCs w:val="20"/>
              </w:rPr>
              <w:sym w:font="Symbol" w:char="F06A"/>
            </w:r>
            <w:r w:rsidRPr="003A0EFE">
              <w:rPr>
                <w:sz w:val="20"/>
                <w:vertAlign w:val="subscript"/>
              </w:rPr>
              <w:t>i</w:t>
            </w:r>
          </w:p>
        </w:tc>
        <w:tc>
          <w:tcPr>
            <w:tcW w:w="742" w:type="pct"/>
          </w:tcPr>
          <w:p w:rsidR="00B0387B" w:rsidRPr="003A0EFE" w:rsidRDefault="00B0387B" w:rsidP="002917FD">
            <w:pPr>
              <w:spacing w:line="360" w:lineRule="auto"/>
              <w:jc w:val="both"/>
              <w:rPr>
                <w:sz w:val="20"/>
              </w:rPr>
            </w:pPr>
            <w:r w:rsidRPr="003A0EFE">
              <w:rPr>
                <w:sz w:val="20"/>
              </w:rPr>
              <w:t>Широта промеж. точек (</w:t>
            </w:r>
            <w:r w:rsidRPr="003A0EFE">
              <w:rPr>
                <w:sz w:val="20"/>
                <w:szCs w:val="20"/>
              </w:rPr>
              <w:sym w:font="Symbol" w:char="F06A"/>
            </w:r>
            <w:r w:rsidRPr="003A0EFE">
              <w:rPr>
                <w:sz w:val="20"/>
                <w:vertAlign w:val="subscript"/>
              </w:rPr>
              <w:t>i</w:t>
            </w:r>
            <w:r w:rsidRPr="003A0EFE">
              <w:rPr>
                <w:sz w:val="20"/>
              </w:rPr>
              <w:t>)</w:t>
            </w:r>
          </w:p>
        </w:tc>
      </w:tr>
      <w:tr w:rsidR="00B0387B" w:rsidRPr="003A0EFE" w:rsidTr="002917FD">
        <w:trPr>
          <w:cantSplit/>
          <w:trHeight w:val="346"/>
          <w:jc w:val="center"/>
        </w:trPr>
        <w:tc>
          <w:tcPr>
            <w:tcW w:w="467" w:type="pct"/>
          </w:tcPr>
          <w:p w:rsidR="00B0387B" w:rsidRPr="003A0EFE" w:rsidRDefault="00B0387B" w:rsidP="002917FD">
            <w:pPr>
              <w:spacing w:line="360" w:lineRule="auto"/>
              <w:jc w:val="both"/>
              <w:rPr>
                <w:sz w:val="20"/>
              </w:rPr>
            </w:pPr>
            <w:r w:rsidRPr="003A0EFE">
              <w:rPr>
                <w:sz w:val="20"/>
              </w:rPr>
              <w:t>1</w:t>
            </w:r>
          </w:p>
        </w:tc>
        <w:tc>
          <w:tcPr>
            <w:tcW w:w="784" w:type="pct"/>
          </w:tcPr>
          <w:p w:rsidR="00B0387B" w:rsidRPr="003A0EFE" w:rsidRDefault="00B0387B" w:rsidP="002917FD">
            <w:pPr>
              <w:spacing w:line="360" w:lineRule="auto"/>
              <w:jc w:val="both"/>
              <w:rPr>
                <w:sz w:val="20"/>
              </w:rPr>
            </w:pPr>
            <w:r w:rsidRPr="003A0EFE">
              <w:rPr>
                <w:sz w:val="20"/>
              </w:rPr>
              <w:t>10º44,6´</w:t>
            </w:r>
          </w:p>
        </w:tc>
        <w:tc>
          <w:tcPr>
            <w:tcW w:w="644" w:type="pct"/>
          </w:tcPr>
          <w:p w:rsidR="00B0387B" w:rsidRPr="003A0EFE" w:rsidRDefault="00B0387B" w:rsidP="002917FD">
            <w:pPr>
              <w:spacing w:line="360" w:lineRule="auto"/>
              <w:jc w:val="both"/>
              <w:rPr>
                <w:sz w:val="20"/>
              </w:rPr>
            </w:pPr>
            <w:r w:rsidRPr="003A0EFE">
              <w:rPr>
                <w:sz w:val="20"/>
              </w:rPr>
              <w:t>30º</w:t>
            </w:r>
          </w:p>
        </w:tc>
        <w:tc>
          <w:tcPr>
            <w:tcW w:w="716" w:type="pct"/>
          </w:tcPr>
          <w:p w:rsidR="00B0387B" w:rsidRPr="003A0EFE" w:rsidRDefault="00B0387B" w:rsidP="002917FD">
            <w:pPr>
              <w:spacing w:line="360" w:lineRule="auto"/>
              <w:jc w:val="both"/>
              <w:rPr>
                <w:sz w:val="20"/>
              </w:rPr>
            </w:pPr>
            <w:r w:rsidRPr="003A0EFE">
              <w:rPr>
                <w:sz w:val="20"/>
              </w:rPr>
              <w:t>9,93753</w:t>
            </w:r>
          </w:p>
        </w:tc>
        <w:tc>
          <w:tcPr>
            <w:tcW w:w="930" w:type="pct"/>
          </w:tcPr>
          <w:p w:rsidR="00B0387B" w:rsidRPr="003A0EFE" w:rsidRDefault="00B0387B" w:rsidP="002917FD">
            <w:pPr>
              <w:spacing w:line="360" w:lineRule="auto"/>
              <w:jc w:val="both"/>
              <w:rPr>
                <w:sz w:val="20"/>
              </w:rPr>
            </w:pPr>
            <w:r w:rsidRPr="003A0EFE">
              <w:rPr>
                <w:sz w:val="20"/>
              </w:rPr>
              <w:t>0,10129</w:t>
            </w:r>
          </w:p>
        </w:tc>
        <w:tc>
          <w:tcPr>
            <w:tcW w:w="716" w:type="pct"/>
          </w:tcPr>
          <w:p w:rsidR="00B0387B" w:rsidRPr="003A0EFE" w:rsidRDefault="00B0387B" w:rsidP="002917FD">
            <w:pPr>
              <w:spacing w:line="360" w:lineRule="auto"/>
              <w:jc w:val="both"/>
              <w:rPr>
                <w:sz w:val="20"/>
              </w:rPr>
            </w:pPr>
            <w:r w:rsidRPr="003A0EFE">
              <w:rPr>
                <w:sz w:val="20"/>
              </w:rPr>
              <w:t>0,03882</w:t>
            </w:r>
          </w:p>
        </w:tc>
        <w:tc>
          <w:tcPr>
            <w:tcW w:w="742" w:type="pct"/>
          </w:tcPr>
          <w:p w:rsidR="00B0387B" w:rsidRPr="003A0EFE" w:rsidRDefault="00B0387B" w:rsidP="002917FD">
            <w:pPr>
              <w:spacing w:line="360" w:lineRule="auto"/>
              <w:jc w:val="both"/>
              <w:rPr>
                <w:sz w:val="20"/>
              </w:rPr>
            </w:pPr>
            <w:r w:rsidRPr="003A0EFE">
              <w:rPr>
                <w:sz w:val="20"/>
              </w:rPr>
              <w:t>47°33,5´ N</w:t>
            </w:r>
          </w:p>
        </w:tc>
      </w:tr>
      <w:tr w:rsidR="00B0387B" w:rsidRPr="003A0EFE" w:rsidTr="002917FD">
        <w:trPr>
          <w:cantSplit/>
          <w:jc w:val="center"/>
        </w:trPr>
        <w:tc>
          <w:tcPr>
            <w:tcW w:w="467" w:type="pct"/>
          </w:tcPr>
          <w:p w:rsidR="00B0387B" w:rsidRPr="003A0EFE" w:rsidRDefault="00B0387B" w:rsidP="002917FD">
            <w:pPr>
              <w:spacing w:line="360" w:lineRule="auto"/>
              <w:jc w:val="both"/>
              <w:rPr>
                <w:sz w:val="20"/>
              </w:rPr>
            </w:pPr>
            <w:r w:rsidRPr="003A0EFE">
              <w:rPr>
                <w:sz w:val="20"/>
              </w:rPr>
              <w:t>2</w:t>
            </w:r>
          </w:p>
        </w:tc>
        <w:tc>
          <w:tcPr>
            <w:tcW w:w="784" w:type="pct"/>
          </w:tcPr>
          <w:p w:rsidR="00B0387B" w:rsidRPr="003A0EFE" w:rsidRDefault="00B0387B" w:rsidP="002917FD">
            <w:pPr>
              <w:spacing w:line="360" w:lineRule="auto"/>
              <w:jc w:val="both"/>
              <w:rPr>
                <w:sz w:val="20"/>
              </w:rPr>
            </w:pPr>
            <w:r w:rsidRPr="003A0EFE">
              <w:rPr>
                <w:sz w:val="20"/>
              </w:rPr>
              <w:t>20º44,6´</w:t>
            </w:r>
          </w:p>
        </w:tc>
        <w:tc>
          <w:tcPr>
            <w:tcW w:w="644" w:type="pct"/>
          </w:tcPr>
          <w:p w:rsidR="00B0387B" w:rsidRPr="003A0EFE" w:rsidRDefault="00B0387B" w:rsidP="002917FD">
            <w:pPr>
              <w:spacing w:line="360" w:lineRule="auto"/>
              <w:jc w:val="both"/>
              <w:rPr>
                <w:sz w:val="20"/>
              </w:rPr>
            </w:pPr>
            <w:r w:rsidRPr="003A0EFE">
              <w:rPr>
                <w:sz w:val="20"/>
              </w:rPr>
              <w:t>40º</w:t>
            </w:r>
          </w:p>
        </w:tc>
        <w:tc>
          <w:tcPr>
            <w:tcW w:w="716" w:type="pct"/>
          </w:tcPr>
          <w:p w:rsidR="00B0387B" w:rsidRPr="003A0EFE" w:rsidRDefault="00B0387B" w:rsidP="002917FD">
            <w:pPr>
              <w:spacing w:line="360" w:lineRule="auto"/>
              <w:jc w:val="both"/>
              <w:rPr>
                <w:sz w:val="20"/>
              </w:rPr>
            </w:pPr>
            <w:r w:rsidRPr="003A0EFE">
              <w:rPr>
                <w:sz w:val="20"/>
              </w:rPr>
              <w:t>9,88475</w:t>
            </w:r>
          </w:p>
        </w:tc>
        <w:tc>
          <w:tcPr>
            <w:tcW w:w="930" w:type="pct"/>
          </w:tcPr>
          <w:p w:rsidR="00B0387B" w:rsidRPr="003A0EFE" w:rsidRDefault="00B0387B" w:rsidP="002917FD">
            <w:pPr>
              <w:spacing w:line="360" w:lineRule="auto"/>
              <w:jc w:val="both"/>
              <w:rPr>
                <w:sz w:val="20"/>
              </w:rPr>
            </w:pPr>
            <w:r w:rsidRPr="003A0EFE">
              <w:rPr>
                <w:sz w:val="20"/>
              </w:rPr>
              <w:t>0,10129</w:t>
            </w:r>
          </w:p>
        </w:tc>
        <w:tc>
          <w:tcPr>
            <w:tcW w:w="716" w:type="pct"/>
          </w:tcPr>
          <w:p w:rsidR="00B0387B" w:rsidRPr="003A0EFE" w:rsidRDefault="00B0387B" w:rsidP="002917FD">
            <w:pPr>
              <w:spacing w:line="360" w:lineRule="auto"/>
              <w:jc w:val="both"/>
              <w:rPr>
                <w:sz w:val="20"/>
              </w:rPr>
            </w:pPr>
            <w:r w:rsidRPr="003A0EFE">
              <w:rPr>
                <w:sz w:val="20"/>
              </w:rPr>
              <w:t>9,98554</w:t>
            </w:r>
          </w:p>
        </w:tc>
        <w:tc>
          <w:tcPr>
            <w:tcW w:w="742" w:type="pct"/>
          </w:tcPr>
          <w:p w:rsidR="00B0387B" w:rsidRPr="003A0EFE" w:rsidRDefault="00B0387B" w:rsidP="002917FD">
            <w:pPr>
              <w:spacing w:line="360" w:lineRule="auto"/>
              <w:jc w:val="both"/>
              <w:rPr>
                <w:sz w:val="20"/>
              </w:rPr>
            </w:pPr>
            <w:r w:rsidRPr="003A0EFE">
              <w:rPr>
                <w:sz w:val="20"/>
              </w:rPr>
              <w:t>44º02,3´ N</w:t>
            </w:r>
          </w:p>
        </w:tc>
      </w:tr>
      <w:tr w:rsidR="00B0387B" w:rsidRPr="003A0EFE" w:rsidTr="002917FD">
        <w:trPr>
          <w:cantSplit/>
          <w:jc w:val="center"/>
        </w:trPr>
        <w:tc>
          <w:tcPr>
            <w:tcW w:w="467" w:type="pct"/>
          </w:tcPr>
          <w:p w:rsidR="00B0387B" w:rsidRPr="003A0EFE" w:rsidRDefault="00B0387B" w:rsidP="002917FD">
            <w:pPr>
              <w:spacing w:line="360" w:lineRule="auto"/>
              <w:jc w:val="both"/>
              <w:rPr>
                <w:sz w:val="20"/>
              </w:rPr>
            </w:pPr>
            <w:r w:rsidRPr="003A0EFE">
              <w:rPr>
                <w:sz w:val="20"/>
              </w:rPr>
              <w:t>3</w:t>
            </w:r>
          </w:p>
        </w:tc>
        <w:tc>
          <w:tcPr>
            <w:tcW w:w="784" w:type="pct"/>
          </w:tcPr>
          <w:p w:rsidR="00B0387B" w:rsidRPr="003A0EFE" w:rsidRDefault="00B0387B" w:rsidP="002917FD">
            <w:pPr>
              <w:spacing w:line="360" w:lineRule="auto"/>
              <w:jc w:val="both"/>
              <w:rPr>
                <w:sz w:val="20"/>
              </w:rPr>
            </w:pPr>
            <w:r w:rsidRPr="003A0EFE">
              <w:rPr>
                <w:sz w:val="20"/>
              </w:rPr>
              <w:t>30º44,6´</w:t>
            </w:r>
          </w:p>
        </w:tc>
        <w:tc>
          <w:tcPr>
            <w:tcW w:w="644" w:type="pct"/>
          </w:tcPr>
          <w:p w:rsidR="00B0387B" w:rsidRPr="003A0EFE" w:rsidRDefault="00B0387B" w:rsidP="002917FD">
            <w:pPr>
              <w:spacing w:line="360" w:lineRule="auto"/>
              <w:jc w:val="both"/>
              <w:rPr>
                <w:sz w:val="20"/>
              </w:rPr>
            </w:pPr>
            <w:r w:rsidRPr="003A0EFE">
              <w:rPr>
                <w:sz w:val="20"/>
              </w:rPr>
              <w:t>50º</w:t>
            </w:r>
          </w:p>
        </w:tc>
        <w:tc>
          <w:tcPr>
            <w:tcW w:w="716" w:type="pct"/>
          </w:tcPr>
          <w:p w:rsidR="00B0387B" w:rsidRPr="003A0EFE" w:rsidRDefault="00B0387B" w:rsidP="002917FD">
            <w:pPr>
              <w:spacing w:line="360" w:lineRule="auto"/>
              <w:jc w:val="both"/>
              <w:rPr>
                <w:sz w:val="20"/>
              </w:rPr>
            </w:pPr>
            <w:r w:rsidRPr="003A0EFE">
              <w:rPr>
                <w:sz w:val="20"/>
              </w:rPr>
              <w:t>9,80807</w:t>
            </w:r>
          </w:p>
        </w:tc>
        <w:tc>
          <w:tcPr>
            <w:tcW w:w="930" w:type="pct"/>
          </w:tcPr>
          <w:p w:rsidR="00B0387B" w:rsidRPr="003A0EFE" w:rsidRDefault="00B0387B" w:rsidP="002917FD">
            <w:pPr>
              <w:spacing w:line="360" w:lineRule="auto"/>
              <w:jc w:val="both"/>
              <w:rPr>
                <w:sz w:val="20"/>
              </w:rPr>
            </w:pPr>
            <w:r w:rsidRPr="003A0EFE">
              <w:rPr>
                <w:sz w:val="20"/>
              </w:rPr>
              <w:t>0,10129</w:t>
            </w:r>
          </w:p>
        </w:tc>
        <w:tc>
          <w:tcPr>
            <w:tcW w:w="716" w:type="pct"/>
          </w:tcPr>
          <w:p w:rsidR="00B0387B" w:rsidRPr="003A0EFE" w:rsidRDefault="00B0387B" w:rsidP="002917FD">
            <w:pPr>
              <w:spacing w:line="360" w:lineRule="auto"/>
              <w:jc w:val="both"/>
              <w:rPr>
                <w:sz w:val="20"/>
              </w:rPr>
            </w:pPr>
            <w:r w:rsidRPr="003A0EFE">
              <w:rPr>
                <w:sz w:val="20"/>
              </w:rPr>
              <w:t>9,90936</w:t>
            </w:r>
          </w:p>
        </w:tc>
        <w:tc>
          <w:tcPr>
            <w:tcW w:w="742" w:type="pct"/>
          </w:tcPr>
          <w:p w:rsidR="00B0387B" w:rsidRPr="003A0EFE" w:rsidRDefault="00B0387B" w:rsidP="002917FD">
            <w:pPr>
              <w:spacing w:line="360" w:lineRule="auto"/>
              <w:jc w:val="both"/>
              <w:rPr>
                <w:sz w:val="20"/>
              </w:rPr>
            </w:pPr>
            <w:r w:rsidRPr="003A0EFE">
              <w:rPr>
                <w:sz w:val="20"/>
              </w:rPr>
              <w:t>39º03,5´ N</w:t>
            </w:r>
          </w:p>
        </w:tc>
      </w:tr>
      <w:tr w:rsidR="00B0387B" w:rsidRPr="003A0EFE" w:rsidTr="002917FD">
        <w:trPr>
          <w:cantSplit/>
          <w:jc w:val="center"/>
        </w:trPr>
        <w:tc>
          <w:tcPr>
            <w:tcW w:w="467" w:type="pct"/>
          </w:tcPr>
          <w:p w:rsidR="00B0387B" w:rsidRPr="003A0EFE" w:rsidRDefault="00B0387B" w:rsidP="002917FD">
            <w:pPr>
              <w:spacing w:line="360" w:lineRule="auto"/>
              <w:jc w:val="both"/>
              <w:rPr>
                <w:sz w:val="20"/>
              </w:rPr>
            </w:pPr>
            <w:r w:rsidRPr="003A0EFE">
              <w:rPr>
                <w:sz w:val="20"/>
              </w:rPr>
              <w:t>4</w:t>
            </w:r>
          </w:p>
        </w:tc>
        <w:tc>
          <w:tcPr>
            <w:tcW w:w="784" w:type="pct"/>
          </w:tcPr>
          <w:p w:rsidR="00B0387B" w:rsidRPr="003A0EFE" w:rsidRDefault="00B0387B" w:rsidP="002917FD">
            <w:pPr>
              <w:spacing w:line="360" w:lineRule="auto"/>
              <w:jc w:val="both"/>
              <w:rPr>
                <w:sz w:val="20"/>
              </w:rPr>
            </w:pPr>
            <w:r w:rsidRPr="003A0EFE">
              <w:rPr>
                <w:sz w:val="20"/>
              </w:rPr>
              <w:t>40º44,6´</w:t>
            </w:r>
          </w:p>
        </w:tc>
        <w:tc>
          <w:tcPr>
            <w:tcW w:w="644" w:type="pct"/>
          </w:tcPr>
          <w:p w:rsidR="00B0387B" w:rsidRPr="003A0EFE" w:rsidRDefault="00B0387B" w:rsidP="002917FD">
            <w:pPr>
              <w:spacing w:line="360" w:lineRule="auto"/>
              <w:jc w:val="both"/>
              <w:rPr>
                <w:sz w:val="20"/>
              </w:rPr>
            </w:pPr>
            <w:r w:rsidRPr="003A0EFE">
              <w:rPr>
                <w:sz w:val="20"/>
              </w:rPr>
              <w:t>60º</w:t>
            </w:r>
          </w:p>
        </w:tc>
        <w:tc>
          <w:tcPr>
            <w:tcW w:w="716" w:type="pct"/>
          </w:tcPr>
          <w:p w:rsidR="00B0387B" w:rsidRPr="003A0EFE" w:rsidRDefault="00B0387B" w:rsidP="002917FD">
            <w:pPr>
              <w:spacing w:line="360" w:lineRule="auto"/>
              <w:jc w:val="both"/>
              <w:rPr>
                <w:sz w:val="20"/>
              </w:rPr>
            </w:pPr>
            <w:r w:rsidRPr="003A0EFE">
              <w:rPr>
                <w:sz w:val="20"/>
              </w:rPr>
              <w:t>9,69897</w:t>
            </w:r>
          </w:p>
        </w:tc>
        <w:tc>
          <w:tcPr>
            <w:tcW w:w="930" w:type="pct"/>
          </w:tcPr>
          <w:p w:rsidR="00B0387B" w:rsidRPr="003A0EFE" w:rsidRDefault="00B0387B" w:rsidP="002917FD">
            <w:pPr>
              <w:spacing w:line="360" w:lineRule="auto"/>
              <w:jc w:val="both"/>
              <w:rPr>
                <w:sz w:val="20"/>
              </w:rPr>
            </w:pPr>
            <w:r w:rsidRPr="003A0EFE">
              <w:rPr>
                <w:sz w:val="20"/>
              </w:rPr>
              <w:t>0,10129</w:t>
            </w:r>
          </w:p>
        </w:tc>
        <w:tc>
          <w:tcPr>
            <w:tcW w:w="716" w:type="pct"/>
          </w:tcPr>
          <w:p w:rsidR="00B0387B" w:rsidRPr="003A0EFE" w:rsidRDefault="00B0387B" w:rsidP="002917FD">
            <w:pPr>
              <w:spacing w:line="360" w:lineRule="auto"/>
              <w:jc w:val="both"/>
              <w:rPr>
                <w:sz w:val="20"/>
              </w:rPr>
            </w:pPr>
            <w:r w:rsidRPr="003A0EFE">
              <w:rPr>
                <w:sz w:val="20"/>
              </w:rPr>
              <w:t>9,80019</w:t>
            </w:r>
          </w:p>
        </w:tc>
        <w:tc>
          <w:tcPr>
            <w:tcW w:w="742" w:type="pct"/>
          </w:tcPr>
          <w:p w:rsidR="00B0387B" w:rsidRPr="003A0EFE" w:rsidRDefault="00B0387B" w:rsidP="002917FD">
            <w:pPr>
              <w:spacing w:line="360" w:lineRule="auto"/>
              <w:jc w:val="both"/>
              <w:rPr>
                <w:sz w:val="20"/>
              </w:rPr>
            </w:pPr>
            <w:r w:rsidRPr="003A0EFE">
              <w:rPr>
                <w:sz w:val="20"/>
              </w:rPr>
              <w:t>32º15,5´ N</w:t>
            </w:r>
          </w:p>
        </w:tc>
      </w:tr>
      <w:tr w:rsidR="00B0387B" w:rsidRPr="003A0EFE" w:rsidTr="002917FD">
        <w:trPr>
          <w:cantSplit/>
          <w:jc w:val="center"/>
        </w:trPr>
        <w:tc>
          <w:tcPr>
            <w:tcW w:w="467" w:type="pct"/>
          </w:tcPr>
          <w:p w:rsidR="00B0387B" w:rsidRPr="003A0EFE" w:rsidRDefault="00B0387B" w:rsidP="002917FD">
            <w:pPr>
              <w:spacing w:line="360" w:lineRule="auto"/>
              <w:jc w:val="both"/>
              <w:rPr>
                <w:sz w:val="20"/>
              </w:rPr>
            </w:pPr>
            <w:r w:rsidRPr="003A0EFE">
              <w:rPr>
                <w:sz w:val="20"/>
              </w:rPr>
              <w:t>5</w:t>
            </w:r>
          </w:p>
        </w:tc>
        <w:tc>
          <w:tcPr>
            <w:tcW w:w="784" w:type="pct"/>
          </w:tcPr>
          <w:p w:rsidR="00B0387B" w:rsidRPr="003A0EFE" w:rsidRDefault="00B0387B" w:rsidP="002917FD">
            <w:pPr>
              <w:spacing w:line="360" w:lineRule="auto"/>
              <w:jc w:val="both"/>
              <w:rPr>
                <w:sz w:val="20"/>
              </w:rPr>
            </w:pPr>
            <w:r w:rsidRPr="003A0EFE">
              <w:rPr>
                <w:sz w:val="20"/>
              </w:rPr>
              <w:t>50º44,6´</w:t>
            </w:r>
          </w:p>
        </w:tc>
        <w:tc>
          <w:tcPr>
            <w:tcW w:w="644" w:type="pct"/>
          </w:tcPr>
          <w:p w:rsidR="00B0387B" w:rsidRPr="003A0EFE" w:rsidRDefault="00B0387B" w:rsidP="002917FD">
            <w:pPr>
              <w:spacing w:line="360" w:lineRule="auto"/>
              <w:jc w:val="both"/>
              <w:rPr>
                <w:sz w:val="20"/>
              </w:rPr>
            </w:pPr>
            <w:r w:rsidRPr="003A0EFE">
              <w:rPr>
                <w:sz w:val="20"/>
              </w:rPr>
              <w:t>70°</w:t>
            </w:r>
          </w:p>
        </w:tc>
        <w:tc>
          <w:tcPr>
            <w:tcW w:w="716" w:type="pct"/>
          </w:tcPr>
          <w:p w:rsidR="00B0387B" w:rsidRPr="003A0EFE" w:rsidRDefault="00B0387B" w:rsidP="002917FD">
            <w:pPr>
              <w:spacing w:line="360" w:lineRule="auto"/>
              <w:jc w:val="both"/>
              <w:rPr>
                <w:sz w:val="20"/>
              </w:rPr>
            </w:pPr>
            <w:r w:rsidRPr="003A0EFE">
              <w:rPr>
                <w:sz w:val="20"/>
              </w:rPr>
              <w:t>9,53405</w:t>
            </w:r>
          </w:p>
        </w:tc>
        <w:tc>
          <w:tcPr>
            <w:tcW w:w="930" w:type="pct"/>
          </w:tcPr>
          <w:p w:rsidR="00B0387B" w:rsidRPr="003A0EFE" w:rsidRDefault="00B0387B" w:rsidP="002917FD">
            <w:pPr>
              <w:spacing w:line="360" w:lineRule="auto"/>
              <w:jc w:val="both"/>
              <w:rPr>
                <w:sz w:val="20"/>
              </w:rPr>
            </w:pPr>
            <w:r w:rsidRPr="003A0EFE">
              <w:rPr>
                <w:sz w:val="20"/>
              </w:rPr>
              <w:t>0,10129</w:t>
            </w:r>
          </w:p>
        </w:tc>
        <w:tc>
          <w:tcPr>
            <w:tcW w:w="716" w:type="pct"/>
          </w:tcPr>
          <w:p w:rsidR="00B0387B" w:rsidRPr="003A0EFE" w:rsidRDefault="00B0387B" w:rsidP="002917FD">
            <w:pPr>
              <w:spacing w:line="360" w:lineRule="auto"/>
              <w:jc w:val="both"/>
              <w:rPr>
                <w:sz w:val="20"/>
              </w:rPr>
            </w:pPr>
            <w:r w:rsidRPr="003A0EFE">
              <w:rPr>
                <w:sz w:val="20"/>
              </w:rPr>
              <w:t>9,63534</w:t>
            </w:r>
          </w:p>
        </w:tc>
        <w:tc>
          <w:tcPr>
            <w:tcW w:w="742" w:type="pct"/>
          </w:tcPr>
          <w:p w:rsidR="00B0387B" w:rsidRPr="003A0EFE" w:rsidRDefault="00B0387B" w:rsidP="002917FD">
            <w:pPr>
              <w:spacing w:line="360" w:lineRule="auto"/>
              <w:jc w:val="both"/>
              <w:rPr>
                <w:sz w:val="20"/>
              </w:rPr>
            </w:pPr>
            <w:r w:rsidRPr="003A0EFE">
              <w:rPr>
                <w:sz w:val="20"/>
              </w:rPr>
              <w:t>23º21,6´ N</w:t>
            </w:r>
          </w:p>
        </w:tc>
      </w:tr>
      <w:tr w:rsidR="00B0387B" w:rsidRPr="003A0EFE" w:rsidTr="002917FD">
        <w:trPr>
          <w:cantSplit/>
          <w:jc w:val="center"/>
        </w:trPr>
        <w:tc>
          <w:tcPr>
            <w:tcW w:w="467" w:type="pct"/>
          </w:tcPr>
          <w:p w:rsidR="00B0387B" w:rsidRPr="003A0EFE" w:rsidRDefault="00B0387B" w:rsidP="002917FD">
            <w:pPr>
              <w:spacing w:line="360" w:lineRule="auto"/>
              <w:jc w:val="both"/>
              <w:rPr>
                <w:sz w:val="20"/>
              </w:rPr>
            </w:pPr>
            <w:r w:rsidRPr="003A0EFE">
              <w:rPr>
                <w:sz w:val="20"/>
              </w:rPr>
              <w:t>6</w:t>
            </w:r>
          </w:p>
        </w:tc>
        <w:tc>
          <w:tcPr>
            <w:tcW w:w="784" w:type="pct"/>
          </w:tcPr>
          <w:p w:rsidR="00B0387B" w:rsidRPr="003A0EFE" w:rsidRDefault="00B0387B" w:rsidP="002917FD">
            <w:pPr>
              <w:spacing w:line="360" w:lineRule="auto"/>
              <w:jc w:val="both"/>
              <w:rPr>
                <w:sz w:val="20"/>
              </w:rPr>
            </w:pPr>
            <w:r w:rsidRPr="003A0EFE">
              <w:rPr>
                <w:sz w:val="20"/>
              </w:rPr>
              <w:t>60º44,6´</w:t>
            </w:r>
          </w:p>
        </w:tc>
        <w:tc>
          <w:tcPr>
            <w:tcW w:w="644" w:type="pct"/>
          </w:tcPr>
          <w:p w:rsidR="00B0387B" w:rsidRPr="003A0EFE" w:rsidRDefault="00B0387B" w:rsidP="002917FD">
            <w:pPr>
              <w:spacing w:line="360" w:lineRule="auto"/>
              <w:jc w:val="both"/>
              <w:rPr>
                <w:sz w:val="20"/>
              </w:rPr>
            </w:pPr>
            <w:r w:rsidRPr="003A0EFE">
              <w:rPr>
                <w:sz w:val="20"/>
              </w:rPr>
              <w:t>80</w:t>
            </w:r>
            <w:r w:rsidRPr="003A0EFE">
              <w:rPr>
                <w:sz w:val="20"/>
                <w:szCs w:val="20"/>
              </w:rPr>
              <w:sym w:font="Symbol" w:char="F0B0"/>
            </w:r>
          </w:p>
        </w:tc>
        <w:tc>
          <w:tcPr>
            <w:tcW w:w="716" w:type="pct"/>
          </w:tcPr>
          <w:p w:rsidR="00B0387B" w:rsidRPr="003A0EFE" w:rsidRDefault="00B0387B" w:rsidP="002917FD">
            <w:pPr>
              <w:spacing w:line="360" w:lineRule="auto"/>
              <w:jc w:val="both"/>
              <w:rPr>
                <w:sz w:val="20"/>
              </w:rPr>
            </w:pPr>
            <w:r w:rsidRPr="003A0EFE">
              <w:rPr>
                <w:sz w:val="20"/>
              </w:rPr>
              <w:t>9,23967</w:t>
            </w:r>
          </w:p>
        </w:tc>
        <w:tc>
          <w:tcPr>
            <w:tcW w:w="930" w:type="pct"/>
          </w:tcPr>
          <w:p w:rsidR="00B0387B" w:rsidRPr="003A0EFE" w:rsidRDefault="00B0387B" w:rsidP="002917FD">
            <w:pPr>
              <w:spacing w:line="360" w:lineRule="auto"/>
              <w:jc w:val="both"/>
              <w:rPr>
                <w:sz w:val="20"/>
              </w:rPr>
            </w:pPr>
            <w:r w:rsidRPr="003A0EFE">
              <w:rPr>
                <w:sz w:val="20"/>
              </w:rPr>
              <w:t>0,10129</w:t>
            </w:r>
          </w:p>
        </w:tc>
        <w:tc>
          <w:tcPr>
            <w:tcW w:w="716" w:type="pct"/>
          </w:tcPr>
          <w:p w:rsidR="00B0387B" w:rsidRPr="003A0EFE" w:rsidRDefault="00B0387B" w:rsidP="002917FD">
            <w:pPr>
              <w:spacing w:line="360" w:lineRule="auto"/>
              <w:jc w:val="both"/>
              <w:rPr>
                <w:sz w:val="20"/>
              </w:rPr>
            </w:pPr>
            <w:r w:rsidRPr="003A0EFE">
              <w:rPr>
                <w:sz w:val="20"/>
              </w:rPr>
              <w:t>9,34096</w:t>
            </w:r>
          </w:p>
        </w:tc>
        <w:tc>
          <w:tcPr>
            <w:tcW w:w="742" w:type="pct"/>
          </w:tcPr>
          <w:p w:rsidR="00B0387B" w:rsidRPr="003A0EFE" w:rsidRDefault="00B0387B" w:rsidP="002917FD">
            <w:pPr>
              <w:spacing w:line="360" w:lineRule="auto"/>
              <w:jc w:val="both"/>
              <w:rPr>
                <w:sz w:val="20"/>
              </w:rPr>
            </w:pPr>
            <w:r w:rsidRPr="003A0EFE">
              <w:rPr>
                <w:sz w:val="20"/>
              </w:rPr>
              <w:t>12º22,0´ N</w:t>
            </w:r>
          </w:p>
        </w:tc>
      </w:tr>
    </w:tbl>
    <w:p w:rsidR="00B0387B" w:rsidRPr="003A0EFE" w:rsidRDefault="00B0387B" w:rsidP="002917FD">
      <w:pPr>
        <w:tabs>
          <w:tab w:val="left" w:pos="9315"/>
        </w:tabs>
        <w:suppressAutoHyphens/>
        <w:spacing w:line="360" w:lineRule="auto"/>
        <w:ind w:firstLine="720"/>
        <w:jc w:val="both"/>
        <w:rPr>
          <w:b/>
          <w:sz w:val="28"/>
        </w:rPr>
      </w:pPr>
    </w:p>
    <w:p w:rsidR="00B0387B" w:rsidRPr="003A0EFE" w:rsidRDefault="00B0387B" w:rsidP="002917FD">
      <w:pPr>
        <w:pStyle w:val="6"/>
        <w:keepNext w:val="0"/>
        <w:tabs>
          <w:tab w:val="left" w:pos="9315"/>
        </w:tabs>
        <w:suppressAutoHyphens/>
        <w:spacing w:line="360" w:lineRule="auto"/>
        <w:ind w:firstLine="720"/>
      </w:pPr>
      <w:r w:rsidRPr="003A0EFE">
        <w:t>Убеждаемся, что расчёты «</w:t>
      </w:r>
      <w:r w:rsidRPr="003A0EFE">
        <w:rPr>
          <w:szCs w:val="28"/>
        </w:rPr>
        <w:sym w:font="Symbol" w:char="F06A"/>
      </w:r>
      <w:r w:rsidRPr="003A0EFE">
        <w:rPr>
          <w:vertAlign w:val="subscript"/>
        </w:rPr>
        <w:t>i</w:t>
      </w:r>
      <w:r w:rsidRPr="003A0EFE">
        <w:t>» выполнены правильно.</w:t>
      </w:r>
    </w:p>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b/>
          <w:sz w:val="28"/>
        </w:rPr>
      </w:pPr>
      <w:r w:rsidRPr="003A0EFE">
        <w:rPr>
          <w:b/>
          <w:sz w:val="28"/>
        </w:rPr>
        <w:t>1.7 Подготовк</w:t>
      </w:r>
      <w:r w:rsidR="007B77E6">
        <w:rPr>
          <w:b/>
          <w:sz w:val="28"/>
        </w:rPr>
        <w:t>а технических средств навигации</w:t>
      </w:r>
    </w:p>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bCs/>
          <w:sz w:val="28"/>
        </w:rPr>
      </w:pPr>
      <w:r w:rsidRPr="003A0EFE">
        <w:rPr>
          <w:sz w:val="28"/>
        </w:rPr>
        <w:t xml:space="preserve">Таблица </w:t>
      </w:r>
      <w:r w:rsidR="002917FD" w:rsidRPr="003A0EFE">
        <w:rPr>
          <w:sz w:val="28"/>
        </w:rPr>
        <w:t>№1</w:t>
      </w:r>
      <w:r w:rsidRPr="003A0EFE">
        <w:rPr>
          <w:sz w:val="28"/>
        </w:rPr>
        <w:t xml:space="preserve">.7.1 </w:t>
      </w:r>
      <w:r w:rsidR="002917FD" w:rsidRPr="003A0EFE">
        <w:rPr>
          <w:sz w:val="28"/>
        </w:rPr>
        <w:t xml:space="preserve">– </w:t>
      </w:r>
      <w:r w:rsidR="002917FD" w:rsidRPr="003A0EFE">
        <w:rPr>
          <w:bCs/>
          <w:sz w:val="28"/>
        </w:rPr>
        <w:t>Т</w:t>
      </w:r>
      <w:r w:rsidRPr="003A0EFE">
        <w:rPr>
          <w:bCs/>
          <w:sz w:val="28"/>
        </w:rPr>
        <w:t>очностные характеристики технических средств навигации</w:t>
      </w:r>
    </w:p>
    <w:tbl>
      <w:tblPr>
        <w:tblStyle w:val="11"/>
        <w:tblW w:w="9297" w:type="dxa"/>
        <w:jc w:val="center"/>
        <w:tblLook w:val="0000" w:firstRow="0" w:lastRow="0" w:firstColumn="0" w:lastColumn="0" w:noHBand="0" w:noVBand="0"/>
      </w:tblPr>
      <w:tblGrid>
        <w:gridCol w:w="2052"/>
        <w:gridCol w:w="1350"/>
        <w:gridCol w:w="1985"/>
        <w:gridCol w:w="2014"/>
        <w:gridCol w:w="1896"/>
      </w:tblGrid>
      <w:tr w:rsidR="00B0387B" w:rsidRPr="003A0EFE" w:rsidTr="002917FD">
        <w:trPr>
          <w:cantSplit/>
          <w:jc w:val="center"/>
        </w:trPr>
        <w:tc>
          <w:tcPr>
            <w:tcW w:w="1155" w:type="pct"/>
          </w:tcPr>
          <w:p w:rsidR="00B0387B" w:rsidRPr="003A0EFE" w:rsidRDefault="00B0387B" w:rsidP="002917FD">
            <w:pPr>
              <w:spacing w:line="360" w:lineRule="auto"/>
              <w:jc w:val="both"/>
              <w:rPr>
                <w:sz w:val="20"/>
              </w:rPr>
            </w:pPr>
            <w:r w:rsidRPr="003A0EFE">
              <w:rPr>
                <w:sz w:val="20"/>
              </w:rPr>
              <w:t>Тип,</w:t>
            </w:r>
          </w:p>
          <w:p w:rsidR="00B0387B" w:rsidRPr="003A0EFE" w:rsidRDefault="00B0387B" w:rsidP="002917FD">
            <w:pPr>
              <w:spacing w:line="360" w:lineRule="auto"/>
              <w:jc w:val="both"/>
              <w:rPr>
                <w:sz w:val="20"/>
              </w:rPr>
            </w:pPr>
            <w:r w:rsidRPr="003A0EFE">
              <w:rPr>
                <w:sz w:val="20"/>
              </w:rPr>
              <w:t>Марка ТСН</w:t>
            </w:r>
          </w:p>
        </w:tc>
        <w:tc>
          <w:tcPr>
            <w:tcW w:w="765" w:type="pct"/>
          </w:tcPr>
          <w:p w:rsidR="00B0387B" w:rsidRPr="003A0EFE" w:rsidRDefault="00B0387B" w:rsidP="002917FD">
            <w:pPr>
              <w:spacing w:line="360" w:lineRule="auto"/>
              <w:jc w:val="both"/>
              <w:rPr>
                <w:sz w:val="20"/>
              </w:rPr>
            </w:pPr>
            <w:r w:rsidRPr="003A0EFE">
              <w:rPr>
                <w:sz w:val="20"/>
              </w:rPr>
              <w:t>Условия</w:t>
            </w:r>
          </w:p>
        </w:tc>
        <w:tc>
          <w:tcPr>
            <w:tcW w:w="1118" w:type="pct"/>
          </w:tcPr>
          <w:p w:rsidR="00B0387B" w:rsidRPr="003A0EFE" w:rsidRDefault="00B0387B" w:rsidP="002917FD">
            <w:pPr>
              <w:spacing w:line="360" w:lineRule="auto"/>
              <w:jc w:val="both"/>
              <w:rPr>
                <w:sz w:val="20"/>
              </w:rPr>
            </w:pPr>
            <w:r w:rsidRPr="003A0EFE">
              <w:rPr>
                <w:sz w:val="20"/>
              </w:rPr>
              <w:t>Измеряемый</w:t>
            </w:r>
          </w:p>
          <w:p w:rsidR="00B0387B" w:rsidRPr="003A0EFE" w:rsidRDefault="00B0387B" w:rsidP="002917FD">
            <w:pPr>
              <w:spacing w:line="360" w:lineRule="auto"/>
              <w:jc w:val="both"/>
              <w:rPr>
                <w:sz w:val="20"/>
              </w:rPr>
            </w:pPr>
            <w:r w:rsidRPr="003A0EFE">
              <w:rPr>
                <w:sz w:val="20"/>
              </w:rPr>
              <w:t>параметр</w:t>
            </w:r>
          </w:p>
        </w:tc>
        <w:tc>
          <w:tcPr>
            <w:tcW w:w="929" w:type="pct"/>
          </w:tcPr>
          <w:p w:rsidR="00B0387B" w:rsidRPr="003A0EFE" w:rsidRDefault="00B0387B" w:rsidP="002917FD">
            <w:pPr>
              <w:spacing w:line="360" w:lineRule="auto"/>
              <w:jc w:val="both"/>
              <w:rPr>
                <w:sz w:val="20"/>
              </w:rPr>
            </w:pPr>
            <w:r w:rsidRPr="003A0EFE">
              <w:rPr>
                <w:sz w:val="20"/>
              </w:rPr>
              <w:t>СКП</w:t>
            </w:r>
          </w:p>
          <w:p w:rsidR="00B0387B" w:rsidRPr="003A0EFE" w:rsidRDefault="00B0387B" w:rsidP="002917FD">
            <w:pPr>
              <w:spacing w:line="360" w:lineRule="auto"/>
              <w:jc w:val="both"/>
              <w:rPr>
                <w:sz w:val="20"/>
              </w:rPr>
            </w:pPr>
            <w:r w:rsidRPr="003A0EFE">
              <w:rPr>
                <w:sz w:val="20"/>
              </w:rPr>
              <w:t>Одного измерения</w:t>
            </w:r>
          </w:p>
        </w:tc>
        <w:tc>
          <w:tcPr>
            <w:tcW w:w="1034" w:type="pct"/>
          </w:tcPr>
          <w:p w:rsidR="00B0387B" w:rsidRPr="003A0EFE" w:rsidRDefault="00B0387B" w:rsidP="002917FD">
            <w:pPr>
              <w:spacing w:line="360" w:lineRule="auto"/>
              <w:jc w:val="both"/>
              <w:rPr>
                <w:sz w:val="20"/>
              </w:rPr>
            </w:pPr>
            <w:r w:rsidRPr="003A0EFE">
              <w:rPr>
                <w:sz w:val="20"/>
              </w:rPr>
              <w:t>Модуль градиента параметра</w:t>
            </w:r>
          </w:p>
        </w:tc>
      </w:tr>
      <w:tr w:rsidR="00B0387B" w:rsidRPr="003A0EFE" w:rsidTr="002917FD">
        <w:trPr>
          <w:cantSplit/>
          <w:jc w:val="center"/>
        </w:trPr>
        <w:tc>
          <w:tcPr>
            <w:tcW w:w="1155" w:type="pct"/>
          </w:tcPr>
          <w:p w:rsidR="00B0387B" w:rsidRPr="003A0EFE" w:rsidRDefault="00B0387B" w:rsidP="002917FD">
            <w:pPr>
              <w:spacing w:line="360" w:lineRule="auto"/>
              <w:jc w:val="both"/>
              <w:rPr>
                <w:smallCaps/>
                <w:sz w:val="20"/>
              </w:rPr>
            </w:pPr>
            <w:r w:rsidRPr="003A0EFE">
              <w:rPr>
                <w:smallCaps/>
                <w:sz w:val="20"/>
              </w:rPr>
              <w:t xml:space="preserve">Радиопеленгатор «Рыбка </w:t>
            </w:r>
            <w:r w:rsidR="002917FD" w:rsidRPr="003A0EFE">
              <w:rPr>
                <w:smallCaps/>
                <w:sz w:val="20"/>
              </w:rPr>
              <w:t>– М</w:t>
            </w:r>
            <w:r w:rsidRPr="003A0EFE">
              <w:rPr>
                <w:smallCaps/>
                <w:sz w:val="20"/>
              </w:rPr>
              <w:t>»</w:t>
            </w:r>
          </w:p>
        </w:tc>
        <w:tc>
          <w:tcPr>
            <w:tcW w:w="765" w:type="pct"/>
          </w:tcPr>
          <w:p w:rsidR="00B0387B" w:rsidRPr="003A0EFE" w:rsidRDefault="00B0387B" w:rsidP="002917FD">
            <w:pPr>
              <w:spacing w:line="360" w:lineRule="auto"/>
              <w:jc w:val="both"/>
              <w:rPr>
                <w:smallCaps/>
                <w:sz w:val="20"/>
              </w:rPr>
            </w:pPr>
            <w:r w:rsidRPr="003A0EFE">
              <w:rPr>
                <w:smallCaps/>
                <w:sz w:val="20"/>
              </w:rPr>
              <w:t>Днем, ночью визир</w:t>
            </w:r>
          </w:p>
        </w:tc>
        <w:tc>
          <w:tcPr>
            <w:tcW w:w="1118" w:type="pct"/>
          </w:tcPr>
          <w:p w:rsidR="00B0387B" w:rsidRPr="003A0EFE" w:rsidRDefault="00B0387B" w:rsidP="002917FD">
            <w:pPr>
              <w:spacing w:line="360" w:lineRule="auto"/>
              <w:jc w:val="both"/>
              <w:rPr>
                <w:smallCaps/>
                <w:sz w:val="20"/>
              </w:rPr>
            </w:pPr>
            <w:r w:rsidRPr="003A0EFE">
              <w:rPr>
                <w:smallCaps/>
                <w:sz w:val="20"/>
              </w:rPr>
              <w:t>Радиопеленг пеленг</w:t>
            </w:r>
          </w:p>
        </w:tc>
        <w:tc>
          <w:tcPr>
            <w:tcW w:w="929" w:type="pct"/>
          </w:tcPr>
          <w:p w:rsidR="00B0387B" w:rsidRPr="003A0EFE" w:rsidRDefault="00B0387B" w:rsidP="002917FD">
            <w:pPr>
              <w:spacing w:line="360" w:lineRule="auto"/>
              <w:jc w:val="both"/>
              <w:rPr>
                <w:smallCaps/>
                <w:sz w:val="20"/>
              </w:rPr>
            </w:pPr>
            <w:r w:rsidRPr="003A0EFE">
              <w:rPr>
                <w:smallCaps/>
                <w:sz w:val="20"/>
                <w:szCs w:val="20"/>
              </w:rPr>
              <w:sym w:font="Symbol" w:char="F0B1"/>
            </w:r>
            <w:r w:rsidRPr="003A0EFE">
              <w:rPr>
                <w:smallCaps/>
                <w:sz w:val="20"/>
              </w:rPr>
              <w:t>1,0</w:t>
            </w:r>
            <w:r w:rsidRPr="003A0EFE">
              <w:rPr>
                <w:smallCaps/>
                <w:sz w:val="20"/>
                <w:szCs w:val="20"/>
              </w:rPr>
              <w:sym w:font="Symbol" w:char="F0B0"/>
            </w:r>
          </w:p>
          <w:p w:rsidR="00B0387B" w:rsidRPr="003A0EFE" w:rsidRDefault="00B0387B" w:rsidP="002917FD">
            <w:pPr>
              <w:spacing w:line="360" w:lineRule="auto"/>
              <w:jc w:val="both"/>
              <w:rPr>
                <w:smallCaps/>
                <w:sz w:val="20"/>
              </w:rPr>
            </w:pPr>
            <w:r w:rsidRPr="003A0EFE">
              <w:rPr>
                <w:smallCaps/>
                <w:sz w:val="20"/>
                <w:szCs w:val="20"/>
              </w:rPr>
              <w:sym w:font="Symbol" w:char="F0B1"/>
            </w:r>
            <w:r w:rsidRPr="003A0EFE">
              <w:rPr>
                <w:smallCaps/>
                <w:sz w:val="20"/>
              </w:rPr>
              <w:t>2,1°</w:t>
            </w:r>
          </w:p>
        </w:tc>
        <w:tc>
          <w:tcPr>
            <w:tcW w:w="1034" w:type="pct"/>
          </w:tcPr>
          <w:p w:rsidR="00B0387B" w:rsidRPr="003A0EFE" w:rsidRDefault="004B305E" w:rsidP="002917FD">
            <w:pPr>
              <w:spacing w:line="360" w:lineRule="auto"/>
              <w:jc w:val="both"/>
              <w:rPr>
                <w:smallCaps/>
                <w:sz w:val="20"/>
              </w:rPr>
            </w:pPr>
            <w:r w:rsidRPr="003A0EFE">
              <w:rPr>
                <w:smallCaps/>
                <w:position w:val="-24"/>
                <w:sz w:val="20"/>
              </w:rPr>
              <w:object w:dxaOrig="1680" w:dyaOrig="660">
                <v:shape id="_x0000_i1037" type="#_x0000_t75" style="width:84pt;height:33pt" o:ole="">
                  <v:imagedata r:id="rId24" o:title=""/>
                </v:shape>
                <o:OLEObject Type="Embed" ProgID="Equation.DSMT4" ShapeID="_x0000_i1037" DrawAspect="Content" ObjectID="_1458539693" r:id="rId25"/>
              </w:object>
            </w:r>
          </w:p>
          <w:p w:rsidR="00B0387B" w:rsidRPr="003A0EFE" w:rsidRDefault="004B305E" w:rsidP="002917FD">
            <w:pPr>
              <w:spacing w:line="360" w:lineRule="auto"/>
              <w:jc w:val="both"/>
              <w:rPr>
                <w:smallCaps/>
                <w:sz w:val="20"/>
              </w:rPr>
            </w:pPr>
            <w:r w:rsidRPr="003A0EFE">
              <w:rPr>
                <w:smallCaps/>
                <w:position w:val="-10"/>
                <w:sz w:val="20"/>
              </w:rPr>
              <w:object w:dxaOrig="580" w:dyaOrig="320">
                <v:shape id="_x0000_i1038" type="#_x0000_t75" style="width:28.5pt;height:15.75pt" o:ole="">
                  <v:imagedata r:id="rId26" o:title=""/>
                </v:shape>
                <o:OLEObject Type="Embed" ProgID="Equation.DSMT4" ShapeID="_x0000_i1038" DrawAspect="Content" ObjectID="_1458539694" r:id="rId27"/>
              </w:object>
            </w:r>
            <w:r w:rsidR="00B0387B" w:rsidRPr="003A0EFE">
              <w:rPr>
                <w:smallCaps/>
                <w:sz w:val="20"/>
              </w:rPr>
              <w:t>1</w:t>
            </w:r>
          </w:p>
        </w:tc>
      </w:tr>
      <w:tr w:rsidR="00B0387B" w:rsidRPr="003A0EFE" w:rsidTr="002917FD">
        <w:trPr>
          <w:cantSplit/>
          <w:jc w:val="center"/>
        </w:trPr>
        <w:tc>
          <w:tcPr>
            <w:tcW w:w="1155" w:type="pct"/>
          </w:tcPr>
          <w:p w:rsidR="00B0387B" w:rsidRPr="003A0EFE" w:rsidRDefault="00B0387B" w:rsidP="002917FD">
            <w:pPr>
              <w:spacing w:line="360" w:lineRule="auto"/>
              <w:jc w:val="both"/>
              <w:rPr>
                <w:smallCaps/>
                <w:sz w:val="20"/>
              </w:rPr>
            </w:pPr>
            <w:r w:rsidRPr="003A0EFE">
              <w:rPr>
                <w:smallCaps/>
                <w:sz w:val="20"/>
              </w:rPr>
              <w:t>ПИ</w:t>
            </w:r>
            <w:r w:rsidR="002917FD" w:rsidRPr="003A0EFE">
              <w:rPr>
                <w:smallCaps/>
                <w:sz w:val="20"/>
              </w:rPr>
              <w:t xml:space="preserve"> </w:t>
            </w:r>
            <w:r w:rsidRPr="003A0EFE">
              <w:rPr>
                <w:smallCaps/>
                <w:sz w:val="20"/>
              </w:rPr>
              <w:t>РНС</w:t>
            </w:r>
          </w:p>
        </w:tc>
        <w:tc>
          <w:tcPr>
            <w:tcW w:w="765" w:type="pct"/>
          </w:tcPr>
          <w:p w:rsidR="00B0387B" w:rsidRPr="003A0EFE" w:rsidRDefault="00B0387B" w:rsidP="002917FD">
            <w:pPr>
              <w:spacing w:line="360" w:lineRule="auto"/>
              <w:jc w:val="both"/>
              <w:rPr>
                <w:smallCaps/>
                <w:sz w:val="20"/>
              </w:rPr>
            </w:pPr>
            <w:r w:rsidRPr="003A0EFE">
              <w:rPr>
                <w:smallCaps/>
                <w:sz w:val="20"/>
              </w:rPr>
              <w:t>КПИ – 5Ф</w:t>
            </w:r>
          </w:p>
        </w:tc>
        <w:tc>
          <w:tcPr>
            <w:tcW w:w="1118" w:type="pct"/>
          </w:tcPr>
          <w:p w:rsidR="00B0387B" w:rsidRPr="003A0EFE" w:rsidRDefault="00B0387B" w:rsidP="002917FD">
            <w:pPr>
              <w:spacing w:line="360" w:lineRule="auto"/>
              <w:jc w:val="both"/>
              <w:rPr>
                <w:smallCaps/>
                <w:sz w:val="20"/>
              </w:rPr>
            </w:pPr>
            <w:r w:rsidRPr="003A0EFE">
              <w:rPr>
                <w:smallCaps/>
                <w:sz w:val="20"/>
              </w:rPr>
              <w:t>Измерение радионавигац. параметров</w:t>
            </w:r>
          </w:p>
        </w:tc>
        <w:tc>
          <w:tcPr>
            <w:tcW w:w="929" w:type="pct"/>
          </w:tcPr>
          <w:p w:rsidR="00B0387B" w:rsidRPr="003A0EFE" w:rsidRDefault="00B0387B" w:rsidP="002917FD">
            <w:pPr>
              <w:spacing w:line="360" w:lineRule="auto"/>
              <w:jc w:val="both"/>
              <w:rPr>
                <w:smallCaps/>
                <w:sz w:val="20"/>
              </w:rPr>
            </w:pPr>
            <w:r w:rsidRPr="003A0EFE">
              <w:rPr>
                <w:smallCaps/>
                <w:sz w:val="20"/>
              </w:rPr>
              <w:t>0,1</w:t>
            </w:r>
            <w:r w:rsidR="002917FD" w:rsidRPr="003A0EFE">
              <w:rPr>
                <w:smallCaps/>
                <w:sz w:val="20"/>
              </w:rPr>
              <w:t>–0</w:t>
            </w:r>
            <w:r w:rsidRPr="003A0EFE">
              <w:rPr>
                <w:smallCaps/>
                <w:sz w:val="20"/>
              </w:rPr>
              <w:t>,3 мкс</w:t>
            </w:r>
          </w:p>
        </w:tc>
        <w:tc>
          <w:tcPr>
            <w:tcW w:w="1034" w:type="pct"/>
          </w:tcPr>
          <w:p w:rsidR="00B0387B" w:rsidRPr="003A0EFE" w:rsidRDefault="00B0387B" w:rsidP="002917FD">
            <w:pPr>
              <w:spacing w:line="360" w:lineRule="auto"/>
              <w:jc w:val="both"/>
              <w:rPr>
                <w:smallCaps/>
                <w:sz w:val="20"/>
              </w:rPr>
            </w:pPr>
          </w:p>
          <w:p w:rsidR="00B0387B" w:rsidRPr="003A0EFE" w:rsidRDefault="004B305E" w:rsidP="002917FD">
            <w:pPr>
              <w:spacing w:line="360" w:lineRule="auto"/>
              <w:jc w:val="both"/>
              <w:rPr>
                <w:smallCaps/>
                <w:sz w:val="20"/>
              </w:rPr>
            </w:pPr>
            <w:r w:rsidRPr="003A0EFE">
              <w:rPr>
                <w:smallCaps/>
                <w:position w:val="-10"/>
                <w:sz w:val="20"/>
              </w:rPr>
              <w:object w:dxaOrig="1680" w:dyaOrig="320">
                <v:shape id="_x0000_i1039" type="#_x0000_t75" style="width:71.25pt;height:13.5pt" o:ole="">
                  <v:imagedata r:id="rId28" o:title=""/>
                </v:shape>
                <o:OLEObject Type="Embed" ProgID="Equation.DSMT4" ShapeID="_x0000_i1039" DrawAspect="Content" ObjectID="_1458539695" r:id="rId29"/>
              </w:object>
            </w:r>
          </w:p>
        </w:tc>
      </w:tr>
      <w:tr w:rsidR="00B0387B" w:rsidRPr="003A0EFE" w:rsidTr="002917FD">
        <w:trPr>
          <w:cantSplit/>
          <w:jc w:val="center"/>
        </w:trPr>
        <w:tc>
          <w:tcPr>
            <w:tcW w:w="1155" w:type="pct"/>
          </w:tcPr>
          <w:p w:rsidR="00B0387B" w:rsidRPr="003A0EFE" w:rsidRDefault="00B0387B" w:rsidP="002917FD">
            <w:pPr>
              <w:spacing w:line="360" w:lineRule="auto"/>
              <w:jc w:val="both"/>
              <w:rPr>
                <w:smallCaps/>
                <w:sz w:val="20"/>
              </w:rPr>
            </w:pPr>
            <w:r w:rsidRPr="003A0EFE">
              <w:rPr>
                <w:smallCaps/>
                <w:sz w:val="20"/>
              </w:rPr>
              <w:t>Вспомогательная РЛС «МИУС»</w:t>
            </w:r>
          </w:p>
        </w:tc>
        <w:tc>
          <w:tcPr>
            <w:tcW w:w="765" w:type="pct"/>
          </w:tcPr>
          <w:p w:rsidR="00B0387B" w:rsidRPr="003A0EFE" w:rsidRDefault="00B0387B" w:rsidP="002917FD">
            <w:pPr>
              <w:spacing w:line="360" w:lineRule="auto"/>
              <w:jc w:val="both"/>
              <w:rPr>
                <w:smallCaps/>
                <w:sz w:val="20"/>
              </w:rPr>
            </w:pPr>
            <w:r w:rsidRPr="003A0EFE">
              <w:rPr>
                <w:smallCaps/>
                <w:sz w:val="20"/>
              </w:rPr>
              <w:t>Эл. визир Шкалы 4</w:t>
            </w:r>
            <w:r w:rsidR="004B305E" w:rsidRPr="003A0EFE">
              <w:rPr>
                <w:smallCaps/>
                <w:position w:val="-4"/>
                <w:sz w:val="20"/>
              </w:rPr>
              <w:object w:dxaOrig="200" w:dyaOrig="200">
                <v:shape id="_x0000_i1040" type="#_x0000_t75" style="width:9.75pt;height:9.75pt" o:ole="">
                  <v:imagedata r:id="rId30" o:title=""/>
                </v:shape>
                <o:OLEObject Type="Embed" ProgID="Equation.DSMT4" ShapeID="_x0000_i1040" DrawAspect="Content" ObjectID="_1458539696" r:id="rId31"/>
              </w:object>
            </w:r>
            <w:r w:rsidRPr="003A0EFE">
              <w:rPr>
                <w:smallCaps/>
                <w:sz w:val="20"/>
              </w:rPr>
              <w:t>8 Шкалы 8</w:t>
            </w:r>
            <w:r w:rsidR="004B305E" w:rsidRPr="003A0EFE">
              <w:rPr>
                <w:smallCaps/>
                <w:position w:val="-4"/>
                <w:sz w:val="20"/>
              </w:rPr>
              <w:object w:dxaOrig="200" w:dyaOrig="200">
                <v:shape id="_x0000_i1041" type="#_x0000_t75" style="width:9.75pt;height:9.75pt" o:ole="">
                  <v:imagedata r:id="rId30" o:title=""/>
                </v:shape>
                <o:OLEObject Type="Embed" ProgID="Equation.DSMT4" ShapeID="_x0000_i1041" DrawAspect="Content" ObjectID="_1458539697" r:id="rId32"/>
              </w:object>
            </w:r>
            <w:r w:rsidRPr="003A0EFE">
              <w:rPr>
                <w:smallCaps/>
                <w:sz w:val="20"/>
              </w:rPr>
              <w:t>12</w:t>
            </w:r>
          </w:p>
        </w:tc>
        <w:tc>
          <w:tcPr>
            <w:tcW w:w="1118" w:type="pct"/>
          </w:tcPr>
          <w:p w:rsidR="00B0387B" w:rsidRPr="003A0EFE" w:rsidRDefault="00B0387B" w:rsidP="002917FD">
            <w:pPr>
              <w:spacing w:line="360" w:lineRule="auto"/>
              <w:jc w:val="both"/>
              <w:rPr>
                <w:smallCaps/>
                <w:sz w:val="20"/>
              </w:rPr>
            </w:pPr>
            <w:r w:rsidRPr="003A0EFE">
              <w:rPr>
                <w:smallCaps/>
                <w:sz w:val="20"/>
              </w:rPr>
              <w:t>Пеленг Дистанция Дистанция</w:t>
            </w:r>
          </w:p>
        </w:tc>
        <w:tc>
          <w:tcPr>
            <w:tcW w:w="929" w:type="pct"/>
          </w:tcPr>
          <w:p w:rsidR="002917FD" w:rsidRPr="003A0EFE" w:rsidRDefault="00B0387B" w:rsidP="002917FD">
            <w:pPr>
              <w:spacing w:line="360" w:lineRule="auto"/>
              <w:jc w:val="both"/>
              <w:rPr>
                <w:smallCaps/>
                <w:sz w:val="20"/>
              </w:rPr>
            </w:pPr>
            <w:r w:rsidRPr="003A0EFE">
              <w:rPr>
                <w:smallCaps/>
                <w:sz w:val="20"/>
              </w:rPr>
              <w:t>1,2°</w:t>
            </w:r>
          </w:p>
          <w:p w:rsidR="00B0387B" w:rsidRPr="003A0EFE" w:rsidRDefault="00B0387B" w:rsidP="002917FD">
            <w:pPr>
              <w:spacing w:line="360" w:lineRule="auto"/>
              <w:jc w:val="both"/>
              <w:rPr>
                <w:smallCaps/>
                <w:sz w:val="20"/>
              </w:rPr>
            </w:pPr>
            <w:r w:rsidRPr="003A0EFE">
              <w:rPr>
                <w:smallCaps/>
                <w:sz w:val="20"/>
              </w:rPr>
              <w:t>1,2</w:t>
            </w:r>
            <w:r w:rsidR="002917FD" w:rsidRPr="003A0EFE">
              <w:rPr>
                <w:smallCaps/>
                <w:sz w:val="20"/>
              </w:rPr>
              <w:t>%</w:t>
            </w:r>
            <w:r w:rsidRPr="003A0EFE">
              <w:rPr>
                <w:smallCaps/>
                <w:sz w:val="20"/>
              </w:rPr>
              <w:t xml:space="preserve"> от Д</w:t>
            </w:r>
          </w:p>
          <w:p w:rsidR="00B0387B" w:rsidRPr="003A0EFE" w:rsidRDefault="00B0387B" w:rsidP="002917FD">
            <w:pPr>
              <w:spacing w:line="360" w:lineRule="auto"/>
              <w:jc w:val="both"/>
              <w:rPr>
                <w:smallCaps/>
                <w:sz w:val="20"/>
              </w:rPr>
            </w:pPr>
            <w:r w:rsidRPr="003A0EFE">
              <w:rPr>
                <w:smallCaps/>
                <w:sz w:val="20"/>
              </w:rPr>
              <w:t>1,0</w:t>
            </w:r>
            <w:r w:rsidR="002917FD" w:rsidRPr="003A0EFE">
              <w:rPr>
                <w:smallCaps/>
                <w:sz w:val="20"/>
              </w:rPr>
              <w:t>%</w:t>
            </w:r>
            <w:r w:rsidRPr="003A0EFE">
              <w:rPr>
                <w:smallCaps/>
                <w:sz w:val="20"/>
              </w:rPr>
              <w:t xml:space="preserve"> от Д</w:t>
            </w:r>
          </w:p>
        </w:tc>
        <w:tc>
          <w:tcPr>
            <w:tcW w:w="1034" w:type="pct"/>
          </w:tcPr>
          <w:p w:rsidR="00B0387B" w:rsidRPr="003A0EFE" w:rsidRDefault="004B305E" w:rsidP="002917FD">
            <w:pPr>
              <w:spacing w:line="360" w:lineRule="auto"/>
              <w:jc w:val="both"/>
              <w:rPr>
                <w:smallCaps/>
                <w:sz w:val="20"/>
              </w:rPr>
            </w:pPr>
            <w:r w:rsidRPr="003A0EFE">
              <w:rPr>
                <w:smallCaps/>
                <w:position w:val="-24"/>
                <w:sz w:val="20"/>
              </w:rPr>
              <w:object w:dxaOrig="1140" w:dyaOrig="660">
                <v:shape id="_x0000_i1042" type="#_x0000_t75" style="width:57pt;height:33pt" o:ole="">
                  <v:imagedata r:id="rId33" o:title=""/>
                </v:shape>
                <o:OLEObject Type="Embed" ProgID="Equation.DSMT4" ShapeID="_x0000_i1042" DrawAspect="Content" ObjectID="_1458539698" r:id="rId34"/>
              </w:object>
            </w:r>
          </w:p>
          <w:p w:rsidR="00B0387B" w:rsidRPr="003A0EFE" w:rsidRDefault="004B305E" w:rsidP="002917FD">
            <w:pPr>
              <w:spacing w:line="360" w:lineRule="auto"/>
              <w:jc w:val="both"/>
              <w:rPr>
                <w:smallCaps/>
                <w:sz w:val="20"/>
              </w:rPr>
            </w:pPr>
            <w:r w:rsidRPr="003A0EFE">
              <w:rPr>
                <w:smallCaps/>
                <w:position w:val="-10"/>
                <w:sz w:val="20"/>
              </w:rPr>
              <w:object w:dxaOrig="580" w:dyaOrig="320">
                <v:shape id="_x0000_i1043" type="#_x0000_t75" style="width:28.5pt;height:15.75pt" o:ole="">
                  <v:imagedata r:id="rId26" o:title=""/>
                </v:shape>
                <o:OLEObject Type="Embed" ProgID="Equation.DSMT4" ShapeID="_x0000_i1043" DrawAspect="Content" ObjectID="_1458539699" r:id="rId35"/>
              </w:object>
            </w:r>
            <w:r w:rsidR="00B0387B" w:rsidRPr="003A0EFE">
              <w:rPr>
                <w:smallCaps/>
                <w:sz w:val="20"/>
              </w:rPr>
              <w:t>1</w:t>
            </w:r>
          </w:p>
        </w:tc>
      </w:tr>
      <w:tr w:rsidR="00B0387B" w:rsidRPr="003A0EFE" w:rsidTr="002917FD">
        <w:trPr>
          <w:cantSplit/>
          <w:jc w:val="center"/>
        </w:trPr>
        <w:tc>
          <w:tcPr>
            <w:tcW w:w="1155" w:type="pct"/>
          </w:tcPr>
          <w:p w:rsidR="00B0387B" w:rsidRPr="003A0EFE" w:rsidRDefault="00B0387B" w:rsidP="002917FD">
            <w:pPr>
              <w:spacing w:line="360" w:lineRule="auto"/>
              <w:jc w:val="both"/>
              <w:rPr>
                <w:smallCaps/>
                <w:sz w:val="20"/>
              </w:rPr>
            </w:pPr>
            <w:r w:rsidRPr="003A0EFE">
              <w:rPr>
                <w:smallCaps/>
                <w:sz w:val="20"/>
              </w:rPr>
              <w:t>Основная РЛС</w:t>
            </w:r>
            <w:r w:rsidR="002917FD" w:rsidRPr="003A0EFE">
              <w:rPr>
                <w:smallCaps/>
                <w:sz w:val="20"/>
              </w:rPr>
              <w:t xml:space="preserve"> </w:t>
            </w:r>
            <w:r w:rsidRPr="003A0EFE">
              <w:rPr>
                <w:smallCaps/>
                <w:sz w:val="20"/>
              </w:rPr>
              <w:t>«Печора</w:t>
            </w:r>
            <w:r w:rsidR="002917FD" w:rsidRPr="003A0EFE">
              <w:rPr>
                <w:smallCaps/>
                <w:sz w:val="20"/>
              </w:rPr>
              <w:t>»</w:t>
            </w:r>
          </w:p>
        </w:tc>
        <w:tc>
          <w:tcPr>
            <w:tcW w:w="765" w:type="pct"/>
          </w:tcPr>
          <w:p w:rsidR="00B0387B" w:rsidRPr="003A0EFE" w:rsidRDefault="00B0387B" w:rsidP="002917FD">
            <w:pPr>
              <w:spacing w:line="360" w:lineRule="auto"/>
              <w:jc w:val="both"/>
              <w:rPr>
                <w:smallCaps/>
                <w:sz w:val="20"/>
              </w:rPr>
            </w:pPr>
            <w:r w:rsidRPr="003A0EFE">
              <w:rPr>
                <w:smallCaps/>
                <w:sz w:val="20"/>
              </w:rPr>
              <w:t>Эл. визир Шкалы 4</w:t>
            </w:r>
            <w:r w:rsidR="004B305E" w:rsidRPr="003A0EFE">
              <w:rPr>
                <w:smallCaps/>
                <w:position w:val="-4"/>
                <w:sz w:val="20"/>
              </w:rPr>
              <w:object w:dxaOrig="200" w:dyaOrig="200">
                <v:shape id="_x0000_i1044" type="#_x0000_t75" style="width:9.75pt;height:9.75pt" o:ole="">
                  <v:imagedata r:id="rId30" o:title=""/>
                </v:shape>
                <o:OLEObject Type="Embed" ProgID="Equation.DSMT4" ShapeID="_x0000_i1044" DrawAspect="Content" ObjectID="_1458539700" r:id="rId36"/>
              </w:object>
            </w:r>
            <w:r w:rsidRPr="003A0EFE">
              <w:rPr>
                <w:smallCaps/>
                <w:sz w:val="20"/>
              </w:rPr>
              <w:t>8 Шкалы 8</w:t>
            </w:r>
            <w:r w:rsidR="004B305E" w:rsidRPr="003A0EFE">
              <w:rPr>
                <w:smallCaps/>
                <w:position w:val="-4"/>
                <w:sz w:val="20"/>
              </w:rPr>
              <w:object w:dxaOrig="200" w:dyaOrig="200">
                <v:shape id="_x0000_i1045" type="#_x0000_t75" style="width:9.75pt;height:9.75pt" o:ole="">
                  <v:imagedata r:id="rId30" o:title=""/>
                </v:shape>
                <o:OLEObject Type="Embed" ProgID="Equation.DSMT4" ShapeID="_x0000_i1045" DrawAspect="Content" ObjectID="_1458539701" r:id="rId37"/>
              </w:object>
            </w:r>
            <w:r w:rsidRPr="003A0EFE">
              <w:rPr>
                <w:smallCaps/>
                <w:sz w:val="20"/>
              </w:rPr>
              <w:t>12</w:t>
            </w:r>
          </w:p>
        </w:tc>
        <w:tc>
          <w:tcPr>
            <w:tcW w:w="1118" w:type="pct"/>
          </w:tcPr>
          <w:p w:rsidR="00B0387B" w:rsidRPr="003A0EFE" w:rsidRDefault="00B0387B" w:rsidP="002917FD">
            <w:pPr>
              <w:spacing w:line="360" w:lineRule="auto"/>
              <w:jc w:val="both"/>
              <w:rPr>
                <w:smallCaps/>
                <w:sz w:val="20"/>
              </w:rPr>
            </w:pPr>
            <w:r w:rsidRPr="003A0EFE">
              <w:rPr>
                <w:smallCaps/>
                <w:sz w:val="20"/>
              </w:rPr>
              <w:t>Пеленг Дистанция Дистанция</w:t>
            </w:r>
          </w:p>
        </w:tc>
        <w:tc>
          <w:tcPr>
            <w:tcW w:w="929" w:type="pct"/>
          </w:tcPr>
          <w:p w:rsidR="00B0387B" w:rsidRPr="003A0EFE" w:rsidRDefault="00B0387B" w:rsidP="002917FD">
            <w:pPr>
              <w:spacing w:line="360" w:lineRule="auto"/>
              <w:jc w:val="both"/>
              <w:rPr>
                <w:smallCaps/>
                <w:sz w:val="20"/>
              </w:rPr>
            </w:pPr>
            <w:r w:rsidRPr="003A0EFE">
              <w:rPr>
                <w:smallCaps/>
                <w:sz w:val="20"/>
              </w:rPr>
              <w:t>0,7</w:t>
            </w:r>
            <w:r w:rsidRPr="003A0EFE">
              <w:rPr>
                <w:smallCaps/>
                <w:sz w:val="20"/>
                <w:szCs w:val="20"/>
              </w:rPr>
              <w:sym w:font="Symbol" w:char="F0B0"/>
            </w:r>
          </w:p>
          <w:p w:rsidR="002917FD" w:rsidRPr="003A0EFE" w:rsidRDefault="00B0387B" w:rsidP="002917FD">
            <w:pPr>
              <w:spacing w:line="360" w:lineRule="auto"/>
              <w:jc w:val="both"/>
              <w:rPr>
                <w:smallCaps/>
                <w:sz w:val="20"/>
              </w:rPr>
            </w:pPr>
            <w:r w:rsidRPr="003A0EFE">
              <w:rPr>
                <w:smallCaps/>
                <w:sz w:val="20"/>
              </w:rPr>
              <w:t>1,0</w:t>
            </w:r>
            <w:r w:rsidR="002917FD" w:rsidRPr="003A0EFE">
              <w:rPr>
                <w:smallCaps/>
                <w:sz w:val="20"/>
              </w:rPr>
              <w:t>%</w:t>
            </w:r>
            <w:r w:rsidRPr="003A0EFE">
              <w:rPr>
                <w:smallCaps/>
                <w:sz w:val="20"/>
              </w:rPr>
              <w:t xml:space="preserve"> Д</w:t>
            </w:r>
          </w:p>
          <w:p w:rsidR="00B0387B" w:rsidRPr="003A0EFE" w:rsidRDefault="00B0387B" w:rsidP="002917FD">
            <w:pPr>
              <w:spacing w:line="360" w:lineRule="auto"/>
              <w:jc w:val="both"/>
              <w:rPr>
                <w:smallCaps/>
                <w:sz w:val="20"/>
              </w:rPr>
            </w:pPr>
            <w:r w:rsidRPr="003A0EFE">
              <w:rPr>
                <w:smallCaps/>
                <w:sz w:val="20"/>
              </w:rPr>
              <w:t>0,7</w:t>
            </w:r>
            <w:r w:rsidR="002917FD" w:rsidRPr="003A0EFE">
              <w:rPr>
                <w:smallCaps/>
                <w:sz w:val="20"/>
              </w:rPr>
              <w:t>%</w:t>
            </w:r>
            <w:r w:rsidRPr="003A0EFE">
              <w:rPr>
                <w:smallCaps/>
                <w:sz w:val="20"/>
              </w:rPr>
              <w:t xml:space="preserve"> Д</w:t>
            </w:r>
          </w:p>
        </w:tc>
        <w:tc>
          <w:tcPr>
            <w:tcW w:w="1034" w:type="pct"/>
          </w:tcPr>
          <w:p w:rsidR="00B0387B" w:rsidRPr="003A0EFE" w:rsidRDefault="004B305E" w:rsidP="002917FD">
            <w:pPr>
              <w:spacing w:line="360" w:lineRule="auto"/>
              <w:jc w:val="both"/>
              <w:rPr>
                <w:smallCaps/>
                <w:sz w:val="20"/>
              </w:rPr>
            </w:pPr>
            <w:r w:rsidRPr="003A0EFE">
              <w:rPr>
                <w:smallCaps/>
                <w:position w:val="-24"/>
                <w:sz w:val="20"/>
              </w:rPr>
              <w:object w:dxaOrig="1680" w:dyaOrig="660">
                <v:shape id="_x0000_i1046" type="#_x0000_t75" style="width:82.5pt;height:32.25pt" o:ole="">
                  <v:imagedata r:id="rId24" o:title=""/>
                </v:shape>
                <o:OLEObject Type="Embed" ProgID="Equation.DSMT4" ShapeID="_x0000_i1046" DrawAspect="Content" ObjectID="_1458539702" r:id="rId38"/>
              </w:object>
            </w:r>
          </w:p>
          <w:p w:rsidR="00B0387B" w:rsidRPr="003A0EFE" w:rsidRDefault="004B305E" w:rsidP="002917FD">
            <w:pPr>
              <w:spacing w:line="360" w:lineRule="auto"/>
              <w:jc w:val="both"/>
              <w:rPr>
                <w:smallCaps/>
                <w:sz w:val="20"/>
              </w:rPr>
            </w:pPr>
            <w:r w:rsidRPr="003A0EFE">
              <w:rPr>
                <w:smallCaps/>
                <w:position w:val="-10"/>
                <w:sz w:val="20"/>
              </w:rPr>
              <w:object w:dxaOrig="580" w:dyaOrig="320">
                <v:shape id="_x0000_i1047" type="#_x0000_t75" style="width:28.5pt;height:15.75pt" o:ole="">
                  <v:imagedata r:id="rId26" o:title=""/>
                </v:shape>
                <o:OLEObject Type="Embed" ProgID="Equation.DSMT4" ShapeID="_x0000_i1047" DrawAspect="Content" ObjectID="_1458539703" r:id="rId39"/>
              </w:object>
            </w:r>
            <w:r w:rsidR="00B0387B" w:rsidRPr="003A0EFE">
              <w:rPr>
                <w:smallCaps/>
                <w:sz w:val="20"/>
              </w:rPr>
              <w:t>1</w:t>
            </w:r>
          </w:p>
        </w:tc>
      </w:tr>
      <w:tr w:rsidR="00B0387B" w:rsidRPr="003A0EFE" w:rsidTr="002917FD">
        <w:trPr>
          <w:cantSplit/>
          <w:jc w:val="center"/>
        </w:trPr>
        <w:tc>
          <w:tcPr>
            <w:tcW w:w="1155" w:type="pct"/>
          </w:tcPr>
          <w:p w:rsidR="00B0387B" w:rsidRPr="003A0EFE" w:rsidRDefault="00B0387B" w:rsidP="002917FD">
            <w:pPr>
              <w:spacing w:line="360" w:lineRule="auto"/>
              <w:jc w:val="both"/>
              <w:rPr>
                <w:smallCaps/>
                <w:sz w:val="20"/>
              </w:rPr>
            </w:pPr>
            <w:r w:rsidRPr="003A0EFE">
              <w:rPr>
                <w:smallCaps/>
                <w:sz w:val="20"/>
              </w:rPr>
              <w:t>Гирокомпас «ВЕГА»</w:t>
            </w:r>
          </w:p>
        </w:tc>
        <w:tc>
          <w:tcPr>
            <w:tcW w:w="765" w:type="pct"/>
          </w:tcPr>
          <w:p w:rsidR="00B0387B" w:rsidRPr="003A0EFE" w:rsidRDefault="00B0387B" w:rsidP="002917FD">
            <w:pPr>
              <w:spacing w:line="360" w:lineRule="auto"/>
              <w:jc w:val="both"/>
              <w:rPr>
                <w:smallCaps/>
                <w:sz w:val="20"/>
              </w:rPr>
            </w:pPr>
            <w:r w:rsidRPr="003A0EFE">
              <w:rPr>
                <w:smallCaps/>
                <w:sz w:val="20"/>
              </w:rPr>
              <w:t>Курс</w:t>
            </w:r>
          </w:p>
        </w:tc>
        <w:tc>
          <w:tcPr>
            <w:tcW w:w="1118" w:type="pct"/>
          </w:tcPr>
          <w:p w:rsidR="00B0387B" w:rsidRPr="003A0EFE" w:rsidRDefault="00B0387B" w:rsidP="002917FD">
            <w:pPr>
              <w:spacing w:line="360" w:lineRule="auto"/>
              <w:jc w:val="both"/>
              <w:rPr>
                <w:smallCaps/>
                <w:sz w:val="20"/>
              </w:rPr>
            </w:pPr>
            <w:r w:rsidRPr="003A0EFE">
              <w:rPr>
                <w:smallCaps/>
                <w:sz w:val="20"/>
              </w:rPr>
              <w:t>Пеленг</w:t>
            </w:r>
          </w:p>
        </w:tc>
        <w:tc>
          <w:tcPr>
            <w:tcW w:w="929" w:type="pct"/>
          </w:tcPr>
          <w:p w:rsidR="00B0387B" w:rsidRPr="003A0EFE" w:rsidRDefault="004B305E" w:rsidP="002917FD">
            <w:pPr>
              <w:spacing w:line="360" w:lineRule="auto"/>
              <w:jc w:val="both"/>
              <w:rPr>
                <w:sz w:val="20"/>
              </w:rPr>
            </w:pPr>
            <w:r w:rsidRPr="003A0EFE">
              <w:rPr>
                <w:smallCaps/>
                <w:position w:val="-4"/>
                <w:sz w:val="20"/>
              </w:rPr>
              <w:object w:dxaOrig="220" w:dyaOrig="240">
                <v:shape id="_x0000_i1048" type="#_x0000_t75" style="width:11.25pt;height:12pt" o:ole="">
                  <v:imagedata r:id="rId40" o:title=""/>
                </v:shape>
                <o:OLEObject Type="Embed" ProgID="Equation.DSMT4" ShapeID="_x0000_i1048" DrawAspect="Content" ObjectID="_1458539704" r:id="rId41"/>
              </w:object>
            </w:r>
            <w:r w:rsidR="00B0387B" w:rsidRPr="003A0EFE">
              <w:rPr>
                <w:smallCaps/>
                <w:sz w:val="20"/>
              </w:rPr>
              <w:t xml:space="preserve"> 1°</w:t>
            </w:r>
          </w:p>
        </w:tc>
        <w:tc>
          <w:tcPr>
            <w:tcW w:w="1034" w:type="pct"/>
          </w:tcPr>
          <w:p w:rsidR="00B0387B" w:rsidRPr="003A0EFE" w:rsidRDefault="002917FD" w:rsidP="002917FD">
            <w:pPr>
              <w:spacing w:line="360" w:lineRule="auto"/>
              <w:jc w:val="both"/>
              <w:rPr>
                <w:smallCaps/>
                <w:sz w:val="20"/>
              </w:rPr>
            </w:pPr>
            <w:r w:rsidRPr="003A0EFE">
              <w:rPr>
                <w:smallCaps/>
                <w:sz w:val="20"/>
              </w:rPr>
              <w:t>–</w:t>
            </w:r>
          </w:p>
        </w:tc>
      </w:tr>
      <w:tr w:rsidR="00B0387B" w:rsidRPr="003A0EFE" w:rsidTr="002917FD">
        <w:trPr>
          <w:cantSplit/>
          <w:jc w:val="center"/>
        </w:trPr>
        <w:tc>
          <w:tcPr>
            <w:tcW w:w="1155" w:type="pct"/>
          </w:tcPr>
          <w:p w:rsidR="00B0387B" w:rsidRPr="003A0EFE" w:rsidRDefault="00B0387B" w:rsidP="002917FD">
            <w:pPr>
              <w:spacing w:line="360" w:lineRule="auto"/>
              <w:jc w:val="both"/>
              <w:rPr>
                <w:smallCaps/>
                <w:sz w:val="20"/>
              </w:rPr>
            </w:pPr>
            <w:r w:rsidRPr="003A0EFE">
              <w:rPr>
                <w:smallCaps/>
                <w:sz w:val="20"/>
              </w:rPr>
              <w:t>Лаг «МГЛ</w:t>
            </w:r>
            <w:r w:rsidR="002917FD" w:rsidRPr="003A0EFE">
              <w:rPr>
                <w:smallCaps/>
                <w:sz w:val="20"/>
              </w:rPr>
              <w:t>-2</w:t>
            </w:r>
            <w:r w:rsidRPr="003A0EFE">
              <w:rPr>
                <w:smallCaps/>
                <w:sz w:val="20"/>
              </w:rPr>
              <w:t>5М»</w:t>
            </w:r>
          </w:p>
        </w:tc>
        <w:tc>
          <w:tcPr>
            <w:tcW w:w="765" w:type="pct"/>
          </w:tcPr>
          <w:p w:rsidR="00B0387B" w:rsidRPr="003A0EFE" w:rsidRDefault="00B0387B" w:rsidP="002917FD">
            <w:pPr>
              <w:spacing w:line="360" w:lineRule="auto"/>
              <w:jc w:val="both"/>
              <w:rPr>
                <w:smallCaps/>
                <w:sz w:val="20"/>
              </w:rPr>
            </w:pPr>
            <w:r w:rsidRPr="003A0EFE">
              <w:rPr>
                <w:smallCaps/>
                <w:sz w:val="20"/>
              </w:rPr>
              <w:t xml:space="preserve">0 </w:t>
            </w:r>
            <w:r w:rsidR="004B305E" w:rsidRPr="003A0EFE">
              <w:rPr>
                <w:smallCaps/>
                <w:position w:val="-4"/>
                <w:sz w:val="20"/>
              </w:rPr>
              <w:object w:dxaOrig="200" w:dyaOrig="200">
                <v:shape id="_x0000_i1049" type="#_x0000_t75" style="width:9.75pt;height:9.75pt" o:ole="">
                  <v:imagedata r:id="rId30" o:title=""/>
                </v:shape>
                <o:OLEObject Type="Embed" ProgID="Equation.DSMT4" ShapeID="_x0000_i1049" DrawAspect="Content" ObjectID="_1458539705" r:id="rId42"/>
              </w:object>
            </w:r>
            <w:r w:rsidRPr="003A0EFE">
              <w:rPr>
                <w:smallCaps/>
                <w:sz w:val="20"/>
              </w:rPr>
              <w:t>5 уз.</w:t>
            </w:r>
          </w:p>
          <w:p w:rsidR="00B0387B" w:rsidRPr="003A0EFE" w:rsidRDefault="00B0387B" w:rsidP="002917FD">
            <w:pPr>
              <w:spacing w:line="360" w:lineRule="auto"/>
              <w:jc w:val="both"/>
              <w:rPr>
                <w:smallCaps/>
                <w:sz w:val="20"/>
              </w:rPr>
            </w:pPr>
            <w:r w:rsidRPr="003A0EFE">
              <w:rPr>
                <w:smallCaps/>
                <w:sz w:val="20"/>
              </w:rPr>
              <w:t>Более 5 уз.</w:t>
            </w:r>
          </w:p>
        </w:tc>
        <w:tc>
          <w:tcPr>
            <w:tcW w:w="1118" w:type="pct"/>
          </w:tcPr>
          <w:p w:rsidR="00B0387B" w:rsidRPr="003A0EFE" w:rsidRDefault="00B0387B" w:rsidP="002917FD">
            <w:pPr>
              <w:spacing w:line="360" w:lineRule="auto"/>
              <w:jc w:val="both"/>
              <w:rPr>
                <w:smallCaps/>
                <w:sz w:val="20"/>
              </w:rPr>
            </w:pPr>
            <w:r w:rsidRPr="003A0EFE">
              <w:rPr>
                <w:smallCaps/>
                <w:sz w:val="20"/>
              </w:rPr>
              <w:t>Скорость Скорость</w:t>
            </w:r>
          </w:p>
        </w:tc>
        <w:tc>
          <w:tcPr>
            <w:tcW w:w="929" w:type="pct"/>
          </w:tcPr>
          <w:p w:rsidR="00B0387B" w:rsidRPr="003A0EFE" w:rsidRDefault="004B305E" w:rsidP="002917FD">
            <w:pPr>
              <w:tabs>
                <w:tab w:val="num" w:pos="720"/>
              </w:tabs>
              <w:spacing w:line="360" w:lineRule="auto"/>
              <w:jc w:val="both"/>
              <w:rPr>
                <w:smallCaps/>
                <w:sz w:val="20"/>
              </w:rPr>
            </w:pPr>
            <w:r w:rsidRPr="003A0EFE">
              <w:rPr>
                <w:smallCaps/>
                <w:position w:val="-4"/>
                <w:sz w:val="20"/>
              </w:rPr>
              <w:object w:dxaOrig="220" w:dyaOrig="240">
                <v:shape id="_x0000_i1050" type="#_x0000_t75" style="width:11.25pt;height:12pt" o:ole="" o:bullet="t">
                  <v:imagedata r:id="rId40" o:title=""/>
                </v:shape>
                <o:OLEObject Type="Embed" ProgID="Equation.DSMT4" ShapeID="_x0000_i1050" DrawAspect="Content" ObjectID="_1458539706" r:id="rId43"/>
              </w:object>
            </w:r>
            <w:r w:rsidR="00B0387B" w:rsidRPr="003A0EFE">
              <w:rPr>
                <w:smallCaps/>
                <w:sz w:val="20"/>
              </w:rPr>
              <w:tab/>
              <w:t>0,1 уз</w:t>
            </w:r>
          </w:p>
          <w:p w:rsidR="00B0387B" w:rsidRPr="003A0EFE" w:rsidRDefault="004B305E" w:rsidP="002917FD">
            <w:pPr>
              <w:tabs>
                <w:tab w:val="num" w:pos="720"/>
              </w:tabs>
              <w:spacing w:line="360" w:lineRule="auto"/>
              <w:jc w:val="both"/>
              <w:rPr>
                <w:smallCaps/>
                <w:sz w:val="20"/>
              </w:rPr>
            </w:pPr>
            <w:r w:rsidRPr="003A0EFE">
              <w:rPr>
                <w:smallCaps/>
                <w:position w:val="-4"/>
                <w:sz w:val="20"/>
              </w:rPr>
              <w:object w:dxaOrig="220" w:dyaOrig="240">
                <v:shape id="_x0000_i1051" type="#_x0000_t75" style="width:11.25pt;height:12pt" o:ole="" o:bullet="t">
                  <v:imagedata r:id="rId40" o:title=""/>
                </v:shape>
                <o:OLEObject Type="Embed" ProgID="Equation.DSMT4" ShapeID="_x0000_i1051" DrawAspect="Content" ObjectID="_1458539707" r:id="rId44"/>
              </w:object>
            </w:r>
            <w:r w:rsidR="00B0387B" w:rsidRPr="003A0EFE">
              <w:rPr>
                <w:smallCaps/>
                <w:sz w:val="20"/>
              </w:rPr>
              <w:tab/>
              <w:t>0,3 уз</w:t>
            </w:r>
          </w:p>
        </w:tc>
        <w:tc>
          <w:tcPr>
            <w:tcW w:w="1034" w:type="pct"/>
          </w:tcPr>
          <w:p w:rsidR="00B0387B" w:rsidRPr="003A0EFE" w:rsidRDefault="002917FD" w:rsidP="002917FD">
            <w:pPr>
              <w:spacing w:line="360" w:lineRule="auto"/>
              <w:jc w:val="both"/>
              <w:rPr>
                <w:smallCaps/>
                <w:sz w:val="20"/>
              </w:rPr>
            </w:pPr>
            <w:r w:rsidRPr="003A0EFE">
              <w:rPr>
                <w:smallCaps/>
                <w:sz w:val="20"/>
              </w:rPr>
              <w:t>–</w:t>
            </w:r>
          </w:p>
        </w:tc>
      </w:tr>
      <w:tr w:rsidR="00B0387B" w:rsidRPr="003A0EFE" w:rsidTr="002917FD">
        <w:trPr>
          <w:cantSplit/>
          <w:jc w:val="center"/>
        </w:trPr>
        <w:tc>
          <w:tcPr>
            <w:tcW w:w="1155" w:type="pct"/>
          </w:tcPr>
          <w:p w:rsidR="00B0387B" w:rsidRPr="003A0EFE" w:rsidRDefault="00B0387B" w:rsidP="002917FD">
            <w:pPr>
              <w:spacing w:line="360" w:lineRule="auto"/>
              <w:jc w:val="both"/>
              <w:rPr>
                <w:smallCaps/>
                <w:sz w:val="20"/>
              </w:rPr>
            </w:pPr>
            <w:r w:rsidRPr="003A0EFE">
              <w:rPr>
                <w:smallCaps/>
                <w:sz w:val="20"/>
              </w:rPr>
              <w:t>Магнитный комп. «КМО</w:t>
            </w:r>
            <w:r w:rsidR="002917FD" w:rsidRPr="003A0EFE">
              <w:rPr>
                <w:smallCaps/>
                <w:sz w:val="20"/>
              </w:rPr>
              <w:t>-Т»</w:t>
            </w:r>
          </w:p>
        </w:tc>
        <w:tc>
          <w:tcPr>
            <w:tcW w:w="765" w:type="pct"/>
          </w:tcPr>
          <w:p w:rsidR="00B0387B" w:rsidRPr="003A0EFE" w:rsidRDefault="00B0387B" w:rsidP="002917FD">
            <w:pPr>
              <w:spacing w:line="360" w:lineRule="auto"/>
              <w:jc w:val="both"/>
              <w:rPr>
                <w:smallCaps/>
                <w:sz w:val="20"/>
              </w:rPr>
            </w:pPr>
            <w:r w:rsidRPr="003A0EFE">
              <w:rPr>
                <w:smallCaps/>
                <w:sz w:val="20"/>
              </w:rPr>
              <w:t>КУРС</w:t>
            </w:r>
          </w:p>
        </w:tc>
        <w:tc>
          <w:tcPr>
            <w:tcW w:w="1118" w:type="pct"/>
          </w:tcPr>
          <w:p w:rsidR="00B0387B" w:rsidRPr="003A0EFE" w:rsidRDefault="00B0387B" w:rsidP="002917FD">
            <w:pPr>
              <w:spacing w:line="360" w:lineRule="auto"/>
              <w:jc w:val="both"/>
              <w:rPr>
                <w:smallCaps/>
                <w:sz w:val="20"/>
              </w:rPr>
            </w:pPr>
            <w:r w:rsidRPr="003A0EFE">
              <w:rPr>
                <w:smallCaps/>
                <w:sz w:val="20"/>
              </w:rPr>
              <w:t>ПЕЛЕНГ</w:t>
            </w:r>
          </w:p>
        </w:tc>
        <w:tc>
          <w:tcPr>
            <w:tcW w:w="929" w:type="pct"/>
          </w:tcPr>
          <w:p w:rsidR="00B0387B" w:rsidRPr="003A0EFE" w:rsidRDefault="00B0387B" w:rsidP="002917FD">
            <w:pPr>
              <w:spacing w:line="360" w:lineRule="auto"/>
              <w:jc w:val="both"/>
              <w:rPr>
                <w:smallCaps/>
                <w:sz w:val="20"/>
              </w:rPr>
            </w:pPr>
            <w:r w:rsidRPr="003A0EFE">
              <w:rPr>
                <w:smallCaps/>
                <w:sz w:val="20"/>
                <w:szCs w:val="20"/>
              </w:rPr>
              <w:sym w:font="Symbol" w:char="F0B1"/>
            </w:r>
            <w:r w:rsidRPr="003A0EFE">
              <w:rPr>
                <w:smallCaps/>
                <w:sz w:val="20"/>
              </w:rPr>
              <w:t>1,5</w:t>
            </w:r>
            <w:r w:rsidRPr="003A0EFE">
              <w:rPr>
                <w:smallCaps/>
                <w:sz w:val="20"/>
                <w:szCs w:val="20"/>
              </w:rPr>
              <w:sym w:font="Symbol" w:char="F0B0"/>
            </w:r>
          </w:p>
          <w:p w:rsidR="00B0387B" w:rsidRPr="003A0EFE" w:rsidRDefault="00B0387B" w:rsidP="002917FD">
            <w:pPr>
              <w:tabs>
                <w:tab w:val="num" w:pos="720"/>
              </w:tabs>
              <w:spacing w:line="360" w:lineRule="auto"/>
              <w:jc w:val="both"/>
              <w:rPr>
                <w:smallCaps/>
                <w:sz w:val="20"/>
              </w:rPr>
            </w:pPr>
          </w:p>
        </w:tc>
        <w:tc>
          <w:tcPr>
            <w:tcW w:w="1034" w:type="pct"/>
          </w:tcPr>
          <w:p w:rsidR="00B0387B" w:rsidRPr="003A0EFE" w:rsidRDefault="002917FD" w:rsidP="002917FD">
            <w:pPr>
              <w:spacing w:line="360" w:lineRule="auto"/>
              <w:jc w:val="both"/>
              <w:rPr>
                <w:smallCaps/>
                <w:sz w:val="20"/>
              </w:rPr>
            </w:pPr>
            <w:r w:rsidRPr="003A0EFE">
              <w:rPr>
                <w:smallCaps/>
                <w:sz w:val="20"/>
              </w:rPr>
              <w:t>–</w:t>
            </w:r>
          </w:p>
        </w:tc>
      </w:tr>
      <w:tr w:rsidR="00B0387B" w:rsidRPr="003A0EFE" w:rsidTr="002917FD">
        <w:trPr>
          <w:cantSplit/>
          <w:jc w:val="center"/>
        </w:trPr>
        <w:tc>
          <w:tcPr>
            <w:tcW w:w="1155" w:type="pct"/>
          </w:tcPr>
          <w:p w:rsidR="00B0387B" w:rsidRPr="003A0EFE" w:rsidRDefault="00B0387B" w:rsidP="002917FD">
            <w:pPr>
              <w:spacing w:line="360" w:lineRule="auto"/>
              <w:jc w:val="both"/>
              <w:rPr>
                <w:smallCaps/>
                <w:sz w:val="20"/>
              </w:rPr>
            </w:pPr>
            <w:r w:rsidRPr="003A0EFE">
              <w:rPr>
                <w:smallCaps/>
                <w:sz w:val="20"/>
              </w:rPr>
              <w:t xml:space="preserve">Спутниковая навигационная система GPS </w:t>
            </w:r>
            <w:r w:rsidR="002917FD" w:rsidRPr="003A0EFE">
              <w:rPr>
                <w:smallCaps/>
                <w:sz w:val="20"/>
              </w:rPr>
              <w:t>– «</w:t>
            </w:r>
            <w:r w:rsidRPr="003A0EFE">
              <w:rPr>
                <w:smallCaps/>
                <w:sz w:val="20"/>
              </w:rPr>
              <w:t>ГЛОНАСС»</w:t>
            </w:r>
          </w:p>
        </w:tc>
        <w:tc>
          <w:tcPr>
            <w:tcW w:w="765" w:type="pct"/>
          </w:tcPr>
          <w:p w:rsidR="00B0387B" w:rsidRPr="003A0EFE" w:rsidRDefault="00B0387B" w:rsidP="002917FD">
            <w:pPr>
              <w:spacing w:line="360" w:lineRule="auto"/>
              <w:jc w:val="both"/>
              <w:rPr>
                <w:smallCaps/>
                <w:sz w:val="20"/>
              </w:rPr>
            </w:pPr>
            <w:r w:rsidRPr="003A0EFE">
              <w:rPr>
                <w:smallCaps/>
                <w:sz w:val="20"/>
              </w:rPr>
              <w:t>контроль движения (скорость, пройденное расстояние)</w:t>
            </w:r>
          </w:p>
        </w:tc>
        <w:tc>
          <w:tcPr>
            <w:tcW w:w="1118" w:type="pct"/>
          </w:tcPr>
          <w:p w:rsidR="00B0387B" w:rsidRPr="003A0EFE" w:rsidRDefault="00B0387B" w:rsidP="002917FD">
            <w:pPr>
              <w:spacing w:line="360" w:lineRule="auto"/>
              <w:jc w:val="both"/>
              <w:rPr>
                <w:smallCaps/>
                <w:sz w:val="20"/>
              </w:rPr>
            </w:pPr>
            <w:r w:rsidRPr="003A0EFE">
              <w:rPr>
                <w:smallCaps/>
                <w:sz w:val="20"/>
              </w:rPr>
              <w:t>местоположения дистанция до точки поворота</w:t>
            </w:r>
          </w:p>
        </w:tc>
        <w:tc>
          <w:tcPr>
            <w:tcW w:w="929" w:type="pct"/>
          </w:tcPr>
          <w:p w:rsidR="00B0387B" w:rsidRPr="003A0EFE" w:rsidRDefault="00B0387B" w:rsidP="002917FD">
            <w:pPr>
              <w:spacing w:line="360" w:lineRule="auto"/>
              <w:jc w:val="both"/>
              <w:rPr>
                <w:smallCaps/>
                <w:sz w:val="20"/>
              </w:rPr>
            </w:pPr>
            <w:r w:rsidRPr="003A0EFE">
              <w:rPr>
                <w:smallCaps/>
                <w:sz w:val="20"/>
                <w:szCs w:val="20"/>
              </w:rPr>
              <w:sym w:font="Symbol" w:char="F0B1"/>
            </w:r>
            <w:r w:rsidRPr="003A0EFE">
              <w:rPr>
                <w:smallCaps/>
                <w:sz w:val="20"/>
              </w:rPr>
              <w:t>30</w:t>
            </w:r>
            <w:r w:rsidR="002917FD" w:rsidRPr="003A0EFE">
              <w:rPr>
                <w:smallCaps/>
                <w:sz w:val="20"/>
              </w:rPr>
              <w:t> м</w:t>
            </w:r>
          </w:p>
          <w:p w:rsidR="00B0387B" w:rsidRPr="003A0EFE" w:rsidRDefault="00B0387B" w:rsidP="002917FD">
            <w:pPr>
              <w:spacing w:line="360" w:lineRule="auto"/>
              <w:jc w:val="both"/>
              <w:rPr>
                <w:smallCaps/>
                <w:sz w:val="20"/>
              </w:rPr>
            </w:pPr>
            <w:r w:rsidRPr="003A0EFE">
              <w:rPr>
                <w:smallCaps/>
                <w:sz w:val="20"/>
                <w:szCs w:val="20"/>
              </w:rPr>
              <w:sym w:font="Symbol" w:char="F0B1"/>
            </w:r>
            <w:r w:rsidRPr="003A0EFE">
              <w:rPr>
                <w:smallCaps/>
                <w:sz w:val="20"/>
              </w:rPr>
              <w:t>5</w:t>
            </w:r>
            <w:r w:rsidR="002917FD" w:rsidRPr="003A0EFE">
              <w:rPr>
                <w:smallCaps/>
                <w:sz w:val="20"/>
              </w:rPr>
              <w:t> м</w:t>
            </w:r>
            <w:r w:rsidRPr="003A0EFE">
              <w:rPr>
                <w:smallCaps/>
                <w:sz w:val="20"/>
              </w:rPr>
              <w:t xml:space="preserve"> (в дифференциальном режиме)</w:t>
            </w:r>
          </w:p>
          <w:p w:rsidR="00B0387B" w:rsidRPr="003A0EFE" w:rsidRDefault="00B0387B" w:rsidP="002917FD">
            <w:pPr>
              <w:tabs>
                <w:tab w:val="num" w:pos="720"/>
              </w:tabs>
              <w:spacing w:line="360" w:lineRule="auto"/>
              <w:jc w:val="both"/>
              <w:rPr>
                <w:smallCaps/>
                <w:sz w:val="20"/>
              </w:rPr>
            </w:pPr>
          </w:p>
        </w:tc>
        <w:tc>
          <w:tcPr>
            <w:tcW w:w="1034" w:type="pct"/>
          </w:tcPr>
          <w:p w:rsidR="00B0387B" w:rsidRPr="003A0EFE" w:rsidRDefault="00B0387B" w:rsidP="002917FD">
            <w:pPr>
              <w:spacing w:line="360" w:lineRule="auto"/>
              <w:jc w:val="both"/>
              <w:rPr>
                <w:smallCaps/>
                <w:sz w:val="20"/>
              </w:rPr>
            </w:pPr>
          </w:p>
        </w:tc>
      </w:tr>
      <w:tr w:rsidR="00B0387B" w:rsidRPr="003A0EFE" w:rsidTr="002917FD">
        <w:trPr>
          <w:cantSplit/>
          <w:jc w:val="center"/>
        </w:trPr>
        <w:tc>
          <w:tcPr>
            <w:tcW w:w="1155" w:type="pct"/>
          </w:tcPr>
          <w:p w:rsidR="00B0387B" w:rsidRPr="003A0EFE" w:rsidRDefault="00B0387B" w:rsidP="002917FD">
            <w:pPr>
              <w:spacing w:line="360" w:lineRule="auto"/>
              <w:jc w:val="both"/>
              <w:rPr>
                <w:smallCaps/>
                <w:sz w:val="20"/>
              </w:rPr>
            </w:pPr>
            <w:r w:rsidRPr="003A0EFE">
              <w:rPr>
                <w:smallCaps/>
                <w:sz w:val="20"/>
              </w:rPr>
              <w:t>Эхолот «НЕЛ -5»</w:t>
            </w:r>
          </w:p>
        </w:tc>
        <w:tc>
          <w:tcPr>
            <w:tcW w:w="765" w:type="pct"/>
          </w:tcPr>
          <w:p w:rsidR="00B0387B" w:rsidRPr="003A0EFE" w:rsidRDefault="00B0387B" w:rsidP="002917FD">
            <w:pPr>
              <w:spacing w:line="360" w:lineRule="auto"/>
              <w:jc w:val="both"/>
              <w:rPr>
                <w:smallCaps/>
                <w:sz w:val="20"/>
              </w:rPr>
            </w:pPr>
            <w:r w:rsidRPr="003A0EFE">
              <w:rPr>
                <w:smallCaps/>
                <w:sz w:val="20"/>
              </w:rPr>
              <w:t>До 5</w:t>
            </w:r>
            <w:r w:rsidR="002917FD" w:rsidRPr="003A0EFE">
              <w:rPr>
                <w:smallCaps/>
                <w:sz w:val="20"/>
              </w:rPr>
              <w:t> м</w:t>
            </w:r>
          </w:p>
          <w:p w:rsidR="00B0387B" w:rsidRPr="003A0EFE" w:rsidRDefault="00B0387B" w:rsidP="002917FD">
            <w:pPr>
              <w:spacing w:line="360" w:lineRule="auto"/>
              <w:jc w:val="both"/>
              <w:rPr>
                <w:smallCaps/>
                <w:sz w:val="20"/>
              </w:rPr>
            </w:pPr>
            <w:r w:rsidRPr="003A0EFE">
              <w:rPr>
                <w:smallCaps/>
                <w:sz w:val="20"/>
              </w:rPr>
              <w:t>5</w:t>
            </w:r>
            <w:r w:rsidR="004B305E" w:rsidRPr="003A0EFE">
              <w:rPr>
                <w:smallCaps/>
                <w:position w:val="-4"/>
                <w:sz w:val="20"/>
              </w:rPr>
              <w:object w:dxaOrig="200" w:dyaOrig="200">
                <v:shape id="_x0000_i1052" type="#_x0000_t75" style="width:9.75pt;height:9.75pt" o:ole="">
                  <v:imagedata r:id="rId30" o:title=""/>
                </v:shape>
                <o:OLEObject Type="Embed" ProgID="Equation.DSMT4" ShapeID="_x0000_i1052" DrawAspect="Content" ObjectID="_1458539708" r:id="rId45"/>
              </w:object>
            </w:r>
            <w:r w:rsidRPr="003A0EFE">
              <w:rPr>
                <w:smallCaps/>
                <w:sz w:val="20"/>
              </w:rPr>
              <w:t>10</w:t>
            </w:r>
            <w:r w:rsidR="002917FD" w:rsidRPr="003A0EFE">
              <w:rPr>
                <w:smallCaps/>
                <w:sz w:val="20"/>
              </w:rPr>
              <w:t> м</w:t>
            </w:r>
          </w:p>
          <w:p w:rsidR="00B0387B" w:rsidRPr="003A0EFE" w:rsidRDefault="00B0387B" w:rsidP="002917FD">
            <w:pPr>
              <w:spacing w:line="360" w:lineRule="auto"/>
              <w:jc w:val="both"/>
              <w:rPr>
                <w:smallCaps/>
                <w:sz w:val="20"/>
              </w:rPr>
            </w:pPr>
            <w:r w:rsidRPr="003A0EFE">
              <w:rPr>
                <w:smallCaps/>
                <w:sz w:val="20"/>
              </w:rPr>
              <w:t>10</w:t>
            </w:r>
            <w:r w:rsidR="004B305E" w:rsidRPr="003A0EFE">
              <w:rPr>
                <w:smallCaps/>
                <w:position w:val="-4"/>
                <w:sz w:val="20"/>
              </w:rPr>
              <w:object w:dxaOrig="200" w:dyaOrig="200">
                <v:shape id="_x0000_i1053" type="#_x0000_t75" style="width:9.75pt;height:9.75pt" o:ole="">
                  <v:imagedata r:id="rId30" o:title=""/>
                </v:shape>
                <o:OLEObject Type="Embed" ProgID="Equation.DSMT4" ShapeID="_x0000_i1053" DrawAspect="Content" ObjectID="_1458539709" r:id="rId46"/>
              </w:object>
            </w:r>
            <w:r w:rsidRPr="003A0EFE">
              <w:rPr>
                <w:smallCaps/>
                <w:sz w:val="20"/>
              </w:rPr>
              <w:t>20</w:t>
            </w:r>
            <w:r w:rsidR="002917FD" w:rsidRPr="003A0EFE">
              <w:rPr>
                <w:smallCaps/>
                <w:sz w:val="20"/>
              </w:rPr>
              <w:t> м</w:t>
            </w:r>
          </w:p>
          <w:p w:rsidR="00B0387B" w:rsidRPr="003A0EFE" w:rsidRDefault="00B0387B" w:rsidP="002917FD">
            <w:pPr>
              <w:spacing w:line="360" w:lineRule="auto"/>
              <w:jc w:val="both"/>
              <w:rPr>
                <w:smallCaps/>
                <w:sz w:val="20"/>
              </w:rPr>
            </w:pPr>
            <w:r w:rsidRPr="003A0EFE">
              <w:rPr>
                <w:smallCaps/>
                <w:sz w:val="20"/>
              </w:rPr>
              <w:t>Более 20</w:t>
            </w:r>
            <w:r w:rsidR="002917FD" w:rsidRPr="003A0EFE">
              <w:rPr>
                <w:smallCaps/>
                <w:sz w:val="20"/>
              </w:rPr>
              <w:t> м</w:t>
            </w:r>
          </w:p>
        </w:tc>
        <w:tc>
          <w:tcPr>
            <w:tcW w:w="1118" w:type="pct"/>
          </w:tcPr>
          <w:p w:rsidR="00B0387B" w:rsidRPr="003A0EFE" w:rsidRDefault="00B0387B" w:rsidP="002917FD">
            <w:pPr>
              <w:spacing w:line="360" w:lineRule="auto"/>
              <w:jc w:val="both"/>
              <w:rPr>
                <w:smallCaps/>
                <w:sz w:val="20"/>
              </w:rPr>
            </w:pPr>
            <w:r w:rsidRPr="003A0EFE">
              <w:rPr>
                <w:smallCaps/>
                <w:sz w:val="20"/>
              </w:rPr>
              <w:t>Глубина</w:t>
            </w:r>
          </w:p>
          <w:p w:rsidR="00B0387B" w:rsidRPr="003A0EFE" w:rsidRDefault="00B0387B" w:rsidP="002917FD">
            <w:pPr>
              <w:spacing w:line="360" w:lineRule="auto"/>
              <w:jc w:val="both"/>
              <w:rPr>
                <w:smallCaps/>
                <w:sz w:val="20"/>
              </w:rPr>
            </w:pPr>
            <w:r w:rsidRPr="003A0EFE">
              <w:rPr>
                <w:smallCaps/>
                <w:sz w:val="20"/>
              </w:rPr>
              <w:t>Глубина</w:t>
            </w:r>
          </w:p>
          <w:p w:rsidR="00B0387B" w:rsidRPr="003A0EFE" w:rsidRDefault="00B0387B" w:rsidP="002917FD">
            <w:pPr>
              <w:spacing w:line="360" w:lineRule="auto"/>
              <w:jc w:val="both"/>
              <w:rPr>
                <w:smallCaps/>
                <w:sz w:val="20"/>
              </w:rPr>
            </w:pPr>
            <w:r w:rsidRPr="003A0EFE">
              <w:rPr>
                <w:smallCaps/>
                <w:sz w:val="20"/>
              </w:rPr>
              <w:t>Глубина</w:t>
            </w:r>
          </w:p>
          <w:p w:rsidR="00B0387B" w:rsidRPr="003A0EFE" w:rsidRDefault="00B0387B" w:rsidP="002917FD">
            <w:pPr>
              <w:spacing w:line="360" w:lineRule="auto"/>
              <w:jc w:val="both"/>
              <w:rPr>
                <w:smallCaps/>
                <w:sz w:val="20"/>
              </w:rPr>
            </w:pPr>
            <w:r w:rsidRPr="003A0EFE">
              <w:rPr>
                <w:smallCaps/>
                <w:sz w:val="20"/>
              </w:rPr>
              <w:t>Глубина</w:t>
            </w:r>
          </w:p>
        </w:tc>
        <w:tc>
          <w:tcPr>
            <w:tcW w:w="929" w:type="pct"/>
          </w:tcPr>
          <w:p w:rsidR="00B0387B" w:rsidRPr="003A0EFE" w:rsidRDefault="00B0387B" w:rsidP="002917FD">
            <w:pPr>
              <w:spacing w:line="360" w:lineRule="auto"/>
              <w:jc w:val="both"/>
              <w:rPr>
                <w:smallCaps/>
                <w:sz w:val="20"/>
              </w:rPr>
            </w:pPr>
            <w:r w:rsidRPr="003A0EFE">
              <w:rPr>
                <w:smallCaps/>
                <w:sz w:val="20"/>
              </w:rPr>
              <w:t>0</w:t>
            </w:r>
            <w:r w:rsidR="002917FD" w:rsidRPr="003A0EFE">
              <w:rPr>
                <w:smallCaps/>
                <w:sz w:val="20"/>
              </w:rPr>
              <w:t> м</w:t>
            </w:r>
            <w:r w:rsidRPr="003A0EFE">
              <w:rPr>
                <w:smallCaps/>
                <w:sz w:val="20"/>
              </w:rPr>
              <w:t>.</w:t>
            </w:r>
          </w:p>
          <w:p w:rsidR="00B0387B" w:rsidRPr="003A0EFE" w:rsidRDefault="004B305E" w:rsidP="002917FD">
            <w:pPr>
              <w:spacing w:line="360" w:lineRule="auto"/>
              <w:jc w:val="both"/>
              <w:rPr>
                <w:smallCaps/>
                <w:sz w:val="20"/>
              </w:rPr>
            </w:pPr>
            <w:r w:rsidRPr="003A0EFE">
              <w:rPr>
                <w:smallCaps/>
                <w:position w:val="-4"/>
                <w:sz w:val="20"/>
              </w:rPr>
              <w:object w:dxaOrig="220" w:dyaOrig="240">
                <v:shape id="_x0000_i1054" type="#_x0000_t75" style="width:11.25pt;height:12pt" o:ole="" o:bullet="t">
                  <v:imagedata r:id="rId40" o:title=""/>
                </v:shape>
                <o:OLEObject Type="Embed" ProgID="Equation.DSMT4" ShapeID="_x0000_i1054" DrawAspect="Content" ObjectID="_1458539710" r:id="rId47"/>
              </w:object>
            </w:r>
            <w:r w:rsidR="00B0387B" w:rsidRPr="003A0EFE">
              <w:rPr>
                <w:smallCaps/>
                <w:sz w:val="20"/>
              </w:rPr>
              <w:t>0,3</w:t>
            </w:r>
            <w:r w:rsidR="002917FD" w:rsidRPr="003A0EFE">
              <w:rPr>
                <w:smallCaps/>
                <w:sz w:val="20"/>
              </w:rPr>
              <w:t> м</w:t>
            </w:r>
          </w:p>
          <w:p w:rsidR="00B0387B" w:rsidRPr="003A0EFE" w:rsidRDefault="004B305E" w:rsidP="002917FD">
            <w:pPr>
              <w:spacing w:line="360" w:lineRule="auto"/>
              <w:jc w:val="both"/>
              <w:rPr>
                <w:smallCaps/>
                <w:sz w:val="20"/>
              </w:rPr>
            </w:pPr>
            <w:r w:rsidRPr="003A0EFE">
              <w:rPr>
                <w:smallCaps/>
                <w:position w:val="-4"/>
                <w:sz w:val="20"/>
              </w:rPr>
              <w:object w:dxaOrig="220" w:dyaOrig="240">
                <v:shape id="_x0000_i1055" type="#_x0000_t75" style="width:11.25pt;height:12pt" o:ole="" o:bullet="t">
                  <v:imagedata r:id="rId40" o:title=""/>
                </v:shape>
                <o:OLEObject Type="Embed" ProgID="Equation.DSMT4" ShapeID="_x0000_i1055" DrawAspect="Content" ObjectID="_1458539711" r:id="rId48"/>
              </w:object>
            </w:r>
            <w:r w:rsidR="00B0387B" w:rsidRPr="003A0EFE">
              <w:rPr>
                <w:smallCaps/>
                <w:sz w:val="20"/>
              </w:rPr>
              <w:t>0,7</w:t>
            </w:r>
            <w:r w:rsidR="002917FD" w:rsidRPr="003A0EFE">
              <w:rPr>
                <w:smallCaps/>
                <w:sz w:val="20"/>
              </w:rPr>
              <w:t> м</w:t>
            </w:r>
          </w:p>
          <w:p w:rsidR="00B0387B" w:rsidRPr="003A0EFE" w:rsidRDefault="004B305E" w:rsidP="002917FD">
            <w:pPr>
              <w:spacing w:line="360" w:lineRule="auto"/>
              <w:jc w:val="both"/>
              <w:rPr>
                <w:smallCaps/>
                <w:sz w:val="20"/>
              </w:rPr>
            </w:pPr>
            <w:r w:rsidRPr="003A0EFE">
              <w:rPr>
                <w:smallCaps/>
                <w:position w:val="-4"/>
                <w:sz w:val="20"/>
              </w:rPr>
              <w:object w:dxaOrig="220" w:dyaOrig="240">
                <v:shape id="_x0000_i1056" type="#_x0000_t75" style="width:11.25pt;height:12pt" o:ole="" o:bullet="t">
                  <v:imagedata r:id="rId40" o:title=""/>
                </v:shape>
                <o:OLEObject Type="Embed" ProgID="Equation.DSMT4" ShapeID="_x0000_i1056" DrawAspect="Content" ObjectID="_1458539712" r:id="rId49"/>
              </w:object>
            </w:r>
            <w:r w:rsidR="00B0387B" w:rsidRPr="003A0EFE">
              <w:rPr>
                <w:smallCaps/>
                <w:sz w:val="20"/>
              </w:rPr>
              <w:t>0,9</w:t>
            </w:r>
            <w:r w:rsidR="002917FD" w:rsidRPr="003A0EFE">
              <w:rPr>
                <w:smallCaps/>
                <w:sz w:val="20"/>
              </w:rPr>
              <w:t> м</w:t>
            </w:r>
          </w:p>
        </w:tc>
        <w:tc>
          <w:tcPr>
            <w:tcW w:w="1034" w:type="pct"/>
          </w:tcPr>
          <w:p w:rsidR="00B0387B" w:rsidRPr="003A0EFE" w:rsidRDefault="002917FD" w:rsidP="002917FD">
            <w:pPr>
              <w:spacing w:line="360" w:lineRule="auto"/>
              <w:jc w:val="both"/>
              <w:rPr>
                <w:smallCaps/>
                <w:sz w:val="20"/>
              </w:rPr>
            </w:pPr>
            <w:r w:rsidRPr="003A0EFE">
              <w:rPr>
                <w:smallCaps/>
                <w:sz w:val="20"/>
              </w:rPr>
              <w:t>–</w:t>
            </w:r>
          </w:p>
        </w:tc>
      </w:tr>
    </w:tbl>
    <w:p w:rsidR="00B0387B" w:rsidRPr="003A0EFE" w:rsidRDefault="00B0387B" w:rsidP="002917FD">
      <w:pPr>
        <w:suppressAutoHyphens/>
        <w:spacing w:line="360" w:lineRule="auto"/>
        <w:ind w:firstLine="720"/>
        <w:jc w:val="both"/>
        <w:rPr>
          <w:sz w:val="28"/>
        </w:rPr>
      </w:pPr>
    </w:p>
    <w:p w:rsidR="00B0387B" w:rsidRPr="003A0EFE" w:rsidRDefault="00B0387B" w:rsidP="002917FD">
      <w:pPr>
        <w:pStyle w:val="21"/>
        <w:suppressAutoHyphens/>
        <w:ind w:firstLine="720"/>
        <w:jc w:val="both"/>
        <w:rPr>
          <w:b w:val="0"/>
        </w:rPr>
      </w:pPr>
      <w:r w:rsidRPr="003A0EFE">
        <w:rPr>
          <w:b w:val="0"/>
        </w:rPr>
        <w:t xml:space="preserve">Подготовка судовых технических средств навигации к работе в рейсе выполняется в соответствии с инструкцией по их эксплуатации. С приходом аппаратуры в рабочее состояние, проверяются ее технические параметры. Аппаратура считается в рабочем состоянии, если ее параметры в рабочем режиме соответствуют техническим условиям завода-изготовителя, устанавливаются или уточняются поправки приборов. Также приборы укомплектовываются ЗИПом </w:t>
      </w:r>
      <w:r w:rsidRPr="003A0EFE">
        <w:rPr>
          <w:b w:val="0"/>
          <w:i/>
        </w:rPr>
        <w:t>(обязательно</w:t>
      </w:r>
      <w:r w:rsidRPr="003A0EFE">
        <w:rPr>
          <w:b w:val="0"/>
        </w:rPr>
        <w:t>).</w:t>
      </w:r>
    </w:p>
    <w:p w:rsidR="00B0387B" w:rsidRPr="003A0EFE" w:rsidRDefault="00B0387B" w:rsidP="002917FD">
      <w:pPr>
        <w:pStyle w:val="21"/>
        <w:suppressAutoHyphens/>
        <w:ind w:firstLine="720"/>
        <w:jc w:val="both"/>
        <w:rPr>
          <w:b w:val="0"/>
        </w:rPr>
      </w:pPr>
      <w:r w:rsidRPr="003A0EFE">
        <w:rPr>
          <w:b w:val="0"/>
        </w:rPr>
        <w:t>Рабочее состояние технических средств проверяется следующим образом:</w:t>
      </w:r>
    </w:p>
    <w:p w:rsidR="00B0387B" w:rsidRPr="003A0EFE" w:rsidRDefault="00B0387B" w:rsidP="002917FD">
      <w:pPr>
        <w:pStyle w:val="21"/>
        <w:suppressAutoHyphens/>
        <w:ind w:firstLine="720"/>
        <w:jc w:val="both"/>
        <w:rPr>
          <w:b w:val="0"/>
        </w:rPr>
      </w:pPr>
      <w:r w:rsidRPr="003A0EFE">
        <w:rPr>
          <w:b w:val="0"/>
        </w:rPr>
        <w:t>для гирокомпаса – постоянством контрольных пеленгов береговых ориентиров, если за время стоянки он не выключается;</w:t>
      </w:r>
    </w:p>
    <w:p w:rsidR="00B0387B" w:rsidRPr="003A0EFE" w:rsidRDefault="00B0387B" w:rsidP="002917FD">
      <w:pPr>
        <w:pStyle w:val="21"/>
        <w:suppressAutoHyphens/>
        <w:ind w:firstLine="720"/>
        <w:jc w:val="both"/>
        <w:rPr>
          <w:b w:val="0"/>
        </w:rPr>
      </w:pPr>
      <w:r w:rsidRPr="003A0EFE">
        <w:rPr>
          <w:b w:val="0"/>
        </w:rPr>
        <w:t>для приемоиндикатора СНС – наличием индикации данных о последних обсервациях;</w:t>
      </w:r>
    </w:p>
    <w:p w:rsidR="00B0387B" w:rsidRPr="003A0EFE" w:rsidRDefault="00B0387B" w:rsidP="002917FD">
      <w:pPr>
        <w:pStyle w:val="21"/>
        <w:suppressAutoHyphens/>
        <w:ind w:firstLine="720"/>
        <w:jc w:val="both"/>
        <w:rPr>
          <w:b w:val="0"/>
        </w:rPr>
      </w:pPr>
      <w:r w:rsidRPr="003A0EFE">
        <w:rPr>
          <w:b w:val="0"/>
        </w:rPr>
        <w:t>для приемоиндикатора РНС</w:t>
      </w:r>
      <w:r w:rsidR="002917FD" w:rsidRPr="003A0EFE">
        <w:rPr>
          <w:b w:val="0"/>
        </w:rPr>
        <w:t xml:space="preserve"> – по</w:t>
      </w:r>
      <w:r w:rsidRPr="003A0EFE">
        <w:rPr>
          <w:b w:val="0"/>
        </w:rPr>
        <w:t>стоянством отсчетов навигационного параметра.</w:t>
      </w:r>
    </w:p>
    <w:p w:rsidR="00B0387B" w:rsidRPr="003A0EFE" w:rsidRDefault="00B0387B" w:rsidP="002917FD">
      <w:pPr>
        <w:pStyle w:val="21"/>
        <w:suppressAutoHyphens/>
        <w:ind w:firstLine="720"/>
        <w:jc w:val="both"/>
        <w:rPr>
          <w:b w:val="0"/>
        </w:rPr>
      </w:pPr>
      <w:r w:rsidRPr="003A0EFE">
        <w:rPr>
          <w:b w:val="0"/>
        </w:rPr>
        <w:t>В печатающих устройствах проверяется наличие бумаги, включаются тумблеры датчиков и видов печати, делается контрольная распечатка, устанавливается выбранный интервал печати для портовых вод. Кроме того, устанавливаются показания времени курсографа, делается контрольная распечатка, на курсограме делается отметка времени.</w:t>
      </w:r>
    </w:p>
    <w:p w:rsidR="00B0387B" w:rsidRPr="003A0EFE" w:rsidRDefault="00B0387B" w:rsidP="002917FD">
      <w:pPr>
        <w:pStyle w:val="21"/>
        <w:suppressAutoHyphens/>
        <w:ind w:firstLine="720"/>
        <w:jc w:val="both"/>
        <w:rPr>
          <w:b w:val="0"/>
        </w:rPr>
      </w:pPr>
      <w:r w:rsidRPr="003A0EFE">
        <w:rPr>
          <w:b w:val="0"/>
        </w:rPr>
        <w:t>Проверяется наличие времени, бумага в эхолоте и при необходимости устанавливается сигнализация опасной глубины. Выбираются датчики информации навигационного комплекса или видеопрокладчиков, очищается оперативная память ЭЦВМ.</w:t>
      </w:r>
    </w:p>
    <w:p w:rsidR="00B0387B" w:rsidRPr="003A0EFE" w:rsidRDefault="00B0387B" w:rsidP="002917FD">
      <w:pPr>
        <w:suppressAutoHyphens/>
        <w:spacing w:line="360" w:lineRule="auto"/>
        <w:ind w:firstLine="720"/>
        <w:jc w:val="both"/>
        <w:rPr>
          <w:bCs/>
          <w:sz w:val="28"/>
        </w:rPr>
      </w:pPr>
      <w:r w:rsidRPr="003A0EFE">
        <w:rPr>
          <w:bCs/>
          <w:sz w:val="28"/>
        </w:rPr>
        <w:t>Включается сигнализация автоматического контроля для удержания судна в заданной полосе движения.</w:t>
      </w:r>
    </w:p>
    <w:p w:rsidR="00B0387B" w:rsidRPr="003A0EFE" w:rsidRDefault="00B0387B" w:rsidP="002917FD">
      <w:pPr>
        <w:pStyle w:val="21"/>
        <w:suppressAutoHyphens/>
        <w:ind w:firstLine="720"/>
        <w:jc w:val="both"/>
        <w:rPr>
          <w:b w:val="0"/>
        </w:rPr>
      </w:pPr>
      <w:r w:rsidRPr="003A0EFE">
        <w:rPr>
          <w:b w:val="0"/>
        </w:rPr>
        <w:t>Ограничения характерные для технических средств и способов навигации.</w:t>
      </w:r>
    </w:p>
    <w:p w:rsidR="00B0387B" w:rsidRPr="003A0EFE" w:rsidRDefault="00B0387B" w:rsidP="002917FD">
      <w:pPr>
        <w:suppressAutoHyphens/>
        <w:spacing w:line="360" w:lineRule="auto"/>
        <w:ind w:firstLine="720"/>
        <w:jc w:val="both"/>
        <w:rPr>
          <w:bCs/>
          <w:sz w:val="28"/>
        </w:rPr>
      </w:pPr>
      <w:r w:rsidRPr="003A0EFE">
        <w:rPr>
          <w:bCs/>
          <w:i/>
          <w:sz w:val="28"/>
        </w:rPr>
        <w:t>Магнитный компас</w:t>
      </w:r>
      <w:r w:rsidRPr="003A0EFE">
        <w:rPr>
          <w:bCs/>
          <w:sz w:val="28"/>
        </w:rPr>
        <w:t xml:space="preserve">. Недостатком магнитного компаса является то, что девиация меняется с изменением широты района плавания и перевозимым грузом. Правильность табличных значений девиаций контролируется путём сличения показаний магнитного и гироскопических компасов. Девиация уничтожается по необходимости (с обязательным составлением таблицы девиации), как правило, не реже одного раза в год. Остаточная девиация у главного магнитного компаса не должна превышать </w:t>
      </w:r>
      <w:r w:rsidR="002917FD" w:rsidRPr="003A0EFE">
        <w:rPr>
          <w:bCs/>
          <w:sz w:val="28"/>
        </w:rPr>
        <w:t xml:space="preserve">– </w:t>
      </w:r>
      <w:r w:rsidRPr="003A0EFE">
        <w:rPr>
          <w:bCs/>
          <w:sz w:val="28"/>
        </w:rPr>
        <w:t>3</w:t>
      </w:r>
      <w:r w:rsidRPr="003A0EFE">
        <w:rPr>
          <w:bCs/>
          <w:sz w:val="28"/>
          <w:szCs w:val="28"/>
        </w:rPr>
        <w:sym w:font="Symbol" w:char="F0B0"/>
      </w:r>
      <w:r w:rsidRPr="003A0EFE">
        <w:rPr>
          <w:bCs/>
          <w:sz w:val="28"/>
        </w:rPr>
        <w:t xml:space="preserve">, а у путевого </w:t>
      </w:r>
      <w:r w:rsidR="002917FD" w:rsidRPr="003A0EFE">
        <w:rPr>
          <w:bCs/>
          <w:sz w:val="28"/>
        </w:rPr>
        <w:t xml:space="preserve">– </w:t>
      </w:r>
      <w:r w:rsidRPr="003A0EFE">
        <w:rPr>
          <w:bCs/>
          <w:sz w:val="28"/>
        </w:rPr>
        <w:t>5</w:t>
      </w:r>
      <w:r w:rsidRPr="003A0EFE">
        <w:rPr>
          <w:bCs/>
          <w:sz w:val="28"/>
          <w:szCs w:val="28"/>
        </w:rPr>
        <w:sym w:font="Symbol" w:char="F0B0"/>
      </w:r>
      <w:r w:rsidRPr="003A0EFE">
        <w:rPr>
          <w:bCs/>
          <w:sz w:val="28"/>
        </w:rPr>
        <w:t>.</w:t>
      </w:r>
    </w:p>
    <w:p w:rsidR="00B0387B" w:rsidRPr="003A0EFE" w:rsidRDefault="00B0387B" w:rsidP="002917FD">
      <w:pPr>
        <w:suppressAutoHyphens/>
        <w:spacing w:line="360" w:lineRule="auto"/>
        <w:ind w:firstLine="720"/>
        <w:jc w:val="both"/>
        <w:rPr>
          <w:bCs/>
          <w:sz w:val="28"/>
        </w:rPr>
      </w:pPr>
      <w:r w:rsidRPr="003A0EFE">
        <w:rPr>
          <w:bCs/>
          <w:i/>
          <w:sz w:val="28"/>
        </w:rPr>
        <w:t>Гироазимуткомпас.</w:t>
      </w:r>
      <w:r w:rsidRPr="003A0EFE">
        <w:rPr>
          <w:bCs/>
          <w:sz w:val="28"/>
        </w:rPr>
        <w:t xml:space="preserve"> Основным недостатком гироазимуткомпаса является возможность неожиданного ухода из меридиана, в режиме «Гирокомпаса», при маневрировании.</w:t>
      </w:r>
      <w:r w:rsidR="002917FD" w:rsidRPr="003A0EFE">
        <w:rPr>
          <w:bCs/>
          <w:sz w:val="28"/>
        </w:rPr>
        <w:t xml:space="preserve"> </w:t>
      </w:r>
      <w:r w:rsidRPr="003A0EFE">
        <w:rPr>
          <w:bCs/>
          <w:sz w:val="28"/>
        </w:rPr>
        <w:t>Достоверность информации гирокомпаса следует систематически контролировать путём сличения его показаний с показаниями магнитного компаса. Сличения выполняются каждый час, а при приближении к опасности – чаще. Также, для того чтобы избежать неожиданный уход из меридиана, необходимо переключить на режим «Гироазимута», перед началом маневрирований. Постоянная поправка гироазимуткомпаса определяется после: длительной стоянки судна; ремонта периферийных приборов; выявления изменения поправок; периодически, во время плавания судна. Расхождение времени по курсограмме не должно превышать 10 минут за вахту. Если при разовом определении поправки в рейсе её величина отличается от учитываемой более чем на 2</w:t>
      </w:r>
      <w:r w:rsidRPr="003A0EFE">
        <w:rPr>
          <w:bCs/>
          <w:sz w:val="28"/>
          <w:szCs w:val="28"/>
        </w:rPr>
        <w:sym w:font="Symbol" w:char="F0B0"/>
      </w:r>
      <w:r w:rsidRPr="003A0EFE">
        <w:rPr>
          <w:bCs/>
          <w:sz w:val="28"/>
        </w:rPr>
        <w:t xml:space="preserve"> или средняя величина 4 – 5</w:t>
      </w:r>
      <w:r w:rsidR="002917FD" w:rsidRPr="003A0EFE">
        <w:rPr>
          <w:bCs/>
          <w:sz w:val="28"/>
        </w:rPr>
        <w:t>-т</w:t>
      </w:r>
      <w:r w:rsidRPr="003A0EFE">
        <w:rPr>
          <w:bCs/>
          <w:sz w:val="28"/>
        </w:rPr>
        <w:t>и определений поправок отличается от постоянной поправки более чем на 1</w:t>
      </w:r>
      <w:r w:rsidRPr="003A0EFE">
        <w:rPr>
          <w:bCs/>
          <w:sz w:val="28"/>
          <w:szCs w:val="28"/>
        </w:rPr>
        <w:sym w:font="Symbol" w:char="F0B0"/>
      </w:r>
      <w:r w:rsidRPr="003A0EFE">
        <w:rPr>
          <w:bCs/>
          <w:sz w:val="28"/>
        </w:rPr>
        <w:t>, следует принять меры к выяснению причин такого расхождения.</w:t>
      </w:r>
    </w:p>
    <w:p w:rsidR="00B0387B" w:rsidRPr="003A0EFE" w:rsidRDefault="00B0387B" w:rsidP="002917FD">
      <w:pPr>
        <w:suppressAutoHyphens/>
        <w:spacing w:line="360" w:lineRule="auto"/>
        <w:ind w:firstLine="720"/>
        <w:jc w:val="both"/>
        <w:rPr>
          <w:bCs/>
          <w:sz w:val="28"/>
        </w:rPr>
      </w:pPr>
      <w:r w:rsidRPr="003A0EFE">
        <w:rPr>
          <w:bCs/>
          <w:i/>
          <w:sz w:val="28"/>
        </w:rPr>
        <w:t>Лаг</w:t>
      </w:r>
      <w:r w:rsidRPr="003A0EFE">
        <w:rPr>
          <w:bCs/>
          <w:sz w:val="28"/>
        </w:rPr>
        <w:t>. Лаг как и всякий прибор дает показания с некоторой ошибкой. Для того чтобы измерить действительное расстояние с помощью лага, пройденное судном, показания лага следует исправлять соответствующей поправкой. Поправка лага называется величина выраженная в процентах, и служащая для перехода от расстояния, показанного лагом, к фактически пройденному судном расстоянию относительно воды.</w:t>
      </w:r>
    </w:p>
    <w:p w:rsidR="00B0387B" w:rsidRPr="003A0EFE" w:rsidRDefault="00B0387B" w:rsidP="002917FD">
      <w:pPr>
        <w:suppressAutoHyphens/>
        <w:spacing w:line="360" w:lineRule="auto"/>
        <w:ind w:firstLine="720"/>
        <w:jc w:val="both"/>
        <w:rPr>
          <w:bCs/>
          <w:sz w:val="28"/>
        </w:rPr>
      </w:pPr>
      <w:r w:rsidRPr="003A0EFE">
        <w:rPr>
          <w:bCs/>
          <w:i/>
          <w:sz w:val="28"/>
        </w:rPr>
        <w:t>Радиолокационная станция</w:t>
      </w:r>
      <w:r w:rsidRPr="003A0EFE">
        <w:rPr>
          <w:bCs/>
          <w:sz w:val="28"/>
        </w:rPr>
        <w:t>. РЛС имеет большие систематические погрешности угломерного устройства. Также недостатком РЛС является значительный разброс дальности обнаружения объектов в зависимости от гидрометеоусловий и наличия теневых секторов. Если теневые секторы находятся впереди траверза, необходимо периодически отворачивать с курса для их просмотра.</w:t>
      </w:r>
      <w:r w:rsidR="002917FD" w:rsidRPr="003A0EFE">
        <w:rPr>
          <w:bCs/>
          <w:sz w:val="28"/>
        </w:rPr>
        <w:t xml:space="preserve"> </w:t>
      </w:r>
      <w:r w:rsidRPr="003A0EFE">
        <w:rPr>
          <w:bCs/>
          <w:sz w:val="28"/>
        </w:rPr>
        <w:t>Поправки угломерного и дальномерного устройства определяются на стоянке судна по точечным ориентирам. Радиодевиация определяется</w:t>
      </w:r>
      <w:r w:rsidR="002917FD" w:rsidRPr="003A0EFE">
        <w:rPr>
          <w:bCs/>
          <w:sz w:val="28"/>
        </w:rPr>
        <w:t xml:space="preserve"> </w:t>
      </w:r>
      <w:r w:rsidRPr="003A0EFE">
        <w:rPr>
          <w:bCs/>
          <w:sz w:val="28"/>
        </w:rPr>
        <w:t>и компенсируется не реже одного раза в год.</w:t>
      </w:r>
    </w:p>
    <w:p w:rsidR="00B0387B" w:rsidRPr="003A0EFE" w:rsidRDefault="00B0387B" w:rsidP="002917FD">
      <w:pPr>
        <w:suppressAutoHyphens/>
        <w:spacing w:line="360" w:lineRule="auto"/>
        <w:ind w:firstLine="720"/>
        <w:jc w:val="both"/>
        <w:rPr>
          <w:bCs/>
          <w:sz w:val="28"/>
        </w:rPr>
      </w:pPr>
      <w:r w:rsidRPr="003A0EFE">
        <w:rPr>
          <w:bCs/>
          <w:i/>
          <w:sz w:val="28"/>
        </w:rPr>
        <w:t>Эхолот.</w:t>
      </w:r>
      <w:r w:rsidRPr="003A0EFE">
        <w:rPr>
          <w:bCs/>
          <w:sz w:val="28"/>
        </w:rPr>
        <w:t xml:space="preserve"> Поправка эхолота определяется путём сличёния глубин измеренных эхолотом с глубинами, измеренными ручным лотом по обоим бортам судна в районе установки вибраторов. Перед измерением глубин проверяют частоту вращения исполнительного двигателя эхолота и размеренность ручного лота.</w:t>
      </w:r>
    </w:p>
    <w:p w:rsidR="00B0387B" w:rsidRPr="003A0EFE" w:rsidRDefault="00B0387B" w:rsidP="002917FD">
      <w:pPr>
        <w:suppressAutoHyphens/>
        <w:spacing w:line="360" w:lineRule="auto"/>
        <w:ind w:firstLine="720"/>
        <w:jc w:val="both"/>
        <w:rPr>
          <w:bCs/>
          <w:sz w:val="28"/>
        </w:rPr>
      </w:pPr>
      <w:r w:rsidRPr="003A0EFE">
        <w:rPr>
          <w:bCs/>
          <w:i/>
          <w:sz w:val="28"/>
        </w:rPr>
        <w:t>Хронометр</w:t>
      </w:r>
      <w:r w:rsidRPr="003A0EFE">
        <w:rPr>
          <w:bCs/>
          <w:sz w:val="28"/>
        </w:rPr>
        <w:t>. По последовательным значениям поправок хронометра ежесуточно вводится ход хронометра, который не должен превышать 4</w:t>
      </w:r>
      <w:r w:rsidR="002917FD" w:rsidRPr="003A0EFE">
        <w:rPr>
          <w:bCs/>
          <w:sz w:val="28"/>
        </w:rPr>
        <w:t>-х</w:t>
      </w:r>
      <w:r w:rsidRPr="003A0EFE">
        <w:rPr>
          <w:bCs/>
          <w:sz w:val="28"/>
        </w:rPr>
        <w:t xml:space="preserve"> секунд при суточной вибрации хода до 2,5</w:t>
      </w:r>
      <w:r w:rsidR="002917FD" w:rsidRPr="003A0EFE">
        <w:rPr>
          <w:bCs/>
          <w:sz w:val="28"/>
        </w:rPr>
        <w:t>-й</w:t>
      </w:r>
      <w:r w:rsidRPr="003A0EFE">
        <w:rPr>
          <w:bCs/>
          <w:sz w:val="28"/>
        </w:rPr>
        <w:t xml:space="preserve"> секунд. Ход секундомера проверяется по хронометру. Часы и лента курсографа согласовываются с хронометром один раз в сутки. Допустимое расхождение не более 20 секунд.</w:t>
      </w:r>
    </w:p>
    <w:p w:rsidR="00B0387B" w:rsidRPr="003A0EFE" w:rsidRDefault="00B0387B" w:rsidP="002917FD">
      <w:pPr>
        <w:suppressAutoHyphens/>
        <w:spacing w:line="360" w:lineRule="auto"/>
        <w:ind w:firstLine="720"/>
        <w:jc w:val="both"/>
        <w:rPr>
          <w:bCs/>
          <w:sz w:val="28"/>
        </w:rPr>
      </w:pPr>
      <w:r w:rsidRPr="003A0EFE">
        <w:rPr>
          <w:bCs/>
          <w:i/>
          <w:sz w:val="28"/>
        </w:rPr>
        <w:t>Приёмоиндикаторы РНС</w:t>
      </w:r>
      <w:r w:rsidRPr="003A0EFE">
        <w:rPr>
          <w:bCs/>
          <w:sz w:val="28"/>
        </w:rPr>
        <w:t>.</w:t>
      </w:r>
      <w:r w:rsidR="002917FD" w:rsidRPr="003A0EFE">
        <w:rPr>
          <w:bCs/>
          <w:sz w:val="28"/>
        </w:rPr>
        <w:t xml:space="preserve"> </w:t>
      </w:r>
      <w:r w:rsidRPr="003A0EFE">
        <w:rPr>
          <w:bCs/>
          <w:sz w:val="28"/>
        </w:rPr>
        <w:t>При работе приёмоиндикаторов РНС любого типа не исключена возможность потери ним одной или нескольких дорожек. При этом обсервации на карте хорошо согласуются со счислениями по компасу и лагу, препятствуя обнаружению ошибки. Правильность информации приёмоиндикатора РНС контролируется обсервациями,</w:t>
      </w:r>
      <w:r w:rsidR="002917FD" w:rsidRPr="003A0EFE">
        <w:rPr>
          <w:bCs/>
          <w:sz w:val="28"/>
        </w:rPr>
        <w:t xml:space="preserve"> </w:t>
      </w:r>
      <w:r w:rsidRPr="003A0EFE">
        <w:rPr>
          <w:bCs/>
          <w:sz w:val="28"/>
        </w:rPr>
        <w:t>периодически выполняемыми с помощью других технических средств. При этом возможно проверка индикатора каждого канала РНС путём определения линий положения, параллельных</w:t>
      </w:r>
      <w:r w:rsidR="002917FD" w:rsidRPr="003A0EFE">
        <w:rPr>
          <w:bCs/>
          <w:sz w:val="28"/>
        </w:rPr>
        <w:t xml:space="preserve"> </w:t>
      </w:r>
      <w:r w:rsidRPr="003A0EFE">
        <w:rPr>
          <w:bCs/>
          <w:sz w:val="28"/>
        </w:rPr>
        <w:t>изолиний радионавигационного параметра нанесённых на радионавигационную карту.</w:t>
      </w:r>
    </w:p>
    <w:p w:rsidR="00B0387B" w:rsidRPr="003A0EFE" w:rsidRDefault="00B0387B" w:rsidP="002917FD">
      <w:pPr>
        <w:suppressAutoHyphens/>
        <w:spacing w:line="360" w:lineRule="auto"/>
        <w:ind w:firstLine="720"/>
        <w:jc w:val="both"/>
        <w:rPr>
          <w:bCs/>
          <w:sz w:val="28"/>
        </w:rPr>
      </w:pPr>
      <w:r w:rsidRPr="003A0EFE">
        <w:rPr>
          <w:bCs/>
          <w:i/>
          <w:sz w:val="28"/>
        </w:rPr>
        <w:t>Приёмоиндикаторы СНС</w:t>
      </w:r>
      <w:r w:rsidRPr="003A0EFE">
        <w:rPr>
          <w:bCs/>
          <w:sz w:val="28"/>
        </w:rPr>
        <w:t>. В приёмоиндикаторах СНС точность спутниковой обсервации зависит от погрешности вводимого вектора скорости судна. Также, необходимо учитывать погрешность, обусловленную различием систем координат, в которых работает СНС и составлена навигационная карта.</w:t>
      </w:r>
    </w:p>
    <w:p w:rsidR="002917FD" w:rsidRPr="003A0EFE" w:rsidRDefault="00B0387B" w:rsidP="002917FD">
      <w:pPr>
        <w:suppressAutoHyphens/>
        <w:spacing w:line="360" w:lineRule="auto"/>
        <w:ind w:firstLine="720"/>
        <w:jc w:val="both"/>
        <w:rPr>
          <w:bCs/>
          <w:sz w:val="28"/>
        </w:rPr>
      </w:pPr>
      <w:r w:rsidRPr="003A0EFE">
        <w:rPr>
          <w:bCs/>
          <w:sz w:val="28"/>
        </w:rPr>
        <w:t>Обслуживание судового навигационного оборудования включает в себя комплекс мероприятий направленных на обеспечение в период навигации постоянной готовности к</w:t>
      </w:r>
      <w:r w:rsidR="002917FD" w:rsidRPr="003A0EFE">
        <w:rPr>
          <w:bCs/>
          <w:sz w:val="28"/>
        </w:rPr>
        <w:t xml:space="preserve"> </w:t>
      </w:r>
      <w:r w:rsidRPr="003A0EFE">
        <w:rPr>
          <w:bCs/>
          <w:sz w:val="28"/>
        </w:rPr>
        <w:t>действию «безотказной работе».</w:t>
      </w:r>
    </w:p>
    <w:p w:rsidR="002917FD" w:rsidRPr="003A0EFE" w:rsidRDefault="00B0387B" w:rsidP="002917FD">
      <w:pPr>
        <w:suppressAutoHyphens/>
        <w:spacing w:line="360" w:lineRule="auto"/>
        <w:ind w:firstLine="720"/>
        <w:jc w:val="both"/>
        <w:rPr>
          <w:bCs/>
          <w:sz w:val="28"/>
        </w:rPr>
      </w:pPr>
      <w:r w:rsidRPr="003A0EFE">
        <w:rPr>
          <w:bCs/>
          <w:sz w:val="28"/>
        </w:rPr>
        <w:t>При внешнем техническом осмотре проверяют состояние и исправность дверок, блокировок, крепления, окраски и амортизации.</w:t>
      </w:r>
    </w:p>
    <w:p w:rsidR="002917FD" w:rsidRPr="003A0EFE" w:rsidRDefault="00B0387B" w:rsidP="002917FD">
      <w:pPr>
        <w:suppressAutoHyphens/>
        <w:spacing w:line="360" w:lineRule="auto"/>
        <w:ind w:firstLine="720"/>
        <w:jc w:val="both"/>
        <w:rPr>
          <w:bCs/>
          <w:sz w:val="28"/>
        </w:rPr>
      </w:pPr>
      <w:r w:rsidRPr="003A0EFE">
        <w:rPr>
          <w:bCs/>
          <w:sz w:val="28"/>
        </w:rPr>
        <w:t>При внутреннем осмотре проверяют состояние и исправность монтажных проводов,</w:t>
      </w:r>
      <w:r w:rsidR="002917FD" w:rsidRPr="003A0EFE">
        <w:rPr>
          <w:bCs/>
          <w:sz w:val="28"/>
        </w:rPr>
        <w:t xml:space="preserve"> </w:t>
      </w:r>
      <w:r w:rsidRPr="003A0EFE">
        <w:rPr>
          <w:bCs/>
          <w:sz w:val="28"/>
        </w:rPr>
        <w:t>и их крепление, механической прочности, деталей узлов, и блоков систем, контактов поверхностей</w:t>
      </w:r>
      <w:r w:rsidR="002917FD" w:rsidRPr="003A0EFE">
        <w:rPr>
          <w:bCs/>
          <w:sz w:val="28"/>
        </w:rPr>
        <w:t xml:space="preserve"> </w:t>
      </w:r>
      <w:r w:rsidRPr="003A0EFE">
        <w:rPr>
          <w:bCs/>
          <w:sz w:val="28"/>
        </w:rPr>
        <w:t>и остальных разъемов.</w:t>
      </w:r>
    </w:p>
    <w:p w:rsidR="00B0387B" w:rsidRPr="003A0EFE" w:rsidRDefault="00B0387B" w:rsidP="002917FD">
      <w:pPr>
        <w:suppressAutoHyphens/>
        <w:spacing w:line="360" w:lineRule="auto"/>
        <w:ind w:firstLine="720"/>
        <w:jc w:val="both"/>
        <w:rPr>
          <w:bCs/>
          <w:sz w:val="28"/>
        </w:rPr>
      </w:pPr>
      <w:r w:rsidRPr="003A0EFE">
        <w:rPr>
          <w:bCs/>
          <w:sz w:val="28"/>
        </w:rPr>
        <w:t>Во время технических осмотров, выполняемых при включенной аппаратуре, проверяют соответствие показаний всех измерительных приборов номинальным значениям, контролируют исправность ламп</w:t>
      </w:r>
      <w:r w:rsidR="002917FD" w:rsidRPr="003A0EFE">
        <w:rPr>
          <w:bCs/>
          <w:sz w:val="28"/>
        </w:rPr>
        <w:t xml:space="preserve"> </w:t>
      </w:r>
      <w:r w:rsidRPr="003A0EFE">
        <w:rPr>
          <w:bCs/>
          <w:sz w:val="28"/>
        </w:rPr>
        <w:t>и полупроводниковых приборов.</w:t>
      </w:r>
    </w:p>
    <w:p w:rsidR="007B77E6" w:rsidRDefault="007B77E6" w:rsidP="002917FD">
      <w:pPr>
        <w:pStyle w:val="6"/>
        <w:keepNext w:val="0"/>
        <w:suppressAutoHyphens/>
        <w:spacing w:line="360" w:lineRule="auto"/>
        <w:ind w:firstLine="720"/>
        <w:rPr>
          <w:b/>
        </w:rPr>
      </w:pPr>
    </w:p>
    <w:p w:rsidR="007B77E6" w:rsidRDefault="007B77E6" w:rsidP="002917FD">
      <w:pPr>
        <w:pStyle w:val="6"/>
        <w:keepNext w:val="0"/>
        <w:suppressAutoHyphens/>
        <w:spacing w:line="360" w:lineRule="auto"/>
        <w:ind w:firstLine="720"/>
        <w:rPr>
          <w:b/>
        </w:rPr>
      </w:pPr>
    </w:p>
    <w:p w:rsidR="00B0387B" w:rsidRPr="003A0EFE" w:rsidRDefault="007B77E6" w:rsidP="002917FD">
      <w:pPr>
        <w:pStyle w:val="6"/>
        <w:keepNext w:val="0"/>
        <w:suppressAutoHyphens/>
        <w:spacing w:line="360" w:lineRule="auto"/>
        <w:ind w:firstLine="720"/>
        <w:rPr>
          <w:b/>
        </w:rPr>
      </w:pPr>
      <w:r>
        <w:rPr>
          <w:b/>
        </w:rPr>
        <w:br w:type="page"/>
      </w:r>
      <w:r w:rsidR="00B0387B" w:rsidRPr="003A0EFE">
        <w:rPr>
          <w:b/>
        </w:rPr>
        <w:t>2. Проектирование перехода</w:t>
      </w:r>
    </w:p>
    <w:p w:rsidR="00B0387B" w:rsidRPr="003A0EFE" w:rsidRDefault="00B0387B" w:rsidP="002917FD">
      <w:pPr>
        <w:suppressAutoHyphens/>
        <w:spacing w:line="360" w:lineRule="auto"/>
        <w:ind w:firstLine="720"/>
        <w:jc w:val="both"/>
        <w:rPr>
          <w:b/>
          <w:sz w:val="28"/>
        </w:rPr>
      </w:pPr>
    </w:p>
    <w:p w:rsidR="00B0387B" w:rsidRPr="003A0EFE" w:rsidRDefault="007B77E6" w:rsidP="002917FD">
      <w:pPr>
        <w:suppressAutoHyphens/>
        <w:spacing w:line="360" w:lineRule="auto"/>
        <w:ind w:firstLine="720"/>
        <w:jc w:val="both"/>
        <w:rPr>
          <w:b/>
          <w:sz w:val="28"/>
        </w:rPr>
      </w:pPr>
      <w:r>
        <w:rPr>
          <w:b/>
          <w:sz w:val="28"/>
        </w:rPr>
        <w:t>2.1 Подъём карт</w:t>
      </w:r>
    </w:p>
    <w:p w:rsidR="00B0387B" w:rsidRPr="003A0EFE" w:rsidRDefault="00B0387B" w:rsidP="002917FD">
      <w:pPr>
        <w:suppressAutoHyphens/>
        <w:spacing w:line="360" w:lineRule="auto"/>
        <w:ind w:firstLine="720"/>
        <w:jc w:val="both"/>
        <w:rPr>
          <w:bCs/>
          <w:sz w:val="28"/>
        </w:rPr>
      </w:pPr>
    </w:p>
    <w:p w:rsidR="00B0387B" w:rsidRPr="003A0EFE" w:rsidRDefault="00B0387B" w:rsidP="002917FD">
      <w:pPr>
        <w:pStyle w:val="21"/>
        <w:suppressAutoHyphens/>
        <w:ind w:firstLine="720"/>
        <w:jc w:val="both"/>
        <w:rPr>
          <w:b w:val="0"/>
        </w:rPr>
      </w:pPr>
      <w:r w:rsidRPr="003A0EFE">
        <w:rPr>
          <w:b w:val="0"/>
        </w:rPr>
        <w:t>Прежде всего, наносим на карту районы, где действуют особые условия плавания. Наиболее важные сведения из таких правил можно выписать на нерабочем месте карты; здесь же делаем сноски на страницы лоции, где эти правила приведены полностью.</w:t>
      </w:r>
    </w:p>
    <w:p w:rsidR="00B0387B" w:rsidRPr="003A0EFE" w:rsidRDefault="00B0387B" w:rsidP="002917FD">
      <w:pPr>
        <w:pStyle w:val="21"/>
        <w:suppressAutoHyphens/>
        <w:ind w:firstLine="720"/>
        <w:jc w:val="both"/>
        <w:rPr>
          <w:b w:val="0"/>
        </w:rPr>
      </w:pPr>
      <w:r w:rsidRPr="003A0EFE">
        <w:rPr>
          <w:b w:val="0"/>
        </w:rPr>
        <w:t>Проводим границы фарватеров и рекомендованные курсы, наносим на системы разделения движения судов; особо выделяем отдельно лежащие опасности как естественные, так и искусственные. Цветным карандашом отмечаем участки берега и ориентиры, смещенные меридианы и параллели для прокладки радиопеленгов от радиомаяков, лежащих за пределами карты. Далее простым карандашом наносим границы дальности видимости маяков и знаков, в соответствующих местах карты наносим магнитные склонения, приведенные к году плавания. Особое внимание уделяем подъему карт на тех ее участках, где путь судна пролегает в непосредственной близости от различного рода опасностей, а также там, где он проходит через узкости и акватории, стесненные навигационными опасностями. В таких случаях более четко выделяют сектора маяков, ограждающие опасности, а в местах их отсутствия проводим дополнительные ограждающие линии положения. В случае необходимости, намечаем ориентиры для измерения поворотных пеленгов, проводим линии приметных естественных створов.</w:t>
      </w:r>
    </w:p>
    <w:p w:rsidR="00B0387B" w:rsidRPr="003A0EFE" w:rsidRDefault="00B0387B" w:rsidP="002917FD">
      <w:pPr>
        <w:pStyle w:val="21"/>
        <w:suppressAutoHyphens/>
        <w:ind w:firstLine="720"/>
        <w:jc w:val="both"/>
        <w:rPr>
          <w:b w:val="0"/>
        </w:rPr>
      </w:pPr>
      <w:r w:rsidRPr="003A0EFE">
        <w:rPr>
          <w:b w:val="0"/>
        </w:rPr>
        <w:t>В целях обеспечения безопасности судоходства, в случае пониженной видимости, намечаем и проводим предостерегательные изобаты, цветным карандашом проводим границы акватории.</w:t>
      </w:r>
    </w:p>
    <w:p w:rsidR="00B0387B" w:rsidRPr="003A0EFE" w:rsidRDefault="00B0387B" w:rsidP="002917FD">
      <w:pPr>
        <w:pStyle w:val="21"/>
        <w:suppressAutoHyphens/>
        <w:ind w:firstLine="720"/>
        <w:jc w:val="both"/>
        <w:rPr>
          <w:bCs w:val="0"/>
        </w:rPr>
      </w:pPr>
      <w:r w:rsidRPr="003A0EFE">
        <w:rPr>
          <w:b w:val="0"/>
        </w:rPr>
        <w:t>Подъем карты, кроме привлечения дополнительной информации, акцентирует внимание судоводителя в каждом конкретном районе плавания, помогает наиболее объективно оценить навигационное обеспечение выбранного курса.</w:t>
      </w:r>
    </w:p>
    <w:p w:rsidR="00B0387B" w:rsidRPr="003A0EFE" w:rsidRDefault="007B77E6" w:rsidP="002917FD">
      <w:pPr>
        <w:suppressAutoHyphens/>
        <w:spacing w:line="360" w:lineRule="auto"/>
        <w:ind w:firstLine="720"/>
        <w:jc w:val="both"/>
        <w:rPr>
          <w:b/>
          <w:sz w:val="28"/>
        </w:rPr>
      </w:pPr>
      <w:r>
        <w:rPr>
          <w:b/>
          <w:sz w:val="28"/>
        </w:rPr>
        <w:br w:type="page"/>
        <w:t>2.2</w:t>
      </w:r>
      <w:r w:rsidR="00B0387B" w:rsidRPr="003A0EFE">
        <w:rPr>
          <w:b/>
          <w:sz w:val="28"/>
        </w:rPr>
        <w:t xml:space="preserve"> Предварительная прокладка</w:t>
      </w:r>
    </w:p>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 xml:space="preserve">После изучения и анализа всех условий плавания выполняется предварительная прокладка. Такая прокладка вначале производится на генеральных картах, что даёт общую ориентировку и позволяет наметить протяжённость и продолжительность плавания по участкам, выявить место и время прохождения сложных и опасных участков, где потребуется временная вахта на мостике. После окончания работы на генеральных картах предварительную прокладку переносят на путевые и частые карты с выполнением необходимых расчётов, результаты которых заносятся в таблицу </w:t>
      </w:r>
      <w:r w:rsidR="002917FD" w:rsidRPr="003A0EFE">
        <w:rPr>
          <w:sz w:val="28"/>
        </w:rPr>
        <w:t>№2</w:t>
      </w:r>
      <w:r w:rsidRPr="003A0EFE">
        <w:rPr>
          <w:sz w:val="28"/>
        </w:rPr>
        <w:t>.2.1.</w:t>
      </w:r>
    </w:p>
    <w:p w:rsidR="007B77E6" w:rsidRDefault="007B77E6"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Таблиц</w:t>
      </w:r>
      <w:r w:rsidR="002917FD" w:rsidRPr="003A0EFE">
        <w:rPr>
          <w:sz w:val="28"/>
        </w:rPr>
        <w:t>а №2</w:t>
      </w:r>
      <w:r w:rsidRPr="003A0EFE">
        <w:rPr>
          <w:sz w:val="28"/>
        </w:rPr>
        <w:t>.2.1</w:t>
      </w:r>
      <w:r w:rsidR="002917FD" w:rsidRPr="003A0EFE">
        <w:rPr>
          <w:sz w:val="28"/>
        </w:rPr>
        <w:t xml:space="preserve"> </w:t>
      </w:r>
      <w:r w:rsidRPr="003A0EFE">
        <w:rPr>
          <w:sz w:val="28"/>
        </w:rPr>
        <w:t>– Предварительные расчёты перехода.</w:t>
      </w:r>
    </w:p>
    <w:tbl>
      <w:tblPr>
        <w:tblStyle w:val="11"/>
        <w:tblW w:w="9297" w:type="dxa"/>
        <w:jc w:val="center"/>
        <w:tblLook w:val="0000" w:firstRow="0" w:lastRow="0" w:firstColumn="0" w:lastColumn="0" w:noHBand="0" w:noVBand="0"/>
      </w:tblPr>
      <w:tblGrid>
        <w:gridCol w:w="799"/>
        <w:gridCol w:w="998"/>
        <w:gridCol w:w="1041"/>
        <w:gridCol w:w="787"/>
        <w:gridCol w:w="939"/>
        <w:gridCol w:w="978"/>
        <w:gridCol w:w="1077"/>
        <w:gridCol w:w="1078"/>
        <w:gridCol w:w="1600"/>
      </w:tblGrid>
      <w:tr w:rsidR="00B0387B" w:rsidRPr="003A0EFE" w:rsidTr="007B77E6">
        <w:trPr>
          <w:cantSplit/>
          <w:jc w:val="center"/>
        </w:trPr>
        <w:tc>
          <w:tcPr>
            <w:tcW w:w="430" w:type="pct"/>
            <w:vMerge w:val="restart"/>
          </w:tcPr>
          <w:p w:rsidR="00B0387B" w:rsidRPr="003A0EFE" w:rsidRDefault="00B0387B" w:rsidP="002917FD">
            <w:pPr>
              <w:spacing w:line="360" w:lineRule="auto"/>
              <w:jc w:val="both"/>
              <w:rPr>
                <w:sz w:val="20"/>
              </w:rPr>
            </w:pPr>
            <w:r w:rsidRPr="003A0EFE">
              <w:rPr>
                <w:sz w:val="20"/>
              </w:rPr>
              <w:t>№</w:t>
            </w:r>
          </w:p>
          <w:p w:rsidR="00B0387B" w:rsidRPr="003A0EFE" w:rsidRDefault="00B0387B" w:rsidP="002917FD">
            <w:pPr>
              <w:spacing w:line="360" w:lineRule="auto"/>
              <w:jc w:val="both"/>
              <w:rPr>
                <w:sz w:val="20"/>
              </w:rPr>
            </w:pPr>
            <w:r w:rsidRPr="003A0EFE">
              <w:rPr>
                <w:sz w:val="20"/>
              </w:rPr>
              <w:t>п/п</w:t>
            </w:r>
          </w:p>
        </w:tc>
        <w:tc>
          <w:tcPr>
            <w:tcW w:w="537" w:type="pct"/>
            <w:vMerge w:val="restart"/>
          </w:tcPr>
          <w:p w:rsidR="00B0387B" w:rsidRPr="003A0EFE" w:rsidRDefault="00B0387B" w:rsidP="002917FD">
            <w:pPr>
              <w:spacing w:line="360" w:lineRule="auto"/>
              <w:jc w:val="both"/>
              <w:rPr>
                <w:sz w:val="20"/>
              </w:rPr>
            </w:pPr>
            <w:r w:rsidRPr="003A0EFE">
              <w:rPr>
                <w:sz w:val="20"/>
              </w:rPr>
              <w:t>ИК</w:t>
            </w:r>
          </w:p>
        </w:tc>
        <w:tc>
          <w:tcPr>
            <w:tcW w:w="560" w:type="pct"/>
            <w:vMerge w:val="restart"/>
          </w:tcPr>
          <w:p w:rsidR="00B0387B" w:rsidRPr="003A0EFE" w:rsidRDefault="00B0387B" w:rsidP="002917FD">
            <w:pPr>
              <w:spacing w:line="360" w:lineRule="auto"/>
              <w:jc w:val="both"/>
              <w:rPr>
                <w:sz w:val="20"/>
              </w:rPr>
            </w:pPr>
            <w:r w:rsidRPr="003A0EFE">
              <w:rPr>
                <w:sz w:val="20"/>
              </w:rPr>
              <w:t>Плава-ние</w:t>
            </w:r>
          </w:p>
          <w:p w:rsidR="00B0387B" w:rsidRPr="003A0EFE" w:rsidRDefault="00B0387B" w:rsidP="002917FD">
            <w:pPr>
              <w:spacing w:line="360" w:lineRule="auto"/>
              <w:jc w:val="both"/>
              <w:rPr>
                <w:sz w:val="20"/>
              </w:rPr>
            </w:pPr>
            <w:r w:rsidRPr="003A0EFE">
              <w:rPr>
                <w:sz w:val="20"/>
              </w:rPr>
              <w:t>S мили</w:t>
            </w:r>
          </w:p>
        </w:tc>
        <w:tc>
          <w:tcPr>
            <w:tcW w:w="423" w:type="pct"/>
            <w:vMerge w:val="restart"/>
          </w:tcPr>
          <w:p w:rsidR="00B0387B" w:rsidRPr="003A0EFE" w:rsidRDefault="00B0387B" w:rsidP="002917FD">
            <w:pPr>
              <w:spacing w:line="360" w:lineRule="auto"/>
              <w:jc w:val="both"/>
              <w:rPr>
                <w:sz w:val="20"/>
              </w:rPr>
            </w:pPr>
            <w:r w:rsidRPr="003A0EFE">
              <w:rPr>
                <w:sz w:val="20"/>
              </w:rPr>
              <w:t>V (уз)</w:t>
            </w:r>
          </w:p>
        </w:tc>
        <w:tc>
          <w:tcPr>
            <w:tcW w:w="505" w:type="pct"/>
            <w:vMerge w:val="restart"/>
          </w:tcPr>
          <w:p w:rsidR="00B0387B" w:rsidRPr="003A0EFE" w:rsidRDefault="00B0387B" w:rsidP="002917FD">
            <w:pPr>
              <w:spacing w:line="360" w:lineRule="auto"/>
              <w:jc w:val="both"/>
              <w:rPr>
                <w:sz w:val="20"/>
              </w:rPr>
            </w:pPr>
            <w:r w:rsidRPr="003A0EFE">
              <w:rPr>
                <w:sz w:val="20"/>
              </w:rPr>
              <w:t>Вре-мя</w:t>
            </w:r>
          </w:p>
          <w:p w:rsidR="00B0387B" w:rsidRPr="003A0EFE" w:rsidRDefault="00B0387B" w:rsidP="002917FD">
            <w:pPr>
              <w:spacing w:line="360" w:lineRule="auto"/>
              <w:jc w:val="both"/>
              <w:rPr>
                <w:sz w:val="20"/>
              </w:rPr>
            </w:pPr>
            <w:r w:rsidRPr="003A0EFE">
              <w:rPr>
                <w:sz w:val="20"/>
              </w:rPr>
              <w:t>На курсе</w:t>
            </w:r>
          </w:p>
        </w:tc>
        <w:tc>
          <w:tcPr>
            <w:tcW w:w="1684" w:type="pct"/>
            <w:gridSpan w:val="3"/>
          </w:tcPr>
          <w:p w:rsidR="00B0387B" w:rsidRPr="003A0EFE" w:rsidRDefault="00B0387B" w:rsidP="002917FD">
            <w:pPr>
              <w:pStyle w:val="8"/>
              <w:keepNext w:val="0"/>
              <w:spacing w:line="360" w:lineRule="auto"/>
              <w:jc w:val="both"/>
              <w:outlineLvl w:val="7"/>
              <w:rPr>
                <w:rFonts w:ascii="Times New Roman" w:hAnsi="Times New Roman"/>
                <w:sz w:val="20"/>
              </w:rPr>
            </w:pPr>
            <w:r w:rsidRPr="003A0EFE">
              <w:rPr>
                <w:rFonts w:ascii="Times New Roman" w:hAnsi="Times New Roman"/>
                <w:sz w:val="20"/>
              </w:rPr>
              <w:t>Точки поворота</w:t>
            </w:r>
          </w:p>
        </w:tc>
        <w:tc>
          <w:tcPr>
            <w:tcW w:w="860" w:type="pct"/>
            <w:vMerge w:val="restart"/>
          </w:tcPr>
          <w:p w:rsidR="00B0387B" w:rsidRPr="003A0EFE" w:rsidRDefault="00B0387B" w:rsidP="002917FD">
            <w:pPr>
              <w:pStyle w:val="8"/>
              <w:keepNext w:val="0"/>
              <w:spacing w:line="360" w:lineRule="auto"/>
              <w:jc w:val="both"/>
              <w:outlineLvl w:val="7"/>
              <w:rPr>
                <w:rFonts w:ascii="Times New Roman" w:hAnsi="Times New Roman"/>
                <w:sz w:val="20"/>
              </w:rPr>
            </w:pPr>
            <w:r w:rsidRPr="003A0EFE">
              <w:rPr>
                <w:rFonts w:ascii="Times New Roman" w:hAnsi="Times New Roman"/>
                <w:sz w:val="20"/>
              </w:rPr>
              <w:t>Ориентир, ИП (Д)</w:t>
            </w:r>
          </w:p>
          <w:p w:rsidR="00B0387B" w:rsidRPr="003A0EFE" w:rsidRDefault="00B0387B" w:rsidP="002917FD">
            <w:pPr>
              <w:spacing w:line="360" w:lineRule="auto"/>
              <w:jc w:val="both"/>
              <w:rPr>
                <w:sz w:val="20"/>
              </w:rPr>
            </w:pPr>
            <w:r w:rsidRPr="003A0EFE">
              <w:rPr>
                <w:sz w:val="20"/>
              </w:rPr>
              <w:t>в момент поворота</w:t>
            </w:r>
          </w:p>
        </w:tc>
      </w:tr>
      <w:tr w:rsidR="00B0387B" w:rsidRPr="003A0EFE" w:rsidTr="007B77E6">
        <w:trPr>
          <w:cantSplit/>
          <w:jc w:val="center"/>
        </w:trPr>
        <w:tc>
          <w:tcPr>
            <w:tcW w:w="430" w:type="pct"/>
            <w:vMerge/>
          </w:tcPr>
          <w:p w:rsidR="00B0387B" w:rsidRPr="003A0EFE" w:rsidRDefault="00B0387B" w:rsidP="002917FD">
            <w:pPr>
              <w:spacing w:line="360" w:lineRule="auto"/>
              <w:jc w:val="both"/>
              <w:rPr>
                <w:sz w:val="20"/>
              </w:rPr>
            </w:pPr>
          </w:p>
        </w:tc>
        <w:tc>
          <w:tcPr>
            <w:tcW w:w="537" w:type="pct"/>
            <w:vMerge/>
          </w:tcPr>
          <w:p w:rsidR="00B0387B" w:rsidRPr="003A0EFE" w:rsidRDefault="00B0387B" w:rsidP="002917FD">
            <w:pPr>
              <w:spacing w:line="360" w:lineRule="auto"/>
              <w:jc w:val="both"/>
              <w:rPr>
                <w:sz w:val="20"/>
              </w:rPr>
            </w:pPr>
          </w:p>
        </w:tc>
        <w:tc>
          <w:tcPr>
            <w:tcW w:w="560" w:type="pct"/>
            <w:vMerge/>
          </w:tcPr>
          <w:p w:rsidR="00B0387B" w:rsidRPr="003A0EFE" w:rsidRDefault="00B0387B" w:rsidP="002917FD">
            <w:pPr>
              <w:spacing w:line="360" w:lineRule="auto"/>
              <w:jc w:val="both"/>
              <w:rPr>
                <w:sz w:val="20"/>
              </w:rPr>
            </w:pPr>
          </w:p>
        </w:tc>
        <w:tc>
          <w:tcPr>
            <w:tcW w:w="423" w:type="pct"/>
            <w:vMerge/>
          </w:tcPr>
          <w:p w:rsidR="00B0387B" w:rsidRPr="003A0EFE" w:rsidRDefault="00B0387B" w:rsidP="002917FD">
            <w:pPr>
              <w:spacing w:line="360" w:lineRule="auto"/>
              <w:jc w:val="both"/>
              <w:rPr>
                <w:sz w:val="20"/>
              </w:rPr>
            </w:pPr>
          </w:p>
        </w:tc>
        <w:tc>
          <w:tcPr>
            <w:tcW w:w="505" w:type="pct"/>
            <w:vMerge/>
          </w:tcPr>
          <w:p w:rsidR="00B0387B" w:rsidRPr="003A0EFE" w:rsidRDefault="00B0387B" w:rsidP="002917FD">
            <w:pPr>
              <w:spacing w:line="360" w:lineRule="auto"/>
              <w:jc w:val="both"/>
              <w:rPr>
                <w:sz w:val="20"/>
              </w:rPr>
            </w:pPr>
          </w:p>
        </w:tc>
        <w:tc>
          <w:tcPr>
            <w:tcW w:w="526" w:type="pct"/>
          </w:tcPr>
          <w:p w:rsidR="00B0387B" w:rsidRPr="003A0EFE" w:rsidRDefault="00B0387B" w:rsidP="002917FD">
            <w:pPr>
              <w:spacing w:line="360" w:lineRule="auto"/>
              <w:jc w:val="both"/>
              <w:rPr>
                <w:sz w:val="20"/>
              </w:rPr>
            </w:pPr>
          </w:p>
          <w:p w:rsidR="00B0387B" w:rsidRPr="003A0EFE" w:rsidRDefault="00B0387B" w:rsidP="002917FD">
            <w:pPr>
              <w:spacing w:line="360" w:lineRule="auto"/>
              <w:jc w:val="both"/>
              <w:rPr>
                <w:sz w:val="20"/>
              </w:rPr>
            </w:pPr>
            <w:r w:rsidRPr="003A0EFE">
              <w:rPr>
                <w:sz w:val="20"/>
              </w:rPr>
              <w:t>Т суд.</w:t>
            </w:r>
          </w:p>
        </w:tc>
        <w:tc>
          <w:tcPr>
            <w:tcW w:w="579" w:type="pct"/>
          </w:tcPr>
          <w:p w:rsidR="00B0387B" w:rsidRPr="003A0EFE" w:rsidRDefault="00B0387B" w:rsidP="002917FD">
            <w:pPr>
              <w:spacing w:line="360" w:lineRule="auto"/>
              <w:jc w:val="both"/>
              <w:rPr>
                <w:sz w:val="20"/>
              </w:rPr>
            </w:pPr>
            <w:r w:rsidRPr="003A0EFE">
              <w:rPr>
                <w:sz w:val="20"/>
              </w:rPr>
              <w:t>φ</w:t>
            </w:r>
            <w:r w:rsidRPr="003A0EFE">
              <w:rPr>
                <w:sz w:val="20"/>
                <w:vertAlign w:val="subscript"/>
              </w:rPr>
              <w:t>с.</w:t>
            </w:r>
            <w:r w:rsidRPr="003A0EFE">
              <w:rPr>
                <w:sz w:val="20"/>
              </w:rPr>
              <w:t>(N)</w:t>
            </w:r>
          </w:p>
        </w:tc>
        <w:tc>
          <w:tcPr>
            <w:tcW w:w="580" w:type="pct"/>
          </w:tcPr>
          <w:p w:rsidR="00B0387B" w:rsidRPr="003A0EFE" w:rsidRDefault="00B0387B" w:rsidP="002917FD">
            <w:pPr>
              <w:spacing w:line="360" w:lineRule="auto"/>
              <w:jc w:val="both"/>
              <w:rPr>
                <w:sz w:val="20"/>
              </w:rPr>
            </w:pPr>
            <w:r w:rsidRPr="003A0EFE">
              <w:rPr>
                <w:sz w:val="20"/>
              </w:rPr>
              <w:t>λ</w:t>
            </w:r>
            <w:r w:rsidRPr="003A0EFE">
              <w:rPr>
                <w:sz w:val="20"/>
                <w:vertAlign w:val="subscript"/>
              </w:rPr>
              <w:t>c</w:t>
            </w:r>
            <w:r w:rsidRPr="003A0EFE">
              <w:rPr>
                <w:sz w:val="20"/>
              </w:rPr>
              <w:t>(Е)</w:t>
            </w:r>
          </w:p>
        </w:tc>
        <w:tc>
          <w:tcPr>
            <w:tcW w:w="860" w:type="pct"/>
            <w:vMerge/>
          </w:tcPr>
          <w:p w:rsidR="00B0387B" w:rsidRPr="003A0EFE" w:rsidRDefault="00B0387B" w:rsidP="002917FD">
            <w:pPr>
              <w:spacing w:line="360" w:lineRule="auto"/>
              <w:jc w:val="both"/>
              <w:rPr>
                <w:sz w:val="20"/>
              </w:rPr>
            </w:pPr>
          </w:p>
        </w:tc>
      </w:tr>
      <w:tr w:rsidR="00B0387B" w:rsidRPr="003A0EFE" w:rsidTr="007B77E6">
        <w:trPr>
          <w:cantSplit/>
          <w:jc w:val="center"/>
        </w:trPr>
        <w:tc>
          <w:tcPr>
            <w:tcW w:w="430" w:type="pct"/>
          </w:tcPr>
          <w:p w:rsidR="00B0387B" w:rsidRPr="003A0EFE" w:rsidRDefault="00B0387B" w:rsidP="002917FD">
            <w:pPr>
              <w:spacing w:line="360" w:lineRule="auto"/>
              <w:jc w:val="both"/>
              <w:rPr>
                <w:sz w:val="20"/>
              </w:rPr>
            </w:pPr>
            <w:r w:rsidRPr="003A0EFE">
              <w:rPr>
                <w:sz w:val="20"/>
              </w:rPr>
              <w:t>1</w:t>
            </w:r>
          </w:p>
        </w:tc>
        <w:tc>
          <w:tcPr>
            <w:tcW w:w="2025" w:type="pct"/>
            <w:gridSpan w:val="4"/>
          </w:tcPr>
          <w:p w:rsidR="00B0387B" w:rsidRPr="003A0EFE" w:rsidRDefault="00B0387B" w:rsidP="002917FD">
            <w:pPr>
              <w:spacing w:line="360" w:lineRule="auto"/>
              <w:jc w:val="both"/>
              <w:rPr>
                <w:sz w:val="20"/>
              </w:rPr>
            </w:pPr>
            <w:r w:rsidRPr="003A0EFE">
              <w:rPr>
                <w:sz w:val="20"/>
              </w:rPr>
              <w:t>Выход из порта</w:t>
            </w:r>
          </w:p>
        </w:tc>
        <w:tc>
          <w:tcPr>
            <w:tcW w:w="526" w:type="pct"/>
          </w:tcPr>
          <w:p w:rsidR="00B0387B" w:rsidRPr="003A0EFE" w:rsidRDefault="00B0387B" w:rsidP="002917FD">
            <w:pPr>
              <w:spacing w:line="360" w:lineRule="auto"/>
              <w:jc w:val="both"/>
              <w:rPr>
                <w:b/>
                <w:bCs/>
                <w:sz w:val="20"/>
              </w:rPr>
            </w:pPr>
            <w:r w:rsidRPr="003A0EFE">
              <w:rPr>
                <w:b/>
                <w:bCs/>
                <w:sz w:val="20"/>
              </w:rPr>
              <w:t>17.00</w:t>
            </w:r>
          </w:p>
          <w:p w:rsidR="00B0387B" w:rsidRPr="003A0EFE" w:rsidRDefault="00B0387B" w:rsidP="002917FD">
            <w:pPr>
              <w:spacing w:line="360" w:lineRule="auto"/>
              <w:jc w:val="both"/>
              <w:rPr>
                <w:b/>
                <w:bCs/>
                <w:sz w:val="20"/>
              </w:rPr>
            </w:pPr>
            <w:r w:rsidRPr="003A0EFE">
              <w:rPr>
                <w:b/>
                <w:bCs/>
                <w:sz w:val="20"/>
              </w:rPr>
              <w:t>01.11.</w:t>
            </w:r>
          </w:p>
          <w:p w:rsidR="00B0387B" w:rsidRPr="003A0EFE" w:rsidRDefault="00B0387B" w:rsidP="002917FD">
            <w:pPr>
              <w:spacing w:line="360" w:lineRule="auto"/>
              <w:jc w:val="both"/>
              <w:rPr>
                <w:b/>
                <w:bCs/>
                <w:sz w:val="20"/>
              </w:rPr>
            </w:pPr>
            <w:r w:rsidRPr="003A0EFE">
              <w:rPr>
                <w:b/>
                <w:bCs/>
                <w:sz w:val="20"/>
              </w:rPr>
              <w:t>2005</w:t>
            </w:r>
          </w:p>
        </w:tc>
        <w:tc>
          <w:tcPr>
            <w:tcW w:w="579" w:type="pct"/>
          </w:tcPr>
          <w:p w:rsidR="00B0387B" w:rsidRPr="003A0EFE" w:rsidRDefault="00B0387B" w:rsidP="002917FD">
            <w:pPr>
              <w:spacing w:line="360" w:lineRule="auto"/>
              <w:jc w:val="both"/>
              <w:rPr>
                <w:sz w:val="20"/>
              </w:rPr>
            </w:pPr>
            <w:r w:rsidRPr="003A0EFE">
              <w:rPr>
                <w:sz w:val="20"/>
              </w:rPr>
              <w:t>44</w:t>
            </w:r>
            <w:r w:rsidRPr="003A0EFE">
              <w:rPr>
                <w:sz w:val="20"/>
                <w:szCs w:val="20"/>
              </w:rPr>
              <w:sym w:font="Symbol" w:char="F0B0"/>
            </w:r>
            <w:r w:rsidRPr="003A0EFE">
              <w:rPr>
                <w:sz w:val="20"/>
              </w:rPr>
              <w:t>54,1</w:t>
            </w:r>
          </w:p>
        </w:tc>
        <w:tc>
          <w:tcPr>
            <w:tcW w:w="580" w:type="pct"/>
          </w:tcPr>
          <w:p w:rsidR="00B0387B" w:rsidRPr="003A0EFE" w:rsidRDefault="00B0387B" w:rsidP="002917FD">
            <w:pPr>
              <w:spacing w:line="360" w:lineRule="auto"/>
              <w:jc w:val="both"/>
              <w:rPr>
                <w:sz w:val="20"/>
              </w:rPr>
            </w:pPr>
            <w:r w:rsidRPr="003A0EFE">
              <w:rPr>
                <w:sz w:val="20"/>
              </w:rPr>
              <w:t>37</w:t>
            </w:r>
            <w:r w:rsidRPr="003A0EFE">
              <w:rPr>
                <w:sz w:val="20"/>
                <w:szCs w:val="20"/>
              </w:rPr>
              <w:sym w:font="Symbol" w:char="F0B0"/>
            </w:r>
            <w:r w:rsidRPr="003A0EFE">
              <w:rPr>
                <w:sz w:val="20"/>
              </w:rPr>
              <w:t>17,3</w:t>
            </w:r>
          </w:p>
        </w:tc>
        <w:tc>
          <w:tcPr>
            <w:tcW w:w="860" w:type="pct"/>
          </w:tcPr>
          <w:p w:rsidR="00B0387B" w:rsidRPr="003A0EFE" w:rsidRDefault="00B0387B" w:rsidP="002917FD">
            <w:pPr>
              <w:spacing w:line="360" w:lineRule="auto"/>
              <w:jc w:val="both"/>
              <w:rPr>
                <w:sz w:val="20"/>
              </w:rPr>
            </w:pPr>
            <w:r w:rsidRPr="003A0EFE">
              <w:rPr>
                <w:sz w:val="20"/>
              </w:rPr>
              <w:t>Мк Анапский 123</w:t>
            </w:r>
            <w:r w:rsidRPr="003A0EFE">
              <w:rPr>
                <w:sz w:val="20"/>
                <w:szCs w:val="20"/>
              </w:rPr>
              <w:sym w:font="Symbol" w:char="F0B0"/>
            </w:r>
            <w:r w:rsidR="002917FD" w:rsidRPr="003A0EFE">
              <w:rPr>
                <w:sz w:val="20"/>
              </w:rPr>
              <w:t>(</w:t>
            </w:r>
            <w:r w:rsidRPr="003A0EFE">
              <w:rPr>
                <w:sz w:val="20"/>
              </w:rPr>
              <w:t>2,1)</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2</w:t>
            </w:r>
          </w:p>
        </w:tc>
        <w:tc>
          <w:tcPr>
            <w:tcW w:w="537" w:type="pct"/>
          </w:tcPr>
          <w:p w:rsidR="00B0387B" w:rsidRPr="003A0EFE" w:rsidRDefault="00B0387B" w:rsidP="002917FD">
            <w:pPr>
              <w:spacing w:line="360" w:lineRule="auto"/>
              <w:jc w:val="both"/>
              <w:rPr>
                <w:sz w:val="20"/>
              </w:rPr>
            </w:pPr>
            <w:r w:rsidRPr="003A0EFE">
              <w:rPr>
                <w:sz w:val="20"/>
              </w:rPr>
              <w:t>239</w:t>
            </w:r>
            <w:r w:rsidRPr="003A0EFE">
              <w:rPr>
                <w:sz w:val="20"/>
                <w:szCs w:val="20"/>
              </w:rPr>
              <w:sym w:font="Symbol" w:char="F0B0"/>
            </w:r>
          </w:p>
        </w:tc>
        <w:tc>
          <w:tcPr>
            <w:tcW w:w="560" w:type="pct"/>
          </w:tcPr>
          <w:p w:rsidR="00B0387B" w:rsidRPr="003A0EFE" w:rsidRDefault="00B0387B" w:rsidP="002917FD">
            <w:pPr>
              <w:spacing w:line="360" w:lineRule="auto"/>
              <w:jc w:val="both"/>
              <w:rPr>
                <w:sz w:val="20"/>
              </w:rPr>
            </w:pPr>
            <w:r w:rsidRPr="003A0EFE">
              <w:rPr>
                <w:sz w:val="20"/>
              </w:rPr>
              <w:t>422</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46.53</w:t>
            </w:r>
          </w:p>
        </w:tc>
        <w:tc>
          <w:tcPr>
            <w:tcW w:w="526" w:type="pct"/>
          </w:tcPr>
          <w:p w:rsidR="00B0387B" w:rsidRPr="003A0EFE" w:rsidRDefault="00B0387B" w:rsidP="002917FD">
            <w:pPr>
              <w:spacing w:line="360" w:lineRule="auto"/>
              <w:jc w:val="both"/>
              <w:rPr>
                <w:b/>
                <w:bCs/>
                <w:sz w:val="20"/>
              </w:rPr>
            </w:pPr>
            <w:r w:rsidRPr="003A0EFE">
              <w:rPr>
                <w:b/>
                <w:bCs/>
                <w:sz w:val="20"/>
              </w:rPr>
              <w:t>15.53</w:t>
            </w:r>
          </w:p>
          <w:p w:rsidR="00B0387B" w:rsidRPr="003A0EFE" w:rsidRDefault="00B0387B" w:rsidP="002917FD">
            <w:pPr>
              <w:spacing w:line="360" w:lineRule="auto"/>
              <w:jc w:val="both"/>
              <w:rPr>
                <w:b/>
                <w:bCs/>
                <w:sz w:val="20"/>
              </w:rPr>
            </w:pPr>
            <w:r w:rsidRPr="003A0EFE">
              <w:rPr>
                <w:b/>
                <w:bCs/>
                <w:sz w:val="20"/>
              </w:rPr>
              <w:t>03.11.</w:t>
            </w:r>
          </w:p>
          <w:p w:rsidR="00B0387B" w:rsidRPr="003A0EFE" w:rsidRDefault="00B0387B" w:rsidP="002917FD">
            <w:pPr>
              <w:spacing w:line="360" w:lineRule="auto"/>
              <w:jc w:val="both"/>
              <w:rPr>
                <w:b/>
                <w:bCs/>
                <w:sz w:val="20"/>
              </w:rPr>
            </w:pPr>
            <w:r w:rsidRPr="003A0EFE">
              <w:rPr>
                <w:b/>
                <w:bCs/>
                <w:sz w:val="20"/>
              </w:rPr>
              <w:t>2005</w:t>
            </w:r>
          </w:p>
        </w:tc>
        <w:tc>
          <w:tcPr>
            <w:tcW w:w="579" w:type="pct"/>
          </w:tcPr>
          <w:p w:rsidR="00B0387B" w:rsidRPr="003A0EFE" w:rsidRDefault="00B0387B" w:rsidP="002917FD">
            <w:pPr>
              <w:spacing w:line="360" w:lineRule="auto"/>
              <w:jc w:val="both"/>
              <w:rPr>
                <w:sz w:val="20"/>
              </w:rPr>
            </w:pPr>
            <w:r w:rsidRPr="003A0EFE">
              <w:rPr>
                <w:sz w:val="20"/>
              </w:rPr>
              <w:t>44° 18,0</w:t>
            </w:r>
          </w:p>
        </w:tc>
        <w:tc>
          <w:tcPr>
            <w:tcW w:w="580" w:type="pct"/>
          </w:tcPr>
          <w:p w:rsidR="00B0387B" w:rsidRPr="003A0EFE" w:rsidRDefault="00B0387B" w:rsidP="002917FD">
            <w:pPr>
              <w:spacing w:line="360" w:lineRule="auto"/>
              <w:jc w:val="both"/>
              <w:rPr>
                <w:sz w:val="20"/>
              </w:rPr>
            </w:pPr>
            <w:r w:rsidRPr="003A0EFE">
              <w:rPr>
                <w:sz w:val="20"/>
              </w:rPr>
              <w:t>29° 08,0</w:t>
            </w:r>
          </w:p>
        </w:tc>
        <w:tc>
          <w:tcPr>
            <w:tcW w:w="860" w:type="pct"/>
          </w:tcPr>
          <w:p w:rsidR="00B0387B" w:rsidRPr="003A0EFE" w:rsidRDefault="00B0387B" w:rsidP="002917FD">
            <w:pPr>
              <w:spacing w:line="360" w:lineRule="auto"/>
              <w:jc w:val="both"/>
              <w:rPr>
                <w:sz w:val="20"/>
              </w:rPr>
            </w:pPr>
            <w:r w:rsidRPr="003A0EFE">
              <w:rPr>
                <w:sz w:val="20"/>
              </w:rPr>
              <w:t>Мк Анадолу176° (6,6)</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3</w:t>
            </w:r>
          </w:p>
        </w:tc>
        <w:tc>
          <w:tcPr>
            <w:tcW w:w="537" w:type="pct"/>
          </w:tcPr>
          <w:p w:rsidR="00B0387B" w:rsidRPr="003A0EFE" w:rsidRDefault="00B0387B" w:rsidP="002917FD">
            <w:pPr>
              <w:spacing w:line="360" w:lineRule="auto"/>
              <w:jc w:val="both"/>
              <w:rPr>
                <w:sz w:val="20"/>
              </w:rPr>
            </w:pPr>
            <w:r w:rsidRPr="003A0EFE">
              <w:rPr>
                <w:sz w:val="20"/>
              </w:rPr>
              <w:t>184°</w:t>
            </w:r>
          </w:p>
        </w:tc>
        <w:tc>
          <w:tcPr>
            <w:tcW w:w="560" w:type="pct"/>
          </w:tcPr>
          <w:p w:rsidR="00B0387B" w:rsidRPr="003A0EFE" w:rsidRDefault="00B0387B" w:rsidP="002917FD">
            <w:pPr>
              <w:spacing w:line="360" w:lineRule="auto"/>
              <w:jc w:val="both"/>
              <w:rPr>
                <w:sz w:val="20"/>
              </w:rPr>
            </w:pPr>
            <w:r w:rsidRPr="003A0EFE">
              <w:rPr>
                <w:sz w:val="20"/>
              </w:rPr>
              <w:t>6,0</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00.40</w:t>
            </w:r>
          </w:p>
        </w:tc>
        <w:tc>
          <w:tcPr>
            <w:tcW w:w="526" w:type="pct"/>
          </w:tcPr>
          <w:p w:rsidR="00B0387B" w:rsidRPr="003A0EFE" w:rsidRDefault="00B0387B" w:rsidP="002917FD">
            <w:pPr>
              <w:spacing w:line="360" w:lineRule="auto"/>
              <w:jc w:val="both"/>
              <w:rPr>
                <w:sz w:val="20"/>
              </w:rPr>
            </w:pPr>
            <w:r w:rsidRPr="003A0EFE">
              <w:rPr>
                <w:sz w:val="20"/>
              </w:rPr>
              <w:t>16.33</w:t>
            </w:r>
          </w:p>
        </w:tc>
        <w:tc>
          <w:tcPr>
            <w:tcW w:w="579" w:type="pct"/>
          </w:tcPr>
          <w:p w:rsidR="00B0387B" w:rsidRPr="003A0EFE" w:rsidRDefault="00B0387B" w:rsidP="002917FD">
            <w:pPr>
              <w:spacing w:line="360" w:lineRule="auto"/>
              <w:jc w:val="both"/>
              <w:rPr>
                <w:sz w:val="20"/>
              </w:rPr>
            </w:pPr>
            <w:r w:rsidRPr="003A0EFE">
              <w:rPr>
                <w:sz w:val="20"/>
              </w:rPr>
              <w:t>41°14,0</w:t>
            </w:r>
          </w:p>
        </w:tc>
        <w:tc>
          <w:tcPr>
            <w:tcW w:w="580" w:type="pct"/>
          </w:tcPr>
          <w:p w:rsidR="00B0387B" w:rsidRPr="003A0EFE" w:rsidRDefault="00B0387B" w:rsidP="002917FD">
            <w:pPr>
              <w:spacing w:line="360" w:lineRule="auto"/>
              <w:jc w:val="both"/>
              <w:rPr>
                <w:sz w:val="20"/>
              </w:rPr>
            </w:pPr>
            <w:r w:rsidRPr="003A0EFE">
              <w:rPr>
                <w:sz w:val="20"/>
              </w:rPr>
              <w:t>29° 08,0</w:t>
            </w:r>
          </w:p>
        </w:tc>
        <w:tc>
          <w:tcPr>
            <w:tcW w:w="860" w:type="pct"/>
          </w:tcPr>
          <w:p w:rsidR="00B0387B" w:rsidRPr="003A0EFE" w:rsidRDefault="00B0387B" w:rsidP="002917FD">
            <w:pPr>
              <w:spacing w:line="360" w:lineRule="auto"/>
              <w:jc w:val="both"/>
              <w:rPr>
                <w:sz w:val="20"/>
              </w:rPr>
            </w:pPr>
            <w:r w:rsidRPr="003A0EFE">
              <w:rPr>
                <w:sz w:val="20"/>
              </w:rPr>
              <w:t>Мк Румели270° (0,9)</w:t>
            </w:r>
          </w:p>
          <w:p w:rsidR="00B0387B" w:rsidRPr="003A0EFE" w:rsidRDefault="00B0387B" w:rsidP="002917FD">
            <w:pPr>
              <w:spacing w:line="360" w:lineRule="auto"/>
              <w:jc w:val="both"/>
              <w:rPr>
                <w:sz w:val="20"/>
              </w:rPr>
            </w:pPr>
            <w:r w:rsidRPr="003A0EFE">
              <w:rPr>
                <w:sz w:val="20"/>
              </w:rPr>
              <w:t>Мк Анадолу140° (1,3)</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4</w:t>
            </w:r>
          </w:p>
        </w:tc>
        <w:tc>
          <w:tcPr>
            <w:tcW w:w="537" w:type="pct"/>
          </w:tcPr>
          <w:p w:rsidR="00B0387B" w:rsidRPr="003A0EFE" w:rsidRDefault="00B0387B" w:rsidP="002917FD">
            <w:pPr>
              <w:spacing w:line="360" w:lineRule="auto"/>
              <w:jc w:val="both"/>
              <w:rPr>
                <w:sz w:val="20"/>
              </w:rPr>
            </w:pPr>
            <w:r w:rsidRPr="003A0EFE">
              <w:rPr>
                <w:sz w:val="20"/>
              </w:rPr>
              <w:t>209°</w:t>
            </w:r>
          </w:p>
        </w:tc>
        <w:tc>
          <w:tcPr>
            <w:tcW w:w="560" w:type="pct"/>
          </w:tcPr>
          <w:p w:rsidR="00B0387B" w:rsidRPr="003A0EFE" w:rsidRDefault="00B0387B" w:rsidP="002917FD">
            <w:pPr>
              <w:spacing w:line="360" w:lineRule="auto"/>
              <w:jc w:val="both"/>
              <w:rPr>
                <w:sz w:val="20"/>
              </w:rPr>
            </w:pPr>
            <w:r w:rsidRPr="003A0EFE">
              <w:rPr>
                <w:sz w:val="20"/>
              </w:rPr>
              <w:t>2,0</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00.13</w:t>
            </w:r>
          </w:p>
        </w:tc>
        <w:tc>
          <w:tcPr>
            <w:tcW w:w="526" w:type="pct"/>
          </w:tcPr>
          <w:p w:rsidR="00B0387B" w:rsidRPr="003A0EFE" w:rsidRDefault="00B0387B" w:rsidP="002917FD">
            <w:pPr>
              <w:spacing w:line="360" w:lineRule="auto"/>
              <w:jc w:val="both"/>
              <w:rPr>
                <w:sz w:val="20"/>
              </w:rPr>
            </w:pPr>
            <w:r w:rsidRPr="003A0EFE">
              <w:rPr>
                <w:sz w:val="20"/>
              </w:rPr>
              <w:t>16.46</w:t>
            </w:r>
          </w:p>
        </w:tc>
        <w:tc>
          <w:tcPr>
            <w:tcW w:w="579" w:type="pct"/>
          </w:tcPr>
          <w:p w:rsidR="00B0387B" w:rsidRPr="003A0EFE" w:rsidRDefault="00B0387B" w:rsidP="002917FD">
            <w:pPr>
              <w:spacing w:line="360" w:lineRule="auto"/>
              <w:jc w:val="both"/>
              <w:rPr>
                <w:sz w:val="20"/>
              </w:rPr>
            </w:pPr>
            <w:r w:rsidRPr="003A0EFE">
              <w:rPr>
                <w:sz w:val="20"/>
              </w:rPr>
              <w:t>41°12,3</w:t>
            </w:r>
          </w:p>
        </w:tc>
        <w:tc>
          <w:tcPr>
            <w:tcW w:w="580" w:type="pct"/>
          </w:tcPr>
          <w:p w:rsidR="00B0387B" w:rsidRPr="003A0EFE" w:rsidRDefault="00B0387B" w:rsidP="002917FD">
            <w:pPr>
              <w:spacing w:line="360" w:lineRule="auto"/>
              <w:jc w:val="both"/>
              <w:rPr>
                <w:sz w:val="20"/>
              </w:rPr>
            </w:pPr>
            <w:r w:rsidRPr="003A0EFE">
              <w:rPr>
                <w:sz w:val="20"/>
              </w:rPr>
              <w:t>29°07,5</w:t>
            </w:r>
          </w:p>
        </w:tc>
        <w:tc>
          <w:tcPr>
            <w:tcW w:w="860" w:type="pct"/>
          </w:tcPr>
          <w:p w:rsidR="00B0387B" w:rsidRPr="003A0EFE" w:rsidRDefault="00B0387B" w:rsidP="002917FD">
            <w:pPr>
              <w:spacing w:line="360" w:lineRule="auto"/>
              <w:jc w:val="both"/>
              <w:rPr>
                <w:sz w:val="20"/>
              </w:rPr>
            </w:pPr>
            <w:r w:rsidRPr="003A0EFE">
              <w:rPr>
                <w:sz w:val="20"/>
              </w:rPr>
              <w:t>Мк Филь 123°(0,4)</w:t>
            </w:r>
          </w:p>
          <w:p w:rsidR="00B0387B" w:rsidRPr="003A0EFE" w:rsidRDefault="00B0387B" w:rsidP="002917FD">
            <w:pPr>
              <w:spacing w:line="360" w:lineRule="auto"/>
              <w:jc w:val="both"/>
              <w:rPr>
                <w:sz w:val="20"/>
              </w:rPr>
            </w:pPr>
            <w:r w:rsidRPr="003A0EFE">
              <w:rPr>
                <w:sz w:val="20"/>
              </w:rPr>
              <w:t>Мк Чалы303° (0,3)</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5</w:t>
            </w:r>
          </w:p>
        </w:tc>
        <w:tc>
          <w:tcPr>
            <w:tcW w:w="537" w:type="pct"/>
          </w:tcPr>
          <w:p w:rsidR="00B0387B" w:rsidRPr="003A0EFE" w:rsidRDefault="00B0387B" w:rsidP="002917FD">
            <w:pPr>
              <w:spacing w:line="360" w:lineRule="auto"/>
              <w:jc w:val="both"/>
              <w:rPr>
                <w:sz w:val="20"/>
              </w:rPr>
            </w:pPr>
            <w:r w:rsidRPr="003A0EFE">
              <w:rPr>
                <w:sz w:val="20"/>
              </w:rPr>
              <w:t>223°</w:t>
            </w:r>
          </w:p>
        </w:tc>
        <w:tc>
          <w:tcPr>
            <w:tcW w:w="560" w:type="pct"/>
          </w:tcPr>
          <w:p w:rsidR="00B0387B" w:rsidRPr="003A0EFE" w:rsidRDefault="00B0387B" w:rsidP="002917FD">
            <w:pPr>
              <w:spacing w:line="360" w:lineRule="auto"/>
              <w:jc w:val="both"/>
              <w:rPr>
                <w:sz w:val="20"/>
              </w:rPr>
            </w:pPr>
            <w:r w:rsidRPr="003A0EFE">
              <w:rPr>
                <w:sz w:val="20"/>
              </w:rPr>
              <w:t>1,8</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00.12</w:t>
            </w:r>
          </w:p>
        </w:tc>
        <w:tc>
          <w:tcPr>
            <w:tcW w:w="526" w:type="pct"/>
          </w:tcPr>
          <w:p w:rsidR="00B0387B" w:rsidRPr="003A0EFE" w:rsidRDefault="00B0387B" w:rsidP="002917FD">
            <w:pPr>
              <w:spacing w:line="360" w:lineRule="auto"/>
              <w:jc w:val="both"/>
              <w:rPr>
                <w:sz w:val="20"/>
              </w:rPr>
            </w:pPr>
            <w:r w:rsidRPr="003A0EFE">
              <w:rPr>
                <w:sz w:val="20"/>
              </w:rPr>
              <w:t>16.58</w:t>
            </w:r>
          </w:p>
        </w:tc>
        <w:tc>
          <w:tcPr>
            <w:tcW w:w="579" w:type="pct"/>
          </w:tcPr>
          <w:p w:rsidR="00B0387B" w:rsidRPr="003A0EFE" w:rsidRDefault="00B0387B" w:rsidP="002917FD">
            <w:pPr>
              <w:spacing w:line="360" w:lineRule="auto"/>
              <w:jc w:val="both"/>
              <w:rPr>
                <w:sz w:val="20"/>
              </w:rPr>
            </w:pPr>
            <w:r w:rsidRPr="003A0EFE">
              <w:rPr>
                <w:sz w:val="20"/>
              </w:rPr>
              <w:t>41 10,9</w:t>
            </w:r>
          </w:p>
        </w:tc>
        <w:tc>
          <w:tcPr>
            <w:tcW w:w="580" w:type="pct"/>
          </w:tcPr>
          <w:p w:rsidR="00B0387B" w:rsidRPr="003A0EFE" w:rsidRDefault="00B0387B" w:rsidP="002917FD">
            <w:pPr>
              <w:spacing w:line="360" w:lineRule="auto"/>
              <w:jc w:val="both"/>
              <w:rPr>
                <w:sz w:val="20"/>
              </w:rPr>
            </w:pPr>
            <w:r w:rsidRPr="003A0EFE">
              <w:rPr>
                <w:sz w:val="20"/>
              </w:rPr>
              <w:t>29 05,0</w:t>
            </w:r>
          </w:p>
        </w:tc>
        <w:tc>
          <w:tcPr>
            <w:tcW w:w="860" w:type="pct"/>
          </w:tcPr>
          <w:p w:rsidR="00B0387B" w:rsidRPr="003A0EFE" w:rsidRDefault="00B0387B" w:rsidP="002917FD">
            <w:pPr>
              <w:spacing w:line="360" w:lineRule="auto"/>
              <w:jc w:val="both"/>
              <w:rPr>
                <w:sz w:val="20"/>
              </w:rPr>
            </w:pPr>
            <w:r w:rsidRPr="003A0EFE">
              <w:rPr>
                <w:sz w:val="20"/>
              </w:rPr>
              <w:t>Мк Кавак122° (0,2)</w:t>
            </w:r>
          </w:p>
          <w:p w:rsidR="00B0387B" w:rsidRPr="003A0EFE" w:rsidRDefault="00B0387B" w:rsidP="002917FD">
            <w:pPr>
              <w:spacing w:line="360" w:lineRule="auto"/>
              <w:jc w:val="both"/>
              <w:rPr>
                <w:sz w:val="20"/>
              </w:rPr>
            </w:pPr>
            <w:r w:rsidRPr="003A0EFE">
              <w:rPr>
                <w:sz w:val="20"/>
              </w:rPr>
              <w:t>Мк Дикиликия302° (0,1)</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6</w:t>
            </w:r>
          </w:p>
        </w:tc>
        <w:tc>
          <w:tcPr>
            <w:tcW w:w="537" w:type="pct"/>
          </w:tcPr>
          <w:p w:rsidR="00B0387B" w:rsidRPr="003A0EFE" w:rsidRDefault="00B0387B" w:rsidP="002917FD">
            <w:pPr>
              <w:spacing w:line="360" w:lineRule="auto"/>
              <w:jc w:val="both"/>
              <w:rPr>
                <w:sz w:val="20"/>
              </w:rPr>
            </w:pPr>
            <w:r w:rsidRPr="003A0EFE">
              <w:rPr>
                <w:sz w:val="20"/>
              </w:rPr>
              <w:t>219°</w:t>
            </w:r>
          </w:p>
        </w:tc>
        <w:tc>
          <w:tcPr>
            <w:tcW w:w="560" w:type="pct"/>
          </w:tcPr>
          <w:p w:rsidR="00B0387B" w:rsidRPr="003A0EFE" w:rsidRDefault="00B0387B" w:rsidP="002917FD">
            <w:pPr>
              <w:spacing w:line="360" w:lineRule="auto"/>
              <w:jc w:val="both"/>
              <w:rPr>
                <w:sz w:val="20"/>
              </w:rPr>
            </w:pPr>
            <w:r w:rsidRPr="003A0EFE">
              <w:rPr>
                <w:sz w:val="20"/>
              </w:rPr>
              <w:t>1,8</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00.12</w:t>
            </w:r>
          </w:p>
        </w:tc>
        <w:tc>
          <w:tcPr>
            <w:tcW w:w="526" w:type="pct"/>
          </w:tcPr>
          <w:p w:rsidR="00B0387B" w:rsidRPr="003A0EFE" w:rsidRDefault="00B0387B" w:rsidP="002917FD">
            <w:pPr>
              <w:spacing w:line="360" w:lineRule="auto"/>
              <w:jc w:val="both"/>
              <w:rPr>
                <w:sz w:val="20"/>
              </w:rPr>
            </w:pPr>
            <w:r w:rsidRPr="003A0EFE">
              <w:rPr>
                <w:sz w:val="20"/>
              </w:rPr>
              <w:t>17.10</w:t>
            </w:r>
          </w:p>
        </w:tc>
        <w:tc>
          <w:tcPr>
            <w:tcW w:w="579" w:type="pct"/>
          </w:tcPr>
          <w:p w:rsidR="00B0387B" w:rsidRPr="003A0EFE" w:rsidRDefault="00B0387B" w:rsidP="002917FD">
            <w:pPr>
              <w:spacing w:line="360" w:lineRule="auto"/>
              <w:jc w:val="both"/>
              <w:rPr>
                <w:sz w:val="20"/>
              </w:rPr>
            </w:pPr>
            <w:r w:rsidRPr="003A0EFE">
              <w:rPr>
                <w:sz w:val="20"/>
              </w:rPr>
              <w:t>41°09,4</w:t>
            </w:r>
          </w:p>
        </w:tc>
        <w:tc>
          <w:tcPr>
            <w:tcW w:w="580" w:type="pct"/>
          </w:tcPr>
          <w:p w:rsidR="00B0387B" w:rsidRPr="003A0EFE" w:rsidRDefault="00B0387B" w:rsidP="002917FD">
            <w:pPr>
              <w:spacing w:line="360" w:lineRule="auto"/>
              <w:jc w:val="both"/>
              <w:rPr>
                <w:sz w:val="20"/>
              </w:rPr>
            </w:pPr>
            <w:r w:rsidRPr="003A0EFE">
              <w:rPr>
                <w:sz w:val="20"/>
              </w:rPr>
              <w:t>29°03,5</w:t>
            </w:r>
          </w:p>
        </w:tc>
        <w:tc>
          <w:tcPr>
            <w:tcW w:w="860" w:type="pct"/>
          </w:tcPr>
          <w:p w:rsidR="00B0387B" w:rsidRPr="003A0EFE" w:rsidRDefault="00B0387B" w:rsidP="002917FD">
            <w:pPr>
              <w:spacing w:line="360" w:lineRule="auto"/>
              <w:jc w:val="both"/>
              <w:rPr>
                <w:sz w:val="20"/>
              </w:rPr>
            </w:pPr>
            <w:r w:rsidRPr="003A0EFE">
              <w:rPr>
                <w:sz w:val="20"/>
              </w:rPr>
              <w:t>Мк Бююкдере 302° (0,6)</w:t>
            </w:r>
          </w:p>
          <w:p w:rsidR="00B0387B" w:rsidRPr="003A0EFE" w:rsidRDefault="00B0387B" w:rsidP="002917FD">
            <w:pPr>
              <w:spacing w:line="360" w:lineRule="auto"/>
              <w:jc w:val="both"/>
              <w:rPr>
                <w:sz w:val="20"/>
              </w:rPr>
            </w:pPr>
            <w:r w:rsidRPr="003A0EFE">
              <w:rPr>
                <w:sz w:val="20"/>
              </w:rPr>
              <w:t>Мк Сельвы139° (1,0)</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7</w:t>
            </w:r>
          </w:p>
        </w:tc>
        <w:tc>
          <w:tcPr>
            <w:tcW w:w="537" w:type="pct"/>
          </w:tcPr>
          <w:p w:rsidR="00B0387B" w:rsidRPr="003A0EFE" w:rsidRDefault="00B0387B" w:rsidP="002917FD">
            <w:pPr>
              <w:spacing w:line="360" w:lineRule="auto"/>
              <w:jc w:val="both"/>
              <w:rPr>
                <w:sz w:val="20"/>
              </w:rPr>
            </w:pPr>
            <w:r w:rsidRPr="003A0EFE">
              <w:rPr>
                <w:sz w:val="20"/>
              </w:rPr>
              <w:t>180 °</w:t>
            </w:r>
          </w:p>
        </w:tc>
        <w:tc>
          <w:tcPr>
            <w:tcW w:w="560" w:type="pct"/>
          </w:tcPr>
          <w:p w:rsidR="00B0387B" w:rsidRPr="003A0EFE" w:rsidRDefault="00B0387B" w:rsidP="002917FD">
            <w:pPr>
              <w:spacing w:line="360" w:lineRule="auto"/>
              <w:jc w:val="both"/>
              <w:rPr>
                <w:sz w:val="20"/>
              </w:rPr>
            </w:pPr>
            <w:r w:rsidRPr="003A0EFE">
              <w:rPr>
                <w:sz w:val="20"/>
              </w:rPr>
              <w:t>0,55</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00.04</w:t>
            </w:r>
          </w:p>
        </w:tc>
        <w:tc>
          <w:tcPr>
            <w:tcW w:w="526" w:type="pct"/>
          </w:tcPr>
          <w:p w:rsidR="00B0387B" w:rsidRPr="003A0EFE" w:rsidRDefault="00B0387B" w:rsidP="002917FD">
            <w:pPr>
              <w:spacing w:line="360" w:lineRule="auto"/>
              <w:jc w:val="both"/>
              <w:rPr>
                <w:sz w:val="20"/>
              </w:rPr>
            </w:pPr>
            <w:r w:rsidRPr="003A0EFE">
              <w:rPr>
                <w:sz w:val="20"/>
              </w:rPr>
              <w:t>17.14</w:t>
            </w:r>
          </w:p>
        </w:tc>
        <w:tc>
          <w:tcPr>
            <w:tcW w:w="579" w:type="pct"/>
          </w:tcPr>
          <w:p w:rsidR="00B0387B" w:rsidRPr="003A0EFE" w:rsidRDefault="00B0387B" w:rsidP="002917FD">
            <w:pPr>
              <w:spacing w:line="360" w:lineRule="auto"/>
              <w:jc w:val="both"/>
              <w:rPr>
                <w:sz w:val="20"/>
              </w:rPr>
            </w:pPr>
            <w:r w:rsidRPr="003A0EFE">
              <w:rPr>
                <w:sz w:val="20"/>
              </w:rPr>
              <w:t>41°08,9</w:t>
            </w:r>
          </w:p>
        </w:tc>
        <w:tc>
          <w:tcPr>
            <w:tcW w:w="580" w:type="pct"/>
          </w:tcPr>
          <w:p w:rsidR="00B0387B" w:rsidRPr="003A0EFE" w:rsidRDefault="00B0387B" w:rsidP="002917FD">
            <w:pPr>
              <w:spacing w:line="360" w:lineRule="auto"/>
              <w:jc w:val="both"/>
              <w:rPr>
                <w:sz w:val="20"/>
              </w:rPr>
            </w:pPr>
            <w:r w:rsidRPr="003A0EFE">
              <w:rPr>
                <w:sz w:val="20"/>
              </w:rPr>
              <w:t>29°03,5</w:t>
            </w:r>
          </w:p>
        </w:tc>
        <w:tc>
          <w:tcPr>
            <w:tcW w:w="860" w:type="pct"/>
          </w:tcPr>
          <w:p w:rsidR="00B0387B" w:rsidRPr="003A0EFE" w:rsidRDefault="00B0387B" w:rsidP="002917FD">
            <w:pPr>
              <w:spacing w:line="360" w:lineRule="auto"/>
              <w:jc w:val="both"/>
              <w:rPr>
                <w:sz w:val="20"/>
              </w:rPr>
            </w:pPr>
            <w:r w:rsidRPr="003A0EFE">
              <w:rPr>
                <w:sz w:val="20"/>
              </w:rPr>
              <w:t>Мк Киреч 246° (0,2)</w:t>
            </w:r>
          </w:p>
          <w:p w:rsidR="00B0387B" w:rsidRPr="003A0EFE" w:rsidRDefault="00B0387B" w:rsidP="002917FD">
            <w:pPr>
              <w:spacing w:line="360" w:lineRule="auto"/>
              <w:jc w:val="both"/>
              <w:rPr>
                <w:sz w:val="20"/>
              </w:rPr>
            </w:pPr>
            <w:r w:rsidRPr="003A0EFE">
              <w:rPr>
                <w:sz w:val="20"/>
              </w:rPr>
              <w:t>Мк Сельвы116° (0,8)</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8</w:t>
            </w:r>
          </w:p>
        </w:tc>
        <w:tc>
          <w:tcPr>
            <w:tcW w:w="537" w:type="pct"/>
          </w:tcPr>
          <w:p w:rsidR="00B0387B" w:rsidRPr="003A0EFE" w:rsidRDefault="00B0387B" w:rsidP="002917FD">
            <w:pPr>
              <w:spacing w:line="360" w:lineRule="auto"/>
              <w:jc w:val="both"/>
              <w:rPr>
                <w:sz w:val="20"/>
              </w:rPr>
            </w:pPr>
            <w:r w:rsidRPr="003A0EFE">
              <w:rPr>
                <w:sz w:val="20"/>
              </w:rPr>
              <w:t>146°</w:t>
            </w:r>
          </w:p>
        </w:tc>
        <w:tc>
          <w:tcPr>
            <w:tcW w:w="560" w:type="pct"/>
          </w:tcPr>
          <w:p w:rsidR="00B0387B" w:rsidRPr="003A0EFE" w:rsidRDefault="00B0387B" w:rsidP="002917FD">
            <w:pPr>
              <w:spacing w:line="360" w:lineRule="auto"/>
              <w:jc w:val="both"/>
              <w:rPr>
                <w:sz w:val="20"/>
              </w:rPr>
            </w:pPr>
            <w:r w:rsidRPr="003A0EFE">
              <w:rPr>
                <w:sz w:val="20"/>
              </w:rPr>
              <w:t>1,9</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00.12</w:t>
            </w:r>
          </w:p>
        </w:tc>
        <w:tc>
          <w:tcPr>
            <w:tcW w:w="526" w:type="pct"/>
          </w:tcPr>
          <w:p w:rsidR="00B0387B" w:rsidRPr="003A0EFE" w:rsidRDefault="00B0387B" w:rsidP="002917FD">
            <w:pPr>
              <w:spacing w:line="360" w:lineRule="auto"/>
              <w:jc w:val="both"/>
              <w:rPr>
                <w:sz w:val="20"/>
              </w:rPr>
            </w:pPr>
            <w:r w:rsidRPr="003A0EFE">
              <w:rPr>
                <w:sz w:val="20"/>
              </w:rPr>
              <w:t>17.26</w:t>
            </w:r>
          </w:p>
        </w:tc>
        <w:tc>
          <w:tcPr>
            <w:tcW w:w="579" w:type="pct"/>
          </w:tcPr>
          <w:p w:rsidR="00B0387B" w:rsidRPr="003A0EFE" w:rsidRDefault="00B0387B" w:rsidP="002917FD">
            <w:pPr>
              <w:spacing w:line="360" w:lineRule="auto"/>
              <w:jc w:val="both"/>
              <w:rPr>
                <w:sz w:val="20"/>
              </w:rPr>
            </w:pPr>
            <w:r w:rsidRPr="003A0EFE">
              <w:rPr>
                <w:sz w:val="20"/>
              </w:rPr>
              <w:t>41°07,4</w:t>
            </w:r>
          </w:p>
        </w:tc>
        <w:tc>
          <w:tcPr>
            <w:tcW w:w="580" w:type="pct"/>
          </w:tcPr>
          <w:p w:rsidR="00B0387B" w:rsidRPr="003A0EFE" w:rsidRDefault="00B0387B" w:rsidP="002917FD">
            <w:pPr>
              <w:spacing w:line="360" w:lineRule="auto"/>
              <w:jc w:val="both"/>
              <w:rPr>
                <w:sz w:val="20"/>
              </w:rPr>
            </w:pPr>
            <w:r w:rsidRPr="003A0EFE">
              <w:rPr>
                <w:sz w:val="20"/>
              </w:rPr>
              <w:t>29°04,8</w:t>
            </w:r>
          </w:p>
        </w:tc>
        <w:tc>
          <w:tcPr>
            <w:tcW w:w="860" w:type="pct"/>
          </w:tcPr>
          <w:p w:rsidR="00B0387B" w:rsidRPr="003A0EFE" w:rsidRDefault="002917FD" w:rsidP="002917FD">
            <w:pPr>
              <w:spacing w:line="360" w:lineRule="auto"/>
              <w:jc w:val="both"/>
              <w:rPr>
                <w:sz w:val="20"/>
              </w:rPr>
            </w:pPr>
            <w:r w:rsidRPr="003A0EFE">
              <w:rPr>
                <w:sz w:val="20"/>
              </w:rPr>
              <w:t>М. Гюмюшсую</w:t>
            </w:r>
            <w:r w:rsidR="00B0387B" w:rsidRPr="003A0EFE">
              <w:rPr>
                <w:sz w:val="20"/>
              </w:rPr>
              <w:t xml:space="preserve"> 63° (0,8)</w:t>
            </w:r>
          </w:p>
          <w:p w:rsidR="00B0387B" w:rsidRPr="003A0EFE" w:rsidRDefault="00B0387B" w:rsidP="002917FD">
            <w:pPr>
              <w:spacing w:line="360" w:lineRule="auto"/>
              <w:jc w:val="both"/>
              <w:rPr>
                <w:sz w:val="20"/>
              </w:rPr>
            </w:pPr>
            <w:r w:rsidRPr="003A0EFE">
              <w:rPr>
                <w:sz w:val="20"/>
              </w:rPr>
              <w:t>Мк Истинье243° (0,9</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9</w:t>
            </w:r>
          </w:p>
        </w:tc>
        <w:tc>
          <w:tcPr>
            <w:tcW w:w="537" w:type="pct"/>
          </w:tcPr>
          <w:p w:rsidR="00B0387B" w:rsidRPr="003A0EFE" w:rsidRDefault="00B0387B" w:rsidP="002917FD">
            <w:pPr>
              <w:spacing w:line="360" w:lineRule="auto"/>
              <w:jc w:val="both"/>
              <w:rPr>
                <w:sz w:val="20"/>
              </w:rPr>
            </w:pPr>
            <w:r w:rsidRPr="003A0EFE">
              <w:rPr>
                <w:sz w:val="20"/>
              </w:rPr>
              <w:t>226°</w:t>
            </w:r>
          </w:p>
        </w:tc>
        <w:tc>
          <w:tcPr>
            <w:tcW w:w="560" w:type="pct"/>
          </w:tcPr>
          <w:p w:rsidR="00B0387B" w:rsidRPr="003A0EFE" w:rsidRDefault="00B0387B" w:rsidP="002917FD">
            <w:pPr>
              <w:spacing w:line="360" w:lineRule="auto"/>
              <w:jc w:val="both"/>
              <w:rPr>
                <w:sz w:val="20"/>
              </w:rPr>
            </w:pPr>
            <w:r w:rsidRPr="003A0EFE">
              <w:rPr>
                <w:sz w:val="20"/>
              </w:rPr>
              <w:t>1,3</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00.09</w:t>
            </w:r>
          </w:p>
        </w:tc>
        <w:tc>
          <w:tcPr>
            <w:tcW w:w="526" w:type="pct"/>
          </w:tcPr>
          <w:p w:rsidR="00B0387B" w:rsidRPr="003A0EFE" w:rsidRDefault="00B0387B" w:rsidP="002917FD">
            <w:pPr>
              <w:spacing w:line="360" w:lineRule="auto"/>
              <w:jc w:val="both"/>
              <w:rPr>
                <w:sz w:val="20"/>
              </w:rPr>
            </w:pPr>
            <w:r w:rsidRPr="003A0EFE">
              <w:rPr>
                <w:sz w:val="20"/>
              </w:rPr>
              <w:t>17.35</w:t>
            </w:r>
          </w:p>
        </w:tc>
        <w:tc>
          <w:tcPr>
            <w:tcW w:w="579" w:type="pct"/>
          </w:tcPr>
          <w:p w:rsidR="00B0387B" w:rsidRPr="003A0EFE" w:rsidRDefault="00B0387B" w:rsidP="002917FD">
            <w:pPr>
              <w:spacing w:line="360" w:lineRule="auto"/>
              <w:jc w:val="both"/>
              <w:rPr>
                <w:sz w:val="20"/>
              </w:rPr>
            </w:pPr>
            <w:r w:rsidRPr="003A0EFE">
              <w:rPr>
                <w:sz w:val="20"/>
              </w:rPr>
              <w:t>41°06,3</w:t>
            </w:r>
          </w:p>
        </w:tc>
        <w:tc>
          <w:tcPr>
            <w:tcW w:w="580" w:type="pct"/>
          </w:tcPr>
          <w:p w:rsidR="00B0387B" w:rsidRPr="003A0EFE" w:rsidRDefault="00B0387B" w:rsidP="002917FD">
            <w:pPr>
              <w:spacing w:line="360" w:lineRule="auto"/>
              <w:jc w:val="both"/>
              <w:rPr>
                <w:sz w:val="20"/>
              </w:rPr>
            </w:pPr>
            <w:r w:rsidRPr="003A0EFE">
              <w:rPr>
                <w:sz w:val="20"/>
              </w:rPr>
              <w:t>29°03,6</w:t>
            </w:r>
          </w:p>
        </w:tc>
        <w:tc>
          <w:tcPr>
            <w:tcW w:w="860" w:type="pct"/>
          </w:tcPr>
          <w:p w:rsidR="00B0387B" w:rsidRPr="003A0EFE" w:rsidRDefault="00B0387B" w:rsidP="002917FD">
            <w:pPr>
              <w:spacing w:line="360" w:lineRule="auto"/>
              <w:jc w:val="both"/>
              <w:rPr>
                <w:sz w:val="20"/>
              </w:rPr>
            </w:pPr>
            <w:r w:rsidRPr="003A0EFE">
              <w:rPr>
                <w:sz w:val="20"/>
              </w:rPr>
              <w:t>Мк Канлыджа 97°</w:t>
            </w:r>
            <w:r w:rsidR="002917FD" w:rsidRPr="003A0EFE">
              <w:rPr>
                <w:sz w:val="20"/>
              </w:rPr>
              <w:t xml:space="preserve"> </w:t>
            </w:r>
            <w:r w:rsidRPr="003A0EFE">
              <w:rPr>
                <w:sz w:val="20"/>
              </w:rPr>
              <w:t>(0,3)</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10</w:t>
            </w:r>
          </w:p>
        </w:tc>
        <w:tc>
          <w:tcPr>
            <w:tcW w:w="537" w:type="pct"/>
          </w:tcPr>
          <w:p w:rsidR="00B0387B" w:rsidRPr="003A0EFE" w:rsidRDefault="00B0387B" w:rsidP="002917FD">
            <w:pPr>
              <w:spacing w:line="360" w:lineRule="auto"/>
              <w:jc w:val="both"/>
              <w:rPr>
                <w:sz w:val="20"/>
              </w:rPr>
            </w:pPr>
            <w:r w:rsidRPr="003A0EFE">
              <w:rPr>
                <w:sz w:val="20"/>
              </w:rPr>
              <w:t>180°</w:t>
            </w:r>
          </w:p>
        </w:tc>
        <w:tc>
          <w:tcPr>
            <w:tcW w:w="560" w:type="pct"/>
          </w:tcPr>
          <w:p w:rsidR="00B0387B" w:rsidRPr="003A0EFE" w:rsidRDefault="00B0387B" w:rsidP="002917FD">
            <w:pPr>
              <w:spacing w:line="360" w:lineRule="auto"/>
              <w:jc w:val="both"/>
              <w:rPr>
                <w:sz w:val="20"/>
              </w:rPr>
            </w:pPr>
            <w:r w:rsidRPr="003A0EFE">
              <w:rPr>
                <w:sz w:val="20"/>
              </w:rPr>
              <w:t>1,1</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00.07</w:t>
            </w:r>
          </w:p>
        </w:tc>
        <w:tc>
          <w:tcPr>
            <w:tcW w:w="526" w:type="pct"/>
          </w:tcPr>
          <w:p w:rsidR="00B0387B" w:rsidRPr="003A0EFE" w:rsidRDefault="00B0387B" w:rsidP="002917FD">
            <w:pPr>
              <w:spacing w:line="360" w:lineRule="auto"/>
              <w:jc w:val="both"/>
              <w:rPr>
                <w:sz w:val="20"/>
              </w:rPr>
            </w:pPr>
            <w:r w:rsidRPr="003A0EFE">
              <w:rPr>
                <w:sz w:val="20"/>
              </w:rPr>
              <w:t>17.42</w:t>
            </w:r>
          </w:p>
        </w:tc>
        <w:tc>
          <w:tcPr>
            <w:tcW w:w="579" w:type="pct"/>
          </w:tcPr>
          <w:p w:rsidR="00B0387B" w:rsidRPr="003A0EFE" w:rsidRDefault="00B0387B" w:rsidP="002917FD">
            <w:pPr>
              <w:spacing w:line="360" w:lineRule="auto"/>
              <w:jc w:val="both"/>
              <w:rPr>
                <w:sz w:val="20"/>
              </w:rPr>
            </w:pPr>
            <w:r w:rsidRPr="003A0EFE">
              <w:rPr>
                <w:sz w:val="20"/>
              </w:rPr>
              <w:t>41°05,0</w:t>
            </w:r>
          </w:p>
        </w:tc>
        <w:tc>
          <w:tcPr>
            <w:tcW w:w="580" w:type="pct"/>
          </w:tcPr>
          <w:p w:rsidR="00B0387B" w:rsidRPr="003A0EFE" w:rsidRDefault="00B0387B" w:rsidP="002917FD">
            <w:pPr>
              <w:spacing w:line="360" w:lineRule="auto"/>
              <w:jc w:val="both"/>
              <w:rPr>
                <w:sz w:val="20"/>
              </w:rPr>
            </w:pPr>
            <w:r w:rsidRPr="003A0EFE">
              <w:rPr>
                <w:sz w:val="20"/>
              </w:rPr>
              <w:t>29°03,6</w:t>
            </w:r>
          </w:p>
        </w:tc>
        <w:tc>
          <w:tcPr>
            <w:tcW w:w="860" w:type="pct"/>
          </w:tcPr>
          <w:p w:rsidR="00B0387B" w:rsidRPr="003A0EFE" w:rsidRDefault="00B0387B" w:rsidP="002917FD">
            <w:pPr>
              <w:spacing w:line="360" w:lineRule="auto"/>
              <w:jc w:val="both"/>
              <w:rPr>
                <w:sz w:val="20"/>
              </w:rPr>
            </w:pPr>
            <w:r w:rsidRPr="003A0EFE">
              <w:rPr>
                <w:sz w:val="20"/>
              </w:rPr>
              <w:t>Мк Ашиян 270° (0,1)</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11</w:t>
            </w:r>
          </w:p>
        </w:tc>
        <w:tc>
          <w:tcPr>
            <w:tcW w:w="537" w:type="pct"/>
          </w:tcPr>
          <w:p w:rsidR="00B0387B" w:rsidRPr="003A0EFE" w:rsidRDefault="00B0387B" w:rsidP="002917FD">
            <w:pPr>
              <w:spacing w:line="360" w:lineRule="auto"/>
              <w:jc w:val="both"/>
              <w:rPr>
                <w:sz w:val="20"/>
              </w:rPr>
            </w:pPr>
            <w:r w:rsidRPr="003A0EFE">
              <w:rPr>
                <w:sz w:val="20"/>
              </w:rPr>
              <w:t>225°</w:t>
            </w:r>
          </w:p>
        </w:tc>
        <w:tc>
          <w:tcPr>
            <w:tcW w:w="560" w:type="pct"/>
          </w:tcPr>
          <w:p w:rsidR="00B0387B" w:rsidRPr="003A0EFE" w:rsidRDefault="00B0387B" w:rsidP="002917FD">
            <w:pPr>
              <w:spacing w:line="360" w:lineRule="auto"/>
              <w:jc w:val="both"/>
              <w:rPr>
                <w:sz w:val="20"/>
              </w:rPr>
            </w:pPr>
            <w:r w:rsidRPr="003A0EFE">
              <w:rPr>
                <w:sz w:val="20"/>
              </w:rPr>
              <w:t>0,6</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00.04</w:t>
            </w:r>
          </w:p>
        </w:tc>
        <w:tc>
          <w:tcPr>
            <w:tcW w:w="526" w:type="pct"/>
          </w:tcPr>
          <w:p w:rsidR="00B0387B" w:rsidRPr="003A0EFE" w:rsidRDefault="00B0387B" w:rsidP="002917FD">
            <w:pPr>
              <w:spacing w:line="360" w:lineRule="auto"/>
              <w:jc w:val="both"/>
              <w:rPr>
                <w:sz w:val="20"/>
              </w:rPr>
            </w:pPr>
            <w:r w:rsidRPr="003A0EFE">
              <w:rPr>
                <w:sz w:val="20"/>
              </w:rPr>
              <w:t>17.46</w:t>
            </w:r>
          </w:p>
        </w:tc>
        <w:tc>
          <w:tcPr>
            <w:tcW w:w="579" w:type="pct"/>
          </w:tcPr>
          <w:p w:rsidR="00B0387B" w:rsidRPr="003A0EFE" w:rsidRDefault="00B0387B" w:rsidP="002917FD">
            <w:pPr>
              <w:spacing w:line="360" w:lineRule="auto"/>
              <w:jc w:val="both"/>
              <w:rPr>
                <w:sz w:val="20"/>
              </w:rPr>
            </w:pPr>
            <w:r w:rsidRPr="003A0EFE">
              <w:rPr>
                <w:sz w:val="20"/>
              </w:rPr>
              <w:t>41°04,5</w:t>
            </w:r>
          </w:p>
        </w:tc>
        <w:tc>
          <w:tcPr>
            <w:tcW w:w="580" w:type="pct"/>
          </w:tcPr>
          <w:p w:rsidR="00B0387B" w:rsidRPr="003A0EFE" w:rsidRDefault="00B0387B" w:rsidP="002917FD">
            <w:pPr>
              <w:spacing w:line="360" w:lineRule="auto"/>
              <w:jc w:val="both"/>
              <w:rPr>
                <w:sz w:val="20"/>
              </w:rPr>
            </w:pPr>
            <w:r w:rsidRPr="003A0EFE">
              <w:rPr>
                <w:sz w:val="20"/>
              </w:rPr>
              <w:t>29°03,0</w:t>
            </w:r>
          </w:p>
        </w:tc>
        <w:tc>
          <w:tcPr>
            <w:tcW w:w="860" w:type="pct"/>
          </w:tcPr>
          <w:p w:rsidR="00B0387B" w:rsidRPr="003A0EFE" w:rsidRDefault="00B0387B" w:rsidP="002917FD">
            <w:pPr>
              <w:spacing w:line="360" w:lineRule="auto"/>
              <w:jc w:val="both"/>
              <w:rPr>
                <w:sz w:val="20"/>
              </w:rPr>
            </w:pPr>
            <w:r w:rsidRPr="003A0EFE">
              <w:rPr>
                <w:sz w:val="20"/>
              </w:rPr>
              <w:t>Мк Кандили 113° (0,3)</w:t>
            </w:r>
          </w:p>
          <w:p w:rsidR="00B0387B" w:rsidRPr="003A0EFE" w:rsidRDefault="00B0387B" w:rsidP="002917FD">
            <w:pPr>
              <w:spacing w:line="360" w:lineRule="auto"/>
              <w:jc w:val="both"/>
              <w:rPr>
                <w:sz w:val="20"/>
              </w:rPr>
            </w:pPr>
            <w:r w:rsidRPr="003A0EFE">
              <w:rPr>
                <w:sz w:val="20"/>
              </w:rPr>
              <w:t>Мк Бебек293° (0,2)</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12</w:t>
            </w:r>
          </w:p>
        </w:tc>
        <w:tc>
          <w:tcPr>
            <w:tcW w:w="537" w:type="pct"/>
          </w:tcPr>
          <w:p w:rsidR="00B0387B" w:rsidRPr="003A0EFE" w:rsidRDefault="00B0387B" w:rsidP="002917FD">
            <w:pPr>
              <w:spacing w:line="360" w:lineRule="auto"/>
              <w:jc w:val="both"/>
              <w:rPr>
                <w:sz w:val="20"/>
              </w:rPr>
            </w:pPr>
            <w:r w:rsidRPr="003A0EFE">
              <w:rPr>
                <w:sz w:val="20"/>
              </w:rPr>
              <w:t>180°</w:t>
            </w:r>
          </w:p>
        </w:tc>
        <w:tc>
          <w:tcPr>
            <w:tcW w:w="560" w:type="pct"/>
          </w:tcPr>
          <w:p w:rsidR="00B0387B" w:rsidRPr="003A0EFE" w:rsidRDefault="00B0387B" w:rsidP="002917FD">
            <w:pPr>
              <w:spacing w:line="360" w:lineRule="auto"/>
              <w:jc w:val="both"/>
              <w:rPr>
                <w:sz w:val="20"/>
              </w:rPr>
            </w:pPr>
            <w:r w:rsidRPr="003A0EFE">
              <w:rPr>
                <w:sz w:val="20"/>
              </w:rPr>
              <w:t>0,4</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00.03</w:t>
            </w:r>
          </w:p>
        </w:tc>
        <w:tc>
          <w:tcPr>
            <w:tcW w:w="526" w:type="pct"/>
          </w:tcPr>
          <w:p w:rsidR="00B0387B" w:rsidRPr="003A0EFE" w:rsidRDefault="00B0387B" w:rsidP="002917FD">
            <w:pPr>
              <w:spacing w:line="360" w:lineRule="auto"/>
              <w:jc w:val="both"/>
              <w:rPr>
                <w:sz w:val="20"/>
              </w:rPr>
            </w:pPr>
            <w:r w:rsidRPr="003A0EFE">
              <w:rPr>
                <w:sz w:val="20"/>
              </w:rPr>
              <w:t>17.49</w:t>
            </w:r>
          </w:p>
        </w:tc>
        <w:tc>
          <w:tcPr>
            <w:tcW w:w="579" w:type="pct"/>
          </w:tcPr>
          <w:p w:rsidR="00B0387B" w:rsidRPr="003A0EFE" w:rsidRDefault="00B0387B" w:rsidP="002917FD">
            <w:pPr>
              <w:spacing w:line="360" w:lineRule="auto"/>
              <w:jc w:val="both"/>
              <w:rPr>
                <w:sz w:val="20"/>
              </w:rPr>
            </w:pPr>
            <w:r w:rsidRPr="003A0EFE">
              <w:rPr>
                <w:sz w:val="20"/>
              </w:rPr>
              <w:t>41°04,1</w:t>
            </w:r>
          </w:p>
        </w:tc>
        <w:tc>
          <w:tcPr>
            <w:tcW w:w="580" w:type="pct"/>
          </w:tcPr>
          <w:p w:rsidR="00B0387B" w:rsidRPr="003A0EFE" w:rsidRDefault="00B0387B" w:rsidP="002917FD">
            <w:pPr>
              <w:spacing w:line="360" w:lineRule="auto"/>
              <w:jc w:val="both"/>
              <w:rPr>
                <w:sz w:val="20"/>
              </w:rPr>
            </w:pPr>
            <w:r w:rsidRPr="003A0EFE">
              <w:rPr>
                <w:sz w:val="20"/>
              </w:rPr>
              <w:t>29°03,0</w:t>
            </w:r>
          </w:p>
        </w:tc>
        <w:tc>
          <w:tcPr>
            <w:tcW w:w="860" w:type="pct"/>
          </w:tcPr>
          <w:p w:rsidR="00B0387B" w:rsidRPr="003A0EFE" w:rsidRDefault="00B0387B" w:rsidP="002917FD">
            <w:pPr>
              <w:spacing w:line="360" w:lineRule="auto"/>
              <w:jc w:val="both"/>
              <w:rPr>
                <w:sz w:val="20"/>
              </w:rPr>
            </w:pPr>
            <w:r w:rsidRPr="003A0EFE">
              <w:rPr>
                <w:sz w:val="20"/>
              </w:rPr>
              <w:t>Мк Арнавуткей 270° (0,2)</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13</w:t>
            </w:r>
          </w:p>
        </w:tc>
        <w:tc>
          <w:tcPr>
            <w:tcW w:w="537" w:type="pct"/>
          </w:tcPr>
          <w:p w:rsidR="00B0387B" w:rsidRPr="003A0EFE" w:rsidRDefault="00B0387B" w:rsidP="002917FD">
            <w:pPr>
              <w:spacing w:line="360" w:lineRule="auto"/>
              <w:jc w:val="both"/>
              <w:rPr>
                <w:sz w:val="20"/>
              </w:rPr>
            </w:pPr>
            <w:r w:rsidRPr="003A0EFE">
              <w:rPr>
                <w:sz w:val="20"/>
              </w:rPr>
              <w:t>207°</w:t>
            </w:r>
          </w:p>
        </w:tc>
        <w:tc>
          <w:tcPr>
            <w:tcW w:w="560" w:type="pct"/>
          </w:tcPr>
          <w:p w:rsidR="00B0387B" w:rsidRPr="003A0EFE" w:rsidRDefault="00B0387B" w:rsidP="002917FD">
            <w:pPr>
              <w:spacing w:line="360" w:lineRule="auto"/>
              <w:jc w:val="both"/>
              <w:rPr>
                <w:sz w:val="20"/>
              </w:rPr>
            </w:pPr>
            <w:r w:rsidRPr="003A0EFE">
              <w:rPr>
                <w:sz w:val="20"/>
              </w:rPr>
              <w:t>1,2</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00.08</w:t>
            </w:r>
          </w:p>
        </w:tc>
        <w:tc>
          <w:tcPr>
            <w:tcW w:w="526" w:type="pct"/>
          </w:tcPr>
          <w:p w:rsidR="00B0387B" w:rsidRPr="003A0EFE" w:rsidRDefault="00B0387B" w:rsidP="002917FD">
            <w:pPr>
              <w:spacing w:line="360" w:lineRule="auto"/>
              <w:jc w:val="both"/>
              <w:rPr>
                <w:sz w:val="20"/>
              </w:rPr>
            </w:pPr>
            <w:r w:rsidRPr="003A0EFE">
              <w:rPr>
                <w:sz w:val="20"/>
              </w:rPr>
              <w:t>17.57</w:t>
            </w:r>
          </w:p>
        </w:tc>
        <w:tc>
          <w:tcPr>
            <w:tcW w:w="579" w:type="pct"/>
          </w:tcPr>
          <w:p w:rsidR="00B0387B" w:rsidRPr="003A0EFE" w:rsidRDefault="00B0387B" w:rsidP="002917FD">
            <w:pPr>
              <w:spacing w:line="360" w:lineRule="auto"/>
              <w:jc w:val="both"/>
              <w:rPr>
                <w:sz w:val="20"/>
              </w:rPr>
            </w:pPr>
            <w:r w:rsidRPr="003A0EFE">
              <w:rPr>
                <w:sz w:val="20"/>
              </w:rPr>
              <w:t>41°03,0</w:t>
            </w:r>
          </w:p>
        </w:tc>
        <w:tc>
          <w:tcPr>
            <w:tcW w:w="580" w:type="pct"/>
          </w:tcPr>
          <w:p w:rsidR="00B0387B" w:rsidRPr="003A0EFE" w:rsidRDefault="00B0387B" w:rsidP="002917FD">
            <w:pPr>
              <w:spacing w:line="360" w:lineRule="auto"/>
              <w:jc w:val="both"/>
              <w:rPr>
                <w:sz w:val="20"/>
              </w:rPr>
            </w:pPr>
            <w:r w:rsidRPr="003A0EFE">
              <w:rPr>
                <w:sz w:val="20"/>
              </w:rPr>
              <w:t>29°02,3</w:t>
            </w:r>
          </w:p>
        </w:tc>
        <w:tc>
          <w:tcPr>
            <w:tcW w:w="860" w:type="pct"/>
          </w:tcPr>
          <w:p w:rsidR="00B0387B" w:rsidRPr="003A0EFE" w:rsidRDefault="00B0387B" w:rsidP="002917FD">
            <w:pPr>
              <w:spacing w:line="360" w:lineRule="auto"/>
              <w:jc w:val="both"/>
              <w:rPr>
                <w:sz w:val="20"/>
              </w:rPr>
            </w:pPr>
            <w:r w:rsidRPr="003A0EFE">
              <w:rPr>
                <w:sz w:val="20"/>
              </w:rPr>
              <w:t>Мк Дефтердар316° (0,2)</w:t>
            </w:r>
          </w:p>
          <w:p w:rsidR="00B0387B" w:rsidRPr="003A0EFE" w:rsidRDefault="00B0387B" w:rsidP="002917FD">
            <w:pPr>
              <w:spacing w:line="360" w:lineRule="auto"/>
              <w:jc w:val="both"/>
              <w:rPr>
                <w:sz w:val="20"/>
              </w:rPr>
            </w:pPr>
            <w:r w:rsidRPr="003A0EFE">
              <w:rPr>
                <w:sz w:val="20"/>
              </w:rPr>
              <w:t>Мк Бейлербейн136° (0,4)</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14</w:t>
            </w:r>
          </w:p>
        </w:tc>
        <w:tc>
          <w:tcPr>
            <w:tcW w:w="537" w:type="pct"/>
          </w:tcPr>
          <w:p w:rsidR="00B0387B" w:rsidRPr="003A0EFE" w:rsidRDefault="00B0387B" w:rsidP="002917FD">
            <w:pPr>
              <w:spacing w:line="360" w:lineRule="auto"/>
              <w:jc w:val="both"/>
              <w:rPr>
                <w:sz w:val="20"/>
              </w:rPr>
            </w:pPr>
            <w:r w:rsidRPr="003A0EFE">
              <w:rPr>
                <w:sz w:val="20"/>
              </w:rPr>
              <w:t>232°</w:t>
            </w:r>
          </w:p>
        </w:tc>
        <w:tc>
          <w:tcPr>
            <w:tcW w:w="560" w:type="pct"/>
          </w:tcPr>
          <w:p w:rsidR="00B0387B" w:rsidRPr="003A0EFE" w:rsidRDefault="00B0387B" w:rsidP="002917FD">
            <w:pPr>
              <w:spacing w:line="360" w:lineRule="auto"/>
              <w:jc w:val="both"/>
              <w:rPr>
                <w:sz w:val="20"/>
              </w:rPr>
            </w:pPr>
            <w:r w:rsidRPr="003A0EFE">
              <w:rPr>
                <w:sz w:val="20"/>
              </w:rPr>
              <w:t>2,4</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00.16</w:t>
            </w:r>
          </w:p>
        </w:tc>
        <w:tc>
          <w:tcPr>
            <w:tcW w:w="526" w:type="pct"/>
          </w:tcPr>
          <w:p w:rsidR="00B0387B" w:rsidRPr="003A0EFE" w:rsidRDefault="00B0387B" w:rsidP="002917FD">
            <w:pPr>
              <w:spacing w:line="360" w:lineRule="auto"/>
              <w:jc w:val="both"/>
              <w:rPr>
                <w:sz w:val="20"/>
              </w:rPr>
            </w:pPr>
            <w:r w:rsidRPr="003A0EFE">
              <w:rPr>
                <w:sz w:val="20"/>
              </w:rPr>
              <w:t>18.13</w:t>
            </w:r>
          </w:p>
        </w:tc>
        <w:tc>
          <w:tcPr>
            <w:tcW w:w="579" w:type="pct"/>
          </w:tcPr>
          <w:p w:rsidR="00B0387B" w:rsidRPr="003A0EFE" w:rsidRDefault="00B0387B" w:rsidP="002917FD">
            <w:pPr>
              <w:spacing w:line="360" w:lineRule="auto"/>
              <w:jc w:val="both"/>
              <w:rPr>
                <w:sz w:val="20"/>
              </w:rPr>
            </w:pPr>
            <w:r w:rsidRPr="003A0EFE">
              <w:rPr>
                <w:sz w:val="20"/>
              </w:rPr>
              <w:t>41°01,6</w:t>
            </w:r>
          </w:p>
        </w:tc>
        <w:tc>
          <w:tcPr>
            <w:tcW w:w="580" w:type="pct"/>
          </w:tcPr>
          <w:p w:rsidR="00B0387B" w:rsidRPr="003A0EFE" w:rsidRDefault="00B0387B" w:rsidP="002917FD">
            <w:pPr>
              <w:spacing w:line="360" w:lineRule="auto"/>
              <w:jc w:val="both"/>
              <w:rPr>
                <w:sz w:val="20"/>
              </w:rPr>
            </w:pPr>
            <w:r w:rsidRPr="003A0EFE">
              <w:rPr>
                <w:sz w:val="20"/>
              </w:rPr>
              <w:t>28°59,7</w:t>
            </w:r>
          </w:p>
        </w:tc>
        <w:tc>
          <w:tcPr>
            <w:tcW w:w="860" w:type="pct"/>
          </w:tcPr>
          <w:p w:rsidR="00B0387B" w:rsidRPr="003A0EFE" w:rsidRDefault="00B0387B" w:rsidP="002917FD">
            <w:pPr>
              <w:spacing w:line="360" w:lineRule="auto"/>
              <w:jc w:val="both"/>
              <w:rPr>
                <w:sz w:val="20"/>
              </w:rPr>
            </w:pPr>
            <w:r w:rsidRPr="003A0EFE">
              <w:rPr>
                <w:sz w:val="20"/>
              </w:rPr>
              <w:t>Мк Салыпазары 302° (0,4)</w:t>
            </w:r>
          </w:p>
          <w:p w:rsidR="00B0387B" w:rsidRPr="003A0EFE" w:rsidRDefault="00B0387B" w:rsidP="002917FD">
            <w:pPr>
              <w:spacing w:line="360" w:lineRule="auto"/>
              <w:jc w:val="both"/>
              <w:rPr>
                <w:sz w:val="20"/>
              </w:rPr>
            </w:pPr>
            <w:r w:rsidRPr="003A0EFE">
              <w:rPr>
                <w:sz w:val="20"/>
              </w:rPr>
              <w:t>Мк Кызкулеси122° (0,4)</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15</w:t>
            </w:r>
          </w:p>
        </w:tc>
        <w:tc>
          <w:tcPr>
            <w:tcW w:w="537" w:type="pct"/>
          </w:tcPr>
          <w:p w:rsidR="00B0387B" w:rsidRPr="003A0EFE" w:rsidRDefault="00B0387B" w:rsidP="002917FD">
            <w:pPr>
              <w:spacing w:line="360" w:lineRule="auto"/>
              <w:jc w:val="both"/>
              <w:rPr>
                <w:sz w:val="20"/>
              </w:rPr>
            </w:pPr>
            <w:r w:rsidRPr="003A0EFE">
              <w:rPr>
                <w:sz w:val="20"/>
              </w:rPr>
              <w:t>184°</w:t>
            </w:r>
          </w:p>
        </w:tc>
        <w:tc>
          <w:tcPr>
            <w:tcW w:w="560" w:type="pct"/>
          </w:tcPr>
          <w:p w:rsidR="00B0387B" w:rsidRPr="003A0EFE" w:rsidRDefault="00B0387B" w:rsidP="002917FD">
            <w:pPr>
              <w:spacing w:line="360" w:lineRule="auto"/>
              <w:jc w:val="both"/>
              <w:rPr>
                <w:sz w:val="20"/>
              </w:rPr>
            </w:pPr>
            <w:r w:rsidRPr="003A0EFE">
              <w:rPr>
                <w:sz w:val="20"/>
              </w:rPr>
              <w:t>1,8</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00.12</w:t>
            </w:r>
          </w:p>
        </w:tc>
        <w:tc>
          <w:tcPr>
            <w:tcW w:w="526" w:type="pct"/>
          </w:tcPr>
          <w:p w:rsidR="00B0387B" w:rsidRPr="003A0EFE" w:rsidRDefault="00B0387B" w:rsidP="002917FD">
            <w:pPr>
              <w:spacing w:line="360" w:lineRule="auto"/>
              <w:jc w:val="both"/>
              <w:rPr>
                <w:sz w:val="20"/>
              </w:rPr>
            </w:pPr>
            <w:r w:rsidRPr="003A0EFE">
              <w:rPr>
                <w:sz w:val="20"/>
              </w:rPr>
              <w:t>18.25</w:t>
            </w:r>
          </w:p>
        </w:tc>
        <w:tc>
          <w:tcPr>
            <w:tcW w:w="579" w:type="pct"/>
          </w:tcPr>
          <w:p w:rsidR="00B0387B" w:rsidRPr="003A0EFE" w:rsidRDefault="00B0387B" w:rsidP="002917FD">
            <w:pPr>
              <w:spacing w:line="360" w:lineRule="auto"/>
              <w:jc w:val="both"/>
              <w:rPr>
                <w:sz w:val="20"/>
              </w:rPr>
            </w:pPr>
            <w:r w:rsidRPr="003A0EFE">
              <w:rPr>
                <w:sz w:val="20"/>
              </w:rPr>
              <w:t>40°59,6</w:t>
            </w:r>
          </w:p>
        </w:tc>
        <w:tc>
          <w:tcPr>
            <w:tcW w:w="580" w:type="pct"/>
          </w:tcPr>
          <w:p w:rsidR="00B0387B" w:rsidRPr="003A0EFE" w:rsidRDefault="00B0387B" w:rsidP="002917FD">
            <w:pPr>
              <w:spacing w:line="360" w:lineRule="auto"/>
              <w:jc w:val="both"/>
              <w:rPr>
                <w:sz w:val="20"/>
              </w:rPr>
            </w:pPr>
            <w:r w:rsidRPr="003A0EFE">
              <w:rPr>
                <w:sz w:val="20"/>
              </w:rPr>
              <w:t>28°59,5</w:t>
            </w:r>
          </w:p>
        </w:tc>
        <w:tc>
          <w:tcPr>
            <w:tcW w:w="860" w:type="pct"/>
          </w:tcPr>
          <w:p w:rsidR="00B0387B" w:rsidRPr="003A0EFE" w:rsidRDefault="00B0387B" w:rsidP="002917FD">
            <w:pPr>
              <w:spacing w:line="360" w:lineRule="auto"/>
              <w:jc w:val="both"/>
              <w:rPr>
                <w:sz w:val="20"/>
              </w:rPr>
            </w:pPr>
            <w:r w:rsidRPr="003A0EFE">
              <w:rPr>
                <w:sz w:val="20"/>
              </w:rPr>
              <w:t>Мк Инджы 90°(1.0)</w:t>
            </w:r>
          </w:p>
          <w:p w:rsidR="00B0387B" w:rsidRPr="003A0EFE" w:rsidRDefault="00B0387B" w:rsidP="002917FD">
            <w:pPr>
              <w:spacing w:line="360" w:lineRule="auto"/>
              <w:jc w:val="both"/>
              <w:rPr>
                <w:sz w:val="20"/>
              </w:rPr>
            </w:pPr>
            <w:r w:rsidRPr="003A0EFE">
              <w:rPr>
                <w:sz w:val="20"/>
              </w:rPr>
              <w:t>Мк Ахыркапы340° (0,9)</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16</w:t>
            </w:r>
          </w:p>
        </w:tc>
        <w:tc>
          <w:tcPr>
            <w:tcW w:w="537" w:type="pct"/>
          </w:tcPr>
          <w:p w:rsidR="00B0387B" w:rsidRPr="003A0EFE" w:rsidRDefault="00B0387B" w:rsidP="002917FD">
            <w:pPr>
              <w:spacing w:line="360" w:lineRule="auto"/>
              <w:jc w:val="both"/>
              <w:rPr>
                <w:sz w:val="20"/>
              </w:rPr>
            </w:pPr>
            <w:r w:rsidRPr="003A0EFE">
              <w:rPr>
                <w:sz w:val="20"/>
              </w:rPr>
              <w:t>182°</w:t>
            </w:r>
          </w:p>
        </w:tc>
        <w:tc>
          <w:tcPr>
            <w:tcW w:w="560" w:type="pct"/>
          </w:tcPr>
          <w:p w:rsidR="00B0387B" w:rsidRPr="003A0EFE" w:rsidRDefault="00B0387B" w:rsidP="002917FD">
            <w:pPr>
              <w:spacing w:line="360" w:lineRule="auto"/>
              <w:jc w:val="both"/>
              <w:rPr>
                <w:sz w:val="20"/>
              </w:rPr>
            </w:pPr>
            <w:r w:rsidRPr="003A0EFE">
              <w:rPr>
                <w:sz w:val="20"/>
              </w:rPr>
              <w:t>6,7</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00.45</w:t>
            </w:r>
          </w:p>
        </w:tc>
        <w:tc>
          <w:tcPr>
            <w:tcW w:w="526" w:type="pct"/>
          </w:tcPr>
          <w:p w:rsidR="00B0387B" w:rsidRPr="003A0EFE" w:rsidRDefault="00B0387B" w:rsidP="002917FD">
            <w:pPr>
              <w:spacing w:line="360" w:lineRule="auto"/>
              <w:jc w:val="both"/>
              <w:rPr>
                <w:sz w:val="20"/>
              </w:rPr>
            </w:pPr>
            <w:r w:rsidRPr="003A0EFE">
              <w:rPr>
                <w:sz w:val="20"/>
              </w:rPr>
              <w:t>19.10</w:t>
            </w:r>
          </w:p>
        </w:tc>
        <w:tc>
          <w:tcPr>
            <w:tcW w:w="579" w:type="pct"/>
          </w:tcPr>
          <w:p w:rsidR="00B0387B" w:rsidRPr="003A0EFE" w:rsidRDefault="00B0387B" w:rsidP="002917FD">
            <w:pPr>
              <w:spacing w:line="360" w:lineRule="auto"/>
              <w:jc w:val="both"/>
              <w:rPr>
                <w:sz w:val="20"/>
              </w:rPr>
            </w:pPr>
            <w:r w:rsidRPr="003A0EFE">
              <w:rPr>
                <w:sz w:val="20"/>
              </w:rPr>
              <w:t>40°55,2</w:t>
            </w:r>
          </w:p>
        </w:tc>
        <w:tc>
          <w:tcPr>
            <w:tcW w:w="580" w:type="pct"/>
          </w:tcPr>
          <w:p w:rsidR="00B0387B" w:rsidRPr="003A0EFE" w:rsidRDefault="00B0387B" w:rsidP="002917FD">
            <w:pPr>
              <w:spacing w:line="360" w:lineRule="auto"/>
              <w:jc w:val="both"/>
              <w:rPr>
                <w:sz w:val="20"/>
              </w:rPr>
            </w:pPr>
            <w:r w:rsidRPr="003A0EFE">
              <w:rPr>
                <w:sz w:val="20"/>
              </w:rPr>
              <w:t>28°52,8</w:t>
            </w:r>
          </w:p>
        </w:tc>
        <w:tc>
          <w:tcPr>
            <w:tcW w:w="860" w:type="pct"/>
          </w:tcPr>
          <w:p w:rsidR="00B0387B" w:rsidRPr="003A0EFE" w:rsidRDefault="00B0387B" w:rsidP="002917FD">
            <w:pPr>
              <w:spacing w:line="360" w:lineRule="auto"/>
              <w:jc w:val="both"/>
              <w:rPr>
                <w:sz w:val="20"/>
              </w:rPr>
            </w:pPr>
            <w:r w:rsidRPr="003A0EFE">
              <w:rPr>
                <w:sz w:val="20"/>
              </w:rPr>
              <w:t>Мк Емилькей 322 ° (3,0)</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17</w:t>
            </w:r>
          </w:p>
        </w:tc>
        <w:tc>
          <w:tcPr>
            <w:tcW w:w="537" w:type="pct"/>
          </w:tcPr>
          <w:p w:rsidR="00B0387B" w:rsidRPr="003A0EFE" w:rsidRDefault="00B0387B" w:rsidP="002917FD">
            <w:pPr>
              <w:spacing w:line="360" w:lineRule="auto"/>
              <w:jc w:val="both"/>
              <w:rPr>
                <w:sz w:val="20"/>
              </w:rPr>
            </w:pPr>
            <w:r w:rsidRPr="003A0EFE">
              <w:rPr>
                <w:sz w:val="20"/>
              </w:rPr>
              <w:t>255°</w:t>
            </w:r>
          </w:p>
        </w:tc>
        <w:tc>
          <w:tcPr>
            <w:tcW w:w="560" w:type="pct"/>
          </w:tcPr>
          <w:p w:rsidR="00B0387B" w:rsidRPr="003A0EFE" w:rsidRDefault="00B0387B" w:rsidP="002917FD">
            <w:pPr>
              <w:spacing w:line="360" w:lineRule="auto"/>
              <w:jc w:val="both"/>
              <w:rPr>
                <w:sz w:val="20"/>
              </w:rPr>
            </w:pPr>
            <w:r w:rsidRPr="003A0EFE">
              <w:rPr>
                <w:sz w:val="20"/>
              </w:rPr>
              <w:t>78,0</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08.40</w:t>
            </w:r>
          </w:p>
        </w:tc>
        <w:tc>
          <w:tcPr>
            <w:tcW w:w="526" w:type="pct"/>
          </w:tcPr>
          <w:p w:rsidR="00B0387B" w:rsidRPr="003A0EFE" w:rsidRDefault="00B0387B" w:rsidP="002917FD">
            <w:pPr>
              <w:spacing w:line="360" w:lineRule="auto"/>
              <w:jc w:val="both"/>
              <w:rPr>
                <w:b/>
                <w:bCs/>
                <w:sz w:val="20"/>
              </w:rPr>
            </w:pPr>
            <w:r w:rsidRPr="003A0EFE">
              <w:rPr>
                <w:b/>
                <w:bCs/>
                <w:sz w:val="20"/>
              </w:rPr>
              <w:t>03.50</w:t>
            </w:r>
          </w:p>
          <w:p w:rsidR="00B0387B" w:rsidRPr="003A0EFE" w:rsidRDefault="00B0387B" w:rsidP="002917FD">
            <w:pPr>
              <w:spacing w:line="360" w:lineRule="auto"/>
              <w:jc w:val="both"/>
              <w:rPr>
                <w:b/>
                <w:bCs/>
                <w:sz w:val="20"/>
              </w:rPr>
            </w:pPr>
            <w:r w:rsidRPr="003A0EFE">
              <w:rPr>
                <w:b/>
                <w:bCs/>
                <w:sz w:val="20"/>
              </w:rPr>
              <w:t>04.11.</w:t>
            </w:r>
          </w:p>
          <w:p w:rsidR="00B0387B" w:rsidRPr="003A0EFE" w:rsidRDefault="00B0387B" w:rsidP="002917FD">
            <w:pPr>
              <w:spacing w:line="360" w:lineRule="auto"/>
              <w:jc w:val="both"/>
              <w:rPr>
                <w:b/>
                <w:bCs/>
                <w:sz w:val="20"/>
              </w:rPr>
            </w:pPr>
            <w:r w:rsidRPr="003A0EFE">
              <w:rPr>
                <w:b/>
                <w:bCs/>
                <w:sz w:val="20"/>
              </w:rPr>
              <w:t>2005</w:t>
            </w:r>
          </w:p>
        </w:tc>
        <w:tc>
          <w:tcPr>
            <w:tcW w:w="579" w:type="pct"/>
          </w:tcPr>
          <w:p w:rsidR="00B0387B" w:rsidRPr="003A0EFE" w:rsidRDefault="00B0387B" w:rsidP="002917FD">
            <w:pPr>
              <w:spacing w:line="360" w:lineRule="auto"/>
              <w:jc w:val="both"/>
              <w:rPr>
                <w:sz w:val="20"/>
              </w:rPr>
            </w:pPr>
            <w:r w:rsidRPr="003A0EFE">
              <w:rPr>
                <w:sz w:val="20"/>
              </w:rPr>
              <w:t>40°46,2</w:t>
            </w:r>
          </w:p>
        </w:tc>
        <w:tc>
          <w:tcPr>
            <w:tcW w:w="580" w:type="pct"/>
          </w:tcPr>
          <w:p w:rsidR="00B0387B" w:rsidRPr="003A0EFE" w:rsidRDefault="00B0387B" w:rsidP="002917FD">
            <w:pPr>
              <w:spacing w:line="360" w:lineRule="auto"/>
              <w:jc w:val="both"/>
              <w:rPr>
                <w:sz w:val="20"/>
              </w:rPr>
            </w:pPr>
            <w:r w:rsidRPr="003A0EFE">
              <w:rPr>
                <w:sz w:val="20"/>
              </w:rPr>
              <w:t>27°37,0</w:t>
            </w:r>
          </w:p>
        </w:tc>
        <w:tc>
          <w:tcPr>
            <w:tcW w:w="860" w:type="pct"/>
          </w:tcPr>
          <w:p w:rsidR="00B0387B" w:rsidRPr="003A0EFE" w:rsidRDefault="00B0387B" w:rsidP="002917FD">
            <w:pPr>
              <w:spacing w:line="360" w:lineRule="auto"/>
              <w:jc w:val="both"/>
              <w:rPr>
                <w:sz w:val="20"/>
              </w:rPr>
            </w:pPr>
            <w:r w:rsidRPr="003A0EFE">
              <w:rPr>
                <w:sz w:val="20"/>
              </w:rPr>
              <w:t>Мк</w:t>
            </w:r>
            <w:r w:rsidR="002917FD" w:rsidRPr="003A0EFE">
              <w:rPr>
                <w:sz w:val="20"/>
              </w:rPr>
              <w:t xml:space="preserve"> </w:t>
            </w:r>
            <w:r w:rsidRPr="003A0EFE">
              <w:rPr>
                <w:sz w:val="20"/>
              </w:rPr>
              <w:t>Домуз 170.5° (6,0)</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18</w:t>
            </w:r>
          </w:p>
        </w:tc>
        <w:tc>
          <w:tcPr>
            <w:tcW w:w="537" w:type="pct"/>
          </w:tcPr>
          <w:p w:rsidR="00B0387B" w:rsidRPr="003A0EFE" w:rsidRDefault="00B0387B" w:rsidP="002917FD">
            <w:pPr>
              <w:spacing w:line="360" w:lineRule="auto"/>
              <w:jc w:val="both"/>
              <w:rPr>
                <w:sz w:val="20"/>
              </w:rPr>
            </w:pPr>
            <w:r w:rsidRPr="003A0EFE">
              <w:rPr>
                <w:sz w:val="20"/>
              </w:rPr>
              <w:t>244°</w:t>
            </w:r>
          </w:p>
        </w:tc>
        <w:tc>
          <w:tcPr>
            <w:tcW w:w="560" w:type="pct"/>
          </w:tcPr>
          <w:p w:rsidR="00B0387B" w:rsidRPr="003A0EFE" w:rsidRDefault="00B0387B" w:rsidP="002917FD">
            <w:pPr>
              <w:spacing w:line="360" w:lineRule="auto"/>
              <w:jc w:val="both"/>
              <w:rPr>
                <w:sz w:val="20"/>
              </w:rPr>
            </w:pPr>
            <w:r w:rsidRPr="003A0EFE">
              <w:rPr>
                <w:sz w:val="20"/>
              </w:rPr>
              <w:t>35,0</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03.57</w:t>
            </w:r>
          </w:p>
        </w:tc>
        <w:tc>
          <w:tcPr>
            <w:tcW w:w="526" w:type="pct"/>
          </w:tcPr>
          <w:p w:rsidR="00B0387B" w:rsidRPr="003A0EFE" w:rsidRDefault="00B0387B" w:rsidP="002917FD">
            <w:pPr>
              <w:spacing w:line="360" w:lineRule="auto"/>
              <w:jc w:val="both"/>
              <w:rPr>
                <w:sz w:val="20"/>
              </w:rPr>
            </w:pPr>
            <w:r w:rsidRPr="003A0EFE">
              <w:rPr>
                <w:sz w:val="20"/>
              </w:rPr>
              <w:t>07.47</w:t>
            </w:r>
          </w:p>
        </w:tc>
        <w:tc>
          <w:tcPr>
            <w:tcW w:w="579" w:type="pct"/>
          </w:tcPr>
          <w:p w:rsidR="00B0387B" w:rsidRPr="003A0EFE" w:rsidRDefault="00B0387B" w:rsidP="002917FD">
            <w:pPr>
              <w:spacing w:line="360" w:lineRule="auto"/>
              <w:jc w:val="both"/>
              <w:rPr>
                <w:sz w:val="20"/>
              </w:rPr>
            </w:pPr>
            <w:r w:rsidRPr="003A0EFE">
              <w:rPr>
                <w:sz w:val="20"/>
              </w:rPr>
              <w:t>40°25,9</w:t>
            </w:r>
          </w:p>
        </w:tc>
        <w:tc>
          <w:tcPr>
            <w:tcW w:w="580" w:type="pct"/>
          </w:tcPr>
          <w:p w:rsidR="00B0387B" w:rsidRPr="003A0EFE" w:rsidRDefault="00B0387B" w:rsidP="002917FD">
            <w:pPr>
              <w:spacing w:line="360" w:lineRule="auto"/>
              <w:jc w:val="both"/>
              <w:rPr>
                <w:sz w:val="20"/>
              </w:rPr>
            </w:pPr>
            <w:r w:rsidRPr="003A0EFE">
              <w:rPr>
                <w:sz w:val="20"/>
              </w:rPr>
              <w:t>26°44,6</w:t>
            </w:r>
          </w:p>
        </w:tc>
        <w:tc>
          <w:tcPr>
            <w:tcW w:w="860" w:type="pct"/>
          </w:tcPr>
          <w:p w:rsidR="00B0387B" w:rsidRPr="003A0EFE" w:rsidRDefault="00B0387B" w:rsidP="002917FD">
            <w:pPr>
              <w:spacing w:line="360" w:lineRule="auto"/>
              <w:jc w:val="both"/>
              <w:rPr>
                <w:sz w:val="20"/>
              </w:rPr>
            </w:pPr>
            <w:r w:rsidRPr="003A0EFE">
              <w:rPr>
                <w:sz w:val="20"/>
              </w:rPr>
              <w:t>Мк</w:t>
            </w:r>
            <w:r w:rsidR="002917FD" w:rsidRPr="003A0EFE">
              <w:rPr>
                <w:sz w:val="20"/>
              </w:rPr>
              <w:t xml:space="preserve"> </w:t>
            </w:r>
            <w:r w:rsidRPr="003A0EFE">
              <w:rPr>
                <w:sz w:val="20"/>
              </w:rPr>
              <w:t>Гелиболу 246°(3.0)</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19</w:t>
            </w:r>
          </w:p>
        </w:tc>
        <w:tc>
          <w:tcPr>
            <w:tcW w:w="537" w:type="pct"/>
          </w:tcPr>
          <w:p w:rsidR="00B0387B" w:rsidRPr="003A0EFE" w:rsidRDefault="00B0387B" w:rsidP="002917FD">
            <w:pPr>
              <w:spacing w:line="360" w:lineRule="auto"/>
              <w:jc w:val="both"/>
              <w:rPr>
                <w:sz w:val="20"/>
              </w:rPr>
            </w:pPr>
            <w:r w:rsidRPr="003A0EFE">
              <w:rPr>
                <w:sz w:val="20"/>
              </w:rPr>
              <w:t>232.5°</w:t>
            </w:r>
          </w:p>
        </w:tc>
        <w:tc>
          <w:tcPr>
            <w:tcW w:w="560" w:type="pct"/>
          </w:tcPr>
          <w:p w:rsidR="00B0387B" w:rsidRPr="003A0EFE" w:rsidRDefault="00B0387B" w:rsidP="002917FD">
            <w:pPr>
              <w:spacing w:line="360" w:lineRule="auto"/>
              <w:jc w:val="both"/>
              <w:rPr>
                <w:sz w:val="20"/>
              </w:rPr>
            </w:pPr>
            <w:r w:rsidRPr="003A0EFE">
              <w:rPr>
                <w:sz w:val="20"/>
              </w:rPr>
              <w:t>3,3</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00.22</w:t>
            </w:r>
          </w:p>
        </w:tc>
        <w:tc>
          <w:tcPr>
            <w:tcW w:w="526" w:type="pct"/>
          </w:tcPr>
          <w:p w:rsidR="00B0387B" w:rsidRPr="003A0EFE" w:rsidRDefault="00B0387B" w:rsidP="002917FD">
            <w:pPr>
              <w:spacing w:line="360" w:lineRule="auto"/>
              <w:jc w:val="both"/>
              <w:rPr>
                <w:sz w:val="20"/>
              </w:rPr>
            </w:pPr>
            <w:r w:rsidRPr="003A0EFE">
              <w:rPr>
                <w:sz w:val="20"/>
              </w:rPr>
              <w:t>08.09</w:t>
            </w:r>
          </w:p>
        </w:tc>
        <w:tc>
          <w:tcPr>
            <w:tcW w:w="579" w:type="pct"/>
          </w:tcPr>
          <w:p w:rsidR="00B0387B" w:rsidRPr="003A0EFE" w:rsidRDefault="00B0387B" w:rsidP="002917FD">
            <w:pPr>
              <w:spacing w:line="360" w:lineRule="auto"/>
              <w:jc w:val="both"/>
              <w:rPr>
                <w:sz w:val="20"/>
              </w:rPr>
            </w:pPr>
            <w:r w:rsidRPr="003A0EFE">
              <w:rPr>
                <w:sz w:val="20"/>
              </w:rPr>
              <w:t>40°23,9</w:t>
            </w:r>
          </w:p>
        </w:tc>
        <w:tc>
          <w:tcPr>
            <w:tcW w:w="580" w:type="pct"/>
          </w:tcPr>
          <w:p w:rsidR="00B0387B" w:rsidRPr="003A0EFE" w:rsidRDefault="00B0387B" w:rsidP="002917FD">
            <w:pPr>
              <w:spacing w:line="360" w:lineRule="auto"/>
              <w:jc w:val="both"/>
              <w:rPr>
                <w:sz w:val="20"/>
              </w:rPr>
            </w:pPr>
            <w:r w:rsidRPr="003A0EFE">
              <w:rPr>
                <w:sz w:val="20"/>
              </w:rPr>
              <w:t>26°41,2</w:t>
            </w:r>
          </w:p>
        </w:tc>
        <w:tc>
          <w:tcPr>
            <w:tcW w:w="860" w:type="pct"/>
          </w:tcPr>
          <w:p w:rsidR="00B0387B" w:rsidRPr="003A0EFE" w:rsidRDefault="00B0387B" w:rsidP="002917FD">
            <w:pPr>
              <w:spacing w:line="360" w:lineRule="auto"/>
              <w:jc w:val="both"/>
              <w:rPr>
                <w:sz w:val="20"/>
              </w:rPr>
            </w:pPr>
            <w:r w:rsidRPr="003A0EFE">
              <w:rPr>
                <w:sz w:val="20"/>
              </w:rPr>
              <w:t>Мк Гелиболу 348° (0,8)</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20</w:t>
            </w:r>
          </w:p>
        </w:tc>
        <w:tc>
          <w:tcPr>
            <w:tcW w:w="537" w:type="pct"/>
          </w:tcPr>
          <w:p w:rsidR="00B0387B" w:rsidRPr="003A0EFE" w:rsidRDefault="00B0387B" w:rsidP="002917FD">
            <w:pPr>
              <w:spacing w:line="360" w:lineRule="auto"/>
              <w:jc w:val="both"/>
              <w:rPr>
                <w:sz w:val="20"/>
              </w:rPr>
            </w:pPr>
            <w:r w:rsidRPr="003A0EFE">
              <w:rPr>
                <w:sz w:val="20"/>
              </w:rPr>
              <w:t>219°</w:t>
            </w:r>
          </w:p>
        </w:tc>
        <w:tc>
          <w:tcPr>
            <w:tcW w:w="560" w:type="pct"/>
          </w:tcPr>
          <w:p w:rsidR="00B0387B" w:rsidRPr="003A0EFE" w:rsidRDefault="00B0387B" w:rsidP="002917FD">
            <w:pPr>
              <w:spacing w:line="360" w:lineRule="auto"/>
              <w:jc w:val="both"/>
              <w:rPr>
                <w:sz w:val="20"/>
              </w:rPr>
            </w:pPr>
            <w:r w:rsidRPr="003A0EFE">
              <w:rPr>
                <w:sz w:val="20"/>
              </w:rPr>
              <w:t>6.4</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00.43</w:t>
            </w:r>
          </w:p>
        </w:tc>
        <w:tc>
          <w:tcPr>
            <w:tcW w:w="526" w:type="pct"/>
          </w:tcPr>
          <w:p w:rsidR="00B0387B" w:rsidRPr="003A0EFE" w:rsidRDefault="00B0387B" w:rsidP="002917FD">
            <w:pPr>
              <w:spacing w:line="360" w:lineRule="auto"/>
              <w:jc w:val="both"/>
              <w:rPr>
                <w:sz w:val="20"/>
              </w:rPr>
            </w:pPr>
            <w:r w:rsidRPr="003A0EFE">
              <w:rPr>
                <w:sz w:val="20"/>
              </w:rPr>
              <w:t>08.52</w:t>
            </w:r>
          </w:p>
        </w:tc>
        <w:tc>
          <w:tcPr>
            <w:tcW w:w="579" w:type="pct"/>
          </w:tcPr>
          <w:p w:rsidR="00B0387B" w:rsidRPr="003A0EFE" w:rsidRDefault="00B0387B" w:rsidP="002917FD">
            <w:pPr>
              <w:spacing w:line="360" w:lineRule="auto"/>
              <w:jc w:val="both"/>
              <w:rPr>
                <w:sz w:val="20"/>
              </w:rPr>
            </w:pPr>
            <w:r w:rsidRPr="003A0EFE">
              <w:rPr>
                <w:sz w:val="20"/>
              </w:rPr>
              <w:t>40°18,2</w:t>
            </w:r>
          </w:p>
        </w:tc>
        <w:tc>
          <w:tcPr>
            <w:tcW w:w="580" w:type="pct"/>
          </w:tcPr>
          <w:p w:rsidR="00B0387B" w:rsidRPr="003A0EFE" w:rsidRDefault="00B0387B" w:rsidP="002917FD">
            <w:pPr>
              <w:spacing w:line="360" w:lineRule="auto"/>
              <w:jc w:val="both"/>
              <w:rPr>
                <w:sz w:val="20"/>
              </w:rPr>
            </w:pPr>
            <w:r w:rsidRPr="003A0EFE">
              <w:rPr>
                <w:sz w:val="20"/>
              </w:rPr>
              <w:t>26°36,0</w:t>
            </w:r>
          </w:p>
        </w:tc>
        <w:tc>
          <w:tcPr>
            <w:tcW w:w="860" w:type="pct"/>
          </w:tcPr>
          <w:p w:rsidR="00B0387B" w:rsidRPr="003A0EFE" w:rsidRDefault="00B0387B" w:rsidP="002917FD">
            <w:pPr>
              <w:spacing w:line="360" w:lineRule="auto"/>
              <w:jc w:val="both"/>
              <w:rPr>
                <w:sz w:val="20"/>
              </w:rPr>
            </w:pPr>
            <w:r w:rsidRPr="003A0EFE">
              <w:rPr>
                <w:sz w:val="20"/>
              </w:rPr>
              <w:t>Мк Каракова 300° (0,6)</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21</w:t>
            </w:r>
          </w:p>
        </w:tc>
        <w:tc>
          <w:tcPr>
            <w:tcW w:w="537" w:type="pct"/>
          </w:tcPr>
          <w:p w:rsidR="00B0387B" w:rsidRPr="003A0EFE" w:rsidRDefault="00B0387B" w:rsidP="002917FD">
            <w:pPr>
              <w:spacing w:line="360" w:lineRule="auto"/>
              <w:jc w:val="both"/>
              <w:rPr>
                <w:sz w:val="20"/>
              </w:rPr>
            </w:pPr>
            <w:r w:rsidRPr="003A0EFE">
              <w:rPr>
                <w:sz w:val="20"/>
              </w:rPr>
              <w:t>230°</w:t>
            </w:r>
          </w:p>
        </w:tc>
        <w:tc>
          <w:tcPr>
            <w:tcW w:w="560" w:type="pct"/>
          </w:tcPr>
          <w:p w:rsidR="00B0387B" w:rsidRPr="003A0EFE" w:rsidRDefault="00B0387B" w:rsidP="002917FD">
            <w:pPr>
              <w:spacing w:line="360" w:lineRule="auto"/>
              <w:jc w:val="both"/>
              <w:rPr>
                <w:sz w:val="20"/>
              </w:rPr>
            </w:pPr>
            <w:r w:rsidRPr="003A0EFE">
              <w:rPr>
                <w:sz w:val="20"/>
              </w:rPr>
              <w:t>8,2</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00.55</w:t>
            </w:r>
          </w:p>
        </w:tc>
        <w:tc>
          <w:tcPr>
            <w:tcW w:w="526" w:type="pct"/>
          </w:tcPr>
          <w:p w:rsidR="00B0387B" w:rsidRPr="003A0EFE" w:rsidRDefault="00B0387B" w:rsidP="002917FD">
            <w:pPr>
              <w:spacing w:line="360" w:lineRule="auto"/>
              <w:jc w:val="both"/>
              <w:rPr>
                <w:sz w:val="20"/>
              </w:rPr>
            </w:pPr>
            <w:r w:rsidRPr="003A0EFE">
              <w:rPr>
                <w:sz w:val="20"/>
              </w:rPr>
              <w:t>09.47</w:t>
            </w:r>
          </w:p>
        </w:tc>
        <w:tc>
          <w:tcPr>
            <w:tcW w:w="579" w:type="pct"/>
          </w:tcPr>
          <w:p w:rsidR="00B0387B" w:rsidRPr="003A0EFE" w:rsidRDefault="00B0387B" w:rsidP="002917FD">
            <w:pPr>
              <w:spacing w:line="360" w:lineRule="auto"/>
              <w:jc w:val="both"/>
              <w:rPr>
                <w:sz w:val="20"/>
              </w:rPr>
            </w:pPr>
            <w:r w:rsidRPr="003A0EFE">
              <w:rPr>
                <w:sz w:val="20"/>
              </w:rPr>
              <w:t>40°13,6</w:t>
            </w:r>
          </w:p>
        </w:tc>
        <w:tc>
          <w:tcPr>
            <w:tcW w:w="580" w:type="pct"/>
          </w:tcPr>
          <w:p w:rsidR="00B0387B" w:rsidRPr="003A0EFE" w:rsidRDefault="00B0387B" w:rsidP="002917FD">
            <w:pPr>
              <w:spacing w:line="360" w:lineRule="auto"/>
              <w:jc w:val="both"/>
              <w:rPr>
                <w:sz w:val="20"/>
              </w:rPr>
            </w:pPr>
            <w:r w:rsidRPr="003A0EFE">
              <w:rPr>
                <w:sz w:val="20"/>
              </w:rPr>
              <w:t>26°22,8</w:t>
            </w:r>
          </w:p>
        </w:tc>
        <w:tc>
          <w:tcPr>
            <w:tcW w:w="860" w:type="pct"/>
          </w:tcPr>
          <w:p w:rsidR="00B0387B" w:rsidRPr="003A0EFE" w:rsidRDefault="00B0387B" w:rsidP="002917FD">
            <w:pPr>
              <w:spacing w:line="360" w:lineRule="auto"/>
              <w:jc w:val="both"/>
              <w:rPr>
                <w:sz w:val="20"/>
              </w:rPr>
            </w:pPr>
            <w:r w:rsidRPr="003A0EFE">
              <w:rPr>
                <w:sz w:val="20"/>
              </w:rPr>
              <w:t>Мк Акбаш 258° (1,8)</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22</w:t>
            </w:r>
          </w:p>
        </w:tc>
        <w:tc>
          <w:tcPr>
            <w:tcW w:w="537" w:type="pct"/>
          </w:tcPr>
          <w:p w:rsidR="00B0387B" w:rsidRPr="003A0EFE" w:rsidRDefault="00B0387B" w:rsidP="002917FD">
            <w:pPr>
              <w:spacing w:line="360" w:lineRule="auto"/>
              <w:jc w:val="both"/>
              <w:rPr>
                <w:sz w:val="20"/>
              </w:rPr>
            </w:pPr>
            <w:r w:rsidRPr="003A0EFE">
              <w:rPr>
                <w:sz w:val="20"/>
              </w:rPr>
              <w:t>243°</w:t>
            </w:r>
          </w:p>
        </w:tc>
        <w:tc>
          <w:tcPr>
            <w:tcW w:w="560" w:type="pct"/>
          </w:tcPr>
          <w:p w:rsidR="00B0387B" w:rsidRPr="003A0EFE" w:rsidRDefault="00B0387B" w:rsidP="002917FD">
            <w:pPr>
              <w:spacing w:line="360" w:lineRule="auto"/>
              <w:jc w:val="both"/>
              <w:rPr>
                <w:sz w:val="20"/>
              </w:rPr>
            </w:pPr>
            <w:r w:rsidRPr="003A0EFE">
              <w:rPr>
                <w:sz w:val="20"/>
              </w:rPr>
              <w:t>4.2</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00.28</w:t>
            </w:r>
          </w:p>
        </w:tc>
        <w:tc>
          <w:tcPr>
            <w:tcW w:w="526" w:type="pct"/>
          </w:tcPr>
          <w:p w:rsidR="00B0387B" w:rsidRPr="003A0EFE" w:rsidRDefault="00B0387B" w:rsidP="002917FD">
            <w:pPr>
              <w:spacing w:line="360" w:lineRule="auto"/>
              <w:jc w:val="both"/>
              <w:rPr>
                <w:sz w:val="20"/>
              </w:rPr>
            </w:pPr>
            <w:r w:rsidRPr="003A0EFE">
              <w:rPr>
                <w:sz w:val="20"/>
              </w:rPr>
              <w:t>10.15</w:t>
            </w:r>
          </w:p>
        </w:tc>
        <w:tc>
          <w:tcPr>
            <w:tcW w:w="579" w:type="pct"/>
          </w:tcPr>
          <w:p w:rsidR="00B0387B" w:rsidRPr="003A0EFE" w:rsidRDefault="00B0387B" w:rsidP="002917FD">
            <w:pPr>
              <w:spacing w:line="360" w:lineRule="auto"/>
              <w:jc w:val="both"/>
              <w:rPr>
                <w:sz w:val="20"/>
              </w:rPr>
            </w:pPr>
            <w:r w:rsidRPr="003A0EFE">
              <w:rPr>
                <w:sz w:val="20"/>
              </w:rPr>
              <w:t>40°11,6</w:t>
            </w:r>
          </w:p>
        </w:tc>
        <w:tc>
          <w:tcPr>
            <w:tcW w:w="580" w:type="pct"/>
          </w:tcPr>
          <w:p w:rsidR="00B0387B" w:rsidRPr="003A0EFE" w:rsidRDefault="00B0387B" w:rsidP="002917FD">
            <w:pPr>
              <w:spacing w:line="360" w:lineRule="auto"/>
              <w:jc w:val="both"/>
              <w:rPr>
                <w:sz w:val="20"/>
              </w:rPr>
            </w:pPr>
            <w:r w:rsidRPr="003A0EFE">
              <w:rPr>
                <w:sz w:val="20"/>
              </w:rPr>
              <w:t>26°22,8</w:t>
            </w:r>
          </w:p>
        </w:tc>
        <w:tc>
          <w:tcPr>
            <w:tcW w:w="860" w:type="pct"/>
          </w:tcPr>
          <w:p w:rsidR="00B0387B" w:rsidRPr="003A0EFE" w:rsidRDefault="00B0387B" w:rsidP="002917FD">
            <w:pPr>
              <w:spacing w:line="360" w:lineRule="auto"/>
              <w:jc w:val="both"/>
              <w:rPr>
                <w:sz w:val="20"/>
              </w:rPr>
            </w:pPr>
            <w:r w:rsidRPr="003A0EFE">
              <w:rPr>
                <w:sz w:val="20"/>
              </w:rPr>
              <w:t>Мк</w:t>
            </w:r>
            <w:r w:rsidR="002917FD" w:rsidRPr="003A0EFE">
              <w:rPr>
                <w:sz w:val="20"/>
              </w:rPr>
              <w:t xml:space="preserve"> </w:t>
            </w:r>
            <w:r w:rsidRPr="003A0EFE">
              <w:rPr>
                <w:sz w:val="20"/>
              </w:rPr>
              <w:t>Эджедбад 244°</w:t>
            </w:r>
            <w:r w:rsidR="002917FD" w:rsidRPr="003A0EFE">
              <w:rPr>
                <w:sz w:val="20"/>
              </w:rPr>
              <w:t xml:space="preserve"> </w:t>
            </w:r>
            <w:r w:rsidRPr="003A0EFE">
              <w:rPr>
                <w:sz w:val="20"/>
              </w:rPr>
              <w:t>(1.4)</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23</w:t>
            </w:r>
          </w:p>
        </w:tc>
        <w:tc>
          <w:tcPr>
            <w:tcW w:w="537" w:type="pct"/>
          </w:tcPr>
          <w:p w:rsidR="00B0387B" w:rsidRPr="003A0EFE" w:rsidRDefault="00B0387B" w:rsidP="002917FD">
            <w:pPr>
              <w:spacing w:line="360" w:lineRule="auto"/>
              <w:jc w:val="both"/>
              <w:rPr>
                <w:sz w:val="20"/>
              </w:rPr>
            </w:pPr>
            <w:r w:rsidRPr="003A0EFE">
              <w:rPr>
                <w:sz w:val="20"/>
              </w:rPr>
              <w:t>174°</w:t>
            </w:r>
          </w:p>
        </w:tc>
        <w:tc>
          <w:tcPr>
            <w:tcW w:w="560" w:type="pct"/>
          </w:tcPr>
          <w:p w:rsidR="00B0387B" w:rsidRPr="003A0EFE" w:rsidRDefault="00B0387B" w:rsidP="002917FD">
            <w:pPr>
              <w:spacing w:line="360" w:lineRule="auto"/>
              <w:jc w:val="both"/>
              <w:rPr>
                <w:sz w:val="20"/>
              </w:rPr>
            </w:pPr>
            <w:r w:rsidRPr="003A0EFE">
              <w:rPr>
                <w:sz w:val="20"/>
              </w:rPr>
              <w:t>3.3</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00.22</w:t>
            </w:r>
          </w:p>
        </w:tc>
        <w:tc>
          <w:tcPr>
            <w:tcW w:w="526" w:type="pct"/>
          </w:tcPr>
          <w:p w:rsidR="00B0387B" w:rsidRPr="003A0EFE" w:rsidRDefault="00B0387B" w:rsidP="002917FD">
            <w:pPr>
              <w:spacing w:line="360" w:lineRule="auto"/>
              <w:jc w:val="both"/>
              <w:rPr>
                <w:sz w:val="20"/>
              </w:rPr>
            </w:pPr>
            <w:r w:rsidRPr="003A0EFE">
              <w:rPr>
                <w:sz w:val="20"/>
              </w:rPr>
              <w:t>10.37</w:t>
            </w:r>
          </w:p>
        </w:tc>
        <w:tc>
          <w:tcPr>
            <w:tcW w:w="579" w:type="pct"/>
          </w:tcPr>
          <w:p w:rsidR="00B0387B" w:rsidRPr="003A0EFE" w:rsidRDefault="00B0387B" w:rsidP="002917FD">
            <w:pPr>
              <w:spacing w:line="360" w:lineRule="auto"/>
              <w:jc w:val="both"/>
              <w:rPr>
                <w:sz w:val="20"/>
              </w:rPr>
            </w:pPr>
            <w:r w:rsidRPr="003A0EFE">
              <w:rPr>
                <w:sz w:val="20"/>
              </w:rPr>
              <w:t>40°08,5</w:t>
            </w:r>
          </w:p>
        </w:tc>
        <w:tc>
          <w:tcPr>
            <w:tcW w:w="580" w:type="pct"/>
          </w:tcPr>
          <w:p w:rsidR="00B0387B" w:rsidRPr="003A0EFE" w:rsidRDefault="00B0387B" w:rsidP="002917FD">
            <w:pPr>
              <w:spacing w:line="360" w:lineRule="auto"/>
              <w:jc w:val="both"/>
              <w:rPr>
                <w:sz w:val="20"/>
              </w:rPr>
            </w:pPr>
            <w:r w:rsidRPr="003A0EFE">
              <w:rPr>
                <w:sz w:val="20"/>
              </w:rPr>
              <w:t>26°23,2</w:t>
            </w:r>
          </w:p>
        </w:tc>
        <w:tc>
          <w:tcPr>
            <w:tcW w:w="860" w:type="pct"/>
          </w:tcPr>
          <w:p w:rsidR="00B0387B" w:rsidRPr="003A0EFE" w:rsidRDefault="00B0387B" w:rsidP="002917FD">
            <w:pPr>
              <w:spacing w:line="360" w:lineRule="auto"/>
              <w:jc w:val="both"/>
              <w:rPr>
                <w:sz w:val="20"/>
              </w:rPr>
            </w:pPr>
            <w:r w:rsidRPr="003A0EFE">
              <w:rPr>
                <w:sz w:val="20"/>
              </w:rPr>
              <w:t>Мк Намазгях 312°</w:t>
            </w:r>
            <w:r w:rsidR="002917FD" w:rsidRPr="003A0EFE">
              <w:rPr>
                <w:sz w:val="20"/>
              </w:rPr>
              <w:t xml:space="preserve"> </w:t>
            </w:r>
            <w:r w:rsidRPr="003A0EFE">
              <w:rPr>
                <w:sz w:val="20"/>
              </w:rPr>
              <w:t>(0.4)</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24</w:t>
            </w:r>
          </w:p>
        </w:tc>
        <w:tc>
          <w:tcPr>
            <w:tcW w:w="537" w:type="pct"/>
          </w:tcPr>
          <w:p w:rsidR="00B0387B" w:rsidRPr="003A0EFE" w:rsidRDefault="00B0387B" w:rsidP="002917FD">
            <w:pPr>
              <w:spacing w:line="360" w:lineRule="auto"/>
              <w:jc w:val="both"/>
              <w:rPr>
                <w:sz w:val="20"/>
              </w:rPr>
            </w:pPr>
            <w:r w:rsidRPr="003A0EFE">
              <w:rPr>
                <w:sz w:val="20"/>
              </w:rPr>
              <w:t>226°</w:t>
            </w:r>
          </w:p>
        </w:tc>
        <w:tc>
          <w:tcPr>
            <w:tcW w:w="560" w:type="pct"/>
          </w:tcPr>
          <w:p w:rsidR="00B0387B" w:rsidRPr="003A0EFE" w:rsidRDefault="00B0387B" w:rsidP="002917FD">
            <w:pPr>
              <w:spacing w:line="360" w:lineRule="auto"/>
              <w:jc w:val="both"/>
              <w:rPr>
                <w:sz w:val="20"/>
              </w:rPr>
            </w:pPr>
            <w:r w:rsidRPr="003A0EFE">
              <w:rPr>
                <w:sz w:val="20"/>
              </w:rPr>
              <w:t>5.8</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00.39</w:t>
            </w:r>
          </w:p>
        </w:tc>
        <w:tc>
          <w:tcPr>
            <w:tcW w:w="526" w:type="pct"/>
          </w:tcPr>
          <w:p w:rsidR="00B0387B" w:rsidRPr="003A0EFE" w:rsidRDefault="00B0387B" w:rsidP="002917FD">
            <w:pPr>
              <w:spacing w:line="360" w:lineRule="auto"/>
              <w:jc w:val="both"/>
              <w:rPr>
                <w:sz w:val="20"/>
              </w:rPr>
            </w:pPr>
            <w:r w:rsidRPr="003A0EFE">
              <w:rPr>
                <w:sz w:val="20"/>
              </w:rPr>
              <w:t>11.16</w:t>
            </w:r>
          </w:p>
        </w:tc>
        <w:tc>
          <w:tcPr>
            <w:tcW w:w="579" w:type="pct"/>
          </w:tcPr>
          <w:p w:rsidR="00B0387B" w:rsidRPr="003A0EFE" w:rsidRDefault="00B0387B" w:rsidP="002917FD">
            <w:pPr>
              <w:spacing w:line="360" w:lineRule="auto"/>
              <w:jc w:val="both"/>
              <w:rPr>
                <w:sz w:val="20"/>
              </w:rPr>
            </w:pPr>
            <w:r w:rsidRPr="003A0EFE">
              <w:rPr>
                <w:sz w:val="20"/>
              </w:rPr>
              <w:t>40°04,2</w:t>
            </w:r>
          </w:p>
        </w:tc>
        <w:tc>
          <w:tcPr>
            <w:tcW w:w="580" w:type="pct"/>
          </w:tcPr>
          <w:p w:rsidR="00B0387B" w:rsidRPr="003A0EFE" w:rsidRDefault="00B0387B" w:rsidP="002917FD">
            <w:pPr>
              <w:spacing w:line="360" w:lineRule="auto"/>
              <w:jc w:val="both"/>
              <w:rPr>
                <w:sz w:val="20"/>
              </w:rPr>
            </w:pPr>
            <w:r w:rsidRPr="003A0EFE">
              <w:rPr>
                <w:sz w:val="20"/>
              </w:rPr>
              <w:t>26°17,8</w:t>
            </w:r>
          </w:p>
        </w:tc>
        <w:tc>
          <w:tcPr>
            <w:tcW w:w="860" w:type="pct"/>
          </w:tcPr>
          <w:p w:rsidR="00B0387B" w:rsidRPr="003A0EFE" w:rsidRDefault="00B0387B" w:rsidP="002917FD">
            <w:pPr>
              <w:spacing w:line="360" w:lineRule="auto"/>
              <w:jc w:val="both"/>
              <w:rPr>
                <w:sz w:val="20"/>
              </w:rPr>
            </w:pPr>
            <w:r w:rsidRPr="003A0EFE">
              <w:rPr>
                <w:sz w:val="20"/>
              </w:rPr>
              <w:t>Мк Каранфиль 26°</w:t>
            </w:r>
            <w:r w:rsidR="002917FD" w:rsidRPr="003A0EFE">
              <w:rPr>
                <w:sz w:val="20"/>
              </w:rPr>
              <w:t xml:space="preserve"> </w:t>
            </w:r>
            <w:r w:rsidRPr="003A0EFE">
              <w:rPr>
                <w:sz w:val="20"/>
              </w:rPr>
              <w:t>(1.6)</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25</w:t>
            </w:r>
          </w:p>
        </w:tc>
        <w:tc>
          <w:tcPr>
            <w:tcW w:w="537" w:type="pct"/>
          </w:tcPr>
          <w:p w:rsidR="00B0387B" w:rsidRPr="003A0EFE" w:rsidRDefault="00B0387B" w:rsidP="002917FD">
            <w:pPr>
              <w:spacing w:line="360" w:lineRule="auto"/>
              <w:jc w:val="both"/>
              <w:rPr>
                <w:sz w:val="20"/>
              </w:rPr>
            </w:pPr>
            <w:r w:rsidRPr="003A0EFE">
              <w:rPr>
                <w:sz w:val="20"/>
              </w:rPr>
              <w:t>241°</w:t>
            </w:r>
          </w:p>
        </w:tc>
        <w:tc>
          <w:tcPr>
            <w:tcW w:w="560" w:type="pct"/>
          </w:tcPr>
          <w:p w:rsidR="00B0387B" w:rsidRPr="003A0EFE" w:rsidRDefault="00B0387B" w:rsidP="002917FD">
            <w:pPr>
              <w:spacing w:line="360" w:lineRule="auto"/>
              <w:jc w:val="both"/>
              <w:rPr>
                <w:sz w:val="20"/>
              </w:rPr>
            </w:pPr>
            <w:r w:rsidRPr="003A0EFE">
              <w:rPr>
                <w:sz w:val="20"/>
              </w:rPr>
              <w:t>5.5</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00.37</w:t>
            </w:r>
          </w:p>
        </w:tc>
        <w:tc>
          <w:tcPr>
            <w:tcW w:w="526" w:type="pct"/>
          </w:tcPr>
          <w:p w:rsidR="00B0387B" w:rsidRPr="003A0EFE" w:rsidRDefault="00B0387B" w:rsidP="002917FD">
            <w:pPr>
              <w:spacing w:line="360" w:lineRule="auto"/>
              <w:jc w:val="both"/>
              <w:rPr>
                <w:sz w:val="20"/>
              </w:rPr>
            </w:pPr>
            <w:r w:rsidRPr="003A0EFE">
              <w:rPr>
                <w:sz w:val="20"/>
              </w:rPr>
              <w:t>11.53</w:t>
            </w:r>
          </w:p>
        </w:tc>
        <w:tc>
          <w:tcPr>
            <w:tcW w:w="579" w:type="pct"/>
          </w:tcPr>
          <w:p w:rsidR="00B0387B" w:rsidRPr="003A0EFE" w:rsidRDefault="00B0387B" w:rsidP="002917FD">
            <w:pPr>
              <w:spacing w:line="360" w:lineRule="auto"/>
              <w:jc w:val="both"/>
              <w:rPr>
                <w:sz w:val="20"/>
              </w:rPr>
            </w:pPr>
            <w:r w:rsidRPr="003A0EFE">
              <w:rPr>
                <w:sz w:val="20"/>
              </w:rPr>
              <w:t>40°01,8</w:t>
            </w:r>
          </w:p>
        </w:tc>
        <w:tc>
          <w:tcPr>
            <w:tcW w:w="580" w:type="pct"/>
          </w:tcPr>
          <w:p w:rsidR="00B0387B" w:rsidRPr="003A0EFE" w:rsidRDefault="00B0387B" w:rsidP="002917FD">
            <w:pPr>
              <w:spacing w:line="360" w:lineRule="auto"/>
              <w:jc w:val="both"/>
              <w:rPr>
                <w:sz w:val="20"/>
              </w:rPr>
            </w:pPr>
            <w:r w:rsidRPr="003A0EFE">
              <w:rPr>
                <w:sz w:val="20"/>
              </w:rPr>
              <w:t>26°11,6</w:t>
            </w:r>
          </w:p>
        </w:tc>
        <w:tc>
          <w:tcPr>
            <w:tcW w:w="860" w:type="pct"/>
          </w:tcPr>
          <w:p w:rsidR="00B0387B" w:rsidRPr="003A0EFE" w:rsidRDefault="00B0387B" w:rsidP="002917FD">
            <w:pPr>
              <w:spacing w:line="360" w:lineRule="auto"/>
              <w:jc w:val="both"/>
              <w:rPr>
                <w:sz w:val="20"/>
              </w:rPr>
            </w:pPr>
            <w:r w:rsidRPr="003A0EFE">
              <w:rPr>
                <w:sz w:val="20"/>
              </w:rPr>
              <w:t>Мк Мехметчик 318° (1.2)</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26</w:t>
            </w:r>
          </w:p>
        </w:tc>
        <w:tc>
          <w:tcPr>
            <w:tcW w:w="537" w:type="pct"/>
          </w:tcPr>
          <w:p w:rsidR="00B0387B" w:rsidRPr="003A0EFE" w:rsidRDefault="00B0387B" w:rsidP="002917FD">
            <w:pPr>
              <w:spacing w:line="360" w:lineRule="auto"/>
              <w:jc w:val="both"/>
              <w:rPr>
                <w:sz w:val="20"/>
              </w:rPr>
            </w:pPr>
            <w:r w:rsidRPr="003A0EFE">
              <w:rPr>
                <w:sz w:val="20"/>
              </w:rPr>
              <w:t>263°</w:t>
            </w:r>
          </w:p>
        </w:tc>
        <w:tc>
          <w:tcPr>
            <w:tcW w:w="560" w:type="pct"/>
          </w:tcPr>
          <w:p w:rsidR="00B0387B" w:rsidRPr="003A0EFE" w:rsidRDefault="00B0387B" w:rsidP="002917FD">
            <w:pPr>
              <w:spacing w:line="360" w:lineRule="auto"/>
              <w:jc w:val="both"/>
              <w:rPr>
                <w:sz w:val="20"/>
              </w:rPr>
            </w:pPr>
            <w:r w:rsidRPr="003A0EFE">
              <w:rPr>
                <w:sz w:val="20"/>
              </w:rPr>
              <w:t>9,0</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01.00</w:t>
            </w:r>
          </w:p>
        </w:tc>
        <w:tc>
          <w:tcPr>
            <w:tcW w:w="526" w:type="pct"/>
          </w:tcPr>
          <w:p w:rsidR="00B0387B" w:rsidRPr="003A0EFE" w:rsidRDefault="00B0387B" w:rsidP="002917FD">
            <w:pPr>
              <w:spacing w:line="360" w:lineRule="auto"/>
              <w:jc w:val="both"/>
              <w:rPr>
                <w:sz w:val="20"/>
              </w:rPr>
            </w:pPr>
            <w:r w:rsidRPr="003A0EFE">
              <w:rPr>
                <w:sz w:val="20"/>
              </w:rPr>
              <w:t>12.53</w:t>
            </w:r>
          </w:p>
        </w:tc>
        <w:tc>
          <w:tcPr>
            <w:tcW w:w="579" w:type="pct"/>
          </w:tcPr>
          <w:p w:rsidR="00B0387B" w:rsidRPr="003A0EFE" w:rsidRDefault="00B0387B" w:rsidP="002917FD">
            <w:pPr>
              <w:spacing w:line="360" w:lineRule="auto"/>
              <w:jc w:val="both"/>
              <w:rPr>
                <w:sz w:val="20"/>
              </w:rPr>
            </w:pPr>
            <w:r w:rsidRPr="003A0EFE">
              <w:rPr>
                <w:sz w:val="20"/>
              </w:rPr>
              <w:t>40°00,0</w:t>
            </w:r>
          </w:p>
        </w:tc>
        <w:tc>
          <w:tcPr>
            <w:tcW w:w="580" w:type="pct"/>
          </w:tcPr>
          <w:p w:rsidR="00B0387B" w:rsidRPr="003A0EFE" w:rsidRDefault="00B0387B" w:rsidP="002917FD">
            <w:pPr>
              <w:spacing w:line="360" w:lineRule="auto"/>
              <w:jc w:val="both"/>
              <w:rPr>
                <w:sz w:val="20"/>
              </w:rPr>
            </w:pPr>
            <w:r w:rsidRPr="003A0EFE">
              <w:rPr>
                <w:sz w:val="20"/>
              </w:rPr>
              <w:t>25°50,0</w:t>
            </w:r>
          </w:p>
        </w:tc>
        <w:tc>
          <w:tcPr>
            <w:tcW w:w="860" w:type="pct"/>
          </w:tcPr>
          <w:p w:rsidR="00B0387B" w:rsidRPr="003A0EFE" w:rsidRDefault="00B0387B" w:rsidP="002917FD">
            <w:pPr>
              <w:spacing w:line="360" w:lineRule="auto"/>
              <w:jc w:val="both"/>
              <w:rPr>
                <w:sz w:val="20"/>
              </w:rPr>
            </w:pPr>
            <w:r w:rsidRPr="003A0EFE">
              <w:rPr>
                <w:sz w:val="20"/>
              </w:rPr>
              <w:t>Мк Баты 147° (11.8)</w:t>
            </w:r>
          </w:p>
        </w:tc>
      </w:tr>
      <w:tr w:rsidR="00B0387B" w:rsidRPr="003A0EFE" w:rsidTr="007B77E6">
        <w:trPr>
          <w:cantSplit/>
          <w:trHeight w:val="470"/>
          <w:jc w:val="center"/>
        </w:trPr>
        <w:tc>
          <w:tcPr>
            <w:tcW w:w="430" w:type="pct"/>
          </w:tcPr>
          <w:p w:rsidR="00B0387B" w:rsidRPr="003A0EFE" w:rsidRDefault="00B0387B" w:rsidP="002917FD">
            <w:pPr>
              <w:spacing w:line="360" w:lineRule="auto"/>
              <w:jc w:val="both"/>
              <w:rPr>
                <w:sz w:val="20"/>
              </w:rPr>
            </w:pPr>
            <w:r w:rsidRPr="003A0EFE">
              <w:rPr>
                <w:sz w:val="20"/>
              </w:rPr>
              <w:t>27</w:t>
            </w:r>
          </w:p>
        </w:tc>
        <w:tc>
          <w:tcPr>
            <w:tcW w:w="537" w:type="pct"/>
          </w:tcPr>
          <w:p w:rsidR="00B0387B" w:rsidRPr="003A0EFE" w:rsidRDefault="00B0387B" w:rsidP="002917FD">
            <w:pPr>
              <w:spacing w:line="360" w:lineRule="auto"/>
              <w:jc w:val="both"/>
              <w:rPr>
                <w:sz w:val="20"/>
              </w:rPr>
            </w:pPr>
            <w:r w:rsidRPr="003A0EFE">
              <w:rPr>
                <w:sz w:val="20"/>
              </w:rPr>
              <w:t>214°</w:t>
            </w:r>
          </w:p>
        </w:tc>
        <w:tc>
          <w:tcPr>
            <w:tcW w:w="560" w:type="pct"/>
          </w:tcPr>
          <w:p w:rsidR="00B0387B" w:rsidRPr="003A0EFE" w:rsidRDefault="00B0387B" w:rsidP="002917FD">
            <w:pPr>
              <w:spacing w:line="360" w:lineRule="auto"/>
              <w:jc w:val="both"/>
              <w:rPr>
                <w:sz w:val="20"/>
              </w:rPr>
            </w:pPr>
            <w:r w:rsidRPr="003A0EFE">
              <w:rPr>
                <w:sz w:val="20"/>
              </w:rPr>
              <w:t>20,0</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02.13</w:t>
            </w:r>
          </w:p>
        </w:tc>
        <w:tc>
          <w:tcPr>
            <w:tcW w:w="526" w:type="pct"/>
          </w:tcPr>
          <w:p w:rsidR="00B0387B" w:rsidRPr="003A0EFE" w:rsidRDefault="00B0387B" w:rsidP="002917FD">
            <w:pPr>
              <w:spacing w:line="360" w:lineRule="auto"/>
              <w:jc w:val="both"/>
              <w:rPr>
                <w:sz w:val="20"/>
              </w:rPr>
            </w:pPr>
            <w:r w:rsidRPr="003A0EFE">
              <w:rPr>
                <w:sz w:val="20"/>
              </w:rPr>
              <w:t>15.06</w:t>
            </w:r>
          </w:p>
        </w:tc>
        <w:tc>
          <w:tcPr>
            <w:tcW w:w="579" w:type="pct"/>
          </w:tcPr>
          <w:p w:rsidR="00B0387B" w:rsidRPr="003A0EFE" w:rsidRDefault="00B0387B" w:rsidP="002917FD">
            <w:pPr>
              <w:spacing w:line="360" w:lineRule="auto"/>
              <w:jc w:val="both"/>
              <w:rPr>
                <w:sz w:val="20"/>
              </w:rPr>
            </w:pPr>
            <w:r w:rsidRPr="003A0EFE">
              <w:rPr>
                <w:sz w:val="20"/>
              </w:rPr>
              <w:t>39°43,0</w:t>
            </w:r>
          </w:p>
        </w:tc>
        <w:tc>
          <w:tcPr>
            <w:tcW w:w="580" w:type="pct"/>
          </w:tcPr>
          <w:p w:rsidR="00B0387B" w:rsidRPr="003A0EFE" w:rsidRDefault="00B0387B" w:rsidP="002917FD">
            <w:pPr>
              <w:spacing w:line="360" w:lineRule="auto"/>
              <w:jc w:val="both"/>
              <w:rPr>
                <w:sz w:val="20"/>
              </w:rPr>
            </w:pPr>
            <w:r w:rsidRPr="003A0EFE">
              <w:rPr>
                <w:sz w:val="20"/>
              </w:rPr>
              <w:t>25°46,0</w:t>
            </w:r>
          </w:p>
        </w:tc>
        <w:tc>
          <w:tcPr>
            <w:tcW w:w="860" w:type="pct"/>
          </w:tcPr>
          <w:p w:rsidR="00B0387B" w:rsidRPr="003A0EFE" w:rsidRDefault="00B0387B" w:rsidP="002917FD">
            <w:pPr>
              <w:spacing w:line="360" w:lineRule="auto"/>
              <w:jc w:val="both"/>
              <w:rPr>
                <w:sz w:val="20"/>
              </w:rPr>
            </w:pPr>
            <w:r w:rsidRPr="003A0EFE">
              <w:rPr>
                <w:sz w:val="20"/>
              </w:rPr>
              <w:t>Мк Баба 47° (12.1)</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28</w:t>
            </w:r>
          </w:p>
        </w:tc>
        <w:tc>
          <w:tcPr>
            <w:tcW w:w="537" w:type="pct"/>
          </w:tcPr>
          <w:p w:rsidR="00B0387B" w:rsidRPr="003A0EFE" w:rsidRDefault="00B0387B" w:rsidP="002917FD">
            <w:pPr>
              <w:spacing w:line="360" w:lineRule="auto"/>
              <w:jc w:val="both"/>
              <w:rPr>
                <w:sz w:val="20"/>
              </w:rPr>
            </w:pPr>
            <w:r w:rsidRPr="003A0EFE">
              <w:rPr>
                <w:sz w:val="20"/>
              </w:rPr>
              <w:t>180°</w:t>
            </w:r>
          </w:p>
        </w:tc>
        <w:tc>
          <w:tcPr>
            <w:tcW w:w="560" w:type="pct"/>
          </w:tcPr>
          <w:p w:rsidR="00B0387B" w:rsidRPr="003A0EFE" w:rsidRDefault="00B0387B" w:rsidP="002917FD">
            <w:pPr>
              <w:spacing w:line="360" w:lineRule="auto"/>
              <w:jc w:val="both"/>
              <w:rPr>
                <w:sz w:val="20"/>
              </w:rPr>
            </w:pPr>
            <w:r w:rsidRPr="003A0EFE">
              <w:rPr>
                <w:sz w:val="20"/>
              </w:rPr>
              <w:t>124</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13.47</w:t>
            </w:r>
          </w:p>
        </w:tc>
        <w:tc>
          <w:tcPr>
            <w:tcW w:w="526" w:type="pct"/>
          </w:tcPr>
          <w:p w:rsidR="00B0387B" w:rsidRPr="003A0EFE" w:rsidRDefault="00B0387B" w:rsidP="002917FD">
            <w:pPr>
              <w:spacing w:line="360" w:lineRule="auto"/>
              <w:jc w:val="both"/>
              <w:rPr>
                <w:b/>
                <w:bCs/>
                <w:sz w:val="20"/>
              </w:rPr>
            </w:pPr>
            <w:r w:rsidRPr="003A0EFE">
              <w:rPr>
                <w:b/>
                <w:bCs/>
                <w:sz w:val="20"/>
              </w:rPr>
              <w:t>04.53</w:t>
            </w:r>
          </w:p>
          <w:p w:rsidR="00B0387B" w:rsidRPr="003A0EFE" w:rsidRDefault="00B0387B" w:rsidP="002917FD">
            <w:pPr>
              <w:spacing w:line="360" w:lineRule="auto"/>
              <w:jc w:val="both"/>
              <w:rPr>
                <w:b/>
                <w:bCs/>
                <w:sz w:val="20"/>
              </w:rPr>
            </w:pPr>
            <w:r w:rsidRPr="003A0EFE">
              <w:rPr>
                <w:b/>
                <w:bCs/>
                <w:sz w:val="20"/>
              </w:rPr>
              <w:t>05.11.</w:t>
            </w:r>
          </w:p>
          <w:p w:rsidR="00B0387B" w:rsidRPr="003A0EFE" w:rsidRDefault="00B0387B" w:rsidP="002917FD">
            <w:pPr>
              <w:spacing w:line="360" w:lineRule="auto"/>
              <w:jc w:val="both"/>
              <w:rPr>
                <w:b/>
                <w:bCs/>
                <w:sz w:val="20"/>
              </w:rPr>
            </w:pPr>
            <w:r w:rsidRPr="003A0EFE">
              <w:rPr>
                <w:b/>
                <w:bCs/>
                <w:sz w:val="20"/>
              </w:rPr>
              <w:t>2005</w:t>
            </w:r>
          </w:p>
        </w:tc>
        <w:tc>
          <w:tcPr>
            <w:tcW w:w="579" w:type="pct"/>
          </w:tcPr>
          <w:p w:rsidR="00B0387B" w:rsidRPr="003A0EFE" w:rsidRDefault="00B0387B" w:rsidP="002917FD">
            <w:pPr>
              <w:spacing w:line="360" w:lineRule="auto"/>
              <w:jc w:val="both"/>
              <w:rPr>
                <w:sz w:val="20"/>
              </w:rPr>
            </w:pPr>
            <w:r w:rsidRPr="003A0EFE">
              <w:rPr>
                <w:sz w:val="20"/>
              </w:rPr>
              <w:t>37°28,8</w:t>
            </w:r>
          </w:p>
        </w:tc>
        <w:tc>
          <w:tcPr>
            <w:tcW w:w="580" w:type="pct"/>
          </w:tcPr>
          <w:p w:rsidR="00B0387B" w:rsidRPr="003A0EFE" w:rsidRDefault="00B0387B" w:rsidP="002917FD">
            <w:pPr>
              <w:spacing w:line="360" w:lineRule="auto"/>
              <w:jc w:val="both"/>
              <w:rPr>
                <w:sz w:val="20"/>
              </w:rPr>
            </w:pPr>
            <w:r w:rsidRPr="003A0EFE">
              <w:rPr>
                <w:sz w:val="20"/>
              </w:rPr>
              <w:t>25°51,0</w:t>
            </w:r>
          </w:p>
        </w:tc>
        <w:tc>
          <w:tcPr>
            <w:tcW w:w="860" w:type="pct"/>
          </w:tcPr>
          <w:p w:rsidR="00B0387B" w:rsidRPr="003A0EFE" w:rsidRDefault="00B0387B" w:rsidP="002917FD">
            <w:pPr>
              <w:spacing w:line="360" w:lineRule="auto"/>
              <w:jc w:val="both"/>
              <w:rPr>
                <w:sz w:val="20"/>
              </w:rPr>
            </w:pPr>
            <w:r w:rsidRPr="003A0EFE">
              <w:rPr>
                <w:sz w:val="20"/>
              </w:rPr>
              <w:t>Мк Попас 64, 0° (10,0)</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29</w:t>
            </w:r>
          </w:p>
        </w:tc>
        <w:tc>
          <w:tcPr>
            <w:tcW w:w="537" w:type="pct"/>
          </w:tcPr>
          <w:p w:rsidR="00B0387B" w:rsidRPr="003A0EFE" w:rsidRDefault="00B0387B" w:rsidP="002917FD">
            <w:pPr>
              <w:spacing w:line="360" w:lineRule="auto"/>
              <w:jc w:val="both"/>
              <w:rPr>
                <w:sz w:val="20"/>
              </w:rPr>
            </w:pPr>
            <w:r w:rsidRPr="003A0EFE">
              <w:rPr>
                <w:sz w:val="20"/>
              </w:rPr>
              <w:t>125°</w:t>
            </w:r>
          </w:p>
        </w:tc>
        <w:tc>
          <w:tcPr>
            <w:tcW w:w="560" w:type="pct"/>
          </w:tcPr>
          <w:p w:rsidR="00B0387B" w:rsidRPr="003A0EFE" w:rsidRDefault="00B0387B" w:rsidP="002917FD">
            <w:pPr>
              <w:spacing w:line="360" w:lineRule="auto"/>
              <w:jc w:val="both"/>
              <w:rPr>
                <w:sz w:val="20"/>
              </w:rPr>
            </w:pPr>
            <w:r w:rsidRPr="003A0EFE">
              <w:rPr>
                <w:sz w:val="20"/>
              </w:rPr>
              <w:t>48,0</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05.20</w:t>
            </w:r>
          </w:p>
        </w:tc>
        <w:tc>
          <w:tcPr>
            <w:tcW w:w="526" w:type="pct"/>
          </w:tcPr>
          <w:p w:rsidR="00B0387B" w:rsidRPr="003A0EFE" w:rsidRDefault="00B0387B" w:rsidP="002917FD">
            <w:pPr>
              <w:spacing w:line="360" w:lineRule="auto"/>
              <w:jc w:val="both"/>
              <w:rPr>
                <w:sz w:val="20"/>
              </w:rPr>
            </w:pPr>
            <w:r w:rsidRPr="003A0EFE">
              <w:rPr>
                <w:sz w:val="20"/>
              </w:rPr>
              <w:t>10.13</w:t>
            </w:r>
          </w:p>
        </w:tc>
        <w:tc>
          <w:tcPr>
            <w:tcW w:w="579" w:type="pct"/>
          </w:tcPr>
          <w:p w:rsidR="00B0387B" w:rsidRPr="003A0EFE" w:rsidRDefault="00B0387B" w:rsidP="002917FD">
            <w:pPr>
              <w:spacing w:line="360" w:lineRule="auto"/>
              <w:jc w:val="both"/>
              <w:rPr>
                <w:sz w:val="20"/>
              </w:rPr>
            </w:pPr>
            <w:r w:rsidRPr="003A0EFE">
              <w:rPr>
                <w:sz w:val="20"/>
              </w:rPr>
              <w:t>36°49,3</w:t>
            </w:r>
          </w:p>
        </w:tc>
        <w:tc>
          <w:tcPr>
            <w:tcW w:w="580" w:type="pct"/>
          </w:tcPr>
          <w:p w:rsidR="00B0387B" w:rsidRPr="003A0EFE" w:rsidRDefault="00B0387B" w:rsidP="002917FD">
            <w:pPr>
              <w:spacing w:line="360" w:lineRule="auto"/>
              <w:jc w:val="both"/>
              <w:rPr>
                <w:sz w:val="20"/>
              </w:rPr>
            </w:pPr>
            <w:r w:rsidRPr="003A0EFE">
              <w:rPr>
                <w:sz w:val="20"/>
              </w:rPr>
              <w:t>26°21,0</w:t>
            </w:r>
          </w:p>
        </w:tc>
        <w:tc>
          <w:tcPr>
            <w:tcW w:w="860" w:type="pct"/>
          </w:tcPr>
          <w:p w:rsidR="00B0387B" w:rsidRPr="003A0EFE" w:rsidRDefault="00B0387B" w:rsidP="002917FD">
            <w:pPr>
              <w:spacing w:line="360" w:lineRule="auto"/>
              <w:jc w:val="both"/>
              <w:rPr>
                <w:sz w:val="20"/>
              </w:rPr>
            </w:pPr>
            <w:r w:rsidRPr="003A0EFE">
              <w:rPr>
                <w:sz w:val="20"/>
              </w:rPr>
              <w:t>Мк Флуда 173° 11.2)</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30</w:t>
            </w:r>
          </w:p>
        </w:tc>
        <w:tc>
          <w:tcPr>
            <w:tcW w:w="537" w:type="pct"/>
          </w:tcPr>
          <w:p w:rsidR="00B0387B" w:rsidRPr="003A0EFE" w:rsidRDefault="00B0387B" w:rsidP="002917FD">
            <w:pPr>
              <w:spacing w:line="360" w:lineRule="auto"/>
              <w:jc w:val="both"/>
              <w:rPr>
                <w:sz w:val="20"/>
              </w:rPr>
            </w:pPr>
            <w:r w:rsidRPr="003A0EFE">
              <w:rPr>
                <w:sz w:val="20"/>
              </w:rPr>
              <w:t>142°</w:t>
            </w:r>
          </w:p>
        </w:tc>
        <w:tc>
          <w:tcPr>
            <w:tcW w:w="560" w:type="pct"/>
          </w:tcPr>
          <w:p w:rsidR="00B0387B" w:rsidRPr="003A0EFE" w:rsidRDefault="00B0387B" w:rsidP="002917FD">
            <w:pPr>
              <w:spacing w:line="360" w:lineRule="auto"/>
              <w:jc w:val="both"/>
              <w:rPr>
                <w:sz w:val="20"/>
              </w:rPr>
            </w:pPr>
            <w:r w:rsidRPr="003A0EFE">
              <w:rPr>
                <w:sz w:val="20"/>
              </w:rPr>
              <w:t>92,0</w:t>
            </w:r>
          </w:p>
        </w:tc>
        <w:tc>
          <w:tcPr>
            <w:tcW w:w="423" w:type="pct"/>
          </w:tcPr>
          <w:p w:rsidR="00B0387B" w:rsidRPr="003A0EFE" w:rsidRDefault="00B0387B" w:rsidP="002917FD">
            <w:pPr>
              <w:spacing w:line="360" w:lineRule="auto"/>
              <w:jc w:val="both"/>
              <w:rPr>
                <w:sz w:val="20"/>
              </w:rPr>
            </w:pPr>
            <w:r w:rsidRPr="003A0EFE">
              <w:rPr>
                <w:sz w:val="20"/>
              </w:rPr>
              <w:t>9,0</w:t>
            </w:r>
          </w:p>
        </w:tc>
        <w:tc>
          <w:tcPr>
            <w:tcW w:w="505" w:type="pct"/>
          </w:tcPr>
          <w:p w:rsidR="00B0387B" w:rsidRPr="003A0EFE" w:rsidRDefault="00B0387B" w:rsidP="002917FD">
            <w:pPr>
              <w:spacing w:line="360" w:lineRule="auto"/>
              <w:jc w:val="both"/>
              <w:rPr>
                <w:sz w:val="20"/>
              </w:rPr>
            </w:pPr>
            <w:r w:rsidRPr="003A0EFE">
              <w:rPr>
                <w:sz w:val="20"/>
              </w:rPr>
              <w:t>10.27</w:t>
            </w:r>
          </w:p>
        </w:tc>
        <w:tc>
          <w:tcPr>
            <w:tcW w:w="526" w:type="pct"/>
          </w:tcPr>
          <w:p w:rsidR="00B0387B" w:rsidRPr="003A0EFE" w:rsidRDefault="00B0387B" w:rsidP="002917FD">
            <w:pPr>
              <w:spacing w:line="360" w:lineRule="auto"/>
              <w:jc w:val="both"/>
              <w:rPr>
                <w:sz w:val="20"/>
              </w:rPr>
            </w:pPr>
            <w:r w:rsidRPr="003A0EFE">
              <w:rPr>
                <w:sz w:val="20"/>
              </w:rPr>
              <w:t>20.40</w:t>
            </w:r>
          </w:p>
        </w:tc>
        <w:tc>
          <w:tcPr>
            <w:tcW w:w="579" w:type="pct"/>
          </w:tcPr>
          <w:p w:rsidR="00B0387B" w:rsidRPr="003A0EFE" w:rsidRDefault="00B0387B" w:rsidP="002917FD">
            <w:pPr>
              <w:spacing w:line="360" w:lineRule="auto"/>
              <w:jc w:val="both"/>
              <w:rPr>
                <w:sz w:val="20"/>
              </w:rPr>
            </w:pPr>
            <w:r w:rsidRPr="003A0EFE">
              <w:rPr>
                <w:sz w:val="20"/>
              </w:rPr>
              <w:t>35°46,9</w:t>
            </w:r>
          </w:p>
        </w:tc>
        <w:tc>
          <w:tcPr>
            <w:tcW w:w="580" w:type="pct"/>
          </w:tcPr>
          <w:p w:rsidR="00B0387B" w:rsidRPr="003A0EFE" w:rsidRDefault="00B0387B" w:rsidP="002917FD">
            <w:pPr>
              <w:spacing w:line="360" w:lineRule="auto"/>
              <w:jc w:val="both"/>
              <w:rPr>
                <w:sz w:val="20"/>
              </w:rPr>
            </w:pPr>
            <w:r w:rsidRPr="003A0EFE">
              <w:rPr>
                <w:sz w:val="20"/>
              </w:rPr>
              <w:t>27°46,0</w:t>
            </w:r>
          </w:p>
        </w:tc>
        <w:tc>
          <w:tcPr>
            <w:tcW w:w="860" w:type="pct"/>
          </w:tcPr>
          <w:p w:rsidR="00B0387B" w:rsidRPr="003A0EFE" w:rsidRDefault="00B0387B" w:rsidP="002917FD">
            <w:pPr>
              <w:spacing w:line="360" w:lineRule="auto"/>
              <w:jc w:val="both"/>
              <w:rPr>
                <w:sz w:val="20"/>
              </w:rPr>
            </w:pPr>
            <w:r w:rsidRPr="003A0EFE">
              <w:rPr>
                <w:sz w:val="20"/>
              </w:rPr>
              <w:t>Мк Прасониси 35°(4,2)</w:t>
            </w:r>
          </w:p>
        </w:tc>
      </w:tr>
      <w:tr w:rsidR="00B0387B" w:rsidRPr="003A0EFE" w:rsidTr="007B77E6">
        <w:trPr>
          <w:cantSplit/>
          <w:trHeight w:val="469"/>
          <w:jc w:val="center"/>
        </w:trPr>
        <w:tc>
          <w:tcPr>
            <w:tcW w:w="430" w:type="pct"/>
          </w:tcPr>
          <w:p w:rsidR="00B0387B" w:rsidRPr="003A0EFE" w:rsidRDefault="00B0387B" w:rsidP="002917FD">
            <w:pPr>
              <w:spacing w:line="360" w:lineRule="auto"/>
              <w:jc w:val="both"/>
              <w:rPr>
                <w:sz w:val="20"/>
              </w:rPr>
            </w:pPr>
            <w:r w:rsidRPr="003A0EFE">
              <w:rPr>
                <w:sz w:val="20"/>
              </w:rPr>
              <w:t>31</w:t>
            </w:r>
          </w:p>
        </w:tc>
        <w:tc>
          <w:tcPr>
            <w:tcW w:w="537" w:type="pct"/>
          </w:tcPr>
          <w:p w:rsidR="00B0387B" w:rsidRPr="003A0EFE" w:rsidRDefault="00B0387B" w:rsidP="002917FD">
            <w:pPr>
              <w:spacing w:line="360" w:lineRule="auto"/>
              <w:jc w:val="both"/>
              <w:rPr>
                <w:sz w:val="20"/>
              </w:rPr>
            </w:pPr>
            <w:r w:rsidRPr="003A0EFE">
              <w:rPr>
                <w:sz w:val="20"/>
              </w:rPr>
              <w:t>139</w:t>
            </w:r>
          </w:p>
        </w:tc>
        <w:tc>
          <w:tcPr>
            <w:tcW w:w="560" w:type="pct"/>
          </w:tcPr>
          <w:p w:rsidR="00B0387B" w:rsidRPr="003A0EFE" w:rsidRDefault="00B0387B" w:rsidP="002917FD">
            <w:pPr>
              <w:spacing w:line="360" w:lineRule="auto"/>
              <w:jc w:val="both"/>
              <w:rPr>
                <w:sz w:val="20"/>
              </w:rPr>
            </w:pPr>
            <w:r w:rsidRPr="003A0EFE">
              <w:rPr>
                <w:sz w:val="20"/>
              </w:rPr>
              <w:t>354</w:t>
            </w:r>
          </w:p>
        </w:tc>
        <w:tc>
          <w:tcPr>
            <w:tcW w:w="423" w:type="pct"/>
          </w:tcPr>
          <w:p w:rsidR="00B0387B" w:rsidRPr="003A0EFE" w:rsidRDefault="00B0387B" w:rsidP="002917FD">
            <w:pPr>
              <w:spacing w:line="360" w:lineRule="auto"/>
              <w:jc w:val="both"/>
              <w:rPr>
                <w:sz w:val="20"/>
              </w:rPr>
            </w:pPr>
            <w:r w:rsidRPr="003A0EFE">
              <w:rPr>
                <w:sz w:val="20"/>
              </w:rPr>
              <w:t>9,0</w:t>
            </w:r>
          </w:p>
          <w:p w:rsidR="00B0387B" w:rsidRPr="003A0EFE" w:rsidRDefault="00B0387B" w:rsidP="002917FD">
            <w:pPr>
              <w:spacing w:line="360" w:lineRule="auto"/>
              <w:jc w:val="both"/>
              <w:rPr>
                <w:sz w:val="20"/>
              </w:rPr>
            </w:pPr>
          </w:p>
        </w:tc>
        <w:tc>
          <w:tcPr>
            <w:tcW w:w="505" w:type="pct"/>
          </w:tcPr>
          <w:p w:rsidR="00B0387B" w:rsidRPr="003A0EFE" w:rsidRDefault="00B0387B" w:rsidP="002917FD">
            <w:pPr>
              <w:spacing w:line="360" w:lineRule="auto"/>
              <w:jc w:val="both"/>
              <w:rPr>
                <w:sz w:val="20"/>
              </w:rPr>
            </w:pPr>
            <w:r w:rsidRPr="003A0EFE">
              <w:rPr>
                <w:sz w:val="20"/>
              </w:rPr>
              <w:t>39.20</w:t>
            </w:r>
          </w:p>
        </w:tc>
        <w:tc>
          <w:tcPr>
            <w:tcW w:w="526" w:type="pct"/>
          </w:tcPr>
          <w:p w:rsidR="00B0387B" w:rsidRPr="003A0EFE" w:rsidRDefault="00B0387B" w:rsidP="002917FD">
            <w:pPr>
              <w:spacing w:line="360" w:lineRule="auto"/>
              <w:jc w:val="both"/>
              <w:rPr>
                <w:b/>
                <w:bCs/>
                <w:sz w:val="20"/>
              </w:rPr>
            </w:pPr>
            <w:r w:rsidRPr="003A0EFE">
              <w:rPr>
                <w:b/>
                <w:bCs/>
                <w:sz w:val="20"/>
              </w:rPr>
              <w:t>12.00</w:t>
            </w:r>
          </w:p>
          <w:p w:rsidR="00B0387B" w:rsidRPr="003A0EFE" w:rsidRDefault="00B0387B" w:rsidP="002917FD">
            <w:pPr>
              <w:spacing w:line="360" w:lineRule="auto"/>
              <w:jc w:val="both"/>
              <w:rPr>
                <w:b/>
                <w:bCs/>
                <w:sz w:val="20"/>
              </w:rPr>
            </w:pPr>
            <w:r w:rsidRPr="003A0EFE">
              <w:rPr>
                <w:b/>
                <w:bCs/>
                <w:sz w:val="20"/>
              </w:rPr>
              <w:t>07.11.</w:t>
            </w:r>
          </w:p>
          <w:p w:rsidR="00B0387B" w:rsidRPr="003A0EFE" w:rsidRDefault="00B0387B" w:rsidP="002917FD">
            <w:pPr>
              <w:spacing w:line="360" w:lineRule="auto"/>
              <w:jc w:val="both"/>
              <w:rPr>
                <w:b/>
                <w:bCs/>
                <w:sz w:val="20"/>
              </w:rPr>
            </w:pPr>
            <w:r w:rsidRPr="003A0EFE">
              <w:rPr>
                <w:b/>
                <w:bCs/>
                <w:sz w:val="20"/>
              </w:rPr>
              <w:t>2005</w:t>
            </w:r>
          </w:p>
        </w:tc>
        <w:tc>
          <w:tcPr>
            <w:tcW w:w="579" w:type="pct"/>
          </w:tcPr>
          <w:p w:rsidR="00B0387B" w:rsidRPr="003A0EFE" w:rsidRDefault="00B0387B" w:rsidP="002917FD">
            <w:pPr>
              <w:spacing w:line="360" w:lineRule="auto"/>
              <w:jc w:val="both"/>
              <w:rPr>
                <w:sz w:val="20"/>
              </w:rPr>
            </w:pPr>
            <w:r w:rsidRPr="003A0EFE">
              <w:rPr>
                <w:sz w:val="20"/>
              </w:rPr>
              <w:t>31</w:t>
            </w:r>
            <w:r w:rsidRPr="003A0EFE">
              <w:rPr>
                <w:sz w:val="20"/>
                <w:szCs w:val="20"/>
              </w:rPr>
              <w:sym w:font="Symbol" w:char="F0B0"/>
            </w:r>
            <w:r w:rsidRPr="003A0EFE">
              <w:rPr>
                <w:sz w:val="20"/>
              </w:rPr>
              <w:t>24,5</w:t>
            </w:r>
          </w:p>
        </w:tc>
        <w:tc>
          <w:tcPr>
            <w:tcW w:w="580" w:type="pct"/>
          </w:tcPr>
          <w:p w:rsidR="00B0387B" w:rsidRPr="003A0EFE" w:rsidRDefault="00B0387B" w:rsidP="002917FD">
            <w:pPr>
              <w:spacing w:line="360" w:lineRule="auto"/>
              <w:jc w:val="both"/>
              <w:rPr>
                <w:sz w:val="20"/>
              </w:rPr>
            </w:pPr>
            <w:r w:rsidRPr="003A0EFE">
              <w:rPr>
                <w:sz w:val="20"/>
              </w:rPr>
              <w:t>31</w:t>
            </w:r>
            <w:r w:rsidRPr="003A0EFE">
              <w:rPr>
                <w:sz w:val="20"/>
                <w:szCs w:val="20"/>
              </w:rPr>
              <w:sym w:font="Symbol" w:char="F0B0"/>
            </w:r>
            <w:r w:rsidRPr="003A0EFE">
              <w:rPr>
                <w:sz w:val="20"/>
              </w:rPr>
              <w:t>19,5</w:t>
            </w:r>
          </w:p>
        </w:tc>
        <w:tc>
          <w:tcPr>
            <w:tcW w:w="860" w:type="pct"/>
          </w:tcPr>
          <w:p w:rsidR="00B0387B" w:rsidRPr="003A0EFE" w:rsidRDefault="00B0387B" w:rsidP="002917FD">
            <w:pPr>
              <w:spacing w:line="360" w:lineRule="auto"/>
              <w:jc w:val="both"/>
              <w:rPr>
                <w:sz w:val="20"/>
              </w:rPr>
            </w:pPr>
            <w:r w:rsidRPr="003A0EFE">
              <w:rPr>
                <w:sz w:val="20"/>
              </w:rPr>
              <w:t>Мк Порт</w:t>
            </w:r>
            <w:r w:rsidR="002917FD" w:rsidRPr="003A0EFE">
              <w:rPr>
                <w:sz w:val="20"/>
              </w:rPr>
              <w:t xml:space="preserve"> – Са</w:t>
            </w:r>
            <w:r w:rsidRPr="003A0EFE">
              <w:rPr>
                <w:sz w:val="20"/>
              </w:rPr>
              <w:t>ид 184</w:t>
            </w:r>
            <w:r w:rsidRPr="003A0EFE">
              <w:rPr>
                <w:sz w:val="20"/>
                <w:szCs w:val="20"/>
              </w:rPr>
              <w:sym w:font="Symbol" w:char="F0B0"/>
            </w:r>
            <w:r w:rsidRPr="003A0EFE">
              <w:rPr>
                <w:sz w:val="20"/>
              </w:rPr>
              <w:t xml:space="preserve"> (8,3)</w:t>
            </w:r>
          </w:p>
        </w:tc>
      </w:tr>
    </w:tbl>
    <w:p w:rsidR="007B77E6" w:rsidRDefault="007B77E6" w:rsidP="002917FD">
      <w:pPr>
        <w:suppressAutoHyphens/>
        <w:spacing w:line="360" w:lineRule="auto"/>
        <w:ind w:firstLine="720"/>
        <w:jc w:val="both"/>
        <w:rPr>
          <w:rFonts w:ascii="Arial" w:hAnsi="Arial"/>
          <w:b/>
        </w:rPr>
      </w:pPr>
    </w:p>
    <w:p w:rsidR="00B0387B" w:rsidRPr="003A0EFE" w:rsidRDefault="007B77E6" w:rsidP="002917FD">
      <w:pPr>
        <w:suppressAutoHyphens/>
        <w:spacing w:line="360" w:lineRule="auto"/>
        <w:ind w:firstLine="720"/>
        <w:jc w:val="both"/>
        <w:rPr>
          <w:rFonts w:ascii="Arial" w:hAnsi="Arial"/>
          <w:b/>
        </w:rPr>
      </w:pPr>
      <w:r>
        <w:rPr>
          <w:rFonts w:ascii="Arial" w:hAnsi="Arial"/>
          <w:b/>
        </w:rPr>
        <w:br w:type="page"/>
      </w:r>
      <w:r w:rsidR="00B0387B" w:rsidRPr="003A0EFE">
        <w:rPr>
          <w:rFonts w:ascii="Arial" w:hAnsi="Arial"/>
          <w:b/>
        </w:rPr>
        <w:t>∑S=</w:t>
      </w:r>
      <w:r w:rsidR="002917FD" w:rsidRPr="003A0EFE">
        <w:rPr>
          <w:rFonts w:ascii="Arial" w:hAnsi="Arial"/>
          <w:b/>
        </w:rPr>
        <w:t xml:space="preserve">1251 миль </w:t>
      </w:r>
      <w:r w:rsidR="00B0387B" w:rsidRPr="003A0EFE">
        <w:rPr>
          <w:rFonts w:ascii="Arial" w:hAnsi="Arial"/>
          <w:b/>
        </w:rPr>
        <w:t>∑T= 139.0</w:t>
      </w:r>
      <w:r w:rsidR="002917FD" w:rsidRPr="003A0EFE">
        <w:rPr>
          <w:rFonts w:ascii="Arial" w:hAnsi="Arial"/>
          <w:b/>
        </w:rPr>
        <w:t xml:space="preserve">0 ч </w:t>
      </w:r>
      <w:r w:rsidR="00B0387B" w:rsidRPr="003A0EFE">
        <w:rPr>
          <w:rFonts w:ascii="Arial" w:hAnsi="Arial"/>
          <w:b/>
        </w:rPr>
        <w:t>∑V=9.</w:t>
      </w:r>
      <w:r w:rsidR="002917FD" w:rsidRPr="003A0EFE">
        <w:rPr>
          <w:rFonts w:ascii="Arial" w:hAnsi="Arial"/>
          <w:b/>
        </w:rPr>
        <w:t>0 уз</w:t>
      </w:r>
    </w:p>
    <w:p w:rsidR="007B77E6" w:rsidRDefault="007B77E6" w:rsidP="002917FD">
      <w:pPr>
        <w:suppressAutoHyphens/>
        <w:spacing w:line="360" w:lineRule="auto"/>
        <w:ind w:firstLine="720"/>
        <w:jc w:val="both"/>
        <w:rPr>
          <w:b/>
          <w:sz w:val="28"/>
        </w:rPr>
      </w:pPr>
    </w:p>
    <w:p w:rsidR="00B0387B" w:rsidRDefault="00B0387B" w:rsidP="002917FD">
      <w:pPr>
        <w:suppressAutoHyphens/>
        <w:spacing w:line="360" w:lineRule="auto"/>
        <w:ind w:firstLine="720"/>
        <w:jc w:val="both"/>
        <w:rPr>
          <w:b/>
          <w:sz w:val="28"/>
        </w:rPr>
      </w:pPr>
      <w:r w:rsidRPr="003A0EFE">
        <w:rPr>
          <w:b/>
          <w:sz w:val="28"/>
        </w:rPr>
        <w:t>2.3 Естественная освещённость</w:t>
      </w:r>
    </w:p>
    <w:p w:rsidR="007B77E6" w:rsidRPr="003A0EFE" w:rsidRDefault="007B77E6"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pPr>
      <w:r w:rsidRPr="003A0EFE">
        <w:rPr>
          <w:sz w:val="28"/>
        </w:rPr>
        <w:t>Таблица 2.3.1 – Естественная освещённость</w:t>
      </w:r>
    </w:p>
    <w:tbl>
      <w:tblPr>
        <w:tblStyle w:val="11"/>
        <w:tblW w:w="9297" w:type="dxa"/>
        <w:jc w:val="center"/>
        <w:tblLook w:val="0000" w:firstRow="0" w:lastRow="0" w:firstColumn="0" w:lastColumn="0" w:noHBand="0" w:noVBand="0"/>
      </w:tblPr>
      <w:tblGrid>
        <w:gridCol w:w="717"/>
        <w:gridCol w:w="979"/>
        <w:gridCol w:w="717"/>
        <w:gridCol w:w="686"/>
        <w:gridCol w:w="717"/>
        <w:gridCol w:w="797"/>
        <w:gridCol w:w="979"/>
        <w:gridCol w:w="717"/>
        <w:gridCol w:w="453"/>
        <w:gridCol w:w="538"/>
        <w:gridCol w:w="718"/>
        <w:gridCol w:w="1279"/>
      </w:tblGrid>
      <w:tr w:rsidR="00B0387B" w:rsidRPr="003A0EFE" w:rsidTr="00017CE5">
        <w:trPr>
          <w:cantSplit/>
          <w:jc w:val="center"/>
        </w:trPr>
        <w:tc>
          <w:tcPr>
            <w:tcW w:w="386" w:type="pct"/>
          </w:tcPr>
          <w:p w:rsidR="00B0387B" w:rsidRPr="003A0EFE" w:rsidRDefault="00B0387B" w:rsidP="002917FD">
            <w:pPr>
              <w:spacing w:line="360" w:lineRule="auto"/>
              <w:jc w:val="both"/>
              <w:rPr>
                <w:sz w:val="20"/>
              </w:rPr>
            </w:pPr>
            <w:r w:rsidRPr="003A0EFE">
              <w:rPr>
                <w:sz w:val="20"/>
              </w:rPr>
              <w:t>Дата</w:t>
            </w:r>
          </w:p>
        </w:tc>
        <w:tc>
          <w:tcPr>
            <w:tcW w:w="527" w:type="pct"/>
          </w:tcPr>
          <w:p w:rsidR="00B0387B" w:rsidRPr="003A0EFE" w:rsidRDefault="00B0387B" w:rsidP="002917FD">
            <w:pPr>
              <w:spacing w:line="360" w:lineRule="auto"/>
              <w:jc w:val="both"/>
              <w:rPr>
                <w:sz w:val="20"/>
              </w:rPr>
            </w:pPr>
            <w:r w:rsidRPr="003A0EFE">
              <w:rPr>
                <w:sz w:val="20"/>
              </w:rPr>
              <w:t>Начало навига</w:t>
            </w:r>
            <w:r w:rsidR="002917FD" w:rsidRPr="003A0EFE">
              <w:rPr>
                <w:sz w:val="20"/>
              </w:rPr>
              <w:t xml:space="preserve"> – ци</w:t>
            </w:r>
            <w:r w:rsidRPr="003A0EFE">
              <w:rPr>
                <w:sz w:val="20"/>
              </w:rPr>
              <w:t>онных сум.</w:t>
            </w:r>
          </w:p>
        </w:tc>
        <w:tc>
          <w:tcPr>
            <w:tcW w:w="386" w:type="pct"/>
          </w:tcPr>
          <w:p w:rsidR="00B0387B" w:rsidRPr="003A0EFE" w:rsidRDefault="00B0387B" w:rsidP="002917FD">
            <w:pPr>
              <w:spacing w:line="360" w:lineRule="auto"/>
              <w:jc w:val="both"/>
              <w:rPr>
                <w:rFonts w:ascii="Arial" w:hAnsi="Arial"/>
                <w:sz w:val="20"/>
              </w:rPr>
            </w:pPr>
          </w:p>
          <w:p w:rsidR="00B0387B" w:rsidRPr="003A0EFE" w:rsidRDefault="0053771A" w:rsidP="002917FD">
            <w:pPr>
              <w:spacing w:line="360" w:lineRule="auto"/>
              <w:jc w:val="both"/>
              <w:rPr>
                <w:rFonts w:ascii="Arial" w:hAnsi="Arial"/>
                <w:sz w:val="20"/>
              </w:rPr>
            </w:pPr>
            <w:r>
              <w:rPr>
                <w:noProof/>
              </w:rPr>
              <w:pict>
                <v:line id="_x0000_s1026" style="position:absolute;left:0;text-align:left;flip:x y;z-index:251663360" from="17.55pt,2.3pt" to="26.55pt,11.3pt"/>
              </w:pict>
            </w:r>
            <w:r>
              <w:rPr>
                <w:noProof/>
              </w:rPr>
              <w:pict>
                <v:line id="_x0000_s1027" style="position:absolute;left:0;text-align:left;flip:y;z-index:251662336" from="8.55pt,2.3pt" to="17.55pt,11.3pt"/>
              </w:pict>
            </w:r>
            <w:r>
              <w:rPr>
                <w:noProof/>
              </w:rPr>
              <w:pict>
                <v:oval id="_x0000_s1028" style="position:absolute;left:0;text-align:left;margin-left:8.55pt;margin-top:11.3pt;width:16.15pt;height:16.15pt;flip:x y;z-index:251648000">
                  <o:lock v:ext="edit" aspectratio="t"/>
                </v:oval>
              </w:pict>
            </w:r>
            <w:r w:rsidR="00B0387B" w:rsidRPr="003A0EFE">
              <w:rPr>
                <w:rFonts w:ascii="Arial" w:hAnsi="Arial"/>
                <w:sz w:val="20"/>
              </w:rPr>
              <w:t>Тс</w:t>
            </w:r>
          </w:p>
          <w:p w:rsidR="00B0387B" w:rsidRPr="003A0EFE" w:rsidRDefault="00B0387B" w:rsidP="002917FD">
            <w:pPr>
              <w:spacing w:line="360" w:lineRule="auto"/>
              <w:jc w:val="both"/>
              <w:rPr>
                <w:rFonts w:ascii="Arial" w:hAnsi="Arial"/>
                <w:sz w:val="20"/>
              </w:rPr>
            </w:pPr>
          </w:p>
        </w:tc>
        <w:tc>
          <w:tcPr>
            <w:tcW w:w="369" w:type="pct"/>
          </w:tcPr>
          <w:p w:rsidR="00B0387B" w:rsidRPr="003A0EFE" w:rsidRDefault="00B0387B" w:rsidP="002917FD">
            <w:pPr>
              <w:spacing w:line="360" w:lineRule="auto"/>
              <w:jc w:val="both"/>
              <w:rPr>
                <w:rFonts w:ascii="Arial" w:hAnsi="Arial"/>
                <w:sz w:val="20"/>
              </w:rPr>
            </w:pPr>
          </w:p>
          <w:p w:rsidR="00B0387B" w:rsidRPr="003A0EFE" w:rsidRDefault="0053771A" w:rsidP="002917FD">
            <w:pPr>
              <w:spacing w:line="360" w:lineRule="auto"/>
              <w:jc w:val="both"/>
              <w:rPr>
                <w:rFonts w:ascii="Arial" w:hAnsi="Arial"/>
                <w:sz w:val="20"/>
              </w:rPr>
            </w:pPr>
            <w:r>
              <w:rPr>
                <w:noProof/>
              </w:rPr>
              <w:pict>
                <v:line id="_x0000_s1029" style="position:absolute;left:0;text-align:left;flip:x y;z-index:251661312" from="27.1pt,2.3pt" to="36.1pt,11.3pt"/>
              </w:pict>
            </w:r>
            <w:r>
              <w:rPr>
                <w:noProof/>
              </w:rPr>
              <w:pict>
                <v:line id="_x0000_s1030" style="position:absolute;left:0;text-align:left;flip:y;z-index:251660288" from="18.1pt,2.3pt" to="27.1pt,11.3pt"/>
              </w:pict>
            </w:r>
            <w:r>
              <w:rPr>
                <w:noProof/>
              </w:rPr>
              <w:pict>
                <v:oval id="_x0000_s1031" style="position:absolute;left:0;text-align:left;margin-left:18.1pt;margin-top:11.3pt;width:16.15pt;height:16.15pt;flip:x y;z-index:251653120">
                  <o:lock v:ext="edit" aspectratio="t"/>
                </v:oval>
              </w:pict>
            </w:r>
            <w:r w:rsidR="00B0387B" w:rsidRPr="003A0EFE">
              <w:rPr>
                <w:rFonts w:ascii="Arial" w:hAnsi="Arial"/>
                <w:sz w:val="20"/>
              </w:rPr>
              <w:t>А</w:t>
            </w:r>
          </w:p>
          <w:p w:rsidR="00B0387B" w:rsidRPr="003A0EFE" w:rsidRDefault="00B0387B" w:rsidP="002917FD">
            <w:pPr>
              <w:pStyle w:val="7"/>
              <w:keepNext w:val="0"/>
              <w:spacing w:line="360" w:lineRule="auto"/>
              <w:ind w:firstLine="0"/>
              <w:jc w:val="both"/>
              <w:outlineLvl w:val="6"/>
              <w:rPr>
                <w:sz w:val="20"/>
              </w:rPr>
            </w:pPr>
          </w:p>
        </w:tc>
        <w:tc>
          <w:tcPr>
            <w:tcW w:w="386" w:type="pct"/>
          </w:tcPr>
          <w:p w:rsidR="00B0387B" w:rsidRPr="003A0EFE" w:rsidRDefault="00B0387B" w:rsidP="002917FD">
            <w:pPr>
              <w:spacing w:line="360" w:lineRule="auto"/>
              <w:jc w:val="both"/>
              <w:rPr>
                <w:rFonts w:ascii="Arial" w:hAnsi="Arial"/>
                <w:sz w:val="20"/>
              </w:rPr>
            </w:pPr>
          </w:p>
          <w:p w:rsidR="00B0387B" w:rsidRPr="003A0EFE" w:rsidRDefault="0053771A" w:rsidP="002917FD">
            <w:pPr>
              <w:spacing w:line="360" w:lineRule="auto"/>
              <w:jc w:val="both"/>
              <w:rPr>
                <w:rFonts w:ascii="Arial" w:hAnsi="Arial"/>
                <w:sz w:val="20"/>
              </w:rPr>
            </w:pPr>
            <w:r>
              <w:rPr>
                <w:noProof/>
              </w:rPr>
              <w:pict>
                <v:oval id="_x0000_s1032" style="position:absolute;left:0;text-align:left;margin-left:11.55pt;margin-top:11.3pt;width:16.15pt;height:16.15pt;flip:x y;z-index:251655168">
                  <o:lock v:ext="edit" aspectratio="t"/>
                </v:oval>
              </w:pict>
            </w:r>
            <w:r w:rsidR="00B0387B" w:rsidRPr="003A0EFE">
              <w:rPr>
                <w:rFonts w:ascii="Arial" w:hAnsi="Arial"/>
                <w:sz w:val="20"/>
              </w:rPr>
              <w:t>Тс</w:t>
            </w:r>
          </w:p>
          <w:p w:rsidR="00B0387B" w:rsidRPr="003A0EFE" w:rsidRDefault="0053771A" w:rsidP="002917FD">
            <w:pPr>
              <w:pStyle w:val="7"/>
              <w:keepNext w:val="0"/>
              <w:spacing w:line="360" w:lineRule="auto"/>
              <w:ind w:firstLine="0"/>
              <w:jc w:val="both"/>
              <w:outlineLvl w:val="6"/>
              <w:rPr>
                <w:sz w:val="20"/>
              </w:rPr>
            </w:pPr>
            <w:r>
              <w:rPr>
                <w:noProof/>
              </w:rPr>
              <w:pict>
                <v:line id="_x0000_s1033" style="position:absolute;left:0;text-align:left;flip:y;z-index:251657216" from="20.55pt,8.6pt" to="29.55pt,17.6pt"/>
              </w:pict>
            </w:r>
            <w:r>
              <w:rPr>
                <w:noProof/>
              </w:rPr>
              <w:pict>
                <v:line id="_x0000_s1034" style="position:absolute;left:0;text-align:left;z-index:251656192" from="11.55pt,8.6pt" to="20.55pt,17.6pt"/>
              </w:pict>
            </w:r>
          </w:p>
        </w:tc>
        <w:tc>
          <w:tcPr>
            <w:tcW w:w="429" w:type="pct"/>
          </w:tcPr>
          <w:p w:rsidR="00B0387B" w:rsidRPr="003A0EFE" w:rsidRDefault="00B0387B" w:rsidP="002917FD">
            <w:pPr>
              <w:spacing w:line="360" w:lineRule="auto"/>
              <w:jc w:val="both"/>
              <w:rPr>
                <w:rFonts w:ascii="Arial" w:hAnsi="Arial"/>
                <w:sz w:val="20"/>
              </w:rPr>
            </w:pPr>
          </w:p>
          <w:p w:rsidR="00B0387B" w:rsidRPr="003A0EFE" w:rsidRDefault="0053771A" w:rsidP="002917FD">
            <w:pPr>
              <w:spacing w:line="360" w:lineRule="auto"/>
              <w:jc w:val="both"/>
              <w:rPr>
                <w:rFonts w:ascii="Arial" w:hAnsi="Arial"/>
                <w:sz w:val="20"/>
              </w:rPr>
            </w:pPr>
            <w:r>
              <w:rPr>
                <w:noProof/>
              </w:rPr>
              <w:pict>
                <v:oval id="_x0000_s1035" style="position:absolute;left:0;text-align:left;margin-left:12.15pt;margin-top:11.3pt;width:16.15pt;height:16.15pt;flip:x y;z-index:251654144">
                  <o:lock v:ext="edit" aspectratio="t"/>
                </v:oval>
              </w:pict>
            </w:r>
            <w:r w:rsidR="00B0387B" w:rsidRPr="003A0EFE">
              <w:rPr>
                <w:rFonts w:ascii="Arial" w:hAnsi="Arial"/>
                <w:sz w:val="20"/>
              </w:rPr>
              <w:t>А</w:t>
            </w:r>
          </w:p>
          <w:p w:rsidR="00B0387B" w:rsidRPr="003A0EFE" w:rsidRDefault="0053771A" w:rsidP="002917FD">
            <w:pPr>
              <w:pStyle w:val="7"/>
              <w:keepNext w:val="0"/>
              <w:spacing w:line="360" w:lineRule="auto"/>
              <w:ind w:firstLine="0"/>
              <w:jc w:val="both"/>
              <w:outlineLvl w:val="6"/>
              <w:rPr>
                <w:sz w:val="20"/>
              </w:rPr>
            </w:pPr>
            <w:r>
              <w:rPr>
                <w:noProof/>
              </w:rPr>
              <w:pict>
                <v:line id="_x0000_s1036" style="position:absolute;left:0;text-align:left;flip:x;z-index:251659264" from="21.15pt,8.6pt" to="30.15pt,17.6pt"/>
              </w:pict>
            </w:r>
            <w:r>
              <w:rPr>
                <w:noProof/>
              </w:rPr>
              <w:pict>
                <v:line id="_x0000_s1037" style="position:absolute;left:0;text-align:left;z-index:251658240" from="12.15pt,8.6pt" to="21.15pt,17.6pt"/>
              </w:pict>
            </w:r>
          </w:p>
        </w:tc>
        <w:tc>
          <w:tcPr>
            <w:tcW w:w="527" w:type="pct"/>
          </w:tcPr>
          <w:p w:rsidR="00B0387B" w:rsidRPr="003A0EFE" w:rsidRDefault="00B0387B" w:rsidP="002917FD">
            <w:pPr>
              <w:spacing w:line="360" w:lineRule="auto"/>
              <w:jc w:val="both"/>
              <w:rPr>
                <w:sz w:val="20"/>
              </w:rPr>
            </w:pPr>
            <w:r w:rsidRPr="003A0EFE">
              <w:rPr>
                <w:sz w:val="20"/>
              </w:rPr>
              <w:t>Конец навига</w:t>
            </w:r>
            <w:r w:rsidR="002917FD" w:rsidRPr="003A0EFE">
              <w:rPr>
                <w:sz w:val="20"/>
              </w:rPr>
              <w:t xml:space="preserve"> – ци</w:t>
            </w:r>
            <w:r w:rsidRPr="003A0EFE">
              <w:rPr>
                <w:sz w:val="20"/>
              </w:rPr>
              <w:t>онных сум.</w:t>
            </w:r>
          </w:p>
        </w:tc>
        <w:tc>
          <w:tcPr>
            <w:tcW w:w="386" w:type="pct"/>
          </w:tcPr>
          <w:p w:rsidR="00B0387B" w:rsidRPr="003A0EFE" w:rsidRDefault="00B0387B" w:rsidP="002917FD">
            <w:pPr>
              <w:spacing w:line="360" w:lineRule="auto"/>
              <w:jc w:val="both"/>
              <w:rPr>
                <w:rFonts w:ascii="Arial" w:hAnsi="Arial"/>
                <w:sz w:val="20"/>
              </w:rPr>
            </w:pPr>
          </w:p>
          <w:p w:rsidR="00B0387B" w:rsidRPr="003A0EFE" w:rsidRDefault="0053771A" w:rsidP="002917FD">
            <w:pPr>
              <w:spacing w:line="360" w:lineRule="auto"/>
              <w:jc w:val="both"/>
              <w:rPr>
                <w:rFonts w:ascii="Arial" w:hAnsi="Arial"/>
                <w:sz w:val="20"/>
              </w:rPr>
            </w:pPr>
            <w:r>
              <w:rPr>
                <w:noProof/>
              </w:rPr>
              <w:pict>
                <v:line id="_x0000_s1038" style="position:absolute;left:0;text-align:left;flip:x y;z-index:251665408" from="18.95pt,11.3pt" to="27.95pt,20.3pt"/>
              </w:pict>
            </w:r>
            <w:r>
              <w:rPr>
                <w:noProof/>
              </w:rPr>
              <w:pict>
                <v:line id="_x0000_s1039" style="position:absolute;left:0;text-align:left;flip:y;z-index:251664384" from="9.95pt,11.3pt" to="18.95pt,20.3pt"/>
              </w:pict>
            </w:r>
            <w:r w:rsidR="00B0387B" w:rsidRPr="003A0EFE">
              <w:rPr>
                <w:rFonts w:ascii="Arial" w:hAnsi="Arial"/>
                <w:sz w:val="20"/>
              </w:rPr>
              <w:t>Тс</w:t>
            </w:r>
          </w:p>
          <w:p w:rsidR="00B0387B" w:rsidRPr="003A0EFE" w:rsidRDefault="0053771A" w:rsidP="002917FD">
            <w:pPr>
              <w:pStyle w:val="7"/>
              <w:keepNext w:val="0"/>
              <w:spacing w:line="360" w:lineRule="auto"/>
              <w:ind w:firstLine="0"/>
              <w:jc w:val="both"/>
              <w:outlineLvl w:val="6"/>
              <w:rPr>
                <w:sz w:val="20"/>
              </w:rPr>
            </w:pPr>
            <w:r>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40" type="#_x0000_t184" style="position:absolute;left:0;text-align:left;margin-left:9.95pt;margin-top:-.4pt;width:9pt;height:9pt;z-index:251649024"/>
              </w:pict>
            </w:r>
          </w:p>
        </w:tc>
        <w:tc>
          <w:tcPr>
            <w:tcW w:w="244" w:type="pct"/>
          </w:tcPr>
          <w:p w:rsidR="002917FD" w:rsidRPr="003A0EFE" w:rsidRDefault="002917FD" w:rsidP="002917FD">
            <w:pPr>
              <w:spacing w:line="360" w:lineRule="auto"/>
              <w:jc w:val="both"/>
              <w:rPr>
                <w:rFonts w:ascii="Arial" w:hAnsi="Arial"/>
                <w:sz w:val="20"/>
              </w:rPr>
            </w:pPr>
          </w:p>
          <w:p w:rsidR="00B0387B" w:rsidRPr="003A0EFE" w:rsidRDefault="00B0387B" w:rsidP="002917FD">
            <w:pPr>
              <w:spacing w:line="360" w:lineRule="auto"/>
              <w:jc w:val="both"/>
              <w:rPr>
                <w:rFonts w:ascii="Arial" w:hAnsi="Arial"/>
                <w:sz w:val="20"/>
              </w:rPr>
            </w:pPr>
            <w:r w:rsidRPr="003A0EFE">
              <w:rPr>
                <w:rFonts w:ascii="Arial" w:hAnsi="Arial"/>
                <w:sz w:val="20"/>
              </w:rPr>
              <w:t>В</w:t>
            </w:r>
          </w:p>
          <w:p w:rsidR="00B0387B" w:rsidRPr="003A0EFE" w:rsidRDefault="0053771A" w:rsidP="002917FD">
            <w:pPr>
              <w:pStyle w:val="7"/>
              <w:keepNext w:val="0"/>
              <w:spacing w:line="360" w:lineRule="auto"/>
              <w:ind w:firstLine="0"/>
              <w:jc w:val="both"/>
              <w:outlineLvl w:val="6"/>
              <w:rPr>
                <w:sz w:val="20"/>
              </w:rPr>
            </w:pPr>
            <w:r>
              <w:rPr>
                <w:noProof/>
              </w:rPr>
              <w:pict>
                <v:shape id="_x0000_s1041" type="#_x0000_t184" style="position:absolute;left:0;text-align:left;margin-left:10.55pt;margin-top:-.4pt;width:9.25pt;height:9.05pt;z-index:251652096"/>
              </w:pict>
            </w:r>
          </w:p>
        </w:tc>
        <w:tc>
          <w:tcPr>
            <w:tcW w:w="290" w:type="pct"/>
          </w:tcPr>
          <w:p w:rsidR="002917FD" w:rsidRPr="003A0EFE" w:rsidRDefault="002917FD" w:rsidP="002917FD">
            <w:pPr>
              <w:spacing w:line="360" w:lineRule="auto"/>
              <w:jc w:val="both"/>
              <w:rPr>
                <w:rFonts w:ascii="Arial" w:hAnsi="Arial"/>
                <w:sz w:val="20"/>
              </w:rPr>
            </w:pPr>
          </w:p>
          <w:p w:rsidR="00B0387B" w:rsidRPr="003A0EFE" w:rsidRDefault="00B0387B" w:rsidP="002917FD">
            <w:pPr>
              <w:spacing w:line="360" w:lineRule="auto"/>
              <w:jc w:val="both"/>
              <w:rPr>
                <w:rFonts w:ascii="Arial" w:hAnsi="Arial"/>
                <w:sz w:val="20"/>
              </w:rPr>
            </w:pPr>
            <w:r w:rsidRPr="003A0EFE">
              <w:rPr>
                <w:rFonts w:ascii="Arial" w:hAnsi="Arial"/>
                <w:sz w:val="20"/>
              </w:rPr>
              <w:t>Ф</w:t>
            </w:r>
          </w:p>
          <w:p w:rsidR="00B0387B" w:rsidRPr="003A0EFE" w:rsidRDefault="0053771A" w:rsidP="002917FD">
            <w:pPr>
              <w:pStyle w:val="7"/>
              <w:keepNext w:val="0"/>
              <w:spacing w:line="360" w:lineRule="auto"/>
              <w:ind w:firstLine="0"/>
              <w:jc w:val="both"/>
              <w:outlineLvl w:val="6"/>
              <w:rPr>
                <w:sz w:val="20"/>
              </w:rPr>
            </w:pPr>
            <w:r>
              <w:rPr>
                <w:noProof/>
              </w:rPr>
              <w:pict>
                <v:shape id="_x0000_s1042" type="#_x0000_t184" style="position:absolute;left:0;text-align:left;margin-left:11.1pt;margin-top:-.4pt;width:9.25pt;height:9.05pt;z-index:251650048"/>
              </w:pict>
            </w:r>
          </w:p>
        </w:tc>
        <w:tc>
          <w:tcPr>
            <w:tcW w:w="386" w:type="pct"/>
          </w:tcPr>
          <w:p w:rsidR="002917FD" w:rsidRPr="003A0EFE" w:rsidRDefault="002917FD" w:rsidP="002917FD">
            <w:pPr>
              <w:spacing w:line="360" w:lineRule="auto"/>
              <w:jc w:val="both"/>
              <w:rPr>
                <w:rFonts w:ascii="Arial" w:hAnsi="Arial"/>
                <w:sz w:val="20"/>
              </w:rPr>
            </w:pPr>
          </w:p>
          <w:p w:rsidR="00B0387B" w:rsidRPr="003A0EFE" w:rsidRDefault="00B0387B" w:rsidP="002917FD">
            <w:pPr>
              <w:spacing w:line="360" w:lineRule="auto"/>
              <w:jc w:val="both"/>
              <w:rPr>
                <w:rFonts w:ascii="Arial" w:hAnsi="Arial"/>
                <w:sz w:val="20"/>
              </w:rPr>
            </w:pPr>
            <w:r w:rsidRPr="003A0EFE">
              <w:rPr>
                <w:rFonts w:ascii="Arial" w:hAnsi="Arial"/>
                <w:sz w:val="20"/>
              </w:rPr>
              <w:t>Тс</w:t>
            </w:r>
          </w:p>
          <w:p w:rsidR="00B0387B" w:rsidRPr="003A0EFE" w:rsidRDefault="0053771A" w:rsidP="002917FD">
            <w:pPr>
              <w:pStyle w:val="7"/>
              <w:keepNext w:val="0"/>
              <w:spacing w:line="360" w:lineRule="auto"/>
              <w:ind w:firstLine="0"/>
              <w:jc w:val="both"/>
              <w:outlineLvl w:val="6"/>
              <w:rPr>
                <w:sz w:val="20"/>
              </w:rPr>
            </w:pPr>
            <w:r>
              <w:rPr>
                <w:noProof/>
              </w:rPr>
              <w:pict>
                <v:line id="_x0000_s1043" style="position:absolute;left:0;text-align:left;flip:x;z-index:251667456" from="22.3pt,8.6pt" to="31.3pt,17.6pt"/>
              </w:pict>
            </w:r>
            <w:r>
              <w:rPr>
                <w:noProof/>
              </w:rPr>
              <w:pict>
                <v:line id="_x0000_s1044" style="position:absolute;left:0;text-align:left;z-index:251666432" from="13.3pt,8.6pt" to="22.3pt,17.6pt"/>
              </w:pict>
            </w:r>
            <w:r>
              <w:rPr>
                <w:noProof/>
              </w:rPr>
              <w:pict>
                <v:shape id="_x0000_s1045" type="#_x0000_t184" style="position:absolute;left:0;text-align:left;margin-left:13.3pt;margin-top:-.4pt;width:9.25pt;height:9.05pt;z-index:251651072"/>
              </w:pict>
            </w:r>
          </w:p>
        </w:tc>
        <w:tc>
          <w:tcPr>
            <w:tcW w:w="688" w:type="pct"/>
          </w:tcPr>
          <w:p w:rsidR="00B0387B" w:rsidRPr="003A0EFE" w:rsidRDefault="00B0387B" w:rsidP="002917FD">
            <w:pPr>
              <w:spacing w:line="360" w:lineRule="auto"/>
              <w:jc w:val="both"/>
              <w:rPr>
                <w:sz w:val="20"/>
              </w:rPr>
            </w:pPr>
            <w:r w:rsidRPr="003A0EFE">
              <w:rPr>
                <w:sz w:val="20"/>
              </w:rPr>
              <w:t>Примечания</w:t>
            </w:r>
          </w:p>
        </w:tc>
      </w:tr>
      <w:tr w:rsidR="00B0387B" w:rsidRPr="003A0EFE" w:rsidTr="00017CE5">
        <w:trPr>
          <w:cantSplit/>
          <w:jc w:val="center"/>
        </w:trPr>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01.11</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06.08</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07.15</w:t>
            </w:r>
          </w:p>
        </w:tc>
        <w:tc>
          <w:tcPr>
            <w:tcW w:w="369" w:type="pct"/>
          </w:tcPr>
          <w:p w:rsidR="00B0387B" w:rsidRPr="003A0EFE" w:rsidRDefault="00B0387B" w:rsidP="002917FD">
            <w:pPr>
              <w:spacing w:line="360" w:lineRule="auto"/>
              <w:jc w:val="both"/>
              <w:rPr>
                <w:rFonts w:ascii="Arial" w:hAnsi="Arial"/>
                <w:sz w:val="20"/>
              </w:rPr>
            </w:pPr>
            <w:r w:rsidRPr="003A0EFE">
              <w:rPr>
                <w:rFonts w:ascii="Arial" w:hAnsi="Arial"/>
                <w:sz w:val="20"/>
              </w:rPr>
              <w:t>17.0°</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17.12</w:t>
            </w:r>
          </w:p>
        </w:tc>
        <w:tc>
          <w:tcPr>
            <w:tcW w:w="429" w:type="pct"/>
          </w:tcPr>
          <w:p w:rsidR="00B0387B" w:rsidRPr="003A0EFE" w:rsidRDefault="00B0387B" w:rsidP="002917FD">
            <w:pPr>
              <w:spacing w:line="360" w:lineRule="auto"/>
              <w:jc w:val="both"/>
              <w:rPr>
                <w:rFonts w:ascii="Arial" w:hAnsi="Arial"/>
                <w:sz w:val="20"/>
              </w:rPr>
            </w:pPr>
            <w:r w:rsidRPr="003A0EFE">
              <w:rPr>
                <w:rFonts w:ascii="Arial" w:hAnsi="Arial"/>
                <w:sz w:val="20"/>
              </w:rPr>
              <w:t>353.0°</w:t>
            </w:r>
            <w:r w:rsidRPr="003A0EFE">
              <w:rPr>
                <w:rFonts w:ascii="Arial" w:hAnsi="Arial"/>
                <w:sz w:val="20"/>
              </w:rPr>
              <w:tab/>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18.18</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11.16</w:t>
            </w:r>
          </w:p>
        </w:tc>
        <w:tc>
          <w:tcPr>
            <w:tcW w:w="244" w:type="pct"/>
          </w:tcPr>
          <w:p w:rsidR="00B0387B" w:rsidRPr="003A0EFE" w:rsidRDefault="00B0387B" w:rsidP="002917FD">
            <w:pPr>
              <w:spacing w:line="360" w:lineRule="auto"/>
              <w:jc w:val="both"/>
              <w:rPr>
                <w:rFonts w:ascii="Arial" w:hAnsi="Arial"/>
                <w:sz w:val="20"/>
              </w:rPr>
            </w:pPr>
            <w:r w:rsidRPr="003A0EFE">
              <w:rPr>
                <w:rFonts w:ascii="Arial" w:hAnsi="Arial"/>
                <w:sz w:val="20"/>
              </w:rPr>
              <w:t>29</w:t>
            </w:r>
          </w:p>
        </w:tc>
        <w:tc>
          <w:tcPr>
            <w:tcW w:w="290" w:type="pct"/>
          </w:tcPr>
          <w:p w:rsidR="00B0387B" w:rsidRPr="003A0EFE" w:rsidRDefault="00B0387B" w:rsidP="002917FD">
            <w:pPr>
              <w:spacing w:line="360" w:lineRule="auto"/>
              <w:jc w:val="both"/>
              <w:rPr>
                <w:rFonts w:ascii="Arial" w:hAnsi="Arial"/>
                <w:sz w:val="20"/>
              </w:rPr>
            </w:pP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19.13</w:t>
            </w:r>
          </w:p>
        </w:tc>
        <w:tc>
          <w:tcPr>
            <w:tcW w:w="688" w:type="pct"/>
          </w:tcPr>
          <w:p w:rsidR="00B0387B" w:rsidRPr="003A0EFE" w:rsidRDefault="00B0387B" w:rsidP="002917FD">
            <w:pPr>
              <w:spacing w:line="360" w:lineRule="auto"/>
              <w:jc w:val="both"/>
              <w:rPr>
                <w:rFonts w:ascii="Arial" w:hAnsi="Arial"/>
                <w:sz w:val="20"/>
              </w:rPr>
            </w:pPr>
            <w:r w:rsidRPr="003A0EFE">
              <w:rPr>
                <w:rFonts w:ascii="Arial" w:hAnsi="Arial"/>
                <w:sz w:val="20"/>
              </w:rPr>
              <w:t>3E</w:t>
            </w:r>
          </w:p>
        </w:tc>
      </w:tr>
      <w:tr w:rsidR="00B0387B" w:rsidRPr="003A0EFE" w:rsidTr="00017CE5">
        <w:trPr>
          <w:cantSplit/>
          <w:jc w:val="center"/>
        </w:trPr>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02.11</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06.14</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07.20</w:t>
            </w:r>
          </w:p>
        </w:tc>
        <w:tc>
          <w:tcPr>
            <w:tcW w:w="369" w:type="pct"/>
          </w:tcPr>
          <w:p w:rsidR="00B0387B" w:rsidRPr="003A0EFE" w:rsidRDefault="00B0387B" w:rsidP="002917FD">
            <w:pPr>
              <w:spacing w:line="360" w:lineRule="auto"/>
              <w:jc w:val="both"/>
              <w:rPr>
                <w:rFonts w:ascii="Arial" w:hAnsi="Arial"/>
                <w:sz w:val="20"/>
              </w:rPr>
            </w:pPr>
            <w:r w:rsidRPr="003A0EFE">
              <w:rPr>
                <w:rFonts w:ascii="Arial" w:hAnsi="Arial"/>
                <w:sz w:val="20"/>
              </w:rPr>
              <w:t>19.4°</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17.16</w:t>
            </w:r>
          </w:p>
        </w:tc>
        <w:tc>
          <w:tcPr>
            <w:tcW w:w="429" w:type="pct"/>
          </w:tcPr>
          <w:p w:rsidR="00B0387B" w:rsidRPr="003A0EFE" w:rsidRDefault="00B0387B" w:rsidP="002917FD">
            <w:pPr>
              <w:spacing w:line="360" w:lineRule="auto"/>
              <w:jc w:val="both"/>
              <w:rPr>
                <w:rFonts w:ascii="Arial" w:hAnsi="Arial"/>
                <w:sz w:val="20"/>
              </w:rPr>
            </w:pPr>
            <w:r w:rsidRPr="003A0EFE">
              <w:rPr>
                <w:rFonts w:ascii="Arial" w:hAnsi="Arial"/>
                <w:sz w:val="20"/>
              </w:rPr>
              <w:t>350.6°</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18.22</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12.21</w:t>
            </w:r>
          </w:p>
        </w:tc>
        <w:tc>
          <w:tcPr>
            <w:tcW w:w="244" w:type="pct"/>
          </w:tcPr>
          <w:p w:rsidR="00B0387B" w:rsidRPr="003A0EFE" w:rsidRDefault="00B0387B" w:rsidP="002917FD">
            <w:pPr>
              <w:spacing w:line="360" w:lineRule="auto"/>
              <w:jc w:val="both"/>
              <w:rPr>
                <w:rFonts w:ascii="Arial" w:hAnsi="Arial"/>
                <w:sz w:val="20"/>
              </w:rPr>
            </w:pPr>
            <w:r w:rsidRPr="003A0EFE">
              <w:rPr>
                <w:rFonts w:ascii="Arial" w:hAnsi="Arial"/>
                <w:sz w:val="20"/>
              </w:rPr>
              <w:t>30</w:t>
            </w:r>
          </w:p>
        </w:tc>
        <w:tc>
          <w:tcPr>
            <w:tcW w:w="290" w:type="pct"/>
          </w:tcPr>
          <w:p w:rsidR="00B0387B" w:rsidRPr="003A0EFE" w:rsidRDefault="00B0387B" w:rsidP="002917FD">
            <w:pPr>
              <w:spacing w:line="360" w:lineRule="auto"/>
              <w:jc w:val="both"/>
              <w:rPr>
                <w:rFonts w:ascii="Arial" w:hAnsi="Arial"/>
                <w:sz w:val="20"/>
              </w:rPr>
            </w:pP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20.25</w:t>
            </w:r>
          </w:p>
        </w:tc>
        <w:tc>
          <w:tcPr>
            <w:tcW w:w="688" w:type="pct"/>
          </w:tcPr>
          <w:p w:rsidR="00B0387B" w:rsidRPr="003A0EFE" w:rsidRDefault="00B0387B" w:rsidP="002917FD">
            <w:pPr>
              <w:spacing w:line="360" w:lineRule="auto"/>
              <w:jc w:val="both"/>
              <w:rPr>
                <w:rFonts w:ascii="Arial" w:hAnsi="Arial"/>
                <w:sz w:val="20"/>
              </w:rPr>
            </w:pPr>
            <w:r w:rsidRPr="003A0EFE">
              <w:rPr>
                <w:rFonts w:ascii="Arial" w:hAnsi="Arial"/>
                <w:sz w:val="20"/>
              </w:rPr>
              <w:t>3E</w:t>
            </w:r>
          </w:p>
        </w:tc>
      </w:tr>
      <w:tr w:rsidR="00B0387B" w:rsidRPr="003A0EFE" w:rsidTr="00017CE5">
        <w:trPr>
          <w:cantSplit/>
          <w:jc w:val="center"/>
        </w:trPr>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03.11</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06.30</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07.40</w:t>
            </w:r>
          </w:p>
        </w:tc>
        <w:tc>
          <w:tcPr>
            <w:tcW w:w="369" w:type="pct"/>
          </w:tcPr>
          <w:p w:rsidR="00B0387B" w:rsidRPr="003A0EFE" w:rsidRDefault="00B0387B" w:rsidP="002917FD">
            <w:pPr>
              <w:spacing w:line="360" w:lineRule="auto"/>
              <w:jc w:val="both"/>
              <w:rPr>
                <w:rFonts w:ascii="Arial" w:hAnsi="Arial"/>
                <w:sz w:val="20"/>
              </w:rPr>
            </w:pPr>
            <w:r w:rsidRPr="003A0EFE">
              <w:rPr>
                <w:rFonts w:ascii="Arial" w:hAnsi="Arial"/>
                <w:sz w:val="20"/>
              </w:rPr>
              <w:t>17.3°</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17.30</w:t>
            </w:r>
          </w:p>
        </w:tc>
        <w:tc>
          <w:tcPr>
            <w:tcW w:w="429" w:type="pct"/>
          </w:tcPr>
          <w:p w:rsidR="00B0387B" w:rsidRPr="003A0EFE" w:rsidRDefault="00B0387B" w:rsidP="002917FD">
            <w:pPr>
              <w:spacing w:line="360" w:lineRule="auto"/>
              <w:jc w:val="both"/>
              <w:rPr>
                <w:rFonts w:ascii="Arial" w:hAnsi="Arial"/>
                <w:sz w:val="20"/>
              </w:rPr>
            </w:pPr>
            <w:r w:rsidRPr="003A0EFE">
              <w:rPr>
                <w:rFonts w:ascii="Arial" w:hAnsi="Arial"/>
                <w:sz w:val="20"/>
              </w:rPr>
              <w:t>342.7°</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18.33</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13.31</w:t>
            </w:r>
          </w:p>
        </w:tc>
        <w:tc>
          <w:tcPr>
            <w:tcW w:w="244" w:type="pct"/>
          </w:tcPr>
          <w:p w:rsidR="00B0387B" w:rsidRPr="003A0EFE" w:rsidRDefault="00B0387B" w:rsidP="002917FD">
            <w:pPr>
              <w:spacing w:line="360" w:lineRule="auto"/>
              <w:jc w:val="both"/>
              <w:rPr>
                <w:rFonts w:ascii="Arial" w:hAnsi="Arial"/>
                <w:sz w:val="20"/>
              </w:rPr>
            </w:pPr>
            <w:r w:rsidRPr="003A0EFE">
              <w:rPr>
                <w:rFonts w:ascii="Arial" w:hAnsi="Arial"/>
                <w:sz w:val="20"/>
              </w:rPr>
              <w:t>1</w:t>
            </w:r>
          </w:p>
        </w:tc>
        <w:tc>
          <w:tcPr>
            <w:tcW w:w="290" w:type="pct"/>
          </w:tcPr>
          <w:p w:rsidR="00B0387B" w:rsidRPr="003A0EFE" w:rsidRDefault="00B0387B" w:rsidP="002917FD">
            <w:pPr>
              <w:spacing w:line="360" w:lineRule="auto"/>
              <w:jc w:val="both"/>
              <w:rPr>
                <w:rFonts w:ascii="Arial" w:hAnsi="Arial"/>
                <w:sz w:val="20"/>
              </w:rPr>
            </w:pP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21.55</w:t>
            </w:r>
          </w:p>
        </w:tc>
        <w:tc>
          <w:tcPr>
            <w:tcW w:w="688" w:type="pct"/>
          </w:tcPr>
          <w:p w:rsidR="00B0387B" w:rsidRPr="003A0EFE" w:rsidRDefault="00B0387B" w:rsidP="002917FD">
            <w:pPr>
              <w:spacing w:line="360" w:lineRule="auto"/>
              <w:jc w:val="both"/>
              <w:rPr>
                <w:rFonts w:ascii="Arial" w:hAnsi="Arial"/>
                <w:sz w:val="20"/>
              </w:rPr>
            </w:pPr>
            <w:r w:rsidRPr="003A0EFE">
              <w:rPr>
                <w:rFonts w:ascii="Arial" w:hAnsi="Arial"/>
                <w:sz w:val="20"/>
              </w:rPr>
              <w:t>3E</w:t>
            </w:r>
          </w:p>
        </w:tc>
      </w:tr>
      <w:tr w:rsidR="00B0387B" w:rsidRPr="003A0EFE" w:rsidTr="00017CE5">
        <w:trPr>
          <w:cantSplit/>
          <w:jc w:val="center"/>
        </w:trPr>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04.11</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06.43</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07.48</w:t>
            </w:r>
          </w:p>
        </w:tc>
        <w:tc>
          <w:tcPr>
            <w:tcW w:w="369" w:type="pct"/>
          </w:tcPr>
          <w:p w:rsidR="00B0387B" w:rsidRPr="003A0EFE" w:rsidRDefault="00B0387B" w:rsidP="002917FD">
            <w:pPr>
              <w:spacing w:line="360" w:lineRule="auto"/>
              <w:jc w:val="both"/>
              <w:rPr>
                <w:rFonts w:ascii="Arial" w:hAnsi="Arial"/>
                <w:sz w:val="20"/>
              </w:rPr>
            </w:pPr>
            <w:r w:rsidRPr="003A0EFE">
              <w:rPr>
                <w:rFonts w:ascii="Arial" w:hAnsi="Arial"/>
                <w:sz w:val="20"/>
              </w:rPr>
              <w:t>23.8°</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17.44</w:t>
            </w:r>
          </w:p>
        </w:tc>
        <w:tc>
          <w:tcPr>
            <w:tcW w:w="429" w:type="pct"/>
          </w:tcPr>
          <w:p w:rsidR="00B0387B" w:rsidRPr="003A0EFE" w:rsidRDefault="00B0387B" w:rsidP="002917FD">
            <w:pPr>
              <w:spacing w:line="360" w:lineRule="auto"/>
              <w:jc w:val="both"/>
              <w:rPr>
                <w:rFonts w:ascii="Arial" w:hAnsi="Arial"/>
                <w:sz w:val="20"/>
              </w:rPr>
            </w:pPr>
            <w:r w:rsidRPr="003A0EFE">
              <w:rPr>
                <w:rFonts w:ascii="Arial" w:hAnsi="Arial"/>
                <w:sz w:val="20"/>
              </w:rPr>
              <w:t>336.2°</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18.49</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14.14</w:t>
            </w:r>
          </w:p>
        </w:tc>
        <w:tc>
          <w:tcPr>
            <w:tcW w:w="244" w:type="pct"/>
          </w:tcPr>
          <w:p w:rsidR="00B0387B" w:rsidRPr="003A0EFE" w:rsidRDefault="00B0387B" w:rsidP="002917FD">
            <w:pPr>
              <w:spacing w:line="360" w:lineRule="auto"/>
              <w:jc w:val="both"/>
              <w:rPr>
                <w:rFonts w:ascii="Arial" w:hAnsi="Arial"/>
                <w:sz w:val="20"/>
              </w:rPr>
            </w:pPr>
            <w:r w:rsidRPr="003A0EFE">
              <w:rPr>
                <w:rFonts w:ascii="Arial" w:hAnsi="Arial"/>
                <w:sz w:val="20"/>
              </w:rPr>
              <w:t>2</w:t>
            </w:r>
          </w:p>
        </w:tc>
        <w:tc>
          <w:tcPr>
            <w:tcW w:w="290" w:type="pct"/>
          </w:tcPr>
          <w:p w:rsidR="00B0387B" w:rsidRPr="003A0EFE" w:rsidRDefault="00B0387B" w:rsidP="002917FD">
            <w:pPr>
              <w:spacing w:line="360" w:lineRule="auto"/>
              <w:jc w:val="both"/>
              <w:rPr>
                <w:rFonts w:ascii="Arial" w:hAnsi="Arial"/>
                <w:sz w:val="20"/>
              </w:rPr>
            </w:pP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23.34</w:t>
            </w:r>
          </w:p>
        </w:tc>
        <w:tc>
          <w:tcPr>
            <w:tcW w:w="688" w:type="pct"/>
          </w:tcPr>
          <w:p w:rsidR="00B0387B" w:rsidRPr="003A0EFE" w:rsidRDefault="00B0387B" w:rsidP="002917FD">
            <w:pPr>
              <w:spacing w:line="360" w:lineRule="auto"/>
              <w:jc w:val="both"/>
              <w:rPr>
                <w:rFonts w:ascii="Arial" w:hAnsi="Arial"/>
                <w:sz w:val="20"/>
              </w:rPr>
            </w:pPr>
            <w:r w:rsidRPr="003A0EFE">
              <w:rPr>
                <w:rFonts w:ascii="Arial" w:hAnsi="Arial"/>
                <w:sz w:val="20"/>
              </w:rPr>
              <w:t>3E</w:t>
            </w:r>
          </w:p>
        </w:tc>
      </w:tr>
      <w:tr w:rsidR="00B0387B" w:rsidRPr="003A0EFE" w:rsidTr="00017CE5">
        <w:trPr>
          <w:cantSplit/>
          <w:jc w:val="center"/>
        </w:trPr>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05.11</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06.44</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07.46</w:t>
            </w:r>
          </w:p>
        </w:tc>
        <w:tc>
          <w:tcPr>
            <w:tcW w:w="369" w:type="pct"/>
          </w:tcPr>
          <w:p w:rsidR="00B0387B" w:rsidRPr="003A0EFE" w:rsidRDefault="00B0387B" w:rsidP="002917FD">
            <w:pPr>
              <w:spacing w:line="360" w:lineRule="auto"/>
              <w:jc w:val="both"/>
              <w:rPr>
                <w:rFonts w:ascii="Arial" w:hAnsi="Arial"/>
                <w:sz w:val="20"/>
              </w:rPr>
            </w:pPr>
            <w:r w:rsidRPr="003A0EFE">
              <w:rPr>
                <w:rFonts w:ascii="Arial" w:hAnsi="Arial"/>
                <w:sz w:val="20"/>
              </w:rPr>
              <w:t>27.8°</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17.52</w:t>
            </w:r>
          </w:p>
        </w:tc>
        <w:tc>
          <w:tcPr>
            <w:tcW w:w="429" w:type="pct"/>
          </w:tcPr>
          <w:p w:rsidR="00B0387B" w:rsidRPr="003A0EFE" w:rsidRDefault="00B0387B" w:rsidP="002917FD">
            <w:pPr>
              <w:spacing w:line="360" w:lineRule="auto"/>
              <w:jc w:val="both"/>
              <w:rPr>
                <w:rFonts w:ascii="Arial" w:hAnsi="Arial"/>
                <w:sz w:val="20"/>
              </w:rPr>
            </w:pPr>
            <w:r w:rsidRPr="003A0EFE">
              <w:rPr>
                <w:rFonts w:ascii="Arial" w:hAnsi="Arial"/>
                <w:sz w:val="20"/>
              </w:rPr>
              <w:t>332.2°</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18.54</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14.40</w:t>
            </w:r>
          </w:p>
        </w:tc>
        <w:tc>
          <w:tcPr>
            <w:tcW w:w="244" w:type="pct"/>
          </w:tcPr>
          <w:p w:rsidR="00B0387B" w:rsidRPr="003A0EFE" w:rsidRDefault="00B0387B" w:rsidP="002917FD">
            <w:pPr>
              <w:spacing w:line="360" w:lineRule="auto"/>
              <w:jc w:val="both"/>
              <w:rPr>
                <w:rFonts w:ascii="Arial" w:hAnsi="Arial"/>
                <w:sz w:val="20"/>
              </w:rPr>
            </w:pPr>
            <w:r w:rsidRPr="003A0EFE">
              <w:rPr>
                <w:rFonts w:ascii="Arial" w:hAnsi="Arial"/>
                <w:sz w:val="20"/>
              </w:rPr>
              <w:t>3</w:t>
            </w:r>
          </w:p>
        </w:tc>
        <w:tc>
          <w:tcPr>
            <w:tcW w:w="290" w:type="pct"/>
          </w:tcPr>
          <w:p w:rsidR="00B0387B" w:rsidRPr="003A0EFE" w:rsidRDefault="00B0387B" w:rsidP="002917FD">
            <w:pPr>
              <w:spacing w:line="360" w:lineRule="auto"/>
              <w:jc w:val="both"/>
              <w:rPr>
                <w:rFonts w:ascii="Arial" w:hAnsi="Arial"/>
                <w:sz w:val="20"/>
              </w:rPr>
            </w:pP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01.03</w:t>
            </w:r>
          </w:p>
        </w:tc>
        <w:tc>
          <w:tcPr>
            <w:tcW w:w="688" w:type="pct"/>
          </w:tcPr>
          <w:p w:rsidR="00B0387B" w:rsidRPr="003A0EFE" w:rsidRDefault="00B0387B" w:rsidP="002917FD">
            <w:pPr>
              <w:spacing w:line="360" w:lineRule="auto"/>
              <w:jc w:val="both"/>
              <w:rPr>
                <w:rFonts w:ascii="Arial" w:hAnsi="Arial"/>
                <w:sz w:val="20"/>
              </w:rPr>
            </w:pPr>
            <w:r w:rsidRPr="003A0EFE">
              <w:rPr>
                <w:rFonts w:ascii="Arial" w:hAnsi="Arial"/>
                <w:sz w:val="20"/>
              </w:rPr>
              <w:t>3E</w:t>
            </w:r>
          </w:p>
        </w:tc>
      </w:tr>
      <w:tr w:rsidR="00B0387B" w:rsidRPr="003A0EFE" w:rsidTr="00017CE5">
        <w:trPr>
          <w:cantSplit/>
          <w:jc w:val="center"/>
        </w:trPr>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06.11</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06.53</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07.53</w:t>
            </w:r>
          </w:p>
        </w:tc>
        <w:tc>
          <w:tcPr>
            <w:tcW w:w="369" w:type="pct"/>
          </w:tcPr>
          <w:p w:rsidR="00B0387B" w:rsidRPr="003A0EFE" w:rsidRDefault="00B0387B" w:rsidP="002917FD">
            <w:pPr>
              <w:spacing w:line="360" w:lineRule="auto"/>
              <w:jc w:val="both"/>
              <w:rPr>
                <w:rFonts w:ascii="Arial" w:hAnsi="Arial"/>
                <w:sz w:val="20"/>
              </w:rPr>
            </w:pPr>
            <w:r w:rsidRPr="003A0EFE">
              <w:rPr>
                <w:rFonts w:ascii="Arial" w:hAnsi="Arial"/>
                <w:sz w:val="20"/>
              </w:rPr>
              <w:t>35.1°</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18.05</w:t>
            </w:r>
          </w:p>
        </w:tc>
        <w:tc>
          <w:tcPr>
            <w:tcW w:w="429" w:type="pct"/>
          </w:tcPr>
          <w:p w:rsidR="00B0387B" w:rsidRPr="003A0EFE" w:rsidRDefault="00B0387B" w:rsidP="002917FD">
            <w:pPr>
              <w:spacing w:line="360" w:lineRule="auto"/>
              <w:jc w:val="both"/>
              <w:rPr>
                <w:rFonts w:ascii="Arial" w:hAnsi="Arial"/>
                <w:sz w:val="20"/>
              </w:rPr>
            </w:pPr>
            <w:r w:rsidRPr="003A0EFE">
              <w:rPr>
                <w:rFonts w:ascii="Arial" w:hAnsi="Arial"/>
                <w:sz w:val="20"/>
              </w:rPr>
              <w:t>324.9°</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19.06</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15.15</w:t>
            </w:r>
          </w:p>
        </w:tc>
        <w:tc>
          <w:tcPr>
            <w:tcW w:w="244" w:type="pct"/>
          </w:tcPr>
          <w:p w:rsidR="00B0387B" w:rsidRPr="003A0EFE" w:rsidRDefault="00B0387B" w:rsidP="002917FD">
            <w:pPr>
              <w:spacing w:line="360" w:lineRule="auto"/>
              <w:jc w:val="both"/>
              <w:rPr>
                <w:rFonts w:ascii="Arial" w:hAnsi="Arial"/>
                <w:sz w:val="20"/>
              </w:rPr>
            </w:pPr>
            <w:r w:rsidRPr="003A0EFE">
              <w:rPr>
                <w:rFonts w:ascii="Arial" w:hAnsi="Arial"/>
                <w:sz w:val="20"/>
              </w:rPr>
              <w:t>4</w:t>
            </w:r>
          </w:p>
        </w:tc>
        <w:tc>
          <w:tcPr>
            <w:tcW w:w="290" w:type="pct"/>
          </w:tcPr>
          <w:p w:rsidR="00B0387B" w:rsidRPr="003A0EFE" w:rsidRDefault="00B0387B" w:rsidP="002917FD">
            <w:pPr>
              <w:spacing w:line="360" w:lineRule="auto"/>
              <w:jc w:val="both"/>
              <w:rPr>
                <w:rFonts w:ascii="Arial" w:hAnsi="Arial"/>
                <w:sz w:val="20"/>
              </w:rPr>
            </w:pP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02.30</w:t>
            </w:r>
          </w:p>
        </w:tc>
        <w:tc>
          <w:tcPr>
            <w:tcW w:w="688" w:type="pct"/>
          </w:tcPr>
          <w:p w:rsidR="00B0387B" w:rsidRPr="003A0EFE" w:rsidRDefault="00B0387B" w:rsidP="002917FD">
            <w:pPr>
              <w:spacing w:line="360" w:lineRule="auto"/>
              <w:jc w:val="both"/>
              <w:rPr>
                <w:rFonts w:ascii="Arial" w:hAnsi="Arial"/>
                <w:sz w:val="20"/>
              </w:rPr>
            </w:pPr>
            <w:r w:rsidRPr="003A0EFE">
              <w:rPr>
                <w:rFonts w:ascii="Arial" w:hAnsi="Arial"/>
                <w:sz w:val="20"/>
              </w:rPr>
              <w:t>3E</w:t>
            </w:r>
          </w:p>
        </w:tc>
      </w:tr>
      <w:tr w:rsidR="00B0387B" w:rsidRPr="003A0EFE" w:rsidTr="00017CE5">
        <w:trPr>
          <w:cantSplit/>
          <w:jc w:val="center"/>
        </w:trPr>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07.11</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06.43</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07.41</w:t>
            </w:r>
          </w:p>
        </w:tc>
        <w:tc>
          <w:tcPr>
            <w:tcW w:w="369" w:type="pct"/>
          </w:tcPr>
          <w:p w:rsidR="00B0387B" w:rsidRPr="003A0EFE" w:rsidRDefault="00B0387B" w:rsidP="002917FD">
            <w:pPr>
              <w:spacing w:line="360" w:lineRule="auto"/>
              <w:jc w:val="both"/>
              <w:rPr>
                <w:rFonts w:ascii="Arial" w:hAnsi="Arial"/>
                <w:sz w:val="20"/>
              </w:rPr>
            </w:pPr>
            <w:r w:rsidRPr="003A0EFE">
              <w:rPr>
                <w:rFonts w:ascii="Arial" w:hAnsi="Arial"/>
                <w:sz w:val="20"/>
              </w:rPr>
              <w:t>36.3°</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18.04</w:t>
            </w:r>
          </w:p>
        </w:tc>
        <w:tc>
          <w:tcPr>
            <w:tcW w:w="429" w:type="pct"/>
          </w:tcPr>
          <w:p w:rsidR="00B0387B" w:rsidRPr="003A0EFE" w:rsidRDefault="00B0387B" w:rsidP="002917FD">
            <w:pPr>
              <w:spacing w:line="360" w:lineRule="auto"/>
              <w:jc w:val="both"/>
              <w:rPr>
                <w:rFonts w:ascii="Arial" w:hAnsi="Arial"/>
                <w:sz w:val="20"/>
              </w:rPr>
            </w:pPr>
            <w:r w:rsidRPr="003A0EFE">
              <w:rPr>
                <w:rFonts w:ascii="Arial" w:hAnsi="Arial"/>
                <w:sz w:val="20"/>
              </w:rPr>
              <w:t>323.7°</w:t>
            </w:r>
          </w:p>
        </w:tc>
        <w:tc>
          <w:tcPr>
            <w:tcW w:w="527" w:type="pct"/>
          </w:tcPr>
          <w:p w:rsidR="00B0387B" w:rsidRPr="003A0EFE" w:rsidRDefault="00B0387B" w:rsidP="002917FD">
            <w:pPr>
              <w:spacing w:line="360" w:lineRule="auto"/>
              <w:jc w:val="both"/>
              <w:rPr>
                <w:rFonts w:ascii="Arial" w:hAnsi="Arial"/>
                <w:sz w:val="20"/>
              </w:rPr>
            </w:pPr>
            <w:r w:rsidRPr="003A0EFE">
              <w:rPr>
                <w:rFonts w:ascii="Arial" w:hAnsi="Arial"/>
                <w:sz w:val="20"/>
              </w:rPr>
              <w:t>19.02</w:t>
            </w: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15.32</w:t>
            </w:r>
          </w:p>
        </w:tc>
        <w:tc>
          <w:tcPr>
            <w:tcW w:w="244" w:type="pct"/>
          </w:tcPr>
          <w:p w:rsidR="00B0387B" w:rsidRPr="003A0EFE" w:rsidRDefault="00B0387B" w:rsidP="002917FD">
            <w:pPr>
              <w:spacing w:line="360" w:lineRule="auto"/>
              <w:jc w:val="both"/>
              <w:rPr>
                <w:rFonts w:ascii="Arial" w:hAnsi="Arial"/>
                <w:sz w:val="20"/>
              </w:rPr>
            </w:pPr>
            <w:r w:rsidRPr="003A0EFE">
              <w:rPr>
                <w:rFonts w:ascii="Arial" w:hAnsi="Arial"/>
                <w:sz w:val="20"/>
              </w:rPr>
              <w:t>5</w:t>
            </w:r>
          </w:p>
        </w:tc>
        <w:tc>
          <w:tcPr>
            <w:tcW w:w="290" w:type="pct"/>
          </w:tcPr>
          <w:p w:rsidR="00B0387B" w:rsidRPr="003A0EFE" w:rsidRDefault="00B0387B" w:rsidP="002917FD">
            <w:pPr>
              <w:spacing w:line="360" w:lineRule="auto"/>
              <w:jc w:val="both"/>
              <w:rPr>
                <w:rFonts w:ascii="Arial" w:hAnsi="Arial"/>
                <w:sz w:val="20"/>
              </w:rPr>
            </w:pPr>
          </w:p>
        </w:tc>
        <w:tc>
          <w:tcPr>
            <w:tcW w:w="386" w:type="pct"/>
          </w:tcPr>
          <w:p w:rsidR="00B0387B" w:rsidRPr="003A0EFE" w:rsidRDefault="00B0387B" w:rsidP="002917FD">
            <w:pPr>
              <w:spacing w:line="360" w:lineRule="auto"/>
              <w:jc w:val="both"/>
              <w:rPr>
                <w:rFonts w:ascii="Arial" w:hAnsi="Arial"/>
                <w:sz w:val="20"/>
              </w:rPr>
            </w:pPr>
            <w:r w:rsidRPr="003A0EFE">
              <w:rPr>
                <w:rFonts w:ascii="Arial" w:hAnsi="Arial"/>
                <w:sz w:val="20"/>
              </w:rPr>
              <w:t>02.28</w:t>
            </w:r>
          </w:p>
        </w:tc>
        <w:tc>
          <w:tcPr>
            <w:tcW w:w="688" w:type="pct"/>
          </w:tcPr>
          <w:p w:rsidR="00B0387B" w:rsidRPr="003A0EFE" w:rsidRDefault="00B0387B" w:rsidP="002917FD">
            <w:pPr>
              <w:spacing w:line="360" w:lineRule="auto"/>
              <w:jc w:val="both"/>
              <w:rPr>
                <w:rFonts w:ascii="Arial" w:hAnsi="Arial"/>
                <w:sz w:val="20"/>
              </w:rPr>
            </w:pPr>
            <w:r w:rsidRPr="003A0EFE">
              <w:rPr>
                <w:rFonts w:ascii="Arial" w:hAnsi="Arial"/>
                <w:sz w:val="20"/>
              </w:rPr>
              <w:t>3E</w:t>
            </w:r>
          </w:p>
        </w:tc>
      </w:tr>
    </w:tbl>
    <w:p w:rsidR="00B0387B" w:rsidRPr="003A0EFE" w:rsidRDefault="00B0387B" w:rsidP="002917FD">
      <w:pPr>
        <w:tabs>
          <w:tab w:val="left" w:pos="6400"/>
        </w:tabs>
        <w:suppressAutoHyphens/>
        <w:spacing w:line="360" w:lineRule="auto"/>
        <w:ind w:firstLine="720"/>
        <w:jc w:val="both"/>
        <w:rPr>
          <w:b/>
          <w:sz w:val="28"/>
        </w:rPr>
      </w:pPr>
    </w:p>
    <w:p w:rsidR="00B0387B" w:rsidRPr="003A0EFE" w:rsidRDefault="00B0387B" w:rsidP="002917FD">
      <w:pPr>
        <w:tabs>
          <w:tab w:val="left" w:pos="6400"/>
        </w:tabs>
        <w:suppressAutoHyphens/>
        <w:spacing w:line="360" w:lineRule="auto"/>
        <w:ind w:firstLine="720"/>
        <w:jc w:val="both"/>
        <w:rPr>
          <w:b/>
          <w:sz w:val="28"/>
        </w:rPr>
      </w:pPr>
      <w:r w:rsidRPr="003A0EFE">
        <w:rPr>
          <w:b/>
          <w:sz w:val="28"/>
        </w:rPr>
        <w:t>2.4 Приливные явления</w:t>
      </w:r>
    </w:p>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 xml:space="preserve">Учитывая то, что величины приливоотливных явлений на всей акватории Чёрного моря, незначительны, расчёт приливов выполняется только для портов назначения на 5 суток планируемой стоянки. Время наступления полных и малых вод и их высоты для основных и дополнительных пунктов определяются по таблицам приливов, а результаты расчёта заносятся в таблицу </w:t>
      </w:r>
      <w:r w:rsidR="002917FD" w:rsidRPr="003A0EFE">
        <w:rPr>
          <w:sz w:val="28"/>
        </w:rPr>
        <w:t>№2</w:t>
      </w:r>
      <w:r w:rsidRPr="003A0EFE">
        <w:rPr>
          <w:sz w:val="28"/>
        </w:rPr>
        <w:t>.4.1</w:t>
      </w:r>
    </w:p>
    <w:p w:rsidR="00017CE5" w:rsidRDefault="00017CE5"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 xml:space="preserve">Таблица </w:t>
      </w:r>
      <w:r w:rsidR="002917FD" w:rsidRPr="003A0EFE">
        <w:rPr>
          <w:sz w:val="28"/>
        </w:rPr>
        <w:t>№2</w:t>
      </w:r>
      <w:r w:rsidR="00017CE5">
        <w:rPr>
          <w:sz w:val="28"/>
        </w:rPr>
        <w:t>.4.1 – Приливы</w:t>
      </w:r>
    </w:p>
    <w:tbl>
      <w:tblPr>
        <w:tblStyle w:val="11"/>
        <w:tblW w:w="9297" w:type="dxa"/>
        <w:jc w:val="center"/>
        <w:tblLook w:val="0000" w:firstRow="0" w:lastRow="0" w:firstColumn="0" w:lastColumn="0" w:noHBand="0" w:noVBand="0"/>
      </w:tblPr>
      <w:tblGrid>
        <w:gridCol w:w="1105"/>
        <w:gridCol w:w="1125"/>
        <w:gridCol w:w="924"/>
        <w:gridCol w:w="1125"/>
        <w:gridCol w:w="924"/>
        <w:gridCol w:w="1125"/>
        <w:gridCol w:w="924"/>
        <w:gridCol w:w="1125"/>
        <w:gridCol w:w="920"/>
      </w:tblGrid>
      <w:tr w:rsidR="00B0387B" w:rsidRPr="003A0EFE" w:rsidTr="002917FD">
        <w:trPr>
          <w:cantSplit/>
          <w:jc w:val="center"/>
        </w:trPr>
        <w:tc>
          <w:tcPr>
            <w:tcW w:w="594" w:type="pct"/>
            <w:vMerge w:val="restart"/>
          </w:tcPr>
          <w:p w:rsidR="00B0387B" w:rsidRPr="003A0EFE" w:rsidRDefault="00B0387B" w:rsidP="002917FD">
            <w:pPr>
              <w:spacing w:line="360" w:lineRule="auto"/>
              <w:jc w:val="both"/>
              <w:rPr>
                <w:rFonts w:ascii="Arial" w:hAnsi="Arial"/>
                <w:sz w:val="20"/>
              </w:rPr>
            </w:pPr>
            <w:r w:rsidRPr="003A0EFE">
              <w:rPr>
                <w:rFonts w:ascii="Arial" w:hAnsi="Arial"/>
                <w:sz w:val="20"/>
              </w:rPr>
              <w:t>Дата</w:t>
            </w:r>
          </w:p>
        </w:tc>
        <w:tc>
          <w:tcPr>
            <w:tcW w:w="2203" w:type="pct"/>
            <w:gridSpan w:val="4"/>
          </w:tcPr>
          <w:p w:rsidR="00B0387B" w:rsidRPr="003A0EFE" w:rsidRDefault="00B0387B" w:rsidP="002917FD">
            <w:pPr>
              <w:spacing w:line="360" w:lineRule="auto"/>
              <w:jc w:val="both"/>
              <w:rPr>
                <w:rFonts w:ascii="Arial" w:hAnsi="Arial"/>
                <w:sz w:val="20"/>
              </w:rPr>
            </w:pPr>
            <w:r w:rsidRPr="003A0EFE">
              <w:rPr>
                <w:rFonts w:ascii="Arial" w:hAnsi="Arial"/>
                <w:sz w:val="20"/>
              </w:rPr>
              <w:t>Утренние воды</w:t>
            </w:r>
          </w:p>
        </w:tc>
        <w:tc>
          <w:tcPr>
            <w:tcW w:w="2203" w:type="pct"/>
            <w:gridSpan w:val="4"/>
          </w:tcPr>
          <w:p w:rsidR="00B0387B" w:rsidRPr="003A0EFE" w:rsidRDefault="00B0387B" w:rsidP="002917FD">
            <w:pPr>
              <w:spacing w:line="360" w:lineRule="auto"/>
              <w:jc w:val="both"/>
              <w:rPr>
                <w:rFonts w:ascii="Arial" w:hAnsi="Arial"/>
                <w:sz w:val="20"/>
              </w:rPr>
            </w:pPr>
            <w:r w:rsidRPr="003A0EFE">
              <w:rPr>
                <w:rFonts w:ascii="Arial" w:hAnsi="Arial"/>
                <w:sz w:val="20"/>
              </w:rPr>
              <w:t>Вечерние воды</w:t>
            </w:r>
          </w:p>
        </w:tc>
      </w:tr>
      <w:tr w:rsidR="00B0387B" w:rsidRPr="003A0EFE" w:rsidTr="002917FD">
        <w:trPr>
          <w:cantSplit/>
          <w:jc w:val="center"/>
        </w:trPr>
        <w:tc>
          <w:tcPr>
            <w:tcW w:w="594" w:type="pct"/>
            <w:vMerge/>
          </w:tcPr>
          <w:p w:rsidR="00B0387B" w:rsidRPr="003A0EFE" w:rsidRDefault="00B0387B" w:rsidP="002917FD">
            <w:pPr>
              <w:spacing w:line="360" w:lineRule="auto"/>
              <w:jc w:val="both"/>
              <w:rPr>
                <w:rFonts w:ascii="Arial" w:hAnsi="Arial"/>
                <w:sz w:val="20"/>
              </w:rPr>
            </w:pPr>
          </w:p>
        </w:tc>
        <w:tc>
          <w:tcPr>
            <w:tcW w:w="1102" w:type="pct"/>
            <w:gridSpan w:val="2"/>
          </w:tcPr>
          <w:p w:rsidR="00B0387B" w:rsidRPr="003A0EFE" w:rsidRDefault="00B0387B" w:rsidP="002917FD">
            <w:pPr>
              <w:pStyle w:val="8"/>
              <w:keepNext w:val="0"/>
              <w:spacing w:line="360" w:lineRule="auto"/>
              <w:jc w:val="both"/>
              <w:outlineLvl w:val="7"/>
              <w:rPr>
                <w:sz w:val="20"/>
              </w:rPr>
            </w:pPr>
            <w:r w:rsidRPr="003A0EFE">
              <w:rPr>
                <w:sz w:val="20"/>
              </w:rPr>
              <w:t>ПВ</w:t>
            </w:r>
          </w:p>
        </w:tc>
        <w:tc>
          <w:tcPr>
            <w:tcW w:w="1102" w:type="pct"/>
            <w:gridSpan w:val="2"/>
          </w:tcPr>
          <w:p w:rsidR="00B0387B" w:rsidRPr="003A0EFE" w:rsidRDefault="00B0387B" w:rsidP="002917FD">
            <w:pPr>
              <w:pStyle w:val="8"/>
              <w:keepNext w:val="0"/>
              <w:spacing w:line="360" w:lineRule="auto"/>
              <w:jc w:val="both"/>
              <w:outlineLvl w:val="7"/>
              <w:rPr>
                <w:sz w:val="20"/>
              </w:rPr>
            </w:pPr>
            <w:r w:rsidRPr="003A0EFE">
              <w:rPr>
                <w:sz w:val="20"/>
              </w:rPr>
              <w:t>МВ</w:t>
            </w:r>
          </w:p>
        </w:tc>
        <w:tc>
          <w:tcPr>
            <w:tcW w:w="1102" w:type="pct"/>
            <w:gridSpan w:val="2"/>
          </w:tcPr>
          <w:p w:rsidR="00B0387B" w:rsidRPr="003A0EFE" w:rsidRDefault="00B0387B" w:rsidP="002917FD">
            <w:pPr>
              <w:pStyle w:val="8"/>
              <w:keepNext w:val="0"/>
              <w:spacing w:line="360" w:lineRule="auto"/>
              <w:jc w:val="both"/>
              <w:outlineLvl w:val="7"/>
              <w:rPr>
                <w:sz w:val="20"/>
              </w:rPr>
            </w:pPr>
            <w:r w:rsidRPr="003A0EFE">
              <w:rPr>
                <w:sz w:val="20"/>
              </w:rPr>
              <w:t>ПВ</w:t>
            </w:r>
          </w:p>
        </w:tc>
        <w:tc>
          <w:tcPr>
            <w:tcW w:w="1102" w:type="pct"/>
            <w:gridSpan w:val="2"/>
          </w:tcPr>
          <w:p w:rsidR="00B0387B" w:rsidRPr="003A0EFE" w:rsidRDefault="00B0387B" w:rsidP="002917FD">
            <w:pPr>
              <w:pStyle w:val="8"/>
              <w:keepNext w:val="0"/>
              <w:spacing w:line="360" w:lineRule="auto"/>
              <w:jc w:val="both"/>
              <w:outlineLvl w:val="7"/>
              <w:rPr>
                <w:sz w:val="20"/>
              </w:rPr>
            </w:pPr>
            <w:r w:rsidRPr="003A0EFE">
              <w:rPr>
                <w:sz w:val="20"/>
              </w:rPr>
              <w:t>МВ</w:t>
            </w:r>
          </w:p>
        </w:tc>
      </w:tr>
      <w:tr w:rsidR="00B0387B" w:rsidRPr="003A0EFE" w:rsidTr="002917FD">
        <w:trPr>
          <w:cantSplit/>
          <w:trHeight w:val="391"/>
          <w:jc w:val="center"/>
        </w:trPr>
        <w:tc>
          <w:tcPr>
            <w:tcW w:w="594" w:type="pct"/>
            <w:vMerge/>
          </w:tcPr>
          <w:p w:rsidR="00B0387B" w:rsidRPr="003A0EFE" w:rsidRDefault="00B0387B" w:rsidP="002917FD">
            <w:pPr>
              <w:spacing w:line="360" w:lineRule="auto"/>
              <w:jc w:val="both"/>
              <w:rPr>
                <w:rFonts w:ascii="Arial" w:hAnsi="Arial"/>
                <w:sz w:val="20"/>
              </w:rPr>
            </w:pPr>
          </w:p>
        </w:tc>
        <w:tc>
          <w:tcPr>
            <w:tcW w:w="605" w:type="pct"/>
          </w:tcPr>
          <w:p w:rsidR="00B0387B" w:rsidRPr="003A0EFE" w:rsidRDefault="00B0387B" w:rsidP="002917FD">
            <w:pPr>
              <w:spacing w:line="360" w:lineRule="auto"/>
              <w:jc w:val="both"/>
              <w:rPr>
                <w:rFonts w:ascii="Arial" w:hAnsi="Arial"/>
                <w:sz w:val="20"/>
              </w:rPr>
            </w:pPr>
            <w:r w:rsidRPr="003A0EFE">
              <w:rPr>
                <w:rFonts w:ascii="Arial" w:hAnsi="Arial"/>
                <w:sz w:val="20"/>
              </w:rPr>
              <w:t>Тс</w:t>
            </w:r>
          </w:p>
        </w:tc>
        <w:tc>
          <w:tcPr>
            <w:tcW w:w="497" w:type="pct"/>
          </w:tcPr>
          <w:p w:rsidR="00B0387B" w:rsidRPr="003A0EFE" w:rsidRDefault="00B0387B" w:rsidP="002917FD">
            <w:pPr>
              <w:spacing w:line="360" w:lineRule="auto"/>
              <w:jc w:val="both"/>
              <w:rPr>
                <w:rFonts w:ascii="Arial" w:hAnsi="Arial"/>
                <w:sz w:val="20"/>
              </w:rPr>
            </w:pPr>
            <w:r w:rsidRPr="003A0EFE">
              <w:rPr>
                <w:rFonts w:ascii="Arial" w:hAnsi="Arial"/>
                <w:sz w:val="20"/>
              </w:rPr>
              <w:t>h</w:t>
            </w:r>
          </w:p>
        </w:tc>
        <w:tc>
          <w:tcPr>
            <w:tcW w:w="605" w:type="pct"/>
          </w:tcPr>
          <w:p w:rsidR="00B0387B" w:rsidRPr="003A0EFE" w:rsidRDefault="00B0387B" w:rsidP="002917FD">
            <w:pPr>
              <w:spacing w:line="360" w:lineRule="auto"/>
              <w:jc w:val="both"/>
              <w:rPr>
                <w:rFonts w:ascii="Arial" w:hAnsi="Arial"/>
                <w:sz w:val="20"/>
              </w:rPr>
            </w:pPr>
            <w:r w:rsidRPr="003A0EFE">
              <w:rPr>
                <w:rFonts w:ascii="Arial" w:hAnsi="Arial"/>
                <w:sz w:val="20"/>
              </w:rPr>
              <w:t>Тс</w:t>
            </w:r>
          </w:p>
        </w:tc>
        <w:tc>
          <w:tcPr>
            <w:tcW w:w="497" w:type="pct"/>
          </w:tcPr>
          <w:p w:rsidR="00B0387B" w:rsidRPr="003A0EFE" w:rsidRDefault="00B0387B" w:rsidP="002917FD">
            <w:pPr>
              <w:spacing w:line="360" w:lineRule="auto"/>
              <w:jc w:val="both"/>
              <w:rPr>
                <w:rFonts w:ascii="Arial" w:hAnsi="Arial"/>
                <w:sz w:val="20"/>
              </w:rPr>
            </w:pPr>
            <w:r w:rsidRPr="003A0EFE">
              <w:rPr>
                <w:rFonts w:ascii="Arial" w:hAnsi="Arial"/>
                <w:sz w:val="20"/>
              </w:rPr>
              <w:t>h</w:t>
            </w:r>
          </w:p>
        </w:tc>
        <w:tc>
          <w:tcPr>
            <w:tcW w:w="605" w:type="pct"/>
          </w:tcPr>
          <w:p w:rsidR="00B0387B" w:rsidRPr="003A0EFE" w:rsidRDefault="00B0387B" w:rsidP="002917FD">
            <w:pPr>
              <w:spacing w:line="360" w:lineRule="auto"/>
              <w:jc w:val="both"/>
              <w:rPr>
                <w:rFonts w:ascii="Arial" w:hAnsi="Arial"/>
                <w:sz w:val="20"/>
              </w:rPr>
            </w:pPr>
            <w:r w:rsidRPr="003A0EFE">
              <w:rPr>
                <w:rFonts w:ascii="Arial" w:hAnsi="Arial"/>
                <w:sz w:val="20"/>
              </w:rPr>
              <w:t>Тс</w:t>
            </w:r>
          </w:p>
        </w:tc>
        <w:tc>
          <w:tcPr>
            <w:tcW w:w="497" w:type="pct"/>
          </w:tcPr>
          <w:p w:rsidR="00B0387B" w:rsidRPr="003A0EFE" w:rsidRDefault="00B0387B" w:rsidP="002917FD">
            <w:pPr>
              <w:spacing w:line="360" w:lineRule="auto"/>
              <w:jc w:val="both"/>
              <w:rPr>
                <w:rFonts w:ascii="Arial" w:hAnsi="Arial"/>
                <w:sz w:val="20"/>
              </w:rPr>
            </w:pPr>
            <w:r w:rsidRPr="003A0EFE">
              <w:rPr>
                <w:rFonts w:ascii="Arial" w:hAnsi="Arial"/>
                <w:sz w:val="20"/>
              </w:rPr>
              <w:t>h</w:t>
            </w:r>
          </w:p>
        </w:tc>
        <w:tc>
          <w:tcPr>
            <w:tcW w:w="605" w:type="pct"/>
          </w:tcPr>
          <w:p w:rsidR="00B0387B" w:rsidRPr="003A0EFE" w:rsidRDefault="00B0387B" w:rsidP="002917FD">
            <w:pPr>
              <w:spacing w:line="360" w:lineRule="auto"/>
              <w:jc w:val="both"/>
              <w:rPr>
                <w:rFonts w:ascii="Arial" w:hAnsi="Arial"/>
                <w:sz w:val="20"/>
              </w:rPr>
            </w:pPr>
            <w:r w:rsidRPr="003A0EFE">
              <w:rPr>
                <w:rFonts w:ascii="Arial" w:hAnsi="Arial"/>
                <w:sz w:val="20"/>
              </w:rPr>
              <w:t>Тс</w:t>
            </w:r>
          </w:p>
        </w:tc>
        <w:tc>
          <w:tcPr>
            <w:tcW w:w="497" w:type="pct"/>
          </w:tcPr>
          <w:p w:rsidR="00B0387B" w:rsidRPr="003A0EFE" w:rsidRDefault="00B0387B" w:rsidP="002917FD">
            <w:pPr>
              <w:spacing w:line="360" w:lineRule="auto"/>
              <w:jc w:val="both"/>
              <w:rPr>
                <w:rFonts w:ascii="Arial" w:hAnsi="Arial"/>
                <w:sz w:val="20"/>
              </w:rPr>
            </w:pPr>
            <w:r w:rsidRPr="003A0EFE">
              <w:rPr>
                <w:rFonts w:ascii="Arial" w:hAnsi="Arial"/>
                <w:sz w:val="20"/>
              </w:rPr>
              <w:t>h</w:t>
            </w:r>
          </w:p>
        </w:tc>
      </w:tr>
      <w:tr w:rsidR="00B0387B" w:rsidRPr="003A0EFE" w:rsidTr="002917FD">
        <w:trPr>
          <w:cantSplit/>
          <w:jc w:val="center"/>
        </w:trPr>
        <w:tc>
          <w:tcPr>
            <w:tcW w:w="594" w:type="pct"/>
          </w:tcPr>
          <w:p w:rsidR="00B0387B" w:rsidRPr="003A0EFE" w:rsidRDefault="00B0387B" w:rsidP="002917FD">
            <w:pPr>
              <w:spacing w:line="360" w:lineRule="auto"/>
              <w:jc w:val="both"/>
              <w:rPr>
                <w:rFonts w:ascii="Arial" w:hAnsi="Arial"/>
                <w:sz w:val="20"/>
              </w:rPr>
            </w:pPr>
            <w:r w:rsidRPr="003A0EFE">
              <w:rPr>
                <w:rFonts w:ascii="Arial" w:hAnsi="Arial"/>
                <w:sz w:val="20"/>
              </w:rPr>
              <w:t>07.11</w:t>
            </w:r>
          </w:p>
        </w:tc>
        <w:tc>
          <w:tcPr>
            <w:tcW w:w="605" w:type="pct"/>
          </w:tcPr>
          <w:p w:rsidR="00B0387B" w:rsidRPr="003A0EFE" w:rsidRDefault="00B0387B" w:rsidP="002917FD">
            <w:pPr>
              <w:spacing w:line="360" w:lineRule="auto"/>
              <w:jc w:val="both"/>
              <w:rPr>
                <w:sz w:val="20"/>
              </w:rPr>
            </w:pPr>
            <w:r w:rsidRPr="003A0EFE">
              <w:rPr>
                <w:sz w:val="20"/>
              </w:rPr>
              <w:t>11.37</w:t>
            </w:r>
          </w:p>
        </w:tc>
        <w:tc>
          <w:tcPr>
            <w:tcW w:w="497" w:type="pct"/>
          </w:tcPr>
          <w:p w:rsidR="00B0387B" w:rsidRPr="003A0EFE" w:rsidRDefault="00B0387B" w:rsidP="002917FD">
            <w:pPr>
              <w:spacing w:line="360" w:lineRule="auto"/>
              <w:jc w:val="both"/>
              <w:rPr>
                <w:sz w:val="20"/>
              </w:rPr>
            </w:pPr>
            <w:r w:rsidRPr="003A0EFE">
              <w:rPr>
                <w:sz w:val="20"/>
              </w:rPr>
              <w:t>0,6</w:t>
            </w:r>
          </w:p>
        </w:tc>
        <w:tc>
          <w:tcPr>
            <w:tcW w:w="605" w:type="pct"/>
          </w:tcPr>
          <w:p w:rsidR="00B0387B" w:rsidRPr="003A0EFE" w:rsidRDefault="00B0387B" w:rsidP="002917FD">
            <w:pPr>
              <w:spacing w:line="360" w:lineRule="auto"/>
              <w:jc w:val="both"/>
              <w:rPr>
                <w:sz w:val="20"/>
              </w:rPr>
            </w:pPr>
            <w:r w:rsidRPr="003A0EFE">
              <w:rPr>
                <w:sz w:val="20"/>
              </w:rPr>
              <w:t>05.35</w:t>
            </w:r>
          </w:p>
        </w:tc>
        <w:tc>
          <w:tcPr>
            <w:tcW w:w="497" w:type="pct"/>
          </w:tcPr>
          <w:p w:rsidR="00B0387B" w:rsidRPr="003A0EFE" w:rsidRDefault="00B0387B" w:rsidP="002917FD">
            <w:pPr>
              <w:spacing w:line="360" w:lineRule="auto"/>
              <w:jc w:val="both"/>
              <w:rPr>
                <w:sz w:val="20"/>
              </w:rPr>
            </w:pPr>
            <w:r w:rsidRPr="003A0EFE">
              <w:rPr>
                <w:sz w:val="20"/>
              </w:rPr>
              <w:t>0,0</w:t>
            </w:r>
          </w:p>
        </w:tc>
        <w:tc>
          <w:tcPr>
            <w:tcW w:w="605" w:type="pct"/>
          </w:tcPr>
          <w:p w:rsidR="00B0387B" w:rsidRPr="003A0EFE" w:rsidRDefault="00B0387B" w:rsidP="002917FD">
            <w:pPr>
              <w:spacing w:line="360" w:lineRule="auto"/>
              <w:jc w:val="both"/>
              <w:rPr>
                <w:sz w:val="20"/>
              </w:rPr>
            </w:pPr>
            <w:r w:rsidRPr="003A0EFE">
              <w:rPr>
                <w:sz w:val="20"/>
              </w:rPr>
              <w:t>23.24</w:t>
            </w:r>
          </w:p>
        </w:tc>
        <w:tc>
          <w:tcPr>
            <w:tcW w:w="497" w:type="pct"/>
          </w:tcPr>
          <w:p w:rsidR="00B0387B" w:rsidRPr="003A0EFE" w:rsidRDefault="00B0387B" w:rsidP="002917FD">
            <w:pPr>
              <w:spacing w:line="360" w:lineRule="auto"/>
              <w:jc w:val="both"/>
              <w:rPr>
                <w:sz w:val="20"/>
              </w:rPr>
            </w:pPr>
            <w:r w:rsidRPr="003A0EFE">
              <w:rPr>
                <w:sz w:val="20"/>
              </w:rPr>
              <w:t>0,6</w:t>
            </w:r>
          </w:p>
        </w:tc>
        <w:tc>
          <w:tcPr>
            <w:tcW w:w="605" w:type="pct"/>
          </w:tcPr>
          <w:p w:rsidR="00B0387B" w:rsidRPr="003A0EFE" w:rsidRDefault="00B0387B" w:rsidP="002917FD">
            <w:pPr>
              <w:spacing w:line="360" w:lineRule="auto"/>
              <w:jc w:val="both"/>
              <w:rPr>
                <w:sz w:val="20"/>
              </w:rPr>
            </w:pPr>
            <w:r w:rsidRPr="003A0EFE">
              <w:rPr>
                <w:sz w:val="20"/>
              </w:rPr>
              <w:t>18.04</w:t>
            </w:r>
          </w:p>
        </w:tc>
        <w:tc>
          <w:tcPr>
            <w:tcW w:w="497" w:type="pct"/>
          </w:tcPr>
          <w:p w:rsidR="00B0387B" w:rsidRPr="003A0EFE" w:rsidRDefault="00B0387B" w:rsidP="002917FD">
            <w:pPr>
              <w:spacing w:line="360" w:lineRule="auto"/>
              <w:jc w:val="both"/>
              <w:rPr>
                <w:sz w:val="20"/>
              </w:rPr>
            </w:pPr>
            <w:r w:rsidRPr="003A0EFE">
              <w:rPr>
                <w:sz w:val="20"/>
              </w:rPr>
              <w:t>0,0</w:t>
            </w:r>
          </w:p>
        </w:tc>
      </w:tr>
      <w:tr w:rsidR="00B0387B" w:rsidRPr="003A0EFE" w:rsidTr="002917FD">
        <w:trPr>
          <w:cantSplit/>
          <w:jc w:val="center"/>
        </w:trPr>
        <w:tc>
          <w:tcPr>
            <w:tcW w:w="594" w:type="pct"/>
          </w:tcPr>
          <w:p w:rsidR="00B0387B" w:rsidRPr="003A0EFE" w:rsidRDefault="00B0387B" w:rsidP="002917FD">
            <w:pPr>
              <w:spacing w:line="360" w:lineRule="auto"/>
              <w:jc w:val="both"/>
              <w:rPr>
                <w:rFonts w:ascii="Arial" w:hAnsi="Arial"/>
                <w:sz w:val="20"/>
              </w:rPr>
            </w:pPr>
            <w:r w:rsidRPr="003A0EFE">
              <w:rPr>
                <w:rFonts w:ascii="Arial" w:hAnsi="Arial"/>
                <w:sz w:val="20"/>
              </w:rPr>
              <w:t>08.11</w:t>
            </w:r>
          </w:p>
        </w:tc>
        <w:tc>
          <w:tcPr>
            <w:tcW w:w="605" w:type="pct"/>
          </w:tcPr>
          <w:p w:rsidR="00B0387B" w:rsidRPr="003A0EFE" w:rsidRDefault="00B0387B" w:rsidP="002917FD">
            <w:pPr>
              <w:spacing w:line="360" w:lineRule="auto"/>
              <w:jc w:val="both"/>
              <w:rPr>
                <w:sz w:val="20"/>
              </w:rPr>
            </w:pPr>
            <w:r w:rsidRPr="003A0EFE">
              <w:rPr>
                <w:sz w:val="20"/>
              </w:rPr>
              <w:t>12.21</w:t>
            </w:r>
          </w:p>
        </w:tc>
        <w:tc>
          <w:tcPr>
            <w:tcW w:w="497" w:type="pct"/>
          </w:tcPr>
          <w:p w:rsidR="00B0387B" w:rsidRPr="003A0EFE" w:rsidRDefault="00B0387B" w:rsidP="002917FD">
            <w:pPr>
              <w:spacing w:line="360" w:lineRule="auto"/>
              <w:jc w:val="both"/>
              <w:rPr>
                <w:sz w:val="20"/>
              </w:rPr>
            </w:pPr>
            <w:r w:rsidRPr="003A0EFE">
              <w:rPr>
                <w:sz w:val="20"/>
              </w:rPr>
              <w:t>0,6</w:t>
            </w:r>
          </w:p>
        </w:tc>
        <w:tc>
          <w:tcPr>
            <w:tcW w:w="605" w:type="pct"/>
          </w:tcPr>
          <w:p w:rsidR="00B0387B" w:rsidRPr="003A0EFE" w:rsidRDefault="00B0387B" w:rsidP="002917FD">
            <w:pPr>
              <w:spacing w:line="360" w:lineRule="auto"/>
              <w:jc w:val="both"/>
              <w:rPr>
                <w:sz w:val="20"/>
              </w:rPr>
            </w:pPr>
            <w:r w:rsidRPr="003A0EFE">
              <w:rPr>
                <w:sz w:val="20"/>
              </w:rPr>
              <w:t>06.18</w:t>
            </w:r>
          </w:p>
        </w:tc>
        <w:tc>
          <w:tcPr>
            <w:tcW w:w="497" w:type="pct"/>
          </w:tcPr>
          <w:p w:rsidR="00B0387B" w:rsidRPr="003A0EFE" w:rsidRDefault="00B0387B" w:rsidP="002917FD">
            <w:pPr>
              <w:spacing w:line="360" w:lineRule="auto"/>
              <w:jc w:val="both"/>
              <w:rPr>
                <w:sz w:val="20"/>
              </w:rPr>
            </w:pPr>
            <w:r w:rsidRPr="003A0EFE">
              <w:rPr>
                <w:sz w:val="20"/>
              </w:rPr>
              <w:t>0,1</w:t>
            </w:r>
          </w:p>
        </w:tc>
        <w:tc>
          <w:tcPr>
            <w:tcW w:w="605" w:type="pct"/>
          </w:tcPr>
          <w:p w:rsidR="00B0387B" w:rsidRPr="003A0EFE" w:rsidRDefault="00B0387B" w:rsidP="002917FD">
            <w:pPr>
              <w:spacing w:line="360" w:lineRule="auto"/>
              <w:jc w:val="both"/>
              <w:rPr>
                <w:sz w:val="20"/>
              </w:rPr>
            </w:pPr>
            <w:r w:rsidRPr="003A0EFE">
              <w:rPr>
                <w:sz w:val="20"/>
              </w:rPr>
              <w:t>00.05</w:t>
            </w:r>
          </w:p>
        </w:tc>
        <w:tc>
          <w:tcPr>
            <w:tcW w:w="497" w:type="pct"/>
          </w:tcPr>
          <w:p w:rsidR="00B0387B" w:rsidRPr="003A0EFE" w:rsidRDefault="00B0387B" w:rsidP="002917FD">
            <w:pPr>
              <w:spacing w:line="360" w:lineRule="auto"/>
              <w:jc w:val="both"/>
              <w:rPr>
                <w:sz w:val="20"/>
              </w:rPr>
            </w:pPr>
            <w:r w:rsidRPr="003A0EFE">
              <w:rPr>
                <w:sz w:val="20"/>
              </w:rPr>
              <w:t>0,6</w:t>
            </w:r>
          </w:p>
        </w:tc>
        <w:tc>
          <w:tcPr>
            <w:tcW w:w="605" w:type="pct"/>
          </w:tcPr>
          <w:p w:rsidR="00B0387B" w:rsidRPr="003A0EFE" w:rsidRDefault="00B0387B" w:rsidP="002917FD">
            <w:pPr>
              <w:spacing w:line="360" w:lineRule="auto"/>
              <w:jc w:val="both"/>
              <w:rPr>
                <w:sz w:val="20"/>
              </w:rPr>
            </w:pPr>
            <w:r w:rsidRPr="003A0EFE">
              <w:rPr>
                <w:sz w:val="20"/>
              </w:rPr>
              <w:t>18.44</w:t>
            </w:r>
          </w:p>
        </w:tc>
        <w:tc>
          <w:tcPr>
            <w:tcW w:w="497" w:type="pct"/>
          </w:tcPr>
          <w:p w:rsidR="00B0387B" w:rsidRPr="003A0EFE" w:rsidRDefault="00B0387B" w:rsidP="002917FD">
            <w:pPr>
              <w:spacing w:line="360" w:lineRule="auto"/>
              <w:jc w:val="both"/>
              <w:rPr>
                <w:sz w:val="20"/>
              </w:rPr>
            </w:pPr>
            <w:r w:rsidRPr="003A0EFE">
              <w:rPr>
                <w:sz w:val="20"/>
              </w:rPr>
              <w:t>0,1</w:t>
            </w:r>
          </w:p>
        </w:tc>
      </w:tr>
      <w:tr w:rsidR="00B0387B" w:rsidRPr="003A0EFE" w:rsidTr="002917FD">
        <w:trPr>
          <w:cantSplit/>
          <w:jc w:val="center"/>
        </w:trPr>
        <w:tc>
          <w:tcPr>
            <w:tcW w:w="594" w:type="pct"/>
          </w:tcPr>
          <w:p w:rsidR="00B0387B" w:rsidRPr="003A0EFE" w:rsidRDefault="00B0387B" w:rsidP="002917FD">
            <w:pPr>
              <w:spacing w:line="360" w:lineRule="auto"/>
              <w:jc w:val="both"/>
              <w:rPr>
                <w:rFonts w:ascii="Arial" w:hAnsi="Arial"/>
                <w:sz w:val="20"/>
              </w:rPr>
            </w:pPr>
            <w:r w:rsidRPr="003A0EFE">
              <w:rPr>
                <w:rFonts w:ascii="Arial" w:hAnsi="Arial"/>
                <w:sz w:val="20"/>
              </w:rPr>
              <w:t>09.11</w:t>
            </w:r>
          </w:p>
        </w:tc>
        <w:tc>
          <w:tcPr>
            <w:tcW w:w="605" w:type="pct"/>
          </w:tcPr>
          <w:p w:rsidR="00B0387B" w:rsidRPr="003A0EFE" w:rsidRDefault="00B0387B" w:rsidP="002917FD">
            <w:pPr>
              <w:spacing w:line="360" w:lineRule="auto"/>
              <w:jc w:val="both"/>
              <w:rPr>
                <w:sz w:val="20"/>
              </w:rPr>
            </w:pPr>
            <w:r w:rsidRPr="003A0EFE">
              <w:rPr>
                <w:sz w:val="20"/>
              </w:rPr>
              <w:t>01.53</w:t>
            </w:r>
          </w:p>
        </w:tc>
        <w:tc>
          <w:tcPr>
            <w:tcW w:w="497" w:type="pct"/>
          </w:tcPr>
          <w:p w:rsidR="00B0387B" w:rsidRPr="003A0EFE" w:rsidRDefault="00B0387B" w:rsidP="002917FD">
            <w:pPr>
              <w:spacing w:line="360" w:lineRule="auto"/>
              <w:jc w:val="both"/>
              <w:rPr>
                <w:sz w:val="20"/>
              </w:rPr>
            </w:pPr>
            <w:r w:rsidRPr="003A0EFE">
              <w:rPr>
                <w:sz w:val="20"/>
              </w:rPr>
              <w:t>0,5</w:t>
            </w:r>
          </w:p>
        </w:tc>
        <w:tc>
          <w:tcPr>
            <w:tcW w:w="605" w:type="pct"/>
          </w:tcPr>
          <w:p w:rsidR="00B0387B" w:rsidRPr="003A0EFE" w:rsidRDefault="00B0387B" w:rsidP="002917FD">
            <w:pPr>
              <w:spacing w:line="360" w:lineRule="auto"/>
              <w:jc w:val="both"/>
              <w:rPr>
                <w:sz w:val="20"/>
              </w:rPr>
            </w:pPr>
            <w:r w:rsidRPr="003A0EFE">
              <w:rPr>
                <w:sz w:val="20"/>
              </w:rPr>
              <w:t>07.05</w:t>
            </w:r>
          </w:p>
        </w:tc>
        <w:tc>
          <w:tcPr>
            <w:tcW w:w="497" w:type="pct"/>
          </w:tcPr>
          <w:p w:rsidR="00B0387B" w:rsidRPr="003A0EFE" w:rsidRDefault="00B0387B" w:rsidP="002917FD">
            <w:pPr>
              <w:spacing w:line="360" w:lineRule="auto"/>
              <w:jc w:val="both"/>
              <w:rPr>
                <w:sz w:val="20"/>
              </w:rPr>
            </w:pPr>
            <w:r w:rsidRPr="003A0EFE">
              <w:rPr>
                <w:sz w:val="20"/>
              </w:rPr>
              <w:t>0,2</w:t>
            </w:r>
          </w:p>
        </w:tc>
        <w:tc>
          <w:tcPr>
            <w:tcW w:w="605" w:type="pct"/>
          </w:tcPr>
          <w:p w:rsidR="00B0387B" w:rsidRPr="003A0EFE" w:rsidRDefault="00B0387B" w:rsidP="002917FD">
            <w:pPr>
              <w:spacing w:line="360" w:lineRule="auto"/>
              <w:jc w:val="both"/>
              <w:rPr>
                <w:sz w:val="20"/>
              </w:rPr>
            </w:pPr>
            <w:r w:rsidRPr="003A0EFE">
              <w:rPr>
                <w:sz w:val="20"/>
              </w:rPr>
              <w:t>13.16</w:t>
            </w:r>
          </w:p>
        </w:tc>
        <w:tc>
          <w:tcPr>
            <w:tcW w:w="497" w:type="pct"/>
          </w:tcPr>
          <w:p w:rsidR="00B0387B" w:rsidRPr="003A0EFE" w:rsidRDefault="00B0387B" w:rsidP="002917FD">
            <w:pPr>
              <w:spacing w:line="360" w:lineRule="auto"/>
              <w:jc w:val="both"/>
              <w:rPr>
                <w:sz w:val="20"/>
              </w:rPr>
            </w:pPr>
            <w:r w:rsidRPr="003A0EFE">
              <w:rPr>
                <w:sz w:val="20"/>
              </w:rPr>
              <w:t>0,5</w:t>
            </w:r>
          </w:p>
        </w:tc>
        <w:tc>
          <w:tcPr>
            <w:tcW w:w="605" w:type="pct"/>
          </w:tcPr>
          <w:p w:rsidR="00B0387B" w:rsidRPr="003A0EFE" w:rsidRDefault="00B0387B" w:rsidP="002917FD">
            <w:pPr>
              <w:spacing w:line="360" w:lineRule="auto"/>
              <w:jc w:val="both"/>
              <w:rPr>
                <w:sz w:val="20"/>
              </w:rPr>
            </w:pPr>
            <w:r w:rsidRPr="003A0EFE">
              <w:rPr>
                <w:sz w:val="20"/>
              </w:rPr>
              <w:t>19.14</w:t>
            </w:r>
          </w:p>
        </w:tc>
        <w:tc>
          <w:tcPr>
            <w:tcW w:w="497" w:type="pct"/>
          </w:tcPr>
          <w:p w:rsidR="00B0387B" w:rsidRPr="003A0EFE" w:rsidRDefault="00B0387B" w:rsidP="002917FD">
            <w:pPr>
              <w:spacing w:line="360" w:lineRule="auto"/>
              <w:jc w:val="both"/>
              <w:rPr>
                <w:sz w:val="20"/>
              </w:rPr>
            </w:pPr>
            <w:r w:rsidRPr="003A0EFE">
              <w:rPr>
                <w:sz w:val="20"/>
              </w:rPr>
              <w:t>0,1</w:t>
            </w:r>
          </w:p>
        </w:tc>
      </w:tr>
      <w:tr w:rsidR="00B0387B" w:rsidRPr="003A0EFE" w:rsidTr="002917FD">
        <w:trPr>
          <w:cantSplit/>
          <w:jc w:val="center"/>
        </w:trPr>
        <w:tc>
          <w:tcPr>
            <w:tcW w:w="594" w:type="pct"/>
          </w:tcPr>
          <w:p w:rsidR="00B0387B" w:rsidRPr="003A0EFE" w:rsidRDefault="00B0387B" w:rsidP="002917FD">
            <w:pPr>
              <w:spacing w:line="360" w:lineRule="auto"/>
              <w:jc w:val="both"/>
              <w:rPr>
                <w:rFonts w:ascii="Arial" w:hAnsi="Arial"/>
                <w:sz w:val="20"/>
              </w:rPr>
            </w:pPr>
            <w:r w:rsidRPr="003A0EFE">
              <w:rPr>
                <w:rFonts w:ascii="Arial" w:hAnsi="Arial"/>
                <w:sz w:val="20"/>
              </w:rPr>
              <w:t>10.11</w:t>
            </w:r>
          </w:p>
        </w:tc>
        <w:tc>
          <w:tcPr>
            <w:tcW w:w="605" w:type="pct"/>
          </w:tcPr>
          <w:p w:rsidR="00B0387B" w:rsidRPr="003A0EFE" w:rsidRDefault="00B0387B" w:rsidP="002917FD">
            <w:pPr>
              <w:spacing w:line="360" w:lineRule="auto"/>
              <w:jc w:val="both"/>
              <w:rPr>
                <w:sz w:val="20"/>
              </w:rPr>
            </w:pPr>
            <w:r w:rsidRPr="003A0EFE">
              <w:rPr>
                <w:sz w:val="20"/>
              </w:rPr>
              <w:t>02.51</w:t>
            </w:r>
          </w:p>
        </w:tc>
        <w:tc>
          <w:tcPr>
            <w:tcW w:w="497" w:type="pct"/>
          </w:tcPr>
          <w:p w:rsidR="00B0387B" w:rsidRPr="003A0EFE" w:rsidRDefault="00B0387B" w:rsidP="002917FD">
            <w:pPr>
              <w:spacing w:line="360" w:lineRule="auto"/>
              <w:jc w:val="both"/>
              <w:rPr>
                <w:sz w:val="20"/>
              </w:rPr>
            </w:pPr>
            <w:r w:rsidRPr="003A0EFE">
              <w:rPr>
                <w:sz w:val="20"/>
              </w:rPr>
              <w:t>0,4</w:t>
            </w:r>
          </w:p>
        </w:tc>
        <w:tc>
          <w:tcPr>
            <w:tcW w:w="605" w:type="pct"/>
          </w:tcPr>
          <w:p w:rsidR="00B0387B" w:rsidRPr="003A0EFE" w:rsidRDefault="00B0387B" w:rsidP="002917FD">
            <w:pPr>
              <w:spacing w:line="360" w:lineRule="auto"/>
              <w:jc w:val="both"/>
              <w:rPr>
                <w:sz w:val="20"/>
              </w:rPr>
            </w:pPr>
            <w:r w:rsidRPr="003A0EFE">
              <w:rPr>
                <w:sz w:val="20"/>
              </w:rPr>
              <w:t>08.01</w:t>
            </w:r>
          </w:p>
        </w:tc>
        <w:tc>
          <w:tcPr>
            <w:tcW w:w="497" w:type="pct"/>
          </w:tcPr>
          <w:p w:rsidR="00B0387B" w:rsidRPr="003A0EFE" w:rsidRDefault="00B0387B" w:rsidP="002917FD">
            <w:pPr>
              <w:spacing w:line="360" w:lineRule="auto"/>
              <w:jc w:val="both"/>
              <w:rPr>
                <w:sz w:val="20"/>
              </w:rPr>
            </w:pPr>
            <w:r w:rsidRPr="003A0EFE">
              <w:rPr>
                <w:sz w:val="20"/>
              </w:rPr>
              <w:t>0,2</w:t>
            </w:r>
          </w:p>
        </w:tc>
        <w:tc>
          <w:tcPr>
            <w:tcW w:w="605" w:type="pct"/>
          </w:tcPr>
          <w:p w:rsidR="00B0387B" w:rsidRPr="003A0EFE" w:rsidRDefault="00B0387B" w:rsidP="002917FD">
            <w:pPr>
              <w:spacing w:line="360" w:lineRule="auto"/>
              <w:jc w:val="both"/>
              <w:rPr>
                <w:sz w:val="20"/>
              </w:rPr>
            </w:pPr>
            <w:r w:rsidRPr="003A0EFE">
              <w:rPr>
                <w:sz w:val="20"/>
              </w:rPr>
              <w:t>14.37</w:t>
            </w:r>
          </w:p>
        </w:tc>
        <w:tc>
          <w:tcPr>
            <w:tcW w:w="497" w:type="pct"/>
          </w:tcPr>
          <w:p w:rsidR="00B0387B" w:rsidRPr="003A0EFE" w:rsidRDefault="00B0387B" w:rsidP="002917FD">
            <w:pPr>
              <w:spacing w:line="360" w:lineRule="auto"/>
              <w:jc w:val="both"/>
              <w:rPr>
                <w:sz w:val="20"/>
              </w:rPr>
            </w:pPr>
            <w:r w:rsidRPr="003A0EFE">
              <w:rPr>
                <w:sz w:val="20"/>
              </w:rPr>
              <w:t>0,4</w:t>
            </w:r>
          </w:p>
        </w:tc>
        <w:tc>
          <w:tcPr>
            <w:tcW w:w="605" w:type="pct"/>
          </w:tcPr>
          <w:p w:rsidR="00B0387B" w:rsidRPr="003A0EFE" w:rsidRDefault="00B0387B" w:rsidP="002917FD">
            <w:pPr>
              <w:spacing w:line="360" w:lineRule="auto"/>
              <w:jc w:val="both"/>
              <w:rPr>
                <w:sz w:val="20"/>
              </w:rPr>
            </w:pPr>
            <w:r w:rsidRPr="003A0EFE">
              <w:rPr>
                <w:sz w:val="20"/>
              </w:rPr>
              <w:t>20.35</w:t>
            </w:r>
          </w:p>
        </w:tc>
        <w:tc>
          <w:tcPr>
            <w:tcW w:w="497" w:type="pct"/>
          </w:tcPr>
          <w:p w:rsidR="00B0387B" w:rsidRPr="003A0EFE" w:rsidRDefault="00B0387B" w:rsidP="002917FD">
            <w:pPr>
              <w:spacing w:line="360" w:lineRule="auto"/>
              <w:jc w:val="both"/>
              <w:rPr>
                <w:sz w:val="20"/>
              </w:rPr>
            </w:pPr>
            <w:r w:rsidRPr="003A0EFE">
              <w:rPr>
                <w:sz w:val="20"/>
              </w:rPr>
              <w:t>0,1</w:t>
            </w:r>
          </w:p>
        </w:tc>
      </w:tr>
      <w:tr w:rsidR="00B0387B" w:rsidRPr="003A0EFE" w:rsidTr="002917FD">
        <w:trPr>
          <w:cantSplit/>
          <w:jc w:val="center"/>
        </w:trPr>
        <w:tc>
          <w:tcPr>
            <w:tcW w:w="594" w:type="pct"/>
          </w:tcPr>
          <w:p w:rsidR="00B0387B" w:rsidRPr="003A0EFE" w:rsidRDefault="00B0387B" w:rsidP="002917FD">
            <w:pPr>
              <w:spacing w:line="360" w:lineRule="auto"/>
              <w:jc w:val="both"/>
              <w:rPr>
                <w:rFonts w:ascii="Arial" w:hAnsi="Arial"/>
                <w:sz w:val="20"/>
              </w:rPr>
            </w:pPr>
            <w:r w:rsidRPr="003A0EFE">
              <w:rPr>
                <w:rFonts w:ascii="Arial" w:hAnsi="Arial"/>
                <w:sz w:val="20"/>
              </w:rPr>
              <w:t>11.11</w:t>
            </w:r>
          </w:p>
        </w:tc>
        <w:tc>
          <w:tcPr>
            <w:tcW w:w="605" w:type="pct"/>
          </w:tcPr>
          <w:p w:rsidR="00B0387B" w:rsidRPr="003A0EFE" w:rsidRDefault="00B0387B" w:rsidP="002917FD">
            <w:pPr>
              <w:spacing w:line="360" w:lineRule="auto"/>
              <w:jc w:val="both"/>
              <w:rPr>
                <w:sz w:val="20"/>
              </w:rPr>
            </w:pPr>
            <w:r w:rsidRPr="003A0EFE">
              <w:rPr>
                <w:sz w:val="20"/>
              </w:rPr>
              <w:t>03.05</w:t>
            </w:r>
          </w:p>
        </w:tc>
        <w:tc>
          <w:tcPr>
            <w:tcW w:w="497" w:type="pct"/>
          </w:tcPr>
          <w:p w:rsidR="00B0387B" w:rsidRPr="003A0EFE" w:rsidRDefault="00B0387B" w:rsidP="002917FD">
            <w:pPr>
              <w:spacing w:line="360" w:lineRule="auto"/>
              <w:jc w:val="both"/>
              <w:rPr>
                <w:sz w:val="20"/>
              </w:rPr>
            </w:pPr>
            <w:r w:rsidRPr="003A0EFE">
              <w:rPr>
                <w:sz w:val="20"/>
              </w:rPr>
              <w:t>0,4</w:t>
            </w:r>
          </w:p>
        </w:tc>
        <w:tc>
          <w:tcPr>
            <w:tcW w:w="605" w:type="pct"/>
          </w:tcPr>
          <w:p w:rsidR="00B0387B" w:rsidRPr="003A0EFE" w:rsidRDefault="00B0387B" w:rsidP="002917FD">
            <w:pPr>
              <w:spacing w:line="360" w:lineRule="auto"/>
              <w:jc w:val="both"/>
              <w:rPr>
                <w:sz w:val="20"/>
              </w:rPr>
            </w:pPr>
            <w:r w:rsidRPr="003A0EFE">
              <w:rPr>
                <w:sz w:val="20"/>
              </w:rPr>
              <w:t>09.11</w:t>
            </w:r>
          </w:p>
        </w:tc>
        <w:tc>
          <w:tcPr>
            <w:tcW w:w="497" w:type="pct"/>
          </w:tcPr>
          <w:p w:rsidR="00B0387B" w:rsidRPr="003A0EFE" w:rsidRDefault="00B0387B" w:rsidP="002917FD">
            <w:pPr>
              <w:spacing w:line="360" w:lineRule="auto"/>
              <w:jc w:val="both"/>
              <w:rPr>
                <w:sz w:val="20"/>
              </w:rPr>
            </w:pPr>
            <w:r w:rsidRPr="003A0EFE">
              <w:rPr>
                <w:sz w:val="20"/>
              </w:rPr>
              <w:t>0,3</w:t>
            </w:r>
          </w:p>
        </w:tc>
        <w:tc>
          <w:tcPr>
            <w:tcW w:w="605" w:type="pct"/>
          </w:tcPr>
          <w:p w:rsidR="00B0387B" w:rsidRPr="003A0EFE" w:rsidRDefault="00B0387B" w:rsidP="002917FD">
            <w:pPr>
              <w:spacing w:line="360" w:lineRule="auto"/>
              <w:jc w:val="both"/>
              <w:rPr>
                <w:sz w:val="20"/>
              </w:rPr>
            </w:pPr>
            <w:r w:rsidRPr="003A0EFE">
              <w:rPr>
                <w:sz w:val="20"/>
              </w:rPr>
              <w:t>15.36</w:t>
            </w:r>
          </w:p>
        </w:tc>
        <w:tc>
          <w:tcPr>
            <w:tcW w:w="497" w:type="pct"/>
          </w:tcPr>
          <w:p w:rsidR="00B0387B" w:rsidRPr="003A0EFE" w:rsidRDefault="00B0387B" w:rsidP="002917FD">
            <w:pPr>
              <w:spacing w:line="360" w:lineRule="auto"/>
              <w:jc w:val="both"/>
              <w:rPr>
                <w:sz w:val="20"/>
              </w:rPr>
            </w:pPr>
            <w:r w:rsidRPr="003A0EFE">
              <w:rPr>
                <w:sz w:val="20"/>
              </w:rPr>
              <w:t>0,4</w:t>
            </w:r>
          </w:p>
        </w:tc>
        <w:tc>
          <w:tcPr>
            <w:tcW w:w="605" w:type="pct"/>
          </w:tcPr>
          <w:p w:rsidR="00B0387B" w:rsidRPr="003A0EFE" w:rsidRDefault="00B0387B" w:rsidP="002917FD">
            <w:pPr>
              <w:spacing w:line="360" w:lineRule="auto"/>
              <w:jc w:val="both"/>
              <w:rPr>
                <w:sz w:val="20"/>
              </w:rPr>
            </w:pPr>
            <w:r w:rsidRPr="003A0EFE">
              <w:rPr>
                <w:sz w:val="20"/>
              </w:rPr>
              <w:t>21.35</w:t>
            </w:r>
          </w:p>
        </w:tc>
        <w:tc>
          <w:tcPr>
            <w:tcW w:w="497" w:type="pct"/>
          </w:tcPr>
          <w:p w:rsidR="00B0387B" w:rsidRPr="003A0EFE" w:rsidRDefault="00B0387B" w:rsidP="002917FD">
            <w:pPr>
              <w:spacing w:line="360" w:lineRule="auto"/>
              <w:jc w:val="both"/>
              <w:rPr>
                <w:sz w:val="20"/>
              </w:rPr>
            </w:pPr>
            <w:r w:rsidRPr="003A0EFE">
              <w:rPr>
                <w:sz w:val="20"/>
              </w:rPr>
              <w:t>0,2</w:t>
            </w:r>
          </w:p>
        </w:tc>
      </w:tr>
    </w:tbl>
    <w:p w:rsidR="00B0387B" w:rsidRPr="003A0EFE" w:rsidRDefault="00B0387B" w:rsidP="002917FD">
      <w:pPr>
        <w:suppressAutoHyphens/>
        <w:spacing w:line="360" w:lineRule="auto"/>
        <w:ind w:firstLine="720"/>
        <w:jc w:val="both"/>
        <w:rPr>
          <w:rFonts w:ascii="Arial" w:hAnsi="Arial"/>
        </w:rPr>
      </w:pPr>
    </w:p>
    <w:p w:rsidR="00017CE5" w:rsidRDefault="00B0387B" w:rsidP="002917FD">
      <w:pPr>
        <w:suppressAutoHyphens/>
        <w:spacing w:line="360" w:lineRule="auto"/>
        <w:ind w:firstLine="720"/>
        <w:jc w:val="both"/>
        <w:rPr>
          <w:b/>
          <w:sz w:val="28"/>
        </w:rPr>
      </w:pPr>
      <w:r w:rsidRPr="003A0EFE">
        <w:rPr>
          <w:b/>
          <w:sz w:val="28"/>
        </w:rPr>
        <w:t>2.5</w:t>
      </w:r>
      <w:r w:rsidR="002917FD" w:rsidRPr="003A0EFE">
        <w:rPr>
          <w:b/>
          <w:sz w:val="28"/>
        </w:rPr>
        <w:t>. Оц</w:t>
      </w:r>
      <w:r w:rsidRPr="003A0EFE">
        <w:rPr>
          <w:b/>
          <w:sz w:val="28"/>
        </w:rPr>
        <w:t>енка точности места</w:t>
      </w:r>
    </w:p>
    <w:p w:rsidR="00B0387B" w:rsidRPr="003A0EFE" w:rsidRDefault="00017CE5" w:rsidP="002917FD">
      <w:pPr>
        <w:suppressAutoHyphens/>
        <w:spacing w:line="360" w:lineRule="auto"/>
        <w:ind w:firstLine="720"/>
        <w:jc w:val="both"/>
        <w:rPr>
          <w:sz w:val="28"/>
        </w:rPr>
      </w:pPr>
      <w:r w:rsidRPr="003A0EFE">
        <w:rPr>
          <w:sz w:val="28"/>
        </w:rPr>
        <w:t xml:space="preserve"> </w:t>
      </w:r>
    </w:p>
    <w:p w:rsidR="00B0387B" w:rsidRPr="003A0EFE" w:rsidRDefault="00B0387B" w:rsidP="002917FD">
      <w:pPr>
        <w:suppressAutoHyphens/>
        <w:spacing w:line="360" w:lineRule="auto"/>
        <w:ind w:firstLine="720"/>
        <w:jc w:val="both"/>
        <w:rPr>
          <w:sz w:val="28"/>
        </w:rPr>
      </w:pPr>
      <w:r w:rsidRPr="003A0EFE">
        <w:rPr>
          <w:sz w:val="28"/>
        </w:rPr>
        <w:t>Навигационная безопасность мореплавания обеспечивается счислением пути судна и периодическими обсервациями только с учётом их точности, которая традиционно оценивается среднеквадратической погрешностью СКП (М), вероятность которой составляет Р = 6</w:t>
      </w:r>
      <w:r w:rsidR="002917FD" w:rsidRPr="003A0EFE">
        <w:rPr>
          <w:sz w:val="28"/>
        </w:rPr>
        <w:t>3%</w:t>
      </w:r>
      <w:r w:rsidRPr="003A0EFE">
        <w:rPr>
          <w:sz w:val="28"/>
        </w:rPr>
        <w:t>.</w:t>
      </w:r>
    </w:p>
    <w:p w:rsidR="00B0387B" w:rsidRPr="003A0EFE" w:rsidRDefault="00B0387B" w:rsidP="002917FD">
      <w:pPr>
        <w:suppressAutoHyphens/>
        <w:spacing w:line="360" w:lineRule="auto"/>
        <w:ind w:firstLine="720"/>
        <w:jc w:val="both"/>
        <w:rPr>
          <w:sz w:val="28"/>
        </w:rPr>
      </w:pPr>
      <w:r w:rsidRPr="003A0EFE">
        <w:rPr>
          <w:sz w:val="28"/>
        </w:rPr>
        <w:t>Однако «Стандартами точности судовождения» ИМО для оценки точности текущего (счислимого) места судна принята вероятность Р = 9</w:t>
      </w:r>
      <w:r w:rsidR="002917FD" w:rsidRPr="003A0EFE">
        <w:rPr>
          <w:sz w:val="28"/>
        </w:rPr>
        <w:t>5%</w:t>
      </w:r>
      <w:r w:rsidRPr="003A0EFE">
        <w:rPr>
          <w:sz w:val="28"/>
        </w:rPr>
        <w:t xml:space="preserve">. Этому требованию практически удовлетворяет круг радиусом R = </w:t>
      </w:r>
      <w:smartTag w:uri="urn:schemas-microsoft-com:office:smarttags" w:element="metricconverter">
        <w:smartTagPr>
          <w:attr w:name="ProductID" w:val="2 м"/>
        </w:smartTagPr>
        <w:r w:rsidRPr="003A0EFE">
          <w:rPr>
            <w:sz w:val="28"/>
          </w:rPr>
          <w:t>2 М</w:t>
        </w:r>
      </w:smartTag>
      <w:r w:rsidRPr="003A0EFE">
        <w:rPr>
          <w:sz w:val="28"/>
        </w:rPr>
        <w:t>.</w:t>
      </w:r>
    </w:p>
    <w:p w:rsidR="00B0387B" w:rsidRPr="003A0EFE" w:rsidRDefault="00B0387B" w:rsidP="002917FD">
      <w:pPr>
        <w:suppressAutoHyphens/>
        <w:spacing w:line="360" w:lineRule="auto"/>
        <w:ind w:firstLine="720"/>
        <w:jc w:val="both"/>
        <w:rPr>
          <w:sz w:val="28"/>
        </w:rPr>
      </w:pPr>
      <w:r w:rsidRPr="003A0EFE">
        <w:rPr>
          <w:sz w:val="28"/>
        </w:rPr>
        <w:t>Требования к точности судовождения при плавании в любой зоне (стеснённого плавания, прибрежная зона, зона открытого моря), допустимое время плавания по счислению, значения СКП измерения возможных на переходе навигационных параметров, а также формулы для расчёта СКП счисления(М</w:t>
      </w:r>
      <w:r w:rsidRPr="003A0EFE">
        <w:rPr>
          <w:sz w:val="28"/>
          <w:vertAlign w:val="subscript"/>
        </w:rPr>
        <w:t>сt</w:t>
      </w:r>
      <w:r w:rsidRPr="003A0EFE">
        <w:rPr>
          <w:sz w:val="28"/>
        </w:rPr>
        <w:t>),</w:t>
      </w:r>
      <w:r w:rsidR="002917FD" w:rsidRPr="003A0EFE">
        <w:rPr>
          <w:sz w:val="28"/>
        </w:rPr>
        <w:t xml:space="preserve"> </w:t>
      </w:r>
      <w:r w:rsidRPr="003A0EFE">
        <w:rPr>
          <w:sz w:val="28"/>
        </w:rPr>
        <w:t>СКП счислимого места (М</w:t>
      </w:r>
      <w:r w:rsidRPr="003A0EFE">
        <w:rPr>
          <w:sz w:val="28"/>
          <w:vertAlign w:val="subscript"/>
        </w:rPr>
        <w:t>сч</w:t>
      </w:r>
      <w:r w:rsidRPr="003A0EFE">
        <w:rPr>
          <w:sz w:val="28"/>
        </w:rPr>
        <w:t>), СКП возможных обсерваций (М</w:t>
      </w:r>
      <w:r w:rsidRPr="003A0EFE">
        <w:rPr>
          <w:sz w:val="28"/>
          <w:vertAlign w:val="subscript"/>
        </w:rPr>
        <w:t>о</w:t>
      </w:r>
      <w:r w:rsidRPr="003A0EFE">
        <w:rPr>
          <w:sz w:val="28"/>
        </w:rPr>
        <w:t xml:space="preserve">) приведены в таблицах </w:t>
      </w:r>
      <w:r w:rsidR="002917FD" w:rsidRPr="003A0EFE">
        <w:rPr>
          <w:sz w:val="28"/>
        </w:rPr>
        <w:t>№2</w:t>
      </w:r>
      <w:r w:rsidRPr="003A0EFE">
        <w:rPr>
          <w:sz w:val="28"/>
        </w:rPr>
        <w:t>.5.1</w:t>
      </w:r>
      <w:r w:rsidR="002917FD" w:rsidRPr="003A0EFE">
        <w:rPr>
          <w:sz w:val="28"/>
        </w:rPr>
        <w:t>– №2</w:t>
      </w:r>
      <w:r w:rsidRPr="003A0EFE">
        <w:rPr>
          <w:sz w:val="28"/>
        </w:rPr>
        <w:t>.5.6.</w:t>
      </w:r>
      <w:r w:rsidR="002917FD" w:rsidRPr="003A0EFE">
        <w:rPr>
          <w:sz w:val="28"/>
        </w:rPr>
        <w:t xml:space="preserve"> </w:t>
      </w:r>
      <w:r w:rsidRPr="003A0EFE">
        <w:rPr>
          <w:sz w:val="28"/>
        </w:rPr>
        <w:t>Руководствоваться их данными необходимо при ведении исполнительной прокладки.</w:t>
      </w:r>
    </w:p>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Таблиц</w:t>
      </w:r>
      <w:r w:rsidR="002917FD" w:rsidRPr="003A0EFE">
        <w:rPr>
          <w:sz w:val="28"/>
        </w:rPr>
        <w:t>а №2</w:t>
      </w:r>
      <w:r w:rsidRPr="003A0EFE">
        <w:rPr>
          <w:sz w:val="28"/>
        </w:rPr>
        <w:t xml:space="preserve">.5.1 </w:t>
      </w:r>
      <w:r w:rsidR="002917FD" w:rsidRPr="003A0EFE">
        <w:rPr>
          <w:sz w:val="28"/>
        </w:rPr>
        <w:t>– К</w:t>
      </w:r>
      <w:r w:rsidRPr="003A0EFE">
        <w:rPr>
          <w:sz w:val="28"/>
        </w:rPr>
        <w:t>оличественные параметры Международн</w:t>
      </w:r>
      <w:r w:rsidR="00017CE5">
        <w:rPr>
          <w:sz w:val="28"/>
        </w:rPr>
        <w:t>ого стандарта точности плавания</w:t>
      </w:r>
    </w:p>
    <w:tbl>
      <w:tblPr>
        <w:tblStyle w:val="11"/>
        <w:tblW w:w="9297" w:type="dxa"/>
        <w:jc w:val="center"/>
        <w:tblLook w:val="0000" w:firstRow="0" w:lastRow="0" w:firstColumn="0" w:lastColumn="0" w:noHBand="0" w:noVBand="0"/>
      </w:tblPr>
      <w:tblGrid>
        <w:gridCol w:w="1916"/>
        <w:gridCol w:w="1797"/>
        <w:gridCol w:w="1821"/>
        <w:gridCol w:w="1873"/>
        <w:gridCol w:w="1890"/>
      </w:tblGrid>
      <w:tr w:rsidR="00B0387B" w:rsidRPr="003A0EFE" w:rsidTr="002917FD">
        <w:trPr>
          <w:cantSplit/>
          <w:jc w:val="center"/>
        </w:trPr>
        <w:tc>
          <w:tcPr>
            <w:tcW w:w="1033" w:type="pct"/>
          </w:tcPr>
          <w:p w:rsidR="00B0387B" w:rsidRPr="003A0EFE" w:rsidRDefault="00B0387B" w:rsidP="002917FD">
            <w:pPr>
              <w:spacing w:line="360" w:lineRule="auto"/>
              <w:jc w:val="both"/>
              <w:rPr>
                <w:sz w:val="20"/>
              </w:rPr>
            </w:pPr>
            <w:r w:rsidRPr="003A0EFE">
              <w:rPr>
                <w:sz w:val="20"/>
              </w:rPr>
              <w:t>Зона</w:t>
            </w:r>
            <w:r w:rsidR="002917FD" w:rsidRPr="003A0EFE">
              <w:rPr>
                <w:sz w:val="20"/>
              </w:rPr>
              <w:t xml:space="preserve"> </w:t>
            </w:r>
            <w:r w:rsidRPr="003A0EFE">
              <w:rPr>
                <w:sz w:val="20"/>
              </w:rPr>
              <w:t>судна</w:t>
            </w:r>
          </w:p>
        </w:tc>
        <w:tc>
          <w:tcPr>
            <w:tcW w:w="956" w:type="pct"/>
          </w:tcPr>
          <w:p w:rsidR="00B0387B" w:rsidRPr="003A0EFE" w:rsidRDefault="00B0387B" w:rsidP="002917FD">
            <w:pPr>
              <w:spacing w:line="360" w:lineRule="auto"/>
              <w:jc w:val="both"/>
              <w:rPr>
                <w:sz w:val="20"/>
              </w:rPr>
            </w:pPr>
            <w:r w:rsidRPr="003A0EFE">
              <w:rPr>
                <w:sz w:val="20"/>
              </w:rPr>
              <w:t>плавания</w:t>
            </w:r>
          </w:p>
        </w:tc>
        <w:tc>
          <w:tcPr>
            <w:tcW w:w="982" w:type="pct"/>
          </w:tcPr>
          <w:p w:rsidR="00B0387B" w:rsidRPr="003A0EFE" w:rsidRDefault="00B0387B" w:rsidP="002917FD">
            <w:pPr>
              <w:spacing w:line="360" w:lineRule="auto"/>
              <w:jc w:val="both"/>
              <w:rPr>
                <w:sz w:val="20"/>
              </w:rPr>
            </w:pPr>
            <w:r w:rsidRPr="003A0EFE">
              <w:rPr>
                <w:sz w:val="20"/>
              </w:rPr>
              <w:t>Радиальная СКП определения места</w:t>
            </w:r>
          </w:p>
        </w:tc>
        <w:tc>
          <w:tcPr>
            <w:tcW w:w="1010" w:type="pct"/>
          </w:tcPr>
          <w:p w:rsidR="00B0387B" w:rsidRPr="003A0EFE" w:rsidRDefault="00B0387B" w:rsidP="002917FD">
            <w:pPr>
              <w:spacing w:line="360" w:lineRule="auto"/>
              <w:jc w:val="both"/>
              <w:rPr>
                <w:sz w:val="20"/>
              </w:rPr>
            </w:pPr>
            <w:r w:rsidRPr="003A0EFE">
              <w:rPr>
                <w:sz w:val="20"/>
              </w:rPr>
              <w:t>Частота обсерваций</w:t>
            </w:r>
          </w:p>
        </w:tc>
        <w:tc>
          <w:tcPr>
            <w:tcW w:w="1019" w:type="pct"/>
          </w:tcPr>
          <w:p w:rsidR="00B0387B" w:rsidRPr="003A0EFE" w:rsidRDefault="00B0387B" w:rsidP="002917FD">
            <w:pPr>
              <w:spacing w:line="360" w:lineRule="auto"/>
              <w:jc w:val="both"/>
              <w:rPr>
                <w:sz w:val="20"/>
              </w:rPr>
            </w:pPr>
            <w:r w:rsidRPr="003A0EFE">
              <w:rPr>
                <w:sz w:val="20"/>
              </w:rPr>
              <w:t>Допустимое время обработки параметров</w:t>
            </w:r>
          </w:p>
        </w:tc>
      </w:tr>
      <w:tr w:rsidR="00B0387B" w:rsidRPr="003A0EFE" w:rsidTr="002917FD">
        <w:trPr>
          <w:cantSplit/>
          <w:trHeight w:val="960"/>
          <w:jc w:val="center"/>
        </w:trPr>
        <w:tc>
          <w:tcPr>
            <w:tcW w:w="1033" w:type="pct"/>
            <w:vMerge w:val="restart"/>
          </w:tcPr>
          <w:p w:rsidR="00B0387B" w:rsidRPr="003A0EFE" w:rsidRDefault="00B0387B" w:rsidP="002917FD">
            <w:pPr>
              <w:spacing w:line="360" w:lineRule="auto"/>
              <w:jc w:val="both"/>
              <w:rPr>
                <w:sz w:val="20"/>
              </w:rPr>
            </w:pPr>
            <w:r w:rsidRPr="003A0EFE">
              <w:rPr>
                <w:sz w:val="20"/>
              </w:rPr>
              <w:t>Зона стеснённого плавания</w:t>
            </w:r>
          </w:p>
        </w:tc>
        <w:tc>
          <w:tcPr>
            <w:tcW w:w="956" w:type="pct"/>
          </w:tcPr>
          <w:p w:rsidR="00B0387B" w:rsidRPr="003A0EFE" w:rsidRDefault="002917FD" w:rsidP="002917FD">
            <w:pPr>
              <w:pStyle w:val="2"/>
              <w:keepNext w:val="0"/>
              <w:spacing w:line="360" w:lineRule="auto"/>
              <w:jc w:val="both"/>
              <w:outlineLvl w:val="1"/>
              <w:rPr>
                <w:sz w:val="20"/>
              </w:rPr>
            </w:pPr>
            <w:r w:rsidRPr="003A0EFE">
              <w:rPr>
                <w:sz w:val="20"/>
              </w:rPr>
              <w:t>– </w:t>
            </w:r>
            <w:r w:rsidR="00B0387B" w:rsidRPr="003A0EFE">
              <w:rPr>
                <w:sz w:val="20"/>
              </w:rPr>
              <w:t>акватория портов, гаваней</w:t>
            </w:r>
          </w:p>
        </w:tc>
        <w:tc>
          <w:tcPr>
            <w:tcW w:w="982" w:type="pct"/>
          </w:tcPr>
          <w:p w:rsidR="00B0387B" w:rsidRPr="003A0EFE" w:rsidRDefault="00B0387B" w:rsidP="002917FD">
            <w:pPr>
              <w:pStyle w:val="2"/>
              <w:keepNext w:val="0"/>
              <w:spacing w:line="360" w:lineRule="auto"/>
              <w:jc w:val="both"/>
              <w:outlineLvl w:val="1"/>
              <w:rPr>
                <w:sz w:val="20"/>
              </w:rPr>
            </w:pPr>
            <w:r w:rsidRPr="003A0EFE">
              <w:rPr>
                <w:sz w:val="20"/>
              </w:rPr>
              <w:t>5</w:t>
            </w:r>
            <w:r w:rsidRPr="003A0EFE">
              <w:rPr>
                <w:sz w:val="20"/>
              </w:rPr>
              <w:sym w:font="Symbol" w:char="F0B8"/>
            </w:r>
            <w:r w:rsidRPr="003A0EFE">
              <w:rPr>
                <w:sz w:val="20"/>
              </w:rPr>
              <w:t>20</w:t>
            </w:r>
            <w:r w:rsidR="002917FD" w:rsidRPr="003A0EFE">
              <w:rPr>
                <w:sz w:val="20"/>
              </w:rPr>
              <w:t> м</w:t>
            </w:r>
          </w:p>
          <w:p w:rsidR="00B0387B" w:rsidRPr="003A0EFE" w:rsidRDefault="00B0387B" w:rsidP="002917FD">
            <w:pPr>
              <w:pStyle w:val="2"/>
              <w:keepNext w:val="0"/>
              <w:spacing w:line="360" w:lineRule="auto"/>
              <w:jc w:val="both"/>
              <w:outlineLvl w:val="1"/>
              <w:rPr>
                <w:sz w:val="20"/>
              </w:rPr>
            </w:pPr>
          </w:p>
        </w:tc>
        <w:tc>
          <w:tcPr>
            <w:tcW w:w="1010" w:type="pct"/>
          </w:tcPr>
          <w:p w:rsidR="00B0387B" w:rsidRPr="003A0EFE" w:rsidRDefault="00B0387B" w:rsidP="002917FD">
            <w:pPr>
              <w:pStyle w:val="2"/>
              <w:keepNext w:val="0"/>
              <w:spacing w:line="360" w:lineRule="auto"/>
              <w:jc w:val="both"/>
              <w:outlineLvl w:val="1"/>
              <w:rPr>
                <w:sz w:val="20"/>
              </w:rPr>
            </w:pPr>
            <w:r w:rsidRPr="003A0EFE">
              <w:rPr>
                <w:sz w:val="20"/>
              </w:rPr>
              <w:t>непрерывно</w:t>
            </w:r>
          </w:p>
          <w:p w:rsidR="00B0387B" w:rsidRPr="003A0EFE" w:rsidRDefault="00B0387B" w:rsidP="002917FD">
            <w:pPr>
              <w:pStyle w:val="2"/>
              <w:keepNext w:val="0"/>
              <w:spacing w:line="360" w:lineRule="auto"/>
              <w:jc w:val="both"/>
              <w:outlineLvl w:val="1"/>
              <w:rPr>
                <w:sz w:val="20"/>
              </w:rPr>
            </w:pPr>
          </w:p>
        </w:tc>
        <w:tc>
          <w:tcPr>
            <w:tcW w:w="1019" w:type="pct"/>
          </w:tcPr>
          <w:p w:rsidR="00B0387B" w:rsidRPr="003A0EFE" w:rsidRDefault="00B0387B" w:rsidP="002917FD">
            <w:pPr>
              <w:pStyle w:val="2"/>
              <w:keepNext w:val="0"/>
              <w:spacing w:line="360" w:lineRule="auto"/>
              <w:jc w:val="both"/>
              <w:outlineLvl w:val="1"/>
              <w:rPr>
                <w:sz w:val="20"/>
              </w:rPr>
            </w:pPr>
            <w:r w:rsidRPr="003A0EFE">
              <w:rPr>
                <w:sz w:val="20"/>
              </w:rPr>
              <w:t>мгновенно</w:t>
            </w:r>
          </w:p>
          <w:p w:rsidR="00B0387B" w:rsidRPr="003A0EFE" w:rsidRDefault="00B0387B" w:rsidP="002917FD">
            <w:pPr>
              <w:pStyle w:val="2"/>
              <w:keepNext w:val="0"/>
              <w:spacing w:line="360" w:lineRule="auto"/>
              <w:jc w:val="both"/>
              <w:outlineLvl w:val="1"/>
              <w:rPr>
                <w:sz w:val="20"/>
              </w:rPr>
            </w:pPr>
          </w:p>
        </w:tc>
      </w:tr>
      <w:tr w:rsidR="00B0387B" w:rsidRPr="003A0EFE" w:rsidTr="002917FD">
        <w:trPr>
          <w:cantSplit/>
          <w:trHeight w:val="660"/>
          <w:jc w:val="center"/>
        </w:trPr>
        <w:tc>
          <w:tcPr>
            <w:tcW w:w="1033" w:type="pct"/>
            <w:vMerge/>
          </w:tcPr>
          <w:p w:rsidR="00B0387B" w:rsidRPr="003A0EFE" w:rsidRDefault="00B0387B" w:rsidP="002917FD">
            <w:pPr>
              <w:spacing w:line="360" w:lineRule="auto"/>
              <w:jc w:val="both"/>
              <w:rPr>
                <w:sz w:val="20"/>
              </w:rPr>
            </w:pPr>
          </w:p>
        </w:tc>
        <w:tc>
          <w:tcPr>
            <w:tcW w:w="956" w:type="pct"/>
          </w:tcPr>
          <w:p w:rsidR="00B0387B" w:rsidRPr="003A0EFE" w:rsidRDefault="002917FD" w:rsidP="002917FD">
            <w:pPr>
              <w:pStyle w:val="2"/>
              <w:keepNext w:val="0"/>
              <w:spacing w:line="360" w:lineRule="auto"/>
              <w:jc w:val="both"/>
              <w:outlineLvl w:val="1"/>
              <w:rPr>
                <w:sz w:val="20"/>
              </w:rPr>
            </w:pPr>
            <w:r w:rsidRPr="003A0EFE">
              <w:rPr>
                <w:sz w:val="20"/>
              </w:rPr>
              <w:t>– </w:t>
            </w:r>
            <w:r w:rsidR="00B0387B" w:rsidRPr="003A0EFE">
              <w:rPr>
                <w:sz w:val="20"/>
              </w:rPr>
              <w:t>узкие (100</w:t>
            </w:r>
            <w:r w:rsidR="00B0387B" w:rsidRPr="003A0EFE">
              <w:rPr>
                <w:sz w:val="20"/>
              </w:rPr>
              <w:sym w:font="Symbol" w:char="F0B8"/>
            </w:r>
            <w:r w:rsidR="00B0387B" w:rsidRPr="003A0EFE">
              <w:rPr>
                <w:sz w:val="20"/>
              </w:rPr>
              <w:t>20</w:t>
            </w:r>
            <w:r w:rsidRPr="003A0EFE">
              <w:rPr>
                <w:sz w:val="20"/>
              </w:rPr>
              <w:t>0 м</w:t>
            </w:r>
            <w:r w:rsidR="00B0387B" w:rsidRPr="003A0EFE">
              <w:rPr>
                <w:sz w:val="20"/>
              </w:rPr>
              <w:t>) каналы, фарватеры</w:t>
            </w:r>
          </w:p>
        </w:tc>
        <w:tc>
          <w:tcPr>
            <w:tcW w:w="982" w:type="pct"/>
          </w:tcPr>
          <w:p w:rsidR="00B0387B" w:rsidRPr="003A0EFE" w:rsidRDefault="00B0387B" w:rsidP="002917FD">
            <w:pPr>
              <w:pStyle w:val="2"/>
              <w:keepNext w:val="0"/>
              <w:spacing w:line="360" w:lineRule="auto"/>
              <w:jc w:val="both"/>
              <w:outlineLvl w:val="1"/>
              <w:rPr>
                <w:sz w:val="20"/>
              </w:rPr>
            </w:pPr>
            <w:r w:rsidRPr="003A0EFE">
              <w:rPr>
                <w:sz w:val="20"/>
              </w:rPr>
              <w:t>0,15 их ширины</w:t>
            </w:r>
          </w:p>
        </w:tc>
        <w:tc>
          <w:tcPr>
            <w:tcW w:w="1010" w:type="pct"/>
          </w:tcPr>
          <w:p w:rsidR="00B0387B" w:rsidRPr="003A0EFE" w:rsidRDefault="00B0387B" w:rsidP="002917FD">
            <w:pPr>
              <w:pStyle w:val="2"/>
              <w:keepNext w:val="0"/>
              <w:spacing w:line="360" w:lineRule="auto"/>
              <w:jc w:val="both"/>
              <w:outlineLvl w:val="1"/>
              <w:rPr>
                <w:sz w:val="20"/>
              </w:rPr>
            </w:pPr>
            <w:r w:rsidRPr="003A0EFE">
              <w:rPr>
                <w:sz w:val="20"/>
              </w:rPr>
              <w:t>1</w:t>
            </w:r>
            <w:r w:rsidRPr="003A0EFE">
              <w:rPr>
                <w:sz w:val="20"/>
              </w:rPr>
              <w:sym w:font="Symbol" w:char="F0B8"/>
            </w:r>
            <w:r w:rsidRPr="003A0EFE">
              <w:rPr>
                <w:sz w:val="20"/>
              </w:rPr>
              <w:t>5</w:t>
            </w:r>
            <w:r w:rsidR="002917FD" w:rsidRPr="003A0EFE">
              <w:rPr>
                <w:sz w:val="20"/>
              </w:rPr>
              <w:t> мин</w:t>
            </w:r>
          </w:p>
        </w:tc>
        <w:tc>
          <w:tcPr>
            <w:tcW w:w="1019" w:type="pct"/>
          </w:tcPr>
          <w:p w:rsidR="00B0387B" w:rsidRPr="003A0EFE" w:rsidRDefault="00B0387B" w:rsidP="002917FD">
            <w:pPr>
              <w:pStyle w:val="2"/>
              <w:keepNext w:val="0"/>
              <w:spacing w:line="360" w:lineRule="auto"/>
              <w:jc w:val="both"/>
              <w:outlineLvl w:val="1"/>
              <w:rPr>
                <w:sz w:val="20"/>
              </w:rPr>
            </w:pPr>
            <w:r w:rsidRPr="003A0EFE">
              <w:rPr>
                <w:sz w:val="20"/>
              </w:rPr>
              <w:t>0,5</w:t>
            </w:r>
            <w:r w:rsidRPr="003A0EFE">
              <w:rPr>
                <w:sz w:val="20"/>
              </w:rPr>
              <w:sym w:font="Symbol" w:char="F0B8"/>
            </w:r>
            <w:r w:rsidRPr="003A0EFE">
              <w:rPr>
                <w:sz w:val="20"/>
              </w:rPr>
              <w:t>1</w:t>
            </w:r>
            <w:r w:rsidR="002917FD" w:rsidRPr="003A0EFE">
              <w:rPr>
                <w:sz w:val="20"/>
              </w:rPr>
              <w:t> мин</w:t>
            </w:r>
          </w:p>
        </w:tc>
      </w:tr>
      <w:tr w:rsidR="00B0387B" w:rsidRPr="003A0EFE" w:rsidTr="002917FD">
        <w:trPr>
          <w:cantSplit/>
          <w:trHeight w:val="615"/>
          <w:jc w:val="center"/>
        </w:trPr>
        <w:tc>
          <w:tcPr>
            <w:tcW w:w="1033" w:type="pct"/>
            <w:vMerge w:val="restart"/>
          </w:tcPr>
          <w:p w:rsidR="00B0387B" w:rsidRPr="003A0EFE" w:rsidRDefault="00B0387B" w:rsidP="002917FD">
            <w:pPr>
              <w:spacing w:line="360" w:lineRule="auto"/>
              <w:jc w:val="both"/>
              <w:rPr>
                <w:sz w:val="20"/>
              </w:rPr>
            </w:pPr>
            <w:r w:rsidRPr="003A0EFE">
              <w:rPr>
                <w:sz w:val="20"/>
              </w:rPr>
              <w:t>Прибрежная зона</w:t>
            </w:r>
          </w:p>
        </w:tc>
        <w:tc>
          <w:tcPr>
            <w:tcW w:w="956" w:type="pct"/>
          </w:tcPr>
          <w:p w:rsidR="00B0387B" w:rsidRPr="003A0EFE" w:rsidRDefault="00B0387B" w:rsidP="002917FD">
            <w:pPr>
              <w:pStyle w:val="2"/>
              <w:keepNext w:val="0"/>
              <w:spacing w:line="360" w:lineRule="auto"/>
              <w:jc w:val="both"/>
              <w:outlineLvl w:val="1"/>
              <w:rPr>
                <w:sz w:val="20"/>
              </w:rPr>
            </w:pPr>
            <w:r w:rsidRPr="003A0EFE">
              <w:rPr>
                <w:sz w:val="20"/>
              </w:rPr>
              <w:t>-фарватеры шириной 2</w:t>
            </w:r>
            <w:r w:rsidRPr="003A0EFE">
              <w:rPr>
                <w:sz w:val="20"/>
              </w:rPr>
              <w:sym w:font="Symbol" w:char="F0B8"/>
            </w:r>
            <w:r w:rsidR="002917FD" w:rsidRPr="003A0EFE">
              <w:rPr>
                <w:sz w:val="20"/>
              </w:rPr>
              <w:t>20 кб</w:t>
            </w:r>
          </w:p>
        </w:tc>
        <w:tc>
          <w:tcPr>
            <w:tcW w:w="982" w:type="pct"/>
          </w:tcPr>
          <w:p w:rsidR="00B0387B" w:rsidRPr="003A0EFE" w:rsidRDefault="00B0387B" w:rsidP="002917FD">
            <w:pPr>
              <w:pStyle w:val="2"/>
              <w:keepNext w:val="0"/>
              <w:spacing w:line="360" w:lineRule="auto"/>
              <w:jc w:val="both"/>
              <w:outlineLvl w:val="1"/>
              <w:rPr>
                <w:sz w:val="20"/>
              </w:rPr>
            </w:pPr>
            <w:r w:rsidRPr="003A0EFE">
              <w:rPr>
                <w:sz w:val="20"/>
              </w:rPr>
              <w:t>0,2 их ширины</w:t>
            </w:r>
          </w:p>
          <w:p w:rsidR="00B0387B" w:rsidRPr="003A0EFE" w:rsidRDefault="00B0387B" w:rsidP="002917FD">
            <w:pPr>
              <w:pStyle w:val="2"/>
              <w:keepNext w:val="0"/>
              <w:spacing w:line="360" w:lineRule="auto"/>
              <w:jc w:val="both"/>
              <w:outlineLvl w:val="1"/>
              <w:rPr>
                <w:sz w:val="20"/>
              </w:rPr>
            </w:pPr>
          </w:p>
        </w:tc>
        <w:tc>
          <w:tcPr>
            <w:tcW w:w="1010" w:type="pct"/>
          </w:tcPr>
          <w:p w:rsidR="00B0387B" w:rsidRPr="003A0EFE" w:rsidRDefault="00B0387B" w:rsidP="002917FD">
            <w:pPr>
              <w:pStyle w:val="2"/>
              <w:keepNext w:val="0"/>
              <w:spacing w:line="360" w:lineRule="auto"/>
              <w:jc w:val="both"/>
              <w:outlineLvl w:val="1"/>
              <w:rPr>
                <w:sz w:val="20"/>
              </w:rPr>
            </w:pPr>
            <w:r w:rsidRPr="003A0EFE">
              <w:rPr>
                <w:sz w:val="20"/>
              </w:rPr>
              <w:t>1</w:t>
            </w:r>
            <w:r w:rsidRPr="003A0EFE">
              <w:rPr>
                <w:sz w:val="20"/>
              </w:rPr>
              <w:sym w:font="Symbol" w:char="F0B8"/>
            </w:r>
            <w:r w:rsidRPr="003A0EFE">
              <w:rPr>
                <w:sz w:val="20"/>
              </w:rPr>
              <w:t>5</w:t>
            </w:r>
            <w:r w:rsidR="002917FD" w:rsidRPr="003A0EFE">
              <w:rPr>
                <w:sz w:val="20"/>
              </w:rPr>
              <w:t> мин</w:t>
            </w:r>
            <w:r w:rsidRPr="003A0EFE">
              <w:rPr>
                <w:sz w:val="20"/>
              </w:rPr>
              <w:t>.</w:t>
            </w:r>
          </w:p>
          <w:p w:rsidR="00B0387B" w:rsidRPr="003A0EFE" w:rsidRDefault="00B0387B" w:rsidP="002917FD">
            <w:pPr>
              <w:pStyle w:val="2"/>
              <w:keepNext w:val="0"/>
              <w:spacing w:line="360" w:lineRule="auto"/>
              <w:jc w:val="both"/>
              <w:outlineLvl w:val="1"/>
              <w:rPr>
                <w:sz w:val="20"/>
              </w:rPr>
            </w:pPr>
          </w:p>
        </w:tc>
        <w:tc>
          <w:tcPr>
            <w:tcW w:w="1019" w:type="pct"/>
          </w:tcPr>
          <w:p w:rsidR="00B0387B" w:rsidRPr="003A0EFE" w:rsidRDefault="00B0387B" w:rsidP="002917FD">
            <w:pPr>
              <w:pStyle w:val="2"/>
              <w:keepNext w:val="0"/>
              <w:spacing w:line="360" w:lineRule="auto"/>
              <w:jc w:val="both"/>
              <w:outlineLvl w:val="1"/>
              <w:rPr>
                <w:sz w:val="20"/>
              </w:rPr>
            </w:pPr>
            <w:r w:rsidRPr="003A0EFE">
              <w:rPr>
                <w:sz w:val="20"/>
              </w:rPr>
              <w:t>0,5</w:t>
            </w:r>
            <w:r w:rsidRPr="003A0EFE">
              <w:rPr>
                <w:sz w:val="20"/>
              </w:rPr>
              <w:sym w:font="Symbol" w:char="F0B8"/>
            </w:r>
            <w:r w:rsidRPr="003A0EFE">
              <w:rPr>
                <w:sz w:val="20"/>
              </w:rPr>
              <w:t>1</w:t>
            </w:r>
            <w:r w:rsidR="002917FD" w:rsidRPr="003A0EFE">
              <w:rPr>
                <w:sz w:val="20"/>
              </w:rPr>
              <w:t> мин</w:t>
            </w:r>
            <w:r w:rsidRPr="003A0EFE">
              <w:rPr>
                <w:sz w:val="20"/>
              </w:rPr>
              <w:t>.</w:t>
            </w:r>
          </w:p>
          <w:p w:rsidR="00B0387B" w:rsidRPr="003A0EFE" w:rsidRDefault="00B0387B" w:rsidP="002917FD">
            <w:pPr>
              <w:pStyle w:val="2"/>
              <w:keepNext w:val="0"/>
              <w:spacing w:line="360" w:lineRule="auto"/>
              <w:jc w:val="both"/>
              <w:outlineLvl w:val="1"/>
              <w:rPr>
                <w:sz w:val="20"/>
              </w:rPr>
            </w:pPr>
          </w:p>
        </w:tc>
      </w:tr>
      <w:tr w:rsidR="00B0387B" w:rsidRPr="003A0EFE" w:rsidTr="002917FD">
        <w:trPr>
          <w:cantSplit/>
          <w:trHeight w:val="345"/>
          <w:jc w:val="center"/>
        </w:trPr>
        <w:tc>
          <w:tcPr>
            <w:tcW w:w="1033" w:type="pct"/>
            <w:vMerge/>
          </w:tcPr>
          <w:p w:rsidR="00B0387B" w:rsidRPr="003A0EFE" w:rsidRDefault="00B0387B" w:rsidP="002917FD">
            <w:pPr>
              <w:spacing w:line="360" w:lineRule="auto"/>
              <w:jc w:val="both"/>
              <w:rPr>
                <w:sz w:val="20"/>
              </w:rPr>
            </w:pPr>
          </w:p>
        </w:tc>
        <w:tc>
          <w:tcPr>
            <w:tcW w:w="956" w:type="pct"/>
          </w:tcPr>
          <w:p w:rsidR="00B0387B" w:rsidRPr="003A0EFE" w:rsidRDefault="002917FD" w:rsidP="002917FD">
            <w:pPr>
              <w:pStyle w:val="2"/>
              <w:keepNext w:val="0"/>
              <w:spacing w:line="360" w:lineRule="auto"/>
              <w:jc w:val="both"/>
              <w:outlineLvl w:val="1"/>
              <w:rPr>
                <w:sz w:val="20"/>
              </w:rPr>
            </w:pPr>
            <w:r w:rsidRPr="003A0EFE">
              <w:rPr>
                <w:sz w:val="20"/>
              </w:rPr>
              <w:t>– </w:t>
            </w:r>
            <w:r w:rsidR="00B0387B" w:rsidRPr="003A0EFE">
              <w:rPr>
                <w:sz w:val="20"/>
              </w:rPr>
              <w:t>СРДС</w:t>
            </w:r>
          </w:p>
        </w:tc>
        <w:tc>
          <w:tcPr>
            <w:tcW w:w="982" w:type="pct"/>
          </w:tcPr>
          <w:p w:rsidR="00B0387B" w:rsidRPr="003A0EFE" w:rsidRDefault="00B0387B" w:rsidP="002917FD">
            <w:pPr>
              <w:pStyle w:val="2"/>
              <w:keepNext w:val="0"/>
              <w:spacing w:line="360" w:lineRule="auto"/>
              <w:jc w:val="both"/>
              <w:outlineLvl w:val="1"/>
              <w:rPr>
                <w:sz w:val="20"/>
              </w:rPr>
            </w:pPr>
            <w:r w:rsidRPr="003A0EFE">
              <w:rPr>
                <w:sz w:val="20"/>
              </w:rPr>
              <w:t>0,2 ширины полосы движения (1</w:t>
            </w:r>
            <w:r w:rsidRPr="003A0EFE">
              <w:rPr>
                <w:sz w:val="20"/>
              </w:rPr>
              <w:sym w:font="Symbol" w:char="F0B8"/>
            </w:r>
            <w:r w:rsidR="002917FD" w:rsidRPr="003A0EFE">
              <w:rPr>
                <w:sz w:val="20"/>
              </w:rPr>
              <w:t>5 кб</w:t>
            </w:r>
            <w:r w:rsidRPr="003A0EFE">
              <w:rPr>
                <w:sz w:val="20"/>
              </w:rPr>
              <w:t>)</w:t>
            </w:r>
          </w:p>
        </w:tc>
        <w:tc>
          <w:tcPr>
            <w:tcW w:w="1010" w:type="pct"/>
          </w:tcPr>
          <w:p w:rsidR="00B0387B" w:rsidRPr="003A0EFE" w:rsidRDefault="00B0387B" w:rsidP="002917FD">
            <w:pPr>
              <w:pStyle w:val="2"/>
              <w:keepNext w:val="0"/>
              <w:spacing w:line="360" w:lineRule="auto"/>
              <w:jc w:val="both"/>
              <w:outlineLvl w:val="1"/>
              <w:rPr>
                <w:sz w:val="20"/>
              </w:rPr>
            </w:pPr>
            <w:r w:rsidRPr="003A0EFE">
              <w:rPr>
                <w:sz w:val="20"/>
              </w:rPr>
              <w:t>10</w:t>
            </w:r>
            <w:r w:rsidRPr="003A0EFE">
              <w:rPr>
                <w:sz w:val="20"/>
              </w:rPr>
              <w:sym w:font="Symbol" w:char="F0B8"/>
            </w:r>
            <w:r w:rsidRPr="003A0EFE">
              <w:rPr>
                <w:sz w:val="20"/>
              </w:rPr>
              <w:t>30</w:t>
            </w:r>
            <w:r w:rsidR="002917FD" w:rsidRPr="003A0EFE">
              <w:rPr>
                <w:sz w:val="20"/>
              </w:rPr>
              <w:t> мин</w:t>
            </w:r>
            <w:r w:rsidRPr="003A0EFE">
              <w:rPr>
                <w:sz w:val="20"/>
              </w:rPr>
              <w:t>.</w:t>
            </w:r>
          </w:p>
        </w:tc>
        <w:tc>
          <w:tcPr>
            <w:tcW w:w="1019" w:type="pct"/>
          </w:tcPr>
          <w:p w:rsidR="00B0387B" w:rsidRPr="003A0EFE" w:rsidRDefault="00B0387B" w:rsidP="002917FD">
            <w:pPr>
              <w:pStyle w:val="2"/>
              <w:keepNext w:val="0"/>
              <w:spacing w:line="360" w:lineRule="auto"/>
              <w:jc w:val="both"/>
              <w:outlineLvl w:val="1"/>
              <w:rPr>
                <w:sz w:val="20"/>
              </w:rPr>
            </w:pPr>
            <w:r w:rsidRPr="003A0EFE">
              <w:rPr>
                <w:sz w:val="20"/>
              </w:rPr>
              <w:t>1</w:t>
            </w:r>
            <w:r w:rsidRPr="003A0EFE">
              <w:rPr>
                <w:sz w:val="20"/>
              </w:rPr>
              <w:sym w:font="Symbol" w:char="F0B8"/>
            </w:r>
            <w:r w:rsidRPr="003A0EFE">
              <w:rPr>
                <w:sz w:val="20"/>
              </w:rPr>
              <w:t>3</w:t>
            </w:r>
            <w:r w:rsidR="002917FD" w:rsidRPr="003A0EFE">
              <w:rPr>
                <w:sz w:val="20"/>
              </w:rPr>
              <w:t> мин</w:t>
            </w:r>
            <w:r w:rsidRPr="003A0EFE">
              <w:rPr>
                <w:sz w:val="20"/>
              </w:rPr>
              <w:t>.</w:t>
            </w:r>
          </w:p>
        </w:tc>
      </w:tr>
      <w:tr w:rsidR="00B0387B" w:rsidRPr="003A0EFE" w:rsidTr="002917FD">
        <w:trPr>
          <w:cantSplit/>
          <w:trHeight w:val="510"/>
          <w:jc w:val="center"/>
        </w:trPr>
        <w:tc>
          <w:tcPr>
            <w:tcW w:w="1033" w:type="pct"/>
            <w:vMerge/>
          </w:tcPr>
          <w:p w:rsidR="00B0387B" w:rsidRPr="003A0EFE" w:rsidRDefault="00B0387B" w:rsidP="002917FD">
            <w:pPr>
              <w:spacing w:line="360" w:lineRule="auto"/>
              <w:jc w:val="both"/>
              <w:rPr>
                <w:sz w:val="20"/>
              </w:rPr>
            </w:pPr>
          </w:p>
        </w:tc>
        <w:tc>
          <w:tcPr>
            <w:tcW w:w="956" w:type="pct"/>
          </w:tcPr>
          <w:p w:rsidR="00B0387B" w:rsidRPr="003A0EFE" w:rsidRDefault="002917FD" w:rsidP="002917FD">
            <w:pPr>
              <w:pStyle w:val="2"/>
              <w:keepNext w:val="0"/>
              <w:spacing w:line="360" w:lineRule="auto"/>
              <w:jc w:val="both"/>
              <w:outlineLvl w:val="1"/>
              <w:rPr>
                <w:sz w:val="20"/>
              </w:rPr>
            </w:pPr>
            <w:r w:rsidRPr="003A0EFE">
              <w:rPr>
                <w:sz w:val="20"/>
              </w:rPr>
              <w:t>– </w:t>
            </w:r>
            <w:r w:rsidR="00B0387B" w:rsidRPr="003A0EFE">
              <w:rPr>
                <w:sz w:val="20"/>
              </w:rPr>
              <w:t xml:space="preserve">рекомендованные пути до </w:t>
            </w:r>
            <w:smartTag w:uri="urn:schemas-microsoft-com:office:smarttags" w:element="metricconverter">
              <w:smartTagPr>
                <w:attr w:name="ProductID" w:val="25 миль"/>
              </w:smartTagPr>
              <w:r w:rsidR="00B0387B" w:rsidRPr="003A0EFE">
                <w:rPr>
                  <w:sz w:val="20"/>
                </w:rPr>
                <w:t>25 миль</w:t>
              </w:r>
            </w:smartTag>
            <w:r w:rsidR="00B0387B" w:rsidRPr="003A0EFE">
              <w:rPr>
                <w:sz w:val="20"/>
              </w:rPr>
              <w:t xml:space="preserve"> от берега</w:t>
            </w:r>
          </w:p>
        </w:tc>
        <w:tc>
          <w:tcPr>
            <w:tcW w:w="982" w:type="pct"/>
          </w:tcPr>
          <w:p w:rsidR="00B0387B" w:rsidRPr="003A0EFE" w:rsidRDefault="002917FD" w:rsidP="002917FD">
            <w:pPr>
              <w:pStyle w:val="2"/>
              <w:keepNext w:val="0"/>
              <w:spacing w:line="360" w:lineRule="auto"/>
              <w:jc w:val="both"/>
              <w:outlineLvl w:val="1"/>
              <w:rPr>
                <w:sz w:val="20"/>
              </w:rPr>
            </w:pPr>
            <w:r w:rsidRPr="003A0EFE">
              <w:rPr>
                <w:sz w:val="20"/>
              </w:rPr>
              <w:t>2%</w:t>
            </w:r>
            <w:r w:rsidR="00B0387B" w:rsidRPr="003A0EFE">
              <w:rPr>
                <w:sz w:val="20"/>
              </w:rPr>
              <w:t xml:space="preserve"> от расстояния до берега, но не </w:t>
            </w:r>
            <w:r w:rsidR="00B0387B" w:rsidRPr="003A0EFE">
              <w:rPr>
                <w:sz w:val="20"/>
              </w:rPr>
              <w:sym w:font="Symbol" w:char="F03E"/>
            </w:r>
            <w:r w:rsidR="00B0387B" w:rsidRPr="003A0EFE">
              <w:rPr>
                <w:sz w:val="20"/>
              </w:rPr>
              <w:t xml:space="preserve"> </w:t>
            </w:r>
            <w:smartTag w:uri="urn:schemas-microsoft-com:office:smarttags" w:element="metricconverter">
              <w:smartTagPr>
                <w:attr w:name="ProductID" w:val="2 миль"/>
              </w:smartTagPr>
              <w:r w:rsidR="00B0387B" w:rsidRPr="003A0EFE">
                <w:rPr>
                  <w:sz w:val="20"/>
                </w:rPr>
                <w:t>2 миль</w:t>
              </w:r>
            </w:smartTag>
          </w:p>
        </w:tc>
        <w:tc>
          <w:tcPr>
            <w:tcW w:w="1010" w:type="pct"/>
          </w:tcPr>
          <w:p w:rsidR="00B0387B" w:rsidRPr="003A0EFE" w:rsidRDefault="00B0387B" w:rsidP="002917FD">
            <w:pPr>
              <w:pStyle w:val="2"/>
              <w:keepNext w:val="0"/>
              <w:spacing w:line="360" w:lineRule="auto"/>
              <w:jc w:val="both"/>
              <w:outlineLvl w:val="1"/>
              <w:rPr>
                <w:sz w:val="20"/>
              </w:rPr>
            </w:pPr>
            <w:r w:rsidRPr="003A0EFE">
              <w:rPr>
                <w:sz w:val="20"/>
              </w:rPr>
              <w:t>20</w:t>
            </w:r>
            <w:r w:rsidRPr="003A0EFE">
              <w:rPr>
                <w:sz w:val="20"/>
              </w:rPr>
              <w:sym w:font="Symbol" w:char="F0B8"/>
            </w:r>
            <w:r w:rsidRPr="003A0EFE">
              <w:rPr>
                <w:sz w:val="20"/>
              </w:rPr>
              <w:t>30</w:t>
            </w:r>
            <w:r w:rsidR="002917FD" w:rsidRPr="003A0EFE">
              <w:rPr>
                <w:sz w:val="20"/>
              </w:rPr>
              <w:t> мин</w:t>
            </w:r>
            <w:r w:rsidRPr="003A0EFE">
              <w:rPr>
                <w:sz w:val="20"/>
              </w:rPr>
              <w:t>.</w:t>
            </w:r>
          </w:p>
        </w:tc>
        <w:tc>
          <w:tcPr>
            <w:tcW w:w="1019" w:type="pct"/>
          </w:tcPr>
          <w:p w:rsidR="00B0387B" w:rsidRPr="003A0EFE" w:rsidRDefault="00B0387B" w:rsidP="002917FD">
            <w:pPr>
              <w:pStyle w:val="2"/>
              <w:keepNext w:val="0"/>
              <w:spacing w:line="360" w:lineRule="auto"/>
              <w:jc w:val="both"/>
              <w:outlineLvl w:val="1"/>
              <w:rPr>
                <w:sz w:val="20"/>
              </w:rPr>
            </w:pPr>
            <w:r w:rsidRPr="003A0EFE">
              <w:rPr>
                <w:sz w:val="20"/>
              </w:rPr>
              <w:t>1</w:t>
            </w:r>
            <w:r w:rsidRPr="003A0EFE">
              <w:rPr>
                <w:sz w:val="20"/>
              </w:rPr>
              <w:sym w:font="Symbol" w:char="F0B8"/>
            </w:r>
            <w:r w:rsidRPr="003A0EFE">
              <w:rPr>
                <w:sz w:val="20"/>
              </w:rPr>
              <w:t>3</w:t>
            </w:r>
            <w:r w:rsidR="002917FD" w:rsidRPr="003A0EFE">
              <w:rPr>
                <w:sz w:val="20"/>
              </w:rPr>
              <w:t> мин</w:t>
            </w:r>
            <w:r w:rsidRPr="003A0EFE">
              <w:rPr>
                <w:sz w:val="20"/>
              </w:rPr>
              <w:t>.</w:t>
            </w:r>
          </w:p>
        </w:tc>
      </w:tr>
      <w:tr w:rsidR="00B0387B" w:rsidRPr="003A0EFE" w:rsidTr="002917FD">
        <w:trPr>
          <w:cantSplit/>
          <w:trHeight w:val="630"/>
          <w:jc w:val="center"/>
        </w:trPr>
        <w:tc>
          <w:tcPr>
            <w:tcW w:w="1033" w:type="pct"/>
            <w:vMerge/>
          </w:tcPr>
          <w:p w:rsidR="00B0387B" w:rsidRPr="003A0EFE" w:rsidRDefault="00B0387B" w:rsidP="002917FD">
            <w:pPr>
              <w:spacing w:line="360" w:lineRule="auto"/>
              <w:jc w:val="both"/>
              <w:rPr>
                <w:sz w:val="20"/>
              </w:rPr>
            </w:pPr>
          </w:p>
        </w:tc>
        <w:tc>
          <w:tcPr>
            <w:tcW w:w="956" w:type="pct"/>
          </w:tcPr>
          <w:p w:rsidR="00B0387B" w:rsidRPr="003A0EFE" w:rsidRDefault="002917FD" w:rsidP="002917FD">
            <w:pPr>
              <w:pStyle w:val="2"/>
              <w:keepNext w:val="0"/>
              <w:spacing w:line="360" w:lineRule="auto"/>
              <w:jc w:val="both"/>
              <w:outlineLvl w:val="1"/>
              <w:rPr>
                <w:sz w:val="20"/>
              </w:rPr>
            </w:pPr>
            <w:r w:rsidRPr="003A0EFE">
              <w:rPr>
                <w:sz w:val="20"/>
              </w:rPr>
              <w:t>– </w:t>
            </w:r>
            <w:r w:rsidR="00B0387B" w:rsidRPr="003A0EFE">
              <w:rPr>
                <w:sz w:val="20"/>
              </w:rPr>
              <w:t xml:space="preserve">рекомендованные пути в расстоянии </w:t>
            </w:r>
            <w:r w:rsidR="00B0387B" w:rsidRPr="003A0EFE">
              <w:rPr>
                <w:sz w:val="20"/>
              </w:rPr>
              <w:sym w:font="Symbol" w:char="F03E"/>
            </w:r>
            <w:r w:rsidR="00B0387B" w:rsidRPr="003A0EFE">
              <w:rPr>
                <w:sz w:val="20"/>
              </w:rPr>
              <w:t xml:space="preserve"> </w:t>
            </w:r>
            <w:smartTag w:uri="urn:schemas-microsoft-com:office:smarttags" w:element="metricconverter">
              <w:smartTagPr>
                <w:attr w:name="ProductID" w:val="25 миль"/>
              </w:smartTagPr>
              <w:r w:rsidR="00B0387B" w:rsidRPr="003A0EFE">
                <w:rPr>
                  <w:sz w:val="20"/>
                </w:rPr>
                <w:t>25 миль</w:t>
              </w:r>
            </w:smartTag>
            <w:r w:rsidR="00B0387B" w:rsidRPr="003A0EFE">
              <w:rPr>
                <w:sz w:val="20"/>
              </w:rPr>
              <w:t xml:space="preserve"> от берега</w:t>
            </w:r>
          </w:p>
        </w:tc>
        <w:tc>
          <w:tcPr>
            <w:tcW w:w="982" w:type="pct"/>
          </w:tcPr>
          <w:p w:rsidR="00B0387B" w:rsidRPr="003A0EFE" w:rsidRDefault="00B0387B" w:rsidP="002917FD">
            <w:pPr>
              <w:pStyle w:val="2"/>
              <w:keepNext w:val="0"/>
              <w:spacing w:line="360" w:lineRule="auto"/>
              <w:jc w:val="both"/>
              <w:outlineLvl w:val="1"/>
              <w:rPr>
                <w:sz w:val="20"/>
              </w:rPr>
            </w:pPr>
            <w:r w:rsidRPr="003A0EFE">
              <w:rPr>
                <w:sz w:val="20"/>
              </w:rPr>
              <w:t xml:space="preserve">не </w:t>
            </w:r>
            <w:r w:rsidRPr="003A0EFE">
              <w:rPr>
                <w:sz w:val="20"/>
              </w:rPr>
              <w:sym w:font="Symbol" w:char="F03E"/>
            </w:r>
            <w:r w:rsidRPr="003A0EFE">
              <w:rPr>
                <w:sz w:val="20"/>
              </w:rPr>
              <w:t xml:space="preserve"> </w:t>
            </w:r>
            <w:smartTag w:uri="urn:schemas-microsoft-com:office:smarttags" w:element="metricconverter">
              <w:smartTagPr>
                <w:attr w:name="ProductID" w:val="2 миль"/>
              </w:smartTagPr>
              <w:r w:rsidRPr="003A0EFE">
                <w:rPr>
                  <w:sz w:val="20"/>
                </w:rPr>
                <w:t>2 миль</w:t>
              </w:r>
            </w:smartTag>
          </w:p>
        </w:tc>
        <w:tc>
          <w:tcPr>
            <w:tcW w:w="1010" w:type="pct"/>
          </w:tcPr>
          <w:p w:rsidR="00B0387B" w:rsidRPr="003A0EFE" w:rsidRDefault="00B0387B" w:rsidP="002917FD">
            <w:pPr>
              <w:pStyle w:val="2"/>
              <w:keepNext w:val="0"/>
              <w:spacing w:line="360" w:lineRule="auto"/>
              <w:jc w:val="both"/>
              <w:outlineLvl w:val="1"/>
              <w:rPr>
                <w:sz w:val="20"/>
              </w:rPr>
            </w:pPr>
            <w:r w:rsidRPr="003A0EFE">
              <w:rPr>
                <w:sz w:val="20"/>
              </w:rPr>
              <w:t>1</w:t>
            </w:r>
            <w:r w:rsidRPr="003A0EFE">
              <w:rPr>
                <w:sz w:val="20"/>
              </w:rPr>
              <w:sym w:font="Symbol" w:char="F0B8"/>
            </w:r>
            <w:r w:rsidRPr="003A0EFE">
              <w:rPr>
                <w:sz w:val="20"/>
              </w:rPr>
              <w:t>2 часа</w:t>
            </w:r>
          </w:p>
        </w:tc>
        <w:tc>
          <w:tcPr>
            <w:tcW w:w="1019" w:type="pct"/>
          </w:tcPr>
          <w:p w:rsidR="00B0387B" w:rsidRPr="003A0EFE" w:rsidRDefault="00B0387B" w:rsidP="002917FD">
            <w:pPr>
              <w:pStyle w:val="2"/>
              <w:keepNext w:val="0"/>
              <w:spacing w:line="360" w:lineRule="auto"/>
              <w:jc w:val="both"/>
              <w:outlineLvl w:val="1"/>
              <w:rPr>
                <w:sz w:val="20"/>
              </w:rPr>
            </w:pPr>
            <w:r w:rsidRPr="003A0EFE">
              <w:rPr>
                <w:sz w:val="20"/>
              </w:rPr>
              <w:t>5</w:t>
            </w:r>
            <w:r w:rsidRPr="003A0EFE">
              <w:rPr>
                <w:sz w:val="20"/>
              </w:rPr>
              <w:sym w:font="Symbol" w:char="F0B8"/>
            </w:r>
            <w:r w:rsidRPr="003A0EFE">
              <w:rPr>
                <w:sz w:val="20"/>
              </w:rPr>
              <w:t>10</w:t>
            </w:r>
            <w:r w:rsidR="002917FD" w:rsidRPr="003A0EFE">
              <w:rPr>
                <w:sz w:val="20"/>
              </w:rPr>
              <w:t> мин</w:t>
            </w:r>
            <w:r w:rsidRPr="003A0EFE">
              <w:rPr>
                <w:sz w:val="20"/>
              </w:rPr>
              <w:t>.</w:t>
            </w:r>
          </w:p>
        </w:tc>
      </w:tr>
      <w:tr w:rsidR="00B0387B" w:rsidRPr="003A0EFE" w:rsidTr="002917FD">
        <w:trPr>
          <w:cantSplit/>
          <w:jc w:val="center"/>
        </w:trPr>
        <w:tc>
          <w:tcPr>
            <w:tcW w:w="1989" w:type="pct"/>
            <w:gridSpan w:val="2"/>
          </w:tcPr>
          <w:p w:rsidR="00B0387B" w:rsidRPr="003A0EFE" w:rsidRDefault="00B0387B" w:rsidP="002917FD">
            <w:pPr>
              <w:spacing w:line="360" w:lineRule="auto"/>
              <w:jc w:val="both"/>
              <w:rPr>
                <w:sz w:val="20"/>
              </w:rPr>
            </w:pPr>
            <w:r w:rsidRPr="003A0EFE">
              <w:rPr>
                <w:sz w:val="20"/>
              </w:rPr>
              <w:t>Зона открытого моря</w:t>
            </w:r>
          </w:p>
        </w:tc>
        <w:tc>
          <w:tcPr>
            <w:tcW w:w="982" w:type="pct"/>
          </w:tcPr>
          <w:p w:rsidR="00B0387B" w:rsidRPr="003A0EFE" w:rsidRDefault="002917FD" w:rsidP="002917FD">
            <w:pPr>
              <w:pStyle w:val="2"/>
              <w:keepNext w:val="0"/>
              <w:spacing w:line="360" w:lineRule="auto"/>
              <w:jc w:val="both"/>
              <w:outlineLvl w:val="1"/>
              <w:rPr>
                <w:sz w:val="20"/>
              </w:rPr>
            </w:pPr>
            <w:r w:rsidRPr="003A0EFE">
              <w:rPr>
                <w:sz w:val="20"/>
              </w:rPr>
              <w:t>2%</w:t>
            </w:r>
            <w:r w:rsidR="00B0387B" w:rsidRPr="003A0EFE">
              <w:rPr>
                <w:sz w:val="20"/>
              </w:rPr>
              <w:t xml:space="preserve"> от расстояния до навиг. опасности, но не </w:t>
            </w:r>
            <w:r w:rsidR="00B0387B" w:rsidRPr="003A0EFE">
              <w:rPr>
                <w:sz w:val="20"/>
              </w:rPr>
              <w:sym w:font="Symbol" w:char="F03E"/>
            </w:r>
            <w:r w:rsidR="00B0387B" w:rsidRPr="003A0EFE">
              <w:rPr>
                <w:sz w:val="20"/>
              </w:rPr>
              <w:t xml:space="preserve"> </w:t>
            </w:r>
            <w:smartTag w:uri="urn:schemas-microsoft-com:office:smarttags" w:element="metricconverter">
              <w:smartTagPr>
                <w:attr w:name="ProductID" w:val="2 миль"/>
              </w:smartTagPr>
              <w:r w:rsidR="00B0387B" w:rsidRPr="003A0EFE">
                <w:rPr>
                  <w:sz w:val="20"/>
                </w:rPr>
                <w:t>2 миль</w:t>
              </w:r>
            </w:smartTag>
          </w:p>
        </w:tc>
        <w:tc>
          <w:tcPr>
            <w:tcW w:w="1010" w:type="pct"/>
          </w:tcPr>
          <w:p w:rsidR="00B0387B" w:rsidRPr="003A0EFE" w:rsidRDefault="00B0387B" w:rsidP="002917FD">
            <w:pPr>
              <w:pStyle w:val="2"/>
              <w:keepNext w:val="0"/>
              <w:spacing w:line="360" w:lineRule="auto"/>
              <w:jc w:val="both"/>
              <w:outlineLvl w:val="1"/>
              <w:rPr>
                <w:sz w:val="20"/>
              </w:rPr>
            </w:pPr>
            <w:r w:rsidRPr="003A0EFE">
              <w:rPr>
                <w:sz w:val="20"/>
              </w:rPr>
              <w:t>2</w:t>
            </w:r>
            <w:r w:rsidRPr="003A0EFE">
              <w:rPr>
                <w:sz w:val="20"/>
              </w:rPr>
              <w:sym w:font="Symbol" w:char="F0B8"/>
            </w:r>
            <w:r w:rsidRPr="003A0EFE">
              <w:rPr>
                <w:sz w:val="20"/>
              </w:rPr>
              <w:t>4 часа</w:t>
            </w:r>
          </w:p>
        </w:tc>
        <w:tc>
          <w:tcPr>
            <w:tcW w:w="1019" w:type="pct"/>
          </w:tcPr>
          <w:p w:rsidR="00B0387B" w:rsidRPr="003A0EFE" w:rsidRDefault="00B0387B" w:rsidP="002917FD">
            <w:pPr>
              <w:pStyle w:val="2"/>
              <w:keepNext w:val="0"/>
              <w:spacing w:line="360" w:lineRule="auto"/>
              <w:jc w:val="both"/>
              <w:outlineLvl w:val="1"/>
              <w:rPr>
                <w:sz w:val="20"/>
              </w:rPr>
            </w:pPr>
            <w:r w:rsidRPr="003A0EFE">
              <w:rPr>
                <w:sz w:val="20"/>
              </w:rPr>
              <w:t>10</w:t>
            </w:r>
            <w:r w:rsidRPr="003A0EFE">
              <w:rPr>
                <w:sz w:val="20"/>
              </w:rPr>
              <w:sym w:font="Symbol" w:char="F0B8"/>
            </w:r>
            <w:r w:rsidRPr="003A0EFE">
              <w:rPr>
                <w:sz w:val="20"/>
              </w:rPr>
              <w:t>15</w:t>
            </w:r>
            <w:r w:rsidR="002917FD" w:rsidRPr="003A0EFE">
              <w:rPr>
                <w:sz w:val="20"/>
              </w:rPr>
              <w:t> мин</w:t>
            </w:r>
            <w:r w:rsidRPr="003A0EFE">
              <w:rPr>
                <w:sz w:val="20"/>
              </w:rPr>
              <w:t>.</w:t>
            </w:r>
          </w:p>
        </w:tc>
      </w:tr>
    </w:tbl>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 xml:space="preserve">Таблица </w:t>
      </w:r>
      <w:r w:rsidR="002917FD" w:rsidRPr="003A0EFE">
        <w:rPr>
          <w:sz w:val="28"/>
        </w:rPr>
        <w:t>№2</w:t>
      </w:r>
      <w:r w:rsidRPr="003A0EFE">
        <w:rPr>
          <w:sz w:val="28"/>
        </w:rPr>
        <w:t>.5.2</w:t>
      </w:r>
      <w:r w:rsidR="002917FD" w:rsidRPr="003A0EFE">
        <w:rPr>
          <w:sz w:val="28"/>
        </w:rPr>
        <w:t xml:space="preserve"> – Д</w:t>
      </w:r>
      <w:r w:rsidRPr="003A0EFE">
        <w:rPr>
          <w:sz w:val="28"/>
        </w:rPr>
        <w:t>опустимое время плавания по счислению (мин.) для К</w:t>
      </w:r>
      <w:r w:rsidRPr="003A0EFE">
        <w:rPr>
          <w:sz w:val="28"/>
          <w:vertAlign w:val="subscript"/>
        </w:rPr>
        <w:t>с</w:t>
      </w:r>
      <w:r w:rsidR="00017CE5">
        <w:rPr>
          <w:sz w:val="28"/>
        </w:rPr>
        <w:t>= 0,8</w:t>
      </w:r>
    </w:p>
    <w:tbl>
      <w:tblPr>
        <w:tblStyle w:val="11"/>
        <w:tblW w:w="9297" w:type="dxa"/>
        <w:jc w:val="center"/>
        <w:tblLook w:val="0000" w:firstRow="0" w:lastRow="0" w:firstColumn="0" w:lastColumn="0" w:noHBand="0" w:noVBand="0"/>
      </w:tblPr>
      <w:tblGrid>
        <w:gridCol w:w="1663"/>
        <w:gridCol w:w="1661"/>
        <w:gridCol w:w="987"/>
        <w:gridCol w:w="987"/>
        <w:gridCol w:w="1034"/>
        <w:gridCol w:w="987"/>
        <w:gridCol w:w="987"/>
        <w:gridCol w:w="991"/>
      </w:tblGrid>
      <w:tr w:rsidR="00B0387B" w:rsidRPr="003A0EFE" w:rsidTr="002917FD">
        <w:trPr>
          <w:cantSplit/>
          <w:trHeight w:val="963"/>
          <w:jc w:val="center"/>
        </w:trPr>
        <w:tc>
          <w:tcPr>
            <w:tcW w:w="894" w:type="pct"/>
            <w:vMerge w:val="restart"/>
          </w:tcPr>
          <w:p w:rsidR="00B0387B" w:rsidRPr="003A0EFE" w:rsidRDefault="00B0387B" w:rsidP="002917FD">
            <w:pPr>
              <w:spacing w:line="360" w:lineRule="auto"/>
              <w:jc w:val="both"/>
              <w:rPr>
                <w:sz w:val="20"/>
              </w:rPr>
            </w:pPr>
            <w:r w:rsidRPr="003A0EFE">
              <w:rPr>
                <w:sz w:val="20"/>
              </w:rPr>
              <w:t>Кратчайшее расстояние до навигационной опасности, (мили)</w:t>
            </w:r>
          </w:p>
        </w:tc>
        <w:tc>
          <w:tcPr>
            <w:tcW w:w="893" w:type="pct"/>
            <w:vMerge w:val="restart"/>
          </w:tcPr>
          <w:p w:rsidR="00B0387B" w:rsidRPr="003A0EFE" w:rsidRDefault="00B0387B" w:rsidP="002917FD">
            <w:pPr>
              <w:spacing w:line="360" w:lineRule="auto"/>
              <w:jc w:val="both"/>
              <w:rPr>
                <w:sz w:val="20"/>
              </w:rPr>
            </w:pPr>
            <w:r w:rsidRPr="003A0EFE">
              <w:rPr>
                <w:sz w:val="20"/>
              </w:rPr>
              <w:t>Допустимая Р=95</w:t>
            </w:r>
            <w:r w:rsidRPr="003A0EFE">
              <w:rPr>
                <w:sz w:val="20"/>
                <w:szCs w:val="20"/>
              </w:rPr>
              <w:sym w:font="Symbol" w:char="F0B0"/>
            </w:r>
            <w:r w:rsidRPr="003A0EFE">
              <w:rPr>
                <w:sz w:val="20"/>
              </w:rPr>
              <w:t xml:space="preserve"> погрешность места М</w:t>
            </w:r>
            <w:r w:rsidRPr="003A0EFE">
              <w:rPr>
                <w:sz w:val="20"/>
                <w:vertAlign w:val="subscript"/>
              </w:rPr>
              <w:t>д</w:t>
            </w:r>
            <w:r w:rsidRPr="003A0EFE">
              <w:rPr>
                <w:sz w:val="20"/>
              </w:rPr>
              <w:t xml:space="preserve"> (мили)</w:t>
            </w:r>
          </w:p>
        </w:tc>
        <w:tc>
          <w:tcPr>
            <w:tcW w:w="3213" w:type="pct"/>
            <w:gridSpan w:val="6"/>
          </w:tcPr>
          <w:p w:rsidR="00B0387B" w:rsidRPr="003A0EFE" w:rsidRDefault="00B0387B" w:rsidP="002917FD">
            <w:pPr>
              <w:spacing w:line="360" w:lineRule="auto"/>
              <w:jc w:val="both"/>
              <w:rPr>
                <w:sz w:val="20"/>
              </w:rPr>
            </w:pPr>
            <w:r w:rsidRPr="003A0EFE">
              <w:rPr>
                <w:sz w:val="20"/>
              </w:rPr>
              <w:t>Погрешность последней обсервации М</w:t>
            </w:r>
            <w:r w:rsidRPr="003A0EFE">
              <w:rPr>
                <w:sz w:val="20"/>
                <w:vertAlign w:val="subscript"/>
              </w:rPr>
              <w:t>o</w:t>
            </w:r>
            <w:r w:rsidRPr="003A0EFE">
              <w:rPr>
                <w:sz w:val="20"/>
              </w:rPr>
              <w:t xml:space="preserve"> (Р = 9</w:t>
            </w:r>
            <w:r w:rsidR="002917FD" w:rsidRPr="003A0EFE">
              <w:rPr>
                <w:sz w:val="20"/>
              </w:rPr>
              <w:t>5%</w:t>
            </w:r>
            <w:r w:rsidRPr="003A0EFE">
              <w:rPr>
                <w:sz w:val="20"/>
              </w:rPr>
              <w:t>) мили.</w:t>
            </w:r>
          </w:p>
        </w:tc>
      </w:tr>
      <w:tr w:rsidR="00B0387B" w:rsidRPr="003A0EFE" w:rsidTr="002917FD">
        <w:trPr>
          <w:cantSplit/>
          <w:trHeight w:val="963"/>
          <w:jc w:val="center"/>
        </w:trPr>
        <w:tc>
          <w:tcPr>
            <w:tcW w:w="894" w:type="pct"/>
            <w:vMerge/>
          </w:tcPr>
          <w:p w:rsidR="00B0387B" w:rsidRPr="003A0EFE" w:rsidRDefault="00B0387B" w:rsidP="002917FD">
            <w:pPr>
              <w:spacing w:line="360" w:lineRule="auto"/>
              <w:jc w:val="both"/>
              <w:rPr>
                <w:sz w:val="20"/>
              </w:rPr>
            </w:pPr>
          </w:p>
        </w:tc>
        <w:tc>
          <w:tcPr>
            <w:tcW w:w="893" w:type="pct"/>
            <w:vMerge/>
          </w:tcPr>
          <w:p w:rsidR="00B0387B" w:rsidRPr="003A0EFE" w:rsidRDefault="00B0387B" w:rsidP="002917FD">
            <w:pPr>
              <w:spacing w:line="360" w:lineRule="auto"/>
              <w:jc w:val="both"/>
              <w:rPr>
                <w:sz w:val="20"/>
              </w:rPr>
            </w:pPr>
          </w:p>
        </w:tc>
        <w:tc>
          <w:tcPr>
            <w:tcW w:w="531" w:type="pct"/>
          </w:tcPr>
          <w:p w:rsidR="00B0387B" w:rsidRPr="003A0EFE" w:rsidRDefault="00B0387B" w:rsidP="002917FD">
            <w:pPr>
              <w:spacing w:line="360" w:lineRule="auto"/>
              <w:jc w:val="both"/>
              <w:rPr>
                <w:sz w:val="20"/>
              </w:rPr>
            </w:pPr>
            <w:r w:rsidRPr="003A0EFE">
              <w:rPr>
                <w:sz w:val="20"/>
                <w:szCs w:val="20"/>
              </w:rPr>
              <w:sym w:font="Symbol" w:char="F03C"/>
            </w:r>
            <w:r w:rsidRPr="003A0EFE">
              <w:rPr>
                <w:sz w:val="20"/>
              </w:rPr>
              <w:t xml:space="preserve"> 0,1</w:t>
            </w:r>
          </w:p>
        </w:tc>
        <w:tc>
          <w:tcPr>
            <w:tcW w:w="531" w:type="pct"/>
          </w:tcPr>
          <w:p w:rsidR="00B0387B" w:rsidRPr="003A0EFE" w:rsidRDefault="00B0387B" w:rsidP="002917FD">
            <w:pPr>
              <w:spacing w:line="360" w:lineRule="auto"/>
              <w:jc w:val="both"/>
              <w:rPr>
                <w:sz w:val="20"/>
              </w:rPr>
            </w:pPr>
            <w:r w:rsidRPr="003A0EFE">
              <w:rPr>
                <w:sz w:val="20"/>
              </w:rPr>
              <w:t>0,1</w:t>
            </w:r>
          </w:p>
        </w:tc>
        <w:tc>
          <w:tcPr>
            <w:tcW w:w="556" w:type="pct"/>
          </w:tcPr>
          <w:p w:rsidR="00B0387B" w:rsidRPr="003A0EFE" w:rsidRDefault="00B0387B" w:rsidP="002917FD">
            <w:pPr>
              <w:spacing w:line="360" w:lineRule="auto"/>
              <w:jc w:val="both"/>
              <w:rPr>
                <w:sz w:val="20"/>
              </w:rPr>
            </w:pPr>
            <w:r w:rsidRPr="003A0EFE">
              <w:rPr>
                <w:sz w:val="20"/>
              </w:rPr>
              <w:t>0,25</w:t>
            </w:r>
          </w:p>
        </w:tc>
        <w:tc>
          <w:tcPr>
            <w:tcW w:w="531" w:type="pct"/>
          </w:tcPr>
          <w:p w:rsidR="00B0387B" w:rsidRPr="003A0EFE" w:rsidRDefault="00B0387B" w:rsidP="002917FD">
            <w:pPr>
              <w:spacing w:line="360" w:lineRule="auto"/>
              <w:jc w:val="both"/>
              <w:rPr>
                <w:sz w:val="20"/>
              </w:rPr>
            </w:pPr>
            <w:r w:rsidRPr="003A0EFE">
              <w:rPr>
                <w:sz w:val="20"/>
              </w:rPr>
              <w:t>0,5</w:t>
            </w:r>
          </w:p>
        </w:tc>
        <w:tc>
          <w:tcPr>
            <w:tcW w:w="531" w:type="pct"/>
          </w:tcPr>
          <w:p w:rsidR="00B0387B" w:rsidRPr="003A0EFE" w:rsidRDefault="00B0387B" w:rsidP="002917FD">
            <w:pPr>
              <w:spacing w:line="360" w:lineRule="auto"/>
              <w:jc w:val="both"/>
              <w:rPr>
                <w:sz w:val="20"/>
              </w:rPr>
            </w:pPr>
            <w:r w:rsidRPr="003A0EFE">
              <w:rPr>
                <w:sz w:val="20"/>
              </w:rPr>
              <w:t>1,0</w:t>
            </w:r>
          </w:p>
        </w:tc>
        <w:tc>
          <w:tcPr>
            <w:tcW w:w="531" w:type="pct"/>
          </w:tcPr>
          <w:p w:rsidR="00B0387B" w:rsidRPr="003A0EFE" w:rsidRDefault="00B0387B" w:rsidP="002917FD">
            <w:pPr>
              <w:spacing w:line="360" w:lineRule="auto"/>
              <w:jc w:val="both"/>
              <w:rPr>
                <w:sz w:val="20"/>
              </w:rPr>
            </w:pPr>
            <w:r w:rsidRPr="003A0EFE">
              <w:rPr>
                <w:sz w:val="20"/>
              </w:rPr>
              <w:t>2,0</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10</w:t>
            </w:r>
          </w:p>
        </w:tc>
        <w:tc>
          <w:tcPr>
            <w:tcW w:w="893" w:type="pct"/>
          </w:tcPr>
          <w:p w:rsidR="00B0387B" w:rsidRPr="003A0EFE" w:rsidRDefault="00B0387B" w:rsidP="002917FD">
            <w:pPr>
              <w:spacing w:line="360" w:lineRule="auto"/>
              <w:jc w:val="both"/>
              <w:rPr>
                <w:sz w:val="20"/>
              </w:rPr>
            </w:pPr>
            <w:r w:rsidRPr="003A0EFE">
              <w:rPr>
                <w:sz w:val="20"/>
              </w:rPr>
              <w:t>0,4</w:t>
            </w:r>
          </w:p>
        </w:tc>
        <w:tc>
          <w:tcPr>
            <w:tcW w:w="531" w:type="pct"/>
          </w:tcPr>
          <w:p w:rsidR="00B0387B" w:rsidRPr="003A0EFE" w:rsidRDefault="00B0387B" w:rsidP="002917FD">
            <w:pPr>
              <w:spacing w:line="360" w:lineRule="auto"/>
              <w:jc w:val="both"/>
              <w:rPr>
                <w:sz w:val="20"/>
              </w:rPr>
            </w:pPr>
            <w:r w:rsidRPr="003A0EFE">
              <w:rPr>
                <w:sz w:val="20"/>
              </w:rPr>
              <w:t>12</w:t>
            </w:r>
          </w:p>
        </w:tc>
        <w:tc>
          <w:tcPr>
            <w:tcW w:w="531" w:type="pct"/>
          </w:tcPr>
          <w:p w:rsidR="00B0387B" w:rsidRPr="003A0EFE" w:rsidRDefault="00B0387B" w:rsidP="002917FD">
            <w:pPr>
              <w:spacing w:line="360" w:lineRule="auto"/>
              <w:jc w:val="both"/>
              <w:rPr>
                <w:sz w:val="20"/>
              </w:rPr>
            </w:pPr>
            <w:r w:rsidRPr="003A0EFE">
              <w:rPr>
                <w:sz w:val="20"/>
              </w:rPr>
              <w:t>12</w:t>
            </w:r>
          </w:p>
        </w:tc>
        <w:tc>
          <w:tcPr>
            <w:tcW w:w="556" w:type="pct"/>
          </w:tcPr>
          <w:p w:rsidR="00B0387B" w:rsidRPr="003A0EFE" w:rsidRDefault="00B0387B" w:rsidP="002917FD">
            <w:pPr>
              <w:spacing w:line="360" w:lineRule="auto"/>
              <w:jc w:val="both"/>
              <w:rPr>
                <w:sz w:val="20"/>
              </w:rPr>
            </w:pPr>
            <w:r w:rsidRPr="003A0EFE">
              <w:rPr>
                <w:sz w:val="20"/>
              </w:rPr>
              <w:t>9</w:t>
            </w:r>
          </w:p>
        </w:tc>
        <w:tc>
          <w:tcPr>
            <w:tcW w:w="531" w:type="pct"/>
          </w:tcPr>
          <w:p w:rsidR="00B0387B" w:rsidRPr="003A0EFE" w:rsidRDefault="00B0387B" w:rsidP="002917FD">
            <w:pPr>
              <w:spacing w:line="360" w:lineRule="auto"/>
              <w:jc w:val="both"/>
              <w:rPr>
                <w:sz w:val="20"/>
              </w:rPr>
            </w:pPr>
            <w:r w:rsidRPr="003A0EFE">
              <w:rPr>
                <w:sz w:val="20"/>
              </w:rPr>
              <w:t>-</w:t>
            </w:r>
          </w:p>
        </w:tc>
        <w:tc>
          <w:tcPr>
            <w:tcW w:w="531" w:type="pct"/>
          </w:tcPr>
          <w:p w:rsidR="00B0387B" w:rsidRPr="003A0EFE" w:rsidRDefault="00B0387B" w:rsidP="002917FD">
            <w:pPr>
              <w:spacing w:line="360" w:lineRule="auto"/>
              <w:jc w:val="both"/>
              <w:rPr>
                <w:sz w:val="20"/>
              </w:rPr>
            </w:pPr>
            <w:r w:rsidRPr="003A0EFE">
              <w:rPr>
                <w:sz w:val="20"/>
              </w:rPr>
              <w:t>-</w:t>
            </w:r>
          </w:p>
        </w:tc>
        <w:tc>
          <w:tcPr>
            <w:tcW w:w="531" w:type="pct"/>
          </w:tcPr>
          <w:p w:rsidR="00B0387B" w:rsidRPr="003A0EFE" w:rsidRDefault="00B0387B" w:rsidP="002917FD">
            <w:pPr>
              <w:spacing w:line="360" w:lineRule="auto"/>
              <w:jc w:val="both"/>
              <w:rPr>
                <w:sz w:val="20"/>
              </w:rPr>
            </w:pPr>
            <w:r w:rsidRPr="003A0EFE">
              <w:rPr>
                <w:sz w:val="20"/>
              </w:rPr>
              <w:t>-</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20</w:t>
            </w:r>
          </w:p>
        </w:tc>
        <w:tc>
          <w:tcPr>
            <w:tcW w:w="893" w:type="pct"/>
          </w:tcPr>
          <w:p w:rsidR="00B0387B" w:rsidRPr="003A0EFE" w:rsidRDefault="00B0387B" w:rsidP="002917FD">
            <w:pPr>
              <w:spacing w:line="360" w:lineRule="auto"/>
              <w:jc w:val="both"/>
              <w:rPr>
                <w:sz w:val="20"/>
              </w:rPr>
            </w:pPr>
            <w:r w:rsidRPr="003A0EFE">
              <w:rPr>
                <w:sz w:val="20"/>
              </w:rPr>
              <w:t>0,8</w:t>
            </w:r>
          </w:p>
        </w:tc>
        <w:tc>
          <w:tcPr>
            <w:tcW w:w="531" w:type="pct"/>
          </w:tcPr>
          <w:p w:rsidR="00B0387B" w:rsidRPr="003A0EFE" w:rsidRDefault="00B0387B" w:rsidP="002917FD">
            <w:pPr>
              <w:spacing w:line="360" w:lineRule="auto"/>
              <w:jc w:val="both"/>
              <w:rPr>
                <w:sz w:val="20"/>
              </w:rPr>
            </w:pPr>
            <w:r w:rsidRPr="003A0EFE">
              <w:rPr>
                <w:sz w:val="20"/>
              </w:rPr>
              <w:t>28</w:t>
            </w:r>
          </w:p>
        </w:tc>
        <w:tc>
          <w:tcPr>
            <w:tcW w:w="531" w:type="pct"/>
          </w:tcPr>
          <w:p w:rsidR="00B0387B" w:rsidRPr="003A0EFE" w:rsidRDefault="00B0387B" w:rsidP="002917FD">
            <w:pPr>
              <w:spacing w:line="360" w:lineRule="auto"/>
              <w:jc w:val="both"/>
              <w:rPr>
                <w:sz w:val="20"/>
              </w:rPr>
            </w:pPr>
            <w:r w:rsidRPr="003A0EFE">
              <w:rPr>
                <w:sz w:val="20"/>
              </w:rPr>
              <w:t>28</w:t>
            </w:r>
          </w:p>
        </w:tc>
        <w:tc>
          <w:tcPr>
            <w:tcW w:w="556" w:type="pct"/>
          </w:tcPr>
          <w:p w:rsidR="00B0387B" w:rsidRPr="003A0EFE" w:rsidRDefault="00B0387B" w:rsidP="002917FD">
            <w:pPr>
              <w:spacing w:line="360" w:lineRule="auto"/>
              <w:jc w:val="both"/>
              <w:rPr>
                <w:sz w:val="20"/>
              </w:rPr>
            </w:pPr>
            <w:r w:rsidRPr="003A0EFE">
              <w:rPr>
                <w:sz w:val="20"/>
              </w:rPr>
              <w:t>27</w:t>
            </w:r>
          </w:p>
        </w:tc>
        <w:tc>
          <w:tcPr>
            <w:tcW w:w="531" w:type="pct"/>
          </w:tcPr>
          <w:p w:rsidR="00B0387B" w:rsidRPr="003A0EFE" w:rsidRDefault="00B0387B" w:rsidP="002917FD">
            <w:pPr>
              <w:spacing w:line="360" w:lineRule="auto"/>
              <w:jc w:val="both"/>
              <w:rPr>
                <w:sz w:val="20"/>
              </w:rPr>
            </w:pPr>
            <w:r w:rsidRPr="003A0EFE">
              <w:rPr>
                <w:sz w:val="20"/>
              </w:rPr>
              <w:t>22</w:t>
            </w:r>
          </w:p>
        </w:tc>
        <w:tc>
          <w:tcPr>
            <w:tcW w:w="531" w:type="pct"/>
          </w:tcPr>
          <w:p w:rsidR="00B0387B" w:rsidRPr="003A0EFE" w:rsidRDefault="00B0387B" w:rsidP="002917FD">
            <w:pPr>
              <w:spacing w:line="360" w:lineRule="auto"/>
              <w:jc w:val="both"/>
              <w:rPr>
                <w:sz w:val="20"/>
              </w:rPr>
            </w:pPr>
            <w:r w:rsidRPr="003A0EFE">
              <w:rPr>
                <w:sz w:val="20"/>
              </w:rPr>
              <w:t>-</w:t>
            </w:r>
          </w:p>
        </w:tc>
        <w:tc>
          <w:tcPr>
            <w:tcW w:w="531" w:type="pct"/>
          </w:tcPr>
          <w:p w:rsidR="00B0387B" w:rsidRPr="003A0EFE" w:rsidRDefault="00B0387B" w:rsidP="002917FD">
            <w:pPr>
              <w:spacing w:line="360" w:lineRule="auto"/>
              <w:jc w:val="both"/>
              <w:rPr>
                <w:sz w:val="20"/>
              </w:rPr>
            </w:pPr>
            <w:r w:rsidRPr="003A0EFE">
              <w:rPr>
                <w:sz w:val="20"/>
              </w:rPr>
              <w:t>-</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30</w:t>
            </w:r>
          </w:p>
        </w:tc>
        <w:tc>
          <w:tcPr>
            <w:tcW w:w="893" w:type="pct"/>
          </w:tcPr>
          <w:p w:rsidR="00B0387B" w:rsidRPr="003A0EFE" w:rsidRDefault="00B0387B" w:rsidP="002917FD">
            <w:pPr>
              <w:spacing w:line="360" w:lineRule="auto"/>
              <w:jc w:val="both"/>
              <w:rPr>
                <w:sz w:val="20"/>
              </w:rPr>
            </w:pPr>
            <w:r w:rsidRPr="003A0EFE">
              <w:rPr>
                <w:sz w:val="20"/>
              </w:rPr>
              <w:t>1,2</w:t>
            </w:r>
          </w:p>
        </w:tc>
        <w:tc>
          <w:tcPr>
            <w:tcW w:w="531" w:type="pct"/>
          </w:tcPr>
          <w:p w:rsidR="00B0387B" w:rsidRPr="003A0EFE" w:rsidRDefault="00B0387B" w:rsidP="002917FD">
            <w:pPr>
              <w:spacing w:line="360" w:lineRule="auto"/>
              <w:jc w:val="both"/>
              <w:rPr>
                <w:sz w:val="20"/>
              </w:rPr>
            </w:pPr>
            <w:r w:rsidRPr="003A0EFE">
              <w:rPr>
                <w:sz w:val="20"/>
              </w:rPr>
              <w:t>48</w:t>
            </w:r>
          </w:p>
        </w:tc>
        <w:tc>
          <w:tcPr>
            <w:tcW w:w="531" w:type="pct"/>
          </w:tcPr>
          <w:p w:rsidR="00B0387B" w:rsidRPr="003A0EFE" w:rsidRDefault="00B0387B" w:rsidP="002917FD">
            <w:pPr>
              <w:spacing w:line="360" w:lineRule="auto"/>
              <w:jc w:val="both"/>
              <w:rPr>
                <w:sz w:val="20"/>
              </w:rPr>
            </w:pPr>
            <w:r w:rsidRPr="003A0EFE">
              <w:rPr>
                <w:sz w:val="20"/>
              </w:rPr>
              <w:t>48</w:t>
            </w:r>
          </w:p>
        </w:tc>
        <w:tc>
          <w:tcPr>
            <w:tcW w:w="556" w:type="pct"/>
          </w:tcPr>
          <w:p w:rsidR="00B0387B" w:rsidRPr="003A0EFE" w:rsidRDefault="00B0387B" w:rsidP="002917FD">
            <w:pPr>
              <w:spacing w:line="360" w:lineRule="auto"/>
              <w:jc w:val="both"/>
              <w:rPr>
                <w:sz w:val="20"/>
              </w:rPr>
            </w:pPr>
            <w:r w:rsidRPr="003A0EFE">
              <w:rPr>
                <w:sz w:val="20"/>
              </w:rPr>
              <w:t>47</w:t>
            </w:r>
          </w:p>
        </w:tc>
        <w:tc>
          <w:tcPr>
            <w:tcW w:w="531" w:type="pct"/>
          </w:tcPr>
          <w:p w:rsidR="00B0387B" w:rsidRPr="003A0EFE" w:rsidRDefault="00B0387B" w:rsidP="002917FD">
            <w:pPr>
              <w:spacing w:line="360" w:lineRule="auto"/>
              <w:jc w:val="both"/>
              <w:rPr>
                <w:sz w:val="20"/>
              </w:rPr>
            </w:pPr>
            <w:r w:rsidRPr="003A0EFE">
              <w:rPr>
                <w:sz w:val="20"/>
              </w:rPr>
              <w:t>44</w:t>
            </w:r>
          </w:p>
        </w:tc>
        <w:tc>
          <w:tcPr>
            <w:tcW w:w="531" w:type="pct"/>
          </w:tcPr>
          <w:p w:rsidR="00B0387B" w:rsidRPr="003A0EFE" w:rsidRDefault="00B0387B" w:rsidP="002917FD">
            <w:pPr>
              <w:spacing w:line="360" w:lineRule="auto"/>
              <w:jc w:val="both"/>
              <w:rPr>
                <w:sz w:val="20"/>
              </w:rPr>
            </w:pPr>
            <w:r w:rsidRPr="003A0EFE">
              <w:rPr>
                <w:sz w:val="20"/>
              </w:rPr>
              <w:t>27</w:t>
            </w:r>
          </w:p>
        </w:tc>
        <w:tc>
          <w:tcPr>
            <w:tcW w:w="531" w:type="pct"/>
          </w:tcPr>
          <w:p w:rsidR="00B0387B" w:rsidRPr="003A0EFE" w:rsidRDefault="00B0387B" w:rsidP="002917FD">
            <w:pPr>
              <w:spacing w:line="360" w:lineRule="auto"/>
              <w:jc w:val="both"/>
              <w:rPr>
                <w:sz w:val="20"/>
              </w:rPr>
            </w:pPr>
            <w:r w:rsidRPr="003A0EFE">
              <w:rPr>
                <w:sz w:val="20"/>
              </w:rPr>
              <w:t>-</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40</w:t>
            </w:r>
          </w:p>
        </w:tc>
        <w:tc>
          <w:tcPr>
            <w:tcW w:w="893" w:type="pct"/>
          </w:tcPr>
          <w:p w:rsidR="00B0387B" w:rsidRPr="003A0EFE" w:rsidRDefault="00B0387B" w:rsidP="002917FD">
            <w:pPr>
              <w:spacing w:line="360" w:lineRule="auto"/>
              <w:jc w:val="both"/>
              <w:rPr>
                <w:sz w:val="20"/>
              </w:rPr>
            </w:pPr>
            <w:r w:rsidRPr="003A0EFE">
              <w:rPr>
                <w:sz w:val="20"/>
              </w:rPr>
              <w:t>1,6</w:t>
            </w:r>
          </w:p>
        </w:tc>
        <w:tc>
          <w:tcPr>
            <w:tcW w:w="531" w:type="pct"/>
          </w:tcPr>
          <w:p w:rsidR="00B0387B" w:rsidRPr="003A0EFE" w:rsidRDefault="00B0387B" w:rsidP="002917FD">
            <w:pPr>
              <w:spacing w:line="360" w:lineRule="auto"/>
              <w:jc w:val="both"/>
              <w:rPr>
                <w:sz w:val="20"/>
              </w:rPr>
            </w:pPr>
            <w:r w:rsidRPr="003A0EFE">
              <w:rPr>
                <w:sz w:val="20"/>
              </w:rPr>
              <w:t>72</w:t>
            </w:r>
          </w:p>
        </w:tc>
        <w:tc>
          <w:tcPr>
            <w:tcW w:w="531" w:type="pct"/>
          </w:tcPr>
          <w:p w:rsidR="00B0387B" w:rsidRPr="003A0EFE" w:rsidRDefault="00B0387B" w:rsidP="002917FD">
            <w:pPr>
              <w:spacing w:line="360" w:lineRule="auto"/>
              <w:jc w:val="both"/>
              <w:rPr>
                <w:sz w:val="20"/>
              </w:rPr>
            </w:pPr>
            <w:r w:rsidRPr="003A0EFE">
              <w:rPr>
                <w:sz w:val="20"/>
              </w:rPr>
              <w:t>72</w:t>
            </w:r>
          </w:p>
        </w:tc>
        <w:tc>
          <w:tcPr>
            <w:tcW w:w="556" w:type="pct"/>
          </w:tcPr>
          <w:p w:rsidR="00B0387B" w:rsidRPr="003A0EFE" w:rsidRDefault="00B0387B" w:rsidP="002917FD">
            <w:pPr>
              <w:spacing w:line="360" w:lineRule="auto"/>
              <w:jc w:val="both"/>
              <w:rPr>
                <w:sz w:val="20"/>
              </w:rPr>
            </w:pPr>
            <w:r w:rsidRPr="003A0EFE">
              <w:rPr>
                <w:sz w:val="20"/>
              </w:rPr>
              <w:t>71</w:t>
            </w:r>
          </w:p>
        </w:tc>
        <w:tc>
          <w:tcPr>
            <w:tcW w:w="531" w:type="pct"/>
          </w:tcPr>
          <w:p w:rsidR="00B0387B" w:rsidRPr="003A0EFE" w:rsidRDefault="00B0387B" w:rsidP="002917FD">
            <w:pPr>
              <w:spacing w:line="360" w:lineRule="auto"/>
              <w:jc w:val="both"/>
              <w:rPr>
                <w:sz w:val="20"/>
              </w:rPr>
            </w:pPr>
            <w:r w:rsidRPr="003A0EFE">
              <w:rPr>
                <w:sz w:val="20"/>
              </w:rPr>
              <w:t>68</w:t>
            </w:r>
          </w:p>
        </w:tc>
        <w:tc>
          <w:tcPr>
            <w:tcW w:w="531" w:type="pct"/>
          </w:tcPr>
          <w:p w:rsidR="00B0387B" w:rsidRPr="003A0EFE" w:rsidRDefault="00B0387B" w:rsidP="002917FD">
            <w:pPr>
              <w:spacing w:line="360" w:lineRule="auto"/>
              <w:jc w:val="both"/>
              <w:rPr>
                <w:sz w:val="20"/>
              </w:rPr>
            </w:pPr>
            <w:r w:rsidRPr="003A0EFE">
              <w:rPr>
                <w:sz w:val="20"/>
              </w:rPr>
              <w:t>56</w:t>
            </w:r>
          </w:p>
        </w:tc>
        <w:tc>
          <w:tcPr>
            <w:tcW w:w="531" w:type="pct"/>
          </w:tcPr>
          <w:p w:rsidR="00B0387B" w:rsidRPr="003A0EFE" w:rsidRDefault="00B0387B" w:rsidP="002917FD">
            <w:pPr>
              <w:spacing w:line="360" w:lineRule="auto"/>
              <w:jc w:val="both"/>
              <w:rPr>
                <w:sz w:val="20"/>
              </w:rPr>
            </w:pPr>
            <w:r w:rsidRPr="003A0EFE">
              <w:rPr>
                <w:sz w:val="20"/>
              </w:rPr>
              <w:t>-</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50</w:t>
            </w:r>
          </w:p>
        </w:tc>
        <w:tc>
          <w:tcPr>
            <w:tcW w:w="893" w:type="pct"/>
          </w:tcPr>
          <w:p w:rsidR="00B0387B" w:rsidRPr="003A0EFE" w:rsidRDefault="00B0387B" w:rsidP="002917FD">
            <w:pPr>
              <w:spacing w:line="360" w:lineRule="auto"/>
              <w:jc w:val="both"/>
              <w:rPr>
                <w:sz w:val="20"/>
              </w:rPr>
            </w:pPr>
            <w:r w:rsidRPr="003A0EFE">
              <w:rPr>
                <w:sz w:val="20"/>
              </w:rPr>
              <w:t>2,0</w:t>
            </w:r>
          </w:p>
        </w:tc>
        <w:tc>
          <w:tcPr>
            <w:tcW w:w="531" w:type="pct"/>
          </w:tcPr>
          <w:p w:rsidR="00B0387B" w:rsidRPr="003A0EFE" w:rsidRDefault="00B0387B" w:rsidP="002917FD">
            <w:pPr>
              <w:spacing w:line="360" w:lineRule="auto"/>
              <w:jc w:val="both"/>
              <w:rPr>
                <w:sz w:val="20"/>
              </w:rPr>
            </w:pPr>
            <w:r w:rsidRPr="003A0EFE">
              <w:rPr>
                <w:sz w:val="20"/>
              </w:rPr>
              <w:t>100</w:t>
            </w:r>
          </w:p>
        </w:tc>
        <w:tc>
          <w:tcPr>
            <w:tcW w:w="531" w:type="pct"/>
          </w:tcPr>
          <w:p w:rsidR="00B0387B" w:rsidRPr="003A0EFE" w:rsidRDefault="00B0387B" w:rsidP="002917FD">
            <w:pPr>
              <w:spacing w:line="360" w:lineRule="auto"/>
              <w:jc w:val="both"/>
              <w:rPr>
                <w:sz w:val="20"/>
              </w:rPr>
            </w:pPr>
            <w:r w:rsidRPr="003A0EFE">
              <w:rPr>
                <w:sz w:val="20"/>
              </w:rPr>
              <w:t>100</w:t>
            </w:r>
          </w:p>
        </w:tc>
        <w:tc>
          <w:tcPr>
            <w:tcW w:w="556" w:type="pct"/>
          </w:tcPr>
          <w:p w:rsidR="00B0387B" w:rsidRPr="003A0EFE" w:rsidRDefault="00B0387B" w:rsidP="002917FD">
            <w:pPr>
              <w:spacing w:line="360" w:lineRule="auto"/>
              <w:jc w:val="both"/>
              <w:rPr>
                <w:sz w:val="20"/>
              </w:rPr>
            </w:pPr>
            <w:r w:rsidRPr="003A0EFE">
              <w:rPr>
                <w:sz w:val="20"/>
              </w:rPr>
              <w:t>97</w:t>
            </w:r>
          </w:p>
        </w:tc>
        <w:tc>
          <w:tcPr>
            <w:tcW w:w="531" w:type="pct"/>
          </w:tcPr>
          <w:p w:rsidR="00B0387B" w:rsidRPr="003A0EFE" w:rsidRDefault="00B0387B" w:rsidP="002917FD">
            <w:pPr>
              <w:spacing w:line="360" w:lineRule="auto"/>
              <w:jc w:val="both"/>
              <w:rPr>
                <w:sz w:val="20"/>
              </w:rPr>
            </w:pPr>
            <w:r w:rsidRPr="003A0EFE">
              <w:rPr>
                <w:sz w:val="20"/>
              </w:rPr>
              <w:t>97</w:t>
            </w:r>
          </w:p>
        </w:tc>
        <w:tc>
          <w:tcPr>
            <w:tcW w:w="531" w:type="pct"/>
          </w:tcPr>
          <w:p w:rsidR="00B0387B" w:rsidRPr="003A0EFE" w:rsidRDefault="00B0387B" w:rsidP="002917FD">
            <w:pPr>
              <w:spacing w:line="360" w:lineRule="auto"/>
              <w:jc w:val="both"/>
              <w:rPr>
                <w:sz w:val="20"/>
              </w:rPr>
            </w:pPr>
            <w:r w:rsidRPr="003A0EFE">
              <w:rPr>
                <w:sz w:val="20"/>
              </w:rPr>
              <w:t>99</w:t>
            </w:r>
          </w:p>
        </w:tc>
        <w:tc>
          <w:tcPr>
            <w:tcW w:w="531" w:type="pct"/>
          </w:tcPr>
          <w:p w:rsidR="00B0387B" w:rsidRPr="003A0EFE" w:rsidRDefault="00B0387B" w:rsidP="002917FD">
            <w:pPr>
              <w:spacing w:line="360" w:lineRule="auto"/>
              <w:jc w:val="both"/>
              <w:rPr>
                <w:sz w:val="20"/>
              </w:rPr>
            </w:pPr>
            <w:r w:rsidRPr="003A0EFE">
              <w:rPr>
                <w:sz w:val="20"/>
              </w:rPr>
              <w:t>-</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60</w:t>
            </w:r>
          </w:p>
        </w:tc>
        <w:tc>
          <w:tcPr>
            <w:tcW w:w="893" w:type="pct"/>
          </w:tcPr>
          <w:p w:rsidR="00B0387B" w:rsidRPr="003A0EFE" w:rsidRDefault="00B0387B" w:rsidP="002917FD">
            <w:pPr>
              <w:spacing w:line="360" w:lineRule="auto"/>
              <w:jc w:val="both"/>
              <w:rPr>
                <w:sz w:val="20"/>
              </w:rPr>
            </w:pPr>
            <w:r w:rsidRPr="003A0EFE">
              <w:rPr>
                <w:sz w:val="20"/>
              </w:rPr>
              <w:t>2,4</w:t>
            </w:r>
          </w:p>
        </w:tc>
        <w:tc>
          <w:tcPr>
            <w:tcW w:w="531" w:type="pct"/>
          </w:tcPr>
          <w:p w:rsidR="00B0387B" w:rsidRPr="003A0EFE" w:rsidRDefault="00B0387B" w:rsidP="002917FD">
            <w:pPr>
              <w:spacing w:line="360" w:lineRule="auto"/>
              <w:jc w:val="both"/>
              <w:rPr>
                <w:sz w:val="20"/>
              </w:rPr>
            </w:pPr>
            <w:r w:rsidRPr="003A0EFE">
              <w:rPr>
                <w:sz w:val="20"/>
              </w:rPr>
              <w:t>132</w:t>
            </w:r>
          </w:p>
        </w:tc>
        <w:tc>
          <w:tcPr>
            <w:tcW w:w="531" w:type="pct"/>
          </w:tcPr>
          <w:p w:rsidR="00B0387B" w:rsidRPr="003A0EFE" w:rsidRDefault="00B0387B" w:rsidP="002917FD">
            <w:pPr>
              <w:spacing w:line="360" w:lineRule="auto"/>
              <w:jc w:val="both"/>
              <w:rPr>
                <w:sz w:val="20"/>
              </w:rPr>
            </w:pPr>
            <w:r w:rsidRPr="003A0EFE">
              <w:rPr>
                <w:sz w:val="20"/>
              </w:rPr>
              <w:t>132</w:t>
            </w:r>
          </w:p>
        </w:tc>
        <w:tc>
          <w:tcPr>
            <w:tcW w:w="556" w:type="pct"/>
          </w:tcPr>
          <w:p w:rsidR="00B0387B" w:rsidRPr="003A0EFE" w:rsidRDefault="00B0387B" w:rsidP="002917FD">
            <w:pPr>
              <w:spacing w:line="360" w:lineRule="auto"/>
              <w:jc w:val="both"/>
              <w:rPr>
                <w:sz w:val="20"/>
              </w:rPr>
            </w:pPr>
            <w:r w:rsidRPr="003A0EFE">
              <w:rPr>
                <w:sz w:val="20"/>
              </w:rPr>
              <w:t>131</w:t>
            </w:r>
          </w:p>
        </w:tc>
        <w:tc>
          <w:tcPr>
            <w:tcW w:w="531" w:type="pct"/>
          </w:tcPr>
          <w:p w:rsidR="00B0387B" w:rsidRPr="003A0EFE" w:rsidRDefault="00B0387B" w:rsidP="002917FD">
            <w:pPr>
              <w:spacing w:line="360" w:lineRule="auto"/>
              <w:jc w:val="both"/>
              <w:rPr>
                <w:sz w:val="20"/>
              </w:rPr>
            </w:pPr>
            <w:r w:rsidRPr="003A0EFE">
              <w:rPr>
                <w:sz w:val="20"/>
              </w:rPr>
              <w:t>129</w:t>
            </w:r>
          </w:p>
        </w:tc>
        <w:tc>
          <w:tcPr>
            <w:tcW w:w="531" w:type="pct"/>
          </w:tcPr>
          <w:p w:rsidR="00B0387B" w:rsidRPr="003A0EFE" w:rsidRDefault="00B0387B" w:rsidP="002917FD">
            <w:pPr>
              <w:spacing w:line="360" w:lineRule="auto"/>
              <w:jc w:val="both"/>
              <w:rPr>
                <w:sz w:val="20"/>
              </w:rPr>
            </w:pPr>
            <w:r w:rsidRPr="003A0EFE">
              <w:rPr>
                <w:sz w:val="20"/>
              </w:rPr>
              <w:t>120</w:t>
            </w:r>
          </w:p>
        </w:tc>
        <w:tc>
          <w:tcPr>
            <w:tcW w:w="531" w:type="pct"/>
          </w:tcPr>
          <w:p w:rsidR="00B0387B" w:rsidRPr="003A0EFE" w:rsidRDefault="00B0387B" w:rsidP="002917FD">
            <w:pPr>
              <w:spacing w:line="360" w:lineRule="auto"/>
              <w:jc w:val="both"/>
              <w:rPr>
                <w:sz w:val="20"/>
              </w:rPr>
            </w:pPr>
            <w:r w:rsidRPr="003A0EFE">
              <w:rPr>
                <w:sz w:val="20"/>
              </w:rPr>
              <w:t>73</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70</w:t>
            </w:r>
          </w:p>
        </w:tc>
        <w:tc>
          <w:tcPr>
            <w:tcW w:w="893" w:type="pct"/>
          </w:tcPr>
          <w:p w:rsidR="00B0387B" w:rsidRPr="003A0EFE" w:rsidRDefault="00B0387B" w:rsidP="002917FD">
            <w:pPr>
              <w:spacing w:line="360" w:lineRule="auto"/>
              <w:jc w:val="both"/>
              <w:rPr>
                <w:sz w:val="20"/>
              </w:rPr>
            </w:pPr>
            <w:r w:rsidRPr="003A0EFE">
              <w:rPr>
                <w:sz w:val="20"/>
              </w:rPr>
              <w:t>2,8</w:t>
            </w:r>
          </w:p>
        </w:tc>
        <w:tc>
          <w:tcPr>
            <w:tcW w:w="531" w:type="pct"/>
          </w:tcPr>
          <w:p w:rsidR="00B0387B" w:rsidRPr="003A0EFE" w:rsidRDefault="00B0387B" w:rsidP="002917FD">
            <w:pPr>
              <w:spacing w:line="360" w:lineRule="auto"/>
              <w:jc w:val="both"/>
              <w:rPr>
                <w:sz w:val="20"/>
              </w:rPr>
            </w:pPr>
            <w:r w:rsidRPr="003A0EFE">
              <w:rPr>
                <w:sz w:val="20"/>
              </w:rPr>
              <w:t>168</w:t>
            </w:r>
          </w:p>
        </w:tc>
        <w:tc>
          <w:tcPr>
            <w:tcW w:w="531" w:type="pct"/>
          </w:tcPr>
          <w:p w:rsidR="00B0387B" w:rsidRPr="003A0EFE" w:rsidRDefault="00B0387B" w:rsidP="002917FD">
            <w:pPr>
              <w:spacing w:line="360" w:lineRule="auto"/>
              <w:jc w:val="both"/>
              <w:rPr>
                <w:sz w:val="20"/>
              </w:rPr>
            </w:pPr>
            <w:r w:rsidRPr="003A0EFE">
              <w:rPr>
                <w:sz w:val="20"/>
              </w:rPr>
              <w:t>168</w:t>
            </w:r>
          </w:p>
        </w:tc>
        <w:tc>
          <w:tcPr>
            <w:tcW w:w="556" w:type="pct"/>
          </w:tcPr>
          <w:p w:rsidR="00B0387B" w:rsidRPr="003A0EFE" w:rsidRDefault="00B0387B" w:rsidP="002917FD">
            <w:pPr>
              <w:spacing w:line="360" w:lineRule="auto"/>
              <w:jc w:val="both"/>
              <w:rPr>
                <w:sz w:val="20"/>
              </w:rPr>
            </w:pPr>
            <w:r w:rsidRPr="003A0EFE">
              <w:rPr>
                <w:sz w:val="20"/>
              </w:rPr>
              <w:t>167</w:t>
            </w:r>
          </w:p>
        </w:tc>
        <w:tc>
          <w:tcPr>
            <w:tcW w:w="531" w:type="pct"/>
          </w:tcPr>
          <w:p w:rsidR="00B0387B" w:rsidRPr="003A0EFE" w:rsidRDefault="00B0387B" w:rsidP="002917FD">
            <w:pPr>
              <w:spacing w:line="360" w:lineRule="auto"/>
              <w:jc w:val="both"/>
              <w:rPr>
                <w:sz w:val="20"/>
              </w:rPr>
            </w:pPr>
            <w:r w:rsidRPr="003A0EFE">
              <w:rPr>
                <w:sz w:val="20"/>
              </w:rPr>
              <w:t>165</w:t>
            </w:r>
          </w:p>
        </w:tc>
        <w:tc>
          <w:tcPr>
            <w:tcW w:w="531" w:type="pct"/>
          </w:tcPr>
          <w:p w:rsidR="00B0387B" w:rsidRPr="003A0EFE" w:rsidRDefault="00B0387B" w:rsidP="002917FD">
            <w:pPr>
              <w:spacing w:line="360" w:lineRule="auto"/>
              <w:jc w:val="both"/>
              <w:rPr>
                <w:sz w:val="20"/>
              </w:rPr>
            </w:pPr>
            <w:r w:rsidRPr="003A0EFE">
              <w:rPr>
                <w:sz w:val="20"/>
              </w:rPr>
              <w:t>157</w:t>
            </w:r>
          </w:p>
        </w:tc>
        <w:tc>
          <w:tcPr>
            <w:tcW w:w="531" w:type="pct"/>
          </w:tcPr>
          <w:p w:rsidR="00B0387B" w:rsidRPr="003A0EFE" w:rsidRDefault="00B0387B" w:rsidP="002917FD">
            <w:pPr>
              <w:spacing w:line="360" w:lineRule="auto"/>
              <w:jc w:val="both"/>
              <w:rPr>
                <w:sz w:val="20"/>
              </w:rPr>
            </w:pPr>
            <w:r w:rsidRPr="003A0EFE">
              <w:rPr>
                <w:sz w:val="20"/>
              </w:rPr>
              <w:t>118</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80</w:t>
            </w:r>
          </w:p>
        </w:tc>
        <w:tc>
          <w:tcPr>
            <w:tcW w:w="893" w:type="pct"/>
          </w:tcPr>
          <w:p w:rsidR="00B0387B" w:rsidRPr="003A0EFE" w:rsidRDefault="00B0387B" w:rsidP="002917FD">
            <w:pPr>
              <w:spacing w:line="360" w:lineRule="auto"/>
              <w:jc w:val="both"/>
              <w:rPr>
                <w:sz w:val="20"/>
              </w:rPr>
            </w:pPr>
            <w:r w:rsidRPr="003A0EFE">
              <w:rPr>
                <w:sz w:val="20"/>
              </w:rPr>
              <w:t>3,2</w:t>
            </w:r>
          </w:p>
        </w:tc>
        <w:tc>
          <w:tcPr>
            <w:tcW w:w="531" w:type="pct"/>
          </w:tcPr>
          <w:p w:rsidR="00B0387B" w:rsidRPr="003A0EFE" w:rsidRDefault="00B0387B" w:rsidP="002917FD">
            <w:pPr>
              <w:spacing w:line="360" w:lineRule="auto"/>
              <w:jc w:val="both"/>
              <w:rPr>
                <w:sz w:val="20"/>
              </w:rPr>
            </w:pPr>
            <w:r w:rsidRPr="003A0EFE">
              <w:rPr>
                <w:sz w:val="20"/>
              </w:rPr>
              <w:t>208</w:t>
            </w:r>
          </w:p>
        </w:tc>
        <w:tc>
          <w:tcPr>
            <w:tcW w:w="531" w:type="pct"/>
          </w:tcPr>
          <w:p w:rsidR="00B0387B" w:rsidRPr="003A0EFE" w:rsidRDefault="00B0387B" w:rsidP="002917FD">
            <w:pPr>
              <w:spacing w:line="360" w:lineRule="auto"/>
              <w:jc w:val="both"/>
              <w:rPr>
                <w:sz w:val="20"/>
              </w:rPr>
            </w:pPr>
            <w:r w:rsidRPr="003A0EFE">
              <w:rPr>
                <w:sz w:val="20"/>
              </w:rPr>
              <w:t>208</w:t>
            </w:r>
          </w:p>
        </w:tc>
        <w:tc>
          <w:tcPr>
            <w:tcW w:w="556" w:type="pct"/>
          </w:tcPr>
          <w:p w:rsidR="00B0387B" w:rsidRPr="003A0EFE" w:rsidRDefault="00B0387B" w:rsidP="002917FD">
            <w:pPr>
              <w:spacing w:line="360" w:lineRule="auto"/>
              <w:jc w:val="both"/>
              <w:rPr>
                <w:sz w:val="20"/>
              </w:rPr>
            </w:pPr>
            <w:r w:rsidRPr="003A0EFE">
              <w:rPr>
                <w:sz w:val="20"/>
              </w:rPr>
              <w:t>207</w:t>
            </w:r>
          </w:p>
        </w:tc>
        <w:tc>
          <w:tcPr>
            <w:tcW w:w="531" w:type="pct"/>
          </w:tcPr>
          <w:p w:rsidR="00B0387B" w:rsidRPr="003A0EFE" w:rsidRDefault="00B0387B" w:rsidP="002917FD">
            <w:pPr>
              <w:spacing w:line="360" w:lineRule="auto"/>
              <w:jc w:val="both"/>
              <w:rPr>
                <w:sz w:val="20"/>
              </w:rPr>
            </w:pPr>
            <w:r w:rsidRPr="003A0EFE">
              <w:rPr>
                <w:sz w:val="20"/>
              </w:rPr>
              <w:t>206</w:t>
            </w:r>
          </w:p>
        </w:tc>
        <w:tc>
          <w:tcPr>
            <w:tcW w:w="531" w:type="pct"/>
          </w:tcPr>
          <w:p w:rsidR="00B0387B" w:rsidRPr="003A0EFE" w:rsidRDefault="00B0387B" w:rsidP="002917FD">
            <w:pPr>
              <w:spacing w:line="360" w:lineRule="auto"/>
              <w:jc w:val="both"/>
              <w:rPr>
                <w:sz w:val="20"/>
              </w:rPr>
            </w:pPr>
            <w:r w:rsidRPr="003A0EFE">
              <w:rPr>
                <w:sz w:val="20"/>
              </w:rPr>
              <w:t>198</w:t>
            </w:r>
          </w:p>
        </w:tc>
        <w:tc>
          <w:tcPr>
            <w:tcW w:w="531" w:type="pct"/>
          </w:tcPr>
          <w:p w:rsidR="00B0387B" w:rsidRPr="003A0EFE" w:rsidRDefault="00B0387B" w:rsidP="002917FD">
            <w:pPr>
              <w:spacing w:line="360" w:lineRule="auto"/>
              <w:jc w:val="both"/>
              <w:rPr>
                <w:sz w:val="20"/>
              </w:rPr>
            </w:pPr>
            <w:r w:rsidRPr="003A0EFE">
              <w:rPr>
                <w:sz w:val="20"/>
              </w:rPr>
              <w:t>162</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90</w:t>
            </w:r>
          </w:p>
        </w:tc>
        <w:tc>
          <w:tcPr>
            <w:tcW w:w="893" w:type="pct"/>
          </w:tcPr>
          <w:p w:rsidR="00B0387B" w:rsidRPr="003A0EFE" w:rsidRDefault="00B0387B" w:rsidP="002917FD">
            <w:pPr>
              <w:spacing w:line="360" w:lineRule="auto"/>
              <w:jc w:val="both"/>
              <w:rPr>
                <w:sz w:val="20"/>
              </w:rPr>
            </w:pPr>
            <w:r w:rsidRPr="003A0EFE">
              <w:rPr>
                <w:sz w:val="20"/>
              </w:rPr>
              <w:t>3,6</w:t>
            </w:r>
          </w:p>
        </w:tc>
        <w:tc>
          <w:tcPr>
            <w:tcW w:w="531" w:type="pct"/>
          </w:tcPr>
          <w:p w:rsidR="00B0387B" w:rsidRPr="003A0EFE" w:rsidRDefault="00B0387B" w:rsidP="002917FD">
            <w:pPr>
              <w:spacing w:line="360" w:lineRule="auto"/>
              <w:jc w:val="both"/>
              <w:rPr>
                <w:sz w:val="20"/>
              </w:rPr>
            </w:pPr>
            <w:r w:rsidRPr="003A0EFE">
              <w:rPr>
                <w:sz w:val="20"/>
              </w:rPr>
              <w:t>252</w:t>
            </w:r>
          </w:p>
        </w:tc>
        <w:tc>
          <w:tcPr>
            <w:tcW w:w="531" w:type="pct"/>
          </w:tcPr>
          <w:p w:rsidR="00B0387B" w:rsidRPr="003A0EFE" w:rsidRDefault="00B0387B" w:rsidP="002917FD">
            <w:pPr>
              <w:spacing w:line="360" w:lineRule="auto"/>
              <w:jc w:val="both"/>
              <w:rPr>
                <w:sz w:val="20"/>
              </w:rPr>
            </w:pPr>
            <w:r w:rsidRPr="003A0EFE">
              <w:rPr>
                <w:sz w:val="20"/>
              </w:rPr>
              <w:t>252</w:t>
            </w:r>
          </w:p>
        </w:tc>
        <w:tc>
          <w:tcPr>
            <w:tcW w:w="556" w:type="pct"/>
          </w:tcPr>
          <w:p w:rsidR="00B0387B" w:rsidRPr="003A0EFE" w:rsidRDefault="00B0387B" w:rsidP="002917FD">
            <w:pPr>
              <w:spacing w:line="360" w:lineRule="auto"/>
              <w:jc w:val="both"/>
              <w:rPr>
                <w:sz w:val="20"/>
              </w:rPr>
            </w:pPr>
            <w:r w:rsidRPr="003A0EFE">
              <w:rPr>
                <w:sz w:val="20"/>
              </w:rPr>
              <w:t>251</w:t>
            </w:r>
          </w:p>
        </w:tc>
        <w:tc>
          <w:tcPr>
            <w:tcW w:w="531" w:type="pct"/>
          </w:tcPr>
          <w:p w:rsidR="00B0387B" w:rsidRPr="003A0EFE" w:rsidRDefault="00B0387B" w:rsidP="002917FD">
            <w:pPr>
              <w:spacing w:line="360" w:lineRule="auto"/>
              <w:jc w:val="both"/>
              <w:rPr>
                <w:sz w:val="20"/>
              </w:rPr>
            </w:pPr>
            <w:r w:rsidRPr="003A0EFE">
              <w:rPr>
                <w:sz w:val="20"/>
              </w:rPr>
              <w:t>250</w:t>
            </w:r>
          </w:p>
        </w:tc>
        <w:tc>
          <w:tcPr>
            <w:tcW w:w="531" w:type="pct"/>
          </w:tcPr>
          <w:p w:rsidR="00B0387B" w:rsidRPr="003A0EFE" w:rsidRDefault="00B0387B" w:rsidP="002917FD">
            <w:pPr>
              <w:spacing w:line="360" w:lineRule="auto"/>
              <w:jc w:val="both"/>
              <w:rPr>
                <w:sz w:val="20"/>
              </w:rPr>
            </w:pPr>
            <w:r w:rsidRPr="003A0EFE">
              <w:rPr>
                <w:sz w:val="20"/>
              </w:rPr>
              <w:t>242</w:t>
            </w:r>
          </w:p>
        </w:tc>
        <w:tc>
          <w:tcPr>
            <w:tcW w:w="531" w:type="pct"/>
          </w:tcPr>
          <w:p w:rsidR="00B0387B" w:rsidRPr="003A0EFE" w:rsidRDefault="00B0387B" w:rsidP="002917FD">
            <w:pPr>
              <w:spacing w:line="360" w:lineRule="auto"/>
              <w:jc w:val="both"/>
              <w:rPr>
                <w:sz w:val="20"/>
              </w:rPr>
            </w:pPr>
            <w:r w:rsidRPr="003A0EFE">
              <w:rPr>
                <w:sz w:val="20"/>
              </w:rPr>
              <w:t>210</w:t>
            </w:r>
          </w:p>
        </w:tc>
      </w:tr>
      <w:tr w:rsidR="00B0387B" w:rsidRPr="003A0EFE" w:rsidTr="002917FD">
        <w:trPr>
          <w:cantSplit/>
          <w:jc w:val="center"/>
        </w:trPr>
        <w:tc>
          <w:tcPr>
            <w:tcW w:w="894" w:type="pct"/>
          </w:tcPr>
          <w:p w:rsidR="00B0387B" w:rsidRPr="003A0EFE" w:rsidRDefault="00B0387B" w:rsidP="002917FD">
            <w:pPr>
              <w:spacing w:line="360" w:lineRule="auto"/>
              <w:jc w:val="both"/>
              <w:rPr>
                <w:sz w:val="20"/>
              </w:rPr>
            </w:pPr>
            <w:r w:rsidRPr="003A0EFE">
              <w:rPr>
                <w:sz w:val="20"/>
              </w:rPr>
              <w:t>100</w:t>
            </w:r>
          </w:p>
        </w:tc>
        <w:tc>
          <w:tcPr>
            <w:tcW w:w="893" w:type="pct"/>
          </w:tcPr>
          <w:p w:rsidR="00B0387B" w:rsidRPr="003A0EFE" w:rsidRDefault="00B0387B" w:rsidP="002917FD">
            <w:pPr>
              <w:spacing w:line="360" w:lineRule="auto"/>
              <w:jc w:val="both"/>
              <w:rPr>
                <w:sz w:val="20"/>
              </w:rPr>
            </w:pPr>
            <w:r w:rsidRPr="003A0EFE">
              <w:rPr>
                <w:sz w:val="20"/>
              </w:rPr>
              <w:t>4,0</w:t>
            </w:r>
          </w:p>
        </w:tc>
        <w:tc>
          <w:tcPr>
            <w:tcW w:w="531" w:type="pct"/>
          </w:tcPr>
          <w:p w:rsidR="00B0387B" w:rsidRPr="003A0EFE" w:rsidRDefault="00B0387B" w:rsidP="002917FD">
            <w:pPr>
              <w:spacing w:line="360" w:lineRule="auto"/>
              <w:jc w:val="both"/>
              <w:rPr>
                <w:sz w:val="20"/>
              </w:rPr>
            </w:pPr>
            <w:r w:rsidRPr="003A0EFE">
              <w:rPr>
                <w:sz w:val="20"/>
              </w:rPr>
              <w:t>300</w:t>
            </w:r>
          </w:p>
        </w:tc>
        <w:tc>
          <w:tcPr>
            <w:tcW w:w="531" w:type="pct"/>
          </w:tcPr>
          <w:p w:rsidR="00B0387B" w:rsidRPr="003A0EFE" w:rsidRDefault="00B0387B" w:rsidP="002917FD">
            <w:pPr>
              <w:spacing w:line="360" w:lineRule="auto"/>
              <w:jc w:val="both"/>
              <w:rPr>
                <w:sz w:val="20"/>
              </w:rPr>
            </w:pPr>
            <w:r w:rsidRPr="003A0EFE">
              <w:rPr>
                <w:sz w:val="20"/>
              </w:rPr>
              <w:t>300</w:t>
            </w:r>
          </w:p>
        </w:tc>
        <w:tc>
          <w:tcPr>
            <w:tcW w:w="556" w:type="pct"/>
          </w:tcPr>
          <w:p w:rsidR="00B0387B" w:rsidRPr="003A0EFE" w:rsidRDefault="00B0387B" w:rsidP="002917FD">
            <w:pPr>
              <w:spacing w:line="360" w:lineRule="auto"/>
              <w:jc w:val="both"/>
              <w:rPr>
                <w:sz w:val="20"/>
              </w:rPr>
            </w:pPr>
            <w:r w:rsidRPr="003A0EFE">
              <w:rPr>
                <w:sz w:val="20"/>
              </w:rPr>
              <w:t>300</w:t>
            </w:r>
          </w:p>
        </w:tc>
        <w:tc>
          <w:tcPr>
            <w:tcW w:w="531" w:type="pct"/>
          </w:tcPr>
          <w:p w:rsidR="00B0387B" w:rsidRPr="003A0EFE" w:rsidRDefault="00B0387B" w:rsidP="002917FD">
            <w:pPr>
              <w:spacing w:line="360" w:lineRule="auto"/>
              <w:jc w:val="both"/>
              <w:rPr>
                <w:sz w:val="20"/>
              </w:rPr>
            </w:pPr>
            <w:r w:rsidRPr="003A0EFE">
              <w:rPr>
                <w:sz w:val="20"/>
              </w:rPr>
              <w:t>298</w:t>
            </w:r>
          </w:p>
        </w:tc>
        <w:tc>
          <w:tcPr>
            <w:tcW w:w="531" w:type="pct"/>
          </w:tcPr>
          <w:p w:rsidR="00B0387B" w:rsidRPr="003A0EFE" w:rsidRDefault="00B0387B" w:rsidP="002917FD">
            <w:pPr>
              <w:spacing w:line="360" w:lineRule="auto"/>
              <w:jc w:val="both"/>
              <w:rPr>
                <w:sz w:val="20"/>
              </w:rPr>
            </w:pPr>
            <w:r w:rsidRPr="003A0EFE">
              <w:rPr>
                <w:sz w:val="20"/>
              </w:rPr>
              <w:t>291</w:t>
            </w:r>
          </w:p>
        </w:tc>
        <w:tc>
          <w:tcPr>
            <w:tcW w:w="531" w:type="pct"/>
          </w:tcPr>
          <w:p w:rsidR="00B0387B" w:rsidRPr="003A0EFE" w:rsidRDefault="00B0387B" w:rsidP="002917FD">
            <w:pPr>
              <w:spacing w:line="360" w:lineRule="auto"/>
              <w:jc w:val="both"/>
              <w:rPr>
                <w:sz w:val="20"/>
              </w:rPr>
            </w:pPr>
            <w:r w:rsidRPr="003A0EFE">
              <w:rPr>
                <w:sz w:val="20"/>
              </w:rPr>
              <w:t>260</w:t>
            </w:r>
          </w:p>
        </w:tc>
      </w:tr>
    </w:tbl>
    <w:p w:rsidR="00B0387B" w:rsidRPr="003A0EFE" w:rsidRDefault="00B0387B" w:rsidP="002917FD">
      <w:pPr>
        <w:suppressAutoHyphens/>
        <w:spacing w:line="360" w:lineRule="auto"/>
        <w:ind w:firstLine="720"/>
        <w:jc w:val="both"/>
        <w:rPr>
          <w:sz w:val="28"/>
        </w:rPr>
      </w:pPr>
    </w:p>
    <w:p w:rsidR="00B0387B" w:rsidRPr="003A0EFE" w:rsidRDefault="00017CE5" w:rsidP="002917FD">
      <w:pPr>
        <w:suppressAutoHyphens/>
        <w:spacing w:line="360" w:lineRule="auto"/>
        <w:ind w:firstLine="720"/>
        <w:jc w:val="both"/>
        <w:rPr>
          <w:sz w:val="28"/>
        </w:rPr>
      </w:pPr>
      <w:r>
        <w:rPr>
          <w:sz w:val="28"/>
        </w:rPr>
        <w:br w:type="page"/>
      </w:r>
      <w:r w:rsidR="00B0387B" w:rsidRPr="003A0EFE">
        <w:rPr>
          <w:sz w:val="28"/>
        </w:rPr>
        <w:t>Таблиц</w:t>
      </w:r>
      <w:r w:rsidR="002917FD" w:rsidRPr="003A0EFE">
        <w:rPr>
          <w:sz w:val="28"/>
        </w:rPr>
        <w:t>а №2</w:t>
      </w:r>
      <w:r w:rsidR="00B0387B" w:rsidRPr="003A0EFE">
        <w:rPr>
          <w:sz w:val="28"/>
        </w:rPr>
        <w:t xml:space="preserve">.5.3 </w:t>
      </w:r>
      <w:r w:rsidR="002917FD" w:rsidRPr="003A0EFE">
        <w:rPr>
          <w:sz w:val="28"/>
        </w:rPr>
        <w:t>– В</w:t>
      </w:r>
      <w:r w:rsidR="00B0387B" w:rsidRPr="003A0EFE">
        <w:rPr>
          <w:sz w:val="28"/>
        </w:rPr>
        <w:t>ероятность обнаружения подходного буя в зависимости от точ</w:t>
      </w:r>
      <w:r>
        <w:rPr>
          <w:sz w:val="28"/>
        </w:rPr>
        <w:t>ности места и расстояния до буя</w:t>
      </w:r>
    </w:p>
    <w:tbl>
      <w:tblPr>
        <w:tblStyle w:val="11"/>
        <w:tblW w:w="9297" w:type="dxa"/>
        <w:jc w:val="center"/>
        <w:tblLook w:val="0000" w:firstRow="0" w:lastRow="0" w:firstColumn="0" w:lastColumn="0" w:noHBand="0" w:noVBand="0"/>
      </w:tblPr>
      <w:tblGrid>
        <w:gridCol w:w="1249"/>
        <w:gridCol w:w="1288"/>
        <w:gridCol w:w="1288"/>
        <w:gridCol w:w="1395"/>
        <w:gridCol w:w="1395"/>
        <w:gridCol w:w="1289"/>
        <w:gridCol w:w="1393"/>
      </w:tblGrid>
      <w:tr w:rsidR="00B0387B" w:rsidRPr="003A0EFE" w:rsidTr="002917FD">
        <w:trPr>
          <w:cantSplit/>
          <w:jc w:val="center"/>
        </w:trPr>
        <w:tc>
          <w:tcPr>
            <w:tcW w:w="672" w:type="pct"/>
            <w:vMerge w:val="restart"/>
          </w:tcPr>
          <w:p w:rsidR="00B0387B" w:rsidRPr="003A0EFE" w:rsidRDefault="00B0387B" w:rsidP="002917FD">
            <w:pPr>
              <w:spacing w:line="360" w:lineRule="auto"/>
              <w:jc w:val="both"/>
              <w:rPr>
                <w:sz w:val="20"/>
              </w:rPr>
            </w:pPr>
            <w:r w:rsidRPr="003A0EFE">
              <w:rPr>
                <w:sz w:val="20"/>
              </w:rPr>
              <w:t>СКП места, М (мили)</w:t>
            </w:r>
          </w:p>
        </w:tc>
        <w:tc>
          <w:tcPr>
            <w:tcW w:w="4328" w:type="pct"/>
            <w:gridSpan w:val="6"/>
          </w:tcPr>
          <w:p w:rsidR="00B0387B" w:rsidRPr="003A0EFE" w:rsidRDefault="00B0387B" w:rsidP="002917FD">
            <w:pPr>
              <w:spacing w:line="360" w:lineRule="auto"/>
              <w:jc w:val="both"/>
              <w:rPr>
                <w:sz w:val="20"/>
              </w:rPr>
            </w:pPr>
            <w:r w:rsidRPr="003A0EFE">
              <w:rPr>
                <w:sz w:val="20"/>
              </w:rPr>
              <w:t>Дальность обнаружения буя (мили)</w:t>
            </w:r>
          </w:p>
        </w:tc>
      </w:tr>
      <w:tr w:rsidR="00B0387B" w:rsidRPr="003A0EFE" w:rsidTr="002917FD">
        <w:trPr>
          <w:cantSplit/>
          <w:jc w:val="center"/>
        </w:trPr>
        <w:tc>
          <w:tcPr>
            <w:tcW w:w="672" w:type="pct"/>
            <w:vMerge/>
          </w:tcPr>
          <w:p w:rsidR="00B0387B" w:rsidRPr="003A0EFE" w:rsidRDefault="00B0387B" w:rsidP="002917FD">
            <w:pPr>
              <w:spacing w:line="360" w:lineRule="auto"/>
              <w:jc w:val="both"/>
              <w:rPr>
                <w:sz w:val="20"/>
              </w:rPr>
            </w:pPr>
          </w:p>
        </w:tc>
        <w:tc>
          <w:tcPr>
            <w:tcW w:w="693" w:type="pct"/>
          </w:tcPr>
          <w:p w:rsidR="00B0387B" w:rsidRPr="003A0EFE" w:rsidRDefault="00B0387B" w:rsidP="002917FD">
            <w:pPr>
              <w:spacing w:line="360" w:lineRule="auto"/>
              <w:jc w:val="both"/>
              <w:rPr>
                <w:sz w:val="20"/>
              </w:rPr>
            </w:pPr>
            <w:r w:rsidRPr="003A0EFE">
              <w:rPr>
                <w:sz w:val="20"/>
              </w:rPr>
              <w:t>2,5</w:t>
            </w:r>
          </w:p>
        </w:tc>
        <w:tc>
          <w:tcPr>
            <w:tcW w:w="693" w:type="pct"/>
          </w:tcPr>
          <w:p w:rsidR="00B0387B" w:rsidRPr="003A0EFE" w:rsidRDefault="00B0387B" w:rsidP="002917FD">
            <w:pPr>
              <w:spacing w:line="360" w:lineRule="auto"/>
              <w:jc w:val="both"/>
              <w:rPr>
                <w:sz w:val="20"/>
              </w:rPr>
            </w:pPr>
            <w:r w:rsidRPr="003A0EFE">
              <w:rPr>
                <w:sz w:val="20"/>
              </w:rPr>
              <w:t>3,0</w:t>
            </w:r>
          </w:p>
        </w:tc>
        <w:tc>
          <w:tcPr>
            <w:tcW w:w="750" w:type="pct"/>
          </w:tcPr>
          <w:p w:rsidR="00B0387B" w:rsidRPr="003A0EFE" w:rsidRDefault="00B0387B" w:rsidP="002917FD">
            <w:pPr>
              <w:spacing w:line="360" w:lineRule="auto"/>
              <w:jc w:val="both"/>
              <w:rPr>
                <w:sz w:val="20"/>
              </w:rPr>
            </w:pPr>
            <w:r w:rsidRPr="003A0EFE">
              <w:rPr>
                <w:sz w:val="20"/>
              </w:rPr>
              <w:t>3,5</w:t>
            </w:r>
          </w:p>
        </w:tc>
        <w:tc>
          <w:tcPr>
            <w:tcW w:w="750" w:type="pct"/>
          </w:tcPr>
          <w:p w:rsidR="00B0387B" w:rsidRPr="003A0EFE" w:rsidRDefault="00B0387B" w:rsidP="002917FD">
            <w:pPr>
              <w:spacing w:line="360" w:lineRule="auto"/>
              <w:jc w:val="both"/>
              <w:rPr>
                <w:sz w:val="20"/>
              </w:rPr>
            </w:pPr>
            <w:r w:rsidRPr="003A0EFE">
              <w:rPr>
                <w:sz w:val="20"/>
              </w:rPr>
              <w:t>4,0</w:t>
            </w:r>
          </w:p>
        </w:tc>
        <w:tc>
          <w:tcPr>
            <w:tcW w:w="693" w:type="pct"/>
          </w:tcPr>
          <w:p w:rsidR="00B0387B" w:rsidRPr="003A0EFE" w:rsidRDefault="00B0387B" w:rsidP="002917FD">
            <w:pPr>
              <w:spacing w:line="360" w:lineRule="auto"/>
              <w:jc w:val="both"/>
              <w:rPr>
                <w:sz w:val="20"/>
              </w:rPr>
            </w:pPr>
            <w:r w:rsidRPr="003A0EFE">
              <w:rPr>
                <w:sz w:val="20"/>
              </w:rPr>
              <w:t>4,5</w:t>
            </w:r>
          </w:p>
        </w:tc>
        <w:tc>
          <w:tcPr>
            <w:tcW w:w="750" w:type="pct"/>
          </w:tcPr>
          <w:p w:rsidR="00B0387B" w:rsidRPr="003A0EFE" w:rsidRDefault="00B0387B" w:rsidP="002917FD">
            <w:pPr>
              <w:spacing w:line="360" w:lineRule="auto"/>
              <w:jc w:val="both"/>
              <w:rPr>
                <w:sz w:val="20"/>
              </w:rPr>
            </w:pPr>
            <w:r w:rsidRPr="003A0EFE">
              <w:rPr>
                <w:sz w:val="20"/>
              </w:rPr>
              <w:t>5,0</w:t>
            </w:r>
          </w:p>
        </w:tc>
      </w:tr>
      <w:tr w:rsidR="00B0387B" w:rsidRPr="003A0EFE" w:rsidTr="002917FD">
        <w:trPr>
          <w:cantSplit/>
          <w:jc w:val="center"/>
        </w:trPr>
        <w:tc>
          <w:tcPr>
            <w:tcW w:w="672" w:type="pct"/>
          </w:tcPr>
          <w:p w:rsidR="00B0387B" w:rsidRPr="003A0EFE" w:rsidRDefault="00B0387B" w:rsidP="002917FD">
            <w:pPr>
              <w:spacing w:line="360" w:lineRule="auto"/>
              <w:jc w:val="both"/>
              <w:rPr>
                <w:sz w:val="20"/>
              </w:rPr>
            </w:pPr>
            <w:r w:rsidRPr="003A0EFE">
              <w:rPr>
                <w:sz w:val="20"/>
              </w:rPr>
              <w:t>0,5</w:t>
            </w:r>
          </w:p>
        </w:tc>
        <w:tc>
          <w:tcPr>
            <w:tcW w:w="693" w:type="pct"/>
          </w:tcPr>
          <w:p w:rsidR="00B0387B" w:rsidRPr="003A0EFE" w:rsidRDefault="004B305E" w:rsidP="002917FD">
            <w:pPr>
              <w:spacing w:line="360" w:lineRule="auto"/>
              <w:jc w:val="both"/>
              <w:rPr>
                <w:sz w:val="20"/>
              </w:rPr>
            </w:pPr>
            <w:r w:rsidRPr="003A0EFE">
              <w:rPr>
                <w:position w:val="-2"/>
                <w:sz w:val="20"/>
              </w:rPr>
              <w:object w:dxaOrig="220" w:dyaOrig="180">
                <v:shape id="_x0000_i1057" type="#_x0000_t75" style="width:11.25pt;height:9pt" o:ole="" fillcolor="window">
                  <v:imagedata r:id="rId50" o:title=""/>
                </v:shape>
                <o:OLEObject Type="Embed" ProgID="Equation.DSMT4" ShapeID="_x0000_i1057" DrawAspect="Content" ObjectID="_1458539713" r:id="rId51"/>
              </w:object>
            </w:r>
            <w:r w:rsidR="00B0387B" w:rsidRPr="003A0EFE">
              <w:rPr>
                <w:sz w:val="20"/>
              </w:rPr>
              <w:t>1</w:t>
            </w:r>
          </w:p>
        </w:tc>
        <w:tc>
          <w:tcPr>
            <w:tcW w:w="693" w:type="pct"/>
          </w:tcPr>
          <w:p w:rsidR="00B0387B" w:rsidRPr="003A0EFE" w:rsidRDefault="004B305E" w:rsidP="002917FD">
            <w:pPr>
              <w:spacing w:line="360" w:lineRule="auto"/>
              <w:jc w:val="both"/>
              <w:rPr>
                <w:sz w:val="20"/>
              </w:rPr>
            </w:pPr>
            <w:r w:rsidRPr="003A0EFE">
              <w:rPr>
                <w:position w:val="-2"/>
                <w:sz w:val="20"/>
              </w:rPr>
              <w:object w:dxaOrig="220" w:dyaOrig="180">
                <v:shape id="_x0000_i1058" type="#_x0000_t75" style="width:11.25pt;height:9pt" o:ole="" fillcolor="window">
                  <v:imagedata r:id="rId50" o:title=""/>
                </v:shape>
                <o:OLEObject Type="Embed" ProgID="Equation.DSMT4" ShapeID="_x0000_i1058" DrawAspect="Content" ObjectID="_1458539714" r:id="rId52"/>
              </w:object>
            </w:r>
            <w:r w:rsidR="00B0387B" w:rsidRPr="003A0EFE">
              <w:rPr>
                <w:sz w:val="20"/>
              </w:rPr>
              <w:t>1</w:t>
            </w:r>
          </w:p>
        </w:tc>
        <w:tc>
          <w:tcPr>
            <w:tcW w:w="750" w:type="pct"/>
          </w:tcPr>
          <w:p w:rsidR="00B0387B" w:rsidRPr="003A0EFE" w:rsidRDefault="004B305E" w:rsidP="002917FD">
            <w:pPr>
              <w:spacing w:line="360" w:lineRule="auto"/>
              <w:jc w:val="both"/>
              <w:rPr>
                <w:sz w:val="20"/>
              </w:rPr>
            </w:pPr>
            <w:r w:rsidRPr="003A0EFE">
              <w:rPr>
                <w:position w:val="-2"/>
                <w:sz w:val="20"/>
              </w:rPr>
              <w:object w:dxaOrig="220" w:dyaOrig="180">
                <v:shape id="_x0000_i1059" type="#_x0000_t75" style="width:11.25pt;height:9pt" o:ole="" fillcolor="window">
                  <v:imagedata r:id="rId50" o:title=""/>
                </v:shape>
                <o:OLEObject Type="Embed" ProgID="Equation.DSMT4" ShapeID="_x0000_i1059" DrawAspect="Content" ObjectID="_1458539715" r:id="rId53"/>
              </w:object>
            </w:r>
            <w:r w:rsidR="00B0387B" w:rsidRPr="003A0EFE">
              <w:rPr>
                <w:sz w:val="20"/>
              </w:rPr>
              <w:t>1</w:t>
            </w:r>
          </w:p>
        </w:tc>
        <w:tc>
          <w:tcPr>
            <w:tcW w:w="750" w:type="pct"/>
          </w:tcPr>
          <w:p w:rsidR="00B0387B" w:rsidRPr="003A0EFE" w:rsidRDefault="004B305E" w:rsidP="002917FD">
            <w:pPr>
              <w:spacing w:line="360" w:lineRule="auto"/>
              <w:jc w:val="both"/>
              <w:rPr>
                <w:sz w:val="20"/>
              </w:rPr>
            </w:pPr>
            <w:r w:rsidRPr="003A0EFE">
              <w:rPr>
                <w:position w:val="-2"/>
                <w:sz w:val="20"/>
              </w:rPr>
              <w:object w:dxaOrig="220" w:dyaOrig="180">
                <v:shape id="_x0000_i1060" type="#_x0000_t75" style="width:11.25pt;height:9pt" o:ole="" fillcolor="window">
                  <v:imagedata r:id="rId50" o:title=""/>
                </v:shape>
                <o:OLEObject Type="Embed" ProgID="Equation.DSMT4" ShapeID="_x0000_i1060" DrawAspect="Content" ObjectID="_1458539716" r:id="rId54"/>
              </w:object>
            </w:r>
            <w:r w:rsidR="00B0387B" w:rsidRPr="003A0EFE">
              <w:rPr>
                <w:sz w:val="20"/>
              </w:rPr>
              <w:t>1</w:t>
            </w:r>
          </w:p>
        </w:tc>
        <w:tc>
          <w:tcPr>
            <w:tcW w:w="693" w:type="pct"/>
          </w:tcPr>
          <w:p w:rsidR="00B0387B" w:rsidRPr="003A0EFE" w:rsidRDefault="004B305E" w:rsidP="002917FD">
            <w:pPr>
              <w:spacing w:line="360" w:lineRule="auto"/>
              <w:jc w:val="both"/>
              <w:rPr>
                <w:sz w:val="20"/>
              </w:rPr>
            </w:pPr>
            <w:r w:rsidRPr="003A0EFE">
              <w:rPr>
                <w:position w:val="-2"/>
                <w:sz w:val="20"/>
              </w:rPr>
              <w:object w:dxaOrig="220" w:dyaOrig="180">
                <v:shape id="_x0000_i1061" type="#_x0000_t75" style="width:11.25pt;height:9pt" o:ole="" fillcolor="window">
                  <v:imagedata r:id="rId50" o:title=""/>
                </v:shape>
                <o:OLEObject Type="Embed" ProgID="Equation.DSMT4" ShapeID="_x0000_i1061" DrawAspect="Content" ObjectID="_1458539717" r:id="rId55"/>
              </w:object>
            </w:r>
            <w:r w:rsidR="00B0387B" w:rsidRPr="003A0EFE">
              <w:rPr>
                <w:sz w:val="20"/>
              </w:rPr>
              <w:t>1</w:t>
            </w:r>
          </w:p>
        </w:tc>
        <w:tc>
          <w:tcPr>
            <w:tcW w:w="750" w:type="pct"/>
          </w:tcPr>
          <w:p w:rsidR="00B0387B" w:rsidRPr="003A0EFE" w:rsidRDefault="004B305E" w:rsidP="002917FD">
            <w:pPr>
              <w:spacing w:line="360" w:lineRule="auto"/>
              <w:jc w:val="both"/>
              <w:rPr>
                <w:sz w:val="20"/>
              </w:rPr>
            </w:pPr>
            <w:r w:rsidRPr="003A0EFE">
              <w:rPr>
                <w:position w:val="-2"/>
                <w:sz w:val="20"/>
              </w:rPr>
              <w:object w:dxaOrig="220" w:dyaOrig="180">
                <v:shape id="_x0000_i1062" type="#_x0000_t75" style="width:11.25pt;height:9pt" o:ole="" fillcolor="window">
                  <v:imagedata r:id="rId50" o:title=""/>
                </v:shape>
                <o:OLEObject Type="Embed" ProgID="Equation.DSMT4" ShapeID="_x0000_i1062" DrawAspect="Content" ObjectID="_1458539718" r:id="rId56"/>
              </w:object>
            </w:r>
            <w:r w:rsidR="00B0387B" w:rsidRPr="003A0EFE">
              <w:rPr>
                <w:sz w:val="20"/>
              </w:rPr>
              <w:t>1</w:t>
            </w:r>
          </w:p>
        </w:tc>
      </w:tr>
      <w:tr w:rsidR="00B0387B" w:rsidRPr="003A0EFE" w:rsidTr="002917FD">
        <w:trPr>
          <w:cantSplit/>
          <w:jc w:val="center"/>
        </w:trPr>
        <w:tc>
          <w:tcPr>
            <w:tcW w:w="672" w:type="pct"/>
          </w:tcPr>
          <w:p w:rsidR="00B0387B" w:rsidRPr="003A0EFE" w:rsidRDefault="00B0387B" w:rsidP="002917FD">
            <w:pPr>
              <w:spacing w:line="360" w:lineRule="auto"/>
              <w:jc w:val="both"/>
              <w:rPr>
                <w:sz w:val="20"/>
              </w:rPr>
            </w:pPr>
            <w:r w:rsidRPr="003A0EFE">
              <w:rPr>
                <w:sz w:val="20"/>
              </w:rPr>
              <w:t>1,0</w:t>
            </w:r>
          </w:p>
        </w:tc>
        <w:tc>
          <w:tcPr>
            <w:tcW w:w="693" w:type="pct"/>
          </w:tcPr>
          <w:p w:rsidR="00B0387B" w:rsidRPr="003A0EFE" w:rsidRDefault="00B0387B" w:rsidP="002917FD">
            <w:pPr>
              <w:spacing w:line="360" w:lineRule="auto"/>
              <w:jc w:val="both"/>
              <w:rPr>
                <w:sz w:val="20"/>
              </w:rPr>
            </w:pPr>
            <w:r w:rsidRPr="003A0EFE">
              <w:rPr>
                <w:sz w:val="20"/>
              </w:rPr>
              <w:t>0,956</w:t>
            </w:r>
          </w:p>
        </w:tc>
        <w:tc>
          <w:tcPr>
            <w:tcW w:w="693" w:type="pct"/>
          </w:tcPr>
          <w:p w:rsidR="00B0387B" w:rsidRPr="003A0EFE" w:rsidRDefault="00B0387B" w:rsidP="002917FD">
            <w:pPr>
              <w:spacing w:line="360" w:lineRule="auto"/>
              <w:jc w:val="both"/>
              <w:rPr>
                <w:sz w:val="20"/>
              </w:rPr>
            </w:pPr>
            <w:r w:rsidRPr="003A0EFE">
              <w:rPr>
                <w:sz w:val="20"/>
              </w:rPr>
              <w:t>0,989</w:t>
            </w:r>
          </w:p>
        </w:tc>
        <w:tc>
          <w:tcPr>
            <w:tcW w:w="750" w:type="pct"/>
          </w:tcPr>
          <w:p w:rsidR="00B0387B" w:rsidRPr="003A0EFE" w:rsidRDefault="00B0387B" w:rsidP="002917FD">
            <w:pPr>
              <w:spacing w:line="360" w:lineRule="auto"/>
              <w:jc w:val="both"/>
              <w:rPr>
                <w:sz w:val="20"/>
              </w:rPr>
            </w:pPr>
            <w:r w:rsidRPr="003A0EFE">
              <w:rPr>
                <w:sz w:val="20"/>
              </w:rPr>
              <w:t>0,9982</w:t>
            </w:r>
          </w:p>
        </w:tc>
        <w:tc>
          <w:tcPr>
            <w:tcW w:w="750" w:type="pct"/>
          </w:tcPr>
          <w:p w:rsidR="00B0387B" w:rsidRPr="003A0EFE" w:rsidRDefault="00B0387B" w:rsidP="002917FD">
            <w:pPr>
              <w:spacing w:line="360" w:lineRule="auto"/>
              <w:jc w:val="both"/>
              <w:rPr>
                <w:sz w:val="20"/>
              </w:rPr>
            </w:pPr>
            <w:r w:rsidRPr="003A0EFE">
              <w:rPr>
                <w:sz w:val="20"/>
              </w:rPr>
              <w:t>0,9997</w:t>
            </w:r>
          </w:p>
        </w:tc>
        <w:tc>
          <w:tcPr>
            <w:tcW w:w="693" w:type="pct"/>
          </w:tcPr>
          <w:p w:rsidR="00B0387B" w:rsidRPr="003A0EFE" w:rsidRDefault="004B305E" w:rsidP="002917FD">
            <w:pPr>
              <w:spacing w:line="360" w:lineRule="auto"/>
              <w:jc w:val="both"/>
              <w:rPr>
                <w:sz w:val="20"/>
              </w:rPr>
            </w:pPr>
            <w:r w:rsidRPr="003A0EFE">
              <w:rPr>
                <w:position w:val="-2"/>
                <w:sz w:val="20"/>
              </w:rPr>
              <w:object w:dxaOrig="220" w:dyaOrig="180">
                <v:shape id="_x0000_i1063" type="#_x0000_t75" style="width:11.25pt;height:9pt" o:ole="" fillcolor="window">
                  <v:imagedata r:id="rId50" o:title=""/>
                </v:shape>
                <o:OLEObject Type="Embed" ProgID="Equation.DSMT4" ShapeID="_x0000_i1063" DrawAspect="Content" ObjectID="_1458539719" r:id="rId57"/>
              </w:object>
            </w:r>
            <w:r w:rsidR="00B0387B" w:rsidRPr="003A0EFE">
              <w:rPr>
                <w:sz w:val="20"/>
              </w:rPr>
              <w:t>1</w:t>
            </w:r>
          </w:p>
        </w:tc>
        <w:tc>
          <w:tcPr>
            <w:tcW w:w="750" w:type="pct"/>
          </w:tcPr>
          <w:p w:rsidR="00B0387B" w:rsidRPr="003A0EFE" w:rsidRDefault="004B305E" w:rsidP="002917FD">
            <w:pPr>
              <w:spacing w:line="360" w:lineRule="auto"/>
              <w:jc w:val="both"/>
              <w:rPr>
                <w:sz w:val="20"/>
              </w:rPr>
            </w:pPr>
            <w:r w:rsidRPr="003A0EFE">
              <w:rPr>
                <w:position w:val="-2"/>
                <w:sz w:val="20"/>
              </w:rPr>
              <w:object w:dxaOrig="220" w:dyaOrig="180">
                <v:shape id="_x0000_i1064" type="#_x0000_t75" style="width:11.25pt;height:9pt" o:ole="" fillcolor="window">
                  <v:imagedata r:id="rId50" o:title=""/>
                </v:shape>
                <o:OLEObject Type="Embed" ProgID="Equation.DSMT4" ShapeID="_x0000_i1064" DrawAspect="Content" ObjectID="_1458539720" r:id="rId58"/>
              </w:object>
            </w:r>
            <w:r w:rsidR="00B0387B" w:rsidRPr="003A0EFE">
              <w:rPr>
                <w:sz w:val="20"/>
              </w:rPr>
              <w:t>1</w:t>
            </w:r>
          </w:p>
        </w:tc>
      </w:tr>
      <w:tr w:rsidR="00B0387B" w:rsidRPr="003A0EFE" w:rsidTr="002917FD">
        <w:trPr>
          <w:cantSplit/>
          <w:jc w:val="center"/>
        </w:trPr>
        <w:tc>
          <w:tcPr>
            <w:tcW w:w="672" w:type="pct"/>
          </w:tcPr>
          <w:p w:rsidR="00B0387B" w:rsidRPr="003A0EFE" w:rsidRDefault="00B0387B" w:rsidP="002917FD">
            <w:pPr>
              <w:spacing w:line="360" w:lineRule="auto"/>
              <w:jc w:val="both"/>
              <w:rPr>
                <w:sz w:val="20"/>
              </w:rPr>
            </w:pPr>
            <w:r w:rsidRPr="003A0EFE">
              <w:rPr>
                <w:sz w:val="20"/>
              </w:rPr>
              <w:t>1,5</w:t>
            </w:r>
          </w:p>
        </w:tc>
        <w:tc>
          <w:tcPr>
            <w:tcW w:w="693" w:type="pct"/>
          </w:tcPr>
          <w:p w:rsidR="00B0387B" w:rsidRPr="003A0EFE" w:rsidRDefault="00B0387B" w:rsidP="002917FD">
            <w:pPr>
              <w:spacing w:line="360" w:lineRule="auto"/>
              <w:jc w:val="both"/>
              <w:rPr>
                <w:sz w:val="20"/>
              </w:rPr>
            </w:pPr>
            <w:r w:rsidRPr="003A0EFE">
              <w:rPr>
                <w:sz w:val="20"/>
              </w:rPr>
              <w:t>0,753</w:t>
            </w:r>
          </w:p>
        </w:tc>
        <w:tc>
          <w:tcPr>
            <w:tcW w:w="693" w:type="pct"/>
          </w:tcPr>
          <w:p w:rsidR="00B0387B" w:rsidRPr="003A0EFE" w:rsidRDefault="00B0387B" w:rsidP="002917FD">
            <w:pPr>
              <w:spacing w:line="360" w:lineRule="auto"/>
              <w:jc w:val="both"/>
              <w:rPr>
                <w:sz w:val="20"/>
              </w:rPr>
            </w:pPr>
            <w:r w:rsidRPr="003A0EFE">
              <w:rPr>
                <w:sz w:val="20"/>
              </w:rPr>
              <w:t>0,865</w:t>
            </w:r>
          </w:p>
        </w:tc>
        <w:tc>
          <w:tcPr>
            <w:tcW w:w="750" w:type="pct"/>
          </w:tcPr>
          <w:p w:rsidR="00B0387B" w:rsidRPr="003A0EFE" w:rsidRDefault="00B0387B" w:rsidP="002917FD">
            <w:pPr>
              <w:spacing w:line="360" w:lineRule="auto"/>
              <w:jc w:val="both"/>
              <w:rPr>
                <w:sz w:val="20"/>
              </w:rPr>
            </w:pPr>
            <w:r w:rsidRPr="003A0EFE">
              <w:rPr>
                <w:sz w:val="20"/>
              </w:rPr>
              <w:t>0,934</w:t>
            </w:r>
          </w:p>
        </w:tc>
        <w:tc>
          <w:tcPr>
            <w:tcW w:w="750" w:type="pct"/>
          </w:tcPr>
          <w:p w:rsidR="00B0387B" w:rsidRPr="003A0EFE" w:rsidRDefault="00B0387B" w:rsidP="002917FD">
            <w:pPr>
              <w:spacing w:line="360" w:lineRule="auto"/>
              <w:jc w:val="both"/>
              <w:rPr>
                <w:sz w:val="20"/>
              </w:rPr>
            </w:pPr>
            <w:r w:rsidRPr="003A0EFE">
              <w:rPr>
                <w:sz w:val="20"/>
              </w:rPr>
              <w:t>0,973</w:t>
            </w:r>
          </w:p>
        </w:tc>
        <w:tc>
          <w:tcPr>
            <w:tcW w:w="693" w:type="pct"/>
          </w:tcPr>
          <w:p w:rsidR="00B0387B" w:rsidRPr="003A0EFE" w:rsidRDefault="00B0387B" w:rsidP="002917FD">
            <w:pPr>
              <w:spacing w:line="360" w:lineRule="auto"/>
              <w:jc w:val="both"/>
              <w:rPr>
                <w:sz w:val="20"/>
              </w:rPr>
            </w:pPr>
            <w:r w:rsidRPr="003A0EFE">
              <w:rPr>
                <w:sz w:val="20"/>
              </w:rPr>
              <w:t>0,989</w:t>
            </w:r>
          </w:p>
        </w:tc>
        <w:tc>
          <w:tcPr>
            <w:tcW w:w="750" w:type="pct"/>
          </w:tcPr>
          <w:p w:rsidR="00B0387B" w:rsidRPr="003A0EFE" w:rsidRDefault="00B0387B" w:rsidP="002917FD">
            <w:pPr>
              <w:spacing w:line="360" w:lineRule="auto"/>
              <w:jc w:val="both"/>
              <w:rPr>
                <w:sz w:val="20"/>
              </w:rPr>
            </w:pPr>
            <w:r w:rsidRPr="003A0EFE">
              <w:rPr>
                <w:sz w:val="20"/>
              </w:rPr>
              <w:t>0,9963</w:t>
            </w:r>
          </w:p>
        </w:tc>
      </w:tr>
    </w:tbl>
    <w:p w:rsidR="00B0387B" w:rsidRPr="003A0EFE" w:rsidRDefault="00B0387B"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 xml:space="preserve">Таблица </w:t>
      </w:r>
      <w:r w:rsidR="002917FD" w:rsidRPr="003A0EFE">
        <w:rPr>
          <w:sz w:val="28"/>
        </w:rPr>
        <w:t>№2</w:t>
      </w:r>
      <w:r w:rsidRPr="003A0EFE">
        <w:rPr>
          <w:sz w:val="28"/>
        </w:rPr>
        <w:t>.5.4</w:t>
      </w:r>
      <w:r w:rsidR="002917FD" w:rsidRPr="003A0EFE">
        <w:rPr>
          <w:sz w:val="28"/>
        </w:rPr>
        <w:t xml:space="preserve"> – З</w:t>
      </w:r>
      <w:r w:rsidRPr="003A0EFE">
        <w:rPr>
          <w:sz w:val="28"/>
        </w:rPr>
        <w:t>начение коэффициента К</w:t>
      </w:r>
      <w:r w:rsidRPr="003A0EFE">
        <w:rPr>
          <w:sz w:val="28"/>
          <w:vertAlign w:val="subscript"/>
        </w:rPr>
        <w:t>р2</w:t>
      </w:r>
      <w:r w:rsidRPr="003A0EFE">
        <w:rPr>
          <w:sz w:val="28"/>
        </w:rPr>
        <w:t xml:space="preserve"> в зависимости от заданной вероятности (Р</w:t>
      </w:r>
      <w:r w:rsidRPr="003A0EFE">
        <w:rPr>
          <w:sz w:val="28"/>
          <w:vertAlign w:val="subscript"/>
        </w:rPr>
        <w:t>зад</w:t>
      </w:r>
      <w:r w:rsidRPr="003A0EFE">
        <w:rPr>
          <w:sz w:val="28"/>
        </w:rPr>
        <w:t>) при неизвестных</w:t>
      </w:r>
      <w:r w:rsidR="00017CE5">
        <w:rPr>
          <w:sz w:val="28"/>
        </w:rPr>
        <w:t xml:space="preserve"> элементах эллипса погрешностей</w:t>
      </w:r>
    </w:p>
    <w:tbl>
      <w:tblPr>
        <w:tblStyle w:val="11"/>
        <w:tblW w:w="9297" w:type="dxa"/>
        <w:jc w:val="center"/>
        <w:tblLook w:val="0000" w:firstRow="0" w:lastRow="0" w:firstColumn="0" w:lastColumn="0" w:noHBand="0" w:noVBand="0"/>
      </w:tblPr>
      <w:tblGrid>
        <w:gridCol w:w="1571"/>
        <w:gridCol w:w="1573"/>
        <w:gridCol w:w="1573"/>
        <w:gridCol w:w="1573"/>
        <w:gridCol w:w="1573"/>
        <w:gridCol w:w="1434"/>
      </w:tblGrid>
      <w:tr w:rsidR="00B0387B" w:rsidRPr="003A0EFE" w:rsidTr="002917FD">
        <w:trPr>
          <w:cantSplit/>
          <w:jc w:val="center"/>
        </w:trPr>
        <w:tc>
          <w:tcPr>
            <w:tcW w:w="845" w:type="pct"/>
          </w:tcPr>
          <w:p w:rsidR="00B0387B" w:rsidRPr="003A0EFE" w:rsidRDefault="00B0387B" w:rsidP="002917FD">
            <w:pPr>
              <w:spacing w:line="360" w:lineRule="auto"/>
              <w:jc w:val="both"/>
              <w:rPr>
                <w:sz w:val="20"/>
                <w:vertAlign w:val="subscript"/>
              </w:rPr>
            </w:pPr>
            <w:r w:rsidRPr="003A0EFE">
              <w:rPr>
                <w:sz w:val="20"/>
              </w:rPr>
              <w:t>Р</w:t>
            </w:r>
            <w:r w:rsidRPr="003A0EFE">
              <w:rPr>
                <w:sz w:val="20"/>
                <w:vertAlign w:val="subscript"/>
              </w:rPr>
              <w:t>зад.</w:t>
            </w:r>
          </w:p>
        </w:tc>
        <w:tc>
          <w:tcPr>
            <w:tcW w:w="846" w:type="pct"/>
          </w:tcPr>
          <w:p w:rsidR="00B0387B" w:rsidRPr="003A0EFE" w:rsidRDefault="00B0387B" w:rsidP="002917FD">
            <w:pPr>
              <w:spacing w:line="360" w:lineRule="auto"/>
              <w:jc w:val="both"/>
              <w:rPr>
                <w:sz w:val="20"/>
              </w:rPr>
            </w:pPr>
            <w:r w:rsidRPr="003A0EFE">
              <w:rPr>
                <w:sz w:val="20"/>
              </w:rPr>
              <w:t>0,950</w:t>
            </w:r>
          </w:p>
        </w:tc>
        <w:tc>
          <w:tcPr>
            <w:tcW w:w="846" w:type="pct"/>
          </w:tcPr>
          <w:p w:rsidR="00B0387B" w:rsidRPr="003A0EFE" w:rsidRDefault="00B0387B" w:rsidP="002917FD">
            <w:pPr>
              <w:spacing w:line="360" w:lineRule="auto"/>
              <w:jc w:val="both"/>
              <w:rPr>
                <w:sz w:val="20"/>
              </w:rPr>
            </w:pPr>
            <w:r w:rsidRPr="003A0EFE">
              <w:rPr>
                <w:sz w:val="20"/>
              </w:rPr>
              <w:t>0,990</w:t>
            </w:r>
          </w:p>
        </w:tc>
        <w:tc>
          <w:tcPr>
            <w:tcW w:w="846" w:type="pct"/>
          </w:tcPr>
          <w:p w:rsidR="00B0387B" w:rsidRPr="003A0EFE" w:rsidRDefault="00B0387B" w:rsidP="002917FD">
            <w:pPr>
              <w:spacing w:line="360" w:lineRule="auto"/>
              <w:jc w:val="both"/>
              <w:rPr>
                <w:sz w:val="20"/>
              </w:rPr>
            </w:pPr>
            <w:r w:rsidRPr="003A0EFE">
              <w:rPr>
                <w:sz w:val="20"/>
              </w:rPr>
              <w:t>0,993</w:t>
            </w:r>
          </w:p>
        </w:tc>
        <w:tc>
          <w:tcPr>
            <w:tcW w:w="846" w:type="pct"/>
          </w:tcPr>
          <w:p w:rsidR="00B0387B" w:rsidRPr="003A0EFE" w:rsidRDefault="00B0387B" w:rsidP="002917FD">
            <w:pPr>
              <w:spacing w:line="360" w:lineRule="auto"/>
              <w:jc w:val="both"/>
              <w:rPr>
                <w:sz w:val="20"/>
              </w:rPr>
            </w:pPr>
            <w:r w:rsidRPr="003A0EFE">
              <w:rPr>
                <w:sz w:val="20"/>
              </w:rPr>
              <w:t>0,997</w:t>
            </w:r>
          </w:p>
        </w:tc>
        <w:tc>
          <w:tcPr>
            <w:tcW w:w="771" w:type="pct"/>
          </w:tcPr>
          <w:p w:rsidR="00B0387B" w:rsidRPr="003A0EFE" w:rsidRDefault="00B0387B" w:rsidP="002917FD">
            <w:pPr>
              <w:spacing w:line="360" w:lineRule="auto"/>
              <w:jc w:val="both"/>
              <w:rPr>
                <w:sz w:val="20"/>
              </w:rPr>
            </w:pPr>
            <w:r w:rsidRPr="003A0EFE">
              <w:rPr>
                <w:sz w:val="20"/>
              </w:rPr>
              <w:t>0,999</w:t>
            </w:r>
          </w:p>
        </w:tc>
      </w:tr>
      <w:tr w:rsidR="00B0387B" w:rsidRPr="003A0EFE" w:rsidTr="002917FD">
        <w:trPr>
          <w:cantSplit/>
          <w:jc w:val="center"/>
        </w:trPr>
        <w:tc>
          <w:tcPr>
            <w:tcW w:w="845" w:type="pct"/>
          </w:tcPr>
          <w:p w:rsidR="00B0387B" w:rsidRPr="003A0EFE" w:rsidRDefault="00B0387B" w:rsidP="002917FD">
            <w:pPr>
              <w:spacing w:line="360" w:lineRule="auto"/>
              <w:jc w:val="both"/>
              <w:rPr>
                <w:sz w:val="20"/>
              </w:rPr>
            </w:pPr>
            <w:r w:rsidRPr="003A0EFE">
              <w:rPr>
                <w:sz w:val="20"/>
              </w:rPr>
              <w:t>К</w:t>
            </w:r>
            <w:r w:rsidRPr="003A0EFE">
              <w:rPr>
                <w:sz w:val="20"/>
                <w:vertAlign w:val="subscript"/>
              </w:rPr>
              <w:t>р2</w:t>
            </w:r>
          </w:p>
        </w:tc>
        <w:tc>
          <w:tcPr>
            <w:tcW w:w="846" w:type="pct"/>
          </w:tcPr>
          <w:p w:rsidR="00B0387B" w:rsidRPr="003A0EFE" w:rsidRDefault="00B0387B" w:rsidP="002917FD">
            <w:pPr>
              <w:spacing w:line="360" w:lineRule="auto"/>
              <w:jc w:val="both"/>
              <w:rPr>
                <w:sz w:val="20"/>
              </w:rPr>
            </w:pPr>
            <w:r w:rsidRPr="003A0EFE">
              <w:rPr>
                <w:sz w:val="20"/>
              </w:rPr>
              <w:t>1,73</w:t>
            </w:r>
          </w:p>
        </w:tc>
        <w:tc>
          <w:tcPr>
            <w:tcW w:w="846" w:type="pct"/>
          </w:tcPr>
          <w:p w:rsidR="00B0387B" w:rsidRPr="003A0EFE" w:rsidRDefault="00B0387B" w:rsidP="002917FD">
            <w:pPr>
              <w:spacing w:line="360" w:lineRule="auto"/>
              <w:jc w:val="both"/>
              <w:rPr>
                <w:sz w:val="20"/>
              </w:rPr>
            </w:pPr>
            <w:r w:rsidRPr="003A0EFE">
              <w:rPr>
                <w:sz w:val="20"/>
              </w:rPr>
              <w:t>2,15</w:t>
            </w:r>
          </w:p>
        </w:tc>
        <w:tc>
          <w:tcPr>
            <w:tcW w:w="846" w:type="pct"/>
          </w:tcPr>
          <w:p w:rsidR="00B0387B" w:rsidRPr="003A0EFE" w:rsidRDefault="00B0387B" w:rsidP="002917FD">
            <w:pPr>
              <w:spacing w:line="360" w:lineRule="auto"/>
              <w:jc w:val="both"/>
              <w:rPr>
                <w:sz w:val="20"/>
              </w:rPr>
            </w:pPr>
            <w:r w:rsidRPr="003A0EFE">
              <w:rPr>
                <w:sz w:val="20"/>
              </w:rPr>
              <w:t>2,23</w:t>
            </w:r>
          </w:p>
        </w:tc>
        <w:tc>
          <w:tcPr>
            <w:tcW w:w="846" w:type="pct"/>
          </w:tcPr>
          <w:p w:rsidR="00B0387B" w:rsidRPr="003A0EFE" w:rsidRDefault="00B0387B" w:rsidP="002917FD">
            <w:pPr>
              <w:spacing w:line="360" w:lineRule="auto"/>
              <w:jc w:val="both"/>
              <w:rPr>
                <w:sz w:val="20"/>
              </w:rPr>
            </w:pPr>
            <w:r w:rsidRPr="003A0EFE">
              <w:rPr>
                <w:sz w:val="20"/>
              </w:rPr>
              <w:t>2,41</w:t>
            </w:r>
          </w:p>
        </w:tc>
        <w:tc>
          <w:tcPr>
            <w:tcW w:w="771" w:type="pct"/>
          </w:tcPr>
          <w:p w:rsidR="00B0387B" w:rsidRPr="003A0EFE" w:rsidRDefault="004B305E" w:rsidP="002917FD">
            <w:pPr>
              <w:spacing w:line="360" w:lineRule="auto"/>
              <w:jc w:val="both"/>
              <w:rPr>
                <w:sz w:val="20"/>
              </w:rPr>
            </w:pPr>
            <w:r w:rsidRPr="003A0EFE">
              <w:rPr>
                <w:position w:val="-2"/>
                <w:sz w:val="20"/>
              </w:rPr>
              <w:object w:dxaOrig="220" w:dyaOrig="180">
                <v:shape id="_x0000_i1065" type="#_x0000_t75" style="width:11.25pt;height:9pt" o:ole="" fillcolor="window">
                  <v:imagedata r:id="rId50" o:title=""/>
                </v:shape>
                <o:OLEObject Type="Embed" ProgID="Equation.DSMT4" ShapeID="_x0000_i1065" DrawAspect="Content" ObjectID="_1458539721" r:id="rId59"/>
              </w:object>
            </w:r>
            <w:r w:rsidR="00B0387B" w:rsidRPr="003A0EFE">
              <w:rPr>
                <w:sz w:val="20"/>
              </w:rPr>
              <w:t>3,0</w:t>
            </w:r>
          </w:p>
        </w:tc>
      </w:tr>
    </w:tbl>
    <w:p w:rsidR="00B0387B" w:rsidRPr="003A0EFE" w:rsidRDefault="00B0387B" w:rsidP="002917FD">
      <w:pPr>
        <w:suppressAutoHyphens/>
        <w:spacing w:line="360" w:lineRule="auto"/>
        <w:ind w:firstLine="720"/>
        <w:jc w:val="both"/>
        <w:rPr>
          <w:sz w:val="28"/>
        </w:rPr>
      </w:pPr>
    </w:p>
    <w:p w:rsidR="00B0387B" w:rsidRPr="003A0EFE" w:rsidRDefault="00B0387B" w:rsidP="002917FD">
      <w:pPr>
        <w:pStyle w:val="ac"/>
        <w:suppressAutoHyphens/>
        <w:ind w:firstLine="720"/>
        <w:jc w:val="both"/>
      </w:pPr>
      <w:r w:rsidRPr="003A0EFE">
        <w:t xml:space="preserve">Таблица </w:t>
      </w:r>
      <w:r w:rsidR="002917FD" w:rsidRPr="003A0EFE">
        <w:t>№2</w:t>
      </w:r>
      <w:r w:rsidRPr="003A0EFE">
        <w:t>.5.</w:t>
      </w:r>
      <w:r w:rsidR="00017CE5">
        <w:t>5</w:t>
      </w:r>
      <w:r w:rsidR="002917FD" w:rsidRPr="003A0EFE">
        <w:t xml:space="preserve"> </w:t>
      </w:r>
      <w:r w:rsidRPr="003A0EFE">
        <w:t>– Расчёт Средней квадр</w:t>
      </w:r>
      <w:r w:rsidR="00017CE5">
        <w:t>атичной погрешности места судна</w:t>
      </w:r>
    </w:p>
    <w:tbl>
      <w:tblPr>
        <w:tblStyle w:val="11"/>
        <w:tblW w:w="9297" w:type="dxa"/>
        <w:jc w:val="center"/>
        <w:tblLook w:val="0000" w:firstRow="0" w:lastRow="0" w:firstColumn="0" w:lastColumn="0" w:noHBand="0" w:noVBand="0"/>
      </w:tblPr>
      <w:tblGrid>
        <w:gridCol w:w="2045"/>
        <w:gridCol w:w="4409"/>
        <w:gridCol w:w="2843"/>
      </w:tblGrid>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Характеристика места судна</w:t>
            </w:r>
          </w:p>
        </w:tc>
        <w:tc>
          <w:tcPr>
            <w:tcW w:w="1705" w:type="pct"/>
          </w:tcPr>
          <w:p w:rsidR="00B0387B" w:rsidRPr="003A0EFE" w:rsidRDefault="00B0387B" w:rsidP="002917FD">
            <w:pPr>
              <w:spacing w:line="360" w:lineRule="auto"/>
              <w:jc w:val="both"/>
              <w:rPr>
                <w:sz w:val="20"/>
              </w:rPr>
            </w:pPr>
            <w:r w:rsidRPr="003A0EFE">
              <w:rPr>
                <w:sz w:val="20"/>
              </w:rPr>
              <w:t>Формула для расчёта радиальной (круговой) СКП места судна</w:t>
            </w:r>
          </w:p>
        </w:tc>
        <w:tc>
          <w:tcPr>
            <w:tcW w:w="2195" w:type="pct"/>
          </w:tcPr>
          <w:p w:rsidR="00B0387B" w:rsidRPr="003A0EFE" w:rsidRDefault="00B0387B" w:rsidP="002917FD">
            <w:pPr>
              <w:spacing w:line="360" w:lineRule="auto"/>
              <w:jc w:val="both"/>
              <w:rPr>
                <w:sz w:val="20"/>
              </w:rPr>
            </w:pPr>
            <w:r w:rsidRPr="003A0EFE">
              <w:rPr>
                <w:sz w:val="20"/>
              </w:rPr>
              <w:t>Примечание</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Счислимое место судна</w:t>
            </w:r>
          </w:p>
        </w:tc>
        <w:tc>
          <w:tcPr>
            <w:tcW w:w="1705" w:type="pct"/>
          </w:tcPr>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сч</w:t>
            </w:r>
            <w:r w:rsidRPr="003A0EFE">
              <w:rPr>
                <w:sz w:val="20"/>
              </w:rPr>
              <w:t>=</w:t>
            </w:r>
            <w:r w:rsidR="004B305E" w:rsidRPr="003A0EFE">
              <w:rPr>
                <w:position w:val="-14"/>
                <w:sz w:val="20"/>
              </w:rPr>
              <w:object w:dxaOrig="1400" w:dyaOrig="480">
                <v:shape id="_x0000_i1066" type="#_x0000_t75" style="width:69.75pt;height:24pt" o:ole="" fillcolor="window">
                  <v:imagedata r:id="rId60" o:title=""/>
                </v:shape>
                <o:OLEObject Type="Embed" ProgID="Equation.DSMT4" ShapeID="_x0000_i1066" DrawAspect="Content" ObjectID="_1458539722" r:id="rId61"/>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Pr="003A0EFE">
              <w:rPr>
                <w:sz w:val="20"/>
              </w:rPr>
              <w:t>-СКП последней обсервации (мили)</w:t>
            </w: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 xml:space="preserve">сt </w:t>
            </w:r>
            <w:r w:rsidRPr="003A0EFE">
              <w:rPr>
                <w:sz w:val="20"/>
              </w:rPr>
              <w:t>–СКП счисления (мили)</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СКП счисления пути судна</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 xml:space="preserve">сt </w:t>
            </w:r>
            <w:r w:rsidRPr="003A0EFE">
              <w:rPr>
                <w:sz w:val="20"/>
              </w:rPr>
              <w:t>=0,7 x К</w:t>
            </w:r>
            <w:r w:rsidRPr="003A0EFE">
              <w:rPr>
                <w:sz w:val="20"/>
                <w:vertAlign w:val="subscript"/>
              </w:rPr>
              <w:t>с</w:t>
            </w:r>
            <w:r w:rsidRPr="003A0EFE">
              <w:rPr>
                <w:sz w:val="20"/>
              </w:rPr>
              <w:t xml:space="preserve"> x tч(мили), при t&lt;</w:t>
            </w:r>
            <w:r w:rsidR="002917FD" w:rsidRPr="003A0EFE">
              <w:rPr>
                <w:sz w:val="20"/>
              </w:rPr>
              <w:t>2 ч</w:t>
            </w: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 xml:space="preserve">сt </w:t>
            </w:r>
            <w:r w:rsidRPr="003A0EFE">
              <w:rPr>
                <w:sz w:val="20"/>
              </w:rPr>
              <w:t>= К</w:t>
            </w:r>
            <w:r w:rsidRPr="003A0EFE">
              <w:rPr>
                <w:sz w:val="20"/>
                <w:vertAlign w:val="subscript"/>
              </w:rPr>
              <w:t>с</w:t>
            </w:r>
            <w:r w:rsidRPr="003A0EFE">
              <w:rPr>
                <w:sz w:val="20"/>
              </w:rPr>
              <w:t>x</w:t>
            </w:r>
            <w:r w:rsidR="004B305E" w:rsidRPr="003A0EFE">
              <w:rPr>
                <w:position w:val="-8"/>
                <w:sz w:val="20"/>
              </w:rPr>
              <w:object w:dxaOrig="340" w:dyaOrig="360">
                <v:shape id="_x0000_i1067" type="#_x0000_t75" style="width:17.25pt;height:18pt" o:ole="" fillcolor="window">
                  <v:imagedata r:id="rId62" o:title=""/>
                </v:shape>
                <o:OLEObject Type="Embed" ProgID="Equation.DSMT4" ShapeID="_x0000_i1067" DrawAspect="Content" ObjectID="_1458539723" r:id="rId63"/>
              </w:object>
            </w:r>
            <w:r w:rsidRPr="003A0EFE">
              <w:rPr>
                <w:sz w:val="20"/>
              </w:rPr>
              <w:t xml:space="preserve">ч(мили), при t&gt; </w:t>
            </w:r>
            <w:r w:rsidR="002917FD" w:rsidRPr="003A0EFE">
              <w:rPr>
                <w:sz w:val="20"/>
              </w:rPr>
              <w:t>2 ч</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К</w:t>
            </w:r>
            <w:r w:rsidRPr="003A0EFE">
              <w:rPr>
                <w:sz w:val="20"/>
                <w:vertAlign w:val="subscript"/>
              </w:rPr>
              <w:t>с</w:t>
            </w:r>
            <w:r w:rsidRPr="003A0EFE">
              <w:rPr>
                <w:sz w:val="20"/>
              </w:rPr>
              <w:t xml:space="preserve"> </w:t>
            </w:r>
            <w:r w:rsidR="002917FD" w:rsidRPr="003A0EFE">
              <w:rPr>
                <w:sz w:val="20"/>
              </w:rPr>
              <w:t>– к</w:t>
            </w:r>
            <w:r w:rsidRPr="003A0EFE">
              <w:rPr>
                <w:sz w:val="20"/>
              </w:rPr>
              <w:t>оэффициент счисления в районе</w:t>
            </w:r>
          </w:p>
          <w:p w:rsidR="00B0387B" w:rsidRPr="003A0EFE" w:rsidRDefault="00B0387B" w:rsidP="002917FD">
            <w:pPr>
              <w:pStyle w:val="2"/>
              <w:keepNext w:val="0"/>
              <w:spacing w:line="360" w:lineRule="auto"/>
              <w:jc w:val="both"/>
              <w:outlineLvl w:val="1"/>
              <w:rPr>
                <w:sz w:val="20"/>
              </w:rPr>
            </w:pPr>
            <w:r w:rsidRPr="003A0EFE">
              <w:rPr>
                <w:sz w:val="20"/>
              </w:rPr>
              <w:t xml:space="preserve">t </w:t>
            </w:r>
            <w:r w:rsidR="002917FD" w:rsidRPr="003A0EFE">
              <w:rPr>
                <w:sz w:val="20"/>
              </w:rPr>
              <w:t xml:space="preserve">– </w:t>
            </w:r>
            <w:r w:rsidRPr="003A0EFE">
              <w:rPr>
                <w:sz w:val="20"/>
              </w:rPr>
              <w:t>время плавания по счислению (час.)</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Обсервованое место по двум пеленгам</w:t>
            </w:r>
          </w:p>
        </w:tc>
        <w:tc>
          <w:tcPr>
            <w:tcW w:w="1705" w:type="pct"/>
          </w:tcPr>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 xml:space="preserve">о </w:t>
            </w:r>
            <w:r w:rsidRPr="003A0EFE">
              <w:rPr>
                <w:sz w:val="20"/>
              </w:rPr>
              <w:t xml:space="preserve">= </w:t>
            </w:r>
            <w:r w:rsidR="004B305E" w:rsidRPr="003A0EFE">
              <w:rPr>
                <w:position w:val="-28"/>
                <w:sz w:val="20"/>
              </w:rPr>
              <w:object w:dxaOrig="2340" w:dyaOrig="720">
                <v:shape id="_x0000_i1068" type="#_x0000_t75" style="width:117pt;height:36pt" o:ole="" fillcolor="window">
                  <v:imagedata r:id="rId64" o:title=""/>
                </v:shape>
                <o:OLEObject Type="Embed" ProgID="Equation.DSMT4" ShapeID="_x0000_i1068" DrawAspect="Content" ObjectID="_1458539724" r:id="rId65"/>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n</w:t>
            </w:r>
            <w:r w:rsidRPr="003A0EFE">
              <w:rPr>
                <w:sz w:val="20"/>
              </w:rPr>
              <w:t xml:space="preserve">° </w:t>
            </w:r>
            <w:r w:rsidR="002917FD" w:rsidRPr="003A0EFE">
              <w:rPr>
                <w:sz w:val="20"/>
              </w:rPr>
              <w:t>– C</w:t>
            </w:r>
            <w:r w:rsidRPr="003A0EFE">
              <w:rPr>
                <w:sz w:val="20"/>
              </w:rPr>
              <w:t>КП измерения пеленга (град.);</w:t>
            </w:r>
          </w:p>
          <w:p w:rsidR="00B0387B" w:rsidRPr="003A0EFE" w:rsidRDefault="00B0387B" w:rsidP="002917FD">
            <w:pPr>
              <w:pStyle w:val="2"/>
              <w:keepNext w:val="0"/>
              <w:spacing w:line="360" w:lineRule="auto"/>
              <w:jc w:val="both"/>
              <w:outlineLvl w:val="1"/>
              <w:rPr>
                <w:sz w:val="20"/>
              </w:rPr>
            </w:pPr>
            <w:r w:rsidRPr="003A0EFE">
              <w:rPr>
                <w:sz w:val="20"/>
              </w:rPr>
              <w:t xml:space="preserve">θ </w:t>
            </w:r>
            <w:r w:rsidR="002917FD" w:rsidRPr="003A0EFE">
              <w:rPr>
                <w:sz w:val="20"/>
              </w:rPr>
              <w:t>– р</w:t>
            </w:r>
            <w:r w:rsidRPr="003A0EFE">
              <w:rPr>
                <w:sz w:val="20"/>
              </w:rPr>
              <w:t>азность пеленгов на ориентиры;</w:t>
            </w:r>
          </w:p>
          <w:p w:rsidR="00B0387B" w:rsidRPr="003A0EFE" w:rsidRDefault="00B0387B" w:rsidP="002917FD">
            <w:pPr>
              <w:pStyle w:val="2"/>
              <w:keepNext w:val="0"/>
              <w:spacing w:line="360" w:lineRule="auto"/>
              <w:jc w:val="both"/>
              <w:outlineLvl w:val="1"/>
              <w:rPr>
                <w:sz w:val="20"/>
              </w:rPr>
            </w:pPr>
            <w:r w:rsidRPr="003A0EFE">
              <w:rPr>
                <w:sz w:val="20"/>
              </w:rPr>
              <w:t>D</w:t>
            </w:r>
            <w:r w:rsidRPr="003A0EFE">
              <w:rPr>
                <w:sz w:val="20"/>
                <w:vertAlign w:val="subscript"/>
              </w:rPr>
              <w:t>1</w:t>
            </w:r>
            <w:r w:rsidR="002917FD" w:rsidRPr="003A0EFE">
              <w:rPr>
                <w:sz w:val="20"/>
              </w:rPr>
              <w:t>, D</w:t>
            </w:r>
            <w:r w:rsidRPr="003A0EFE">
              <w:rPr>
                <w:sz w:val="20"/>
                <w:vertAlign w:val="subscript"/>
              </w:rPr>
              <w:t xml:space="preserve">2 </w:t>
            </w:r>
            <w:r w:rsidRPr="003A0EFE">
              <w:rPr>
                <w:sz w:val="20"/>
              </w:rPr>
              <w:t>-расстояния до ориентира (мили)</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Обсервованое место по трём пеленгам</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Pr="003A0EFE">
              <w:rPr>
                <w:sz w:val="20"/>
              </w:rPr>
              <w:t xml:space="preserve"> = </w:t>
            </w:r>
            <w:r w:rsidR="004B305E" w:rsidRPr="003A0EFE">
              <w:rPr>
                <w:position w:val="-34"/>
                <w:sz w:val="20"/>
              </w:rPr>
              <w:object w:dxaOrig="5260" w:dyaOrig="840">
                <v:shape id="_x0000_i1069" type="#_x0000_t75" style="width:207.75pt;height:42pt" o:ole="" fillcolor="window">
                  <v:imagedata r:id="rId66" o:title=""/>
                </v:shape>
                <o:OLEObject Type="Embed" ProgID="Equation.DSMT4" ShapeID="_x0000_i1069" DrawAspect="Content" ObjectID="_1458539725" r:id="rId67"/>
              </w:objec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n</w:t>
            </w:r>
            <w:r w:rsidRPr="003A0EFE">
              <w:rPr>
                <w:sz w:val="20"/>
              </w:rPr>
              <w:t>°</w:t>
            </w:r>
            <w:r w:rsidR="002917FD" w:rsidRPr="003A0EFE">
              <w:rPr>
                <w:sz w:val="20"/>
              </w:rPr>
              <w:t xml:space="preserve"> – СК</w:t>
            </w:r>
            <w:r w:rsidRPr="003A0EFE">
              <w:rPr>
                <w:sz w:val="20"/>
              </w:rPr>
              <w:t>П измерения пеленга (град.);</w:t>
            </w:r>
          </w:p>
          <w:p w:rsidR="00B0387B" w:rsidRPr="003A0EFE" w:rsidRDefault="00B0387B" w:rsidP="002917FD">
            <w:pPr>
              <w:pStyle w:val="2"/>
              <w:keepNext w:val="0"/>
              <w:spacing w:line="360" w:lineRule="auto"/>
              <w:jc w:val="both"/>
              <w:outlineLvl w:val="1"/>
              <w:rPr>
                <w:sz w:val="20"/>
              </w:rPr>
            </w:pPr>
            <w:r w:rsidRPr="003A0EFE">
              <w:rPr>
                <w:sz w:val="20"/>
              </w:rPr>
              <w:t>D</w:t>
            </w:r>
            <w:r w:rsidRPr="003A0EFE">
              <w:rPr>
                <w:sz w:val="20"/>
                <w:vertAlign w:val="subscript"/>
              </w:rPr>
              <w:t>1,2,3</w:t>
            </w:r>
            <w:r w:rsidR="002917FD" w:rsidRPr="003A0EFE">
              <w:rPr>
                <w:sz w:val="20"/>
              </w:rPr>
              <w:t xml:space="preserve"> – ра</w:t>
            </w:r>
            <w:r w:rsidRPr="003A0EFE">
              <w:rPr>
                <w:sz w:val="20"/>
              </w:rPr>
              <w:t>сстояния до ориентира (мили);</w:t>
            </w:r>
          </w:p>
          <w:p w:rsidR="00B0387B" w:rsidRPr="003A0EFE" w:rsidRDefault="00B0387B" w:rsidP="002917FD">
            <w:pPr>
              <w:pStyle w:val="2"/>
              <w:keepNext w:val="0"/>
              <w:spacing w:line="360" w:lineRule="auto"/>
              <w:jc w:val="both"/>
              <w:outlineLvl w:val="1"/>
              <w:rPr>
                <w:sz w:val="20"/>
              </w:rPr>
            </w:pPr>
            <w:r w:rsidRPr="003A0EFE">
              <w:rPr>
                <w:sz w:val="20"/>
              </w:rPr>
              <w:t xml:space="preserve">α, β </w:t>
            </w:r>
            <w:r w:rsidR="002917FD" w:rsidRPr="003A0EFE">
              <w:rPr>
                <w:sz w:val="20"/>
              </w:rPr>
              <w:t>– у</w:t>
            </w:r>
            <w:r w:rsidRPr="003A0EFE">
              <w:rPr>
                <w:sz w:val="20"/>
              </w:rPr>
              <w:t>глы между пеленгами (град.)</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«Крюйс-пеленг»</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со</w:t>
            </w:r>
            <w:r w:rsidRPr="003A0EFE">
              <w:rPr>
                <w:sz w:val="20"/>
              </w:rPr>
              <w:t xml:space="preserve"> = </w:t>
            </w:r>
            <w:r w:rsidR="004B305E" w:rsidRPr="003A0EFE">
              <w:rPr>
                <w:position w:val="-26"/>
                <w:sz w:val="20"/>
              </w:rPr>
              <w:object w:dxaOrig="1540" w:dyaOrig="760">
                <v:shape id="_x0000_i1070" type="#_x0000_t75" style="width:77.25pt;height:38.25pt" o:ole="" fillcolor="window">
                  <v:imagedata r:id="rId68" o:title=""/>
                </v:shape>
                <o:OLEObject Type="Embed" ProgID="Equation.DSMT4" ShapeID="_x0000_i1070" DrawAspect="Content" ObjectID="_1458539726" r:id="rId69"/>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Pr="003A0EFE">
              <w:rPr>
                <w:sz w:val="20"/>
              </w:rPr>
              <w:t xml:space="preserve"> </w:t>
            </w:r>
            <w:r w:rsidR="002917FD" w:rsidRPr="003A0EFE">
              <w:rPr>
                <w:sz w:val="20"/>
              </w:rPr>
              <w:t>– С</w:t>
            </w:r>
            <w:r w:rsidRPr="003A0EFE">
              <w:rPr>
                <w:sz w:val="20"/>
              </w:rPr>
              <w:t>КП в определении места по двум пеленгам</w:t>
            </w:r>
          </w:p>
          <w:p w:rsidR="00B0387B" w:rsidRPr="003A0EFE" w:rsidRDefault="00B0387B" w:rsidP="002917FD">
            <w:pPr>
              <w:pStyle w:val="2"/>
              <w:keepNext w:val="0"/>
              <w:spacing w:line="360" w:lineRule="auto"/>
              <w:jc w:val="both"/>
              <w:outlineLvl w:val="1"/>
              <w:rPr>
                <w:sz w:val="20"/>
                <w:vertAlign w:val="subscript"/>
              </w:rPr>
            </w:pPr>
            <w:r w:rsidRPr="003A0EFE">
              <w:rPr>
                <w:sz w:val="20"/>
                <w:u w:val="single"/>
              </w:rPr>
              <w:t>М</w:t>
            </w:r>
            <w:r w:rsidRPr="003A0EFE">
              <w:rPr>
                <w:sz w:val="20"/>
                <w:u w:val="single"/>
                <w:vertAlign w:val="subscript"/>
              </w:rPr>
              <w:t>ot</w:t>
            </w:r>
            <w:r w:rsidRPr="003A0EFE">
              <w:rPr>
                <w:sz w:val="20"/>
              </w:rPr>
              <w:t xml:space="preserve"> </w:t>
            </w:r>
            <w:r w:rsidR="002917FD" w:rsidRPr="003A0EFE">
              <w:rPr>
                <w:sz w:val="20"/>
              </w:rPr>
              <w:t>– С</w:t>
            </w:r>
            <w:r w:rsidRPr="003A0EFE">
              <w:rPr>
                <w:sz w:val="20"/>
              </w:rPr>
              <w:t>КП с счислениями за время между П</w:t>
            </w:r>
            <w:r w:rsidRPr="003A0EFE">
              <w:rPr>
                <w:sz w:val="20"/>
                <w:vertAlign w:val="subscript"/>
              </w:rPr>
              <w:t>1</w:t>
            </w:r>
            <w:r w:rsidRPr="003A0EFE">
              <w:rPr>
                <w:sz w:val="20"/>
              </w:rPr>
              <w:t xml:space="preserve"> и П</w:t>
            </w:r>
            <w:r w:rsidRPr="003A0EFE">
              <w:rPr>
                <w:sz w:val="20"/>
                <w:vertAlign w:val="subscript"/>
              </w:rPr>
              <w:t>2</w:t>
            </w:r>
          </w:p>
          <w:p w:rsidR="00B0387B" w:rsidRPr="003A0EFE" w:rsidRDefault="00B0387B" w:rsidP="002917FD">
            <w:pPr>
              <w:pStyle w:val="2"/>
              <w:keepNext w:val="0"/>
              <w:spacing w:line="360" w:lineRule="auto"/>
              <w:jc w:val="both"/>
              <w:outlineLvl w:val="1"/>
              <w:rPr>
                <w:sz w:val="20"/>
              </w:rPr>
            </w:pPr>
            <w:r w:rsidRPr="003A0EFE">
              <w:rPr>
                <w:sz w:val="20"/>
              </w:rPr>
              <w:t xml:space="preserve">θ </w:t>
            </w:r>
            <w:r w:rsidR="002917FD" w:rsidRPr="003A0EFE">
              <w:rPr>
                <w:sz w:val="20"/>
              </w:rPr>
              <w:t>– р</w:t>
            </w:r>
            <w:r w:rsidRPr="003A0EFE">
              <w:rPr>
                <w:sz w:val="20"/>
              </w:rPr>
              <w:t>азность пеленгов</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Обсервованое место по пеленгу и дистанции до одного ориентира</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Pr="003A0EFE">
              <w:rPr>
                <w:sz w:val="20"/>
              </w:rPr>
              <w:t xml:space="preserve"> = </w:t>
            </w:r>
            <w:r w:rsidR="004B305E" w:rsidRPr="003A0EFE">
              <w:rPr>
                <w:position w:val="-30"/>
                <w:sz w:val="20"/>
              </w:rPr>
              <w:object w:dxaOrig="2000" w:dyaOrig="800">
                <v:shape id="_x0000_i1071" type="#_x0000_t75" style="width:99.75pt;height:39.75pt" o:ole="" fillcolor="window">
                  <v:imagedata r:id="rId70" o:title=""/>
                </v:shape>
                <o:OLEObject Type="Embed" ProgID="Equation.DSMT4" ShapeID="_x0000_i1071" DrawAspect="Content" ObjectID="_1458539727" r:id="rId71"/>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u w:val="single"/>
              </w:rPr>
              <w:t>m</w:t>
            </w:r>
            <w:r w:rsidRPr="003A0EFE">
              <w:rPr>
                <w:sz w:val="20"/>
                <w:u w:val="single"/>
                <w:vertAlign w:val="subscript"/>
              </w:rPr>
              <w:t>n</w:t>
            </w:r>
            <w:r w:rsidRPr="003A0EFE">
              <w:rPr>
                <w:sz w:val="20"/>
                <w:u w:val="single"/>
                <w:vertAlign w:val="superscript"/>
              </w:rPr>
              <w:t>o</w:t>
            </w:r>
            <w:r w:rsidRPr="003A0EFE">
              <w:rPr>
                <w:sz w:val="20"/>
              </w:rPr>
              <w:t xml:space="preserve"> </w:t>
            </w:r>
            <w:r w:rsidR="002917FD" w:rsidRPr="003A0EFE">
              <w:rPr>
                <w:sz w:val="20"/>
              </w:rPr>
              <w:t xml:space="preserve">– </w:t>
            </w:r>
            <w:r w:rsidRPr="003A0EFE">
              <w:rPr>
                <w:sz w:val="20"/>
              </w:rPr>
              <w:t>СКП измерения пеленга (град)</w:t>
            </w:r>
          </w:p>
          <w:p w:rsidR="00B0387B" w:rsidRPr="003A0EFE" w:rsidRDefault="00B0387B" w:rsidP="002917FD">
            <w:pPr>
              <w:pStyle w:val="2"/>
              <w:keepNext w:val="0"/>
              <w:spacing w:line="360" w:lineRule="auto"/>
              <w:jc w:val="both"/>
              <w:outlineLvl w:val="1"/>
              <w:rPr>
                <w:sz w:val="20"/>
                <w:vertAlign w:val="subscript"/>
              </w:rPr>
            </w:pPr>
            <w:r w:rsidRPr="003A0EFE">
              <w:rPr>
                <w:sz w:val="20"/>
              </w:rPr>
              <w:t>m</w:t>
            </w:r>
            <w:r w:rsidRPr="003A0EFE">
              <w:rPr>
                <w:sz w:val="20"/>
                <w:vertAlign w:val="subscript"/>
              </w:rPr>
              <w:t>D</w:t>
            </w:r>
            <w:r w:rsidRPr="003A0EFE">
              <w:rPr>
                <w:sz w:val="20"/>
              </w:rPr>
              <w:t xml:space="preserve"> </w:t>
            </w:r>
            <w:r w:rsidR="002917FD" w:rsidRPr="003A0EFE">
              <w:rPr>
                <w:sz w:val="20"/>
              </w:rPr>
              <w:t xml:space="preserve">– </w:t>
            </w:r>
            <w:r w:rsidRPr="003A0EFE">
              <w:rPr>
                <w:sz w:val="20"/>
              </w:rPr>
              <w:t>СКП измерения расстояния до ор-ра (кб)</w:t>
            </w:r>
          </w:p>
          <w:p w:rsidR="00B0387B" w:rsidRPr="003A0EFE" w:rsidRDefault="00B0387B" w:rsidP="002917FD">
            <w:pPr>
              <w:pStyle w:val="2"/>
              <w:keepNext w:val="0"/>
              <w:spacing w:line="360" w:lineRule="auto"/>
              <w:jc w:val="both"/>
              <w:outlineLvl w:val="1"/>
              <w:rPr>
                <w:sz w:val="20"/>
              </w:rPr>
            </w:pPr>
            <w:r w:rsidRPr="003A0EFE">
              <w:rPr>
                <w:sz w:val="20"/>
              </w:rPr>
              <w:t>D – расстояние до ориентира (кб)</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Обсервованое место по двум дистанциям</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Pr="003A0EFE">
              <w:rPr>
                <w:sz w:val="20"/>
              </w:rPr>
              <w:t xml:space="preserve"> = </w:t>
            </w:r>
            <w:r w:rsidR="004B305E" w:rsidRPr="003A0EFE">
              <w:rPr>
                <w:position w:val="-24"/>
                <w:sz w:val="20"/>
              </w:rPr>
              <w:object w:dxaOrig="2120" w:dyaOrig="620">
                <v:shape id="_x0000_i1072" type="#_x0000_t75" style="width:105.75pt;height:30.75pt" o:ole="" fillcolor="window">
                  <v:imagedata r:id="rId72" o:title=""/>
                </v:shape>
                <o:OLEObject Type="Embed" ProgID="Equation.DSMT4" ShapeID="_x0000_i1072" DrawAspect="Content" ObjectID="_1458539728" r:id="rId73"/>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θ – угол между направлениями на ор-ры (град)</w:t>
            </w:r>
          </w:p>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D1,2</w:t>
            </w:r>
            <w:r w:rsidRPr="003A0EFE">
              <w:rPr>
                <w:sz w:val="20"/>
              </w:rPr>
              <w:t xml:space="preserve"> </w:t>
            </w:r>
            <w:r w:rsidR="002917FD" w:rsidRPr="003A0EFE">
              <w:rPr>
                <w:sz w:val="20"/>
              </w:rPr>
              <w:t xml:space="preserve">– </w:t>
            </w:r>
            <w:r w:rsidRPr="003A0EFE">
              <w:rPr>
                <w:sz w:val="20"/>
              </w:rPr>
              <w:t>СКП измерения расстояния (мили)</w:t>
            </w:r>
          </w:p>
          <w:p w:rsidR="00B0387B" w:rsidRPr="003A0EFE" w:rsidRDefault="00B0387B" w:rsidP="002917FD">
            <w:pPr>
              <w:pStyle w:val="2"/>
              <w:keepNext w:val="0"/>
              <w:spacing w:line="360" w:lineRule="auto"/>
              <w:jc w:val="both"/>
              <w:outlineLvl w:val="1"/>
              <w:rPr>
                <w:sz w:val="20"/>
              </w:rPr>
            </w:pPr>
            <w:r w:rsidRPr="003A0EFE">
              <w:rPr>
                <w:sz w:val="20"/>
              </w:rPr>
              <w:t>При m</w:t>
            </w:r>
            <w:r w:rsidRPr="003A0EFE">
              <w:rPr>
                <w:sz w:val="20"/>
                <w:vertAlign w:val="subscript"/>
              </w:rPr>
              <w:t>D1</w:t>
            </w:r>
            <w:r w:rsidRPr="003A0EFE">
              <w:rPr>
                <w:sz w:val="20"/>
              </w:rPr>
              <w:t xml:space="preserve"> = m</w:t>
            </w:r>
            <w:r w:rsidRPr="003A0EFE">
              <w:rPr>
                <w:sz w:val="20"/>
                <w:vertAlign w:val="subscript"/>
              </w:rPr>
              <w:t>D2</w:t>
            </w:r>
            <w:r w:rsidRPr="003A0EFE">
              <w:rPr>
                <w:sz w:val="20"/>
              </w:rPr>
              <w:t xml:space="preserve"> = m</w:t>
            </w:r>
            <w:r w:rsidRPr="003A0EFE">
              <w:rPr>
                <w:sz w:val="20"/>
                <w:vertAlign w:val="subscript"/>
              </w:rPr>
              <w:t>D</w:t>
            </w:r>
            <w:r w:rsidR="002917FD" w:rsidRPr="003A0EFE">
              <w:rPr>
                <w:sz w:val="20"/>
              </w:rPr>
              <w:t xml:space="preserve"> </w:t>
            </w:r>
            <w:r w:rsidRPr="003A0EFE">
              <w:rPr>
                <w:sz w:val="20"/>
              </w:rPr>
              <w:t>– М</w:t>
            </w:r>
            <w:r w:rsidRPr="003A0EFE">
              <w:rPr>
                <w:sz w:val="20"/>
                <w:vertAlign w:val="subscript"/>
              </w:rPr>
              <w:t>0</w:t>
            </w:r>
            <w:r w:rsidRPr="003A0EFE">
              <w:rPr>
                <w:sz w:val="20"/>
              </w:rPr>
              <w:t xml:space="preserve"> =</w:t>
            </w:r>
            <w:r w:rsidR="002917FD" w:rsidRPr="003A0EFE">
              <w:rPr>
                <w:sz w:val="20"/>
              </w:rPr>
              <w:t xml:space="preserve"> </w:t>
            </w:r>
            <w:r w:rsidRPr="003A0EFE">
              <w:rPr>
                <w:sz w:val="20"/>
                <w:u w:val="single"/>
              </w:rPr>
              <w:t>1,4m</w:t>
            </w:r>
            <w:r w:rsidRPr="003A0EFE">
              <w:rPr>
                <w:sz w:val="20"/>
                <w:u w:val="single"/>
                <w:vertAlign w:val="subscript"/>
              </w:rPr>
              <w:t>D</w:t>
            </w:r>
          </w:p>
          <w:p w:rsidR="00B0387B" w:rsidRPr="003A0EFE" w:rsidRDefault="00B0387B" w:rsidP="002917FD">
            <w:pPr>
              <w:pStyle w:val="2"/>
              <w:keepNext w:val="0"/>
              <w:spacing w:line="360" w:lineRule="auto"/>
              <w:jc w:val="both"/>
              <w:outlineLvl w:val="1"/>
              <w:rPr>
                <w:sz w:val="20"/>
              </w:rPr>
            </w:pPr>
            <w:r w:rsidRPr="003A0EFE">
              <w:rPr>
                <w:sz w:val="20"/>
              </w:rPr>
              <w:t>sin θ</w:t>
            </w:r>
          </w:p>
        </w:tc>
      </w:tr>
      <w:tr w:rsidR="00B0387B" w:rsidRPr="003A0EFE" w:rsidTr="00017CE5">
        <w:trPr>
          <w:cantSplit/>
          <w:trHeight w:val="70"/>
          <w:jc w:val="center"/>
        </w:trPr>
        <w:tc>
          <w:tcPr>
            <w:tcW w:w="1100" w:type="pct"/>
          </w:tcPr>
          <w:p w:rsidR="00B0387B" w:rsidRPr="003A0EFE" w:rsidRDefault="00B0387B" w:rsidP="002917FD">
            <w:pPr>
              <w:spacing w:line="360" w:lineRule="auto"/>
              <w:jc w:val="both"/>
              <w:rPr>
                <w:sz w:val="20"/>
              </w:rPr>
            </w:pPr>
            <w:r w:rsidRPr="003A0EFE">
              <w:rPr>
                <w:sz w:val="20"/>
              </w:rPr>
              <w:t>Обсервованое место по трём дистанциям</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Pr="003A0EFE">
              <w:rPr>
                <w:sz w:val="20"/>
              </w:rPr>
              <w:t xml:space="preserve"> = </w:t>
            </w:r>
            <w:r w:rsidR="004B305E" w:rsidRPr="003A0EFE">
              <w:rPr>
                <w:position w:val="-40"/>
                <w:sz w:val="20"/>
              </w:rPr>
              <w:object w:dxaOrig="1160" w:dyaOrig="800">
                <v:shape id="_x0000_i1073" type="#_x0000_t75" style="width:57.75pt;height:39.75pt" o:ole="" fillcolor="window">
                  <v:imagedata r:id="rId74" o:title=""/>
                </v:shape>
                <o:OLEObject Type="Embed" ProgID="Equation.DSMT4" ShapeID="_x0000_i1073" DrawAspect="Content" ObjectID="_1458539729" r:id="rId75"/>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vertAlign w:val="subscript"/>
              </w:rPr>
            </w:pPr>
            <w:r w:rsidRPr="003A0EFE">
              <w:rPr>
                <w:sz w:val="20"/>
              </w:rPr>
              <w:t>m</w:t>
            </w:r>
            <w:r w:rsidRPr="003A0EFE">
              <w:rPr>
                <w:sz w:val="20"/>
                <w:vertAlign w:val="subscript"/>
              </w:rPr>
              <w:t>D</w:t>
            </w:r>
            <w:r w:rsidRPr="003A0EFE">
              <w:rPr>
                <w:sz w:val="20"/>
              </w:rPr>
              <w:t xml:space="preserve"> </w:t>
            </w:r>
            <w:r w:rsidR="002917FD" w:rsidRPr="003A0EFE">
              <w:rPr>
                <w:sz w:val="20"/>
              </w:rPr>
              <w:t xml:space="preserve">– </w:t>
            </w:r>
            <w:r w:rsidRPr="003A0EFE">
              <w:rPr>
                <w:sz w:val="20"/>
              </w:rPr>
              <w:t>СКП измерения расстояния до ор-ра (мили)</w:t>
            </w:r>
          </w:p>
          <w:p w:rsidR="00B0387B" w:rsidRPr="003A0EFE" w:rsidRDefault="00B0387B" w:rsidP="002917FD">
            <w:pPr>
              <w:pStyle w:val="2"/>
              <w:keepNext w:val="0"/>
              <w:spacing w:line="360" w:lineRule="auto"/>
              <w:jc w:val="both"/>
              <w:outlineLvl w:val="1"/>
              <w:rPr>
                <w:sz w:val="20"/>
              </w:rPr>
            </w:pPr>
            <w:r w:rsidRPr="003A0EFE">
              <w:rPr>
                <w:sz w:val="20"/>
              </w:rPr>
              <w:t>θ – угол между направлениями</w:t>
            </w:r>
          </w:p>
          <w:p w:rsidR="00B0387B" w:rsidRPr="003A0EFE" w:rsidRDefault="00B0387B" w:rsidP="002917FD">
            <w:pPr>
              <w:pStyle w:val="2"/>
              <w:keepNext w:val="0"/>
              <w:spacing w:line="360" w:lineRule="auto"/>
              <w:jc w:val="both"/>
              <w:outlineLvl w:val="1"/>
              <w:rPr>
                <w:sz w:val="20"/>
              </w:rPr>
            </w:pPr>
            <w:r w:rsidRPr="003A0EFE">
              <w:rPr>
                <w:sz w:val="20"/>
              </w:rPr>
              <w:t>на ор-ры (град.)</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«Крюйс-расстояние»</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Cо</w:t>
            </w:r>
            <w:r w:rsidRPr="003A0EFE">
              <w:rPr>
                <w:sz w:val="20"/>
              </w:rPr>
              <w:t xml:space="preserve"> = </w:t>
            </w:r>
            <w:r w:rsidR="004B305E" w:rsidRPr="003A0EFE">
              <w:rPr>
                <w:position w:val="-26"/>
                <w:sz w:val="20"/>
              </w:rPr>
              <w:object w:dxaOrig="1700" w:dyaOrig="700">
                <v:shape id="_x0000_i1074" type="#_x0000_t75" style="width:84.75pt;height:35.25pt" o:ole="" fillcolor="window">
                  <v:imagedata r:id="rId76" o:title=""/>
                </v:shape>
                <o:OLEObject Type="Embed" ProgID="Equation.DSMT4" ShapeID="_x0000_i1074" DrawAspect="Content" ObjectID="_1458539730" r:id="rId77"/>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o</w:t>
            </w:r>
            <w:r w:rsidRPr="003A0EFE">
              <w:rPr>
                <w:sz w:val="20"/>
              </w:rPr>
              <w:t xml:space="preserve"> </w:t>
            </w:r>
            <w:r w:rsidR="002917FD" w:rsidRPr="003A0EFE">
              <w:rPr>
                <w:sz w:val="20"/>
              </w:rPr>
              <w:t>– С</w:t>
            </w:r>
            <w:r w:rsidRPr="003A0EFE">
              <w:rPr>
                <w:sz w:val="20"/>
              </w:rPr>
              <w:t>КП определения места по расстояниям до двух ор-ров (мили): (х).</w:t>
            </w:r>
          </w:p>
          <w:p w:rsidR="00B0387B" w:rsidRPr="003A0EFE" w:rsidRDefault="00B0387B" w:rsidP="002917FD">
            <w:pPr>
              <w:pStyle w:val="2"/>
              <w:keepNext w:val="0"/>
              <w:spacing w:line="360" w:lineRule="auto"/>
              <w:jc w:val="both"/>
              <w:outlineLvl w:val="1"/>
              <w:rPr>
                <w:sz w:val="20"/>
                <w:vertAlign w:val="subscript"/>
              </w:rPr>
            </w:pPr>
            <w:r w:rsidRPr="003A0EFE">
              <w:rPr>
                <w:sz w:val="20"/>
              </w:rPr>
              <w:t>М</w:t>
            </w:r>
            <w:r w:rsidRPr="003A0EFE">
              <w:rPr>
                <w:sz w:val="20"/>
                <w:vertAlign w:val="subscript"/>
              </w:rPr>
              <w:t>Сt</w:t>
            </w:r>
            <w:r w:rsidRPr="003A0EFE">
              <w:rPr>
                <w:sz w:val="20"/>
              </w:rPr>
              <w:t xml:space="preserve"> </w:t>
            </w:r>
            <w:r w:rsidR="002917FD" w:rsidRPr="003A0EFE">
              <w:rPr>
                <w:sz w:val="20"/>
              </w:rPr>
              <w:t>– С</w:t>
            </w:r>
            <w:r w:rsidRPr="003A0EFE">
              <w:rPr>
                <w:sz w:val="20"/>
              </w:rPr>
              <w:t>КП счисления за время между D</w:t>
            </w:r>
            <w:r w:rsidRPr="003A0EFE">
              <w:rPr>
                <w:sz w:val="20"/>
                <w:vertAlign w:val="subscript"/>
              </w:rPr>
              <w:t>1</w:t>
            </w:r>
            <w:r w:rsidRPr="003A0EFE">
              <w:rPr>
                <w:sz w:val="20"/>
              </w:rPr>
              <w:t xml:space="preserve"> и D</w:t>
            </w:r>
            <w:r w:rsidRPr="003A0EFE">
              <w:rPr>
                <w:sz w:val="20"/>
                <w:vertAlign w:val="subscript"/>
              </w:rPr>
              <w:t xml:space="preserve">2 </w:t>
            </w:r>
            <w:r w:rsidRPr="003A0EFE">
              <w:rPr>
                <w:sz w:val="20"/>
              </w:rPr>
              <w:t>(+)</w:t>
            </w:r>
          </w:p>
          <w:p w:rsidR="00B0387B" w:rsidRPr="003A0EFE" w:rsidRDefault="00B0387B" w:rsidP="002917FD">
            <w:pPr>
              <w:pStyle w:val="2"/>
              <w:keepNext w:val="0"/>
              <w:spacing w:line="360" w:lineRule="auto"/>
              <w:jc w:val="both"/>
              <w:outlineLvl w:val="1"/>
              <w:rPr>
                <w:sz w:val="20"/>
              </w:rPr>
            </w:pPr>
            <w:r w:rsidRPr="003A0EFE">
              <w:rPr>
                <w:sz w:val="20"/>
              </w:rPr>
              <w:t>θ – угол между Л.П.</w:t>
            </w:r>
            <w:r w:rsidRPr="003A0EFE">
              <w:rPr>
                <w:sz w:val="20"/>
                <w:vertAlign w:val="subscript"/>
              </w:rPr>
              <w:t>1</w:t>
            </w:r>
            <w:r w:rsidRPr="003A0EFE">
              <w:rPr>
                <w:sz w:val="20"/>
              </w:rPr>
              <w:t xml:space="preserve"> и Л.П.</w:t>
            </w:r>
            <w:r w:rsidRPr="003A0EFE">
              <w:rPr>
                <w:sz w:val="20"/>
                <w:vertAlign w:val="subscript"/>
              </w:rPr>
              <w:t>2</w:t>
            </w:r>
            <w:r w:rsidRPr="003A0EFE">
              <w:rPr>
                <w:sz w:val="20"/>
              </w:rPr>
              <w:t xml:space="preserve"> в точке пересечения D</w:t>
            </w:r>
            <w:r w:rsidRPr="003A0EFE">
              <w:rPr>
                <w:sz w:val="20"/>
                <w:vertAlign w:val="subscript"/>
              </w:rPr>
              <w:t>1</w:t>
            </w:r>
            <w:r w:rsidRPr="003A0EFE">
              <w:rPr>
                <w:sz w:val="20"/>
              </w:rPr>
              <w:t xml:space="preserve"> и D</w:t>
            </w:r>
            <w:r w:rsidRPr="003A0EFE">
              <w:rPr>
                <w:sz w:val="20"/>
                <w:vertAlign w:val="subscript"/>
              </w:rPr>
              <w:t>2</w:t>
            </w:r>
          </w:p>
        </w:tc>
      </w:tr>
      <w:tr w:rsidR="00B0387B" w:rsidRPr="003A0EFE" w:rsidTr="00017CE5">
        <w:trPr>
          <w:cantSplit/>
          <w:trHeight w:val="2592"/>
          <w:jc w:val="center"/>
        </w:trPr>
        <w:tc>
          <w:tcPr>
            <w:tcW w:w="1100" w:type="pct"/>
          </w:tcPr>
          <w:p w:rsidR="00B0387B" w:rsidRPr="003A0EFE" w:rsidRDefault="00B0387B" w:rsidP="002917FD">
            <w:pPr>
              <w:spacing w:line="360" w:lineRule="auto"/>
              <w:jc w:val="both"/>
              <w:rPr>
                <w:sz w:val="20"/>
              </w:rPr>
            </w:pPr>
            <w:r w:rsidRPr="003A0EFE">
              <w:rPr>
                <w:sz w:val="20"/>
              </w:rPr>
              <w:t>Обсервованое место по двум горизонтальным углам</w:t>
            </w:r>
            <w:r w:rsidR="002917FD" w:rsidRPr="003A0EFE">
              <w:rPr>
                <w:sz w:val="20"/>
              </w:rPr>
              <w:t xml:space="preserve"> </w:t>
            </w:r>
            <w:r w:rsidRPr="003A0EFE">
              <w:rPr>
                <w:sz w:val="20"/>
              </w:rPr>
              <w:t>трёх ориентиров</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Pr="003A0EFE">
              <w:rPr>
                <w:sz w:val="20"/>
              </w:rPr>
              <w:t xml:space="preserve"> = </w:t>
            </w:r>
            <w:r w:rsidR="004B305E" w:rsidRPr="003A0EFE">
              <w:rPr>
                <w:position w:val="-32"/>
                <w:sz w:val="20"/>
              </w:rPr>
              <w:object w:dxaOrig="3100" w:dyaOrig="760">
                <v:shape id="_x0000_i1075" type="#_x0000_t75" style="width:155.25pt;height:38.25pt" o:ole="" fillcolor="window">
                  <v:imagedata r:id="rId78" o:title=""/>
                </v:shape>
                <o:OLEObject Type="Embed" ProgID="Equation.DSMT4" ShapeID="_x0000_i1075" DrawAspect="Content" ObjectID="_1458539731" r:id="rId79"/>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D</w:t>
            </w:r>
            <w:r w:rsidRPr="003A0EFE">
              <w:rPr>
                <w:sz w:val="20"/>
                <w:vertAlign w:val="subscript"/>
              </w:rPr>
              <w:t xml:space="preserve">1,2,3 </w:t>
            </w:r>
            <w:r w:rsidRPr="003A0EFE">
              <w:rPr>
                <w:sz w:val="20"/>
              </w:rPr>
              <w:t>-расстояния до ориентиров (мили)</w:t>
            </w:r>
          </w:p>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α</w:t>
            </w:r>
            <w:r w:rsidRPr="003A0EFE">
              <w:rPr>
                <w:sz w:val="20"/>
              </w:rPr>
              <w:t>́</w:t>
            </w:r>
            <w:r w:rsidR="002917FD" w:rsidRPr="003A0EFE">
              <w:rPr>
                <w:sz w:val="20"/>
                <w:u w:val="single"/>
              </w:rPr>
              <w:t xml:space="preserve"> </w:t>
            </w:r>
            <w:r w:rsidR="002917FD" w:rsidRPr="003A0EFE">
              <w:rPr>
                <w:sz w:val="20"/>
              </w:rPr>
              <w:t xml:space="preserve">– </w:t>
            </w:r>
            <w:r w:rsidRPr="003A0EFE">
              <w:rPr>
                <w:sz w:val="20"/>
              </w:rPr>
              <w:t>СКП измерения углов (угл. мин.)</w:t>
            </w:r>
          </w:p>
          <w:p w:rsidR="00B0387B" w:rsidRPr="003A0EFE" w:rsidRDefault="00B0387B" w:rsidP="002917FD">
            <w:pPr>
              <w:pStyle w:val="2"/>
              <w:keepNext w:val="0"/>
              <w:spacing w:line="360" w:lineRule="auto"/>
              <w:jc w:val="both"/>
              <w:outlineLvl w:val="1"/>
              <w:rPr>
                <w:sz w:val="20"/>
              </w:rPr>
            </w:pPr>
            <w:r w:rsidRPr="003A0EFE">
              <w:rPr>
                <w:sz w:val="20"/>
              </w:rPr>
              <w:t>d</w:t>
            </w:r>
            <w:r w:rsidRPr="003A0EFE">
              <w:rPr>
                <w:sz w:val="20"/>
                <w:vertAlign w:val="subscript"/>
              </w:rPr>
              <w:t>1-2</w:t>
            </w:r>
            <w:r w:rsidRPr="003A0EFE">
              <w:rPr>
                <w:sz w:val="20"/>
              </w:rPr>
              <w:t>,</w:t>
            </w:r>
            <w:r w:rsidRPr="003A0EFE">
              <w:rPr>
                <w:sz w:val="20"/>
                <w:vertAlign w:val="subscript"/>
              </w:rPr>
              <w:t xml:space="preserve">2-3 </w:t>
            </w:r>
            <w:r w:rsidRPr="003A0EFE">
              <w:rPr>
                <w:sz w:val="20"/>
              </w:rPr>
              <w:t>- расстояния между ориентирами (мили)</w:t>
            </w:r>
          </w:p>
          <w:p w:rsidR="00B0387B" w:rsidRPr="003A0EFE" w:rsidRDefault="00B0387B" w:rsidP="002917FD">
            <w:pPr>
              <w:pStyle w:val="2"/>
              <w:keepNext w:val="0"/>
              <w:spacing w:line="360" w:lineRule="auto"/>
              <w:jc w:val="both"/>
              <w:outlineLvl w:val="1"/>
              <w:rPr>
                <w:sz w:val="20"/>
              </w:rPr>
            </w:pPr>
            <w:r w:rsidRPr="003A0EFE">
              <w:rPr>
                <w:sz w:val="20"/>
              </w:rPr>
              <w:t xml:space="preserve">θ </w:t>
            </w:r>
            <w:r w:rsidR="002917FD" w:rsidRPr="003A0EFE">
              <w:rPr>
                <w:sz w:val="20"/>
              </w:rPr>
              <w:t xml:space="preserve">– </w:t>
            </w:r>
            <w:r w:rsidRPr="003A0EFE">
              <w:rPr>
                <w:sz w:val="20"/>
              </w:rPr>
              <w:t>угол пересечения линий положения (град.)</w:t>
            </w:r>
          </w:p>
        </w:tc>
      </w:tr>
      <w:tr w:rsidR="00B0387B" w:rsidRPr="003A0EFE" w:rsidTr="00017CE5">
        <w:trPr>
          <w:cantSplit/>
          <w:trHeight w:val="3238"/>
          <w:jc w:val="center"/>
        </w:trPr>
        <w:tc>
          <w:tcPr>
            <w:tcW w:w="1100" w:type="pct"/>
          </w:tcPr>
          <w:p w:rsidR="00B0387B" w:rsidRPr="003A0EFE" w:rsidRDefault="00B0387B" w:rsidP="002917FD">
            <w:pPr>
              <w:spacing w:line="360" w:lineRule="auto"/>
              <w:jc w:val="both"/>
              <w:rPr>
                <w:sz w:val="20"/>
              </w:rPr>
            </w:pPr>
            <w:r w:rsidRPr="003A0EFE">
              <w:rPr>
                <w:sz w:val="20"/>
              </w:rPr>
              <w:t>Обсервованое место по горизонтальному углу к пеленгу на один из ориентиров</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Pr="003A0EFE">
              <w:rPr>
                <w:sz w:val="20"/>
              </w:rPr>
              <w:t xml:space="preserve"> = </w:t>
            </w:r>
            <w:r w:rsidR="004B305E" w:rsidRPr="003A0EFE">
              <w:rPr>
                <w:position w:val="-28"/>
                <w:sz w:val="20"/>
              </w:rPr>
              <w:object w:dxaOrig="3960" w:dyaOrig="660">
                <v:shape id="_x0000_i1076" type="#_x0000_t75" style="width:198pt;height:33pt" o:ole="" fillcolor="window">
                  <v:imagedata r:id="rId80" o:title=""/>
                </v:shape>
                <o:OLEObject Type="Embed" ProgID="Equation.DSMT4" ShapeID="_x0000_i1076" DrawAspect="Content" ObjectID="_1458539732" r:id="rId81"/>
              </w:object>
            </w:r>
            <w:r w:rsidRPr="003A0EFE">
              <w:rPr>
                <w:sz w:val="20"/>
              </w:rPr>
              <w:t xml:space="preserve"> (мили)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α- измеренный горизонтальный угол (град.)</w:t>
            </w:r>
          </w:p>
          <w:p w:rsidR="00B0387B" w:rsidRPr="003A0EFE" w:rsidRDefault="00B0387B" w:rsidP="002917FD">
            <w:pPr>
              <w:pStyle w:val="2"/>
              <w:keepNext w:val="0"/>
              <w:spacing w:line="360" w:lineRule="auto"/>
              <w:jc w:val="both"/>
              <w:outlineLvl w:val="1"/>
              <w:rPr>
                <w:sz w:val="20"/>
              </w:rPr>
            </w:pPr>
            <w:r w:rsidRPr="003A0EFE">
              <w:rPr>
                <w:sz w:val="20"/>
              </w:rPr>
              <w:t xml:space="preserve">m </w:t>
            </w:r>
            <w:r w:rsidRPr="003A0EFE">
              <w:rPr>
                <w:sz w:val="20"/>
                <w:vertAlign w:val="subscript"/>
              </w:rPr>
              <w:t>α</w:t>
            </w:r>
            <w:r w:rsidRPr="003A0EFE">
              <w:rPr>
                <w:sz w:val="20"/>
              </w:rPr>
              <w:t xml:space="preserve"> </w:t>
            </w:r>
            <w:r w:rsidR="002917FD" w:rsidRPr="003A0EFE">
              <w:rPr>
                <w:sz w:val="20"/>
              </w:rPr>
              <w:t xml:space="preserve">– </w:t>
            </w:r>
            <w:r w:rsidRPr="003A0EFE">
              <w:rPr>
                <w:sz w:val="20"/>
              </w:rPr>
              <w:t>СКП измерения угла (угл. мин.)</w:t>
            </w:r>
          </w:p>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n</w:t>
            </w:r>
            <w:r w:rsidRPr="003A0EFE">
              <w:rPr>
                <w:sz w:val="20"/>
              </w:rPr>
              <w:t>°</w:t>
            </w:r>
            <w:r w:rsidR="002917FD" w:rsidRPr="003A0EFE">
              <w:rPr>
                <w:sz w:val="20"/>
              </w:rPr>
              <w:t xml:space="preserve"> – СК</w:t>
            </w:r>
            <w:r w:rsidRPr="003A0EFE">
              <w:rPr>
                <w:sz w:val="20"/>
              </w:rPr>
              <w:t>П измерения пеленга (град.)</w:t>
            </w:r>
          </w:p>
          <w:p w:rsidR="00B0387B" w:rsidRPr="003A0EFE" w:rsidRDefault="00B0387B" w:rsidP="002917FD">
            <w:pPr>
              <w:pStyle w:val="2"/>
              <w:keepNext w:val="0"/>
              <w:spacing w:line="360" w:lineRule="auto"/>
              <w:jc w:val="both"/>
              <w:outlineLvl w:val="1"/>
              <w:rPr>
                <w:sz w:val="20"/>
              </w:rPr>
            </w:pPr>
            <w:r w:rsidRPr="003A0EFE">
              <w:rPr>
                <w:sz w:val="20"/>
              </w:rPr>
              <w:t>D</w:t>
            </w:r>
            <w:r w:rsidRPr="003A0EFE">
              <w:rPr>
                <w:sz w:val="20"/>
                <w:vertAlign w:val="subscript"/>
              </w:rPr>
              <w:t>2</w:t>
            </w:r>
            <w:r w:rsidR="002917FD" w:rsidRPr="003A0EFE">
              <w:rPr>
                <w:sz w:val="20"/>
              </w:rPr>
              <w:t xml:space="preserve"> – ра</w:t>
            </w:r>
            <w:r w:rsidRPr="003A0EFE">
              <w:rPr>
                <w:sz w:val="20"/>
              </w:rPr>
              <w:t>сстояние до закрытого ориентира (мили)</w:t>
            </w:r>
          </w:p>
          <w:p w:rsidR="00B0387B" w:rsidRPr="003A0EFE" w:rsidRDefault="00B0387B" w:rsidP="002917FD">
            <w:pPr>
              <w:pStyle w:val="2"/>
              <w:keepNext w:val="0"/>
              <w:spacing w:line="360" w:lineRule="auto"/>
              <w:jc w:val="both"/>
              <w:outlineLvl w:val="1"/>
              <w:rPr>
                <w:sz w:val="20"/>
              </w:rPr>
            </w:pPr>
            <w:r w:rsidRPr="003A0EFE">
              <w:rPr>
                <w:sz w:val="20"/>
              </w:rPr>
              <w:t>d</w:t>
            </w:r>
            <w:r w:rsidRPr="003A0EFE">
              <w:rPr>
                <w:sz w:val="20"/>
                <w:vertAlign w:val="subscript"/>
              </w:rPr>
              <w:t xml:space="preserve">1-2 </w:t>
            </w:r>
            <w:r w:rsidRPr="003A0EFE">
              <w:rPr>
                <w:sz w:val="20"/>
              </w:rPr>
              <w:t>- расстояние между ориентирами (мили)</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Обсервованое место по горизонтальному углу и дистанции до одного из ориентиров</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 xml:space="preserve">о </w:t>
            </w:r>
            <w:r w:rsidRPr="003A0EFE">
              <w:rPr>
                <w:sz w:val="20"/>
              </w:rPr>
              <w:t xml:space="preserve">= </w:t>
            </w:r>
            <w:r w:rsidR="004B305E" w:rsidRPr="003A0EFE">
              <w:rPr>
                <w:position w:val="-30"/>
                <w:sz w:val="20"/>
              </w:rPr>
              <w:object w:dxaOrig="3000" w:dyaOrig="740">
                <v:shape id="_x0000_i1077" type="#_x0000_t75" style="width:150pt;height:36.75pt" o:ole="" fillcolor="window">
                  <v:imagedata r:id="rId82" o:title=""/>
                </v:shape>
                <o:OLEObject Type="Embed" ProgID="Equation.DSMT4" ShapeID="_x0000_i1077" DrawAspect="Content" ObjectID="_1458539733" r:id="rId83"/>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α</w:t>
            </w:r>
            <w:r w:rsidRPr="003A0EFE">
              <w:rPr>
                <w:sz w:val="20"/>
              </w:rPr>
              <w:t xml:space="preserve"> </w:t>
            </w:r>
            <w:r w:rsidR="002917FD" w:rsidRPr="003A0EFE">
              <w:rPr>
                <w:sz w:val="20"/>
              </w:rPr>
              <w:t xml:space="preserve">– </w:t>
            </w:r>
            <w:r w:rsidRPr="003A0EFE">
              <w:rPr>
                <w:sz w:val="20"/>
              </w:rPr>
              <w:t>СКП измерения горизонтального угла (угл. мин.)</w:t>
            </w:r>
          </w:p>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perscript"/>
              </w:rPr>
              <w:t>2</w:t>
            </w:r>
            <w:r w:rsidRPr="003A0EFE">
              <w:rPr>
                <w:sz w:val="20"/>
                <w:vertAlign w:val="subscript"/>
              </w:rPr>
              <w:t>D</w:t>
            </w:r>
            <w:r w:rsidR="002917FD" w:rsidRPr="003A0EFE">
              <w:rPr>
                <w:sz w:val="20"/>
                <w:vertAlign w:val="subscript"/>
              </w:rPr>
              <w:t xml:space="preserve"> </w:t>
            </w:r>
            <w:r w:rsidRPr="003A0EFE">
              <w:rPr>
                <w:sz w:val="20"/>
              </w:rPr>
              <w:t>- СКП измерения дистанции (мили)</w:t>
            </w:r>
          </w:p>
          <w:p w:rsidR="00B0387B" w:rsidRPr="003A0EFE" w:rsidRDefault="00B0387B" w:rsidP="002917FD">
            <w:pPr>
              <w:pStyle w:val="2"/>
              <w:keepNext w:val="0"/>
              <w:spacing w:line="360" w:lineRule="auto"/>
              <w:jc w:val="both"/>
              <w:outlineLvl w:val="1"/>
              <w:rPr>
                <w:sz w:val="20"/>
              </w:rPr>
            </w:pPr>
            <w:r w:rsidRPr="003A0EFE">
              <w:rPr>
                <w:sz w:val="20"/>
              </w:rPr>
              <w:t>D</w:t>
            </w:r>
            <w:r w:rsidRPr="003A0EFE">
              <w:rPr>
                <w:sz w:val="20"/>
                <w:vertAlign w:val="subscript"/>
              </w:rPr>
              <w:t>1</w:t>
            </w:r>
            <w:r w:rsidR="002917FD" w:rsidRPr="003A0EFE">
              <w:rPr>
                <w:sz w:val="20"/>
              </w:rPr>
              <w:t>,</w:t>
            </w:r>
            <w:r w:rsidRPr="003A0EFE">
              <w:rPr>
                <w:sz w:val="20"/>
              </w:rPr>
              <w:t xml:space="preserve"> D</w:t>
            </w:r>
            <w:r w:rsidRPr="003A0EFE">
              <w:rPr>
                <w:sz w:val="20"/>
                <w:vertAlign w:val="subscript"/>
              </w:rPr>
              <w:t xml:space="preserve">2 </w:t>
            </w:r>
            <w:r w:rsidRPr="003A0EFE">
              <w:rPr>
                <w:sz w:val="20"/>
              </w:rPr>
              <w:t>- расстояние до ориентиров (мили)</w:t>
            </w:r>
          </w:p>
          <w:p w:rsidR="00B0387B" w:rsidRPr="003A0EFE" w:rsidRDefault="00B0387B" w:rsidP="002917FD">
            <w:pPr>
              <w:pStyle w:val="2"/>
              <w:keepNext w:val="0"/>
              <w:spacing w:line="360" w:lineRule="auto"/>
              <w:jc w:val="both"/>
              <w:outlineLvl w:val="1"/>
              <w:rPr>
                <w:sz w:val="20"/>
              </w:rPr>
            </w:pPr>
            <w:r w:rsidRPr="003A0EFE">
              <w:rPr>
                <w:sz w:val="20"/>
              </w:rPr>
              <w:t xml:space="preserve">d </w:t>
            </w:r>
            <w:r w:rsidR="002917FD" w:rsidRPr="003A0EFE">
              <w:rPr>
                <w:sz w:val="20"/>
              </w:rPr>
              <w:t xml:space="preserve">– </w:t>
            </w:r>
            <w:r w:rsidRPr="003A0EFE">
              <w:rPr>
                <w:sz w:val="20"/>
              </w:rPr>
              <w:t>расстояние между ориентирами (мили)</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Обсервованое место по пеленгу на ориентир и высоте светила</w:t>
            </w:r>
          </w:p>
          <w:p w:rsidR="00B0387B" w:rsidRPr="003A0EFE" w:rsidRDefault="002917FD" w:rsidP="002917FD">
            <w:pPr>
              <w:spacing w:line="360" w:lineRule="auto"/>
              <w:jc w:val="both"/>
              <w:rPr>
                <w:sz w:val="20"/>
              </w:rPr>
            </w:pPr>
            <w:r w:rsidRPr="003A0EFE">
              <w:rPr>
                <w:sz w:val="20"/>
              </w:rPr>
              <w:t>(</w:t>
            </w:r>
            <w:r w:rsidR="00B0387B" w:rsidRPr="003A0EFE">
              <w:rPr>
                <w:sz w:val="20"/>
              </w:rPr>
              <w:t>П и h</w:t>
            </w:r>
            <w:r w:rsidRPr="003A0EFE">
              <w:rPr>
                <w:sz w:val="20"/>
              </w:rPr>
              <w:t>)</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 xml:space="preserve">о </w:t>
            </w:r>
            <w:r w:rsidRPr="003A0EFE">
              <w:rPr>
                <w:sz w:val="20"/>
              </w:rPr>
              <w:t xml:space="preserve">= </w:t>
            </w:r>
            <w:r w:rsidR="004B305E" w:rsidRPr="003A0EFE">
              <w:rPr>
                <w:position w:val="-30"/>
                <w:sz w:val="20"/>
              </w:rPr>
              <w:object w:dxaOrig="2380" w:dyaOrig="800">
                <v:shape id="_x0000_i1078" type="#_x0000_t75" style="width:119.25pt;height:39.75pt" o:ole="" fillcolor="window">
                  <v:imagedata r:id="rId84" o:title=""/>
                </v:shape>
                <o:OLEObject Type="Embed" ProgID="Equation.DSMT4" ShapeID="_x0000_i1078" DrawAspect="Content" ObjectID="_1458539734" r:id="rId85"/>
              </w:object>
            </w:r>
            <w:r w:rsidRPr="003A0EFE">
              <w:rPr>
                <w:sz w:val="20"/>
              </w:rPr>
              <w:t>(мили)</w:t>
            </w: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h</w:t>
            </w:r>
            <w:r w:rsidRPr="003A0EFE">
              <w:rPr>
                <w:sz w:val="20"/>
              </w:rPr>
              <w:t xml:space="preserve"> </w:t>
            </w:r>
            <w:r w:rsidR="002917FD" w:rsidRPr="003A0EFE">
              <w:rPr>
                <w:sz w:val="20"/>
              </w:rPr>
              <w:t xml:space="preserve">– </w:t>
            </w:r>
            <w:r w:rsidRPr="003A0EFE">
              <w:rPr>
                <w:sz w:val="20"/>
              </w:rPr>
              <w:t>СКП измерения высоты светила (угл. мин.)</w:t>
            </w:r>
          </w:p>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n</w:t>
            </w:r>
            <w:r w:rsidR="002917FD" w:rsidRPr="003A0EFE">
              <w:rPr>
                <w:sz w:val="20"/>
                <w:vertAlign w:val="subscript"/>
              </w:rPr>
              <w:t xml:space="preserve"> </w:t>
            </w:r>
            <w:r w:rsidRPr="003A0EFE">
              <w:rPr>
                <w:sz w:val="20"/>
              </w:rPr>
              <w:t>- СКП измерения пеленга на ориентир (град.)</w:t>
            </w:r>
          </w:p>
          <w:p w:rsidR="00B0387B" w:rsidRPr="003A0EFE" w:rsidRDefault="00B0387B" w:rsidP="002917FD">
            <w:pPr>
              <w:pStyle w:val="2"/>
              <w:keepNext w:val="0"/>
              <w:spacing w:line="360" w:lineRule="auto"/>
              <w:jc w:val="both"/>
              <w:outlineLvl w:val="1"/>
              <w:rPr>
                <w:sz w:val="20"/>
              </w:rPr>
            </w:pPr>
            <w:r w:rsidRPr="003A0EFE">
              <w:rPr>
                <w:sz w:val="20"/>
              </w:rPr>
              <w:t xml:space="preserve">D </w:t>
            </w:r>
            <w:r w:rsidR="002917FD" w:rsidRPr="003A0EFE">
              <w:rPr>
                <w:sz w:val="20"/>
              </w:rPr>
              <w:t xml:space="preserve">– </w:t>
            </w:r>
            <w:r w:rsidRPr="003A0EFE">
              <w:rPr>
                <w:sz w:val="20"/>
              </w:rPr>
              <w:t>расстояние до ориентира (мили)</w:t>
            </w:r>
          </w:p>
          <w:p w:rsidR="00B0387B" w:rsidRPr="003A0EFE" w:rsidRDefault="00B0387B" w:rsidP="002917FD">
            <w:pPr>
              <w:pStyle w:val="2"/>
              <w:keepNext w:val="0"/>
              <w:spacing w:line="360" w:lineRule="auto"/>
              <w:jc w:val="both"/>
              <w:outlineLvl w:val="1"/>
              <w:rPr>
                <w:sz w:val="20"/>
              </w:rPr>
            </w:pPr>
            <w:r w:rsidRPr="003A0EFE">
              <w:rPr>
                <w:sz w:val="20"/>
              </w:rPr>
              <w:t>θ – угол пересечения линий положения (град.)</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 xml:space="preserve">Обсервованое место по секторным РМ </w:t>
            </w:r>
            <w:r w:rsidRPr="003A0EFE">
              <w:rPr>
                <w:sz w:val="20"/>
                <w:vertAlign w:val="superscript"/>
              </w:rPr>
              <w:t xml:space="preserve">КАМ </w:t>
            </w:r>
            <w:r w:rsidRPr="003A0EFE">
              <w:rPr>
                <w:sz w:val="20"/>
              </w:rPr>
              <w:t>или РНС с использованием радионавигационных карт</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002917FD" w:rsidRPr="003A0EFE">
              <w:rPr>
                <w:sz w:val="20"/>
                <w:vertAlign w:val="subscript"/>
              </w:rPr>
              <w:t xml:space="preserve"> </w:t>
            </w:r>
            <w:r w:rsidRPr="003A0EFE">
              <w:rPr>
                <w:sz w:val="20"/>
              </w:rPr>
              <w:t xml:space="preserve">= </w:t>
            </w:r>
            <w:r w:rsidR="004B305E" w:rsidRPr="003A0EFE">
              <w:rPr>
                <w:position w:val="-32"/>
                <w:sz w:val="20"/>
              </w:rPr>
              <w:object w:dxaOrig="3300" w:dyaOrig="800">
                <v:shape id="_x0000_i1079" type="#_x0000_t75" style="width:165pt;height:39.75pt" o:ole="" fillcolor="window">
                  <v:imagedata r:id="rId86" o:title=""/>
                </v:shape>
                <o:OLEObject Type="Embed" ProgID="Equation.DSMT4" ShapeID="_x0000_i1079" DrawAspect="Content" ObjectID="_1458539735" r:id="rId87"/>
              </w:object>
            </w:r>
            <w:r w:rsidRPr="003A0EFE">
              <w:rPr>
                <w:sz w:val="20"/>
              </w:rPr>
              <w:t>(мили)</w:t>
            </w:r>
          </w:p>
          <w:p w:rsidR="00B0387B" w:rsidRPr="003A0EFE" w:rsidRDefault="00B0387B" w:rsidP="002917FD">
            <w:pPr>
              <w:pStyle w:val="2"/>
              <w:keepNext w:val="0"/>
              <w:spacing w:line="360" w:lineRule="auto"/>
              <w:jc w:val="both"/>
              <w:outlineLvl w:val="1"/>
              <w:rPr>
                <w:sz w:val="20"/>
              </w:rPr>
            </w:pP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зн</w:t>
            </w:r>
            <w:r w:rsidR="002917FD" w:rsidRPr="003A0EFE">
              <w:rPr>
                <w:sz w:val="20"/>
                <w:vertAlign w:val="subscript"/>
              </w:rPr>
              <w:t xml:space="preserve"> </w:t>
            </w:r>
            <w:r w:rsidRPr="003A0EFE">
              <w:rPr>
                <w:sz w:val="20"/>
              </w:rPr>
              <w:t>- СКП в определении Орт.П (знаки)</w:t>
            </w:r>
          </w:p>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 xml:space="preserve">v </w:t>
            </w:r>
            <w:r w:rsidRPr="003A0EFE">
              <w:rPr>
                <w:sz w:val="20"/>
              </w:rPr>
              <w:t>- СКП измерения радионавигационного параметра (мыс, ф. ц</w:t>
            </w:r>
            <w:r w:rsidR="002917FD" w:rsidRPr="003A0EFE">
              <w:rPr>
                <w:sz w:val="20"/>
              </w:rPr>
              <w:t>….)</w:t>
            </w:r>
          </w:p>
          <w:p w:rsidR="00B0387B" w:rsidRPr="003A0EFE" w:rsidRDefault="00B0387B" w:rsidP="002917FD">
            <w:pPr>
              <w:pStyle w:val="2"/>
              <w:keepNext w:val="0"/>
              <w:spacing w:line="360" w:lineRule="auto"/>
              <w:jc w:val="both"/>
              <w:outlineLvl w:val="1"/>
              <w:rPr>
                <w:sz w:val="20"/>
              </w:rPr>
            </w:pPr>
            <w:r w:rsidRPr="003A0EFE">
              <w:rPr>
                <w:sz w:val="20"/>
              </w:rPr>
              <w:t xml:space="preserve">Δ </w:t>
            </w:r>
            <w:r w:rsidR="002917FD" w:rsidRPr="003A0EFE">
              <w:rPr>
                <w:sz w:val="20"/>
              </w:rPr>
              <w:t>– р</w:t>
            </w:r>
            <w:r w:rsidRPr="003A0EFE">
              <w:rPr>
                <w:sz w:val="20"/>
              </w:rPr>
              <w:t>азность оцифровки соседних гипербол (зн., мкс, ф. ц</w:t>
            </w:r>
            <w:r w:rsidR="002917FD" w:rsidRPr="003A0EFE">
              <w:rPr>
                <w:sz w:val="20"/>
              </w:rPr>
              <w:t>….)</w:t>
            </w:r>
          </w:p>
          <w:p w:rsidR="00B0387B" w:rsidRPr="003A0EFE" w:rsidRDefault="00B0387B" w:rsidP="002917FD">
            <w:pPr>
              <w:pStyle w:val="2"/>
              <w:keepNext w:val="0"/>
              <w:spacing w:line="360" w:lineRule="auto"/>
              <w:jc w:val="both"/>
              <w:outlineLvl w:val="1"/>
              <w:rPr>
                <w:sz w:val="20"/>
              </w:rPr>
            </w:pPr>
            <w:r w:rsidRPr="003A0EFE">
              <w:rPr>
                <w:sz w:val="20"/>
              </w:rPr>
              <w:t xml:space="preserve">L </w:t>
            </w:r>
            <w:r w:rsidR="002917FD" w:rsidRPr="003A0EFE">
              <w:rPr>
                <w:sz w:val="20"/>
              </w:rPr>
              <w:t>– р</w:t>
            </w:r>
            <w:r w:rsidRPr="003A0EFE">
              <w:rPr>
                <w:sz w:val="20"/>
              </w:rPr>
              <w:t>асстояние в милях</w:t>
            </w:r>
          </w:p>
        </w:tc>
      </w:tr>
      <w:tr w:rsidR="00B0387B" w:rsidRPr="003A0EFE" w:rsidTr="00017CE5">
        <w:trPr>
          <w:cantSplit/>
          <w:jc w:val="center"/>
        </w:trPr>
        <w:tc>
          <w:tcPr>
            <w:tcW w:w="1100" w:type="pct"/>
          </w:tcPr>
          <w:p w:rsidR="00B0387B" w:rsidRPr="003A0EFE" w:rsidRDefault="00B0387B" w:rsidP="002917FD">
            <w:pPr>
              <w:spacing w:line="360" w:lineRule="auto"/>
              <w:jc w:val="both"/>
              <w:rPr>
                <w:sz w:val="20"/>
              </w:rPr>
            </w:pPr>
            <w:r w:rsidRPr="003A0EFE">
              <w:rPr>
                <w:sz w:val="20"/>
              </w:rPr>
              <w:t>Обсервованное место по спутниковой РНС</w:t>
            </w:r>
          </w:p>
        </w:tc>
        <w:tc>
          <w:tcPr>
            <w:tcW w:w="1705" w:type="pct"/>
          </w:tcPr>
          <w:p w:rsidR="00B0387B" w:rsidRPr="003A0EFE" w:rsidRDefault="00B0387B" w:rsidP="002917FD">
            <w:pPr>
              <w:pStyle w:val="2"/>
              <w:keepNext w:val="0"/>
              <w:spacing w:line="360" w:lineRule="auto"/>
              <w:jc w:val="both"/>
              <w:outlineLvl w:val="1"/>
              <w:rPr>
                <w:sz w:val="20"/>
              </w:rPr>
            </w:pPr>
          </w:p>
          <w:p w:rsidR="00B0387B" w:rsidRPr="003A0EFE" w:rsidRDefault="00B0387B" w:rsidP="002917FD">
            <w:pPr>
              <w:pStyle w:val="2"/>
              <w:keepNext w:val="0"/>
              <w:spacing w:line="360" w:lineRule="auto"/>
              <w:jc w:val="both"/>
              <w:outlineLvl w:val="1"/>
              <w:rPr>
                <w:sz w:val="20"/>
              </w:rPr>
            </w:pPr>
            <w:r w:rsidRPr="003A0EFE">
              <w:rPr>
                <w:sz w:val="20"/>
              </w:rPr>
              <w:t>М</w:t>
            </w:r>
            <w:r w:rsidRPr="003A0EFE">
              <w:rPr>
                <w:sz w:val="20"/>
                <w:vertAlign w:val="subscript"/>
              </w:rPr>
              <w:t>о</w:t>
            </w:r>
            <w:r w:rsidRPr="003A0EFE">
              <w:rPr>
                <w:sz w:val="20"/>
              </w:rPr>
              <w:t xml:space="preserve"> = m</w:t>
            </w:r>
            <w:r w:rsidRPr="003A0EFE">
              <w:rPr>
                <w:sz w:val="20"/>
                <w:vertAlign w:val="subscript"/>
              </w:rPr>
              <w:t>p</w:t>
            </w:r>
            <w:r w:rsidRPr="003A0EFE">
              <w:rPr>
                <w:sz w:val="20"/>
              </w:rPr>
              <w:t>xsec h</w:t>
            </w:r>
            <w:r w:rsidRPr="003A0EFE">
              <w:rPr>
                <w:sz w:val="20"/>
                <w:vertAlign w:val="subscript"/>
              </w:rPr>
              <w:t>ср</w:t>
            </w:r>
            <w:r w:rsidRPr="003A0EFE">
              <w:rPr>
                <w:sz w:val="20"/>
              </w:rPr>
              <w:t>x</w:t>
            </w:r>
            <w:r w:rsidR="004B305E" w:rsidRPr="003A0EFE">
              <w:rPr>
                <w:position w:val="-10"/>
                <w:sz w:val="20"/>
              </w:rPr>
              <w:object w:dxaOrig="180" w:dyaOrig="340">
                <v:shape id="_x0000_i1080" type="#_x0000_t75" style="width:9pt;height:17.25pt" o:ole="">
                  <v:imagedata r:id="rId88" o:title=""/>
                </v:shape>
                <o:OLEObject Type="Embed" ProgID="Equation.DSMT4" ShapeID="_x0000_i1080" DrawAspect="Content" ObjectID="_1458539736" r:id="rId89"/>
              </w:object>
            </w:r>
            <w:r w:rsidR="004B305E" w:rsidRPr="003A0EFE">
              <w:rPr>
                <w:position w:val="-34"/>
                <w:sz w:val="20"/>
              </w:rPr>
              <w:object w:dxaOrig="1280" w:dyaOrig="780">
                <v:shape id="_x0000_i1081" type="#_x0000_t75" style="width:63.75pt;height:39pt" o:ole="" fillcolor="window">
                  <v:imagedata r:id="rId90" o:title=""/>
                </v:shape>
                <o:OLEObject Type="Embed" ProgID="Equation.DSMT4" ShapeID="_x0000_i1081" DrawAspect="Content" ObjectID="_1458539737" r:id="rId91"/>
              </w:object>
            </w:r>
            <w:r w:rsidRPr="003A0EFE">
              <w:rPr>
                <w:sz w:val="20"/>
              </w:rPr>
              <w:t xml:space="preserve"> = m</w:t>
            </w:r>
            <w:r w:rsidRPr="003A0EFE">
              <w:rPr>
                <w:sz w:val="20"/>
                <w:vertAlign w:val="subscript"/>
              </w:rPr>
              <w:t>p</w:t>
            </w:r>
            <w:r w:rsidRPr="003A0EFE">
              <w:rPr>
                <w:sz w:val="20"/>
              </w:rPr>
              <w:t>xГ</w:t>
            </w:r>
          </w:p>
          <w:p w:rsidR="00B0387B" w:rsidRPr="003A0EFE" w:rsidRDefault="00B0387B" w:rsidP="002917FD">
            <w:pPr>
              <w:pStyle w:val="2"/>
              <w:keepNext w:val="0"/>
              <w:spacing w:line="360" w:lineRule="auto"/>
              <w:jc w:val="both"/>
              <w:outlineLvl w:val="1"/>
              <w:rPr>
                <w:sz w:val="20"/>
              </w:rPr>
            </w:pPr>
          </w:p>
        </w:tc>
        <w:tc>
          <w:tcPr>
            <w:tcW w:w="2195" w:type="pct"/>
          </w:tcPr>
          <w:p w:rsidR="00B0387B" w:rsidRPr="003A0EFE" w:rsidRDefault="00B0387B" w:rsidP="002917FD">
            <w:pPr>
              <w:pStyle w:val="2"/>
              <w:keepNext w:val="0"/>
              <w:spacing w:line="360" w:lineRule="auto"/>
              <w:jc w:val="both"/>
              <w:outlineLvl w:val="1"/>
              <w:rPr>
                <w:sz w:val="20"/>
              </w:rPr>
            </w:pPr>
            <w:r w:rsidRPr="003A0EFE">
              <w:rPr>
                <w:sz w:val="20"/>
              </w:rPr>
              <w:t>m</w:t>
            </w:r>
            <w:r w:rsidRPr="003A0EFE">
              <w:rPr>
                <w:sz w:val="20"/>
                <w:vertAlign w:val="subscript"/>
              </w:rPr>
              <w:t>p</w:t>
            </w:r>
            <w:r w:rsidRPr="003A0EFE">
              <w:rPr>
                <w:sz w:val="20"/>
              </w:rPr>
              <w:t xml:space="preserve"> </w:t>
            </w:r>
            <w:r w:rsidR="002917FD" w:rsidRPr="003A0EFE">
              <w:rPr>
                <w:sz w:val="20"/>
              </w:rPr>
              <w:t xml:space="preserve">– </w:t>
            </w:r>
            <w:r w:rsidRPr="003A0EFE">
              <w:rPr>
                <w:sz w:val="20"/>
              </w:rPr>
              <w:t>CКП определения расстояния до НИСЗ</w:t>
            </w:r>
          </w:p>
          <w:p w:rsidR="00B0387B" w:rsidRPr="003A0EFE" w:rsidRDefault="00B0387B" w:rsidP="002917FD">
            <w:pPr>
              <w:pStyle w:val="2"/>
              <w:keepNext w:val="0"/>
              <w:spacing w:line="360" w:lineRule="auto"/>
              <w:jc w:val="both"/>
              <w:outlineLvl w:val="1"/>
              <w:rPr>
                <w:sz w:val="20"/>
              </w:rPr>
            </w:pPr>
            <w:r w:rsidRPr="003A0EFE">
              <w:rPr>
                <w:sz w:val="20"/>
              </w:rPr>
              <w:t>h</w:t>
            </w:r>
            <w:r w:rsidRPr="003A0EFE">
              <w:rPr>
                <w:sz w:val="20"/>
                <w:vertAlign w:val="subscript"/>
              </w:rPr>
              <w:t>cp</w:t>
            </w:r>
            <w:r w:rsidRPr="003A0EFE">
              <w:rPr>
                <w:sz w:val="20"/>
              </w:rPr>
              <w:t xml:space="preserve"> </w:t>
            </w:r>
            <w:r w:rsidR="002917FD" w:rsidRPr="003A0EFE">
              <w:rPr>
                <w:sz w:val="20"/>
              </w:rPr>
              <w:t xml:space="preserve">– </w:t>
            </w:r>
            <w:r w:rsidRPr="003A0EFE">
              <w:rPr>
                <w:sz w:val="20"/>
              </w:rPr>
              <w:t>средняя угловая высота НИСЗ</w:t>
            </w:r>
          </w:p>
          <w:p w:rsidR="00B0387B" w:rsidRPr="003A0EFE" w:rsidRDefault="00B0387B" w:rsidP="002917FD">
            <w:pPr>
              <w:pStyle w:val="2"/>
              <w:keepNext w:val="0"/>
              <w:spacing w:line="360" w:lineRule="auto"/>
              <w:jc w:val="both"/>
              <w:outlineLvl w:val="1"/>
              <w:rPr>
                <w:sz w:val="20"/>
              </w:rPr>
            </w:pPr>
            <w:r w:rsidRPr="003A0EFE">
              <w:rPr>
                <w:sz w:val="20"/>
              </w:rPr>
              <w:t xml:space="preserve">ΔA </w:t>
            </w:r>
            <w:r w:rsidR="002917FD" w:rsidRPr="003A0EFE">
              <w:rPr>
                <w:sz w:val="20"/>
              </w:rPr>
              <w:t>– р</w:t>
            </w:r>
            <w:r w:rsidRPr="003A0EFE">
              <w:rPr>
                <w:sz w:val="20"/>
              </w:rPr>
              <w:t>азность азимутов между парами НИСЗ</w:t>
            </w:r>
          </w:p>
          <w:p w:rsidR="00B0387B" w:rsidRPr="003A0EFE" w:rsidRDefault="00B0387B" w:rsidP="002917FD">
            <w:pPr>
              <w:pStyle w:val="2"/>
              <w:keepNext w:val="0"/>
              <w:spacing w:line="360" w:lineRule="auto"/>
              <w:jc w:val="both"/>
              <w:outlineLvl w:val="1"/>
              <w:rPr>
                <w:sz w:val="20"/>
              </w:rPr>
            </w:pPr>
            <w:r w:rsidRPr="003A0EFE">
              <w:rPr>
                <w:sz w:val="20"/>
              </w:rPr>
              <w:t>Г</w:t>
            </w:r>
            <w:r w:rsidR="002917FD" w:rsidRPr="003A0EFE">
              <w:rPr>
                <w:sz w:val="20"/>
              </w:rPr>
              <w:t xml:space="preserve"> – ге</w:t>
            </w:r>
            <w:r w:rsidRPr="003A0EFE">
              <w:rPr>
                <w:sz w:val="20"/>
              </w:rPr>
              <w:t>ометрический фактор</w:t>
            </w:r>
          </w:p>
        </w:tc>
      </w:tr>
    </w:tbl>
    <w:p w:rsidR="00B0387B" w:rsidRPr="003A0EFE" w:rsidRDefault="00B0387B" w:rsidP="002917FD">
      <w:pPr>
        <w:suppressAutoHyphens/>
        <w:spacing w:line="360" w:lineRule="auto"/>
        <w:ind w:firstLine="720"/>
        <w:jc w:val="both"/>
        <w:rPr>
          <w:sz w:val="28"/>
        </w:rPr>
      </w:pPr>
    </w:p>
    <w:p w:rsidR="00B0387B" w:rsidRDefault="00B0387B" w:rsidP="002917FD">
      <w:pPr>
        <w:suppressAutoHyphens/>
        <w:spacing w:line="360" w:lineRule="auto"/>
        <w:ind w:firstLine="720"/>
        <w:jc w:val="both"/>
        <w:rPr>
          <w:b/>
          <w:sz w:val="28"/>
        </w:rPr>
      </w:pPr>
      <w:r w:rsidRPr="003A0EFE">
        <w:rPr>
          <w:b/>
          <w:sz w:val="28"/>
        </w:rPr>
        <w:t>2.6 План обсерваций</w:t>
      </w:r>
    </w:p>
    <w:p w:rsidR="00017CE5" w:rsidRPr="003A0EFE" w:rsidRDefault="00017CE5"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При разработке навигационного проекта для всех участков пути намечаются основные и резервные способы обсерваций.</w:t>
      </w:r>
    </w:p>
    <w:p w:rsidR="00B0387B" w:rsidRPr="003A0EFE" w:rsidRDefault="00B0387B" w:rsidP="002917FD">
      <w:pPr>
        <w:suppressAutoHyphens/>
        <w:spacing w:line="360" w:lineRule="auto"/>
        <w:ind w:firstLine="720"/>
        <w:jc w:val="both"/>
        <w:rPr>
          <w:sz w:val="28"/>
        </w:rPr>
      </w:pPr>
      <w:r w:rsidRPr="003A0EFE">
        <w:rPr>
          <w:sz w:val="28"/>
        </w:rPr>
        <w:t xml:space="preserve">С этой целью на генеральные карты перехода наносятся границы видимости маяков и приметных радиолокационных ориентиров, границы действия радиомаяков и рабочих зон РНС. Измеряются на карте и записываются пеленги открытия и закрытия маяков при входе и выходе из района их действия, отсчёты приемоиндикаторов РНС при входе в их рабочие зоны и выбирают наиболее точные способы определения места судна. Результаты сводятся в таблицу </w:t>
      </w:r>
      <w:r w:rsidR="002917FD" w:rsidRPr="003A0EFE">
        <w:rPr>
          <w:sz w:val="28"/>
        </w:rPr>
        <w:t>№2</w:t>
      </w:r>
      <w:r w:rsidRPr="003A0EFE">
        <w:rPr>
          <w:sz w:val="28"/>
        </w:rPr>
        <w:t>.6.1</w:t>
      </w:r>
    </w:p>
    <w:p w:rsidR="00017CE5" w:rsidRDefault="00017CE5" w:rsidP="002917FD">
      <w:pPr>
        <w:pStyle w:val="5"/>
        <w:keepNext w:val="0"/>
        <w:suppressAutoHyphens/>
        <w:spacing w:line="360" w:lineRule="auto"/>
        <w:ind w:firstLine="720"/>
        <w:jc w:val="both"/>
      </w:pPr>
    </w:p>
    <w:p w:rsidR="00B0387B" w:rsidRPr="003A0EFE" w:rsidRDefault="00B0387B" w:rsidP="002917FD">
      <w:pPr>
        <w:pStyle w:val="5"/>
        <w:keepNext w:val="0"/>
        <w:suppressAutoHyphens/>
        <w:spacing w:line="360" w:lineRule="auto"/>
        <w:ind w:firstLine="720"/>
        <w:jc w:val="both"/>
      </w:pPr>
      <w:r w:rsidRPr="003A0EFE">
        <w:t xml:space="preserve">Таблица </w:t>
      </w:r>
      <w:r w:rsidR="002917FD" w:rsidRPr="003A0EFE">
        <w:t>№2</w:t>
      </w:r>
      <w:r w:rsidRPr="003A0EFE">
        <w:t>.6.1</w:t>
      </w:r>
      <w:r w:rsidR="002917FD" w:rsidRPr="003A0EFE">
        <w:t xml:space="preserve"> – Пл</w:t>
      </w:r>
      <w:r w:rsidRPr="003A0EFE">
        <w:t>ан коррекции счислении</w:t>
      </w:r>
    </w:p>
    <w:tbl>
      <w:tblPr>
        <w:tblStyle w:val="11"/>
        <w:tblW w:w="9297" w:type="dxa"/>
        <w:jc w:val="center"/>
        <w:tblLook w:val="0000" w:firstRow="0" w:lastRow="0" w:firstColumn="0" w:lastColumn="0" w:noHBand="0" w:noVBand="0"/>
      </w:tblPr>
      <w:tblGrid>
        <w:gridCol w:w="1147"/>
        <w:gridCol w:w="54"/>
        <w:gridCol w:w="1281"/>
        <w:gridCol w:w="30"/>
        <w:gridCol w:w="950"/>
        <w:gridCol w:w="58"/>
        <w:gridCol w:w="1778"/>
        <w:gridCol w:w="20"/>
        <w:gridCol w:w="1067"/>
        <w:gridCol w:w="28"/>
        <w:gridCol w:w="1798"/>
        <w:gridCol w:w="1086"/>
      </w:tblGrid>
      <w:tr w:rsidR="00B0387B" w:rsidRPr="003A0EFE" w:rsidTr="00017CE5">
        <w:trPr>
          <w:cantSplit/>
          <w:jc w:val="center"/>
        </w:trPr>
        <w:tc>
          <w:tcPr>
            <w:tcW w:w="646" w:type="pct"/>
            <w:gridSpan w:val="2"/>
            <w:vMerge w:val="restart"/>
          </w:tcPr>
          <w:p w:rsidR="00B0387B" w:rsidRPr="003A0EFE" w:rsidRDefault="00B0387B" w:rsidP="002917FD">
            <w:pPr>
              <w:spacing w:line="360" w:lineRule="auto"/>
              <w:jc w:val="both"/>
              <w:rPr>
                <w:sz w:val="20"/>
              </w:rPr>
            </w:pPr>
            <w:r w:rsidRPr="003A0EFE">
              <w:rPr>
                <w:sz w:val="20"/>
              </w:rPr>
              <w:t>№</w:t>
            </w:r>
          </w:p>
          <w:p w:rsidR="00B0387B" w:rsidRPr="003A0EFE" w:rsidRDefault="00B0387B" w:rsidP="002917FD">
            <w:pPr>
              <w:spacing w:line="360" w:lineRule="auto"/>
              <w:jc w:val="both"/>
              <w:rPr>
                <w:sz w:val="20"/>
              </w:rPr>
            </w:pPr>
            <w:r w:rsidRPr="003A0EFE">
              <w:rPr>
                <w:sz w:val="20"/>
              </w:rPr>
              <w:t>этапа</w:t>
            </w:r>
          </w:p>
        </w:tc>
        <w:tc>
          <w:tcPr>
            <w:tcW w:w="689" w:type="pct"/>
            <w:vMerge w:val="restart"/>
          </w:tcPr>
          <w:p w:rsidR="00B0387B" w:rsidRPr="003A0EFE" w:rsidRDefault="00B0387B" w:rsidP="002917FD">
            <w:pPr>
              <w:spacing w:line="360" w:lineRule="auto"/>
              <w:jc w:val="both"/>
              <w:rPr>
                <w:sz w:val="20"/>
              </w:rPr>
            </w:pPr>
            <w:r w:rsidRPr="003A0EFE">
              <w:rPr>
                <w:sz w:val="20"/>
              </w:rPr>
              <w:t>Тс</w:t>
            </w:r>
          </w:p>
          <w:p w:rsidR="00B0387B" w:rsidRPr="003A0EFE" w:rsidRDefault="00B0387B" w:rsidP="002917FD">
            <w:pPr>
              <w:spacing w:line="360" w:lineRule="auto"/>
              <w:jc w:val="both"/>
              <w:rPr>
                <w:sz w:val="20"/>
              </w:rPr>
            </w:pPr>
            <w:r w:rsidRPr="003A0EFE">
              <w:rPr>
                <w:sz w:val="20"/>
              </w:rPr>
              <w:t>От…</w:t>
            </w:r>
            <w:r w:rsidR="002917FD" w:rsidRPr="003A0EFE">
              <w:rPr>
                <w:sz w:val="20"/>
              </w:rPr>
              <w:t>.</w:t>
            </w:r>
          </w:p>
          <w:p w:rsidR="00B0387B" w:rsidRPr="003A0EFE" w:rsidRDefault="00B0387B" w:rsidP="002917FD">
            <w:pPr>
              <w:spacing w:line="360" w:lineRule="auto"/>
              <w:jc w:val="both"/>
              <w:rPr>
                <w:sz w:val="20"/>
              </w:rPr>
            </w:pPr>
            <w:r w:rsidRPr="003A0EFE">
              <w:rPr>
                <w:sz w:val="20"/>
              </w:rPr>
              <w:t>До….</w:t>
            </w:r>
          </w:p>
        </w:tc>
        <w:tc>
          <w:tcPr>
            <w:tcW w:w="527" w:type="pct"/>
            <w:gridSpan w:val="2"/>
            <w:vMerge w:val="restart"/>
          </w:tcPr>
          <w:p w:rsidR="00B0387B" w:rsidRPr="003A0EFE" w:rsidRDefault="00B0387B" w:rsidP="002917FD">
            <w:pPr>
              <w:spacing w:line="360" w:lineRule="auto"/>
              <w:jc w:val="both"/>
              <w:rPr>
                <w:sz w:val="20"/>
              </w:rPr>
            </w:pPr>
            <w:r w:rsidRPr="003A0EFE">
              <w:rPr>
                <w:sz w:val="20"/>
              </w:rPr>
              <w:t>Кс</w:t>
            </w:r>
          </w:p>
        </w:tc>
        <w:tc>
          <w:tcPr>
            <w:tcW w:w="3138" w:type="pct"/>
            <w:gridSpan w:val="7"/>
          </w:tcPr>
          <w:p w:rsidR="00B0387B" w:rsidRPr="003A0EFE" w:rsidRDefault="00B0387B" w:rsidP="002917FD">
            <w:pPr>
              <w:spacing w:line="360" w:lineRule="auto"/>
              <w:jc w:val="both"/>
              <w:rPr>
                <w:sz w:val="20"/>
              </w:rPr>
            </w:pPr>
            <w:r w:rsidRPr="003A0EFE">
              <w:rPr>
                <w:sz w:val="20"/>
              </w:rPr>
              <w:t>Средства и способы определения места</w:t>
            </w:r>
          </w:p>
        </w:tc>
      </w:tr>
      <w:tr w:rsidR="00B0387B" w:rsidRPr="003A0EFE" w:rsidTr="00017CE5">
        <w:trPr>
          <w:cantSplit/>
          <w:jc w:val="center"/>
        </w:trPr>
        <w:tc>
          <w:tcPr>
            <w:tcW w:w="646" w:type="pct"/>
            <w:gridSpan w:val="2"/>
            <w:vMerge/>
          </w:tcPr>
          <w:p w:rsidR="00B0387B" w:rsidRPr="003A0EFE" w:rsidRDefault="00B0387B" w:rsidP="002917FD">
            <w:pPr>
              <w:spacing w:line="360" w:lineRule="auto"/>
              <w:jc w:val="both"/>
              <w:rPr>
                <w:sz w:val="20"/>
              </w:rPr>
            </w:pPr>
          </w:p>
        </w:tc>
        <w:tc>
          <w:tcPr>
            <w:tcW w:w="689" w:type="pct"/>
            <w:vMerge/>
          </w:tcPr>
          <w:p w:rsidR="00B0387B" w:rsidRPr="003A0EFE" w:rsidRDefault="00B0387B" w:rsidP="002917FD">
            <w:pPr>
              <w:spacing w:line="360" w:lineRule="auto"/>
              <w:jc w:val="both"/>
              <w:rPr>
                <w:sz w:val="20"/>
              </w:rPr>
            </w:pPr>
          </w:p>
        </w:tc>
        <w:tc>
          <w:tcPr>
            <w:tcW w:w="527" w:type="pct"/>
            <w:gridSpan w:val="2"/>
            <w:vMerge/>
          </w:tcPr>
          <w:p w:rsidR="00B0387B" w:rsidRPr="003A0EFE" w:rsidRDefault="00B0387B" w:rsidP="002917FD">
            <w:pPr>
              <w:spacing w:line="360" w:lineRule="auto"/>
              <w:jc w:val="both"/>
              <w:rPr>
                <w:sz w:val="20"/>
              </w:rPr>
            </w:pPr>
          </w:p>
        </w:tc>
        <w:tc>
          <w:tcPr>
            <w:tcW w:w="1572" w:type="pct"/>
            <w:gridSpan w:val="4"/>
          </w:tcPr>
          <w:p w:rsidR="00B0387B" w:rsidRPr="003A0EFE" w:rsidRDefault="00B0387B" w:rsidP="002917FD">
            <w:pPr>
              <w:spacing w:line="360" w:lineRule="auto"/>
              <w:jc w:val="both"/>
              <w:rPr>
                <w:sz w:val="20"/>
              </w:rPr>
            </w:pPr>
            <w:r w:rsidRPr="003A0EFE">
              <w:rPr>
                <w:sz w:val="20"/>
              </w:rPr>
              <w:t>Основной</w:t>
            </w:r>
          </w:p>
        </w:tc>
        <w:tc>
          <w:tcPr>
            <w:tcW w:w="1566" w:type="pct"/>
            <w:gridSpan w:val="3"/>
          </w:tcPr>
          <w:p w:rsidR="00B0387B" w:rsidRPr="003A0EFE" w:rsidRDefault="00B0387B" w:rsidP="002917FD">
            <w:pPr>
              <w:spacing w:line="360" w:lineRule="auto"/>
              <w:jc w:val="both"/>
              <w:rPr>
                <w:sz w:val="20"/>
              </w:rPr>
            </w:pPr>
            <w:r w:rsidRPr="003A0EFE">
              <w:rPr>
                <w:sz w:val="20"/>
              </w:rPr>
              <w:t>Резервный</w:t>
            </w:r>
          </w:p>
        </w:tc>
      </w:tr>
      <w:tr w:rsidR="00B0387B" w:rsidRPr="003A0EFE" w:rsidTr="00017CE5">
        <w:trPr>
          <w:cantSplit/>
          <w:trHeight w:val="305"/>
          <w:jc w:val="center"/>
        </w:trPr>
        <w:tc>
          <w:tcPr>
            <w:tcW w:w="646" w:type="pct"/>
            <w:gridSpan w:val="2"/>
            <w:vMerge/>
          </w:tcPr>
          <w:p w:rsidR="00B0387B" w:rsidRPr="003A0EFE" w:rsidRDefault="00B0387B" w:rsidP="002917FD">
            <w:pPr>
              <w:spacing w:line="360" w:lineRule="auto"/>
              <w:jc w:val="both"/>
              <w:rPr>
                <w:sz w:val="20"/>
              </w:rPr>
            </w:pPr>
          </w:p>
        </w:tc>
        <w:tc>
          <w:tcPr>
            <w:tcW w:w="689" w:type="pct"/>
            <w:vMerge/>
          </w:tcPr>
          <w:p w:rsidR="00B0387B" w:rsidRPr="003A0EFE" w:rsidRDefault="00B0387B" w:rsidP="002917FD">
            <w:pPr>
              <w:spacing w:line="360" w:lineRule="auto"/>
              <w:jc w:val="both"/>
              <w:rPr>
                <w:sz w:val="20"/>
              </w:rPr>
            </w:pPr>
          </w:p>
        </w:tc>
        <w:tc>
          <w:tcPr>
            <w:tcW w:w="527" w:type="pct"/>
            <w:gridSpan w:val="2"/>
            <w:vMerge/>
          </w:tcPr>
          <w:p w:rsidR="00B0387B" w:rsidRPr="003A0EFE" w:rsidRDefault="00B0387B" w:rsidP="002917FD">
            <w:pPr>
              <w:spacing w:line="360" w:lineRule="auto"/>
              <w:jc w:val="both"/>
              <w:rPr>
                <w:sz w:val="20"/>
              </w:rPr>
            </w:pPr>
          </w:p>
        </w:tc>
        <w:tc>
          <w:tcPr>
            <w:tcW w:w="987" w:type="pct"/>
            <w:gridSpan w:val="2"/>
          </w:tcPr>
          <w:p w:rsidR="00B0387B" w:rsidRPr="003A0EFE" w:rsidRDefault="00B0387B" w:rsidP="002917FD">
            <w:pPr>
              <w:spacing w:line="360" w:lineRule="auto"/>
              <w:jc w:val="both"/>
              <w:rPr>
                <w:sz w:val="20"/>
              </w:rPr>
            </w:pPr>
            <w:r w:rsidRPr="003A0EFE">
              <w:rPr>
                <w:sz w:val="20"/>
              </w:rPr>
              <w:t>Ориентиры, способ</w:t>
            </w:r>
          </w:p>
        </w:tc>
        <w:tc>
          <w:tcPr>
            <w:tcW w:w="585" w:type="pct"/>
            <w:gridSpan w:val="2"/>
          </w:tcPr>
          <w:p w:rsidR="00B0387B" w:rsidRPr="003A0EFE" w:rsidRDefault="00B0387B" w:rsidP="002917FD">
            <w:pPr>
              <w:spacing w:line="360" w:lineRule="auto"/>
              <w:jc w:val="both"/>
              <w:rPr>
                <w:sz w:val="20"/>
              </w:rPr>
            </w:pPr>
            <w:r w:rsidRPr="003A0EFE">
              <w:rPr>
                <w:sz w:val="20"/>
              </w:rPr>
              <w:t>Мо</w:t>
            </w:r>
          </w:p>
        </w:tc>
        <w:tc>
          <w:tcPr>
            <w:tcW w:w="982" w:type="pct"/>
            <w:gridSpan w:val="2"/>
          </w:tcPr>
          <w:p w:rsidR="00B0387B" w:rsidRPr="003A0EFE" w:rsidRDefault="00B0387B" w:rsidP="002917FD">
            <w:pPr>
              <w:spacing w:line="360" w:lineRule="auto"/>
              <w:jc w:val="both"/>
              <w:rPr>
                <w:sz w:val="20"/>
              </w:rPr>
            </w:pPr>
            <w:r w:rsidRPr="003A0EFE">
              <w:rPr>
                <w:sz w:val="20"/>
              </w:rPr>
              <w:t>Ориентиры, способ</w:t>
            </w:r>
          </w:p>
        </w:tc>
        <w:tc>
          <w:tcPr>
            <w:tcW w:w="584" w:type="pct"/>
          </w:tcPr>
          <w:p w:rsidR="00B0387B" w:rsidRPr="003A0EFE" w:rsidRDefault="00B0387B" w:rsidP="002917FD">
            <w:pPr>
              <w:spacing w:line="360" w:lineRule="auto"/>
              <w:jc w:val="both"/>
              <w:rPr>
                <w:sz w:val="20"/>
              </w:rPr>
            </w:pPr>
            <w:r w:rsidRPr="003A0EFE">
              <w:rPr>
                <w:sz w:val="20"/>
              </w:rPr>
              <w:t>Мо</w:t>
            </w:r>
          </w:p>
        </w:tc>
      </w:tr>
      <w:tr w:rsidR="00B0387B" w:rsidRPr="003A0EFE" w:rsidTr="00017CE5">
        <w:trPr>
          <w:cantSplit/>
          <w:jc w:val="center"/>
        </w:trPr>
        <w:tc>
          <w:tcPr>
            <w:tcW w:w="646" w:type="pct"/>
            <w:gridSpan w:val="2"/>
          </w:tcPr>
          <w:p w:rsidR="00B0387B" w:rsidRPr="003A0EFE" w:rsidRDefault="00B0387B" w:rsidP="002917FD">
            <w:pPr>
              <w:spacing w:line="360" w:lineRule="auto"/>
              <w:jc w:val="both"/>
              <w:rPr>
                <w:sz w:val="20"/>
              </w:rPr>
            </w:pPr>
            <w:r w:rsidRPr="003A0EFE">
              <w:rPr>
                <w:sz w:val="20"/>
              </w:rPr>
              <w:t>1</w:t>
            </w:r>
          </w:p>
        </w:tc>
        <w:tc>
          <w:tcPr>
            <w:tcW w:w="689" w:type="pct"/>
          </w:tcPr>
          <w:p w:rsidR="00B0387B" w:rsidRPr="003A0EFE" w:rsidRDefault="00B0387B" w:rsidP="002917FD">
            <w:pPr>
              <w:spacing w:line="360" w:lineRule="auto"/>
              <w:jc w:val="both"/>
              <w:rPr>
                <w:sz w:val="20"/>
              </w:rPr>
            </w:pPr>
            <w:r w:rsidRPr="003A0EFE">
              <w:rPr>
                <w:sz w:val="20"/>
              </w:rPr>
              <w:t>13.15</w:t>
            </w:r>
          </w:p>
          <w:p w:rsidR="00B0387B" w:rsidRPr="003A0EFE" w:rsidRDefault="00B0387B" w:rsidP="002917FD">
            <w:pPr>
              <w:spacing w:line="360" w:lineRule="auto"/>
              <w:jc w:val="both"/>
              <w:rPr>
                <w:sz w:val="20"/>
              </w:rPr>
            </w:pPr>
            <w:r w:rsidRPr="003A0EFE">
              <w:rPr>
                <w:sz w:val="20"/>
              </w:rPr>
              <w:t>10.02</w:t>
            </w:r>
          </w:p>
        </w:tc>
        <w:tc>
          <w:tcPr>
            <w:tcW w:w="527" w:type="pct"/>
            <w:gridSpan w:val="2"/>
          </w:tcPr>
          <w:p w:rsidR="00B0387B" w:rsidRPr="003A0EFE" w:rsidRDefault="00B0387B" w:rsidP="002917FD">
            <w:pPr>
              <w:spacing w:line="360" w:lineRule="auto"/>
              <w:jc w:val="both"/>
              <w:rPr>
                <w:sz w:val="20"/>
              </w:rPr>
            </w:pPr>
            <w:r w:rsidRPr="003A0EFE">
              <w:rPr>
                <w:sz w:val="20"/>
              </w:rPr>
              <w:t>1,4</w:t>
            </w:r>
          </w:p>
        </w:tc>
        <w:tc>
          <w:tcPr>
            <w:tcW w:w="987" w:type="pct"/>
            <w:gridSpan w:val="2"/>
          </w:tcPr>
          <w:p w:rsidR="00B0387B" w:rsidRPr="003A0EFE" w:rsidRDefault="00B0387B" w:rsidP="002917FD">
            <w:pPr>
              <w:spacing w:line="360" w:lineRule="auto"/>
              <w:jc w:val="both"/>
              <w:rPr>
                <w:sz w:val="20"/>
              </w:rPr>
            </w:pPr>
            <w:r w:rsidRPr="003A0EFE">
              <w:rPr>
                <w:sz w:val="20"/>
              </w:rPr>
              <w:t>РМ</w:t>
            </w:r>
            <w:r w:rsidRPr="003A0EFE">
              <w:rPr>
                <w:sz w:val="20"/>
                <w:vertAlign w:val="superscript"/>
              </w:rPr>
              <w:t xml:space="preserve">к </w:t>
            </w:r>
            <w:r w:rsidRPr="003A0EFE">
              <w:rPr>
                <w:sz w:val="20"/>
              </w:rPr>
              <w:t>Ильинский</w:t>
            </w:r>
          </w:p>
          <w:p w:rsidR="00B0387B" w:rsidRPr="003A0EFE" w:rsidRDefault="00B0387B" w:rsidP="002917FD">
            <w:pPr>
              <w:spacing w:line="360" w:lineRule="auto"/>
              <w:jc w:val="both"/>
              <w:rPr>
                <w:sz w:val="20"/>
                <w:vertAlign w:val="superscript"/>
              </w:rPr>
            </w:pPr>
          </w:p>
        </w:tc>
        <w:tc>
          <w:tcPr>
            <w:tcW w:w="585" w:type="pct"/>
            <w:gridSpan w:val="2"/>
          </w:tcPr>
          <w:p w:rsidR="00B0387B" w:rsidRPr="003A0EFE" w:rsidRDefault="00B0387B" w:rsidP="002917FD">
            <w:pPr>
              <w:spacing w:line="360" w:lineRule="auto"/>
              <w:jc w:val="both"/>
              <w:rPr>
                <w:sz w:val="20"/>
              </w:rPr>
            </w:pPr>
            <w:r w:rsidRPr="003A0EFE">
              <w:rPr>
                <w:sz w:val="20"/>
              </w:rPr>
              <w:t>0.25</w:t>
            </w:r>
          </w:p>
        </w:tc>
        <w:tc>
          <w:tcPr>
            <w:tcW w:w="982" w:type="pct"/>
            <w:gridSpan w:val="2"/>
          </w:tcPr>
          <w:p w:rsidR="00B0387B" w:rsidRPr="003A0EFE" w:rsidRDefault="00B0387B" w:rsidP="002917FD">
            <w:pPr>
              <w:spacing w:line="360" w:lineRule="auto"/>
              <w:jc w:val="both"/>
              <w:rPr>
                <w:sz w:val="20"/>
              </w:rPr>
            </w:pPr>
            <w:r w:rsidRPr="003A0EFE">
              <w:rPr>
                <w:sz w:val="20"/>
              </w:rPr>
              <w:t>М</w:t>
            </w:r>
            <w:r w:rsidRPr="003A0EFE">
              <w:rPr>
                <w:sz w:val="20"/>
                <w:vertAlign w:val="superscript"/>
              </w:rPr>
              <w:t>к</w:t>
            </w:r>
            <w:r w:rsidRPr="003A0EFE">
              <w:rPr>
                <w:sz w:val="20"/>
              </w:rPr>
              <w:t xml:space="preserve"> Челбас</w:t>
            </w:r>
          </w:p>
        </w:tc>
        <w:tc>
          <w:tcPr>
            <w:tcW w:w="584" w:type="pct"/>
          </w:tcPr>
          <w:p w:rsidR="00B0387B" w:rsidRPr="003A0EFE" w:rsidRDefault="00B0387B" w:rsidP="002917FD">
            <w:pPr>
              <w:pStyle w:val="ad"/>
              <w:spacing w:line="360" w:lineRule="auto"/>
              <w:jc w:val="both"/>
            </w:pPr>
            <w:r w:rsidRPr="003A0EFE">
              <w:t>0.3</w:t>
            </w:r>
          </w:p>
        </w:tc>
      </w:tr>
      <w:tr w:rsidR="00B0387B" w:rsidRPr="003A0EFE" w:rsidTr="00017CE5">
        <w:trPr>
          <w:cantSplit/>
          <w:jc w:val="center"/>
        </w:trPr>
        <w:tc>
          <w:tcPr>
            <w:tcW w:w="646" w:type="pct"/>
            <w:gridSpan w:val="2"/>
          </w:tcPr>
          <w:p w:rsidR="00B0387B" w:rsidRPr="003A0EFE" w:rsidRDefault="00B0387B" w:rsidP="002917FD">
            <w:pPr>
              <w:spacing w:line="360" w:lineRule="auto"/>
              <w:jc w:val="both"/>
              <w:rPr>
                <w:sz w:val="20"/>
              </w:rPr>
            </w:pPr>
            <w:r w:rsidRPr="003A0EFE">
              <w:rPr>
                <w:sz w:val="20"/>
              </w:rPr>
              <w:t>2</w:t>
            </w:r>
          </w:p>
        </w:tc>
        <w:tc>
          <w:tcPr>
            <w:tcW w:w="689" w:type="pct"/>
          </w:tcPr>
          <w:p w:rsidR="00B0387B" w:rsidRPr="003A0EFE" w:rsidRDefault="00B0387B" w:rsidP="002917FD">
            <w:pPr>
              <w:spacing w:line="360" w:lineRule="auto"/>
              <w:jc w:val="both"/>
              <w:rPr>
                <w:sz w:val="20"/>
              </w:rPr>
            </w:pPr>
            <w:r w:rsidRPr="003A0EFE">
              <w:rPr>
                <w:sz w:val="20"/>
              </w:rPr>
              <w:t>13.15</w:t>
            </w:r>
          </w:p>
          <w:p w:rsidR="00B0387B" w:rsidRPr="003A0EFE" w:rsidRDefault="00B0387B" w:rsidP="002917FD">
            <w:pPr>
              <w:spacing w:line="360" w:lineRule="auto"/>
              <w:jc w:val="both"/>
              <w:rPr>
                <w:sz w:val="20"/>
              </w:rPr>
            </w:pPr>
            <w:r w:rsidRPr="003A0EFE">
              <w:rPr>
                <w:sz w:val="20"/>
              </w:rPr>
              <w:t>08.02</w:t>
            </w:r>
          </w:p>
        </w:tc>
        <w:tc>
          <w:tcPr>
            <w:tcW w:w="527" w:type="pct"/>
            <w:gridSpan w:val="2"/>
          </w:tcPr>
          <w:p w:rsidR="00B0387B" w:rsidRPr="003A0EFE" w:rsidRDefault="00B0387B" w:rsidP="002917FD">
            <w:pPr>
              <w:spacing w:line="360" w:lineRule="auto"/>
              <w:jc w:val="both"/>
              <w:rPr>
                <w:sz w:val="20"/>
              </w:rPr>
            </w:pPr>
            <w:r w:rsidRPr="003A0EFE">
              <w:rPr>
                <w:sz w:val="20"/>
              </w:rPr>
              <w:t>1,4</w:t>
            </w:r>
          </w:p>
        </w:tc>
        <w:tc>
          <w:tcPr>
            <w:tcW w:w="987" w:type="pct"/>
            <w:gridSpan w:val="2"/>
          </w:tcPr>
          <w:p w:rsidR="00B0387B" w:rsidRPr="003A0EFE" w:rsidRDefault="00B0387B" w:rsidP="002917FD">
            <w:pPr>
              <w:spacing w:line="360" w:lineRule="auto"/>
              <w:jc w:val="both"/>
              <w:rPr>
                <w:sz w:val="20"/>
              </w:rPr>
            </w:pPr>
            <w:r w:rsidRPr="003A0EFE">
              <w:rPr>
                <w:sz w:val="20"/>
              </w:rPr>
              <w:t>РМ</w:t>
            </w:r>
            <w:r w:rsidRPr="003A0EFE">
              <w:rPr>
                <w:sz w:val="20"/>
                <w:vertAlign w:val="superscript"/>
              </w:rPr>
              <w:t xml:space="preserve">к </w:t>
            </w:r>
            <w:r w:rsidRPr="003A0EFE">
              <w:rPr>
                <w:sz w:val="20"/>
              </w:rPr>
              <w:t>Херсонес</w:t>
            </w:r>
          </w:p>
          <w:p w:rsidR="00B0387B" w:rsidRPr="003A0EFE" w:rsidRDefault="00B0387B" w:rsidP="002917FD">
            <w:pPr>
              <w:spacing w:line="360" w:lineRule="auto"/>
              <w:jc w:val="both"/>
              <w:rPr>
                <w:sz w:val="20"/>
              </w:rPr>
            </w:pPr>
            <w:r w:rsidRPr="003A0EFE">
              <w:rPr>
                <w:sz w:val="20"/>
              </w:rPr>
              <w:t>РМ</w:t>
            </w:r>
            <w:r w:rsidRPr="003A0EFE">
              <w:rPr>
                <w:sz w:val="20"/>
                <w:vertAlign w:val="superscript"/>
              </w:rPr>
              <w:t xml:space="preserve">к </w:t>
            </w:r>
            <w:r w:rsidRPr="003A0EFE">
              <w:rPr>
                <w:sz w:val="20"/>
              </w:rPr>
              <w:t>Тарханкутский</w:t>
            </w:r>
          </w:p>
        </w:tc>
        <w:tc>
          <w:tcPr>
            <w:tcW w:w="585" w:type="pct"/>
            <w:gridSpan w:val="2"/>
          </w:tcPr>
          <w:p w:rsidR="00B0387B" w:rsidRPr="003A0EFE" w:rsidRDefault="00B0387B" w:rsidP="002917FD">
            <w:pPr>
              <w:spacing w:line="360" w:lineRule="auto"/>
              <w:jc w:val="both"/>
              <w:rPr>
                <w:sz w:val="20"/>
              </w:rPr>
            </w:pPr>
            <w:r w:rsidRPr="003A0EFE">
              <w:rPr>
                <w:sz w:val="20"/>
              </w:rPr>
              <w:t>0,2</w:t>
            </w:r>
          </w:p>
        </w:tc>
        <w:tc>
          <w:tcPr>
            <w:tcW w:w="982" w:type="pct"/>
            <w:gridSpan w:val="2"/>
          </w:tcPr>
          <w:p w:rsidR="00B0387B" w:rsidRPr="003A0EFE" w:rsidRDefault="00B0387B" w:rsidP="002917FD">
            <w:pPr>
              <w:spacing w:line="360" w:lineRule="auto"/>
              <w:jc w:val="both"/>
              <w:rPr>
                <w:sz w:val="20"/>
              </w:rPr>
            </w:pPr>
            <w:r w:rsidRPr="003A0EFE">
              <w:rPr>
                <w:sz w:val="20"/>
              </w:rPr>
              <w:t>М</w:t>
            </w:r>
            <w:r w:rsidRPr="003A0EFE">
              <w:rPr>
                <w:sz w:val="20"/>
                <w:vertAlign w:val="superscript"/>
              </w:rPr>
              <w:t xml:space="preserve">к </w:t>
            </w:r>
            <w:r w:rsidRPr="003A0EFE">
              <w:rPr>
                <w:sz w:val="20"/>
              </w:rPr>
              <w:t>Ильинский</w:t>
            </w:r>
          </w:p>
          <w:p w:rsidR="00B0387B" w:rsidRPr="003A0EFE" w:rsidRDefault="00B0387B" w:rsidP="002917FD">
            <w:pPr>
              <w:spacing w:line="360" w:lineRule="auto"/>
              <w:jc w:val="both"/>
              <w:rPr>
                <w:sz w:val="20"/>
              </w:rPr>
            </w:pPr>
            <w:r w:rsidRPr="003A0EFE">
              <w:rPr>
                <w:sz w:val="20"/>
              </w:rPr>
              <w:t>РМ</w:t>
            </w:r>
            <w:r w:rsidRPr="003A0EFE">
              <w:rPr>
                <w:sz w:val="20"/>
                <w:vertAlign w:val="superscript"/>
              </w:rPr>
              <w:t xml:space="preserve">к </w:t>
            </w:r>
            <w:r w:rsidRPr="003A0EFE">
              <w:rPr>
                <w:sz w:val="20"/>
              </w:rPr>
              <w:t>Херсонес</w:t>
            </w:r>
          </w:p>
        </w:tc>
        <w:tc>
          <w:tcPr>
            <w:tcW w:w="584" w:type="pct"/>
          </w:tcPr>
          <w:p w:rsidR="00B0387B" w:rsidRPr="003A0EFE" w:rsidRDefault="00B0387B" w:rsidP="002917FD">
            <w:pPr>
              <w:pStyle w:val="ad"/>
              <w:spacing w:line="360" w:lineRule="auto"/>
              <w:jc w:val="both"/>
            </w:pPr>
            <w:r w:rsidRPr="003A0EFE">
              <w:t>0.4</w:t>
            </w:r>
          </w:p>
        </w:tc>
      </w:tr>
      <w:tr w:rsidR="00B0387B" w:rsidRPr="003A0EFE" w:rsidTr="00017CE5">
        <w:trPr>
          <w:cantSplit/>
          <w:jc w:val="center"/>
        </w:trPr>
        <w:tc>
          <w:tcPr>
            <w:tcW w:w="646" w:type="pct"/>
            <w:gridSpan w:val="2"/>
          </w:tcPr>
          <w:p w:rsidR="00B0387B" w:rsidRPr="003A0EFE" w:rsidRDefault="00B0387B" w:rsidP="002917FD">
            <w:pPr>
              <w:spacing w:line="360" w:lineRule="auto"/>
              <w:jc w:val="both"/>
              <w:rPr>
                <w:sz w:val="20"/>
              </w:rPr>
            </w:pPr>
            <w:r w:rsidRPr="003A0EFE">
              <w:rPr>
                <w:sz w:val="20"/>
              </w:rPr>
              <w:t>3</w:t>
            </w:r>
          </w:p>
        </w:tc>
        <w:tc>
          <w:tcPr>
            <w:tcW w:w="689" w:type="pct"/>
          </w:tcPr>
          <w:p w:rsidR="00B0387B" w:rsidRPr="003A0EFE" w:rsidRDefault="00B0387B" w:rsidP="002917FD">
            <w:pPr>
              <w:spacing w:line="360" w:lineRule="auto"/>
              <w:jc w:val="both"/>
              <w:rPr>
                <w:sz w:val="20"/>
              </w:rPr>
            </w:pPr>
            <w:r w:rsidRPr="003A0EFE">
              <w:rPr>
                <w:sz w:val="20"/>
              </w:rPr>
              <w:t>08.00</w:t>
            </w:r>
          </w:p>
          <w:p w:rsidR="00B0387B" w:rsidRPr="003A0EFE" w:rsidRDefault="00B0387B" w:rsidP="002917FD">
            <w:pPr>
              <w:spacing w:line="360" w:lineRule="auto"/>
              <w:jc w:val="both"/>
              <w:rPr>
                <w:sz w:val="20"/>
              </w:rPr>
            </w:pPr>
            <w:r w:rsidRPr="003A0EFE">
              <w:rPr>
                <w:sz w:val="20"/>
              </w:rPr>
              <w:t>21.45</w:t>
            </w:r>
          </w:p>
        </w:tc>
        <w:tc>
          <w:tcPr>
            <w:tcW w:w="527" w:type="pct"/>
            <w:gridSpan w:val="2"/>
          </w:tcPr>
          <w:p w:rsidR="00B0387B" w:rsidRPr="003A0EFE" w:rsidRDefault="00B0387B" w:rsidP="002917FD">
            <w:pPr>
              <w:spacing w:line="360" w:lineRule="auto"/>
              <w:jc w:val="both"/>
              <w:rPr>
                <w:sz w:val="20"/>
              </w:rPr>
            </w:pPr>
            <w:r w:rsidRPr="003A0EFE">
              <w:rPr>
                <w:sz w:val="20"/>
              </w:rPr>
              <w:t>1,4</w:t>
            </w:r>
          </w:p>
        </w:tc>
        <w:tc>
          <w:tcPr>
            <w:tcW w:w="987" w:type="pct"/>
            <w:gridSpan w:val="2"/>
          </w:tcPr>
          <w:p w:rsidR="00B0387B" w:rsidRPr="003A0EFE" w:rsidRDefault="00B0387B" w:rsidP="002917FD">
            <w:pPr>
              <w:spacing w:line="360" w:lineRule="auto"/>
              <w:jc w:val="both"/>
              <w:rPr>
                <w:sz w:val="20"/>
              </w:rPr>
            </w:pPr>
            <w:r w:rsidRPr="003A0EFE">
              <w:rPr>
                <w:sz w:val="20"/>
              </w:rPr>
              <w:t>РМк Одесский</w:t>
            </w:r>
          </w:p>
          <w:p w:rsidR="00B0387B" w:rsidRPr="003A0EFE" w:rsidRDefault="00B0387B" w:rsidP="002917FD">
            <w:pPr>
              <w:spacing w:line="360" w:lineRule="auto"/>
              <w:jc w:val="both"/>
              <w:rPr>
                <w:sz w:val="20"/>
              </w:rPr>
            </w:pPr>
            <w:r w:rsidRPr="003A0EFE">
              <w:rPr>
                <w:sz w:val="20"/>
              </w:rPr>
              <w:t>РМк Змеиный</w:t>
            </w:r>
          </w:p>
        </w:tc>
        <w:tc>
          <w:tcPr>
            <w:tcW w:w="585" w:type="pct"/>
            <w:gridSpan w:val="2"/>
          </w:tcPr>
          <w:p w:rsidR="00B0387B" w:rsidRPr="003A0EFE" w:rsidRDefault="00B0387B" w:rsidP="002917FD">
            <w:pPr>
              <w:spacing w:line="360" w:lineRule="auto"/>
              <w:jc w:val="both"/>
              <w:rPr>
                <w:sz w:val="20"/>
              </w:rPr>
            </w:pPr>
            <w:r w:rsidRPr="003A0EFE">
              <w:rPr>
                <w:sz w:val="20"/>
              </w:rPr>
              <w:t>0,26</w:t>
            </w:r>
          </w:p>
        </w:tc>
        <w:tc>
          <w:tcPr>
            <w:tcW w:w="982" w:type="pct"/>
            <w:gridSpan w:val="2"/>
          </w:tcPr>
          <w:p w:rsidR="00B0387B" w:rsidRPr="003A0EFE" w:rsidRDefault="00B0387B" w:rsidP="002917FD">
            <w:pPr>
              <w:spacing w:line="360" w:lineRule="auto"/>
              <w:jc w:val="both"/>
              <w:rPr>
                <w:sz w:val="20"/>
              </w:rPr>
            </w:pPr>
            <w:r w:rsidRPr="003A0EFE">
              <w:rPr>
                <w:sz w:val="20"/>
              </w:rPr>
              <w:t>РМк Одесский</w:t>
            </w:r>
          </w:p>
          <w:p w:rsidR="00B0387B" w:rsidRPr="003A0EFE" w:rsidRDefault="00B0387B" w:rsidP="002917FD">
            <w:pPr>
              <w:spacing w:line="360" w:lineRule="auto"/>
              <w:jc w:val="both"/>
              <w:rPr>
                <w:sz w:val="20"/>
              </w:rPr>
            </w:pPr>
            <w:r w:rsidRPr="003A0EFE">
              <w:rPr>
                <w:sz w:val="20"/>
              </w:rPr>
              <w:t>РМк Тендровский</w:t>
            </w:r>
          </w:p>
        </w:tc>
        <w:tc>
          <w:tcPr>
            <w:tcW w:w="584" w:type="pct"/>
          </w:tcPr>
          <w:p w:rsidR="00B0387B" w:rsidRPr="003A0EFE" w:rsidRDefault="00B0387B" w:rsidP="002917FD">
            <w:pPr>
              <w:spacing w:line="360" w:lineRule="auto"/>
              <w:jc w:val="both"/>
              <w:rPr>
                <w:sz w:val="20"/>
              </w:rPr>
            </w:pPr>
            <w:r w:rsidRPr="003A0EFE">
              <w:rPr>
                <w:sz w:val="20"/>
              </w:rPr>
              <w:t>0,3</w:t>
            </w:r>
          </w:p>
        </w:tc>
      </w:tr>
      <w:tr w:rsidR="00B0387B" w:rsidRPr="003A0EFE" w:rsidTr="00017CE5">
        <w:trPr>
          <w:cantSplit/>
          <w:jc w:val="center"/>
        </w:trPr>
        <w:tc>
          <w:tcPr>
            <w:tcW w:w="646" w:type="pct"/>
            <w:gridSpan w:val="2"/>
          </w:tcPr>
          <w:p w:rsidR="00B0387B" w:rsidRPr="003A0EFE" w:rsidRDefault="00B0387B" w:rsidP="002917FD">
            <w:pPr>
              <w:spacing w:line="360" w:lineRule="auto"/>
              <w:jc w:val="both"/>
              <w:rPr>
                <w:sz w:val="20"/>
              </w:rPr>
            </w:pPr>
            <w:r w:rsidRPr="003A0EFE">
              <w:rPr>
                <w:sz w:val="20"/>
              </w:rPr>
              <w:t>4</w:t>
            </w:r>
          </w:p>
        </w:tc>
        <w:tc>
          <w:tcPr>
            <w:tcW w:w="689" w:type="pct"/>
          </w:tcPr>
          <w:p w:rsidR="00B0387B" w:rsidRPr="003A0EFE" w:rsidRDefault="00B0387B" w:rsidP="002917FD">
            <w:pPr>
              <w:spacing w:line="360" w:lineRule="auto"/>
              <w:jc w:val="both"/>
              <w:rPr>
                <w:sz w:val="20"/>
              </w:rPr>
            </w:pPr>
            <w:r w:rsidRPr="003A0EFE">
              <w:rPr>
                <w:sz w:val="20"/>
              </w:rPr>
              <w:t>21.45</w:t>
            </w:r>
          </w:p>
          <w:p w:rsidR="00B0387B" w:rsidRPr="003A0EFE" w:rsidRDefault="00B0387B" w:rsidP="002917FD">
            <w:pPr>
              <w:spacing w:line="360" w:lineRule="auto"/>
              <w:jc w:val="both"/>
              <w:rPr>
                <w:sz w:val="20"/>
              </w:rPr>
            </w:pPr>
            <w:r w:rsidRPr="003A0EFE">
              <w:rPr>
                <w:sz w:val="20"/>
              </w:rPr>
              <w:t>12.38</w:t>
            </w:r>
          </w:p>
        </w:tc>
        <w:tc>
          <w:tcPr>
            <w:tcW w:w="527" w:type="pct"/>
            <w:gridSpan w:val="2"/>
          </w:tcPr>
          <w:p w:rsidR="00B0387B" w:rsidRPr="003A0EFE" w:rsidRDefault="00B0387B" w:rsidP="002917FD">
            <w:pPr>
              <w:spacing w:line="360" w:lineRule="auto"/>
              <w:jc w:val="both"/>
              <w:rPr>
                <w:sz w:val="20"/>
              </w:rPr>
            </w:pPr>
            <w:r w:rsidRPr="003A0EFE">
              <w:rPr>
                <w:sz w:val="20"/>
              </w:rPr>
              <w:t>1,4</w:t>
            </w:r>
          </w:p>
        </w:tc>
        <w:tc>
          <w:tcPr>
            <w:tcW w:w="987" w:type="pct"/>
            <w:gridSpan w:val="2"/>
          </w:tcPr>
          <w:p w:rsidR="00B0387B" w:rsidRPr="003A0EFE" w:rsidRDefault="00B0387B" w:rsidP="002917FD">
            <w:pPr>
              <w:spacing w:line="360" w:lineRule="auto"/>
              <w:jc w:val="both"/>
              <w:rPr>
                <w:sz w:val="20"/>
              </w:rPr>
            </w:pPr>
            <w:r w:rsidRPr="003A0EFE">
              <w:rPr>
                <w:sz w:val="20"/>
              </w:rPr>
              <w:t>РМк Змеиный</w:t>
            </w:r>
          </w:p>
          <w:p w:rsidR="00B0387B" w:rsidRPr="003A0EFE" w:rsidRDefault="00B0387B" w:rsidP="002917FD">
            <w:pPr>
              <w:spacing w:line="360" w:lineRule="auto"/>
              <w:jc w:val="both"/>
              <w:rPr>
                <w:sz w:val="20"/>
              </w:rPr>
            </w:pPr>
            <w:r w:rsidRPr="003A0EFE">
              <w:rPr>
                <w:sz w:val="20"/>
              </w:rPr>
              <w:t>РМк Констанца</w:t>
            </w:r>
          </w:p>
        </w:tc>
        <w:tc>
          <w:tcPr>
            <w:tcW w:w="585" w:type="pct"/>
            <w:gridSpan w:val="2"/>
          </w:tcPr>
          <w:p w:rsidR="00B0387B" w:rsidRPr="003A0EFE" w:rsidRDefault="00B0387B" w:rsidP="002917FD">
            <w:pPr>
              <w:spacing w:line="360" w:lineRule="auto"/>
              <w:jc w:val="both"/>
              <w:rPr>
                <w:sz w:val="20"/>
              </w:rPr>
            </w:pPr>
            <w:r w:rsidRPr="003A0EFE">
              <w:rPr>
                <w:sz w:val="20"/>
              </w:rPr>
              <w:t>0,24</w:t>
            </w:r>
          </w:p>
        </w:tc>
        <w:tc>
          <w:tcPr>
            <w:tcW w:w="982" w:type="pct"/>
            <w:gridSpan w:val="2"/>
          </w:tcPr>
          <w:p w:rsidR="00B0387B" w:rsidRPr="003A0EFE" w:rsidRDefault="00B0387B" w:rsidP="002917FD">
            <w:pPr>
              <w:spacing w:line="360" w:lineRule="auto"/>
              <w:jc w:val="both"/>
              <w:rPr>
                <w:sz w:val="20"/>
              </w:rPr>
            </w:pPr>
            <w:r w:rsidRPr="003A0EFE">
              <w:rPr>
                <w:sz w:val="20"/>
              </w:rPr>
              <w:t>РМк Змеиный</w:t>
            </w:r>
          </w:p>
          <w:p w:rsidR="00B0387B" w:rsidRPr="003A0EFE" w:rsidRDefault="00B0387B" w:rsidP="002917FD">
            <w:pPr>
              <w:spacing w:line="360" w:lineRule="auto"/>
              <w:jc w:val="both"/>
              <w:rPr>
                <w:sz w:val="20"/>
              </w:rPr>
            </w:pPr>
            <w:r w:rsidRPr="003A0EFE">
              <w:rPr>
                <w:sz w:val="20"/>
              </w:rPr>
              <w:t>РМк Херсонес</w:t>
            </w:r>
          </w:p>
        </w:tc>
        <w:tc>
          <w:tcPr>
            <w:tcW w:w="584" w:type="pct"/>
          </w:tcPr>
          <w:p w:rsidR="00B0387B" w:rsidRPr="003A0EFE" w:rsidRDefault="00B0387B" w:rsidP="002917FD">
            <w:pPr>
              <w:spacing w:line="360" w:lineRule="auto"/>
              <w:jc w:val="both"/>
              <w:rPr>
                <w:sz w:val="20"/>
              </w:rPr>
            </w:pPr>
            <w:r w:rsidRPr="003A0EFE">
              <w:rPr>
                <w:sz w:val="20"/>
              </w:rPr>
              <w:t>0,26</w:t>
            </w:r>
          </w:p>
        </w:tc>
      </w:tr>
      <w:tr w:rsidR="00B0387B" w:rsidRPr="003A0EFE" w:rsidTr="00017CE5">
        <w:trPr>
          <w:cantSplit/>
          <w:jc w:val="center"/>
        </w:trPr>
        <w:tc>
          <w:tcPr>
            <w:tcW w:w="646" w:type="pct"/>
            <w:gridSpan w:val="2"/>
          </w:tcPr>
          <w:p w:rsidR="00B0387B" w:rsidRPr="003A0EFE" w:rsidRDefault="00B0387B" w:rsidP="002917FD">
            <w:pPr>
              <w:spacing w:line="360" w:lineRule="auto"/>
              <w:jc w:val="both"/>
              <w:rPr>
                <w:sz w:val="20"/>
              </w:rPr>
            </w:pPr>
            <w:r w:rsidRPr="003A0EFE">
              <w:rPr>
                <w:sz w:val="20"/>
              </w:rPr>
              <w:t>5</w:t>
            </w:r>
          </w:p>
        </w:tc>
        <w:tc>
          <w:tcPr>
            <w:tcW w:w="689" w:type="pct"/>
          </w:tcPr>
          <w:p w:rsidR="00B0387B" w:rsidRPr="003A0EFE" w:rsidRDefault="00B0387B" w:rsidP="002917FD">
            <w:pPr>
              <w:spacing w:line="360" w:lineRule="auto"/>
              <w:jc w:val="both"/>
              <w:rPr>
                <w:sz w:val="20"/>
              </w:rPr>
            </w:pPr>
            <w:r w:rsidRPr="003A0EFE">
              <w:rPr>
                <w:sz w:val="20"/>
              </w:rPr>
              <w:t>12.38</w:t>
            </w:r>
          </w:p>
          <w:p w:rsidR="00B0387B" w:rsidRPr="003A0EFE" w:rsidRDefault="00B0387B" w:rsidP="002917FD">
            <w:pPr>
              <w:spacing w:line="360" w:lineRule="auto"/>
              <w:jc w:val="both"/>
              <w:rPr>
                <w:sz w:val="20"/>
              </w:rPr>
            </w:pPr>
            <w:r w:rsidRPr="003A0EFE">
              <w:rPr>
                <w:sz w:val="20"/>
              </w:rPr>
              <w:t>22.38</w:t>
            </w:r>
          </w:p>
        </w:tc>
        <w:tc>
          <w:tcPr>
            <w:tcW w:w="527" w:type="pct"/>
            <w:gridSpan w:val="2"/>
          </w:tcPr>
          <w:p w:rsidR="00B0387B" w:rsidRPr="003A0EFE" w:rsidRDefault="00B0387B" w:rsidP="002917FD">
            <w:pPr>
              <w:spacing w:line="360" w:lineRule="auto"/>
              <w:jc w:val="both"/>
              <w:rPr>
                <w:sz w:val="20"/>
              </w:rPr>
            </w:pPr>
            <w:r w:rsidRPr="003A0EFE">
              <w:rPr>
                <w:sz w:val="20"/>
              </w:rPr>
              <w:t>1,4</w:t>
            </w:r>
          </w:p>
        </w:tc>
        <w:tc>
          <w:tcPr>
            <w:tcW w:w="987" w:type="pct"/>
            <w:gridSpan w:val="2"/>
          </w:tcPr>
          <w:p w:rsidR="00B0387B" w:rsidRPr="003A0EFE" w:rsidRDefault="00B0387B" w:rsidP="002917FD">
            <w:pPr>
              <w:spacing w:line="360" w:lineRule="auto"/>
              <w:jc w:val="both"/>
              <w:rPr>
                <w:sz w:val="20"/>
              </w:rPr>
            </w:pPr>
            <w:r w:rsidRPr="003A0EFE">
              <w:rPr>
                <w:sz w:val="20"/>
              </w:rPr>
              <w:t>РМк Анадолу</w:t>
            </w:r>
          </w:p>
          <w:p w:rsidR="00B0387B" w:rsidRPr="003A0EFE" w:rsidRDefault="00B0387B" w:rsidP="002917FD">
            <w:pPr>
              <w:spacing w:line="360" w:lineRule="auto"/>
              <w:jc w:val="both"/>
              <w:rPr>
                <w:sz w:val="20"/>
              </w:rPr>
            </w:pPr>
            <w:r w:rsidRPr="003A0EFE">
              <w:rPr>
                <w:sz w:val="20"/>
              </w:rPr>
              <w:t>РМк Калиакра</w:t>
            </w:r>
          </w:p>
        </w:tc>
        <w:tc>
          <w:tcPr>
            <w:tcW w:w="585" w:type="pct"/>
            <w:gridSpan w:val="2"/>
          </w:tcPr>
          <w:p w:rsidR="00B0387B" w:rsidRPr="003A0EFE" w:rsidRDefault="00B0387B" w:rsidP="002917FD">
            <w:pPr>
              <w:spacing w:line="360" w:lineRule="auto"/>
              <w:jc w:val="both"/>
              <w:rPr>
                <w:sz w:val="20"/>
              </w:rPr>
            </w:pPr>
            <w:r w:rsidRPr="003A0EFE">
              <w:rPr>
                <w:sz w:val="20"/>
              </w:rPr>
              <w:t>0,25</w:t>
            </w:r>
          </w:p>
        </w:tc>
        <w:tc>
          <w:tcPr>
            <w:tcW w:w="982" w:type="pct"/>
            <w:gridSpan w:val="2"/>
          </w:tcPr>
          <w:p w:rsidR="00B0387B" w:rsidRPr="003A0EFE" w:rsidRDefault="00B0387B" w:rsidP="002917FD">
            <w:pPr>
              <w:spacing w:line="360" w:lineRule="auto"/>
              <w:jc w:val="both"/>
              <w:rPr>
                <w:sz w:val="20"/>
              </w:rPr>
            </w:pPr>
            <w:r w:rsidRPr="003A0EFE">
              <w:rPr>
                <w:sz w:val="20"/>
              </w:rPr>
              <w:t>РМк Кефкен</w:t>
            </w:r>
          </w:p>
          <w:p w:rsidR="00B0387B" w:rsidRPr="003A0EFE" w:rsidRDefault="00B0387B" w:rsidP="002917FD">
            <w:pPr>
              <w:spacing w:line="360" w:lineRule="auto"/>
              <w:jc w:val="both"/>
              <w:rPr>
                <w:sz w:val="20"/>
              </w:rPr>
            </w:pPr>
            <w:r w:rsidRPr="003A0EFE">
              <w:rPr>
                <w:sz w:val="20"/>
              </w:rPr>
              <w:t>РМк Маслен-Нос</w:t>
            </w:r>
          </w:p>
        </w:tc>
        <w:tc>
          <w:tcPr>
            <w:tcW w:w="584" w:type="pct"/>
          </w:tcPr>
          <w:p w:rsidR="00B0387B" w:rsidRPr="003A0EFE" w:rsidRDefault="00B0387B" w:rsidP="002917FD">
            <w:pPr>
              <w:spacing w:line="360" w:lineRule="auto"/>
              <w:jc w:val="both"/>
              <w:rPr>
                <w:sz w:val="20"/>
              </w:rPr>
            </w:pPr>
            <w:r w:rsidRPr="003A0EFE">
              <w:rPr>
                <w:sz w:val="20"/>
              </w:rPr>
              <w:t>0,28</w:t>
            </w:r>
          </w:p>
        </w:tc>
      </w:tr>
      <w:tr w:rsidR="00B0387B" w:rsidRPr="003A0EFE" w:rsidTr="002917FD">
        <w:trPr>
          <w:cantSplit/>
          <w:jc w:val="center"/>
        </w:trPr>
        <w:tc>
          <w:tcPr>
            <w:tcW w:w="617" w:type="pct"/>
          </w:tcPr>
          <w:p w:rsidR="00B0387B" w:rsidRPr="003A0EFE" w:rsidRDefault="00B0387B" w:rsidP="002917FD">
            <w:pPr>
              <w:tabs>
                <w:tab w:val="left" w:pos="945"/>
              </w:tabs>
              <w:spacing w:line="360" w:lineRule="auto"/>
              <w:jc w:val="both"/>
              <w:rPr>
                <w:sz w:val="20"/>
              </w:rPr>
            </w:pPr>
            <w:r w:rsidRPr="003A0EFE">
              <w:rPr>
                <w:sz w:val="20"/>
              </w:rPr>
              <w:t>6</w:t>
            </w:r>
          </w:p>
        </w:tc>
        <w:tc>
          <w:tcPr>
            <w:tcW w:w="734" w:type="pct"/>
            <w:gridSpan w:val="3"/>
          </w:tcPr>
          <w:p w:rsidR="00B0387B" w:rsidRPr="003A0EFE" w:rsidRDefault="00B0387B" w:rsidP="002917FD">
            <w:pPr>
              <w:tabs>
                <w:tab w:val="left" w:pos="945"/>
              </w:tabs>
              <w:spacing w:line="360" w:lineRule="auto"/>
              <w:jc w:val="both"/>
              <w:rPr>
                <w:sz w:val="20"/>
              </w:rPr>
            </w:pPr>
            <w:r w:rsidRPr="003A0EFE">
              <w:rPr>
                <w:sz w:val="20"/>
              </w:rPr>
              <w:t>19.10</w:t>
            </w:r>
          </w:p>
          <w:p w:rsidR="00B0387B" w:rsidRPr="003A0EFE" w:rsidRDefault="00B0387B" w:rsidP="002917FD">
            <w:pPr>
              <w:tabs>
                <w:tab w:val="left" w:pos="945"/>
              </w:tabs>
              <w:spacing w:line="360" w:lineRule="auto"/>
              <w:jc w:val="both"/>
              <w:rPr>
                <w:sz w:val="20"/>
              </w:rPr>
            </w:pPr>
            <w:r w:rsidRPr="003A0EFE">
              <w:rPr>
                <w:sz w:val="20"/>
              </w:rPr>
              <w:t>20.53</w:t>
            </w:r>
          </w:p>
        </w:tc>
        <w:tc>
          <w:tcPr>
            <w:tcW w:w="542" w:type="pct"/>
            <w:gridSpan w:val="2"/>
          </w:tcPr>
          <w:p w:rsidR="00B0387B" w:rsidRPr="003A0EFE" w:rsidRDefault="00B0387B" w:rsidP="002917FD">
            <w:pPr>
              <w:tabs>
                <w:tab w:val="left" w:pos="945"/>
              </w:tabs>
              <w:spacing w:line="360" w:lineRule="auto"/>
              <w:jc w:val="both"/>
              <w:rPr>
                <w:sz w:val="20"/>
              </w:rPr>
            </w:pPr>
            <w:r w:rsidRPr="003A0EFE">
              <w:rPr>
                <w:sz w:val="20"/>
              </w:rPr>
              <w:t>1,4</w:t>
            </w:r>
          </w:p>
        </w:tc>
        <w:tc>
          <w:tcPr>
            <w:tcW w:w="967" w:type="pct"/>
            <w:gridSpan w:val="2"/>
          </w:tcPr>
          <w:p w:rsidR="00B0387B" w:rsidRPr="003A0EFE" w:rsidRDefault="00B0387B" w:rsidP="002917FD">
            <w:pPr>
              <w:tabs>
                <w:tab w:val="left" w:pos="945"/>
              </w:tabs>
              <w:spacing w:line="360" w:lineRule="auto"/>
              <w:jc w:val="both"/>
              <w:rPr>
                <w:sz w:val="20"/>
              </w:rPr>
            </w:pPr>
            <w:r w:rsidRPr="003A0EFE">
              <w:rPr>
                <w:sz w:val="20"/>
              </w:rPr>
              <w:t>По П и Dp на Мк Анадолу</w:t>
            </w:r>
          </w:p>
        </w:tc>
        <w:tc>
          <w:tcPr>
            <w:tcW w:w="589" w:type="pct"/>
            <w:gridSpan w:val="2"/>
          </w:tcPr>
          <w:p w:rsidR="00B0387B" w:rsidRPr="003A0EFE" w:rsidRDefault="00B0387B" w:rsidP="002917FD">
            <w:pPr>
              <w:tabs>
                <w:tab w:val="left" w:pos="945"/>
              </w:tabs>
              <w:spacing w:line="360" w:lineRule="auto"/>
              <w:jc w:val="both"/>
              <w:rPr>
                <w:sz w:val="20"/>
              </w:rPr>
            </w:pPr>
            <w:r w:rsidRPr="003A0EFE">
              <w:rPr>
                <w:sz w:val="20"/>
              </w:rPr>
              <w:t>0,3</w:t>
            </w:r>
          </w:p>
        </w:tc>
        <w:tc>
          <w:tcPr>
            <w:tcW w:w="967" w:type="pct"/>
          </w:tcPr>
          <w:p w:rsidR="00B0387B" w:rsidRPr="003A0EFE" w:rsidRDefault="00B0387B" w:rsidP="002917FD">
            <w:pPr>
              <w:tabs>
                <w:tab w:val="left" w:pos="945"/>
              </w:tabs>
              <w:spacing w:line="360" w:lineRule="auto"/>
              <w:jc w:val="both"/>
              <w:rPr>
                <w:sz w:val="20"/>
              </w:rPr>
            </w:pPr>
            <w:r w:rsidRPr="003A0EFE">
              <w:rPr>
                <w:sz w:val="20"/>
              </w:rPr>
              <w:t>По 2</w:t>
            </w:r>
            <w:r w:rsidR="002917FD" w:rsidRPr="003A0EFE">
              <w:rPr>
                <w:sz w:val="20"/>
              </w:rPr>
              <w:t>-у</w:t>
            </w:r>
            <w:r w:rsidRPr="003A0EFE">
              <w:rPr>
                <w:sz w:val="20"/>
              </w:rPr>
              <w:t>м пеленгам на Мк Румели и Мк Анадолу</w:t>
            </w:r>
          </w:p>
        </w:tc>
        <w:tc>
          <w:tcPr>
            <w:tcW w:w="584" w:type="pct"/>
          </w:tcPr>
          <w:p w:rsidR="00B0387B" w:rsidRPr="003A0EFE" w:rsidRDefault="00B0387B" w:rsidP="002917FD">
            <w:pPr>
              <w:tabs>
                <w:tab w:val="left" w:pos="945"/>
              </w:tabs>
              <w:spacing w:line="360" w:lineRule="auto"/>
              <w:jc w:val="both"/>
              <w:rPr>
                <w:sz w:val="20"/>
              </w:rPr>
            </w:pPr>
            <w:r w:rsidRPr="003A0EFE">
              <w:rPr>
                <w:sz w:val="20"/>
              </w:rPr>
              <w:t>1,4</w:t>
            </w:r>
          </w:p>
        </w:tc>
      </w:tr>
      <w:tr w:rsidR="00B0387B" w:rsidRPr="003A0EFE" w:rsidTr="002917FD">
        <w:trPr>
          <w:cantSplit/>
          <w:jc w:val="center"/>
        </w:trPr>
        <w:tc>
          <w:tcPr>
            <w:tcW w:w="5000" w:type="pct"/>
            <w:gridSpan w:val="12"/>
          </w:tcPr>
          <w:p w:rsidR="00B0387B" w:rsidRPr="003A0EFE" w:rsidRDefault="00B0387B" w:rsidP="002917FD">
            <w:pPr>
              <w:tabs>
                <w:tab w:val="left" w:pos="945"/>
              </w:tabs>
              <w:spacing w:line="360" w:lineRule="auto"/>
              <w:jc w:val="both"/>
              <w:rPr>
                <w:sz w:val="20"/>
              </w:rPr>
            </w:pPr>
            <w:r w:rsidRPr="003A0EFE">
              <w:rPr>
                <w:sz w:val="20"/>
              </w:rPr>
              <w:t>В проливе Босфор определение места производится непрерывно</w:t>
            </w:r>
          </w:p>
        </w:tc>
      </w:tr>
      <w:tr w:rsidR="00B0387B" w:rsidRPr="003A0EFE" w:rsidTr="002917FD">
        <w:trPr>
          <w:cantSplit/>
          <w:jc w:val="center"/>
        </w:trPr>
        <w:tc>
          <w:tcPr>
            <w:tcW w:w="617" w:type="pct"/>
          </w:tcPr>
          <w:p w:rsidR="00B0387B" w:rsidRPr="003A0EFE" w:rsidRDefault="00B0387B" w:rsidP="002917FD">
            <w:pPr>
              <w:tabs>
                <w:tab w:val="left" w:pos="945"/>
              </w:tabs>
              <w:spacing w:line="360" w:lineRule="auto"/>
              <w:jc w:val="both"/>
              <w:rPr>
                <w:sz w:val="20"/>
              </w:rPr>
            </w:pPr>
            <w:r w:rsidRPr="003A0EFE">
              <w:rPr>
                <w:sz w:val="20"/>
              </w:rPr>
              <w:t>7</w:t>
            </w:r>
          </w:p>
        </w:tc>
        <w:tc>
          <w:tcPr>
            <w:tcW w:w="734" w:type="pct"/>
            <w:gridSpan w:val="3"/>
          </w:tcPr>
          <w:p w:rsidR="00B0387B" w:rsidRPr="003A0EFE" w:rsidRDefault="00B0387B" w:rsidP="002917FD">
            <w:pPr>
              <w:tabs>
                <w:tab w:val="left" w:pos="945"/>
              </w:tabs>
              <w:spacing w:line="360" w:lineRule="auto"/>
              <w:jc w:val="both"/>
              <w:rPr>
                <w:sz w:val="20"/>
              </w:rPr>
            </w:pPr>
            <w:r w:rsidRPr="003A0EFE">
              <w:rPr>
                <w:sz w:val="20"/>
              </w:rPr>
              <w:t>00.18</w:t>
            </w:r>
          </w:p>
          <w:p w:rsidR="00B0387B" w:rsidRPr="003A0EFE" w:rsidRDefault="00B0387B" w:rsidP="002917FD">
            <w:pPr>
              <w:tabs>
                <w:tab w:val="left" w:pos="945"/>
              </w:tabs>
              <w:spacing w:line="360" w:lineRule="auto"/>
              <w:jc w:val="both"/>
              <w:rPr>
                <w:sz w:val="20"/>
              </w:rPr>
            </w:pPr>
            <w:r w:rsidRPr="003A0EFE">
              <w:rPr>
                <w:sz w:val="20"/>
              </w:rPr>
              <w:t>06.51</w:t>
            </w:r>
          </w:p>
        </w:tc>
        <w:tc>
          <w:tcPr>
            <w:tcW w:w="542" w:type="pct"/>
            <w:gridSpan w:val="2"/>
          </w:tcPr>
          <w:p w:rsidR="00B0387B" w:rsidRPr="003A0EFE" w:rsidRDefault="00B0387B" w:rsidP="002917FD">
            <w:pPr>
              <w:tabs>
                <w:tab w:val="left" w:pos="945"/>
              </w:tabs>
              <w:spacing w:line="360" w:lineRule="auto"/>
              <w:jc w:val="both"/>
              <w:rPr>
                <w:sz w:val="20"/>
              </w:rPr>
            </w:pPr>
            <w:r w:rsidRPr="003A0EFE">
              <w:rPr>
                <w:sz w:val="20"/>
              </w:rPr>
              <w:t>1,4</w:t>
            </w:r>
          </w:p>
        </w:tc>
        <w:tc>
          <w:tcPr>
            <w:tcW w:w="967" w:type="pct"/>
            <w:gridSpan w:val="2"/>
          </w:tcPr>
          <w:p w:rsidR="00B0387B" w:rsidRPr="003A0EFE" w:rsidRDefault="00B0387B" w:rsidP="002917FD">
            <w:pPr>
              <w:tabs>
                <w:tab w:val="left" w:pos="945"/>
              </w:tabs>
              <w:spacing w:line="360" w:lineRule="auto"/>
              <w:jc w:val="both"/>
              <w:rPr>
                <w:sz w:val="20"/>
              </w:rPr>
            </w:pPr>
            <w:r w:rsidRPr="003A0EFE">
              <w:rPr>
                <w:sz w:val="20"/>
              </w:rPr>
              <w:t>По П и Dp доМк Ешилькей</w:t>
            </w:r>
          </w:p>
        </w:tc>
        <w:tc>
          <w:tcPr>
            <w:tcW w:w="589" w:type="pct"/>
            <w:gridSpan w:val="2"/>
          </w:tcPr>
          <w:p w:rsidR="00B0387B" w:rsidRPr="003A0EFE" w:rsidRDefault="00B0387B" w:rsidP="002917FD">
            <w:pPr>
              <w:tabs>
                <w:tab w:val="left" w:pos="945"/>
              </w:tabs>
              <w:spacing w:line="360" w:lineRule="auto"/>
              <w:jc w:val="both"/>
              <w:rPr>
                <w:sz w:val="20"/>
              </w:rPr>
            </w:pPr>
            <w:r w:rsidRPr="003A0EFE">
              <w:rPr>
                <w:sz w:val="20"/>
              </w:rPr>
              <w:t>0,08</w:t>
            </w:r>
          </w:p>
        </w:tc>
        <w:tc>
          <w:tcPr>
            <w:tcW w:w="967" w:type="pct"/>
          </w:tcPr>
          <w:p w:rsidR="00B0387B" w:rsidRPr="003A0EFE" w:rsidRDefault="00B0387B" w:rsidP="002917FD">
            <w:pPr>
              <w:tabs>
                <w:tab w:val="left" w:pos="945"/>
              </w:tabs>
              <w:spacing w:line="360" w:lineRule="auto"/>
              <w:jc w:val="both"/>
              <w:rPr>
                <w:sz w:val="20"/>
              </w:rPr>
            </w:pPr>
            <w:r w:rsidRPr="003A0EFE">
              <w:rPr>
                <w:sz w:val="20"/>
              </w:rPr>
              <w:t>По Dp до Мк Ешилькей и до мыса Инджи</w:t>
            </w:r>
          </w:p>
        </w:tc>
        <w:tc>
          <w:tcPr>
            <w:tcW w:w="584" w:type="pct"/>
          </w:tcPr>
          <w:p w:rsidR="00B0387B" w:rsidRPr="003A0EFE" w:rsidRDefault="00B0387B" w:rsidP="002917FD">
            <w:pPr>
              <w:tabs>
                <w:tab w:val="left" w:pos="945"/>
              </w:tabs>
              <w:spacing w:line="360" w:lineRule="auto"/>
              <w:jc w:val="both"/>
              <w:rPr>
                <w:sz w:val="20"/>
              </w:rPr>
            </w:pPr>
            <w:r w:rsidRPr="003A0EFE">
              <w:rPr>
                <w:sz w:val="20"/>
              </w:rPr>
              <w:t>0,09</w:t>
            </w:r>
          </w:p>
        </w:tc>
      </w:tr>
      <w:tr w:rsidR="00B0387B" w:rsidRPr="003A0EFE" w:rsidTr="002917FD">
        <w:trPr>
          <w:cantSplit/>
          <w:jc w:val="center"/>
        </w:trPr>
        <w:tc>
          <w:tcPr>
            <w:tcW w:w="5000" w:type="pct"/>
            <w:gridSpan w:val="12"/>
          </w:tcPr>
          <w:p w:rsidR="00B0387B" w:rsidRPr="003A0EFE" w:rsidRDefault="00B0387B" w:rsidP="002917FD">
            <w:pPr>
              <w:tabs>
                <w:tab w:val="left" w:pos="945"/>
              </w:tabs>
              <w:spacing w:line="360" w:lineRule="auto"/>
              <w:jc w:val="both"/>
              <w:rPr>
                <w:sz w:val="20"/>
              </w:rPr>
            </w:pPr>
            <w:r w:rsidRPr="003A0EFE">
              <w:rPr>
                <w:sz w:val="20"/>
              </w:rPr>
              <w:t>В проливе Дарданеллы определение места производится непрерывно</w:t>
            </w:r>
          </w:p>
        </w:tc>
      </w:tr>
      <w:tr w:rsidR="00B0387B" w:rsidRPr="003A0EFE" w:rsidTr="002917FD">
        <w:trPr>
          <w:cantSplit/>
          <w:jc w:val="center"/>
        </w:trPr>
        <w:tc>
          <w:tcPr>
            <w:tcW w:w="617" w:type="pct"/>
          </w:tcPr>
          <w:p w:rsidR="00B0387B" w:rsidRPr="003A0EFE" w:rsidRDefault="00B0387B" w:rsidP="002917FD">
            <w:pPr>
              <w:tabs>
                <w:tab w:val="left" w:pos="945"/>
              </w:tabs>
              <w:spacing w:line="360" w:lineRule="auto"/>
              <w:jc w:val="both"/>
              <w:rPr>
                <w:sz w:val="20"/>
              </w:rPr>
            </w:pPr>
            <w:r w:rsidRPr="003A0EFE">
              <w:rPr>
                <w:sz w:val="20"/>
              </w:rPr>
              <w:t>8</w:t>
            </w:r>
          </w:p>
        </w:tc>
        <w:tc>
          <w:tcPr>
            <w:tcW w:w="734" w:type="pct"/>
            <w:gridSpan w:val="3"/>
          </w:tcPr>
          <w:p w:rsidR="00B0387B" w:rsidRPr="003A0EFE" w:rsidRDefault="00B0387B" w:rsidP="002917FD">
            <w:pPr>
              <w:tabs>
                <w:tab w:val="left" w:pos="945"/>
              </w:tabs>
              <w:spacing w:line="360" w:lineRule="auto"/>
              <w:jc w:val="both"/>
              <w:rPr>
                <w:sz w:val="20"/>
              </w:rPr>
            </w:pPr>
            <w:r w:rsidRPr="003A0EFE">
              <w:rPr>
                <w:sz w:val="20"/>
              </w:rPr>
              <w:t>17.12</w:t>
            </w:r>
          </w:p>
          <w:p w:rsidR="00B0387B" w:rsidRPr="003A0EFE" w:rsidRDefault="00B0387B" w:rsidP="002917FD">
            <w:pPr>
              <w:tabs>
                <w:tab w:val="left" w:pos="945"/>
              </w:tabs>
              <w:spacing w:line="360" w:lineRule="auto"/>
              <w:jc w:val="both"/>
              <w:rPr>
                <w:sz w:val="20"/>
              </w:rPr>
            </w:pPr>
            <w:r w:rsidRPr="003A0EFE">
              <w:rPr>
                <w:sz w:val="20"/>
              </w:rPr>
              <w:t>22.29</w:t>
            </w:r>
          </w:p>
        </w:tc>
        <w:tc>
          <w:tcPr>
            <w:tcW w:w="542" w:type="pct"/>
            <w:gridSpan w:val="2"/>
          </w:tcPr>
          <w:p w:rsidR="00B0387B" w:rsidRPr="003A0EFE" w:rsidRDefault="00B0387B" w:rsidP="002917FD">
            <w:pPr>
              <w:tabs>
                <w:tab w:val="left" w:pos="945"/>
              </w:tabs>
              <w:spacing w:line="360" w:lineRule="auto"/>
              <w:jc w:val="both"/>
              <w:rPr>
                <w:sz w:val="20"/>
              </w:rPr>
            </w:pPr>
            <w:r w:rsidRPr="003A0EFE">
              <w:rPr>
                <w:sz w:val="20"/>
              </w:rPr>
              <w:t>1,4</w:t>
            </w:r>
          </w:p>
        </w:tc>
        <w:tc>
          <w:tcPr>
            <w:tcW w:w="967" w:type="pct"/>
            <w:gridSpan w:val="2"/>
          </w:tcPr>
          <w:p w:rsidR="00B0387B" w:rsidRPr="003A0EFE" w:rsidRDefault="00B0387B" w:rsidP="002917FD">
            <w:pPr>
              <w:tabs>
                <w:tab w:val="left" w:pos="945"/>
              </w:tabs>
              <w:spacing w:line="360" w:lineRule="auto"/>
              <w:jc w:val="both"/>
              <w:rPr>
                <w:sz w:val="20"/>
              </w:rPr>
            </w:pPr>
            <w:r w:rsidRPr="003A0EFE">
              <w:rPr>
                <w:sz w:val="20"/>
              </w:rPr>
              <w:t>По Dp до Мк Мехметчик и до о</w:t>
            </w:r>
            <w:r w:rsidR="002917FD" w:rsidRPr="003A0EFE">
              <w:rPr>
                <w:sz w:val="20"/>
              </w:rPr>
              <w:t>. Бо</w:t>
            </w:r>
            <w:r w:rsidRPr="003A0EFE">
              <w:rPr>
                <w:sz w:val="20"/>
              </w:rPr>
              <w:t>зджаада</w:t>
            </w:r>
          </w:p>
        </w:tc>
        <w:tc>
          <w:tcPr>
            <w:tcW w:w="589" w:type="pct"/>
            <w:gridSpan w:val="2"/>
          </w:tcPr>
          <w:p w:rsidR="00B0387B" w:rsidRPr="003A0EFE" w:rsidRDefault="00B0387B" w:rsidP="002917FD">
            <w:pPr>
              <w:tabs>
                <w:tab w:val="left" w:pos="945"/>
              </w:tabs>
              <w:spacing w:line="360" w:lineRule="auto"/>
              <w:jc w:val="both"/>
              <w:rPr>
                <w:sz w:val="20"/>
              </w:rPr>
            </w:pPr>
            <w:r w:rsidRPr="003A0EFE">
              <w:rPr>
                <w:sz w:val="20"/>
              </w:rPr>
              <w:t>0,15</w:t>
            </w:r>
          </w:p>
        </w:tc>
        <w:tc>
          <w:tcPr>
            <w:tcW w:w="967" w:type="pct"/>
          </w:tcPr>
          <w:p w:rsidR="00B0387B" w:rsidRPr="003A0EFE" w:rsidRDefault="00B0387B" w:rsidP="002917FD">
            <w:pPr>
              <w:tabs>
                <w:tab w:val="left" w:pos="945"/>
              </w:tabs>
              <w:spacing w:line="360" w:lineRule="auto"/>
              <w:jc w:val="both"/>
              <w:rPr>
                <w:sz w:val="20"/>
              </w:rPr>
            </w:pPr>
            <w:r w:rsidRPr="003A0EFE">
              <w:rPr>
                <w:sz w:val="20"/>
              </w:rPr>
              <w:t>По пеленгу на Мк Мехметчик и Dp до о</w:t>
            </w:r>
            <w:r w:rsidR="002917FD" w:rsidRPr="003A0EFE">
              <w:rPr>
                <w:sz w:val="20"/>
              </w:rPr>
              <w:t>. Бо</w:t>
            </w:r>
            <w:r w:rsidRPr="003A0EFE">
              <w:rPr>
                <w:sz w:val="20"/>
              </w:rPr>
              <w:t>зджаада</w:t>
            </w:r>
          </w:p>
        </w:tc>
        <w:tc>
          <w:tcPr>
            <w:tcW w:w="584" w:type="pct"/>
          </w:tcPr>
          <w:p w:rsidR="00B0387B" w:rsidRPr="003A0EFE" w:rsidRDefault="00B0387B" w:rsidP="002917FD">
            <w:pPr>
              <w:tabs>
                <w:tab w:val="left" w:pos="945"/>
              </w:tabs>
              <w:spacing w:line="360" w:lineRule="auto"/>
              <w:jc w:val="both"/>
              <w:rPr>
                <w:sz w:val="20"/>
              </w:rPr>
            </w:pPr>
            <w:r w:rsidRPr="003A0EFE">
              <w:rPr>
                <w:sz w:val="20"/>
              </w:rPr>
              <w:t>0,2</w:t>
            </w:r>
          </w:p>
        </w:tc>
      </w:tr>
      <w:tr w:rsidR="00B0387B" w:rsidRPr="003A0EFE" w:rsidTr="002917FD">
        <w:trPr>
          <w:cantSplit/>
          <w:jc w:val="center"/>
        </w:trPr>
        <w:tc>
          <w:tcPr>
            <w:tcW w:w="617" w:type="pct"/>
          </w:tcPr>
          <w:p w:rsidR="00B0387B" w:rsidRPr="003A0EFE" w:rsidRDefault="00B0387B" w:rsidP="002917FD">
            <w:pPr>
              <w:tabs>
                <w:tab w:val="left" w:pos="945"/>
              </w:tabs>
              <w:spacing w:line="360" w:lineRule="auto"/>
              <w:jc w:val="both"/>
              <w:rPr>
                <w:sz w:val="20"/>
              </w:rPr>
            </w:pPr>
            <w:r w:rsidRPr="003A0EFE">
              <w:rPr>
                <w:sz w:val="20"/>
              </w:rPr>
              <w:t>9</w:t>
            </w:r>
          </w:p>
        </w:tc>
        <w:tc>
          <w:tcPr>
            <w:tcW w:w="734" w:type="pct"/>
            <w:gridSpan w:val="3"/>
          </w:tcPr>
          <w:p w:rsidR="00B0387B" w:rsidRPr="003A0EFE" w:rsidRDefault="00B0387B" w:rsidP="002917FD">
            <w:pPr>
              <w:tabs>
                <w:tab w:val="left" w:pos="945"/>
              </w:tabs>
              <w:spacing w:line="360" w:lineRule="auto"/>
              <w:jc w:val="both"/>
              <w:rPr>
                <w:sz w:val="20"/>
              </w:rPr>
            </w:pPr>
            <w:r w:rsidRPr="003A0EFE">
              <w:rPr>
                <w:sz w:val="20"/>
              </w:rPr>
              <w:t>22.29</w:t>
            </w:r>
          </w:p>
          <w:p w:rsidR="00B0387B" w:rsidRPr="003A0EFE" w:rsidRDefault="00B0387B" w:rsidP="002917FD">
            <w:pPr>
              <w:tabs>
                <w:tab w:val="left" w:pos="945"/>
              </w:tabs>
              <w:spacing w:line="360" w:lineRule="auto"/>
              <w:jc w:val="both"/>
              <w:rPr>
                <w:sz w:val="20"/>
              </w:rPr>
            </w:pPr>
            <w:r w:rsidRPr="003A0EFE">
              <w:rPr>
                <w:sz w:val="20"/>
              </w:rPr>
              <w:t>05.53</w:t>
            </w:r>
          </w:p>
        </w:tc>
        <w:tc>
          <w:tcPr>
            <w:tcW w:w="542" w:type="pct"/>
            <w:gridSpan w:val="2"/>
          </w:tcPr>
          <w:p w:rsidR="00B0387B" w:rsidRPr="003A0EFE" w:rsidRDefault="00B0387B" w:rsidP="002917FD">
            <w:pPr>
              <w:tabs>
                <w:tab w:val="left" w:pos="945"/>
              </w:tabs>
              <w:spacing w:line="360" w:lineRule="auto"/>
              <w:jc w:val="both"/>
              <w:rPr>
                <w:sz w:val="20"/>
              </w:rPr>
            </w:pPr>
            <w:r w:rsidRPr="003A0EFE">
              <w:rPr>
                <w:sz w:val="20"/>
              </w:rPr>
              <w:t>1,4</w:t>
            </w:r>
          </w:p>
        </w:tc>
        <w:tc>
          <w:tcPr>
            <w:tcW w:w="967" w:type="pct"/>
            <w:gridSpan w:val="2"/>
          </w:tcPr>
          <w:p w:rsidR="00B0387B" w:rsidRPr="003A0EFE" w:rsidRDefault="00B0387B" w:rsidP="002917FD">
            <w:pPr>
              <w:tabs>
                <w:tab w:val="left" w:pos="945"/>
              </w:tabs>
              <w:spacing w:line="360" w:lineRule="auto"/>
              <w:jc w:val="both"/>
              <w:rPr>
                <w:sz w:val="20"/>
              </w:rPr>
            </w:pPr>
            <w:r w:rsidRPr="003A0EFE">
              <w:rPr>
                <w:sz w:val="20"/>
              </w:rPr>
              <w:t>По П и Dp до Мк Папас</w:t>
            </w:r>
          </w:p>
        </w:tc>
        <w:tc>
          <w:tcPr>
            <w:tcW w:w="589" w:type="pct"/>
            <w:gridSpan w:val="2"/>
          </w:tcPr>
          <w:p w:rsidR="00B0387B" w:rsidRPr="003A0EFE" w:rsidRDefault="00B0387B" w:rsidP="002917FD">
            <w:pPr>
              <w:tabs>
                <w:tab w:val="left" w:pos="945"/>
              </w:tabs>
              <w:spacing w:line="360" w:lineRule="auto"/>
              <w:jc w:val="both"/>
              <w:rPr>
                <w:sz w:val="20"/>
              </w:rPr>
            </w:pPr>
            <w:r w:rsidRPr="003A0EFE">
              <w:rPr>
                <w:sz w:val="20"/>
              </w:rPr>
              <w:t>0,12</w:t>
            </w:r>
          </w:p>
        </w:tc>
        <w:tc>
          <w:tcPr>
            <w:tcW w:w="967" w:type="pct"/>
          </w:tcPr>
          <w:p w:rsidR="00B0387B" w:rsidRPr="003A0EFE" w:rsidRDefault="00B0387B" w:rsidP="002917FD">
            <w:pPr>
              <w:tabs>
                <w:tab w:val="left" w:pos="945"/>
              </w:tabs>
              <w:spacing w:line="360" w:lineRule="auto"/>
              <w:jc w:val="both"/>
              <w:rPr>
                <w:sz w:val="20"/>
              </w:rPr>
            </w:pPr>
            <w:r w:rsidRPr="003A0EFE">
              <w:rPr>
                <w:sz w:val="20"/>
              </w:rPr>
              <w:t>По П на Мк Псара и Dp до побережья о</w:t>
            </w:r>
            <w:r w:rsidR="002917FD" w:rsidRPr="003A0EFE">
              <w:rPr>
                <w:sz w:val="20"/>
              </w:rPr>
              <w:t>. Ми</w:t>
            </w:r>
            <w:r w:rsidRPr="003A0EFE">
              <w:rPr>
                <w:sz w:val="20"/>
              </w:rPr>
              <w:t>конос</w:t>
            </w:r>
          </w:p>
        </w:tc>
        <w:tc>
          <w:tcPr>
            <w:tcW w:w="584" w:type="pct"/>
          </w:tcPr>
          <w:p w:rsidR="00B0387B" w:rsidRPr="003A0EFE" w:rsidRDefault="00B0387B" w:rsidP="002917FD">
            <w:pPr>
              <w:tabs>
                <w:tab w:val="left" w:pos="945"/>
              </w:tabs>
              <w:spacing w:line="360" w:lineRule="auto"/>
              <w:jc w:val="both"/>
              <w:rPr>
                <w:sz w:val="20"/>
              </w:rPr>
            </w:pPr>
            <w:r w:rsidRPr="003A0EFE">
              <w:rPr>
                <w:sz w:val="20"/>
              </w:rPr>
              <w:t>0,23</w:t>
            </w:r>
          </w:p>
        </w:tc>
      </w:tr>
      <w:tr w:rsidR="00B0387B" w:rsidRPr="003A0EFE" w:rsidTr="002917FD">
        <w:trPr>
          <w:cantSplit/>
          <w:jc w:val="center"/>
        </w:trPr>
        <w:tc>
          <w:tcPr>
            <w:tcW w:w="617" w:type="pct"/>
          </w:tcPr>
          <w:p w:rsidR="00B0387B" w:rsidRPr="003A0EFE" w:rsidRDefault="00B0387B" w:rsidP="002917FD">
            <w:pPr>
              <w:tabs>
                <w:tab w:val="left" w:pos="945"/>
              </w:tabs>
              <w:spacing w:line="360" w:lineRule="auto"/>
              <w:jc w:val="both"/>
              <w:rPr>
                <w:sz w:val="20"/>
              </w:rPr>
            </w:pPr>
            <w:r w:rsidRPr="003A0EFE">
              <w:rPr>
                <w:sz w:val="20"/>
              </w:rPr>
              <w:t>10</w:t>
            </w:r>
          </w:p>
        </w:tc>
        <w:tc>
          <w:tcPr>
            <w:tcW w:w="734" w:type="pct"/>
            <w:gridSpan w:val="3"/>
          </w:tcPr>
          <w:p w:rsidR="00B0387B" w:rsidRPr="003A0EFE" w:rsidRDefault="00B0387B" w:rsidP="002917FD">
            <w:pPr>
              <w:spacing w:line="360" w:lineRule="auto"/>
              <w:jc w:val="both"/>
              <w:rPr>
                <w:sz w:val="20"/>
              </w:rPr>
            </w:pPr>
            <w:r w:rsidRPr="003A0EFE">
              <w:rPr>
                <w:sz w:val="20"/>
              </w:rPr>
              <w:t>16.40 19.04</w:t>
            </w:r>
          </w:p>
        </w:tc>
        <w:tc>
          <w:tcPr>
            <w:tcW w:w="542" w:type="pct"/>
            <w:gridSpan w:val="2"/>
          </w:tcPr>
          <w:p w:rsidR="00B0387B" w:rsidRPr="003A0EFE" w:rsidRDefault="00B0387B" w:rsidP="002917FD">
            <w:pPr>
              <w:tabs>
                <w:tab w:val="left" w:pos="945"/>
              </w:tabs>
              <w:spacing w:line="360" w:lineRule="auto"/>
              <w:jc w:val="both"/>
              <w:rPr>
                <w:sz w:val="20"/>
              </w:rPr>
            </w:pPr>
            <w:r w:rsidRPr="003A0EFE">
              <w:rPr>
                <w:sz w:val="20"/>
              </w:rPr>
              <w:t>1,4</w:t>
            </w:r>
          </w:p>
        </w:tc>
        <w:tc>
          <w:tcPr>
            <w:tcW w:w="967" w:type="pct"/>
            <w:gridSpan w:val="2"/>
          </w:tcPr>
          <w:p w:rsidR="00B0387B" w:rsidRPr="003A0EFE" w:rsidRDefault="00B0387B" w:rsidP="002917FD">
            <w:pPr>
              <w:spacing w:line="360" w:lineRule="auto"/>
              <w:jc w:val="both"/>
              <w:rPr>
                <w:sz w:val="20"/>
              </w:rPr>
            </w:pPr>
            <w:r w:rsidRPr="003A0EFE">
              <w:rPr>
                <w:sz w:val="20"/>
              </w:rPr>
              <w:t xml:space="preserve">Мк Прасониси, пеленг </w:t>
            </w:r>
            <w:r w:rsidR="002917FD" w:rsidRPr="003A0EFE">
              <w:rPr>
                <w:sz w:val="20"/>
              </w:rPr>
              <w:t xml:space="preserve">– </w:t>
            </w:r>
            <w:r w:rsidRPr="003A0EFE">
              <w:rPr>
                <w:sz w:val="20"/>
              </w:rPr>
              <w:t>дистанция</w:t>
            </w:r>
          </w:p>
        </w:tc>
        <w:tc>
          <w:tcPr>
            <w:tcW w:w="589" w:type="pct"/>
            <w:gridSpan w:val="2"/>
          </w:tcPr>
          <w:p w:rsidR="00B0387B" w:rsidRPr="003A0EFE" w:rsidRDefault="00B0387B" w:rsidP="002917FD">
            <w:pPr>
              <w:tabs>
                <w:tab w:val="left" w:pos="945"/>
              </w:tabs>
              <w:spacing w:line="360" w:lineRule="auto"/>
              <w:jc w:val="both"/>
              <w:rPr>
                <w:sz w:val="20"/>
              </w:rPr>
            </w:pPr>
            <w:r w:rsidRPr="003A0EFE">
              <w:rPr>
                <w:sz w:val="20"/>
              </w:rPr>
              <w:t>0,13</w:t>
            </w:r>
          </w:p>
        </w:tc>
        <w:tc>
          <w:tcPr>
            <w:tcW w:w="967" w:type="pct"/>
          </w:tcPr>
          <w:p w:rsidR="00B0387B" w:rsidRPr="003A0EFE" w:rsidRDefault="00B0387B" w:rsidP="002917FD">
            <w:pPr>
              <w:spacing w:line="360" w:lineRule="auto"/>
              <w:jc w:val="both"/>
              <w:rPr>
                <w:sz w:val="20"/>
              </w:rPr>
            </w:pPr>
            <w:r w:rsidRPr="003A0EFE">
              <w:rPr>
                <w:sz w:val="20"/>
              </w:rPr>
              <w:t xml:space="preserve">ЛОРАН </w:t>
            </w:r>
            <w:r w:rsidR="002917FD" w:rsidRPr="003A0EFE">
              <w:rPr>
                <w:sz w:val="20"/>
              </w:rPr>
              <w:t>– С</w:t>
            </w:r>
          </w:p>
        </w:tc>
        <w:tc>
          <w:tcPr>
            <w:tcW w:w="584" w:type="pct"/>
          </w:tcPr>
          <w:p w:rsidR="00B0387B" w:rsidRPr="003A0EFE" w:rsidRDefault="00B0387B" w:rsidP="002917FD">
            <w:pPr>
              <w:tabs>
                <w:tab w:val="left" w:pos="945"/>
              </w:tabs>
              <w:spacing w:line="360" w:lineRule="auto"/>
              <w:jc w:val="both"/>
              <w:rPr>
                <w:sz w:val="20"/>
              </w:rPr>
            </w:pPr>
            <w:r w:rsidRPr="003A0EFE">
              <w:rPr>
                <w:sz w:val="20"/>
              </w:rPr>
              <w:t>0,25</w:t>
            </w:r>
          </w:p>
        </w:tc>
      </w:tr>
      <w:tr w:rsidR="00B0387B" w:rsidRPr="003A0EFE" w:rsidTr="002917FD">
        <w:trPr>
          <w:cantSplit/>
          <w:jc w:val="center"/>
        </w:trPr>
        <w:tc>
          <w:tcPr>
            <w:tcW w:w="617" w:type="pct"/>
          </w:tcPr>
          <w:p w:rsidR="00B0387B" w:rsidRPr="003A0EFE" w:rsidRDefault="00B0387B" w:rsidP="002917FD">
            <w:pPr>
              <w:tabs>
                <w:tab w:val="left" w:pos="945"/>
              </w:tabs>
              <w:spacing w:line="360" w:lineRule="auto"/>
              <w:jc w:val="both"/>
              <w:rPr>
                <w:sz w:val="20"/>
              </w:rPr>
            </w:pPr>
            <w:r w:rsidRPr="003A0EFE">
              <w:rPr>
                <w:sz w:val="20"/>
              </w:rPr>
              <w:t>11</w:t>
            </w:r>
          </w:p>
        </w:tc>
        <w:tc>
          <w:tcPr>
            <w:tcW w:w="734" w:type="pct"/>
            <w:gridSpan w:val="3"/>
          </w:tcPr>
          <w:p w:rsidR="00B0387B" w:rsidRPr="003A0EFE" w:rsidRDefault="00B0387B" w:rsidP="002917FD">
            <w:pPr>
              <w:spacing w:line="360" w:lineRule="auto"/>
              <w:jc w:val="both"/>
              <w:rPr>
                <w:sz w:val="20"/>
              </w:rPr>
            </w:pPr>
            <w:r w:rsidRPr="003A0EFE">
              <w:rPr>
                <w:sz w:val="20"/>
              </w:rPr>
              <w:t>20.09 01.52</w:t>
            </w:r>
          </w:p>
        </w:tc>
        <w:tc>
          <w:tcPr>
            <w:tcW w:w="542" w:type="pct"/>
            <w:gridSpan w:val="2"/>
          </w:tcPr>
          <w:p w:rsidR="00B0387B" w:rsidRPr="003A0EFE" w:rsidRDefault="00B0387B" w:rsidP="002917FD">
            <w:pPr>
              <w:tabs>
                <w:tab w:val="left" w:pos="945"/>
              </w:tabs>
              <w:spacing w:line="360" w:lineRule="auto"/>
              <w:jc w:val="both"/>
              <w:rPr>
                <w:sz w:val="20"/>
              </w:rPr>
            </w:pPr>
            <w:r w:rsidRPr="003A0EFE">
              <w:rPr>
                <w:sz w:val="20"/>
              </w:rPr>
              <w:t>1,4</w:t>
            </w:r>
          </w:p>
        </w:tc>
        <w:tc>
          <w:tcPr>
            <w:tcW w:w="967" w:type="pct"/>
            <w:gridSpan w:val="2"/>
          </w:tcPr>
          <w:p w:rsidR="00B0387B" w:rsidRPr="003A0EFE" w:rsidRDefault="00B0387B" w:rsidP="002917FD">
            <w:pPr>
              <w:spacing w:line="360" w:lineRule="auto"/>
              <w:jc w:val="both"/>
              <w:rPr>
                <w:sz w:val="20"/>
              </w:rPr>
            </w:pPr>
            <w:r w:rsidRPr="003A0EFE">
              <w:rPr>
                <w:sz w:val="20"/>
              </w:rPr>
              <w:t>GPS</w:t>
            </w:r>
          </w:p>
        </w:tc>
        <w:tc>
          <w:tcPr>
            <w:tcW w:w="589" w:type="pct"/>
            <w:gridSpan w:val="2"/>
          </w:tcPr>
          <w:p w:rsidR="00B0387B" w:rsidRPr="003A0EFE" w:rsidRDefault="00B0387B" w:rsidP="002917FD">
            <w:pPr>
              <w:tabs>
                <w:tab w:val="left" w:pos="945"/>
              </w:tabs>
              <w:spacing w:line="360" w:lineRule="auto"/>
              <w:jc w:val="both"/>
              <w:rPr>
                <w:sz w:val="20"/>
              </w:rPr>
            </w:pPr>
            <w:r w:rsidRPr="003A0EFE">
              <w:rPr>
                <w:sz w:val="20"/>
              </w:rPr>
              <w:t>0,19</w:t>
            </w:r>
          </w:p>
        </w:tc>
        <w:tc>
          <w:tcPr>
            <w:tcW w:w="967" w:type="pct"/>
          </w:tcPr>
          <w:p w:rsidR="00B0387B" w:rsidRPr="003A0EFE" w:rsidRDefault="00B0387B" w:rsidP="002917FD">
            <w:pPr>
              <w:spacing w:line="360" w:lineRule="auto"/>
              <w:jc w:val="both"/>
              <w:rPr>
                <w:sz w:val="20"/>
              </w:rPr>
            </w:pPr>
            <w:r w:rsidRPr="003A0EFE">
              <w:rPr>
                <w:sz w:val="20"/>
              </w:rPr>
              <w:t xml:space="preserve">ЛОРАН </w:t>
            </w:r>
            <w:r w:rsidR="002917FD" w:rsidRPr="003A0EFE">
              <w:rPr>
                <w:sz w:val="20"/>
              </w:rPr>
              <w:t>– С</w:t>
            </w:r>
          </w:p>
        </w:tc>
        <w:tc>
          <w:tcPr>
            <w:tcW w:w="584" w:type="pct"/>
          </w:tcPr>
          <w:p w:rsidR="00B0387B" w:rsidRPr="003A0EFE" w:rsidRDefault="00B0387B" w:rsidP="002917FD">
            <w:pPr>
              <w:tabs>
                <w:tab w:val="left" w:pos="945"/>
              </w:tabs>
              <w:spacing w:line="360" w:lineRule="auto"/>
              <w:jc w:val="both"/>
              <w:rPr>
                <w:sz w:val="20"/>
              </w:rPr>
            </w:pPr>
            <w:r w:rsidRPr="003A0EFE">
              <w:rPr>
                <w:sz w:val="20"/>
              </w:rPr>
              <w:t>0,25</w:t>
            </w:r>
          </w:p>
        </w:tc>
      </w:tr>
    </w:tbl>
    <w:p w:rsidR="00B0387B" w:rsidRPr="003A0EFE" w:rsidRDefault="00B0387B" w:rsidP="002917FD">
      <w:pPr>
        <w:suppressAutoHyphens/>
        <w:spacing w:line="360" w:lineRule="auto"/>
        <w:ind w:firstLine="720"/>
        <w:jc w:val="both"/>
      </w:pPr>
    </w:p>
    <w:p w:rsidR="002917FD" w:rsidRPr="003A0EFE" w:rsidRDefault="00B0387B" w:rsidP="002917FD">
      <w:pPr>
        <w:suppressAutoHyphens/>
        <w:spacing w:line="360" w:lineRule="auto"/>
        <w:ind w:firstLine="720"/>
        <w:jc w:val="both"/>
        <w:rPr>
          <w:b/>
          <w:sz w:val="28"/>
        </w:rPr>
      </w:pPr>
      <w:r w:rsidRPr="003A0EFE">
        <w:rPr>
          <w:b/>
          <w:sz w:val="28"/>
        </w:rPr>
        <w:t>2.7 Разработка графического плана перехода</w:t>
      </w:r>
    </w:p>
    <w:p w:rsidR="00017CE5" w:rsidRDefault="00017CE5" w:rsidP="002917FD">
      <w:pPr>
        <w:suppressAutoHyphens/>
        <w:spacing w:line="360" w:lineRule="auto"/>
        <w:ind w:firstLine="720"/>
        <w:jc w:val="both"/>
        <w:rPr>
          <w:sz w:val="28"/>
        </w:rPr>
      </w:pPr>
    </w:p>
    <w:p w:rsidR="002917FD" w:rsidRPr="003A0EFE" w:rsidRDefault="00B0387B" w:rsidP="002917FD">
      <w:pPr>
        <w:suppressAutoHyphens/>
        <w:spacing w:line="360" w:lineRule="auto"/>
        <w:ind w:firstLine="720"/>
        <w:jc w:val="both"/>
        <w:rPr>
          <w:sz w:val="28"/>
        </w:rPr>
      </w:pPr>
      <w:r w:rsidRPr="003A0EFE">
        <w:rPr>
          <w:sz w:val="28"/>
        </w:rPr>
        <w:t>1. Графический план</w:t>
      </w:r>
      <w:r w:rsidR="002917FD" w:rsidRPr="003A0EFE">
        <w:rPr>
          <w:sz w:val="28"/>
        </w:rPr>
        <w:t xml:space="preserve"> – </w:t>
      </w:r>
      <w:r w:rsidRPr="003A0EFE">
        <w:rPr>
          <w:sz w:val="28"/>
        </w:rPr>
        <w:t>графическое изображение пути судна на карте с необходимыми пояснениями, касающимися режима плавания.</w:t>
      </w:r>
    </w:p>
    <w:p w:rsidR="002917FD" w:rsidRPr="003A0EFE" w:rsidRDefault="00B0387B" w:rsidP="002917FD">
      <w:pPr>
        <w:suppressAutoHyphens/>
        <w:spacing w:line="360" w:lineRule="auto"/>
        <w:ind w:firstLine="720"/>
        <w:jc w:val="both"/>
        <w:rPr>
          <w:sz w:val="28"/>
        </w:rPr>
      </w:pPr>
      <w:r w:rsidRPr="003A0EFE">
        <w:rPr>
          <w:sz w:val="28"/>
        </w:rPr>
        <w:t>2. Выбор пути судна выполняется на основании анализа условий плавания с учетом осадки судна, его мореходных качеств и эксплуатационных требований,</w:t>
      </w:r>
      <w:r w:rsidR="00017CE5">
        <w:rPr>
          <w:sz w:val="28"/>
        </w:rPr>
        <w:t xml:space="preserve"> </w:t>
      </w:r>
      <w:r w:rsidRPr="003A0EFE">
        <w:rPr>
          <w:sz w:val="28"/>
        </w:rPr>
        <w:t>удаления от мест – убежищ и допустимого расстояния между ними.</w:t>
      </w:r>
    </w:p>
    <w:p w:rsidR="002917FD" w:rsidRPr="003A0EFE" w:rsidRDefault="00B0387B" w:rsidP="002917FD">
      <w:pPr>
        <w:suppressAutoHyphens/>
        <w:spacing w:line="360" w:lineRule="auto"/>
        <w:ind w:firstLine="720"/>
        <w:jc w:val="both"/>
        <w:rPr>
          <w:sz w:val="28"/>
        </w:rPr>
      </w:pPr>
      <w:r w:rsidRPr="003A0EFE">
        <w:rPr>
          <w:sz w:val="28"/>
        </w:rPr>
        <w:t>3.</w:t>
      </w:r>
      <w:r w:rsidR="00017CE5">
        <w:rPr>
          <w:sz w:val="28"/>
        </w:rPr>
        <w:t xml:space="preserve"> </w:t>
      </w:r>
      <w:r w:rsidR="00017CE5" w:rsidRPr="003A0EFE">
        <w:rPr>
          <w:sz w:val="28"/>
        </w:rPr>
        <w:t xml:space="preserve">Выбираемый </w:t>
      </w:r>
      <w:r w:rsidRPr="003A0EFE">
        <w:rPr>
          <w:sz w:val="28"/>
        </w:rPr>
        <w:t>путь должен удовлетворять правовым ограничениям</w:t>
      </w:r>
      <w:r w:rsidR="00017CE5">
        <w:rPr>
          <w:sz w:val="28"/>
        </w:rPr>
        <w:t xml:space="preserve"> </w:t>
      </w:r>
      <w:r w:rsidRPr="003A0EFE">
        <w:rPr>
          <w:sz w:val="28"/>
        </w:rPr>
        <w:t>(территориальные воды иностранных государств, запретные и опасные для плавания районы и пр.). Среди вариантов, удовлетворяющих этим требованиям выбирается наиболее экономический путь.</w:t>
      </w:r>
    </w:p>
    <w:p w:rsidR="002917FD" w:rsidRPr="003A0EFE" w:rsidRDefault="00B0387B" w:rsidP="002917FD">
      <w:pPr>
        <w:suppressAutoHyphens/>
        <w:spacing w:line="360" w:lineRule="auto"/>
        <w:ind w:firstLine="720"/>
        <w:jc w:val="both"/>
        <w:rPr>
          <w:sz w:val="28"/>
        </w:rPr>
      </w:pPr>
      <w:r w:rsidRPr="003A0EFE">
        <w:rPr>
          <w:sz w:val="28"/>
        </w:rPr>
        <w:t>4. Графический план перехода составляется на генеральной карте вмещающей весь маршрут плавания.</w:t>
      </w:r>
    </w:p>
    <w:p w:rsidR="00B0387B" w:rsidRPr="003A0EFE" w:rsidRDefault="00B0387B" w:rsidP="002917FD">
      <w:pPr>
        <w:suppressAutoHyphens/>
        <w:spacing w:line="360" w:lineRule="auto"/>
        <w:ind w:firstLine="720"/>
        <w:jc w:val="both"/>
        <w:rPr>
          <w:sz w:val="28"/>
        </w:rPr>
      </w:pPr>
      <w:r w:rsidRPr="003A0EFE">
        <w:rPr>
          <w:sz w:val="28"/>
        </w:rPr>
        <w:t>5. При составлении графического плана перехода разрабатываются следующие требования:</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определяется время выхода из порта отхода в порт назначения, прохода контрольных точек, опасных в навигационном отношении районов;</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рассчитывается генеральная скорость всего перехода</w:t>
      </w:r>
      <w:r w:rsidR="002917FD" w:rsidRPr="003A0EFE">
        <w:rPr>
          <w:sz w:val="28"/>
        </w:rPr>
        <w:t xml:space="preserve"> </w:t>
      </w:r>
      <w:r w:rsidRPr="003A0EFE">
        <w:rPr>
          <w:sz w:val="28"/>
        </w:rPr>
        <w:t>и отдельных его участков;</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указываются участки пути, проходимые в светлое (день) и темное (ночь) время суток;</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наносятся рабочие зоны действия РНС и РМ-ков;</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вырабатываются рекомендации по проходу наиболее сложны участков плавания</w:t>
      </w:r>
      <w:r w:rsidR="002917FD" w:rsidRPr="003A0EFE">
        <w:rPr>
          <w:sz w:val="28"/>
        </w:rPr>
        <w:t>;</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указываются места якорных стоянок и пункты захода;</w:t>
      </w:r>
    </w:p>
    <w:p w:rsidR="00B0387B" w:rsidRPr="003A0EFE" w:rsidRDefault="00B0387B" w:rsidP="002917FD">
      <w:pPr>
        <w:numPr>
          <w:ilvl w:val="0"/>
          <w:numId w:val="7"/>
        </w:numPr>
        <w:suppressAutoHyphens/>
        <w:spacing w:line="360" w:lineRule="auto"/>
        <w:ind w:left="0" w:firstLine="720"/>
        <w:jc w:val="both"/>
        <w:rPr>
          <w:sz w:val="28"/>
        </w:rPr>
      </w:pPr>
      <w:r w:rsidRPr="003A0EFE">
        <w:rPr>
          <w:sz w:val="28"/>
        </w:rPr>
        <w:t>разрабатываются меры по обеспечению навигационной безопасности плавания.</w:t>
      </w:r>
    </w:p>
    <w:p w:rsidR="00017CE5" w:rsidRDefault="00017CE5" w:rsidP="00017CE5">
      <w:pPr>
        <w:suppressAutoHyphens/>
        <w:spacing w:line="360" w:lineRule="auto"/>
        <w:ind w:firstLine="741"/>
        <w:jc w:val="both"/>
        <w:rPr>
          <w:b/>
          <w:sz w:val="28"/>
        </w:rPr>
      </w:pPr>
    </w:p>
    <w:p w:rsidR="00017CE5" w:rsidRDefault="00017CE5" w:rsidP="00017CE5">
      <w:pPr>
        <w:suppressAutoHyphens/>
        <w:spacing w:line="360" w:lineRule="auto"/>
        <w:ind w:firstLine="741"/>
        <w:jc w:val="both"/>
        <w:rPr>
          <w:b/>
          <w:sz w:val="28"/>
        </w:rPr>
      </w:pPr>
    </w:p>
    <w:p w:rsidR="00B0387B" w:rsidRPr="003A0EFE" w:rsidRDefault="00017CE5" w:rsidP="00017CE5">
      <w:pPr>
        <w:suppressAutoHyphens/>
        <w:spacing w:line="360" w:lineRule="auto"/>
        <w:ind w:firstLine="741"/>
        <w:jc w:val="both"/>
        <w:rPr>
          <w:b/>
          <w:sz w:val="28"/>
        </w:rPr>
      </w:pPr>
      <w:r>
        <w:rPr>
          <w:b/>
          <w:sz w:val="28"/>
        </w:rPr>
        <w:br w:type="page"/>
      </w:r>
      <w:r w:rsidR="00B0387B" w:rsidRPr="003A0EFE">
        <w:rPr>
          <w:b/>
          <w:sz w:val="28"/>
        </w:rPr>
        <w:t>Заключение</w:t>
      </w:r>
    </w:p>
    <w:p w:rsidR="00017CE5" w:rsidRDefault="00017CE5" w:rsidP="002917FD">
      <w:pPr>
        <w:suppressAutoHyphens/>
        <w:spacing w:line="360" w:lineRule="auto"/>
        <w:ind w:firstLine="720"/>
        <w:jc w:val="both"/>
        <w:rPr>
          <w:sz w:val="28"/>
        </w:rPr>
      </w:pPr>
    </w:p>
    <w:p w:rsidR="00B0387B" w:rsidRPr="003A0EFE" w:rsidRDefault="00B0387B" w:rsidP="002917FD">
      <w:pPr>
        <w:suppressAutoHyphens/>
        <w:spacing w:line="360" w:lineRule="auto"/>
        <w:ind w:firstLine="720"/>
        <w:jc w:val="both"/>
        <w:rPr>
          <w:sz w:val="28"/>
        </w:rPr>
      </w:pPr>
      <w:r w:rsidRPr="003A0EFE">
        <w:rPr>
          <w:sz w:val="28"/>
        </w:rPr>
        <w:t>В настоящей работе рассмотрен вопрос о навигационной подготовке перехода по маршруту п. Анапа – п. Порт-Саид.</w:t>
      </w:r>
    </w:p>
    <w:p w:rsidR="00B0387B" w:rsidRPr="003A0EFE" w:rsidRDefault="00B0387B" w:rsidP="002917FD">
      <w:pPr>
        <w:suppressAutoHyphens/>
        <w:spacing w:line="360" w:lineRule="auto"/>
        <w:ind w:firstLine="720"/>
        <w:jc w:val="both"/>
        <w:rPr>
          <w:sz w:val="28"/>
        </w:rPr>
      </w:pPr>
      <w:r w:rsidRPr="003A0EFE">
        <w:rPr>
          <w:sz w:val="28"/>
        </w:rPr>
        <w:t xml:space="preserve">Общая протяжённость маршрута </w:t>
      </w:r>
      <w:smartTag w:uri="urn:schemas-microsoft-com:office:smarttags" w:element="metricconverter">
        <w:smartTagPr>
          <w:attr w:name="ProductID" w:val="1251,0 мили"/>
        </w:smartTagPr>
        <w:r w:rsidRPr="003A0EFE">
          <w:rPr>
            <w:bCs/>
            <w:sz w:val="28"/>
          </w:rPr>
          <w:t>1251,0</w:t>
        </w:r>
        <w:r w:rsidRPr="003A0EFE">
          <w:rPr>
            <w:sz w:val="28"/>
          </w:rPr>
          <w:t xml:space="preserve"> мили</w:t>
        </w:r>
      </w:smartTag>
      <w:r w:rsidRPr="003A0EFE">
        <w:rPr>
          <w:sz w:val="28"/>
        </w:rPr>
        <w:t>. Переход осуществляется в ноябре месяце, в менее благоприятных гидрометеорологических условиях при отходе из п. Анапа. Сложными участками на переходе являются: проливы Босфор и Дарданеллы.</w:t>
      </w:r>
    </w:p>
    <w:p w:rsidR="00B0387B" w:rsidRPr="003A0EFE" w:rsidRDefault="00B0387B" w:rsidP="002917FD">
      <w:pPr>
        <w:suppressAutoHyphens/>
        <w:spacing w:line="360" w:lineRule="auto"/>
        <w:ind w:firstLine="720"/>
        <w:jc w:val="both"/>
        <w:rPr>
          <w:sz w:val="28"/>
        </w:rPr>
      </w:pPr>
      <w:r w:rsidRPr="003A0EFE">
        <w:rPr>
          <w:sz w:val="28"/>
        </w:rPr>
        <w:t>Произведён обзор навигационных гидрографических условий с последующей оценкой точности определения места. На сложных участках наиболее точными способами определения места являлись: «по трём пеленгам», «по трём дистанциям». Кроме традиционных способов определения места на маршруте возможна обсервация по РНС «Лоран С» и СНС «НАВСТАР» и «ГЛОНАСС».</w:t>
      </w:r>
    </w:p>
    <w:p w:rsidR="00B0387B" w:rsidRPr="003A0EFE" w:rsidRDefault="00B0387B" w:rsidP="002917FD">
      <w:pPr>
        <w:suppressAutoHyphens/>
        <w:spacing w:line="360" w:lineRule="auto"/>
        <w:ind w:firstLine="720"/>
        <w:jc w:val="both"/>
        <w:rPr>
          <w:sz w:val="28"/>
        </w:rPr>
      </w:pPr>
      <w:r w:rsidRPr="003A0EFE">
        <w:rPr>
          <w:sz w:val="28"/>
        </w:rPr>
        <w:t>Маршрут перехода проходит через территориальные воды Румынии, Болгарии, Турции. При прохождении территориальных вод используется принцип мирного прохода.</w:t>
      </w:r>
    </w:p>
    <w:p w:rsidR="00B0387B" w:rsidRPr="003A0EFE" w:rsidRDefault="00B0387B" w:rsidP="002917FD">
      <w:pPr>
        <w:suppressAutoHyphens/>
        <w:spacing w:line="360" w:lineRule="auto"/>
        <w:ind w:firstLine="720"/>
        <w:jc w:val="both"/>
        <w:rPr>
          <w:b/>
          <w:sz w:val="28"/>
        </w:rPr>
      </w:pPr>
    </w:p>
    <w:p w:rsidR="00B0387B" w:rsidRPr="003A0EFE" w:rsidRDefault="00B0387B" w:rsidP="002917FD">
      <w:pPr>
        <w:suppressAutoHyphens/>
        <w:spacing w:line="360" w:lineRule="auto"/>
        <w:ind w:firstLine="720"/>
        <w:jc w:val="both"/>
        <w:rPr>
          <w:sz w:val="28"/>
        </w:rPr>
      </w:pPr>
    </w:p>
    <w:p w:rsidR="00B0387B" w:rsidRPr="003A0EFE" w:rsidRDefault="00B0387B" w:rsidP="002917FD">
      <w:pPr>
        <w:pStyle w:val="23"/>
        <w:suppressAutoHyphens/>
        <w:spacing w:line="360" w:lineRule="auto"/>
        <w:ind w:firstLine="720"/>
        <w:jc w:val="both"/>
      </w:pPr>
      <w:r w:rsidRPr="003A0EFE">
        <w:br w:type="page"/>
        <w:t>С</w:t>
      </w:r>
      <w:r w:rsidR="00017CE5">
        <w:t>писок использованной литературы</w:t>
      </w:r>
    </w:p>
    <w:p w:rsidR="00B0387B" w:rsidRPr="003A0EFE" w:rsidRDefault="00B0387B" w:rsidP="002917FD">
      <w:pPr>
        <w:suppressAutoHyphens/>
        <w:spacing w:line="360" w:lineRule="auto"/>
        <w:ind w:firstLine="720"/>
        <w:jc w:val="both"/>
        <w:rPr>
          <w:sz w:val="28"/>
        </w:rPr>
      </w:pPr>
    </w:p>
    <w:p w:rsidR="00B0387B" w:rsidRPr="003A0EFE" w:rsidRDefault="00B0387B" w:rsidP="00017CE5">
      <w:pPr>
        <w:suppressAutoHyphens/>
        <w:spacing w:line="360" w:lineRule="auto"/>
        <w:jc w:val="both"/>
        <w:rPr>
          <w:sz w:val="28"/>
        </w:rPr>
      </w:pPr>
      <w:r w:rsidRPr="003A0EFE">
        <w:rPr>
          <w:sz w:val="28"/>
        </w:rPr>
        <w:t>1. Рекомендации по организации штурманской службы на судах (РШС</w:t>
      </w:r>
      <w:r w:rsidR="002917FD" w:rsidRPr="003A0EFE">
        <w:rPr>
          <w:sz w:val="28"/>
        </w:rPr>
        <w:t>-8</w:t>
      </w:r>
      <w:r w:rsidRPr="003A0EFE">
        <w:rPr>
          <w:sz w:val="28"/>
        </w:rPr>
        <w:t>9).</w:t>
      </w:r>
      <w:r w:rsidR="002917FD" w:rsidRPr="003A0EFE">
        <w:rPr>
          <w:sz w:val="28"/>
        </w:rPr>
        <w:t xml:space="preserve"> – </w:t>
      </w:r>
      <w:r w:rsidRPr="003A0EFE">
        <w:rPr>
          <w:sz w:val="28"/>
        </w:rPr>
        <w:t>М.:</w:t>
      </w:r>
      <w:r w:rsidR="00017CE5">
        <w:rPr>
          <w:sz w:val="28"/>
        </w:rPr>
        <w:t xml:space="preserve"> </w:t>
      </w:r>
      <w:r w:rsidRPr="003A0EFE">
        <w:rPr>
          <w:sz w:val="28"/>
        </w:rPr>
        <w:t xml:space="preserve">ЦРИА </w:t>
      </w:r>
      <w:r w:rsidR="002917FD" w:rsidRPr="003A0EFE">
        <w:rPr>
          <w:sz w:val="28"/>
        </w:rPr>
        <w:t>«М</w:t>
      </w:r>
      <w:r w:rsidRPr="003A0EFE">
        <w:rPr>
          <w:sz w:val="28"/>
        </w:rPr>
        <w:t>орфлот</w:t>
      </w:r>
      <w:r w:rsidR="002917FD" w:rsidRPr="003A0EFE">
        <w:rPr>
          <w:sz w:val="28"/>
        </w:rPr>
        <w:t>»,</w:t>
      </w:r>
      <w:r w:rsidRPr="003A0EFE">
        <w:rPr>
          <w:sz w:val="28"/>
        </w:rPr>
        <w:t xml:space="preserve"> 1989.</w:t>
      </w:r>
      <w:r w:rsidR="002917FD" w:rsidRPr="003A0EFE">
        <w:rPr>
          <w:sz w:val="28"/>
        </w:rPr>
        <w:t> – 186 с.</w:t>
      </w:r>
    </w:p>
    <w:p w:rsidR="00B0387B" w:rsidRPr="003A0EFE" w:rsidRDefault="00B0387B" w:rsidP="00017CE5">
      <w:pPr>
        <w:suppressAutoHyphens/>
        <w:spacing w:line="360" w:lineRule="auto"/>
        <w:jc w:val="both"/>
        <w:rPr>
          <w:sz w:val="28"/>
        </w:rPr>
      </w:pPr>
      <w:r w:rsidRPr="003A0EFE">
        <w:rPr>
          <w:sz w:val="28"/>
        </w:rPr>
        <w:t xml:space="preserve">2. </w:t>
      </w:r>
      <w:r w:rsidR="002917FD" w:rsidRPr="003A0EFE">
        <w:rPr>
          <w:sz w:val="28"/>
        </w:rPr>
        <w:t>Лесков М.М.</w:t>
      </w:r>
      <w:r w:rsidRPr="003A0EFE">
        <w:rPr>
          <w:sz w:val="28"/>
        </w:rPr>
        <w:t xml:space="preserve">, </w:t>
      </w:r>
      <w:r w:rsidR="002917FD" w:rsidRPr="003A0EFE">
        <w:rPr>
          <w:sz w:val="28"/>
        </w:rPr>
        <w:t>Баранов Ю.К.</w:t>
      </w:r>
      <w:r w:rsidRPr="003A0EFE">
        <w:rPr>
          <w:sz w:val="28"/>
        </w:rPr>
        <w:t xml:space="preserve">, </w:t>
      </w:r>
      <w:r w:rsidR="002917FD" w:rsidRPr="003A0EFE">
        <w:rPr>
          <w:sz w:val="28"/>
        </w:rPr>
        <w:t>Гаврюк М.И. Навигация</w:t>
      </w:r>
      <w:r w:rsidRPr="003A0EFE">
        <w:rPr>
          <w:sz w:val="28"/>
        </w:rPr>
        <w:t xml:space="preserve"> 2</w:t>
      </w:r>
      <w:r w:rsidR="002917FD" w:rsidRPr="003A0EFE">
        <w:rPr>
          <w:sz w:val="28"/>
        </w:rPr>
        <w:t>-е</w:t>
      </w:r>
      <w:r w:rsidRPr="003A0EFE">
        <w:rPr>
          <w:sz w:val="28"/>
        </w:rPr>
        <w:t xml:space="preserve"> издание, перераб. и доп. </w:t>
      </w:r>
      <w:r w:rsidR="002917FD" w:rsidRPr="003A0EFE">
        <w:rPr>
          <w:sz w:val="28"/>
        </w:rPr>
        <w:t xml:space="preserve">– </w:t>
      </w:r>
      <w:r w:rsidRPr="003A0EFE">
        <w:rPr>
          <w:sz w:val="28"/>
        </w:rPr>
        <w:t>М.: Транспорт, 1986</w:t>
      </w:r>
      <w:r w:rsidR="002917FD" w:rsidRPr="003A0EFE">
        <w:rPr>
          <w:sz w:val="28"/>
        </w:rPr>
        <w:t>–2</w:t>
      </w:r>
      <w:r w:rsidRPr="003A0EFE">
        <w:rPr>
          <w:sz w:val="28"/>
        </w:rPr>
        <w:t>47</w:t>
      </w:r>
      <w:r w:rsidR="002917FD" w:rsidRPr="003A0EFE">
        <w:rPr>
          <w:sz w:val="28"/>
        </w:rPr>
        <w:t> с.</w:t>
      </w:r>
    </w:p>
    <w:p w:rsidR="00B0387B" w:rsidRPr="003A0EFE" w:rsidRDefault="00B0387B" w:rsidP="00017CE5">
      <w:pPr>
        <w:suppressAutoHyphens/>
        <w:spacing w:line="360" w:lineRule="auto"/>
        <w:jc w:val="both"/>
        <w:rPr>
          <w:sz w:val="28"/>
        </w:rPr>
      </w:pPr>
      <w:r w:rsidRPr="003A0EFE">
        <w:rPr>
          <w:sz w:val="28"/>
        </w:rPr>
        <w:t xml:space="preserve">3. </w:t>
      </w:r>
      <w:r w:rsidR="002917FD" w:rsidRPr="003A0EFE">
        <w:rPr>
          <w:sz w:val="28"/>
        </w:rPr>
        <w:t>Ермолаев Г.Г. Морская</w:t>
      </w:r>
      <w:r w:rsidRPr="003A0EFE">
        <w:rPr>
          <w:sz w:val="28"/>
        </w:rPr>
        <w:t xml:space="preserve"> лоция </w:t>
      </w:r>
      <w:r w:rsidR="002917FD" w:rsidRPr="003A0EFE">
        <w:rPr>
          <w:sz w:val="28"/>
        </w:rPr>
        <w:t xml:space="preserve">– </w:t>
      </w:r>
      <w:r w:rsidRPr="003A0EFE">
        <w:rPr>
          <w:sz w:val="28"/>
        </w:rPr>
        <w:t>4</w:t>
      </w:r>
      <w:r w:rsidR="002917FD" w:rsidRPr="003A0EFE">
        <w:rPr>
          <w:sz w:val="28"/>
        </w:rPr>
        <w:t>-е</w:t>
      </w:r>
      <w:r w:rsidRPr="003A0EFE">
        <w:rPr>
          <w:sz w:val="28"/>
        </w:rPr>
        <w:t xml:space="preserve"> изд. </w:t>
      </w:r>
      <w:r w:rsidR="002917FD" w:rsidRPr="003A0EFE">
        <w:rPr>
          <w:sz w:val="28"/>
        </w:rPr>
        <w:t xml:space="preserve">– </w:t>
      </w:r>
      <w:r w:rsidRPr="003A0EFE">
        <w:rPr>
          <w:sz w:val="28"/>
        </w:rPr>
        <w:t>М.: Транспорт, 1982.</w:t>
      </w:r>
      <w:r w:rsidR="002917FD" w:rsidRPr="003A0EFE">
        <w:rPr>
          <w:sz w:val="28"/>
        </w:rPr>
        <w:t> – 392 с.</w:t>
      </w:r>
    </w:p>
    <w:p w:rsidR="00B0387B" w:rsidRPr="003A0EFE" w:rsidRDefault="00B0387B" w:rsidP="00017CE5">
      <w:pPr>
        <w:suppressAutoHyphens/>
        <w:spacing w:line="360" w:lineRule="auto"/>
        <w:jc w:val="both"/>
        <w:rPr>
          <w:sz w:val="28"/>
        </w:rPr>
      </w:pPr>
      <w:r w:rsidRPr="003A0EFE">
        <w:rPr>
          <w:sz w:val="28"/>
        </w:rPr>
        <w:t xml:space="preserve">4. </w:t>
      </w:r>
      <w:r w:rsidR="002917FD" w:rsidRPr="003A0EFE">
        <w:rPr>
          <w:sz w:val="28"/>
        </w:rPr>
        <w:t>Ермолаев Г.Г. Судовождение</w:t>
      </w:r>
      <w:r w:rsidRPr="003A0EFE">
        <w:rPr>
          <w:sz w:val="28"/>
        </w:rPr>
        <w:t xml:space="preserve"> в морях с приливами 2</w:t>
      </w:r>
      <w:r w:rsidR="002917FD" w:rsidRPr="003A0EFE">
        <w:rPr>
          <w:sz w:val="28"/>
        </w:rPr>
        <w:t>-е</w:t>
      </w:r>
      <w:r w:rsidRPr="003A0EFE">
        <w:rPr>
          <w:sz w:val="28"/>
        </w:rPr>
        <w:t xml:space="preserve"> изд. </w:t>
      </w:r>
      <w:r w:rsidR="002917FD" w:rsidRPr="003A0EFE">
        <w:rPr>
          <w:sz w:val="28"/>
        </w:rPr>
        <w:t xml:space="preserve">– </w:t>
      </w:r>
      <w:r w:rsidRPr="003A0EFE">
        <w:rPr>
          <w:sz w:val="28"/>
        </w:rPr>
        <w:t>М.: Транспорт, 1986.</w:t>
      </w:r>
      <w:r w:rsidR="002917FD" w:rsidRPr="003A0EFE">
        <w:rPr>
          <w:sz w:val="28"/>
        </w:rPr>
        <w:t> – 254 с.</w:t>
      </w:r>
    </w:p>
    <w:p w:rsidR="00B0387B" w:rsidRPr="003A0EFE" w:rsidRDefault="00B0387B" w:rsidP="00017CE5">
      <w:pPr>
        <w:suppressAutoHyphens/>
        <w:spacing w:line="360" w:lineRule="auto"/>
        <w:jc w:val="both"/>
        <w:rPr>
          <w:sz w:val="28"/>
        </w:rPr>
      </w:pPr>
      <w:r w:rsidRPr="003A0EFE">
        <w:rPr>
          <w:sz w:val="28"/>
        </w:rPr>
        <w:t xml:space="preserve">5. </w:t>
      </w:r>
      <w:r w:rsidR="002917FD" w:rsidRPr="003A0EFE">
        <w:rPr>
          <w:sz w:val="28"/>
        </w:rPr>
        <w:t>Ермолаев Г.</w:t>
      </w:r>
      <w:r w:rsidRPr="003A0EFE">
        <w:rPr>
          <w:sz w:val="28"/>
        </w:rPr>
        <w:t>Г</w:t>
      </w:r>
      <w:r w:rsidR="002917FD" w:rsidRPr="003A0EFE">
        <w:rPr>
          <w:sz w:val="28"/>
        </w:rPr>
        <w:t xml:space="preserve"> </w:t>
      </w:r>
      <w:r w:rsidRPr="003A0EFE">
        <w:rPr>
          <w:sz w:val="28"/>
        </w:rPr>
        <w:t xml:space="preserve">Справочник капитана дальнего плавания. </w:t>
      </w:r>
      <w:r w:rsidR="002917FD" w:rsidRPr="003A0EFE">
        <w:rPr>
          <w:sz w:val="28"/>
        </w:rPr>
        <w:t xml:space="preserve">– </w:t>
      </w:r>
      <w:r w:rsidRPr="003A0EFE">
        <w:rPr>
          <w:sz w:val="28"/>
        </w:rPr>
        <w:t>М.: Транспорт, 1988.</w:t>
      </w:r>
      <w:r w:rsidR="002917FD" w:rsidRPr="003A0EFE">
        <w:rPr>
          <w:sz w:val="28"/>
        </w:rPr>
        <w:t> – 143 с.</w:t>
      </w:r>
    </w:p>
    <w:p w:rsidR="00B0387B" w:rsidRPr="003A0EFE" w:rsidRDefault="00B0387B" w:rsidP="00017CE5">
      <w:pPr>
        <w:suppressAutoHyphens/>
        <w:spacing w:line="360" w:lineRule="auto"/>
        <w:jc w:val="both"/>
        <w:rPr>
          <w:sz w:val="28"/>
        </w:rPr>
      </w:pPr>
      <w:r w:rsidRPr="003A0EFE">
        <w:rPr>
          <w:sz w:val="28"/>
        </w:rPr>
        <w:t xml:space="preserve">6. </w:t>
      </w:r>
      <w:r w:rsidR="002917FD" w:rsidRPr="003A0EFE">
        <w:rPr>
          <w:sz w:val="28"/>
        </w:rPr>
        <w:t>Кондрашихин В.Т. Определение</w:t>
      </w:r>
      <w:r w:rsidRPr="003A0EFE">
        <w:rPr>
          <w:sz w:val="28"/>
        </w:rPr>
        <w:t xml:space="preserve"> места судна </w:t>
      </w:r>
      <w:r w:rsidR="002917FD" w:rsidRPr="003A0EFE">
        <w:rPr>
          <w:sz w:val="28"/>
        </w:rPr>
        <w:t xml:space="preserve">– </w:t>
      </w:r>
      <w:r w:rsidRPr="003A0EFE">
        <w:rPr>
          <w:sz w:val="28"/>
        </w:rPr>
        <w:t>2</w:t>
      </w:r>
      <w:r w:rsidR="002917FD" w:rsidRPr="003A0EFE">
        <w:rPr>
          <w:sz w:val="28"/>
        </w:rPr>
        <w:t>-е</w:t>
      </w:r>
      <w:r w:rsidRPr="003A0EFE">
        <w:rPr>
          <w:sz w:val="28"/>
        </w:rPr>
        <w:t xml:space="preserve"> изд. </w:t>
      </w:r>
      <w:r w:rsidR="002917FD" w:rsidRPr="003A0EFE">
        <w:rPr>
          <w:sz w:val="28"/>
        </w:rPr>
        <w:t xml:space="preserve">– </w:t>
      </w:r>
      <w:r w:rsidRPr="003A0EFE">
        <w:rPr>
          <w:sz w:val="28"/>
        </w:rPr>
        <w:t>М.: Транспорт, 1989.</w:t>
      </w:r>
      <w:r w:rsidR="002917FD" w:rsidRPr="003A0EFE">
        <w:rPr>
          <w:sz w:val="28"/>
        </w:rPr>
        <w:t> – 169 с.</w:t>
      </w:r>
    </w:p>
    <w:p w:rsidR="00B0387B" w:rsidRPr="003A0EFE" w:rsidRDefault="00B0387B" w:rsidP="00017CE5">
      <w:pPr>
        <w:suppressAutoHyphens/>
        <w:spacing w:line="360" w:lineRule="auto"/>
        <w:jc w:val="both"/>
        <w:rPr>
          <w:sz w:val="28"/>
        </w:rPr>
      </w:pPr>
      <w:r w:rsidRPr="003A0EFE">
        <w:rPr>
          <w:sz w:val="28"/>
        </w:rPr>
        <w:t xml:space="preserve">7. </w:t>
      </w:r>
      <w:r w:rsidR="002917FD" w:rsidRPr="003A0EFE">
        <w:rPr>
          <w:sz w:val="28"/>
        </w:rPr>
        <w:t>Красавцев Б.И. Мореходная</w:t>
      </w:r>
      <w:r w:rsidRPr="003A0EFE">
        <w:rPr>
          <w:sz w:val="28"/>
        </w:rPr>
        <w:t xml:space="preserve"> астрономия – 3</w:t>
      </w:r>
      <w:r w:rsidR="002917FD" w:rsidRPr="003A0EFE">
        <w:rPr>
          <w:sz w:val="28"/>
        </w:rPr>
        <w:t>-е</w:t>
      </w:r>
      <w:r w:rsidRPr="003A0EFE">
        <w:rPr>
          <w:sz w:val="28"/>
        </w:rPr>
        <w:t xml:space="preserve"> изд. </w:t>
      </w:r>
      <w:r w:rsidR="002917FD" w:rsidRPr="003A0EFE">
        <w:rPr>
          <w:sz w:val="28"/>
        </w:rPr>
        <w:t>– М</w:t>
      </w:r>
      <w:r w:rsidRPr="003A0EFE">
        <w:rPr>
          <w:sz w:val="28"/>
        </w:rPr>
        <w:t>: Транспорт, 1986.</w:t>
      </w:r>
      <w:r w:rsidR="002917FD" w:rsidRPr="003A0EFE">
        <w:rPr>
          <w:sz w:val="28"/>
        </w:rPr>
        <w:t> – 302 с.</w:t>
      </w:r>
    </w:p>
    <w:p w:rsidR="00B0387B" w:rsidRPr="003A0EFE" w:rsidRDefault="00B0387B" w:rsidP="00017CE5">
      <w:pPr>
        <w:suppressAutoHyphens/>
        <w:spacing w:line="360" w:lineRule="auto"/>
        <w:jc w:val="both"/>
        <w:rPr>
          <w:sz w:val="28"/>
        </w:rPr>
      </w:pPr>
      <w:r w:rsidRPr="003A0EFE">
        <w:rPr>
          <w:sz w:val="28"/>
        </w:rPr>
        <w:t xml:space="preserve">8. </w:t>
      </w:r>
      <w:r w:rsidR="002917FD" w:rsidRPr="003A0EFE">
        <w:rPr>
          <w:sz w:val="28"/>
        </w:rPr>
        <w:t>Баранов Ю.К.</w:t>
      </w:r>
      <w:r w:rsidRPr="003A0EFE">
        <w:rPr>
          <w:sz w:val="28"/>
        </w:rPr>
        <w:t xml:space="preserve">, </w:t>
      </w:r>
      <w:r w:rsidR="002917FD" w:rsidRPr="003A0EFE">
        <w:rPr>
          <w:sz w:val="28"/>
        </w:rPr>
        <w:t>Гаврюк М.И.</w:t>
      </w:r>
      <w:r w:rsidRPr="003A0EFE">
        <w:rPr>
          <w:sz w:val="28"/>
        </w:rPr>
        <w:t xml:space="preserve"> и др. Навигация – 3</w:t>
      </w:r>
      <w:r w:rsidR="002917FD" w:rsidRPr="003A0EFE">
        <w:rPr>
          <w:sz w:val="28"/>
        </w:rPr>
        <w:t>-е</w:t>
      </w:r>
      <w:r w:rsidRPr="003A0EFE">
        <w:rPr>
          <w:sz w:val="28"/>
        </w:rPr>
        <w:t xml:space="preserve"> изд. Учебник для ВУЗов. С.</w:t>
      </w:r>
      <w:r w:rsidR="002917FD" w:rsidRPr="003A0EFE">
        <w:rPr>
          <w:sz w:val="28"/>
        </w:rPr>
        <w:t>-П. Лань</w:t>
      </w:r>
      <w:r w:rsidRPr="003A0EFE">
        <w:rPr>
          <w:sz w:val="28"/>
        </w:rPr>
        <w:t xml:space="preserve"> 1997.</w:t>
      </w:r>
      <w:r w:rsidR="002917FD" w:rsidRPr="003A0EFE">
        <w:rPr>
          <w:sz w:val="28"/>
        </w:rPr>
        <w:t> – 512 с.</w:t>
      </w:r>
    </w:p>
    <w:p w:rsidR="00B0387B" w:rsidRPr="003A0EFE" w:rsidRDefault="00B0387B" w:rsidP="00017CE5">
      <w:pPr>
        <w:suppressAutoHyphens/>
        <w:spacing w:line="360" w:lineRule="auto"/>
        <w:jc w:val="both"/>
        <w:rPr>
          <w:sz w:val="28"/>
        </w:rPr>
      </w:pPr>
      <w:r w:rsidRPr="003A0EFE">
        <w:rPr>
          <w:sz w:val="28"/>
        </w:rPr>
        <w:t>9. Устав службы на судах морских пароходств Украины. – Одесса: ДМРФ</w:t>
      </w:r>
      <w:r w:rsidR="002917FD" w:rsidRPr="003A0EFE">
        <w:rPr>
          <w:sz w:val="28"/>
        </w:rPr>
        <w:t xml:space="preserve"> </w:t>
      </w:r>
      <w:r w:rsidRPr="003A0EFE">
        <w:rPr>
          <w:sz w:val="28"/>
        </w:rPr>
        <w:t>МТ 1994.</w:t>
      </w:r>
      <w:r w:rsidR="002917FD" w:rsidRPr="003A0EFE">
        <w:rPr>
          <w:sz w:val="28"/>
        </w:rPr>
        <w:t> – 124 с.</w:t>
      </w:r>
    </w:p>
    <w:p w:rsidR="00B0387B" w:rsidRPr="003A0EFE" w:rsidRDefault="00B0387B" w:rsidP="00017CE5">
      <w:pPr>
        <w:suppressAutoHyphens/>
        <w:spacing w:line="360" w:lineRule="auto"/>
        <w:jc w:val="both"/>
        <w:rPr>
          <w:sz w:val="28"/>
        </w:rPr>
      </w:pPr>
      <w:r w:rsidRPr="003A0EFE">
        <w:rPr>
          <w:sz w:val="28"/>
        </w:rPr>
        <w:t>10. Международная конференция по подготовке и дипломированию моряков – 1978</w:t>
      </w:r>
      <w:r w:rsidR="002917FD" w:rsidRPr="003A0EFE">
        <w:rPr>
          <w:sz w:val="28"/>
        </w:rPr>
        <w:t>-М</w:t>
      </w:r>
      <w:r w:rsidRPr="003A0EFE">
        <w:rPr>
          <w:sz w:val="28"/>
        </w:rPr>
        <w:t>: ЦРИА «Морфлот» 1982.</w:t>
      </w:r>
      <w:r w:rsidR="002917FD" w:rsidRPr="003A0EFE">
        <w:rPr>
          <w:sz w:val="28"/>
        </w:rPr>
        <w:t> – 145 с.</w:t>
      </w:r>
    </w:p>
    <w:p w:rsidR="00B0387B" w:rsidRPr="003A0EFE" w:rsidRDefault="00B0387B" w:rsidP="00017CE5">
      <w:pPr>
        <w:suppressAutoHyphens/>
        <w:spacing w:line="360" w:lineRule="auto"/>
        <w:jc w:val="both"/>
        <w:rPr>
          <w:sz w:val="28"/>
        </w:rPr>
      </w:pPr>
      <w:r w:rsidRPr="003A0EFE">
        <w:rPr>
          <w:sz w:val="28"/>
        </w:rPr>
        <w:t xml:space="preserve">11. </w:t>
      </w:r>
      <w:r w:rsidR="002917FD" w:rsidRPr="003A0EFE">
        <w:rPr>
          <w:sz w:val="28"/>
        </w:rPr>
        <w:t>Бурханов М.В. Справочная</w:t>
      </w:r>
      <w:r w:rsidRPr="003A0EFE">
        <w:rPr>
          <w:sz w:val="28"/>
        </w:rPr>
        <w:t xml:space="preserve"> книжка штурмана. – М: Транспорт. – 1986.</w:t>
      </w:r>
      <w:r w:rsidR="002917FD" w:rsidRPr="003A0EFE">
        <w:rPr>
          <w:sz w:val="28"/>
        </w:rPr>
        <w:t> – 236 с.</w:t>
      </w:r>
    </w:p>
    <w:p w:rsidR="00B0387B" w:rsidRPr="003A0EFE" w:rsidRDefault="00B0387B" w:rsidP="00017CE5">
      <w:pPr>
        <w:suppressAutoHyphens/>
        <w:spacing w:line="360" w:lineRule="auto"/>
        <w:jc w:val="both"/>
        <w:rPr>
          <w:sz w:val="28"/>
        </w:rPr>
      </w:pPr>
      <w:r w:rsidRPr="003A0EFE">
        <w:rPr>
          <w:sz w:val="28"/>
        </w:rPr>
        <w:t>12. Сборник организационно-распорядительных и других документов и материалов по безопасности мореплавания. – М: в/о «Мортехинформ-реклама», 1984.</w:t>
      </w:r>
      <w:r w:rsidR="002917FD" w:rsidRPr="003A0EFE">
        <w:rPr>
          <w:sz w:val="28"/>
        </w:rPr>
        <w:t> – 264 с.</w:t>
      </w:r>
      <w:bookmarkStart w:id="0" w:name="_GoBack"/>
      <w:bookmarkEnd w:id="0"/>
    </w:p>
    <w:sectPr w:rsidR="00B0387B" w:rsidRPr="003A0EFE" w:rsidSect="002917FD">
      <w:headerReference w:type="even" r:id="rId92"/>
      <w:headerReference w:type="default" r:id="rId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E6" w:rsidRDefault="007B77E6">
      <w:r>
        <w:separator/>
      </w:r>
    </w:p>
  </w:endnote>
  <w:endnote w:type="continuationSeparator" w:id="0">
    <w:p w:rsidR="007B77E6" w:rsidRDefault="007B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E6" w:rsidRDefault="007B77E6">
      <w:r>
        <w:separator/>
      </w:r>
    </w:p>
  </w:footnote>
  <w:footnote w:type="continuationSeparator" w:id="0">
    <w:p w:rsidR="007B77E6" w:rsidRDefault="007B7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E6" w:rsidRDefault="007B77E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B77E6" w:rsidRDefault="007B77E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E6" w:rsidRDefault="007B77E6" w:rsidP="003A0EFE">
    <w:pPr>
      <w:pStyle w:val="a5"/>
      <w:tabs>
        <w:tab w:val="clear" w:pos="4677"/>
        <w:tab w:val="clear" w:pos="9355"/>
        <w:tab w:val="left" w:pos="93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1963"/>
    <w:multiLevelType w:val="singleLevel"/>
    <w:tmpl w:val="6540C1A4"/>
    <w:lvl w:ilvl="0">
      <w:start w:val="1"/>
      <w:numFmt w:val="decimal"/>
      <w:lvlText w:val="2.1.%1."/>
      <w:legacy w:legacy="1" w:legacySpace="0" w:legacyIndent="471"/>
      <w:lvlJc w:val="left"/>
      <w:rPr>
        <w:rFonts w:ascii="Times New Roman" w:hAnsi="Times New Roman" w:cs="Times New Roman" w:hint="default"/>
      </w:rPr>
    </w:lvl>
  </w:abstractNum>
  <w:abstractNum w:abstractNumId="1">
    <w:nsid w:val="04456942"/>
    <w:multiLevelType w:val="singleLevel"/>
    <w:tmpl w:val="A166715A"/>
    <w:lvl w:ilvl="0">
      <w:start w:val="4"/>
      <w:numFmt w:val="decimal"/>
      <w:lvlText w:val="3.1.%1."/>
      <w:legacy w:legacy="1" w:legacySpace="0" w:legacyIndent="480"/>
      <w:lvlJc w:val="left"/>
      <w:rPr>
        <w:rFonts w:ascii="Times New Roman" w:hAnsi="Times New Roman" w:cs="Times New Roman" w:hint="default"/>
      </w:rPr>
    </w:lvl>
  </w:abstractNum>
  <w:abstractNum w:abstractNumId="2">
    <w:nsid w:val="3CEA1338"/>
    <w:multiLevelType w:val="singleLevel"/>
    <w:tmpl w:val="12EE8996"/>
    <w:lvl w:ilvl="0">
      <w:numFmt w:val="bullet"/>
      <w:lvlText w:val="-"/>
      <w:lvlJc w:val="left"/>
      <w:pPr>
        <w:tabs>
          <w:tab w:val="num" w:pos="360"/>
        </w:tabs>
        <w:ind w:left="360" w:hanging="360"/>
      </w:pPr>
      <w:rPr>
        <w:rFonts w:hint="default"/>
      </w:rPr>
    </w:lvl>
  </w:abstractNum>
  <w:abstractNum w:abstractNumId="3">
    <w:nsid w:val="426E39B1"/>
    <w:multiLevelType w:val="singleLevel"/>
    <w:tmpl w:val="0FE8930C"/>
    <w:lvl w:ilvl="0">
      <w:start w:val="5"/>
      <w:numFmt w:val="decimal"/>
      <w:lvlText w:val="2.3.%1."/>
      <w:legacy w:legacy="1" w:legacySpace="0" w:legacyIndent="442"/>
      <w:lvlJc w:val="left"/>
      <w:rPr>
        <w:rFonts w:ascii="Times New Roman" w:hAnsi="Times New Roman" w:cs="Times New Roman" w:hint="default"/>
      </w:rPr>
    </w:lvl>
  </w:abstractNum>
  <w:abstractNum w:abstractNumId="4">
    <w:nsid w:val="468C1D7E"/>
    <w:multiLevelType w:val="singleLevel"/>
    <w:tmpl w:val="4B04498C"/>
    <w:lvl w:ilvl="0">
      <w:numFmt w:val="bullet"/>
      <w:lvlText w:val="-"/>
      <w:lvlJc w:val="left"/>
      <w:pPr>
        <w:tabs>
          <w:tab w:val="num" w:pos="218"/>
        </w:tabs>
        <w:ind w:left="218" w:hanging="360"/>
      </w:pPr>
      <w:rPr>
        <w:rFonts w:hint="default"/>
      </w:rPr>
    </w:lvl>
  </w:abstractNum>
  <w:abstractNum w:abstractNumId="5">
    <w:nsid w:val="47170F3E"/>
    <w:multiLevelType w:val="singleLevel"/>
    <w:tmpl w:val="E58EFE36"/>
    <w:lvl w:ilvl="0">
      <w:start w:val="1"/>
      <w:numFmt w:val="decimal"/>
      <w:lvlText w:val="%1)"/>
      <w:lvlJc w:val="left"/>
      <w:pPr>
        <w:tabs>
          <w:tab w:val="num" w:pos="180"/>
        </w:tabs>
        <w:ind w:left="180" w:hanging="360"/>
      </w:pPr>
      <w:rPr>
        <w:rFonts w:cs="Times New Roman" w:hint="default"/>
      </w:rPr>
    </w:lvl>
  </w:abstractNum>
  <w:abstractNum w:abstractNumId="6">
    <w:nsid w:val="547315CC"/>
    <w:multiLevelType w:val="singleLevel"/>
    <w:tmpl w:val="B94C3EC4"/>
    <w:lvl w:ilvl="0">
      <w:start w:val="1"/>
      <w:numFmt w:val="decimal"/>
      <w:lvlText w:val="2.4.%1."/>
      <w:legacy w:legacy="1" w:legacySpace="0" w:legacyIndent="475"/>
      <w:lvlJc w:val="left"/>
      <w:rPr>
        <w:rFonts w:ascii="Times New Roman" w:hAnsi="Times New Roman" w:cs="Times New Roman" w:hint="default"/>
      </w:rPr>
    </w:lvl>
  </w:abstractNum>
  <w:abstractNum w:abstractNumId="7">
    <w:nsid w:val="5FF63680"/>
    <w:multiLevelType w:val="singleLevel"/>
    <w:tmpl w:val="1AC422A8"/>
    <w:lvl w:ilvl="0">
      <w:start w:val="1"/>
      <w:numFmt w:val="decimal"/>
      <w:lvlText w:val="3.1.%1."/>
      <w:legacy w:legacy="1" w:legacySpace="0" w:legacyIndent="480"/>
      <w:lvlJc w:val="left"/>
      <w:rPr>
        <w:rFonts w:ascii="Times New Roman" w:hAnsi="Times New Roman" w:cs="Times New Roman" w:hint="default"/>
      </w:rPr>
    </w:lvl>
  </w:abstractNum>
  <w:num w:numId="1">
    <w:abstractNumId w:val="5"/>
  </w:num>
  <w:num w:numId="2">
    <w:abstractNumId w:val="0"/>
  </w:num>
  <w:num w:numId="3">
    <w:abstractNumId w:val="3"/>
  </w:num>
  <w:num w:numId="4">
    <w:abstractNumId w:val="6"/>
  </w:num>
  <w:num w:numId="5">
    <w:abstractNumId w:val="7"/>
  </w:num>
  <w:num w:numId="6">
    <w:abstractNumId w:val="1"/>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A95"/>
    <w:rsid w:val="00017CE5"/>
    <w:rsid w:val="000C16E0"/>
    <w:rsid w:val="00150D04"/>
    <w:rsid w:val="002917FD"/>
    <w:rsid w:val="003A0EFE"/>
    <w:rsid w:val="00403453"/>
    <w:rsid w:val="004B305E"/>
    <w:rsid w:val="0053771A"/>
    <w:rsid w:val="00583A95"/>
    <w:rsid w:val="006A6ECC"/>
    <w:rsid w:val="006F1B31"/>
    <w:rsid w:val="007B77E6"/>
    <w:rsid w:val="00845E37"/>
    <w:rsid w:val="00952FEA"/>
    <w:rsid w:val="00A57C96"/>
    <w:rsid w:val="00B0387B"/>
    <w:rsid w:val="00B10137"/>
    <w:rsid w:val="00C46583"/>
    <w:rsid w:val="00CB61A8"/>
    <w:rsid w:val="00E85B33"/>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shapelayout>
  </w:shapeDefaults>
  <w:decimalSymbol w:val=","/>
  <w:listSeparator w:val=";"/>
  <w14:defaultImageDpi w14:val="0"/>
  <w15:docId w15:val="{3B97FB75-5374-4AD2-8959-3CE31E83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tabs>
        <w:tab w:val="left" w:pos="4287"/>
      </w:tabs>
      <w:jc w:val="center"/>
      <w:outlineLvl w:val="0"/>
    </w:pPr>
    <w:rPr>
      <w:sz w:val="28"/>
      <w:szCs w:val="20"/>
      <w:u w:val="single"/>
    </w:rPr>
  </w:style>
  <w:style w:type="paragraph" w:styleId="2">
    <w:name w:val="heading 2"/>
    <w:basedOn w:val="a"/>
    <w:next w:val="a"/>
    <w:link w:val="20"/>
    <w:uiPriority w:val="99"/>
    <w:qFormat/>
    <w:pPr>
      <w:keepNext/>
      <w:tabs>
        <w:tab w:val="left" w:pos="4387"/>
      </w:tabs>
      <w:jc w:val="center"/>
      <w:outlineLvl w:val="1"/>
    </w:pPr>
    <w:rPr>
      <w:szCs w:val="20"/>
    </w:rPr>
  </w:style>
  <w:style w:type="paragraph" w:styleId="3">
    <w:name w:val="heading 3"/>
    <w:basedOn w:val="a"/>
    <w:next w:val="a"/>
    <w:link w:val="30"/>
    <w:uiPriority w:val="99"/>
    <w:qFormat/>
    <w:pPr>
      <w:keepNext/>
      <w:spacing w:line="360" w:lineRule="auto"/>
      <w:jc w:val="center"/>
      <w:outlineLvl w:val="2"/>
    </w:pPr>
    <w:rPr>
      <w:b/>
      <w:bCs/>
      <w:sz w:val="28"/>
      <w:szCs w:val="20"/>
    </w:rPr>
  </w:style>
  <w:style w:type="paragraph" w:styleId="4">
    <w:name w:val="heading 4"/>
    <w:basedOn w:val="a"/>
    <w:next w:val="a"/>
    <w:link w:val="40"/>
    <w:uiPriority w:val="99"/>
    <w:qFormat/>
    <w:pPr>
      <w:keepNext/>
      <w:ind w:firstLine="426"/>
      <w:jc w:val="center"/>
      <w:outlineLvl w:val="3"/>
    </w:pPr>
    <w:rPr>
      <w:b/>
      <w:bCs/>
      <w:sz w:val="28"/>
      <w:szCs w:val="20"/>
    </w:rPr>
  </w:style>
  <w:style w:type="paragraph" w:styleId="5">
    <w:name w:val="heading 5"/>
    <w:basedOn w:val="a"/>
    <w:next w:val="a"/>
    <w:link w:val="50"/>
    <w:uiPriority w:val="99"/>
    <w:qFormat/>
    <w:pPr>
      <w:keepNext/>
      <w:jc w:val="center"/>
      <w:outlineLvl w:val="4"/>
    </w:pPr>
    <w:rPr>
      <w:sz w:val="28"/>
      <w:szCs w:val="20"/>
    </w:rPr>
  </w:style>
  <w:style w:type="paragraph" w:styleId="6">
    <w:name w:val="heading 6"/>
    <w:basedOn w:val="a"/>
    <w:next w:val="a"/>
    <w:link w:val="60"/>
    <w:uiPriority w:val="99"/>
    <w:qFormat/>
    <w:pPr>
      <w:keepNext/>
      <w:ind w:firstLine="567"/>
      <w:jc w:val="both"/>
      <w:outlineLvl w:val="5"/>
    </w:pPr>
    <w:rPr>
      <w:sz w:val="28"/>
      <w:szCs w:val="20"/>
    </w:rPr>
  </w:style>
  <w:style w:type="paragraph" w:styleId="7">
    <w:name w:val="heading 7"/>
    <w:basedOn w:val="a"/>
    <w:next w:val="a"/>
    <w:link w:val="70"/>
    <w:uiPriority w:val="99"/>
    <w:qFormat/>
    <w:pPr>
      <w:keepNext/>
      <w:ind w:firstLine="567"/>
      <w:outlineLvl w:val="6"/>
    </w:pPr>
    <w:rPr>
      <w:sz w:val="28"/>
      <w:szCs w:val="20"/>
    </w:rPr>
  </w:style>
  <w:style w:type="paragraph" w:styleId="8">
    <w:name w:val="heading 8"/>
    <w:basedOn w:val="a"/>
    <w:next w:val="a"/>
    <w:link w:val="80"/>
    <w:uiPriority w:val="99"/>
    <w:qFormat/>
    <w:pPr>
      <w:keepNext/>
      <w:jc w:val="center"/>
      <w:outlineLvl w:val="7"/>
    </w:pPr>
    <w:rPr>
      <w:rFonts w:ascii="Arial" w:hAnsi="Arial"/>
      <w:szCs w:val="20"/>
    </w:rPr>
  </w:style>
  <w:style w:type="paragraph" w:styleId="9">
    <w:name w:val="heading 9"/>
    <w:basedOn w:val="a"/>
    <w:next w:val="a"/>
    <w:link w:val="90"/>
    <w:uiPriority w:val="99"/>
    <w:qFormat/>
    <w:pPr>
      <w:keepNext/>
      <w:spacing w:line="360" w:lineRule="auto"/>
      <w:ind w:left="113"/>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Indent"/>
    <w:basedOn w:val="a"/>
    <w:link w:val="a4"/>
    <w:uiPriority w:val="99"/>
    <w:pPr>
      <w:ind w:firstLine="567"/>
    </w:pPr>
    <w:rPr>
      <w:sz w:val="28"/>
      <w:szCs w:val="20"/>
    </w:rPr>
  </w:style>
  <w:style w:type="character" w:customStyle="1" w:styleId="a4">
    <w:name w:val="Основной текст с отступом Знак"/>
    <w:basedOn w:val="a0"/>
    <w:link w:val="a3"/>
    <w:uiPriority w:val="99"/>
    <w:semiHidden/>
    <w:rPr>
      <w:sz w:val="24"/>
      <w:szCs w:val="24"/>
    </w:rPr>
  </w:style>
  <w:style w:type="paragraph" w:styleId="21">
    <w:name w:val="Body Text Indent 2"/>
    <w:basedOn w:val="a"/>
    <w:link w:val="22"/>
    <w:uiPriority w:val="99"/>
    <w:pPr>
      <w:spacing w:line="360" w:lineRule="auto"/>
      <w:ind w:firstLine="567"/>
    </w:pPr>
    <w:rPr>
      <w:b/>
      <w:bCs/>
      <w:sz w:val="28"/>
      <w:szCs w:val="20"/>
    </w:rPr>
  </w:style>
  <w:style w:type="character" w:customStyle="1" w:styleId="22">
    <w:name w:val="Основной текст с отступом 2 Знак"/>
    <w:basedOn w:val="a0"/>
    <w:link w:val="21"/>
    <w:uiPriority w:val="99"/>
    <w:semiHidden/>
    <w:rPr>
      <w:sz w:val="24"/>
      <w:szCs w:val="24"/>
    </w:rPr>
  </w:style>
  <w:style w:type="paragraph" w:styleId="a5">
    <w:name w:val="header"/>
    <w:basedOn w:val="a"/>
    <w:link w:val="a6"/>
    <w:uiPriority w:val="99"/>
    <w:pPr>
      <w:tabs>
        <w:tab w:val="center" w:pos="4677"/>
        <w:tab w:val="right" w:pos="9355"/>
      </w:tabs>
    </w:pPr>
    <w:rPr>
      <w:sz w:val="20"/>
      <w:szCs w:val="20"/>
    </w:r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Pr>
      <w:rFonts w:cs="Times New Roman"/>
    </w:rPr>
  </w:style>
  <w:style w:type="paragraph" w:customStyle="1" w:styleId="font5">
    <w:name w:val="font5"/>
    <w:basedOn w:val="a"/>
    <w:uiPriority w:val="99"/>
    <w:pPr>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pPr>
      <w:spacing w:before="100" w:beforeAutospacing="1" w:after="100" w:afterAutospacing="1"/>
    </w:pPr>
    <w:rPr>
      <w:rFonts w:ascii="Tahoma" w:hAnsi="Tahoma" w:cs="Tahoma"/>
      <w:b/>
      <w:bCs/>
      <w:color w:val="FF0000"/>
      <w:sz w:val="16"/>
      <w:szCs w:val="16"/>
    </w:rPr>
  </w:style>
  <w:style w:type="paragraph" w:customStyle="1" w:styleId="font7">
    <w:name w:val="font7"/>
    <w:basedOn w:val="a"/>
    <w:uiPriority w:val="99"/>
    <w:pPr>
      <w:spacing w:before="100" w:beforeAutospacing="1" w:after="100" w:afterAutospacing="1"/>
    </w:pPr>
    <w:rPr>
      <w:rFonts w:ascii="Tahoma" w:hAnsi="Tahoma" w:cs="Tahoma"/>
      <w:b/>
      <w:bCs/>
      <w:color w:val="000000"/>
      <w:sz w:val="28"/>
      <w:szCs w:val="28"/>
    </w:rPr>
  </w:style>
  <w:style w:type="paragraph" w:customStyle="1" w:styleId="font8">
    <w:name w:val="font8"/>
    <w:basedOn w:val="a"/>
    <w:uiPriority w:val="99"/>
    <w:pPr>
      <w:spacing w:before="100" w:beforeAutospacing="1" w:after="100" w:afterAutospacing="1"/>
    </w:pPr>
    <w:rPr>
      <w:rFonts w:ascii="Tahoma" w:hAnsi="Tahoma" w:cs="Tahoma"/>
      <w:color w:val="000000"/>
      <w:sz w:val="28"/>
      <w:szCs w:val="28"/>
    </w:rPr>
  </w:style>
  <w:style w:type="paragraph" w:customStyle="1" w:styleId="font9">
    <w:name w:val="font9"/>
    <w:basedOn w:val="a"/>
    <w:uiPriority w:val="99"/>
    <w:pPr>
      <w:spacing w:before="100" w:beforeAutospacing="1" w:after="100" w:afterAutospacing="1"/>
    </w:pPr>
    <w:rPr>
      <w:rFonts w:ascii="Tahoma" w:hAnsi="Tahoma" w:cs="Tahoma"/>
      <w:color w:val="FF0000"/>
      <w:sz w:val="28"/>
      <w:szCs w:val="28"/>
    </w:rPr>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31">
    <w:name w:val="Body Text 3"/>
    <w:basedOn w:val="a"/>
    <w:link w:val="32"/>
    <w:uiPriority w:val="99"/>
    <w:pPr>
      <w:spacing w:line="360" w:lineRule="auto"/>
    </w:pPr>
    <w:rPr>
      <w:sz w:val="28"/>
      <w:szCs w:val="20"/>
    </w:rPr>
  </w:style>
  <w:style w:type="character" w:customStyle="1" w:styleId="32">
    <w:name w:val="Основной текст 3 Знак"/>
    <w:basedOn w:val="a0"/>
    <w:link w:val="31"/>
    <w:uiPriority w:val="99"/>
    <w:semiHidden/>
    <w:rPr>
      <w:sz w:val="16"/>
      <w:szCs w:val="16"/>
    </w:rPr>
  </w:style>
  <w:style w:type="paragraph" w:styleId="a8">
    <w:name w:val="Title"/>
    <w:basedOn w:val="a"/>
    <w:link w:val="a9"/>
    <w:uiPriority w:val="99"/>
    <w:qFormat/>
    <w:pPr>
      <w:jc w:val="center"/>
    </w:pPr>
    <w:rPr>
      <w:b/>
      <w:bCs/>
      <w:sz w:val="28"/>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Body Text"/>
    <w:basedOn w:val="a"/>
    <w:link w:val="ab"/>
    <w:uiPriority w:val="99"/>
    <w:pPr>
      <w:tabs>
        <w:tab w:val="left" w:pos="8590"/>
      </w:tabs>
    </w:pPr>
    <w:rPr>
      <w:b/>
      <w:bCs/>
      <w:sz w:val="28"/>
      <w:szCs w:val="20"/>
    </w:rPr>
  </w:style>
  <w:style w:type="character" w:customStyle="1" w:styleId="ab">
    <w:name w:val="Основной текст Знак"/>
    <w:basedOn w:val="a0"/>
    <w:link w:val="aa"/>
    <w:uiPriority w:val="99"/>
    <w:semiHidden/>
    <w:rPr>
      <w:sz w:val="24"/>
      <w:szCs w:val="24"/>
    </w:rPr>
  </w:style>
  <w:style w:type="paragraph" w:styleId="ac">
    <w:name w:val="caption"/>
    <w:basedOn w:val="a"/>
    <w:next w:val="a"/>
    <w:uiPriority w:val="99"/>
    <w:qFormat/>
    <w:pPr>
      <w:spacing w:line="360" w:lineRule="auto"/>
      <w:jc w:val="center"/>
    </w:pPr>
    <w:rPr>
      <w:sz w:val="28"/>
      <w:szCs w:val="20"/>
    </w:rPr>
  </w:style>
  <w:style w:type="paragraph" w:styleId="ad">
    <w:name w:val="footer"/>
    <w:basedOn w:val="a"/>
    <w:link w:val="ae"/>
    <w:uiPriority w:val="99"/>
    <w:pPr>
      <w:tabs>
        <w:tab w:val="center" w:pos="4677"/>
        <w:tab w:val="right" w:pos="9355"/>
      </w:tabs>
    </w:pPr>
    <w:rPr>
      <w:sz w:val="20"/>
      <w:szCs w:val="20"/>
    </w:rPr>
  </w:style>
  <w:style w:type="character" w:customStyle="1" w:styleId="ae">
    <w:name w:val="Нижний колонтитул Знак"/>
    <w:basedOn w:val="a0"/>
    <w:link w:val="ad"/>
    <w:uiPriority w:val="99"/>
    <w:semiHidden/>
    <w:rPr>
      <w:sz w:val="24"/>
      <w:szCs w:val="24"/>
    </w:rPr>
  </w:style>
  <w:style w:type="paragraph" w:styleId="23">
    <w:name w:val="Body Text 2"/>
    <w:basedOn w:val="a"/>
    <w:link w:val="24"/>
    <w:uiPriority w:val="99"/>
    <w:pPr>
      <w:jc w:val="center"/>
    </w:pPr>
    <w:rPr>
      <w:b/>
      <w:bCs/>
      <w:sz w:val="28"/>
      <w:szCs w:val="20"/>
    </w:rPr>
  </w:style>
  <w:style w:type="character" w:customStyle="1" w:styleId="24">
    <w:name w:val="Основной текст 2 Знак"/>
    <w:basedOn w:val="a0"/>
    <w:link w:val="23"/>
    <w:uiPriority w:val="99"/>
    <w:semiHidden/>
    <w:rPr>
      <w:sz w:val="24"/>
      <w:szCs w:val="24"/>
    </w:rPr>
  </w:style>
  <w:style w:type="paragraph" w:styleId="33">
    <w:name w:val="Body Text Indent 3"/>
    <w:basedOn w:val="a"/>
    <w:link w:val="34"/>
    <w:uiPriority w:val="99"/>
    <w:pPr>
      <w:ind w:left="627" w:firstLine="114"/>
    </w:pPr>
    <w:rPr>
      <w:sz w:val="28"/>
    </w:rPr>
  </w:style>
  <w:style w:type="character" w:customStyle="1" w:styleId="34">
    <w:name w:val="Основной текст с отступом 3 Знак"/>
    <w:basedOn w:val="a0"/>
    <w:link w:val="33"/>
    <w:uiPriority w:val="99"/>
    <w:semiHidden/>
    <w:rPr>
      <w:sz w:val="16"/>
      <w:szCs w:val="16"/>
    </w:rPr>
  </w:style>
  <w:style w:type="table" w:styleId="11">
    <w:name w:val="Table Grid 1"/>
    <w:basedOn w:val="a1"/>
    <w:uiPriority w:val="99"/>
    <w:rsid w:val="002917FD"/>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7.wmf"/><Relationship Id="rId39" Type="http://schemas.openxmlformats.org/officeDocument/2006/relationships/oleObject" Target="embeddings/oleObject23.bin"/><Relationship Id="rId21" Type="http://schemas.openxmlformats.org/officeDocument/2006/relationships/oleObject" Target="embeddings/oleObject10.bin"/><Relationship Id="rId34" Type="http://schemas.openxmlformats.org/officeDocument/2006/relationships/oleObject" Target="embeddings/oleObject18.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image" Target="media/image12.wmf"/><Relationship Id="rId55" Type="http://schemas.openxmlformats.org/officeDocument/2006/relationships/oleObject" Target="embeddings/oleObject37.bin"/><Relationship Id="rId63" Type="http://schemas.openxmlformats.org/officeDocument/2006/relationships/oleObject" Target="embeddings/oleObject43.bin"/><Relationship Id="rId68" Type="http://schemas.openxmlformats.org/officeDocument/2006/relationships/image" Target="media/image17.wmf"/><Relationship Id="rId76" Type="http://schemas.openxmlformats.org/officeDocument/2006/relationships/image" Target="media/image21.wmf"/><Relationship Id="rId84" Type="http://schemas.openxmlformats.org/officeDocument/2006/relationships/image" Target="media/image25.wmf"/><Relationship Id="rId89" Type="http://schemas.openxmlformats.org/officeDocument/2006/relationships/oleObject" Target="embeddings/oleObject56.bin"/><Relationship Id="rId7" Type="http://schemas.openxmlformats.org/officeDocument/2006/relationships/image" Target="media/image1.wmf"/><Relationship Id="rId71" Type="http://schemas.openxmlformats.org/officeDocument/2006/relationships/oleObject" Target="embeddings/oleObject47.bin"/><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5.bin"/><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oleObject" Target="embeddings/oleObject17.bin"/><Relationship Id="rId37" Type="http://schemas.openxmlformats.org/officeDocument/2006/relationships/oleObject" Target="embeddings/oleObject21.bin"/><Relationship Id="rId40" Type="http://schemas.openxmlformats.org/officeDocument/2006/relationships/image" Target="media/image11.wmf"/><Relationship Id="rId45" Type="http://schemas.openxmlformats.org/officeDocument/2006/relationships/oleObject" Target="embeddings/oleObject28.bin"/><Relationship Id="rId53" Type="http://schemas.openxmlformats.org/officeDocument/2006/relationships/oleObject" Target="embeddings/oleObject35.bin"/><Relationship Id="rId58" Type="http://schemas.openxmlformats.org/officeDocument/2006/relationships/oleObject" Target="embeddings/oleObject40.bin"/><Relationship Id="rId66" Type="http://schemas.openxmlformats.org/officeDocument/2006/relationships/image" Target="media/image16.wmf"/><Relationship Id="rId74" Type="http://schemas.openxmlformats.org/officeDocument/2006/relationships/image" Target="media/image20.wmf"/><Relationship Id="rId79" Type="http://schemas.openxmlformats.org/officeDocument/2006/relationships/oleObject" Target="embeddings/oleObject51.bin"/><Relationship Id="rId87" Type="http://schemas.openxmlformats.org/officeDocument/2006/relationships/oleObject" Target="embeddings/oleObject55.bin"/><Relationship Id="rId5" Type="http://schemas.openxmlformats.org/officeDocument/2006/relationships/footnotes" Target="footnotes.xml"/><Relationship Id="rId61" Type="http://schemas.openxmlformats.org/officeDocument/2006/relationships/oleObject" Target="embeddings/oleObject42.bin"/><Relationship Id="rId82" Type="http://schemas.openxmlformats.org/officeDocument/2006/relationships/image" Target="media/image24.wmf"/><Relationship Id="rId90" Type="http://schemas.openxmlformats.org/officeDocument/2006/relationships/image" Target="media/image28.wmf"/><Relationship Id="rId95"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9.wmf"/><Relationship Id="rId35" Type="http://schemas.openxmlformats.org/officeDocument/2006/relationships/oleObject" Target="embeddings/oleObject19.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8.bin"/><Relationship Id="rId64" Type="http://schemas.openxmlformats.org/officeDocument/2006/relationships/image" Target="media/image15.wmf"/><Relationship Id="rId69" Type="http://schemas.openxmlformats.org/officeDocument/2006/relationships/oleObject" Target="embeddings/oleObject46.bin"/><Relationship Id="rId77"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oleObject" Target="embeddings/oleObject33.bin"/><Relationship Id="rId72" Type="http://schemas.openxmlformats.org/officeDocument/2006/relationships/image" Target="media/image19.wmf"/><Relationship Id="rId80" Type="http://schemas.openxmlformats.org/officeDocument/2006/relationships/image" Target="media/image23.wmf"/><Relationship Id="rId85" Type="http://schemas.openxmlformats.org/officeDocument/2006/relationships/oleObject" Target="embeddings/oleObject54.bin"/><Relationship Id="rId9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oleObject" Target="embeddings/oleObject13.bin"/><Relationship Id="rId33" Type="http://schemas.openxmlformats.org/officeDocument/2006/relationships/image" Target="media/image10.wmf"/><Relationship Id="rId38" Type="http://schemas.openxmlformats.org/officeDocument/2006/relationships/oleObject" Target="embeddings/oleObject22.bin"/><Relationship Id="rId46" Type="http://schemas.openxmlformats.org/officeDocument/2006/relationships/oleObject" Target="embeddings/oleObject29.bin"/><Relationship Id="rId59" Type="http://schemas.openxmlformats.org/officeDocument/2006/relationships/oleObject" Target="embeddings/oleObject41.bin"/><Relationship Id="rId67" Type="http://schemas.openxmlformats.org/officeDocument/2006/relationships/oleObject" Target="embeddings/oleObject45.bin"/><Relationship Id="rId20" Type="http://schemas.openxmlformats.org/officeDocument/2006/relationships/oleObject" Target="embeddings/oleObject9.bin"/><Relationship Id="rId41" Type="http://schemas.openxmlformats.org/officeDocument/2006/relationships/oleObject" Target="embeddings/oleObject24.bin"/><Relationship Id="rId54" Type="http://schemas.openxmlformats.org/officeDocument/2006/relationships/oleObject" Target="embeddings/oleObject36.bin"/><Relationship Id="rId62" Type="http://schemas.openxmlformats.org/officeDocument/2006/relationships/image" Target="media/image14.wmf"/><Relationship Id="rId70" Type="http://schemas.openxmlformats.org/officeDocument/2006/relationships/image" Target="media/image18.wmf"/><Relationship Id="rId75" Type="http://schemas.openxmlformats.org/officeDocument/2006/relationships/oleObject" Target="embeddings/oleObject49.bin"/><Relationship Id="rId83" Type="http://schemas.openxmlformats.org/officeDocument/2006/relationships/oleObject" Target="embeddings/oleObject53.bin"/><Relationship Id="rId88" Type="http://schemas.openxmlformats.org/officeDocument/2006/relationships/image" Target="media/image27.wmf"/><Relationship Id="rId91"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oleObject" Target="embeddings/oleObject12.bin"/><Relationship Id="rId28" Type="http://schemas.openxmlformats.org/officeDocument/2006/relationships/image" Target="media/image8.wmf"/><Relationship Id="rId36" Type="http://schemas.openxmlformats.org/officeDocument/2006/relationships/oleObject" Target="embeddings/oleObject20.bin"/><Relationship Id="rId49" Type="http://schemas.openxmlformats.org/officeDocument/2006/relationships/oleObject" Target="embeddings/oleObject32.bin"/><Relationship Id="rId57" Type="http://schemas.openxmlformats.org/officeDocument/2006/relationships/oleObject" Target="embeddings/oleObject39.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7.bin"/><Relationship Id="rId52" Type="http://schemas.openxmlformats.org/officeDocument/2006/relationships/oleObject" Target="embeddings/oleObject34.bin"/><Relationship Id="rId60" Type="http://schemas.openxmlformats.org/officeDocument/2006/relationships/image" Target="media/image13.wmf"/><Relationship Id="rId65" Type="http://schemas.openxmlformats.org/officeDocument/2006/relationships/oleObject" Target="embeddings/oleObject44.bin"/><Relationship Id="rId73" Type="http://schemas.openxmlformats.org/officeDocument/2006/relationships/oleObject" Target="embeddings/oleObject48.bin"/><Relationship Id="rId78" Type="http://schemas.openxmlformats.org/officeDocument/2006/relationships/image" Target="media/image22.wmf"/><Relationship Id="rId81" Type="http://schemas.openxmlformats.org/officeDocument/2006/relationships/oleObject" Target="embeddings/oleObject52.bin"/><Relationship Id="rId86" Type="http://schemas.openxmlformats.org/officeDocument/2006/relationships/image" Target="media/image26.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13611</Words>
  <Characters>77585</Characters>
  <Application>Microsoft Office Word</Application>
  <DocSecurity>0</DocSecurity>
  <Lines>646</Lines>
  <Paragraphs>182</Paragraphs>
  <ScaleCrop>false</ScaleCrop>
  <Company>КДАВТ</Company>
  <LinksUpToDate>false</LinksUpToDate>
  <CharactersWithSpaces>91014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ДОН ПЕДРО</dc:creator>
  <cp:keywords/>
  <dc:description/>
  <cp:lastModifiedBy>admin</cp:lastModifiedBy>
  <cp:revision>2</cp:revision>
  <dcterms:created xsi:type="dcterms:W3CDTF">2014-04-09T06:05:00Z</dcterms:created>
  <dcterms:modified xsi:type="dcterms:W3CDTF">2014-04-09T06:05:00Z</dcterms:modified>
</cp:coreProperties>
</file>