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8E" w:rsidRDefault="00FB7C8E">
      <w:pPr>
        <w:pStyle w:val="21"/>
        <w:widowControl/>
        <w:tabs>
          <w:tab w:val="left" w:pos="1110"/>
        </w:tabs>
        <w:ind w:firstLine="851"/>
        <w:jc w:val="both"/>
        <w:rPr>
          <w:color w:val="000000"/>
          <w:sz w:val="24"/>
        </w:rPr>
      </w:pPr>
    </w:p>
    <w:p w:rsidR="00FB7C8E" w:rsidRDefault="001F401F">
      <w:pPr>
        <w:jc w:val="center"/>
        <w:rPr>
          <w:b/>
          <w:color w:val="000000"/>
        </w:rPr>
      </w:pPr>
      <w:r>
        <w:rPr>
          <w:b/>
          <w:color w:val="000000"/>
          <w:u w:val="single"/>
        </w:rPr>
        <w:t>ГЛАВНЫЙ ШТАБ ВНУТРЕННИХ ВОЙСК МВД РОССИИ</w:t>
      </w:r>
      <w:r>
        <w:rPr>
          <w:b/>
          <w:color w:val="000000"/>
        </w:rPr>
        <w:t xml:space="preserve"> </w:t>
      </w:r>
    </w:p>
    <w:p w:rsidR="00FB7C8E" w:rsidRDefault="001F401F">
      <w:pPr>
        <w:jc w:val="center"/>
        <w:rPr>
          <w:b/>
          <w:color w:val="000000"/>
        </w:rPr>
      </w:pPr>
      <w:r>
        <w:rPr>
          <w:b/>
          <w:color w:val="000000"/>
        </w:rPr>
        <w:t>Разведывательное  управление</w:t>
      </w:r>
    </w:p>
    <w:p w:rsidR="00FB7C8E" w:rsidRDefault="00FB7C8E">
      <w:pPr>
        <w:jc w:val="center"/>
        <w:rPr>
          <w:b/>
          <w:color w:val="000000"/>
          <w:szCs w:val="20"/>
        </w:rPr>
      </w:pPr>
    </w:p>
    <w:p w:rsidR="00FB7C8E" w:rsidRDefault="00FB7C8E">
      <w:pPr>
        <w:jc w:val="center"/>
        <w:rPr>
          <w:b/>
          <w:color w:val="000000"/>
          <w:szCs w:val="20"/>
        </w:rPr>
      </w:pPr>
    </w:p>
    <w:p w:rsidR="00FB7C8E" w:rsidRDefault="00FB7C8E">
      <w:pPr>
        <w:jc w:val="center"/>
        <w:rPr>
          <w:b/>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FB7C8E">
      <w:pPr>
        <w:jc w:val="center"/>
        <w:rPr>
          <w:color w:val="000000"/>
          <w:szCs w:val="20"/>
        </w:rPr>
      </w:pPr>
    </w:p>
    <w:p w:rsidR="00FB7C8E" w:rsidRDefault="001F401F">
      <w:pPr>
        <w:pStyle w:val="2"/>
        <w:widowControl/>
        <w:tabs>
          <w:tab w:val="left" w:pos="0"/>
        </w:tabs>
        <w:rPr>
          <w:color w:val="000000"/>
          <w:sz w:val="24"/>
        </w:rPr>
      </w:pPr>
      <w:r>
        <w:rPr>
          <w:color w:val="000000"/>
          <w:sz w:val="24"/>
        </w:rPr>
        <w:t>Методическое пособие</w:t>
      </w:r>
    </w:p>
    <w:p w:rsidR="00FB7C8E" w:rsidRDefault="00FB7C8E">
      <w:pPr>
        <w:jc w:val="center"/>
        <w:rPr>
          <w:b/>
          <w:color w:val="000000"/>
          <w:szCs w:val="20"/>
        </w:rPr>
      </w:pPr>
    </w:p>
    <w:p w:rsidR="00FB7C8E" w:rsidRDefault="001F401F">
      <w:pPr>
        <w:pStyle w:val="31"/>
        <w:widowControl/>
        <w:ind w:firstLine="0"/>
        <w:jc w:val="both"/>
        <w:rPr>
          <w:color w:val="000000"/>
          <w:sz w:val="24"/>
        </w:rPr>
      </w:pPr>
      <w:r>
        <w:rPr>
          <w:color w:val="000000"/>
          <w:sz w:val="24"/>
        </w:rPr>
        <w:t>“Некоторые вопросы организации и тактики действий незаконных              вооруженных формирований Чеченской Республики.  Особенности   организации   разведки   в   различных   видах   служебно-боевой   деятельности   внутренних   войск”.</w:t>
      </w:r>
    </w:p>
    <w:p w:rsidR="00FB7C8E" w:rsidRDefault="00FB7C8E">
      <w:pPr>
        <w:ind w:firstLine="851"/>
        <w:jc w:val="center"/>
        <w:rPr>
          <w:b/>
          <w:color w:val="000000"/>
          <w:szCs w:val="20"/>
        </w:rPr>
      </w:pPr>
    </w:p>
    <w:p w:rsidR="00FB7C8E" w:rsidRDefault="00FB7C8E">
      <w:pPr>
        <w:ind w:firstLine="851"/>
        <w:jc w:val="center"/>
        <w:rPr>
          <w:b/>
          <w:color w:val="000000"/>
          <w:szCs w:val="20"/>
        </w:rPr>
      </w:pPr>
    </w:p>
    <w:p w:rsidR="00FB7C8E" w:rsidRDefault="00FB7C8E">
      <w:pPr>
        <w:ind w:firstLine="851"/>
        <w:jc w:val="center"/>
        <w:rPr>
          <w:b/>
          <w:color w:val="000000"/>
          <w:szCs w:val="20"/>
        </w:rPr>
      </w:pPr>
    </w:p>
    <w:p w:rsidR="00FB7C8E" w:rsidRDefault="00FB7C8E">
      <w:pPr>
        <w:ind w:firstLine="851"/>
        <w:jc w:val="center"/>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FB7C8E">
      <w:pPr>
        <w:ind w:firstLine="851"/>
        <w:jc w:val="both"/>
        <w:rPr>
          <w:b/>
          <w:color w:val="000000"/>
          <w:szCs w:val="20"/>
        </w:rPr>
      </w:pPr>
    </w:p>
    <w:p w:rsidR="00FB7C8E" w:rsidRDefault="001F401F">
      <w:pPr>
        <w:ind w:firstLine="851"/>
        <w:jc w:val="center"/>
        <w:rPr>
          <w:b/>
          <w:color w:val="000000"/>
        </w:rPr>
      </w:pPr>
      <w:r>
        <w:rPr>
          <w:b/>
          <w:color w:val="000000"/>
        </w:rPr>
        <w:t>г.Москва</w:t>
      </w:r>
    </w:p>
    <w:p w:rsidR="00FB7C8E" w:rsidRDefault="001F401F">
      <w:pPr>
        <w:ind w:firstLine="851"/>
        <w:jc w:val="center"/>
        <w:rPr>
          <w:b/>
          <w:color w:val="000000"/>
        </w:rPr>
      </w:pPr>
      <w:r>
        <w:rPr>
          <w:b/>
          <w:color w:val="000000"/>
        </w:rPr>
        <w:t xml:space="preserve"> 1999 год</w:t>
      </w:r>
    </w:p>
    <w:p w:rsidR="00FB7C8E" w:rsidRDefault="00FB7C8E">
      <w:pPr>
        <w:pStyle w:val="a9"/>
        <w:widowControl/>
        <w:ind w:firstLine="1134"/>
        <w:jc w:val="both"/>
        <w:rPr>
          <w:rFonts w:ascii="Times New Roman" w:hAnsi="Times New Roman"/>
          <w:b w:val="0"/>
          <w:color w:val="000000"/>
          <w:sz w:val="24"/>
        </w:rPr>
      </w:pP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Глава методического пособия “Некоторые вопросы организации и тактики действий незаконных вооруженных формирований Чеченской Республики” подготовлена на основе добытых оригиналов документов по обучению диверсионно-террористических групп на территории Чечни, а также опыта ведения боевых действий с чеченскими бандитскими группировками под руководством  Ш.Басаева и Хаттаба  в Буйнакском, Цумадинском и Новолакском районах  Дагестана в августе-сентябре 1999 года.  Раздел главы 1 методического пособия "Основы боевого применения и тактика действий незаконных вооруженных формирований Чечни" составлены на основе конспектов занятий одного из наемников,   проходившего обучение в учебном  центре “Кавказ”, захваченных в ходе контртеррористической операции федеральных войск в Новолакском районе.</w:t>
      </w:r>
    </w:p>
    <w:p w:rsidR="00FB7C8E" w:rsidRDefault="001F401F">
      <w:pPr>
        <w:pStyle w:val="31"/>
        <w:widowControl/>
        <w:ind w:firstLine="1134"/>
        <w:jc w:val="both"/>
        <w:rPr>
          <w:b w:val="0"/>
          <w:color w:val="000000"/>
          <w:sz w:val="24"/>
        </w:rPr>
      </w:pPr>
      <w:r>
        <w:rPr>
          <w:b w:val="0"/>
          <w:color w:val="000000"/>
          <w:sz w:val="24"/>
        </w:rPr>
        <w:t xml:space="preserve">Пособие предназначено для изучения тактики действий чеченских бандформирований личным составом разведывательных подразделений  и подразделений специального назначения ВВ МВД  России, выработке контрмер в борьбе с  бандформированиями  и ДРГ. </w:t>
      </w: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Пособие разработано в соответствии с требованиями руководящих документов, с учетом опыта организации разведки в боевой обстановке, и призвано оказать помощь командирам и штабам объединений, соединений, частей и подразделений внутренних войск в особенностях организации  разведки  в  различных  видах  служебно-боевой  деятельности  войск.</w:t>
      </w:r>
    </w:p>
    <w:p w:rsidR="00FB7C8E" w:rsidRDefault="001F401F">
      <w:pPr>
        <w:pStyle w:val="31"/>
        <w:widowControl/>
        <w:ind w:firstLine="1134"/>
        <w:jc w:val="both"/>
        <w:rPr>
          <w:b w:val="0"/>
          <w:color w:val="000000"/>
          <w:sz w:val="24"/>
        </w:rPr>
      </w:pPr>
      <w:r>
        <w:rPr>
          <w:b w:val="0"/>
          <w:color w:val="000000"/>
          <w:sz w:val="24"/>
        </w:rPr>
        <w:t xml:space="preserve">Примечание: стиль изложения тактики действий боевиков в их конспектах сохранен  при разработке главы 1 настоящего  пособия. </w:t>
      </w:r>
    </w:p>
    <w:p w:rsidR="00FB7C8E" w:rsidRDefault="001F401F">
      <w:pPr>
        <w:pStyle w:val="a9"/>
        <w:widowControl/>
        <w:ind w:firstLine="1134"/>
        <w:rPr>
          <w:rFonts w:ascii="Times New Roman" w:hAnsi="Times New Roman"/>
          <w:color w:val="000000"/>
          <w:sz w:val="24"/>
        </w:rPr>
      </w:pPr>
      <w:r>
        <w:rPr>
          <w:rFonts w:ascii="Times New Roman" w:hAnsi="Times New Roman"/>
          <w:color w:val="000000"/>
          <w:sz w:val="24"/>
        </w:rPr>
        <w:t>Введение.</w:t>
      </w: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 xml:space="preserve">Для успешного ведения внутренними войсками специальных и войсковых операций по разоружению и ликвидации бандформирований необходимо хорошо знать противника, его силы, средства вооруженной борьбы и характер действий. Для обеспечения этими данными командиров и штабов существует важнейший вид боевого обеспечения действий внутренних войск - разведка. </w:t>
      </w: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 xml:space="preserve">Опыт войн, вооруженных конфликтов и боевой подготовки войск убедительно свидетельствует, что слабая организация разведки, незнание противника или неточность данных о нем всегда приводят к неоправданным потерям или к поражению. И напротив, только достаточно полные и достоверные данные о противнике являются одним из важнейших факторов, влияющим прежде всего на принятие командиром решения на бой или иной вид служебно-боевых действий. </w:t>
      </w: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 xml:space="preserve">Оценивая роль разведки, прославленный полководец Г.К.Жуков писал: "Опытом войны доказано, что разведывательные данные и их правильный анализ должны служить основой в оценке обстановки, принятии решения и планировании операции. Если разведка не сумела дать правильные сведения или если при их анализе допущены погрешности, то и решение всех командно-штабных инстанций неминуемо пойдет по ложному направлению. В результате ход самой операции будет развиваться не так, как было первоначально задумано" (Жуков Г.К., Воспоминания и размышления. М., 1969. С.590). </w:t>
      </w: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 xml:space="preserve">С активизацией в стране терроризма, вооруженных выступлений националистических и сепаратистских движений чрезвычайно возросла роль разведки внутренних войск. В современных специальных и войсковых операциях, которые характеризуются быстрым изменением обстановки, многообразием применяемых средств борьбы и значительным пространственным размахом, на первый план выдвигается проблема фактора времени, то есть предельное сокращение цикла "обнаружение - поражение". Чтобы победить противника, нужно первым обнаружить его и упредить в действиях. При этом требуется такая точность определения местоположения противника, которая могла бы позволить сразу вести по нему огонь на поражение. Это обеспечивается знанием командирами и штабами вопросов управления силами и средствами разведки, хорошей ее организацией, широким применением при ее ведении самых эффективных технических средств и высокой выучкой личного состава, выполняющего разведывательные задачи. </w:t>
      </w:r>
    </w:p>
    <w:p w:rsidR="00FB7C8E" w:rsidRDefault="001F401F">
      <w:pPr>
        <w:pStyle w:val="a9"/>
        <w:widowControl/>
        <w:ind w:firstLine="1134"/>
        <w:jc w:val="both"/>
        <w:rPr>
          <w:rFonts w:ascii="Times New Roman" w:hAnsi="Times New Roman"/>
          <w:color w:val="000000"/>
          <w:sz w:val="24"/>
        </w:rPr>
      </w:pPr>
      <w:r>
        <w:rPr>
          <w:rFonts w:ascii="Times New Roman" w:hAnsi="Times New Roman"/>
          <w:color w:val="000000"/>
          <w:sz w:val="24"/>
        </w:rPr>
        <w:t>Глава 1. Некоторые вопросы организации и тактики действий незаконных   вооруженных  формирований Чеченской Республики.</w:t>
      </w:r>
    </w:p>
    <w:p w:rsidR="00FB7C8E" w:rsidRDefault="001F401F">
      <w:pPr>
        <w:pStyle w:val="a9"/>
        <w:widowControl/>
        <w:ind w:firstLine="1134"/>
        <w:rPr>
          <w:rFonts w:ascii="Times New Roman" w:hAnsi="Times New Roman"/>
          <w:color w:val="000000"/>
          <w:sz w:val="24"/>
        </w:rPr>
      </w:pPr>
      <w:r>
        <w:rPr>
          <w:rFonts w:ascii="Times New Roman" w:hAnsi="Times New Roman"/>
          <w:color w:val="000000"/>
          <w:sz w:val="24"/>
        </w:rPr>
        <w:t>1.Организация  и  вооружение  незаконных вооруженных формирований  Чечни.</w:t>
      </w:r>
    </w:p>
    <w:p w:rsidR="00FB7C8E" w:rsidRDefault="001F401F">
      <w:pPr>
        <w:ind w:firstLine="1134"/>
        <w:jc w:val="both"/>
        <w:rPr>
          <w:color w:val="000000"/>
        </w:rPr>
      </w:pPr>
      <w:r>
        <w:rPr>
          <w:b/>
          <w:i/>
          <w:color w:val="000000"/>
        </w:rPr>
        <w:t>Вооруженное формирование</w:t>
      </w:r>
      <w:r>
        <w:rPr>
          <w:color w:val="000000"/>
        </w:rPr>
        <w:t xml:space="preserve"> в Чечне - это крупное военизированное соединение, руководимое авторитетным политическим или военным лидером,  созданное для силовой защиты интересов определенной финансово-экономической и политической (религиозной) группировки, в частности ваххабитов. Вооруженное формирование, как правило, включает представителей одного или нескольких родственных тейпов (джамаатов), возможно усиление наемниками и специалистами по ведению минной войны, снайперами, операторами ПТУР и другими. Вооруженное формирование организационно состоит из командира (командующего), штаба и (на период боевых действий) двух, приблизительно одинаковых по численности (до 500 чел.), группировок – </w:t>
      </w:r>
      <w:r>
        <w:rPr>
          <w:color w:val="000000"/>
          <w:u w:val="single"/>
        </w:rPr>
        <w:t>боевой</w:t>
      </w:r>
      <w:r>
        <w:rPr>
          <w:color w:val="000000"/>
        </w:rPr>
        <w:t xml:space="preserve">, предназначенной для непосредственного проведения операции в указанном районе, и </w:t>
      </w:r>
      <w:r>
        <w:rPr>
          <w:color w:val="000000"/>
          <w:u w:val="single"/>
        </w:rPr>
        <w:t>резервной</w:t>
      </w:r>
      <w:r>
        <w:rPr>
          <w:color w:val="000000"/>
        </w:rPr>
        <w:t xml:space="preserve">, развернутой на территории Чечни и предназначенной для наращивания усилий и плановой (как правило через неделю) замены воюющих боевиков.  </w:t>
      </w:r>
    </w:p>
    <w:p w:rsidR="00FB7C8E" w:rsidRDefault="001F401F">
      <w:pPr>
        <w:ind w:firstLine="1134"/>
        <w:jc w:val="both"/>
        <w:rPr>
          <w:color w:val="000000"/>
        </w:rPr>
      </w:pPr>
      <w:r>
        <w:rPr>
          <w:i/>
          <w:color w:val="000000"/>
          <w:u w:val="single"/>
        </w:rPr>
        <w:t>Вооруженное формирование</w:t>
      </w:r>
      <w:r>
        <w:rPr>
          <w:color w:val="000000"/>
        </w:rPr>
        <w:t xml:space="preserve"> делится на пять-шесть отрядов (по 100 и более чел.), которыми  руководят амиры (полевые командиры). Отряды в свою очередь делятся на группы.</w:t>
      </w:r>
    </w:p>
    <w:p w:rsidR="00FB7C8E" w:rsidRDefault="001F401F">
      <w:pPr>
        <w:pStyle w:val="21"/>
        <w:widowControl/>
        <w:ind w:firstLine="1134"/>
        <w:jc w:val="both"/>
        <w:rPr>
          <w:color w:val="000000"/>
          <w:sz w:val="24"/>
        </w:rPr>
      </w:pPr>
      <w:r>
        <w:rPr>
          <w:i/>
          <w:color w:val="000000"/>
          <w:sz w:val="24"/>
          <w:u w:val="single"/>
        </w:rPr>
        <w:t>Отряд</w:t>
      </w:r>
      <w:r>
        <w:rPr>
          <w:color w:val="000000"/>
          <w:sz w:val="24"/>
        </w:rPr>
        <w:t>, как правило, состоит из трех групп:</w:t>
      </w:r>
    </w:p>
    <w:p w:rsidR="00FB7C8E" w:rsidRDefault="001F401F">
      <w:pPr>
        <w:pStyle w:val="21"/>
        <w:widowControl/>
        <w:ind w:firstLine="1134"/>
        <w:jc w:val="both"/>
        <w:rPr>
          <w:color w:val="000000"/>
          <w:sz w:val="24"/>
        </w:rPr>
      </w:pPr>
      <w:r>
        <w:rPr>
          <w:color w:val="000000"/>
          <w:sz w:val="24"/>
        </w:rPr>
        <w:t xml:space="preserve"> Первая – центральная группа  (до 100 человек), которая постоянно находится с амиром в горах в боевом состоянии.</w:t>
      </w:r>
    </w:p>
    <w:p w:rsidR="00FB7C8E" w:rsidRDefault="001F401F">
      <w:pPr>
        <w:pStyle w:val="21"/>
        <w:widowControl/>
        <w:ind w:firstLine="1134"/>
        <w:jc w:val="both"/>
        <w:rPr>
          <w:color w:val="000000"/>
          <w:sz w:val="24"/>
        </w:rPr>
      </w:pPr>
      <w:r>
        <w:rPr>
          <w:color w:val="000000"/>
          <w:sz w:val="24"/>
        </w:rPr>
        <w:t xml:space="preserve"> Вторая группа (количество зависит от размера территории и может составлять до 20 чел.) находится в населенном пункте. Они подчиняются, контролируются и имеют связь только с амиром. Это глубоко законспирированная группа, члены которой прошли обучение в специальном  учебном центре. Группа специализируется на разведке, минировании, снайперской стрельбе. В нее входят диверсанты-разведчики. Они занимаются легальной общественной деятельностью. </w:t>
      </w:r>
    </w:p>
    <w:p w:rsidR="00FB7C8E" w:rsidRDefault="001F401F">
      <w:pPr>
        <w:pStyle w:val="21"/>
        <w:widowControl/>
        <w:ind w:firstLine="1134"/>
        <w:jc w:val="both"/>
        <w:rPr>
          <w:color w:val="000000"/>
          <w:sz w:val="24"/>
        </w:rPr>
      </w:pPr>
      <w:r>
        <w:rPr>
          <w:color w:val="000000"/>
          <w:sz w:val="24"/>
        </w:rPr>
        <w:t xml:space="preserve">Третья группа – эта группа “помощников”. Это единомышленники и сторонники амира, проживающие у себя дома. С целью экономии финансовых средств эта группа не находится постоянно с отрядом. В случае приказа амира они являются к нему и выполняют задание, затем снова возвращаются домой и занимаются обычным делом, либо действуют самостоятельно с согласия амира. </w:t>
      </w:r>
    </w:p>
    <w:p w:rsidR="00FB7C8E" w:rsidRDefault="001F401F">
      <w:pPr>
        <w:pStyle w:val="21"/>
        <w:widowControl/>
        <w:ind w:firstLine="1134"/>
        <w:jc w:val="both"/>
        <w:rPr>
          <w:color w:val="000000"/>
          <w:sz w:val="24"/>
        </w:rPr>
      </w:pPr>
      <w:r>
        <w:rPr>
          <w:color w:val="000000"/>
          <w:sz w:val="24"/>
        </w:rPr>
        <w:t xml:space="preserve">У центральной группы, чтобы не засекла разведка противника, нет постоянного места дислокации. На ее вооружении имеется  только легкое в переноске оружие, она постоянно в движении, совершает нападение и уходит. Время место и цель нападения назначаются амиром. </w:t>
      </w:r>
    </w:p>
    <w:p w:rsidR="00FB7C8E" w:rsidRDefault="001F401F">
      <w:pPr>
        <w:pStyle w:val="21"/>
        <w:widowControl/>
        <w:ind w:firstLine="1134"/>
        <w:rPr>
          <w:color w:val="000000"/>
          <w:sz w:val="24"/>
        </w:rPr>
      </w:pPr>
      <w:r>
        <w:rPr>
          <w:b/>
          <w:color w:val="000000"/>
          <w:sz w:val="24"/>
        </w:rPr>
        <w:t xml:space="preserve">                          </w:t>
      </w:r>
      <w:r>
        <w:rPr>
          <w:color w:val="000000"/>
          <w:sz w:val="24"/>
        </w:rPr>
        <w:t>На   вооружении   отделения  состоит:</w:t>
      </w:r>
    </w:p>
    <w:p w:rsidR="00FB7C8E" w:rsidRDefault="001F401F">
      <w:pPr>
        <w:pStyle w:val="21"/>
        <w:widowControl/>
        <w:ind w:firstLine="1134"/>
        <w:rPr>
          <w:color w:val="000000"/>
          <w:sz w:val="24"/>
        </w:rPr>
      </w:pPr>
      <w:r>
        <w:rPr>
          <w:color w:val="000000"/>
          <w:sz w:val="24"/>
        </w:rPr>
        <w:t xml:space="preserve"> радиостанции – 2 ед., биноклей – 2 ед., компас -  2 ед., карта местности – 2 ед.;</w:t>
      </w:r>
    </w:p>
    <w:p w:rsidR="00FB7C8E" w:rsidRDefault="001F401F">
      <w:pPr>
        <w:pStyle w:val="21"/>
        <w:widowControl/>
        <w:ind w:firstLine="1134"/>
        <w:rPr>
          <w:color w:val="000000"/>
          <w:sz w:val="24"/>
        </w:rPr>
      </w:pPr>
      <w:r>
        <w:rPr>
          <w:color w:val="000000"/>
          <w:sz w:val="24"/>
        </w:rPr>
        <w:t xml:space="preserve">боекомплект: патроны 7,62 мм – 300 шт.; 5,45 мм –  500-600 шт.; РПГ-18 “Муха” – 4 ед.; 7,62 мм патр. к ПК – 1000 шт. </w:t>
      </w:r>
    </w:p>
    <w:p w:rsidR="00FB7C8E" w:rsidRDefault="001F401F">
      <w:pPr>
        <w:pStyle w:val="21"/>
        <w:widowControl/>
        <w:ind w:firstLine="1134"/>
        <w:jc w:val="both"/>
        <w:rPr>
          <w:color w:val="000000"/>
          <w:sz w:val="24"/>
        </w:rPr>
      </w:pPr>
      <w:r>
        <w:rPr>
          <w:color w:val="000000"/>
          <w:sz w:val="24"/>
        </w:rPr>
        <w:t>У каждого боевика (муджахеда) должно быть:</w:t>
      </w:r>
    </w:p>
    <w:p w:rsidR="00FB7C8E" w:rsidRDefault="001F401F">
      <w:pPr>
        <w:pStyle w:val="21"/>
        <w:widowControl/>
        <w:numPr>
          <w:ilvl w:val="0"/>
          <w:numId w:val="3"/>
        </w:numPr>
        <w:tabs>
          <w:tab w:val="left" w:pos="1134"/>
        </w:tabs>
        <w:ind w:left="1134"/>
        <w:jc w:val="both"/>
        <w:rPr>
          <w:color w:val="000000"/>
          <w:sz w:val="24"/>
        </w:rPr>
      </w:pPr>
      <w:r>
        <w:rPr>
          <w:color w:val="000000"/>
          <w:sz w:val="24"/>
        </w:rPr>
        <w:t>Фляга для воды;</w:t>
      </w:r>
    </w:p>
    <w:p w:rsidR="00FB7C8E" w:rsidRDefault="001F401F">
      <w:pPr>
        <w:pStyle w:val="21"/>
        <w:widowControl/>
        <w:numPr>
          <w:ilvl w:val="0"/>
          <w:numId w:val="3"/>
        </w:numPr>
        <w:tabs>
          <w:tab w:val="left" w:pos="1134"/>
        </w:tabs>
        <w:ind w:left="1134"/>
        <w:jc w:val="both"/>
        <w:rPr>
          <w:color w:val="000000"/>
          <w:sz w:val="24"/>
        </w:rPr>
      </w:pPr>
      <w:r>
        <w:rPr>
          <w:color w:val="000000"/>
          <w:sz w:val="24"/>
        </w:rPr>
        <w:t>Запасная одежда;</w:t>
      </w:r>
    </w:p>
    <w:p w:rsidR="00FB7C8E" w:rsidRDefault="001F401F">
      <w:pPr>
        <w:pStyle w:val="21"/>
        <w:widowControl/>
        <w:numPr>
          <w:ilvl w:val="0"/>
          <w:numId w:val="3"/>
        </w:numPr>
        <w:tabs>
          <w:tab w:val="left" w:pos="1134"/>
        </w:tabs>
        <w:ind w:left="1134"/>
        <w:jc w:val="both"/>
        <w:rPr>
          <w:color w:val="000000"/>
          <w:sz w:val="24"/>
        </w:rPr>
      </w:pPr>
      <w:r>
        <w:rPr>
          <w:color w:val="000000"/>
          <w:sz w:val="24"/>
        </w:rPr>
        <w:t>Дождевой плащ;</w:t>
      </w:r>
    </w:p>
    <w:p w:rsidR="00FB7C8E" w:rsidRDefault="001F401F">
      <w:pPr>
        <w:pStyle w:val="21"/>
        <w:widowControl/>
        <w:numPr>
          <w:ilvl w:val="0"/>
          <w:numId w:val="3"/>
        </w:numPr>
        <w:tabs>
          <w:tab w:val="left" w:pos="1134"/>
        </w:tabs>
        <w:ind w:left="1134"/>
        <w:jc w:val="both"/>
        <w:rPr>
          <w:color w:val="000000"/>
          <w:sz w:val="24"/>
        </w:rPr>
      </w:pPr>
      <w:r>
        <w:rPr>
          <w:color w:val="000000"/>
          <w:sz w:val="24"/>
        </w:rPr>
        <w:t>Спальный мешок;</w:t>
      </w:r>
    </w:p>
    <w:p w:rsidR="00FB7C8E" w:rsidRDefault="001F401F">
      <w:pPr>
        <w:pStyle w:val="21"/>
        <w:widowControl/>
        <w:numPr>
          <w:ilvl w:val="0"/>
          <w:numId w:val="3"/>
        </w:numPr>
        <w:tabs>
          <w:tab w:val="left" w:pos="1134"/>
        </w:tabs>
        <w:ind w:left="1134"/>
        <w:jc w:val="both"/>
        <w:rPr>
          <w:color w:val="000000"/>
          <w:sz w:val="24"/>
        </w:rPr>
      </w:pPr>
      <w:r>
        <w:rPr>
          <w:color w:val="000000"/>
          <w:sz w:val="24"/>
        </w:rPr>
        <w:t>Лекарства;</w:t>
      </w:r>
    </w:p>
    <w:p w:rsidR="00FB7C8E" w:rsidRDefault="001F401F">
      <w:pPr>
        <w:pStyle w:val="21"/>
        <w:widowControl/>
        <w:numPr>
          <w:ilvl w:val="0"/>
          <w:numId w:val="3"/>
        </w:numPr>
        <w:tabs>
          <w:tab w:val="left" w:pos="1134"/>
        </w:tabs>
        <w:ind w:left="1134"/>
        <w:jc w:val="both"/>
        <w:rPr>
          <w:color w:val="000000"/>
          <w:sz w:val="24"/>
        </w:rPr>
      </w:pPr>
      <w:r>
        <w:rPr>
          <w:color w:val="000000"/>
          <w:sz w:val="24"/>
        </w:rPr>
        <w:t>Сухой паек на 7 суток.</w:t>
      </w:r>
    </w:p>
    <w:p w:rsidR="00FB7C8E" w:rsidRDefault="001F401F">
      <w:pPr>
        <w:pStyle w:val="21"/>
        <w:widowControl/>
        <w:jc w:val="both"/>
        <w:rPr>
          <w:color w:val="000000"/>
          <w:sz w:val="24"/>
        </w:rPr>
      </w:pPr>
      <w:r>
        <w:rPr>
          <w:color w:val="000000"/>
          <w:sz w:val="24"/>
        </w:rPr>
        <w:t>Муджахеды должны пройти подготовку в учебном центре по следующим предметам:</w:t>
      </w:r>
    </w:p>
    <w:p w:rsidR="00FB7C8E" w:rsidRDefault="001F401F">
      <w:pPr>
        <w:pStyle w:val="21"/>
        <w:widowControl/>
        <w:numPr>
          <w:ilvl w:val="0"/>
          <w:numId w:val="3"/>
        </w:numPr>
        <w:tabs>
          <w:tab w:val="left" w:pos="1134"/>
        </w:tabs>
        <w:ind w:left="1134"/>
        <w:jc w:val="both"/>
        <w:rPr>
          <w:color w:val="000000"/>
          <w:sz w:val="24"/>
        </w:rPr>
      </w:pPr>
      <w:r>
        <w:rPr>
          <w:color w:val="000000"/>
          <w:sz w:val="24"/>
        </w:rPr>
        <w:t>По оружию (своему и  трофейному);</w:t>
      </w:r>
    </w:p>
    <w:p w:rsidR="00FB7C8E" w:rsidRDefault="001F401F">
      <w:pPr>
        <w:pStyle w:val="21"/>
        <w:widowControl/>
        <w:numPr>
          <w:ilvl w:val="0"/>
          <w:numId w:val="3"/>
        </w:numPr>
        <w:tabs>
          <w:tab w:val="left" w:pos="1134"/>
        </w:tabs>
        <w:ind w:left="1134"/>
        <w:jc w:val="both"/>
        <w:rPr>
          <w:color w:val="000000"/>
          <w:sz w:val="24"/>
        </w:rPr>
      </w:pPr>
      <w:r>
        <w:rPr>
          <w:color w:val="000000"/>
          <w:sz w:val="24"/>
        </w:rPr>
        <w:t>Способы передвижения и маскировка;</w:t>
      </w:r>
    </w:p>
    <w:p w:rsidR="00FB7C8E" w:rsidRDefault="001F401F">
      <w:pPr>
        <w:pStyle w:val="21"/>
        <w:widowControl/>
        <w:numPr>
          <w:ilvl w:val="0"/>
          <w:numId w:val="3"/>
        </w:numPr>
        <w:tabs>
          <w:tab w:val="left" w:pos="1134"/>
        </w:tabs>
        <w:ind w:left="1134"/>
        <w:jc w:val="both"/>
        <w:rPr>
          <w:color w:val="000000"/>
          <w:sz w:val="24"/>
        </w:rPr>
      </w:pPr>
      <w:r>
        <w:rPr>
          <w:color w:val="000000"/>
          <w:sz w:val="24"/>
        </w:rPr>
        <w:t>Оказание первой медицинской  помощи;</w:t>
      </w:r>
    </w:p>
    <w:p w:rsidR="00FB7C8E" w:rsidRDefault="001F401F">
      <w:pPr>
        <w:pStyle w:val="21"/>
        <w:widowControl/>
        <w:numPr>
          <w:ilvl w:val="0"/>
          <w:numId w:val="3"/>
        </w:numPr>
        <w:tabs>
          <w:tab w:val="left" w:pos="1134"/>
        </w:tabs>
        <w:ind w:left="1134"/>
        <w:jc w:val="both"/>
        <w:rPr>
          <w:color w:val="000000"/>
          <w:sz w:val="24"/>
        </w:rPr>
      </w:pPr>
      <w:r>
        <w:rPr>
          <w:color w:val="000000"/>
          <w:sz w:val="24"/>
        </w:rPr>
        <w:t>Тактика;</w:t>
      </w:r>
    </w:p>
    <w:p w:rsidR="00FB7C8E" w:rsidRDefault="001F401F">
      <w:pPr>
        <w:pStyle w:val="21"/>
        <w:widowControl/>
        <w:numPr>
          <w:ilvl w:val="0"/>
          <w:numId w:val="3"/>
        </w:numPr>
        <w:tabs>
          <w:tab w:val="left" w:pos="1134"/>
        </w:tabs>
        <w:ind w:left="1134"/>
        <w:jc w:val="both"/>
        <w:rPr>
          <w:color w:val="000000"/>
          <w:sz w:val="24"/>
        </w:rPr>
      </w:pPr>
      <w:r>
        <w:rPr>
          <w:color w:val="000000"/>
          <w:sz w:val="24"/>
        </w:rPr>
        <w:t>Связь;</w:t>
      </w:r>
    </w:p>
    <w:p w:rsidR="00FB7C8E" w:rsidRDefault="001F401F">
      <w:pPr>
        <w:pStyle w:val="21"/>
        <w:widowControl/>
        <w:numPr>
          <w:ilvl w:val="0"/>
          <w:numId w:val="3"/>
        </w:numPr>
        <w:tabs>
          <w:tab w:val="left" w:pos="1134"/>
        </w:tabs>
        <w:ind w:left="1134"/>
        <w:jc w:val="both"/>
        <w:rPr>
          <w:color w:val="000000"/>
          <w:sz w:val="24"/>
        </w:rPr>
      </w:pPr>
      <w:r>
        <w:rPr>
          <w:color w:val="000000"/>
          <w:sz w:val="24"/>
        </w:rPr>
        <w:t>Топография;</w:t>
      </w:r>
    </w:p>
    <w:p w:rsidR="00FB7C8E" w:rsidRDefault="001F401F">
      <w:pPr>
        <w:pStyle w:val="21"/>
        <w:widowControl/>
        <w:numPr>
          <w:ilvl w:val="0"/>
          <w:numId w:val="3"/>
        </w:numPr>
        <w:tabs>
          <w:tab w:val="left" w:pos="1134"/>
        </w:tabs>
        <w:ind w:left="1134"/>
        <w:jc w:val="both"/>
        <w:rPr>
          <w:color w:val="000000"/>
          <w:sz w:val="24"/>
        </w:rPr>
      </w:pPr>
      <w:r>
        <w:rPr>
          <w:color w:val="000000"/>
          <w:sz w:val="24"/>
        </w:rPr>
        <w:t>Подрывное дело.</w:t>
      </w:r>
    </w:p>
    <w:p w:rsidR="00FB7C8E" w:rsidRDefault="001F401F">
      <w:pPr>
        <w:pStyle w:val="a9"/>
        <w:widowControl/>
        <w:rPr>
          <w:rFonts w:ascii="Times New Roman" w:hAnsi="Times New Roman"/>
          <w:color w:val="000000"/>
          <w:sz w:val="24"/>
        </w:rPr>
      </w:pPr>
      <w:r>
        <w:rPr>
          <w:rFonts w:ascii="Times New Roman" w:hAnsi="Times New Roman"/>
          <w:color w:val="000000"/>
          <w:sz w:val="24"/>
        </w:rPr>
        <w:t>2.Основы боевого применения незаконных вооруженных отрядов:</w:t>
      </w:r>
    </w:p>
    <w:p w:rsidR="00FB7C8E" w:rsidRDefault="001F401F">
      <w:pPr>
        <w:pStyle w:val="21"/>
        <w:widowControl/>
        <w:ind w:firstLine="1134"/>
        <w:jc w:val="center"/>
        <w:rPr>
          <w:b/>
          <w:i/>
          <w:color w:val="000000"/>
          <w:sz w:val="24"/>
        </w:rPr>
      </w:pPr>
      <w:r>
        <w:rPr>
          <w:b/>
          <w:i/>
          <w:color w:val="000000"/>
          <w:sz w:val="24"/>
        </w:rPr>
        <w:t>Организация тщательной разведки</w:t>
      </w:r>
    </w:p>
    <w:p w:rsidR="00FB7C8E" w:rsidRDefault="001F401F">
      <w:pPr>
        <w:pStyle w:val="21"/>
        <w:widowControl/>
        <w:ind w:firstLine="1134"/>
        <w:jc w:val="both"/>
        <w:rPr>
          <w:color w:val="000000"/>
          <w:sz w:val="24"/>
        </w:rPr>
      </w:pPr>
      <w:r>
        <w:rPr>
          <w:color w:val="000000"/>
          <w:sz w:val="24"/>
        </w:rPr>
        <w:t xml:space="preserve">Группа разведки, которая обеспечивает вторжение, может быть в количестве одного или нескольких человек. Одним из основных требований к  группе является </w:t>
      </w:r>
      <w:r>
        <w:rPr>
          <w:color w:val="000000"/>
          <w:sz w:val="24"/>
          <w:u w:val="single"/>
        </w:rPr>
        <w:t>тщательность разведки</w:t>
      </w:r>
      <w:r>
        <w:rPr>
          <w:color w:val="000000"/>
          <w:sz w:val="24"/>
        </w:rPr>
        <w:t>. Тщательно изучаются дороги, места расположения военных объектов, заминированные участки.  Выясняется: расположение федеральных сил  сконцентрировано в одном месте, либо рассредоточено по территории группами. В каком состоянии находится враг – нападение, оборона, ожидание переезда и т.д. Маршруты выдвижения в расположение противника – через одну или через несколько дорог?</w:t>
      </w:r>
    </w:p>
    <w:p w:rsidR="00FB7C8E" w:rsidRDefault="001F401F">
      <w:pPr>
        <w:pStyle w:val="21"/>
        <w:widowControl/>
        <w:ind w:firstLine="1134"/>
        <w:jc w:val="both"/>
        <w:rPr>
          <w:color w:val="000000"/>
          <w:sz w:val="24"/>
        </w:rPr>
      </w:pPr>
      <w:r>
        <w:rPr>
          <w:color w:val="000000"/>
          <w:sz w:val="24"/>
        </w:rPr>
        <w:t>Условия, которые необходимо соблюдать в ходе “вторжения”:</w:t>
      </w:r>
    </w:p>
    <w:p w:rsidR="00FB7C8E" w:rsidRDefault="001F401F">
      <w:pPr>
        <w:pStyle w:val="21"/>
        <w:widowControl/>
        <w:ind w:firstLine="1134"/>
        <w:jc w:val="both"/>
        <w:rPr>
          <w:color w:val="000000"/>
          <w:sz w:val="24"/>
        </w:rPr>
      </w:pPr>
      <w:r>
        <w:rPr>
          <w:color w:val="000000"/>
          <w:sz w:val="24"/>
        </w:rPr>
        <w:t>1. Скрытность – это самое важное, потому что ты заходишь вовнутрь врага.</w:t>
      </w:r>
    </w:p>
    <w:p w:rsidR="00FB7C8E" w:rsidRDefault="001F401F">
      <w:pPr>
        <w:pStyle w:val="21"/>
        <w:widowControl/>
        <w:ind w:firstLine="1134"/>
        <w:rPr>
          <w:color w:val="000000"/>
          <w:sz w:val="24"/>
        </w:rPr>
      </w:pPr>
      <w:r>
        <w:rPr>
          <w:color w:val="000000"/>
          <w:sz w:val="24"/>
        </w:rPr>
        <w:t xml:space="preserve">Во время вторжения запрещается разговаривать. </w:t>
      </w:r>
    </w:p>
    <w:p w:rsidR="00FB7C8E" w:rsidRDefault="001F401F">
      <w:pPr>
        <w:pStyle w:val="21"/>
        <w:widowControl/>
        <w:ind w:firstLine="1134"/>
        <w:jc w:val="both"/>
        <w:rPr>
          <w:color w:val="000000"/>
          <w:sz w:val="24"/>
        </w:rPr>
      </w:pPr>
      <w:r>
        <w:rPr>
          <w:color w:val="000000"/>
          <w:sz w:val="24"/>
        </w:rPr>
        <w:t>2. Неожиданность это главное условие - время и место нападения выбираешь сам.</w:t>
      </w:r>
    </w:p>
    <w:p w:rsidR="00FB7C8E" w:rsidRDefault="001F401F">
      <w:pPr>
        <w:pStyle w:val="21"/>
        <w:widowControl/>
        <w:ind w:firstLine="1134"/>
        <w:jc w:val="both"/>
        <w:rPr>
          <w:color w:val="000000"/>
          <w:sz w:val="24"/>
        </w:rPr>
      </w:pPr>
      <w:r>
        <w:rPr>
          <w:color w:val="000000"/>
          <w:sz w:val="24"/>
        </w:rPr>
        <w:t>3. Терпение – если его нет, операция может провалиться. Проиграешь – попадешь в ловушку.</w:t>
      </w:r>
    </w:p>
    <w:p w:rsidR="00FB7C8E" w:rsidRDefault="001F401F">
      <w:pPr>
        <w:pStyle w:val="21"/>
        <w:widowControl/>
        <w:ind w:firstLine="1134"/>
        <w:jc w:val="both"/>
        <w:rPr>
          <w:color w:val="000000"/>
          <w:sz w:val="24"/>
        </w:rPr>
      </w:pPr>
      <w:r>
        <w:rPr>
          <w:color w:val="000000"/>
          <w:sz w:val="24"/>
        </w:rPr>
        <w:t>4. Запасные программы (план) – на любой вопрос амир должен заранее знать ответ, должна быть инструкция (план) как действовать в тех или иных условиях (где встречаться, сколько время ждать, что делать, если сбился с дороги, как возвращаться и т.д.).</w:t>
      </w:r>
    </w:p>
    <w:p w:rsidR="00FB7C8E" w:rsidRDefault="001F401F">
      <w:pPr>
        <w:pStyle w:val="21"/>
        <w:widowControl/>
        <w:ind w:firstLine="1134"/>
        <w:jc w:val="both"/>
        <w:rPr>
          <w:color w:val="000000"/>
          <w:sz w:val="24"/>
        </w:rPr>
      </w:pPr>
      <w:r>
        <w:rPr>
          <w:color w:val="000000"/>
          <w:sz w:val="24"/>
        </w:rPr>
        <w:t>5. Физическая подготовка – обязательна. В любую погоду и время года совершение маршей с полным снаряжением на любые расстояния.</w:t>
      </w:r>
    </w:p>
    <w:p w:rsidR="00FB7C8E" w:rsidRDefault="001F401F">
      <w:pPr>
        <w:pStyle w:val="21"/>
        <w:widowControl/>
        <w:ind w:firstLine="1134"/>
        <w:jc w:val="center"/>
        <w:rPr>
          <w:b/>
          <w:i/>
          <w:color w:val="000000"/>
          <w:sz w:val="24"/>
        </w:rPr>
      </w:pPr>
      <w:r>
        <w:rPr>
          <w:b/>
          <w:i/>
          <w:color w:val="000000"/>
          <w:sz w:val="24"/>
        </w:rPr>
        <w:t>Как нужно организовывать (делать) разведку.</w:t>
      </w:r>
    </w:p>
    <w:p w:rsidR="00FB7C8E" w:rsidRDefault="001F401F">
      <w:pPr>
        <w:pStyle w:val="21"/>
        <w:widowControl/>
        <w:ind w:firstLine="1134"/>
        <w:jc w:val="both"/>
        <w:rPr>
          <w:color w:val="000000"/>
          <w:sz w:val="24"/>
        </w:rPr>
      </w:pPr>
      <w:r>
        <w:rPr>
          <w:color w:val="000000"/>
          <w:sz w:val="24"/>
        </w:rPr>
        <w:t>1. Нужно найти наиболее слабое место в обороне врага, собрать информацию о нем и местности, в которой он находится.</w:t>
      </w:r>
    </w:p>
    <w:p w:rsidR="00FB7C8E" w:rsidRDefault="001F401F">
      <w:pPr>
        <w:pStyle w:val="21"/>
        <w:widowControl/>
        <w:ind w:firstLine="1134"/>
        <w:jc w:val="both"/>
        <w:rPr>
          <w:color w:val="000000"/>
          <w:sz w:val="24"/>
        </w:rPr>
      </w:pPr>
      <w:r>
        <w:rPr>
          <w:color w:val="000000"/>
          <w:sz w:val="24"/>
        </w:rPr>
        <w:t>2. Нужна предварительная подготовка путей вторжения и отхода, и кто, и как будет доставлять пищу.</w:t>
      </w:r>
    </w:p>
    <w:p w:rsidR="00FB7C8E" w:rsidRDefault="001F401F">
      <w:pPr>
        <w:pStyle w:val="21"/>
        <w:widowControl/>
        <w:ind w:firstLine="1134"/>
        <w:jc w:val="both"/>
        <w:rPr>
          <w:color w:val="000000"/>
          <w:sz w:val="24"/>
        </w:rPr>
      </w:pPr>
      <w:r>
        <w:rPr>
          <w:color w:val="000000"/>
          <w:sz w:val="24"/>
        </w:rPr>
        <w:t>3. Отдать приказы и каждой группе объяснить ее боевую задачу.</w:t>
      </w:r>
    </w:p>
    <w:p w:rsidR="00FB7C8E" w:rsidRDefault="001F401F">
      <w:pPr>
        <w:pStyle w:val="21"/>
        <w:widowControl/>
        <w:ind w:firstLine="1134"/>
        <w:jc w:val="both"/>
        <w:rPr>
          <w:color w:val="000000"/>
          <w:sz w:val="24"/>
        </w:rPr>
      </w:pPr>
      <w:r>
        <w:rPr>
          <w:color w:val="000000"/>
          <w:sz w:val="24"/>
        </w:rPr>
        <w:t>4. Если во время вторжения рядом будет произведен обстрел, на это не надо обращать внимания, возможно это от страха или просто для проверки враг стреляет.</w:t>
      </w:r>
    </w:p>
    <w:p w:rsidR="00FB7C8E" w:rsidRDefault="001F401F">
      <w:pPr>
        <w:pStyle w:val="21"/>
        <w:widowControl/>
        <w:ind w:firstLine="1134"/>
        <w:jc w:val="both"/>
        <w:rPr>
          <w:color w:val="000000"/>
          <w:sz w:val="24"/>
        </w:rPr>
      </w:pPr>
      <w:r>
        <w:rPr>
          <w:color w:val="000000"/>
          <w:sz w:val="24"/>
        </w:rPr>
        <w:t>5. Во время вторжения нельзя размениваться на встречные цели (пост, маленькая колонна и т.д.). Так как здесь не была произведена разведка и нас могут ожидать скрытые опасности, о которых мы не подозреваем. Главное – та цель, которую мы поставили перед собой в самом начале. Ее можно изменить только в крайнем случае.</w:t>
      </w:r>
    </w:p>
    <w:p w:rsidR="00FB7C8E" w:rsidRDefault="001F401F">
      <w:pPr>
        <w:pStyle w:val="21"/>
        <w:widowControl/>
        <w:ind w:firstLine="1134"/>
        <w:jc w:val="both"/>
        <w:rPr>
          <w:color w:val="000000"/>
          <w:sz w:val="24"/>
        </w:rPr>
      </w:pPr>
      <w:r>
        <w:rPr>
          <w:color w:val="000000"/>
          <w:sz w:val="24"/>
        </w:rPr>
        <w:t>Всех встречающихся на пути группы людей забирать с собой. Чтобы не было утечки информации.</w:t>
      </w:r>
    </w:p>
    <w:p w:rsidR="00FB7C8E" w:rsidRDefault="001F401F">
      <w:pPr>
        <w:pStyle w:val="21"/>
        <w:widowControl/>
        <w:ind w:firstLine="1134"/>
        <w:jc w:val="both"/>
        <w:rPr>
          <w:color w:val="000000"/>
          <w:sz w:val="24"/>
        </w:rPr>
      </w:pPr>
      <w:r>
        <w:rPr>
          <w:color w:val="000000"/>
          <w:sz w:val="24"/>
        </w:rPr>
        <w:t>На посту  нельзя долго смотреть в одно и то же место, иначе будет мерещиться, что там есть движение. Лучше использовать слух или смотреть в это место по несколько секунд, а затем в другое место.</w:t>
      </w:r>
    </w:p>
    <w:p w:rsidR="00FB7C8E" w:rsidRDefault="001F401F">
      <w:pPr>
        <w:pStyle w:val="21"/>
        <w:widowControl/>
        <w:ind w:firstLine="1134"/>
        <w:jc w:val="both"/>
        <w:rPr>
          <w:color w:val="000000"/>
          <w:sz w:val="24"/>
        </w:rPr>
      </w:pPr>
      <w:r>
        <w:rPr>
          <w:color w:val="000000"/>
          <w:sz w:val="24"/>
        </w:rPr>
        <w:t>Нужно изучить звуки, и что они означают (демаскирующие признаки противника). Звук сломанной ветки, когда копают (окоп), когда что-либо забивают (клин для растяжки мины или палатки). Звук ходьбы или осторожного приближения. Звук шепота, кашля, когда ползут, звуки животных, которые находятся на данной территории. Звуки оружия (передвижение затвора, смена магазина, снятие с предохранителя и т.д.).</w:t>
      </w:r>
    </w:p>
    <w:p w:rsidR="00FB7C8E" w:rsidRDefault="001F401F">
      <w:pPr>
        <w:pStyle w:val="21"/>
        <w:widowControl/>
        <w:ind w:firstLine="1134"/>
        <w:jc w:val="both"/>
        <w:rPr>
          <w:color w:val="000000"/>
          <w:sz w:val="24"/>
        </w:rPr>
      </w:pPr>
      <w:r>
        <w:rPr>
          <w:color w:val="000000"/>
          <w:sz w:val="24"/>
        </w:rPr>
        <w:t>Одна группа может делать разведку с одного места, если с этого места хорошо просматривается враг.</w:t>
      </w:r>
    </w:p>
    <w:p w:rsidR="00FB7C8E" w:rsidRDefault="001F401F">
      <w:pPr>
        <w:pStyle w:val="21"/>
        <w:widowControl/>
        <w:ind w:firstLine="1134"/>
        <w:jc w:val="both"/>
        <w:rPr>
          <w:color w:val="000000"/>
          <w:sz w:val="24"/>
        </w:rPr>
      </w:pPr>
      <w:r>
        <w:rPr>
          <w:color w:val="000000"/>
          <w:sz w:val="24"/>
        </w:rPr>
        <w:t>Делать разведку несколькими группами в одном месте в том случае, когда хочешь совершить разведку быстро и хорошо разведать врага.</w:t>
      </w:r>
    </w:p>
    <w:p w:rsidR="00FB7C8E" w:rsidRDefault="001F401F">
      <w:pPr>
        <w:pStyle w:val="21"/>
        <w:widowControl/>
        <w:ind w:firstLine="1134"/>
        <w:jc w:val="both"/>
        <w:rPr>
          <w:color w:val="000000"/>
          <w:sz w:val="24"/>
        </w:rPr>
      </w:pPr>
      <w:r>
        <w:rPr>
          <w:color w:val="000000"/>
          <w:sz w:val="24"/>
        </w:rPr>
        <w:t xml:space="preserve">Бывают случаи, когда ты не можешь получить полную информацию о враге, поэтому ты совершаешь вторжение в расположение врага с целью разведки, но это делается в крайних или особо необходимых случаях. </w:t>
      </w:r>
    </w:p>
    <w:p w:rsidR="00FB7C8E" w:rsidRDefault="001F401F">
      <w:pPr>
        <w:pStyle w:val="21"/>
        <w:widowControl/>
        <w:ind w:firstLine="1134"/>
        <w:jc w:val="both"/>
        <w:rPr>
          <w:color w:val="000000"/>
          <w:sz w:val="24"/>
        </w:rPr>
      </w:pPr>
      <w:r>
        <w:rPr>
          <w:color w:val="000000"/>
          <w:sz w:val="24"/>
        </w:rPr>
        <w:t>Разведчик, который вторгается  в расположение врага должен  свободно владеть искусством бесшумного боя (использовать оружие с глушителем и любой подручный материал, рукопашный бой), уметь определять расстояние от себя до объекта, либо между двумя или тремя объектами.</w:t>
      </w:r>
    </w:p>
    <w:p w:rsidR="00FB7C8E" w:rsidRDefault="001F401F">
      <w:pPr>
        <w:pStyle w:val="21"/>
        <w:widowControl/>
        <w:ind w:firstLine="1134"/>
        <w:jc w:val="both"/>
        <w:rPr>
          <w:color w:val="000000"/>
          <w:sz w:val="24"/>
        </w:rPr>
      </w:pPr>
      <w:r>
        <w:rPr>
          <w:color w:val="000000"/>
          <w:sz w:val="24"/>
        </w:rPr>
        <w:t>У разведгруппы должно быть:</w:t>
      </w:r>
    </w:p>
    <w:p w:rsidR="00FB7C8E" w:rsidRDefault="001F401F">
      <w:pPr>
        <w:pStyle w:val="21"/>
        <w:widowControl/>
        <w:numPr>
          <w:ilvl w:val="0"/>
          <w:numId w:val="3"/>
        </w:numPr>
        <w:tabs>
          <w:tab w:val="left" w:pos="1134"/>
        </w:tabs>
        <w:ind w:left="1134"/>
        <w:jc w:val="both"/>
        <w:rPr>
          <w:color w:val="000000"/>
          <w:sz w:val="24"/>
        </w:rPr>
      </w:pPr>
      <w:r>
        <w:rPr>
          <w:color w:val="000000"/>
          <w:sz w:val="24"/>
        </w:rPr>
        <w:t>Бинокль (ночной, дневной).</w:t>
      </w:r>
    </w:p>
    <w:p w:rsidR="00FB7C8E" w:rsidRDefault="001F401F">
      <w:pPr>
        <w:pStyle w:val="21"/>
        <w:widowControl/>
        <w:numPr>
          <w:ilvl w:val="0"/>
          <w:numId w:val="3"/>
        </w:numPr>
        <w:tabs>
          <w:tab w:val="left" w:pos="1134"/>
        </w:tabs>
        <w:ind w:left="1134"/>
        <w:jc w:val="both"/>
        <w:rPr>
          <w:color w:val="000000"/>
          <w:sz w:val="24"/>
        </w:rPr>
      </w:pPr>
      <w:r>
        <w:rPr>
          <w:color w:val="000000"/>
          <w:sz w:val="24"/>
        </w:rPr>
        <w:t>Рация.</w:t>
      </w:r>
    </w:p>
    <w:p w:rsidR="00FB7C8E" w:rsidRDefault="001F401F">
      <w:pPr>
        <w:pStyle w:val="21"/>
        <w:widowControl/>
        <w:numPr>
          <w:ilvl w:val="0"/>
          <w:numId w:val="3"/>
        </w:numPr>
        <w:tabs>
          <w:tab w:val="left" w:pos="1134"/>
        </w:tabs>
        <w:ind w:left="1134"/>
        <w:jc w:val="both"/>
        <w:rPr>
          <w:color w:val="000000"/>
          <w:sz w:val="24"/>
        </w:rPr>
      </w:pPr>
      <w:r>
        <w:rPr>
          <w:color w:val="000000"/>
          <w:sz w:val="24"/>
        </w:rPr>
        <w:t>Компас (карандаш, транспортир, циркуль).</w:t>
      </w:r>
    </w:p>
    <w:p w:rsidR="00FB7C8E" w:rsidRDefault="001F401F">
      <w:pPr>
        <w:pStyle w:val="21"/>
        <w:widowControl/>
        <w:numPr>
          <w:ilvl w:val="0"/>
          <w:numId w:val="3"/>
        </w:numPr>
        <w:tabs>
          <w:tab w:val="left" w:pos="1134"/>
        </w:tabs>
        <w:ind w:left="1134"/>
        <w:jc w:val="both"/>
        <w:rPr>
          <w:color w:val="000000"/>
          <w:sz w:val="24"/>
        </w:rPr>
      </w:pPr>
      <w:r>
        <w:rPr>
          <w:color w:val="000000"/>
          <w:sz w:val="24"/>
        </w:rPr>
        <w:t>Карта для топографии.</w:t>
      </w:r>
    </w:p>
    <w:p w:rsidR="00FB7C8E" w:rsidRDefault="001F401F">
      <w:pPr>
        <w:pStyle w:val="21"/>
        <w:widowControl/>
        <w:jc w:val="both"/>
        <w:rPr>
          <w:color w:val="000000"/>
          <w:sz w:val="24"/>
        </w:rPr>
      </w:pPr>
      <w:r>
        <w:rPr>
          <w:color w:val="000000"/>
          <w:sz w:val="24"/>
        </w:rPr>
        <w:t>Есть вещи, которые ты делаешь до разведки:</w:t>
      </w:r>
    </w:p>
    <w:p w:rsidR="00FB7C8E" w:rsidRDefault="001F401F">
      <w:pPr>
        <w:pStyle w:val="21"/>
        <w:widowControl/>
        <w:numPr>
          <w:ilvl w:val="0"/>
          <w:numId w:val="3"/>
        </w:numPr>
        <w:tabs>
          <w:tab w:val="left" w:pos="1134"/>
        </w:tabs>
        <w:ind w:left="1134"/>
        <w:jc w:val="both"/>
        <w:rPr>
          <w:color w:val="000000"/>
          <w:sz w:val="24"/>
        </w:rPr>
      </w:pPr>
      <w:r>
        <w:rPr>
          <w:color w:val="000000"/>
          <w:sz w:val="24"/>
        </w:rPr>
        <w:t>Отмечаешь на карте место врага.</w:t>
      </w:r>
    </w:p>
    <w:p w:rsidR="00FB7C8E" w:rsidRDefault="001F401F">
      <w:pPr>
        <w:pStyle w:val="21"/>
        <w:widowControl/>
        <w:numPr>
          <w:ilvl w:val="0"/>
          <w:numId w:val="3"/>
        </w:numPr>
        <w:tabs>
          <w:tab w:val="left" w:pos="1134"/>
        </w:tabs>
        <w:ind w:left="1134"/>
        <w:jc w:val="both"/>
        <w:rPr>
          <w:color w:val="000000"/>
          <w:sz w:val="24"/>
        </w:rPr>
      </w:pPr>
      <w:r>
        <w:rPr>
          <w:color w:val="000000"/>
          <w:sz w:val="24"/>
        </w:rPr>
        <w:t>Опасные места.</w:t>
      </w:r>
    </w:p>
    <w:p w:rsidR="00FB7C8E" w:rsidRDefault="001F401F">
      <w:pPr>
        <w:pStyle w:val="21"/>
        <w:widowControl/>
        <w:numPr>
          <w:ilvl w:val="0"/>
          <w:numId w:val="3"/>
        </w:numPr>
        <w:tabs>
          <w:tab w:val="left" w:pos="1134"/>
        </w:tabs>
        <w:ind w:left="1134"/>
        <w:jc w:val="both"/>
        <w:rPr>
          <w:color w:val="000000"/>
          <w:sz w:val="24"/>
        </w:rPr>
      </w:pPr>
      <w:r>
        <w:rPr>
          <w:color w:val="000000"/>
          <w:sz w:val="24"/>
        </w:rPr>
        <w:t>Внутренние и наружные дороги и тропинки.</w:t>
      </w:r>
    </w:p>
    <w:p w:rsidR="00FB7C8E" w:rsidRDefault="001F401F">
      <w:pPr>
        <w:pStyle w:val="21"/>
        <w:widowControl/>
        <w:numPr>
          <w:ilvl w:val="0"/>
          <w:numId w:val="3"/>
        </w:numPr>
        <w:tabs>
          <w:tab w:val="left" w:pos="1134"/>
        </w:tabs>
        <w:ind w:left="1134"/>
        <w:jc w:val="both"/>
        <w:rPr>
          <w:color w:val="000000"/>
          <w:sz w:val="24"/>
        </w:rPr>
      </w:pPr>
      <w:r>
        <w:rPr>
          <w:color w:val="000000"/>
          <w:sz w:val="24"/>
        </w:rPr>
        <w:t>Реки и мины.</w:t>
      </w:r>
    </w:p>
    <w:p w:rsidR="00FB7C8E" w:rsidRDefault="001F401F">
      <w:pPr>
        <w:pStyle w:val="21"/>
        <w:widowControl/>
        <w:numPr>
          <w:ilvl w:val="0"/>
          <w:numId w:val="3"/>
        </w:numPr>
        <w:tabs>
          <w:tab w:val="left" w:pos="1134"/>
        </w:tabs>
        <w:ind w:left="1134"/>
        <w:jc w:val="both"/>
        <w:rPr>
          <w:color w:val="000000"/>
          <w:sz w:val="24"/>
        </w:rPr>
      </w:pPr>
      <w:r>
        <w:rPr>
          <w:color w:val="000000"/>
          <w:sz w:val="24"/>
        </w:rPr>
        <w:t>Место, откуда ты делаешь разведку.</w:t>
      </w:r>
    </w:p>
    <w:p w:rsidR="00FB7C8E" w:rsidRDefault="001F401F">
      <w:pPr>
        <w:pStyle w:val="21"/>
        <w:widowControl/>
        <w:ind w:firstLine="1134"/>
        <w:jc w:val="both"/>
        <w:rPr>
          <w:color w:val="000000"/>
          <w:sz w:val="24"/>
        </w:rPr>
      </w:pPr>
      <w:r>
        <w:rPr>
          <w:color w:val="000000"/>
          <w:sz w:val="24"/>
        </w:rPr>
        <w:t xml:space="preserve">Должно быть место – отдых от разведки. Его надо отметить на карте после разведки. А также сколько дорог есть от места разведки до места отдыха. </w:t>
      </w:r>
    </w:p>
    <w:p w:rsidR="00FB7C8E" w:rsidRDefault="001F401F">
      <w:pPr>
        <w:pStyle w:val="21"/>
        <w:widowControl/>
        <w:ind w:firstLine="1134"/>
        <w:jc w:val="both"/>
        <w:rPr>
          <w:color w:val="000000"/>
          <w:sz w:val="24"/>
        </w:rPr>
      </w:pPr>
      <w:r>
        <w:rPr>
          <w:color w:val="000000"/>
          <w:sz w:val="24"/>
        </w:rPr>
        <w:t>Отмечаешь, какое расстояние от места отдыха до места разведки пешком. И сколько нужно времени, чтобы пройти это расстояние.</w:t>
      </w:r>
    </w:p>
    <w:p w:rsidR="00FB7C8E" w:rsidRDefault="001F401F">
      <w:pPr>
        <w:pStyle w:val="21"/>
        <w:widowControl/>
        <w:ind w:firstLine="1134"/>
        <w:jc w:val="both"/>
        <w:rPr>
          <w:color w:val="000000"/>
          <w:sz w:val="24"/>
        </w:rPr>
      </w:pPr>
      <w:r>
        <w:rPr>
          <w:color w:val="000000"/>
          <w:sz w:val="24"/>
        </w:rPr>
        <w:t>До того, как отправиться в разведку надо отметить на каком отрезке пути и на каком виде транспорта будешь передвигаться.</w:t>
      </w:r>
    </w:p>
    <w:p w:rsidR="00FB7C8E" w:rsidRDefault="00FB7C8E">
      <w:pPr>
        <w:pStyle w:val="21"/>
        <w:widowControl/>
        <w:ind w:firstLine="1134"/>
        <w:jc w:val="both"/>
        <w:rPr>
          <w:color w:val="000000"/>
          <w:sz w:val="24"/>
        </w:rPr>
      </w:pPr>
    </w:p>
    <w:p w:rsidR="00FB7C8E" w:rsidRDefault="001F401F">
      <w:pPr>
        <w:pStyle w:val="21"/>
        <w:widowControl/>
        <w:ind w:firstLine="1134"/>
        <w:jc w:val="both"/>
        <w:rPr>
          <w:b/>
          <w:i/>
          <w:color w:val="000000"/>
          <w:sz w:val="24"/>
        </w:rPr>
      </w:pPr>
      <w:r>
        <w:rPr>
          <w:color w:val="000000"/>
          <w:sz w:val="24"/>
        </w:rPr>
        <w:t xml:space="preserve">                                   </w:t>
      </w:r>
      <w:r>
        <w:rPr>
          <w:b/>
          <w:i/>
          <w:color w:val="000000"/>
          <w:sz w:val="24"/>
        </w:rPr>
        <w:t>Сбор  разведывательной   информации</w:t>
      </w:r>
    </w:p>
    <w:p w:rsidR="00FB7C8E" w:rsidRDefault="001F401F">
      <w:pPr>
        <w:pStyle w:val="21"/>
        <w:widowControl/>
        <w:ind w:firstLine="1134"/>
        <w:jc w:val="both"/>
        <w:rPr>
          <w:color w:val="000000"/>
          <w:sz w:val="24"/>
        </w:rPr>
      </w:pPr>
      <w:r>
        <w:rPr>
          <w:color w:val="000000"/>
          <w:sz w:val="24"/>
        </w:rPr>
        <w:t>Разведка собирает сведения про место расположения врага, местность (горы, леса и т.д.), количество и виды вооружения, его задачи на данной территории или на другой.</w:t>
      </w:r>
    </w:p>
    <w:p w:rsidR="00FB7C8E" w:rsidRDefault="001F401F">
      <w:pPr>
        <w:pStyle w:val="21"/>
        <w:widowControl/>
        <w:ind w:firstLine="1134"/>
        <w:jc w:val="both"/>
        <w:rPr>
          <w:color w:val="000000"/>
          <w:sz w:val="24"/>
        </w:rPr>
      </w:pPr>
      <w:r>
        <w:rPr>
          <w:color w:val="000000"/>
          <w:sz w:val="24"/>
        </w:rPr>
        <w:t>Есть несколько видов разведывательной информации:</w:t>
      </w:r>
    </w:p>
    <w:p w:rsidR="00FB7C8E" w:rsidRDefault="001F401F">
      <w:pPr>
        <w:pStyle w:val="21"/>
        <w:widowControl/>
        <w:numPr>
          <w:ilvl w:val="0"/>
          <w:numId w:val="2"/>
        </w:numPr>
        <w:tabs>
          <w:tab w:val="left" w:pos="1494"/>
        </w:tabs>
        <w:jc w:val="both"/>
        <w:rPr>
          <w:color w:val="000000"/>
          <w:sz w:val="24"/>
        </w:rPr>
      </w:pPr>
      <w:r>
        <w:rPr>
          <w:color w:val="000000"/>
          <w:sz w:val="24"/>
        </w:rPr>
        <w:t>Главная информация (например, известно точно в каком месте есть лагерь муджаидов).</w:t>
      </w:r>
    </w:p>
    <w:p w:rsidR="00FB7C8E" w:rsidRDefault="001F401F">
      <w:pPr>
        <w:pStyle w:val="21"/>
        <w:widowControl/>
        <w:numPr>
          <w:ilvl w:val="0"/>
          <w:numId w:val="2"/>
        </w:numPr>
        <w:tabs>
          <w:tab w:val="left" w:pos="1494"/>
        </w:tabs>
        <w:jc w:val="both"/>
        <w:rPr>
          <w:color w:val="000000"/>
          <w:sz w:val="24"/>
        </w:rPr>
      </w:pPr>
      <w:r>
        <w:rPr>
          <w:color w:val="000000"/>
          <w:sz w:val="24"/>
        </w:rPr>
        <w:t xml:space="preserve">Точная информация – это детальное знание о том или ином объекте разведки   (количество, план лагеря, где амир, где зам. амира и т.д., количество вооружения и его виды). </w:t>
      </w:r>
    </w:p>
    <w:p w:rsidR="00FB7C8E" w:rsidRDefault="001F401F">
      <w:pPr>
        <w:pStyle w:val="21"/>
        <w:widowControl/>
        <w:ind w:firstLine="1134"/>
        <w:jc w:val="both"/>
        <w:rPr>
          <w:color w:val="000000"/>
          <w:sz w:val="24"/>
        </w:rPr>
      </w:pPr>
      <w:r>
        <w:rPr>
          <w:color w:val="000000"/>
          <w:sz w:val="24"/>
        </w:rPr>
        <w:t xml:space="preserve">  Есть виды информации, которые ты должен собрать в ходе разведки:</w:t>
      </w:r>
    </w:p>
    <w:p w:rsidR="00FB7C8E" w:rsidRDefault="001F401F">
      <w:pPr>
        <w:pStyle w:val="21"/>
        <w:widowControl/>
        <w:numPr>
          <w:ilvl w:val="0"/>
          <w:numId w:val="3"/>
        </w:numPr>
        <w:tabs>
          <w:tab w:val="left" w:pos="1134"/>
        </w:tabs>
        <w:ind w:left="1134"/>
        <w:jc w:val="both"/>
        <w:rPr>
          <w:color w:val="000000"/>
          <w:sz w:val="24"/>
        </w:rPr>
      </w:pPr>
      <w:r>
        <w:rPr>
          <w:color w:val="000000"/>
          <w:sz w:val="24"/>
        </w:rPr>
        <w:t>Где находятся ( их назначение)  здания врага;</w:t>
      </w:r>
    </w:p>
    <w:p w:rsidR="00FB7C8E" w:rsidRDefault="001F401F">
      <w:pPr>
        <w:pStyle w:val="21"/>
        <w:widowControl/>
        <w:numPr>
          <w:ilvl w:val="0"/>
          <w:numId w:val="3"/>
        </w:numPr>
        <w:tabs>
          <w:tab w:val="left" w:pos="1134"/>
        </w:tabs>
        <w:ind w:left="1134"/>
        <w:jc w:val="both"/>
        <w:rPr>
          <w:color w:val="000000"/>
          <w:sz w:val="24"/>
        </w:rPr>
      </w:pPr>
      <w:r>
        <w:rPr>
          <w:color w:val="000000"/>
          <w:sz w:val="24"/>
        </w:rPr>
        <w:t>Количество пехоты врага;</w:t>
      </w:r>
    </w:p>
    <w:p w:rsidR="00FB7C8E" w:rsidRDefault="001F401F">
      <w:pPr>
        <w:pStyle w:val="21"/>
        <w:widowControl/>
        <w:numPr>
          <w:ilvl w:val="0"/>
          <w:numId w:val="3"/>
        </w:numPr>
        <w:tabs>
          <w:tab w:val="left" w:pos="1134"/>
        </w:tabs>
        <w:ind w:left="1134"/>
        <w:jc w:val="both"/>
        <w:rPr>
          <w:color w:val="000000"/>
          <w:sz w:val="24"/>
        </w:rPr>
      </w:pPr>
      <w:r>
        <w:rPr>
          <w:color w:val="000000"/>
          <w:sz w:val="24"/>
        </w:rPr>
        <w:t>Их вооружение и задача, цель этих войск;</w:t>
      </w:r>
    </w:p>
    <w:p w:rsidR="00FB7C8E" w:rsidRDefault="001F401F">
      <w:pPr>
        <w:pStyle w:val="21"/>
        <w:widowControl/>
        <w:numPr>
          <w:ilvl w:val="0"/>
          <w:numId w:val="3"/>
        </w:numPr>
        <w:tabs>
          <w:tab w:val="left" w:pos="1134"/>
        </w:tabs>
        <w:ind w:left="1134"/>
        <w:jc w:val="both"/>
        <w:rPr>
          <w:color w:val="000000"/>
          <w:sz w:val="24"/>
        </w:rPr>
      </w:pPr>
      <w:r>
        <w:rPr>
          <w:color w:val="000000"/>
          <w:sz w:val="24"/>
        </w:rPr>
        <w:t>Оборонительные сооружения и оружие (окопы, блиндажи, дзоты, доты, пушки, пулеметы и т.д.);</w:t>
      </w:r>
    </w:p>
    <w:p w:rsidR="00FB7C8E" w:rsidRDefault="001F401F">
      <w:pPr>
        <w:pStyle w:val="21"/>
        <w:widowControl/>
        <w:numPr>
          <w:ilvl w:val="0"/>
          <w:numId w:val="3"/>
        </w:numPr>
        <w:tabs>
          <w:tab w:val="left" w:pos="1134"/>
        </w:tabs>
        <w:ind w:left="1134"/>
        <w:jc w:val="both"/>
        <w:rPr>
          <w:color w:val="000000"/>
          <w:sz w:val="24"/>
        </w:rPr>
      </w:pPr>
      <w:r>
        <w:rPr>
          <w:color w:val="000000"/>
          <w:sz w:val="24"/>
        </w:rPr>
        <w:t>Мины и колючая проволока;</w:t>
      </w:r>
    </w:p>
    <w:p w:rsidR="00FB7C8E" w:rsidRDefault="001F401F">
      <w:pPr>
        <w:pStyle w:val="21"/>
        <w:widowControl/>
        <w:numPr>
          <w:ilvl w:val="0"/>
          <w:numId w:val="3"/>
        </w:numPr>
        <w:tabs>
          <w:tab w:val="left" w:pos="1134"/>
        </w:tabs>
        <w:ind w:left="1134"/>
        <w:jc w:val="both"/>
        <w:rPr>
          <w:color w:val="000000"/>
          <w:sz w:val="24"/>
        </w:rPr>
      </w:pPr>
      <w:r>
        <w:rPr>
          <w:color w:val="000000"/>
          <w:sz w:val="24"/>
        </w:rPr>
        <w:t>Время сборов и место сборов;</w:t>
      </w:r>
    </w:p>
    <w:p w:rsidR="00FB7C8E" w:rsidRDefault="001F401F">
      <w:pPr>
        <w:pStyle w:val="21"/>
        <w:widowControl/>
        <w:numPr>
          <w:ilvl w:val="0"/>
          <w:numId w:val="3"/>
        </w:numPr>
        <w:tabs>
          <w:tab w:val="left" w:pos="1134"/>
        </w:tabs>
        <w:ind w:left="1134"/>
        <w:jc w:val="both"/>
        <w:rPr>
          <w:color w:val="000000"/>
          <w:sz w:val="24"/>
        </w:rPr>
      </w:pPr>
      <w:r>
        <w:rPr>
          <w:color w:val="000000"/>
          <w:sz w:val="24"/>
        </w:rPr>
        <w:t>Время и место питания;</w:t>
      </w:r>
    </w:p>
    <w:p w:rsidR="00FB7C8E" w:rsidRDefault="001F401F">
      <w:pPr>
        <w:pStyle w:val="21"/>
        <w:widowControl/>
        <w:numPr>
          <w:ilvl w:val="0"/>
          <w:numId w:val="3"/>
        </w:numPr>
        <w:tabs>
          <w:tab w:val="left" w:pos="1134"/>
        </w:tabs>
        <w:ind w:left="1134"/>
        <w:jc w:val="both"/>
        <w:rPr>
          <w:color w:val="000000"/>
          <w:sz w:val="24"/>
        </w:rPr>
      </w:pPr>
      <w:r>
        <w:rPr>
          <w:color w:val="000000"/>
          <w:sz w:val="24"/>
        </w:rPr>
        <w:t>Время подъема и отбоя;</w:t>
      </w:r>
    </w:p>
    <w:p w:rsidR="00FB7C8E" w:rsidRDefault="001F401F">
      <w:pPr>
        <w:pStyle w:val="21"/>
        <w:widowControl/>
        <w:numPr>
          <w:ilvl w:val="0"/>
          <w:numId w:val="3"/>
        </w:numPr>
        <w:tabs>
          <w:tab w:val="left" w:pos="1134"/>
        </w:tabs>
        <w:ind w:left="1134"/>
        <w:jc w:val="both"/>
        <w:rPr>
          <w:color w:val="000000"/>
          <w:sz w:val="24"/>
        </w:rPr>
      </w:pPr>
      <w:r>
        <w:rPr>
          <w:color w:val="000000"/>
          <w:sz w:val="24"/>
        </w:rPr>
        <w:t>Время работы и место генератора энергии;</w:t>
      </w:r>
    </w:p>
    <w:p w:rsidR="00FB7C8E" w:rsidRDefault="001F401F">
      <w:pPr>
        <w:pStyle w:val="21"/>
        <w:widowControl/>
        <w:numPr>
          <w:ilvl w:val="0"/>
          <w:numId w:val="3"/>
        </w:numPr>
        <w:tabs>
          <w:tab w:val="left" w:pos="1134"/>
        </w:tabs>
        <w:ind w:left="1134"/>
        <w:jc w:val="both"/>
        <w:rPr>
          <w:color w:val="000000"/>
          <w:sz w:val="24"/>
        </w:rPr>
      </w:pPr>
      <w:r>
        <w:rPr>
          <w:color w:val="000000"/>
          <w:sz w:val="24"/>
        </w:rPr>
        <w:t>Место источника света и рубильника;</w:t>
      </w:r>
    </w:p>
    <w:p w:rsidR="00FB7C8E" w:rsidRDefault="001F401F">
      <w:pPr>
        <w:pStyle w:val="21"/>
        <w:widowControl/>
        <w:numPr>
          <w:ilvl w:val="0"/>
          <w:numId w:val="3"/>
        </w:numPr>
        <w:tabs>
          <w:tab w:val="left" w:pos="1134"/>
        </w:tabs>
        <w:ind w:left="1134"/>
        <w:jc w:val="both"/>
        <w:rPr>
          <w:color w:val="000000"/>
          <w:sz w:val="24"/>
        </w:rPr>
      </w:pPr>
      <w:r>
        <w:rPr>
          <w:color w:val="000000"/>
          <w:sz w:val="24"/>
        </w:rPr>
        <w:t>Места и количество постов, время их смены;</w:t>
      </w:r>
    </w:p>
    <w:p w:rsidR="00FB7C8E" w:rsidRDefault="001F401F">
      <w:pPr>
        <w:pStyle w:val="21"/>
        <w:widowControl/>
        <w:numPr>
          <w:ilvl w:val="0"/>
          <w:numId w:val="3"/>
        </w:numPr>
        <w:tabs>
          <w:tab w:val="left" w:pos="1134"/>
        </w:tabs>
        <w:ind w:left="1134"/>
        <w:jc w:val="both"/>
        <w:rPr>
          <w:color w:val="000000"/>
          <w:sz w:val="24"/>
        </w:rPr>
      </w:pPr>
      <w:r>
        <w:rPr>
          <w:color w:val="000000"/>
          <w:sz w:val="24"/>
        </w:rPr>
        <w:t>Место и время работы администрации;</w:t>
      </w:r>
    </w:p>
    <w:p w:rsidR="00FB7C8E" w:rsidRDefault="001F401F">
      <w:pPr>
        <w:pStyle w:val="21"/>
        <w:widowControl/>
        <w:numPr>
          <w:ilvl w:val="0"/>
          <w:numId w:val="3"/>
        </w:numPr>
        <w:tabs>
          <w:tab w:val="left" w:pos="1134"/>
        </w:tabs>
        <w:ind w:left="1134"/>
        <w:jc w:val="both"/>
        <w:rPr>
          <w:color w:val="000000"/>
          <w:sz w:val="24"/>
        </w:rPr>
      </w:pPr>
      <w:r>
        <w:rPr>
          <w:color w:val="000000"/>
          <w:sz w:val="24"/>
        </w:rPr>
        <w:t>Склады (оружия, боеприпасов, продуктов и запчастей);</w:t>
      </w:r>
    </w:p>
    <w:p w:rsidR="00FB7C8E" w:rsidRDefault="00FB7C8E">
      <w:pPr>
        <w:pStyle w:val="21"/>
        <w:widowControl/>
        <w:jc w:val="both"/>
        <w:rPr>
          <w:color w:val="000000"/>
          <w:sz w:val="24"/>
        </w:rPr>
      </w:pPr>
    </w:p>
    <w:p w:rsidR="00FB7C8E" w:rsidRDefault="001F401F">
      <w:pPr>
        <w:pStyle w:val="21"/>
        <w:widowControl/>
        <w:ind w:firstLine="1134"/>
        <w:jc w:val="center"/>
        <w:rPr>
          <w:b/>
          <w:i/>
          <w:color w:val="000000"/>
          <w:sz w:val="24"/>
        </w:rPr>
      </w:pPr>
      <w:r>
        <w:rPr>
          <w:b/>
          <w:i/>
          <w:color w:val="000000"/>
          <w:sz w:val="24"/>
        </w:rPr>
        <w:t>Тактика  “блох и собак”, стратегия   моджахедов.</w:t>
      </w:r>
    </w:p>
    <w:p w:rsidR="00FB7C8E" w:rsidRDefault="001F401F">
      <w:pPr>
        <w:pStyle w:val="21"/>
        <w:widowControl/>
        <w:ind w:firstLine="1134"/>
        <w:jc w:val="center"/>
        <w:rPr>
          <w:color w:val="000000"/>
          <w:sz w:val="24"/>
        </w:rPr>
      </w:pPr>
      <w:r>
        <w:rPr>
          <w:color w:val="000000"/>
          <w:sz w:val="24"/>
        </w:rPr>
        <w:t>Тактика блох и собак. (Блоха кусает собаку и сразу передвигается в другое место).</w:t>
      </w:r>
    </w:p>
    <w:p w:rsidR="00FB7C8E" w:rsidRDefault="001F401F">
      <w:pPr>
        <w:pStyle w:val="21"/>
        <w:widowControl/>
        <w:ind w:firstLine="1134"/>
        <w:jc w:val="both"/>
        <w:rPr>
          <w:color w:val="000000"/>
          <w:sz w:val="24"/>
        </w:rPr>
      </w:pPr>
      <w:r>
        <w:rPr>
          <w:color w:val="000000"/>
          <w:sz w:val="24"/>
        </w:rPr>
        <w:t>Муджаид нападает на противника (кафира) и сразу передвигается на новое место, иначе погибнет. Он постоянно в движении. Постепенно муджаидов становится больше, они продолжают чаще нападать и сразу передвигаются. Постепенно места нападений кафиров начинают слабеть, они теряют контроль сначала в отдельных местах, затем районах и т.д. С каждым нападением муджаидов у них увеличиваются затраты и утрачивается боевой дух.</w:t>
      </w:r>
    </w:p>
    <w:p w:rsidR="00FB7C8E" w:rsidRDefault="001F401F">
      <w:pPr>
        <w:pStyle w:val="21"/>
        <w:widowControl/>
        <w:ind w:firstLine="1134"/>
        <w:jc w:val="both"/>
        <w:rPr>
          <w:color w:val="000000"/>
          <w:sz w:val="24"/>
        </w:rPr>
      </w:pPr>
      <w:r>
        <w:rPr>
          <w:color w:val="000000"/>
          <w:sz w:val="24"/>
        </w:rPr>
        <w:t>Муджаиды увеличиваются за счет тех, кому было нанесено зло от кафиров.</w:t>
      </w:r>
    </w:p>
    <w:p w:rsidR="00FB7C8E" w:rsidRDefault="001F401F">
      <w:pPr>
        <w:pStyle w:val="21"/>
        <w:widowControl/>
        <w:ind w:firstLine="1134"/>
        <w:jc w:val="both"/>
        <w:rPr>
          <w:color w:val="000000"/>
          <w:sz w:val="24"/>
        </w:rPr>
      </w:pPr>
      <w:r>
        <w:rPr>
          <w:color w:val="000000"/>
          <w:sz w:val="24"/>
        </w:rPr>
        <w:t>Постепенно муджаиды нападают группами, затем частями, затем соединениями. Они действуют более организованно и продуманно. Они, получив трофеи и пополнение, а также добыв у пленных информацию начинают планировать и проводить крупномасштабные операции как в отдельном месте, так и в нескольких сразу. Происходит планомерная вербовка пленных офицеров, затем их обменивают и они начинают давать информацию. Силы муджаидов растут, они контролируют уже один район, затем несколько, затем всю территорию, кроме той, на которой находится кафир. Кафир становится в зависимое положение от муджаидов и идет на уступки. Он ослабевает морально, материально и физически, а муджаиды наоборот крепнут, становятся более организованными, более опытными и материально обеспеченными. После этого разрабатывается план и наносится последний удар в голову по руководящему центру. Он  либо блокируется, либо уничтожается.</w:t>
      </w:r>
    </w:p>
    <w:p w:rsidR="00FB7C8E" w:rsidRDefault="00FB7C8E">
      <w:pPr>
        <w:pStyle w:val="21"/>
        <w:widowControl/>
        <w:ind w:firstLine="1134"/>
        <w:jc w:val="both"/>
        <w:rPr>
          <w:color w:val="000000"/>
          <w:sz w:val="24"/>
        </w:rPr>
      </w:pPr>
    </w:p>
    <w:p w:rsidR="00FB7C8E" w:rsidRDefault="001F401F">
      <w:pPr>
        <w:pStyle w:val="a9"/>
        <w:widowControl/>
        <w:ind w:firstLine="1134"/>
        <w:rPr>
          <w:rFonts w:ascii="Times New Roman" w:hAnsi="Times New Roman"/>
          <w:color w:val="000000"/>
          <w:sz w:val="24"/>
        </w:rPr>
      </w:pPr>
      <w:r>
        <w:rPr>
          <w:rFonts w:ascii="Times New Roman" w:hAnsi="Times New Roman"/>
          <w:color w:val="000000"/>
          <w:sz w:val="24"/>
        </w:rPr>
        <w:t xml:space="preserve">3.Тактика действий незаконных вооруженных отрядов Чечни. </w:t>
      </w:r>
    </w:p>
    <w:p w:rsidR="00FB7C8E" w:rsidRDefault="001F401F">
      <w:pPr>
        <w:pStyle w:val="a9"/>
        <w:widowControl/>
        <w:ind w:firstLine="1134"/>
        <w:rPr>
          <w:rFonts w:ascii="Times New Roman" w:hAnsi="Times New Roman"/>
          <w:i/>
          <w:color w:val="000000"/>
          <w:sz w:val="24"/>
          <w:u w:val="single"/>
        </w:rPr>
      </w:pPr>
      <w:r>
        <w:rPr>
          <w:rFonts w:ascii="Times New Roman" w:hAnsi="Times New Roman"/>
          <w:i/>
          <w:color w:val="000000"/>
          <w:sz w:val="24"/>
          <w:u w:val="single"/>
        </w:rPr>
        <w:t>а) одиночная подготовка</w:t>
      </w:r>
    </w:p>
    <w:p w:rsidR="00FB7C8E" w:rsidRDefault="001F401F">
      <w:pPr>
        <w:pStyle w:val="21"/>
        <w:widowControl/>
        <w:ind w:firstLine="1134"/>
        <w:jc w:val="center"/>
        <w:rPr>
          <w:b/>
          <w:color w:val="000000"/>
          <w:sz w:val="24"/>
        </w:rPr>
      </w:pPr>
      <w:r>
        <w:rPr>
          <w:b/>
          <w:color w:val="000000"/>
          <w:sz w:val="24"/>
        </w:rPr>
        <w:t>Виды передвижений.</w:t>
      </w:r>
    </w:p>
    <w:p w:rsidR="00FB7C8E" w:rsidRDefault="001F401F">
      <w:pPr>
        <w:pStyle w:val="21"/>
        <w:widowControl/>
        <w:ind w:firstLine="1134"/>
        <w:jc w:val="both"/>
        <w:rPr>
          <w:color w:val="000000"/>
          <w:sz w:val="24"/>
        </w:rPr>
      </w:pPr>
      <w:r>
        <w:rPr>
          <w:color w:val="000000"/>
          <w:sz w:val="24"/>
        </w:rPr>
        <w:t xml:space="preserve">Для того, чтобы выбрать вид передвижения мы должны знать местность по которой будем передвигаться (горы, лес, гравий, песок, равнина, степь и т.д.). </w:t>
      </w:r>
    </w:p>
    <w:p w:rsidR="00FB7C8E" w:rsidRDefault="001F401F">
      <w:pPr>
        <w:pStyle w:val="21"/>
        <w:widowControl/>
        <w:ind w:firstLine="1134"/>
        <w:jc w:val="both"/>
        <w:rPr>
          <w:color w:val="000000"/>
          <w:sz w:val="24"/>
        </w:rPr>
      </w:pPr>
      <w:r>
        <w:rPr>
          <w:color w:val="000000"/>
          <w:sz w:val="24"/>
        </w:rPr>
        <w:t xml:space="preserve">На выбор вида передвижений также влияют погодные условия (туман, дождь, снег и т.д.). </w:t>
      </w:r>
    </w:p>
    <w:p w:rsidR="00FB7C8E" w:rsidRDefault="001F401F">
      <w:pPr>
        <w:pStyle w:val="21"/>
        <w:widowControl/>
        <w:ind w:firstLine="1134"/>
        <w:jc w:val="both"/>
        <w:rPr>
          <w:color w:val="000000"/>
          <w:sz w:val="24"/>
        </w:rPr>
      </w:pPr>
      <w:r>
        <w:rPr>
          <w:color w:val="000000"/>
          <w:sz w:val="24"/>
        </w:rPr>
        <w:t>Так же на выбор вида передвижений влияет цель передвижений (помощь другой группе, перенос боеприпасов, разведка и т.д.).</w:t>
      </w:r>
    </w:p>
    <w:p w:rsidR="00FB7C8E" w:rsidRDefault="001F401F">
      <w:pPr>
        <w:pStyle w:val="21"/>
        <w:widowControl/>
        <w:ind w:firstLine="1134"/>
        <w:jc w:val="both"/>
        <w:rPr>
          <w:color w:val="000000"/>
          <w:sz w:val="24"/>
        </w:rPr>
      </w:pPr>
      <w:r>
        <w:rPr>
          <w:color w:val="000000"/>
          <w:sz w:val="24"/>
        </w:rPr>
        <w:t>Нужно знать действия врага на местности в которой мы передвигаемся (патрулируется ли она врагом, как часто и в каком количестве, или враг там свободно передвигается – тогда задаешь вопрос: зачем, с какой целью и т.д.)</w:t>
      </w:r>
    </w:p>
    <w:p w:rsidR="00FB7C8E" w:rsidRDefault="001F401F">
      <w:pPr>
        <w:pStyle w:val="21"/>
        <w:widowControl/>
        <w:ind w:firstLine="1134"/>
        <w:jc w:val="both"/>
        <w:rPr>
          <w:color w:val="000000"/>
          <w:sz w:val="24"/>
        </w:rPr>
      </w:pPr>
      <w:r>
        <w:rPr>
          <w:color w:val="000000"/>
          <w:sz w:val="24"/>
        </w:rPr>
        <w:t>Оптимальная численность передвигающейся группы – от 8 до 11 человек, не может быть больше или меньше.</w:t>
      </w:r>
    </w:p>
    <w:p w:rsidR="00FB7C8E" w:rsidRDefault="001F401F">
      <w:pPr>
        <w:pStyle w:val="21"/>
        <w:widowControl/>
        <w:ind w:firstLine="1134"/>
        <w:jc w:val="both"/>
        <w:rPr>
          <w:color w:val="000000"/>
          <w:sz w:val="24"/>
        </w:rPr>
      </w:pPr>
      <w:r>
        <w:rPr>
          <w:color w:val="000000"/>
          <w:sz w:val="24"/>
        </w:rPr>
        <w:t>1</w:t>
      </w:r>
      <w:r>
        <w:rPr>
          <w:b/>
          <w:color w:val="000000"/>
          <w:sz w:val="24"/>
        </w:rPr>
        <w:t xml:space="preserve">) </w:t>
      </w:r>
      <w:r>
        <w:rPr>
          <w:b/>
          <w:i/>
          <w:color w:val="000000"/>
          <w:sz w:val="24"/>
        </w:rPr>
        <w:t>Передвижение колонной</w:t>
      </w:r>
      <w:r>
        <w:rPr>
          <w:color w:val="000000"/>
          <w:sz w:val="24"/>
        </w:rPr>
        <w:t xml:space="preserve">. Один за другим на расстоянии от 5 до 10 м. В основном используется в горах и лесах. Колонна может растянуться до 110 м – это недостаток, так как Амир не может контролировать всю группу. Он всегда находится впереди, а его заместитель – сзади колонны. </w:t>
      </w:r>
    </w:p>
    <w:p w:rsidR="00FB7C8E" w:rsidRDefault="001F401F">
      <w:pPr>
        <w:pStyle w:val="21"/>
        <w:widowControl/>
        <w:ind w:firstLine="1134"/>
        <w:jc w:val="both"/>
        <w:rPr>
          <w:color w:val="000000"/>
          <w:sz w:val="24"/>
        </w:rPr>
      </w:pPr>
      <w:r>
        <w:rPr>
          <w:color w:val="000000"/>
          <w:sz w:val="24"/>
        </w:rPr>
        <w:t>При нападении спереди и сзади колонна слабая, потому что она растянута. При нападении на колонну с фланга – она сильная, т.к. муджаиды уже рассредоточены и могут отразить нападение все вместе.</w:t>
      </w:r>
    </w:p>
    <w:p w:rsidR="00FB7C8E" w:rsidRDefault="001F401F">
      <w:pPr>
        <w:pStyle w:val="21"/>
        <w:widowControl/>
        <w:ind w:firstLine="1134"/>
        <w:jc w:val="both"/>
        <w:rPr>
          <w:color w:val="000000"/>
          <w:sz w:val="24"/>
        </w:rPr>
      </w:pPr>
      <w:r>
        <w:rPr>
          <w:color w:val="000000"/>
          <w:sz w:val="24"/>
        </w:rPr>
        <w:t xml:space="preserve">2) </w:t>
      </w:r>
      <w:r>
        <w:rPr>
          <w:b/>
          <w:i/>
          <w:color w:val="000000"/>
          <w:sz w:val="24"/>
        </w:rPr>
        <w:t>Передвижение в две колонны</w:t>
      </w:r>
      <w:r>
        <w:rPr>
          <w:i/>
          <w:color w:val="000000"/>
          <w:sz w:val="24"/>
        </w:rPr>
        <w:t xml:space="preserve">. </w:t>
      </w:r>
      <w:r>
        <w:rPr>
          <w:color w:val="000000"/>
          <w:sz w:val="24"/>
        </w:rPr>
        <w:t>В узком месте или там, где с одной стороны горы, а с другой лес Амир возглавляет 1-ю колонну, а заместитель 2-ю. При нападении спереди и сзади колонны сильны, при нападении с фланга слабы.</w:t>
      </w:r>
    </w:p>
    <w:p w:rsidR="00FB7C8E" w:rsidRDefault="001F401F">
      <w:pPr>
        <w:pStyle w:val="21"/>
        <w:widowControl/>
        <w:ind w:firstLine="1134"/>
        <w:jc w:val="both"/>
        <w:rPr>
          <w:color w:val="000000"/>
          <w:sz w:val="24"/>
        </w:rPr>
      </w:pPr>
      <w:r>
        <w:rPr>
          <w:color w:val="000000"/>
          <w:sz w:val="24"/>
        </w:rPr>
        <w:t xml:space="preserve">3) </w:t>
      </w:r>
      <w:r>
        <w:rPr>
          <w:b/>
          <w:i/>
          <w:color w:val="000000"/>
          <w:sz w:val="24"/>
        </w:rPr>
        <w:t>Передвижение в шеренгу</w:t>
      </w:r>
      <w:r>
        <w:rPr>
          <w:color w:val="000000"/>
          <w:sz w:val="24"/>
        </w:rPr>
        <w:t>. Используется при нападении на врага или в местности, где предположительно есть враг. Амир находится в центре, зам. - с одной из сторон.</w:t>
      </w:r>
    </w:p>
    <w:p w:rsidR="00FB7C8E" w:rsidRDefault="00FB7C8E">
      <w:pPr>
        <w:pStyle w:val="21"/>
        <w:widowControl/>
        <w:ind w:firstLine="1134"/>
        <w:jc w:val="both"/>
        <w:rPr>
          <w:color w:val="000000"/>
          <w:sz w:val="24"/>
        </w:rPr>
      </w:pPr>
    </w:p>
    <w:p w:rsidR="00FB7C8E" w:rsidRDefault="001F401F">
      <w:pPr>
        <w:ind w:firstLine="1134"/>
        <w:jc w:val="center"/>
        <w:rPr>
          <w:b/>
          <w:color w:val="000000"/>
        </w:rPr>
      </w:pPr>
      <w:r>
        <w:rPr>
          <w:b/>
          <w:color w:val="000000"/>
        </w:rPr>
        <w:t>Способы переползания.</w:t>
      </w:r>
    </w:p>
    <w:p w:rsidR="00FB7C8E" w:rsidRDefault="001F401F">
      <w:pPr>
        <w:numPr>
          <w:ilvl w:val="0"/>
          <w:numId w:val="4"/>
        </w:numPr>
        <w:tabs>
          <w:tab w:val="left" w:pos="1854"/>
        </w:tabs>
        <w:jc w:val="both"/>
        <w:rPr>
          <w:color w:val="000000"/>
        </w:rPr>
      </w:pPr>
      <w:r>
        <w:rPr>
          <w:color w:val="000000"/>
        </w:rPr>
        <w:t>переползание “тигром”: глаза направлены в сторону врага, оружие на спине, на открытой местности.</w:t>
      </w:r>
    </w:p>
    <w:p w:rsidR="00FB7C8E" w:rsidRDefault="001F401F">
      <w:pPr>
        <w:numPr>
          <w:ilvl w:val="0"/>
          <w:numId w:val="4"/>
        </w:numPr>
        <w:tabs>
          <w:tab w:val="left" w:pos="1854"/>
        </w:tabs>
        <w:jc w:val="both"/>
        <w:rPr>
          <w:color w:val="000000"/>
        </w:rPr>
      </w:pPr>
      <w:r>
        <w:rPr>
          <w:color w:val="000000"/>
        </w:rPr>
        <w:t>Метод “червяка”: в расположении противника, глаза направлены в сторону врага, оружие в боевой готовности, бесшумность, маленькая скорость передвижения, большие затраты энергии.</w:t>
      </w:r>
    </w:p>
    <w:p w:rsidR="00FB7C8E" w:rsidRDefault="001F401F">
      <w:pPr>
        <w:numPr>
          <w:ilvl w:val="0"/>
          <w:numId w:val="4"/>
        </w:numPr>
        <w:tabs>
          <w:tab w:val="left" w:pos="1854"/>
        </w:tabs>
        <w:jc w:val="both"/>
        <w:rPr>
          <w:color w:val="000000"/>
        </w:rPr>
      </w:pPr>
      <w:r>
        <w:rPr>
          <w:color w:val="000000"/>
        </w:rPr>
        <w:t>Метод “обезьяны”: используется при наличии ограждения в полроста (кусты, стена и т.д.) для вторжения, нападения, разведки, обороны. Глаза направлены в сторону врага, оружие 1) в руках, 2) на плече, 3) на спине.</w:t>
      </w:r>
    </w:p>
    <w:p w:rsidR="00FB7C8E" w:rsidRDefault="001F401F">
      <w:pPr>
        <w:numPr>
          <w:ilvl w:val="0"/>
          <w:numId w:val="4"/>
        </w:numPr>
        <w:tabs>
          <w:tab w:val="left" w:pos="1854"/>
        </w:tabs>
        <w:jc w:val="both"/>
        <w:rPr>
          <w:color w:val="000000"/>
        </w:rPr>
      </w:pPr>
      <w:r>
        <w:rPr>
          <w:color w:val="000000"/>
        </w:rPr>
        <w:t>На спине: используется для передвижения под преградой, оружие в боевой готовности, глаза направлены в сторону врага.</w:t>
      </w:r>
    </w:p>
    <w:p w:rsidR="00FB7C8E" w:rsidRDefault="001F401F">
      <w:pPr>
        <w:numPr>
          <w:ilvl w:val="0"/>
          <w:numId w:val="4"/>
        </w:numPr>
        <w:tabs>
          <w:tab w:val="left" w:pos="1854"/>
        </w:tabs>
        <w:jc w:val="both"/>
        <w:rPr>
          <w:color w:val="000000"/>
        </w:rPr>
      </w:pPr>
      <w:r>
        <w:rPr>
          <w:color w:val="000000"/>
        </w:rPr>
        <w:t>Передвижение раненого ниже пояса: передвигается в сидячем положении с помощью рук.</w:t>
      </w:r>
    </w:p>
    <w:p w:rsidR="00FB7C8E" w:rsidRDefault="001F401F">
      <w:pPr>
        <w:numPr>
          <w:ilvl w:val="0"/>
          <w:numId w:val="4"/>
        </w:numPr>
        <w:tabs>
          <w:tab w:val="left" w:pos="1854"/>
        </w:tabs>
        <w:jc w:val="both"/>
        <w:rPr>
          <w:color w:val="000000"/>
        </w:rPr>
      </w:pPr>
      <w:r>
        <w:rPr>
          <w:color w:val="000000"/>
        </w:rPr>
        <w:t xml:space="preserve">Метод “привидение”: используется в заминированной местности, оружие на спине, глаза в сторону врага, руками, перед тем как ползти, прощупываешь пространство перед собой в поисках мины, растяжки. </w:t>
      </w:r>
    </w:p>
    <w:p w:rsidR="00FB7C8E" w:rsidRDefault="001F401F">
      <w:pPr>
        <w:numPr>
          <w:ilvl w:val="0"/>
          <w:numId w:val="4"/>
        </w:numPr>
        <w:tabs>
          <w:tab w:val="left" w:pos="1854"/>
        </w:tabs>
        <w:jc w:val="both"/>
        <w:rPr>
          <w:color w:val="000000"/>
        </w:rPr>
      </w:pPr>
      <w:r>
        <w:rPr>
          <w:color w:val="000000"/>
        </w:rPr>
        <w:t>Растяжки устанавливаются на расстоянии от 10 до 40 см от земли, если поставишь ниже 10 см, то через нее могут перешагнуть, если выше – могут обнаружить.</w:t>
      </w:r>
    </w:p>
    <w:p w:rsidR="00FB7C8E" w:rsidRDefault="001F401F">
      <w:pPr>
        <w:numPr>
          <w:ilvl w:val="0"/>
          <w:numId w:val="4"/>
        </w:numPr>
        <w:tabs>
          <w:tab w:val="left" w:pos="1854"/>
        </w:tabs>
        <w:jc w:val="both"/>
        <w:rPr>
          <w:color w:val="000000"/>
        </w:rPr>
      </w:pPr>
      <w:r>
        <w:rPr>
          <w:color w:val="000000"/>
        </w:rPr>
        <w:t>Вращение “рулетка”: используется на коротких расстояниях для изменения позиции при обстреле, пересечении просматриваемых местностей.</w:t>
      </w:r>
    </w:p>
    <w:p w:rsidR="00FB7C8E" w:rsidRDefault="001F401F">
      <w:pPr>
        <w:numPr>
          <w:ilvl w:val="0"/>
          <w:numId w:val="4"/>
        </w:numPr>
        <w:tabs>
          <w:tab w:val="left" w:pos="1854"/>
        </w:tabs>
        <w:jc w:val="both"/>
        <w:rPr>
          <w:color w:val="000000"/>
        </w:rPr>
      </w:pPr>
      <w:r>
        <w:rPr>
          <w:color w:val="000000"/>
        </w:rPr>
        <w:t xml:space="preserve"> Ходьба (осторожная): вид передвижения в то время, когда враг тебя не видит и от него прикрыт. Оружие в руках, глаза в сторону врага, тело наклонено к земле.</w:t>
      </w:r>
    </w:p>
    <w:p w:rsidR="00FB7C8E" w:rsidRDefault="001F401F">
      <w:pPr>
        <w:numPr>
          <w:ilvl w:val="0"/>
          <w:numId w:val="4"/>
        </w:numPr>
        <w:tabs>
          <w:tab w:val="left" w:pos="1854"/>
        </w:tabs>
        <w:jc w:val="both"/>
        <w:rPr>
          <w:color w:val="000000"/>
        </w:rPr>
      </w:pPr>
      <w:r>
        <w:rPr>
          <w:color w:val="000000"/>
        </w:rPr>
        <w:t>Метод “крокодил”: для передвижения по местности, где вода, с помощью рук и ног, оружие на спине.</w:t>
      </w:r>
    </w:p>
    <w:p w:rsidR="00FB7C8E" w:rsidRDefault="001F401F">
      <w:pPr>
        <w:numPr>
          <w:ilvl w:val="0"/>
          <w:numId w:val="4"/>
        </w:numPr>
        <w:tabs>
          <w:tab w:val="left" w:pos="1854"/>
        </w:tabs>
        <w:jc w:val="both"/>
        <w:rPr>
          <w:color w:val="000000"/>
        </w:rPr>
      </w:pPr>
      <w:r>
        <w:rPr>
          <w:color w:val="000000"/>
        </w:rPr>
        <w:t>Афганский вариант перетаскивания на себе раненого:  оттаскивание раненого или убитого одним или двумя муджахедами.</w:t>
      </w:r>
    </w:p>
    <w:p w:rsidR="00FB7C8E" w:rsidRDefault="00FB7C8E">
      <w:pPr>
        <w:numPr>
          <w:ilvl w:val="0"/>
          <w:numId w:val="4"/>
        </w:numPr>
        <w:tabs>
          <w:tab w:val="left" w:pos="1854"/>
        </w:tabs>
        <w:jc w:val="both"/>
        <w:rPr>
          <w:color w:val="000000"/>
          <w:szCs w:val="20"/>
        </w:rPr>
      </w:pPr>
    </w:p>
    <w:p w:rsidR="00FB7C8E" w:rsidRDefault="001F401F">
      <w:pPr>
        <w:pStyle w:val="3"/>
        <w:widowControl/>
        <w:tabs>
          <w:tab w:val="left" w:pos="0"/>
        </w:tabs>
        <w:rPr>
          <w:color w:val="000000"/>
          <w:sz w:val="24"/>
        </w:rPr>
      </w:pPr>
      <w:r>
        <w:rPr>
          <w:color w:val="000000"/>
          <w:sz w:val="24"/>
        </w:rPr>
        <w:t>Как организовать встречу нескольких групп</w:t>
      </w:r>
    </w:p>
    <w:p w:rsidR="00FB7C8E" w:rsidRDefault="001F401F">
      <w:pPr>
        <w:pStyle w:val="21"/>
        <w:widowControl/>
        <w:ind w:firstLine="1134"/>
        <w:jc w:val="both"/>
        <w:rPr>
          <w:color w:val="000000"/>
          <w:sz w:val="24"/>
        </w:rPr>
      </w:pPr>
      <w:r>
        <w:rPr>
          <w:color w:val="000000"/>
          <w:sz w:val="24"/>
        </w:rPr>
        <w:t>Есть вещи, которые должен сделать Амир для встречи групп.</w:t>
      </w:r>
    </w:p>
    <w:p w:rsidR="00FB7C8E" w:rsidRDefault="001F401F">
      <w:pPr>
        <w:pStyle w:val="21"/>
        <w:widowControl/>
        <w:ind w:firstLine="1134"/>
        <w:jc w:val="both"/>
        <w:rPr>
          <w:color w:val="000000"/>
          <w:sz w:val="24"/>
        </w:rPr>
      </w:pPr>
      <w:r>
        <w:rPr>
          <w:color w:val="000000"/>
          <w:sz w:val="24"/>
        </w:rPr>
        <w:t>1. Должен выбрать место встречи, чтобы его легко можно было обнаружить и днем и ночью, так же нужно подготовить запасное место на непредвиденный случай. Эти места должны быть как можно более скрытными. Оно должно быть далеко от главной дороги, легкое для отступления и должна быть природная маскировка.</w:t>
      </w:r>
    </w:p>
    <w:p w:rsidR="00FB7C8E" w:rsidRDefault="001F401F">
      <w:pPr>
        <w:pStyle w:val="21"/>
        <w:widowControl/>
        <w:ind w:firstLine="1134"/>
        <w:jc w:val="both"/>
        <w:rPr>
          <w:color w:val="000000"/>
          <w:sz w:val="24"/>
        </w:rPr>
      </w:pPr>
      <w:r>
        <w:rPr>
          <w:color w:val="000000"/>
          <w:sz w:val="24"/>
        </w:rPr>
        <w:t>2. Если одна группа пришла на место, а вторая подходит, как ее узнать на месте – братья или враг?</w:t>
      </w:r>
    </w:p>
    <w:p w:rsidR="00FB7C8E" w:rsidRDefault="001F401F">
      <w:pPr>
        <w:pStyle w:val="21"/>
        <w:widowControl/>
        <w:ind w:firstLine="1134"/>
        <w:jc w:val="both"/>
        <w:rPr>
          <w:color w:val="000000"/>
          <w:sz w:val="24"/>
        </w:rPr>
      </w:pPr>
      <w:r>
        <w:rPr>
          <w:color w:val="000000"/>
          <w:sz w:val="24"/>
        </w:rPr>
        <w:t>3. Как узнать тем, кто находится на месте, что подходят братья, а не враг.</w:t>
      </w:r>
    </w:p>
    <w:p w:rsidR="00FB7C8E" w:rsidRDefault="001F401F">
      <w:pPr>
        <w:pStyle w:val="21"/>
        <w:widowControl/>
        <w:ind w:firstLine="1134"/>
        <w:jc w:val="both"/>
        <w:rPr>
          <w:color w:val="000000"/>
          <w:sz w:val="24"/>
        </w:rPr>
      </w:pPr>
      <w:r>
        <w:rPr>
          <w:color w:val="000000"/>
          <w:sz w:val="24"/>
        </w:rPr>
        <w:t>4. Как узнать, что на месте встречи нет никого.</w:t>
      </w:r>
    </w:p>
    <w:p w:rsidR="00FB7C8E" w:rsidRDefault="001F401F">
      <w:pPr>
        <w:pStyle w:val="21"/>
        <w:widowControl/>
        <w:ind w:firstLine="1134"/>
        <w:jc w:val="both"/>
        <w:rPr>
          <w:color w:val="000000"/>
          <w:sz w:val="24"/>
        </w:rPr>
      </w:pPr>
      <w:r>
        <w:rPr>
          <w:color w:val="000000"/>
          <w:sz w:val="24"/>
        </w:rPr>
        <w:t>5. Если одна из групп потеряла дорогу, что нужно делать.</w:t>
      </w:r>
    </w:p>
    <w:p w:rsidR="00FB7C8E" w:rsidRDefault="001F401F">
      <w:pPr>
        <w:pStyle w:val="21"/>
        <w:widowControl/>
        <w:ind w:firstLine="1134"/>
        <w:jc w:val="both"/>
        <w:rPr>
          <w:color w:val="000000"/>
          <w:sz w:val="24"/>
        </w:rPr>
      </w:pPr>
      <w:r>
        <w:rPr>
          <w:color w:val="000000"/>
          <w:sz w:val="24"/>
        </w:rPr>
        <w:t>6. Если одну из групп обнаружил враг, что делает Амир, и что делают остальные группы.</w:t>
      </w:r>
    </w:p>
    <w:p w:rsidR="00FB7C8E" w:rsidRDefault="001F401F">
      <w:pPr>
        <w:pStyle w:val="21"/>
        <w:widowControl/>
        <w:ind w:firstLine="1134"/>
        <w:jc w:val="both"/>
        <w:rPr>
          <w:color w:val="000000"/>
          <w:sz w:val="24"/>
        </w:rPr>
      </w:pPr>
      <w:r>
        <w:rPr>
          <w:color w:val="000000"/>
          <w:sz w:val="24"/>
        </w:rPr>
        <w:t>Он должен узнать сможет отбиться эта группа самостоятельно или ей нужна помощь, или сможет ли она продержаться и сколько времени и т.д.</w:t>
      </w:r>
    </w:p>
    <w:p w:rsidR="00FB7C8E" w:rsidRDefault="00FB7C8E">
      <w:pPr>
        <w:ind w:firstLine="1134"/>
        <w:jc w:val="both"/>
        <w:rPr>
          <w:color w:val="000000"/>
          <w:szCs w:val="20"/>
        </w:rPr>
      </w:pPr>
    </w:p>
    <w:p w:rsidR="00FB7C8E" w:rsidRDefault="001F401F">
      <w:pPr>
        <w:ind w:firstLine="1134"/>
        <w:jc w:val="center"/>
        <w:rPr>
          <w:color w:val="000000"/>
        </w:rPr>
      </w:pPr>
      <w:r>
        <w:rPr>
          <w:b/>
          <w:color w:val="000000"/>
        </w:rPr>
        <w:t>Маскировка</w:t>
      </w:r>
      <w:r>
        <w:rPr>
          <w:color w:val="000000"/>
        </w:rPr>
        <w:t>.</w:t>
      </w:r>
    </w:p>
    <w:p w:rsidR="00FB7C8E" w:rsidRDefault="001F401F">
      <w:pPr>
        <w:pStyle w:val="21"/>
        <w:widowControl/>
        <w:ind w:firstLine="1134"/>
        <w:jc w:val="both"/>
        <w:rPr>
          <w:color w:val="000000"/>
          <w:sz w:val="24"/>
        </w:rPr>
      </w:pPr>
      <w:r>
        <w:rPr>
          <w:color w:val="000000"/>
          <w:sz w:val="24"/>
        </w:rPr>
        <w:t xml:space="preserve">В первую очередь надо изучить место и почву где нужно что-либо замаскировать (надо учитывать свое местонахождение – горы, лес, равнина, наличие снега, грязи, воды; виды почв – песок, глина, гравий, чернозем и т.д.). </w:t>
      </w:r>
    </w:p>
    <w:p w:rsidR="00FB7C8E" w:rsidRDefault="001F401F">
      <w:pPr>
        <w:pStyle w:val="21"/>
        <w:widowControl/>
        <w:ind w:firstLine="1134"/>
        <w:jc w:val="both"/>
        <w:rPr>
          <w:color w:val="000000"/>
          <w:sz w:val="24"/>
        </w:rPr>
      </w:pPr>
      <w:r>
        <w:rPr>
          <w:color w:val="000000"/>
          <w:sz w:val="24"/>
        </w:rPr>
        <w:t>Для маскировки необходимо:</w:t>
      </w:r>
    </w:p>
    <w:p w:rsidR="00FB7C8E" w:rsidRDefault="001F401F">
      <w:pPr>
        <w:ind w:firstLine="1134"/>
        <w:jc w:val="both"/>
        <w:rPr>
          <w:color w:val="000000"/>
        </w:rPr>
      </w:pPr>
      <w:r>
        <w:rPr>
          <w:color w:val="000000"/>
        </w:rPr>
        <w:t xml:space="preserve">а)Свежевыкопанную  почву также надо замаскировать на месте или отнести в другое место и там замаскировать. </w:t>
      </w:r>
    </w:p>
    <w:p w:rsidR="00FB7C8E" w:rsidRDefault="001F401F">
      <w:pPr>
        <w:ind w:firstLine="1134"/>
        <w:jc w:val="both"/>
        <w:rPr>
          <w:color w:val="000000"/>
        </w:rPr>
      </w:pPr>
      <w:r>
        <w:rPr>
          <w:color w:val="000000"/>
        </w:rPr>
        <w:t>Минимальные размеры окопа:</w:t>
      </w:r>
    </w:p>
    <w:p w:rsidR="00FB7C8E" w:rsidRDefault="001F401F">
      <w:pPr>
        <w:ind w:firstLine="1134"/>
        <w:jc w:val="both"/>
        <w:rPr>
          <w:color w:val="000000"/>
        </w:rPr>
      </w:pPr>
      <w:r>
        <w:rPr>
          <w:color w:val="000000"/>
        </w:rPr>
        <w:t>-на 1 человека–120 см х 70  см, глубина до пояса;</w:t>
      </w:r>
    </w:p>
    <w:p w:rsidR="00FB7C8E" w:rsidRDefault="001F401F">
      <w:pPr>
        <w:ind w:firstLine="1134"/>
        <w:jc w:val="both"/>
        <w:rPr>
          <w:color w:val="000000"/>
        </w:rPr>
      </w:pPr>
      <w:r>
        <w:rPr>
          <w:color w:val="000000"/>
        </w:rPr>
        <w:t>-на 2 человек–180 см х 70 см, глубина до пояса.</w:t>
      </w:r>
    </w:p>
    <w:p w:rsidR="00FB7C8E" w:rsidRDefault="001F401F">
      <w:pPr>
        <w:ind w:firstLine="1134"/>
        <w:jc w:val="both"/>
        <w:rPr>
          <w:color w:val="000000"/>
        </w:rPr>
      </w:pPr>
      <w:r>
        <w:rPr>
          <w:color w:val="000000"/>
        </w:rPr>
        <w:t>Место для окопа выбирать так, чтобы было легче копать.</w:t>
      </w:r>
    </w:p>
    <w:p w:rsidR="00FB7C8E" w:rsidRDefault="001F401F">
      <w:pPr>
        <w:pStyle w:val="310"/>
        <w:widowControl/>
        <w:ind w:firstLine="1134"/>
        <w:rPr>
          <w:color w:val="000000"/>
          <w:sz w:val="24"/>
        </w:rPr>
      </w:pPr>
      <w:r>
        <w:rPr>
          <w:color w:val="000000"/>
          <w:sz w:val="24"/>
        </w:rPr>
        <w:t xml:space="preserve">При хорошей маскировке должны хорошо просматриваться позиции врага, а ты был бы незаметен. Чтобы была возможность к отходу с места боя. </w:t>
      </w:r>
    </w:p>
    <w:p w:rsidR="00FB7C8E" w:rsidRDefault="001F401F">
      <w:pPr>
        <w:ind w:firstLine="1134"/>
        <w:jc w:val="both"/>
        <w:rPr>
          <w:color w:val="000000"/>
        </w:rPr>
      </w:pPr>
      <w:r>
        <w:rPr>
          <w:color w:val="000000"/>
        </w:rPr>
        <w:t>б)Для маскировки можно использовать ветки, камни и т.д. Нельзя входить в крайности и маскироваться слишком сильно или слишком слабо. Запрещается оставлять возле окопа или местонахождения сверкающие или светоотражающие вещи и любые демаскирующие предметы (одежда – разноцветная, бутылки, консервы и т.д.).</w:t>
      </w:r>
    </w:p>
    <w:p w:rsidR="00FB7C8E" w:rsidRDefault="001F401F">
      <w:pPr>
        <w:ind w:firstLine="1134"/>
        <w:jc w:val="both"/>
        <w:rPr>
          <w:color w:val="000000"/>
        </w:rPr>
      </w:pPr>
      <w:r>
        <w:rPr>
          <w:color w:val="000000"/>
        </w:rPr>
        <w:t>в)Человеческое тело (голое), так же легко демаскирует место расположение, своей яркостью и поэтому нельзя снимать одежду.</w:t>
      </w:r>
    </w:p>
    <w:p w:rsidR="00FB7C8E" w:rsidRDefault="001F401F">
      <w:pPr>
        <w:ind w:firstLine="1134"/>
        <w:jc w:val="both"/>
        <w:rPr>
          <w:color w:val="000000"/>
        </w:rPr>
      </w:pPr>
      <w:r>
        <w:rPr>
          <w:color w:val="000000"/>
        </w:rPr>
        <w:t>г)Нельзя разжигать костер, если в месте расположения остались заметные следы (протоптанные тропинки в лесу или на земле, следы  в грязи, в песке) их надо уничтожить.</w:t>
      </w:r>
    </w:p>
    <w:p w:rsidR="00FB7C8E" w:rsidRDefault="001F401F">
      <w:pPr>
        <w:ind w:firstLine="1134"/>
        <w:jc w:val="both"/>
        <w:rPr>
          <w:color w:val="000000"/>
        </w:rPr>
      </w:pPr>
      <w:r>
        <w:rPr>
          <w:color w:val="000000"/>
        </w:rPr>
        <w:t xml:space="preserve">д).После того, как окоп готов надо встать там, где должен  быть враг и посмотреть нет  ли недостатков в окопе с этой стороны. </w:t>
      </w:r>
    </w:p>
    <w:p w:rsidR="00FB7C8E" w:rsidRDefault="001F401F">
      <w:pPr>
        <w:ind w:firstLine="1134"/>
        <w:jc w:val="both"/>
        <w:rPr>
          <w:color w:val="000000"/>
        </w:rPr>
      </w:pPr>
      <w:r>
        <w:rPr>
          <w:color w:val="000000"/>
        </w:rPr>
        <w:t>Маскировка проводится также в зависимости от времени года с помощью спецсредств либо вспомогательных предметов (ветки и т.д.). Нужно изменить силуэт, потому что силуэт человек хорошо узнаваем. Так же нужно замаскировать открытые участки тела грязью или углем.</w:t>
      </w:r>
    </w:p>
    <w:p w:rsidR="00FB7C8E" w:rsidRDefault="001F401F">
      <w:pPr>
        <w:ind w:firstLine="1134"/>
        <w:jc w:val="both"/>
        <w:rPr>
          <w:color w:val="000000"/>
        </w:rPr>
      </w:pPr>
      <w:r>
        <w:rPr>
          <w:color w:val="000000"/>
        </w:rPr>
        <w:t>Для маскировки можно использовать тень. Самый простейший способ маскировки автомашины – облить машину маслом (машинным) и обсыпать ее почвой (песком и т.д.).</w:t>
      </w:r>
    </w:p>
    <w:p w:rsidR="00FB7C8E" w:rsidRDefault="001F401F">
      <w:pPr>
        <w:pStyle w:val="21"/>
        <w:widowControl/>
        <w:ind w:firstLine="1134"/>
        <w:jc w:val="center"/>
        <w:rPr>
          <w:b/>
          <w:color w:val="000000"/>
          <w:sz w:val="24"/>
        </w:rPr>
      </w:pPr>
      <w:r>
        <w:rPr>
          <w:b/>
          <w:color w:val="000000"/>
          <w:sz w:val="24"/>
        </w:rPr>
        <w:t>Как переходить через опасные места.</w:t>
      </w:r>
    </w:p>
    <w:p w:rsidR="00FB7C8E" w:rsidRDefault="001F401F">
      <w:pPr>
        <w:pStyle w:val="21"/>
        <w:widowControl/>
        <w:ind w:firstLine="1134"/>
        <w:jc w:val="both"/>
        <w:rPr>
          <w:color w:val="000000"/>
          <w:sz w:val="24"/>
        </w:rPr>
      </w:pPr>
      <w:r>
        <w:rPr>
          <w:color w:val="000000"/>
          <w:sz w:val="24"/>
        </w:rPr>
        <w:t>Любое место, где предполагается враг – это опасное место.</w:t>
      </w:r>
    </w:p>
    <w:p w:rsidR="00FB7C8E" w:rsidRDefault="001F401F">
      <w:pPr>
        <w:pStyle w:val="21"/>
        <w:widowControl/>
        <w:ind w:firstLine="1134"/>
        <w:jc w:val="both"/>
        <w:rPr>
          <w:color w:val="000000"/>
          <w:sz w:val="24"/>
        </w:rPr>
      </w:pPr>
      <w:r>
        <w:rPr>
          <w:color w:val="000000"/>
          <w:sz w:val="24"/>
        </w:rPr>
        <w:t>1. Открытое место – амир должен отвести свою группу от этого места и замаскировать ее, затем посылает разведку, чтобы узнать подробно об этом опасном месте. В безопасное место через опасное место группы могут пройти через один путь или через несколько проходов.</w:t>
      </w:r>
    </w:p>
    <w:p w:rsidR="00FB7C8E" w:rsidRDefault="001F401F">
      <w:pPr>
        <w:pStyle w:val="21"/>
        <w:widowControl/>
        <w:ind w:firstLine="1134"/>
        <w:jc w:val="both"/>
        <w:rPr>
          <w:color w:val="000000"/>
          <w:sz w:val="24"/>
        </w:rPr>
      </w:pPr>
      <w:r>
        <w:rPr>
          <w:color w:val="000000"/>
          <w:sz w:val="24"/>
        </w:rPr>
        <w:t>2. Как проходить через дороги в опасных местах: надо отвести группу в безопасное место, затем послать разведку. Выяснить где есть безопасный проход, а затем переходить.</w:t>
      </w:r>
    </w:p>
    <w:p w:rsidR="00FB7C8E" w:rsidRDefault="001F401F">
      <w:pPr>
        <w:pStyle w:val="21"/>
        <w:widowControl/>
        <w:ind w:firstLine="1134"/>
        <w:jc w:val="both"/>
        <w:rPr>
          <w:color w:val="000000"/>
          <w:sz w:val="24"/>
        </w:rPr>
      </w:pPr>
      <w:r>
        <w:rPr>
          <w:color w:val="000000"/>
          <w:sz w:val="24"/>
        </w:rPr>
        <w:t>3. Как проходить села (с мирным населением).</w:t>
      </w:r>
    </w:p>
    <w:p w:rsidR="00FB7C8E" w:rsidRDefault="001F401F">
      <w:pPr>
        <w:pStyle w:val="21"/>
        <w:widowControl/>
        <w:ind w:firstLine="1134"/>
        <w:jc w:val="both"/>
        <w:rPr>
          <w:color w:val="000000"/>
          <w:sz w:val="24"/>
        </w:rPr>
      </w:pPr>
      <w:r>
        <w:rPr>
          <w:color w:val="000000"/>
          <w:sz w:val="24"/>
        </w:rPr>
        <w:t xml:space="preserve">    По мере своей возможности в село лучше не заходить. Если совершается обход села надо учитывать ветер, т.к. он доносит звуки на большие расстояния.</w:t>
      </w:r>
    </w:p>
    <w:p w:rsidR="00FB7C8E" w:rsidRDefault="001F401F">
      <w:pPr>
        <w:pStyle w:val="21"/>
        <w:widowControl/>
        <w:ind w:firstLine="1134"/>
        <w:jc w:val="both"/>
        <w:rPr>
          <w:color w:val="000000"/>
          <w:sz w:val="24"/>
        </w:rPr>
      </w:pPr>
      <w:r>
        <w:rPr>
          <w:color w:val="000000"/>
          <w:sz w:val="24"/>
        </w:rPr>
        <w:t>Если идешь нападать на пост, который рядом с твоим селом, нельзя сразу напрямую идти на пост. Надо выйти из села с другой стороны, сделать крюк в обход, а затем подходить к посту. Это делается для того, чтобы стукачи не выяснили твои намерения.</w:t>
      </w:r>
    </w:p>
    <w:p w:rsidR="00FB7C8E" w:rsidRDefault="001F401F">
      <w:pPr>
        <w:pStyle w:val="21"/>
        <w:widowControl/>
        <w:ind w:firstLine="1134"/>
        <w:jc w:val="both"/>
        <w:rPr>
          <w:color w:val="000000"/>
          <w:sz w:val="24"/>
        </w:rPr>
      </w:pPr>
      <w:r>
        <w:rPr>
          <w:color w:val="000000"/>
          <w:sz w:val="24"/>
        </w:rPr>
        <w:t xml:space="preserve">Если перед тобой минное поле, его лучше обойти и, вообще, заранее вычислять его перед походом. </w:t>
      </w:r>
    </w:p>
    <w:p w:rsidR="00FB7C8E" w:rsidRDefault="001F401F">
      <w:pPr>
        <w:pStyle w:val="21"/>
        <w:widowControl/>
        <w:ind w:firstLine="1134"/>
        <w:jc w:val="both"/>
        <w:rPr>
          <w:color w:val="000000"/>
          <w:sz w:val="24"/>
        </w:rPr>
      </w:pPr>
      <w:r>
        <w:rPr>
          <w:color w:val="000000"/>
          <w:sz w:val="24"/>
        </w:rPr>
        <w:t>При преодолении водной преграды сначала найти брод. Стараться, чтобы была природная маскировка (камыши, водоросли и т.д.).</w:t>
      </w:r>
    </w:p>
    <w:p w:rsidR="00FB7C8E" w:rsidRDefault="001F401F">
      <w:pPr>
        <w:pStyle w:val="21"/>
        <w:widowControl/>
        <w:ind w:firstLine="1134"/>
        <w:jc w:val="both"/>
        <w:rPr>
          <w:color w:val="000000"/>
          <w:sz w:val="24"/>
        </w:rPr>
      </w:pPr>
      <w:r>
        <w:rPr>
          <w:color w:val="000000"/>
          <w:sz w:val="24"/>
        </w:rPr>
        <w:t>Колючая проволока – к местности с колючей проволокой надо подбираться ползком. На фоне неба можно обнаружить ее. Колючую проволоку можно перейти сверху и снизу. Можно убрать – перерезать полностью, а можно только часть, перейти ее и оставить на будущее незаметный проход.</w:t>
      </w:r>
    </w:p>
    <w:p w:rsidR="00FB7C8E" w:rsidRDefault="00FB7C8E">
      <w:pPr>
        <w:pStyle w:val="21"/>
        <w:widowControl/>
        <w:ind w:firstLine="1134"/>
        <w:jc w:val="both"/>
        <w:rPr>
          <w:color w:val="000000"/>
          <w:sz w:val="24"/>
        </w:rPr>
      </w:pPr>
    </w:p>
    <w:p w:rsidR="00FB7C8E" w:rsidRDefault="001F401F">
      <w:pPr>
        <w:pStyle w:val="21"/>
        <w:widowControl/>
        <w:ind w:firstLine="1134"/>
        <w:jc w:val="center"/>
        <w:rPr>
          <w:b/>
          <w:color w:val="000000"/>
          <w:sz w:val="24"/>
        </w:rPr>
      </w:pPr>
      <w:r>
        <w:rPr>
          <w:b/>
          <w:color w:val="000000"/>
          <w:sz w:val="24"/>
        </w:rPr>
        <w:t>Условные знаки боевого управления.</w:t>
      </w:r>
    </w:p>
    <w:p w:rsidR="00FB7C8E" w:rsidRDefault="001F401F">
      <w:pPr>
        <w:pStyle w:val="21"/>
        <w:widowControl/>
        <w:ind w:firstLine="1134"/>
        <w:jc w:val="both"/>
        <w:rPr>
          <w:color w:val="000000"/>
          <w:sz w:val="24"/>
        </w:rPr>
      </w:pPr>
      <w:r>
        <w:rPr>
          <w:color w:val="000000"/>
          <w:sz w:val="24"/>
        </w:rPr>
        <w:t>Лицевая сторона кисти – лицо человека, тыльная сторона – затылок.</w:t>
      </w:r>
    </w:p>
    <w:p w:rsidR="00FB7C8E" w:rsidRDefault="001F401F">
      <w:pPr>
        <w:pStyle w:val="21"/>
        <w:widowControl/>
        <w:ind w:firstLine="1134"/>
        <w:jc w:val="both"/>
        <w:rPr>
          <w:color w:val="000000"/>
          <w:sz w:val="24"/>
        </w:rPr>
      </w:pPr>
      <w:r>
        <w:rPr>
          <w:color w:val="000000"/>
          <w:sz w:val="24"/>
        </w:rPr>
        <w:t xml:space="preserve">Если человек, которого зовут, находится сзади: поднять кисть на уровень плеча лицевой стороной вперед и сделать движение кистью вперед-назад. Это означает подойди ко мне. Если человек впереди, то подзывать его, повернув кисть лицевой стороной к себе. </w:t>
      </w:r>
    </w:p>
    <w:p w:rsidR="00FB7C8E" w:rsidRDefault="001F401F">
      <w:pPr>
        <w:pStyle w:val="21"/>
        <w:widowControl/>
        <w:ind w:firstLine="1134"/>
        <w:jc w:val="both"/>
        <w:rPr>
          <w:color w:val="000000"/>
          <w:sz w:val="24"/>
        </w:rPr>
      </w:pPr>
      <w:r>
        <w:rPr>
          <w:color w:val="000000"/>
          <w:sz w:val="24"/>
        </w:rPr>
        <w:t>Кулак – вверх-вниз – быстро.</w:t>
      </w:r>
    </w:p>
    <w:p w:rsidR="00FB7C8E" w:rsidRDefault="001F401F">
      <w:pPr>
        <w:pStyle w:val="21"/>
        <w:widowControl/>
        <w:ind w:firstLine="1134"/>
        <w:jc w:val="both"/>
        <w:rPr>
          <w:color w:val="000000"/>
          <w:sz w:val="24"/>
        </w:rPr>
      </w:pPr>
      <w:r>
        <w:rPr>
          <w:color w:val="000000"/>
          <w:sz w:val="24"/>
        </w:rPr>
        <w:t>Поднятая ладонь – стоп, стой.</w:t>
      </w:r>
    </w:p>
    <w:p w:rsidR="00FB7C8E" w:rsidRDefault="001F401F">
      <w:pPr>
        <w:pStyle w:val="21"/>
        <w:widowControl/>
        <w:ind w:firstLine="1134"/>
        <w:jc w:val="both"/>
        <w:rPr>
          <w:color w:val="000000"/>
          <w:sz w:val="24"/>
        </w:rPr>
      </w:pPr>
      <w:r>
        <w:rPr>
          <w:color w:val="000000"/>
          <w:sz w:val="24"/>
        </w:rPr>
        <w:t>Вращательное движение кулака над головой слева направо – возвращайтесь, вернитесь.</w:t>
      </w:r>
    </w:p>
    <w:p w:rsidR="00FB7C8E" w:rsidRDefault="001F401F">
      <w:pPr>
        <w:pStyle w:val="21"/>
        <w:widowControl/>
        <w:ind w:firstLine="1134"/>
        <w:jc w:val="both"/>
        <w:rPr>
          <w:color w:val="000000"/>
          <w:sz w:val="24"/>
        </w:rPr>
      </w:pPr>
      <w:r>
        <w:rPr>
          <w:color w:val="000000"/>
          <w:sz w:val="24"/>
        </w:rPr>
        <w:t>Сбор вокруг амира или муджаида – держать руку с растапыринными пальцами, направленными щепотью вниз над головой.</w:t>
      </w:r>
    </w:p>
    <w:p w:rsidR="00FB7C8E" w:rsidRDefault="001F401F">
      <w:pPr>
        <w:pStyle w:val="21"/>
        <w:widowControl/>
        <w:ind w:firstLine="1134"/>
        <w:jc w:val="both"/>
        <w:rPr>
          <w:color w:val="000000"/>
          <w:sz w:val="24"/>
        </w:rPr>
      </w:pPr>
      <w:r>
        <w:rPr>
          <w:color w:val="000000"/>
          <w:sz w:val="24"/>
        </w:rPr>
        <w:t>Движение кистью лицевой стороной вниз – лежать.</w:t>
      </w:r>
    </w:p>
    <w:p w:rsidR="00FB7C8E" w:rsidRDefault="001F401F">
      <w:pPr>
        <w:pStyle w:val="21"/>
        <w:widowControl/>
        <w:ind w:firstLine="1134"/>
        <w:jc w:val="both"/>
        <w:rPr>
          <w:color w:val="000000"/>
          <w:sz w:val="24"/>
        </w:rPr>
      </w:pPr>
      <w:r>
        <w:rPr>
          <w:color w:val="000000"/>
          <w:sz w:val="24"/>
        </w:rPr>
        <w:t>Движение кистью лицевой стороной вверх – встать.</w:t>
      </w:r>
    </w:p>
    <w:p w:rsidR="00FB7C8E" w:rsidRDefault="001F401F">
      <w:pPr>
        <w:pStyle w:val="21"/>
        <w:widowControl/>
        <w:ind w:firstLine="1134"/>
        <w:jc w:val="both"/>
        <w:rPr>
          <w:color w:val="000000"/>
          <w:sz w:val="24"/>
        </w:rPr>
      </w:pPr>
      <w:r>
        <w:rPr>
          <w:color w:val="000000"/>
          <w:sz w:val="24"/>
        </w:rPr>
        <w:t>Чтобы указать направо или налево – кулак направить в ту сторону, которую надо.</w:t>
      </w:r>
    </w:p>
    <w:p w:rsidR="00FB7C8E" w:rsidRDefault="001F401F">
      <w:pPr>
        <w:pStyle w:val="21"/>
        <w:widowControl/>
        <w:ind w:firstLine="1134"/>
        <w:jc w:val="both"/>
        <w:rPr>
          <w:color w:val="000000"/>
          <w:sz w:val="24"/>
        </w:rPr>
      </w:pPr>
      <w:r>
        <w:rPr>
          <w:color w:val="000000"/>
          <w:sz w:val="24"/>
        </w:rPr>
        <w:t>Направить муджаида на разведку – указать вращательным движением указательного пальца вокруг глаза и затем им же направление или территорию, где должна быть проведена разведка.</w:t>
      </w:r>
    </w:p>
    <w:p w:rsidR="00FB7C8E" w:rsidRDefault="001F401F">
      <w:pPr>
        <w:pStyle w:val="21"/>
        <w:widowControl/>
        <w:ind w:firstLine="1134"/>
        <w:jc w:val="both"/>
        <w:rPr>
          <w:color w:val="000000"/>
          <w:sz w:val="24"/>
        </w:rPr>
      </w:pPr>
      <w:r>
        <w:rPr>
          <w:color w:val="000000"/>
          <w:sz w:val="24"/>
        </w:rPr>
        <w:t>Если не понял знаков надо приложить одну руку ко рту, а другой закрыть глаза.</w:t>
      </w:r>
    </w:p>
    <w:p w:rsidR="00FB7C8E" w:rsidRDefault="001F401F">
      <w:pPr>
        <w:pStyle w:val="21"/>
        <w:widowControl/>
        <w:ind w:firstLine="1134"/>
        <w:jc w:val="both"/>
        <w:rPr>
          <w:color w:val="000000"/>
          <w:sz w:val="24"/>
        </w:rPr>
      </w:pPr>
      <w:r>
        <w:rPr>
          <w:color w:val="000000"/>
          <w:sz w:val="24"/>
        </w:rPr>
        <w:t>Знак отмены приказа – две руки с зажатыми кулаками пересекаются над головой.</w:t>
      </w:r>
    </w:p>
    <w:p w:rsidR="00FB7C8E" w:rsidRDefault="001F401F">
      <w:pPr>
        <w:pStyle w:val="21"/>
        <w:widowControl/>
        <w:ind w:firstLine="1134"/>
        <w:jc w:val="both"/>
        <w:rPr>
          <w:color w:val="000000"/>
          <w:sz w:val="24"/>
        </w:rPr>
      </w:pPr>
      <w:r>
        <w:rPr>
          <w:color w:val="000000"/>
          <w:sz w:val="24"/>
        </w:rPr>
        <w:t>Знак указания на врага – направить любым оружием в сторону врага.</w:t>
      </w:r>
    </w:p>
    <w:p w:rsidR="00FB7C8E" w:rsidRDefault="001F401F">
      <w:pPr>
        <w:pStyle w:val="21"/>
        <w:widowControl/>
        <w:ind w:firstLine="1134"/>
        <w:jc w:val="both"/>
        <w:rPr>
          <w:color w:val="000000"/>
          <w:sz w:val="24"/>
        </w:rPr>
      </w:pPr>
      <w:r>
        <w:rPr>
          <w:color w:val="000000"/>
          <w:sz w:val="24"/>
        </w:rPr>
        <w:t>Сделать засаду – заводит кулаком за спину за другое плечо – как бы удушающий прием.</w:t>
      </w:r>
    </w:p>
    <w:p w:rsidR="00FB7C8E" w:rsidRDefault="001F401F">
      <w:pPr>
        <w:pStyle w:val="21"/>
        <w:widowControl/>
        <w:ind w:firstLine="1134"/>
        <w:jc w:val="both"/>
        <w:rPr>
          <w:color w:val="000000"/>
          <w:sz w:val="24"/>
        </w:rPr>
      </w:pPr>
      <w:r>
        <w:rPr>
          <w:color w:val="000000"/>
          <w:sz w:val="24"/>
        </w:rPr>
        <w:t>Амир спрашивает о готовности – кулак с большим пальцем, направленным вверх. Если муджаид готов – ответ тем же знаком, если нет – то большим пальцем вниз.</w:t>
      </w:r>
    </w:p>
    <w:p w:rsidR="00FB7C8E" w:rsidRDefault="001F401F">
      <w:pPr>
        <w:pStyle w:val="21"/>
        <w:widowControl/>
        <w:ind w:firstLine="1134"/>
        <w:jc w:val="both"/>
        <w:rPr>
          <w:color w:val="000000"/>
          <w:sz w:val="24"/>
        </w:rPr>
      </w:pPr>
      <w:r>
        <w:rPr>
          <w:color w:val="000000"/>
          <w:sz w:val="24"/>
        </w:rPr>
        <w:t xml:space="preserve">Если надо, чтобы встали в колонну надо поднять одну руку с зажатым кулаком, если в две колонны – две руки, если в  шеренгу руки с кулаками в стороны. </w:t>
      </w:r>
    </w:p>
    <w:p w:rsidR="00FB7C8E" w:rsidRDefault="00FB7C8E">
      <w:pPr>
        <w:pStyle w:val="21"/>
        <w:widowControl/>
        <w:ind w:firstLine="1134"/>
        <w:jc w:val="both"/>
        <w:rPr>
          <w:color w:val="000000"/>
          <w:sz w:val="24"/>
        </w:rPr>
      </w:pPr>
    </w:p>
    <w:p w:rsidR="00FB7C8E" w:rsidRDefault="001F401F">
      <w:pPr>
        <w:pStyle w:val="21"/>
        <w:widowControl/>
        <w:ind w:firstLine="1134"/>
        <w:jc w:val="center"/>
        <w:rPr>
          <w:color w:val="000000"/>
          <w:sz w:val="24"/>
        </w:rPr>
      </w:pPr>
      <w:r>
        <w:rPr>
          <w:b/>
          <w:color w:val="000000"/>
          <w:sz w:val="24"/>
        </w:rPr>
        <w:t>Порядок подготовки к выполнению боевого  задания</w:t>
      </w:r>
      <w:r>
        <w:rPr>
          <w:color w:val="000000"/>
          <w:sz w:val="24"/>
        </w:rPr>
        <w:t>.</w:t>
      </w:r>
    </w:p>
    <w:p w:rsidR="00FB7C8E" w:rsidRDefault="001F401F">
      <w:pPr>
        <w:pStyle w:val="21"/>
        <w:widowControl/>
        <w:ind w:firstLine="1134"/>
        <w:jc w:val="both"/>
        <w:rPr>
          <w:color w:val="000000"/>
          <w:sz w:val="24"/>
        </w:rPr>
      </w:pPr>
      <w:r>
        <w:rPr>
          <w:color w:val="000000"/>
          <w:sz w:val="24"/>
        </w:rPr>
        <w:t>Перед тем, как начать передвижение с места на место или пойти на задание нужно знать ответы на 5 вопросов:</w:t>
      </w:r>
    </w:p>
    <w:p w:rsidR="00FB7C8E" w:rsidRDefault="001F401F">
      <w:pPr>
        <w:pStyle w:val="21"/>
        <w:widowControl/>
        <w:ind w:firstLine="1134"/>
        <w:jc w:val="both"/>
        <w:rPr>
          <w:color w:val="000000"/>
          <w:sz w:val="24"/>
        </w:rPr>
      </w:pPr>
      <w:r>
        <w:rPr>
          <w:color w:val="000000"/>
          <w:sz w:val="24"/>
        </w:rPr>
        <w:t xml:space="preserve">1. Затем тебе это нужно?  Почему ты это делаешь так, а не иначе? Цель задания или передвижения? </w:t>
      </w:r>
    </w:p>
    <w:p w:rsidR="00FB7C8E" w:rsidRDefault="001F401F">
      <w:pPr>
        <w:pStyle w:val="21"/>
        <w:widowControl/>
        <w:ind w:firstLine="1134"/>
        <w:jc w:val="both"/>
        <w:rPr>
          <w:color w:val="000000"/>
          <w:sz w:val="24"/>
        </w:rPr>
      </w:pPr>
      <w:r>
        <w:rPr>
          <w:color w:val="000000"/>
          <w:sz w:val="24"/>
        </w:rPr>
        <w:t>2. Нужно точно знать место назначения (куда идти).</w:t>
      </w:r>
    </w:p>
    <w:p w:rsidR="00FB7C8E" w:rsidRDefault="001F401F">
      <w:pPr>
        <w:pStyle w:val="21"/>
        <w:widowControl/>
        <w:ind w:firstLine="1134"/>
        <w:jc w:val="both"/>
        <w:rPr>
          <w:color w:val="000000"/>
          <w:sz w:val="24"/>
        </w:rPr>
      </w:pPr>
      <w:r>
        <w:rPr>
          <w:color w:val="000000"/>
          <w:sz w:val="24"/>
        </w:rPr>
        <w:t>3. Нужно знать каким маршрутом ты пойдешь к своей цели (весь путь передвижения нужно знать).</w:t>
      </w:r>
    </w:p>
    <w:p w:rsidR="00FB7C8E" w:rsidRDefault="001F401F">
      <w:pPr>
        <w:pStyle w:val="21"/>
        <w:widowControl/>
        <w:ind w:firstLine="1134"/>
        <w:jc w:val="both"/>
        <w:rPr>
          <w:color w:val="000000"/>
          <w:sz w:val="24"/>
        </w:rPr>
      </w:pPr>
      <w:r>
        <w:rPr>
          <w:color w:val="000000"/>
          <w:sz w:val="24"/>
        </w:rPr>
        <w:t>4. На каком промежутке пути и какими средствами передвижения будешь пользоваться. Нужен план передвижения  (сначала пешком до реки, потом машиной до поста, потом на лошади  через горы и т.д.).</w:t>
      </w:r>
    </w:p>
    <w:p w:rsidR="00FB7C8E" w:rsidRDefault="001F401F">
      <w:pPr>
        <w:pStyle w:val="21"/>
        <w:widowControl/>
        <w:ind w:firstLine="1134"/>
        <w:jc w:val="both"/>
        <w:rPr>
          <w:color w:val="000000"/>
          <w:sz w:val="24"/>
        </w:rPr>
      </w:pPr>
      <w:r>
        <w:rPr>
          <w:color w:val="000000"/>
          <w:sz w:val="24"/>
        </w:rPr>
        <w:t>5. Когда отправляться в путь (в какое время года, месяц, день, час,  в какую погоду: туман, дождь, снег и т.д.).</w:t>
      </w:r>
    </w:p>
    <w:p w:rsidR="00FB7C8E" w:rsidRDefault="001F401F">
      <w:pPr>
        <w:pStyle w:val="21"/>
        <w:widowControl/>
        <w:ind w:firstLine="1134"/>
        <w:jc w:val="center"/>
        <w:rPr>
          <w:b/>
          <w:i/>
          <w:color w:val="000000"/>
          <w:sz w:val="24"/>
          <w:u w:val="single"/>
        </w:rPr>
      </w:pPr>
      <w:r>
        <w:rPr>
          <w:b/>
          <w:i/>
          <w:color w:val="000000"/>
          <w:sz w:val="24"/>
          <w:u w:val="single"/>
        </w:rPr>
        <w:t>б) организация засады.</w:t>
      </w:r>
    </w:p>
    <w:p w:rsidR="00FB7C8E" w:rsidRDefault="001F401F">
      <w:pPr>
        <w:pStyle w:val="21"/>
        <w:widowControl/>
        <w:ind w:firstLine="1134"/>
        <w:jc w:val="both"/>
        <w:rPr>
          <w:color w:val="000000"/>
          <w:sz w:val="24"/>
        </w:rPr>
      </w:pPr>
      <w:r>
        <w:rPr>
          <w:color w:val="000000"/>
          <w:sz w:val="24"/>
        </w:rPr>
        <w:t>Засада это: неожиданное нападение с укрытого места для уничтожения противника только огнем.</w:t>
      </w:r>
    </w:p>
    <w:p w:rsidR="00FB7C8E" w:rsidRDefault="001F401F">
      <w:pPr>
        <w:pStyle w:val="21"/>
        <w:widowControl/>
        <w:ind w:firstLine="1134"/>
        <w:jc w:val="both"/>
        <w:rPr>
          <w:color w:val="000000"/>
          <w:sz w:val="24"/>
        </w:rPr>
      </w:pPr>
      <w:r>
        <w:rPr>
          <w:color w:val="000000"/>
          <w:sz w:val="24"/>
        </w:rPr>
        <w:t xml:space="preserve">Две вещи делают нападение неожиданным: время и место. Если не будет хотя бы одной из них – неожиданности не будет. Без неожиданности не будет засады. Распределением оружия занимается Амир. </w:t>
      </w:r>
    </w:p>
    <w:p w:rsidR="00FB7C8E" w:rsidRDefault="00FB7C8E">
      <w:pPr>
        <w:pStyle w:val="21"/>
        <w:widowControl/>
        <w:ind w:firstLine="1134"/>
        <w:jc w:val="both"/>
        <w:rPr>
          <w:color w:val="000000"/>
          <w:sz w:val="24"/>
        </w:rPr>
      </w:pPr>
    </w:p>
    <w:p w:rsidR="00FB7C8E" w:rsidRDefault="001F401F">
      <w:pPr>
        <w:pStyle w:val="21"/>
        <w:widowControl/>
        <w:ind w:firstLine="1134"/>
        <w:jc w:val="center"/>
        <w:rPr>
          <w:i/>
          <w:color w:val="000000"/>
          <w:sz w:val="24"/>
        </w:rPr>
      </w:pPr>
      <w:r>
        <w:rPr>
          <w:i/>
          <w:color w:val="000000"/>
          <w:sz w:val="24"/>
        </w:rPr>
        <w:t>Выбор места для уничтожения врага:</w:t>
      </w:r>
    </w:p>
    <w:p w:rsidR="00FB7C8E" w:rsidRDefault="001F401F">
      <w:pPr>
        <w:pStyle w:val="21"/>
        <w:widowControl/>
        <w:numPr>
          <w:ilvl w:val="0"/>
          <w:numId w:val="4"/>
        </w:numPr>
        <w:tabs>
          <w:tab w:val="left" w:pos="1854"/>
        </w:tabs>
        <w:jc w:val="both"/>
        <w:rPr>
          <w:color w:val="000000"/>
          <w:sz w:val="24"/>
        </w:rPr>
      </w:pPr>
      <w:r>
        <w:rPr>
          <w:color w:val="000000"/>
          <w:sz w:val="24"/>
        </w:rPr>
        <w:t>нужно выбрать такое место, откуда враг не смог бы отступить;</w:t>
      </w:r>
    </w:p>
    <w:p w:rsidR="00FB7C8E" w:rsidRDefault="001F401F">
      <w:pPr>
        <w:pStyle w:val="21"/>
        <w:widowControl/>
        <w:numPr>
          <w:ilvl w:val="0"/>
          <w:numId w:val="4"/>
        </w:numPr>
        <w:tabs>
          <w:tab w:val="left" w:pos="1854"/>
        </w:tabs>
        <w:jc w:val="both"/>
        <w:rPr>
          <w:color w:val="000000"/>
          <w:sz w:val="24"/>
        </w:rPr>
      </w:pPr>
      <w:r>
        <w:rPr>
          <w:color w:val="000000"/>
          <w:sz w:val="24"/>
        </w:rPr>
        <w:t>нужно перекрыть дороги, по которым к ним могут прийти на помощь;</w:t>
      </w:r>
    </w:p>
    <w:p w:rsidR="00FB7C8E" w:rsidRDefault="001F401F">
      <w:pPr>
        <w:pStyle w:val="21"/>
        <w:widowControl/>
        <w:numPr>
          <w:ilvl w:val="0"/>
          <w:numId w:val="4"/>
        </w:numPr>
        <w:tabs>
          <w:tab w:val="left" w:pos="1854"/>
        </w:tabs>
        <w:jc w:val="both"/>
        <w:rPr>
          <w:color w:val="000000"/>
          <w:sz w:val="24"/>
        </w:rPr>
      </w:pPr>
      <w:r>
        <w:rPr>
          <w:color w:val="000000"/>
          <w:sz w:val="24"/>
        </w:rPr>
        <w:t>амир должен контролировать свою группу от начала до конца (когда идут на нападение, когда нападают, когда отступают).</w:t>
      </w:r>
    </w:p>
    <w:p w:rsidR="00FB7C8E" w:rsidRDefault="001F401F">
      <w:pPr>
        <w:pStyle w:val="21"/>
        <w:widowControl/>
        <w:ind w:firstLine="1134"/>
        <w:jc w:val="center"/>
        <w:rPr>
          <w:i/>
          <w:color w:val="000000"/>
          <w:sz w:val="24"/>
        </w:rPr>
      </w:pPr>
      <w:r>
        <w:rPr>
          <w:i/>
          <w:color w:val="000000"/>
          <w:sz w:val="24"/>
        </w:rPr>
        <w:t>Вещи, которые способствуют успешному проведению засады:</w:t>
      </w:r>
    </w:p>
    <w:p w:rsidR="00FB7C8E" w:rsidRDefault="001F401F">
      <w:pPr>
        <w:pStyle w:val="21"/>
        <w:widowControl/>
        <w:numPr>
          <w:ilvl w:val="0"/>
          <w:numId w:val="4"/>
        </w:numPr>
        <w:tabs>
          <w:tab w:val="left" w:pos="1854"/>
        </w:tabs>
        <w:jc w:val="both"/>
        <w:rPr>
          <w:color w:val="000000"/>
          <w:sz w:val="24"/>
        </w:rPr>
      </w:pPr>
      <w:r>
        <w:rPr>
          <w:color w:val="000000"/>
          <w:sz w:val="24"/>
        </w:rPr>
        <w:t>Нельзя открывать огонь по колонне, пока вся колонна не зайдет в место засады.</w:t>
      </w:r>
    </w:p>
    <w:p w:rsidR="00FB7C8E" w:rsidRDefault="001F401F">
      <w:pPr>
        <w:pStyle w:val="21"/>
        <w:widowControl/>
        <w:numPr>
          <w:ilvl w:val="0"/>
          <w:numId w:val="4"/>
        </w:numPr>
        <w:tabs>
          <w:tab w:val="left" w:pos="1854"/>
        </w:tabs>
        <w:jc w:val="both"/>
        <w:rPr>
          <w:color w:val="000000"/>
          <w:sz w:val="24"/>
        </w:rPr>
      </w:pPr>
      <w:r>
        <w:rPr>
          <w:color w:val="000000"/>
          <w:sz w:val="24"/>
        </w:rPr>
        <w:t>Первый выстрел по колонне открывает амир, который находится в конце засады, после этого незамедлительно открывается огонь по колонне. Первый выстрел должен быть мощным.</w:t>
      </w:r>
    </w:p>
    <w:p w:rsidR="00FB7C8E" w:rsidRDefault="001F401F">
      <w:pPr>
        <w:pStyle w:val="21"/>
        <w:widowControl/>
        <w:numPr>
          <w:ilvl w:val="0"/>
          <w:numId w:val="4"/>
        </w:numPr>
        <w:tabs>
          <w:tab w:val="left" w:pos="1854"/>
        </w:tabs>
        <w:jc w:val="both"/>
        <w:rPr>
          <w:color w:val="000000"/>
          <w:sz w:val="24"/>
        </w:rPr>
      </w:pPr>
      <w:r>
        <w:rPr>
          <w:color w:val="000000"/>
          <w:sz w:val="24"/>
        </w:rPr>
        <w:t>Если засаду обнаружат или произойдет какая-то неожиданность, каждая группа и каждый муджаид должен знать, что им делать.</w:t>
      </w:r>
    </w:p>
    <w:p w:rsidR="00FB7C8E" w:rsidRDefault="001F401F">
      <w:pPr>
        <w:pStyle w:val="21"/>
        <w:widowControl/>
        <w:numPr>
          <w:ilvl w:val="0"/>
          <w:numId w:val="4"/>
        </w:numPr>
        <w:tabs>
          <w:tab w:val="left" w:pos="1854"/>
        </w:tabs>
        <w:jc w:val="both"/>
        <w:rPr>
          <w:color w:val="000000"/>
          <w:sz w:val="24"/>
        </w:rPr>
      </w:pPr>
      <w:r>
        <w:rPr>
          <w:color w:val="000000"/>
          <w:sz w:val="24"/>
        </w:rPr>
        <w:t>Для того, чтобы остановить операцию нужен специально обговоренный знак или сигнал (рация, ракета).</w:t>
      </w:r>
    </w:p>
    <w:p w:rsidR="00FB7C8E" w:rsidRDefault="001F401F">
      <w:pPr>
        <w:pStyle w:val="21"/>
        <w:widowControl/>
        <w:numPr>
          <w:ilvl w:val="0"/>
          <w:numId w:val="4"/>
        </w:numPr>
        <w:tabs>
          <w:tab w:val="left" w:pos="1854"/>
        </w:tabs>
        <w:jc w:val="both"/>
        <w:rPr>
          <w:color w:val="000000"/>
          <w:sz w:val="24"/>
        </w:rPr>
      </w:pPr>
      <w:r>
        <w:rPr>
          <w:color w:val="000000"/>
          <w:sz w:val="24"/>
        </w:rPr>
        <w:t>Каждый муджаид и группа должны знать дороги отступления и место встречи.</w:t>
      </w:r>
    </w:p>
    <w:p w:rsidR="00FB7C8E" w:rsidRDefault="00FB7C8E">
      <w:pPr>
        <w:pStyle w:val="21"/>
        <w:widowControl/>
        <w:numPr>
          <w:ilvl w:val="0"/>
          <w:numId w:val="4"/>
        </w:numPr>
        <w:tabs>
          <w:tab w:val="left" w:pos="1854"/>
        </w:tabs>
        <w:jc w:val="both"/>
        <w:rPr>
          <w:color w:val="000000"/>
          <w:sz w:val="24"/>
        </w:rPr>
      </w:pPr>
    </w:p>
    <w:p w:rsidR="00FB7C8E" w:rsidRDefault="001F401F">
      <w:pPr>
        <w:pStyle w:val="21"/>
        <w:widowControl/>
        <w:ind w:firstLine="1134"/>
        <w:jc w:val="center"/>
        <w:rPr>
          <w:i/>
          <w:color w:val="000000"/>
          <w:sz w:val="24"/>
        </w:rPr>
      </w:pPr>
      <w:r>
        <w:rPr>
          <w:i/>
          <w:color w:val="000000"/>
          <w:sz w:val="24"/>
        </w:rPr>
        <w:t>Как  составляется программа засады:</w:t>
      </w:r>
    </w:p>
    <w:p w:rsidR="00FB7C8E" w:rsidRDefault="001F401F">
      <w:pPr>
        <w:pStyle w:val="21"/>
        <w:widowControl/>
        <w:numPr>
          <w:ilvl w:val="0"/>
          <w:numId w:val="4"/>
        </w:numPr>
        <w:tabs>
          <w:tab w:val="left" w:pos="1854"/>
        </w:tabs>
        <w:jc w:val="both"/>
        <w:rPr>
          <w:color w:val="000000"/>
          <w:sz w:val="24"/>
        </w:rPr>
      </w:pPr>
      <w:r>
        <w:rPr>
          <w:color w:val="000000"/>
          <w:sz w:val="24"/>
        </w:rPr>
        <w:t>Какая у тебя задача засады? Взять пленного, взять трофей или уничтожить врага?</w:t>
      </w:r>
    </w:p>
    <w:p w:rsidR="00FB7C8E" w:rsidRDefault="001F401F">
      <w:pPr>
        <w:pStyle w:val="21"/>
        <w:widowControl/>
        <w:numPr>
          <w:ilvl w:val="0"/>
          <w:numId w:val="4"/>
        </w:numPr>
        <w:tabs>
          <w:tab w:val="left" w:pos="1854"/>
        </w:tabs>
        <w:jc w:val="both"/>
        <w:rPr>
          <w:color w:val="000000"/>
          <w:sz w:val="24"/>
        </w:rPr>
      </w:pPr>
      <w:r>
        <w:rPr>
          <w:color w:val="000000"/>
          <w:sz w:val="24"/>
        </w:rPr>
        <w:t>Если хочешь полностью уничтожить, то начинаешь в первую очередь с танков и БМП-2, а потом все остальное.</w:t>
      </w:r>
    </w:p>
    <w:p w:rsidR="00FB7C8E" w:rsidRDefault="001F401F">
      <w:pPr>
        <w:pStyle w:val="21"/>
        <w:widowControl/>
        <w:numPr>
          <w:ilvl w:val="0"/>
          <w:numId w:val="4"/>
        </w:numPr>
        <w:tabs>
          <w:tab w:val="left" w:pos="1854"/>
        </w:tabs>
        <w:jc w:val="both"/>
        <w:rPr>
          <w:color w:val="000000"/>
          <w:sz w:val="24"/>
        </w:rPr>
      </w:pPr>
      <w:r>
        <w:rPr>
          <w:color w:val="000000"/>
          <w:sz w:val="24"/>
        </w:rPr>
        <w:t>Если нужен трофей, то оставляем УРАЛы, КАМАЗы, КРАЗы – там бывают продукты и боеприпасы.</w:t>
      </w:r>
    </w:p>
    <w:p w:rsidR="00FB7C8E" w:rsidRDefault="001F401F">
      <w:pPr>
        <w:pStyle w:val="21"/>
        <w:widowControl/>
        <w:numPr>
          <w:ilvl w:val="0"/>
          <w:numId w:val="4"/>
        </w:numPr>
        <w:tabs>
          <w:tab w:val="left" w:pos="1854"/>
        </w:tabs>
        <w:jc w:val="both"/>
        <w:rPr>
          <w:color w:val="000000"/>
          <w:sz w:val="24"/>
        </w:rPr>
      </w:pPr>
      <w:r>
        <w:rPr>
          <w:color w:val="000000"/>
          <w:sz w:val="24"/>
        </w:rPr>
        <w:t>Если нужен пленный, то оставляем УАЗики и БТР – обычно там бывают офицеры.</w:t>
      </w:r>
    </w:p>
    <w:p w:rsidR="00FB7C8E" w:rsidRDefault="001F401F">
      <w:pPr>
        <w:pStyle w:val="21"/>
        <w:widowControl/>
        <w:numPr>
          <w:ilvl w:val="0"/>
          <w:numId w:val="4"/>
        </w:numPr>
        <w:tabs>
          <w:tab w:val="left" w:pos="1854"/>
        </w:tabs>
        <w:jc w:val="both"/>
        <w:rPr>
          <w:color w:val="000000"/>
          <w:sz w:val="24"/>
        </w:rPr>
      </w:pPr>
      <w:r>
        <w:rPr>
          <w:color w:val="000000"/>
          <w:sz w:val="24"/>
        </w:rPr>
        <w:t>Ты должен изучить врага, знать его оружие, его количество, его важность, зачем он передвигается. Готов ли он дать отпор, придут ли ему на помощь, какова тактика его передвижения.</w:t>
      </w:r>
    </w:p>
    <w:p w:rsidR="00FB7C8E" w:rsidRDefault="001F401F">
      <w:pPr>
        <w:pStyle w:val="21"/>
        <w:widowControl/>
        <w:numPr>
          <w:ilvl w:val="0"/>
          <w:numId w:val="4"/>
        </w:numPr>
        <w:tabs>
          <w:tab w:val="left" w:pos="1854"/>
        </w:tabs>
        <w:jc w:val="both"/>
        <w:rPr>
          <w:color w:val="000000"/>
          <w:sz w:val="24"/>
        </w:rPr>
      </w:pPr>
      <w:r>
        <w:rPr>
          <w:color w:val="000000"/>
          <w:sz w:val="24"/>
        </w:rPr>
        <w:t>Ты должен знать местность, где делаешь засаду как свои пять пальцев (если это лес, ты должен знать лес и т.д.)</w:t>
      </w:r>
    </w:p>
    <w:p w:rsidR="00FB7C8E" w:rsidRDefault="001F401F">
      <w:pPr>
        <w:pStyle w:val="21"/>
        <w:widowControl/>
        <w:numPr>
          <w:ilvl w:val="0"/>
          <w:numId w:val="4"/>
        </w:numPr>
        <w:tabs>
          <w:tab w:val="left" w:pos="1854"/>
        </w:tabs>
        <w:jc w:val="both"/>
        <w:rPr>
          <w:color w:val="000000"/>
          <w:sz w:val="24"/>
        </w:rPr>
      </w:pPr>
      <w:r>
        <w:rPr>
          <w:color w:val="000000"/>
          <w:sz w:val="24"/>
        </w:rPr>
        <w:t>Ты должен знать силу муджаидов, дух муджаидов и хотят ли они сделать засаду.</w:t>
      </w:r>
    </w:p>
    <w:p w:rsidR="00FB7C8E" w:rsidRDefault="00FB7C8E">
      <w:pPr>
        <w:pStyle w:val="21"/>
        <w:widowControl/>
        <w:ind w:firstLine="1134"/>
        <w:jc w:val="both"/>
        <w:rPr>
          <w:color w:val="000000"/>
          <w:sz w:val="24"/>
        </w:rPr>
      </w:pPr>
    </w:p>
    <w:p w:rsidR="00FB7C8E" w:rsidRDefault="001F401F">
      <w:pPr>
        <w:pStyle w:val="21"/>
        <w:widowControl/>
        <w:ind w:firstLine="1134"/>
        <w:jc w:val="center"/>
        <w:rPr>
          <w:b/>
          <w:color w:val="000000"/>
          <w:sz w:val="24"/>
        </w:rPr>
      </w:pPr>
      <w:r>
        <w:rPr>
          <w:b/>
          <w:color w:val="000000"/>
          <w:sz w:val="24"/>
        </w:rPr>
        <w:t>Как проводится  засада.</w:t>
      </w:r>
    </w:p>
    <w:p w:rsidR="00FB7C8E" w:rsidRDefault="001F401F">
      <w:pPr>
        <w:pStyle w:val="21"/>
        <w:widowControl/>
        <w:numPr>
          <w:ilvl w:val="0"/>
          <w:numId w:val="4"/>
        </w:numPr>
        <w:tabs>
          <w:tab w:val="left" w:pos="1854"/>
        </w:tabs>
        <w:jc w:val="both"/>
        <w:rPr>
          <w:color w:val="000000"/>
          <w:sz w:val="24"/>
        </w:rPr>
      </w:pPr>
      <w:r>
        <w:rPr>
          <w:color w:val="000000"/>
          <w:sz w:val="24"/>
        </w:rPr>
        <w:t>Нужно выбрать хорошее место, где будет проходить враг.</w:t>
      </w:r>
    </w:p>
    <w:p w:rsidR="00FB7C8E" w:rsidRDefault="001F401F">
      <w:pPr>
        <w:pStyle w:val="21"/>
        <w:widowControl/>
        <w:numPr>
          <w:ilvl w:val="0"/>
          <w:numId w:val="4"/>
        </w:numPr>
        <w:tabs>
          <w:tab w:val="left" w:pos="1854"/>
        </w:tabs>
        <w:jc w:val="both"/>
        <w:rPr>
          <w:color w:val="000000"/>
          <w:sz w:val="24"/>
        </w:rPr>
      </w:pPr>
      <w:r>
        <w:rPr>
          <w:color w:val="000000"/>
          <w:sz w:val="24"/>
        </w:rPr>
        <w:t>Сделать хорошую разведку в местности врага.</w:t>
      </w:r>
    </w:p>
    <w:p w:rsidR="00FB7C8E" w:rsidRDefault="001F401F">
      <w:pPr>
        <w:pStyle w:val="21"/>
        <w:widowControl/>
        <w:numPr>
          <w:ilvl w:val="0"/>
          <w:numId w:val="4"/>
        </w:numPr>
        <w:tabs>
          <w:tab w:val="left" w:pos="1854"/>
        </w:tabs>
        <w:jc w:val="both"/>
        <w:rPr>
          <w:color w:val="000000"/>
          <w:sz w:val="24"/>
        </w:rPr>
      </w:pPr>
      <w:r>
        <w:rPr>
          <w:color w:val="000000"/>
          <w:sz w:val="24"/>
        </w:rPr>
        <w:t>Составить программу.</w:t>
      </w:r>
    </w:p>
    <w:p w:rsidR="00FB7C8E" w:rsidRDefault="001F401F">
      <w:pPr>
        <w:pStyle w:val="21"/>
        <w:widowControl/>
        <w:numPr>
          <w:ilvl w:val="0"/>
          <w:numId w:val="4"/>
        </w:numPr>
        <w:tabs>
          <w:tab w:val="left" w:pos="1854"/>
        </w:tabs>
        <w:jc w:val="both"/>
        <w:rPr>
          <w:color w:val="000000"/>
          <w:sz w:val="24"/>
        </w:rPr>
      </w:pPr>
      <w:r>
        <w:rPr>
          <w:color w:val="000000"/>
          <w:sz w:val="24"/>
        </w:rPr>
        <w:t>Разделить муджаидов по группам.</w:t>
      </w:r>
    </w:p>
    <w:p w:rsidR="00FB7C8E" w:rsidRDefault="001F401F">
      <w:pPr>
        <w:pStyle w:val="21"/>
        <w:widowControl/>
        <w:numPr>
          <w:ilvl w:val="0"/>
          <w:numId w:val="4"/>
        </w:numPr>
        <w:tabs>
          <w:tab w:val="left" w:pos="1854"/>
        </w:tabs>
        <w:jc w:val="both"/>
        <w:rPr>
          <w:color w:val="000000"/>
          <w:sz w:val="24"/>
        </w:rPr>
      </w:pPr>
      <w:r>
        <w:rPr>
          <w:color w:val="000000"/>
          <w:sz w:val="24"/>
        </w:rPr>
        <w:t>Каждой группе указать ее место нападения.</w:t>
      </w:r>
    </w:p>
    <w:p w:rsidR="00FB7C8E" w:rsidRDefault="001F401F">
      <w:pPr>
        <w:pStyle w:val="21"/>
        <w:widowControl/>
        <w:numPr>
          <w:ilvl w:val="0"/>
          <w:numId w:val="4"/>
        </w:numPr>
        <w:tabs>
          <w:tab w:val="left" w:pos="1854"/>
        </w:tabs>
        <w:jc w:val="both"/>
        <w:rPr>
          <w:color w:val="000000"/>
          <w:sz w:val="24"/>
        </w:rPr>
      </w:pPr>
      <w:r>
        <w:rPr>
          <w:color w:val="000000"/>
          <w:sz w:val="24"/>
        </w:rPr>
        <w:t>Каждая группа делает хорошие окопы.</w:t>
      </w:r>
    </w:p>
    <w:p w:rsidR="00FB7C8E" w:rsidRDefault="001F401F">
      <w:pPr>
        <w:pStyle w:val="21"/>
        <w:widowControl/>
        <w:numPr>
          <w:ilvl w:val="0"/>
          <w:numId w:val="4"/>
        </w:numPr>
        <w:tabs>
          <w:tab w:val="left" w:pos="1854"/>
        </w:tabs>
        <w:jc w:val="both"/>
        <w:rPr>
          <w:color w:val="000000"/>
          <w:sz w:val="24"/>
        </w:rPr>
      </w:pPr>
      <w:r>
        <w:rPr>
          <w:color w:val="000000"/>
          <w:sz w:val="24"/>
        </w:rPr>
        <w:t>Сделать хорошую маскировку со всех сторон.</w:t>
      </w:r>
    </w:p>
    <w:p w:rsidR="00FB7C8E" w:rsidRDefault="001F401F">
      <w:pPr>
        <w:pStyle w:val="21"/>
        <w:widowControl/>
        <w:numPr>
          <w:ilvl w:val="0"/>
          <w:numId w:val="4"/>
        </w:numPr>
        <w:tabs>
          <w:tab w:val="left" w:pos="1854"/>
        </w:tabs>
        <w:jc w:val="both"/>
        <w:rPr>
          <w:color w:val="000000"/>
          <w:sz w:val="24"/>
        </w:rPr>
      </w:pPr>
      <w:r>
        <w:rPr>
          <w:color w:val="000000"/>
          <w:sz w:val="24"/>
        </w:rPr>
        <w:t>Заминировать дорогу (снаряд САУ или противотанковая мина, обязательно с электродетонатором, чтобы взорвать в нужный момент), минирование производить ночью.</w:t>
      </w:r>
    </w:p>
    <w:p w:rsidR="00FB7C8E" w:rsidRDefault="001F401F">
      <w:pPr>
        <w:pStyle w:val="21"/>
        <w:widowControl/>
        <w:numPr>
          <w:ilvl w:val="0"/>
          <w:numId w:val="4"/>
        </w:numPr>
        <w:tabs>
          <w:tab w:val="left" w:pos="1854"/>
        </w:tabs>
        <w:jc w:val="both"/>
        <w:rPr>
          <w:color w:val="000000"/>
          <w:sz w:val="24"/>
        </w:rPr>
      </w:pPr>
      <w:r>
        <w:rPr>
          <w:color w:val="000000"/>
          <w:sz w:val="24"/>
        </w:rPr>
        <w:t xml:space="preserve"> Каждый муджаид должен выполнять свою работу, не разговаривать попусту, не пустословить, не спорить.</w:t>
      </w:r>
    </w:p>
    <w:p w:rsidR="00FB7C8E" w:rsidRDefault="001F401F">
      <w:pPr>
        <w:pStyle w:val="21"/>
        <w:widowControl/>
        <w:numPr>
          <w:ilvl w:val="0"/>
          <w:numId w:val="4"/>
        </w:numPr>
        <w:tabs>
          <w:tab w:val="left" w:pos="1854"/>
        </w:tabs>
        <w:jc w:val="both"/>
        <w:rPr>
          <w:color w:val="000000"/>
          <w:sz w:val="24"/>
        </w:rPr>
      </w:pPr>
      <w:r>
        <w:rPr>
          <w:color w:val="000000"/>
          <w:sz w:val="24"/>
        </w:rPr>
        <w:t xml:space="preserve"> Поставить скрытый наблюдательный пост за несколько сотен метров до засады, расстояние от поста до засады зависит от местности и связи.</w:t>
      </w:r>
    </w:p>
    <w:p w:rsidR="00FB7C8E" w:rsidRDefault="001F401F">
      <w:pPr>
        <w:pStyle w:val="21"/>
        <w:widowControl/>
        <w:numPr>
          <w:ilvl w:val="0"/>
          <w:numId w:val="4"/>
        </w:numPr>
        <w:tabs>
          <w:tab w:val="left" w:pos="1854"/>
        </w:tabs>
        <w:jc w:val="both"/>
        <w:rPr>
          <w:color w:val="000000"/>
          <w:sz w:val="24"/>
        </w:rPr>
      </w:pPr>
      <w:r>
        <w:rPr>
          <w:color w:val="000000"/>
          <w:sz w:val="24"/>
        </w:rPr>
        <w:t xml:space="preserve"> У амира должна быть полная связь с группами, чтобы контролировать их действия.</w:t>
      </w:r>
    </w:p>
    <w:p w:rsidR="00FB7C8E" w:rsidRDefault="001F401F">
      <w:pPr>
        <w:pStyle w:val="21"/>
        <w:widowControl/>
        <w:numPr>
          <w:ilvl w:val="0"/>
          <w:numId w:val="4"/>
        </w:numPr>
        <w:tabs>
          <w:tab w:val="left" w:pos="1854"/>
        </w:tabs>
        <w:jc w:val="both"/>
        <w:rPr>
          <w:color w:val="000000"/>
          <w:sz w:val="24"/>
        </w:rPr>
      </w:pPr>
      <w:r>
        <w:rPr>
          <w:color w:val="000000"/>
          <w:sz w:val="24"/>
        </w:rPr>
        <w:t xml:space="preserve"> Каждая группа должна знать, как отступать и где встречаться.</w:t>
      </w:r>
    </w:p>
    <w:p w:rsidR="00FB7C8E" w:rsidRDefault="001F401F">
      <w:pPr>
        <w:pStyle w:val="21"/>
        <w:widowControl/>
        <w:numPr>
          <w:ilvl w:val="0"/>
          <w:numId w:val="4"/>
        </w:numPr>
        <w:tabs>
          <w:tab w:val="left" w:pos="1854"/>
        </w:tabs>
        <w:jc w:val="both"/>
        <w:rPr>
          <w:color w:val="000000"/>
          <w:sz w:val="24"/>
        </w:rPr>
      </w:pPr>
      <w:r>
        <w:rPr>
          <w:color w:val="000000"/>
          <w:sz w:val="24"/>
        </w:rPr>
        <w:t xml:space="preserve"> Амир должен находиться в конце засады, чтобы первым начать бой.</w:t>
      </w:r>
    </w:p>
    <w:p w:rsidR="00FB7C8E" w:rsidRDefault="001F401F">
      <w:pPr>
        <w:pStyle w:val="21"/>
        <w:widowControl/>
        <w:numPr>
          <w:ilvl w:val="0"/>
          <w:numId w:val="4"/>
        </w:numPr>
        <w:tabs>
          <w:tab w:val="left" w:pos="1854"/>
        </w:tabs>
        <w:jc w:val="both"/>
        <w:rPr>
          <w:color w:val="000000"/>
          <w:sz w:val="24"/>
        </w:rPr>
      </w:pPr>
      <w:r>
        <w:rPr>
          <w:color w:val="000000"/>
          <w:sz w:val="24"/>
        </w:rPr>
        <w:t>Ты начинаешь стрелять только тогда, когда услышишь первый выстрел Амира.</w:t>
      </w:r>
    </w:p>
    <w:p w:rsidR="00FB7C8E" w:rsidRDefault="001F401F">
      <w:pPr>
        <w:pStyle w:val="21"/>
        <w:widowControl/>
        <w:numPr>
          <w:ilvl w:val="0"/>
          <w:numId w:val="4"/>
        </w:numPr>
        <w:tabs>
          <w:tab w:val="left" w:pos="1854"/>
        </w:tabs>
        <w:jc w:val="both"/>
        <w:rPr>
          <w:color w:val="000000"/>
          <w:sz w:val="24"/>
        </w:rPr>
      </w:pPr>
      <w:r>
        <w:rPr>
          <w:color w:val="000000"/>
          <w:sz w:val="24"/>
        </w:rPr>
        <w:t>Амир делает первый выстрел из РПГ или первым подрывает мину или снаряд САУ.</w:t>
      </w:r>
    </w:p>
    <w:p w:rsidR="00FB7C8E" w:rsidRDefault="001F401F">
      <w:pPr>
        <w:pStyle w:val="21"/>
        <w:widowControl/>
        <w:numPr>
          <w:ilvl w:val="0"/>
          <w:numId w:val="4"/>
        </w:numPr>
        <w:tabs>
          <w:tab w:val="left" w:pos="1854"/>
        </w:tabs>
        <w:jc w:val="both"/>
        <w:rPr>
          <w:color w:val="000000"/>
          <w:sz w:val="24"/>
        </w:rPr>
      </w:pPr>
      <w:r>
        <w:rPr>
          <w:color w:val="000000"/>
          <w:sz w:val="24"/>
        </w:rPr>
        <w:t>Польза от первого взрыва:</w:t>
      </w:r>
    </w:p>
    <w:p w:rsidR="00FB7C8E" w:rsidRDefault="001F401F">
      <w:pPr>
        <w:pStyle w:val="21"/>
        <w:widowControl/>
        <w:ind w:firstLine="1134"/>
        <w:jc w:val="both"/>
        <w:rPr>
          <w:color w:val="000000"/>
          <w:sz w:val="24"/>
        </w:rPr>
      </w:pPr>
      <w:r>
        <w:rPr>
          <w:color w:val="000000"/>
          <w:sz w:val="24"/>
        </w:rPr>
        <w:t>-уничтожается техника;</w:t>
      </w:r>
    </w:p>
    <w:p w:rsidR="00FB7C8E" w:rsidRDefault="001F401F">
      <w:pPr>
        <w:pStyle w:val="21"/>
        <w:widowControl/>
        <w:ind w:firstLine="1134"/>
        <w:jc w:val="both"/>
        <w:rPr>
          <w:color w:val="000000"/>
          <w:sz w:val="24"/>
        </w:rPr>
      </w:pPr>
      <w:r>
        <w:rPr>
          <w:color w:val="000000"/>
          <w:sz w:val="24"/>
        </w:rPr>
        <w:t>-перекрывается дорога спереди и сзади;</w:t>
      </w:r>
    </w:p>
    <w:p w:rsidR="00FB7C8E" w:rsidRDefault="001F401F">
      <w:pPr>
        <w:pStyle w:val="21"/>
        <w:widowControl/>
        <w:ind w:firstLine="1134"/>
        <w:jc w:val="both"/>
        <w:rPr>
          <w:color w:val="000000"/>
          <w:sz w:val="24"/>
        </w:rPr>
      </w:pPr>
      <w:r>
        <w:rPr>
          <w:color w:val="000000"/>
          <w:sz w:val="24"/>
        </w:rPr>
        <w:t>-эффект неожиданности и страха у врага;</w:t>
      </w:r>
    </w:p>
    <w:p w:rsidR="00FB7C8E" w:rsidRDefault="001F401F">
      <w:pPr>
        <w:pStyle w:val="21"/>
        <w:widowControl/>
        <w:ind w:firstLine="1134"/>
        <w:jc w:val="both"/>
        <w:rPr>
          <w:color w:val="000000"/>
          <w:sz w:val="24"/>
        </w:rPr>
      </w:pPr>
      <w:r>
        <w:rPr>
          <w:color w:val="000000"/>
          <w:sz w:val="24"/>
        </w:rPr>
        <w:t>-дух муждахедов поднимается.</w:t>
      </w:r>
    </w:p>
    <w:p w:rsidR="00FB7C8E" w:rsidRDefault="001F401F">
      <w:pPr>
        <w:pStyle w:val="21"/>
        <w:widowControl/>
        <w:numPr>
          <w:ilvl w:val="0"/>
          <w:numId w:val="4"/>
        </w:numPr>
        <w:tabs>
          <w:tab w:val="left" w:pos="1854"/>
        </w:tabs>
        <w:jc w:val="both"/>
        <w:rPr>
          <w:color w:val="000000"/>
          <w:sz w:val="24"/>
        </w:rPr>
      </w:pPr>
      <w:r>
        <w:rPr>
          <w:color w:val="000000"/>
          <w:sz w:val="24"/>
        </w:rPr>
        <w:t xml:space="preserve"> После выстрела амира все открывают огонь без опоздания.</w:t>
      </w:r>
    </w:p>
    <w:p w:rsidR="00FB7C8E" w:rsidRDefault="001F401F">
      <w:pPr>
        <w:pStyle w:val="21"/>
        <w:widowControl/>
        <w:numPr>
          <w:ilvl w:val="0"/>
          <w:numId w:val="4"/>
        </w:numPr>
        <w:tabs>
          <w:tab w:val="left" w:pos="1854"/>
        </w:tabs>
        <w:jc w:val="both"/>
        <w:rPr>
          <w:color w:val="000000"/>
          <w:sz w:val="24"/>
        </w:rPr>
      </w:pPr>
      <w:r>
        <w:rPr>
          <w:color w:val="000000"/>
          <w:sz w:val="24"/>
        </w:rPr>
        <w:t xml:space="preserve"> Первые 5 секунд враг находится в шоковом состоянии и поэтому надо постараться подбить в это время как можно больше техники. Можно стрелять, смело выходя из окопов.</w:t>
      </w:r>
    </w:p>
    <w:p w:rsidR="00FB7C8E" w:rsidRDefault="001F401F">
      <w:pPr>
        <w:pStyle w:val="21"/>
        <w:widowControl/>
        <w:numPr>
          <w:ilvl w:val="0"/>
          <w:numId w:val="4"/>
        </w:numPr>
        <w:tabs>
          <w:tab w:val="left" w:pos="1854"/>
        </w:tabs>
        <w:jc w:val="both"/>
        <w:rPr>
          <w:color w:val="000000"/>
          <w:sz w:val="24"/>
        </w:rPr>
      </w:pPr>
      <w:r>
        <w:rPr>
          <w:color w:val="000000"/>
          <w:sz w:val="24"/>
        </w:rPr>
        <w:t xml:space="preserve"> Когда у тебя заканчиваются боеприпасы нужно связаться с амиром.</w:t>
      </w:r>
    </w:p>
    <w:p w:rsidR="00FB7C8E" w:rsidRDefault="001F401F">
      <w:pPr>
        <w:pStyle w:val="21"/>
        <w:widowControl/>
        <w:numPr>
          <w:ilvl w:val="0"/>
          <w:numId w:val="4"/>
        </w:numPr>
        <w:tabs>
          <w:tab w:val="left" w:pos="1854"/>
        </w:tabs>
        <w:jc w:val="both"/>
        <w:rPr>
          <w:color w:val="000000"/>
          <w:sz w:val="24"/>
        </w:rPr>
      </w:pPr>
      <w:r>
        <w:rPr>
          <w:color w:val="000000"/>
          <w:sz w:val="24"/>
        </w:rPr>
        <w:t xml:space="preserve"> Без разрешения амира брать трофеи запрещено.</w:t>
      </w:r>
    </w:p>
    <w:p w:rsidR="00FB7C8E" w:rsidRDefault="001F401F">
      <w:pPr>
        <w:pStyle w:val="21"/>
        <w:widowControl/>
        <w:numPr>
          <w:ilvl w:val="0"/>
          <w:numId w:val="4"/>
        </w:numPr>
        <w:tabs>
          <w:tab w:val="left" w:pos="1854"/>
        </w:tabs>
        <w:jc w:val="both"/>
        <w:rPr>
          <w:color w:val="000000"/>
          <w:sz w:val="24"/>
        </w:rPr>
      </w:pPr>
      <w:r>
        <w:rPr>
          <w:color w:val="000000"/>
          <w:sz w:val="24"/>
        </w:rPr>
        <w:t xml:space="preserve"> После боя надо быстро отступить, чтобы не попасть под авиационную бомбежку.</w:t>
      </w:r>
    </w:p>
    <w:p w:rsidR="00FB7C8E" w:rsidRDefault="00FB7C8E">
      <w:pPr>
        <w:pStyle w:val="21"/>
        <w:widowControl/>
        <w:ind w:firstLine="1134"/>
        <w:jc w:val="both"/>
        <w:rPr>
          <w:color w:val="000000"/>
          <w:sz w:val="24"/>
        </w:rPr>
      </w:pPr>
    </w:p>
    <w:p w:rsidR="00FB7C8E" w:rsidRDefault="001F401F">
      <w:pPr>
        <w:pStyle w:val="21"/>
        <w:widowControl/>
        <w:ind w:firstLine="1134"/>
        <w:jc w:val="center"/>
        <w:rPr>
          <w:b/>
          <w:i/>
          <w:color w:val="000000"/>
          <w:sz w:val="24"/>
          <w:u w:val="single"/>
        </w:rPr>
      </w:pPr>
      <w:r>
        <w:rPr>
          <w:b/>
          <w:i/>
          <w:color w:val="000000"/>
          <w:sz w:val="24"/>
          <w:u w:val="single"/>
        </w:rPr>
        <w:t>в) организация нападения на пост.</w:t>
      </w:r>
    </w:p>
    <w:p w:rsidR="00FB7C8E" w:rsidRDefault="001F401F">
      <w:pPr>
        <w:pStyle w:val="21"/>
        <w:widowControl/>
        <w:ind w:firstLine="1134"/>
        <w:jc w:val="both"/>
        <w:rPr>
          <w:color w:val="000000"/>
          <w:sz w:val="24"/>
        </w:rPr>
      </w:pPr>
      <w:r>
        <w:rPr>
          <w:color w:val="000000"/>
          <w:sz w:val="24"/>
        </w:rPr>
        <w:t>Есть два способа нападения на пост.</w:t>
      </w:r>
    </w:p>
    <w:p w:rsidR="00FB7C8E" w:rsidRDefault="001F401F">
      <w:pPr>
        <w:pStyle w:val="21"/>
        <w:widowControl/>
        <w:ind w:firstLine="1134"/>
        <w:jc w:val="center"/>
        <w:rPr>
          <w:b/>
          <w:color w:val="000000"/>
          <w:sz w:val="24"/>
          <w:u w:val="single"/>
        </w:rPr>
      </w:pPr>
      <w:r>
        <w:rPr>
          <w:b/>
          <w:color w:val="000000"/>
          <w:sz w:val="24"/>
          <w:u w:val="single"/>
        </w:rPr>
        <w:t>Первый способ:</w:t>
      </w:r>
    </w:p>
    <w:p w:rsidR="00FB7C8E" w:rsidRDefault="001F401F">
      <w:pPr>
        <w:pStyle w:val="21"/>
        <w:widowControl/>
        <w:ind w:firstLine="1134"/>
        <w:jc w:val="both"/>
        <w:rPr>
          <w:color w:val="000000"/>
          <w:sz w:val="24"/>
        </w:rPr>
      </w:pPr>
      <w:r>
        <w:rPr>
          <w:color w:val="000000"/>
          <w:sz w:val="24"/>
        </w:rPr>
        <w:t>Группа делится на три части. РПГ и ПК занимают постоянную позицию минимум в 50 метрах от поста. Автоматчики скрытно подходят как можно ближе к посту. Бой начинает гранатометчик, после первого выстрела ПК и РПГ ведут беспрерывный прицельный огонь по посту (пулеметчик и гранатометчик должны   быть очень опытными). В это время</w:t>
      </w:r>
      <w:r>
        <w:rPr>
          <w:b/>
          <w:color w:val="000000"/>
          <w:sz w:val="24"/>
        </w:rPr>
        <w:t xml:space="preserve"> </w:t>
      </w:r>
      <w:r>
        <w:rPr>
          <w:color w:val="000000"/>
          <w:sz w:val="24"/>
        </w:rPr>
        <w:t xml:space="preserve">  автоматчики начинают продвижение к посту. Сначала две фланговые группы перебегают на 15-20м к посту. В это время центральная группа стреляет. Затем фланговые группы садятся в ближайшее укрытие и  открывают огонь, а центральная группа перебежками идет вперед них на 15-20м,  затем садится и открывает огонь, в  это время фланговые группы  устремляются вперед и так, пока они не достигнут поста.</w:t>
      </w:r>
    </w:p>
    <w:p w:rsidR="00FB7C8E" w:rsidRDefault="00FB7C8E">
      <w:pPr>
        <w:pStyle w:val="21"/>
        <w:widowControl/>
        <w:ind w:firstLine="1134"/>
        <w:jc w:val="both"/>
        <w:rPr>
          <w:color w:val="000000"/>
          <w:sz w:val="24"/>
        </w:rPr>
      </w:pPr>
    </w:p>
    <w:p w:rsidR="00FB7C8E" w:rsidRDefault="001F401F">
      <w:pPr>
        <w:pStyle w:val="21"/>
        <w:widowControl/>
        <w:ind w:firstLine="1134"/>
        <w:jc w:val="center"/>
        <w:rPr>
          <w:b/>
          <w:color w:val="000000"/>
          <w:sz w:val="24"/>
          <w:u w:val="single"/>
        </w:rPr>
      </w:pPr>
      <w:r>
        <w:rPr>
          <w:b/>
          <w:color w:val="000000"/>
          <w:sz w:val="24"/>
          <w:u w:val="single"/>
        </w:rPr>
        <w:t>Второй способ нападения:</w:t>
      </w:r>
    </w:p>
    <w:p w:rsidR="00FB7C8E" w:rsidRDefault="001F401F">
      <w:pPr>
        <w:pStyle w:val="21"/>
        <w:widowControl/>
        <w:ind w:firstLine="1134"/>
        <w:jc w:val="both"/>
        <w:rPr>
          <w:color w:val="000000"/>
          <w:sz w:val="24"/>
        </w:rPr>
      </w:pPr>
      <w:r>
        <w:rPr>
          <w:color w:val="000000"/>
          <w:sz w:val="24"/>
        </w:rPr>
        <w:t xml:space="preserve">При этом способе нападения автоматчики передвигаются в  наступление через одного один передвигается, другой  прикрывает.             </w:t>
      </w:r>
    </w:p>
    <w:p w:rsidR="00FB7C8E" w:rsidRDefault="001F401F">
      <w:pPr>
        <w:pStyle w:val="a9"/>
        <w:widowControl/>
        <w:ind w:firstLine="1134"/>
        <w:rPr>
          <w:rFonts w:ascii="Times New Roman" w:hAnsi="Times New Roman"/>
          <w:color w:val="000000"/>
          <w:sz w:val="24"/>
        </w:rPr>
      </w:pPr>
      <w:r>
        <w:rPr>
          <w:rFonts w:ascii="Times New Roman" w:hAnsi="Times New Roman"/>
          <w:color w:val="000000"/>
          <w:sz w:val="24"/>
        </w:rPr>
        <w:t>4.Тактика действий чеченских экстремистов в ходе агрессии на территории Республики  Дагестан</w:t>
      </w:r>
    </w:p>
    <w:p w:rsidR="00FB7C8E" w:rsidRDefault="001F401F">
      <w:pPr>
        <w:pStyle w:val="a9"/>
        <w:widowControl/>
        <w:ind w:firstLine="1134"/>
        <w:rPr>
          <w:rFonts w:ascii="Times New Roman" w:hAnsi="Times New Roman"/>
          <w:color w:val="000000"/>
          <w:sz w:val="24"/>
        </w:rPr>
      </w:pPr>
      <w:r>
        <w:rPr>
          <w:rFonts w:ascii="Times New Roman" w:hAnsi="Times New Roman"/>
          <w:color w:val="000000"/>
          <w:sz w:val="24"/>
        </w:rPr>
        <w:t>(август-сентябрь 1999 года)</w:t>
      </w:r>
    </w:p>
    <w:p w:rsidR="00FB7C8E" w:rsidRDefault="001F401F">
      <w:pPr>
        <w:ind w:firstLine="1134"/>
        <w:jc w:val="both"/>
        <w:rPr>
          <w:color w:val="000000"/>
        </w:rPr>
      </w:pPr>
      <w:r>
        <w:rPr>
          <w:color w:val="000000"/>
        </w:rPr>
        <w:t xml:space="preserve">Тактика действий вооруженных формирований чеченских экстремистов и дагестанских сепаратистов в операции на территории Республики Дагестан (РД) включала в основном  два этапа:  </w:t>
      </w:r>
    </w:p>
    <w:p w:rsidR="00FB7C8E" w:rsidRDefault="001F401F">
      <w:pPr>
        <w:ind w:firstLine="1134"/>
        <w:jc w:val="both"/>
        <w:rPr>
          <w:color w:val="000000"/>
        </w:rPr>
      </w:pPr>
      <w:r>
        <w:rPr>
          <w:color w:val="000000"/>
        </w:rPr>
        <w:t xml:space="preserve">первый - подготовка к проведению операции; </w:t>
      </w:r>
    </w:p>
    <w:p w:rsidR="00FB7C8E" w:rsidRDefault="001F401F">
      <w:pPr>
        <w:ind w:firstLine="1134"/>
        <w:jc w:val="both"/>
        <w:rPr>
          <w:color w:val="000000"/>
        </w:rPr>
      </w:pPr>
      <w:r>
        <w:rPr>
          <w:color w:val="000000"/>
        </w:rPr>
        <w:t xml:space="preserve">второй - непосредственное проведение боевой операции и террористических  актов. </w:t>
      </w:r>
    </w:p>
    <w:p w:rsidR="00FB7C8E" w:rsidRDefault="001F401F">
      <w:pPr>
        <w:ind w:firstLine="1134"/>
        <w:jc w:val="both"/>
        <w:rPr>
          <w:color w:val="000000"/>
        </w:rPr>
      </w:pPr>
      <w:r>
        <w:rPr>
          <w:color w:val="000000"/>
        </w:rPr>
        <w:t>Руководством экстремистов для проведения вооруженной акции в РД были заранее определены три района:  западнее БОТЛИХ, вблизи н.п.АНДИ и  район ГИГАТЛИ. Соответственно, были созданы три вооруженных формирования:  главное, центральное, под руководством Шамиля Басаева, северное - Шервани Басаева и южное - Багаутдина. Всего в составе формирований, оценочно, насчитывалось до 3000 боевиков.  Формирования структурно делились на батальоны (по 50-70 чел), роты (15-20 чел) и взвода (5-7 чел).</w:t>
      </w:r>
    </w:p>
    <w:p w:rsidR="00FB7C8E" w:rsidRDefault="00FB7C8E">
      <w:pPr>
        <w:ind w:firstLine="1134"/>
        <w:jc w:val="both"/>
        <w:rPr>
          <w:color w:val="000000"/>
          <w:szCs w:val="20"/>
        </w:rPr>
      </w:pPr>
    </w:p>
    <w:p w:rsidR="00FB7C8E" w:rsidRDefault="001F401F">
      <w:pPr>
        <w:ind w:firstLine="1134"/>
        <w:jc w:val="center"/>
        <w:rPr>
          <w:b/>
          <w:color w:val="000000"/>
        </w:rPr>
      </w:pPr>
      <w:r>
        <w:rPr>
          <w:b/>
          <w:color w:val="000000"/>
        </w:rPr>
        <w:t>Подготовка к проведению операции и террористических актов.</w:t>
      </w:r>
    </w:p>
    <w:p w:rsidR="00FB7C8E" w:rsidRDefault="001F401F">
      <w:pPr>
        <w:ind w:firstLine="1134"/>
        <w:jc w:val="both"/>
        <w:rPr>
          <w:color w:val="000000"/>
        </w:rPr>
      </w:pPr>
      <w:r>
        <w:rPr>
          <w:color w:val="000000"/>
        </w:rPr>
        <w:t xml:space="preserve"> Этап подготовки к операции предполагал проведение детальной  разведки и непосредственную  подготовку боевиков и района боевых действий.</w:t>
      </w:r>
    </w:p>
    <w:p w:rsidR="00FB7C8E" w:rsidRDefault="001F401F">
      <w:pPr>
        <w:ind w:firstLine="1134"/>
        <w:jc w:val="both"/>
        <w:rPr>
          <w:b/>
          <w:color w:val="000000"/>
        </w:rPr>
      </w:pPr>
      <w:r>
        <w:rPr>
          <w:b/>
          <w:color w:val="000000"/>
        </w:rPr>
        <w:t xml:space="preserve">а) детальная разведка района операции </w:t>
      </w:r>
      <w:r>
        <w:rPr>
          <w:color w:val="000000"/>
        </w:rPr>
        <w:t>включала в себя</w:t>
      </w:r>
      <w:r>
        <w:rPr>
          <w:b/>
          <w:color w:val="000000"/>
        </w:rPr>
        <w:t>:</w:t>
      </w:r>
    </w:p>
    <w:p w:rsidR="00FB7C8E" w:rsidRDefault="001F401F">
      <w:pPr>
        <w:pStyle w:val="21"/>
        <w:widowControl/>
        <w:ind w:firstLine="1134"/>
        <w:jc w:val="both"/>
        <w:rPr>
          <w:color w:val="000000"/>
          <w:sz w:val="24"/>
        </w:rPr>
      </w:pPr>
      <w:r>
        <w:rPr>
          <w:color w:val="000000"/>
          <w:sz w:val="24"/>
        </w:rPr>
        <w:t>- вербовку местных жителей на основе религиозных, национальных  и родственных принципов;  идеологическую обработку выявленных сторонников и  привлечение их к проведению пропагандистских мероприятий для привлечения как можно большего числа жителей на свою сторону;</w:t>
      </w:r>
    </w:p>
    <w:p w:rsidR="00FB7C8E" w:rsidRDefault="001F401F">
      <w:pPr>
        <w:ind w:firstLine="1134"/>
        <w:jc w:val="both"/>
        <w:rPr>
          <w:color w:val="000000"/>
        </w:rPr>
      </w:pPr>
      <w:r>
        <w:rPr>
          <w:color w:val="000000"/>
        </w:rPr>
        <w:t>- изучение местности, путей подхода, труднопроходимых участков и дорог в ущельях, господствующих высот, естественных укрытий – пещер, расщелин в горах; источников воды;</w:t>
      </w:r>
    </w:p>
    <w:p w:rsidR="00FB7C8E" w:rsidRDefault="001F401F">
      <w:pPr>
        <w:ind w:firstLine="1134"/>
        <w:jc w:val="both"/>
        <w:rPr>
          <w:color w:val="000000"/>
        </w:rPr>
      </w:pPr>
      <w:r>
        <w:rPr>
          <w:color w:val="000000"/>
        </w:rPr>
        <w:t xml:space="preserve">- разведку мест расположения федеральных войск, их системы охраны и обороны, мест хранения оружия и боеприпасов, военной техники, характера деятельности войск, маршрутов выдвижения резервных групп при усилении (для проведения в последующем засад и минирования дорог). При разведке велась детальная  видеосъемка. </w:t>
      </w:r>
    </w:p>
    <w:p w:rsidR="00FB7C8E" w:rsidRDefault="001F401F">
      <w:pPr>
        <w:ind w:firstLine="1134"/>
        <w:jc w:val="both"/>
        <w:rPr>
          <w:b/>
          <w:color w:val="000000"/>
        </w:rPr>
      </w:pPr>
      <w:r>
        <w:rPr>
          <w:b/>
          <w:color w:val="000000"/>
        </w:rPr>
        <w:t>б) непосредственная подготовка операции:</w:t>
      </w:r>
    </w:p>
    <w:p w:rsidR="00FB7C8E" w:rsidRDefault="001F401F">
      <w:pPr>
        <w:pStyle w:val="21"/>
        <w:widowControl/>
        <w:ind w:firstLine="1134"/>
        <w:jc w:val="both"/>
        <w:rPr>
          <w:color w:val="000000"/>
          <w:sz w:val="24"/>
        </w:rPr>
      </w:pPr>
      <w:r>
        <w:rPr>
          <w:color w:val="000000"/>
          <w:sz w:val="24"/>
        </w:rPr>
        <w:t>- отработка плана (распределение сил на объекты, времени и последовательности проведения операции);</w:t>
      </w:r>
    </w:p>
    <w:p w:rsidR="00FB7C8E" w:rsidRDefault="001F401F">
      <w:pPr>
        <w:ind w:firstLine="1134"/>
        <w:jc w:val="both"/>
        <w:rPr>
          <w:color w:val="000000"/>
        </w:rPr>
      </w:pPr>
      <w:r>
        <w:rPr>
          <w:color w:val="000000"/>
        </w:rPr>
        <w:t>- создание складов и тайников оружия, боеприпасов, продовольствия и запасов воды;</w:t>
      </w:r>
    </w:p>
    <w:p w:rsidR="00FB7C8E" w:rsidRDefault="001F401F">
      <w:pPr>
        <w:ind w:firstLine="1134"/>
        <w:jc w:val="both"/>
        <w:rPr>
          <w:color w:val="000000"/>
        </w:rPr>
      </w:pPr>
      <w:r>
        <w:rPr>
          <w:color w:val="000000"/>
        </w:rPr>
        <w:t>- проведение переговоров с администрацией и  местными жителями с целью обеспечения их поддержки и совместных с боевиками действий или же не препятствования действиям боевиков, путем убеждения, подкупа или угрозы представителей власти, правоохранительных органов и духовенства;</w:t>
      </w:r>
    </w:p>
    <w:p w:rsidR="00FB7C8E" w:rsidRDefault="001F401F">
      <w:pPr>
        <w:ind w:firstLine="1134"/>
        <w:jc w:val="both"/>
        <w:rPr>
          <w:color w:val="000000"/>
        </w:rPr>
      </w:pPr>
      <w:r>
        <w:rPr>
          <w:color w:val="000000"/>
        </w:rPr>
        <w:t>- создание отрядов и набор наемников из числа местных жителей с последующей их подготовкой на территории Чечни;</w:t>
      </w:r>
    </w:p>
    <w:p w:rsidR="00FB7C8E" w:rsidRDefault="001F401F">
      <w:pPr>
        <w:ind w:firstLine="1134"/>
        <w:jc w:val="both"/>
        <w:rPr>
          <w:color w:val="000000"/>
        </w:rPr>
      </w:pPr>
      <w:r>
        <w:rPr>
          <w:color w:val="000000"/>
        </w:rPr>
        <w:t>- боевая подготовка подразделений в базовых лагерях и учебных центрах.</w:t>
      </w:r>
    </w:p>
    <w:p w:rsidR="00FB7C8E" w:rsidRDefault="00FB7C8E">
      <w:pPr>
        <w:ind w:firstLine="1134"/>
        <w:jc w:val="both"/>
        <w:rPr>
          <w:b/>
          <w:color w:val="000000"/>
          <w:szCs w:val="20"/>
        </w:rPr>
      </w:pPr>
    </w:p>
    <w:p w:rsidR="00FB7C8E" w:rsidRDefault="001F401F">
      <w:pPr>
        <w:ind w:firstLine="1134"/>
        <w:jc w:val="center"/>
        <w:rPr>
          <w:b/>
          <w:color w:val="000000"/>
        </w:rPr>
      </w:pPr>
      <w:r>
        <w:rPr>
          <w:b/>
          <w:color w:val="000000"/>
        </w:rPr>
        <w:t>Проведение операции и террористических актов.</w:t>
      </w:r>
    </w:p>
    <w:p w:rsidR="00FB7C8E" w:rsidRDefault="001F401F">
      <w:pPr>
        <w:ind w:firstLine="1134"/>
        <w:jc w:val="both"/>
        <w:rPr>
          <w:color w:val="000000"/>
        </w:rPr>
      </w:pPr>
      <w:r>
        <w:rPr>
          <w:color w:val="000000"/>
        </w:rPr>
        <w:t xml:space="preserve">Операцию вооруженных формирований чеченских экстремистов и местных сепаратистов можно условно разделить на четыре периода: </w:t>
      </w:r>
    </w:p>
    <w:p w:rsidR="00FB7C8E" w:rsidRDefault="001F401F">
      <w:pPr>
        <w:ind w:firstLine="1134"/>
        <w:jc w:val="both"/>
        <w:rPr>
          <w:color w:val="000000"/>
        </w:rPr>
      </w:pPr>
      <w:r>
        <w:rPr>
          <w:color w:val="000000"/>
        </w:rPr>
        <w:t xml:space="preserve">- разведка маршрутов выхода и захват подступов к населенным пунктам;  </w:t>
      </w:r>
    </w:p>
    <w:p w:rsidR="00FB7C8E" w:rsidRDefault="001F401F">
      <w:pPr>
        <w:ind w:firstLine="1134"/>
        <w:jc w:val="both"/>
        <w:rPr>
          <w:color w:val="000000"/>
        </w:rPr>
      </w:pPr>
      <w:r>
        <w:rPr>
          <w:color w:val="000000"/>
        </w:rPr>
        <w:t xml:space="preserve">- выход передовых отрядов, разоружение работников милиции и инженерное оборудование района; </w:t>
      </w:r>
    </w:p>
    <w:p w:rsidR="00FB7C8E" w:rsidRDefault="001F401F">
      <w:pPr>
        <w:ind w:firstLine="1134"/>
        <w:jc w:val="both"/>
        <w:rPr>
          <w:color w:val="000000"/>
        </w:rPr>
      </w:pPr>
      <w:r>
        <w:rPr>
          <w:color w:val="000000"/>
        </w:rPr>
        <w:t xml:space="preserve">- выход и занятие района основной группировкой; </w:t>
      </w:r>
    </w:p>
    <w:p w:rsidR="00FB7C8E" w:rsidRDefault="001F401F">
      <w:pPr>
        <w:ind w:firstLine="1134"/>
        <w:jc w:val="both"/>
        <w:rPr>
          <w:color w:val="000000"/>
        </w:rPr>
      </w:pPr>
      <w:r>
        <w:rPr>
          <w:color w:val="000000"/>
        </w:rPr>
        <w:t>- ведение боевых действий против федеральных войск и отход.</w:t>
      </w:r>
    </w:p>
    <w:p w:rsidR="00FB7C8E" w:rsidRDefault="001F401F">
      <w:pPr>
        <w:ind w:firstLine="1134"/>
        <w:jc w:val="both"/>
        <w:rPr>
          <w:color w:val="000000"/>
        </w:rPr>
      </w:pPr>
      <w:r>
        <w:rPr>
          <w:color w:val="000000"/>
        </w:rPr>
        <w:t>Разведка маршрутов выхода и захват подступов к населенным пунктам проводилась в ночное время головными дозорами по 5-8 человек (пулеметчики – 1-2, гранатометчики – 2-3). После подхода к населенным пунктам и занятия крайних домов или хозяйственных  построек, головными дозорами организовывалась наблюдение, затем, если нет опасности, отдавалась команда на действия передовых отрядов.</w:t>
      </w:r>
    </w:p>
    <w:p w:rsidR="00FB7C8E" w:rsidRDefault="001F401F">
      <w:pPr>
        <w:ind w:firstLine="1134"/>
        <w:jc w:val="both"/>
        <w:rPr>
          <w:color w:val="000000"/>
        </w:rPr>
      </w:pPr>
      <w:r>
        <w:rPr>
          <w:color w:val="000000"/>
        </w:rPr>
        <w:t>Передовые отряды, как правило, захватывали населенный пункт с двух направлений. После разоружения работников милиции проводили идеологическую обработку населения направленную на убеждение жителей, что боевики только ведут  борьбу за веру против “неверных”. Одновременно, проводились мероприятия по организации системы наблюдения, связи и инженерному оборудованию местности. При этом, для оборудования блиндажей, укрытий для боевиков и техники, складов боеприпасов использовались местные жители (в том числе путем найма за деньги).</w:t>
      </w:r>
    </w:p>
    <w:p w:rsidR="00FB7C8E" w:rsidRDefault="001F401F">
      <w:pPr>
        <w:ind w:firstLine="1134"/>
        <w:jc w:val="both"/>
        <w:rPr>
          <w:color w:val="000000"/>
        </w:rPr>
      </w:pPr>
      <w:r>
        <w:rPr>
          <w:color w:val="000000"/>
        </w:rPr>
        <w:t>После полного захвата населенных пунктов  и частичного их  инженерного оборудования,  в ночное время, на автотранспорте (КАМАЗ, УАЗ, УРАЛ и легковые автомобили), с использованием средств светомаскировки, осуществлялся выход основных сил незаконных вооруженных формирований (НВФ).</w:t>
      </w:r>
    </w:p>
    <w:p w:rsidR="00FB7C8E" w:rsidRDefault="001F401F">
      <w:pPr>
        <w:pStyle w:val="21"/>
        <w:widowControl/>
        <w:ind w:firstLine="1134"/>
        <w:jc w:val="both"/>
        <w:rPr>
          <w:color w:val="000000"/>
          <w:sz w:val="24"/>
        </w:rPr>
      </w:pPr>
      <w:r>
        <w:rPr>
          <w:color w:val="000000"/>
          <w:sz w:val="24"/>
        </w:rPr>
        <w:t xml:space="preserve">Для размещения основных сил НВФ занимались подходящие дома местных жителей (выгодные в отношении расположения), здания больниц, школ, предприятий. Жители занятых домов выгонялись под угрозой авиаударов и налетов артиллерии со стороны федеральных сил. На начальном этапе, прикрываясь "законами шариата" у некоторых жителей забирались продукты, скот, имущество. Позднее, с началом боевых действий, боевики открыто занимались  мародерством, грабежами, угоном автотранспорта для передвижения, инженерной техники (трактора,  бульдозеры и т.д.) для восстановления дорог и оборудования окопов. </w:t>
      </w:r>
    </w:p>
    <w:p w:rsidR="00FB7C8E" w:rsidRDefault="001F401F">
      <w:pPr>
        <w:pStyle w:val="21"/>
        <w:widowControl/>
        <w:ind w:firstLine="1134"/>
        <w:jc w:val="both"/>
        <w:rPr>
          <w:color w:val="000000"/>
          <w:sz w:val="24"/>
        </w:rPr>
      </w:pPr>
      <w:r>
        <w:rPr>
          <w:color w:val="000000"/>
          <w:sz w:val="24"/>
        </w:rPr>
        <w:t xml:space="preserve"> С началом боевых действий против федеральных войск, вооруженные формирования чеченских экстремистов и дагестанских сепаратистов в своей тактике  использовали классические приемы боевых действий в горах и населенных пунктах:</w:t>
      </w:r>
    </w:p>
    <w:p w:rsidR="00FB7C8E" w:rsidRDefault="001F401F">
      <w:pPr>
        <w:ind w:firstLine="1134"/>
        <w:jc w:val="both"/>
        <w:rPr>
          <w:color w:val="000000"/>
        </w:rPr>
      </w:pPr>
      <w:r>
        <w:rPr>
          <w:color w:val="000000"/>
        </w:rPr>
        <w:t>- захват господствующих высот, перевалов, выгодных маршрутов и размещение там огневых средств;</w:t>
      </w:r>
    </w:p>
    <w:p w:rsidR="00FB7C8E" w:rsidRDefault="001F401F">
      <w:pPr>
        <w:ind w:firstLine="1134"/>
        <w:jc w:val="both"/>
        <w:rPr>
          <w:color w:val="000000"/>
        </w:rPr>
      </w:pPr>
      <w:r>
        <w:rPr>
          <w:color w:val="000000"/>
        </w:rPr>
        <w:t>- для ведения огня широко использовались закрытые огневые позиции, пещеры и подвалы домов в населенных пунктах;</w:t>
      </w:r>
    </w:p>
    <w:p w:rsidR="00FB7C8E" w:rsidRDefault="001F401F">
      <w:pPr>
        <w:ind w:firstLine="1134"/>
        <w:jc w:val="both"/>
        <w:rPr>
          <w:color w:val="000000"/>
        </w:rPr>
      </w:pPr>
      <w:r>
        <w:rPr>
          <w:color w:val="000000"/>
        </w:rPr>
        <w:t>- зенитные установки для прикрытия позиций боевиков располагались как правило на господствующих высотах, однако огонь на поражение открывался после выхода цели на минимальное расстояние;</w:t>
      </w:r>
    </w:p>
    <w:p w:rsidR="00FB7C8E" w:rsidRDefault="001F401F">
      <w:pPr>
        <w:ind w:firstLine="1134"/>
        <w:jc w:val="both"/>
        <w:rPr>
          <w:color w:val="000000"/>
        </w:rPr>
      </w:pPr>
      <w:r>
        <w:rPr>
          <w:color w:val="000000"/>
        </w:rPr>
        <w:t>- широко применялось минирование местности.</w:t>
      </w:r>
    </w:p>
    <w:p w:rsidR="00FB7C8E" w:rsidRDefault="001F401F">
      <w:pPr>
        <w:ind w:firstLine="1134"/>
        <w:jc w:val="both"/>
        <w:rPr>
          <w:color w:val="000000"/>
        </w:rPr>
      </w:pPr>
      <w:r>
        <w:rPr>
          <w:color w:val="000000"/>
        </w:rPr>
        <w:t xml:space="preserve">Как особенность боевых действий  следует отметить: </w:t>
      </w:r>
    </w:p>
    <w:p w:rsidR="00FB7C8E" w:rsidRDefault="001F401F">
      <w:pPr>
        <w:ind w:firstLine="1134"/>
        <w:jc w:val="both"/>
        <w:rPr>
          <w:color w:val="000000"/>
        </w:rPr>
      </w:pPr>
      <w:r>
        <w:rPr>
          <w:color w:val="000000"/>
        </w:rPr>
        <w:t>- применение небольших групп состоящих из минометного расчета, гранатометчика и пары снайперов.  Стрельба снайперов проводилась под перекрытием звука минометных и гранатометных выстрелов из пещер или  других укрытий;</w:t>
      </w:r>
    </w:p>
    <w:p w:rsidR="00FB7C8E" w:rsidRDefault="001F401F">
      <w:pPr>
        <w:ind w:firstLine="1134"/>
        <w:jc w:val="both"/>
        <w:rPr>
          <w:color w:val="000000"/>
        </w:rPr>
      </w:pPr>
      <w:r>
        <w:rPr>
          <w:color w:val="000000"/>
        </w:rPr>
        <w:t xml:space="preserve">- после захвата района из нескольких населенных пунктов, проводилась  работа по проникновению боевиков в тыл ФВ для организации очагов сопротивления в глубине районов расположения войск (Буйнакск, Махачкала, на Хасавюрт и Кизлярское напр.) с целью отвлечения части их сил. Высылались диверсионные группы с задачей перерезать пути подвоза средств для снабжения войск. (дорогу на Ботлих); </w:t>
      </w:r>
    </w:p>
    <w:p w:rsidR="00FB7C8E" w:rsidRDefault="001F401F">
      <w:pPr>
        <w:ind w:firstLine="1134"/>
        <w:jc w:val="both"/>
        <w:rPr>
          <w:color w:val="000000"/>
        </w:rPr>
      </w:pPr>
      <w:r>
        <w:rPr>
          <w:color w:val="000000"/>
        </w:rPr>
        <w:t>- после нанесения авиационных ударов проводилось усиление маскировки и  инженерного оборудования;</w:t>
      </w:r>
    </w:p>
    <w:p w:rsidR="00FB7C8E" w:rsidRDefault="001F401F">
      <w:pPr>
        <w:ind w:firstLine="1134"/>
        <w:jc w:val="both"/>
        <w:rPr>
          <w:color w:val="000000"/>
        </w:rPr>
      </w:pPr>
      <w:r>
        <w:rPr>
          <w:color w:val="000000"/>
        </w:rPr>
        <w:t>- повторяя опыт боевых действий в Чечне, была организована строгая ротация боевиков. Замена уже воевавших боевиков на свежих осуществлялась из резервной группировки, отход проводился по команде на автомобилях в Чечню на заранее подготовленные базы отдыха;</w:t>
      </w:r>
    </w:p>
    <w:p w:rsidR="00FB7C8E" w:rsidRDefault="001F401F">
      <w:pPr>
        <w:ind w:firstLine="1134"/>
        <w:jc w:val="both"/>
        <w:rPr>
          <w:color w:val="000000"/>
        </w:rPr>
      </w:pPr>
      <w:r>
        <w:rPr>
          <w:color w:val="000000"/>
        </w:rPr>
        <w:t xml:space="preserve">- для осуществления отхода боевики использовали  небольшие группы прикрытия (1-2 минометных расчета, 2 расчета крупнокалиберных пулеметов, 2 снайпера, 2 гранатометчика,  1-2 расчета  АГС-17). </w:t>
      </w:r>
    </w:p>
    <w:p w:rsidR="00FB7C8E" w:rsidRDefault="001F401F">
      <w:pPr>
        <w:numPr>
          <w:ilvl w:val="0"/>
          <w:numId w:val="5"/>
        </w:numPr>
        <w:tabs>
          <w:tab w:val="left" w:pos="2345"/>
        </w:tabs>
        <w:jc w:val="both"/>
        <w:rPr>
          <w:color w:val="000000"/>
        </w:rPr>
      </w:pPr>
      <w:r>
        <w:rPr>
          <w:color w:val="000000"/>
        </w:rPr>
        <w:t>велась видеосъемка боевых действий, особенно когда ситуация развивалась благоприятно для боевиков, видеоматериалы затем использовались для поднятия боевого духа  исламистов (нанесение показательных ударов по вертолетам).</w:t>
      </w:r>
    </w:p>
    <w:p w:rsidR="00FB7C8E" w:rsidRDefault="001F401F">
      <w:pPr>
        <w:ind w:right="-1" w:firstLine="1134"/>
        <w:jc w:val="both"/>
        <w:rPr>
          <w:color w:val="000000"/>
        </w:rPr>
      </w:pPr>
      <w:r>
        <w:rPr>
          <w:color w:val="000000"/>
        </w:rPr>
        <w:t xml:space="preserve">До начала боевых действия в РД религиозные экстремисты, в качестве одного из способов доставки вооружения в "Кадарскую зону" Дагестана использовали завоз большегрузным автотранспортом навоза для весенне-полевых работ. Оружие и боеприпасы, как правило, в герметичной упаковке засыпались навозом, что предотвращало досмотр данных машин на КПП и блокпостах МВД РД и ВВ РФ. </w:t>
      </w:r>
    </w:p>
    <w:p w:rsidR="00FB7C8E" w:rsidRDefault="00FB7C8E">
      <w:pPr>
        <w:ind w:right="-1" w:firstLine="1134"/>
        <w:jc w:val="both"/>
        <w:rPr>
          <w:color w:val="000000"/>
          <w:szCs w:val="20"/>
        </w:rPr>
      </w:pPr>
    </w:p>
    <w:p w:rsidR="00FB7C8E" w:rsidRDefault="001F401F">
      <w:pPr>
        <w:ind w:right="-1" w:firstLine="1134"/>
        <w:jc w:val="center"/>
        <w:rPr>
          <w:b/>
          <w:color w:val="000000"/>
        </w:rPr>
      </w:pPr>
      <w:r>
        <w:rPr>
          <w:b/>
          <w:color w:val="000000"/>
        </w:rPr>
        <w:t>Особенности ведения боевых действий боевиками на территории ЧР   в октябре 1999 года.</w:t>
      </w:r>
    </w:p>
    <w:p w:rsidR="00FB7C8E" w:rsidRDefault="001F401F">
      <w:pPr>
        <w:ind w:right="-1" w:firstLine="1134"/>
        <w:jc w:val="both"/>
        <w:rPr>
          <w:color w:val="000000"/>
        </w:rPr>
      </w:pPr>
      <w:r>
        <w:rPr>
          <w:color w:val="000000"/>
        </w:rPr>
        <w:t>Понимая бесперспективность открытого вооруженного противоборства с ФС, руководство БФ приняло на вооружение тактику очаговой обороны, засад, "ловушек", стремительных рейдов и налетов мобильных отрядов, особенно в ночное время. С этой целью в узлы обороны были превращены населенные пункты Ищерская, Горагорск, Наурская, Алпатово, Виноградное.  Боевики, как и в первом чеченском конфликте 1994-96 гг., применяют методы партизанской борьбы, основанные на постоянном ведении разведки, внезапности, быстротечности и военной хитрости.</w:t>
      </w:r>
    </w:p>
    <w:p w:rsidR="00FB7C8E" w:rsidRDefault="001F401F">
      <w:pPr>
        <w:ind w:right="-1" w:firstLine="1134"/>
        <w:jc w:val="both"/>
        <w:rPr>
          <w:color w:val="000000"/>
        </w:rPr>
      </w:pPr>
      <w:r>
        <w:rPr>
          <w:color w:val="000000"/>
        </w:rPr>
        <w:t>Не вступая в непосредственное противостояние с федеральными силами, БФ предпочитают действовать малыми группами (3-5 чел.), включающими гранатометчика, снайпера, пулеметчика и 1-2 автоматчиков. На результат с нанесением больших потерь не рассчитывают, а довольствуются короткими обстрелами, но зато часто и успешно, без потерь со своей стороны.</w:t>
      </w:r>
    </w:p>
    <w:p w:rsidR="00FB7C8E" w:rsidRDefault="001F401F">
      <w:pPr>
        <w:ind w:right="-1" w:firstLine="1134"/>
        <w:jc w:val="both"/>
        <w:rPr>
          <w:color w:val="000000"/>
        </w:rPr>
      </w:pPr>
      <w:r>
        <w:rPr>
          <w:color w:val="000000"/>
        </w:rPr>
        <w:t>Наиболее эффективны действия на мобильных огневых средствах. На автомобили типа “УАЗ, ДЖИП и других грузовых вариантов” устанавливаются минометы,  ЗУ, КПВТ, ДШК, АГС, секции реактивных установок. Ночью передвигаются с использованием на автомобилях “шведских очков”, “квакеров”, не включая фар. Огонь ведется с временных огневых позиций (5-6 выстрелов), затем местоположение быстро меняется.</w:t>
      </w:r>
    </w:p>
    <w:p w:rsidR="00FB7C8E" w:rsidRDefault="001F401F">
      <w:pPr>
        <w:ind w:right="-1" w:firstLine="1134"/>
        <w:jc w:val="both"/>
        <w:rPr>
          <w:color w:val="000000"/>
        </w:rPr>
      </w:pPr>
      <w:r>
        <w:rPr>
          <w:color w:val="000000"/>
        </w:rPr>
        <w:t>Дозорные при ведении разведки используют лошадей, что значительно увеличивает их маневренность. Разведчики при выполнении задач часто маскируются под беженцев или пастухов, действуя по 1-2 человека. В ходе устройств засад практикуют тщательную маскировку, пропускают противника через себя, после чего открывают огонь с тыла и с флангов.</w:t>
      </w:r>
    </w:p>
    <w:p w:rsidR="00FB7C8E" w:rsidRDefault="001F401F">
      <w:pPr>
        <w:ind w:right="-1" w:firstLine="1134"/>
        <w:jc w:val="both"/>
        <w:rPr>
          <w:color w:val="000000"/>
        </w:rPr>
      </w:pPr>
      <w:r>
        <w:rPr>
          <w:color w:val="000000"/>
        </w:rPr>
        <w:t>При действиях в лесу:</w:t>
      </w:r>
    </w:p>
    <w:p w:rsidR="00FB7C8E" w:rsidRDefault="001F401F">
      <w:pPr>
        <w:numPr>
          <w:ilvl w:val="0"/>
          <w:numId w:val="5"/>
        </w:numPr>
        <w:tabs>
          <w:tab w:val="left" w:pos="2345"/>
        </w:tabs>
        <w:jc w:val="both"/>
        <w:rPr>
          <w:color w:val="000000"/>
        </w:rPr>
      </w:pPr>
      <w:r>
        <w:rPr>
          <w:color w:val="000000"/>
        </w:rPr>
        <w:t>снайпера располагаются в кронах деревьев, невдалеке от него по кругу или квадрату лесного массива располагаются наблюдатели, которые вскрывают цели и докладывают их снайперу;</w:t>
      </w:r>
    </w:p>
    <w:p w:rsidR="00FB7C8E" w:rsidRDefault="001F401F">
      <w:pPr>
        <w:numPr>
          <w:ilvl w:val="0"/>
          <w:numId w:val="5"/>
        </w:numPr>
        <w:tabs>
          <w:tab w:val="left" w:pos="2345"/>
        </w:tabs>
        <w:jc w:val="both"/>
        <w:rPr>
          <w:color w:val="000000"/>
        </w:rPr>
      </w:pPr>
      <w:r>
        <w:rPr>
          <w:color w:val="000000"/>
        </w:rPr>
        <w:t>установка  растяжек с минами  осуществляется между деревьями на высоте до 3-5 метров. Бронеобъект (машина) в движении задевает растяжку, мина взрывается и поражает личный состав сверху.</w:t>
      </w:r>
    </w:p>
    <w:p w:rsidR="00FB7C8E" w:rsidRDefault="001F401F">
      <w:pPr>
        <w:ind w:right="-1"/>
        <w:jc w:val="both"/>
        <w:rPr>
          <w:color w:val="000000"/>
        </w:rPr>
      </w:pPr>
      <w:r>
        <w:rPr>
          <w:color w:val="000000"/>
        </w:rPr>
        <w:t>В ходе обороны участка применяются следующие способы:</w:t>
      </w:r>
    </w:p>
    <w:p w:rsidR="00FB7C8E" w:rsidRDefault="001F401F">
      <w:pPr>
        <w:numPr>
          <w:ilvl w:val="0"/>
          <w:numId w:val="5"/>
        </w:numPr>
        <w:tabs>
          <w:tab w:val="left" w:pos="2345"/>
        </w:tabs>
        <w:ind w:right="-57"/>
        <w:jc w:val="both"/>
        <w:rPr>
          <w:color w:val="000000"/>
        </w:rPr>
      </w:pPr>
      <w:r>
        <w:rPr>
          <w:color w:val="000000"/>
        </w:rPr>
        <w:t>непосредственно пред началом артподготовки или при ударах авиации боевики делали стремительный бросок в сторону наших войск в безопасную зону и скрывались на местности. После подъема мотострелков в атаку расстреливали их в упор с расстояния 100-150 метров. Были случаи, когда боевики успевали подойти на расстояние броска гранаты;</w:t>
      </w:r>
    </w:p>
    <w:p w:rsidR="00FB7C8E" w:rsidRDefault="001F401F">
      <w:pPr>
        <w:numPr>
          <w:ilvl w:val="0"/>
          <w:numId w:val="5"/>
        </w:numPr>
        <w:tabs>
          <w:tab w:val="left" w:pos="2345"/>
        </w:tabs>
        <w:ind w:right="-57"/>
        <w:jc w:val="both"/>
        <w:rPr>
          <w:color w:val="000000"/>
        </w:rPr>
      </w:pPr>
      <w:r>
        <w:rPr>
          <w:color w:val="000000"/>
        </w:rPr>
        <w:t>на пути выдвижения наших войск обозначали наличие опорных пунктов, где на позиции находились 2-3 человека. Постепенно отходя, выманивали подразделения федеральных сил в выгодном для себя направлении, после чего совершали нападение во фланг;</w:t>
      </w:r>
    </w:p>
    <w:p w:rsidR="00FB7C8E" w:rsidRDefault="001F401F">
      <w:pPr>
        <w:numPr>
          <w:ilvl w:val="0"/>
          <w:numId w:val="5"/>
        </w:numPr>
        <w:tabs>
          <w:tab w:val="left" w:pos="2345"/>
        </w:tabs>
        <w:ind w:right="-57"/>
        <w:jc w:val="both"/>
        <w:rPr>
          <w:color w:val="000000"/>
        </w:rPr>
      </w:pPr>
      <w:r>
        <w:rPr>
          <w:color w:val="000000"/>
        </w:rPr>
        <w:t>в первые минуты боя снайперами выбивают командный состав и наиболее активных солдат и сержантов, пытаясь посеять панику.</w:t>
      </w:r>
    </w:p>
    <w:p w:rsidR="00FB7C8E" w:rsidRDefault="001F401F">
      <w:pPr>
        <w:ind w:right="-1" w:firstLine="1134"/>
        <w:jc w:val="both"/>
        <w:rPr>
          <w:color w:val="000000"/>
        </w:rPr>
      </w:pPr>
      <w:r>
        <w:rPr>
          <w:color w:val="000000"/>
        </w:rPr>
        <w:t>Спокойно и дерзко используют беспечность наших военнослужащих - за мелкое  вознаграждение (сигарета, пиво) можно узнать все, что хочешь.</w:t>
      </w:r>
    </w:p>
    <w:p w:rsidR="00FB7C8E" w:rsidRDefault="00FB7C8E">
      <w:pPr>
        <w:ind w:right="-1" w:firstLine="1134"/>
        <w:jc w:val="both"/>
        <w:rPr>
          <w:color w:val="000000"/>
          <w:szCs w:val="20"/>
        </w:rPr>
      </w:pPr>
    </w:p>
    <w:p w:rsidR="00FB7C8E" w:rsidRDefault="001F401F">
      <w:pPr>
        <w:ind w:right="-1"/>
        <w:jc w:val="center"/>
        <w:rPr>
          <w:b/>
          <w:color w:val="000000"/>
        </w:rPr>
      </w:pPr>
      <w:r>
        <w:rPr>
          <w:b/>
          <w:color w:val="000000"/>
        </w:rPr>
        <w:t xml:space="preserve"> Г л а в а    2.    Особенности организации разведки в различных видах </w:t>
      </w:r>
    </w:p>
    <w:p w:rsidR="00FB7C8E" w:rsidRDefault="001F401F">
      <w:pPr>
        <w:ind w:right="-1"/>
        <w:jc w:val="center"/>
        <w:rPr>
          <w:b/>
          <w:color w:val="000000"/>
        </w:rPr>
      </w:pPr>
      <w:r>
        <w:rPr>
          <w:b/>
          <w:color w:val="000000"/>
        </w:rPr>
        <w:t xml:space="preserve">                     служебно-боевой   деятельности  внутренних  войск. </w:t>
      </w:r>
    </w:p>
    <w:p w:rsidR="00FB7C8E" w:rsidRDefault="00FB7C8E">
      <w:pPr>
        <w:ind w:right="-1"/>
        <w:jc w:val="center"/>
        <w:rPr>
          <w:b/>
          <w:color w:val="000000"/>
          <w:szCs w:val="20"/>
        </w:rPr>
      </w:pPr>
    </w:p>
    <w:p w:rsidR="00FB7C8E" w:rsidRDefault="001F401F">
      <w:pPr>
        <w:ind w:right="-1"/>
        <w:jc w:val="center"/>
        <w:rPr>
          <w:b/>
          <w:color w:val="000000"/>
        </w:rPr>
      </w:pPr>
      <w:r>
        <w:rPr>
          <w:b/>
          <w:color w:val="000000"/>
        </w:rPr>
        <w:t xml:space="preserve">1. Разведка при блокировании районов действий незаконных вооруженных формирований </w:t>
      </w:r>
    </w:p>
    <w:p w:rsidR="00FB7C8E" w:rsidRDefault="001F401F">
      <w:pPr>
        <w:ind w:right="-1" w:firstLine="1134"/>
        <w:jc w:val="both"/>
        <w:rPr>
          <w:color w:val="000000"/>
        </w:rPr>
      </w:pPr>
      <w:r>
        <w:rPr>
          <w:color w:val="000000"/>
        </w:rPr>
        <w:t xml:space="preserve">Разведка при блокировании районов действий незаконных вооруженных формирований ведется с целью исключить внезапность их деятельности и обеспечить их эффективное поражение огневыми средствами блокирующей группировки. </w:t>
      </w:r>
    </w:p>
    <w:p w:rsidR="00FB7C8E" w:rsidRDefault="001F401F">
      <w:pPr>
        <w:ind w:right="-1" w:firstLine="1134"/>
        <w:jc w:val="both"/>
        <w:rPr>
          <w:color w:val="000000"/>
        </w:rPr>
      </w:pPr>
      <w:r>
        <w:rPr>
          <w:color w:val="000000"/>
        </w:rPr>
        <w:t xml:space="preserve">Разведка должна установить состав и возможные направления действий незаконных вооруженных формирований, районы их размещения (сосредоточения), наличие и места расположения средств огневого поражения, выявить места расположения штаб-квартир и радиоэлектронных средств, установить время перехода их к противодействию подразделениям внутренних войск. </w:t>
      </w:r>
    </w:p>
    <w:p w:rsidR="00FB7C8E" w:rsidRDefault="001F401F">
      <w:pPr>
        <w:ind w:right="-1" w:firstLine="1134"/>
        <w:jc w:val="both"/>
        <w:rPr>
          <w:color w:val="000000"/>
        </w:rPr>
      </w:pPr>
      <w:r>
        <w:rPr>
          <w:color w:val="000000"/>
        </w:rPr>
        <w:t xml:space="preserve">Содержание, объем и последовательность работы командира (штаба) по организации разведки зависят от условий, в которых соединение (воинская часть, тактическая группа) переходит к обороне рубежа блокирования, и наличия времени. Во всех случаях должно обеспечиваться своевременное добывание разведывательных сведений, необходимых командиру для принятия решения и управления подчиненными воинскими частями (подразделениями) в ходе выполнения служебно-боевых задач. </w:t>
      </w:r>
    </w:p>
    <w:p w:rsidR="00FB7C8E" w:rsidRDefault="001F401F">
      <w:pPr>
        <w:ind w:right="-1" w:firstLine="1134"/>
        <w:jc w:val="both"/>
        <w:rPr>
          <w:color w:val="000000"/>
        </w:rPr>
      </w:pPr>
      <w:r>
        <w:rPr>
          <w:color w:val="000000"/>
        </w:rPr>
        <w:t xml:space="preserve">При переходе к блокированию района (рубежа) в условиях непосредственного соприкосновения с незаконными вооруженными формированиями разведка ведется силами и средствами, высланными (развернутыми) для обеспечения предшествующих служебно-боевых действий. </w:t>
      </w:r>
    </w:p>
    <w:p w:rsidR="00FB7C8E" w:rsidRDefault="001F401F">
      <w:pPr>
        <w:ind w:right="-1" w:firstLine="1134"/>
        <w:jc w:val="both"/>
        <w:rPr>
          <w:color w:val="000000"/>
        </w:rPr>
      </w:pPr>
      <w:r>
        <w:rPr>
          <w:color w:val="000000"/>
        </w:rPr>
        <w:t xml:space="preserve">С получением боевого распоряжения на переход к блокированию района (рубежа) в соединении (воинской части, тактической группе) организуется система наблюдения, действующим разведывательным органам (подразделениям) уточняются задачи и направления (районы) разведки. Для решения вновь возникающих задач высылаются дополнительные или перенацеливаются действующие в этом районе разведывательные органы. Усилия всех сил и средств разведки соединения (воинской части, тактической группы) сосредоточиваются на добывании разведывательных сведений в интересах организации обороны на рубежах (участках) блокирования и отражения противодействия незаконных вооруженных формирований. </w:t>
      </w:r>
    </w:p>
    <w:p w:rsidR="00FB7C8E" w:rsidRDefault="001F401F">
      <w:pPr>
        <w:ind w:right="-1" w:firstLine="1134"/>
        <w:jc w:val="both"/>
        <w:rPr>
          <w:color w:val="000000"/>
        </w:rPr>
      </w:pPr>
      <w:r>
        <w:rPr>
          <w:color w:val="000000"/>
        </w:rPr>
        <w:t xml:space="preserve">Остальные мероприятия по планированию и организации разведки в соединении (воинской части, тактической группе) осуществляются в зависимости от наличия времени до начала или в ходе служебно-боевых действий по обороне рубежей блокирования. </w:t>
      </w:r>
    </w:p>
    <w:p w:rsidR="00FB7C8E" w:rsidRDefault="001F401F">
      <w:pPr>
        <w:ind w:right="-1" w:firstLine="1134"/>
        <w:jc w:val="both"/>
        <w:rPr>
          <w:color w:val="000000"/>
        </w:rPr>
      </w:pPr>
      <w:r>
        <w:rPr>
          <w:color w:val="000000"/>
        </w:rPr>
        <w:t xml:space="preserve">При переходе к блокированию района (рубежа) вне соприкосновения с незаконными вооруженными формированиями в соединении (воинской части, тактической группе) последовательно осуществляются все мероприятия по планированию и организации разведки. </w:t>
      </w:r>
    </w:p>
    <w:p w:rsidR="00FB7C8E" w:rsidRDefault="001F401F">
      <w:pPr>
        <w:ind w:right="-1" w:firstLine="1134"/>
        <w:jc w:val="both"/>
        <w:rPr>
          <w:color w:val="000000"/>
        </w:rPr>
      </w:pPr>
      <w:r>
        <w:rPr>
          <w:color w:val="000000"/>
        </w:rPr>
        <w:t xml:space="preserve">Штаб соединения (воинской части, тактической группы) организует систему наблюдения на рубеже блокирования так, чтобы с наблюдательных пунктов и постов обеспечивался на возможно большую глубину просмотр расположения незаконных вооруженных формирований перед фронтом, а также местности на флангах, в промежутках между воинскими частями (подразделениями) и в тылу соединения (воинской части, тактической группы). Особое внимание уделяется организации наблюдения за вероятными путями выдвижения незаконных вооруженных формирований и районами развертывания артиллерии, сосредоточения бронетанковой техники и другими важными объектами. Для обнаружения незаконных вооруженных формирований в районах, не просматриваемых с наблюдательных наземных пунктов и постов, могут устанавливаться датчики разведывательно-сигнализационной аппаратуры и организовываться наблюдение с вертолетов. </w:t>
      </w:r>
    </w:p>
    <w:p w:rsidR="00FB7C8E" w:rsidRDefault="001F401F">
      <w:pPr>
        <w:ind w:right="-1" w:firstLine="1134"/>
        <w:jc w:val="both"/>
        <w:rPr>
          <w:color w:val="000000"/>
        </w:rPr>
      </w:pPr>
      <w:r>
        <w:rPr>
          <w:color w:val="000000"/>
        </w:rPr>
        <w:t xml:space="preserve">При организации наблюдения в штабе соединения (воинской части, тактической группы) разрабатывается схема (карта) системы наблюдения, на которую наносятся: районы (рубежи) расположения и действий незаконных вооруженных формирований; рубежи блокирования своих соединений (воинских частей, тактических групп); командно-наблюдательные, наблюдательные пункты и посты соединения (воинской части, тактической группы) и подразделений обеспечения деятельности войск; радиоэлектронные средства разведки; поля невидимости; расчет сил и средств, выделенных для наблюдения; схема организации связи. </w:t>
      </w:r>
    </w:p>
    <w:p w:rsidR="00FB7C8E" w:rsidRDefault="001F401F">
      <w:pPr>
        <w:ind w:right="-1" w:firstLine="1134"/>
        <w:jc w:val="both"/>
        <w:rPr>
          <w:color w:val="000000"/>
        </w:rPr>
      </w:pPr>
      <w:r>
        <w:rPr>
          <w:color w:val="000000"/>
        </w:rPr>
        <w:t xml:space="preserve">Разведывательные отряды и дозоры ведут разведку на дальних подступах к обороняемым рубежам блокирования, на открытых флангах своих войск и в промежутках боевых порядков незаконных вооруженных формирований. </w:t>
      </w:r>
    </w:p>
    <w:p w:rsidR="00FB7C8E" w:rsidRDefault="001F401F">
      <w:pPr>
        <w:ind w:right="-1" w:firstLine="1134"/>
        <w:jc w:val="both"/>
        <w:rPr>
          <w:color w:val="000000"/>
        </w:rPr>
      </w:pPr>
      <w:r>
        <w:rPr>
          <w:color w:val="000000"/>
        </w:rPr>
        <w:t xml:space="preserve">Разведывательные группы в тыл незаконных вооруженных формирований засылаются заблаговременно, в районы их вероятного сосредоточения и на возможные маршруты выдвижения, а также в предполагаемые районы развертывания их огневых средств и других важных объектов. </w:t>
      </w:r>
    </w:p>
    <w:p w:rsidR="00FB7C8E" w:rsidRDefault="001F401F">
      <w:pPr>
        <w:ind w:right="-1" w:firstLine="1134"/>
        <w:jc w:val="both"/>
        <w:rPr>
          <w:color w:val="000000"/>
        </w:rPr>
      </w:pPr>
      <w:r>
        <w:rPr>
          <w:color w:val="000000"/>
        </w:rPr>
        <w:t xml:space="preserve">Засады, налеты и поиски проводятся на переднем крае (линии боевого соприкосновения) и в глубине расположения незаконных вооруженных формирований. </w:t>
      </w:r>
    </w:p>
    <w:p w:rsidR="00FB7C8E" w:rsidRDefault="001F401F">
      <w:pPr>
        <w:ind w:right="-1" w:firstLine="1134"/>
        <w:jc w:val="both"/>
        <w:rPr>
          <w:color w:val="000000"/>
        </w:rPr>
      </w:pPr>
      <w:r>
        <w:rPr>
          <w:color w:val="000000"/>
        </w:rPr>
        <w:t xml:space="preserve">Подразделения артиллерийской разведки при подготовке обороны на рубежах блокирования основные усилия сосредоточивают на вероятных направлениях действий незаконных вооруженных формирований для обнаружения выдвижения и районов развертывания артиллерии, радиоэлектронных средств и других объектов, а также для определения их координат в целях своевременного огневого поражения. </w:t>
      </w:r>
    </w:p>
    <w:p w:rsidR="00FB7C8E" w:rsidRDefault="001F401F">
      <w:pPr>
        <w:ind w:right="-1" w:firstLine="1134"/>
        <w:jc w:val="both"/>
        <w:rPr>
          <w:color w:val="000000"/>
        </w:rPr>
      </w:pPr>
      <w:r>
        <w:rPr>
          <w:color w:val="000000"/>
        </w:rPr>
        <w:t>Подразделения (органы) инженерной разведки при подготовке обороны на рубежах блокирования сосредоточивают основные усилия</w:t>
      </w:r>
      <w:r>
        <w:rPr>
          <w:b/>
          <w:color w:val="000000"/>
        </w:rPr>
        <w:t xml:space="preserve"> </w:t>
      </w:r>
      <w:r>
        <w:rPr>
          <w:color w:val="000000"/>
        </w:rPr>
        <w:t xml:space="preserve">на своевременном выявлении мероприятий по инженерному обеспечению действий незаконных вооруженных формирований, защитных и маскирующих свойств местности, естественных препятствий, источников воды, строительных материалов и конструкций для использования их блокирующей группировкой; определении проходимости местности на направлениях контратак и маршрутов выдвижения резервов (второго эшелона), возможных участков разрушений, затоплений и направлений их обхода или преодоления. </w:t>
      </w:r>
    </w:p>
    <w:p w:rsidR="00FB7C8E" w:rsidRDefault="001F401F">
      <w:pPr>
        <w:ind w:right="-1" w:firstLine="1134"/>
        <w:jc w:val="both"/>
        <w:rPr>
          <w:color w:val="000000"/>
        </w:rPr>
      </w:pPr>
      <w:r>
        <w:rPr>
          <w:color w:val="000000"/>
        </w:rPr>
        <w:t xml:space="preserve">Воздушная разведка наблюдением экипажами и специальными группами с борта вертолета выявляет (уточняет) районы расположения (сосредоточения) незаконных вооруженных формирований, маршруты выдвижения и рубежи их развертывания, места расположения артиллерии, бронетанковой техники и пунктов управления. </w:t>
      </w:r>
    </w:p>
    <w:p w:rsidR="00FB7C8E" w:rsidRDefault="001F401F">
      <w:pPr>
        <w:ind w:right="-1" w:firstLine="1134"/>
        <w:jc w:val="both"/>
        <w:rPr>
          <w:color w:val="000000"/>
        </w:rPr>
      </w:pPr>
      <w:r>
        <w:rPr>
          <w:color w:val="000000"/>
        </w:rPr>
        <w:t xml:space="preserve">В интересах отражения атак незаконных вооруженных формирований ночью и в других условиях ограниченной видимости разведка организуется и ведется заблаговременно и дополнительно устанавливает: мероприятия по подготовке незаконных вооруженных формирований к наступательным действиям ночью (в условиях ограниченной видимости); наличие и возможный характер применения ими средств ослепления, освещения, ночного видения, а также обходящих и просачивающихся групп (отрядов). </w:t>
      </w:r>
    </w:p>
    <w:p w:rsidR="00FB7C8E" w:rsidRDefault="001F401F">
      <w:pPr>
        <w:ind w:right="-1" w:firstLine="1134"/>
        <w:jc w:val="both"/>
        <w:rPr>
          <w:color w:val="000000"/>
        </w:rPr>
      </w:pPr>
      <w:r>
        <w:rPr>
          <w:color w:val="000000"/>
        </w:rPr>
        <w:t xml:space="preserve">Штаб соединения (воинской части, тактической группы) определяет воинским частям (подразделениям) дополнительные задачи по разведке ночью; в подразделениях наблюдение дополняется подслушиванием; организуется освещение местности в целях разведки незаконных вооруженных формирований; уточняются вопросы целеуказания, взаимного опознавания и обеспечения безопасности действий разведывательных органов (подразделений). </w:t>
      </w:r>
    </w:p>
    <w:p w:rsidR="00FB7C8E" w:rsidRDefault="001F401F">
      <w:pPr>
        <w:ind w:right="-1" w:firstLine="1134"/>
        <w:jc w:val="both"/>
        <w:rPr>
          <w:color w:val="000000"/>
        </w:rPr>
      </w:pPr>
      <w:r>
        <w:rPr>
          <w:color w:val="000000"/>
        </w:rPr>
        <w:t xml:space="preserve"> Разведывательные органы (подразделения), действующие на переднем крае своих войск (линии боевого соприкосновения) и в тылу незаконных вооруженных формирований, обеспечиваются приборами ночного видения и средствами освещения местности. </w:t>
      </w:r>
    </w:p>
    <w:p w:rsidR="00FB7C8E" w:rsidRDefault="001F401F">
      <w:pPr>
        <w:ind w:right="-1" w:firstLine="1134"/>
        <w:jc w:val="both"/>
        <w:rPr>
          <w:color w:val="000000"/>
        </w:rPr>
      </w:pPr>
      <w:r>
        <w:rPr>
          <w:color w:val="000000"/>
        </w:rPr>
        <w:t xml:space="preserve">Личному составу разведывательных подразделений (органов), назначенных для ведения (усиления) разведки ночью и в других условиях ограниченной видимости, предоставляется время для подготовки к действиям и отдыха. </w:t>
      </w:r>
    </w:p>
    <w:p w:rsidR="00FB7C8E" w:rsidRDefault="001F401F">
      <w:pPr>
        <w:ind w:right="-1" w:firstLine="1134"/>
        <w:jc w:val="both"/>
        <w:rPr>
          <w:color w:val="000000"/>
        </w:rPr>
      </w:pPr>
      <w:r>
        <w:rPr>
          <w:color w:val="000000"/>
        </w:rPr>
        <w:t xml:space="preserve">Разведывательные подразделения (органы), развернутые для ведения разведки на переднем крае (линии боевого соприкосновения) ночью, с наступлением рассвета скрытно и, как правило, в разное время возвращаются на основные позиции (в районы расположения). </w:t>
      </w:r>
    </w:p>
    <w:p w:rsidR="00FB7C8E" w:rsidRDefault="001F401F">
      <w:pPr>
        <w:ind w:right="-1" w:firstLine="1134"/>
        <w:jc w:val="both"/>
        <w:rPr>
          <w:color w:val="000000"/>
        </w:rPr>
      </w:pPr>
      <w:r>
        <w:rPr>
          <w:color w:val="000000"/>
        </w:rPr>
        <w:t xml:space="preserve">Разведывательные сведения, добытые ночью, при необходимости перепроверяются (уточняются) в дневных условиях, чтобы исключить возможность дезинформации. </w:t>
      </w:r>
    </w:p>
    <w:p w:rsidR="00FB7C8E" w:rsidRDefault="00FB7C8E">
      <w:pPr>
        <w:ind w:right="-1" w:firstLine="1134"/>
        <w:jc w:val="both"/>
        <w:rPr>
          <w:color w:val="000000"/>
          <w:szCs w:val="20"/>
        </w:rPr>
      </w:pPr>
    </w:p>
    <w:p w:rsidR="00FB7C8E" w:rsidRDefault="001F401F">
      <w:pPr>
        <w:ind w:right="-1" w:firstLine="1134"/>
        <w:jc w:val="center"/>
        <w:rPr>
          <w:b/>
          <w:color w:val="000000"/>
        </w:rPr>
      </w:pPr>
      <w:r>
        <w:rPr>
          <w:b/>
          <w:color w:val="000000"/>
        </w:rPr>
        <w:t xml:space="preserve">2. Разведка в специальной операции по ликвидации незаконных вооруженных формирований </w:t>
      </w:r>
    </w:p>
    <w:p w:rsidR="00FB7C8E" w:rsidRDefault="001F401F">
      <w:pPr>
        <w:ind w:right="-1" w:firstLine="1134"/>
        <w:jc w:val="both"/>
        <w:rPr>
          <w:color w:val="000000"/>
        </w:rPr>
      </w:pPr>
      <w:r>
        <w:rPr>
          <w:color w:val="000000"/>
        </w:rPr>
        <w:t xml:space="preserve">Разведка в специальной операции по ликвидации незаконных вооруженных формирований ведется с целью исключения внезапности действий незаконных вооруженных формирований, обеспечения огневого поражения и разгрома их противостоящей группировки. </w:t>
      </w:r>
    </w:p>
    <w:p w:rsidR="00FB7C8E" w:rsidRDefault="001F401F">
      <w:pPr>
        <w:ind w:right="-1" w:firstLine="1134"/>
        <w:jc w:val="both"/>
        <w:rPr>
          <w:color w:val="000000"/>
        </w:rPr>
      </w:pPr>
      <w:r>
        <w:rPr>
          <w:color w:val="000000"/>
        </w:rPr>
        <w:t xml:space="preserve">Разведка при подготовке специальной операции должна установить: состав и группировку незаконных вооруженных формирований в полосе и на флангах соединения (воинской части) и возможный замысел их действий; начертание переднего края, опорные пункты, расположение в них огневых средств, особенно противотанковых, систему огня и заграждений, инженерное оборудование местности; огневые позиции артиллерии и средств противовоздушной обороны; места расположения баз, пунктов управления и радиоэлектронных средств; посадочные площадки вертолетов и аэродромы легкомоторной авиации; наличие в составе незаконных вооруженных формирований наемников других государств, их численность, боеспособность, вооружение и снаряжение; источники снабжения незаконных вооруженных формирований боеприпасами и продовольствием; отношения незаконных вооруженных формирований с местным населением, соотношение сочувствующих им и настроенных по отношению к ним враждебно или нейтрально; экономические возможности районов действий незаконных вооруженных формирований; проходимость местности и характер водных преград на направлении предстоящих действий; выгодные для укрытия незаконных вооруженных формирований участки местности и местные предметы, наиболее вероятные места их засад, направления скрытого подхода и отхода; источники воды. </w:t>
      </w:r>
    </w:p>
    <w:p w:rsidR="00FB7C8E" w:rsidRDefault="001F401F">
      <w:pPr>
        <w:ind w:right="-1" w:firstLine="1134"/>
        <w:jc w:val="both"/>
        <w:rPr>
          <w:color w:val="000000"/>
        </w:rPr>
      </w:pPr>
      <w:r>
        <w:rPr>
          <w:color w:val="000000"/>
        </w:rPr>
        <w:t xml:space="preserve">Содержание и последовательность работы по планированию и организации разведки зависят от условий и способов начала специальной операции. </w:t>
      </w:r>
    </w:p>
    <w:p w:rsidR="00FB7C8E" w:rsidRDefault="001F401F">
      <w:pPr>
        <w:ind w:right="-1" w:firstLine="1134"/>
        <w:jc w:val="both"/>
        <w:rPr>
          <w:color w:val="000000"/>
        </w:rPr>
      </w:pPr>
      <w:r>
        <w:rPr>
          <w:color w:val="000000"/>
        </w:rPr>
        <w:t xml:space="preserve">Начальник разведки объединения (соединения, воинской части, тактической группы) ко времени принятия командующим (командиром) решения на специальную операцию должен обобщить все добытые разведывательные сведения и быть готовым доложить ему боевой состав, состояние и группировку противостоящих незаконных вооруженных формирований и вероятный характер их действий в полосе предстоящих действий. </w:t>
      </w:r>
    </w:p>
    <w:p w:rsidR="00FB7C8E" w:rsidRDefault="001F401F">
      <w:pPr>
        <w:ind w:right="-1" w:firstLine="1134"/>
        <w:jc w:val="both"/>
        <w:rPr>
          <w:color w:val="000000"/>
        </w:rPr>
      </w:pPr>
      <w:r>
        <w:rPr>
          <w:color w:val="000000"/>
        </w:rPr>
        <w:t xml:space="preserve">Командующий (командир) объединения (соединения, воинской части, тактической группы) определяет задачи разведки, от выполнения которых в наибольшей степени зависит успешное выполнение боевой задачи. </w:t>
      </w:r>
    </w:p>
    <w:p w:rsidR="00FB7C8E" w:rsidRDefault="001F401F">
      <w:pPr>
        <w:ind w:right="-1" w:firstLine="1134"/>
        <w:jc w:val="both"/>
        <w:rPr>
          <w:color w:val="000000"/>
        </w:rPr>
      </w:pPr>
      <w:r>
        <w:rPr>
          <w:color w:val="000000"/>
        </w:rPr>
        <w:t xml:space="preserve">Планирование разведки ведется в интересах задач, последовательно решаемых соединением (воинской частью, тактической группой) при подготовке специальной операции и в ходе ее проведения: выдвижения и развертывания соединения (воинской части, тактической группы, подразделений), огневой подготовки атаки, прорыва обороны незаконных вооруженных формирований, отражения их контратак и других задач, вытекающих из конкретной обстановки. </w:t>
      </w:r>
    </w:p>
    <w:p w:rsidR="00FB7C8E" w:rsidRDefault="001F401F">
      <w:pPr>
        <w:ind w:right="-1" w:firstLine="1134"/>
        <w:jc w:val="both"/>
        <w:rPr>
          <w:color w:val="000000"/>
        </w:rPr>
      </w:pPr>
      <w:r>
        <w:rPr>
          <w:color w:val="000000"/>
        </w:rPr>
        <w:t xml:space="preserve">Основные усилия разведки сосредоточиваются на главном направлении и на вскрытии объектов незаконных вооруженных формирований, планируемых для огневого поражения. </w:t>
      </w:r>
    </w:p>
    <w:p w:rsidR="00FB7C8E" w:rsidRDefault="001F401F">
      <w:pPr>
        <w:ind w:right="-1" w:firstLine="1134"/>
        <w:jc w:val="both"/>
        <w:rPr>
          <w:color w:val="000000"/>
        </w:rPr>
      </w:pPr>
      <w:r>
        <w:rPr>
          <w:color w:val="000000"/>
        </w:rPr>
        <w:t xml:space="preserve">В соединении (воинской части, тактической группе), проводящем специальную операцию с выдвижением из глубины, разведка до начала операции ведется в основном без выхода разведывательных органов за передний край (линию боевого соприкосновения) блокирующей группировки (впереди действующих войск). </w:t>
      </w:r>
    </w:p>
    <w:p w:rsidR="00FB7C8E" w:rsidRDefault="001F401F">
      <w:pPr>
        <w:ind w:right="-1" w:firstLine="1134"/>
        <w:jc w:val="both"/>
        <w:rPr>
          <w:color w:val="000000"/>
        </w:rPr>
      </w:pPr>
      <w:r>
        <w:rPr>
          <w:color w:val="000000"/>
        </w:rPr>
        <w:t xml:space="preserve">По указанию вышестоящего штаба соединение (воинская часть, тактическая группа), находящееся в непосредственном соприкосновении с незаконными вооруженными формированиями, организует и ведет разведку в интересах войск, проводящих специальную операцию с выдвижением из глубины, и выделяет для этого необходимые силы и средства. Начальник разведки соединения (воинской части, тактической группы) проводящего операцию с выдвижением из глубины, получает от начальника разведки блокирующей группировки (впереди действующих войск) имеющиеся разведывательные данные, по возможности уточняет их на местности, согласует прядок ведения разведки силами и средствами своего соединения (воинской части, тактической группы) и впереди действующих войск. </w:t>
      </w:r>
    </w:p>
    <w:p w:rsidR="00FB7C8E" w:rsidRDefault="001F401F">
      <w:pPr>
        <w:ind w:right="-1" w:firstLine="1134"/>
        <w:jc w:val="both"/>
        <w:rPr>
          <w:color w:val="000000"/>
        </w:rPr>
      </w:pPr>
      <w:r>
        <w:rPr>
          <w:color w:val="000000"/>
        </w:rPr>
        <w:t xml:space="preserve">При проведении командиром соединения (воинской части, тактической группы) рекогносцировки начальник разведки должен быть готов доложить на местности: передний край обороны незаконных вооруженных формирований, подступы к нему; наличие и характер заграждений и препятствий; опорные пункты, расположение огневых средств, особенно противотанковых; наличие и расположение резервов; открытые фланги и промежутки; сильные и слабые места в обороне незаконных вооруженных формирований; возможные действия незаконных вооруженных формирований; объекты незаконных вооруженных формирований, планируемые для огневого поражения. </w:t>
      </w:r>
    </w:p>
    <w:p w:rsidR="00FB7C8E" w:rsidRDefault="001F401F">
      <w:pPr>
        <w:ind w:right="-1" w:firstLine="1134"/>
        <w:jc w:val="both"/>
        <w:rPr>
          <w:color w:val="000000"/>
        </w:rPr>
      </w:pPr>
      <w:r>
        <w:rPr>
          <w:color w:val="000000"/>
        </w:rPr>
        <w:t xml:space="preserve">В ходе рекогносцировки начальник разведки намечает и уточняет места расположения, порядок выдвижения и развертывания, направления действий разведывательных органов, порядок развертывания и перемещения средств радиоэлектронной разведки, устанавливает места проведения поисков и устройства засад, возможные участки перехода линии боевого соприкосновения разведывательными группами. </w:t>
      </w:r>
    </w:p>
    <w:p w:rsidR="00FB7C8E" w:rsidRDefault="001F401F">
      <w:pPr>
        <w:ind w:right="-1" w:firstLine="1134"/>
        <w:jc w:val="both"/>
        <w:rPr>
          <w:color w:val="000000"/>
        </w:rPr>
      </w:pPr>
      <w:r>
        <w:rPr>
          <w:color w:val="000000"/>
        </w:rPr>
        <w:t xml:space="preserve">Развертывание сил и средств разведки в полосе предстоящей специальной операции проводится таким образом, чтобы не дать незаконным вооруженным формированиям возможности преждевременно вскрыть ее подготовку. Для этого места (позиции) развертывания средств (органов) разведки соединения (воинской части, тактической группы), проводящего специальную операцию с выдвижением из глубины, выбираются в районах размещения средств (органов) разведки блокирующей группировки (впереди действующих войск). При развертывании их в новых районах должны соблюдаться тщательная маскировка, умело использоваться местность и местные предметы. </w:t>
      </w:r>
    </w:p>
    <w:p w:rsidR="00FB7C8E" w:rsidRDefault="001F401F">
      <w:pPr>
        <w:ind w:right="-1" w:firstLine="1134"/>
        <w:jc w:val="both"/>
        <w:rPr>
          <w:color w:val="000000"/>
        </w:rPr>
      </w:pPr>
      <w:r>
        <w:rPr>
          <w:color w:val="000000"/>
        </w:rPr>
        <w:t xml:space="preserve">Разведка в исходном районе для проведения специальной операции ведется наблюдательными постами войсковой разведки, а также силами и средствами радиационной и химической разведки в целях своевременного обнаружения диверсионно-разведывательных групп незаконных вооруженных формирований и заражения местности. </w:t>
      </w:r>
    </w:p>
    <w:p w:rsidR="00FB7C8E" w:rsidRDefault="001F401F">
      <w:pPr>
        <w:ind w:right="-1" w:firstLine="1134"/>
        <w:jc w:val="both"/>
        <w:rPr>
          <w:color w:val="000000"/>
        </w:rPr>
      </w:pPr>
      <w:r>
        <w:rPr>
          <w:color w:val="000000"/>
        </w:rPr>
        <w:t xml:space="preserve">Разведка маршрутов выдвижения воинских частей (тактических групп, подразделений) к рубежу ввода в бой, рубежей и районов развертывания основных элементов боевого порядка ведется разведывательными дозорами, артиллерийскими разведывательными группами, инженерными и химическими разведывательными дозорами. Кроме того, для выполнения этих задач привлекаются вертолеты авиационных воинских частей. Разведывательные органы высылаются для разведки маршрутов заблаговременно, а также непосредственно перед началом выдвижения из исходного района главных сил соединения (воинской части, тактической группы). </w:t>
      </w:r>
    </w:p>
    <w:p w:rsidR="00FB7C8E" w:rsidRDefault="001F401F">
      <w:pPr>
        <w:ind w:right="-1" w:firstLine="1134"/>
        <w:jc w:val="both"/>
        <w:rPr>
          <w:color w:val="000000"/>
        </w:rPr>
      </w:pPr>
      <w:r>
        <w:rPr>
          <w:color w:val="000000"/>
        </w:rPr>
        <w:t xml:space="preserve">Войсковая разведка при подготовке специальной операции ведется наблюдением, поисками, засадами и налетами. </w:t>
      </w:r>
    </w:p>
    <w:p w:rsidR="00FB7C8E" w:rsidRDefault="001F401F">
      <w:pPr>
        <w:ind w:right="-1" w:firstLine="1134"/>
        <w:jc w:val="both"/>
        <w:rPr>
          <w:color w:val="000000"/>
        </w:rPr>
      </w:pPr>
      <w:r>
        <w:rPr>
          <w:color w:val="000000"/>
        </w:rPr>
        <w:t xml:space="preserve">Места расположения наблюдательных пунктов и постов выбираются с таким расчетом, чтобы обеспечить просмотр расположения незаконных вооруженных формирований во всей полосе предстоящей специальной операции на возможно большую глубину. Для увеличения глубины разведки, а также для изучения объектов незаконных вооруженных формирований, расположенных в пределах полей невидимости, штабом объединения (соединения) организуется наблюдение с вертолетов. </w:t>
      </w:r>
    </w:p>
    <w:p w:rsidR="00FB7C8E" w:rsidRDefault="001F401F">
      <w:pPr>
        <w:ind w:right="-1" w:firstLine="1134"/>
        <w:jc w:val="both"/>
        <w:rPr>
          <w:color w:val="000000"/>
        </w:rPr>
      </w:pPr>
      <w:r>
        <w:rPr>
          <w:color w:val="000000"/>
        </w:rPr>
        <w:t xml:space="preserve">Проведение поисков и устройство засад в интересах соединения (воинской части, тактической группы), проводящего специальную операцию с выдвижением из глубины, осуществляются подразделениями блокирующей группировки (впереди действующих войск). </w:t>
      </w:r>
    </w:p>
    <w:p w:rsidR="00FB7C8E" w:rsidRDefault="001F401F">
      <w:pPr>
        <w:ind w:right="-1" w:firstLine="1134"/>
        <w:jc w:val="both"/>
        <w:rPr>
          <w:color w:val="000000"/>
        </w:rPr>
      </w:pPr>
      <w:r>
        <w:rPr>
          <w:color w:val="000000"/>
        </w:rPr>
        <w:t xml:space="preserve">Разведывательные дозоры и разведывательные отряды соединения (воинской части, тактической группы), предназначенные для ведения разведки с началом специальной операции, заблаговременно и скрытно выдвигаются на направления предстоящих действий, где ведут наблюдение за незаконными вооруженными формированиями, изучают местность и завершают подготовку к ведению разведки. </w:t>
      </w:r>
    </w:p>
    <w:p w:rsidR="00FB7C8E" w:rsidRDefault="001F401F">
      <w:pPr>
        <w:ind w:right="-1" w:firstLine="1134"/>
        <w:jc w:val="both"/>
        <w:rPr>
          <w:color w:val="000000"/>
        </w:rPr>
      </w:pPr>
      <w:r>
        <w:rPr>
          <w:color w:val="000000"/>
        </w:rPr>
        <w:t xml:space="preserve">Разведывательные группы соединения (воинской части, тактической группы) при подготовке специальной операции с выдвижением из глубины засылаются в районы вероятного расположения артиллерии, пунктов управления и других важных объектов незаконных вооруженных формирований. Засылка разведывательных групп в район действий незаконных вооруженных формирований производится с разрешения вышестоящего штаба. При этом предусматриваются авиационная и огневая поддержка разведывательных групп, выделение резервных бронегрупп для действий по вызову, разрабатывается комплекс мероприятий по их выводу и эвакуации. </w:t>
      </w:r>
    </w:p>
    <w:p w:rsidR="00FB7C8E" w:rsidRDefault="001F401F">
      <w:pPr>
        <w:ind w:right="-1" w:firstLine="1134"/>
        <w:jc w:val="both"/>
        <w:rPr>
          <w:color w:val="000000"/>
        </w:rPr>
      </w:pPr>
      <w:r>
        <w:rPr>
          <w:color w:val="000000"/>
        </w:rPr>
        <w:t xml:space="preserve">Усилия радиоэлектронной разведки в период подготовки специальной операции сосредоточиваются на вскрытии группировки незаконных вооруженных формирований, особенно его артиллерии, системы снабжения оружием, боеприпасами и другими материально-техническими средствами, мест расположения пунктов управления и других важных объектов. </w:t>
      </w:r>
    </w:p>
    <w:p w:rsidR="00FB7C8E" w:rsidRDefault="001F401F">
      <w:pPr>
        <w:ind w:right="-1" w:firstLine="1134"/>
        <w:jc w:val="both"/>
        <w:rPr>
          <w:color w:val="000000"/>
        </w:rPr>
      </w:pPr>
      <w:r>
        <w:rPr>
          <w:color w:val="000000"/>
        </w:rPr>
        <w:t xml:space="preserve">Подразделения радиоэлектронной разведки соединения (воинской части, тактической группы), проводящего операцию с выдвижением из глубины, развертываются в боевых порядках блокирующей группировки (впереди действующих войск). При этом тщательно согласовываются усилия подразделений радиоэлектронной разведки блокирующей группировки (впереди действующих войск) и соединения (воинской части, тактической группы), проводящего специальную операцию, с тем чтобы обеспечивалась надежная разведка радиоэлектронных средств незаконных вооруженных формирований, находящихся в полосе предстоящей специальной операции. </w:t>
      </w:r>
    </w:p>
    <w:p w:rsidR="00FB7C8E" w:rsidRDefault="001F401F">
      <w:pPr>
        <w:ind w:right="-1" w:firstLine="1134"/>
        <w:jc w:val="both"/>
        <w:rPr>
          <w:color w:val="000000"/>
        </w:rPr>
      </w:pPr>
      <w:r>
        <w:rPr>
          <w:color w:val="000000"/>
        </w:rPr>
        <w:t xml:space="preserve">Основные усилия артиллерийской разведки при подготовке специальной операции сосредоточиваются на основном направлении действий соединения (воинской части, тактической группы) в целях добывания разведывательных данных об объектах незаконных вооруженных формирований для огневого поражения. При этом штабом соединения (воинской части, тактической группы), проводящим специальную операцию, с блокирующей группировкой (впереди действующими войсками) согласуются рубежи (позиции) развертывания своих подразделений артиллерийской разведки. </w:t>
      </w:r>
    </w:p>
    <w:p w:rsidR="00FB7C8E" w:rsidRDefault="001F401F">
      <w:pPr>
        <w:ind w:right="-1" w:firstLine="1134"/>
        <w:jc w:val="both"/>
        <w:rPr>
          <w:color w:val="000000"/>
        </w:rPr>
      </w:pPr>
      <w:r>
        <w:rPr>
          <w:color w:val="000000"/>
        </w:rPr>
        <w:t xml:space="preserve">Основные усилия инженерной разведки при подготовке специальной операции сосредоточиваются на главном направлении. Она устанавливает характер фортификационного оборудования обороны незаконных вооруженных формирований; наличие и характер заграждений, разрушений и препятствий, возможности их преодоления или обхода; места установки минных полей; проходимость местности в полосе предстоящей специальной операции, в районах развертывания пунктов управления соединения (воинской части, тактической группы), позиций артиллерии и на рубежах развертывания воинских частей (подразделений) в предбоевые и боевые порядки. </w:t>
      </w:r>
    </w:p>
    <w:p w:rsidR="00FB7C8E" w:rsidRDefault="001F401F">
      <w:pPr>
        <w:ind w:right="-1" w:firstLine="1134"/>
        <w:jc w:val="both"/>
        <w:rPr>
          <w:color w:val="000000"/>
        </w:rPr>
      </w:pPr>
      <w:r>
        <w:rPr>
          <w:color w:val="000000"/>
        </w:rPr>
        <w:t xml:space="preserve">Развертывание органов инженерной разведки на линии боевого соприкосновения осуществляется с учетом размещения органов войсковой разведки соединения (воинской части, тактической группы) и инженерной разведки блокирующей группировки (впереди действующих войск). </w:t>
      </w:r>
    </w:p>
    <w:p w:rsidR="00FB7C8E" w:rsidRDefault="001F401F">
      <w:pPr>
        <w:ind w:right="-1" w:firstLine="1134"/>
        <w:jc w:val="both"/>
        <w:rPr>
          <w:color w:val="000000"/>
        </w:rPr>
      </w:pPr>
      <w:r>
        <w:rPr>
          <w:color w:val="000000"/>
        </w:rPr>
        <w:t xml:space="preserve">Силами и средствами радиационной и химической разведки заблаговременно организуется наблюдение на пунктах управления соединения (воинской части, тактической группы), а при проведении специальной операции с выдвижением из глубины - на маршрутах выдвижения и на рубежах развертывания воинских частей (подразделений) в предбоевой и боевой порядки. </w:t>
      </w:r>
    </w:p>
    <w:p w:rsidR="00FB7C8E" w:rsidRDefault="001F401F">
      <w:pPr>
        <w:ind w:right="-1" w:firstLine="1134"/>
        <w:jc w:val="both"/>
        <w:rPr>
          <w:color w:val="000000"/>
        </w:rPr>
      </w:pPr>
      <w:r>
        <w:rPr>
          <w:color w:val="000000"/>
        </w:rPr>
        <w:t xml:space="preserve">Воздушная разведка при подготовке специальной операции основные усилия сосредоточивает на выявлении артиллерии, бронетанковой техники, основных элементов боевого порядка незаконных вооруженных формирований и характера инженерного оборудования их обороны в полосе предстоящей специальной операции. </w:t>
      </w:r>
    </w:p>
    <w:p w:rsidR="00FB7C8E" w:rsidRDefault="001F401F">
      <w:pPr>
        <w:ind w:right="-1" w:firstLine="1134"/>
        <w:jc w:val="both"/>
        <w:rPr>
          <w:color w:val="000000"/>
        </w:rPr>
      </w:pPr>
      <w:r>
        <w:rPr>
          <w:color w:val="000000"/>
        </w:rPr>
        <w:t xml:space="preserve">Штаб соединения (воинской части, тактической группы) определяет районы (объекты), подлежащие воздушному фотографированию, начальник разведки готовит заявку на воздушную разведку в вышестоящий штаб (в штаб взаимодействующего объединения Минобороны России) и организует прием данных воздушной разведки. </w:t>
      </w:r>
    </w:p>
    <w:p w:rsidR="00FB7C8E" w:rsidRDefault="001F401F">
      <w:pPr>
        <w:ind w:right="-1" w:firstLine="1134"/>
        <w:jc w:val="both"/>
        <w:rPr>
          <w:color w:val="000000"/>
        </w:rPr>
      </w:pPr>
      <w:r>
        <w:rPr>
          <w:color w:val="000000"/>
        </w:rPr>
        <w:t xml:space="preserve">Разведывательно-сигнализационная аппаратура при подготовке специальной операции используется для разведки резервов незаконных вооруженных формирований, установления возможной перегруппировки его сил, а также для непрерывного слежения за передвижениями незаконных вооруженных формирований в определенных районах и на маршрутах. </w:t>
      </w:r>
    </w:p>
    <w:p w:rsidR="00FB7C8E" w:rsidRDefault="001F401F">
      <w:pPr>
        <w:ind w:right="-1" w:firstLine="1134"/>
        <w:jc w:val="both"/>
        <w:rPr>
          <w:color w:val="000000"/>
        </w:rPr>
      </w:pPr>
      <w:r>
        <w:rPr>
          <w:color w:val="000000"/>
        </w:rPr>
        <w:t xml:space="preserve">Штаб соединения (воинской части, тактической группы) определяет районы, подлежащие разведке разведывательно-сигнализационной аппаратурой, количество и места установки датчиков, определяет время, средства доставки и способы их установки. </w:t>
      </w:r>
    </w:p>
    <w:p w:rsidR="00FB7C8E" w:rsidRDefault="001F401F">
      <w:pPr>
        <w:ind w:right="-1" w:firstLine="1134"/>
        <w:jc w:val="both"/>
        <w:rPr>
          <w:color w:val="000000"/>
        </w:rPr>
      </w:pPr>
      <w:r>
        <w:rPr>
          <w:color w:val="000000"/>
        </w:rPr>
        <w:t xml:space="preserve">При перегруппировке и смене блокирующей группировки (впереди действующих войск) перед специальной операцией сменяемое соединение (воинская часть, тактическая группа) передает сменяющему соединению (воинской части, тактической группе) все имеющиеся сведения о противостоящих незаконных вооруженных формированиях, оборудованные позиции (районы) размещения разведывательных подразделений (органов), а также разведывательные органы, действующие в тылу незаконных вооруженных формирований. Штабу сменяющего соединения (воинской части, тактической группы) передаются разведывательная схема, отчетная карта о незаконных вооруженных формированиях, другие отчетно-информационные и справочные документы, установленные характеристики их радиоэлектронных средств, фотопанорамы и фотосхемы наземного и воздушного фотографирования, наиболее важные протоколы допроса пленных (задержанных). При передаче разведывательных сведений основные объекты (цели), наблюдаемые на местности, показываются с наблюдательных пунктов (постов), а находящиеся вне пределов видимости - с вертолетов. Во время и после смены соединений (воинских частей, тактических групп) соблюдается ранее установленный режим ведения разведки. </w:t>
      </w:r>
    </w:p>
    <w:p w:rsidR="00FB7C8E" w:rsidRDefault="001F401F">
      <w:pPr>
        <w:ind w:right="-1" w:firstLine="1134"/>
        <w:jc w:val="both"/>
        <w:rPr>
          <w:color w:val="000000"/>
        </w:rPr>
      </w:pPr>
      <w:r>
        <w:rPr>
          <w:color w:val="000000"/>
        </w:rPr>
        <w:t xml:space="preserve">Управление силами и средствами разведки при подготовке специальной операции из положения непосредственного соприкосновения с незаконными вооруженными формированиями осуществляется с командного пункта соединения (воинской части, тактической группы). </w:t>
      </w:r>
    </w:p>
    <w:p w:rsidR="00FB7C8E" w:rsidRDefault="001F401F">
      <w:pPr>
        <w:ind w:right="-1" w:firstLine="1134"/>
        <w:jc w:val="both"/>
        <w:rPr>
          <w:color w:val="000000"/>
        </w:rPr>
      </w:pPr>
      <w:r>
        <w:rPr>
          <w:color w:val="000000"/>
        </w:rPr>
        <w:t xml:space="preserve">В соединении (воинской части, тактической группе), проводящей специальную операцию с выдвижением из глубины, управление силами и средствами разведки, развернутыми в полосе предстоящих действий у линии боевого соприкосновения, осуществляется с передового командного пункта с использованием выделенных каналов связи и подвижных средств. Основной состав пункта управления разведкой до выхода воинских частей (подразделений) из исходного района располагается на командном пункте. С него поддерживается связь с вышестоящим штабом, штабами подчиненных, приданных, поддерживающих и взаимодействующих соединений (воинских частей, тактических групп, подразделений), а также с передовым командным пунктом. </w:t>
      </w:r>
    </w:p>
    <w:p w:rsidR="00FB7C8E" w:rsidRDefault="001F401F">
      <w:pPr>
        <w:ind w:right="-1" w:firstLine="1134"/>
        <w:jc w:val="both"/>
        <w:rPr>
          <w:color w:val="000000"/>
        </w:rPr>
      </w:pPr>
      <w:r>
        <w:rPr>
          <w:color w:val="000000"/>
        </w:rPr>
        <w:t xml:space="preserve">Разведка в ходе специальной операции должна своевременно установить: результаты огневого поражения незаконных вооруженных формирований; перемещение и места расположения (координаты) их артиллерии и бронетанковой техники; опорные пункты и узлы сопротивления; состав резервов, направления их выдвижения и рубежи развертывания для контратак; места расположения пунктов управления; наличие, степень оборудования и занятость незаконными вооруженными формированиями оборонительных рубежей в глубине; характер заграждений, разрушений и препятствий; радиоэлектронную, радиационную, химическую, биологическую и санитарно-эпидемическую обстановку. </w:t>
      </w:r>
    </w:p>
    <w:p w:rsidR="00FB7C8E" w:rsidRDefault="001F401F">
      <w:pPr>
        <w:ind w:right="-1" w:firstLine="1134"/>
        <w:jc w:val="both"/>
        <w:rPr>
          <w:color w:val="000000"/>
        </w:rPr>
      </w:pPr>
      <w:r>
        <w:rPr>
          <w:color w:val="000000"/>
        </w:rPr>
        <w:t xml:space="preserve">С началом специальной операции разведывательные органы войсковой разведки, находясь в боевых порядках действующих подразделений на безопасном удалении от разрывов снарядов своей артиллерии, вскрывают непораженные цели (объекты) незаконных вооруженных формирований. </w:t>
      </w:r>
    </w:p>
    <w:p w:rsidR="00FB7C8E" w:rsidRDefault="001F401F">
      <w:pPr>
        <w:ind w:right="-1" w:firstLine="1134"/>
        <w:jc w:val="both"/>
        <w:rPr>
          <w:color w:val="000000"/>
        </w:rPr>
      </w:pPr>
      <w:r>
        <w:rPr>
          <w:color w:val="000000"/>
        </w:rPr>
        <w:t xml:space="preserve">Рубеж ввода разведывательных дозоров и разведывательных отрядов планируется с овладением опорных пунктов первого эшелона, при обнаружении в боевых порядках незаконных вооруженных формирований разрывов и промежутков они устремляются вперед, обгоняют действующие подразделения и ведут разведку в назначенных им направлениях (полосах). При благоприятных условиях в ходе ведения разведки разведывательные дозоры и разведывательные отряды уничтожают огневые средства и мелкие группы незаконных вооруженных формирований, захватывают пленных, документы и образцы вооружения. </w:t>
      </w:r>
    </w:p>
    <w:p w:rsidR="00FB7C8E" w:rsidRDefault="001F401F">
      <w:pPr>
        <w:ind w:right="-1" w:firstLine="1134"/>
        <w:jc w:val="both"/>
        <w:rPr>
          <w:color w:val="000000"/>
        </w:rPr>
      </w:pPr>
      <w:r>
        <w:rPr>
          <w:color w:val="000000"/>
        </w:rPr>
        <w:t xml:space="preserve">Наблюдательные посты (наблюдатели) с началом специальной операции перемещаются в боевых порядках подразделений, на участках которых они были выставлены, продолжают вести разведку, или выводятся в резерв. </w:t>
      </w:r>
    </w:p>
    <w:p w:rsidR="00FB7C8E" w:rsidRDefault="001F401F">
      <w:pPr>
        <w:ind w:right="-1" w:firstLine="1134"/>
        <w:jc w:val="both"/>
        <w:rPr>
          <w:color w:val="000000"/>
        </w:rPr>
      </w:pPr>
      <w:r>
        <w:rPr>
          <w:color w:val="000000"/>
        </w:rPr>
        <w:t xml:space="preserve">Разведывательные группы, действующие в тылу незаконных вооруженных формирований, с началом специальной операции продолжают выполнять поставленные задачи. Они ведут наблюдение за перемещением артиллерии, бронетанковой техники, выявляют выдвижение резервов, места расположения пунктов управления и других важных объектов, а при благоприятных условиях уничтожают отдельные объекты незаконных вооруженных формирований. </w:t>
      </w:r>
    </w:p>
    <w:p w:rsidR="00FB7C8E" w:rsidRDefault="001F401F">
      <w:pPr>
        <w:ind w:right="-1" w:firstLine="1134"/>
        <w:jc w:val="both"/>
        <w:rPr>
          <w:color w:val="000000"/>
        </w:rPr>
      </w:pPr>
      <w:r>
        <w:rPr>
          <w:color w:val="000000"/>
        </w:rPr>
        <w:t xml:space="preserve">При необходимости разведывательные группы перенацеливаются для ведения разведки в других районах. С возникновением в ходе специальной операции новых разведывательных задач штаб соединения (воинской части, тактической группы) дополнительно высылает в тыл (район действий) незаконных вооруженных формирований разведывательные группы, используя для этого все доступные транспортные средства. С выходом соединения (воинской части, тактической группы) к районам действий разведывательных групп они выводятся в резерв разведки. </w:t>
      </w:r>
    </w:p>
    <w:p w:rsidR="00FB7C8E" w:rsidRDefault="001F401F">
      <w:pPr>
        <w:ind w:right="-1" w:firstLine="1134"/>
        <w:jc w:val="both"/>
        <w:rPr>
          <w:color w:val="000000"/>
        </w:rPr>
      </w:pPr>
      <w:r>
        <w:rPr>
          <w:color w:val="000000"/>
        </w:rPr>
        <w:t xml:space="preserve">Подразделения радиоэлектронной разведки в ходе специальной операции устанавливают перемещение пунктов управления незаконных вооруженных формирований, изменения в их группировке, сосредоточивая усилия на выявлении резервов незаконных вооруженных формирований и системы их снабжения оружием, боеприпасами и другими материально-техническими средствами. </w:t>
      </w:r>
    </w:p>
    <w:p w:rsidR="00FB7C8E" w:rsidRDefault="001F401F">
      <w:pPr>
        <w:ind w:right="-1" w:firstLine="1134"/>
        <w:jc w:val="both"/>
        <w:rPr>
          <w:color w:val="000000"/>
        </w:rPr>
      </w:pPr>
      <w:r>
        <w:rPr>
          <w:color w:val="000000"/>
        </w:rPr>
        <w:t xml:space="preserve">С началом операции радиоэлектронная разведка ведется с прежних позиций. При успешном развитии специальной операции подразделения радиоэлектронной разведки перемещаются вслед за действующими воинскими частями (подразделениями) и развертываются на запланированных рубежах. Начальник разведки соединения (воинской части, тактической группы) подает команды на смену позиций подразделениями радиоэлектронной разведки с тем расчетом, чтобы они смогли своевременно развернуться на новых позициях для выполнения поставленных задач. При перемещении посты радиоперехвата ведут разведку на ходу. </w:t>
      </w:r>
    </w:p>
    <w:p w:rsidR="00FB7C8E" w:rsidRDefault="001F401F">
      <w:pPr>
        <w:ind w:right="-1" w:firstLine="1134"/>
        <w:jc w:val="both"/>
        <w:rPr>
          <w:color w:val="000000"/>
        </w:rPr>
      </w:pPr>
      <w:r>
        <w:rPr>
          <w:color w:val="000000"/>
        </w:rPr>
        <w:t xml:space="preserve">Артиллерийская разведка с началом специальной операции выявляет непораженные цели (объекты) незаконных вооруженных формирований, вскрывает и определяет координаты огневых позиций артиллерии, особенно реактивных систем залпового огня, противотанковых средств, а также расположение живой силы и бронетанковой техники в глубине их обороны. </w:t>
      </w:r>
    </w:p>
    <w:p w:rsidR="00FB7C8E" w:rsidRDefault="001F401F">
      <w:pPr>
        <w:ind w:right="-1" w:firstLine="1134"/>
        <w:jc w:val="both"/>
        <w:rPr>
          <w:color w:val="000000"/>
        </w:rPr>
      </w:pPr>
      <w:r>
        <w:rPr>
          <w:color w:val="000000"/>
        </w:rPr>
        <w:t xml:space="preserve">Инженерная разведка в ходе специальной операции устанавливает характер инженерного оборудования позиций и районов расположения незаконных вооруженных формирований; наличие и виды заграждений, препятствий и разрушений, возможности их преодоления или обхода; состояние дорог, проходимость местности, ее защитные и маскирующие свойства; характер водных преград и условия их преодоления, наличие на них переправ, мостов, гидротехнических сооружений и их состояние; наличие и возможности использования местных строительных средств и источников воды. Особой задачей инженерной разведки в ходе специальной операции является своевременное вскрытие минновзрывных заграждений. </w:t>
      </w:r>
    </w:p>
    <w:p w:rsidR="00FB7C8E" w:rsidRDefault="001F401F">
      <w:pPr>
        <w:ind w:right="-1" w:firstLine="1134"/>
        <w:jc w:val="both"/>
        <w:rPr>
          <w:color w:val="000000"/>
        </w:rPr>
      </w:pPr>
      <w:r>
        <w:rPr>
          <w:color w:val="000000"/>
        </w:rPr>
        <w:t xml:space="preserve">Радиационная, химическая и биологическая разведка с началом специальной операции и в ходе нее определяет границы зон радиоактивного и химического заражения, направления их обхода или преодоления, а также вскрывает очаги биологического заражения. </w:t>
      </w:r>
    </w:p>
    <w:p w:rsidR="00FB7C8E" w:rsidRDefault="001F401F">
      <w:pPr>
        <w:ind w:right="-1" w:firstLine="1134"/>
        <w:jc w:val="both"/>
        <w:rPr>
          <w:color w:val="000000"/>
        </w:rPr>
      </w:pPr>
      <w:r>
        <w:rPr>
          <w:color w:val="000000"/>
        </w:rPr>
        <w:t xml:space="preserve">Воздушная разведка в ходе специальной операции устанавливает изменения в группировке незаконных вооруженных формирований, места расположения (координаты) его артиллерии; выявляет районы сосредоточения резервов, начало и направления их выдвижения для занятия оборонительных рубежей (проведения контратак); устанавливает наличие, характер оборудования и занятость живой силой незаконных вооруженных формирований опорных пунктов и оборонительных рубежей в глубине. </w:t>
      </w:r>
    </w:p>
    <w:p w:rsidR="00FB7C8E" w:rsidRDefault="00FB7C8E">
      <w:pPr>
        <w:ind w:right="-1"/>
        <w:jc w:val="both"/>
        <w:rPr>
          <w:b/>
          <w:color w:val="000000"/>
          <w:szCs w:val="20"/>
        </w:rPr>
      </w:pPr>
    </w:p>
    <w:p w:rsidR="00FB7C8E" w:rsidRDefault="001F401F">
      <w:pPr>
        <w:ind w:right="-1"/>
        <w:jc w:val="center"/>
        <w:rPr>
          <w:b/>
          <w:i/>
          <w:color w:val="000000"/>
        </w:rPr>
      </w:pPr>
      <w:r>
        <w:rPr>
          <w:b/>
          <w:i/>
          <w:color w:val="000000"/>
        </w:rPr>
        <w:t xml:space="preserve">Особенности разведки при проведении специальной операции в городе </w:t>
      </w:r>
    </w:p>
    <w:p w:rsidR="00FB7C8E" w:rsidRDefault="001F401F">
      <w:pPr>
        <w:ind w:right="-1" w:firstLine="1134"/>
        <w:jc w:val="both"/>
        <w:rPr>
          <w:color w:val="000000"/>
        </w:rPr>
      </w:pPr>
      <w:r>
        <w:rPr>
          <w:color w:val="000000"/>
        </w:rPr>
        <w:t xml:space="preserve">Разведка при проведении специальной операции в городе и другом крупном населенном пункте (далее - в городе) организуется заблаговременно с получением задачи на операцию. Город и сооружения в нем изучаются по справочникам, картам, планам и описаниям, а особенности узлов и мест сопротивления незаконных вооруженных формирований - по данным, полученным от вышестоящего штаба, аэрофотоснимкам, показаниям задержанных и местных жителей. </w:t>
      </w:r>
    </w:p>
    <w:p w:rsidR="00FB7C8E" w:rsidRDefault="001F401F">
      <w:pPr>
        <w:ind w:right="-1" w:firstLine="1134"/>
        <w:jc w:val="both"/>
        <w:rPr>
          <w:color w:val="000000"/>
        </w:rPr>
      </w:pPr>
      <w:r>
        <w:rPr>
          <w:color w:val="000000"/>
        </w:rPr>
        <w:t xml:space="preserve">До подхода соединения (воинской части, тактической группы) к городу разведка должна установить: группировку незаконных вооруженных формирований; характер оборонительных обводов и обороны незаконных вооруженных формирований в самом городе; наличие и местоположение узлов  обороны, огневых средств, особенно противотанковых, наблюдательных и командных пунктов, узлов связи и стационарных радиопередающих устройств, подземных укрытий, коммуникаций и других важных объектов; состояние системы водо - и энергоснабжения, характер имеющихся в городе водных преград и условия их форсирования; подготовленные незаконными вооруженными формированиями к разрушению здания, мосты и другие объекты. </w:t>
      </w:r>
    </w:p>
    <w:p w:rsidR="00FB7C8E" w:rsidRDefault="001F401F">
      <w:pPr>
        <w:ind w:right="-1" w:firstLine="1134"/>
        <w:jc w:val="both"/>
        <w:rPr>
          <w:color w:val="000000"/>
        </w:rPr>
      </w:pPr>
      <w:r>
        <w:rPr>
          <w:color w:val="000000"/>
        </w:rPr>
        <w:t xml:space="preserve">При проведении специальной операции в городе основное внимание уделяется разведке узлов обороны (сопротивления), заграждений, крупных зданий, магистральных улиц и площадей, подземных коммуникаций, сооружений и выходов из них. За выходами из подземных сооружений организуется постоянное наблюдение в целях своевременного обнаружения возможного их использования незаконными вооруженными формированиями для огневого поражения подразделений внутренних войск во фланг и тыл. </w:t>
      </w:r>
    </w:p>
    <w:p w:rsidR="00FB7C8E" w:rsidRDefault="001F401F">
      <w:pPr>
        <w:ind w:right="-1" w:firstLine="1134"/>
        <w:jc w:val="both"/>
        <w:rPr>
          <w:color w:val="000000"/>
        </w:rPr>
      </w:pPr>
      <w:r>
        <w:rPr>
          <w:color w:val="000000"/>
        </w:rPr>
        <w:t xml:space="preserve">При организации разведки необходимо учитывать, что в условиях города усложняется ориентирование и ограничивается наблюдение, снижается эффективность ведения воздушной и радиоэлектронной разведки; огневые средства обычно располагаются ярусами в зданиях, приспособленных к обороне, причем большая часть огневых средств размещается в полуподвалах и на первых этажах; подземные сооружения (тоннели, подземные складские помещения, промышленные и коммунальные сооружения) и каменные здания используются для укрытия личного состава. </w:t>
      </w:r>
    </w:p>
    <w:p w:rsidR="00FB7C8E" w:rsidRDefault="001F401F">
      <w:pPr>
        <w:ind w:right="-1" w:firstLine="1134"/>
        <w:jc w:val="both"/>
        <w:rPr>
          <w:color w:val="000000"/>
        </w:rPr>
      </w:pPr>
      <w:r>
        <w:rPr>
          <w:color w:val="000000"/>
        </w:rPr>
        <w:t xml:space="preserve">Наблюдение в городе должно обеспечивать просмотр улиц, верхних и нижних этажей и крыш зданий. Для этого количество наблюдательных постов и пунктов увеличивается, они приближаются к линии боевого соприкосновения и располагаются в нижних и верхних этажах зданий, у проломов в стенах и у заводских труб. При проведении специальной операции в ночных условиях повышается роль электроннооптических средств наблюдения. </w:t>
      </w:r>
    </w:p>
    <w:p w:rsidR="00FB7C8E" w:rsidRDefault="001F401F">
      <w:pPr>
        <w:ind w:right="-1" w:firstLine="1134"/>
        <w:jc w:val="both"/>
        <w:rPr>
          <w:color w:val="000000"/>
        </w:rPr>
      </w:pPr>
      <w:r>
        <w:rPr>
          <w:color w:val="000000"/>
        </w:rPr>
        <w:t xml:space="preserve">Органы войсковой разведки при проведении специальной операции в городе действуют обычно в пешем порядке. Для проникновения в боевые порядки незаконных вооруженных формирований они используют подземные коллекторы, тоннели, подвалы, проломы в стенах зданий, чердаки и крыши. Основные способы ведения ими разведки: наблюдение, поиски, засады и налеты. </w:t>
      </w:r>
    </w:p>
    <w:p w:rsidR="00FB7C8E" w:rsidRDefault="001F401F">
      <w:pPr>
        <w:ind w:right="-1" w:firstLine="1134"/>
        <w:jc w:val="both"/>
        <w:rPr>
          <w:color w:val="000000"/>
        </w:rPr>
      </w:pPr>
      <w:r>
        <w:rPr>
          <w:color w:val="000000"/>
        </w:rPr>
        <w:t xml:space="preserve">В штурмовых отрядах (группах) организуется постоянное наблюдение, а в период проведения специальной операции от них могут высылаться разведывательные дозоры. </w:t>
      </w:r>
    </w:p>
    <w:p w:rsidR="00FB7C8E" w:rsidRDefault="001F401F">
      <w:pPr>
        <w:ind w:right="-1" w:firstLine="1134"/>
        <w:jc w:val="both"/>
        <w:rPr>
          <w:color w:val="000000"/>
        </w:rPr>
      </w:pPr>
      <w:r>
        <w:rPr>
          <w:color w:val="000000"/>
        </w:rPr>
        <w:t xml:space="preserve">Вследствие больших ослабляющих и искажающих воздействий, создаваемых работе средств радиоэлектронной разведки железобетонными и каменными строениями, целесообразно посты радиопеленгования развертывать на крупных площадях и в скверах, а радиолокационные станции разведки наземных движущихся целей - в кварталах с деревянной застройкой. </w:t>
      </w:r>
    </w:p>
    <w:p w:rsidR="00FB7C8E" w:rsidRDefault="001F401F">
      <w:pPr>
        <w:ind w:right="-1" w:firstLine="1134"/>
        <w:jc w:val="both"/>
        <w:rPr>
          <w:color w:val="000000"/>
        </w:rPr>
      </w:pPr>
      <w:r>
        <w:rPr>
          <w:color w:val="000000"/>
        </w:rPr>
        <w:t xml:space="preserve">При проведении специальной операции в городе повышается роль инженерной разведки, которая устанавливает характер минновзрывных и других инженерных заграждений, приспособленность зданий к обороне, обнаруживает завалы и заграждения, мешающие ходу операции, вскрывает расположение и возможность использования в своих целях подземных сооружений и коммуникаций, выявляет удобные направления для выхода во фланг и тыл незаконных вооруженных формирований, а также пригодные для использования источники воды. Эти задачи выполняются инженерными разведывательными дозорами, наблюдательными постами и саперами-разведчиками, действующими в составе органов войсковой разведки. </w:t>
      </w:r>
    </w:p>
    <w:p w:rsidR="00FB7C8E" w:rsidRDefault="00FB7C8E">
      <w:pPr>
        <w:ind w:right="-1" w:firstLine="1134"/>
        <w:jc w:val="both"/>
        <w:rPr>
          <w:color w:val="000000"/>
          <w:szCs w:val="20"/>
        </w:rPr>
      </w:pPr>
    </w:p>
    <w:p w:rsidR="00FB7C8E" w:rsidRDefault="001F401F">
      <w:pPr>
        <w:ind w:right="-1"/>
        <w:jc w:val="center"/>
        <w:rPr>
          <w:b/>
          <w:i/>
          <w:color w:val="000000"/>
        </w:rPr>
      </w:pPr>
      <w:r>
        <w:rPr>
          <w:b/>
          <w:i/>
          <w:color w:val="000000"/>
        </w:rPr>
        <w:t xml:space="preserve">Особенности разведки при проведении специальной операции ночью </w:t>
      </w:r>
    </w:p>
    <w:p w:rsidR="00FB7C8E" w:rsidRDefault="001F401F">
      <w:pPr>
        <w:ind w:right="-1" w:firstLine="1134"/>
        <w:jc w:val="both"/>
        <w:rPr>
          <w:color w:val="000000"/>
        </w:rPr>
      </w:pPr>
      <w:r>
        <w:rPr>
          <w:color w:val="000000"/>
        </w:rPr>
        <w:t xml:space="preserve">При проведении специальной операции ночью разведка до ее начала устанавливает: что предпринимается незаконными вооруженными формированиями для усиления обороны в ночное время; изменения в расположении огневых средств и резервов; наличие и местоположение средств обеспечения ночного боя. В ходе специальной операции ночью разведка вскрывает мероприятия, проводимые незаконными вооруженными формированиями для перехода от ночных действий к дневным. </w:t>
      </w:r>
    </w:p>
    <w:p w:rsidR="00FB7C8E" w:rsidRDefault="001F401F">
      <w:pPr>
        <w:ind w:right="-1" w:firstLine="1134"/>
        <w:jc w:val="both"/>
        <w:rPr>
          <w:color w:val="000000"/>
        </w:rPr>
      </w:pPr>
      <w:r>
        <w:rPr>
          <w:color w:val="000000"/>
        </w:rPr>
        <w:t xml:space="preserve">При проведении специальной операции ночью штаб соединения (воинской части, тактической группы), планируя разведку, дополнительно намечает мероприятия по подготовке разведывательных подразделений (органов) к действиям ночью, определяет порядок применения ими приборов ночного видения, радиолокационных средств и средств светового обеспечения, устанавливает способы целеуказания и порядок взаимного опознавания. </w:t>
      </w:r>
    </w:p>
    <w:p w:rsidR="00FB7C8E" w:rsidRDefault="001F401F">
      <w:pPr>
        <w:ind w:right="-1" w:firstLine="1134"/>
        <w:jc w:val="both"/>
        <w:rPr>
          <w:color w:val="000000"/>
        </w:rPr>
      </w:pPr>
      <w:r>
        <w:rPr>
          <w:color w:val="000000"/>
        </w:rPr>
        <w:t xml:space="preserve">Задачи подразделениям (органам), выделенным в разведку, обычно ставятся в светлое время суток. При постановке задач им дополнительно указываются: места расположения электроннооптических и иных технических средств разведки незаконных вооруженных формирований и мероприятия, проводимые командованием по борьбе с ними; световые сигналы взаимного опознавания и оповещения; световые ориентиры (створы) и прядок освещения местности на направлениях (в районе, полосе) их действий. </w:t>
      </w:r>
    </w:p>
    <w:p w:rsidR="00FB7C8E" w:rsidRDefault="001F401F">
      <w:pPr>
        <w:ind w:right="-1" w:firstLine="1134"/>
        <w:jc w:val="both"/>
        <w:rPr>
          <w:color w:val="000000"/>
        </w:rPr>
      </w:pPr>
      <w:r>
        <w:rPr>
          <w:color w:val="000000"/>
        </w:rPr>
        <w:t xml:space="preserve">Наблюдательные посты и пункты оснащаются радиолокационными станциями и приборами ночного видения. Система наблюдения ночью, особенно при подготовке специальной операции, дополняется подслушиванием. </w:t>
      </w:r>
    </w:p>
    <w:p w:rsidR="00FB7C8E" w:rsidRDefault="001F401F">
      <w:pPr>
        <w:ind w:right="-1" w:firstLine="1134"/>
        <w:jc w:val="both"/>
        <w:rPr>
          <w:color w:val="000000"/>
        </w:rPr>
      </w:pPr>
      <w:r>
        <w:rPr>
          <w:color w:val="000000"/>
        </w:rPr>
        <w:t xml:space="preserve">Разведывательные дозоры и разведывательные отряды, высланные ранее, продолжают вести разведку. При проведении налетов, засад и в случаях столкновения с мелкими группами незаконных вооруженных формирований они, действуя внезапно и дерзко, стремительно нападают на них, захватывают пленных, документы, быстро выходят из боя и продолжают выполнять поставленные задачи. </w:t>
      </w:r>
    </w:p>
    <w:p w:rsidR="00FB7C8E" w:rsidRDefault="001F401F">
      <w:pPr>
        <w:ind w:right="-1" w:firstLine="1134"/>
        <w:jc w:val="both"/>
        <w:rPr>
          <w:color w:val="000000"/>
        </w:rPr>
      </w:pPr>
      <w:r>
        <w:rPr>
          <w:color w:val="000000"/>
        </w:rPr>
        <w:t xml:space="preserve">При переходе от ночных действий к дневным штаб соединения (воинской части, тактической группы) не допускает снижения активности ведения разведки. Он уточняет задачи по разведке подчиненным воинским частям (подразделениям) и действующим разведывательным подразделениям (органам), высылает дополнительно разведывательные органы из резерва, подает заявку на разведку в вышестоящий штаб, организует наблюдение и просмотр местности в расположении незаконных вооруженных формирований с вертолетов. </w:t>
      </w:r>
    </w:p>
    <w:p w:rsidR="00FB7C8E" w:rsidRDefault="001F401F">
      <w:pPr>
        <w:ind w:right="-1" w:firstLine="1134"/>
        <w:jc w:val="both"/>
        <w:rPr>
          <w:color w:val="000000"/>
        </w:rPr>
      </w:pPr>
      <w:r>
        <w:rPr>
          <w:color w:val="000000"/>
        </w:rPr>
        <w:t xml:space="preserve">При переходе к дневным действиям основные усилия разведки направляются на своевременное выявление подхода и развертывание резервов незаконных вооруженных формирований в целях исключения внезапности их действий на рассвете. </w:t>
      </w:r>
    </w:p>
    <w:p w:rsidR="00FB7C8E" w:rsidRDefault="00FB7C8E">
      <w:pPr>
        <w:ind w:right="-1"/>
        <w:jc w:val="both"/>
        <w:rPr>
          <w:b/>
          <w:color w:val="000000"/>
          <w:szCs w:val="20"/>
        </w:rPr>
      </w:pPr>
    </w:p>
    <w:p w:rsidR="00FB7C8E" w:rsidRDefault="001F401F">
      <w:pPr>
        <w:ind w:right="-1"/>
        <w:jc w:val="center"/>
        <w:rPr>
          <w:b/>
          <w:color w:val="000000"/>
        </w:rPr>
      </w:pPr>
      <w:r>
        <w:rPr>
          <w:b/>
          <w:i/>
          <w:color w:val="000000"/>
        </w:rPr>
        <w:t>Особенности разведки при проведении специальной операции в горах</w:t>
      </w:r>
      <w:r>
        <w:rPr>
          <w:b/>
          <w:color w:val="000000"/>
        </w:rPr>
        <w:t xml:space="preserve"> </w:t>
      </w:r>
    </w:p>
    <w:p w:rsidR="00FB7C8E" w:rsidRDefault="001F401F">
      <w:pPr>
        <w:ind w:right="-1" w:firstLine="1134"/>
        <w:jc w:val="both"/>
        <w:rPr>
          <w:color w:val="000000"/>
        </w:rPr>
      </w:pPr>
      <w:r>
        <w:rPr>
          <w:color w:val="000000"/>
        </w:rPr>
        <w:t xml:space="preserve">На организацию и ведение разведки в горах оказывают влияние: сильнопересеченный рельеф местности с наличием различных по высоте, растительному покрову и климатическим условиям горных массивов; разобщенность направлений; слаборазвитая дорожная сеть, трудность, а иногда невозможность передвижения вне дорог; резкие изменения погоды и режима рек; экранирующее влияние гор на работу средств радиоэлектронной разведки; возможность образования горных обвалов, завалов, осыпей и длительного застоя отравляющих веществ в ущельях и глубоких долинах; трудность, а иногда невозможность использования боевой штатной техники и снаряжения. </w:t>
      </w:r>
    </w:p>
    <w:p w:rsidR="00FB7C8E" w:rsidRDefault="001F401F">
      <w:pPr>
        <w:ind w:right="-1" w:firstLine="1134"/>
        <w:jc w:val="both"/>
        <w:rPr>
          <w:color w:val="000000"/>
        </w:rPr>
      </w:pPr>
      <w:r>
        <w:rPr>
          <w:color w:val="000000"/>
        </w:rPr>
        <w:t xml:space="preserve">При проведении специальной операции в горах кроме выполнения обычных задач разведка должна установить: оснащение и подготовку незаконных вооруженных формирований для действий в горах; наличие опорных пунктов и узлов обороны на перевалах и в узких горных проходах; характер местности, наличие дорог, троп, возможность движения вне дорог, скрытые подступы к перевалам и другим объектам; характер препятствий, заграждений и разрушений, возможность их преодоления и пути обхода; наличие переправ, водохранилищ и гидротехнических сооружений; районы, где в результате применения оружия могут произойти завалы, обвалы, осыпи, камнепады. </w:t>
      </w:r>
    </w:p>
    <w:p w:rsidR="00FB7C8E" w:rsidRDefault="001F401F">
      <w:pPr>
        <w:ind w:right="-1" w:firstLine="1134"/>
        <w:jc w:val="both"/>
        <w:rPr>
          <w:color w:val="000000"/>
        </w:rPr>
      </w:pPr>
      <w:r>
        <w:rPr>
          <w:color w:val="000000"/>
        </w:rPr>
        <w:t xml:space="preserve">Разведка в горах ведется по направлениям в полосе действий соединения (воинской части, тактической группы) и на прилегающей к ней местности. Основные усилия разведки сосредоточиваются на наиболее доступных участках (направлениях) для действий соединения (воинской части, тактической группы). Все дороги, ущелья, каньоны и тропы, отходящие в стороны от направления проведения специальной операции, разведываются на возможно большую глубину. Для просмотра обратных скатов гор, ущелий и горных долин используются вертолеты. </w:t>
      </w:r>
    </w:p>
    <w:p w:rsidR="00FB7C8E" w:rsidRDefault="001F401F">
      <w:pPr>
        <w:ind w:right="-1" w:firstLine="1134"/>
        <w:jc w:val="both"/>
        <w:rPr>
          <w:color w:val="000000"/>
        </w:rPr>
      </w:pPr>
      <w:r>
        <w:rPr>
          <w:color w:val="000000"/>
        </w:rPr>
        <w:t xml:space="preserve">При подготовке специальной операции в горах увеличивается количество наблюдательных постов (пунктов), размещение которых эшелонируется по высоте и в глубину. Места для наблюдательных постов (пунктов) выбираются на скатах высот, на скалах, вблизи перевалов. В ночное время часть наблюдательных постов перемещается с возвышенностей в низины для наблюдения снизу вверх. Наблюдение, кроме того, дополняется подслушиванием. </w:t>
      </w:r>
    </w:p>
    <w:p w:rsidR="00FB7C8E" w:rsidRDefault="001F401F">
      <w:pPr>
        <w:ind w:right="-1" w:firstLine="1134"/>
        <w:jc w:val="both"/>
        <w:rPr>
          <w:color w:val="000000"/>
        </w:rPr>
      </w:pPr>
      <w:r>
        <w:rPr>
          <w:color w:val="000000"/>
        </w:rPr>
        <w:t xml:space="preserve">Разведывательные дозоры (разведывательные отряды) на боевых машинах высылаются на направления, доступные для их передвижения. На труднопроходимые направления высылаются пешие разведывательные дозоры (боевые разведывательные дозоры). В ходе ведения разведки ими широко применяются засады, устраиваемые в теснинах, на перевалах, за крутыми поворотами узких дорог. </w:t>
      </w:r>
    </w:p>
    <w:p w:rsidR="00FB7C8E" w:rsidRDefault="001F401F">
      <w:pPr>
        <w:ind w:right="-1" w:firstLine="1134"/>
        <w:jc w:val="both"/>
        <w:rPr>
          <w:color w:val="000000"/>
        </w:rPr>
      </w:pPr>
      <w:r>
        <w:rPr>
          <w:color w:val="000000"/>
        </w:rPr>
        <w:t xml:space="preserve">Для действий в горах в пешем порядке личный состав разведывательных подразделений обучается преодолению ущелий, каньонов, горных рек, спусков и подъемов, ледников и глубокого снежного покрова. Личный состав, выделяемый в разведку, оснащается специальным снаряжением, теплым обмундированием и средствами обогрева. </w:t>
      </w:r>
    </w:p>
    <w:p w:rsidR="00FB7C8E" w:rsidRDefault="001F401F">
      <w:pPr>
        <w:ind w:right="-1" w:firstLine="1134"/>
        <w:jc w:val="both"/>
        <w:rPr>
          <w:color w:val="000000"/>
        </w:rPr>
      </w:pPr>
      <w:r>
        <w:rPr>
          <w:color w:val="000000"/>
        </w:rPr>
        <w:t xml:space="preserve">Позиции для средств радиоэлектронной разведки, особенно работающих в ультракоротковолновом диапазоне, выбираются на скатах высот, обращенных в сторону незаконных вооруженных формирований, или на вершинах горных хребтов с таким расчетом, чтобы они могли вести разведку радиоэлектронных средств. </w:t>
      </w:r>
    </w:p>
    <w:p w:rsidR="00FB7C8E" w:rsidRDefault="001F401F">
      <w:pPr>
        <w:ind w:right="-1" w:firstLine="1134"/>
        <w:jc w:val="both"/>
        <w:rPr>
          <w:color w:val="000000"/>
        </w:rPr>
      </w:pPr>
      <w:r>
        <w:rPr>
          <w:color w:val="000000"/>
        </w:rPr>
        <w:t xml:space="preserve">Инженерная разведка выявляет наличие и состояние горных дорог (троп) и заграждений на них, характер инженерного оборудования позиций и опорных пунктов незаконных вооруженных формирований на перевалах и подступах к ним, проходимость местности, районы возможных завалов, камнепадов и осыпей, удобные места для переправ через горные реки и переходов через ущелья и каньоны. </w:t>
      </w:r>
    </w:p>
    <w:p w:rsidR="00FB7C8E" w:rsidRDefault="001F401F">
      <w:pPr>
        <w:ind w:right="-1" w:firstLine="1134"/>
        <w:jc w:val="both"/>
        <w:rPr>
          <w:color w:val="000000"/>
        </w:rPr>
      </w:pPr>
      <w:r>
        <w:rPr>
          <w:color w:val="000000"/>
        </w:rPr>
        <w:t xml:space="preserve">Радиационная, химическая и неспецифическая биологическая разведка при проведении специальной операции в горах ведется преимущественно вдоль дорог, троп, по которым действует соединение (воинская часть, тактическая группа), на перевалах, а также в районах переправ через горные реки и проходов через каньоны. Для ведения разведки в первую очередь используются вертолеты, при необходимости на командных высотах, перевалах, в горных проходах организуется постоянное радиационное   и  химическое наблюдение. </w:t>
      </w:r>
    </w:p>
    <w:p w:rsidR="00FB7C8E" w:rsidRDefault="00FB7C8E">
      <w:pPr>
        <w:ind w:right="-1"/>
        <w:jc w:val="both"/>
        <w:rPr>
          <w:b/>
          <w:color w:val="000000"/>
          <w:szCs w:val="20"/>
        </w:rPr>
      </w:pPr>
    </w:p>
    <w:p w:rsidR="00FB7C8E" w:rsidRDefault="001F401F">
      <w:pPr>
        <w:ind w:right="-1"/>
        <w:jc w:val="center"/>
        <w:rPr>
          <w:b/>
          <w:color w:val="000000"/>
        </w:rPr>
      </w:pPr>
      <w:r>
        <w:rPr>
          <w:b/>
          <w:i/>
          <w:color w:val="000000"/>
        </w:rPr>
        <w:t>Особенности разведки при проведении специальной операции в лесу</w:t>
      </w:r>
      <w:r>
        <w:rPr>
          <w:b/>
          <w:color w:val="000000"/>
        </w:rPr>
        <w:t xml:space="preserve"> </w:t>
      </w:r>
    </w:p>
    <w:p w:rsidR="00FB7C8E" w:rsidRDefault="001F401F">
      <w:pPr>
        <w:ind w:right="-1" w:firstLine="1134"/>
        <w:jc w:val="both"/>
        <w:rPr>
          <w:color w:val="000000"/>
        </w:rPr>
      </w:pPr>
      <w:r>
        <w:rPr>
          <w:color w:val="000000"/>
        </w:rPr>
        <w:t xml:space="preserve">На организацию и ведение разведки в лесу оказывают влияние: широкое применение незаконными вооруженными формированиями различных препятствий, труднодоступность местности вне дорог (просек), высокие маскирующие возможности лесных массивов, экранирующие и поглощающие свойства леса, ограничивающие применение средств радиоэлектронной разведки, а также очаговый характер обороны незаконных вооруженных формирований. </w:t>
      </w:r>
    </w:p>
    <w:p w:rsidR="00FB7C8E" w:rsidRDefault="001F401F">
      <w:pPr>
        <w:ind w:right="-1" w:firstLine="1134"/>
        <w:jc w:val="both"/>
        <w:rPr>
          <w:color w:val="000000"/>
        </w:rPr>
      </w:pPr>
      <w:r>
        <w:rPr>
          <w:color w:val="000000"/>
        </w:rPr>
        <w:t xml:space="preserve">Разведка при проведении специальной операции в лесу организуется по направлениям, наиболее доступным для действий соединения (воинской части, тактической группы). Кроме выполнения обычных задач она должна вскрыть: участки (районы) леса, подготовленные к обороне; наличие заграждений и разрушений на просеках, дорогах и других наиболее вероятных направлениях действий соединения (воинской части, тактической группы); направления, где возможно применение бронетанковой техники; наличие просек, дорог и скрытых путей, выводящих во фланг и тыл обороняющимся незаконным вооруженным формированиям, а также полян и вырубок леса, пригодных для высадки подразделений, действующих в качестве тактических воздушных десантов. </w:t>
      </w:r>
    </w:p>
    <w:p w:rsidR="00FB7C8E" w:rsidRDefault="001F401F">
      <w:pPr>
        <w:ind w:right="-1" w:firstLine="1134"/>
        <w:jc w:val="both"/>
        <w:rPr>
          <w:color w:val="000000"/>
        </w:rPr>
      </w:pPr>
      <w:r>
        <w:rPr>
          <w:color w:val="000000"/>
        </w:rPr>
        <w:t xml:space="preserve">Лес снижает возможности разведки наблюдением, в связи с этим количество наблюдательных постов увеличивается. Наблюдательные посты оборудуются на земле, а также на деревьях и наблюдательных вышках. В ходе специальной операции в каждой роте и батальоне ведется круговое наблюдение. </w:t>
      </w:r>
    </w:p>
    <w:p w:rsidR="00FB7C8E" w:rsidRDefault="001F401F">
      <w:pPr>
        <w:ind w:right="-1" w:firstLine="1134"/>
        <w:jc w:val="both"/>
        <w:rPr>
          <w:color w:val="000000"/>
        </w:rPr>
      </w:pPr>
      <w:r>
        <w:rPr>
          <w:color w:val="000000"/>
        </w:rPr>
        <w:t xml:space="preserve">Широкое применение при проведении специальной операции в лесу получают разведывательные и боевые разведывательные дозоры, при этом боевые разведывательные дозоры могут высылаться от рот, действующих в первом эшелоне. Они ведут разведку, как правило, вдоль дорог, по просекам, широким тропам и редколесью во всей полосе действий соединения (воинской части, тактической группы) и на флангах. Возрастает роль пеших разведывательных дозоров. В целях маневра силами и средствами наземной разведки их переброска через труднодоступные районы и участки проводится на вертолетах. </w:t>
      </w:r>
    </w:p>
    <w:p w:rsidR="00FB7C8E" w:rsidRDefault="001F401F">
      <w:pPr>
        <w:ind w:right="-1" w:firstLine="1134"/>
        <w:jc w:val="both"/>
        <w:rPr>
          <w:color w:val="000000"/>
        </w:rPr>
      </w:pPr>
      <w:r>
        <w:rPr>
          <w:color w:val="000000"/>
        </w:rPr>
        <w:t xml:space="preserve">Основные усилия инженерной разведки сосредоточиваются на определении проходимости местности в лесу на направлениях действий соединения (воинской части, тактической группы) и отыскании путей обхода заболоченных мест, разрушенных участков дорог, лесных завалов, минновзрывных заграждений и районов пожаров. Для сокращения сроков выполнения задач инженерной разведки могут привлекаться вертолеты. </w:t>
      </w:r>
    </w:p>
    <w:p w:rsidR="00FB7C8E" w:rsidRDefault="001F401F">
      <w:pPr>
        <w:ind w:right="-1" w:firstLine="1134"/>
        <w:jc w:val="both"/>
        <w:rPr>
          <w:color w:val="000000"/>
        </w:rPr>
      </w:pPr>
      <w:r>
        <w:rPr>
          <w:color w:val="000000"/>
        </w:rPr>
        <w:t xml:space="preserve">Усилия воздушной разведки сосредоточиваются на районах, труднодоступных для органов наземной разведки. Учитывая, что лесной покров снижает возможности визуального наблюдения и опознавания объектов, размеры районов (длина маршрутов) разведки для экипажей вертолетов сокращаются. </w:t>
      </w:r>
    </w:p>
    <w:p w:rsidR="00FB7C8E" w:rsidRDefault="00FB7C8E">
      <w:pPr>
        <w:ind w:right="-1" w:firstLine="1134"/>
        <w:jc w:val="both"/>
        <w:rPr>
          <w:color w:val="000000"/>
          <w:szCs w:val="20"/>
        </w:rPr>
      </w:pPr>
    </w:p>
    <w:p w:rsidR="00FB7C8E" w:rsidRDefault="001F401F">
      <w:pPr>
        <w:ind w:right="-1" w:firstLine="1134"/>
        <w:rPr>
          <w:b/>
          <w:color w:val="000000"/>
        </w:rPr>
      </w:pPr>
      <w:r>
        <w:rPr>
          <w:b/>
          <w:color w:val="000000"/>
        </w:rPr>
        <w:t xml:space="preserve">                                               </w:t>
      </w:r>
    </w:p>
    <w:p w:rsidR="00FB7C8E" w:rsidRDefault="00FB7C8E">
      <w:pPr>
        <w:ind w:right="-1" w:firstLine="1134"/>
        <w:rPr>
          <w:b/>
          <w:color w:val="000000"/>
          <w:szCs w:val="20"/>
        </w:rPr>
      </w:pPr>
    </w:p>
    <w:p w:rsidR="00FB7C8E" w:rsidRDefault="001F401F">
      <w:pPr>
        <w:ind w:right="-1" w:firstLine="1134"/>
        <w:rPr>
          <w:b/>
          <w:color w:val="000000"/>
        </w:rPr>
      </w:pPr>
      <w:r>
        <w:rPr>
          <w:b/>
          <w:color w:val="000000"/>
        </w:rPr>
        <w:t xml:space="preserve"> Заключение.</w:t>
      </w:r>
    </w:p>
    <w:p w:rsidR="00FB7C8E" w:rsidRDefault="001F401F">
      <w:pPr>
        <w:ind w:right="-1" w:firstLine="1134"/>
        <w:jc w:val="both"/>
        <w:rPr>
          <w:color w:val="000000"/>
        </w:rPr>
      </w:pPr>
      <w:r>
        <w:rPr>
          <w:color w:val="000000"/>
        </w:rPr>
        <w:t xml:space="preserve">В современных специальных и войсковых операциях по блокированию и ликвидации незаконных вооруженных формирований,  которые характеризуются быстрым изменением  обстановки,  многообразием  применяемых средств борьбы  и  значительным пространственным размахом, на первый план выдвигается проблема фактора времени, то есть предельное сокращение цикла “обнаружение - поражение”.  Чтобы победить противника,  нужно  первым  обнаружить его  и  упредить  в  действиях.  При  этом требуется такая точность  определения местоположения противника,  которая  могла бы позволить сразу  вести  по  нему огонь  на  поражение.  Это  обеспечивается  знанием  командирами  и  штабами  вопросов управления  силами и средствами разведки,  хорошей  ее организацией,  широким применением  при  ее ведении  самых  эффективных  технических  средств  и  высокой  выучкой  личного  состава,  выполняющего  разведывательные  задачи. По решению командующего (командира) объекты, вскрытые  разведывательными органами,  должны быть уничтожены (выведены  из  строя)  ударами авиации,  огнем  артиллерии  или  другими  огневыми  средствами.  В ходе  ведения  разведки  разведывательным органам может быть поставлена задача на  проведение специальных мероприятий по уничтожению (выводу из строя) пунктов управления, складов боевой  техники, вооружения, боеприпасов и других объектов бандформирований (противника), представляющих реальную угрозу  соединениям и воинским частям внутренних войск, а также  общественной безопасности в районах выполнения внутренними войсками возложенных на них  задач.         </w:t>
      </w:r>
    </w:p>
    <w:p w:rsidR="00FB7C8E" w:rsidRDefault="001F401F">
      <w:pPr>
        <w:pStyle w:val="a9"/>
        <w:widowControl/>
        <w:ind w:firstLine="1134"/>
        <w:rPr>
          <w:rFonts w:ascii="Times New Roman" w:hAnsi="Times New Roman"/>
          <w:color w:val="000000"/>
          <w:sz w:val="24"/>
          <w:u w:val="single"/>
        </w:rPr>
      </w:pPr>
      <w:r>
        <w:rPr>
          <w:rFonts w:ascii="Times New Roman" w:hAnsi="Times New Roman"/>
          <w:color w:val="000000"/>
          <w:sz w:val="24"/>
          <w:u w:val="single"/>
        </w:rPr>
        <w:t>Оглавление</w:t>
      </w:r>
    </w:p>
    <w:p w:rsidR="00FB7C8E" w:rsidRDefault="001F401F">
      <w:pPr>
        <w:pStyle w:val="a9"/>
        <w:widowControl/>
        <w:ind w:firstLine="1134"/>
        <w:jc w:val="both"/>
        <w:rPr>
          <w:rFonts w:ascii="Times New Roman" w:hAnsi="Times New Roman"/>
          <w:b w:val="0"/>
          <w:color w:val="000000"/>
          <w:sz w:val="24"/>
        </w:rPr>
      </w:pPr>
      <w:r>
        <w:rPr>
          <w:rFonts w:ascii="Times New Roman" w:hAnsi="Times New Roman"/>
          <w:b w:val="0"/>
          <w:color w:val="000000"/>
          <w:sz w:val="24"/>
        </w:rPr>
        <w:t>Глава 1. Некоторые вопросы организации и тактики действий незаконных   вооруженных  формирований Чеченской Республики.</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1.Организация и вооружение  незаконных вооруженных формирований Чечни:</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а) вооруженное формирование;</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б) отряд боевиков;</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2.Основы боевого применения незаконных вооруженных отрядов Чечни:</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а) организация разведки;</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б) сбор разведывательной информации;</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в) тактика “блох и собак” и стратегия моджахедов.</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3.Тактика действий незаконных вооруженных отрядов Чечни:</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а) одиночная подготовка (способы  передвижения, маскировка,  условные знаки боевого управления и т.д.);</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б) организация засады;</w:t>
      </w:r>
    </w:p>
    <w:p w:rsidR="00FB7C8E" w:rsidRDefault="001F401F">
      <w:pPr>
        <w:pStyle w:val="a9"/>
        <w:widowControl/>
        <w:spacing w:before="0" w:after="0"/>
        <w:ind w:firstLine="1134"/>
        <w:jc w:val="both"/>
        <w:rPr>
          <w:rFonts w:ascii="Times New Roman" w:hAnsi="Times New Roman"/>
          <w:b w:val="0"/>
          <w:color w:val="000000"/>
          <w:sz w:val="24"/>
        </w:rPr>
      </w:pPr>
      <w:r>
        <w:rPr>
          <w:rFonts w:ascii="Times New Roman" w:hAnsi="Times New Roman"/>
          <w:b w:val="0"/>
          <w:color w:val="000000"/>
          <w:sz w:val="24"/>
        </w:rPr>
        <w:t xml:space="preserve">      в) организация нападения на пост.</w:t>
      </w:r>
    </w:p>
    <w:p w:rsidR="00FB7C8E" w:rsidRDefault="001F401F">
      <w:pPr>
        <w:pStyle w:val="31"/>
        <w:widowControl/>
        <w:ind w:firstLine="1134"/>
        <w:jc w:val="both"/>
        <w:rPr>
          <w:b w:val="0"/>
          <w:color w:val="000000"/>
          <w:sz w:val="24"/>
        </w:rPr>
      </w:pPr>
      <w:r>
        <w:rPr>
          <w:b w:val="0"/>
          <w:color w:val="000000"/>
          <w:sz w:val="24"/>
        </w:rPr>
        <w:t>4. Тактика действий чеченских экстремистов в ходе агрессии на территории РД в августе-сентябре 1999 года.</w:t>
      </w:r>
    </w:p>
    <w:p w:rsidR="00FB7C8E" w:rsidRDefault="001F401F">
      <w:pPr>
        <w:pStyle w:val="31"/>
        <w:widowControl/>
        <w:ind w:firstLine="1134"/>
        <w:jc w:val="both"/>
        <w:rPr>
          <w:b w:val="0"/>
          <w:color w:val="000000"/>
          <w:sz w:val="24"/>
        </w:rPr>
      </w:pPr>
      <w:r>
        <w:rPr>
          <w:b w:val="0"/>
          <w:color w:val="000000"/>
          <w:sz w:val="24"/>
        </w:rPr>
        <w:t>5. Особенности ведения боевых действий боевиками на территории ЧР в октябре 1999 года.</w:t>
      </w:r>
    </w:p>
    <w:p w:rsidR="00FB7C8E" w:rsidRDefault="00FB7C8E">
      <w:pPr>
        <w:pStyle w:val="a9"/>
        <w:widowControl/>
        <w:spacing w:before="0" w:after="0"/>
        <w:jc w:val="both"/>
        <w:rPr>
          <w:color w:val="000000"/>
          <w:sz w:val="24"/>
        </w:rPr>
      </w:pPr>
    </w:p>
    <w:p w:rsidR="00FB7C8E" w:rsidRDefault="00FB7C8E">
      <w:bookmarkStart w:id="0" w:name="_GoBack"/>
      <w:bookmarkEnd w:id="0"/>
    </w:p>
    <w:sectPr w:rsidR="00FB7C8E">
      <w:footnotePr>
        <w:pos w:val="beneathText"/>
      </w:footnotePr>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94"/>
        </w:tabs>
        <w:ind w:left="1494" w:hanging="360"/>
      </w:pPr>
    </w:lvl>
  </w:abstractNum>
  <w:abstractNum w:abstractNumId="2">
    <w:nsid w:val="00000003"/>
    <w:multiLevelType w:val="singleLevel"/>
    <w:tmpl w:val="00000003"/>
    <w:lvl w:ilvl="0">
      <w:numFmt w:val="bullet"/>
      <w:lvlText w:val="–"/>
      <w:lvlJc w:val="left"/>
      <w:pPr>
        <w:tabs>
          <w:tab w:val="num" w:pos="0"/>
        </w:tabs>
        <w:ind w:left="0" w:firstLine="0"/>
      </w:pPr>
      <w:rPr>
        <w:rFonts w:ascii="Times New Roman" w:hAnsi="Times New Roman"/>
        <w:sz w:val="28"/>
      </w:rPr>
    </w:lvl>
  </w:abstractNum>
  <w:abstractNum w:abstractNumId="3">
    <w:nsid w:val="00000004"/>
    <w:multiLevelType w:val="singleLevel"/>
    <w:tmpl w:val="00000004"/>
    <w:lvl w:ilvl="0">
      <w:numFmt w:val="bullet"/>
      <w:lvlText w:val=""/>
      <w:lvlJc w:val="left"/>
      <w:pPr>
        <w:tabs>
          <w:tab w:val="num" w:pos="1854"/>
        </w:tabs>
        <w:ind w:left="1854" w:hanging="360"/>
      </w:pPr>
      <w:rPr>
        <w:rFonts w:ascii="Symbol" w:hAnsi="Symbol"/>
      </w:rPr>
    </w:lvl>
  </w:abstractNum>
  <w:abstractNum w:abstractNumId="4">
    <w:nsid w:val="00000005"/>
    <w:multiLevelType w:val="singleLevel"/>
    <w:tmpl w:val="00000005"/>
    <w:lvl w:ilvl="0">
      <w:numFmt w:val="bullet"/>
      <w:lvlText w:val="-"/>
      <w:lvlJc w:val="left"/>
      <w:pPr>
        <w:tabs>
          <w:tab w:val="num" w:pos="2345"/>
        </w:tabs>
        <w:ind w:left="2345" w:hanging="1211"/>
      </w:pPr>
      <w:rPr>
        <w:rFonts w:ascii="StarSymbol" w:hAnsi="Star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01F"/>
    <w:rsid w:val="001F401F"/>
    <w:rsid w:val="00E93D81"/>
    <w:rsid w:val="00FB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95BD8-847C-4E3E-84F0-D3225F70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widowControl w:val="0"/>
      <w:numPr>
        <w:ilvl w:val="1"/>
        <w:numId w:val="1"/>
      </w:numPr>
      <w:jc w:val="center"/>
      <w:outlineLvl w:val="1"/>
    </w:pPr>
    <w:rPr>
      <w:rFonts w:eastAsia="Arial Unicode MS"/>
      <w:b/>
      <w:sz w:val="36"/>
      <w:szCs w:val="20"/>
    </w:rPr>
  </w:style>
  <w:style w:type="paragraph" w:styleId="3">
    <w:name w:val="heading 3"/>
    <w:basedOn w:val="a"/>
    <w:next w:val="a"/>
    <w:qFormat/>
    <w:pPr>
      <w:keepNext/>
      <w:widowControl w:val="0"/>
      <w:numPr>
        <w:ilvl w:val="2"/>
        <w:numId w:val="1"/>
      </w:numPr>
      <w:jc w:val="center"/>
      <w:outlineLvl w:val="2"/>
    </w:pPr>
    <w:rPr>
      <w:rFonts w:eastAsia="Arial Unicode MS"/>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St2z0">
    <w:name w:val="WW8NumSt2z0"/>
    <w:rPr>
      <w:sz w:val="28"/>
    </w:rPr>
  </w:style>
  <w:style w:type="character" w:customStyle="1" w:styleId="WW8NumSt6z0">
    <w:name w:val="WW8NumSt6z0"/>
    <w:rPr>
      <w:rFonts w:ascii="Symbol" w:hAnsi="Symbol"/>
    </w:rPr>
  </w:style>
  <w:style w:type="character" w:customStyle="1" w:styleId="a3">
    <w:name w:val="Основной шрифт абзаца"/>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semiHidden/>
    <w:pPr>
      <w:spacing w:after="120"/>
    </w:pPr>
  </w:style>
  <w:style w:type="paragraph" w:styleId="a6">
    <w:name w:val="List"/>
    <w:basedOn w:val="a5"/>
    <w:semiHidden/>
    <w:rPr>
      <w:rFonts w:cs="Tahoma"/>
    </w:rPr>
  </w:style>
  <w:style w:type="paragraph" w:customStyle="1" w:styleId="a7">
    <w:name w:val="Название"/>
    <w:basedOn w:val="a"/>
    <w:pPr>
      <w:suppressLineNumbers/>
      <w:spacing w:before="120" w:after="120"/>
    </w:pPr>
    <w:rPr>
      <w:rFonts w:cs="Tahoma"/>
      <w:i/>
      <w:iCs/>
    </w:rPr>
  </w:style>
  <w:style w:type="paragraph" w:customStyle="1" w:styleId="a8">
    <w:name w:val="Указатель"/>
    <w:basedOn w:val="a"/>
    <w:pPr>
      <w:suppressLineNumbers/>
    </w:pPr>
    <w:rPr>
      <w:rFonts w:cs="Tahoma"/>
    </w:rPr>
  </w:style>
  <w:style w:type="paragraph" w:customStyle="1" w:styleId="21">
    <w:name w:val="Основний текст 21"/>
    <w:basedOn w:val="a"/>
    <w:pPr>
      <w:widowControl w:val="0"/>
    </w:pPr>
    <w:rPr>
      <w:sz w:val="16"/>
      <w:szCs w:val="20"/>
    </w:rPr>
  </w:style>
  <w:style w:type="paragraph" w:customStyle="1" w:styleId="31">
    <w:name w:val="Основний текст з відступом 31"/>
    <w:basedOn w:val="a"/>
    <w:pPr>
      <w:widowControl w:val="0"/>
      <w:ind w:firstLine="851"/>
      <w:jc w:val="center"/>
    </w:pPr>
    <w:rPr>
      <w:b/>
      <w:sz w:val="32"/>
      <w:szCs w:val="20"/>
    </w:rPr>
  </w:style>
  <w:style w:type="paragraph" w:styleId="a9">
    <w:name w:val="Title"/>
    <w:basedOn w:val="a"/>
    <w:next w:val="aa"/>
    <w:qFormat/>
    <w:pPr>
      <w:widowControl w:val="0"/>
      <w:spacing w:before="240" w:after="60"/>
      <w:jc w:val="center"/>
    </w:pPr>
    <w:rPr>
      <w:rFonts w:ascii="Arial" w:hAnsi="Arial"/>
      <w:b/>
      <w:kern w:val="1"/>
      <w:sz w:val="32"/>
      <w:szCs w:val="20"/>
    </w:rPr>
  </w:style>
  <w:style w:type="paragraph" w:styleId="aa">
    <w:name w:val="Subtitle"/>
    <w:basedOn w:val="a4"/>
    <w:next w:val="a5"/>
    <w:qFormat/>
    <w:pPr>
      <w:jc w:val="center"/>
    </w:pPr>
    <w:rPr>
      <w:i/>
      <w:iCs/>
    </w:rPr>
  </w:style>
  <w:style w:type="paragraph" w:customStyle="1" w:styleId="310">
    <w:name w:val="Основний текст 31"/>
    <w:basedOn w:val="a"/>
    <w:pPr>
      <w:widowControl w:val="0"/>
      <w:jc w:val="both"/>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12251</Words>
  <Characters>69837</Characters>
  <Application>Microsoft Office Word</Application>
  <DocSecurity>0</DocSecurity>
  <Lines>581</Lines>
  <Paragraphs>163</Paragraphs>
  <ScaleCrop>false</ScaleCrop>
  <Company>diakov.net</Company>
  <LinksUpToDate>false</LinksUpToDate>
  <CharactersWithSpaces>81925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Nickolay</dc:creator>
  <cp:keywords/>
  <cp:lastModifiedBy>Irina</cp:lastModifiedBy>
  <cp:revision>2</cp:revision>
  <cp:lastPrinted>2112-12-31T21:00:00Z</cp:lastPrinted>
  <dcterms:created xsi:type="dcterms:W3CDTF">2014-08-02T18:29:00Z</dcterms:created>
  <dcterms:modified xsi:type="dcterms:W3CDTF">2014-08-02T18:29:00Z</dcterms:modified>
</cp:coreProperties>
</file>